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984" w:rsidRPr="00377A3C" w:rsidRDefault="00CD21BC"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bookmarkStart w:id="0" w:name="_Toc263976600"/>
      <w:r w:rsidRPr="00377A3C">
        <w:rPr>
          <w:rFonts w:ascii="Times New Roman" w:hAnsi="Times New Roman" w:cs="Times New Roman"/>
          <w:kern w:val="0"/>
          <w:sz w:val="28"/>
          <w:szCs w:val="28"/>
        </w:rPr>
        <w:t>Введение</w:t>
      </w:r>
      <w:bookmarkEnd w:id="0"/>
    </w:p>
    <w:p w:rsidR="000A3984" w:rsidRPr="00377A3C" w:rsidRDefault="000A3984" w:rsidP="00377A3C">
      <w:pPr>
        <w:widowControl/>
        <w:suppressAutoHyphens/>
        <w:spacing w:line="360" w:lineRule="auto"/>
        <w:ind w:firstLine="709"/>
        <w:jc w:val="both"/>
        <w:rPr>
          <w:sz w:val="28"/>
        </w:rPr>
      </w:pPr>
    </w:p>
    <w:p w:rsidR="001B69ED" w:rsidRPr="00377A3C" w:rsidRDefault="001B69ED" w:rsidP="00377A3C">
      <w:pPr>
        <w:widowControl/>
        <w:suppressAutoHyphens/>
        <w:spacing w:line="360" w:lineRule="auto"/>
        <w:ind w:firstLine="709"/>
        <w:jc w:val="both"/>
        <w:rPr>
          <w:sz w:val="28"/>
          <w:szCs w:val="28"/>
        </w:rPr>
      </w:pPr>
      <w:r w:rsidRPr="00377A3C">
        <w:rPr>
          <w:sz w:val="28"/>
          <w:szCs w:val="28"/>
        </w:rPr>
        <w:t xml:space="preserve">Актуальность исследования. </w:t>
      </w:r>
      <w:r w:rsidR="00C50BED" w:rsidRPr="00377A3C">
        <w:rPr>
          <w:sz w:val="28"/>
          <w:szCs w:val="28"/>
        </w:rPr>
        <w:t>В современном российском обществе проблема социализации молодого поколения – освоение социальных норм, культурных ценностей и образцов поведения, находит отражение в законодательных и иных нормативно-правовых актах, регулирующих жизнедеятельность, ценностные ориентации и общественное мнение молодых людей является неизменно актуальной.</w:t>
      </w:r>
    </w:p>
    <w:p w:rsidR="00AD13C3" w:rsidRPr="00377A3C" w:rsidRDefault="001B69ED"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 xml:space="preserve">Возникновение противоречий между нормами, целями культуры и существующими институтами вызывает особое нравственно-психологическое состояние индивидуального и общественного сознания, которое характеризуется разложением системы моральных ценностей и идеалов. Эти изменения происходят без учета реального социально-политического и экономического положения молодежи, особенностей ее возрастных и индивидуально-психологических характеристик, что еще более обостряет проблему в периоды изменения социальных норм. </w:t>
      </w:r>
    </w:p>
    <w:p w:rsidR="006729AE" w:rsidRPr="00377A3C" w:rsidRDefault="006729AE"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В Российской Федерации сохраняется тенденция роста социального сиротства. Согласно данным статистики</w:t>
      </w:r>
      <w:r w:rsidR="001C46D4" w:rsidRPr="00377A3C">
        <w:rPr>
          <w:sz w:val="28"/>
          <w:szCs w:val="20"/>
        </w:rPr>
        <w:t>,</w:t>
      </w:r>
      <w:r w:rsidRPr="00377A3C">
        <w:rPr>
          <w:sz w:val="28"/>
          <w:szCs w:val="20"/>
        </w:rPr>
        <w:t xml:space="preserve"> в 2007 году в округе проживает более 18 тыс. социальных сирот. У 77 % таких детей родители живы, но лишены родительских прав, в большинстве из-за асоциального поведения или по причине пребывания в местах заключения. У 17% детей родители умерли в результате алкоголизма и наркомании. Среди детей сирот 26% состоят на учете в комиссиях по делам несовершеннолетних, 9% – склонны к бродяжничеству, 45% – имеют отклонения в психическом развитии</w:t>
      </w:r>
      <w:r w:rsidR="00724FC7" w:rsidRPr="00377A3C">
        <w:rPr>
          <w:sz w:val="28"/>
          <w:szCs w:val="20"/>
        </w:rPr>
        <w:t xml:space="preserve"> [</w:t>
      </w:r>
      <w:r w:rsidR="00A504F5" w:rsidRPr="00377A3C">
        <w:rPr>
          <w:sz w:val="28"/>
          <w:szCs w:val="20"/>
        </w:rPr>
        <w:t>50, С.4].</w:t>
      </w:r>
    </w:p>
    <w:p w:rsidR="006729AE" w:rsidRPr="00377A3C" w:rsidRDefault="006729AE"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Анализ социальных причин сиротства показывает, что 3% детей, поступающих в дома ребенка, относятся к категории «подкидышей». Около 14% родителей отказываются от ребенка в роддоме, мотивируя свое нежелание его воспитывать, отсутствием необходимых условий. При этом 42% матерей, числятся как матери-одиночки, и 24% детей поступают в дома ребенка от родителей-алкоголиков, и лишь 17% семей считаются условно благополучными [50</w:t>
      </w:r>
      <w:r w:rsidR="00A504F5" w:rsidRPr="00377A3C">
        <w:rPr>
          <w:sz w:val="28"/>
          <w:szCs w:val="20"/>
        </w:rPr>
        <w:t>,</w:t>
      </w:r>
      <w:r w:rsidRPr="00377A3C">
        <w:rPr>
          <w:sz w:val="28"/>
          <w:szCs w:val="20"/>
        </w:rPr>
        <w:t xml:space="preserve"> С. 271]. </w:t>
      </w:r>
    </w:p>
    <w:p w:rsidR="000F7ACB" w:rsidRPr="00377A3C" w:rsidRDefault="00D975CC"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Социальное сиротство – социальное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 В научных публикациях, средствах массовой информации о сложившейся системе государственных учреждений закрытого типа (детские дома, школы-интернаты) описано много противоречий, в первую очередь связанных с гарантированным каждому ребенку правом на семью.</w:t>
      </w:r>
    </w:p>
    <w:p w:rsidR="000F7ACB" w:rsidRPr="00377A3C" w:rsidRDefault="00D975CC"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8"/>
        </w:rPr>
        <w:t>Обобщение современных воспитательных, реабилитационных технологий и корректирующих программ, знакомство и передовым опытом в этой области позволяет в значительной мере изменить сложившиеся стереотипы и подходы в работе с воспитанниками детских домов.</w:t>
      </w:r>
      <w:r w:rsidR="000F7ACB" w:rsidRPr="00377A3C">
        <w:rPr>
          <w:sz w:val="28"/>
          <w:szCs w:val="28"/>
        </w:rPr>
        <w:t xml:space="preserve"> Так, к</w:t>
      </w:r>
      <w:r w:rsidR="000F7ACB" w:rsidRPr="00377A3C">
        <w:rPr>
          <w:sz w:val="28"/>
          <w:szCs w:val="20"/>
        </w:rPr>
        <w:t xml:space="preserve"> наиболее серьезным недостаткам системы государственных интернатных учреждений социальные работники относят: несовершенство законодательной базы, препятствующей усыновлению даже тогда, когда ребенок является брошенным; недостаточная «персонофицированность» помещений большинства учреждений. Такая невосприимчивость к чужим проблемам, разрыв сложившихся эмоциональных связей при переводе воспитанников по мере взросления из одного учебно-воспитательного учреждения в другое, недостаточная подготовленность персонала к работе с детьми, недостаточность технологий реабилитации детей, страдающих от посттравматического синдрома, вследствие стресса помещения в учреждение и изъятие его из семьи – влияют на развитие личности. </w:t>
      </w:r>
    </w:p>
    <w:p w:rsidR="000F7ACB" w:rsidRPr="00377A3C" w:rsidRDefault="000F7ACB"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0"/>
        </w:rPr>
        <w:t xml:space="preserve">Для смягчения последствий этих негативных факторов требуется качественное обновление существующей учебно-воспитательной практики. </w:t>
      </w:r>
      <w:r w:rsidRPr="00377A3C">
        <w:rPr>
          <w:sz w:val="28"/>
          <w:szCs w:val="28"/>
        </w:rPr>
        <w:t>Последствия отставания технологий работы с детьми-сиротами и недостаточное их психологическое обеспечение проявляются в том, что воспитанники детских домов значительно уступают детям, воспитывающимся в семьях. Это проявляется в их социальной адаптации, включая способность к приобретению профессии и трудоустройству; способность избегать кризисных и криминальных ситуаций в жизни; способность образовать собственную семью и успешно выполнять родительские воспитательные функции.</w:t>
      </w:r>
    </w:p>
    <w:p w:rsidR="001C46D4" w:rsidRPr="00377A3C" w:rsidRDefault="00050FF3"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Теоретическая разработанность темы.</w:t>
      </w:r>
      <w:r w:rsidR="001B69ED" w:rsidRPr="00377A3C">
        <w:rPr>
          <w:sz w:val="28"/>
          <w:szCs w:val="20"/>
        </w:rPr>
        <w:t xml:space="preserve"> </w:t>
      </w:r>
      <w:r w:rsidR="001C46D4" w:rsidRPr="00377A3C">
        <w:rPr>
          <w:sz w:val="28"/>
          <w:szCs w:val="20"/>
        </w:rPr>
        <w:t xml:space="preserve">Различные аспекты организации практической основы социальной работы с детьми-сиротами и детьми, оставшимися без попечения родителей, отражены в работах Белопольской Н.Л., Варывдина В.А., Клемантовича И.П., Зубковой Т.С., Тимошиной Н.В., Михеевой Л.Ю. </w:t>
      </w:r>
    </w:p>
    <w:p w:rsidR="00A504F5" w:rsidRPr="00377A3C" w:rsidRDefault="001B69ED"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 xml:space="preserve">Противоречие и проблема исследования. </w:t>
      </w:r>
      <w:r w:rsidR="00EA3DDA" w:rsidRPr="00377A3C">
        <w:rPr>
          <w:sz w:val="28"/>
          <w:szCs w:val="20"/>
        </w:rPr>
        <w:t xml:space="preserve">Проблема исследования заключается в определении условий организации </w:t>
      </w:r>
      <w:r w:rsidR="00A504F5" w:rsidRPr="00377A3C">
        <w:rPr>
          <w:sz w:val="28"/>
          <w:szCs w:val="20"/>
        </w:rPr>
        <w:t>социальной работы по формированию правовой культуры у воспитанников в Центре помощи детям, оставшихся без попечения родителей.</w:t>
      </w:r>
    </w:p>
    <w:p w:rsidR="00C96AE0" w:rsidRPr="00377A3C" w:rsidRDefault="001B69ED"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0"/>
        </w:rPr>
        <w:t xml:space="preserve">Цель исследования. </w:t>
      </w:r>
      <w:r w:rsidR="00EA3DDA" w:rsidRPr="00377A3C">
        <w:rPr>
          <w:sz w:val="28"/>
          <w:szCs w:val="20"/>
        </w:rPr>
        <w:t>Теоре</w:t>
      </w:r>
      <w:r w:rsidR="007B6B27" w:rsidRPr="00377A3C">
        <w:rPr>
          <w:sz w:val="28"/>
          <w:szCs w:val="20"/>
        </w:rPr>
        <w:t>т</w:t>
      </w:r>
      <w:r w:rsidR="00EA3DDA" w:rsidRPr="00377A3C">
        <w:rPr>
          <w:sz w:val="28"/>
          <w:szCs w:val="20"/>
        </w:rPr>
        <w:t>и</w:t>
      </w:r>
      <w:r w:rsidR="007B6B27" w:rsidRPr="00377A3C">
        <w:rPr>
          <w:sz w:val="28"/>
          <w:szCs w:val="20"/>
        </w:rPr>
        <w:t>ч</w:t>
      </w:r>
      <w:r w:rsidR="00EA3DDA" w:rsidRPr="00377A3C">
        <w:rPr>
          <w:sz w:val="28"/>
          <w:szCs w:val="20"/>
        </w:rPr>
        <w:t xml:space="preserve">еское и экспериментальное обоснование организации </w:t>
      </w:r>
      <w:r w:rsidR="00DB4793" w:rsidRPr="00377A3C">
        <w:rPr>
          <w:sz w:val="28"/>
          <w:szCs w:val="20"/>
        </w:rPr>
        <w:t xml:space="preserve">социальной работы </w:t>
      </w:r>
      <w:r w:rsidR="00C96AE0" w:rsidRPr="00377A3C">
        <w:rPr>
          <w:sz w:val="28"/>
          <w:szCs w:val="20"/>
        </w:rPr>
        <w:t xml:space="preserve">по формированию правовой культуры </w:t>
      </w:r>
      <w:r w:rsidR="00C96AE0" w:rsidRPr="00377A3C">
        <w:rPr>
          <w:sz w:val="28"/>
          <w:szCs w:val="28"/>
        </w:rPr>
        <w:t>у воспитанников</w:t>
      </w:r>
      <w:r w:rsidR="00CD21BC" w:rsidRPr="00377A3C">
        <w:rPr>
          <w:sz w:val="28"/>
          <w:szCs w:val="28"/>
        </w:rPr>
        <w:t xml:space="preserve"> </w:t>
      </w:r>
      <w:r w:rsidR="00C96AE0" w:rsidRPr="00377A3C">
        <w:rPr>
          <w:sz w:val="28"/>
          <w:szCs w:val="28"/>
        </w:rPr>
        <w:t>Центр</w:t>
      </w:r>
      <w:r w:rsidR="00EA3DDA" w:rsidRPr="00377A3C">
        <w:rPr>
          <w:sz w:val="28"/>
          <w:szCs w:val="28"/>
        </w:rPr>
        <w:t>а</w:t>
      </w:r>
      <w:r w:rsidR="00C96AE0" w:rsidRPr="00377A3C">
        <w:rPr>
          <w:sz w:val="28"/>
          <w:szCs w:val="28"/>
        </w:rPr>
        <w:t xml:space="preserve"> помощи детям, оставшихся без попечения родителей. </w:t>
      </w:r>
    </w:p>
    <w:p w:rsidR="003C6ED4" w:rsidRPr="00377A3C" w:rsidRDefault="001B69ED"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 xml:space="preserve">Объект исследования: </w:t>
      </w:r>
      <w:r w:rsidR="00EA3DDA" w:rsidRPr="00377A3C">
        <w:rPr>
          <w:sz w:val="28"/>
          <w:szCs w:val="20"/>
        </w:rPr>
        <w:t>формирование правовой культуры воспитанников.</w:t>
      </w:r>
    </w:p>
    <w:p w:rsidR="001B69ED" w:rsidRPr="00377A3C" w:rsidRDefault="001B69ED"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8"/>
        </w:rPr>
        <w:t>Предмет исследования:</w:t>
      </w:r>
      <w:r w:rsidR="00EA3DDA" w:rsidRPr="00377A3C">
        <w:rPr>
          <w:sz w:val="28"/>
          <w:szCs w:val="28"/>
        </w:rPr>
        <w:t xml:space="preserve"> теоретические и практические основы организации </w:t>
      </w:r>
      <w:r w:rsidR="00DB4793" w:rsidRPr="00377A3C">
        <w:rPr>
          <w:sz w:val="28"/>
          <w:szCs w:val="20"/>
        </w:rPr>
        <w:t xml:space="preserve">социальной работы по формированию правовой культуры </w:t>
      </w:r>
      <w:r w:rsidR="00DB4793" w:rsidRPr="00377A3C">
        <w:rPr>
          <w:sz w:val="28"/>
          <w:szCs w:val="28"/>
        </w:rPr>
        <w:t>у воспитанников</w:t>
      </w:r>
      <w:r w:rsidR="00CD21BC" w:rsidRPr="00377A3C">
        <w:rPr>
          <w:sz w:val="28"/>
          <w:szCs w:val="28"/>
        </w:rPr>
        <w:t xml:space="preserve"> </w:t>
      </w:r>
      <w:r w:rsidR="00DB4793" w:rsidRPr="00377A3C">
        <w:rPr>
          <w:sz w:val="28"/>
          <w:szCs w:val="28"/>
        </w:rPr>
        <w:t>Центра помощи детям, оставшихся без попечения родителей.</w:t>
      </w:r>
    </w:p>
    <w:p w:rsidR="00CD21BC" w:rsidRPr="00377A3C" w:rsidRDefault="001B69ED"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Гипотеза исследования: формирование правовой культуры воспитанников Центре помощи детям «Аистенок» будет</w:t>
      </w:r>
      <w:r w:rsidR="00EA3DDA" w:rsidRPr="00377A3C">
        <w:rPr>
          <w:sz w:val="28"/>
          <w:szCs w:val="20"/>
        </w:rPr>
        <w:t xml:space="preserve"> более </w:t>
      </w:r>
      <w:r w:rsidRPr="00377A3C">
        <w:rPr>
          <w:sz w:val="28"/>
          <w:szCs w:val="20"/>
        </w:rPr>
        <w:t>эффективным, если:</w:t>
      </w:r>
    </w:p>
    <w:p w:rsidR="00EA3DDA" w:rsidRPr="00377A3C" w:rsidRDefault="00EA3DDA" w:rsidP="00377A3C">
      <w:pPr>
        <w:widowControl/>
        <w:numPr>
          <w:ilvl w:val="0"/>
          <w:numId w:val="9"/>
        </w:numPr>
        <w:suppressAutoHyphens/>
        <w:autoSpaceDE/>
        <w:autoSpaceDN/>
        <w:adjustRightInd/>
        <w:spacing w:line="360" w:lineRule="auto"/>
        <w:ind w:left="0" w:firstLine="709"/>
        <w:jc w:val="both"/>
        <w:rPr>
          <w:sz w:val="28"/>
          <w:szCs w:val="28"/>
        </w:rPr>
      </w:pPr>
      <w:r w:rsidRPr="00377A3C">
        <w:rPr>
          <w:sz w:val="28"/>
          <w:szCs w:val="28"/>
        </w:rPr>
        <w:t xml:space="preserve">будет разработана и реализована программа организации </w:t>
      </w:r>
      <w:r w:rsidR="00DB4793" w:rsidRPr="00377A3C">
        <w:rPr>
          <w:sz w:val="28"/>
          <w:szCs w:val="28"/>
        </w:rPr>
        <w:t>социальной работы по формированию правовой культуры у воспитанников</w:t>
      </w:r>
      <w:r w:rsidR="00CD21BC" w:rsidRPr="00377A3C">
        <w:rPr>
          <w:sz w:val="28"/>
          <w:szCs w:val="28"/>
        </w:rPr>
        <w:t xml:space="preserve"> </w:t>
      </w:r>
      <w:r w:rsidR="00DB4793" w:rsidRPr="00377A3C">
        <w:rPr>
          <w:sz w:val="28"/>
          <w:szCs w:val="28"/>
        </w:rPr>
        <w:t>Центра помощи детям, оставшихся без попечения родителей</w:t>
      </w:r>
      <w:r w:rsidRPr="00377A3C">
        <w:rPr>
          <w:sz w:val="28"/>
          <w:szCs w:val="28"/>
        </w:rPr>
        <w:t>;</w:t>
      </w:r>
    </w:p>
    <w:p w:rsidR="00EA3DDA" w:rsidRPr="00377A3C" w:rsidRDefault="00EA3DDA" w:rsidP="00377A3C">
      <w:pPr>
        <w:widowControl/>
        <w:numPr>
          <w:ilvl w:val="0"/>
          <w:numId w:val="9"/>
        </w:numPr>
        <w:suppressAutoHyphens/>
        <w:autoSpaceDE/>
        <w:autoSpaceDN/>
        <w:adjustRightInd/>
        <w:spacing w:line="360" w:lineRule="auto"/>
        <w:ind w:left="0" w:firstLine="709"/>
        <w:jc w:val="both"/>
        <w:rPr>
          <w:sz w:val="28"/>
          <w:szCs w:val="28"/>
        </w:rPr>
      </w:pPr>
      <w:r w:rsidRPr="00377A3C">
        <w:rPr>
          <w:sz w:val="28"/>
          <w:szCs w:val="28"/>
        </w:rPr>
        <w:t>организована работа по расширению методической базы Центра</w:t>
      </w:r>
      <w:r w:rsidR="00DB4793" w:rsidRPr="00377A3C">
        <w:rPr>
          <w:sz w:val="28"/>
          <w:szCs w:val="28"/>
        </w:rPr>
        <w:t xml:space="preserve"> помощи детям, оставшихся без попечения родителей</w:t>
      </w:r>
      <w:r w:rsidRPr="00377A3C">
        <w:rPr>
          <w:sz w:val="28"/>
          <w:szCs w:val="28"/>
        </w:rPr>
        <w:t>.</w:t>
      </w:r>
    </w:p>
    <w:p w:rsidR="001B69ED" w:rsidRPr="00377A3C" w:rsidRDefault="001B69ED"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В соответствии с целью и гипотезой сформулированы следующие задачи исследования:</w:t>
      </w:r>
    </w:p>
    <w:p w:rsidR="002D42DE" w:rsidRPr="00377A3C" w:rsidRDefault="002D42DE" w:rsidP="00377A3C">
      <w:pPr>
        <w:pStyle w:val="31"/>
        <w:numPr>
          <w:ilvl w:val="0"/>
          <w:numId w:val="8"/>
        </w:numPr>
        <w:tabs>
          <w:tab w:val="clear" w:pos="720"/>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 xml:space="preserve">Дать характеристику основных понятий </w:t>
      </w:r>
      <w:r w:rsidR="00EA3DDA" w:rsidRPr="00377A3C">
        <w:rPr>
          <w:sz w:val="28"/>
          <w:szCs w:val="28"/>
        </w:rPr>
        <w:t xml:space="preserve">организации </w:t>
      </w:r>
      <w:r w:rsidR="00DB4793" w:rsidRPr="00377A3C">
        <w:rPr>
          <w:sz w:val="28"/>
          <w:szCs w:val="20"/>
        </w:rPr>
        <w:t xml:space="preserve">социальной работы по формированию правовой культуры </w:t>
      </w:r>
      <w:r w:rsidR="00DB4793" w:rsidRPr="00377A3C">
        <w:rPr>
          <w:sz w:val="28"/>
          <w:szCs w:val="28"/>
        </w:rPr>
        <w:t>у воспитанников</w:t>
      </w:r>
      <w:r w:rsidR="00CD21BC" w:rsidRPr="00377A3C">
        <w:rPr>
          <w:sz w:val="28"/>
          <w:szCs w:val="28"/>
        </w:rPr>
        <w:t xml:space="preserve"> </w:t>
      </w:r>
      <w:r w:rsidR="00DB4793" w:rsidRPr="00377A3C">
        <w:rPr>
          <w:sz w:val="28"/>
          <w:szCs w:val="28"/>
        </w:rPr>
        <w:t>Центра помощи детям, оставшихся без попечения родителей</w:t>
      </w:r>
      <w:r w:rsidRPr="00377A3C">
        <w:rPr>
          <w:sz w:val="28"/>
          <w:szCs w:val="28"/>
        </w:rPr>
        <w:t>;</w:t>
      </w:r>
    </w:p>
    <w:p w:rsidR="001B69ED" w:rsidRPr="00377A3C" w:rsidRDefault="002D42DE" w:rsidP="00377A3C">
      <w:pPr>
        <w:pStyle w:val="31"/>
        <w:numPr>
          <w:ilvl w:val="0"/>
          <w:numId w:val="8"/>
        </w:numPr>
        <w:tabs>
          <w:tab w:val="clear" w:pos="720"/>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 xml:space="preserve">Определить особенности </w:t>
      </w:r>
      <w:r w:rsidRPr="00377A3C">
        <w:rPr>
          <w:sz w:val="28"/>
          <w:szCs w:val="20"/>
        </w:rPr>
        <w:t xml:space="preserve">формирования правовой культуры у воспитанников </w:t>
      </w:r>
      <w:r w:rsidR="001B69ED" w:rsidRPr="00377A3C">
        <w:rPr>
          <w:sz w:val="28"/>
          <w:szCs w:val="20"/>
        </w:rPr>
        <w:t>Центра</w:t>
      </w:r>
      <w:r w:rsidRPr="00377A3C">
        <w:rPr>
          <w:sz w:val="28"/>
          <w:szCs w:val="20"/>
        </w:rPr>
        <w:t xml:space="preserve"> помощи детям, оставшихся без попечения родителей</w:t>
      </w:r>
      <w:r w:rsidR="001B69ED" w:rsidRPr="00377A3C">
        <w:rPr>
          <w:sz w:val="28"/>
          <w:szCs w:val="20"/>
        </w:rPr>
        <w:t>;</w:t>
      </w:r>
    </w:p>
    <w:p w:rsidR="001B69ED" w:rsidRPr="00377A3C" w:rsidRDefault="002D42DE" w:rsidP="00377A3C">
      <w:pPr>
        <w:pStyle w:val="31"/>
        <w:numPr>
          <w:ilvl w:val="0"/>
          <w:numId w:val="8"/>
        </w:numPr>
        <w:tabs>
          <w:tab w:val="clear" w:pos="720"/>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 xml:space="preserve">Изучить правовые основы </w:t>
      </w:r>
      <w:r w:rsidR="00AC1ADF" w:rsidRPr="00377A3C">
        <w:rPr>
          <w:sz w:val="28"/>
          <w:szCs w:val="20"/>
        </w:rPr>
        <w:t>формирования правовой культуры у детей, оставшихся без попечения родителей</w:t>
      </w:r>
      <w:r w:rsidR="001B69ED" w:rsidRPr="00377A3C">
        <w:rPr>
          <w:sz w:val="28"/>
          <w:szCs w:val="20"/>
        </w:rPr>
        <w:t xml:space="preserve">; </w:t>
      </w:r>
    </w:p>
    <w:p w:rsidR="001B69ED" w:rsidRPr="00377A3C" w:rsidRDefault="00EA3DDA" w:rsidP="00377A3C">
      <w:pPr>
        <w:pStyle w:val="31"/>
        <w:numPr>
          <w:ilvl w:val="0"/>
          <w:numId w:val="8"/>
        </w:numPr>
        <w:tabs>
          <w:tab w:val="clear" w:pos="720"/>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0"/>
        </w:rPr>
        <w:t xml:space="preserve">Проанализировать </w:t>
      </w:r>
      <w:r w:rsidR="00DB4793" w:rsidRPr="00377A3C">
        <w:rPr>
          <w:sz w:val="28"/>
          <w:szCs w:val="20"/>
        </w:rPr>
        <w:t xml:space="preserve">и изучить </w:t>
      </w:r>
      <w:r w:rsidR="00DB4793" w:rsidRPr="00377A3C">
        <w:rPr>
          <w:sz w:val="28"/>
          <w:szCs w:val="28"/>
        </w:rPr>
        <w:t>опыт работы в Центрах помощи детям по формированию правовой культуры</w:t>
      </w:r>
      <w:r w:rsidR="001B69ED" w:rsidRPr="00377A3C">
        <w:rPr>
          <w:sz w:val="28"/>
          <w:szCs w:val="20"/>
        </w:rPr>
        <w:t>;</w:t>
      </w:r>
    </w:p>
    <w:p w:rsidR="001B69ED" w:rsidRPr="00377A3C" w:rsidRDefault="00EA3DDA" w:rsidP="00377A3C">
      <w:pPr>
        <w:pStyle w:val="31"/>
        <w:numPr>
          <w:ilvl w:val="0"/>
          <w:numId w:val="8"/>
        </w:numPr>
        <w:tabs>
          <w:tab w:val="clear" w:pos="720"/>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 xml:space="preserve">Разработать, реализовать и проанализировать программу </w:t>
      </w:r>
      <w:r w:rsidR="001B69ED" w:rsidRPr="00377A3C">
        <w:rPr>
          <w:sz w:val="28"/>
          <w:szCs w:val="20"/>
        </w:rPr>
        <w:t>формировани</w:t>
      </w:r>
      <w:r w:rsidRPr="00377A3C">
        <w:rPr>
          <w:sz w:val="28"/>
          <w:szCs w:val="20"/>
        </w:rPr>
        <w:t>я</w:t>
      </w:r>
      <w:r w:rsidR="001B69ED" w:rsidRPr="00377A3C">
        <w:rPr>
          <w:sz w:val="28"/>
          <w:szCs w:val="20"/>
        </w:rPr>
        <w:t xml:space="preserve"> правовой культуры у воспитанников </w:t>
      </w:r>
      <w:r w:rsidR="00DB4793" w:rsidRPr="00377A3C">
        <w:rPr>
          <w:sz w:val="28"/>
          <w:szCs w:val="28"/>
        </w:rPr>
        <w:t>Центра помощи детям, оставшихся без попечения родителей</w:t>
      </w:r>
      <w:r w:rsidR="00DB4793" w:rsidRPr="00377A3C">
        <w:rPr>
          <w:sz w:val="28"/>
          <w:szCs w:val="20"/>
        </w:rPr>
        <w:t xml:space="preserve"> </w:t>
      </w:r>
      <w:r w:rsidR="001B69ED" w:rsidRPr="00377A3C">
        <w:rPr>
          <w:sz w:val="28"/>
          <w:szCs w:val="20"/>
        </w:rPr>
        <w:t>«Аистенок».</w:t>
      </w:r>
    </w:p>
    <w:p w:rsidR="00796F80" w:rsidRPr="00377A3C" w:rsidRDefault="00050FF3" w:rsidP="00377A3C">
      <w:pPr>
        <w:widowControl/>
        <w:suppressAutoHyphens/>
        <w:autoSpaceDE/>
        <w:autoSpaceDN/>
        <w:adjustRightInd/>
        <w:spacing w:line="360" w:lineRule="auto"/>
        <w:ind w:firstLine="709"/>
        <w:jc w:val="both"/>
        <w:rPr>
          <w:sz w:val="28"/>
          <w:szCs w:val="28"/>
        </w:rPr>
      </w:pPr>
      <w:r w:rsidRPr="00377A3C">
        <w:rPr>
          <w:sz w:val="28"/>
          <w:szCs w:val="28"/>
        </w:rPr>
        <w:t>Методы, использованные при проведении исследования.</w:t>
      </w:r>
      <w:r w:rsidR="001B69ED" w:rsidRPr="00377A3C">
        <w:rPr>
          <w:sz w:val="28"/>
          <w:szCs w:val="28"/>
        </w:rPr>
        <w:t xml:space="preserve"> </w:t>
      </w:r>
    </w:p>
    <w:p w:rsidR="00796F80" w:rsidRPr="00377A3C" w:rsidRDefault="001B69ED" w:rsidP="00377A3C">
      <w:pPr>
        <w:widowControl/>
        <w:suppressAutoHyphens/>
        <w:autoSpaceDE/>
        <w:autoSpaceDN/>
        <w:adjustRightInd/>
        <w:spacing w:line="360" w:lineRule="auto"/>
        <w:ind w:firstLine="709"/>
        <w:jc w:val="both"/>
        <w:rPr>
          <w:sz w:val="28"/>
          <w:szCs w:val="28"/>
        </w:rPr>
      </w:pPr>
      <w:r w:rsidRPr="00377A3C">
        <w:rPr>
          <w:sz w:val="28"/>
          <w:szCs w:val="28"/>
        </w:rPr>
        <w:t xml:space="preserve">Для решения поставленных задач и проверки выдвинутой гипотезы в ходе экспериментальной работы был использован </w:t>
      </w:r>
      <w:r w:rsidRPr="00377A3C">
        <w:rPr>
          <w:bCs/>
          <w:sz w:val="28"/>
          <w:szCs w:val="28"/>
        </w:rPr>
        <w:t xml:space="preserve">комплекс методов </w:t>
      </w:r>
      <w:r w:rsidRPr="00377A3C">
        <w:rPr>
          <w:sz w:val="28"/>
          <w:szCs w:val="28"/>
        </w:rPr>
        <w:t>исследования: метод эмпирического исследования – беседы, акция; методы обработки результатов исследования – анализ результатов экспериментальной работы, количественный и качественный анализ экспериментальных данных;</w:t>
      </w:r>
      <w:r w:rsidR="00DB4793" w:rsidRPr="00377A3C">
        <w:rPr>
          <w:sz w:val="28"/>
          <w:szCs w:val="28"/>
        </w:rPr>
        <w:t xml:space="preserve"> </w:t>
      </w:r>
      <w:r w:rsidR="00EA3DDA" w:rsidRPr="00377A3C">
        <w:rPr>
          <w:sz w:val="28"/>
          <w:szCs w:val="28"/>
        </w:rPr>
        <w:t>анализ документов, научно-методической литературы.</w:t>
      </w:r>
      <w:r w:rsidRPr="00377A3C">
        <w:rPr>
          <w:sz w:val="28"/>
          <w:szCs w:val="28"/>
        </w:rPr>
        <w:t xml:space="preserve"> </w:t>
      </w:r>
    </w:p>
    <w:p w:rsidR="00323783" w:rsidRPr="00377A3C" w:rsidRDefault="00934382" w:rsidP="00377A3C">
      <w:pPr>
        <w:widowControl/>
        <w:tabs>
          <w:tab w:val="left" w:pos="7200"/>
        </w:tabs>
        <w:suppressAutoHyphens/>
        <w:autoSpaceDE/>
        <w:autoSpaceDN/>
        <w:adjustRightInd/>
        <w:spacing w:line="360" w:lineRule="auto"/>
        <w:ind w:firstLine="709"/>
        <w:jc w:val="both"/>
        <w:rPr>
          <w:sz w:val="28"/>
          <w:szCs w:val="28"/>
        </w:rPr>
      </w:pPr>
      <w:r w:rsidRPr="00377A3C">
        <w:rPr>
          <w:sz w:val="28"/>
          <w:szCs w:val="28"/>
        </w:rPr>
        <w:t xml:space="preserve">Экспериментальной базой исследования является </w:t>
      </w:r>
      <w:r w:rsidR="00796F80" w:rsidRPr="00377A3C">
        <w:rPr>
          <w:sz w:val="28"/>
          <w:szCs w:val="28"/>
        </w:rPr>
        <w:t>Центр помощи детям, оставшимся без попечения родителей «Аистенок» г. Нижневартовска.</w:t>
      </w:r>
      <w:r w:rsidR="00323783" w:rsidRPr="00377A3C">
        <w:rPr>
          <w:sz w:val="28"/>
          <w:szCs w:val="28"/>
        </w:rPr>
        <w:t xml:space="preserve"> </w:t>
      </w:r>
    </w:p>
    <w:p w:rsidR="000E76D6" w:rsidRPr="00377A3C" w:rsidRDefault="00050FF3" w:rsidP="00377A3C">
      <w:pPr>
        <w:pStyle w:val="31"/>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Этапы осуществления исследования.</w:t>
      </w:r>
      <w:r w:rsidR="00796F80" w:rsidRPr="00377A3C">
        <w:rPr>
          <w:sz w:val="28"/>
          <w:szCs w:val="20"/>
        </w:rPr>
        <w:t xml:space="preserve"> Исследование проводилось в три этапа. </w:t>
      </w:r>
    </w:p>
    <w:p w:rsidR="000E76D6" w:rsidRPr="00377A3C" w:rsidRDefault="00796F80" w:rsidP="00377A3C">
      <w:pPr>
        <w:pStyle w:val="31"/>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Первый этап (сентябрь-октябрь 2009г.) – теоретический анализ современного состояния проблемы, разработан и проведен констатирующий эксперимент, по выявлению уровня правовой культуры у детей в возрасте 14-15 лет, воспитывающихся в УСО ЦПД «Аистенок».</w:t>
      </w:r>
      <w:r w:rsidR="000E76D6" w:rsidRPr="00377A3C">
        <w:rPr>
          <w:sz w:val="28"/>
          <w:szCs w:val="20"/>
        </w:rPr>
        <w:t xml:space="preserve"> </w:t>
      </w:r>
    </w:p>
    <w:p w:rsidR="00934382" w:rsidRPr="00377A3C" w:rsidRDefault="00796F80" w:rsidP="00377A3C">
      <w:pPr>
        <w:pStyle w:val="31"/>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 xml:space="preserve">Второй этап (март-апрель 2010г.) – определение педагогических условий для эффективного формирования правовой культуры воспитанников, описаны уровни сформированности правовой культуры. Разработана </w:t>
      </w:r>
      <w:r w:rsidR="00DB4793" w:rsidRPr="00377A3C">
        <w:rPr>
          <w:sz w:val="28"/>
          <w:szCs w:val="20"/>
        </w:rPr>
        <w:t>п</w:t>
      </w:r>
      <w:r w:rsidR="00DB4793" w:rsidRPr="00377A3C">
        <w:rPr>
          <w:sz w:val="28"/>
          <w:szCs w:val="28"/>
        </w:rPr>
        <w:t xml:space="preserve">рограмма </w:t>
      </w:r>
      <w:r w:rsidR="00AA536D" w:rsidRPr="00377A3C">
        <w:rPr>
          <w:sz w:val="28"/>
          <w:szCs w:val="20"/>
        </w:rPr>
        <w:t xml:space="preserve">по формированию правовой культуры </w:t>
      </w:r>
      <w:r w:rsidR="00AA536D" w:rsidRPr="00377A3C">
        <w:rPr>
          <w:sz w:val="28"/>
          <w:szCs w:val="28"/>
        </w:rPr>
        <w:t>у воспитанников</w:t>
      </w:r>
      <w:r w:rsidR="00CD21BC" w:rsidRPr="00377A3C">
        <w:rPr>
          <w:sz w:val="28"/>
          <w:szCs w:val="28"/>
        </w:rPr>
        <w:t xml:space="preserve"> </w:t>
      </w:r>
      <w:r w:rsidR="00AA536D" w:rsidRPr="00377A3C">
        <w:rPr>
          <w:sz w:val="28"/>
          <w:szCs w:val="28"/>
        </w:rPr>
        <w:t xml:space="preserve">Центра помощи детям, оставшихся без попечения родителей </w:t>
      </w:r>
      <w:r w:rsidR="00DB4793" w:rsidRPr="00377A3C">
        <w:rPr>
          <w:sz w:val="28"/>
          <w:szCs w:val="28"/>
        </w:rPr>
        <w:t>«Твои права»</w:t>
      </w:r>
      <w:r w:rsidR="00AA536D" w:rsidRPr="00377A3C">
        <w:rPr>
          <w:sz w:val="28"/>
          <w:szCs w:val="28"/>
        </w:rPr>
        <w:t>.</w:t>
      </w:r>
    </w:p>
    <w:p w:rsidR="00796F80" w:rsidRPr="00377A3C" w:rsidRDefault="00796F80" w:rsidP="00377A3C">
      <w:pPr>
        <w:pStyle w:val="31"/>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Третий этап (апрель-май 2010г.) – проведен контрольный эксперимент: выявлены особенности формирования правовой культуры, проанализированы и систематизированы результаты исследования.</w:t>
      </w:r>
    </w:p>
    <w:p w:rsidR="00AA536D" w:rsidRPr="00377A3C" w:rsidRDefault="00050FF3" w:rsidP="00377A3C">
      <w:pPr>
        <w:pStyle w:val="31"/>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Практическая значимость исследования</w:t>
      </w:r>
      <w:r w:rsidR="00796F80" w:rsidRPr="00377A3C">
        <w:rPr>
          <w:sz w:val="28"/>
          <w:szCs w:val="20"/>
        </w:rPr>
        <w:t xml:space="preserve"> </w:t>
      </w:r>
      <w:r w:rsidR="00AA536D" w:rsidRPr="00377A3C">
        <w:rPr>
          <w:sz w:val="28"/>
          <w:szCs w:val="20"/>
        </w:rPr>
        <w:t xml:space="preserve">заключается в возможности использования данных полученных в ходе исследования и разработанной Программы </w:t>
      </w:r>
      <w:r w:rsidR="00796F80" w:rsidRPr="00377A3C">
        <w:rPr>
          <w:sz w:val="28"/>
          <w:szCs w:val="20"/>
        </w:rPr>
        <w:t xml:space="preserve">формирования правовой культуры у воспитанников </w:t>
      </w:r>
      <w:r w:rsidR="00AA536D" w:rsidRPr="00377A3C">
        <w:rPr>
          <w:sz w:val="28"/>
          <w:szCs w:val="28"/>
        </w:rPr>
        <w:t>Центра помощи детям, оставшихся без попечения родителей «Твои права» специалистами учреждения в практической деятельности при обслуживании детей и подростков, оказавшихся в трудной жизненной ситуации, в повышении эффективности деятельности учреждения, реализующего Программу.</w:t>
      </w:r>
    </w:p>
    <w:p w:rsidR="00C50BED" w:rsidRPr="00377A3C" w:rsidRDefault="00050FF3" w:rsidP="00377A3C">
      <w:pPr>
        <w:widowControl/>
        <w:suppressAutoHyphens/>
        <w:autoSpaceDE/>
        <w:autoSpaceDN/>
        <w:adjustRightInd/>
        <w:spacing w:line="360" w:lineRule="auto"/>
        <w:ind w:firstLine="709"/>
        <w:jc w:val="both"/>
        <w:rPr>
          <w:sz w:val="28"/>
          <w:szCs w:val="28"/>
        </w:rPr>
      </w:pPr>
      <w:r w:rsidRPr="00377A3C">
        <w:rPr>
          <w:sz w:val="28"/>
          <w:szCs w:val="28"/>
        </w:rPr>
        <w:t xml:space="preserve">Структура </w:t>
      </w:r>
      <w:r w:rsidR="00DB2CA5" w:rsidRPr="00377A3C">
        <w:rPr>
          <w:sz w:val="28"/>
          <w:szCs w:val="28"/>
        </w:rPr>
        <w:t>выпускной квалификационной работы</w:t>
      </w:r>
      <w:r w:rsidR="00C50BED" w:rsidRPr="00377A3C">
        <w:rPr>
          <w:sz w:val="28"/>
          <w:szCs w:val="28"/>
        </w:rPr>
        <w:t>: введение, три главы, выводы, заключение, список литературы и приложени</w:t>
      </w:r>
      <w:r w:rsidR="009002BB" w:rsidRPr="00377A3C">
        <w:rPr>
          <w:sz w:val="28"/>
          <w:szCs w:val="28"/>
        </w:rPr>
        <w:t>я</w:t>
      </w:r>
      <w:r w:rsidR="00C50BED" w:rsidRPr="00377A3C">
        <w:rPr>
          <w:sz w:val="28"/>
          <w:szCs w:val="28"/>
        </w:rPr>
        <w:t>.</w:t>
      </w:r>
    </w:p>
    <w:p w:rsidR="00543470" w:rsidRPr="00377A3C" w:rsidRDefault="00543470" w:rsidP="00377A3C">
      <w:pPr>
        <w:pStyle w:val="31"/>
        <w:suppressAutoHyphens/>
        <w:overflowPunct w:val="0"/>
        <w:autoSpaceDE w:val="0"/>
        <w:autoSpaceDN w:val="0"/>
        <w:adjustRightInd w:val="0"/>
        <w:spacing w:after="0" w:line="360" w:lineRule="auto"/>
        <w:ind w:left="0" w:firstLine="709"/>
        <w:jc w:val="both"/>
        <w:textAlignment w:val="baseline"/>
        <w:rPr>
          <w:sz w:val="28"/>
          <w:szCs w:val="28"/>
        </w:rPr>
      </w:pPr>
    </w:p>
    <w:p w:rsidR="000A3984" w:rsidRPr="00377A3C" w:rsidRDefault="00934382"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r w:rsidRPr="00377A3C">
        <w:rPr>
          <w:rFonts w:ascii="Times New Roman" w:hAnsi="Times New Roman" w:cs="Times New Roman"/>
          <w:b w:val="0"/>
          <w:kern w:val="0"/>
          <w:sz w:val="28"/>
          <w:szCs w:val="28"/>
        </w:rPr>
        <w:br w:type="page"/>
      </w:r>
      <w:bookmarkStart w:id="1" w:name="_Toc263976601"/>
      <w:r w:rsidR="000A3984" w:rsidRPr="00377A3C">
        <w:rPr>
          <w:rFonts w:ascii="Times New Roman" w:hAnsi="Times New Roman" w:cs="Times New Roman"/>
          <w:kern w:val="0"/>
          <w:sz w:val="28"/>
          <w:szCs w:val="28"/>
        </w:rPr>
        <w:t xml:space="preserve">Глава 1. </w:t>
      </w:r>
      <w:r w:rsidR="00E46822" w:rsidRPr="00377A3C">
        <w:rPr>
          <w:rFonts w:ascii="Times New Roman" w:hAnsi="Times New Roman" w:cs="Times New Roman"/>
          <w:kern w:val="0"/>
          <w:sz w:val="28"/>
          <w:szCs w:val="28"/>
        </w:rPr>
        <w:t>Т</w:t>
      </w:r>
      <w:r w:rsidR="000A3984" w:rsidRPr="00377A3C">
        <w:rPr>
          <w:rFonts w:ascii="Times New Roman" w:hAnsi="Times New Roman" w:cs="Times New Roman"/>
          <w:kern w:val="0"/>
          <w:sz w:val="28"/>
          <w:szCs w:val="28"/>
        </w:rPr>
        <w:t>еоретические основы организации социальной работы по</w:t>
      </w:r>
      <w:r w:rsidR="002E64FF" w:rsidRPr="00377A3C">
        <w:rPr>
          <w:rFonts w:ascii="Times New Roman" w:hAnsi="Times New Roman" w:cs="Times New Roman"/>
          <w:kern w:val="0"/>
          <w:sz w:val="28"/>
          <w:szCs w:val="28"/>
        </w:rPr>
        <w:t xml:space="preserve"> </w:t>
      </w:r>
      <w:r w:rsidR="000A3984" w:rsidRPr="00377A3C">
        <w:rPr>
          <w:rFonts w:ascii="Times New Roman" w:hAnsi="Times New Roman" w:cs="Times New Roman"/>
          <w:kern w:val="0"/>
          <w:sz w:val="28"/>
          <w:szCs w:val="28"/>
        </w:rPr>
        <w:t>формированию правовой культуры</w:t>
      </w:r>
      <w:r w:rsidR="002E64FF" w:rsidRPr="00377A3C">
        <w:rPr>
          <w:rFonts w:ascii="Times New Roman" w:hAnsi="Times New Roman" w:cs="Times New Roman"/>
          <w:kern w:val="0"/>
          <w:sz w:val="28"/>
          <w:szCs w:val="28"/>
        </w:rPr>
        <w:t xml:space="preserve"> </w:t>
      </w:r>
      <w:r w:rsidR="00AD22AF" w:rsidRPr="00377A3C">
        <w:rPr>
          <w:rFonts w:ascii="Times New Roman" w:hAnsi="Times New Roman" w:cs="Times New Roman"/>
          <w:kern w:val="0"/>
          <w:sz w:val="28"/>
          <w:szCs w:val="28"/>
        </w:rPr>
        <w:t>воспитанников</w:t>
      </w:r>
      <w:r w:rsidR="002E64FF" w:rsidRPr="00377A3C">
        <w:rPr>
          <w:rFonts w:ascii="Times New Roman" w:hAnsi="Times New Roman" w:cs="Times New Roman"/>
          <w:kern w:val="0"/>
          <w:sz w:val="28"/>
          <w:szCs w:val="28"/>
        </w:rPr>
        <w:t>, оставшихся без</w:t>
      </w:r>
      <w:bookmarkEnd w:id="1"/>
      <w:r w:rsidR="002E64FF" w:rsidRPr="00377A3C">
        <w:rPr>
          <w:rFonts w:ascii="Times New Roman" w:hAnsi="Times New Roman" w:cs="Times New Roman"/>
          <w:kern w:val="0"/>
          <w:sz w:val="28"/>
          <w:szCs w:val="28"/>
        </w:rPr>
        <w:t xml:space="preserve"> </w:t>
      </w:r>
      <w:bookmarkStart w:id="2" w:name="_Toc263976602"/>
      <w:r w:rsidR="002E64FF" w:rsidRPr="00377A3C">
        <w:rPr>
          <w:rFonts w:ascii="Times New Roman" w:hAnsi="Times New Roman" w:cs="Times New Roman"/>
          <w:kern w:val="0"/>
          <w:sz w:val="28"/>
          <w:szCs w:val="28"/>
        </w:rPr>
        <w:t>попечения родителей</w:t>
      </w:r>
      <w:bookmarkEnd w:id="2"/>
    </w:p>
    <w:p w:rsidR="000A3984" w:rsidRPr="00377A3C" w:rsidRDefault="000A3984" w:rsidP="00377A3C">
      <w:pPr>
        <w:widowControl/>
        <w:suppressAutoHyphens/>
        <w:spacing w:line="360" w:lineRule="auto"/>
        <w:ind w:firstLine="709"/>
        <w:jc w:val="both"/>
        <w:rPr>
          <w:b/>
          <w:sz w:val="28"/>
        </w:rPr>
      </w:pPr>
    </w:p>
    <w:p w:rsidR="000A3984" w:rsidRPr="00377A3C" w:rsidRDefault="000A3984" w:rsidP="00377A3C">
      <w:pPr>
        <w:pStyle w:val="1"/>
        <w:keepNext w:val="0"/>
        <w:widowControl/>
        <w:numPr>
          <w:ilvl w:val="1"/>
          <w:numId w:val="1"/>
        </w:numPr>
        <w:suppressAutoHyphens/>
        <w:spacing w:before="0" w:after="0" w:line="360" w:lineRule="auto"/>
        <w:ind w:left="0" w:firstLine="709"/>
        <w:jc w:val="both"/>
        <w:rPr>
          <w:rFonts w:ascii="Times New Roman" w:hAnsi="Times New Roman" w:cs="Times New Roman"/>
          <w:kern w:val="0"/>
          <w:sz w:val="28"/>
          <w:szCs w:val="28"/>
        </w:rPr>
      </w:pPr>
      <w:bookmarkStart w:id="3" w:name="_Toc263976603"/>
      <w:r w:rsidRPr="00377A3C">
        <w:rPr>
          <w:rFonts w:ascii="Times New Roman" w:hAnsi="Times New Roman" w:cs="Times New Roman"/>
          <w:kern w:val="0"/>
          <w:sz w:val="28"/>
          <w:szCs w:val="28"/>
        </w:rPr>
        <w:t>Характеристика основных понятий</w:t>
      </w:r>
      <w:bookmarkEnd w:id="3"/>
    </w:p>
    <w:p w:rsidR="000A3984" w:rsidRPr="00377A3C" w:rsidRDefault="000A3984" w:rsidP="00377A3C">
      <w:pPr>
        <w:widowControl/>
        <w:suppressAutoHyphens/>
        <w:spacing w:line="360" w:lineRule="auto"/>
        <w:ind w:firstLine="709"/>
        <w:jc w:val="both"/>
        <w:rPr>
          <w:sz w:val="28"/>
        </w:rPr>
      </w:pPr>
    </w:p>
    <w:p w:rsidR="00AC1ADF" w:rsidRPr="00377A3C" w:rsidRDefault="00AC1ADF" w:rsidP="00377A3C">
      <w:pPr>
        <w:widowControl/>
        <w:suppressAutoHyphens/>
        <w:spacing w:line="360" w:lineRule="auto"/>
        <w:ind w:firstLine="709"/>
        <w:jc w:val="both"/>
        <w:rPr>
          <w:sz w:val="28"/>
          <w:szCs w:val="28"/>
        </w:rPr>
      </w:pPr>
      <w:r w:rsidRPr="00377A3C">
        <w:rPr>
          <w:sz w:val="28"/>
          <w:szCs w:val="28"/>
        </w:rPr>
        <w:t>В самом общем виде социальная работа представляет собой, по утверждению Гулиной М.А., сложное общественное явление, по организации социальной поддержки, социальной помощи, социальной реабилитации людей и групп, попавших в трудные жизненные ситуации. При организации социальной работы, профессиональная деятельность социальных работников способствует общественным изменениям, решению проблем человеческих взаимоотношений. Все это содействует укреплению способностей к функциональному существованию в обществе и освобождению людей в целях повышения их уровня благополучия [26].</w:t>
      </w:r>
    </w:p>
    <w:p w:rsidR="00C4650E" w:rsidRPr="00377A3C" w:rsidRDefault="00C4650E" w:rsidP="00377A3C">
      <w:pPr>
        <w:widowControl/>
        <w:suppressAutoHyphens/>
        <w:spacing w:line="360" w:lineRule="auto"/>
        <w:ind w:firstLine="709"/>
        <w:jc w:val="both"/>
        <w:rPr>
          <w:sz w:val="28"/>
          <w:szCs w:val="28"/>
        </w:rPr>
      </w:pPr>
      <w:r w:rsidRPr="00377A3C">
        <w:rPr>
          <w:sz w:val="28"/>
          <w:szCs w:val="28"/>
        </w:rPr>
        <w:t xml:space="preserve">Общество представляет собой взаимодействие индивидов больших и малых групп, которое регулирует их социальное поведение определенной системой норм и институтов, в соответствии с объективно складывающимися потребностями личности. Наряду с этим правовое сознание общества органично связано с правом как целостным социальным институтом, сторонами правосознания и его правовой культурой. </w:t>
      </w:r>
    </w:p>
    <w:p w:rsidR="00C4650E" w:rsidRPr="00377A3C" w:rsidRDefault="00C4650E" w:rsidP="00377A3C">
      <w:pPr>
        <w:widowControl/>
        <w:suppressAutoHyphens/>
        <w:spacing w:line="360" w:lineRule="auto"/>
        <w:ind w:firstLine="709"/>
        <w:jc w:val="both"/>
        <w:rPr>
          <w:sz w:val="28"/>
          <w:szCs w:val="28"/>
        </w:rPr>
      </w:pPr>
      <w:r w:rsidRPr="00377A3C">
        <w:rPr>
          <w:sz w:val="28"/>
          <w:szCs w:val="28"/>
        </w:rPr>
        <w:t>В самом общем виде культура – все то, что создано человеком, является результатом его творчества. Прогресс в развитии человеческой культуры определяется духовными и материальными достижениями людей, их успехами в улучшении своей жизни, в совершенствовании форм своего существования [</w:t>
      </w:r>
      <w:r w:rsidR="006B6404" w:rsidRPr="00377A3C">
        <w:rPr>
          <w:sz w:val="28"/>
          <w:szCs w:val="28"/>
        </w:rPr>
        <w:t>26</w:t>
      </w:r>
      <w:r w:rsidRPr="00377A3C">
        <w:rPr>
          <w:sz w:val="28"/>
          <w:szCs w:val="28"/>
        </w:rPr>
        <w:t>].</w:t>
      </w:r>
    </w:p>
    <w:p w:rsidR="00C4650E" w:rsidRPr="00377A3C" w:rsidRDefault="00AC1ADF" w:rsidP="00377A3C">
      <w:pPr>
        <w:widowControl/>
        <w:suppressAutoHyphens/>
        <w:spacing w:line="360" w:lineRule="auto"/>
        <w:ind w:firstLine="709"/>
        <w:jc w:val="both"/>
        <w:rPr>
          <w:sz w:val="28"/>
          <w:szCs w:val="28"/>
        </w:rPr>
      </w:pPr>
      <w:r w:rsidRPr="00377A3C">
        <w:rPr>
          <w:sz w:val="28"/>
          <w:szCs w:val="28"/>
        </w:rPr>
        <w:t>По утверждению Гулиной М.А., с</w:t>
      </w:r>
      <w:r w:rsidR="00C4650E" w:rsidRPr="00377A3C">
        <w:rPr>
          <w:sz w:val="28"/>
          <w:szCs w:val="28"/>
        </w:rPr>
        <w:t>овременная культура – правовая культура развитого и эффективно функционирующего гражданского общества и правового государства, представляющая собой культуру признания, защиты и осуществления прав и свобод гражданина в качестве высших ценностей</w:t>
      </w:r>
      <w:r w:rsidRPr="00377A3C">
        <w:rPr>
          <w:sz w:val="28"/>
          <w:szCs w:val="28"/>
        </w:rPr>
        <w:t xml:space="preserve"> [26].</w:t>
      </w:r>
    </w:p>
    <w:p w:rsidR="00FE009E" w:rsidRPr="00377A3C" w:rsidRDefault="00AC1ADF" w:rsidP="00377A3C">
      <w:pPr>
        <w:widowControl/>
        <w:suppressAutoHyphens/>
        <w:spacing w:line="360" w:lineRule="auto"/>
        <w:ind w:firstLine="709"/>
        <w:jc w:val="both"/>
        <w:rPr>
          <w:sz w:val="28"/>
          <w:szCs w:val="28"/>
        </w:rPr>
      </w:pPr>
      <w:r w:rsidRPr="00377A3C">
        <w:rPr>
          <w:sz w:val="28"/>
          <w:szCs w:val="28"/>
        </w:rPr>
        <w:t>По утверждению Бугаенко Ю.Ю., п</w:t>
      </w:r>
      <w:r w:rsidR="00C4650E" w:rsidRPr="00377A3C">
        <w:rPr>
          <w:sz w:val="28"/>
          <w:szCs w:val="28"/>
        </w:rPr>
        <w:t>равовая культура – система ценностей, правовых убеждений, навыков и стереотипов поведения, правовых традиций, принятых членами определенной общности (государственной, религиозной, этнической) и используемых для регулирования их деятельности. Применительно к личности, правовая культура – это знание, понимание права и осознанное исполнение его предписаний [</w:t>
      </w:r>
      <w:r w:rsidR="007D7E36" w:rsidRPr="00377A3C">
        <w:rPr>
          <w:sz w:val="28"/>
          <w:szCs w:val="28"/>
        </w:rPr>
        <w:t>1</w:t>
      </w:r>
      <w:r w:rsidR="006B6404" w:rsidRPr="00377A3C">
        <w:rPr>
          <w:sz w:val="28"/>
          <w:szCs w:val="28"/>
        </w:rPr>
        <w:t>8</w:t>
      </w:r>
      <w:r w:rsidR="007D7E36" w:rsidRPr="00377A3C">
        <w:rPr>
          <w:sz w:val="28"/>
          <w:szCs w:val="28"/>
        </w:rPr>
        <w:t>].</w:t>
      </w:r>
    </w:p>
    <w:p w:rsidR="00FE009E" w:rsidRPr="00377A3C" w:rsidRDefault="0011734E" w:rsidP="00377A3C">
      <w:pPr>
        <w:widowControl/>
        <w:suppressAutoHyphens/>
        <w:spacing w:line="360" w:lineRule="auto"/>
        <w:ind w:firstLine="709"/>
        <w:jc w:val="both"/>
        <w:rPr>
          <w:sz w:val="28"/>
          <w:szCs w:val="28"/>
        </w:rPr>
      </w:pPr>
      <w:r w:rsidRPr="00377A3C">
        <w:rPr>
          <w:sz w:val="28"/>
          <w:szCs w:val="28"/>
        </w:rPr>
        <w:t>Формирование позитивного отношения к закону, праву, знание гражданами своих прав и обязанностей перед государством и обществом является составной частью правовой культуры. Система мер, направленных на формирование политико-правовых идей, норм, принципов, представляющих ценности мировой и национальной правовой культуры</w:t>
      </w:r>
      <w:r w:rsidR="00FE009E" w:rsidRPr="00377A3C">
        <w:rPr>
          <w:sz w:val="28"/>
          <w:szCs w:val="28"/>
        </w:rPr>
        <w:t xml:space="preserve"> </w:t>
      </w:r>
      <w:r w:rsidRPr="00377A3C">
        <w:rPr>
          <w:sz w:val="28"/>
          <w:szCs w:val="28"/>
        </w:rPr>
        <w:t>осуществляется государственными органами, должностными лицами, учебными заведениями, обществом в целом.</w:t>
      </w:r>
      <w:r w:rsidR="00FE009E" w:rsidRPr="00377A3C">
        <w:rPr>
          <w:sz w:val="28"/>
          <w:szCs w:val="28"/>
        </w:rPr>
        <w:t xml:space="preserve"> </w:t>
      </w:r>
      <w:r w:rsidRPr="00377A3C">
        <w:rPr>
          <w:sz w:val="28"/>
          <w:szCs w:val="28"/>
        </w:rPr>
        <w:t xml:space="preserve">Правовая культура общества нуждается в систематическом рационально формировании, стимулировании, позитивном социальном развитии. </w:t>
      </w:r>
    </w:p>
    <w:p w:rsidR="0011734E" w:rsidRPr="00377A3C" w:rsidRDefault="0011734E" w:rsidP="00377A3C">
      <w:pPr>
        <w:widowControl/>
        <w:suppressAutoHyphens/>
        <w:spacing w:line="360" w:lineRule="auto"/>
        <w:ind w:firstLine="709"/>
        <w:jc w:val="both"/>
        <w:rPr>
          <w:sz w:val="28"/>
          <w:szCs w:val="28"/>
        </w:rPr>
      </w:pPr>
      <w:r w:rsidRPr="00377A3C">
        <w:rPr>
          <w:sz w:val="28"/>
          <w:szCs w:val="28"/>
        </w:rPr>
        <w:t xml:space="preserve">Формирование правовой культуры представляет собой сложный длительный процесс, затрагивающий все стороны </w:t>
      </w:r>
      <w:r w:rsidR="00FE009E" w:rsidRPr="00377A3C">
        <w:rPr>
          <w:sz w:val="28"/>
          <w:szCs w:val="28"/>
        </w:rPr>
        <w:t xml:space="preserve">общественной </w:t>
      </w:r>
      <w:r w:rsidRPr="00377A3C">
        <w:rPr>
          <w:sz w:val="28"/>
          <w:szCs w:val="28"/>
        </w:rPr>
        <w:t>жизни. Средствами формирования являются пропаганда права, развитие у граждан юридических знаний, практическое укрепление законности, наличие сильной юридической науки, совершенствование системы правовых актов, которое достигается благодаря наличию в государстве демократичной, эффективной конституции и высокому правовому и технико-юридическому качеству законов и подзаконных актов.</w:t>
      </w:r>
      <w:r w:rsidR="00FE009E" w:rsidRPr="00377A3C">
        <w:rPr>
          <w:sz w:val="28"/>
          <w:szCs w:val="28"/>
        </w:rPr>
        <w:t xml:space="preserve"> </w:t>
      </w:r>
      <w:r w:rsidRPr="00377A3C">
        <w:rPr>
          <w:sz w:val="28"/>
          <w:szCs w:val="28"/>
        </w:rPr>
        <w:t>Пример руководителей, должностных лиц государственного аппарата, участвующих в законодательной и правоприменительной деятельности оказывает большое влияние в процессе формирования правовой культуры общества.</w:t>
      </w:r>
    </w:p>
    <w:p w:rsidR="00C4650E" w:rsidRPr="00377A3C" w:rsidRDefault="00C4650E" w:rsidP="00377A3C">
      <w:pPr>
        <w:widowControl/>
        <w:suppressAutoHyphens/>
        <w:spacing w:line="360" w:lineRule="auto"/>
        <w:ind w:firstLine="709"/>
        <w:jc w:val="both"/>
        <w:rPr>
          <w:sz w:val="28"/>
          <w:szCs w:val="28"/>
        </w:rPr>
      </w:pPr>
      <w:r w:rsidRPr="00377A3C">
        <w:rPr>
          <w:sz w:val="28"/>
          <w:szCs w:val="28"/>
        </w:rPr>
        <w:t>Правовая культура является многозначной характеристикой, которая зависит от уровней развития правового сознания населения (насколько информировано в правовом отношении население, каково его эмоциональное отношение к закону, суду и т.д.), правовой деятельности по созданию законодательной основы жизни общества и всей системы юридических актов (конституция государства, системы нормативно-правовых актов). Взаимосвязь этих элементов состоит в том, что без развития правовых воззрений, без глубоко осознанных и освоенных правовых знаний, правовых установок и устремлений невозможны и соответствующие развитые формы реального права, государства и правового общения.</w:t>
      </w:r>
    </w:p>
    <w:p w:rsidR="00FA6285" w:rsidRPr="00377A3C" w:rsidRDefault="00FA6285" w:rsidP="00377A3C">
      <w:pPr>
        <w:widowControl/>
        <w:suppressAutoHyphens/>
        <w:spacing w:line="360" w:lineRule="auto"/>
        <w:ind w:firstLine="709"/>
        <w:jc w:val="both"/>
        <w:rPr>
          <w:sz w:val="28"/>
          <w:szCs w:val="28"/>
        </w:rPr>
      </w:pPr>
      <w:r w:rsidRPr="00377A3C">
        <w:rPr>
          <w:sz w:val="28"/>
          <w:szCs w:val="28"/>
        </w:rPr>
        <w:t xml:space="preserve">Структура правовой культуры воспитанника включает три компонента. </w:t>
      </w:r>
    </w:p>
    <w:p w:rsidR="00FA6285" w:rsidRPr="00377A3C" w:rsidRDefault="00FA6285" w:rsidP="00377A3C">
      <w:pPr>
        <w:widowControl/>
        <w:suppressAutoHyphens/>
        <w:spacing w:line="360" w:lineRule="auto"/>
        <w:ind w:firstLine="709"/>
        <w:jc w:val="both"/>
        <w:rPr>
          <w:sz w:val="28"/>
          <w:szCs w:val="28"/>
        </w:rPr>
      </w:pPr>
      <w:r w:rsidRPr="00377A3C">
        <w:rPr>
          <w:sz w:val="28"/>
          <w:szCs w:val="28"/>
        </w:rPr>
        <w:t xml:space="preserve">Когнитивный компонент представлен в виде правовых знаний, правовой информации, обеспечивающей их правовыми знаниями, способствующими их успешной социализации и жизнедеятельности в обществе, основу для выработки собственной жизненной позиции. </w:t>
      </w:r>
    </w:p>
    <w:p w:rsidR="00FA6285" w:rsidRPr="00377A3C" w:rsidRDefault="00FA6285" w:rsidP="00377A3C">
      <w:pPr>
        <w:widowControl/>
        <w:suppressAutoHyphens/>
        <w:spacing w:line="360" w:lineRule="auto"/>
        <w:ind w:firstLine="709"/>
        <w:jc w:val="both"/>
        <w:rPr>
          <w:sz w:val="28"/>
          <w:szCs w:val="28"/>
        </w:rPr>
      </w:pPr>
      <w:r w:rsidRPr="00377A3C">
        <w:rPr>
          <w:sz w:val="28"/>
          <w:szCs w:val="28"/>
        </w:rPr>
        <w:t xml:space="preserve">Эмоционально-ценностный компонент включает гуманистические жизненные установки, нравственно-правовые чувства (чувство долга, ответственности, справедливости, уважение к праву), определяет степень сформированности отношения к праву как к ценности, характерной для демократического общества. </w:t>
      </w:r>
    </w:p>
    <w:p w:rsidR="00FA6285" w:rsidRPr="00377A3C" w:rsidRDefault="00FA6285" w:rsidP="00377A3C">
      <w:pPr>
        <w:widowControl/>
        <w:suppressAutoHyphens/>
        <w:spacing w:line="360" w:lineRule="auto"/>
        <w:ind w:firstLine="709"/>
        <w:jc w:val="both"/>
        <w:rPr>
          <w:sz w:val="28"/>
          <w:szCs w:val="28"/>
        </w:rPr>
      </w:pPr>
      <w:r w:rsidRPr="00377A3C">
        <w:rPr>
          <w:sz w:val="28"/>
          <w:szCs w:val="28"/>
        </w:rPr>
        <w:t>Поведенческий компонент (правовая активность, правомерность поведения) представлен в виде опыта проявления правовой культуры в общении, в поведении, убеждении, предполагая наличие навыков и умений адекватно применять положения закона в реальных жизненных ситуациях.</w:t>
      </w:r>
    </w:p>
    <w:p w:rsidR="00FA6285" w:rsidRPr="00377A3C" w:rsidRDefault="00FA6285" w:rsidP="00377A3C">
      <w:pPr>
        <w:widowControl/>
        <w:suppressAutoHyphens/>
        <w:spacing w:line="360" w:lineRule="auto"/>
        <w:ind w:firstLine="709"/>
        <w:jc w:val="both"/>
        <w:rPr>
          <w:sz w:val="28"/>
          <w:szCs w:val="28"/>
        </w:rPr>
      </w:pPr>
      <w:r w:rsidRPr="00377A3C">
        <w:rPr>
          <w:sz w:val="28"/>
          <w:szCs w:val="28"/>
        </w:rPr>
        <w:t xml:space="preserve">Взаимосвязь, взаимообусловленность содержательных компонентов правовой культуры характеризует системный характер исследуемого объекта. </w:t>
      </w:r>
    </w:p>
    <w:p w:rsidR="00C4650E" w:rsidRPr="00377A3C" w:rsidRDefault="00C4650E" w:rsidP="00377A3C">
      <w:pPr>
        <w:widowControl/>
        <w:suppressAutoHyphens/>
        <w:spacing w:line="360" w:lineRule="auto"/>
        <w:ind w:firstLine="709"/>
        <w:jc w:val="both"/>
        <w:rPr>
          <w:sz w:val="28"/>
          <w:szCs w:val="28"/>
        </w:rPr>
      </w:pPr>
      <w:r w:rsidRPr="00377A3C">
        <w:rPr>
          <w:sz w:val="28"/>
          <w:szCs w:val="28"/>
        </w:rPr>
        <w:t xml:space="preserve">Важнейшей частью правовой культуры является правосознание общества. </w:t>
      </w:r>
      <w:r w:rsidR="00AC1ADF" w:rsidRPr="00377A3C">
        <w:rPr>
          <w:sz w:val="28"/>
          <w:szCs w:val="28"/>
        </w:rPr>
        <w:t>По утверждению Гулиной М.А., п</w:t>
      </w:r>
      <w:r w:rsidRPr="00377A3C">
        <w:rPr>
          <w:sz w:val="28"/>
          <w:szCs w:val="28"/>
        </w:rPr>
        <w:t>равосознание – совокупность представлений и чувств, выражающих отношение людей к праву и правовым явлениям общественной жизни [</w:t>
      </w:r>
      <w:r w:rsidR="006B6404" w:rsidRPr="00377A3C">
        <w:rPr>
          <w:sz w:val="28"/>
          <w:szCs w:val="28"/>
        </w:rPr>
        <w:t>26</w:t>
      </w:r>
      <w:r w:rsidRPr="00377A3C">
        <w:rPr>
          <w:sz w:val="28"/>
          <w:szCs w:val="28"/>
        </w:rPr>
        <w:t>].</w:t>
      </w:r>
    </w:p>
    <w:p w:rsidR="00AC1ADF" w:rsidRPr="00377A3C" w:rsidRDefault="00AC1ADF" w:rsidP="00377A3C">
      <w:pPr>
        <w:widowControl/>
        <w:suppressAutoHyphens/>
        <w:spacing w:line="360" w:lineRule="auto"/>
        <w:ind w:firstLine="709"/>
        <w:jc w:val="both"/>
        <w:rPr>
          <w:sz w:val="28"/>
          <w:szCs w:val="28"/>
        </w:rPr>
      </w:pPr>
      <w:r w:rsidRPr="00377A3C">
        <w:rPr>
          <w:sz w:val="28"/>
          <w:szCs w:val="28"/>
        </w:rPr>
        <w:t>В правосознании тесно сочетаются и взаимодействуют познавательная, оценочная и регулятивная функции. Познавательная функция правосознания состоит в осознании того, что есть право, и осуществляется в различных формах обнаружения, выражения и осмысления отдельных правовых явлений в целом. Оценочная</w:t>
      </w:r>
      <w:r w:rsidRPr="00377A3C">
        <w:rPr>
          <w:iCs/>
          <w:sz w:val="28"/>
          <w:szCs w:val="28"/>
        </w:rPr>
        <w:t xml:space="preserve"> </w:t>
      </w:r>
      <w:r w:rsidRPr="00377A3C">
        <w:rPr>
          <w:sz w:val="28"/>
          <w:szCs w:val="28"/>
        </w:rPr>
        <w:t>функция состоит в формировании определенных ценностных представлений и идей о праве, исходя из которых, субъект позитивно или негативно оценивает действующее право и реальную правовую действительность. Регулятивная</w:t>
      </w:r>
      <w:r w:rsidRPr="00377A3C">
        <w:rPr>
          <w:iCs/>
          <w:sz w:val="28"/>
          <w:szCs w:val="28"/>
        </w:rPr>
        <w:t xml:space="preserve"> </w:t>
      </w:r>
      <w:r w:rsidRPr="00377A3C">
        <w:rPr>
          <w:sz w:val="28"/>
          <w:szCs w:val="28"/>
        </w:rPr>
        <w:t xml:space="preserve">функция предполагает осознание, определение и реализацию субъектом правомерного или неправомерного характера своей поведенческой позиции по отношению к требованиям действующего права. </w:t>
      </w:r>
    </w:p>
    <w:p w:rsidR="00AC1ADF" w:rsidRPr="00377A3C" w:rsidRDefault="00AC1ADF" w:rsidP="00377A3C">
      <w:pPr>
        <w:widowControl/>
        <w:suppressAutoHyphens/>
        <w:spacing w:line="360" w:lineRule="auto"/>
        <w:ind w:firstLine="709"/>
        <w:jc w:val="both"/>
        <w:rPr>
          <w:sz w:val="28"/>
          <w:szCs w:val="28"/>
        </w:rPr>
      </w:pPr>
      <w:r w:rsidRPr="00377A3C">
        <w:rPr>
          <w:sz w:val="28"/>
          <w:szCs w:val="28"/>
        </w:rPr>
        <w:t>Влияние правосознания на организацию общественной жизни достаточно велико и ощутимо, оно присутствует во всех элементах механизма правового регулирования, как одного из средств воздействия на общественные отношения. Поэтому в значительной степени от уровня, качества, характера, содержания правосознания зависит то, каким будет поведение человека в обществе – правомерным, социально полезным или неправомерным, социально вредным и опасным.</w:t>
      </w:r>
    </w:p>
    <w:p w:rsidR="00C4650E" w:rsidRPr="00377A3C" w:rsidRDefault="00C4650E" w:rsidP="00377A3C">
      <w:pPr>
        <w:widowControl/>
        <w:suppressAutoHyphens/>
        <w:spacing w:line="360" w:lineRule="auto"/>
        <w:ind w:firstLine="709"/>
        <w:jc w:val="both"/>
        <w:rPr>
          <w:sz w:val="28"/>
          <w:szCs w:val="28"/>
        </w:rPr>
      </w:pPr>
      <w:r w:rsidRPr="00377A3C">
        <w:rPr>
          <w:sz w:val="28"/>
          <w:szCs w:val="28"/>
        </w:rPr>
        <w:t>В структурном отношении правосознание представлено в форме правовой идеологии (система официальных представлений о праве),</w:t>
      </w:r>
      <w:r w:rsidR="00CD21BC" w:rsidRPr="00377A3C">
        <w:rPr>
          <w:sz w:val="28"/>
          <w:szCs w:val="28"/>
        </w:rPr>
        <w:t xml:space="preserve"> </w:t>
      </w:r>
      <w:r w:rsidRPr="00377A3C">
        <w:rPr>
          <w:sz w:val="28"/>
          <w:szCs w:val="28"/>
        </w:rPr>
        <w:t xml:space="preserve">определяющей стратегию развития правовой жизни общества и осуществляющей всесторонний анализ современной правовой ситуации, и правовой психологии (система неофициальных представлений о праве), характеризующей переживания людей, возникающие в связи с состоянием действующего законодательства и практическим осуществлением его требований. </w:t>
      </w:r>
    </w:p>
    <w:p w:rsidR="00C4650E" w:rsidRPr="00377A3C" w:rsidRDefault="00C4650E" w:rsidP="00377A3C">
      <w:pPr>
        <w:widowControl/>
        <w:suppressAutoHyphens/>
        <w:spacing w:line="360" w:lineRule="auto"/>
        <w:ind w:firstLine="709"/>
        <w:jc w:val="both"/>
        <w:rPr>
          <w:sz w:val="28"/>
          <w:szCs w:val="28"/>
        </w:rPr>
      </w:pPr>
      <w:r w:rsidRPr="00377A3C">
        <w:rPr>
          <w:sz w:val="28"/>
          <w:szCs w:val="28"/>
        </w:rPr>
        <w:t>По уровню осознания необходимости права, глубине проникновения в сущность права и правовых явлений в обществе, по признаку правовой образованности субъектов, правосознание можно разделить на обыденное, специализированное и научное. Обыденное (массовое) правосознание</w:t>
      </w:r>
      <w:r w:rsidR="00CD21BC" w:rsidRPr="00377A3C">
        <w:rPr>
          <w:sz w:val="28"/>
          <w:szCs w:val="28"/>
        </w:rPr>
        <w:t xml:space="preserve"> </w:t>
      </w:r>
      <w:r w:rsidRPr="00377A3C">
        <w:rPr>
          <w:sz w:val="28"/>
          <w:szCs w:val="28"/>
        </w:rPr>
        <w:t>формируется на базе повседневной жизни граждан в сфере правового регулирования, для него характерно знание общих принципов права, тесно переплетающееся с нравственными представлениями. Специализированное (профессиональное) правосознание подразделяется в зависимости от сферы деятельности (правосознание ученых-юристов, правосознание судей, правосознание работников милиции) складывается в ходе специальной профессиональной юридической подготовки. Научное (теоретическое) правосознание характерно для исследователей, научных работников, занимающихся вопросами правового регулирования общественных отношений. Следовательно, правосознание бывает индивидуальным, групповым и общественным, при этом предполагается, что правовое сознание, как и сознание, вообще присуще лишь человеку, а групповое – это обобщенное правосознание, представляющее выражение мнения всего общества [</w:t>
      </w:r>
      <w:r w:rsidR="006B6404" w:rsidRPr="00377A3C">
        <w:rPr>
          <w:sz w:val="28"/>
          <w:szCs w:val="28"/>
        </w:rPr>
        <w:t>3</w:t>
      </w:r>
      <w:r w:rsidR="007D7E36" w:rsidRPr="00377A3C">
        <w:rPr>
          <w:iCs/>
          <w:sz w:val="28"/>
          <w:szCs w:val="28"/>
        </w:rPr>
        <w:t>2, 106</w:t>
      </w:r>
      <w:r w:rsidRPr="00377A3C">
        <w:rPr>
          <w:sz w:val="28"/>
          <w:szCs w:val="28"/>
        </w:rPr>
        <w:t xml:space="preserve">]. </w:t>
      </w:r>
    </w:p>
    <w:p w:rsidR="00FA6285" w:rsidRPr="00377A3C" w:rsidRDefault="00FA6285" w:rsidP="00377A3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rPr>
      </w:pPr>
      <w:r w:rsidRPr="00377A3C">
        <w:rPr>
          <w:bCs/>
          <w:sz w:val="28"/>
          <w:szCs w:val="28"/>
        </w:rPr>
        <w:t>Дети, оставшиеся без попечения родителей</w:t>
      </w:r>
      <w:r w:rsidRPr="00377A3C">
        <w:rPr>
          <w:sz w:val="28"/>
          <w:szCs w:val="28"/>
        </w:rPr>
        <w:t xml:space="preserve"> – лица в возрасте до 18 лет, которые остались без попечения единственного родителя или обоих родителей в связи с:</w:t>
      </w:r>
    </w:p>
    <w:p w:rsidR="00FA6285" w:rsidRPr="00377A3C" w:rsidRDefault="00FA6285" w:rsidP="00377A3C">
      <w:pPr>
        <w:widowControl/>
        <w:numPr>
          <w:ilvl w:val="0"/>
          <w:numId w:val="3"/>
        </w:numPr>
        <w:tabs>
          <w:tab w:val="left" w:pos="1080"/>
          <w:tab w:val="left" w:pos="1800"/>
        </w:tabs>
        <w:suppressAutoHyphens/>
        <w:autoSpaceDE/>
        <w:autoSpaceDN/>
        <w:adjustRightInd/>
        <w:spacing w:line="360" w:lineRule="auto"/>
        <w:ind w:left="0" w:firstLine="709"/>
        <w:jc w:val="both"/>
        <w:rPr>
          <w:sz w:val="28"/>
          <w:szCs w:val="28"/>
        </w:rPr>
      </w:pPr>
      <w:r w:rsidRPr="00377A3C">
        <w:rPr>
          <w:sz w:val="28"/>
          <w:szCs w:val="28"/>
        </w:rPr>
        <w:t xml:space="preserve">лишением их родительских прав; </w:t>
      </w:r>
    </w:p>
    <w:p w:rsidR="00FA6285" w:rsidRPr="00377A3C" w:rsidRDefault="00FA6285" w:rsidP="00377A3C">
      <w:pPr>
        <w:widowControl/>
        <w:numPr>
          <w:ilvl w:val="0"/>
          <w:numId w:val="3"/>
        </w:numPr>
        <w:tabs>
          <w:tab w:val="left" w:pos="1080"/>
          <w:tab w:val="left" w:pos="1800"/>
        </w:tabs>
        <w:suppressAutoHyphens/>
        <w:autoSpaceDE/>
        <w:autoSpaceDN/>
        <w:adjustRightInd/>
        <w:spacing w:line="360" w:lineRule="auto"/>
        <w:ind w:left="0" w:firstLine="709"/>
        <w:jc w:val="both"/>
        <w:rPr>
          <w:sz w:val="28"/>
          <w:szCs w:val="28"/>
        </w:rPr>
      </w:pPr>
      <w:r w:rsidRPr="00377A3C">
        <w:rPr>
          <w:sz w:val="28"/>
          <w:szCs w:val="28"/>
        </w:rPr>
        <w:t xml:space="preserve">ограничением их в родительских правах; </w:t>
      </w:r>
    </w:p>
    <w:p w:rsidR="00FA6285" w:rsidRPr="00377A3C" w:rsidRDefault="00FA6285" w:rsidP="00377A3C">
      <w:pPr>
        <w:widowControl/>
        <w:numPr>
          <w:ilvl w:val="0"/>
          <w:numId w:val="3"/>
        </w:numPr>
        <w:tabs>
          <w:tab w:val="left" w:pos="1080"/>
          <w:tab w:val="left" w:pos="1800"/>
        </w:tabs>
        <w:suppressAutoHyphens/>
        <w:autoSpaceDE/>
        <w:autoSpaceDN/>
        <w:adjustRightInd/>
        <w:spacing w:line="360" w:lineRule="auto"/>
        <w:ind w:left="0" w:firstLine="709"/>
        <w:jc w:val="both"/>
        <w:rPr>
          <w:sz w:val="28"/>
          <w:szCs w:val="28"/>
        </w:rPr>
      </w:pPr>
      <w:r w:rsidRPr="00377A3C">
        <w:rPr>
          <w:sz w:val="28"/>
          <w:szCs w:val="28"/>
        </w:rPr>
        <w:t xml:space="preserve">признанием родителей безвестно отсутствующими, недееспособными (ограниченно дееспособными), находящимися в лечебных учреждениях; </w:t>
      </w:r>
    </w:p>
    <w:p w:rsidR="00FA6285" w:rsidRPr="00377A3C" w:rsidRDefault="00FA6285" w:rsidP="00377A3C">
      <w:pPr>
        <w:widowControl/>
        <w:numPr>
          <w:ilvl w:val="0"/>
          <w:numId w:val="3"/>
        </w:numPr>
        <w:tabs>
          <w:tab w:val="left" w:pos="1080"/>
          <w:tab w:val="left" w:pos="1800"/>
        </w:tabs>
        <w:suppressAutoHyphens/>
        <w:autoSpaceDE/>
        <w:autoSpaceDN/>
        <w:adjustRightInd/>
        <w:spacing w:line="360" w:lineRule="auto"/>
        <w:ind w:left="0" w:firstLine="709"/>
        <w:jc w:val="both"/>
        <w:rPr>
          <w:sz w:val="28"/>
          <w:szCs w:val="28"/>
        </w:rPr>
      </w:pPr>
      <w:r w:rsidRPr="00377A3C">
        <w:rPr>
          <w:sz w:val="28"/>
          <w:szCs w:val="28"/>
        </w:rPr>
        <w:t xml:space="preserve">объявлением их умершими; </w:t>
      </w:r>
    </w:p>
    <w:p w:rsidR="00FA6285" w:rsidRPr="00377A3C" w:rsidRDefault="00FA6285" w:rsidP="00377A3C">
      <w:pPr>
        <w:widowControl/>
        <w:numPr>
          <w:ilvl w:val="0"/>
          <w:numId w:val="3"/>
        </w:numPr>
        <w:tabs>
          <w:tab w:val="left" w:pos="1080"/>
          <w:tab w:val="left" w:pos="1800"/>
        </w:tabs>
        <w:suppressAutoHyphens/>
        <w:autoSpaceDE/>
        <w:autoSpaceDN/>
        <w:adjustRightInd/>
        <w:spacing w:line="360" w:lineRule="auto"/>
        <w:ind w:left="0" w:firstLine="709"/>
        <w:jc w:val="both"/>
        <w:rPr>
          <w:sz w:val="28"/>
          <w:szCs w:val="28"/>
        </w:rPr>
      </w:pPr>
      <w:r w:rsidRPr="00377A3C">
        <w:rPr>
          <w:sz w:val="28"/>
          <w:szCs w:val="28"/>
        </w:rPr>
        <w:t xml:space="preserve">отбыванием ими наказания в учреждениях, исполняющих наказание в виде лишения свободы; </w:t>
      </w:r>
    </w:p>
    <w:p w:rsidR="00FA6285" w:rsidRPr="00377A3C" w:rsidRDefault="00FA6285" w:rsidP="00377A3C">
      <w:pPr>
        <w:widowControl/>
        <w:numPr>
          <w:ilvl w:val="0"/>
          <w:numId w:val="3"/>
        </w:numPr>
        <w:tabs>
          <w:tab w:val="left" w:pos="1080"/>
          <w:tab w:val="left" w:pos="1800"/>
        </w:tabs>
        <w:suppressAutoHyphens/>
        <w:autoSpaceDE/>
        <w:autoSpaceDN/>
        <w:adjustRightInd/>
        <w:spacing w:line="360" w:lineRule="auto"/>
        <w:ind w:left="0" w:firstLine="709"/>
        <w:jc w:val="both"/>
        <w:rPr>
          <w:sz w:val="28"/>
          <w:szCs w:val="28"/>
        </w:rPr>
      </w:pPr>
      <w:r w:rsidRPr="00377A3C">
        <w:rPr>
          <w:sz w:val="28"/>
          <w:szCs w:val="28"/>
        </w:rPr>
        <w:t xml:space="preserve">нахождением в местах содержания под стражей подозреваемых и обвиняемых в совершении преступлений; </w:t>
      </w:r>
    </w:p>
    <w:p w:rsidR="00FA6285" w:rsidRPr="00377A3C" w:rsidRDefault="00FA6285" w:rsidP="00377A3C">
      <w:pPr>
        <w:widowControl/>
        <w:numPr>
          <w:ilvl w:val="0"/>
          <w:numId w:val="3"/>
        </w:numPr>
        <w:tabs>
          <w:tab w:val="left" w:pos="1080"/>
          <w:tab w:val="left" w:pos="1800"/>
        </w:tabs>
        <w:suppressAutoHyphens/>
        <w:autoSpaceDE/>
        <w:autoSpaceDN/>
        <w:adjustRightInd/>
        <w:spacing w:line="360" w:lineRule="auto"/>
        <w:ind w:left="0" w:firstLine="709"/>
        <w:jc w:val="both"/>
        <w:rPr>
          <w:sz w:val="28"/>
          <w:szCs w:val="28"/>
        </w:rPr>
      </w:pPr>
      <w:r w:rsidRPr="00377A3C">
        <w:rPr>
          <w:sz w:val="28"/>
          <w:szCs w:val="28"/>
        </w:rPr>
        <w:t xml:space="preserve">уклонением родителей от воспитания детей или от защиты их прав и интересов; </w:t>
      </w:r>
    </w:p>
    <w:p w:rsidR="00FA6285" w:rsidRPr="00377A3C" w:rsidRDefault="00FA6285" w:rsidP="00377A3C">
      <w:pPr>
        <w:widowControl/>
        <w:numPr>
          <w:ilvl w:val="0"/>
          <w:numId w:val="3"/>
        </w:numPr>
        <w:tabs>
          <w:tab w:val="left" w:pos="1080"/>
          <w:tab w:val="left" w:pos="1800"/>
        </w:tabs>
        <w:suppressAutoHyphens/>
        <w:autoSpaceDE/>
        <w:autoSpaceDN/>
        <w:adjustRightInd/>
        <w:spacing w:line="360" w:lineRule="auto"/>
        <w:ind w:left="0" w:firstLine="709"/>
        <w:jc w:val="both"/>
        <w:rPr>
          <w:sz w:val="28"/>
          <w:szCs w:val="28"/>
        </w:rPr>
      </w:pPr>
      <w:r w:rsidRPr="00377A3C">
        <w:rPr>
          <w:sz w:val="28"/>
          <w:szCs w:val="28"/>
        </w:rPr>
        <w:t xml:space="preserve">отказом родителей взять своих детей из воспитательных, лечебных учреждений, учреждений социальной защиты населения и других аналогичных учреждений; </w:t>
      </w:r>
    </w:p>
    <w:p w:rsidR="00FA6285" w:rsidRPr="00377A3C" w:rsidRDefault="00FA6285" w:rsidP="00377A3C">
      <w:pPr>
        <w:widowControl/>
        <w:numPr>
          <w:ilvl w:val="0"/>
          <w:numId w:val="3"/>
        </w:numPr>
        <w:tabs>
          <w:tab w:val="left" w:pos="1080"/>
          <w:tab w:val="left" w:pos="1800"/>
        </w:tabs>
        <w:suppressAutoHyphens/>
        <w:autoSpaceDE/>
        <w:autoSpaceDN/>
        <w:adjustRightInd/>
        <w:spacing w:line="360" w:lineRule="auto"/>
        <w:ind w:left="0" w:firstLine="709"/>
        <w:jc w:val="both"/>
        <w:rPr>
          <w:sz w:val="28"/>
          <w:szCs w:val="28"/>
        </w:rPr>
      </w:pPr>
      <w:r w:rsidRPr="00377A3C">
        <w:rPr>
          <w:sz w:val="28"/>
          <w:szCs w:val="28"/>
        </w:rPr>
        <w:t>в иных случаях признания ребенка оставшимся без попечения родителей в установленном законом порядке</w:t>
      </w:r>
      <w:r w:rsidR="00416CCB" w:rsidRPr="00377A3C">
        <w:rPr>
          <w:sz w:val="28"/>
          <w:szCs w:val="28"/>
        </w:rPr>
        <w:t xml:space="preserve"> [1].</w:t>
      </w:r>
    </w:p>
    <w:p w:rsidR="00FA6285" w:rsidRPr="00377A3C" w:rsidRDefault="00FA6285" w:rsidP="00377A3C">
      <w:pPr>
        <w:widowControl/>
        <w:tabs>
          <w:tab w:val="left" w:pos="1080"/>
          <w:tab w:val="left" w:pos="1800"/>
        </w:tabs>
        <w:suppressAutoHyphens/>
        <w:autoSpaceDE/>
        <w:autoSpaceDN/>
        <w:adjustRightInd/>
        <w:spacing w:line="360" w:lineRule="auto"/>
        <w:ind w:firstLine="709"/>
        <w:jc w:val="both"/>
        <w:rPr>
          <w:sz w:val="28"/>
          <w:szCs w:val="28"/>
        </w:rPr>
      </w:pPr>
      <w:r w:rsidRPr="00377A3C">
        <w:rPr>
          <w:bCs/>
          <w:sz w:val="28"/>
          <w:szCs w:val="28"/>
        </w:rPr>
        <w:t>Лица из числа детей-сирот и детей, оставшихся без попечения родителей</w:t>
      </w:r>
      <w:r w:rsidRPr="00377A3C">
        <w:rPr>
          <w:sz w:val="28"/>
          <w:szCs w:val="28"/>
        </w:rPr>
        <w:t xml:space="preserve"> – лица в возрасте от 18 до 23 лет, у которых, когда они находились в возрасте до 18 лет, умерли оба или единственный родитель, а также дети, которые остались без попечения единственного или обоих родителей</w:t>
      </w:r>
      <w:r w:rsidR="00416CCB" w:rsidRPr="00377A3C">
        <w:rPr>
          <w:sz w:val="28"/>
          <w:szCs w:val="28"/>
        </w:rPr>
        <w:t xml:space="preserve"> [6].</w:t>
      </w:r>
    </w:p>
    <w:p w:rsidR="00FA6285" w:rsidRPr="00377A3C" w:rsidRDefault="00FA6285" w:rsidP="00377A3C">
      <w:pPr>
        <w:widowControl/>
        <w:tabs>
          <w:tab w:val="left" w:pos="1080"/>
          <w:tab w:val="left" w:pos="1800"/>
        </w:tabs>
        <w:suppressAutoHyphens/>
        <w:autoSpaceDE/>
        <w:autoSpaceDN/>
        <w:adjustRightInd/>
        <w:spacing w:line="360" w:lineRule="auto"/>
        <w:ind w:firstLine="709"/>
        <w:jc w:val="both"/>
        <w:rPr>
          <w:sz w:val="28"/>
          <w:szCs w:val="28"/>
        </w:rPr>
      </w:pPr>
      <w:r w:rsidRPr="00377A3C">
        <w:rPr>
          <w:bCs/>
          <w:sz w:val="28"/>
          <w:szCs w:val="28"/>
        </w:rPr>
        <w:t>Социальная защита детей-сирот и детей, оставшихся без попечения родителей</w:t>
      </w:r>
      <w:r w:rsidRPr="00377A3C">
        <w:rPr>
          <w:sz w:val="28"/>
          <w:szCs w:val="28"/>
        </w:rPr>
        <w:t xml:space="preserve"> – система социальных, экономических, организационных и правовых мер, гарантированных органами государственной власти и органами местного самоуправления, направленных на создание условий, обеспечивающих равные с другими детьми права на развитие и надлежащие условия жизни</w:t>
      </w:r>
      <w:r w:rsidR="00416CCB" w:rsidRPr="00377A3C">
        <w:rPr>
          <w:sz w:val="28"/>
          <w:szCs w:val="28"/>
        </w:rPr>
        <w:t xml:space="preserve"> [4]</w:t>
      </w:r>
      <w:r w:rsidRPr="00377A3C">
        <w:rPr>
          <w:sz w:val="28"/>
          <w:szCs w:val="28"/>
        </w:rPr>
        <w:t>.</w:t>
      </w:r>
    </w:p>
    <w:p w:rsidR="00FA6285" w:rsidRPr="00377A3C" w:rsidRDefault="00FA6285" w:rsidP="00377A3C">
      <w:pPr>
        <w:widowControl/>
        <w:tabs>
          <w:tab w:val="left" w:pos="1080"/>
          <w:tab w:val="left" w:pos="1800"/>
        </w:tabs>
        <w:suppressAutoHyphens/>
        <w:autoSpaceDE/>
        <w:autoSpaceDN/>
        <w:adjustRightInd/>
        <w:spacing w:line="360" w:lineRule="auto"/>
        <w:ind w:firstLine="709"/>
        <w:jc w:val="both"/>
        <w:rPr>
          <w:sz w:val="28"/>
          <w:szCs w:val="28"/>
        </w:rPr>
      </w:pPr>
      <w:r w:rsidRPr="00377A3C">
        <w:rPr>
          <w:bCs/>
          <w:sz w:val="28"/>
          <w:szCs w:val="28"/>
        </w:rPr>
        <w:t>Дети, нуждающиеся в государственной защите</w:t>
      </w:r>
      <w:r w:rsidRPr="00377A3C">
        <w:rPr>
          <w:sz w:val="28"/>
          <w:szCs w:val="28"/>
        </w:rPr>
        <w:t xml:space="preserve"> – дети, родители которых неизвестны; утратившие вследствие смерти обоих или единственного родителя; изъятые из семьи; дети, родители которых ограничены в родительских правах или лишены их; безнадзорные, а также дети, родители которых страдают хроническими заболеваниями, не позволяющими надлежащим образом осуществлять их воспитание и содержание; родители которых признаны недееспособными (либо ограниченно дееспособными) или объявлены безвестно отсутствующими (умершими); родители которых находятся в учреждениях, исполняющих наказание в виде лишения свободы или в местах содержания под стражей, дети подозреваемых и обвиняемых в совершении преступления; другие дети, признанные в установленном </w:t>
      </w:r>
      <w:r w:rsidR="00416CCB" w:rsidRPr="00377A3C">
        <w:rPr>
          <w:sz w:val="28"/>
          <w:szCs w:val="28"/>
        </w:rPr>
        <w:t>порядке,</w:t>
      </w:r>
      <w:r w:rsidRPr="00377A3C">
        <w:rPr>
          <w:sz w:val="28"/>
          <w:szCs w:val="28"/>
        </w:rPr>
        <w:t xml:space="preserve"> нуждающимися в государственной защите</w:t>
      </w:r>
      <w:r w:rsidR="00416CCB" w:rsidRPr="00377A3C">
        <w:rPr>
          <w:sz w:val="28"/>
          <w:szCs w:val="28"/>
        </w:rPr>
        <w:t xml:space="preserve"> [5]</w:t>
      </w:r>
      <w:r w:rsidRPr="00377A3C">
        <w:rPr>
          <w:sz w:val="28"/>
          <w:szCs w:val="28"/>
        </w:rPr>
        <w:t>.</w:t>
      </w:r>
    </w:p>
    <w:p w:rsidR="00C4650E" w:rsidRPr="00377A3C" w:rsidRDefault="00C4650E" w:rsidP="00377A3C">
      <w:pPr>
        <w:widowControl/>
        <w:suppressAutoHyphens/>
        <w:spacing w:line="360" w:lineRule="auto"/>
        <w:ind w:firstLine="709"/>
        <w:jc w:val="both"/>
        <w:rPr>
          <w:sz w:val="28"/>
          <w:szCs w:val="28"/>
        </w:rPr>
      </w:pPr>
      <w:r w:rsidRPr="00377A3C">
        <w:rPr>
          <w:sz w:val="28"/>
          <w:szCs w:val="28"/>
        </w:rPr>
        <w:t>Таким образом,</w:t>
      </w:r>
      <w:r w:rsidR="00416CCB" w:rsidRPr="00377A3C">
        <w:rPr>
          <w:sz w:val="28"/>
          <w:szCs w:val="28"/>
        </w:rPr>
        <w:t xml:space="preserve"> характеристика основных понятий организации социальной работы по формированию правовой культуры у воспитанников</w:t>
      </w:r>
      <w:r w:rsidR="00CD21BC" w:rsidRPr="00377A3C">
        <w:rPr>
          <w:sz w:val="28"/>
          <w:szCs w:val="28"/>
        </w:rPr>
        <w:t xml:space="preserve"> </w:t>
      </w:r>
      <w:r w:rsidR="00416CCB" w:rsidRPr="00377A3C">
        <w:rPr>
          <w:sz w:val="28"/>
          <w:szCs w:val="28"/>
        </w:rPr>
        <w:t xml:space="preserve">Центра помощи детям, оставшихся без попечения родителей отражает тот факт, что </w:t>
      </w:r>
      <w:r w:rsidRPr="00377A3C">
        <w:rPr>
          <w:sz w:val="28"/>
          <w:szCs w:val="28"/>
        </w:rPr>
        <w:t>одно из центральных мест занимает правовая культура. Она представляет собой достигнутый уровень развития в правовой организации жизни людей, обусловленный социальным, духовным, политическим и экономическим строем, выражающийся в правовой деятельности, юридических актах, правосознания и правовом развитии субъекта, а также степени гарантированности государством и гражданским обществом свобод и прав человека. В этом общекультурном процессе к сфере правовой культуры относятся успехи и достижения в развитии права и государства, в совершенствовании правовой и государственно-правовой организации жизни свободных людей.</w:t>
      </w:r>
    </w:p>
    <w:p w:rsidR="000A3984" w:rsidRPr="00377A3C" w:rsidRDefault="000A3984" w:rsidP="00377A3C">
      <w:pPr>
        <w:widowControl/>
        <w:suppressAutoHyphens/>
        <w:spacing w:line="360" w:lineRule="auto"/>
        <w:ind w:firstLine="709"/>
        <w:jc w:val="both"/>
        <w:rPr>
          <w:b/>
          <w:sz w:val="28"/>
        </w:rPr>
      </w:pPr>
    </w:p>
    <w:p w:rsidR="000A3984" w:rsidRPr="00377A3C" w:rsidRDefault="000A3984"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bookmarkStart w:id="4" w:name="_Toc263976604"/>
      <w:r w:rsidRPr="00377A3C">
        <w:rPr>
          <w:rFonts w:ascii="Times New Roman" w:hAnsi="Times New Roman" w:cs="Times New Roman"/>
          <w:kern w:val="0"/>
          <w:sz w:val="28"/>
          <w:szCs w:val="28"/>
        </w:rPr>
        <w:t>1.2</w:t>
      </w:r>
      <w:r w:rsidR="00CD21BC" w:rsidRPr="00377A3C">
        <w:rPr>
          <w:rFonts w:ascii="Times New Roman" w:hAnsi="Times New Roman" w:cs="Times New Roman"/>
          <w:kern w:val="0"/>
          <w:sz w:val="28"/>
          <w:szCs w:val="28"/>
        </w:rPr>
        <w:t xml:space="preserve"> </w:t>
      </w:r>
      <w:r w:rsidRPr="00377A3C">
        <w:rPr>
          <w:rFonts w:ascii="Times New Roman" w:hAnsi="Times New Roman" w:cs="Times New Roman"/>
          <w:kern w:val="0"/>
          <w:sz w:val="28"/>
          <w:szCs w:val="28"/>
        </w:rPr>
        <w:t>Особенности организации социальной работы в Центре помощи детям, оставшимся без попечения родителей</w:t>
      </w:r>
      <w:bookmarkEnd w:id="4"/>
    </w:p>
    <w:p w:rsidR="000A3984" w:rsidRPr="00377A3C" w:rsidRDefault="000A3984" w:rsidP="00377A3C">
      <w:pPr>
        <w:widowControl/>
        <w:suppressAutoHyphens/>
        <w:spacing w:line="360" w:lineRule="auto"/>
        <w:ind w:firstLine="709"/>
        <w:jc w:val="both"/>
        <w:rPr>
          <w:sz w:val="28"/>
          <w:szCs w:val="28"/>
        </w:rPr>
      </w:pPr>
    </w:p>
    <w:p w:rsidR="006A405B" w:rsidRPr="00377A3C" w:rsidRDefault="004309A8"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Современная семья переживает сложный период развития: осуществляется переход от традиционной модели семьи к новой, меняются виды семейных отношений.</w:t>
      </w:r>
    </w:p>
    <w:p w:rsidR="001E7D22" w:rsidRPr="00377A3C" w:rsidRDefault="004C71AB"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 xml:space="preserve">В последнее время </w:t>
      </w:r>
      <w:r w:rsidR="006A405B" w:rsidRPr="00377A3C">
        <w:rPr>
          <w:sz w:val="28"/>
          <w:szCs w:val="28"/>
          <w:shd w:val="clear" w:color="auto" w:fill="FFFFFF"/>
        </w:rPr>
        <w:t>значительно в</w:t>
      </w:r>
      <w:r w:rsidR="004309A8" w:rsidRPr="00377A3C">
        <w:rPr>
          <w:sz w:val="28"/>
          <w:szCs w:val="28"/>
          <w:shd w:val="clear" w:color="auto" w:fill="FFFFFF"/>
        </w:rPr>
        <w:t xml:space="preserve">озрастает число разводов; снижается рождаемость при одновременном увеличении детей, рожденных вне брака; ежегодно </w:t>
      </w:r>
      <w:r w:rsidR="006A405B" w:rsidRPr="00377A3C">
        <w:rPr>
          <w:sz w:val="28"/>
          <w:szCs w:val="28"/>
          <w:shd w:val="clear" w:color="auto" w:fill="FFFFFF"/>
        </w:rPr>
        <w:t xml:space="preserve">дети </w:t>
      </w:r>
      <w:r w:rsidR="004309A8" w:rsidRPr="00377A3C">
        <w:rPr>
          <w:sz w:val="28"/>
          <w:szCs w:val="28"/>
          <w:shd w:val="clear" w:color="auto" w:fill="FFFFFF"/>
        </w:rPr>
        <w:t xml:space="preserve">остаются без одного из родителей; доля неполных семей достигает 15% по стране; обострилась проблема детской </w:t>
      </w:r>
      <w:r w:rsidR="006A405B" w:rsidRPr="00377A3C">
        <w:rPr>
          <w:sz w:val="28"/>
          <w:szCs w:val="28"/>
          <w:shd w:val="clear" w:color="auto" w:fill="FFFFFF"/>
        </w:rPr>
        <w:t xml:space="preserve">инвалидности детей, </w:t>
      </w:r>
      <w:r w:rsidR="004309A8" w:rsidRPr="00377A3C">
        <w:rPr>
          <w:sz w:val="28"/>
          <w:szCs w:val="28"/>
          <w:shd w:val="clear" w:color="auto" w:fill="FFFFFF"/>
        </w:rPr>
        <w:t>нуждаю</w:t>
      </w:r>
      <w:r w:rsidR="006A405B" w:rsidRPr="00377A3C">
        <w:rPr>
          <w:sz w:val="28"/>
          <w:szCs w:val="28"/>
          <w:shd w:val="clear" w:color="auto" w:fill="FFFFFF"/>
        </w:rPr>
        <w:t>щих</w:t>
      </w:r>
      <w:r w:rsidR="004309A8" w:rsidRPr="00377A3C">
        <w:rPr>
          <w:sz w:val="28"/>
          <w:szCs w:val="28"/>
          <w:shd w:val="clear" w:color="auto" w:fill="FFFFFF"/>
        </w:rPr>
        <w:t>ся в материальной и психологической помощи; число страдающих психическими заболеваниями; р</w:t>
      </w:r>
      <w:r w:rsidR="006A405B" w:rsidRPr="00377A3C">
        <w:rPr>
          <w:sz w:val="28"/>
          <w:szCs w:val="28"/>
          <w:shd w:val="clear" w:color="auto" w:fill="FFFFFF"/>
        </w:rPr>
        <w:t xml:space="preserve">ост </w:t>
      </w:r>
      <w:r w:rsidR="004309A8" w:rsidRPr="00377A3C">
        <w:rPr>
          <w:sz w:val="28"/>
          <w:szCs w:val="28"/>
          <w:shd w:val="clear" w:color="auto" w:fill="FFFFFF"/>
        </w:rPr>
        <w:t>преступност</w:t>
      </w:r>
      <w:r w:rsidR="006A405B" w:rsidRPr="00377A3C">
        <w:rPr>
          <w:sz w:val="28"/>
          <w:szCs w:val="28"/>
          <w:shd w:val="clear" w:color="auto" w:fill="FFFFFF"/>
        </w:rPr>
        <w:t>и</w:t>
      </w:r>
      <w:r w:rsidR="004309A8" w:rsidRPr="00377A3C">
        <w:rPr>
          <w:sz w:val="28"/>
          <w:szCs w:val="28"/>
          <w:shd w:val="clear" w:color="auto" w:fill="FFFFFF"/>
        </w:rPr>
        <w:t xml:space="preserve"> и</w:t>
      </w:r>
      <w:r w:rsidR="006A405B" w:rsidRPr="00377A3C">
        <w:rPr>
          <w:sz w:val="28"/>
          <w:szCs w:val="28"/>
          <w:shd w:val="clear" w:color="auto" w:fill="FFFFFF"/>
        </w:rPr>
        <w:t xml:space="preserve"> </w:t>
      </w:r>
      <w:r w:rsidR="004309A8" w:rsidRPr="00377A3C">
        <w:rPr>
          <w:sz w:val="28"/>
          <w:szCs w:val="28"/>
          <w:shd w:val="clear" w:color="auto" w:fill="FFFFFF"/>
        </w:rPr>
        <w:t>увеличивается число преступлений, совершаемых подростками</w:t>
      </w:r>
      <w:r w:rsidR="00FA6285" w:rsidRPr="00377A3C">
        <w:rPr>
          <w:sz w:val="28"/>
          <w:szCs w:val="28"/>
          <w:shd w:val="clear" w:color="auto" w:fill="FFFFFF"/>
        </w:rPr>
        <w:t xml:space="preserve"> [67, С.43].</w:t>
      </w:r>
    </w:p>
    <w:p w:rsidR="004309A8" w:rsidRPr="00377A3C" w:rsidRDefault="001E7D22"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С</w:t>
      </w:r>
      <w:r w:rsidR="004309A8" w:rsidRPr="00377A3C">
        <w:rPr>
          <w:sz w:val="28"/>
          <w:szCs w:val="28"/>
          <w:shd w:val="clear" w:color="auto" w:fill="FFFFFF"/>
        </w:rPr>
        <w:t>оциальное</w:t>
      </w:r>
      <w:r w:rsidRPr="00377A3C">
        <w:rPr>
          <w:sz w:val="28"/>
          <w:szCs w:val="28"/>
          <w:shd w:val="clear" w:color="auto" w:fill="FFFFFF"/>
        </w:rPr>
        <w:t xml:space="preserve"> </w:t>
      </w:r>
      <w:r w:rsidR="004309A8" w:rsidRPr="00377A3C">
        <w:rPr>
          <w:sz w:val="28"/>
          <w:szCs w:val="28"/>
          <w:shd w:val="clear" w:color="auto" w:fill="FFFFFF"/>
        </w:rPr>
        <w:t>неблагополучие в обществе и семье стало причиной участившегося жестокого обращения с детьми, психологических стр</w:t>
      </w:r>
      <w:r w:rsidRPr="00377A3C">
        <w:rPr>
          <w:sz w:val="28"/>
          <w:szCs w:val="28"/>
          <w:shd w:val="clear" w:color="auto" w:fill="FFFFFF"/>
        </w:rPr>
        <w:t>ессов, заболеваний, самоубийств</w:t>
      </w:r>
      <w:r w:rsidR="004309A8" w:rsidRPr="00377A3C">
        <w:rPr>
          <w:sz w:val="28"/>
          <w:szCs w:val="28"/>
          <w:shd w:val="clear" w:color="auto" w:fill="FFFFFF"/>
        </w:rPr>
        <w:t>, проституции</w:t>
      </w:r>
      <w:r w:rsidRPr="00377A3C">
        <w:rPr>
          <w:sz w:val="28"/>
          <w:szCs w:val="28"/>
          <w:shd w:val="clear" w:color="auto" w:fill="FFFFFF"/>
        </w:rPr>
        <w:t>. Потому с</w:t>
      </w:r>
      <w:r w:rsidR="004309A8" w:rsidRPr="00377A3C">
        <w:rPr>
          <w:sz w:val="28"/>
          <w:szCs w:val="28"/>
          <w:shd w:val="clear" w:color="auto" w:fill="FFFFFF"/>
        </w:rPr>
        <w:t>ледует учитывать, что многие формы права, регулирующие отношения семьи и государства, пришли в противоречие с современными жизненными реалиями, перестали адекватно соответствовать потребностям семьи и общества. Нередко законы, затрагивающие вопросы семьи, малоэффективны или вообще не действуют.</w:t>
      </w:r>
    </w:p>
    <w:p w:rsidR="004309A8" w:rsidRPr="00377A3C" w:rsidRDefault="004309A8"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К настоящему времени сложились следующие основные формы государственной помощи семьям, имеющим детей:</w:t>
      </w:r>
      <w:r w:rsidR="001E7D22" w:rsidRPr="00377A3C">
        <w:rPr>
          <w:sz w:val="28"/>
          <w:szCs w:val="28"/>
          <w:shd w:val="clear" w:color="auto" w:fill="FFFFFF"/>
        </w:rPr>
        <w:t xml:space="preserve"> </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денежные выплаты семье на детей в связи с их рождением, содержанием и воспитанием (пенсии, пособия);</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трудовые, налоговые, жилищные, медицинские, кредитные и другие льготы родителям и детям;</w:t>
      </w:r>
    </w:p>
    <w:p w:rsidR="004309A8" w:rsidRPr="00377A3C" w:rsidRDefault="004309A8" w:rsidP="00377A3C">
      <w:pPr>
        <w:widowControl/>
        <w:numPr>
          <w:ilvl w:val="0"/>
          <w:numId w:val="5"/>
        </w:numPr>
        <w:tabs>
          <w:tab w:val="left" w:pos="644"/>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социальное обслуживание семьи (оказание социальных услуг и консультативной помощи) и т.д.</w:t>
      </w:r>
    </w:p>
    <w:p w:rsidR="004309A8" w:rsidRPr="00377A3C" w:rsidRDefault="001E7D22"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Так началась целенаправленная конкретная работа по организации системы учреждений социального обслуживания семей и детей, хотя отдельные элементы ее имелись и в прошлом. Г</w:t>
      </w:r>
      <w:r w:rsidR="004309A8" w:rsidRPr="00377A3C">
        <w:rPr>
          <w:sz w:val="28"/>
          <w:szCs w:val="28"/>
          <w:shd w:val="clear" w:color="auto" w:fill="FFFFFF"/>
        </w:rPr>
        <w:t>осударство</w:t>
      </w:r>
      <w:r w:rsidRPr="00377A3C">
        <w:rPr>
          <w:sz w:val="28"/>
          <w:szCs w:val="28"/>
          <w:shd w:val="clear" w:color="auto" w:fill="FFFFFF"/>
        </w:rPr>
        <w:t xml:space="preserve"> </w:t>
      </w:r>
      <w:r w:rsidR="004309A8" w:rsidRPr="00377A3C">
        <w:rPr>
          <w:sz w:val="28"/>
          <w:szCs w:val="28"/>
          <w:shd w:val="clear" w:color="auto" w:fill="FFFFFF"/>
        </w:rPr>
        <w:t xml:space="preserve">берет на себя обязательства по защите семьи от нищеты и лишений, вызванных потерей работы и заработка, многодетностью, одиночеством, различного рода катастрофами и другими экстремальными обстоятельствами. </w:t>
      </w:r>
    </w:p>
    <w:p w:rsidR="004309A8" w:rsidRPr="00377A3C" w:rsidRDefault="004309A8"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Совместные усилия федеральных органов власти в сочетании с активной работой на многих территориях местных органов исполнительной власти способствовали созданию различных учреждений социального обслуживания семьи и детей. К концу 1993 г. в Российской Федерации действовало около 500 таких учреждений (в основном в республиканских, краевых и областных центрах; в сельской местности и малых городах России они практически отсутствовали)</w:t>
      </w:r>
      <w:r w:rsidR="00FA6285" w:rsidRPr="00377A3C">
        <w:rPr>
          <w:sz w:val="28"/>
          <w:szCs w:val="28"/>
          <w:shd w:val="clear" w:color="auto" w:fill="FFFFFF"/>
        </w:rPr>
        <w:t xml:space="preserve"> [67, С.45]</w:t>
      </w:r>
      <w:r w:rsidRPr="00377A3C">
        <w:rPr>
          <w:sz w:val="28"/>
          <w:szCs w:val="28"/>
          <w:shd w:val="clear" w:color="auto" w:fill="FFFFFF"/>
        </w:rPr>
        <w:t>.</w:t>
      </w:r>
    </w:p>
    <w:p w:rsidR="004309A8" w:rsidRPr="00377A3C" w:rsidRDefault="004309A8"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Наряду с органами социальной защиты населения</w:t>
      </w:r>
      <w:r w:rsidR="001E7D22" w:rsidRPr="00377A3C">
        <w:rPr>
          <w:sz w:val="28"/>
          <w:szCs w:val="28"/>
          <w:shd w:val="clear" w:color="auto" w:fill="FFFFFF"/>
        </w:rPr>
        <w:t xml:space="preserve"> – </w:t>
      </w:r>
      <w:r w:rsidRPr="00377A3C">
        <w:rPr>
          <w:sz w:val="28"/>
          <w:szCs w:val="28"/>
          <w:shd w:val="clear" w:color="auto" w:fill="FFFFFF"/>
        </w:rPr>
        <w:t>учреждения социального обслуживания семьи и детей создают комитеты по делам семьи и молодежи, органы народного образования, здравоохранения, внутренних дел</w:t>
      </w:r>
      <w:r w:rsidR="001E7D22" w:rsidRPr="00377A3C">
        <w:rPr>
          <w:sz w:val="28"/>
          <w:szCs w:val="28"/>
          <w:shd w:val="clear" w:color="auto" w:fill="FFFFFF"/>
        </w:rPr>
        <w:t>, развитие сети учреждений в каждой из отраслей социальной сферы сочетается с объединением их профессиональных и организационных усилий, финансовых средств</w:t>
      </w:r>
      <w:r w:rsidRPr="00377A3C">
        <w:rPr>
          <w:sz w:val="28"/>
          <w:szCs w:val="28"/>
          <w:shd w:val="clear" w:color="auto" w:fill="FFFFFF"/>
        </w:rPr>
        <w:t>.</w:t>
      </w:r>
    </w:p>
    <w:p w:rsidR="004309A8" w:rsidRPr="00377A3C" w:rsidRDefault="004309A8"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В создании учреждений социального обслуживания семьи и детей более активно принимают участие общественные и благотворительные организации, предприниматели. Такое социальное партнерство позволяет сделать работу указанных учреждений более результативной, расширить их материальные, кадровые и финансовые возможности, сконцентрировать общественное мнение на актуальных проблемах социальной защиты и помощи семье.</w:t>
      </w:r>
    </w:p>
    <w:p w:rsidR="001E7D22" w:rsidRPr="00377A3C" w:rsidRDefault="001E7D22"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Несмотря на это, с</w:t>
      </w:r>
      <w:r w:rsidR="004309A8" w:rsidRPr="00377A3C">
        <w:rPr>
          <w:sz w:val="28"/>
          <w:szCs w:val="28"/>
          <w:shd w:val="clear" w:color="auto" w:fill="FFFFFF"/>
        </w:rPr>
        <w:t>еть таких учреждений остро нуждается в развитии и совершенствовании помощи семье и детям, так же, как и характеристики этих учреждений (численность, размещение, виды учреждений, структура управления и координация деятельности отдельных звеньев).</w:t>
      </w:r>
    </w:p>
    <w:p w:rsidR="004309A8" w:rsidRPr="00377A3C" w:rsidRDefault="004309A8"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Значительны результаты деятельности учреждений по реабилитации</w:t>
      </w:r>
      <w:r w:rsidR="001E7D22" w:rsidRPr="00377A3C">
        <w:rPr>
          <w:sz w:val="28"/>
          <w:szCs w:val="28"/>
          <w:shd w:val="clear" w:color="auto" w:fill="FFFFFF"/>
        </w:rPr>
        <w:t xml:space="preserve"> </w:t>
      </w:r>
      <w:r w:rsidRPr="00377A3C">
        <w:rPr>
          <w:sz w:val="28"/>
          <w:szCs w:val="28"/>
          <w:shd w:val="clear" w:color="auto" w:fill="FFFFFF"/>
        </w:rPr>
        <w:t>дезадаптированных сирот, детей-инвалидов.</w:t>
      </w:r>
      <w:r w:rsidR="001E7D22" w:rsidRPr="00377A3C">
        <w:rPr>
          <w:sz w:val="28"/>
          <w:szCs w:val="28"/>
          <w:shd w:val="clear" w:color="auto" w:fill="FFFFFF"/>
        </w:rPr>
        <w:t xml:space="preserve"> </w:t>
      </w:r>
      <w:r w:rsidRPr="00377A3C">
        <w:rPr>
          <w:sz w:val="28"/>
          <w:szCs w:val="28"/>
          <w:shd w:val="clear" w:color="auto" w:fill="FFFFFF"/>
        </w:rPr>
        <w:t>В настоящее время в Российской Федерации сложилось и действует несколько моделей социального обслуживания семьи и детей. Используя критерий государственной поддержки и финансирования, их можно классифицировать следующим образом:</w:t>
      </w:r>
      <w:r w:rsidR="001E7D22" w:rsidRPr="00377A3C">
        <w:rPr>
          <w:sz w:val="28"/>
          <w:szCs w:val="28"/>
          <w:shd w:val="clear" w:color="auto" w:fill="FFFFFF"/>
        </w:rPr>
        <w:t xml:space="preserve"> </w:t>
      </w:r>
      <w:r w:rsidRPr="00377A3C">
        <w:rPr>
          <w:sz w:val="28"/>
          <w:szCs w:val="28"/>
          <w:shd w:val="clear" w:color="auto" w:fill="FFFFFF"/>
        </w:rPr>
        <w:t>государственные социальные службы;</w:t>
      </w:r>
      <w:r w:rsidR="001E7D22" w:rsidRPr="00377A3C">
        <w:rPr>
          <w:sz w:val="28"/>
          <w:szCs w:val="28"/>
          <w:shd w:val="clear" w:color="auto" w:fill="FFFFFF"/>
        </w:rPr>
        <w:t xml:space="preserve"> </w:t>
      </w:r>
      <w:r w:rsidRPr="00377A3C">
        <w:rPr>
          <w:sz w:val="28"/>
          <w:szCs w:val="28"/>
          <w:shd w:val="clear" w:color="auto" w:fill="FFFFFF"/>
        </w:rPr>
        <w:t>смешанные службы;</w:t>
      </w:r>
      <w:r w:rsidR="001E7D22" w:rsidRPr="00377A3C">
        <w:rPr>
          <w:sz w:val="28"/>
          <w:szCs w:val="28"/>
          <w:shd w:val="clear" w:color="auto" w:fill="FFFFFF"/>
        </w:rPr>
        <w:t xml:space="preserve"> </w:t>
      </w:r>
      <w:r w:rsidRPr="00377A3C">
        <w:rPr>
          <w:sz w:val="28"/>
          <w:szCs w:val="28"/>
          <w:shd w:val="clear" w:color="auto" w:fill="FFFFFF"/>
        </w:rPr>
        <w:t>коммерческие службы, работающие самостоятельно или при благотворительных фондах, религиозных и общественных организациях.</w:t>
      </w:r>
    </w:p>
    <w:p w:rsidR="001E7D22" w:rsidRPr="00377A3C" w:rsidRDefault="004309A8"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 xml:space="preserve">Преобладающая модель государственной службы </w:t>
      </w:r>
      <w:r w:rsidR="001E7D22" w:rsidRPr="00377A3C">
        <w:rPr>
          <w:sz w:val="28"/>
          <w:szCs w:val="28"/>
          <w:shd w:val="clear" w:color="auto" w:fill="FFFFFF"/>
        </w:rPr>
        <w:t>–</w:t>
      </w:r>
      <w:r w:rsidRPr="00377A3C">
        <w:rPr>
          <w:sz w:val="28"/>
          <w:szCs w:val="28"/>
          <w:shd w:val="clear" w:color="auto" w:fill="FFFFFF"/>
        </w:rPr>
        <w:t xml:space="preserve"> территориальные</w:t>
      </w:r>
      <w:r w:rsidR="001E7D22" w:rsidRPr="00377A3C">
        <w:rPr>
          <w:sz w:val="28"/>
          <w:szCs w:val="28"/>
          <w:shd w:val="clear" w:color="auto" w:fill="FFFFFF"/>
        </w:rPr>
        <w:t xml:space="preserve"> </w:t>
      </w:r>
      <w:r w:rsidRPr="00377A3C">
        <w:rPr>
          <w:sz w:val="28"/>
          <w:szCs w:val="28"/>
          <w:shd w:val="clear" w:color="auto" w:fill="FFFFFF"/>
        </w:rPr>
        <w:t xml:space="preserve">центры социальной помощи семье и детям. В отличие от других учреждений социального обслуживания эти центры, имеющие разнообразные направления деятельности и предоставляющие широкий спектр социальных услуг, могут решить своими силами проблемы семьи, оказать помощь в преодолении трудных жизненных ситуаций в различных областях жизни. </w:t>
      </w:r>
    </w:p>
    <w:p w:rsidR="004309A8" w:rsidRPr="00377A3C" w:rsidRDefault="004309A8"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Эта способность центра очень важна и существенна, т</w:t>
      </w:r>
      <w:r w:rsidR="001E7D22" w:rsidRPr="00377A3C">
        <w:rPr>
          <w:sz w:val="28"/>
          <w:szCs w:val="28"/>
          <w:shd w:val="clear" w:color="auto" w:fill="FFFFFF"/>
        </w:rPr>
        <w:t>.</w:t>
      </w:r>
      <w:r w:rsidRPr="00377A3C">
        <w:rPr>
          <w:sz w:val="28"/>
          <w:szCs w:val="28"/>
          <w:shd w:val="clear" w:color="auto" w:fill="FFFFFF"/>
        </w:rPr>
        <w:t>к</w:t>
      </w:r>
      <w:r w:rsidR="001E7D22" w:rsidRPr="00377A3C">
        <w:rPr>
          <w:sz w:val="28"/>
          <w:szCs w:val="28"/>
          <w:shd w:val="clear" w:color="auto" w:fill="FFFFFF"/>
        </w:rPr>
        <w:t>.</w:t>
      </w:r>
      <w:r w:rsidRPr="00377A3C">
        <w:rPr>
          <w:sz w:val="28"/>
          <w:szCs w:val="28"/>
          <w:shd w:val="clear" w:color="auto" w:fill="FFFFFF"/>
        </w:rPr>
        <w:t xml:space="preserve"> российская семья сегодня сталкивается с множеством проблем, которые не могут решить существующие в пределах той или иной территории функционирующие социальные учреждения. Ежегодно перечень государственных услуг утверждает Правительство Российской Федерации; он является обязательным для региональных органов власти и может быть расширен за счет финансовых возможностей местных органов власти. Этот перечень включает в себя основные социальные услуги, оказываемые семье и детям:</w:t>
      </w:r>
    </w:p>
    <w:p w:rsidR="004309A8" w:rsidRPr="00377A3C" w:rsidRDefault="001E7D22"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1</w:t>
      </w:r>
      <w:r w:rsidR="004309A8" w:rsidRPr="00377A3C">
        <w:rPr>
          <w:sz w:val="28"/>
          <w:szCs w:val="28"/>
          <w:shd w:val="clear" w:color="auto" w:fill="FFFFFF"/>
        </w:rPr>
        <w:t>) Социально-бытовые услуги, материальная и натуральная помощь:</w:t>
      </w:r>
    </w:p>
    <w:p w:rsidR="004309A8" w:rsidRPr="00377A3C" w:rsidRDefault="004309A8" w:rsidP="00377A3C">
      <w:pPr>
        <w:widowControl/>
        <w:numPr>
          <w:ilvl w:val="0"/>
          <w:numId w:val="5"/>
        </w:numPr>
        <w:tabs>
          <w:tab w:val="left" w:pos="540"/>
          <w:tab w:val="left" w:pos="720"/>
          <w:tab w:val="left" w:pos="99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 xml:space="preserve">срочное социальное обслуживание и оказание срочной материальной помощи; </w:t>
      </w:r>
    </w:p>
    <w:p w:rsidR="004309A8" w:rsidRPr="00377A3C" w:rsidRDefault="004309A8" w:rsidP="00377A3C">
      <w:pPr>
        <w:widowControl/>
        <w:numPr>
          <w:ilvl w:val="0"/>
          <w:numId w:val="5"/>
        </w:numPr>
        <w:tabs>
          <w:tab w:val="left" w:pos="540"/>
          <w:tab w:val="left" w:pos="720"/>
          <w:tab w:val="left" w:pos="99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содействие семьям, имеющим детей, -тяжелобольных, детей-инвалидов; семьям и отдельным гражданам, испытывающим затруднения в передвижении, нуждающимся в постоянном уходе, доставке и приобретении продуктов, приобретении медикаментов, удовлетворении других насущных нужд;</w:t>
      </w:r>
    </w:p>
    <w:p w:rsidR="004309A8" w:rsidRPr="00377A3C" w:rsidRDefault="004309A8" w:rsidP="00377A3C">
      <w:pPr>
        <w:widowControl/>
        <w:numPr>
          <w:ilvl w:val="0"/>
          <w:numId w:val="5"/>
        </w:numPr>
        <w:tabs>
          <w:tab w:val="left" w:pos="270"/>
          <w:tab w:val="left" w:pos="540"/>
          <w:tab w:val="left" w:pos="720"/>
          <w:tab w:val="left" w:pos="994"/>
          <w:tab w:val="left" w:pos="1416"/>
          <w:tab w:val="left" w:pos="2124"/>
          <w:tab w:val="left" w:pos="2832"/>
          <w:tab w:val="left" w:pos="3540"/>
          <w:tab w:val="left" w:pos="4248"/>
          <w:tab w:val="left" w:pos="4956"/>
          <w:tab w:val="left" w:pos="5664"/>
          <w:tab w:val="left" w:pos="6372"/>
          <w:tab w:val="left" w:pos="7080"/>
          <w:tab w:val="left" w:pos="7788"/>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принятие от населения и реализация вещей (одежды, обуви и др.) на безвозмездной основе или за умеренную плату;</w:t>
      </w:r>
    </w:p>
    <w:p w:rsidR="004309A8" w:rsidRPr="00377A3C" w:rsidRDefault="004309A8" w:rsidP="00377A3C">
      <w:pPr>
        <w:widowControl/>
        <w:numPr>
          <w:ilvl w:val="0"/>
          <w:numId w:val="5"/>
        </w:numPr>
        <w:tabs>
          <w:tab w:val="left" w:pos="270"/>
          <w:tab w:val="left" w:pos="540"/>
          <w:tab w:val="left" w:pos="720"/>
          <w:tab w:val="left" w:pos="994"/>
          <w:tab w:val="left" w:pos="1416"/>
          <w:tab w:val="left" w:pos="2124"/>
          <w:tab w:val="left" w:pos="2832"/>
          <w:tab w:val="left" w:pos="3540"/>
          <w:tab w:val="left" w:pos="4248"/>
          <w:tab w:val="left" w:pos="4956"/>
          <w:tab w:val="left" w:pos="5664"/>
          <w:tab w:val="left" w:pos="6372"/>
          <w:tab w:val="left" w:pos="7080"/>
          <w:tab w:val="left" w:pos="7788"/>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распределение благотворительной и гуманитарной помощи (товаров, продуктов и др.);</w:t>
      </w:r>
    </w:p>
    <w:p w:rsidR="004309A8" w:rsidRPr="00377A3C" w:rsidRDefault="004309A8" w:rsidP="00377A3C">
      <w:pPr>
        <w:widowControl/>
        <w:numPr>
          <w:ilvl w:val="0"/>
          <w:numId w:val="5"/>
        </w:numPr>
        <w:tabs>
          <w:tab w:val="left" w:pos="270"/>
          <w:tab w:val="left" w:pos="540"/>
          <w:tab w:val="left" w:pos="720"/>
          <w:tab w:val="left" w:pos="994"/>
          <w:tab w:val="left" w:pos="1416"/>
          <w:tab w:val="left" w:pos="2124"/>
          <w:tab w:val="left" w:pos="2832"/>
          <w:tab w:val="left" w:pos="3540"/>
          <w:tab w:val="left" w:pos="4248"/>
          <w:tab w:val="left" w:pos="4956"/>
          <w:tab w:val="left" w:pos="5664"/>
          <w:tab w:val="left" w:pos="6372"/>
          <w:tab w:val="left" w:pos="7080"/>
          <w:tab w:val="left" w:pos="7788"/>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социальная помощь детям-сиротам, детям, оставшимся без попечения родителей, опекунским семьям;</w:t>
      </w:r>
    </w:p>
    <w:p w:rsidR="004309A8" w:rsidRPr="00377A3C" w:rsidRDefault="004309A8" w:rsidP="00377A3C">
      <w:pPr>
        <w:widowControl/>
        <w:numPr>
          <w:ilvl w:val="0"/>
          <w:numId w:val="5"/>
        </w:numPr>
        <w:tabs>
          <w:tab w:val="left" w:pos="270"/>
          <w:tab w:val="left" w:pos="540"/>
          <w:tab w:val="left" w:pos="720"/>
          <w:tab w:val="left" w:pos="994"/>
          <w:tab w:val="left" w:pos="1416"/>
          <w:tab w:val="left" w:pos="2124"/>
          <w:tab w:val="left" w:pos="2832"/>
          <w:tab w:val="left" w:pos="3540"/>
          <w:tab w:val="left" w:pos="4248"/>
          <w:tab w:val="left" w:pos="4956"/>
          <w:tab w:val="left" w:pos="5664"/>
          <w:tab w:val="left" w:pos="6372"/>
          <w:tab w:val="left" w:pos="7080"/>
          <w:tab w:val="left" w:pos="7788"/>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организация мероприятий по привлечению средств для оказания адресной социальной помощи;</w:t>
      </w:r>
    </w:p>
    <w:p w:rsidR="004309A8" w:rsidRPr="00377A3C" w:rsidRDefault="004309A8" w:rsidP="00377A3C">
      <w:pPr>
        <w:widowControl/>
        <w:numPr>
          <w:ilvl w:val="0"/>
          <w:numId w:val="5"/>
        </w:numPr>
        <w:tabs>
          <w:tab w:val="left" w:pos="270"/>
          <w:tab w:val="left" w:pos="540"/>
          <w:tab w:val="left" w:pos="720"/>
          <w:tab w:val="left" w:pos="994"/>
          <w:tab w:val="left" w:pos="1416"/>
          <w:tab w:val="left" w:pos="2124"/>
          <w:tab w:val="left" w:pos="2832"/>
          <w:tab w:val="left" w:pos="3540"/>
          <w:tab w:val="left" w:pos="4248"/>
          <w:tab w:val="left" w:pos="4956"/>
          <w:tab w:val="left" w:pos="5664"/>
          <w:tab w:val="left" w:pos="6372"/>
          <w:tab w:val="left" w:pos="7080"/>
          <w:tab w:val="left" w:pos="7788"/>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создание при учреждениях вещевых фондов, фондов детской одежды для несовершеннолетних одиноких матерей и других категорий нуждающихся;</w:t>
      </w:r>
    </w:p>
    <w:p w:rsidR="004309A8" w:rsidRPr="00377A3C" w:rsidRDefault="004309A8" w:rsidP="00377A3C">
      <w:pPr>
        <w:widowControl/>
        <w:numPr>
          <w:ilvl w:val="0"/>
          <w:numId w:val="5"/>
        </w:numPr>
        <w:tabs>
          <w:tab w:val="left" w:pos="270"/>
          <w:tab w:val="left" w:pos="540"/>
          <w:tab w:val="left" w:pos="720"/>
          <w:tab w:val="left" w:pos="994"/>
          <w:tab w:val="left" w:pos="1416"/>
          <w:tab w:val="left" w:pos="2124"/>
          <w:tab w:val="left" w:pos="2832"/>
          <w:tab w:val="left" w:pos="3540"/>
          <w:tab w:val="left" w:pos="4248"/>
          <w:tab w:val="left" w:pos="4956"/>
          <w:tab w:val="left" w:pos="5664"/>
          <w:tab w:val="left" w:pos="6372"/>
          <w:tab w:val="left" w:pos="7080"/>
          <w:tab w:val="left" w:pos="7788"/>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содействие в трудоустройстве (в том числе временном) и получении профессии (специальности);</w:t>
      </w:r>
    </w:p>
    <w:p w:rsidR="004309A8" w:rsidRPr="00377A3C" w:rsidRDefault="004309A8" w:rsidP="00377A3C">
      <w:pPr>
        <w:widowControl/>
        <w:numPr>
          <w:ilvl w:val="0"/>
          <w:numId w:val="5"/>
        </w:numPr>
        <w:tabs>
          <w:tab w:val="left" w:pos="270"/>
          <w:tab w:val="left" w:pos="540"/>
          <w:tab w:val="left" w:pos="720"/>
          <w:tab w:val="left" w:pos="994"/>
          <w:tab w:val="left" w:pos="1416"/>
          <w:tab w:val="left" w:pos="2124"/>
          <w:tab w:val="left" w:pos="2832"/>
          <w:tab w:val="left" w:pos="3540"/>
          <w:tab w:val="left" w:pos="4248"/>
          <w:tab w:val="left" w:pos="4956"/>
          <w:tab w:val="left" w:pos="5664"/>
          <w:tab w:val="left" w:pos="6372"/>
          <w:tab w:val="left" w:pos="7080"/>
          <w:tab w:val="left" w:pos="7788"/>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содействие в посещении детьми театров, выставок и других культурных мероприятий;</w:t>
      </w:r>
    </w:p>
    <w:p w:rsidR="004309A8" w:rsidRPr="00377A3C" w:rsidRDefault="004309A8" w:rsidP="00377A3C">
      <w:pPr>
        <w:widowControl/>
        <w:numPr>
          <w:ilvl w:val="0"/>
          <w:numId w:val="5"/>
        </w:numPr>
        <w:tabs>
          <w:tab w:val="left" w:pos="270"/>
          <w:tab w:val="left" w:pos="540"/>
          <w:tab w:val="left" w:pos="720"/>
          <w:tab w:val="left" w:pos="994"/>
          <w:tab w:val="left" w:pos="1416"/>
          <w:tab w:val="left" w:pos="2124"/>
          <w:tab w:val="left" w:pos="2832"/>
          <w:tab w:val="left" w:pos="3540"/>
          <w:tab w:val="left" w:pos="4248"/>
          <w:tab w:val="left" w:pos="4956"/>
          <w:tab w:val="left" w:pos="5664"/>
          <w:tab w:val="left" w:pos="6372"/>
          <w:tab w:val="left" w:pos="7080"/>
          <w:tab w:val="left" w:pos="7788"/>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содействие в организации благотворительных обедов, летнего отдыха, санаторно-курортного лечения детей;</w:t>
      </w:r>
    </w:p>
    <w:p w:rsidR="004309A8" w:rsidRPr="00377A3C" w:rsidRDefault="004309A8" w:rsidP="00377A3C">
      <w:pPr>
        <w:widowControl/>
        <w:numPr>
          <w:ilvl w:val="0"/>
          <w:numId w:val="5"/>
        </w:numPr>
        <w:tabs>
          <w:tab w:val="left" w:pos="270"/>
          <w:tab w:val="left" w:pos="540"/>
          <w:tab w:val="left" w:pos="720"/>
          <w:tab w:val="left" w:pos="994"/>
          <w:tab w:val="left" w:pos="1416"/>
          <w:tab w:val="left" w:pos="2124"/>
          <w:tab w:val="left" w:pos="2832"/>
          <w:tab w:val="left" w:pos="3540"/>
          <w:tab w:val="left" w:pos="4248"/>
          <w:tab w:val="left" w:pos="4956"/>
          <w:tab w:val="left" w:pos="5664"/>
          <w:tab w:val="left" w:pos="6372"/>
          <w:tab w:val="left" w:pos="7080"/>
          <w:tab w:val="left" w:pos="7788"/>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содействие в организации питания и быта остронуждающихся;</w:t>
      </w:r>
    </w:p>
    <w:p w:rsidR="004309A8" w:rsidRPr="00377A3C" w:rsidRDefault="004309A8" w:rsidP="00377A3C">
      <w:pPr>
        <w:widowControl/>
        <w:numPr>
          <w:ilvl w:val="0"/>
          <w:numId w:val="5"/>
        </w:numPr>
        <w:tabs>
          <w:tab w:val="left" w:pos="270"/>
          <w:tab w:val="left" w:pos="540"/>
          <w:tab w:val="left" w:pos="720"/>
          <w:tab w:val="left" w:pos="994"/>
          <w:tab w:val="left" w:pos="1416"/>
          <w:tab w:val="left" w:pos="2124"/>
          <w:tab w:val="left" w:pos="2832"/>
          <w:tab w:val="left" w:pos="3540"/>
          <w:tab w:val="left" w:pos="4248"/>
          <w:tab w:val="left" w:pos="4956"/>
          <w:tab w:val="left" w:pos="5664"/>
          <w:tab w:val="left" w:pos="6372"/>
          <w:tab w:val="left" w:pos="7080"/>
          <w:tab w:val="left" w:pos="7788"/>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содействие в выделении:</w:t>
      </w:r>
      <w:r w:rsidR="001E7D22" w:rsidRPr="00377A3C">
        <w:rPr>
          <w:sz w:val="28"/>
          <w:szCs w:val="28"/>
          <w:shd w:val="clear" w:color="auto" w:fill="FFFFFF"/>
        </w:rPr>
        <w:t xml:space="preserve"> </w:t>
      </w:r>
      <w:r w:rsidRPr="00377A3C">
        <w:rPr>
          <w:sz w:val="28"/>
          <w:szCs w:val="28"/>
          <w:shd w:val="clear" w:color="auto" w:fill="FFFFFF"/>
        </w:rPr>
        <w:t>денежных средств</w:t>
      </w:r>
      <w:r w:rsidR="001E7D22" w:rsidRPr="00377A3C">
        <w:rPr>
          <w:sz w:val="28"/>
          <w:szCs w:val="28"/>
          <w:shd w:val="clear" w:color="auto" w:fill="FFFFFF"/>
        </w:rPr>
        <w:t xml:space="preserve">, </w:t>
      </w:r>
      <w:r w:rsidRPr="00377A3C">
        <w:rPr>
          <w:sz w:val="28"/>
          <w:szCs w:val="28"/>
          <w:shd w:val="clear" w:color="auto" w:fill="FFFFFF"/>
        </w:rPr>
        <w:t>продуктов питания</w:t>
      </w:r>
      <w:r w:rsidR="001E7D22" w:rsidRPr="00377A3C">
        <w:rPr>
          <w:sz w:val="28"/>
          <w:szCs w:val="28"/>
          <w:shd w:val="clear" w:color="auto" w:fill="FFFFFF"/>
        </w:rPr>
        <w:t xml:space="preserve">, </w:t>
      </w:r>
      <w:r w:rsidRPr="00377A3C">
        <w:rPr>
          <w:sz w:val="28"/>
          <w:szCs w:val="28"/>
          <w:shd w:val="clear" w:color="auto" w:fill="FFFFFF"/>
        </w:rPr>
        <w:t>средств санитарии и гигиены</w:t>
      </w:r>
      <w:r w:rsidR="001E7D22" w:rsidRPr="00377A3C">
        <w:rPr>
          <w:sz w:val="28"/>
          <w:szCs w:val="28"/>
          <w:shd w:val="clear" w:color="auto" w:fill="FFFFFF"/>
        </w:rPr>
        <w:t xml:space="preserve">, </w:t>
      </w:r>
      <w:r w:rsidRPr="00377A3C">
        <w:rPr>
          <w:sz w:val="28"/>
          <w:szCs w:val="28"/>
          <w:shd w:val="clear" w:color="auto" w:fill="FFFFFF"/>
        </w:rPr>
        <w:t>средств ухода за детьми</w:t>
      </w:r>
      <w:r w:rsidR="001E7D22" w:rsidRPr="00377A3C">
        <w:rPr>
          <w:sz w:val="28"/>
          <w:szCs w:val="28"/>
          <w:shd w:val="clear" w:color="auto" w:fill="FFFFFF"/>
        </w:rPr>
        <w:t xml:space="preserve">, </w:t>
      </w:r>
      <w:r w:rsidRPr="00377A3C">
        <w:rPr>
          <w:sz w:val="28"/>
          <w:szCs w:val="28"/>
          <w:shd w:val="clear" w:color="auto" w:fill="FFFFFF"/>
        </w:rPr>
        <w:t>одежды, обуви и других</w:t>
      </w:r>
      <w:r w:rsidR="001E7D22" w:rsidRPr="00377A3C">
        <w:rPr>
          <w:sz w:val="28"/>
          <w:szCs w:val="28"/>
          <w:shd w:val="clear" w:color="auto" w:fill="FFFFFF"/>
        </w:rPr>
        <w:t xml:space="preserve"> предметов первой необходимости, </w:t>
      </w:r>
      <w:r w:rsidRPr="00377A3C">
        <w:rPr>
          <w:sz w:val="28"/>
          <w:szCs w:val="28"/>
          <w:shd w:val="clear" w:color="auto" w:fill="FFFFFF"/>
        </w:rPr>
        <w:t>технических средств реабилитации детей-инвалидов</w:t>
      </w:r>
      <w:r w:rsidR="001E7D22" w:rsidRPr="00377A3C">
        <w:rPr>
          <w:sz w:val="28"/>
          <w:szCs w:val="28"/>
          <w:shd w:val="clear" w:color="auto" w:fill="FFFFFF"/>
        </w:rPr>
        <w:t xml:space="preserve">, </w:t>
      </w:r>
      <w:r w:rsidRPr="00377A3C">
        <w:rPr>
          <w:sz w:val="28"/>
          <w:szCs w:val="28"/>
          <w:shd w:val="clear" w:color="auto" w:fill="FFFFFF"/>
        </w:rPr>
        <w:t>денежных пособий, льгот, доплат, компенсаций</w:t>
      </w:r>
      <w:r w:rsidR="001E7D22" w:rsidRPr="00377A3C">
        <w:rPr>
          <w:sz w:val="28"/>
          <w:szCs w:val="28"/>
          <w:shd w:val="clear" w:color="auto" w:fill="FFFFFF"/>
        </w:rPr>
        <w:t xml:space="preserve">, </w:t>
      </w:r>
      <w:r w:rsidRPr="00377A3C">
        <w:rPr>
          <w:sz w:val="28"/>
          <w:szCs w:val="28"/>
          <w:shd w:val="clear" w:color="auto" w:fill="FFFFFF"/>
        </w:rPr>
        <w:t>содействие</w:t>
      </w:r>
      <w:r w:rsidR="001E7D22" w:rsidRPr="00377A3C">
        <w:rPr>
          <w:sz w:val="28"/>
          <w:szCs w:val="28"/>
          <w:shd w:val="clear" w:color="auto" w:fill="FFFFFF"/>
        </w:rPr>
        <w:t xml:space="preserve"> </w:t>
      </w:r>
      <w:r w:rsidRPr="00377A3C">
        <w:rPr>
          <w:sz w:val="28"/>
          <w:szCs w:val="28"/>
          <w:shd w:val="clear" w:color="auto" w:fill="FFFFFF"/>
        </w:rPr>
        <w:t>в написании писем, заявлений, подготовке и оформлении документов, в том числе по установлению опеки и попечительства;</w:t>
      </w:r>
      <w:r w:rsidR="001E7D22" w:rsidRPr="00377A3C">
        <w:rPr>
          <w:sz w:val="28"/>
          <w:szCs w:val="28"/>
          <w:shd w:val="clear" w:color="auto" w:fill="FFFFFF"/>
        </w:rPr>
        <w:t xml:space="preserve"> </w:t>
      </w:r>
      <w:r w:rsidRPr="00377A3C">
        <w:rPr>
          <w:sz w:val="28"/>
          <w:szCs w:val="28"/>
          <w:shd w:val="clear" w:color="auto" w:fill="FFFFFF"/>
        </w:rPr>
        <w:t>социально-бытовая помощь на дому нетрудоспособным малообеспеченным семьям;</w:t>
      </w:r>
      <w:r w:rsidR="001E7D22" w:rsidRPr="00377A3C">
        <w:rPr>
          <w:sz w:val="28"/>
          <w:szCs w:val="28"/>
          <w:shd w:val="clear" w:color="auto" w:fill="FFFFFF"/>
        </w:rPr>
        <w:t xml:space="preserve"> </w:t>
      </w:r>
      <w:r w:rsidRPr="00377A3C">
        <w:rPr>
          <w:sz w:val="28"/>
          <w:szCs w:val="28"/>
          <w:shd w:val="clear" w:color="auto" w:fill="FFFFFF"/>
        </w:rPr>
        <w:t>содействие в организации надомного труда детей-инвалидов и помощь в их дальнейшем трудоустройстве;</w:t>
      </w:r>
      <w:r w:rsidR="001E7D22" w:rsidRPr="00377A3C">
        <w:rPr>
          <w:sz w:val="28"/>
          <w:szCs w:val="28"/>
          <w:shd w:val="clear" w:color="auto" w:fill="FFFFFF"/>
        </w:rPr>
        <w:t xml:space="preserve"> </w:t>
      </w:r>
      <w:r w:rsidRPr="00377A3C">
        <w:rPr>
          <w:sz w:val="28"/>
          <w:szCs w:val="28"/>
          <w:shd w:val="clear" w:color="auto" w:fill="FFFFFF"/>
        </w:rPr>
        <w:t>организация для подростков, безработных мастерских и цехов при центре;</w:t>
      </w:r>
      <w:r w:rsidR="001E7D22" w:rsidRPr="00377A3C">
        <w:rPr>
          <w:sz w:val="28"/>
          <w:szCs w:val="28"/>
          <w:shd w:val="clear" w:color="auto" w:fill="FFFFFF"/>
        </w:rPr>
        <w:t xml:space="preserve"> </w:t>
      </w:r>
      <w:r w:rsidRPr="00377A3C">
        <w:rPr>
          <w:sz w:val="28"/>
          <w:szCs w:val="28"/>
          <w:shd w:val="clear" w:color="auto" w:fill="FFFFFF"/>
        </w:rPr>
        <w:t>содействие в перевозке детей-инвалидов к месту лечения, отдыха, в оформлении документов (в пределах региона).</w:t>
      </w:r>
    </w:p>
    <w:p w:rsidR="004309A8" w:rsidRPr="00377A3C" w:rsidRDefault="001E7D22"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2</w:t>
      </w:r>
      <w:r w:rsidR="004309A8" w:rsidRPr="00377A3C">
        <w:rPr>
          <w:sz w:val="28"/>
          <w:szCs w:val="28"/>
          <w:shd w:val="clear" w:color="auto" w:fill="FFFFFF"/>
        </w:rPr>
        <w:t>) Социально-правовые услуги:</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помощь в написании и оформлении документов, связанных с защитой прав и интересов клиентов, в том числе детей;</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содействие в предоставлении социальных выплат;</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участие в правовом просвещении населения (выступления в местных средствах информации, лекции и т.д.), повышении его юридической компетентности (разработка памяток, информационных листовок и т.д.);</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участие в правовой защите личностных интересов детей.</w:t>
      </w:r>
    </w:p>
    <w:p w:rsidR="004309A8" w:rsidRPr="00377A3C" w:rsidRDefault="001E7D22"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3</w:t>
      </w:r>
      <w:r w:rsidR="004309A8" w:rsidRPr="00377A3C">
        <w:rPr>
          <w:sz w:val="28"/>
          <w:szCs w:val="28"/>
          <w:shd w:val="clear" w:color="auto" w:fill="FFFFFF"/>
        </w:rPr>
        <w:t>) Социально-реабилитационные услуги:</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организация «социального консилиума» (психолого-медицинско-педагогическое обследование);</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социальный патронаЖч несовершеннолетних, допускающих асоциальное поведение и антиобщественные поступки;</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составление индивидуальных коррекционных программ.</w:t>
      </w:r>
    </w:p>
    <w:p w:rsidR="004309A8" w:rsidRPr="00377A3C" w:rsidRDefault="001E7D22"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4</w:t>
      </w:r>
      <w:r w:rsidR="004309A8" w:rsidRPr="00377A3C">
        <w:rPr>
          <w:sz w:val="28"/>
          <w:szCs w:val="28"/>
          <w:shd w:val="clear" w:color="auto" w:fill="FFFFFF"/>
        </w:rPr>
        <w:t>) Психологические услуги:</w:t>
      </w:r>
      <w:r w:rsidRPr="00377A3C">
        <w:rPr>
          <w:sz w:val="28"/>
          <w:szCs w:val="28"/>
          <w:shd w:val="clear" w:color="auto" w:fill="FFFFFF"/>
        </w:rPr>
        <w:t xml:space="preserve"> </w:t>
      </w:r>
      <w:r w:rsidR="004309A8" w:rsidRPr="00377A3C">
        <w:rPr>
          <w:sz w:val="28"/>
          <w:szCs w:val="28"/>
          <w:shd w:val="clear" w:color="auto" w:fill="FFFFFF"/>
        </w:rPr>
        <w:t>психопрофилактика и психогигиена;</w:t>
      </w:r>
      <w:r w:rsidRPr="00377A3C">
        <w:rPr>
          <w:sz w:val="28"/>
          <w:szCs w:val="28"/>
          <w:shd w:val="clear" w:color="auto" w:fill="FFFFFF"/>
        </w:rPr>
        <w:t xml:space="preserve"> </w:t>
      </w:r>
      <w:r w:rsidR="004309A8" w:rsidRPr="00377A3C">
        <w:rPr>
          <w:sz w:val="28"/>
          <w:szCs w:val="28"/>
          <w:shd w:val="clear" w:color="auto" w:fill="FFFFFF"/>
        </w:rPr>
        <w:t>психодиагно</w:t>
      </w:r>
      <w:r w:rsidRPr="00377A3C">
        <w:rPr>
          <w:sz w:val="28"/>
          <w:szCs w:val="28"/>
          <w:shd w:val="clear" w:color="auto" w:fill="FFFFFF"/>
        </w:rPr>
        <w:t>с</w:t>
      </w:r>
      <w:r w:rsidR="004309A8" w:rsidRPr="00377A3C">
        <w:rPr>
          <w:sz w:val="28"/>
          <w:szCs w:val="28"/>
          <w:shd w:val="clear" w:color="auto" w:fill="FFFFFF"/>
        </w:rPr>
        <w:t>тика и обследование личности;</w:t>
      </w:r>
      <w:r w:rsidRPr="00377A3C">
        <w:rPr>
          <w:sz w:val="28"/>
          <w:szCs w:val="28"/>
          <w:shd w:val="clear" w:color="auto" w:fill="FFFFFF"/>
        </w:rPr>
        <w:t xml:space="preserve"> </w:t>
      </w:r>
      <w:r w:rsidR="004309A8" w:rsidRPr="00377A3C">
        <w:rPr>
          <w:sz w:val="28"/>
          <w:szCs w:val="28"/>
          <w:shd w:val="clear" w:color="auto" w:fill="FFFFFF"/>
        </w:rPr>
        <w:t>психотерапевтическая помощь (индивидуальная, групповая, семейная);</w:t>
      </w:r>
      <w:r w:rsidRPr="00377A3C">
        <w:rPr>
          <w:sz w:val="28"/>
          <w:szCs w:val="28"/>
          <w:shd w:val="clear" w:color="auto" w:fill="FFFFFF"/>
        </w:rPr>
        <w:t xml:space="preserve"> </w:t>
      </w:r>
      <w:r w:rsidR="004309A8" w:rsidRPr="00377A3C">
        <w:rPr>
          <w:sz w:val="28"/>
          <w:szCs w:val="28"/>
          <w:shd w:val="clear" w:color="auto" w:fill="FFFFFF"/>
        </w:rPr>
        <w:t>психологическое консультирование (индивидуальное, групповое);</w:t>
      </w:r>
      <w:r w:rsidRPr="00377A3C">
        <w:rPr>
          <w:sz w:val="28"/>
          <w:szCs w:val="28"/>
          <w:shd w:val="clear" w:color="auto" w:fill="FFFFFF"/>
        </w:rPr>
        <w:t xml:space="preserve"> психологический патронаж; </w:t>
      </w:r>
      <w:r w:rsidR="004309A8" w:rsidRPr="00377A3C">
        <w:rPr>
          <w:sz w:val="28"/>
          <w:szCs w:val="28"/>
          <w:shd w:val="clear" w:color="auto" w:fill="FFFFFF"/>
        </w:rPr>
        <w:t>социально-</w:t>
      </w:r>
      <w:r w:rsidR="004C71AB" w:rsidRPr="00377A3C">
        <w:rPr>
          <w:sz w:val="28"/>
          <w:szCs w:val="28"/>
          <w:shd w:val="clear" w:color="auto" w:fill="FFFFFF"/>
        </w:rPr>
        <w:t>психолого-педагогич</w:t>
      </w:r>
      <w:r w:rsidR="004309A8" w:rsidRPr="00377A3C">
        <w:rPr>
          <w:sz w:val="28"/>
          <w:szCs w:val="28"/>
          <w:shd w:val="clear" w:color="auto" w:fill="FFFFFF"/>
        </w:rPr>
        <w:t>еский консилиум;</w:t>
      </w:r>
      <w:r w:rsidRPr="00377A3C">
        <w:rPr>
          <w:sz w:val="28"/>
          <w:szCs w:val="28"/>
          <w:shd w:val="clear" w:color="auto" w:fill="FFFFFF"/>
        </w:rPr>
        <w:t xml:space="preserve"> </w:t>
      </w:r>
      <w:r w:rsidR="004309A8" w:rsidRPr="00377A3C">
        <w:rPr>
          <w:sz w:val="28"/>
          <w:szCs w:val="28"/>
          <w:shd w:val="clear" w:color="auto" w:fill="FFFFFF"/>
        </w:rPr>
        <w:t>работа с людьми в тяжелых эмоциональных состояниях;</w:t>
      </w:r>
      <w:r w:rsidRPr="00377A3C">
        <w:rPr>
          <w:sz w:val="28"/>
          <w:szCs w:val="28"/>
          <w:shd w:val="clear" w:color="auto" w:fill="FFFFFF"/>
        </w:rPr>
        <w:t xml:space="preserve"> </w:t>
      </w:r>
      <w:r w:rsidR="004309A8" w:rsidRPr="00377A3C">
        <w:rPr>
          <w:sz w:val="28"/>
          <w:szCs w:val="28"/>
          <w:shd w:val="clear" w:color="auto" w:fill="FFFFFF"/>
        </w:rPr>
        <w:t>посещение в стационарных учреждениях здравоохранения в целях оказания морально-психологической поддержки;</w:t>
      </w:r>
      <w:r w:rsidRPr="00377A3C">
        <w:rPr>
          <w:sz w:val="28"/>
          <w:szCs w:val="28"/>
          <w:shd w:val="clear" w:color="auto" w:fill="FFFFFF"/>
        </w:rPr>
        <w:t xml:space="preserve"> </w:t>
      </w:r>
      <w:r w:rsidR="004309A8" w:rsidRPr="00377A3C">
        <w:rPr>
          <w:sz w:val="28"/>
          <w:szCs w:val="28"/>
          <w:shd w:val="clear" w:color="auto" w:fill="FFFFFF"/>
        </w:rPr>
        <w:t>психологическое вмешательство в кризисных ситуациях;</w:t>
      </w:r>
      <w:r w:rsidRPr="00377A3C">
        <w:rPr>
          <w:sz w:val="28"/>
          <w:szCs w:val="28"/>
          <w:shd w:val="clear" w:color="auto" w:fill="FFFFFF"/>
        </w:rPr>
        <w:t xml:space="preserve"> </w:t>
      </w:r>
      <w:r w:rsidR="004309A8" w:rsidRPr="00377A3C">
        <w:rPr>
          <w:sz w:val="28"/>
          <w:szCs w:val="28"/>
          <w:shd w:val="clear" w:color="auto" w:fill="FFFFFF"/>
        </w:rPr>
        <w:t>коррекция отношений и поведения;</w:t>
      </w:r>
      <w:r w:rsidRPr="00377A3C">
        <w:rPr>
          <w:sz w:val="28"/>
          <w:szCs w:val="28"/>
          <w:shd w:val="clear" w:color="auto" w:fill="FFFFFF"/>
        </w:rPr>
        <w:t xml:space="preserve"> </w:t>
      </w:r>
      <w:r w:rsidR="004309A8" w:rsidRPr="00377A3C">
        <w:rPr>
          <w:sz w:val="28"/>
          <w:szCs w:val="28"/>
          <w:shd w:val="clear" w:color="auto" w:fill="FFFFFF"/>
        </w:rPr>
        <w:t>проведение тренингов по коммуникативному общению</w:t>
      </w:r>
      <w:r w:rsidRPr="00377A3C">
        <w:rPr>
          <w:sz w:val="28"/>
          <w:szCs w:val="28"/>
          <w:shd w:val="clear" w:color="auto" w:fill="FFFFFF"/>
        </w:rPr>
        <w:t xml:space="preserve"> и т.д.</w:t>
      </w:r>
    </w:p>
    <w:p w:rsidR="004309A8" w:rsidRPr="00377A3C" w:rsidRDefault="001E7D22"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5</w:t>
      </w:r>
      <w:r w:rsidR="004309A8" w:rsidRPr="00377A3C">
        <w:rPr>
          <w:sz w:val="28"/>
          <w:szCs w:val="28"/>
          <w:shd w:val="clear" w:color="auto" w:fill="FFFFFF"/>
        </w:rPr>
        <w:t>) Педагогические услуги:</w:t>
      </w:r>
    </w:p>
    <w:p w:rsidR="004309A8" w:rsidRPr="00377A3C" w:rsidRDefault="004309A8" w:rsidP="00377A3C">
      <w:pPr>
        <w:widowControl/>
        <w:numPr>
          <w:ilvl w:val="0"/>
          <w:numId w:val="5"/>
        </w:numPr>
        <w:tabs>
          <w:tab w:val="left" w:pos="274"/>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педагогическая помощь детям в защите их интересов;</w:t>
      </w:r>
    </w:p>
    <w:p w:rsidR="004309A8" w:rsidRPr="00377A3C" w:rsidRDefault="004309A8" w:rsidP="00377A3C">
      <w:pPr>
        <w:widowControl/>
        <w:numPr>
          <w:ilvl w:val="0"/>
          <w:numId w:val="5"/>
        </w:numPr>
        <w:tabs>
          <w:tab w:val="left" w:pos="274"/>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консультативная помощь родителям и детям;</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групповая работа по развитию навыков общения и эмоциональной сферы детей;</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коррекционная помощь детям с нарушениями речевого развития, аутизмом, неврозами;</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содействие культурно-досуговой деятельности детей;</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практическая помощь в организации домашнего обучения детей-инвалидов;</w:t>
      </w:r>
    </w:p>
    <w:p w:rsidR="004309A8" w:rsidRPr="00377A3C" w:rsidRDefault="004309A8" w:rsidP="00377A3C">
      <w:pPr>
        <w:widowControl/>
        <w:numPr>
          <w:ilvl w:val="0"/>
          <w:numId w:val="5"/>
        </w:numPr>
        <w:tabs>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обучение родителей приемам организации игровой и учебной деятельности детей-инвалидов.</w:t>
      </w:r>
    </w:p>
    <w:p w:rsidR="004309A8" w:rsidRPr="00377A3C" w:rsidRDefault="001E7D22"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6</w:t>
      </w:r>
      <w:r w:rsidR="004309A8" w:rsidRPr="00377A3C">
        <w:rPr>
          <w:sz w:val="28"/>
          <w:szCs w:val="28"/>
          <w:shd w:val="clear" w:color="auto" w:fill="FFFFFF"/>
        </w:rPr>
        <w:t>) Социально-медицинские услуги:</w:t>
      </w:r>
    </w:p>
    <w:p w:rsidR="004309A8" w:rsidRPr="00377A3C" w:rsidRDefault="004309A8" w:rsidP="00377A3C">
      <w:pPr>
        <w:widowControl/>
        <w:tabs>
          <w:tab w:val="left" w:pos="72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709"/>
        <w:jc w:val="both"/>
        <w:rPr>
          <w:sz w:val="28"/>
          <w:szCs w:val="28"/>
          <w:shd w:val="clear" w:color="auto" w:fill="FFFFFF"/>
        </w:rPr>
      </w:pPr>
      <w:r w:rsidRPr="00377A3C">
        <w:rPr>
          <w:sz w:val="28"/>
          <w:szCs w:val="28"/>
          <w:shd w:val="clear" w:color="auto" w:fill="FFFFFF"/>
        </w:rPr>
        <w:t>•</w:t>
      </w:r>
      <w:r w:rsidRPr="00377A3C">
        <w:rPr>
          <w:sz w:val="28"/>
          <w:szCs w:val="28"/>
          <w:shd w:val="clear" w:color="auto" w:fill="FFFFFF"/>
        </w:rPr>
        <w:tab/>
        <w:t>содействие в направлении в стационарные медицинские наркологические учреждения лиц, нуждающихся в этом, в том числе детей;</w:t>
      </w:r>
    </w:p>
    <w:p w:rsidR="004309A8" w:rsidRPr="00377A3C" w:rsidRDefault="004309A8" w:rsidP="00377A3C">
      <w:pPr>
        <w:widowControl/>
        <w:numPr>
          <w:ilvl w:val="0"/>
          <w:numId w:val="5"/>
        </w:numPr>
        <w:tabs>
          <w:tab w:val="left" w:pos="720"/>
          <w:tab w:val="left" w:pos="900"/>
          <w:tab w:val="left" w:pos="10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организация консультирования по проблемам планирования семьи, сексуальных отношений и психосексуальных расстройств, воспитания здорового образа жизни;</w:t>
      </w:r>
    </w:p>
    <w:p w:rsidR="004309A8" w:rsidRPr="00377A3C" w:rsidRDefault="004309A8" w:rsidP="00377A3C">
      <w:pPr>
        <w:widowControl/>
        <w:numPr>
          <w:ilvl w:val="0"/>
          <w:numId w:val="5"/>
        </w:numPr>
        <w:tabs>
          <w:tab w:val="left" w:pos="720"/>
          <w:tab w:val="left" w:pos="900"/>
          <w:tab w:val="left" w:pos="10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содействие в обеспечении детей-инвалидов необходимыми вспомогательными средствами;</w:t>
      </w:r>
    </w:p>
    <w:p w:rsidR="004309A8" w:rsidRPr="00377A3C" w:rsidRDefault="004309A8" w:rsidP="00377A3C">
      <w:pPr>
        <w:widowControl/>
        <w:numPr>
          <w:ilvl w:val="0"/>
          <w:numId w:val="5"/>
        </w:numPr>
        <w:tabs>
          <w:tab w:val="left" w:pos="720"/>
          <w:tab w:val="left" w:pos="900"/>
          <w:tab w:val="left" w:pos="10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патронаж семей, имеющих детей с ограниченными физическими или умственными возможностями;</w:t>
      </w:r>
    </w:p>
    <w:p w:rsidR="001E7D22" w:rsidRPr="00377A3C" w:rsidRDefault="004309A8" w:rsidP="00377A3C">
      <w:pPr>
        <w:widowControl/>
        <w:numPr>
          <w:ilvl w:val="0"/>
          <w:numId w:val="5"/>
        </w:numPr>
        <w:tabs>
          <w:tab w:val="left" w:pos="720"/>
          <w:tab w:val="left" w:pos="900"/>
          <w:tab w:val="left" w:pos="10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обучение родителей навыкам ухода за ребенком-инвалидом;</w:t>
      </w:r>
      <w:r w:rsidR="001E7D22" w:rsidRPr="00377A3C">
        <w:rPr>
          <w:sz w:val="28"/>
          <w:szCs w:val="28"/>
          <w:shd w:val="clear" w:color="auto" w:fill="FFFFFF"/>
        </w:rPr>
        <w:t xml:space="preserve"> </w:t>
      </w:r>
    </w:p>
    <w:p w:rsidR="004309A8" w:rsidRPr="00377A3C" w:rsidRDefault="004309A8" w:rsidP="00377A3C">
      <w:pPr>
        <w:widowControl/>
        <w:numPr>
          <w:ilvl w:val="0"/>
          <w:numId w:val="5"/>
        </w:numPr>
        <w:tabs>
          <w:tab w:val="left" w:pos="720"/>
          <w:tab w:val="left" w:pos="900"/>
          <w:tab w:val="left" w:pos="10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патронаж беременных женщин и кормящих матерей.</w:t>
      </w:r>
    </w:p>
    <w:p w:rsidR="001E7D22" w:rsidRPr="00377A3C" w:rsidRDefault="004309A8"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Все это еще раз подтверждает сложность и значимость проблем задач, которые решает система социального обслуживания семьи и детей. Совершенно очевидны и особенности системы: большая номенклатура и масштабность социальных услуг, оказание которых требует большого профессионализма и такта во взаимоотношениях между социальными работниками и семей, детьми, менее всего Защищенными, имеющими к тому же различные заболевания и отличающимися асоциальным поведением.</w:t>
      </w:r>
    </w:p>
    <w:p w:rsidR="00830368" w:rsidRPr="00377A3C" w:rsidRDefault="004309A8"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 xml:space="preserve">Основная задача работников службы </w:t>
      </w:r>
      <w:r w:rsidR="001E7D22" w:rsidRPr="00377A3C">
        <w:rPr>
          <w:sz w:val="28"/>
          <w:szCs w:val="28"/>
          <w:shd w:val="clear" w:color="auto" w:fill="FFFFFF"/>
        </w:rPr>
        <w:t>–</w:t>
      </w:r>
      <w:r w:rsidRPr="00377A3C">
        <w:rPr>
          <w:sz w:val="28"/>
          <w:szCs w:val="28"/>
          <w:shd w:val="clear" w:color="auto" w:fill="FFFFFF"/>
        </w:rPr>
        <w:t xml:space="preserve"> помочь</w:t>
      </w:r>
      <w:r w:rsidR="001E7D22" w:rsidRPr="00377A3C">
        <w:rPr>
          <w:sz w:val="28"/>
          <w:szCs w:val="28"/>
          <w:shd w:val="clear" w:color="auto" w:fill="FFFFFF"/>
        </w:rPr>
        <w:t xml:space="preserve"> </w:t>
      </w:r>
      <w:r w:rsidRPr="00377A3C">
        <w:rPr>
          <w:sz w:val="28"/>
          <w:szCs w:val="28"/>
          <w:shd w:val="clear" w:color="auto" w:fill="FFFFFF"/>
        </w:rPr>
        <w:t>члену семьи (вне зависимости от возраста и социального положения) осознать проблему, которая мешает его нормальной жизнедеятельности, посредством использования методов социально-психологической, социально-педагогической, социально-экономической и других методов социальной работы. Критерием эффективности здесь принято считать степень реабилитации члена семьи, т.е. восстановление его прежних способностей к трудовой деятельности, возвращение - его в общество.</w:t>
      </w:r>
    </w:p>
    <w:p w:rsidR="00830368" w:rsidRPr="00377A3C" w:rsidRDefault="004309A8"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 xml:space="preserve">В настоящее время в Российской Федерации создано много социально-психологических служб, в том числе территориальных, действующих на основе закона о предпринимательстве и предпринимательской деятельности. Основные направления их деятельности те же, что и государственных служб. </w:t>
      </w:r>
    </w:p>
    <w:p w:rsidR="00830368" w:rsidRPr="00377A3C" w:rsidRDefault="001E7D22"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С</w:t>
      </w:r>
      <w:r w:rsidR="004309A8" w:rsidRPr="00377A3C">
        <w:rPr>
          <w:sz w:val="28"/>
          <w:szCs w:val="28"/>
          <w:shd w:val="clear" w:color="auto" w:fill="FFFFFF"/>
        </w:rPr>
        <w:t>егодня базовыми, типовыми моделями организации социальной работы с семьей и детьми по месту жительства (территориальными) являются центры социального обслуживания и реабилитации семьи и детей и районные социально-психологические службы. Кроме того, имеется определенное количество слабо взаимодействующих между собой социальных служб (не всегда территориальных) различной ведомственной принадлежности.</w:t>
      </w:r>
    </w:p>
    <w:p w:rsidR="00830368" w:rsidRPr="00377A3C" w:rsidRDefault="00830368"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Ц</w:t>
      </w:r>
      <w:r w:rsidR="004309A8" w:rsidRPr="00377A3C">
        <w:rPr>
          <w:sz w:val="28"/>
          <w:szCs w:val="28"/>
          <w:shd w:val="clear" w:color="auto" w:fill="FFFFFF"/>
        </w:rPr>
        <w:t>ентр социальной помощи семье и детям, имеющий отделы социальной реабилитации и профилактической работы, консультативной помощи, развития семейного предпринимательства и т.д., а также подразделения по оказанию практической помощи: выездные комплексные бригады; служба экстренной психологической помощи; юридическая и психолого-педагогическая консультация; служба знакомств: социальный приют; отделение дневного пребывания детей и матерей с детьми</w:t>
      </w:r>
      <w:r w:rsidRPr="00377A3C">
        <w:rPr>
          <w:sz w:val="28"/>
          <w:szCs w:val="28"/>
          <w:shd w:val="clear" w:color="auto" w:fill="FFFFFF"/>
        </w:rPr>
        <w:t>.</w:t>
      </w:r>
    </w:p>
    <w:p w:rsidR="00830368" w:rsidRPr="00377A3C" w:rsidRDefault="00830368"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Ц</w:t>
      </w:r>
      <w:r w:rsidR="004309A8" w:rsidRPr="00377A3C">
        <w:rPr>
          <w:sz w:val="28"/>
          <w:szCs w:val="28"/>
          <w:shd w:val="clear" w:color="auto" w:fill="FFFFFF"/>
        </w:rPr>
        <w:t xml:space="preserve">ентр психолого-педагогической помощи семье и детям, призванный оказывать помощь в преодолении конфликтов в семье, повышать психологическую культуру населения в сфере семейного, супружеского, родительского общения; помогать семьям, испытывающим трудности в воспитании детей, в предотвращении эмоционального и психического кризиса; обеспечивать квалифицированную психолого-педагогическую помощь лицам различных групп риска; служба экстренной психологической помощи по телефону («телефон доверия»), задача которой </w:t>
      </w:r>
      <w:r w:rsidRPr="00377A3C">
        <w:rPr>
          <w:sz w:val="28"/>
          <w:szCs w:val="28"/>
          <w:shd w:val="clear" w:color="auto" w:fill="FFFFFF"/>
        </w:rPr>
        <w:t>–</w:t>
      </w:r>
      <w:r w:rsidR="004309A8" w:rsidRPr="00377A3C">
        <w:rPr>
          <w:sz w:val="28"/>
          <w:szCs w:val="28"/>
          <w:shd w:val="clear" w:color="auto" w:fill="FFFFFF"/>
        </w:rPr>
        <w:t xml:space="preserve"> снизить</w:t>
      </w:r>
      <w:r w:rsidRPr="00377A3C">
        <w:rPr>
          <w:sz w:val="28"/>
          <w:szCs w:val="28"/>
          <w:shd w:val="clear" w:color="auto" w:fill="FFFFFF"/>
        </w:rPr>
        <w:t xml:space="preserve"> </w:t>
      </w:r>
      <w:r w:rsidR="004309A8" w:rsidRPr="00377A3C">
        <w:rPr>
          <w:sz w:val="28"/>
          <w:szCs w:val="28"/>
          <w:shd w:val="clear" w:color="auto" w:fill="FFFFFF"/>
        </w:rPr>
        <w:t xml:space="preserve">психологический дискомфорт, уровень агрессивности членов семьи; социально-реабилитационный центр для несовершеннолетних, осуществляющий социальную и медико-психологическую помощь и поддержку тем, кто оказался в кризисной жизненной ситуации. Несовершеннолетние в течение необходимого для их реабилитации времени посещают Центр или получают в нем временный приют. </w:t>
      </w:r>
    </w:p>
    <w:p w:rsidR="00830368" w:rsidRPr="00377A3C" w:rsidRDefault="004309A8"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 xml:space="preserve">Центр включает в себя службу экстренной социальной помощи, медико-психологической диагностики и коррекции, социальной реабилитации, адаптации детей и подростков, службу социально-правовой защиты и юридической помощи, иногда </w:t>
      </w:r>
      <w:r w:rsidR="00830368" w:rsidRPr="00377A3C">
        <w:rPr>
          <w:sz w:val="28"/>
          <w:szCs w:val="28"/>
          <w:shd w:val="clear" w:color="auto" w:fill="FFFFFF"/>
        </w:rPr>
        <w:t>–</w:t>
      </w:r>
      <w:r w:rsidRPr="00377A3C">
        <w:rPr>
          <w:sz w:val="28"/>
          <w:szCs w:val="28"/>
          <w:shd w:val="clear" w:color="auto" w:fill="FFFFFF"/>
        </w:rPr>
        <w:t xml:space="preserve"> приют</w:t>
      </w:r>
      <w:r w:rsidR="00830368" w:rsidRPr="00377A3C">
        <w:rPr>
          <w:sz w:val="28"/>
          <w:szCs w:val="28"/>
          <w:shd w:val="clear" w:color="auto" w:fill="FFFFFF"/>
        </w:rPr>
        <w:t xml:space="preserve"> </w:t>
      </w:r>
      <w:r w:rsidRPr="00377A3C">
        <w:rPr>
          <w:sz w:val="28"/>
          <w:szCs w:val="28"/>
          <w:shd w:val="clear" w:color="auto" w:fill="FFFFFF"/>
        </w:rPr>
        <w:t>проживания в условиях стационара</w:t>
      </w:r>
      <w:r w:rsidR="00830368" w:rsidRPr="00377A3C">
        <w:rPr>
          <w:sz w:val="28"/>
          <w:szCs w:val="28"/>
          <w:shd w:val="clear" w:color="auto" w:fill="FFFFFF"/>
        </w:rPr>
        <w:t>.</w:t>
      </w:r>
    </w:p>
    <w:p w:rsidR="00830368" w:rsidRPr="00377A3C" w:rsidRDefault="00830368"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С</w:t>
      </w:r>
      <w:r w:rsidR="004309A8" w:rsidRPr="00377A3C">
        <w:rPr>
          <w:sz w:val="28"/>
          <w:szCs w:val="28"/>
          <w:shd w:val="clear" w:color="auto" w:fill="FFFFFF"/>
        </w:rPr>
        <w:t>оциальный</w:t>
      </w:r>
      <w:r w:rsidRPr="00377A3C">
        <w:rPr>
          <w:sz w:val="28"/>
          <w:szCs w:val="28"/>
          <w:shd w:val="clear" w:color="auto" w:fill="FFFFFF"/>
        </w:rPr>
        <w:t xml:space="preserve"> </w:t>
      </w:r>
      <w:r w:rsidR="004309A8" w:rsidRPr="00377A3C">
        <w:rPr>
          <w:sz w:val="28"/>
          <w:szCs w:val="28"/>
          <w:shd w:val="clear" w:color="auto" w:fill="FFFFFF"/>
        </w:rPr>
        <w:t>приют для детей и подростков, организуемый в целях спасения беспризорных детей и подростков, предоставления им временного прибежища, медико-психологической помощи, решения задач их дальнейшего жизнеустройства. Приют может быть организован как самостоятельное учреждение ТСС и как часть социально-реабилитационного центра для несовершеннолетних; центр помощи детям, оставшимся без попечения родителей, который осуществляет содержание и устройство на дальнейшее воспитание в семью или в государственное учреждение детей-сирот и детей, оставшихся без попечения родителей (от рождения до 18 лет)</w:t>
      </w:r>
      <w:r w:rsidRPr="00377A3C">
        <w:rPr>
          <w:sz w:val="28"/>
          <w:szCs w:val="28"/>
          <w:shd w:val="clear" w:color="auto" w:fill="FFFFFF"/>
        </w:rPr>
        <w:t>.</w:t>
      </w:r>
    </w:p>
    <w:p w:rsidR="004309A8" w:rsidRPr="00377A3C" w:rsidRDefault="00830368" w:rsidP="00377A3C">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Р</w:t>
      </w:r>
      <w:r w:rsidR="004309A8" w:rsidRPr="00377A3C">
        <w:rPr>
          <w:sz w:val="28"/>
          <w:szCs w:val="28"/>
          <w:shd w:val="clear" w:color="auto" w:fill="FFFFFF"/>
        </w:rPr>
        <w:t>еабилитационный</w:t>
      </w:r>
      <w:r w:rsidRPr="00377A3C">
        <w:rPr>
          <w:sz w:val="28"/>
          <w:szCs w:val="28"/>
          <w:shd w:val="clear" w:color="auto" w:fill="FFFFFF"/>
        </w:rPr>
        <w:t xml:space="preserve"> </w:t>
      </w:r>
      <w:r w:rsidR="004309A8" w:rsidRPr="00377A3C">
        <w:rPr>
          <w:sz w:val="28"/>
          <w:szCs w:val="28"/>
          <w:shd w:val="clear" w:color="auto" w:fill="FFFFFF"/>
        </w:rPr>
        <w:t>центр для детей и подростков с ограниченными возможностями, создаваемый в целях социальной адаптации ребенка, имеющего отклонения в физическом и умственном развитии, формирования у нега положительного отношения к жизни, обществу, семье, обучению труду с помощью комплекса медицинских, социальных, педагогико-психологических и других мероприятий.</w:t>
      </w:r>
    </w:p>
    <w:p w:rsidR="00830368" w:rsidRPr="00377A3C" w:rsidRDefault="004309A8" w:rsidP="00377A3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В настоящее время в системе органов социальной защиты населения действует свыше 2000 учреждений, оказывающих социальные услуги семье и детям.</w:t>
      </w:r>
      <w:r w:rsidR="00830368" w:rsidRPr="00377A3C">
        <w:rPr>
          <w:sz w:val="28"/>
          <w:szCs w:val="28"/>
          <w:shd w:val="clear" w:color="auto" w:fill="FFFFFF"/>
        </w:rPr>
        <w:t xml:space="preserve"> </w:t>
      </w:r>
      <w:r w:rsidRPr="00377A3C">
        <w:rPr>
          <w:sz w:val="28"/>
          <w:szCs w:val="28"/>
          <w:shd w:val="clear" w:color="auto" w:fill="FFFFFF"/>
        </w:rPr>
        <w:t>Основополагающими документами в системе нормативно-правовой базы социального обслуживания семьи и детей являются Конституция Российской Федерации и федеральные законы.</w:t>
      </w:r>
    </w:p>
    <w:p w:rsidR="00830368" w:rsidRPr="00377A3C" w:rsidRDefault="004309A8" w:rsidP="00377A3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Целью федеральной целевой программы «Социальное обслуживание семьи и детей» на 1998</w:t>
      </w:r>
      <w:r w:rsidR="00D51BA0" w:rsidRPr="00377A3C">
        <w:rPr>
          <w:sz w:val="28"/>
          <w:szCs w:val="28"/>
          <w:shd w:val="clear" w:color="auto" w:fill="FFFFFF"/>
        </w:rPr>
        <w:t>-</w:t>
      </w:r>
      <w:r w:rsidRPr="00377A3C">
        <w:rPr>
          <w:sz w:val="28"/>
          <w:szCs w:val="28"/>
          <w:shd w:val="clear" w:color="auto" w:fill="FFFFFF"/>
        </w:rPr>
        <w:t xml:space="preserve">2000 гг. (далее </w:t>
      </w:r>
      <w:r w:rsidR="00D51BA0" w:rsidRPr="00377A3C">
        <w:rPr>
          <w:sz w:val="28"/>
          <w:szCs w:val="28"/>
          <w:shd w:val="clear" w:color="auto" w:fill="FFFFFF"/>
        </w:rPr>
        <w:t xml:space="preserve">– </w:t>
      </w:r>
      <w:r w:rsidRPr="00377A3C">
        <w:rPr>
          <w:sz w:val="28"/>
          <w:szCs w:val="28"/>
          <w:shd w:val="clear" w:color="auto" w:fill="FFFFFF"/>
        </w:rPr>
        <w:t>Программа) явилось создание оптимальной системы учреждений социального обслуживания семьи и детей, необходимых условий для ее эффективного функционирования.</w:t>
      </w:r>
    </w:p>
    <w:p w:rsidR="004309A8" w:rsidRPr="00377A3C" w:rsidRDefault="004309A8" w:rsidP="00377A3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Программа предусматривала решение следующих основных задач:</w:t>
      </w:r>
    </w:p>
    <w:p w:rsidR="004309A8" w:rsidRPr="00377A3C" w:rsidRDefault="004309A8" w:rsidP="00377A3C">
      <w:pPr>
        <w:widowControl/>
        <w:numPr>
          <w:ilvl w:val="0"/>
          <w:numId w:val="5"/>
        </w:numPr>
        <w:tabs>
          <w:tab w:val="left" w:pos="644"/>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развитие нормативно-правовой базы социального обслуживания семьи и детей;</w:t>
      </w:r>
    </w:p>
    <w:p w:rsidR="004309A8" w:rsidRPr="00377A3C" w:rsidRDefault="004309A8" w:rsidP="00377A3C">
      <w:pPr>
        <w:widowControl/>
        <w:numPr>
          <w:ilvl w:val="0"/>
          <w:numId w:val="5"/>
        </w:numPr>
        <w:tabs>
          <w:tab w:val="left" w:pos="644"/>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внедрение государственных стандартов социального обслуживания;</w:t>
      </w:r>
    </w:p>
    <w:p w:rsidR="004309A8" w:rsidRPr="00377A3C" w:rsidRDefault="004309A8" w:rsidP="00377A3C">
      <w:pPr>
        <w:widowControl/>
        <w:numPr>
          <w:ilvl w:val="0"/>
          <w:numId w:val="5"/>
        </w:numPr>
        <w:tabs>
          <w:tab w:val="left" w:pos="644"/>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реализация мер по обеспечению государственных стандартов социального обслуживания;</w:t>
      </w:r>
    </w:p>
    <w:p w:rsidR="004309A8" w:rsidRPr="00377A3C" w:rsidRDefault="004309A8" w:rsidP="00377A3C">
      <w:pPr>
        <w:widowControl/>
        <w:numPr>
          <w:ilvl w:val="0"/>
          <w:numId w:val="5"/>
        </w:numPr>
        <w:tabs>
          <w:tab w:val="left" w:pos="644"/>
          <w:tab w:val="left" w:pos="720"/>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научно-методическое и информационное обеспечение деятельности учреждений социального обслуживания семьи и детей;</w:t>
      </w:r>
    </w:p>
    <w:p w:rsidR="00830368" w:rsidRPr="00377A3C" w:rsidRDefault="004309A8" w:rsidP="00377A3C">
      <w:pPr>
        <w:widowControl/>
        <w:numPr>
          <w:ilvl w:val="0"/>
          <w:numId w:val="5"/>
        </w:numPr>
        <w:tabs>
          <w:tab w:val="left" w:pos="644"/>
          <w:tab w:val="left" w:pos="708"/>
          <w:tab w:val="left" w:pos="99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adjustRightInd/>
        <w:spacing w:line="360" w:lineRule="auto"/>
        <w:ind w:left="0"/>
        <w:jc w:val="both"/>
        <w:rPr>
          <w:sz w:val="28"/>
          <w:szCs w:val="28"/>
          <w:shd w:val="clear" w:color="auto" w:fill="FFFFFF"/>
        </w:rPr>
      </w:pPr>
      <w:r w:rsidRPr="00377A3C">
        <w:rPr>
          <w:sz w:val="28"/>
          <w:szCs w:val="28"/>
          <w:shd w:val="clear" w:color="auto" w:fill="FFFFFF"/>
        </w:rPr>
        <w:t>совершенствование управления системой учреждений социального обслуживания семьи и детей.</w:t>
      </w:r>
    </w:p>
    <w:p w:rsidR="00830368" w:rsidRPr="00377A3C" w:rsidRDefault="004309A8"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shd w:val="clear" w:color="auto" w:fill="FFFFFF"/>
        </w:rPr>
      </w:pPr>
      <w:r w:rsidRPr="00377A3C">
        <w:rPr>
          <w:sz w:val="28"/>
          <w:szCs w:val="28"/>
          <w:shd w:val="clear" w:color="auto" w:fill="FFFFFF"/>
        </w:rPr>
        <w:t>Таким образом, наличие процесса становления правовой и нормативной базы социального обслуживания семьи и детей</w:t>
      </w:r>
      <w:r w:rsidR="00830368" w:rsidRPr="00377A3C">
        <w:rPr>
          <w:sz w:val="28"/>
          <w:szCs w:val="28"/>
          <w:shd w:val="clear" w:color="auto" w:fill="FFFFFF"/>
        </w:rPr>
        <w:t xml:space="preserve"> </w:t>
      </w:r>
      <w:r w:rsidRPr="00377A3C">
        <w:rPr>
          <w:sz w:val="28"/>
          <w:szCs w:val="28"/>
          <w:shd w:val="clear" w:color="auto" w:fill="FFFFFF"/>
        </w:rPr>
        <w:t>позволит повысить уровень их социального обслуживания и расширить перечень различных социальных услуг.</w:t>
      </w:r>
      <w:r w:rsidR="00830368" w:rsidRPr="00377A3C">
        <w:rPr>
          <w:sz w:val="28"/>
          <w:szCs w:val="28"/>
          <w:shd w:val="clear" w:color="auto" w:fill="FFFFFF"/>
        </w:rPr>
        <w:t xml:space="preserve"> С</w:t>
      </w:r>
      <w:r w:rsidRPr="00377A3C">
        <w:rPr>
          <w:sz w:val="28"/>
          <w:szCs w:val="28"/>
          <w:shd w:val="clear" w:color="auto" w:fill="FFFFFF"/>
        </w:rPr>
        <w:t>оздание</w:t>
      </w:r>
      <w:r w:rsidR="00830368" w:rsidRPr="00377A3C">
        <w:rPr>
          <w:sz w:val="28"/>
          <w:szCs w:val="28"/>
          <w:shd w:val="clear" w:color="auto" w:fill="FFFFFF"/>
        </w:rPr>
        <w:t xml:space="preserve"> </w:t>
      </w:r>
      <w:r w:rsidRPr="00377A3C">
        <w:rPr>
          <w:sz w:val="28"/>
          <w:szCs w:val="28"/>
          <w:shd w:val="clear" w:color="auto" w:fill="FFFFFF"/>
        </w:rPr>
        <w:t>и укрепление специализированных учреждений, оказывающих помощь семье и подросткам, в подготовке к семейной жизни, к сексуальным отношениям, осуществляющих профилактику, а в некоторых случаях и ликвидацию социальных болезней общества: асоциальное, дезадаптированное поведение, употребление алкоголя, наркомания</w:t>
      </w:r>
      <w:r w:rsidR="00830368" w:rsidRPr="00377A3C">
        <w:rPr>
          <w:sz w:val="28"/>
          <w:szCs w:val="28"/>
          <w:shd w:val="clear" w:color="auto" w:fill="FFFFFF"/>
        </w:rPr>
        <w:t xml:space="preserve"> уменьшат в целом</w:t>
      </w:r>
      <w:r w:rsidRPr="00377A3C">
        <w:rPr>
          <w:sz w:val="28"/>
          <w:szCs w:val="28"/>
          <w:shd w:val="clear" w:color="auto" w:fill="FFFFFF"/>
        </w:rPr>
        <w:t xml:space="preserve"> эти явления,</w:t>
      </w:r>
      <w:r w:rsidR="00830368" w:rsidRPr="00377A3C">
        <w:rPr>
          <w:sz w:val="28"/>
          <w:szCs w:val="28"/>
          <w:shd w:val="clear" w:color="auto" w:fill="FFFFFF"/>
        </w:rPr>
        <w:t xml:space="preserve"> и не дадут </w:t>
      </w:r>
      <w:r w:rsidRPr="00377A3C">
        <w:rPr>
          <w:sz w:val="28"/>
          <w:szCs w:val="28"/>
          <w:shd w:val="clear" w:color="auto" w:fill="FFFFFF"/>
        </w:rPr>
        <w:t>им распростран</w:t>
      </w:r>
      <w:r w:rsidR="00830368" w:rsidRPr="00377A3C">
        <w:rPr>
          <w:sz w:val="28"/>
          <w:szCs w:val="28"/>
          <w:shd w:val="clear" w:color="auto" w:fill="FFFFFF"/>
        </w:rPr>
        <w:t>иться, особенно в детской среде.</w:t>
      </w:r>
    </w:p>
    <w:p w:rsidR="004309A8" w:rsidRPr="00377A3C" w:rsidRDefault="004309A8" w:rsidP="00377A3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rPr>
      </w:pPr>
      <w:r w:rsidRPr="00377A3C">
        <w:rPr>
          <w:sz w:val="28"/>
          <w:szCs w:val="28"/>
        </w:rPr>
        <w:t>В целом же успехи в развитии социального обслуживания семьи и детей непосредственно зависят от преобразований в сфере труда и социально-трудовых отношений, от реального обеспечения конституционного права каждого члена общества на социальную защиту, от утверждения в обществе приоритета интересов семьи, ребенка.</w:t>
      </w:r>
    </w:p>
    <w:p w:rsidR="00830368" w:rsidRPr="00377A3C" w:rsidRDefault="004309A8" w:rsidP="00377A3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firstLine="709"/>
        <w:jc w:val="both"/>
        <w:rPr>
          <w:sz w:val="28"/>
          <w:szCs w:val="28"/>
          <w:shd w:val="clear" w:color="auto" w:fill="FFFFFF"/>
        </w:rPr>
      </w:pPr>
      <w:r w:rsidRPr="00377A3C">
        <w:rPr>
          <w:sz w:val="28"/>
          <w:szCs w:val="28"/>
          <w:shd w:val="clear" w:color="auto" w:fill="FFFFFF"/>
        </w:rPr>
        <w:t>Преодоление недопонимания роли и значимости учреждений социального обслуживания семьи и детей со стороны отдельных руководителей всех уровней могло бы значительно улучшить межведомственную координацию деятельности социальных учреждений различных видов и сделать возможным существование разветвленной сети учреждений социального обслуживания семьи и детей.</w:t>
      </w:r>
    </w:p>
    <w:p w:rsidR="00D15A89" w:rsidRPr="00377A3C" w:rsidRDefault="00D15A89" w:rsidP="00377A3C">
      <w:pPr>
        <w:widowControl/>
        <w:tabs>
          <w:tab w:val="left" w:pos="1080"/>
          <w:tab w:val="left" w:pos="1800"/>
        </w:tabs>
        <w:suppressAutoHyphens/>
        <w:autoSpaceDE/>
        <w:autoSpaceDN/>
        <w:adjustRightInd/>
        <w:spacing w:line="360" w:lineRule="auto"/>
        <w:ind w:firstLine="709"/>
        <w:jc w:val="both"/>
        <w:rPr>
          <w:sz w:val="28"/>
          <w:szCs w:val="28"/>
        </w:rPr>
      </w:pPr>
      <w:r w:rsidRPr="00377A3C">
        <w:rPr>
          <w:bCs/>
          <w:sz w:val="28"/>
          <w:szCs w:val="28"/>
        </w:rPr>
        <w:t>Полное государственное обеспечение детей-сирот и детей, оставшихся без попечения родителей</w:t>
      </w:r>
      <w:r w:rsidRPr="00377A3C">
        <w:rPr>
          <w:sz w:val="28"/>
          <w:szCs w:val="28"/>
        </w:rPr>
        <w:t xml:space="preserve"> </w:t>
      </w:r>
      <w:r w:rsidR="004309A8" w:rsidRPr="00377A3C">
        <w:rPr>
          <w:sz w:val="28"/>
          <w:szCs w:val="28"/>
        </w:rPr>
        <w:t>–</w:t>
      </w:r>
      <w:r w:rsidRPr="00377A3C">
        <w:rPr>
          <w:sz w:val="28"/>
          <w:szCs w:val="28"/>
        </w:rPr>
        <w:t xml:space="preserve"> предоставление</w:t>
      </w:r>
      <w:r w:rsidR="004309A8" w:rsidRPr="00377A3C">
        <w:rPr>
          <w:sz w:val="28"/>
          <w:szCs w:val="28"/>
        </w:rPr>
        <w:t xml:space="preserve"> </w:t>
      </w:r>
      <w:r w:rsidRPr="00377A3C">
        <w:rPr>
          <w:sz w:val="28"/>
          <w:szCs w:val="28"/>
        </w:rPr>
        <w:t>детям за время пребывания в соответствующем государственном или муниципальном учреждении, в семье опекуна, попечителя, приемных родителей бесплатного питания, комплекта одежды и обуви, бесплатного общежития и бесплатного обслуживания или возмещение их полной стоимости; обучающимся в учреждении среднего и высшего профессионального образования из числа детей-сирот и детей, оставшихся без попечения родителей, в возрасте 18 лет и старше, но не более 23 лет имеют право на полное государственное обеспечение.</w:t>
      </w:r>
    </w:p>
    <w:p w:rsidR="00D15A89" w:rsidRPr="00377A3C" w:rsidRDefault="00D15A89" w:rsidP="00377A3C">
      <w:pPr>
        <w:widowControl/>
        <w:tabs>
          <w:tab w:val="left" w:pos="1080"/>
          <w:tab w:val="left" w:pos="1800"/>
        </w:tabs>
        <w:suppressAutoHyphens/>
        <w:autoSpaceDE/>
        <w:autoSpaceDN/>
        <w:adjustRightInd/>
        <w:spacing w:line="360" w:lineRule="auto"/>
        <w:ind w:firstLine="709"/>
        <w:jc w:val="both"/>
        <w:rPr>
          <w:sz w:val="28"/>
          <w:szCs w:val="28"/>
        </w:rPr>
      </w:pPr>
      <w:r w:rsidRPr="00377A3C">
        <w:rPr>
          <w:bCs/>
          <w:sz w:val="28"/>
          <w:szCs w:val="28"/>
        </w:rPr>
        <w:t>Учреждения для детей-сирот и детей, оставшихся без попечения родителей:</w:t>
      </w:r>
    </w:p>
    <w:p w:rsidR="00D15A89" w:rsidRPr="00377A3C" w:rsidRDefault="00D15A89" w:rsidP="00377A3C">
      <w:pPr>
        <w:widowControl/>
        <w:numPr>
          <w:ilvl w:val="0"/>
          <w:numId w:val="4"/>
        </w:numPr>
        <w:tabs>
          <w:tab w:val="clear" w:pos="720"/>
          <w:tab w:val="left" w:pos="1080"/>
        </w:tabs>
        <w:suppressAutoHyphens/>
        <w:autoSpaceDE/>
        <w:autoSpaceDN/>
        <w:adjustRightInd/>
        <w:spacing w:line="360" w:lineRule="auto"/>
        <w:ind w:left="0" w:firstLine="709"/>
        <w:jc w:val="both"/>
        <w:rPr>
          <w:sz w:val="28"/>
          <w:szCs w:val="28"/>
        </w:rPr>
      </w:pPr>
      <w:r w:rsidRPr="00377A3C">
        <w:rPr>
          <w:sz w:val="28"/>
          <w:szCs w:val="28"/>
        </w:rPr>
        <w:t xml:space="preserve">образовательные учреждения, в которых содержатся (обучаются и/или воспитываются) дети-сироты и дети, оставшиеся без попечения родителей (детские дома, школы-интернаты, центры образования); </w:t>
      </w:r>
    </w:p>
    <w:p w:rsidR="00D15A89" w:rsidRPr="00377A3C" w:rsidRDefault="00D15A89" w:rsidP="00377A3C">
      <w:pPr>
        <w:widowControl/>
        <w:numPr>
          <w:ilvl w:val="0"/>
          <w:numId w:val="4"/>
        </w:numPr>
        <w:tabs>
          <w:tab w:val="clear" w:pos="720"/>
          <w:tab w:val="left" w:pos="1080"/>
        </w:tabs>
        <w:suppressAutoHyphens/>
        <w:autoSpaceDE/>
        <w:autoSpaceDN/>
        <w:adjustRightInd/>
        <w:spacing w:line="360" w:lineRule="auto"/>
        <w:ind w:left="0" w:firstLine="709"/>
        <w:jc w:val="both"/>
        <w:rPr>
          <w:sz w:val="28"/>
          <w:szCs w:val="28"/>
        </w:rPr>
      </w:pPr>
      <w:r w:rsidRPr="00377A3C">
        <w:rPr>
          <w:sz w:val="28"/>
          <w:szCs w:val="28"/>
        </w:rPr>
        <w:t xml:space="preserve">учреждения социальной защиты населения (дома-интернаты для детей-инвалидов с умственной отсталостью и физическими недостатками, социально-реабилитационные центры помощи детям, оставшимся без попечения родителей, социальные приюты); </w:t>
      </w:r>
    </w:p>
    <w:p w:rsidR="00D15A89" w:rsidRPr="00377A3C" w:rsidRDefault="00D15A89" w:rsidP="00377A3C">
      <w:pPr>
        <w:widowControl/>
        <w:numPr>
          <w:ilvl w:val="0"/>
          <w:numId w:val="4"/>
        </w:numPr>
        <w:tabs>
          <w:tab w:val="clear" w:pos="720"/>
          <w:tab w:val="left" w:pos="1080"/>
        </w:tabs>
        <w:suppressAutoHyphens/>
        <w:autoSpaceDE/>
        <w:autoSpaceDN/>
        <w:adjustRightInd/>
        <w:spacing w:line="360" w:lineRule="auto"/>
        <w:ind w:left="0" w:firstLine="709"/>
        <w:jc w:val="both"/>
        <w:rPr>
          <w:sz w:val="28"/>
          <w:szCs w:val="28"/>
        </w:rPr>
      </w:pPr>
      <w:r w:rsidRPr="00377A3C">
        <w:rPr>
          <w:sz w:val="28"/>
          <w:szCs w:val="28"/>
        </w:rPr>
        <w:t>учреждения системы здравоохранения (дома ребенка).</w:t>
      </w:r>
    </w:p>
    <w:p w:rsidR="00D15A89" w:rsidRPr="00377A3C" w:rsidRDefault="00D15A89" w:rsidP="00377A3C">
      <w:pPr>
        <w:widowControl/>
        <w:tabs>
          <w:tab w:val="left" w:pos="1080"/>
          <w:tab w:val="left" w:pos="1800"/>
        </w:tabs>
        <w:suppressAutoHyphens/>
        <w:autoSpaceDE/>
        <w:autoSpaceDN/>
        <w:adjustRightInd/>
        <w:spacing w:line="360" w:lineRule="auto"/>
        <w:ind w:firstLine="709"/>
        <w:jc w:val="both"/>
        <w:rPr>
          <w:sz w:val="28"/>
          <w:szCs w:val="28"/>
        </w:rPr>
      </w:pPr>
      <w:r w:rsidRPr="00377A3C">
        <w:rPr>
          <w:bCs/>
          <w:sz w:val="28"/>
          <w:szCs w:val="28"/>
        </w:rPr>
        <w:t>Социальные службы по обслуживанию детей</w:t>
      </w:r>
      <w:r w:rsidRPr="00377A3C">
        <w:rPr>
          <w:sz w:val="28"/>
          <w:szCs w:val="28"/>
        </w:rPr>
        <w:t xml:space="preserve"> — организации, независимо от их организационно-правовых форм и форм собственности, и граждане, осуществляющие без образования юридического лица деятельность по социальной поддержке детей, находящихся в трудной жизненной ситуации, оказывающие социально-бытовые, медико-социальные, психолого-педагогические, правовые услуги; занимающиеся социальной реабилитацией детей, обеспечением их занятости по достижении трудоспособного возраста.</w:t>
      </w:r>
    </w:p>
    <w:p w:rsidR="00705504" w:rsidRPr="00377A3C" w:rsidRDefault="00705504" w:rsidP="00377A3C">
      <w:pPr>
        <w:widowControl/>
        <w:tabs>
          <w:tab w:val="left" w:pos="1080"/>
          <w:tab w:val="left" w:pos="1800"/>
        </w:tabs>
        <w:suppressAutoHyphens/>
        <w:autoSpaceDE/>
        <w:autoSpaceDN/>
        <w:adjustRightInd/>
        <w:spacing w:line="360" w:lineRule="auto"/>
        <w:ind w:firstLine="709"/>
        <w:jc w:val="both"/>
        <w:rPr>
          <w:sz w:val="28"/>
          <w:szCs w:val="28"/>
        </w:rPr>
      </w:pPr>
      <w:r w:rsidRPr="00377A3C">
        <w:rPr>
          <w:sz w:val="28"/>
          <w:szCs w:val="28"/>
        </w:rPr>
        <w:t xml:space="preserve">Таким образом, вся деятельность Центра помощи детям «Аистенок» направлена на реализацию социальной и реабилитационной работы (см. Приложение 1). Специалистами приюта в области социальной и реабилитационной работы ведется разработка предложений по улучшению качества проводимой работы, расширению сферы деятельности, проведению профилактических мероприятий в соответствии с принятыми государственными программами. </w:t>
      </w:r>
    </w:p>
    <w:p w:rsidR="000A3984" w:rsidRPr="00377A3C" w:rsidRDefault="000A3984" w:rsidP="00377A3C">
      <w:pPr>
        <w:widowControl/>
        <w:suppressAutoHyphens/>
        <w:spacing w:line="360" w:lineRule="auto"/>
        <w:ind w:firstLine="709"/>
        <w:jc w:val="both"/>
        <w:rPr>
          <w:sz w:val="28"/>
        </w:rPr>
      </w:pPr>
    </w:p>
    <w:p w:rsidR="000A3984" w:rsidRPr="00377A3C" w:rsidRDefault="000A3984"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bookmarkStart w:id="5" w:name="_Toc263976605"/>
      <w:r w:rsidRPr="00377A3C">
        <w:rPr>
          <w:rFonts w:ascii="Times New Roman" w:hAnsi="Times New Roman" w:cs="Times New Roman"/>
          <w:kern w:val="0"/>
          <w:sz w:val="28"/>
          <w:szCs w:val="28"/>
        </w:rPr>
        <w:t>1.3</w:t>
      </w:r>
      <w:r w:rsidR="00CD21BC" w:rsidRPr="00377A3C">
        <w:rPr>
          <w:rFonts w:ascii="Times New Roman" w:hAnsi="Times New Roman" w:cs="Times New Roman"/>
          <w:kern w:val="0"/>
          <w:sz w:val="28"/>
          <w:szCs w:val="28"/>
        </w:rPr>
        <w:t xml:space="preserve"> </w:t>
      </w:r>
      <w:r w:rsidRPr="00377A3C">
        <w:rPr>
          <w:rFonts w:ascii="Times New Roman" w:hAnsi="Times New Roman" w:cs="Times New Roman"/>
          <w:kern w:val="0"/>
          <w:sz w:val="28"/>
          <w:szCs w:val="28"/>
        </w:rPr>
        <w:t>Правовые основы организации социальной работы с воспитанниками Центра помощи детям</w:t>
      </w:r>
      <w:bookmarkEnd w:id="5"/>
    </w:p>
    <w:p w:rsidR="000A3984" w:rsidRPr="00377A3C" w:rsidRDefault="000A3984" w:rsidP="00377A3C">
      <w:pPr>
        <w:widowControl/>
        <w:suppressAutoHyphens/>
        <w:spacing w:line="360" w:lineRule="auto"/>
        <w:ind w:firstLine="709"/>
        <w:jc w:val="both"/>
        <w:rPr>
          <w:sz w:val="28"/>
          <w:szCs w:val="28"/>
        </w:rPr>
      </w:pPr>
    </w:p>
    <w:p w:rsidR="00946737" w:rsidRPr="00377A3C" w:rsidRDefault="00946737" w:rsidP="00377A3C">
      <w:pPr>
        <w:widowControl/>
        <w:suppressAutoHyphens/>
        <w:spacing w:line="360" w:lineRule="auto"/>
        <w:ind w:firstLine="709"/>
        <w:jc w:val="both"/>
        <w:rPr>
          <w:sz w:val="28"/>
          <w:szCs w:val="28"/>
        </w:rPr>
      </w:pPr>
      <w:r w:rsidRPr="00377A3C">
        <w:rPr>
          <w:sz w:val="28"/>
          <w:szCs w:val="28"/>
        </w:rPr>
        <w:t>Современное состояние проблемы заставляет рассмотреть исходные предпосылки и принципы формирования теории правовой культуры, проанализировать и определить круг вопросов правового знания.</w:t>
      </w:r>
    </w:p>
    <w:p w:rsidR="00946737" w:rsidRPr="00377A3C" w:rsidRDefault="00946737" w:rsidP="00377A3C">
      <w:pPr>
        <w:widowControl/>
        <w:suppressAutoHyphens/>
        <w:spacing w:line="360" w:lineRule="auto"/>
        <w:ind w:firstLine="709"/>
        <w:jc w:val="both"/>
        <w:rPr>
          <w:sz w:val="28"/>
          <w:szCs w:val="28"/>
        </w:rPr>
      </w:pPr>
      <w:r w:rsidRPr="00377A3C">
        <w:rPr>
          <w:sz w:val="28"/>
          <w:szCs w:val="28"/>
        </w:rPr>
        <w:t xml:space="preserve">Обобщенный процесс формирования знаний о правовых культурных ценностях, анализ системы средств, благодаря которой упомянутые ценности реализуются в условиях становления гражданского общества и формирования правового государства способствуют формированию современной культуры среди молодежи и молодежных объединений. </w:t>
      </w:r>
    </w:p>
    <w:p w:rsidR="002229DB" w:rsidRPr="00377A3C" w:rsidRDefault="00946737" w:rsidP="00377A3C">
      <w:pPr>
        <w:widowControl/>
        <w:suppressAutoHyphens/>
        <w:spacing w:line="360" w:lineRule="auto"/>
        <w:ind w:firstLine="709"/>
        <w:jc w:val="both"/>
        <w:rPr>
          <w:sz w:val="28"/>
          <w:szCs w:val="28"/>
        </w:rPr>
      </w:pPr>
      <w:r w:rsidRPr="00377A3C">
        <w:rPr>
          <w:sz w:val="28"/>
          <w:szCs w:val="28"/>
        </w:rPr>
        <w:t>Вместе с тем, социологические и философские исследования, позволяют определить основные направления правовой культуры через развитие всего социального организма правовой культуры</w:t>
      </w:r>
      <w:r w:rsidR="002229DB" w:rsidRPr="00377A3C">
        <w:rPr>
          <w:sz w:val="28"/>
          <w:szCs w:val="28"/>
        </w:rPr>
        <w:t xml:space="preserve">. </w:t>
      </w:r>
    </w:p>
    <w:p w:rsidR="002229DB" w:rsidRPr="00377A3C" w:rsidRDefault="00946737" w:rsidP="00377A3C">
      <w:pPr>
        <w:widowControl/>
        <w:suppressAutoHyphens/>
        <w:spacing w:line="360" w:lineRule="auto"/>
        <w:ind w:firstLine="709"/>
        <w:jc w:val="both"/>
        <w:rPr>
          <w:sz w:val="28"/>
          <w:szCs w:val="28"/>
        </w:rPr>
      </w:pPr>
      <w:r w:rsidRPr="00377A3C">
        <w:rPr>
          <w:sz w:val="28"/>
          <w:szCs w:val="28"/>
        </w:rPr>
        <w:t>При антропологическом подходе культура понимается в качестве совокупности всех благ, созданных человеком. Социологический подход</w:t>
      </w:r>
      <w:r w:rsidR="002229DB" w:rsidRPr="00377A3C">
        <w:rPr>
          <w:sz w:val="28"/>
          <w:szCs w:val="28"/>
        </w:rPr>
        <w:t xml:space="preserve"> – </w:t>
      </w:r>
      <w:r w:rsidRPr="00377A3C">
        <w:rPr>
          <w:sz w:val="28"/>
          <w:szCs w:val="28"/>
        </w:rPr>
        <w:t xml:space="preserve">в виде совокупности духовных ценностей: культура выступает как компонент общественной жизни. </w:t>
      </w:r>
      <w:r w:rsidR="002229DB" w:rsidRPr="00377A3C">
        <w:rPr>
          <w:sz w:val="28"/>
          <w:szCs w:val="28"/>
        </w:rPr>
        <w:t>П</w:t>
      </w:r>
      <w:r w:rsidRPr="00377A3C">
        <w:rPr>
          <w:sz w:val="28"/>
          <w:szCs w:val="28"/>
        </w:rPr>
        <w:t>ри</w:t>
      </w:r>
      <w:r w:rsidR="002229DB" w:rsidRPr="00377A3C">
        <w:rPr>
          <w:sz w:val="28"/>
          <w:szCs w:val="28"/>
        </w:rPr>
        <w:t xml:space="preserve"> </w:t>
      </w:r>
      <w:r w:rsidRPr="00377A3C">
        <w:rPr>
          <w:sz w:val="28"/>
          <w:szCs w:val="28"/>
        </w:rPr>
        <w:t>философском подходе культура рассматривается среди явлений, выделяемых аналитически, не связанных с общественным развитием</w:t>
      </w:r>
      <w:r w:rsidR="002229DB" w:rsidRPr="00377A3C">
        <w:rPr>
          <w:sz w:val="28"/>
          <w:szCs w:val="28"/>
        </w:rPr>
        <w:t xml:space="preserve"> [</w:t>
      </w:r>
      <w:r w:rsidR="006B6404" w:rsidRPr="00377A3C">
        <w:rPr>
          <w:sz w:val="28"/>
          <w:szCs w:val="28"/>
        </w:rPr>
        <w:t>49</w:t>
      </w:r>
      <w:r w:rsidR="002229DB" w:rsidRPr="00377A3C">
        <w:rPr>
          <w:sz w:val="28"/>
          <w:szCs w:val="28"/>
        </w:rPr>
        <w:t>,</w:t>
      </w:r>
      <w:r w:rsidR="00416CCB" w:rsidRPr="00377A3C">
        <w:rPr>
          <w:sz w:val="28"/>
          <w:szCs w:val="28"/>
        </w:rPr>
        <w:t xml:space="preserve"> С. </w:t>
      </w:r>
      <w:r w:rsidR="002229DB" w:rsidRPr="00377A3C">
        <w:rPr>
          <w:sz w:val="28"/>
          <w:szCs w:val="28"/>
        </w:rPr>
        <w:t>496].</w:t>
      </w:r>
    </w:p>
    <w:p w:rsidR="002229DB" w:rsidRPr="00377A3C" w:rsidRDefault="002229DB" w:rsidP="00377A3C">
      <w:pPr>
        <w:widowControl/>
        <w:suppressAutoHyphens/>
        <w:spacing w:line="360" w:lineRule="auto"/>
        <w:ind w:firstLine="709"/>
        <w:jc w:val="both"/>
        <w:rPr>
          <w:sz w:val="28"/>
          <w:szCs w:val="28"/>
        </w:rPr>
      </w:pPr>
      <w:r w:rsidRPr="00377A3C">
        <w:rPr>
          <w:sz w:val="28"/>
          <w:szCs w:val="28"/>
        </w:rPr>
        <w:t>Рассматривая правовую культуру как универсальное свойство общественной жизни, о</w:t>
      </w:r>
      <w:r w:rsidR="00946737" w:rsidRPr="00377A3C">
        <w:rPr>
          <w:sz w:val="28"/>
          <w:szCs w:val="28"/>
        </w:rPr>
        <w:t>пределенную</w:t>
      </w:r>
      <w:r w:rsidRPr="00377A3C">
        <w:rPr>
          <w:sz w:val="28"/>
          <w:szCs w:val="28"/>
        </w:rPr>
        <w:t xml:space="preserve"> </w:t>
      </w:r>
      <w:r w:rsidR="00946737" w:rsidRPr="00377A3C">
        <w:rPr>
          <w:sz w:val="28"/>
          <w:szCs w:val="28"/>
        </w:rPr>
        <w:t>позитивную роль в процессе развития ценностных представлений о культуре</w:t>
      </w:r>
      <w:r w:rsidRPr="00377A3C">
        <w:rPr>
          <w:sz w:val="28"/>
          <w:szCs w:val="28"/>
        </w:rPr>
        <w:t xml:space="preserve"> играет социальный организм, как процесс творческой деятельности, и как специфический способ человеческой деятельности.</w:t>
      </w:r>
    </w:p>
    <w:p w:rsidR="002229DB" w:rsidRPr="00377A3C" w:rsidRDefault="00946737" w:rsidP="00377A3C">
      <w:pPr>
        <w:widowControl/>
        <w:suppressAutoHyphens/>
        <w:spacing w:line="360" w:lineRule="auto"/>
        <w:ind w:firstLine="709"/>
        <w:jc w:val="both"/>
        <w:rPr>
          <w:sz w:val="28"/>
          <w:szCs w:val="28"/>
        </w:rPr>
      </w:pPr>
      <w:r w:rsidRPr="00377A3C">
        <w:rPr>
          <w:sz w:val="28"/>
          <w:szCs w:val="28"/>
        </w:rPr>
        <w:t>Рассмотрение культуры через призму творческой деятельности характерно для авторов, специально занимающихся проблемами личности. Несмотря на имеющиеся расхождения во взглядах представителей данного направления, их объединяет анализ культуры с позиций исторически активной творческой деятельности человека и его развития как субъекта этой деятельности. Прогресс культуры при таком подходе совпадает с развитием личности в любой сфере социальной жизнедеятельности.</w:t>
      </w:r>
      <w:r w:rsidR="002229DB" w:rsidRPr="00377A3C">
        <w:rPr>
          <w:sz w:val="28"/>
          <w:szCs w:val="28"/>
        </w:rPr>
        <w:t xml:space="preserve"> Все это ориентирует на выделение в правовой культуре творческого и личностного начала. При возрастании роли личности в становлении гражданского общества и формировании правового государства актуальность и значимость этой концепции, следовательно, значительно повышается.</w:t>
      </w:r>
    </w:p>
    <w:p w:rsidR="002229DB" w:rsidRPr="00377A3C" w:rsidRDefault="002229DB" w:rsidP="00377A3C">
      <w:pPr>
        <w:widowControl/>
        <w:suppressAutoHyphens/>
        <w:spacing w:line="360" w:lineRule="auto"/>
        <w:ind w:firstLine="709"/>
        <w:jc w:val="both"/>
        <w:rPr>
          <w:sz w:val="28"/>
          <w:szCs w:val="28"/>
        </w:rPr>
      </w:pPr>
      <w:r w:rsidRPr="00377A3C">
        <w:rPr>
          <w:sz w:val="28"/>
          <w:szCs w:val="28"/>
        </w:rPr>
        <w:t xml:space="preserve">В </w:t>
      </w:r>
      <w:r w:rsidR="00946737" w:rsidRPr="00377A3C">
        <w:rPr>
          <w:sz w:val="28"/>
          <w:szCs w:val="28"/>
        </w:rPr>
        <w:t>основу классификации правовой культуры полож</w:t>
      </w:r>
      <w:r w:rsidRPr="00377A3C">
        <w:rPr>
          <w:sz w:val="28"/>
          <w:szCs w:val="28"/>
        </w:rPr>
        <w:t>ено</w:t>
      </w:r>
      <w:r w:rsidR="00946737" w:rsidRPr="00377A3C">
        <w:rPr>
          <w:sz w:val="28"/>
          <w:szCs w:val="28"/>
        </w:rPr>
        <w:t xml:space="preserve"> понимание </w:t>
      </w:r>
      <w:r w:rsidRPr="00377A3C">
        <w:rPr>
          <w:sz w:val="28"/>
          <w:szCs w:val="28"/>
        </w:rPr>
        <w:t xml:space="preserve">ее </w:t>
      </w:r>
      <w:r w:rsidR="00946737" w:rsidRPr="00377A3C">
        <w:rPr>
          <w:sz w:val="28"/>
          <w:szCs w:val="28"/>
        </w:rPr>
        <w:t xml:space="preserve">как целостной системы, выявление подсистем которой создает теоретические предпосылки для выработки общей системной модели, приближенной к реальным процессам функционирования и развития человека и общества. </w:t>
      </w:r>
    </w:p>
    <w:p w:rsidR="0070154B" w:rsidRPr="00377A3C" w:rsidRDefault="002229DB" w:rsidP="00377A3C">
      <w:pPr>
        <w:widowControl/>
        <w:suppressAutoHyphens/>
        <w:spacing w:line="360" w:lineRule="auto"/>
        <w:ind w:firstLine="709"/>
        <w:jc w:val="both"/>
        <w:rPr>
          <w:sz w:val="28"/>
          <w:szCs w:val="28"/>
        </w:rPr>
      </w:pPr>
      <w:r w:rsidRPr="00377A3C">
        <w:rPr>
          <w:sz w:val="28"/>
          <w:szCs w:val="28"/>
        </w:rPr>
        <w:t>А</w:t>
      </w:r>
      <w:r w:rsidR="00946737" w:rsidRPr="00377A3C">
        <w:rPr>
          <w:sz w:val="28"/>
          <w:szCs w:val="28"/>
        </w:rPr>
        <w:t>нализ</w:t>
      </w:r>
      <w:r w:rsidRPr="00377A3C">
        <w:rPr>
          <w:sz w:val="28"/>
          <w:szCs w:val="28"/>
        </w:rPr>
        <w:t xml:space="preserve"> </w:t>
      </w:r>
      <w:r w:rsidR="00946737" w:rsidRPr="00377A3C">
        <w:rPr>
          <w:sz w:val="28"/>
          <w:szCs w:val="28"/>
        </w:rPr>
        <w:t>правовой культуры</w:t>
      </w:r>
      <w:r w:rsidRPr="00377A3C">
        <w:rPr>
          <w:sz w:val="28"/>
          <w:szCs w:val="28"/>
        </w:rPr>
        <w:t xml:space="preserve"> возможен в комплексе различных культур</w:t>
      </w:r>
      <w:r w:rsidR="008871A1" w:rsidRPr="00377A3C">
        <w:rPr>
          <w:sz w:val="28"/>
          <w:szCs w:val="28"/>
        </w:rPr>
        <w:t xml:space="preserve"> отражает </w:t>
      </w:r>
      <w:r w:rsidR="00946737" w:rsidRPr="00377A3C">
        <w:rPr>
          <w:sz w:val="28"/>
          <w:szCs w:val="28"/>
        </w:rPr>
        <w:t>мир психических процессов человеческих индивидов, поведенческ</w:t>
      </w:r>
      <w:r w:rsidRPr="00377A3C">
        <w:rPr>
          <w:sz w:val="28"/>
          <w:szCs w:val="28"/>
        </w:rPr>
        <w:t xml:space="preserve">ая – </w:t>
      </w:r>
      <w:r w:rsidR="00946737" w:rsidRPr="00377A3C">
        <w:rPr>
          <w:sz w:val="28"/>
          <w:szCs w:val="28"/>
        </w:rPr>
        <w:t>культура о</w:t>
      </w:r>
      <w:r w:rsidRPr="00377A3C">
        <w:rPr>
          <w:sz w:val="28"/>
          <w:szCs w:val="28"/>
        </w:rPr>
        <w:t xml:space="preserve">посредована </w:t>
      </w:r>
      <w:r w:rsidR="00946737" w:rsidRPr="00377A3C">
        <w:rPr>
          <w:sz w:val="28"/>
          <w:szCs w:val="28"/>
        </w:rPr>
        <w:t>в действиях</w:t>
      </w:r>
      <w:r w:rsidRPr="00377A3C">
        <w:rPr>
          <w:sz w:val="28"/>
          <w:szCs w:val="28"/>
        </w:rPr>
        <w:t xml:space="preserve"> и т.д. </w:t>
      </w:r>
    </w:p>
    <w:p w:rsidR="00050F72" w:rsidRPr="00377A3C" w:rsidRDefault="00FB3AA8" w:rsidP="00377A3C">
      <w:pPr>
        <w:widowControl/>
        <w:suppressAutoHyphens/>
        <w:spacing w:line="360" w:lineRule="auto"/>
        <w:ind w:firstLine="709"/>
        <w:jc w:val="both"/>
        <w:rPr>
          <w:sz w:val="28"/>
          <w:szCs w:val="28"/>
        </w:rPr>
      </w:pPr>
      <w:r w:rsidRPr="00377A3C">
        <w:rPr>
          <w:sz w:val="28"/>
          <w:szCs w:val="28"/>
        </w:rPr>
        <w:t>В отечественной практике неоднократно предпринимались попытки провести ревизию действующих норм и вооружить работников социальных служб правовыми актами по вопросам социального обслуживания населения. В 1994г. был подготовлен сборник нормативных актов «Организация социального обслуживания населения» [</w:t>
      </w:r>
      <w:r w:rsidR="006B6404" w:rsidRPr="00377A3C">
        <w:rPr>
          <w:sz w:val="28"/>
          <w:szCs w:val="28"/>
        </w:rPr>
        <w:t>6</w:t>
      </w:r>
      <w:r w:rsidRPr="00377A3C">
        <w:rPr>
          <w:sz w:val="28"/>
          <w:szCs w:val="28"/>
        </w:rPr>
        <w:t>].</w:t>
      </w:r>
    </w:p>
    <w:p w:rsidR="00050F72" w:rsidRPr="00377A3C" w:rsidRDefault="00FB3AA8" w:rsidP="00377A3C">
      <w:pPr>
        <w:widowControl/>
        <w:suppressAutoHyphens/>
        <w:spacing w:line="360" w:lineRule="auto"/>
        <w:ind w:firstLine="709"/>
        <w:jc w:val="both"/>
        <w:rPr>
          <w:sz w:val="28"/>
          <w:szCs w:val="28"/>
        </w:rPr>
      </w:pPr>
      <w:r w:rsidRPr="00377A3C">
        <w:rPr>
          <w:sz w:val="28"/>
          <w:szCs w:val="28"/>
        </w:rPr>
        <w:t>В 1997 г. выш</w:t>
      </w:r>
      <w:r w:rsidR="00050F72" w:rsidRPr="00377A3C">
        <w:rPr>
          <w:sz w:val="28"/>
          <w:szCs w:val="28"/>
        </w:rPr>
        <w:t xml:space="preserve">ел сборник </w:t>
      </w:r>
      <w:r w:rsidRPr="00377A3C">
        <w:rPr>
          <w:sz w:val="28"/>
          <w:szCs w:val="28"/>
        </w:rPr>
        <w:t>«Правовое обеспечение организации и функционирования системы социального обслуживания семьи и детей»</w:t>
      </w:r>
      <w:r w:rsidR="00050F72" w:rsidRPr="00377A3C">
        <w:rPr>
          <w:sz w:val="28"/>
          <w:szCs w:val="28"/>
        </w:rPr>
        <w:t xml:space="preserve">. </w:t>
      </w:r>
      <w:r w:rsidRPr="00377A3C">
        <w:rPr>
          <w:sz w:val="28"/>
          <w:szCs w:val="28"/>
        </w:rPr>
        <w:t>В н</w:t>
      </w:r>
      <w:r w:rsidR="00050F72" w:rsidRPr="00377A3C">
        <w:rPr>
          <w:sz w:val="28"/>
          <w:szCs w:val="28"/>
        </w:rPr>
        <w:t>ем</w:t>
      </w:r>
      <w:r w:rsidRPr="00377A3C">
        <w:rPr>
          <w:sz w:val="28"/>
          <w:szCs w:val="28"/>
        </w:rPr>
        <w:t xml:space="preserve"> содержатся документы, имеющие отношение к сфере социального обслуживания населения и отражающие три уровня правовой системы: международный, федеральный и </w:t>
      </w:r>
      <w:r w:rsidR="004954B3" w:rsidRPr="00377A3C">
        <w:rPr>
          <w:sz w:val="28"/>
          <w:szCs w:val="28"/>
        </w:rPr>
        <w:t xml:space="preserve">региональный </w:t>
      </w:r>
      <w:r w:rsidRPr="00377A3C">
        <w:rPr>
          <w:sz w:val="28"/>
          <w:szCs w:val="28"/>
        </w:rPr>
        <w:t>уровень субъектов Российской Федерации</w:t>
      </w:r>
      <w:r w:rsidR="00050F72" w:rsidRPr="00377A3C">
        <w:rPr>
          <w:sz w:val="28"/>
          <w:szCs w:val="28"/>
        </w:rPr>
        <w:t xml:space="preserve"> [</w:t>
      </w:r>
      <w:r w:rsidR="006B6404" w:rsidRPr="00377A3C">
        <w:rPr>
          <w:sz w:val="28"/>
          <w:szCs w:val="28"/>
        </w:rPr>
        <w:t>58</w:t>
      </w:r>
      <w:r w:rsidR="00050F72" w:rsidRPr="00377A3C">
        <w:rPr>
          <w:sz w:val="28"/>
          <w:szCs w:val="28"/>
        </w:rPr>
        <w:t>].</w:t>
      </w:r>
    </w:p>
    <w:p w:rsidR="008871A1" w:rsidRPr="00377A3C" w:rsidRDefault="00FB3AA8" w:rsidP="00377A3C">
      <w:pPr>
        <w:widowControl/>
        <w:suppressAutoHyphens/>
        <w:spacing w:line="360" w:lineRule="auto"/>
        <w:ind w:firstLine="709"/>
        <w:jc w:val="both"/>
        <w:rPr>
          <w:sz w:val="28"/>
          <w:szCs w:val="28"/>
        </w:rPr>
      </w:pPr>
      <w:r w:rsidRPr="00377A3C">
        <w:rPr>
          <w:sz w:val="28"/>
          <w:szCs w:val="28"/>
        </w:rPr>
        <w:t>К первой группе относятся международные акты</w:t>
      </w:r>
      <w:r w:rsidR="00050F72" w:rsidRPr="00377A3C">
        <w:rPr>
          <w:sz w:val="28"/>
          <w:szCs w:val="28"/>
        </w:rPr>
        <w:t xml:space="preserve">: </w:t>
      </w:r>
      <w:r w:rsidRPr="00377A3C">
        <w:rPr>
          <w:sz w:val="28"/>
          <w:szCs w:val="28"/>
        </w:rPr>
        <w:t>«Всеобщая декларация прав человека», «Конвенция о правах ребенка», «Всемирная декларация об обеспечении выживания и защиты детей»</w:t>
      </w:r>
      <w:r w:rsidR="00050F72" w:rsidRPr="00377A3C">
        <w:rPr>
          <w:sz w:val="28"/>
          <w:szCs w:val="28"/>
        </w:rPr>
        <w:t xml:space="preserve"> </w:t>
      </w:r>
      <w:r w:rsidR="008871A1" w:rsidRPr="00377A3C">
        <w:rPr>
          <w:sz w:val="28"/>
          <w:szCs w:val="28"/>
        </w:rPr>
        <w:t>они направлены на международную защиту прав ребенка и представляют собой совокупность международно-правовых принципов и норм, определяющих права и свободы детей, устанавливающих обязательства государств по обеспечению и реализации этих прав и свобод личности.</w:t>
      </w:r>
    </w:p>
    <w:p w:rsidR="003C7C69" w:rsidRPr="00377A3C" w:rsidRDefault="00050F72" w:rsidP="00377A3C">
      <w:pPr>
        <w:widowControl/>
        <w:suppressAutoHyphens/>
        <w:spacing w:line="360" w:lineRule="auto"/>
        <w:ind w:firstLine="709"/>
        <w:jc w:val="both"/>
        <w:rPr>
          <w:sz w:val="28"/>
          <w:szCs w:val="28"/>
        </w:rPr>
      </w:pPr>
      <w:r w:rsidRPr="00377A3C">
        <w:rPr>
          <w:sz w:val="28"/>
          <w:szCs w:val="28"/>
        </w:rPr>
        <w:t>К</w:t>
      </w:r>
      <w:r w:rsidR="00FB3AA8" w:rsidRPr="00377A3C">
        <w:rPr>
          <w:sz w:val="28"/>
          <w:szCs w:val="28"/>
        </w:rPr>
        <w:t xml:space="preserve">о второй </w:t>
      </w:r>
      <w:r w:rsidRPr="00377A3C">
        <w:rPr>
          <w:sz w:val="28"/>
          <w:szCs w:val="28"/>
        </w:rPr>
        <w:t xml:space="preserve">группе относятся: </w:t>
      </w:r>
      <w:r w:rsidR="00FB3AA8" w:rsidRPr="00377A3C">
        <w:rPr>
          <w:sz w:val="28"/>
          <w:szCs w:val="28"/>
        </w:rPr>
        <w:t>Конституция (Основной Закон) Российской Федерации, Гражданский и Семейный кодексы, федеральные законы «Об основах социального обслуживания населения в Российской Федерации» (15 декабря 1995 г.), «О социальном обслуживании граждан пожилого возраста и инвалидов» (17 мая 1995 г.) и</w:t>
      </w:r>
      <w:r w:rsidRPr="00377A3C">
        <w:rPr>
          <w:sz w:val="28"/>
          <w:szCs w:val="28"/>
        </w:rPr>
        <w:t xml:space="preserve"> т.д.</w:t>
      </w:r>
      <w:r w:rsidR="00FA6285" w:rsidRPr="00377A3C">
        <w:rPr>
          <w:sz w:val="28"/>
          <w:szCs w:val="28"/>
        </w:rPr>
        <w:t xml:space="preserve"> В РФ, принятые нормативно-правовые акты направлены непосредственно на регулирование процессов в области социальной работы и в сфере социального обслуживания, потому следует указать два типа документов федерального уровня: 1. законы как акты, обладающие высшей юридической силой (Конституция России, федеральные законы); 2. подзаконные акты (указы Президента РФ, постановления и распоряжения Правительства РФ, приказы и инструкции министерств и ведомств).</w:t>
      </w:r>
      <w:r w:rsidR="003C7C69" w:rsidRPr="00377A3C">
        <w:rPr>
          <w:sz w:val="28"/>
          <w:szCs w:val="28"/>
        </w:rPr>
        <w:t xml:space="preserve"> </w:t>
      </w:r>
      <w:r w:rsidR="00A61716" w:rsidRPr="00377A3C">
        <w:rPr>
          <w:sz w:val="28"/>
          <w:szCs w:val="28"/>
        </w:rPr>
        <w:t>Документы федерального уровня созданы для социального</w:t>
      </w:r>
      <w:r w:rsidR="003C7C69" w:rsidRPr="00377A3C">
        <w:rPr>
          <w:sz w:val="28"/>
          <w:szCs w:val="28"/>
        </w:rPr>
        <w:t xml:space="preserve"> обслуживани</w:t>
      </w:r>
      <w:r w:rsidR="00A61716" w:rsidRPr="00377A3C">
        <w:rPr>
          <w:sz w:val="28"/>
          <w:szCs w:val="28"/>
        </w:rPr>
        <w:t>я</w:t>
      </w:r>
      <w:r w:rsidR="003C7C69" w:rsidRPr="00377A3C">
        <w:rPr>
          <w:sz w:val="28"/>
          <w:szCs w:val="28"/>
        </w:rPr>
        <w:t>, медико-социальн</w:t>
      </w:r>
      <w:r w:rsidR="00A61716" w:rsidRPr="00377A3C">
        <w:rPr>
          <w:sz w:val="28"/>
          <w:szCs w:val="28"/>
        </w:rPr>
        <w:t>ой</w:t>
      </w:r>
      <w:r w:rsidR="003C7C69" w:rsidRPr="00377A3C">
        <w:rPr>
          <w:sz w:val="28"/>
          <w:szCs w:val="28"/>
        </w:rPr>
        <w:t xml:space="preserve"> экспертиз</w:t>
      </w:r>
      <w:r w:rsidR="00A61716" w:rsidRPr="00377A3C">
        <w:rPr>
          <w:sz w:val="28"/>
          <w:szCs w:val="28"/>
        </w:rPr>
        <w:t>ы</w:t>
      </w:r>
      <w:r w:rsidR="003C7C69" w:rsidRPr="00377A3C">
        <w:rPr>
          <w:sz w:val="28"/>
          <w:szCs w:val="28"/>
        </w:rPr>
        <w:t>, социальн</w:t>
      </w:r>
      <w:r w:rsidR="00A61716" w:rsidRPr="00377A3C">
        <w:rPr>
          <w:sz w:val="28"/>
          <w:szCs w:val="28"/>
        </w:rPr>
        <w:t xml:space="preserve">ой помощи семье и детям, </w:t>
      </w:r>
      <w:r w:rsidR="003C7C69" w:rsidRPr="00377A3C">
        <w:rPr>
          <w:sz w:val="28"/>
          <w:szCs w:val="28"/>
        </w:rPr>
        <w:t>подготовк</w:t>
      </w:r>
      <w:r w:rsidR="00A61716" w:rsidRPr="00377A3C">
        <w:rPr>
          <w:sz w:val="28"/>
          <w:szCs w:val="28"/>
        </w:rPr>
        <w:t>и</w:t>
      </w:r>
      <w:r w:rsidR="003C7C69" w:rsidRPr="00377A3C">
        <w:rPr>
          <w:sz w:val="28"/>
          <w:szCs w:val="28"/>
        </w:rPr>
        <w:t xml:space="preserve"> законодательства</w:t>
      </w:r>
      <w:r w:rsidR="00A61716" w:rsidRPr="00377A3C">
        <w:rPr>
          <w:sz w:val="28"/>
          <w:szCs w:val="28"/>
        </w:rPr>
        <w:t xml:space="preserve"> по социальной защите населения, </w:t>
      </w:r>
      <w:r w:rsidR="003C7C69" w:rsidRPr="00377A3C">
        <w:rPr>
          <w:sz w:val="28"/>
          <w:szCs w:val="28"/>
        </w:rPr>
        <w:t>внешнеэкономическо</w:t>
      </w:r>
      <w:r w:rsidR="00A61716" w:rsidRPr="00377A3C">
        <w:rPr>
          <w:sz w:val="28"/>
          <w:szCs w:val="28"/>
        </w:rPr>
        <w:t xml:space="preserve">го и международного сотрудничества, </w:t>
      </w:r>
      <w:r w:rsidR="003C7C69" w:rsidRPr="00377A3C">
        <w:rPr>
          <w:sz w:val="28"/>
          <w:szCs w:val="28"/>
        </w:rPr>
        <w:t>подготовк</w:t>
      </w:r>
      <w:r w:rsidR="00A61716" w:rsidRPr="00377A3C">
        <w:rPr>
          <w:sz w:val="28"/>
          <w:szCs w:val="28"/>
        </w:rPr>
        <w:t>и</w:t>
      </w:r>
      <w:r w:rsidR="003C7C69" w:rsidRPr="00377A3C">
        <w:rPr>
          <w:sz w:val="28"/>
          <w:szCs w:val="28"/>
        </w:rPr>
        <w:t xml:space="preserve"> рекомендаций </w:t>
      </w:r>
      <w:r w:rsidR="00A61716" w:rsidRPr="00377A3C">
        <w:rPr>
          <w:sz w:val="28"/>
          <w:szCs w:val="28"/>
        </w:rPr>
        <w:t>при</w:t>
      </w:r>
      <w:r w:rsidR="003C7C69" w:rsidRPr="00377A3C">
        <w:rPr>
          <w:sz w:val="28"/>
          <w:szCs w:val="28"/>
        </w:rPr>
        <w:t xml:space="preserve"> разработк</w:t>
      </w:r>
      <w:r w:rsidR="00A61716" w:rsidRPr="00377A3C">
        <w:rPr>
          <w:sz w:val="28"/>
          <w:szCs w:val="28"/>
        </w:rPr>
        <w:t>е</w:t>
      </w:r>
      <w:r w:rsidR="003C7C69" w:rsidRPr="00377A3C">
        <w:rPr>
          <w:sz w:val="28"/>
          <w:szCs w:val="28"/>
        </w:rPr>
        <w:t xml:space="preserve"> региональных социальных программ</w:t>
      </w:r>
      <w:r w:rsidR="00A61716" w:rsidRPr="00377A3C">
        <w:rPr>
          <w:sz w:val="28"/>
          <w:szCs w:val="28"/>
        </w:rPr>
        <w:t>, социальных нормативов и т.</w:t>
      </w:r>
      <w:r w:rsidR="003C7C69" w:rsidRPr="00377A3C">
        <w:rPr>
          <w:sz w:val="28"/>
          <w:szCs w:val="28"/>
        </w:rPr>
        <w:t xml:space="preserve">д. [4, </w:t>
      </w:r>
      <w:r w:rsidR="00A61716" w:rsidRPr="00377A3C">
        <w:rPr>
          <w:sz w:val="28"/>
          <w:szCs w:val="28"/>
        </w:rPr>
        <w:t>С</w:t>
      </w:r>
      <w:r w:rsidR="003C7C69" w:rsidRPr="00377A3C">
        <w:rPr>
          <w:sz w:val="28"/>
          <w:szCs w:val="28"/>
        </w:rPr>
        <w:t>.317].</w:t>
      </w:r>
    </w:p>
    <w:p w:rsidR="00A61716" w:rsidRPr="00377A3C" w:rsidRDefault="00050F72" w:rsidP="00377A3C">
      <w:pPr>
        <w:widowControl/>
        <w:suppressAutoHyphens/>
        <w:spacing w:line="360" w:lineRule="auto"/>
        <w:ind w:firstLine="709"/>
        <w:jc w:val="both"/>
        <w:rPr>
          <w:sz w:val="28"/>
          <w:szCs w:val="28"/>
        </w:rPr>
      </w:pPr>
      <w:r w:rsidRPr="00377A3C">
        <w:rPr>
          <w:sz w:val="28"/>
          <w:szCs w:val="28"/>
        </w:rPr>
        <w:t>К</w:t>
      </w:r>
      <w:r w:rsidR="00FB3AA8" w:rsidRPr="00377A3C">
        <w:rPr>
          <w:sz w:val="28"/>
          <w:szCs w:val="28"/>
        </w:rPr>
        <w:t xml:space="preserve"> третьей</w:t>
      </w:r>
      <w:r w:rsidRPr="00377A3C">
        <w:rPr>
          <w:sz w:val="28"/>
          <w:szCs w:val="28"/>
        </w:rPr>
        <w:t xml:space="preserve"> группе относятся: </w:t>
      </w:r>
      <w:r w:rsidR="00FB3AA8" w:rsidRPr="00377A3C">
        <w:rPr>
          <w:sz w:val="28"/>
          <w:szCs w:val="28"/>
        </w:rPr>
        <w:t>нормативно-правовые акты, которые разработаны и приняты в</w:t>
      </w:r>
      <w:r w:rsidR="00A61716" w:rsidRPr="00377A3C">
        <w:rPr>
          <w:sz w:val="28"/>
          <w:szCs w:val="28"/>
        </w:rPr>
        <w:t xml:space="preserve"> субъектах Российской Федерации на местном уровне. При определенной самостоятельности претендуют на: обеспечение и решение производственно-экономических задач; плановую и финансово-экономическую деятельность; создание различных фондов социальной помощи; решение экономических проблем и др. [4, С.317].</w:t>
      </w:r>
    </w:p>
    <w:p w:rsidR="008B78A1" w:rsidRPr="00377A3C" w:rsidRDefault="00050F72" w:rsidP="00377A3C">
      <w:pPr>
        <w:widowControl/>
        <w:suppressAutoHyphens/>
        <w:spacing w:line="360" w:lineRule="auto"/>
        <w:ind w:firstLine="709"/>
        <w:jc w:val="both"/>
        <w:rPr>
          <w:sz w:val="28"/>
          <w:szCs w:val="28"/>
        </w:rPr>
      </w:pPr>
      <w:r w:rsidRPr="00377A3C">
        <w:rPr>
          <w:sz w:val="28"/>
          <w:szCs w:val="28"/>
        </w:rPr>
        <w:t>П</w:t>
      </w:r>
      <w:r w:rsidR="00FB3AA8" w:rsidRPr="00377A3C">
        <w:rPr>
          <w:sz w:val="28"/>
          <w:szCs w:val="28"/>
        </w:rPr>
        <w:t>равовы</w:t>
      </w:r>
      <w:r w:rsidRPr="00377A3C">
        <w:rPr>
          <w:sz w:val="28"/>
          <w:szCs w:val="28"/>
        </w:rPr>
        <w:t xml:space="preserve">е </w:t>
      </w:r>
      <w:r w:rsidR="00FB3AA8" w:rsidRPr="00377A3C">
        <w:rPr>
          <w:sz w:val="28"/>
          <w:szCs w:val="28"/>
        </w:rPr>
        <w:t>нормативны</w:t>
      </w:r>
      <w:r w:rsidRPr="00377A3C">
        <w:rPr>
          <w:sz w:val="28"/>
          <w:szCs w:val="28"/>
        </w:rPr>
        <w:t>е</w:t>
      </w:r>
      <w:r w:rsidR="00FB3AA8" w:rsidRPr="00377A3C">
        <w:rPr>
          <w:sz w:val="28"/>
          <w:szCs w:val="28"/>
        </w:rPr>
        <w:t xml:space="preserve"> акт</w:t>
      </w:r>
      <w:r w:rsidRPr="00377A3C">
        <w:rPr>
          <w:sz w:val="28"/>
          <w:szCs w:val="28"/>
        </w:rPr>
        <w:t xml:space="preserve">ы </w:t>
      </w:r>
      <w:r w:rsidR="00FB3AA8" w:rsidRPr="00377A3C">
        <w:rPr>
          <w:sz w:val="28"/>
          <w:szCs w:val="28"/>
        </w:rPr>
        <w:t xml:space="preserve">принимаются в субъектах Российской Федерации, </w:t>
      </w:r>
      <w:r w:rsidRPr="00377A3C">
        <w:rPr>
          <w:sz w:val="28"/>
          <w:szCs w:val="28"/>
        </w:rPr>
        <w:t xml:space="preserve">и </w:t>
      </w:r>
      <w:r w:rsidR="00FB3AA8" w:rsidRPr="00377A3C">
        <w:rPr>
          <w:sz w:val="28"/>
          <w:szCs w:val="28"/>
        </w:rPr>
        <w:t>следует иметь в виду, что они осуществляют локальное правовое регулирование социальной работы, являются производными от федеральных законов и действуют на определенной территории, сфера их применения ограничена.</w:t>
      </w:r>
    </w:p>
    <w:p w:rsidR="008B78A1" w:rsidRPr="00377A3C" w:rsidRDefault="008B78A1" w:rsidP="00377A3C">
      <w:pPr>
        <w:widowControl/>
        <w:suppressAutoHyphens/>
        <w:spacing w:line="360" w:lineRule="auto"/>
        <w:ind w:firstLine="709"/>
        <w:jc w:val="both"/>
        <w:rPr>
          <w:sz w:val="28"/>
          <w:szCs w:val="28"/>
        </w:rPr>
      </w:pPr>
      <w:r w:rsidRPr="00377A3C">
        <w:rPr>
          <w:sz w:val="28"/>
          <w:szCs w:val="28"/>
        </w:rPr>
        <w:t>В современном российском государстве существуют два уровня правового обеспечения социального обслуживания субъектов РФ</w:t>
      </w:r>
      <w:r w:rsidR="00FB3AA8" w:rsidRPr="00377A3C">
        <w:rPr>
          <w:sz w:val="28"/>
          <w:szCs w:val="28"/>
        </w:rPr>
        <w:t>, т</w:t>
      </w:r>
      <w:r w:rsidRPr="00377A3C">
        <w:rPr>
          <w:sz w:val="28"/>
          <w:szCs w:val="28"/>
        </w:rPr>
        <w:t xml:space="preserve">ак </w:t>
      </w:r>
      <w:r w:rsidR="00FB3AA8" w:rsidRPr="00377A3C">
        <w:rPr>
          <w:sz w:val="28"/>
          <w:szCs w:val="28"/>
        </w:rPr>
        <w:t>определена сфера действия права в области социального обслуживания применительно к конкретной социально-экономической обстановке и произведен отбор правовых структур и средств, способствующих рациональному и устойчивому развитию сети учреждений социального обслуживания. Помимо законов действуют также подзаконные акты, нормы, исходящие от Правительства РФ и направленные на реализацию федеральных законов в сфере социального обслуживания населения.</w:t>
      </w:r>
    </w:p>
    <w:p w:rsidR="008B78A1" w:rsidRPr="00377A3C" w:rsidRDefault="00FB3AA8" w:rsidP="00377A3C">
      <w:pPr>
        <w:widowControl/>
        <w:suppressAutoHyphens/>
        <w:spacing w:line="360" w:lineRule="auto"/>
        <w:ind w:firstLine="709"/>
        <w:jc w:val="both"/>
        <w:rPr>
          <w:sz w:val="28"/>
          <w:szCs w:val="28"/>
        </w:rPr>
      </w:pPr>
      <w:r w:rsidRPr="00377A3C">
        <w:rPr>
          <w:sz w:val="28"/>
          <w:szCs w:val="28"/>
        </w:rPr>
        <w:t>В соответствии с распоряжением Правительства РФ от 19 декабря 1995г. в целях реализации Федерального закона «Об основах социального обслуживания населения в Российской Федерации» разработаны и приняты следующие нормативные акты:</w:t>
      </w:r>
    </w:p>
    <w:p w:rsidR="008B78A1" w:rsidRPr="00377A3C" w:rsidRDefault="00FB3AA8" w:rsidP="00377A3C">
      <w:pPr>
        <w:widowControl/>
        <w:numPr>
          <w:ilvl w:val="0"/>
          <w:numId w:val="7"/>
        </w:numPr>
        <w:tabs>
          <w:tab w:val="clear" w:pos="2120"/>
          <w:tab w:val="left" w:pos="900"/>
        </w:tabs>
        <w:suppressAutoHyphens/>
        <w:spacing w:line="360" w:lineRule="auto"/>
        <w:ind w:left="0" w:firstLine="709"/>
        <w:jc w:val="both"/>
        <w:rPr>
          <w:sz w:val="28"/>
          <w:szCs w:val="28"/>
        </w:rPr>
      </w:pPr>
      <w:r w:rsidRPr="00377A3C">
        <w:rPr>
          <w:sz w:val="28"/>
          <w:szCs w:val="28"/>
        </w:rPr>
        <w:t>Постановление Правительства РФ от 15 апреля 1996 г. № 454 «О Межведомственной комиссии по вопросам социального обслуживания населения»;</w:t>
      </w:r>
    </w:p>
    <w:p w:rsidR="008B78A1" w:rsidRPr="00377A3C" w:rsidRDefault="00FB3AA8" w:rsidP="00377A3C">
      <w:pPr>
        <w:widowControl/>
        <w:numPr>
          <w:ilvl w:val="0"/>
          <w:numId w:val="7"/>
        </w:numPr>
        <w:tabs>
          <w:tab w:val="clear" w:pos="2120"/>
          <w:tab w:val="left" w:pos="900"/>
        </w:tabs>
        <w:suppressAutoHyphens/>
        <w:spacing w:line="360" w:lineRule="auto"/>
        <w:ind w:left="0" w:firstLine="709"/>
        <w:jc w:val="both"/>
        <w:rPr>
          <w:sz w:val="28"/>
          <w:szCs w:val="28"/>
        </w:rPr>
      </w:pPr>
      <w:r w:rsidRPr="00377A3C">
        <w:rPr>
          <w:sz w:val="28"/>
          <w:szCs w:val="28"/>
        </w:rPr>
        <w:t>Постановление Правительства РФ от 24 июня 1996 г. № 739 «О предоставлении бесплатного социального обслуживания и платных социальных услуг государственными социальными службами»;</w:t>
      </w:r>
    </w:p>
    <w:p w:rsidR="008B78A1" w:rsidRPr="00377A3C" w:rsidRDefault="00FB3AA8" w:rsidP="00377A3C">
      <w:pPr>
        <w:widowControl/>
        <w:numPr>
          <w:ilvl w:val="0"/>
          <w:numId w:val="7"/>
        </w:numPr>
        <w:tabs>
          <w:tab w:val="clear" w:pos="2120"/>
          <w:tab w:val="left" w:pos="900"/>
        </w:tabs>
        <w:suppressAutoHyphens/>
        <w:spacing w:line="360" w:lineRule="auto"/>
        <w:ind w:left="0" w:firstLine="709"/>
        <w:jc w:val="both"/>
        <w:rPr>
          <w:sz w:val="28"/>
          <w:szCs w:val="28"/>
        </w:rPr>
      </w:pPr>
      <w:r w:rsidRPr="00377A3C">
        <w:rPr>
          <w:sz w:val="28"/>
          <w:szCs w:val="28"/>
        </w:rPr>
        <w:t>Постановление Правительства РФ от 17 июля 1996 г. № 830 «Об утверждении Положения о лицензировании деятельности в сфере социального обслуживания населения».</w:t>
      </w:r>
    </w:p>
    <w:p w:rsidR="008B78A1" w:rsidRPr="00377A3C" w:rsidRDefault="008B78A1" w:rsidP="00377A3C">
      <w:pPr>
        <w:widowControl/>
        <w:suppressAutoHyphens/>
        <w:spacing w:line="360" w:lineRule="auto"/>
        <w:ind w:firstLine="709"/>
        <w:jc w:val="both"/>
        <w:rPr>
          <w:sz w:val="28"/>
          <w:szCs w:val="28"/>
        </w:rPr>
      </w:pPr>
      <w:r w:rsidRPr="00377A3C">
        <w:rPr>
          <w:sz w:val="28"/>
          <w:szCs w:val="28"/>
        </w:rPr>
        <w:t>Н</w:t>
      </w:r>
      <w:r w:rsidR="00FB3AA8" w:rsidRPr="00377A3C">
        <w:rPr>
          <w:sz w:val="28"/>
          <w:szCs w:val="28"/>
        </w:rPr>
        <w:t>аличие</w:t>
      </w:r>
      <w:r w:rsidRPr="00377A3C">
        <w:rPr>
          <w:sz w:val="28"/>
          <w:szCs w:val="28"/>
        </w:rPr>
        <w:t xml:space="preserve"> </w:t>
      </w:r>
      <w:r w:rsidR="00FB3AA8" w:rsidRPr="00377A3C">
        <w:rPr>
          <w:sz w:val="28"/>
          <w:szCs w:val="28"/>
        </w:rPr>
        <w:t>нормативной базы еще не обеспечивает эффективности социального обслуживания</w:t>
      </w:r>
      <w:r w:rsidRPr="00377A3C">
        <w:rPr>
          <w:sz w:val="28"/>
          <w:szCs w:val="28"/>
        </w:rPr>
        <w:t>, так п</w:t>
      </w:r>
      <w:r w:rsidR="00FB3AA8" w:rsidRPr="00377A3C">
        <w:rPr>
          <w:sz w:val="28"/>
          <w:szCs w:val="28"/>
        </w:rPr>
        <w:t>рактически еще не выполнено поручение Правительства РФ, направленное на реализацию п. 2 ст. 6 указанного федерального закона, не разработаны и не утверждены государственные стандарты социального обслуживания населения, хотя такие попытки предпринимались.</w:t>
      </w:r>
    </w:p>
    <w:p w:rsidR="008B78A1" w:rsidRPr="00377A3C" w:rsidRDefault="00FB3AA8" w:rsidP="00377A3C">
      <w:pPr>
        <w:widowControl/>
        <w:suppressAutoHyphens/>
        <w:spacing w:line="360" w:lineRule="auto"/>
        <w:ind w:firstLine="709"/>
        <w:jc w:val="both"/>
        <w:rPr>
          <w:sz w:val="28"/>
          <w:szCs w:val="28"/>
        </w:rPr>
      </w:pPr>
      <w:r w:rsidRPr="00377A3C">
        <w:rPr>
          <w:sz w:val="28"/>
          <w:szCs w:val="28"/>
        </w:rPr>
        <w:t xml:space="preserve">Анализ содержания федеральных законов и подзаконных актов, принятых в 1995-1996 гг., показывает, что в современной России происходит поэтапное становление правовой нормативной базы социального обслуживания населения, широкое внедрение различных видов социальной работы. </w:t>
      </w:r>
      <w:r w:rsidR="008B78A1" w:rsidRPr="00377A3C">
        <w:rPr>
          <w:sz w:val="28"/>
          <w:szCs w:val="28"/>
        </w:rPr>
        <w:t>Э</w:t>
      </w:r>
      <w:r w:rsidRPr="00377A3C">
        <w:rPr>
          <w:sz w:val="28"/>
          <w:szCs w:val="28"/>
        </w:rPr>
        <w:t>тот</w:t>
      </w:r>
      <w:r w:rsidR="008B78A1" w:rsidRPr="00377A3C">
        <w:rPr>
          <w:sz w:val="28"/>
          <w:szCs w:val="28"/>
        </w:rPr>
        <w:t xml:space="preserve"> </w:t>
      </w:r>
      <w:r w:rsidRPr="00377A3C">
        <w:rPr>
          <w:sz w:val="28"/>
          <w:szCs w:val="28"/>
        </w:rPr>
        <w:t>процесс связан с принятием системы юридических норм, определяющих организационное строение территориальных социальных служб, порядок финансирования системы управления социальным обслуживанием, виды и формы социальных услуг.</w:t>
      </w:r>
    </w:p>
    <w:p w:rsidR="008B78A1" w:rsidRPr="00377A3C" w:rsidRDefault="008B78A1" w:rsidP="00377A3C">
      <w:pPr>
        <w:widowControl/>
        <w:suppressAutoHyphens/>
        <w:spacing w:line="360" w:lineRule="auto"/>
        <w:ind w:firstLine="709"/>
        <w:jc w:val="both"/>
        <w:rPr>
          <w:sz w:val="28"/>
          <w:szCs w:val="28"/>
        </w:rPr>
      </w:pPr>
      <w:r w:rsidRPr="00377A3C">
        <w:rPr>
          <w:sz w:val="28"/>
          <w:szCs w:val="28"/>
        </w:rPr>
        <w:t>Р</w:t>
      </w:r>
      <w:r w:rsidR="00FB3AA8" w:rsidRPr="00377A3C">
        <w:rPr>
          <w:sz w:val="28"/>
          <w:szCs w:val="28"/>
        </w:rPr>
        <w:t>егламентация</w:t>
      </w:r>
      <w:r w:rsidRPr="00377A3C">
        <w:rPr>
          <w:sz w:val="28"/>
          <w:szCs w:val="28"/>
        </w:rPr>
        <w:t xml:space="preserve"> </w:t>
      </w:r>
      <w:r w:rsidR="00FB3AA8" w:rsidRPr="00377A3C">
        <w:rPr>
          <w:sz w:val="28"/>
          <w:szCs w:val="28"/>
        </w:rPr>
        <w:t>основывается на совокупности ведомственных нормативных актов, давших жизнь отдельным учреждениям социального обслуживания сем</w:t>
      </w:r>
      <w:r w:rsidRPr="00377A3C">
        <w:rPr>
          <w:sz w:val="28"/>
          <w:szCs w:val="28"/>
        </w:rPr>
        <w:t xml:space="preserve">ьи, женщин и детей. И </w:t>
      </w:r>
      <w:r w:rsidR="00FB3AA8" w:rsidRPr="00377A3C">
        <w:rPr>
          <w:sz w:val="28"/>
          <w:szCs w:val="28"/>
        </w:rPr>
        <w:t>обусловлена системой нормативных актов, регламентирующих деятельность отдельных специалистов по социальной работе, права и обязанности работников социальных служб. Каждый из перечисленных компонентов выполняет свои специфические функции и поэтому относительно самостоятелен.</w:t>
      </w:r>
    </w:p>
    <w:p w:rsidR="0036724B" w:rsidRPr="00377A3C" w:rsidRDefault="0036724B" w:rsidP="00377A3C">
      <w:pPr>
        <w:widowControl/>
        <w:suppressAutoHyphens/>
        <w:spacing w:line="360" w:lineRule="auto"/>
        <w:ind w:firstLine="709"/>
        <w:jc w:val="both"/>
        <w:rPr>
          <w:sz w:val="28"/>
          <w:szCs w:val="28"/>
        </w:rPr>
      </w:pPr>
      <w:r w:rsidRPr="00377A3C">
        <w:rPr>
          <w:sz w:val="28"/>
          <w:szCs w:val="28"/>
        </w:rPr>
        <w:t xml:space="preserve">Принятие и реализация законопроекта станет важнейшим фактором дальнейшего развития инфраструктуры социальных служб помощи семье и детям. Законопроект предусматривает: правовые гарантии в области социального обслуживания семьи и детей; создание правовых предпосылок для становления системы учреждений социального обслуживания семьи и детей; установление прав взрослых граждан и детей в сфере социального обслуживания; определение правового статуса работников учреждений социального обслуживания семьи и детей; установление правовых норм государственного и общественного контроля за качеством услуг, предоставляемых семьям и детям. </w:t>
      </w:r>
    </w:p>
    <w:p w:rsidR="003513B9" w:rsidRPr="00377A3C" w:rsidRDefault="0036724B" w:rsidP="00377A3C">
      <w:pPr>
        <w:widowControl/>
        <w:suppressAutoHyphens/>
        <w:spacing w:line="360" w:lineRule="auto"/>
        <w:ind w:firstLine="709"/>
        <w:jc w:val="both"/>
        <w:rPr>
          <w:sz w:val="28"/>
          <w:szCs w:val="28"/>
        </w:rPr>
      </w:pPr>
      <w:r w:rsidRPr="00377A3C">
        <w:rPr>
          <w:sz w:val="28"/>
          <w:szCs w:val="28"/>
        </w:rPr>
        <w:t>В федеральном законе «О дополнительных гарантиях по социальной поддержке детей-сирот и детей, оставшихся без попечения родителей»</w:t>
      </w:r>
      <w:r w:rsidR="00573184" w:rsidRPr="00377A3C">
        <w:rPr>
          <w:sz w:val="28"/>
          <w:szCs w:val="28"/>
        </w:rPr>
        <w:t xml:space="preserve"> законопроект предусматривает правовые гарантии в области социального обслуживания семьи и детей (статья 1, 4, 7).</w:t>
      </w:r>
      <w:r w:rsidR="00303AA1" w:rsidRPr="00377A3C">
        <w:rPr>
          <w:sz w:val="28"/>
          <w:szCs w:val="28"/>
        </w:rPr>
        <w:t xml:space="preserve"> </w:t>
      </w:r>
      <w:r w:rsidR="00573184" w:rsidRPr="00377A3C">
        <w:rPr>
          <w:sz w:val="28"/>
          <w:szCs w:val="28"/>
        </w:rPr>
        <w:t>Деятельность социальных служб, согласно</w:t>
      </w:r>
      <w:r w:rsidR="00573184" w:rsidRPr="00377A3C">
        <w:rPr>
          <w:rStyle w:val="ab"/>
          <w:b w:val="0"/>
          <w:sz w:val="28"/>
          <w:szCs w:val="28"/>
        </w:rPr>
        <w:t xml:space="preserve"> национальному стандарту РФ ГОСТ Р 52495-2005 «Социальное обслуживание населения. Термины и определения» (утв. приказом Федерального агентства по техническому регулированию и метрологии от 30 декабря 2005 г. N 532-ст) </w:t>
      </w:r>
      <w:r w:rsidR="00573184" w:rsidRPr="00377A3C">
        <w:rPr>
          <w:sz w:val="28"/>
          <w:szCs w:val="28"/>
        </w:rPr>
        <w:t>направлена на предоставление социальных услуг, осуществление социальной реабилитации и адаптации граждан, находящихся в трудной жизненной ситуации.</w:t>
      </w:r>
      <w:r w:rsidR="003513B9" w:rsidRPr="00377A3C">
        <w:rPr>
          <w:sz w:val="28"/>
          <w:szCs w:val="28"/>
        </w:rPr>
        <w:t xml:space="preserve"> Трудная жизненная ситуация – ситуация, объективно нарушающая жизнедеятельность гражданина по причинам сиротства, одиночества, безнадзорности, малообеспеченности, конфликтов и жестокого обращения в семье, нарушения законных прав и интересов, отсутствия определенного места жительства и т.д., которую он не может преодолеть самостоятельно. Деятельность в государстве таких служб создает </w:t>
      </w:r>
      <w:r w:rsidR="00573184" w:rsidRPr="00377A3C">
        <w:rPr>
          <w:sz w:val="28"/>
          <w:szCs w:val="28"/>
        </w:rPr>
        <w:t>правовы</w:t>
      </w:r>
      <w:r w:rsidR="003513B9" w:rsidRPr="00377A3C">
        <w:rPr>
          <w:sz w:val="28"/>
          <w:szCs w:val="28"/>
        </w:rPr>
        <w:t>е</w:t>
      </w:r>
      <w:r w:rsidR="00573184" w:rsidRPr="00377A3C">
        <w:rPr>
          <w:sz w:val="28"/>
          <w:szCs w:val="28"/>
        </w:rPr>
        <w:t xml:space="preserve"> предпосыл</w:t>
      </w:r>
      <w:r w:rsidR="003513B9" w:rsidRPr="00377A3C">
        <w:rPr>
          <w:sz w:val="28"/>
          <w:szCs w:val="28"/>
        </w:rPr>
        <w:t>ки</w:t>
      </w:r>
      <w:r w:rsidR="00573184" w:rsidRPr="00377A3C">
        <w:rPr>
          <w:sz w:val="28"/>
          <w:szCs w:val="28"/>
        </w:rPr>
        <w:t xml:space="preserve"> для становления системы учреждений социального обслуживания семьи и детей</w:t>
      </w:r>
      <w:r w:rsidR="003513B9" w:rsidRPr="00377A3C">
        <w:rPr>
          <w:sz w:val="28"/>
          <w:szCs w:val="28"/>
        </w:rPr>
        <w:t>. Описаны и определены принципы, основное содержание и организационные формы деятельности по социальному обслуживанию семьи и детей; а также установлены правовые нормы государственного и общественного контроля за качеством услуг, предоставляемых семьям и детям.</w:t>
      </w:r>
    </w:p>
    <w:p w:rsidR="008B78A1" w:rsidRPr="00377A3C" w:rsidRDefault="003513B9" w:rsidP="00377A3C">
      <w:pPr>
        <w:widowControl/>
        <w:suppressAutoHyphens/>
        <w:spacing w:line="360" w:lineRule="auto"/>
        <w:ind w:firstLine="709"/>
        <w:jc w:val="both"/>
        <w:rPr>
          <w:sz w:val="28"/>
          <w:szCs w:val="28"/>
        </w:rPr>
      </w:pPr>
      <w:r w:rsidRPr="00377A3C">
        <w:rPr>
          <w:sz w:val="28"/>
          <w:szCs w:val="28"/>
        </w:rPr>
        <w:t xml:space="preserve">Проект закона гарантирует право всех категорий семей и детей, попавших в трудную жизненную ситуацию, на социальное обслуживание. </w:t>
      </w:r>
      <w:r w:rsidR="00FB3AA8" w:rsidRPr="00377A3C">
        <w:rPr>
          <w:sz w:val="28"/>
          <w:szCs w:val="28"/>
        </w:rPr>
        <w:t>Деятельность регионального органа социальной защиты населения регулируется: Конституцией РФ, федеральными законами: «Об основах социального обслуживания населения» от 10.12.1995г. № 195-ФЗ, «О социальной защите инвалидов в РФ» от 24.11.1995г., «О финансовых основах местного самоуправления в РФ» от 25.09.1997г. № 126-ФЗ, «О социальной поддержке многодетных семей в Краснодарском крае» от 29.12.2005г. и другими.</w:t>
      </w:r>
    </w:p>
    <w:p w:rsidR="008B78A1" w:rsidRPr="00377A3C" w:rsidRDefault="008B78A1" w:rsidP="00377A3C">
      <w:pPr>
        <w:widowControl/>
        <w:suppressAutoHyphens/>
        <w:spacing w:line="360" w:lineRule="auto"/>
        <w:ind w:firstLine="709"/>
        <w:jc w:val="both"/>
        <w:rPr>
          <w:sz w:val="28"/>
          <w:szCs w:val="28"/>
        </w:rPr>
      </w:pPr>
      <w:r w:rsidRPr="00377A3C">
        <w:rPr>
          <w:sz w:val="28"/>
          <w:szCs w:val="28"/>
        </w:rPr>
        <w:t>Описав столь важность изданных законов, нормативных актов, понимаешь</w:t>
      </w:r>
      <w:r w:rsidR="003513B9" w:rsidRPr="00377A3C">
        <w:rPr>
          <w:sz w:val="28"/>
          <w:szCs w:val="28"/>
        </w:rPr>
        <w:t xml:space="preserve">, </w:t>
      </w:r>
      <w:r w:rsidRPr="00377A3C">
        <w:rPr>
          <w:sz w:val="28"/>
          <w:szCs w:val="28"/>
        </w:rPr>
        <w:t>сколь значительным и важным становится основной показатель результативности правового образования и воспитания – правовая культура, выступающая в качестве ос</w:t>
      </w:r>
      <w:r w:rsidR="009F6ED7" w:rsidRPr="00377A3C">
        <w:rPr>
          <w:sz w:val="28"/>
          <w:szCs w:val="28"/>
        </w:rPr>
        <w:t>новного механизма формирования, развития и становления полноценной личности в социуме.</w:t>
      </w:r>
    </w:p>
    <w:p w:rsidR="00DA138C" w:rsidRPr="00377A3C" w:rsidRDefault="00DA138C" w:rsidP="00377A3C">
      <w:pPr>
        <w:widowControl/>
        <w:suppressAutoHyphens/>
        <w:spacing w:line="360" w:lineRule="auto"/>
        <w:ind w:firstLine="709"/>
        <w:jc w:val="both"/>
        <w:rPr>
          <w:sz w:val="28"/>
          <w:szCs w:val="28"/>
        </w:rPr>
      </w:pPr>
      <w:r w:rsidRPr="00377A3C">
        <w:rPr>
          <w:sz w:val="28"/>
          <w:szCs w:val="28"/>
        </w:rPr>
        <w:t>Правовая культура может рассматриваться как сложное интегративное качество личности, обусловленное влиянием среды, возрастными, психологическими, коммуникативными, индивидуальными особенностями воспитанников, основой которого выступает совокупность правовых знаний, умений, нравственно-правовых ценностей, определяющих правовое сознание и поведение в социально значимых ситуациях и базирующееся на общей культуре личности.</w:t>
      </w:r>
    </w:p>
    <w:p w:rsidR="00DA138C" w:rsidRPr="00377A3C" w:rsidRDefault="00DA138C" w:rsidP="00377A3C">
      <w:pPr>
        <w:widowControl/>
        <w:suppressAutoHyphens/>
        <w:spacing w:line="360" w:lineRule="auto"/>
        <w:ind w:firstLine="709"/>
        <w:jc w:val="both"/>
        <w:rPr>
          <w:sz w:val="28"/>
          <w:szCs w:val="28"/>
        </w:rPr>
      </w:pPr>
      <w:r w:rsidRPr="00377A3C">
        <w:rPr>
          <w:sz w:val="28"/>
          <w:szCs w:val="28"/>
        </w:rPr>
        <w:t>Существует несколько целостных авторских подходов к вопросам правового образования: практико-ориентированный подход к изучению права, осуществляемый Российским фондом правовых реформ, предполагающий изучение права в интеграции с экономическими, политическими, другими общественными проблемами (В.В. Спасская, К.Н.Поливанова, Е.А.Певцова); этико-правовой подход (Н.И. Элиасберг), основанный на гуманистических принципах права, гуманистической этике, гуманистических традициях педагогики; интегративный подход (Л.Н. Боголюбов, Т.В. Болотина, А.И. Кравченко, Я.В. Соколов), предполагающий включение правовой тематики в общую совокупность тем комплексных курсов обществознания, граждановедения; информационный подход, сконцентрированный на изучении теории права, его сущности, закономерностях его становления и развития (С.С. Алексеев, Ф.П.Фурсова, А.С. Шабуров) и культурологический подход, акцентирующий внимание на изучении правовой культуры, прав человека, механизмов их реализации и защиты.</w:t>
      </w:r>
    </w:p>
    <w:p w:rsidR="00DA138C" w:rsidRPr="00377A3C" w:rsidRDefault="00DA138C" w:rsidP="00377A3C">
      <w:pPr>
        <w:widowControl/>
        <w:suppressAutoHyphens/>
        <w:spacing w:line="360" w:lineRule="auto"/>
        <w:ind w:firstLine="709"/>
        <w:jc w:val="both"/>
        <w:rPr>
          <w:sz w:val="28"/>
          <w:szCs w:val="28"/>
        </w:rPr>
      </w:pPr>
      <w:r w:rsidRPr="00377A3C">
        <w:rPr>
          <w:sz w:val="28"/>
          <w:szCs w:val="28"/>
        </w:rPr>
        <w:t xml:space="preserve">На основе указанных подходов в практике российских учреждений оформились несколько моделей правового образования. Наиболее распространенной является информационная, при которой подробно изучаются ведущие теоретические понятия права, отраслевое законодательство, при этом без должного внимания остается эмоциональная сфера правосознания. </w:t>
      </w:r>
    </w:p>
    <w:p w:rsidR="00D15A89" w:rsidRPr="00377A3C" w:rsidRDefault="00DA138C" w:rsidP="00377A3C">
      <w:pPr>
        <w:widowControl/>
        <w:suppressAutoHyphens/>
        <w:spacing w:line="360" w:lineRule="auto"/>
        <w:ind w:firstLine="709"/>
        <w:jc w:val="both"/>
        <w:rPr>
          <w:sz w:val="28"/>
          <w:szCs w:val="28"/>
        </w:rPr>
      </w:pPr>
      <w:r w:rsidRPr="00377A3C">
        <w:rPr>
          <w:sz w:val="28"/>
          <w:szCs w:val="28"/>
        </w:rPr>
        <w:t>Для формирования правовой культуры личности воспитанника специализированного центра помощи детям и подросткам, особую значимость представляет личностно-ориентированная модель, основан</w:t>
      </w:r>
      <w:r w:rsidR="00D15A89" w:rsidRPr="00377A3C">
        <w:rPr>
          <w:sz w:val="28"/>
          <w:szCs w:val="28"/>
        </w:rPr>
        <w:t>н</w:t>
      </w:r>
      <w:r w:rsidRPr="00377A3C">
        <w:rPr>
          <w:sz w:val="28"/>
          <w:szCs w:val="28"/>
        </w:rPr>
        <w:t>а</w:t>
      </w:r>
      <w:r w:rsidR="00D15A89" w:rsidRPr="00377A3C">
        <w:rPr>
          <w:sz w:val="28"/>
          <w:szCs w:val="28"/>
        </w:rPr>
        <w:t>я</w:t>
      </w:r>
      <w:r w:rsidRPr="00377A3C">
        <w:rPr>
          <w:sz w:val="28"/>
          <w:szCs w:val="28"/>
        </w:rPr>
        <w:t xml:space="preserve"> на реализации гуманистических традиций в педагогике и</w:t>
      </w:r>
      <w:r w:rsidR="00D15A89" w:rsidRPr="00377A3C">
        <w:rPr>
          <w:sz w:val="28"/>
          <w:szCs w:val="28"/>
        </w:rPr>
        <w:t xml:space="preserve"> </w:t>
      </w:r>
      <w:r w:rsidRPr="00377A3C">
        <w:rPr>
          <w:sz w:val="28"/>
          <w:szCs w:val="28"/>
        </w:rPr>
        <w:t>правоведении.</w:t>
      </w:r>
    </w:p>
    <w:p w:rsidR="00007763" w:rsidRPr="00377A3C" w:rsidRDefault="00946737" w:rsidP="00377A3C">
      <w:pPr>
        <w:widowControl/>
        <w:suppressAutoHyphens/>
        <w:spacing w:line="360" w:lineRule="auto"/>
        <w:ind w:firstLine="709"/>
        <w:jc w:val="both"/>
        <w:rPr>
          <w:sz w:val="28"/>
          <w:szCs w:val="28"/>
        </w:rPr>
      </w:pPr>
      <w:r w:rsidRPr="00377A3C">
        <w:rPr>
          <w:sz w:val="28"/>
          <w:szCs w:val="28"/>
        </w:rPr>
        <w:t>Правовая культура</w:t>
      </w:r>
      <w:r w:rsidR="00DB021B" w:rsidRPr="00377A3C">
        <w:rPr>
          <w:sz w:val="28"/>
          <w:szCs w:val="28"/>
        </w:rPr>
        <w:t xml:space="preserve"> – </w:t>
      </w:r>
      <w:r w:rsidRPr="00377A3C">
        <w:rPr>
          <w:sz w:val="28"/>
          <w:szCs w:val="28"/>
        </w:rPr>
        <w:t xml:space="preserve">особое социальное явление, которое может быть воспринято как качественное правовое состояние личности и общества, подлежащее структурированию по различным основаниям. Правовая культура немыслима без человека и его деятельности, определяемой мировоззрением, без прогрессивной направленности этой деятельности и мышления. Она выступает как социальное, имеющее ярко выраженную целевую направленность явление, охватывающее всю совокупность важнейших ценностных компонентов правовой реальности в ее фактическом функционировании и развитии. </w:t>
      </w:r>
      <w:r w:rsidR="00007763" w:rsidRPr="00377A3C">
        <w:rPr>
          <w:sz w:val="28"/>
          <w:szCs w:val="28"/>
        </w:rPr>
        <w:t>П</w:t>
      </w:r>
      <w:r w:rsidRPr="00377A3C">
        <w:rPr>
          <w:sz w:val="28"/>
          <w:szCs w:val="28"/>
        </w:rPr>
        <w:t>рогрессивное</w:t>
      </w:r>
      <w:r w:rsidR="00007763" w:rsidRPr="00377A3C">
        <w:rPr>
          <w:sz w:val="28"/>
          <w:szCs w:val="28"/>
        </w:rPr>
        <w:t xml:space="preserve"> </w:t>
      </w:r>
      <w:r w:rsidRPr="00377A3C">
        <w:rPr>
          <w:sz w:val="28"/>
          <w:szCs w:val="28"/>
        </w:rPr>
        <w:t>развитие личности и общества</w:t>
      </w:r>
      <w:r w:rsidR="00007763" w:rsidRPr="00377A3C">
        <w:rPr>
          <w:sz w:val="28"/>
          <w:szCs w:val="28"/>
        </w:rPr>
        <w:t xml:space="preserve"> является важным назначением юридических средств</w:t>
      </w:r>
      <w:r w:rsidRPr="00377A3C">
        <w:rPr>
          <w:sz w:val="28"/>
          <w:szCs w:val="28"/>
        </w:rPr>
        <w:t>. Правовая культура в полной мере может быть понят</w:t>
      </w:r>
      <w:r w:rsidR="00007763" w:rsidRPr="00377A3C">
        <w:rPr>
          <w:sz w:val="28"/>
          <w:szCs w:val="28"/>
        </w:rPr>
        <w:t>н</w:t>
      </w:r>
      <w:r w:rsidRPr="00377A3C">
        <w:rPr>
          <w:sz w:val="28"/>
          <w:szCs w:val="28"/>
        </w:rPr>
        <w:t xml:space="preserve">а в контексте социального прогресса. </w:t>
      </w:r>
    </w:p>
    <w:p w:rsidR="00007763" w:rsidRPr="00377A3C" w:rsidRDefault="00946737" w:rsidP="00377A3C">
      <w:pPr>
        <w:widowControl/>
        <w:suppressAutoHyphens/>
        <w:spacing w:line="360" w:lineRule="auto"/>
        <w:ind w:firstLine="709"/>
        <w:jc w:val="both"/>
        <w:rPr>
          <w:sz w:val="28"/>
          <w:szCs w:val="28"/>
        </w:rPr>
      </w:pPr>
      <w:r w:rsidRPr="00377A3C">
        <w:rPr>
          <w:sz w:val="28"/>
          <w:szCs w:val="28"/>
        </w:rPr>
        <w:t>Правовая культура общества, являясь условием обеспечения свободы и безопасности личности, прав человека, гарантом его правовой защищенности и гражданской активности, «заставляет» власть придать правовому статусу человека юридическую значимость: обеспеченность законом и судом.</w:t>
      </w:r>
      <w:r w:rsidR="00762F71" w:rsidRPr="00377A3C">
        <w:rPr>
          <w:sz w:val="28"/>
          <w:szCs w:val="28"/>
        </w:rPr>
        <w:t xml:space="preserve"> Это связано с тем, что п</w:t>
      </w:r>
      <w:r w:rsidRPr="00377A3C">
        <w:rPr>
          <w:sz w:val="28"/>
          <w:szCs w:val="28"/>
        </w:rPr>
        <w:t>равовая культура личности, отражает степень и характер ее прогрессивного развития</w:t>
      </w:r>
      <w:r w:rsidR="00007763" w:rsidRPr="00377A3C">
        <w:rPr>
          <w:sz w:val="28"/>
          <w:szCs w:val="28"/>
        </w:rPr>
        <w:t xml:space="preserve"> и</w:t>
      </w:r>
      <w:r w:rsidRPr="00377A3C">
        <w:rPr>
          <w:sz w:val="28"/>
          <w:szCs w:val="28"/>
        </w:rPr>
        <w:t xml:space="preserve"> постоянно</w:t>
      </w:r>
      <w:r w:rsidR="00007763" w:rsidRPr="00377A3C">
        <w:rPr>
          <w:sz w:val="28"/>
          <w:szCs w:val="28"/>
        </w:rPr>
        <w:t xml:space="preserve">го </w:t>
      </w:r>
      <w:r w:rsidRPr="00377A3C">
        <w:rPr>
          <w:sz w:val="28"/>
          <w:szCs w:val="28"/>
        </w:rPr>
        <w:t>правово</w:t>
      </w:r>
      <w:r w:rsidR="00007763" w:rsidRPr="00377A3C">
        <w:rPr>
          <w:sz w:val="28"/>
          <w:szCs w:val="28"/>
        </w:rPr>
        <w:t>го</w:t>
      </w:r>
      <w:r w:rsidRPr="00377A3C">
        <w:rPr>
          <w:sz w:val="28"/>
          <w:szCs w:val="28"/>
        </w:rPr>
        <w:t xml:space="preserve"> обогащени</w:t>
      </w:r>
      <w:r w:rsidR="00007763" w:rsidRPr="00377A3C">
        <w:rPr>
          <w:sz w:val="28"/>
          <w:szCs w:val="28"/>
        </w:rPr>
        <w:t>я</w:t>
      </w:r>
      <w:r w:rsidRPr="00377A3C">
        <w:rPr>
          <w:sz w:val="28"/>
          <w:szCs w:val="28"/>
        </w:rPr>
        <w:t xml:space="preserve"> самой личности и общества</w:t>
      </w:r>
      <w:r w:rsidR="00007763" w:rsidRPr="00377A3C">
        <w:rPr>
          <w:sz w:val="28"/>
          <w:szCs w:val="28"/>
        </w:rPr>
        <w:t xml:space="preserve"> в целом</w:t>
      </w:r>
      <w:r w:rsidRPr="00377A3C">
        <w:rPr>
          <w:sz w:val="28"/>
          <w:szCs w:val="28"/>
        </w:rPr>
        <w:t xml:space="preserve">. </w:t>
      </w:r>
    </w:p>
    <w:p w:rsidR="000800F3" w:rsidRPr="00377A3C" w:rsidRDefault="00946737" w:rsidP="00377A3C">
      <w:pPr>
        <w:widowControl/>
        <w:suppressAutoHyphens/>
        <w:spacing w:line="360" w:lineRule="auto"/>
        <w:ind w:firstLine="709"/>
        <w:jc w:val="both"/>
        <w:rPr>
          <w:sz w:val="28"/>
          <w:szCs w:val="28"/>
        </w:rPr>
      </w:pPr>
      <w:r w:rsidRPr="00377A3C">
        <w:rPr>
          <w:sz w:val="28"/>
          <w:szCs w:val="28"/>
        </w:rPr>
        <w:t xml:space="preserve">Таким образом, </w:t>
      </w:r>
      <w:r w:rsidR="00724FC7" w:rsidRPr="00377A3C">
        <w:rPr>
          <w:sz w:val="28"/>
          <w:szCs w:val="28"/>
        </w:rPr>
        <w:t>п</w:t>
      </w:r>
      <w:r w:rsidR="000800F3" w:rsidRPr="00377A3C">
        <w:rPr>
          <w:sz w:val="28"/>
          <w:szCs w:val="28"/>
        </w:rPr>
        <w:t>ри теоретическом обзоре литературы по данной проблеме было установлено, что недостаточно освящена проблема формирования правовой культуры в Центрах помощи детям, оставшимся без попечения родителей, поскольку не определены критерии и уровни структурных компонентов правовой культуры, а также особенности ее сформированности у детей, оставшихся без попечения родителей. Недостаточно разработаны модели эффективного формирования правовой культуры, включающие в комплексе: правовое обучение и воспитание, внеклассную деятельность с правовым содержанием, повышение правовой культуры ближайшего социального окружения с соблюдением определенных педагогических условий целесообразно организованной деятельности, способствующей формированию правовой культуры у воспитанников Центра помощи детям.</w:t>
      </w:r>
    </w:p>
    <w:p w:rsidR="001F78FB" w:rsidRPr="00377A3C" w:rsidRDefault="00007763" w:rsidP="00377A3C">
      <w:pPr>
        <w:widowControl/>
        <w:suppressAutoHyphens/>
        <w:spacing w:line="360" w:lineRule="auto"/>
        <w:ind w:firstLine="709"/>
        <w:jc w:val="both"/>
        <w:rPr>
          <w:sz w:val="28"/>
          <w:szCs w:val="28"/>
        </w:rPr>
      </w:pPr>
      <w:r w:rsidRPr="00377A3C">
        <w:rPr>
          <w:sz w:val="28"/>
          <w:szCs w:val="28"/>
        </w:rPr>
        <w:t>П</w:t>
      </w:r>
      <w:r w:rsidR="00C4650E" w:rsidRPr="00377A3C">
        <w:rPr>
          <w:sz w:val="28"/>
          <w:szCs w:val="28"/>
        </w:rPr>
        <w:t>роблема</w:t>
      </w:r>
      <w:r w:rsidRPr="00377A3C">
        <w:rPr>
          <w:sz w:val="28"/>
          <w:szCs w:val="28"/>
        </w:rPr>
        <w:t xml:space="preserve"> </w:t>
      </w:r>
      <w:r w:rsidR="00C4650E" w:rsidRPr="00377A3C">
        <w:rPr>
          <w:sz w:val="28"/>
          <w:szCs w:val="28"/>
        </w:rPr>
        <w:t>формирования правовой</w:t>
      </w:r>
      <w:r w:rsidRPr="00377A3C">
        <w:rPr>
          <w:sz w:val="28"/>
          <w:szCs w:val="28"/>
        </w:rPr>
        <w:t xml:space="preserve"> </w:t>
      </w:r>
      <w:r w:rsidR="00C4650E" w:rsidRPr="00377A3C">
        <w:rPr>
          <w:sz w:val="28"/>
          <w:szCs w:val="28"/>
        </w:rPr>
        <w:t>культуры является актуальной независимо от государственного строя</w:t>
      </w:r>
      <w:r w:rsidRPr="00377A3C">
        <w:rPr>
          <w:sz w:val="28"/>
          <w:szCs w:val="28"/>
        </w:rPr>
        <w:t>. П</w:t>
      </w:r>
      <w:r w:rsidR="00C4650E" w:rsidRPr="00377A3C">
        <w:rPr>
          <w:sz w:val="28"/>
          <w:szCs w:val="28"/>
        </w:rPr>
        <w:t>равовая</w:t>
      </w:r>
      <w:r w:rsidRPr="00377A3C">
        <w:rPr>
          <w:sz w:val="28"/>
          <w:szCs w:val="28"/>
        </w:rPr>
        <w:t xml:space="preserve"> </w:t>
      </w:r>
      <w:r w:rsidR="00C4650E" w:rsidRPr="00377A3C">
        <w:rPr>
          <w:sz w:val="28"/>
          <w:szCs w:val="28"/>
        </w:rPr>
        <w:t>культура</w:t>
      </w:r>
      <w:r w:rsidRPr="00377A3C">
        <w:rPr>
          <w:sz w:val="28"/>
          <w:szCs w:val="28"/>
        </w:rPr>
        <w:t xml:space="preserve"> </w:t>
      </w:r>
      <w:r w:rsidR="00C4650E" w:rsidRPr="00377A3C">
        <w:rPr>
          <w:sz w:val="28"/>
          <w:szCs w:val="28"/>
        </w:rPr>
        <w:t>представляет собой сложное явление по своей внутренней структуре и богатству</w:t>
      </w:r>
      <w:r w:rsidRPr="00377A3C">
        <w:rPr>
          <w:sz w:val="28"/>
          <w:szCs w:val="28"/>
        </w:rPr>
        <w:t xml:space="preserve"> </w:t>
      </w:r>
      <w:r w:rsidR="001F78FB" w:rsidRPr="00377A3C">
        <w:rPr>
          <w:sz w:val="28"/>
          <w:szCs w:val="28"/>
        </w:rPr>
        <w:t xml:space="preserve">социальных связей. Являясь </w:t>
      </w:r>
      <w:r w:rsidR="00C4650E" w:rsidRPr="00377A3C">
        <w:rPr>
          <w:sz w:val="28"/>
          <w:szCs w:val="28"/>
        </w:rPr>
        <w:t>условием обеспечения свободы и безопасности</w:t>
      </w:r>
      <w:r w:rsidRPr="00377A3C">
        <w:rPr>
          <w:sz w:val="28"/>
          <w:szCs w:val="28"/>
        </w:rPr>
        <w:t xml:space="preserve"> </w:t>
      </w:r>
      <w:r w:rsidR="00C4650E" w:rsidRPr="00377A3C">
        <w:rPr>
          <w:sz w:val="28"/>
          <w:szCs w:val="28"/>
        </w:rPr>
        <w:t>личности, прав человека, гарантом его правовой защищ</w:t>
      </w:r>
      <w:r w:rsidR="001F78FB" w:rsidRPr="00377A3C">
        <w:rPr>
          <w:sz w:val="28"/>
          <w:szCs w:val="28"/>
        </w:rPr>
        <w:t>е</w:t>
      </w:r>
      <w:r w:rsidR="00C4650E" w:rsidRPr="00377A3C">
        <w:rPr>
          <w:sz w:val="28"/>
          <w:szCs w:val="28"/>
        </w:rPr>
        <w:t>нности и гражданской</w:t>
      </w:r>
      <w:r w:rsidRPr="00377A3C">
        <w:rPr>
          <w:sz w:val="28"/>
          <w:szCs w:val="28"/>
        </w:rPr>
        <w:t xml:space="preserve"> </w:t>
      </w:r>
      <w:r w:rsidR="00C4650E" w:rsidRPr="00377A3C">
        <w:rPr>
          <w:sz w:val="28"/>
          <w:szCs w:val="28"/>
        </w:rPr>
        <w:t>активности</w:t>
      </w:r>
      <w:r w:rsidR="001F78FB" w:rsidRPr="00377A3C">
        <w:rPr>
          <w:sz w:val="28"/>
          <w:szCs w:val="28"/>
        </w:rPr>
        <w:t>, она отра</w:t>
      </w:r>
      <w:r w:rsidR="00C4650E" w:rsidRPr="00377A3C">
        <w:rPr>
          <w:sz w:val="28"/>
          <w:szCs w:val="28"/>
        </w:rPr>
        <w:t>жает степень и характер развития общества, обеспечивающего</w:t>
      </w:r>
      <w:r w:rsidRPr="00377A3C">
        <w:rPr>
          <w:sz w:val="28"/>
          <w:szCs w:val="28"/>
        </w:rPr>
        <w:t xml:space="preserve"> </w:t>
      </w:r>
      <w:r w:rsidR="00C4650E" w:rsidRPr="00377A3C">
        <w:rPr>
          <w:sz w:val="28"/>
          <w:szCs w:val="28"/>
        </w:rPr>
        <w:t>социализацию и правомерную деятельность личности</w:t>
      </w:r>
      <w:r w:rsidR="001F78FB" w:rsidRPr="00377A3C">
        <w:rPr>
          <w:sz w:val="28"/>
          <w:szCs w:val="28"/>
        </w:rPr>
        <w:t xml:space="preserve">. </w:t>
      </w:r>
    </w:p>
    <w:p w:rsidR="001F78FB" w:rsidRPr="00377A3C" w:rsidRDefault="001F78FB" w:rsidP="00377A3C">
      <w:pPr>
        <w:widowControl/>
        <w:suppressAutoHyphens/>
        <w:spacing w:line="360" w:lineRule="auto"/>
        <w:ind w:firstLine="709"/>
        <w:jc w:val="both"/>
        <w:rPr>
          <w:sz w:val="28"/>
          <w:szCs w:val="28"/>
        </w:rPr>
      </w:pPr>
      <w:r w:rsidRPr="00377A3C">
        <w:rPr>
          <w:sz w:val="28"/>
          <w:szCs w:val="28"/>
        </w:rPr>
        <w:t xml:space="preserve">Правовая культура является более широким понятием, поскольку охватывает не только уровень правовой образованности и воспитанности, включает не только формирование позитивных правовых ориентаций и установок, обеспечивающих исполнение правовых норм, но и охватывает систему ценностных установок, социально-ценностное отношение человека к окружающему миру, предполагает ответственность человека за свою деятельность. </w:t>
      </w:r>
    </w:p>
    <w:p w:rsidR="00303AA1" w:rsidRPr="00377A3C" w:rsidRDefault="00DA138C" w:rsidP="00377A3C">
      <w:pPr>
        <w:widowControl/>
        <w:suppressAutoHyphens/>
        <w:spacing w:line="360" w:lineRule="auto"/>
        <w:ind w:firstLine="709"/>
        <w:jc w:val="both"/>
        <w:rPr>
          <w:sz w:val="28"/>
          <w:szCs w:val="28"/>
        </w:rPr>
      </w:pPr>
      <w:r w:rsidRPr="00377A3C">
        <w:rPr>
          <w:sz w:val="28"/>
          <w:szCs w:val="28"/>
        </w:rPr>
        <w:t>Описание с</w:t>
      </w:r>
      <w:r w:rsidR="00C4650E" w:rsidRPr="00377A3C">
        <w:rPr>
          <w:sz w:val="28"/>
          <w:szCs w:val="28"/>
        </w:rPr>
        <w:t>истемны</w:t>
      </w:r>
      <w:r w:rsidRPr="00377A3C">
        <w:rPr>
          <w:sz w:val="28"/>
          <w:szCs w:val="28"/>
        </w:rPr>
        <w:t>х</w:t>
      </w:r>
      <w:r w:rsidR="00C4650E" w:rsidRPr="00377A3C">
        <w:rPr>
          <w:sz w:val="28"/>
          <w:szCs w:val="28"/>
        </w:rPr>
        <w:t xml:space="preserve"> исследовани</w:t>
      </w:r>
      <w:r w:rsidRPr="00377A3C">
        <w:rPr>
          <w:sz w:val="28"/>
          <w:szCs w:val="28"/>
        </w:rPr>
        <w:t>й</w:t>
      </w:r>
      <w:r w:rsidR="00C4650E" w:rsidRPr="00377A3C">
        <w:rPr>
          <w:sz w:val="28"/>
          <w:szCs w:val="28"/>
        </w:rPr>
        <w:t xml:space="preserve"> правовой культуры личности Н.М.</w:t>
      </w:r>
      <w:r w:rsidR="00007763" w:rsidRPr="00377A3C">
        <w:rPr>
          <w:sz w:val="28"/>
          <w:szCs w:val="28"/>
        </w:rPr>
        <w:t xml:space="preserve"> </w:t>
      </w:r>
      <w:r w:rsidR="00C4650E" w:rsidRPr="00377A3C">
        <w:rPr>
          <w:sz w:val="28"/>
          <w:szCs w:val="28"/>
        </w:rPr>
        <w:t>Кайзеров</w:t>
      </w:r>
      <w:r w:rsidR="00007763" w:rsidRPr="00377A3C">
        <w:rPr>
          <w:sz w:val="28"/>
          <w:szCs w:val="28"/>
        </w:rPr>
        <w:t>а</w:t>
      </w:r>
      <w:r w:rsidR="00C4650E" w:rsidRPr="00377A3C">
        <w:rPr>
          <w:sz w:val="28"/>
          <w:szCs w:val="28"/>
        </w:rPr>
        <w:t>, А.Л.</w:t>
      </w:r>
      <w:r w:rsidRPr="00377A3C">
        <w:rPr>
          <w:sz w:val="28"/>
          <w:szCs w:val="28"/>
        </w:rPr>
        <w:t xml:space="preserve"> Семитко представляли собой </w:t>
      </w:r>
      <w:r w:rsidR="00C4650E" w:rsidRPr="00377A3C">
        <w:rPr>
          <w:sz w:val="28"/>
          <w:szCs w:val="28"/>
        </w:rPr>
        <w:t>разновидность общей культуры личности и означа</w:t>
      </w:r>
      <w:r w:rsidRPr="00377A3C">
        <w:rPr>
          <w:sz w:val="28"/>
          <w:szCs w:val="28"/>
        </w:rPr>
        <w:t xml:space="preserve">ли </w:t>
      </w:r>
      <w:r w:rsidR="00C4650E" w:rsidRPr="00377A3C">
        <w:rPr>
          <w:sz w:val="28"/>
          <w:szCs w:val="28"/>
        </w:rPr>
        <w:t>правовую</w:t>
      </w:r>
      <w:r w:rsidRPr="00377A3C">
        <w:rPr>
          <w:sz w:val="28"/>
          <w:szCs w:val="28"/>
        </w:rPr>
        <w:t xml:space="preserve"> </w:t>
      </w:r>
      <w:r w:rsidR="00C4650E" w:rsidRPr="00377A3C">
        <w:rPr>
          <w:sz w:val="28"/>
          <w:szCs w:val="28"/>
        </w:rPr>
        <w:t>образованность человека</w:t>
      </w:r>
      <w:r w:rsidRPr="00377A3C">
        <w:rPr>
          <w:sz w:val="28"/>
          <w:szCs w:val="28"/>
        </w:rPr>
        <w:t xml:space="preserve"> (</w:t>
      </w:r>
      <w:r w:rsidR="00C4650E" w:rsidRPr="00377A3C">
        <w:rPr>
          <w:sz w:val="28"/>
          <w:szCs w:val="28"/>
        </w:rPr>
        <w:t>правосознание, умения, навыки правомерного</w:t>
      </w:r>
      <w:r w:rsidRPr="00377A3C">
        <w:rPr>
          <w:sz w:val="28"/>
          <w:szCs w:val="28"/>
        </w:rPr>
        <w:t xml:space="preserve"> </w:t>
      </w:r>
      <w:r w:rsidR="00C4650E" w:rsidRPr="00377A3C">
        <w:rPr>
          <w:sz w:val="28"/>
          <w:szCs w:val="28"/>
        </w:rPr>
        <w:t>поведения, реализуемые в жизнедеятельности человека</w:t>
      </w:r>
      <w:r w:rsidRPr="00377A3C">
        <w:rPr>
          <w:sz w:val="28"/>
          <w:szCs w:val="28"/>
        </w:rPr>
        <w:t>)</w:t>
      </w:r>
      <w:r w:rsidR="00C4650E" w:rsidRPr="00377A3C">
        <w:rPr>
          <w:sz w:val="28"/>
          <w:szCs w:val="28"/>
        </w:rPr>
        <w:t xml:space="preserve">. </w:t>
      </w:r>
      <w:r w:rsidR="00724FC7" w:rsidRPr="00377A3C">
        <w:rPr>
          <w:sz w:val="28"/>
          <w:szCs w:val="28"/>
        </w:rPr>
        <w:t xml:space="preserve">В связи с этим, правовую культуру можно рассматривать как одну из категорий общечеловеческих ценностей, которая представляет собой творческую деятельность, соответствующую прогрессивным достижениям общества в правовой сфере, благодаря которой и происходит постоянное правовое обогащение за счет позитивного правового сознания в действии. </w:t>
      </w:r>
    </w:p>
    <w:p w:rsidR="000A3984" w:rsidRPr="00377A3C" w:rsidRDefault="00AD22AF"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bookmarkStart w:id="6" w:name="_Toc263976606"/>
      <w:r w:rsidRPr="00377A3C">
        <w:rPr>
          <w:rFonts w:ascii="Times New Roman" w:hAnsi="Times New Roman" w:cs="Times New Roman"/>
          <w:b w:val="0"/>
          <w:bCs w:val="0"/>
          <w:kern w:val="0"/>
          <w:sz w:val="28"/>
          <w:szCs w:val="28"/>
        </w:rPr>
        <w:br w:type="page"/>
      </w:r>
      <w:r w:rsidR="000A3984" w:rsidRPr="00377A3C">
        <w:rPr>
          <w:rFonts w:ascii="Times New Roman" w:hAnsi="Times New Roman" w:cs="Times New Roman"/>
          <w:kern w:val="0"/>
          <w:sz w:val="28"/>
          <w:szCs w:val="28"/>
        </w:rPr>
        <w:t xml:space="preserve">Глава 2. </w:t>
      </w:r>
      <w:r w:rsidR="00753D11" w:rsidRPr="00377A3C">
        <w:rPr>
          <w:rFonts w:ascii="Times New Roman" w:hAnsi="Times New Roman" w:cs="Times New Roman"/>
          <w:kern w:val="0"/>
          <w:sz w:val="28"/>
          <w:szCs w:val="28"/>
        </w:rPr>
        <w:t>О</w:t>
      </w:r>
      <w:r w:rsidR="002E64FF" w:rsidRPr="00377A3C">
        <w:rPr>
          <w:rFonts w:ascii="Times New Roman" w:hAnsi="Times New Roman" w:cs="Times New Roman"/>
          <w:kern w:val="0"/>
          <w:sz w:val="28"/>
          <w:szCs w:val="28"/>
        </w:rPr>
        <w:t xml:space="preserve">пытно-экспериментальное </w:t>
      </w:r>
      <w:r w:rsidR="000A3984" w:rsidRPr="00377A3C">
        <w:rPr>
          <w:rFonts w:ascii="Times New Roman" w:hAnsi="Times New Roman" w:cs="Times New Roman"/>
          <w:kern w:val="0"/>
          <w:sz w:val="28"/>
          <w:szCs w:val="28"/>
        </w:rPr>
        <w:t>изучение формирования правовой культуры</w:t>
      </w:r>
      <w:r w:rsidR="002E64FF" w:rsidRPr="00377A3C">
        <w:rPr>
          <w:rFonts w:ascii="Times New Roman" w:hAnsi="Times New Roman" w:cs="Times New Roman"/>
          <w:kern w:val="0"/>
          <w:sz w:val="28"/>
          <w:szCs w:val="28"/>
        </w:rPr>
        <w:t xml:space="preserve"> у воспитанников, оставшихся без попечения родителей</w:t>
      </w:r>
      <w:bookmarkEnd w:id="6"/>
    </w:p>
    <w:p w:rsidR="000A3984" w:rsidRPr="00377A3C" w:rsidRDefault="000A3984"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p>
    <w:p w:rsidR="000A3984" w:rsidRPr="00377A3C" w:rsidRDefault="000A3984"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bookmarkStart w:id="7" w:name="_Toc263976607"/>
      <w:r w:rsidRPr="00377A3C">
        <w:rPr>
          <w:rFonts w:ascii="Times New Roman" w:hAnsi="Times New Roman" w:cs="Times New Roman"/>
          <w:kern w:val="0"/>
          <w:sz w:val="28"/>
          <w:szCs w:val="28"/>
        </w:rPr>
        <w:t>2.1</w:t>
      </w:r>
      <w:r w:rsidR="00CD21BC" w:rsidRPr="00377A3C">
        <w:rPr>
          <w:rFonts w:ascii="Times New Roman" w:hAnsi="Times New Roman" w:cs="Times New Roman"/>
          <w:kern w:val="0"/>
          <w:sz w:val="28"/>
          <w:szCs w:val="28"/>
        </w:rPr>
        <w:t xml:space="preserve"> </w:t>
      </w:r>
      <w:r w:rsidRPr="00377A3C">
        <w:rPr>
          <w:rFonts w:ascii="Times New Roman" w:hAnsi="Times New Roman" w:cs="Times New Roman"/>
          <w:kern w:val="0"/>
          <w:sz w:val="28"/>
          <w:szCs w:val="28"/>
        </w:rPr>
        <w:t xml:space="preserve">Изучение опыта работы </w:t>
      </w:r>
      <w:r w:rsidR="002E64FF" w:rsidRPr="00377A3C">
        <w:rPr>
          <w:rFonts w:ascii="Times New Roman" w:hAnsi="Times New Roman" w:cs="Times New Roman"/>
          <w:kern w:val="0"/>
          <w:sz w:val="28"/>
          <w:szCs w:val="28"/>
        </w:rPr>
        <w:t xml:space="preserve">в Центрах помощи детям </w:t>
      </w:r>
      <w:r w:rsidRPr="00377A3C">
        <w:rPr>
          <w:rFonts w:ascii="Times New Roman" w:hAnsi="Times New Roman" w:cs="Times New Roman"/>
          <w:kern w:val="0"/>
          <w:sz w:val="28"/>
          <w:szCs w:val="28"/>
        </w:rPr>
        <w:t>по формированию правовой культуры</w:t>
      </w:r>
      <w:bookmarkEnd w:id="7"/>
    </w:p>
    <w:p w:rsidR="004611DF" w:rsidRPr="00377A3C" w:rsidRDefault="004611DF" w:rsidP="00377A3C">
      <w:pPr>
        <w:widowControl/>
        <w:suppressAutoHyphens/>
        <w:spacing w:line="360" w:lineRule="auto"/>
        <w:ind w:firstLine="709"/>
        <w:jc w:val="both"/>
        <w:rPr>
          <w:sz w:val="28"/>
        </w:rPr>
      </w:pPr>
    </w:p>
    <w:p w:rsidR="00D15A89" w:rsidRPr="00377A3C" w:rsidRDefault="00D15A89" w:rsidP="00377A3C">
      <w:pPr>
        <w:widowControl/>
        <w:suppressAutoHyphens/>
        <w:spacing w:line="360" w:lineRule="auto"/>
        <w:ind w:firstLine="709"/>
        <w:jc w:val="both"/>
        <w:rPr>
          <w:sz w:val="28"/>
          <w:szCs w:val="28"/>
        </w:rPr>
      </w:pPr>
      <w:r w:rsidRPr="00377A3C">
        <w:rPr>
          <w:sz w:val="28"/>
          <w:szCs w:val="28"/>
        </w:rPr>
        <w:t xml:space="preserve">Внедрение передового опыта организации работы по вопросам </w:t>
      </w:r>
      <w:r w:rsidR="0057004C" w:rsidRPr="00377A3C">
        <w:rPr>
          <w:sz w:val="28"/>
          <w:szCs w:val="28"/>
        </w:rPr>
        <w:t xml:space="preserve">повышения правовой культуры </w:t>
      </w:r>
      <w:r w:rsidRPr="00377A3C">
        <w:rPr>
          <w:sz w:val="28"/>
          <w:szCs w:val="28"/>
        </w:rPr>
        <w:t xml:space="preserve">воспитанников является важнейшей составляющей по повышению правовой культуры, в том числе и правовому обучению. </w:t>
      </w:r>
    </w:p>
    <w:p w:rsidR="00524A5D" w:rsidRPr="00377A3C" w:rsidRDefault="00524A5D" w:rsidP="00377A3C">
      <w:pPr>
        <w:widowControl/>
        <w:suppressAutoHyphens/>
        <w:spacing w:line="360" w:lineRule="auto"/>
        <w:ind w:firstLine="709"/>
        <w:jc w:val="both"/>
        <w:rPr>
          <w:sz w:val="28"/>
          <w:szCs w:val="28"/>
        </w:rPr>
      </w:pPr>
      <w:r w:rsidRPr="00377A3C">
        <w:rPr>
          <w:sz w:val="28"/>
          <w:szCs w:val="28"/>
        </w:rPr>
        <w:t xml:space="preserve">О.В. Заяц в своем труде «Опыт организационно-административной работы в системе социальных служб, учреждений и организаций» </w:t>
      </w:r>
      <w:r w:rsidR="006A3C1B" w:rsidRPr="00377A3C">
        <w:rPr>
          <w:sz w:val="28"/>
          <w:szCs w:val="28"/>
        </w:rPr>
        <w:t>[</w:t>
      </w:r>
      <w:r w:rsidR="00283EAA" w:rsidRPr="00377A3C">
        <w:rPr>
          <w:sz w:val="28"/>
          <w:szCs w:val="28"/>
        </w:rPr>
        <w:t>29</w:t>
      </w:r>
      <w:r w:rsidR="006A3C1B" w:rsidRPr="00377A3C">
        <w:rPr>
          <w:sz w:val="28"/>
          <w:szCs w:val="28"/>
        </w:rPr>
        <w:t xml:space="preserve">] </w:t>
      </w:r>
      <w:r w:rsidRPr="00377A3C">
        <w:rPr>
          <w:sz w:val="28"/>
          <w:szCs w:val="28"/>
        </w:rPr>
        <w:t xml:space="preserve">представил систематизированный материал, характеризующий накопленный опыт организационно-административной работы различных социальных служб, учреждений и организаций, функционирующих на территории Российской Федерации. В данном учебном пособии отражена деятельность социальных работников территориальных управлений (отделов) социальной защиты населения; комплексных центров социального обслуживания населения; центров социальной помощи семье и детям, центров психолого-педагогической помощи; учреждений для несовершеннолетних, нуждающихся в социальной реабилитации и т.д. </w:t>
      </w:r>
    </w:p>
    <w:p w:rsidR="00524A5D" w:rsidRPr="00377A3C" w:rsidRDefault="00524A5D" w:rsidP="00377A3C">
      <w:pPr>
        <w:widowControl/>
        <w:suppressAutoHyphens/>
        <w:spacing w:line="360" w:lineRule="auto"/>
        <w:ind w:firstLine="709"/>
        <w:jc w:val="both"/>
        <w:rPr>
          <w:sz w:val="28"/>
          <w:szCs w:val="28"/>
        </w:rPr>
      </w:pPr>
      <w:r w:rsidRPr="00377A3C">
        <w:rPr>
          <w:sz w:val="28"/>
          <w:szCs w:val="28"/>
        </w:rPr>
        <w:t xml:space="preserve">Основы деятельности социальных служб, учреждений и организаций социальной защиты населения, опыт социальной работы территориальных органов управления социальной защиты, опыт деятельности различных учреждений социальной защиты на территории России способствуют в целом социальной поддержке населения. </w:t>
      </w:r>
    </w:p>
    <w:p w:rsidR="00604682" w:rsidRPr="00377A3C" w:rsidRDefault="00FF7478" w:rsidP="00377A3C">
      <w:pPr>
        <w:widowControl/>
        <w:suppressAutoHyphens/>
        <w:spacing w:line="360" w:lineRule="auto"/>
        <w:ind w:firstLine="709"/>
        <w:jc w:val="both"/>
        <w:rPr>
          <w:sz w:val="28"/>
          <w:szCs w:val="28"/>
        </w:rPr>
      </w:pPr>
      <w:r w:rsidRPr="00377A3C">
        <w:rPr>
          <w:sz w:val="28"/>
          <w:szCs w:val="28"/>
        </w:rPr>
        <w:t xml:space="preserve">О.В. Заяц отмечает, что проблема воспитания правовой культуры личности – важнейшее условие стабильности и правопорядка в обществе, поскольку высокий уровень правовой культуры является необходимым условием (фактором) формирования правового государства, а </w:t>
      </w:r>
      <w:r w:rsidR="00E34EF2" w:rsidRPr="00377A3C">
        <w:rPr>
          <w:sz w:val="28"/>
          <w:szCs w:val="28"/>
        </w:rPr>
        <w:t>п</w:t>
      </w:r>
      <w:r w:rsidR="00D15A89" w:rsidRPr="00377A3C">
        <w:rPr>
          <w:sz w:val="28"/>
          <w:szCs w:val="28"/>
        </w:rPr>
        <w:t>роизвол и бесправие приводят к массовым нарушениям прав и свобод личности, к отрицанию самой необходимости и ценности права</w:t>
      </w:r>
      <w:r w:rsidRPr="00377A3C">
        <w:rPr>
          <w:sz w:val="28"/>
          <w:szCs w:val="28"/>
        </w:rPr>
        <w:t>. Также он описывает, что в</w:t>
      </w:r>
      <w:r w:rsidR="00604682" w:rsidRPr="00377A3C">
        <w:rPr>
          <w:sz w:val="28"/>
          <w:szCs w:val="28"/>
        </w:rPr>
        <w:t xml:space="preserve"> российском обществе в </w:t>
      </w:r>
      <w:r w:rsidR="00D15A89" w:rsidRPr="00377A3C">
        <w:rPr>
          <w:sz w:val="28"/>
          <w:szCs w:val="28"/>
        </w:rPr>
        <w:t>течение длительного времени не существовало благоприятных предпосылок для развития правовой культуры,</w:t>
      </w:r>
      <w:r w:rsidR="00604682" w:rsidRPr="00377A3C">
        <w:rPr>
          <w:sz w:val="28"/>
          <w:szCs w:val="28"/>
        </w:rPr>
        <w:t xml:space="preserve"> поскольку </w:t>
      </w:r>
      <w:r w:rsidR="00D15A89" w:rsidRPr="00377A3C">
        <w:rPr>
          <w:sz w:val="28"/>
          <w:szCs w:val="28"/>
        </w:rPr>
        <w:t>правовой системе были свойственны неуважительное отношение к личности, к ее правам и свобода</w:t>
      </w:r>
      <w:r w:rsidR="00E34EF2" w:rsidRPr="00377A3C">
        <w:rPr>
          <w:sz w:val="28"/>
          <w:szCs w:val="28"/>
        </w:rPr>
        <w:t>м, низкая роль судебной власти.</w:t>
      </w:r>
    </w:p>
    <w:p w:rsidR="00604682" w:rsidRPr="00377A3C" w:rsidRDefault="00203EF1" w:rsidP="00377A3C">
      <w:pPr>
        <w:widowControl/>
        <w:suppressAutoHyphens/>
        <w:spacing w:line="360" w:lineRule="auto"/>
        <w:ind w:firstLine="709"/>
        <w:jc w:val="both"/>
        <w:rPr>
          <w:sz w:val="28"/>
          <w:szCs w:val="28"/>
        </w:rPr>
      </w:pPr>
      <w:r w:rsidRPr="00377A3C">
        <w:rPr>
          <w:sz w:val="28"/>
          <w:szCs w:val="28"/>
        </w:rPr>
        <w:t>В настоящее время вопросы юридического образования активно обсуждаются, главным образом, на страницах периодических юридических изданий. Среди исследователей данного вопроса следует назвать З.А. Астемирова, А.А. Вербицкого, С.А. Егорова, В.В. Ершова, М.О. Исаева</w:t>
      </w:r>
      <w:r w:rsidR="00604682" w:rsidRPr="00377A3C">
        <w:rPr>
          <w:sz w:val="28"/>
          <w:szCs w:val="28"/>
        </w:rPr>
        <w:t xml:space="preserve"> и другие.</w:t>
      </w:r>
    </w:p>
    <w:p w:rsidR="00604682" w:rsidRPr="00377A3C" w:rsidRDefault="00203EF1" w:rsidP="00377A3C">
      <w:pPr>
        <w:widowControl/>
        <w:suppressAutoHyphens/>
        <w:spacing w:line="360" w:lineRule="auto"/>
        <w:ind w:firstLine="709"/>
        <w:jc w:val="both"/>
        <w:rPr>
          <w:sz w:val="28"/>
          <w:szCs w:val="28"/>
        </w:rPr>
      </w:pPr>
      <w:r w:rsidRPr="00377A3C">
        <w:rPr>
          <w:sz w:val="28"/>
          <w:szCs w:val="28"/>
        </w:rPr>
        <w:t>Среди зарубежных исследователей выдел</w:t>
      </w:r>
      <w:r w:rsidR="00604682" w:rsidRPr="00377A3C">
        <w:rPr>
          <w:sz w:val="28"/>
          <w:szCs w:val="28"/>
        </w:rPr>
        <w:t>яют</w:t>
      </w:r>
      <w:r w:rsidRPr="00377A3C">
        <w:rPr>
          <w:sz w:val="28"/>
          <w:szCs w:val="28"/>
        </w:rPr>
        <w:t xml:space="preserve"> таких авторов, как Э. Аннерс, Л. Фридман, К. Осакве и др</w:t>
      </w:r>
      <w:r w:rsidR="00604682" w:rsidRPr="00377A3C">
        <w:rPr>
          <w:sz w:val="28"/>
          <w:szCs w:val="28"/>
        </w:rPr>
        <w:t xml:space="preserve">угие, они рассматривали </w:t>
      </w:r>
      <w:r w:rsidRPr="00377A3C">
        <w:rPr>
          <w:sz w:val="28"/>
          <w:szCs w:val="28"/>
        </w:rPr>
        <w:t xml:space="preserve">вопросы формирования правовой культуры, правосознания, юридического образования в связи с изучением различных юридических дисциплин </w:t>
      </w:r>
      <w:r w:rsidR="00604682" w:rsidRPr="00377A3C">
        <w:rPr>
          <w:sz w:val="28"/>
          <w:szCs w:val="28"/>
        </w:rPr>
        <w:t>–</w:t>
      </w:r>
      <w:r w:rsidRPr="00377A3C">
        <w:rPr>
          <w:sz w:val="28"/>
          <w:szCs w:val="28"/>
        </w:rPr>
        <w:t xml:space="preserve"> философии</w:t>
      </w:r>
      <w:r w:rsidR="00604682" w:rsidRPr="00377A3C">
        <w:rPr>
          <w:sz w:val="28"/>
          <w:szCs w:val="28"/>
        </w:rPr>
        <w:t xml:space="preserve"> </w:t>
      </w:r>
      <w:r w:rsidRPr="00377A3C">
        <w:rPr>
          <w:sz w:val="28"/>
          <w:szCs w:val="28"/>
        </w:rPr>
        <w:t>права, римского права, истории государства и права.</w:t>
      </w:r>
    </w:p>
    <w:p w:rsidR="00604682" w:rsidRPr="00377A3C" w:rsidRDefault="00203EF1" w:rsidP="00377A3C">
      <w:pPr>
        <w:widowControl/>
        <w:suppressAutoHyphens/>
        <w:spacing w:line="360" w:lineRule="auto"/>
        <w:ind w:firstLine="709"/>
        <w:jc w:val="both"/>
        <w:rPr>
          <w:sz w:val="28"/>
          <w:szCs w:val="28"/>
        </w:rPr>
      </w:pPr>
      <w:r w:rsidRPr="00377A3C">
        <w:rPr>
          <w:sz w:val="28"/>
          <w:szCs w:val="28"/>
        </w:rPr>
        <w:t>Различные аспекты правового воспитания по формированию и повышению уровня правосознания и правовой культуры, а также формированию позитивного отношения к праву, базирующегося на определении значимости права и правовых явлений, обоснованы в трудах С.С. Алексеева, Т.И. Акимовой, В.К. Баба</w:t>
      </w:r>
      <w:r w:rsidR="007A00DF" w:rsidRPr="00377A3C">
        <w:rPr>
          <w:sz w:val="28"/>
          <w:szCs w:val="28"/>
        </w:rPr>
        <w:t>ева, А.Б. Венгерова, А.И. Долго</w:t>
      </w:r>
      <w:r w:rsidRPr="00377A3C">
        <w:rPr>
          <w:sz w:val="28"/>
          <w:szCs w:val="28"/>
        </w:rPr>
        <w:t>вой</w:t>
      </w:r>
      <w:r w:rsidR="00604682" w:rsidRPr="00377A3C">
        <w:rPr>
          <w:sz w:val="28"/>
          <w:szCs w:val="28"/>
        </w:rPr>
        <w:t xml:space="preserve"> и т.д.</w:t>
      </w:r>
    </w:p>
    <w:p w:rsidR="00604682" w:rsidRPr="00377A3C" w:rsidRDefault="00203EF1" w:rsidP="00377A3C">
      <w:pPr>
        <w:widowControl/>
        <w:suppressAutoHyphens/>
        <w:spacing w:line="360" w:lineRule="auto"/>
        <w:ind w:firstLine="709"/>
        <w:jc w:val="both"/>
        <w:rPr>
          <w:sz w:val="28"/>
          <w:szCs w:val="28"/>
        </w:rPr>
      </w:pPr>
      <w:r w:rsidRPr="00377A3C">
        <w:rPr>
          <w:sz w:val="28"/>
          <w:szCs w:val="28"/>
        </w:rPr>
        <w:t>Особенность познания правовых ценностей состоит в том, что их постижение протекает</w:t>
      </w:r>
      <w:r w:rsidR="00604682" w:rsidRPr="00377A3C">
        <w:rPr>
          <w:sz w:val="28"/>
          <w:szCs w:val="28"/>
        </w:rPr>
        <w:t xml:space="preserve"> </w:t>
      </w:r>
      <w:r w:rsidRPr="00377A3C">
        <w:rPr>
          <w:sz w:val="28"/>
          <w:szCs w:val="28"/>
        </w:rPr>
        <w:t>в рамках конкретной государственности, национального правопорядка, конкретного исторического времени и менталитета народа</w:t>
      </w:r>
      <w:r w:rsidR="00604682" w:rsidRPr="00377A3C">
        <w:rPr>
          <w:sz w:val="28"/>
          <w:szCs w:val="28"/>
        </w:rPr>
        <w:t xml:space="preserve">. </w:t>
      </w:r>
    </w:p>
    <w:p w:rsidR="007A00DF" w:rsidRPr="00377A3C" w:rsidRDefault="00203EF1" w:rsidP="00377A3C">
      <w:pPr>
        <w:widowControl/>
        <w:suppressAutoHyphens/>
        <w:spacing w:line="360" w:lineRule="auto"/>
        <w:ind w:firstLine="709"/>
        <w:jc w:val="both"/>
        <w:rPr>
          <w:sz w:val="28"/>
          <w:szCs w:val="28"/>
        </w:rPr>
      </w:pPr>
      <w:r w:rsidRPr="00377A3C">
        <w:rPr>
          <w:sz w:val="28"/>
          <w:szCs w:val="28"/>
        </w:rPr>
        <w:t>Формирование правовой культуры и правового воспитания личности представляет собой двойственный процесс: накопление правовых знаний</w:t>
      </w:r>
      <w:r w:rsidR="00604682" w:rsidRPr="00377A3C">
        <w:rPr>
          <w:sz w:val="28"/>
          <w:szCs w:val="28"/>
        </w:rPr>
        <w:t xml:space="preserve"> и </w:t>
      </w:r>
      <w:r w:rsidRPr="00377A3C">
        <w:rPr>
          <w:sz w:val="28"/>
          <w:szCs w:val="28"/>
        </w:rPr>
        <w:t>превращение этой накопленной информации в личные убеждения.</w:t>
      </w:r>
      <w:r w:rsidR="00604682" w:rsidRPr="00377A3C">
        <w:rPr>
          <w:sz w:val="28"/>
          <w:szCs w:val="28"/>
        </w:rPr>
        <w:t xml:space="preserve"> </w:t>
      </w:r>
      <w:r w:rsidRPr="00377A3C">
        <w:rPr>
          <w:sz w:val="28"/>
          <w:szCs w:val="28"/>
        </w:rPr>
        <w:t>Процесс правового воспитания должен обеспечить переход правовых знаний в правовые убеждения воспитуемых, что достигается посредством изучения историко-теоретических юридических дисциплин, философии права, иных форм познания места и роли права в развитии цивилизации, его значения для минимизации социальных конфликтов, обеспечения свободы личности, так как в основе формирования правовой культуры лежит глубокое знание принципов и норм права, признание его социальной ценности. Структура вырабатываемого правового убеждения включает в себя не только знание правовых норм и уверенность в истинности этих знаний, но и постоянную готовность действовать, руководствуясь ими.</w:t>
      </w:r>
    </w:p>
    <w:p w:rsidR="00257CB3" w:rsidRPr="00377A3C" w:rsidRDefault="00FF7478" w:rsidP="00377A3C">
      <w:pPr>
        <w:widowControl/>
        <w:suppressAutoHyphens/>
        <w:spacing w:line="360" w:lineRule="auto"/>
        <w:ind w:firstLine="709"/>
        <w:jc w:val="both"/>
        <w:rPr>
          <w:sz w:val="28"/>
          <w:szCs w:val="28"/>
        </w:rPr>
      </w:pPr>
      <w:r w:rsidRPr="00377A3C">
        <w:rPr>
          <w:sz w:val="28"/>
          <w:szCs w:val="28"/>
        </w:rPr>
        <w:t xml:space="preserve">По мнению О.В. Заяц при </w:t>
      </w:r>
      <w:r w:rsidR="00203EF1" w:rsidRPr="00377A3C">
        <w:rPr>
          <w:sz w:val="28"/>
          <w:szCs w:val="28"/>
        </w:rPr>
        <w:t>формировани</w:t>
      </w:r>
      <w:r w:rsidRPr="00377A3C">
        <w:rPr>
          <w:sz w:val="28"/>
          <w:szCs w:val="28"/>
        </w:rPr>
        <w:t>и</w:t>
      </w:r>
      <w:r w:rsidR="00203EF1" w:rsidRPr="00377A3C">
        <w:rPr>
          <w:sz w:val="28"/>
          <w:szCs w:val="28"/>
        </w:rPr>
        <w:t xml:space="preserve"> </w:t>
      </w:r>
      <w:r w:rsidRPr="00377A3C">
        <w:rPr>
          <w:sz w:val="28"/>
          <w:szCs w:val="28"/>
        </w:rPr>
        <w:t xml:space="preserve">правовой культуры </w:t>
      </w:r>
      <w:r w:rsidR="00203EF1" w:rsidRPr="00377A3C">
        <w:rPr>
          <w:sz w:val="28"/>
          <w:szCs w:val="28"/>
        </w:rPr>
        <w:t xml:space="preserve">у </w:t>
      </w:r>
      <w:r w:rsidR="005163F2" w:rsidRPr="00377A3C">
        <w:rPr>
          <w:sz w:val="28"/>
          <w:szCs w:val="28"/>
        </w:rPr>
        <w:t xml:space="preserve">воспитанников </w:t>
      </w:r>
      <w:r w:rsidR="00E34EF2" w:rsidRPr="00377A3C">
        <w:rPr>
          <w:sz w:val="28"/>
          <w:szCs w:val="28"/>
        </w:rPr>
        <w:t>социальных учреждений,</w:t>
      </w:r>
      <w:r w:rsidRPr="00377A3C">
        <w:rPr>
          <w:sz w:val="28"/>
          <w:szCs w:val="28"/>
        </w:rPr>
        <w:t xml:space="preserve"> социальным работникам </w:t>
      </w:r>
      <w:r w:rsidR="00203EF1" w:rsidRPr="00377A3C">
        <w:rPr>
          <w:sz w:val="28"/>
          <w:szCs w:val="28"/>
        </w:rPr>
        <w:t>следует ориентироваться на потребности юридической практики</w:t>
      </w:r>
      <w:r w:rsidR="00257CB3" w:rsidRPr="00377A3C">
        <w:rPr>
          <w:sz w:val="28"/>
          <w:szCs w:val="28"/>
        </w:rPr>
        <w:t>, п</w:t>
      </w:r>
      <w:r w:rsidRPr="00377A3C">
        <w:rPr>
          <w:sz w:val="28"/>
          <w:szCs w:val="28"/>
        </w:rPr>
        <w:t xml:space="preserve">отому особенно </w:t>
      </w:r>
      <w:r w:rsidR="00E34EF2" w:rsidRPr="00377A3C">
        <w:rPr>
          <w:sz w:val="28"/>
          <w:szCs w:val="28"/>
        </w:rPr>
        <w:t xml:space="preserve">важно </w:t>
      </w:r>
      <w:r w:rsidR="00203EF1" w:rsidRPr="00377A3C">
        <w:rPr>
          <w:sz w:val="28"/>
          <w:szCs w:val="28"/>
        </w:rPr>
        <w:t>заимствование</w:t>
      </w:r>
      <w:r w:rsidR="005163F2" w:rsidRPr="00377A3C">
        <w:rPr>
          <w:sz w:val="28"/>
          <w:szCs w:val="28"/>
        </w:rPr>
        <w:t xml:space="preserve"> </w:t>
      </w:r>
      <w:r w:rsidR="00203EF1" w:rsidRPr="00377A3C">
        <w:rPr>
          <w:sz w:val="28"/>
          <w:szCs w:val="28"/>
        </w:rPr>
        <w:t>опыта</w:t>
      </w:r>
      <w:r w:rsidR="00257CB3" w:rsidRPr="00377A3C">
        <w:rPr>
          <w:sz w:val="28"/>
          <w:szCs w:val="28"/>
        </w:rPr>
        <w:t xml:space="preserve"> детских домов в </w:t>
      </w:r>
      <w:r w:rsidR="00E34EF2" w:rsidRPr="00377A3C">
        <w:rPr>
          <w:sz w:val="28"/>
          <w:szCs w:val="28"/>
        </w:rPr>
        <w:t>воспитани</w:t>
      </w:r>
      <w:r w:rsidR="00257CB3" w:rsidRPr="00377A3C">
        <w:rPr>
          <w:sz w:val="28"/>
          <w:szCs w:val="28"/>
        </w:rPr>
        <w:t>и</w:t>
      </w:r>
      <w:r w:rsidR="00E34EF2" w:rsidRPr="00377A3C">
        <w:rPr>
          <w:sz w:val="28"/>
          <w:szCs w:val="28"/>
        </w:rPr>
        <w:t xml:space="preserve"> </w:t>
      </w:r>
      <w:r w:rsidR="00257CB3" w:rsidRPr="00377A3C">
        <w:rPr>
          <w:sz w:val="28"/>
          <w:szCs w:val="28"/>
        </w:rPr>
        <w:t xml:space="preserve">детей. </w:t>
      </w:r>
    </w:p>
    <w:p w:rsidR="005E1C41" w:rsidRPr="00377A3C" w:rsidRDefault="00E34EF2" w:rsidP="00377A3C">
      <w:pPr>
        <w:widowControl/>
        <w:suppressAutoHyphens/>
        <w:spacing w:line="360" w:lineRule="auto"/>
        <w:ind w:firstLine="709"/>
        <w:jc w:val="both"/>
        <w:rPr>
          <w:sz w:val="28"/>
          <w:szCs w:val="28"/>
        </w:rPr>
      </w:pPr>
      <w:r w:rsidRPr="00377A3C">
        <w:rPr>
          <w:sz w:val="28"/>
          <w:szCs w:val="28"/>
        </w:rPr>
        <w:t xml:space="preserve">Исследования показали, что у детей, попадающих в детские дома, </w:t>
      </w:r>
      <w:r w:rsidR="005E1C41" w:rsidRPr="00377A3C">
        <w:rPr>
          <w:sz w:val="28"/>
          <w:szCs w:val="28"/>
        </w:rPr>
        <w:t xml:space="preserve">появляются проблемы, связанные с появлением у детей ощущения </w:t>
      </w:r>
      <w:r w:rsidRPr="00377A3C">
        <w:rPr>
          <w:sz w:val="28"/>
          <w:szCs w:val="28"/>
        </w:rPr>
        <w:t xml:space="preserve">«агрессивного неудачника». Эта агрессия принимает либо внутренний характер и тогда выражается в самоуничтожении (алкоголизм, наркомания, проституция, депрессия, попытки суицида), либо это агрессия по отношению к сверстникам и взрослым (хулиганство, воровство и т.д.). </w:t>
      </w:r>
    </w:p>
    <w:p w:rsidR="005E1C41" w:rsidRPr="00377A3C" w:rsidRDefault="005E1C41" w:rsidP="00377A3C">
      <w:pPr>
        <w:widowControl/>
        <w:suppressAutoHyphens/>
        <w:spacing w:line="360" w:lineRule="auto"/>
        <w:ind w:firstLine="709"/>
        <w:jc w:val="both"/>
        <w:rPr>
          <w:sz w:val="28"/>
          <w:szCs w:val="28"/>
        </w:rPr>
      </w:pPr>
      <w:r w:rsidRPr="00377A3C">
        <w:rPr>
          <w:sz w:val="28"/>
          <w:szCs w:val="28"/>
        </w:rPr>
        <w:t>С одной стороны, т</w:t>
      </w:r>
      <w:r w:rsidR="00E34EF2" w:rsidRPr="00377A3C">
        <w:rPr>
          <w:sz w:val="28"/>
          <w:szCs w:val="28"/>
        </w:rPr>
        <w:t>енденция к закрытости у учреждений такого типа, специфические проблемы самих воспитанников, а также существующие общественные стереотипы восприятия воспитанников детских домов как изгоев, неготовность общества принимать их как полноценных и равноправных партнеров по общению и деятельности</w:t>
      </w:r>
      <w:r w:rsidRPr="00377A3C">
        <w:rPr>
          <w:sz w:val="28"/>
          <w:szCs w:val="28"/>
        </w:rPr>
        <w:t>. В свою очередь, это затрудняет</w:t>
      </w:r>
      <w:r w:rsidR="00E34EF2" w:rsidRPr="00377A3C">
        <w:rPr>
          <w:sz w:val="28"/>
          <w:szCs w:val="28"/>
        </w:rPr>
        <w:t xml:space="preserve"> социальную адаптацию воспитанников детских домов</w:t>
      </w:r>
      <w:r w:rsidRPr="00377A3C">
        <w:rPr>
          <w:sz w:val="28"/>
          <w:szCs w:val="28"/>
        </w:rPr>
        <w:t xml:space="preserve">, </w:t>
      </w:r>
      <w:r w:rsidR="00E34EF2" w:rsidRPr="00377A3C">
        <w:rPr>
          <w:sz w:val="28"/>
          <w:szCs w:val="28"/>
        </w:rPr>
        <w:t>порожда</w:t>
      </w:r>
      <w:r w:rsidRPr="00377A3C">
        <w:rPr>
          <w:sz w:val="28"/>
          <w:szCs w:val="28"/>
        </w:rPr>
        <w:t>я</w:t>
      </w:r>
      <w:r w:rsidR="00E34EF2" w:rsidRPr="00377A3C">
        <w:rPr>
          <w:sz w:val="28"/>
          <w:szCs w:val="28"/>
        </w:rPr>
        <w:t xml:space="preserve"> социальную напряженность и определенные проблемы. </w:t>
      </w:r>
    </w:p>
    <w:p w:rsidR="00BB12FF" w:rsidRPr="00377A3C" w:rsidRDefault="00263F2B" w:rsidP="00377A3C">
      <w:pPr>
        <w:widowControl/>
        <w:suppressAutoHyphens/>
        <w:spacing w:line="360" w:lineRule="auto"/>
        <w:ind w:firstLine="709"/>
        <w:jc w:val="both"/>
        <w:rPr>
          <w:sz w:val="28"/>
          <w:szCs w:val="28"/>
        </w:rPr>
      </w:pPr>
      <w:r w:rsidRPr="00377A3C">
        <w:rPr>
          <w:sz w:val="28"/>
          <w:szCs w:val="28"/>
        </w:rPr>
        <w:t>Н</w:t>
      </w:r>
      <w:r w:rsidR="005E1C41" w:rsidRPr="00377A3C">
        <w:rPr>
          <w:sz w:val="28"/>
          <w:szCs w:val="28"/>
        </w:rPr>
        <w:t>апример</w:t>
      </w:r>
      <w:r w:rsidRPr="00377A3C">
        <w:rPr>
          <w:sz w:val="28"/>
          <w:szCs w:val="28"/>
        </w:rPr>
        <w:t>,</w:t>
      </w:r>
      <w:r w:rsidR="005E1C41" w:rsidRPr="00377A3C">
        <w:rPr>
          <w:sz w:val="28"/>
          <w:szCs w:val="28"/>
        </w:rPr>
        <w:t xml:space="preserve"> в Межрегиональной Общественной Организации «Добрая планета» (МОО «Добрая планета») города Москвы, </w:t>
      </w:r>
      <w:r w:rsidRPr="00377A3C">
        <w:rPr>
          <w:sz w:val="28"/>
          <w:szCs w:val="28"/>
        </w:rPr>
        <w:t>с</w:t>
      </w:r>
      <w:r w:rsidR="00E34EF2" w:rsidRPr="00377A3C">
        <w:rPr>
          <w:rStyle w:val="ab"/>
          <w:b w:val="0"/>
          <w:sz w:val="28"/>
          <w:szCs w:val="28"/>
        </w:rPr>
        <w:t>одействие процессу социальной адаптации и интеграции детей-сирот и детей, оставшихся без попечения родителей, формирование у них навыков самостоятельной жизни, правовой культуры</w:t>
      </w:r>
      <w:r w:rsidR="00BB12FF" w:rsidRPr="00377A3C">
        <w:rPr>
          <w:rStyle w:val="ab"/>
          <w:b w:val="0"/>
          <w:sz w:val="28"/>
          <w:szCs w:val="28"/>
        </w:rPr>
        <w:t xml:space="preserve"> происходит за счет </w:t>
      </w:r>
      <w:r w:rsidRPr="00377A3C">
        <w:rPr>
          <w:rStyle w:val="ab"/>
          <w:b w:val="0"/>
          <w:sz w:val="28"/>
          <w:szCs w:val="28"/>
        </w:rPr>
        <w:t>п</w:t>
      </w:r>
      <w:r w:rsidR="00E34EF2" w:rsidRPr="00377A3C">
        <w:rPr>
          <w:sz w:val="28"/>
          <w:szCs w:val="28"/>
        </w:rPr>
        <w:t>риоритетны</w:t>
      </w:r>
      <w:r w:rsidR="00BB12FF" w:rsidRPr="00377A3C">
        <w:rPr>
          <w:sz w:val="28"/>
          <w:szCs w:val="28"/>
        </w:rPr>
        <w:t>х</w:t>
      </w:r>
      <w:r w:rsidR="00E34EF2" w:rsidRPr="00377A3C">
        <w:rPr>
          <w:sz w:val="28"/>
          <w:szCs w:val="28"/>
        </w:rPr>
        <w:t xml:space="preserve"> задач и комплекс</w:t>
      </w:r>
      <w:r w:rsidR="00BB12FF" w:rsidRPr="00377A3C">
        <w:rPr>
          <w:sz w:val="28"/>
          <w:szCs w:val="28"/>
        </w:rPr>
        <w:t xml:space="preserve">а </w:t>
      </w:r>
      <w:r w:rsidR="00E34EF2" w:rsidRPr="00377A3C">
        <w:rPr>
          <w:sz w:val="28"/>
          <w:szCs w:val="28"/>
        </w:rPr>
        <w:t>программных действий.</w:t>
      </w:r>
      <w:r w:rsidR="00BB12FF" w:rsidRPr="00377A3C">
        <w:rPr>
          <w:sz w:val="28"/>
          <w:szCs w:val="28"/>
        </w:rPr>
        <w:t xml:space="preserve"> </w:t>
      </w:r>
    </w:p>
    <w:p w:rsidR="00BB12FF" w:rsidRPr="00377A3C" w:rsidRDefault="00E34EF2" w:rsidP="00377A3C">
      <w:pPr>
        <w:widowControl/>
        <w:suppressAutoHyphens/>
        <w:spacing w:line="360" w:lineRule="auto"/>
        <w:ind w:firstLine="709"/>
        <w:jc w:val="both"/>
        <w:rPr>
          <w:sz w:val="28"/>
          <w:szCs w:val="28"/>
        </w:rPr>
      </w:pPr>
      <w:r w:rsidRPr="00377A3C">
        <w:rPr>
          <w:sz w:val="28"/>
          <w:szCs w:val="28"/>
        </w:rPr>
        <w:t>Повышение социальной компетентности детей, детей-сирот и детей, оставшихся без попечения родителей (воспитанников школ-интернатов, приютов, детских домов), помощь в овладении ими различными областями знаний,</w:t>
      </w:r>
      <w:r w:rsidR="00BB12FF" w:rsidRPr="00377A3C">
        <w:rPr>
          <w:sz w:val="28"/>
          <w:szCs w:val="28"/>
        </w:rPr>
        <w:t xml:space="preserve"> способствуют формированию</w:t>
      </w:r>
      <w:r w:rsidRPr="00377A3C">
        <w:rPr>
          <w:sz w:val="28"/>
          <w:szCs w:val="28"/>
        </w:rPr>
        <w:t xml:space="preserve"> жизненны</w:t>
      </w:r>
      <w:r w:rsidR="00BB12FF" w:rsidRPr="00377A3C">
        <w:rPr>
          <w:sz w:val="28"/>
          <w:szCs w:val="28"/>
        </w:rPr>
        <w:t>х</w:t>
      </w:r>
      <w:r w:rsidRPr="00377A3C">
        <w:rPr>
          <w:sz w:val="28"/>
          <w:szCs w:val="28"/>
        </w:rPr>
        <w:t xml:space="preserve"> навык</w:t>
      </w:r>
      <w:r w:rsidR="00BB12FF" w:rsidRPr="00377A3C">
        <w:rPr>
          <w:sz w:val="28"/>
          <w:szCs w:val="28"/>
        </w:rPr>
        <w:t xml:space="preserve">ов, </w:t>
      </w:r>
      <w:r w:rsidRPr="00377A3C">
        <w:rPr>
          <w:sz w:val="28"/>
          <w:szCs w:val="28"/>
        </w:rPr>
        <w:t>и, впоследствии, будут способствоват</w:t>
      </w:r>
      <w:r w:rsidR="00BB12FF" w:rsidRPr="00377A3C">
        <w:rPr>
          <w:sz w:val="28"/>
          <w:szCs w:val="28"/>
        </w:rPr>
        <w:t>ь успешной адаптации в обществе. Данное направление осуществляется с помощью с</w:t>
      </w:r>
      <w:r w:rsidRPr="00377A3C">
        <w:rPr>
          <w:sz w:val="28"/>
          <w:szCs w:val="28"/>
        </w:rPr>
        <w:t>ери</w:t>
      </w:r>
      <w:r w:rsidR="00BB12FF" w:rsidRPr="00377A3C">
        <w:rPr>
          <w:sz w:val="28"/>
          <w:szCs w:val="28"/>
        </w:rPr>
        <w:t xml:space="preserve">и </w:t>
      </w:r>
      <w:r w:rsidRPr="00377A3C">
        <w:rPr>
          <w:sz w:val="28"/>
          <w:szCs w:val="28"/>
        </w:rPr>
        <w:t>практических тренингов, социальных презентаций</w:t>
      </w:r>
      <w:r w:rsidR="00BB12FF" w:rsidRPr="00377A3C">
        <w:rPr>
          <w:sz w:val="28"/>
          <w:szCs w:val="28"/>
        </w:rPr>
        <w:t xml:space="preserve">, которые позволяют детям </w:t>
      </w:r>
      <w:r w:rsidRPr="00377A3C">
        <w:rPr>
          <w:sz w:val="28"/>
          <w:szCs w:val="28"/>
        </w:rPr>
        <w:t xml:space="preserve">расширять представления о себе, своих особенностях, формировать способность понимать себя и других. Дать представление о мире внутренних переживаний, ориентировать на исследование своего внутреннего мира. Дать представление о личностных ценностях, об уникальности каждого человека. Учить осознавать собственные ресурсы. Формировать навыки дружеских отношений. Развивать способность строить доверительные отношения с помогающими взрослыми. Способствовать осознанию собственной уникальности и уникальности другого. Учить терпимо относиться друг к другу. </w:t>
      </w:r>
    </w:p>
    <w:p w:rsidR="00BB12FF" w:rsidRPr="00377A3C" w:rsidRDefault="00E34EF2" w:rsidP="00377A3C">
      <w:pPr>
        <w:widowControl/>
        <w:suppressAutoHyphens/>
        <w:spacing w:line="360" w:lineRule="auto"/>
        <w:ind w:firstLine="709"/>
        <w:jc w:val="both"/>
        <w:rPr>
          <w:sz w:val="28"/>
          <w:szCs w:val="28"/>
        </w:rPr>
      </w:pPr>
      <w:r w:rsidRPr="00377A3C">
        <w:rPr>
          <w:sz w:val="28"/>
          <w:szCs w:val="28"/>
        </w:rPr>
        <w:t>Формировани</w:t>
      </w:r>
      <w:r w:rsidR="00BB12FF" w:rsidRPr="00377A3C">
        <w:rPr>
          <w:sz w:val="28"/>
          <w:szCs w:val="28"/>
        </w:rPr>
        <w:t>ю</w:t>
      </w:r>
      <w:r w:rsidRPr="00377A3C">
        <w:rPr>
          <w:sz w:val="28"/>
          <w:szCs w:val="28"/>
        </w:rPr>
        <w:t xml:space="preserve"> правовой культуры у детей-сирот и детей, оставшихся без попечения родителей</w:t>
      </w:r>
      <w:r w:rsidR="00BB12FF" w:rsidRPr="00377A3C">
        <w:rPr>
          <w:sz w:val="28"/>
          <w:szCs w:val="28"/>
        </w:rPr>
        <w:t xml:space="preserve"> </w:t>
      </w:r>
      <w:r w:rsidRPr="00377A3C">
        <w:rPr>
          <w:sz w:val="28"/>
          <w:szCs w:val="28"/>
        </w:rPr>
        <w:t>(воспитанников приютов, детских социально-реабилитационных центров, детских домов</w:t>
      </w:r>
      <w:r w:rsidR="00BB12FF" w:rsidRPr="00377A3C">
        <w:rPr>
          <w:sz w:val="28"/>
          <w:szCs w:val="28"/>
        </w:rPr>
        <w:t xml:space="preserve">) в центре проводят </w:t>
      </w:r>
      <w:r w:rsidRPr="00377A3C">
        <w:rPr>
          <w:sz w:val="28"/>
          <w:szCs w:val="28"/>
        </w:rPr>
        <w:t>курс</w:t>
      </w:r>
      <w:r w:rsidR="00BB12FF" w:rsidRPr="00377A3C">
        <w:rPr>
          <w:sz w:val="28"/>
          <w:szCs w:val="28"/>
        </w:rPr>
        <w:t xml:space="preserve">ы </w:t>
      </w:r>
      <w:r w:rsidRPr="00377A3C">
        <w:rPr>
          <w:sz w:val="28"/>
          <w:szCs w:val="28"/>
        </w:rPr>
        <w:t xml:space="preserve">для старших школьников </w:t>
      </w:r>
      <w:r w:rsidR="00BB12FF" w:rsidRPr="00377A3C">
        <w:rPr>
          <w:sz w:val="28"/>
          <w:szCs w:val="28"/>
        </w:rPr>
        <w:t xml:space="preserve">по определенным темам. </w:t>
      </w:r>
      <w:r w:rsidRPr="00377A3C">
        <w:rPr>
          <w:sz w:val="28"/>
          <w:szCs w:val="28"/>
        </w:rPr>
        <w:t>1.Основы правовой грамотности на дороге (подготовка курса занятий)</w:t>
      </w:r>
      <w:r w:rsidR="00303AA1" w:rsidRPr="00377A3C">
        <w:rPr>
          <w:sz w:val="28"/>
          <w:szCs w:val="28"/>
        </w:rPr>
        <w:t>. Основы правовой грамотности (</w:t>
      </w:r>
      <w:r w:rsidRPr="00377A3C">
        <w:rPr>
          <w:sz w:val="28"/>
          <w:szCs w:val="28"/>
        </w:rPr>
        <w:t xml:space="preserve">основы государства и права) </w:t>
      </w:r>
      <w:r w:rsidR="00BB12FF" w:rsidRPr="00377A3C">
        <w:rPr>
          <w:sz w:val="28"/>
          <w:szCs w:val="28"/>
        </w:rPr>
        <w:t>–</w:t>
      </w:r>
      <w:r w:rsidRPr="00377A3C">
        <w:rPr>
          <w:sz w:val="28"/>
          <w:szCs w:val="28"/>
        </w:rPr>
        <w:t xml:space="preserve"> подготовка</w:t>
      </w:r>
      <w:r w:rsidR="00BB12FF" w:rsidRPr="00377A3C">
        <w:rPr>
          <w:sz w:val="28"/>
          <w:szCs w:val="28"/>
        </w:rPr>
        <w:t xml:space="preserve"> </w:t>
      </w:r>
      <w:r w:rsidRPr="00377A3C">
        <w:rPr>
          <w:sz w:val="28"/>
          <w:szCs w:val="28"/>
        </w:rPr>
        <w:t>курса занятий</w:t>
      </w:r>
      <w:r w:rsidR="00BB12FF" w:rsidRPr="00377A3C">
        <w:rPr>
          <w:sz w:val="28"/>
          <w:szCs w:val="28"/>
        </w:rPr>
        <w:t xml:space="preserve">. </w:t>
      </w:r>
      <w:r w:rsidRPr="00377A3C">
        <w:rPr>
          <w:sz w:val="28"/>
          <w:szCs w:val="28"/>
        </w:rPr>
        <w:t>2.«Правила и законы». Дать представление о необходимости законов в современном обществе, знания об основных документах, регулирующих права и обязанности граждан. Помочь осознать, что знание своих прав и умение их реализовывать помогает стать человеку более успешным в жизни. Формировать ответственное поведение. Познакомить с организацией ОВД: с деятельностью, услугами; со специалистами, которые работают в различных отделах организации. Научить обращаться по интересующим вопросам в разные отделы организации, научить получать информацию со стендов, дать практический опыт общения с специалистами. Гражданственность, система государства. Дать новую информацию о системе взаимоотношений между государством и гражданином. Способствовать формированию гражданской позиции.</w:t>
      </w:r>
      <w:r w:rsidR="00BB12FF" w:rsidRPr="00377A3C">
        <w:rPr>
          <w:sz w:val="28"/>
          <w:szCs w:val="28"/>
        </w:rPr>
        <w:t xml:space="preserve"> </w:t>
      </w:r>
      <w:r w:rsidRPr="00377A3C">
        <w:rPr>
          <w:sz w:val="28"/>
          <w:szCs w:val="28"/>
        </w:rPr>
        <w:t>Проведения курса для детей и подростков (младшего и среднего возраста)</w:t>
      </w:r>
      <w:r w:rsidR="00BB12FF" w:rsidRPr="00377A3C">
        <w:rPr>
          <w:sz w:val="28"/>
          <w:szCs w:val="28"/>
        </w:rPr>
        <w:t xml:space="preserve">. </w:t>
      </w:r>
      <w:r w:rsidRPr="00377A3C">
        <w:rPr>
          <w:sz w:val="28"/>
          <w:szCs w:val="28"/>
        </w:rPr>
        <w:t xml:space="preserve">Познание основ правовой грамотности на дороге через форму познавательной игры. </w:t>
      </w:r>
    </w:p>
    <w:p w:rsidR="00BB12FF" w:rsidRPr="00377A3C" w:rsidRDefault="00E34EF2" w:rsidP="00377A3C">
      <w:pPr>
        <w:widowControl/>
        <w:suppressAutoHyphens/>
        <w:spacing w:line="360" w:lineRule="auto"/>
        <w:ind w:firstLine="709"/>
        <w:jc w:val="both"/>
        <w:rPr>
          <w:sz w:val="28"/>
          <w:szCs w:val="28"/>
        </w:rPr>
      </w:pPr>
      <w:r w:rsidRPr="00377A3C">
        <w:rPr>
          <w:sz w:val="28"/>
          <w:szCs w:val="28"/>
        </w:rPr>
        <w:t>Знакомство с жилищно-бытовой системой и системой социальной защиты</w:t>
      </w:r>
      <w:r w:rsidR="00BB12FF" w:rsidRPr="00377A3C">
        <w:rPr>
          <w:sz w:val="28"/>
          <w:szCs w:val="28"/>
        </w:rPr>
        <w:t xml:space="preserve"> проходит в определенной последовательности. </w:t>
      </w:r>
      <w:r w:rsidRPr="00377A3C">
        <w:rPr>
          <w:sz w:val="28"/>
          <w:szCs w:val="28"/>
        </w:rPr>
        <w:t>1.Дать представление об основных правах и обязанностях нанимателей и собственников жилья. Познакомить с понятиями «наниматель», «собственник», «ордер», «договор безвозмездного пользования», ответственное отношение к своему жилью, с правилами безопасного проживания, формировать навык бесконфликтного общения с соседями и консьержем. Дать представление о жилищных организациях, об их деятельности и услугах, о тех сотрудниках, с которыми будут взаимодействовать участники в самостоятельной жизни. Научить взаимодействовать с жилищными организациями.</w:t>
      </w:r>
      <w:r w:rsidR="00BB12FF" w:rsidRPr="00377A3C">
        <w:rPr>
          <w:sz w:val="28"/>
          <w:szCs w:val="28"/>
        </w:rPr>
        <w:t xml:space="preserve"> </w:t>
      </w:r>
      <w:r w:rsidRPr="00377A3C">
        <w:rPr>
          <w:sz w:val="28"/>
          <w:szCs w:val="28"/>
        </w:rPr>
        <w:t>2.Системы социального обеспечения в государстве. Познакомить с видами государственной помощи и системы льгот для детей-сирот и детей, оставшихся без попечения родителей. Познакомить с понятиями «социальное обеспечение», «категории населения», «налоги», «пенсионное страхование», письменное и устное обращение в эти организации, навык взаимодействия со специалистами этих организаций, навык получения нужной информации в этих организациях.</w:t>
      </w:r>
      <w:r w:rsidR="00BB12FF" w:rsidRPr="00377A3C">
        <w:rPr>
          <w:sz w:val="28"/>
          <w:szCs w:val="28"/>
        </w:rPr>
        <w:t xml:space="preserve"> 3. </w:t>
      </w:r>
      <w:r w:rsidRPr="00377A3C">
        <w:rPr>
          <w:sz w:val="28"/>
          <w:szCs w:val="28"/>
        </w:rPr>
        <w:t>Дать практический опыт взаимодействия с данной организацией</w:t>
      </w:r>
      <w:r w:rsidR="00BB12FF" w:rsidRPr="00377A3C">
        <w:rPr>
          <w:sz w:val="28"/>
          <w:szCs w:val="28"/>
        </w:rPr>
        <w:t>.</w:t>
      </w:r>
    </w:p>
    <w:p w:rsidR="006E099E" w:rsidRPr="00377A3C" w:rsidRDefault="00BB12FF" w:rsidP="00377A3C">
      <w:pPr>
        <w:widowControl/>
        <w:suppressAutoHyphens/>
        <w:spacing w:line="360" w:lineRule="auto"/>
        <w:ind w:firstLine="709"/>
        <w:jc w:val="both"/>
        <w:rPr>
          <w:sz w:val="28"/>
          <w:szCs w:val="28"/>
        </w:rPr>
      </w:pPr>
      <w:r w:rsidRPr="00377A3C">
        <w:rPr>
          <w:sz w:val="28"/>
          <w:szCs w:val="28"/>
        </w:rPr>
        <w:t xml:space="preserve">Опыт Центра помощи детям, оставшихся без попечения родителей «Орленок» города Самары </w:t>
      </w:r>
      <w:r w:rsidR="006E099E" w:rsidRPr="00377A3C">
        <w:rPr>
          <w:sz w:val="28"/>
          <w:szCs w:val="28"/>
        </w:rPr>
        <w:t>по формированию правовой культуры, согласно программе, сводится не только к получению базовых знаний в соответствии с государственным стандартом, но и предусматривает проведение факультативных занятий, связанных с правовыми аспектами жизнедеятельности воспитанников интерната. При этом, они отмечают, что для таких детей характерна низкая правовая культура, потому, как они не знают даже основных прав и свобод, необходимых для жизни. В свою очередь, со стороны государства, органов местного самоуправления, общественных организаций мало уделяется внимания защите интересов и законных прав подростков. Необходимость платы за юридические консультации делает их недоступными для этой категории населения.</w:t>
      </w:r>
    </w:p>
    <w:p w:rsidR="006E099E" w:rsidRPr="00377A3C" w:rsidRDefault="006E099E" w:rsidP="00377A3C">
      <w:pPr>
        <w:widowControl/>
        <w:suppressAutoHyphens/>
        <w:spacing w:line="360" w:lineRule="auto"/>
        <w:ind w:firstLine="709"/>
        <w:jc w:val="both"/>
        <w:rPr>
          <w:sz w:val="28"/>
          <w:szCs w:val="28"/>
        </w:rPr>
      </w:pPr>
      <w:r w:rsidRPr="00377A3C">
        <w:rPr>
          <w:sz w:val="28"/>
          <w:szCs w:val="28"/>
        </w:rPr>
        <w:t xml:space="preserve">В связи с этим, в данном центре </w:t>
      </w:r>
      <w:r w:rsidR="00263F2B" w:rsidRPr="00377A3C">
        <w:rPr>
          <w:sz w:val="28"/>
          <w:szCs w:val="28"/>
        </w:rPr>
        <w:t xml:space="preserve">для предупреждения асоциального поведения воспитанников, как представителей наиболее криминогенной группы молодежи, создают специальные условия для социальной адаптации детей-сирот, повышения правовой культуры посредством проведения правовых лагерей для этой категории детей и повышения их социальной активности. </w:t>
      </w:r>
      <w:r w:rsidRPr="00377A3C">
        <w:rPr>
          <w:sz w:val="28"/>
          <w:szCs w:val="28"/>
        </w:rPr>
        <w:t>Привлечение общественных и государственных организаций для решения проблем, возникающих у социальных сирот и воспит</w:t>
      </w:r>
      <w:r w:rsidR="00263F2B" w:rsidRPr="00377A3C">
        <w:rPr>
          <w:sz w:val="28"/>
          <w:szCs w:val="28"/>
        </w:rPr>
        <w:t>анников интернатных учреждений, способствует реализации поставленной цели и задач данного Центра города Самары.</w:t>
      </w:r>
    </w:p>
    <w:p w:rsidR="00AD6402" w:rsidRPr="00377A3C" w:rsidRDefault="00263F2B" w:rsidP="00377A3C">
      <w:pPr>
        <w:widowControl/>
        <w:suppressAutoHyphens/>
        <w:spacing w:line="360" w:lineRule="auto"/>
        <w:ind w:firstLine="709"/>
        <w:jc w:val="both"/>
        <w:rPr>
          <w:sz w:val="28"/>
          <w:szCs w:val="28"/>
        </w:rPr>
      </w:pPr>
      <w:r w:rsidRPr="00377A3C">
        <w:rPr>
          <w:sz w:val="28"/>
          <w:szCs w:val="28"/>
        </w:rPr>
        <w:t>Существует целое множество Центров помощи детям, оставшихся без попечения родителей, социальные работники которых стремятся организовать специальные условия для успешного формирования правовой культуры л</w:t>
      </w:r>
      <w:r w:rsidR="00AD6402" w:rsidRPr="00377A3C">
        <w:rPr>
          <w:sz w:val="28"/>
          <w:szCs w:val="28"/>
        </w:rPr>
        <w:t>ичности воспитанника с целью формирования, развития, а в целом и социальной адаптации личности в обществе.</w:t>
      </w:r>
    </w:p>
    <w:p w:rsidR="005163F2" w:rsidRPr="00377A3C" w:rsidRDefault="005163F2" w:rsidP="00377A3C">
      <w:pPr>
        <w:widowControl/>
        <w:suppressAutoHyphens/>
        <w:spacing w:line="360" w:lineRule="auto"/>
        <w:ind w:firstLine="709"/>
        <w:jc w:val="both"/>
        <w:rPr>
          <w:sz w:val="28"/>
          <w:szCs w:val="28"/>
        </w:rPr>
      </w:pPr>
      <w:r w:rsidRPr="00377A3C">
        <w:rPr>
          <w:iCs/>
          <w:sz w:val="28"/>
          <w:szCs w:val="28"/>
        </w:rPr>
        <w:t>П</w:t>
      </w:r>
      <w:r w:rsidR="00203EF1" w:rsidRPr="00377A3C">
        <w:rPr>
          <w:iCs/>
          <w:sz w:val="28"/>
          <w:szCs w:val="28"/>
        </w:rPr>
        <w:t>равовая</w:t>
      </w:r>
      <w:r w:rsidRPr="00377A3C">
        <w:rPr>
          <w:iCs/>
          <w:sz w:val="28"/>
          <w:szCs w:val="28"/>
        </w:rPr>
        <w:t xml:space="preserve"> </w:t>
      </w:r>
      <w:r w:rsidR="00203EF1" w:rsidRPr="00377A3C">
        <w:rPr>
          <w:iCs/>
          <w:sz w:val="28"/>
          <w:szCs w:val="28"/>
        </w:rPr>
        <w:t xml:space="preserve">культура и правовое воспитание </w:t>
      </w:r>
      <w:r w:rsidR="00203EF1" w:rsidRPr="00377A3C">
        <w:rPr>
          <w:sz w:val="28"/>
          <w:szCs w:val="28"/>
        </w:rPr>
        <w:t xml:space="preserve">обобщаются и анализируются с целью формирования высокой правовой культуры </w:t>
      </w:r>
      <w:r w:rsidRPr="00377A3C">
        <w:rPr>
          <w:sz w:val="28"/>
          <w:szCs w:val="28"/>
        </w:rPr>
        <w:t xml:space="preserve">воспитанника. При этом важно </w:t>
      </w:r>
      <w:r w:rsidR="00203EF1" w:rsidRPr="00377A3C">
        <w:rPr>
          <w:sz w:val="28"/>
          <w:szCs w:val="28"/>
        </w:rPr>
        <w:t>обозначить основное направление правового воспитания, которое направлено на стратегическую задачу, заключающуюся в формировании высокого уровня правосознания, ориентированного на повышение социально-правовой активности</w:t>
      </w:r>
      <w:r w:rsidRPr="00377A3C">
        <w:rPr>
          <w:sz w:val="28"/>
          <w:szCs w:val="28"/>
        </w:rPr>
        <w:t xml:space="preserve"> личности. </w:t>
      </w:r>
    </w:p>
    <w:p w:rsidR="00BF2789" w:rsidRPr="00377A3C" w:rsidRDefault="005163F2" w:rsidP="00377A3C">
      <w:pPr>
        <w:widowControl/>
        <w:suppressAutoHyphens/>
        <w:spacing w:line="360" w:lineRule="auto"/>
        <w:ind w:firstLine="709"/>
        <w:jc w:val="both"/>
        <w:rPr>
          <w:sz w:val="28"/>
          <w:szCs w:val="28"/>
        </w:rPr>
      </w:pPr>
      <w:r w:rsidRPr="00377A3C">
        <w:rPr>
          <w:sz w:val="28"/>
          <w:szCs w:val="28"/>
        </w:rPr>
        <w:t>Правовоспитательная работ</w:t>
      </w:r>
      <w:r w:rsidR="00BF2789" w:rsidRPr="00377A3C">
        <w:rPr>
          <w:sz w:val="28"/>
          <w:szCs w:val="28"/>
        </w:rPr>
        <w:t>а</w:t>
      </w:r>
      <w:r w:rsidRPr="00377A3C">
        <w:rPr>
          <w:sz w:val="28"/>
          <w:szCs w:val="28"/>
        </w:rPr>
        <w:t xml:space="preserve"> с целью привития элементов пр</w:t>
      </w:r>
      <w:r w:rsidR="00BF2789" w:rsidRPr="00377A3C">
        <w:rPr>
          <w:sz w:val="28"/>
          <w:szCs w:val="28"/>
        </w:rPr>
        <w:t xml:space="preserve">авосознания и правовой культуры включает в себя </w:t>
      </w:r>
      <w:r w:rsidR="00203EF1" w:rsidRPr="00377A3C">
        <w:rPr>
          <w:sz w:val="28"/>
          <w:szCs w:val="28"/>
        </w:rPr>
        <w:t>знание правовой политики государства, основных концепций идей и подходов к праву; знание системы основных правовых предписаний, правил</w:t>
      </w:r>
      <w:r w:rsidR="007A00DF" w:rsidRPr="00377A3C">
        <w:rPr>
          <w:sz w:val="28"/>
          <w:szCs w:val="28"/>
        </w:rPr>
        <w:t>ьное понимание и уяснение их со</w:t>
      </w:r>
      <w:r w:rsidR="00203EF1" w:rsidRPr="00377A3C">
        <w:rPr>
          <w:sz w:val="28"/>
          <w:szCs w:val="28"/>
        </w:rPr>
        <w:t>держания и значения в условиях современного состояния российского общества</w:t>
      </w:r>
      <w:r w:rsidR="00BF2789" w:rsidRPr="00377A3C">
        <w:rPr>
          <w:sz w:val="28"/>
          <w:szCs w:val="28"/>
        </w:rPr>
        <w:t xml:space="preserve">. Такое </w:t>
      </w:r>
      <w:r w:rsidR="00203EF1" w:rsidRPr="00377A3C">
        <w:rPr>
          <w:sz w:val="28"/>
          <w:szCs w:val="28"/>
        </w:rPr>
        <w:t>глубокое внутреннее уважение к праву, законам, законности и правопорядку</w:t>
      </w:r>
      <w:r w:rsidR="00BF2789" w:rsidRPr="00377A3C">
        <w:rPr>
          <w:sz w:val="28"/>
          <w:szCs w:val="28"/>
        </w:rPr>
        <w:t>,</w:t>
      </w:r>
      <w:r w:rsidR="00203EF1" w:rsidRPr="00377A3C">
        <w:rPr>
          <w:sz w:val="28"/>
          <w:szCs w:val="28"/>
        </w:rPr>
        <w:t xml:space="preserve"> умение самостоятельно применять правовые знания на практике, согласовывать повседневное поведение и личное отношение к реальной действительности, свою практическую деятельность с полученными правовыми знаниями</w:t>
      </w:r>
      <w:r w:rsidR="00BF2789" w:rsidRPr="00377A3C">
        <w:rPr>
          <w:sz w:val="28"/>
          <w:szCs w:val="28"/>
        </w:rPr>
        <w:t>,</w:t>
      </w:r>
      <w:r w:rsidR="00203EF1" w:rsidRPr="00377A3C">
        <w:rPr>
          <w:sz w:val="28"/>
          <w:szCs w:val="28"/>
        </w:rPr>
        <w:t xml:space="preserve"> привычку поведения в точном соответствии с полученными правовыми знаниями</w:t>
      </w:r>
      <w:r w:rsidR="00BF2789" w:rsidRPr="00377A3C">
        <w:rPr>
          <w:sz w:val="28"/>
          <w:szCs w:val="28"/>
        </w:rPr>
        <w:t xml:space="preserve"> могли бы стать </w:t>
      </w:r>
      <w:r w:rsidR="00203EF1" w:rsidRPr="00377A3C">
        <w:rPr>
          <w:sz w:val="28"/>
          <w:szCs w:val="28"/>
        </w:rPr>
        <w:t>прочн</w:t>
      </w:r>
      <w:r w:rsidR="00BF2789" w:rsidRPr="00377A3C">
        <w:rPr>
          <w:sz w:val="28"/>
          <w:szCs w:val="28"/>
        </w:rPr>
        <w:t>ой</w:t>
      </w:r>
      <w:r w:rsidR="00203EF1" w:rsidRPr="00377A3C">
        <w:rPr>
          <w:sz w:val="28"/>
          <w:szCs w:val="28"/>
        </w:rPr>
        <w:t xml:space="preserve"> и устойчив</w:t>
      </w:r>
      <w:r w:rsidR="00BF2789" w:rsidRPr="00377A3C">
        <w:rPr>
          <w:sz w:val="28"/>
          <w:szCs w:val="28"/>
        </w:rPr>
        <w:t>ой предпосылкой для развития и становления полноценной личности в современном обществе.</w:t>
      </w:r>
    </w:p>
    <w:p w:rsidR="00BF2789" w:rsidRPr="00377A3C" w:rsidRDefault="00203EF1" w:rsidP="00377A3C">
      <w:pPr>
        <w:widowControl/>
        <w:suppressAutoHyphens/>
        <w:spacing w:line="360" w:lineRule="auto"/>
        <w:ind w:firstLine="709"/>
        <w:jc w:val="both"/>
        <w:rPr>
          <w:sz w:val="28"/>
          <w:szCs w:val="28"/>
        </w:rPr>
      </w:pPr>
      <w:r w:rsidRPr="00377A3C">
        <w:rPr>
          <w:sz w:val="28"/>
          <w:szCs w:val="28"/>
        </w:rPr>
        <w:t xml:space="preserve">Исходя из того, что существует тесная взаимосвязь воспитательного воздействия и процесса обучения, изучения вопросов, позволяющих осмыслить ценность права, его роль и функции в жизни общества и формировании уважительного отношения к праву у </w:t>
      </w:r>
      <w:r w:rsidR="00BF2789" w:rsidRPr="00377A3C">
        <w:rPr>
          <w:sz w:val="28"/>
          <w:szCs w:val="28"/>
        </w:rPr>
        <w:t xml:space="preserve">воспитанников Центра, оно </w:t>
      </w:r>
      <w:r w:rsidRPr="00377A3C">
        <w:rPr>
          <w:sz w:val="28"/>
          <w:szCs w:val="28"/>
        </w:rPr>
        <w:t>определяется как совокупность воспитания и обучения.</w:t>
      </w:r>
    </w:p>
    <w:p w:rsidR="00014AFD" w:rsidRPr="00377A3C" w:rsidRDefault="00BF2789" w:rsidP="00377A3C">
      <w:pPr>
        <w:widowControl/>
        <w:suppressAutoHyphens/>
        <w:spacing w:line="360" w:lineRule="auto"/>
        <w:ind w:firstLine="709"/>
        <w:jc w:val="both"/>
        <w:rPr>
          <w:sz w:val="28"/>
          <w:szCs w:val="28"/>
        </w:rPr>
      </w:pPr>
      <w:r w:rsidRPr="00377A3C">
        <w:rPr>
          <w:sz w:val="28"/>
          <w:szCs w:val="28"/>
        </w:rPr>
        <w:t>Ф</w:t>
      </w:r>
      <w:r w:rsidR="00203EF1" w:rsidRPr="00377A3C">
        <w:rPr>
          <w:sz w:val="28"/>
          <w:szCs w:val="28"/>
        </w:rPr>
        <w:t>ормирование</w:t>
      </w:r>
      <w:r w:rsidRPr="00377A3C">
        <w:rPr>
          <w:sz w:val="28"/>
          <w:szCs w:val="28"/>
        </w:rPr>
        <w:t xml:space="preserve"> </w:t>
      </w:r>
      <w:r w:rsidR="00203EF1" w:rsidRPr="00377A3C">
        <w:rPr>
          <w:sz w:val="28"/>
          <w:szCs w:val="28"/>
        </w:rPr>
        <w:t xml:space="preserve">правовой культуры </w:t>
      </w:r>
      <w:r w:rsidRPr="00377A3C">
        <w:rPr>
          <w:sz w:val="28"/>
          <w:szCs w:val="28"/>
        </w:rPr>
        <w:t xml:space="preserve">воспитанников социальных учреждений должно </w:t>
      </w:r>
      <w:r w:rsidR="00203EF1" w:rsidRPr="00377A3C">
        <w:rPr>
          <w:sz w:val="28"/>
          <w:szCs w:val="28"/>
        </w:rPr>
        <w:t xml:space="preserve">обеспечиваться посредством соблюдения совокупности следующих педагогических условий: созданием качества окружающей правовой среды, которая должна выступать мощным детерминирующим фактором правовой воспитанности; разработкой и реализацией структурно-функциональной модели формирования правовой культуры; кадровым обеспечением учебно-воспитательного </w:t>
      </w:r>
      <w:r w:rsidR="007A00DF" w:rsidRPr="00377A3C">
        <w:rPr>
          <w:sz w:val="28"/>
          <w:szCs w:val="28"/>
        </w:rPr>
        <w:t>процесса</w:t>
      </w:r>
      <w:r w:rsidRPr="00377A3C">
        <w:rPr>
          <w:sz w:val="28"/>
          <w:szCs w:val="28"/>
        </w:rPr>
        <w:t xml:space="preserve">, а также </w:t>
      </w:r>
      <w:r w:rsidR="00203EF1" w:rsidRPr="00377A3C">
        <w:rPr>
          <w:sz w:val="28"/>
          <w:szCs w:val="28"/>
        </w:rPr>
        <w:t>постоянным совершенствованием содержания, форм и методов правового образования и воспитания.</w:t>
      </w:r>
      <w:r w:rsidR="00014AFD" w:rsidRPr="00377A3C">
        <w:rPr>
          <w:sz w:val="28"/>
          <w:szCs w:val="28"/>
        </w:rPr>
        <w:t xml:space="preserve"> </w:t>
      </w:r>
    </w:p>
    <w:p w:rsidR="007A00DF" w:rsidRPr="00377A3C" w:rsidRDefault="00014AFD" w:rsidP="00377A3C">
      <w:pPr>
        <w:widowControl/>
        <w:suppressAutoHyphens/>
        <w:spacing w:line="360" w:lineRule="auto"/>
        <w:ind w:firstLine="709"/>
        <w:jc w:val="both"/>
        <w:rPr>
          <w:sz w:val="28"/>
          <w:szCs w:val="28"/>
        </w:rPr>
      </w:pPr>
      <w:r w:rsidRPr="00377A3C">
        <w:rPr>
          <w:sz w:val="28"/>
          <w:szCs w:val="28"/>
        </w:rPr>
        <w:t>А</w:t>
      </w:r>
      <w:r w:rsidR="00203EF1" w:rsidRPr="00377A3C">
        <w:rPr>
          <w:sz w:val="28"/>
          <w:szCs w:val="28"/>
        </w:rPr>
        <w:t>нализ</w:t>
      </w:r>
      <w:r w:rsidRPr="00377A3C">
        <w:rPr>
          <w:sz w:val="28"/>
          <w:szCs w:val="28"/>
        </w:rPr>
        <w:t xml:space="preserve"> </w:t>
      </w:r>
      <w:r w:rsidR="00203EF1" w:rsidRPr="00377A3C">
        <w:rPr>
          <w:sz w:val="28"/>
          <w:szCs w:val="28"/>
        </w:rPr>
        <w:t xml:space="preserve">правовой культуры предполагает понимание ее как системы ценностей, идей, установок элементов, относящихся к сфере действия права и их отражению в сознании и поведении людей. </w:t>
      </w:r>
      <w:r w:rsidRPr="00377A3C">
        <w:rPr>
          <w:sz w:val="28"/>
          <w:szCs w:val="28"/>
        </w:rPr>
        <w:t>В зависимости от ее носителя в правовой культуре следует различать:</w:t>
      </w:r>
      <w:r w:rsidR="00203EF1" w:rsidRPr="00377A3C">
        <w:rPr>
          <w:sz w:val="28"/>
          <w:szCs w:val="28"/>
        </w:rPr>
        <w:t xml:space="preserve"> правов</w:t>
      </w:r>
      <w:r w:rsidRPr="00377A3C">
        <w:rPr>
          <w:sz w:val="28"/>
          <w:szCs w:val="28"/>
        </w:rPr>
        <w:t>ую</w:t>
      </w:r>
      <w:r w:rsidR="00203EF1" w:rsidRPr="00377A3C">
        <w:rPr>
          <w:sz w:val="28"/>
          <w:szCs w:val="28"/>
        </w:rPr>
        <w:t xml:space="preserve"> культур</w:t>
      </w:r>
      <w:r w:rsidRPr="00377A3C">
        <w:rPr>
          <w:sz w:val="28"/>
          <w:szCs w:val="28"/>
        </w:rPr>
        <w:t>у</w:t>
      </w:r>
      <w:r w:rsidR="00203EF1" w:rsidRPr="00377A3C">
        <w:rPr>
          <w:sz w:val="28"/>
          <w:szCs w:val="28"/>
        </w:rPr>
        <w:t xml:space="preserve"> общества, правов</w:t>
      </w:r>
      <w:r w:rsidRPr="00377A3C">
        <w:rPr>
          <w:sz w:val="28"/>
          <w:szCs w:val="28"/>
        </w:rPr>
        <w:t>ую</w:t>
      </w:r>
      <w:r w:rsidR="00203EF1" w:rsidRPr="00377A3C">
        <w:rPr>
          <w:sz w:val="28"/>
          <w:szCs w:val="28"/>
        </w:rPr>
        <w:t xml:space="preserve"> культур</w:t>
      </w:r>
      <w:r w:rsidRPr="00377A3C">
        <w:rPr>
          <w:sz w:val="28"/>
          <w:szCs w:val="28"/>
        </w:rPr>
        <w:t>у</w:t>
      </w:r>
      <w:r w:rsidR="00203EF1" w:rsidRPr="00377A3C">
        <w:rPr>
          <w:sz w:val="28"/>
          <w:szCs w:val="28"/>
        </w:rPr>
        <w:t xml:space="preserve"> личности и в том числе правов</w:t>
      </w:r>
      <w:r w:rsidRPr="00377A3C">
        <w:rPr>
          <w:sz w:val="28"/>
          <w:szCs w:val="28"/>
        </w:rPr>
        <w:t>ую</w:t>
      </w:r>
      <w:r w:rsidR="00203EF1" w:rsidRPr="00377A3C">
        <w:rPr>
          <w:sz w:val="28"/>
          <w:szCs w:val="28"/>
        </w:rPr>
        <w:t xml:space="preserve"> культур</w:t>
      </w:r>
      <w:r w:rsidRPr="00377A3C">
        <w:rPr>
          <w:sz w:val="28"/>
          <w:szCs w:val="28"/>
        </w:rPr>
        <w:t>у</w:t>
      </w:r>
      <w:r w:rsidR="00203EF1" w:rsidRPr="00377A3C">
        <w:rPr>
          <w:sz w:val="28"/>
          <w:szCs w:val="28"/>
        </w:rPr>
        <w:t xml:space="preserve"> профессиональной группы. Об уровне правовой культуры </w:t>
      </w:r>
      <w:r w:rsidRPr="00377A3C">
        <w:rPr>
          <w:sz w:val="28"/>
          <w:szCs w:val="28"/>
        </w:rPr>
        <w:t xml:space="preserve">личности </w:t>
      </w:r>
      <w:r w:rsidR="00203EF1" w:rsidRPr="00377A3C">
        <w:rPr>
          <w:sz w:val="28"/>
          <w:szCs w:val="28"/>
        </w:rPr>
        <w:t>свидетельствуют его знания, навыки, правовые установки, цен</w:t>
      </w:r>
      <w:r w:rsidR="007A00DF" w:rsidRPr="00377A3C">
        <w:rPr>
          <w:sz w:val="28"/>
          <w:szCs w:val="28"/>
        </w:rPr>
        <w:t>ностные ориентации, которые про</w:t>
      </w:r>
      <w:r w:rsidR="00203EF1" w:rsidRPr="00377A3C">
        <w:rPr>
          <w:sz w:val="28"/>
          <w:szCs w:val="28"/>
        </w:rPr>
        <w:t xml:space="preserve">являются: 1) в правильном понимании своих </w:t>
      </w:r>
      <w:r w:rsidRPr="00377A3C">
        <w:rPr>
          <w:sz w:val="28"/>
          <w:szCs w:val="28"/>
        </w:rPr>
        <w:t xml:space="preserve">действий, </w:t>
      </w:r>
      <w:r w:rsidR="00203EF1" w:rsidRPr="00377A3C">
        <w:rPr>
          <w:sz w:val="28"/>
          <w:szCs w:val="28"/>
        </w:rPr>
        <w:t>2) в умении применять на практике и правильно толковать нормы права, 3) в точном исполнении им предписаний закона</w:t>
      </w:r>
      <w:r w:rsidRPr="00377A3C">
        <w:rPr>
          <w:sz w:val="28"/>
          <w:szCs w:val="28"/>
        </w:rPr>
        <w:t>.</w:t>
      </w:r>
    </w:p>
    <w:p w:rsidR="008A1701" w:rsidRPr="00377A3C" w:rsidRDefault="00014AFD" w:rsidP="00377A3C">
      <w:pPr>
        <w:widowControl/>
        <w:suppressAutoHyphens/>
        <w:spacing w:line="360" w:lineRule="auto"/>
        <w:ind w:firstLine="709"/>
        <w:jc w:val="both"/>
        <w:rPr>
          <w:sz w:val="28"/>
          <w:szCs w:val="28"/>
        </w:rPr>
      </w:pPr>
      <w:r w:rsidRPr="00377A3C">
        <w:rPr>
          <w:sz w:val="28"/>
          <w:szCs w:val="28"/>
        </w:rPr>
        <w:t>И</w:t>
      </w:r>
      <w:r w:rsidR="00203EF1" w:rsidRPr="00377A3C">
        <w:rPr>
          <w:sz w:val="28"/>
          <w:szCs w:val="28"/>
        </w:rPr>
        <w:t>сходя</w:t>
      </w:r>
      <w:r w:rsidRPr="00377A3C">
        <w:rPr>
          <w:sz w:val="28"/>
          <w:szCs w:val="28"/>
        </w:rPr>
        <w:t xml:space="preserve"> </w:t>
      </w:r>
      <w:r w:rsidR="00203EF1" w:rsidRPr="00377A3C">
        <w:rPr>
          <w:sz w:val="28"/>
          <w:szCs w:val="28"/>
        </w:rPr>
        <w:t>из идеи социального правового государства, формировани</w:t>
      </w:r>
      <w:r w:rsidRPr="00377A3C">
        <w:rPr>
          <w:sz w:val="28"/>
          <w:szCs w:val="28"/>
        </w:rPr>
        <w:t>е</w:t>
      </w:r>
      <w:r w:rsidR="00203EF1" w:rsidRPr="00377A3C">
        <w:rPr>
          <w:sz w:val="28"/>
          <w:szCs w:val="28"/>
        </w:rPr>
        <w:t xml:space="preserve"> правовой культуры</w:t>
      </w:r>
      <w:r w:rsidRPr="00377A3C">
        <w:rPr>
          <w:sz w:val="28"/>
          <w:szCs w:val="28"/>
        </w:rPr>
        <w:t xml:space="preserve"> личности </w:t>
      </w:r>
      <w:r w:rsidR="00203EF1" w:rsidRPr="00377A3C">
        <w:rPr>
          <w:sz w:val="28"/>
          <w:szCs w:val="28"/>
        </w:rPr>
        <w:t>направлен</w:t>
      </w:r>
      <w:r w:rsidRPr="00377A3C">
        <w:rPr>
          <w:sz w:val="28"/>
          <w:szCs w:val="28"/>
        </w:rPr>
        <w:t xml:space="preserve">но </w:t>
      </w:r>
      <w:r w:rsidR="00203EF1" w:rsidRPr="00377A3C">
        <w:rPr>
          <w:sz w:val="28"/>
          <w:szCs w:val="28"/>
        </w:rPr>
        <w:t>на усвоение основных принципов и норм на уровне, необходимом для формировани</w:t>
      </w:r>
      <w:r w:rsidRPr="00377A3C">
        <w:rPr>
          <w:sz w:val="28"/>
          <w:szCs w:val="28"/>
        </w:rPr>
        <w:t>я</w:t>
      </w:r>
      <w:r w:rsidR="00203EF1" w:rsidRPr="00377A3C">
        <w:rPr>
          <w:sz w:val="28"/>
          <w:szCs w:val="28"/>
        </w:rPr>
        <w:t xml:space="preserve"> глубокого уважения к правовым ценностям, личного убеждения, привычки соблюдать действующие законы и ответственность за исполнение </w:t>
      </w:r>
      <w:r w:rsidRPr="00377A3C">
        <w:rPr>
          <w:sz w:val="28"/>
          <w:szCs w:val="28"/>
        </w:rPr>
        <w:t xml:space="preserve">тех или иных </w:t>
      </w:r>
      <w:r w:rsidR="00203EF1" w:rsidRPr="00377A3C">
        <w:rPr>
          <w:sz w:val="28"/>
          <w:szCs w:val="28"/>
        </w:rPr>
        <w:t>обязанностей</w:t>
      </w:r>
      <w:r w:rsidRPr="00377A3C">
        <w:rPr>
          <w:sz w:val="28"/>
          <w:szCs w:val="28"/>
        </w:rPr>
        <w:t>. На</w:t>
      </w:r>
      <w:r w:rsidR="00203EF1" w:rsidRPr="00377A3C">
        <w:rPr>
          <w:sz w:val="28"/>
          <w:szCs w:val="28"/>
        </w:rPr>
        <w:t xml:space="preserve"> формирование социально-правовой активности, а также готовности принимать участие в работе по реализации правовых норм, соблюдая установленную законность и права граждан</w:t>
      </w:r>
      <w:r w:rsidR="008A1701" w:rsidRPr="00377A3C">
        <w:rPr>
          <w:sz w:val="28"/>
          <w:szCs w:val="28"/>
        </w:rPr>
        <w:t>,</w:t>
      </w:r>
      <w:r w:rsidR="00203EF1" w:rsidRPr="00377A3C">
        <w:rPr>
          <w:sz w:val="28"/>
          <w:szCs w:val="28"/>
        </w:rPr>
        <w:t xml:space="preserve"> на творческое развитие личностного потенциала</w:t>
      </w:r>
      <w:r w:rsidR="008A1701" w:rsidRPr="00377A3C">
        <w:rPr>
          <w:sz w:val="28"/>
          <w:szCs w:val="28"/>
        </w:rPr>
        <w:t xml:space="preserve"> </w:t>
      </w:r>
      <w:r w:rsidR="00203EF1" w:rsidRPr="00377A3C">
        <w:rPr>
          <w:sz w:val="28"/>
          <w:szCs w:val="28"/>
        </w:rPr>
        <w:t>в нравственном и в правовом аспектах, позволяющее видеть дефектность норм</w:t>
      </w:r>
      <w:r w:rsidR="008A1701" w:rsidRPr="00377A3C">
        <w:rPr>
          <w:sz w:val="28"/>
          <w:szCs w:val="28"/>
        </w:rPr>
        <w:t xml:space="preserve"> – все это </w:t>
      </w:r>
      <w:r w:rsidR="00203EF1" w:rsidRPr="00377A3C">
        <w:rPr>
          <w:sz w:val="28"/>
          <w:szCs w:val="28"/>
        </w:rPr>
        <w:t>вырабатывает потребности в совершенствовании</w:t>
      </w:r>
      <w:r w:rsidR="008A1701" w:rsidRPr="00377A3C">
        <w:rPr>
          <w:sz w:val="28"/>
          <w:szCs w:val="28"/>
        </w:rPr>
        <w:t xml:space="preserve"> самой личности.</w:t>
      </w:r>
    </w:p>
    <w:p w:rsidR="008A1701" w:rsidRPr="00377A3C" w:rsidRDefault="0096759A" w:rsidP="00377A3C">
      <w:pPr>
        <w:widowControl/>
        <w:suppressAutoHyphens/>
        <w:spacing w:line="360" w:lineRule="auto"/>
        <w:ind w:firstLine="709"/>
        <w:jc w:val="both"/>
        <w:rPr>
          <w:sz w:val="28"/>
          <w:szCs w:val="28"/>
        </w:rPr>
      </w:pPr>
      <w:r w:rsidRPr="00377A3C">
        <w:rPr>
          <w:sz w:val="28"/>
          <w:szCs w:val="28"/>
        </w:rPr>
        <w:t>Изучение правовой культуры учащихся общеобразовательных</w:t>
      </w:r>
      <w:r w:rsidR="008A1701" w:rsidRPr="00377A3C">
        <w:rPr>
          <w:sz w:val="28"/>
          <w:szCs w:val="28"/>
        </w:rPr>
        <w:t xml:space="preserve"> и специализированных </w:t>
      </w:r>
      <w:r w:rsidRPr="00377A3C">
        <w:rPr>
          <w:sz w:val="28"/>
          <w:szCs w:val="28"/>
        </w:rPr>
        <w:t xml:space="preserve">учреждений приобретает особую актуальность </w:t>
      </w:r>
      <w:r w:rsidR="008A1701" w:rsidRPr="00377A3C">
        <w:rPr>
          <w:sz w:val="28"/>
          <w:szCs w:val="28"/>
        </w:rPr>
        <w:t xml:space="preserve">и </w:t>
      </w:r>
      <w:r w:rsidRPr="00377A3C">
        <w:rPr>
          <w:sz w:val="28"/>
          <w:szCs w:val="28"/>
        </w:rPr>
        <w:t>представляет не только</w:t>
      </w:r>
      <w:r w:rsidR="008A1701" w:rsidRPr="00377A3C">
        <w:rPr>
          <w:sz w:val="28"/>
          <w:szCs w:val="28"/>
        </w:rPr>
        <w:t xml:space="preserve"> </w:t>
      </w:r>
      <w:r w:rsidRPr="00377A3C">
        <w:rPr>
          <w:sz w:val="28"/>
          <w:szCs w:val="28"/>
        </w:rPr>
        <w:t>теоретическу</w:t>
      </w:r>
      <w:r w:rsidR="008A1701" w:rsidRPr="00377A3C">
        <w:rPr>
          <w:sz w:val="28"/>
          <w:szCs w:val="28"/>
        </w:rPr>
        <w:t>ю, но и практическую значимость. Важно отметить, что характер и содер</w:t>
      </w:r>
      <w:r w:rsidRPr="00377A3C">
        <w:rPr>
          <w:sz w:val="28"/>
          <w:szCs w:val="28"/>
        </w:rPr>
        <w:t>жание правовой культуры шко</w:t>
      </w:r>
      <w:r w:rsidR="008A1701" w:rsidRPr="00377A3C">
        <w:rPr>
          <w:sz w:val="28"/>
          <w:szCs w:val="28"/>
        </w:rPr>
        <w:t>льников служит индикатором каче</w:t>
      </w:r>
      <w:r w:rsidRPr="00377A3C">
        <w:rPr>
          <w:sz w:val="28"/>
          <w:szCs w:val="28"/>
        </w:rPr>
        <w:t>ства правового образования и просвещения в школе</w:t>
      </w:r>
      <w:r w:rsidR="008A1701" w:rsidRPr="00377A3C">
        <w:rPr>
          <w:sz w:val="28"/>
          <w:szCs w:val="28"/>
        </w:rPr>
        <w:t xml:space="preserve">, аналогично, что содержание правовой культуры воспитанников напрямую отражает качество их правового просвещения. </w:t>
      </w:r>
    </w:p>
    <w:p w:rsidR="008A1701" w:rsidRPr="00377A3C" w:rsidRDefault="008A1701" w:rsidP="00377A3C">
      <w:pPr>
        <w:widowControl/>
        <w:suppressAutoHyphens/>
        <w:spacing w:line="360" w:lineRule="auto"/>
        <w:ind w:firstLine="709"/>
        <w:jc w:val="both"/>
        <w:rPr>
          <w:sz w:val="28"/>
          <w:szCs w:val="28"/>
        </w:rPr>
      </w:pPr>
      <w:r w:rsidRPr="00377A3C">
        <w:rPr>
          <w:sz w:val="28"/>
          <w:szCs w:val="28"/>
        </w:rPr>
        <w:t>С</w:t>
      </w:r>
      <w:r w:rsidR="0096759A" w:rsidRPr="00377A3C">
        <w:rPr>
          <w:sz w:val="28"/>
          <w:szCs w:val="28"/>
        </w:rPr>
        <w:t>одержание</w:t>
      </w:r>
      <w:r w:rsidRPr="00377A3C">
        <w:rPr>
          <w:sz w:val="28"/>
          <w:szCs w:val="28"/>
        </w:rPr>
        <w:t xml:space="preserve"> </w:t>
      </w:r>
      <w:r w:rsidR="0096759A" w:rsidRPr="00377A3C">
        <w:rPr>
          <w:sz w:val="28"/>
          <w:szCs w:val="28"/>
        </w:rPr>
        <w:t>правовой культуры общества</w:t>
      </w:r>
      <w:r w:rsidRPr="00377A3C">
        <w:rPr>
          <w:sz w:val="28"/>
          <w:szCs w:val="28"/>
        </w:rPr>
        <w:t xml:space="preserve"> </w:t>
      </w:r>
      <w:r w:rsidR="0096759A" w:rsidRPr="00377A3C">
        <w:rPr>
          <w:sz w:val="28"/>
          <w:szCs w:val="28"/>
        </w:rPr>
        <w:t>необходимо освоить к</w:t>
      </w:r>
      <w:r w:rsidRPr="00377A3C">
        <w:rPr>
          <w:sz w:val="28"/>
          <w:szCs w:val="28"/>
        </w:rPr>
        <w:t>аждому растущему и развивающемуся индивиду, поскольку от набора реальных жизненных ситуаций, в которые он включен, во многом зависит и его дальнейшее развитие в социуме.</w:t>
      </w:r>
    </w:p>
    <w:p w:rsidR="008A1701" w:rsidRPr="00377A3C" w:rsidRDefault="008A1701" w:rsidP="00377A3C">
      <w:pPr>
        <w:widowControl/>
        <w:suppressAutoHyphens/>
        <w:spacing w:line="360" w:lineRule="auto"/>
        <w:ind w:firstLine="709"/>
        <w:jc w:val="both"/>
        <w:rPr>
          <w:sz w:val="28"/>
          <w:szCs w:val="28"/>
        </w:rPr>
      </w:pPr>
      <w:r w:rsidRPr="00377A3C">
        <w:rPr>
          <w:sz w:val="28"/>
          <w:szCs w:val="28"/>
        </w:rPr>
        <w:t>В дальнейшем и</w:t>
      </w:r>
      <w:r w:rsidR="0096759A" w:rsidRPr="00377A3C">
        <w:rPr>
          <w:sz w:val="28"/>
          <w:szCs w:val="28"/>
        </w:rPr>
        <w:t>ндивид встает перед необходимостью</w:t>
      </w:r>
      <w:r w:rsidRPr="00377A3C">
        <w:rPr>
          <w:sz w:val="28"/>
          <w:szCs w:val="28"/>
        </w:rPr>
        <w:t xml:space="preserve"> </w:t>
      </w:r>
      <w:r w:rsidR="0096759A" w:rsidRPr="00377A3C">
        <w:rPr>
          <w:sz w:val="28"/>
          <w:szCs w:val="28"/>
        </w:rPr>
        <w:t>принятия и освоения конкретных норм в зависимости от необходимости удовлетворения его конкретных потребностей. При возникновении трудностей в применении норм закона, он может обратиться</w:t>
      </w:r>
      <w:r w:rsidRPr="00377A3C">
        <w:rPr>
          <w:sz w:val="28"/>
          <w:szCs w:val="28"/>
        </w:rPr>
        <w:t xml:space="preserve"> </w:t>
      </w:r>
      <w:r w:rsidR="0096759A" w:rsidRPr="00377A3C">
        <w:rPr>
          <w:sz w:val="28"/>
          <w:szCs w:val="28"/>
        </w:rPr>
        <w:t xml:space="preserve">за помощью к специалистам, а </w:t>
      </w:r>
      <w:r w:rsidRPr="00377A3C">
        <w:rPr>
          <w:sz w:val="28"/>
          <w:szCs w:val="28"/>
        </w:rPr>
        <w:t>также самостоятельно изучать от</w:t>
      </w:r>
      <w:r w:rsidR="0096759A" w:rsidRPr="00377A3C">
        <w:rPr>
          <w:sz w:val="28"/>
          <w:szCs w:val="28"/>
        </w:rPr>
        <w:t xml:space="preserve">дельные правовые акты. </w:t>
      </w:r>
    </w:p>
    <w:p w:rsidR="008A1701" w:rsidRPr="00377A3C" w:rsidRDefault="0096759A" w:rsidP="00377A3C">
      <w:pPr>
        <w:widowControl/>
        <w:suppressAutoHyphens/>
        <w:spacing w:line="360" w:lineRule="auto"/>
        <w:ind w:firstLine="709"/>
        <w:jc w:val="both"/>
        <w:rPr>
          <w:sz w:val="28"/>
          <w:szCs w:val="28"/>
        </w:rPr>
      </w:pPr>
      <w:r w:rsidRPr="00377A3C">
        <w:rPr>
          <w:sz w:val="28"/>
          <w:szCs w:val="28"/>
        </w:rPr>
        <w:t xml:space="preserve">В то же время существует проблема выделения необходимого для </w:t>
      </w:r>
      <w:r w:rsidR="008A1701" w:rsidRPr="00377A3C">
        <w:rPr>
          <w:sz w:val="28"/>
          <w:szCs w:val="28"/>
        </w:rPr>
        <w:t>всех индивидов содержания право</w:t>
      </w:r>
      <w:r w:rsidRPr="00377A3C">
        <w:rPr>
          <w:sz w:val="28"/>
          <w:szCs w:val="28"/>
        </w:rPr>
        <w:t>вых знаний, ценностей, которые</w:t>
      </w:r>
      <w:r w:rsidR="008A1701" w:rsidRPr="00377A3C">
        <w:rPr>
          <w:sz w:val="28"/>
          <w:szCs w:val="28"/>
        </w:rPr>
        <w:t xml:space="preserve"> обеспечивают взаимодействие ин</w:t>
      </w:r>
      <w:r w:rsidRPr="00377A3C">
        <w:rPr>
          <w:sz w:val="28"/>
          <w:szCs w:val="28"/>
        </w:rPr>
        <w:t>дивидов и социальных групп в гос</w:t>
      </w:r>
      <w:r w:rsidR="008A1701" w:rsidRPr="00377A3C">
        <w:rPr>
          <w:sz w:val="28"/>
          <w:szCs w:val="28"/>
        </w:rPr>
        <w:t>ударстве для обеспечения его ус</w:t>
      </w:r>
      <w:r w:rsidRPr="00377A3C">
        <w:rPr>
          <w:sz w:val="28"/>
          <w:szCs w:val="28"/>
        </w:rPr>
        <w:t>тойчивого функционирования и развития.</w:t>
      </w:r>
    </w:p>
    <w:p w:rsidR="008A1701" w:rsidRPr="00377A3C" w:rsidRDefault="0096759A" w:rsidP="00377A3C">
      <w:pPr>
        <w:widowControl/>
        <w:suppressAutoHyphens/>
        <w:spacing w:line="360" w:lineRule="auto"/>
        <w:ind w:firstLine="709"/>
        <w:jc w:val="both"/>
        <w:rPr>
          <w:sz w:val="28"/>
          <w:szCs w:val="28"/>
        </w:rPr>
      </w:pPr>
      <w:r w:rsidRPr="00377A3C">
        <w:rPr>
          <w:sz w:val="28"/>
          <w:szCs w:val="28"/>
        </w:rPr>
        <w:t>Отсюда вытекают две основных проблемы формирования</w:t>
      </w:r>
      <w:r w:rsidR="008A1701" w:rsidRPr="00377A3C">
        <w:rPr>
          <w:sz w:val="28"/>
          <w:szCs w:val="28"/>
        </w:rPr>
        <w:t xml:space="preserve"> </w:t>
      </w:r>
      <w:r w:rsidRPr="00377A3C">
        <w:rPr>
          <w:sz w:val="28"/>
          <w:szCs w:val="28"/>
        </w:rPr>
        <w:t>правовой культуры. Во-первых,</w:t>
      </w:r>
      <w:r w:rsidR="008A1701" w:rsidRPr="00377A3C">
        <w:rPr>
          <w:sz w:val="28"/>
          <w:szCs w:val="28"/>
        </w:rPr>
        <w:t xml:space="preserve"> проблема периодического включе</w:t>
      </w:r>
      <w:r w:rsidRPr="00377A3C">
        <w:rPr>
          <w:sz w:val="28"/>
          <w:szCs w:val="28"/>
        </w:rPr>
        <w:t>ния личности в ситуации, когда требуется знание закона, ценностное</w:t>
      </w:r>
      <w:r w:rsidR="008A1701" w:rsidRPr="00377A3C">
        <w:rPr>
          <w:sz w:val="28"/>
          <w:szCs w:val="28"/>
        </w:rPr>
        <w:t xml:space="preserve"> </w:t>
      </w:r>
      <w:r w:rsidRPr="00377A3C">
        <w:rPr>
          <w:sz w:val="28"/>
          <w:szCs w:val="28"/>
        </w:rPr>
        <w:t>отношение к нему в конкретной жизненной ситуации. Во-вторых,</w:t>
      </w:r>
      <w:r w:rsidR="008A1701" w:rsidRPr="00377A3C">
        <w:rPr>
          <w:sz w:val="28"/>
          <w:szCs w:val="28"/>
        </w:rPr>
        <w:t xml:space="preserve"> </w:t>
      </w:r>
      <w:r w:rsidRPr="00377A3C">
        <w:rPr>
          <w:sz w:val="28"/>
          <w:szCs w:val="28"/>
        </w:rPr>
        <w:t>правовая культура личности имее</w:t>
      </w:r>
      <w:r w:rsidR="008A1701" w:rsidRPr="00377A3C">
        <w:rPr>
          <w:sz w:val="28"/>
          <w:szCs w:val="28"/>
        </w:rPr>
        <w:t>т свойство сужаться, либо расши</w:t>
      </w:r>
      <w:r w:rsidRPr="00377A3C">
        <w:rPr>
          <w:sz w:val="28"/>
          <w:szCs w:val="28"/>
        </w:rPr>
        <w:t>ряться, в зависимости от конкретных потребностей в ней. При этом,</w:t>
      </w:r>
      <w:r w:rsidR="008A1701" w:rsidRPr="00377A3C">
        <w:rPr>
          <w:sz w:val="28"/>
          <w:szCs w:val="28"/>
        </w:rPr>
        <w:t xml:space="preserve"> </w:t>
      </w:r>
      <w:r w:rsidRPr="00377A3C">
        <w:rPr>
          <w:sz w:val="28"/>
          <w:szCs w:val="28"/>
        </w:rPr>
        <w:t xml:space="preserve">следует выделять эгоистическую потребность, </w:t>
      </w:r>
      <w:r w:rsidR="008A1701" w:rsidRPr="00377A3C">
        <w:rPr>
          <w:sz w:val="28"/>
          <w:szCs w:val="28"/>
        </w:rPr>
        <w:t>связанную с желани</w:t>
      </w:r>
      <w:r w:rsidRPr="00377A3C">
        <w:rPr>
          <w:sz w:val="28"/>
          <w:szCs w:val="28"/>
        </w:rPr>
        <w:t>ем личности пользоваться предоставленными юридическими актами</w:t>
      </w:r>
      <w:r w:rsidR="008A1701" w:rsidRPr="00377A3C">
        <w:rPr>
          <w:sz w:val="28"/>
          <w:szCs w:val="28"/>
        </w:rPr>
        <w:t xml:space="preserve"> </w:t>
      </w:r>
      <w:r w:rsidRPr="00377A3C">
        <w:rPr>
          <w:sz w:val="28"/>
          <w:szCs w:val="28"/>
        </w:rPr>
        <w:t>правами, но не выполнять предп</w:t>
      </w:r>
      <w:r w:rsidR="008A1701" w:rsidRPr="00377A3C">
        <w:rPr>
          <w:sz w:val="28"/>
          <w:szCs w:val="28"/>
        </w:rPr>
        <w:t>исываемые ими обязанности, и со</w:t>
      </w:r>
      <w:r w:rsidRPr="00377A3C">
        <w:rPr>
          <w:sz w:val="28"/>
          <w:szCs w:val="28"/>
        </w:rPr>
        <w:t>циально</w:t>
      </w:r>
      <w:r w:rsidR="008A1701" w:rsidRPr="00377A3C">
        <w:rPr>
          <w:sz w:val="28"/>
          <w:szCs w:val="28"/>
        </w:rPr>
        <w:t>-</w:t>
      </w:r>
      <w:r w:rsidRPr="00377A3C">
        <w:rPr>
          <w:sz w:val="28"/>
          <w:szCs w:val="28"/>
        </w:rPr>
        <w:t>значимую потребность,</w:t>
      </w:r>
      <w:r w:rsidR="008A1701" w:rsidRPr="00377A3C">
        <w:rPr>
          <w:sz w:val="28"/>
          <w:szCs w:val="28"/>
        </w:rPr>
        <w:t xml:space="preserve"> ориентирующую на умелое сочета</w:t>
      </w:r>
      <w:r w:rsidRPr="00377A3C">
        <w:rPr>
          <w:sz w:val="28"/>
          <w:szCs w:val="28"/>
        </w:rPr>
        <w:t>ние того и другого.</w:t>
      </w:r>
      <w:r w:rsidR="008A1701" w:rsidRPr="00377A3C">
        <w:rPr>
          <w:sz w:val="28"/>
          <w:szCs w:val="28"/>
        </w:rPr>
        <w:t xml:space="preserve"> </w:t>
      </w:r>
    </w:p>
    <w:p w:rsidR="008A1701" w:rsidRPr="00377A3C" w:rsidRDefault="008A1701" w:rsidP="00377A3C">
      <w:pPr>
        <w:widowControl/>
        <w:suppressAutoHyphens/>
        <w:spacing w:line="360" w:lineRule="auto"/>
        <w:ind w:firstLine="709"/>
        <w:jc w:val="both"/>
        <w:rPr>
          <w:sz w:val="28"/>
          <w:szCs w:val="28"/>
        </w:rPr>
      </w:pPr>
      <w:r w:rsidRPr="00377A3C">
        <w:rPr>
          <w:sz w:val="28"/>
          <w:szCs w:val="28"/>
        </w:rPr>
        <w:t>П</w:t>
      </w:r>
      <w:r w:rsidR="0096759A" w:rsidRPr="00377A3C">
        <w:rPr>
          <w:sz w:val="28"/>
          <w:szCs w:val="28"/>
        </w:rPr>
        <w:t>равовая</w:t>
      </w:r>
      <w:r w:rsidRPr="00377A3C">
        <w:rPr>
          <w:sz w:val="28"/>
          <w:szCs w:val="28"/>
        </w:rPr>
        <w:t xml:space="preserve"> </w:t>
      </w:r>
      <w:r w:rsidR="0096759A" w:rsidRPr="00377A3C">
        <w:rPr>
          <w:sz w:val="28"/>
          <w:szCs w:val="28"/>
        </w:rPr>
        <w:t>культура личности</w:t>
      </w:r>
      <w:r w:rsidRPr="00377A3C">
        <w:rPr>
          <w:sz w:val="28"/>
          <w:szCs w:val="28"/>
        </w:rPr>
        <w:t xml:space="preserve"> </w:t>
      </w:r>
      <w:r w:rsidR="0096759A" w:rsidRPr="00377A3C">
        <w:rPr>
          <w:sz w:val="28"/>
          <w:szCs w:val="28"/>
        </w:rPr>
        <w:t>представляет собой систему принятия и реализации конкретных</w:t>
      </w:r>
      <w:r w:rsidRPr="00377A3C">
        <w:rPr>
          <w:sz w:val="28"/>
          <w:szCs w:val="28"/>
        </w:rPr>
        <w:t xml:space="preserve"> </w:t>
      </w:r>
      <w:r w:rsidR="0096759A" w:rsidRPr="00377A3C">
        <w:rPr>
          <w:sz w:val="28"/>
          <w:szCs w:val="28"/>
        </w:rPr>
        <w:t>правовых ценностей, норм в интересах обеспечения гармоничного</w:t>
      </w:r>
      <w:r w:rsidRPr="00377A3C">
        <w:rPr>
          <w:sz w:val="28"/>
          <w:szCs w:val="28"/>
        </w:rPr>
        <w:t xml:space="preserve"> </w:t>
      </w:r>
      <w:r w:rsidR="0096759A" w:rsidRPr="00377A3C">
        <w:rPr>
          <w:sz w:val="28"/>
          <w:szCs w:val="28"/>
        </w:rPr>
        <w:t>воспроизводства и развития социума и отдельных индивидов.</w:t>
      </w:r>
    </w:p>
    <w:p w:rsidR="008A1701" w:rsidRPr="00377A3C" w:rsidRDefault="008A1701" w:rsidP="00377A3C">
      <w:pPr>
        <w:widowControl/>
        <w:suppressAutoHyphens/>
        <w:spacing w:line="360" w:lineRule="auto"/>
        <w:ind w:firstLine="709"/>
        <w:jc w:val="both"/>
        <w:rPr>
          <w:sz w:val="28"/>
          <w:szCs w:val="28"/>
        </w:rPr>
      </w:pPr>
      <w:r w:rsidRPr="00377A3C">
        <w:rPr>
          <w:sz w:val="28"/>
          <w:szCs w:val="28"/>
        </w:rPr>
        <w:t xml:space="preserve">В </w:t>
      </w:r>
      <w:r w:rsidR="0096759A" w:rsidRPr="00377A3C">
        <w:rPr>
          <w:sz w:val="28"/>
          <w:szCs w:val="28"/>
        </w:rPr>
        <w:t xml:space="preserve">процессе приобщения детей </w:t>
      </w:r>
      <w:r w:rsidRPr="00377A3C">
        <w:rPr>
          <w:sz w:val="28"/>
          <w:szCs w:val="28"/>
        </w:rPr>
        <w:t xml:space="preserve">и подростков </w:t>
      </w:r>
      <w:r w:rsidR="0096759A" w:rsidRPr="00377A3C">
        <w:rPr>
          <w:sz w:val="28"/>
          <w:szCs w:val="28"/>
        </w:rPr>
        <w:t>к основам</w:t>
      </w:r>
      <w:r w:rsidRPr="00377A3C">
        <w:rPr>
          <w:sz w:val="28"/>
          <w:szCs w:val="28"/>
        </w:rPr>
        <w:t xml:space="preserve"> </w:t>
      </w:r>
      <w:r w:rsidR="0096759A" w:rsidRPr="00377A3C">
        <w:rPr>
          <w:sz w:val="28"/>
          <w:szCs w:val="28"/>
        </w:rPr>
        <w:t>правовой культуры необходимо постоянно ориентировать их на</w:t>
      </w:r>
      <w:r w:rsidRPr="00377A3C">
        <w:rPr>
          <w:sz w:val="28"/>
          <w:szCs w:val="28"/>
        </w:rPr>
        <w:t xml:space="preserve"> </w:t>
      </w:r>
      <w:r w:rsidR="0096759A" w:rsidRPr="00377A3C">
        <w:rPr>
          <w:sz w:val="28"/>
          <w:szCs w:val="28"/>
        </w:rPr>
        <w:t>позитивные результаты соблюдения норм права, а не на возможные</w:t>
      </w:r>
      <w:r w:rsidRPr="00377A3C">
        <w:rPr>
          <w:sz w:val="28"/>
          <w:szCs w:val="28"/>
        </w:rPr>
        <w:t xml:space="preserve"> </w:t>
      </w:r>
      <w:r w:rsidR="0096759A" w:rsidRPr="00377A3C">
        <w:rPr>
          <w:sz w:val="28"/>
          <w:szCs w:val="28"/>
        </w:rPr>
        <w:t xml:space="preserve">наказания. </w:t>
      </w:r>
      <w:r w:rsidRPr="00377A3C">
        <w:rPr>
          <w:sz w:val="28"/>
          <w:szCs w:val="28"/>
        </w:rPr>
        <w:t xml:space="preserve">При этом </w:t>
      </w:r>
      <w:r w:rsidR="0096759A" w:rsidRPr="00377A3C">
        <w:rPr>
          <w:sz w:val="28"/>
          <w:szCs w:val="28"/>
        </w:rPr>
        <w:t xml:space="preserve">показателем развитости правовой культуры </w:t>
      </w:r>
      <w:r w:rsidRPr="00377A3C">
        <w:rPr>
          <w:sz w:val="28"/>
          <w:szCs w:val="28"/>
        </w:rPr>
        <w:t xml:space="preserve">воспитанников </w:t>
      </w:r>
      <w:r w:rsidR="0096759A" w:rsidRPr="00377A3C">
        <w:rPr>
          <w:sz w:val="28"/>
          <w:szCs w:val="28"/>
        </w:rPr>
        <w:t>является сознательное и добровольное принятие ими различных законодательных актов на основе понимания тех положительных результатов, которые</w:t>
      </w:r>
      <w:r w:rsidRPr="00377A3C">
        <w:rPr>
          <w:sz w:val="28"/>
          <w:szCs w:val="28"/>
        </w:rPr>
        <w:t xml:space="preserve"> </w:t>
      </w:r>
      <w:r w:rsidR="0096759A" w:rsidRPr="00377A3C">
        <w:rPr>
          <w:sz w:val="28"/>
          <w:szCs w:val="28"/>
        </w:rPr>
        <w:t>возникают при их реализации, а не страх перед наказанием, на что</w:t>
      </w:r>
      <w:r w:rsidRPr="00377A3C">
        <w:rPr>
          <w:sz w:val="28"/>
          <w:szCs w:val="28"/>
        </w:rPr>
        <w:t xml:space="preserve"> </w:t>
      </w:r>
      <w:r w:rsidR="0096759A" w:rsidRPr="00377A3C">
        <w:rPr>
          <w:sz w:val="28"/>
          <w:szCs w:val="28"/>
        </w:rPr>
        <w:t>чаще всего делается акцент в правовом обучении и воспитании.</w:t>
      </w:r>
    </w:p>
    <w:p w:rsidR="008A1701" w:rsidRPr="00377A3C" w:rsidRDefault="0096759A" w:rsidP="00377A3C">
      <w:pPr>
        <w:widowControl/>
        <w:suppressAutoHyphens/>
        <w:spacing w:line="360" w:lineRule="auto"/>
        <w:ind w:firstLine="709"/>
        <w:jc w:val="both"/>
        <w:rPr>
          <w:sz w:val="28"/>
          <w:szCs w:val="28"/>
        </w:rPr>
      </w:pPr>
      <w:r w:rsidRPr="00377A3C">
        <w:rPr>
          <w:sz w:val="28"/>
          <w:szCs w:val="28"/>
        </w:rPr>
        <w:t xml:space="preserve">Ориентации и </w:t>
      </w:r>
      <w:r w:rsidR="008A1701" w:rsidRPr="00377A3C">
        <w:rPr>
          <w:sz w:val="28"/>
          <w:szCs w:val="28"/>
        </w:rPr>
        <w:t>установки на нормы закона стано</w:t>
      </w:r>
      <w:r w:rsidRPr="00377A3C">
        <w:rPr>
          <w:sz w:val="28"/>
          <w:szCs w:val="28"/>
        </w:rPr>
        <w:t>вятся устойчивыми, постепенно превращаясь в соответствующие</w:t>
      </w:r>
      <w:r w:rsidR="008A1701" w:rsidRPr="00377A3C">
        <w:rPr>
          <w:sz w:val="28"/>
          <w:szCs w:val="28"/>
        </w:rPr>
        <w:t xml:space="preserve"> </w:t>
      </w:r>
      <w:r w:rsidRPr="00377A3C">
        <w:rPr>
          <w:sz w:val="28"/>
          <w:szCs w:val="28"/>
        </w:rPr>
        <w:t xml:space="preserve">стереотипы правового поведения </w:t>
      </w:r>
      <w:r w:rsidR="008A1701" w:rsidRPr="00377A3C">
        <w:rPr>
          <w:sz w:val="28"/>
          <w:szCs w:val="28"/>
        </w:rPr>
        <w:t>личности</w:t>
      </w:r>
      <w:r w:rsidRPr="00377A3C">
        <w:rPr>
          <w:sz w:val="28"/>
          <w:szCs w:val="28"/>
        </w:rPr>
        <w:t>.</w:t>
      </w:r>
      <w:r w:rsidR="008A1701" w:rsidRPr="00377A3C">
        <w:rPr>
          <w:sz w:val="28"/>
          <w:szCs w:val="28"/>
        </w:rPr>
        <w:t xml:space="preserve"> </w:t>
      </w:r>
    </w:p>
    <w:p w:rsidR="00241D83" w:rsidRPr="00377A3C" w:rsidRDefault="008A1701" w:rsidP="00377A3C">
      <w:pPr>
        <w:widowControl/>
        <w:suppressAutoHyphens/>
        <w:spacing w:line="360" w:lineRule="auto"/>
        <w:ind w:firstLine="709"/>
        <w:jc w:val="both"/>
        <w:rPr>
          <w:sz w:val="28"/>
          <w:szCs w:val="28"/>
        </w:rPr>
      </w:pPr>
      <w:r w:rsidRPr="00377A3C">
        <w:rPr>
          <w:sz w:val="28"/>
          <w:szCs w:val="28"/>
        </w:rPr>
        <w:t xml:space="preserve">В </w:t>
      </w:r>
      <w:r w:rsidR="0096759A" w:rsidRPr="00377A3C">
        <w:rPr>
          <w:sz w:val="28"/>
          <w:szCs w:val="28"/>
        </w:rPr>
        <w:t>обществе в период становления рыночной</w:t>
      </w:r>
      <w:r w:rsidRPr="00377A3C">
        <w:rPr>
          <w:sz w:val="28"/>
          <w:szCs w:val="28"/>
        </w:rPr>
        <w:t xml:space="preserve"> </w:t>
      </w:r>
      <w:r w:rsidR="0096759A" w:rsidRPr="00377A3C">
        <w:rPr>
          <w:sz w:val="28"/>
          <w:szCs w:val="28"/>
        </w:rPr>
        <w:t>экономики в значительной степе</w:t>
      </w:r>
      <w:r w:rsidRPr="00377A3C">
        <w:rPr>
          <w:sz w:val="28"/>
          <w:szCs w:val="28"/>
        </w:rPr>
        <w:t>ни разрушились ориентации на со</w:t>
      </w:r>
      <w:r w:rsidR="0096759A" w:rsidRPr="00377A3C">
        <w:rPr>
          <w:sz w:val="28"/>
          <w:szCs w:val="28"/>
        </w:rPr>
        <w:t>блюдение общечеловеческих мор</w:t>
      </w:r>
      <w:r w:rsidRPr="00377A3C">
        <w:rPr>
          <w:sz w:val="28"/>
          <w:szCs w:val="28"/>
        </w:rPr>
        <w:t>альных норм и ценностей. Отрица</w:t>
      </w:r>
      <w:r w:rsidR="0096759A" w:rsidRPr="00377A3C">
        <w:rPr>
          <w:sz w:val="28"/>
          <w:szCs w:val="28"/>
        </w:rPr>
        <w:t>ние правового сознания и поведения было поддержано средствами</w:t>
      </w:r>
      <w:r w:rsidR="00241D83" w:rsidRPr="00377A3C">
        <w:rPr>
          <w:sz w:val="28"/>
          <w:szCs w:val="28"/>
        </w:rPr>
        <w:t xml:space="preserve"> </w:t>
      </w:r>
      <w:r w:rsidR="0096759A" w:rsidRPr="00377A3C">
        <w:rPr>
          <w:sz w:val="28"/>
          <w:szCs w:val="28"/>
        </w:rPr>
        <w:t>массовой информации, искусством,</w:t>
      </w:r>
      <w:r w:rsidR="00241D83" w:rsidRPr="00377A3C">
        <w:rPr>
          <w:sz w:val="28"/>
          <w:szCs w:val="28"/>
        </w:rPr>
        <w:t xml:space="preserve"> которое стало создавать в боль</w:t>
      </w:r>
      <w:r w:rsidR="0096759A" w:rsidRPr="00377A3C">
        <w:rPr>
          <w:sz w:val="28"/>
          <w:szCs w:val="28"/>
        </w:rPr>
        <w:t xml:space="preserve">шом количестве образы успешных </w:t>
      </w:r>
      <w:r w:rsidR="00241D83" w:rsidRPr="00377A3C">
        <w:rPr>
          <w:sz w:val="28"/>
          <w:szCs w:val="28"/>
        </w:rPr>
        <w:t>преступников. Возникло общест</w:t>
      </w:r>
      <w:r w:rsidR="0096759A" w:rsidRPr="00377A3C">
        <w:rPr>
          <w:sz w:val="28"/>
          <w:szCs w:val="28"/>
        </w:rPr>
        <w:t>венное мнение, которое не осуждает тех, кто нарушил закон, если</w:t>
      </w:r>
      <w:r w:rsidR="00241D83" w:rsidRPr="00377A3C">
        <w:rPr>
          <w:sz w:val="28"/>
          <w:szCs w:val="28"/>
        </w:rPr>
        <w:t xml:space="preserve"> </w:t>
      </w:r>
      <w:r w:rsidR="0096759A" w:rsidRPr="00377A3C">
        <w:rPr>
          <w:sz w:val="28"/>
          <w:szCs w:val="28"/>
        </w:rPr>
        <w:t>им удалось уйти от наказания.</w:t>
      </w:r>
    </w:p>
    <w:p w:rsidR="00241D83" w:rsidRPr="00377A3C" w:rsidRDefault="0096759A" w:rsidP="00377A3C">
      <w:pPr>
        <w:widowControl/>
        <w:suppressAutoHyphens/>
        <w:spacing w:line="360" w:lineRule="auto"/>
        <w:ind w:firstLine="709"/>
        <w:jc w:val="both"/>
        <w:rPr>
          <w:sz w:val="28"/>
          <w:szCs w:val="28"/>
        </w:rPr>
      </w:pPr>
      <w:r w:rsidRPr="00377A3C">
        <w:rPr>
          <w:sz w:val="28"/>
          <w:szCs w:val="28"/>
        </w:rPr>
        <w:t>В этих условиях появля</w:t>
      </w:r>
      <w:r w:rsidR="00241D83" w:rsidRPr="00377A3C">
        <w:rPr>
          <w:sz w:val="28"/>
          <w:szCs w:val="28"/>
        </w:rPr>
        <w:t>ется неопределенность самого со</w:t>
      </w:r>
      <w:r w:rsidRPr="00377A3C">
        <w:rPr>
          <w:sz w:val="28"/>
          <w:szCs w:val="28"/>
        </w:rPr>
        <w:t xml:space="preserve">держания современной правовой </w:t>
      </w:r>
      <w:r w:rsidR="00241D83" w:rsidRPr="00377A3C">
        <w:rPr>
          <w:sz w:val="28"/>
          <w:szCs w:val="28"/>
        </w:rPr>
        <w:t xml:space="preserve">культуры. Сложившаяся </w:t>
      </w:r>
      <w:r w:rsidRPr="00377A3C">
        <w:rPr>
          <w:sz w:val="28"/>
          <w:szCs w:val="28"/>
        </w:rPr>
        <w:t>ситуация характеризует</w:t>
      </w:r>
      <w:r w:rsidR="00241D83" w:rsidRPr="00377A3C">
        <w:rPr>
          <w:sz w:val="28"/>
          <w:szCs w:val="28"/>
        </w:rPr>
        <w:t xml:space="preserve"> </w:t>
      </w:r>
      <w:r w:rsidRPr="00377A3C">
        <w:rPr>
          <w:sz w:val="28"/>
          <w:szCs w:val="28"/>
        </w:rPr>
        <w:t>разобщенность субъектов, кот</w:t>
      </w:r>
      <w:r w:rsidR="00241D83" w:rsidRPr="00377A3C">
        <w:rPr>
          <w:sz w:val="28"/>
          <w:szCs w:val="28"/>
        </w:rPr>
        <w:t>орые традиционно занимались при</w:t>
      </w:r>
      <w:r w:rsidRPr="00377A3C">
        <w:rPr>
          <w:sz w:val="28"/>
          <w:szCs w:val="28"/>
        </w:rPr>
        <w:t xml:space="preserve">общением к нравственной </w:t>
      </w:r>
      <w:r w:rsidR="00241D83" w:rsidRPr="00377A3C">
        <w:rPr>
          <w:sz w:val="28"/>
          <w:szCs w:val="28"/>
        </w:rPr>
        <w:t>и к правовой культуре. В услови</w:t>
      </w:r>
      <w:r w:rsidRPr="00377A3C">
        <w:rPr>
          <w:sz w:val="28"/>
          <w:szCs w:val="28"/>
        </w:rPr>
        <w:t>ях рыночной экономики все соц</w:t>
      </w:r>
      <w:r w:rsidR="00241D83" w:rsidRPr="00377A3C">
        <w:rPr>
          <w:sz w:val="28"/>
          <w:szCs w:val="28"/>
        </w:rPr>
        <w:t>иальные субъекты,</w:t>
      </w:r>
      <w:r w:rsidRPr="00377A3C">
        <w:rPr>
          <w:sz w:val="28"/>
          <w:szCs w:val="28"/>
        </w:rPr>
        <w:t xml:space="preserve"> участвующие в формировании правового сознания и </w:t>
      </w:r>
      <w:r w:rsidR="00241D83" w:rsidRPr="00377A3C">
        <w:rPr>
          <w:sz w:val="28"/>
          <w:szCs w:val="28"/>
        </w:rPr>
        <w:t>поведе</w:t>
      </w:r>
      <w:r w:rsidRPr="00377A3C">
        <w:rPr>
          <w:sz w:val="28"/>
          <w:szCs w:val="28"/>
        </w:rPr>
        <w:t>ния молодежи, стали автономным</w:t>
      </w:r>
      <w:r w:rsidR="00241D83" w:rsidRPr="00377A3C">
        <w:rPr>
          <w:sz w:val="28"/>
          <w:szCs w:val="28"/>
        </w:rPr>
        <w:t>и и получили полную свободу дея</w:t>
      </w:r>
      <w:r w:rsidRPr="00377A3C">
        <w:rPr>
          <w:sz w:val="28"/>
          <w:szCs w:val="28"/>
        </w:rPr>
        <w:t xml:space="preserve">тельности. Школа фактически сняла </w:t>
      </w:r>
      <w:r w:rsidR="00241D83" w:rsidRPr="00377A3C">
        <w:rPr>
          <w:sz w:val="28"/>
          <w:szCs w:val="28"/>
        </w:rPr>
        <w:t>с себя ответственность по воспи</w:t>
      </w:r>
      <w:r w:rsidRPr="00377A3C">
        <w:rPr>
          <w:sz w:val="28"/>
          <w:szCs w:val="28"/>
        </w:rPr>
        <w:t>танию подрастающего поколения: не прививаются ценност</w:t>
      </w:r>
      <w:r w:rsidR="00241D83" w:rsidRPr="00377A3C">
        <w:rPr>
          <w:sz w:val="28"/>
          <w:szCs w:val="28"/>
        </w:rPr>
        <w:t>и трудо</w:t>
      </w:r>
      <w:r w:rsidRPr="00377A3C">
        <w:rPr>
          <w:sz w:val="28"/>
          <w:szCs w:val="28"/>
        </w:rPr>
        <w:t>вой, нравственной</w:t>
      </w:r>
      <w:r w:rsidR="00241D83" w:rsidRPr="00377A3C">
        <w:rPr>
          <w:sz w:val="28"/>
          <w:szCs w:val="28"/>
        </w:rPr>
        <w:t xml:space="preserve"> и </w:t>
      </w:r>
      <w:r w:rsidRPr="00377A3C">
        <w:rPr>
          <w:sz w:val="28"/>
          <w:szCs w:val="28"/>
        </w:rPr>
        <w:t>правовой культуры. Семья, лишенная моральных ориентиров в воспитании</w:t>
      </w:r>
      <w:r w:rsidR="00241D83" w:rsidRPr="00377A3C">
        <w:rPr>
          <w:sz w:val="28"/>
          <w:szCs w:val="28"/>
        </w:rPr>
        <w:t xml:space="preserve"> </w:t>
      </w:r>
      <w:r w:rsidRPr="00377A3C">
        <w:rPr>
          <w:sz w:val="28"/>
          <w:szCs w:val="28"/>
        </w:rPr>
        <w:t>детей, перестала осуществлять необходиму</w:t>
      </w:r>
      <w:r w:rsidR="00241D83" w:rsidRPr="00377A3C">
        <w:rPr>
          <w:sz w:val="28"/>
          <w:szCs w:val="28"/>
        </w:rPr>
        <w:t>ю нравственную подго</w:t>
      </w:r>
      <w:r w:rsidRPr="00377A3C">
        <w:rPr>
          <w:sz w:val="28"/>
          <w:szCs w:val="28"/>
        </w:rPr>
        <w:t>товку к принятию норм права. О</w:t>
      </w:r>
      <w:r w:rsidR="00241D83" w:rsidRPr="00377A3C">
        <w:rPr>
          <w:sz w:val="28"/>
          <w:szCs w:val="28"/>
        </w:rPr>
        <w:t>на испытывает значительные труд</w:t>
      </w:r>
      <w:r w:rsidRPr="00377A3C">
        <w:rPr>
          <w:sz w:val="28"/>
          <w:szCs w:val="28"/>
        </w:rPr>
        <w:t>ности в формировании ориентац</w:t>
      </w:r>
      <w:r w:rsidR="00241D83" w:rsidRPr="00377A3C">
        <w:rPr>
          <w:sz w:val="28"/>
          <w:szCs w:val="28"/>
        </w:rPr>
        <w:t>ий и установок подростков на ос</w:t>
      </w:r>
      <w:r w:rsidRPr="00377A3C">
        <w:rPr>
          <w:sz w:val="28"/>
          <w:szCs w:val="28"/>
        </w:rPr>
        <w:t>воение требований правовой культуры, т</w:t>
      </w:r>
      <w:r w:rsidR="00241D83" w:rsidRPr="00377A3C">
        <w:rPr>
          <w:sz w:val="28"/>
          <w:szCs w:val="28"/>
        </w:rPr>
        <w:t>.</w:t>
      </w:r>
      <w:r w:rsidRPr="00377A3C">
        <w:rPr>
          <w:sz w:val="28"/>
          <w:szCs w:val="28"/>
        </w:rPr>
        <w:t>к</w:t>
      </w:r>
      <w:r w:rsidR="00241D83" w:rsidRPr="00377A3C">
        <w:rPr>
          <w:sz w:val="28"/>
          <w:szCs w:val="28"/>
        </w:rPr>
        <w:t>.</w:t>
      </w:r>
      <w:r w:rsidRPr="00377A3C">
        <w:rPr>
          <w:sz w:val="28"/>
          <w:szCs w:val="28"/>
        </w:rPr>
        <w:t xml:space="preserve"> школа, средства</w:t>
      </w:r>
      <w:r w:rsidR="00241D83" w:rsidRPr="00377A3C">
        <w:rPr>
          <w:sz w:val="28"/>
          <w:szCs w:val="28"/>
        </w:rPr>
        <w:t xml:space="preserve"> </w:t>
      </w:r>
      <w:r w:rsidRPr="00377A3C">
        <w:rPr>
          <w:sz w:val="28"/>
          <w:szCs w:val="28"/>
        </w:rPr>
        <w:t>массовой информации не пытаются координировать с ней работу в</w:t>
      </w:r>
      <w:r w:rsidR="00241D83" w:rsidRPr="00377A3C">
        <w:rPr>
          <w:sz w:val="28"/>
          <w:szCs w:val="28"/>
        </w:rPr>
        <w:t xml:space="preserve"> одно</w:t>
      </w:r>
      <w:r w:rsidRPr="00377A3C">
        <w:rPr>
          <w:sz w:val="28"/>
          <w:szCs w:val="28"/>
        </w:rPr>
        <w:t>м направлении.</w:t>
      </w:r>
    </w:p>
    <w:p w:rsidR="00241D83" w:rsidRPr="00377A3C" w:rsidRDefault="0096759A" w:rsidP="00377A3C">
      <w:pPr>
        <w:widowControl/>
        <w:suppressAutoHyphens/>
        <w:spacing w:line="360" w:lineRule="auto"/>
        <w:ind w:firstLine="709"/>
        <w:jc w:val="both"/>
        <w:rPr>
          <w:sz w:val="28"/>
          <w:szCs w:val="28"/>
        </w:rPr>
      </w:pPr>
      <w:r w:rsidRPr="00377A3C">
        <w:rPr>
          <w:sz w:val="28"/>
          <w:szCs w:val="28"/>
        </w:rPr>
        <w:t>Возникает проблема со</w:t>
      </w:r>
      <w:r w:rsidR="00241D83" w:rsidRPr="00377A3C">
        <w:rPr>
          <w:sz w:val="28"/>
          <w:szCs w:val="28"/>
        </w:rPr>
        <w:t>здания на новой основе действен</w:t>
      </w:r>
      <w:r w:rsidRPr="00377A3C">
        <w:rPr>
          <w:sz w:val="28"/>
          <w:szCs w:val="28"/>
        </w:rPr>
        <w:t>ной системы формирования и развития правовой культуры подрастающего поколения на основе зре</w:t>
      </w:r>
      <w:r w:rsidR="00241D83" w:rsidRPr="00377A3C">
        <w:rPr>
          <w:sz w:val="28"/>
          <w:szCs w:val="28"/>
        </w:rPr>
        <w:t>лой нравственной, трудовой куль</w:t>
      </w:r>
      <w:r w:rsidRPr="00377A3C">
        <w:rPr>
          <w:sz w:val="28"/>
          <w:szCs w:val="28"/>
        </w:rPr>
        <w:t>туры современного человека</w:t>
      </w:r>
      <w:r w:rsidR="00241D83" w:rsidRPr="00377A3C">
        <w:rPr>
          <w:sz w:val="28"/>
          <w:szCs w:val="28"/>
        </w:rPr>
        <w:t xml:space="preserve">, поскольку </w:t>
      </w:r>
      <w:r w:rsidRPr="00377A3C">
        <w:rPr>
          <w:sz w:val="28"/>
          <w:szCs w:val="28"/>
        </w:rPr>
        <w:t xml:space="preserve">правовое просвещение учащихся носит фрагментарный характер. </w:t>
      </w:r>
      <w:r w:rsidR="00241D83" w:rsidRPr="00377A3C">
        <w:rPr>
          <w:sz w:val="28"/>
          <w:szCs w:val="28"/>
        </w:rPr>
        <w:t>В связи с чем, н</w:t>
      </w:r>
      <w:r w:rsidRPr="00377A3C">
        <w:rPr>
          <w:sz w:val="28"/>
          <w:szCs w:val="28"/>
        </w:rPr>
        <w:t xml:space="preserve">и </w:t>
      </w:r>
      <w:r w:rsidR="00241D83" w:rsidRPr="00377A3C">
        <w:rPr>
          <w:sz w:val="28"/>
          <w:szCs w:val="28"/>
        </w:rPr>
        <w:t>семья, ни педагоги, ведущие обу</w:t>
      </w:r>
      <w:r w:rsidRPr="00377A3C">
        <w:rPr>
          <w:sz w:val="28"/>
          <w:szCs w:val="28"/>
        </w:rPr>
        <w:t>чение</w:t>
      </w:r>
      <w:r w:rsidR="00241D83" w:rsidRPr="00377A3C">
        <w:rPr>
          <w:sz w:val="28"/>
          <w:szCs w:val="28"/>
        </w:rPr>
        <w:t xml:space="preserve">, </w:t>
      </w:r>
      <w:r w:rsidRPr="00377A3C">
        <w:rPr>
          <w:sz w:val="28"/>
          <w:szCs w:val="28"/>
        </w:rPr>
        <w:t>не занимались системным правовым просвещением учащихся, не выработали установки подростков на соблюдение норм права в типичных жизненных ситуациях.</w:t>
      </w:r>
    </w:p>
    <w:p w:rsidR="00241D83" w:rsidRPr="00377A3C" w:rsidRDefault="0096759A" w:rsidP="00377A3C">
      <w:pPr>
        <w:widowControl/>
        <w:suppressAutoHyphens/>
        <w:spacing w:line="360" w:lineRule="auto"/>
        <w:ind w:firstLine="709"/>
        <w:jc w:val="both"/>
        <w:rPr>
          <w:sz w:val="28"/>
          <w:szCs w:val="28"/>
        </w:rPr>
      </w:pPr>
      <w:r w:rsidRPr="00377A3C">
        <w:rPr>
          <w:sz w:val="28"/>
          <w:szCs w:val="28"/>
        </w:rPr>
        <w:t>Отсутствие взаимосвязи между нравственным и правовым</w:t>
      </w:r>
      <w:r w:rsidR="00241D83" w:rsidRPr="00377A3C">
        <w:rPr>
          <w:sz w:val="28"/>
          <w:szCs w:val="28"/>
        </w:rPr>
        <w:t xml:space="preserve"> </w:t>
      </w:r>
      <w:r w:rsidRPr="00377A3C">
        <w:rPr>
          <w:sz w:val="28"/>
          <w:szCs w:val="28"/>
        </w:rPr>
        <w:t>воспитанием ведет к тому, что у</w:t>
      </w:r>
      <w:r w:rsidR="00241D83" w:rsidRPr="00377A3C">
        <w:rPr>
          <w:sz w:val="28"/>
          <w:szCs w:val="28"/>
        </w:rPr>
        <w:t>гроза морального осуждения побу</w:t>
      </w:r>
      <w:r w:rsidRPr="00377A3C">
        <w:rPr>
          <w:sz w:val="28"/>
          <w:szCs w:val="28"/>
        </w:rPr>
        <w:t xml:space="preserve">ждает к соблюдению правовых норм </w:t>
      </w:r>
      <w:r w:rsidR="00241D83" w:rsidRPr="00377A3C">
        <w:rPr>
          <w:sz w:val="28"/>
          <w:szCs w:val="28"/>
        </w:rPr>
        <w:t>лишь незначительное количество учащихся, поступивших в Центр помощи детям «Аистенок». У большей же части воспитанников Центра не сформиро</w:t>
      </w:r>
      <w:r w:rsidRPr="00377A3C">
        <w:rPr>
          <w:sz w:val="28"/>
          <w:szCs w:val="28"/>
        </w:rPr>
        <w:t>вана ориентация на обязательное соблюдение закона в результате</w:t>
      </w:r>
      <w:r w:rsidR="00241D83" w:rsidRPr="00377A3C">
        <w:rPr>
          <w:sz w:val="28"/>
          <w:szCs w:val="28"/>
        </w:rPr>
        <w:t xml:space="preserve"> </w:t>
      </w:r>
      <w:r w:rsidRPr="00377A3C">
        <w:rPr>
          <w:sz w:val="28"/>
          <w:szCs w:val="28"/>
        </w:rPr>
        <w:t>получения не только правовой, но и негативной нравственной</w:t>
      </w:r>
      <w:r w:rsidR="00241D83" w:rsidRPr="00377A3C">
        <w:rPr>
          <w:sz w:val="28"/>
          <w:szCs w:val="28"/>
        </w:rPr>
        <w:t xml:space="preserve"> </w:t>
      </w:r>
      <w:r w:rsidRPr="00377A3C">
        <w:rPr>
          <w:sz w:val="28"/>
          <w:szCs w:val="28"/>
        </w:rPr>
        <w:t xml:space="preserve">оценки. У </w:t>
      </w:r>
      <w:r w:rsidR="00241D83" w:rsidRPr="00377A3C">
        <w:rPr>
          <w:sz w:val="28"/>
          <w:szCs w:val="28"/>
        </w:rPr>
        <w:t xml:space="preserve">них </w:t>
      </w:r>
      <w:r w:rsidRPr="00377A3C">
        <w:rPr>
          <w:sz w:val="28"/>
          <w:szCs w:val="28"/>
        </w:rPr>
        <w:t>не сформировалось</w:t>
      </w:r>
      <w:r w:rsidR="00241D83" w:rsidRPr="00377A3C">
        <w:rPr>
          <w:sz w:val="28"/>
          <w:szCs w:val="28"/>
        </w:rPr>
        <w:t xml:space="preserve">, либо сформировалось неверно </w:t>
      </w:r>
      <w:r w:rsidRPr="00377A3C">
        <w:rPr>
          <w:sz w:val="28"/>
          <w:szCs w:val="28"/>
        </w:rPr>
        <w:t>представление о том, что нравственность выст</w:t>
      </w:r>
      <w:r w:rsidR="00241D83" w:rsidRPr="00377A3C">
        <w:rPr>
          <w:sz w:val="28"/>
          <w:szCs w:val="28"/>
        </w:rPr>
        <w:t>упает основой правовой культу</w:t>
      </w:r>
      <w:r w:rsidRPr="00377A3C">
        <w:rPr>
          <w:sz w:val="28"/>
          <w:szCs w:val="28"/>
        </w:rPr>
        <w:t>ры. У них не выработаны такие моральные регуляторы, как чувство</w:t>
      </w:r>
      <w:r w:rsidR="00241D83" w:rsidRPr="00377A3C">
        <w:rPr>
          <w:sz w:val="28"/>
          <w:szCs w:val="28"/>
        </w:rPr>
        <w:t xml:space="preserve"> </w:t>
      </w:r>
      <w:r w:rsidRPr="00377A3C">
        <w:rPr>
          <w:sz w:val="28"/>
          <w:szCs w:val="28"/>
        </w:rPr>
        <w:t>стыда, совести, долга, ответственности за свое поведение.</w:t>
      </w:r>
    </w:p>
    <w:p w:rsidR="001F4419" w:rsidRPr="00377A3C" w:rsidRDefault="00241D83" w:rsidP="00377A3C">
      <w:pPr>
        <w:widowControl/>
        <w:suppressAutoHyphens/>
        <w:spacing w:line="360" w:lineRule="auto"/>
        <w:ind w:firstLine="709"/>
        <w:jc w:val="both"/>
        <w:rPr>
          <w:sz w:val="28"/>
          <w:szCs w:val="28"/>
        </w:rPr>
      </w:pPr>
      <w:r w:rsidRPr="00377A3C">
        <w:rPr>
          <w:sz w:val="28"/>
          <w:szCs w:val="28"/>
        </w:rPr>
        <w:t>В связи с чем, в</w:t>
      </w:r>
      <w:r w:rsidR="0096759A" w:rsidRPr="00377A3C">
        <w:rPr>
          <w:sz w:val="28"/>
          <w:szCs w:val="28"/>
        </w:rPr>
        <w:t>озникает особая проблема</w:t>
      </w:r>
      <w:r w:rsidRPr="00377A3C">
        <w:rPr>
          <w:sz w:val="28"/>
          <w:szCs w:val="28"/>
        </w:rPr>
        <w:t xml:space="preserve"> </w:t>
      </w:r>
      <w:r w:rsidR="0096759A" w:rsidRPr="00377A3C">
        <w:rPr>
          <w:sz w:val="28"/>
          <w:szCs w:val="28"/>
        </w:rPr>
        <w:t>формирования у учащихся представлений о том, как человек сам</w:t>
      </w:r>
      <w:r w:rsidRPr="00377A3C">
        <w:rPr>
          <w:sz w:val="28"/>
          <w:szCs w:val="28"/>
        </w:rPr>
        <w:t xml:space="preserve"> </w:t>
      </w:r>
      <w:r w:rsidR="0096759A" w:rsidRPr="00377A3C">
        <w:rPr>
          <w:sz w:val="28"/>
          <w:szCs w:val="28"/>
        </w:rPr>
        <w:t xml:space="preserve">себя наказывает, ограничивает свою свободу, когда совершает </w:t>
      </w:r>
      <w:r w:rsidRPr="00377A3C">
        <w:rPr>
          <w:sz w:val="28"/>
          <w:szCs w:val="28"/>
        </w:rPr>
        <w:t>пре</w:t>
      </w:r>
      <w:r w:rsidR="0096759A" w:rsidRPr="00377A3C">
        <w:rPr>
          <w:sz w:val="28"/>
          <w:szCs w:val="28"/>
        </w:rPr>
        <w:t>ступление</w:t>
      </w:r>
      <w:r w:rsidRPr="00377A3C">
        <w:rPr>
          <w:sz w:val="28"/>
          <w:szCs w:val="28"/>
        </w:rPr>
        <w:t>, п</w:t>
      </w:r>
      <w:r w:rsidR="0096759A" w:rsidRPr="00377A3C">
        <w:rPr>
          <w:sz w:val="28"/>
          <w:szCs w:val="28"/>
        </w:rPr>
        <w:t>ри этом основное внимание необходимо уделять не</w:t>
      </w:r>
      <w:r w:rsidRPr="00377A3C">
        <w:rPr>
          <w:sz w:val="28"/>
          <w:szCs w:val="28"/>
        </w:rPr>
        <w:t xml:space="preserve"> </w:t>
      </w:r>
      <w:r w:rsidR="0096759A" w:rsidRPr="00377A3C">
        <w:rPr>
          <w:sz w:val="28"/>
          <w:szCs w:val="28"/>
        </w:rPr>
        <w:t>физическому наказанию, а социокультурному. Чувствительность к</w:t>
      </w:r>
      <w:r w:rsidRPr="00377A3C">
        <w:rPr>
          <w:sz w:val="28"/>
          <w:szCs w:val="28"/>
        </w:rPr>
        <w:t xml:space="preserve"> </w:t>
      </w:r>
      <w:r w:rsidR="0096759A" w:rsidRPr="00377A3C">
        <w:rPr>
          <w:sz w:val="28"/>
          <w:szCs w:val="28"/>
        </w:rPr>
        <w:t>свободе передвижения, действий</w:t>
      </w:r>
      <w:r w:rsidRPr="00377A3C">
        <w:rPr>
          <w:sz w:val="28"/>
          <w:szCs w:val="28"/>
        </w:rPr>
        <w:t>, общения должна стать сдер</w:t>
      </w:r>
      <w:r w:rsidR="0096759A" w:rsidRPr="00377A3C">
        <w:rPr>
          <w:sz w:val="28"/>
          <w:szCs w:val="28"/>
        </w:rPr>
        <w:t>живающим фактором</w:t>
      </w:r>
      <w:r w:rsidRPr="00377A3C">
        <w:rPr>
          <w:sz w:val="28"/>
          <w:szCs w:val="28"/>
        </w:rPr>
        <w:t xml:space="preserve"> к на</w:t>
      </w:r>
      <w:r w:rsidR="0096759A" w:rsidRPr="00377A3C">
        <w:rPr>
          <w:sz w:val="28"/>
          <w:szCs w:val="28"/>
        </w:rPr>
        <w:t>рушению закона</w:t>
      </w:r>
      <w:r w:rsidRPr="00377A3C">
        <w:rPr>
          <w:sz w:val="28"/>
          <w:szCs w:val="28"/>
        </w:rPr>
        <w:t xml:space="preserve">, причем </w:t>
      </w:r>
      <w:r w:rsidR="0096759A" w:rsidRPr="00377A3C">
        <w:rPr>
          <w:sz w:val="28"/>
          <w:szCs w:val="28"/>
        </w:rPr>
        <w:t>ни родители, ни педагоги, ни искусство и СМИ, не формируют это особое явление правовой культуры</w:t>
      </w:r>
      <w:r w:rsidRPr="00377A3C">
        <w:rPr>
          <w:sz w:val="28"/>
          <w:szCs w:val="28"/>
        </w:rPr>
        <w:t xml:space="preserve">, как </w:t>
      </w:r>
      <w:r w:rsidR="0096759A" w:rsidRPr="00377A3C">
        <w:rPr>
          <w:sz w:val="28"/>
          <w:szCs w:val="28"/>
        </w:rPr>
        <w:t>чувствительность к угрозе потери свободы</w:t>
      </w:r>
      <w:r w:rsidRPr="00377A3C">
        <w:rPr>
          <w:sz w:val="28"/>
          <w:szCs w:val="28"/>
        </w:rPr>
        <w:t xml:space="preserve"> </w:t>
      </w:r>
      <w:r w:rsidR="0096759A" w:rsidRPr="00377A3C">
        <w:rPr>
          <w:sz w:val="28"/>
          <w:szCs w:val="28"/>
        </w:rPr>
        <w:t>взаимодействия с различными</w:t>
      </w:r>
      <w:r w:rsidRPr="00377A3C">
        <w:rPr>
          <w:sz w:val="28"/>
          <w:szCs w:val="28"/>
        </w:rPr>
        <w:t xml:space="preserve"> людьми, общностями, свободы са</w:t>
      </w:r>
      <w:r w:rsidR="0096759A" w:rsidRPr="00377A3C">
        <w:rPr>
          <w:sz w:val="28"/>
          <w:szCs w:val="28"/>
        </w:rPr>
        <w:t xml:space="preserve">мореализации и самоутверждения. </w:t>
      </w:r>
      <w:r w:rsidRPr="00377A3C">
        <w:rPr>
          <w:sz w:val="28"/>
          <w:szCs w:val="28"/>
        </w:rPr>
        <w:t>Данный уровень самого со</w:t>
      </w:r>
      <w:r w:rsidR="0096759A" w:rsidRPr="00377A3C">
        <w:rPr>
          <w:sz w:val="28"/>
          <w:szCs w:val="28"/>
        </w:rPr>
        <w:t>держания правового воспитания и обучения долж</w:t>
      </w:r>
      <w:r w:rsidRPr="00377A3C">
        <w:rPr>
          <w:sz w:val="28"/>
          <w:szCs w:val="28"/>
        </w:rPr>
        <w:t>ен быть на</w:t>
      </w:r>
      <w:r w:rsidR="0096759A" w:rsidRPr="00377A3C">
        <w:rPr>
          <w:sz w:val="28"/>
          <w:szCs w:val="28"/>
        </w:rPr>
        <w:t xml:space="preserve">правлен в условиях ослабления </w:t>
      </w:r>
      <w:r w:rsidR="001F4419" w:rsidRPr="00377A3C">
        <w:rPr>
          <w:sz w:val="28"/>
          <w:szCs w:val="28"/>
        </w:rPr>
        <w:t>страха перед физическими наказа</w:t>
      </w:r>
      <w:r w:rsidR="0096759A" w:rsidRPr="00377A3C">
        <w:rPr>
          <w:sz w:val="28"/>
          <w:szCs w:val="28"/>
        </w:rPr>
        <w:t>ниями на выработку негативного переживания возможности</w:t>
      </w:r>
      <w:r w:rsidR="001F4419" w:rsidRPr="00377A3C">
        <w:rPr>
          <w:sz w:val="28"/>
          <w:szCs w:val="28"/>
        </w:rPr>
        <w:t xml:space="preserve"> </w:t>
      </w:r>
      <w:r w:rsidR="0096759A" w:rsidRPr="00377A3C">
        <w:rPr>
          <w:sz w:val="28"/>
          <w:szCs w:val="28"/>
        </w:rPr>
        <w:t xml:space="preserve">потери свободы </w:t>
      </w:r>
      <w:r w:rsidR="00263F2B" w:rsidRPr="00377A3C">
        <w:rPr>
          <w:sz w:val="28"/>
          <w:szCs w:val="28"/>
        </w:rPr>
        <w:t xml:space="preserve">в их </w:t>
      </w:r>
      <w:r w:rsidR="0096759A" w:rsidRPr="00377A3C">
        <w:rPr>
          <w:sz w:val="28"/>
          <w:szCs w:val="28"/>
        </w:rPr>
        <w:t xml:space="preserve">повседневной жизнедеятельности. </w:t>
      </w:r>
    </w:p>
    <w:p w:rsidR="001F4419" w:rsidRPr="00377A3C" w:rsidRDefault="0096759A" w:rsidP="00377A3C">
      <w:pPr>
        <w:widowControl/>
        <w:suppressAutoHyphens/>
        <w:spacing w:line="360" w:lineRule="auto"/>
        <w:ind w:firstLine="709"/>
        <w:jc w:val="both"/>
        <w:rPr>
          <w:sz w:val="28"/>
          <w:szCs w:val="28"/>
        </w:rPr>
      </w:pPr>
      <w:r w:rsidRPr="00377A3C">
        <w:rPr>
          <w:sz w:val="28"/>
          <w:szCs w:val="28"/>
        </w:rPr>
        <w:t>Развитая правовая культура характеризуется тем, что человек всегда пытается соблюдать закон,</w:t>
      </w:r>
      <w:r w:rsidR="001F4419" w:rsidRPr="00377A3C">
        <w:rPr>
          <w:sz w:val="28"/>
          <w:szCs w:val="28"/>
        </w:rPr>
        <w:t xml:space="preserve"> а </w:t>
      </w:r>
      <w:r w:rsidRPr="00377A3C">
        <w:rPr>
          <w:sz w:val="28"/>
          <w:szCs w:val="28"/>
        </w:rPr>
        <w:t>правовое просвещение позволяет находить способ уклонения от соблюдения</w:t>
      </w:r>
      <w:r w:rsidR="001F4419" w:rsidRPr="00377A3C">
        <w:rPr>
          <w:sz w:val="28"/>
          <w:szCs w:val="28"/>
        </w:rPr>
        <w:t xml:space="preserve"> </w:t>
      </w:r>
      <w:r w:rsidRPr="00377A3C">
        <w:rPr>
          <w:sz w:val="28"/>
          <w:szCs w:val="28"/>
        </w:rPr>
        <w:t>норм права.</w:t>
      </w:r>
      <w:r w:rsidR="001F4419" w:rsidRPr="00377A3C">
        <w:rPr>
          <w:sz w:val="28"/>
          <w:szCs w:val="28"/>
        </w:rPr>
        <w:t xml:space="preserve"> К сожалению, в возрасте 1</w:t>
      </w:r>
      <w:r w:rsidR="002011B6" w:rsidRPr="00377A3C">
        <w:rPr>
          <w:sz w:val="28"/>
          <w:szCs w:val="28"/>
        </w:rPr>
        <w:t>4</w:t>
      </w:r>
      <w:r w:rsidR="001F4419" w:rsidRPr="00377A3C">
        <w:rPr>
          <w:sz w:val="28"/>
          <w:szCs w:val="28"/>
        </w:rPr>
        <w:t>-1</w:t>
      </w:r>
      <w:r w:rsidR="002011B6" w:rsidRPr="00377A3C">
        <w:rPr>
          <w:sz w:val="28"/>
          <w:szCs w:val="28"/>
        </w:rPr>
        <w:t>5</w:t>
      </w:r>
      <w:r w:rsidR="001F4419" w:rsidRPr="00377A3C">
        <w:rPr>
          <w:sz w:val="28"/>
          <w:szCs w:val="28"/>
        </w:rPr>
        <w:t xml:space="preserve"> лет у многих учащихся еще </w:t>
      </w:r>
      <w:r w:rsidRPr="00377A3C">
        <w:rPr>
          <w:sz w:val="28"/>
          <w:szCs w:val="28"/>
        </w:rPr>
        <w:t>не сформировалось уважительное отношение к действующим в обществе законам права.</w:t>
      </w:r>
      <w:r w:rsidR="001F4419" w:rsidRPr="00377A3C">
        <w:rPr>
          <w:sz w:val="28"/>
          <w:szCs w:val="28"/>
        </w:rPr>
        <w:t xml:space="preserve"> Ими п</w:t>
      </w:r>
      <w:r w:rsidRPr="00377A3C">
        <w:rPr>
          <w:sz w:val="28"/>
          <w:szCs w:val="28"/>
        </w:rPr>
        <w:t xml:space="preserve">ринимаются только те законы, которые защищают </w:t>
      </w:r>
      <w:r w:rsidR="001F4419" w:rsidRPr="00377A3C">
        <w:rPr>
          <w:sz w:val="28"/>
          <w:szCs w:val="28"/>
        </w:rPr>
        <w:t xml:space="preserve">его самого, что в итоге не делает его законопослушным. </w:t>
      </w:r>
    </w:p>
    <w:p w:rsidR="00982AE0" w:rsidRPr="00377A3C" w:rsidRDefault="001F4419" w:rsidP="00377A3C">
      <w:pPr>
        <w:widowControl/>
        <w:suppressAutoHyphens/>
        <w:spacing w:line="360" w:lineRule="auto"/>
        <w:ind w:firstLine="709"/>
        <w:jc w:val="both"/>
        <w:rPr>
          <w:sz w:val="28"/>
          <w:szCs w:val="28"/>
        </w:rPr>
      </w:pPr>
      <w:r w:rsidRPr="00377A3C">
        <w:rPr>
          <w:sz w:val="28"/>
          <w:szCs w:val="28"/>
        </w:rPr>
        <w:t xml:space="preserve">Формирование правовой культуры определяется не объемом знаний, а ценностью поведения, которое соответствует правовым нормам, а без знания самих правовых актов невозможно выработать представления об </w:t>
      </w:r>
      <w:r w:rsidR="0096759A" w:rsidRPr="00377A3C">
        <w:rPr>
          <w:sz w:val="28"/>
          <w:szCs w:val="28"/>
        </w:rPr>
        <w:t>их ценности как социума в целом, так и у отдельных индивидов.</w:t>
      </w:r>
    </w:p>
    <w:p w:rsidR="001F4419" w:rsidRPr="00377A3C" w:rsidRDefault="001F4419" w:rsidP="00377A3C">
      <w:pPr>
        <w:widowControl/>
        <w:suppressAutoHyphens/>
        <w:spacing w:line="360" w:lineRule="auto"/>
        <w:ind w:firstLine="709"/>
        <w:jc w:val="both"/>
        <w:rPr>
          <w:sz w:val="28"/>
          <w:szCs w:val="28"/>
        </w:rPr>
      </w:pPr>
      <w:r w:rsidRPr="00377A3C">
        <w:rPr>
          <w:sz w:val="28"/>
          <w:szCs w:val="28"/>
        </w:rPr>
        <w:t xml:space="preserve">Таким образом, педагоги специализированных учреждений стремятся к поддержанию </w:t>
      </w:r>
      <w:r w:rsidR="0096759A" w:rsidRPr="00377A3C">
        <w:rPr>
          <w:sz w:val="28"/>
          <w:szCs w:val="28"/>
        </w:rPr>
        <w:t>отношени</w:t>
      </w:r>
      <w:r w:rsidRPr="00377A3C">
        <w:rPr>
          <w:sz w:val="28"/>
          <w:szCs w:val="28"/>
        </w:rPr>
        <w:t xml:space="preserve">я </w:t>
      </w:r>
      <w:r w:rsidR="0096759A" w:rsidRPr="00377A3C">
        <w:rPr>
          <w:sz w:val="28"/>
          <w:szCs w:val="28"/>
        </w:rPr>
        <w:t>молодежи к изучение норм права</w:t>
      </w:r>
      <w:r w:rsidR="00E34EF2" w:rsidRPr="00377A3C">
        <w:rPr>
          <w:sz w:val="28"/>
          <w:szCs w:val="28"/>
        </w:rPr>
        <w:t xml:space="preserve">. Их мнение </w:t>
      </w:r>
      <w:r w:rsidR="00982AE0" w:rsidRPr="00377A3C">
        <w:rPr>
          <w:sz w:val="28"/>
          <w:szCs w:val="28"/>
        </w:rPr>
        <w:t xml:space="preserve">сводится к тому, что нужно знать всю ценность и важность правовой культуры, поскольку именно она является идеологией системы общего образования. Позиция родителей сводится лишь к отсутствию элементарных знаний по праву, которые требуются для формирования их у растущей и развивающейся личности их ребенка. </w:t>
      </w:r>
      <w:r w:rsidR="00442289" w:rsidRPr="00377A3C">
        <w:rPr>
          <w:sz w:val="28"/>
          <w:szCs w:val="28"/>
        </w:rPr>
        <w:t xml:space="preserve">Зачастую в таких семьях включение правового воспитания носит лишь вынужденный характер и вызван, в первую очередь, появлением примеров грубого нарушения закона. В связи с чем, </w:t>
      </w:r>
      <w:r w:rsidR="009002BB" w:rsidRPr="00377A3C">
        <w:rPr>
          <w:sz w:val="28"/>
          <w:szCs w:val="28"/>
        </w:rPr>
        <w:t>состоянию</w:t>
      </w:r>
      <w:r w:rsidR="00442289" w:rsidRPr="00377A3C">
        <w:rPr>
          <w:sz w:val="28"/>
          <w:szCs w:val="28"/>
        </w:rPr>
        <w:t xml:space="preserve"> внутреннего благополучия, общего блага способствует законопослушное поведение личности.</w:t>
      </w:r>
    </w:p>
    <w:p w:rsidR="00D15A89" w:rsidRPr="00377A3C" w:rsidRDefault="00D15A89" w:rsidP="00377A3C">
      <w:pPr>
        <w:widowControl/>
        <w:suppressAutoHyphens/>
        <w:spacing w:line="360" w:lineRule="auto"/>
        <w:ind w:firstLine="709"/>
        <w:jc w:val="both"/>
        <w:rPr>
          <w:sz w:val="28"/>
          <w:szCs w:val="28"/>
        </w:rPr>
      </w:pPr>
    </w:p>
    <w:p w:rsidR="000A3984" w:rsidRPr="00377A3C" w:rsidRDefault="000A3984" w:rsidP="00377A3C">
      <w:pPr>
        <w:pStyle w:val="1"/>
        <w:keepNext w:val="0"/>
        <w:widowControl/>
        <w:numPr>
          <w:ilvl w:val="1"/>
          <w:numId w:val="15"/>
        </w:numPr>
        <w:tabs>
          <w:tab w:val="clear" w:pos="1110"/>
        </w:tabs>
        <w:suppressAutoHyphens/>
        <w:spacing w:before="0" w:after="0" w:line="360" w:lineRule="auto"/>
        <w:ind w:left="0" w:firstLine="709"/>
        <w:jc w:val="both"/>
        <w:rPr>
          <w:rFonts w:ascii="Times New Roman" w:hAnsi="Times New Roman" w:cs="Times New Roman"/>
          <w:kern w:val="0"/>
          <w:sz w:val="28"/>
          <w:szCs w:val="28"/>
        </w:rPr>
      </w:pPr>
      <w:bookmarkStart w:id="8" w:name="_Toc263976608"/>
      <w:r w:rsidRPr="00377A3C">
        <w:rPr>
          <w:rFonts w:ascii="Times New Roman" w:hAnsi="Times New Roman" w:cs="Times New Roman"/>
          <w:kern w:val="0"/>
          <w:sz w:val="28"/>
          <w:szCs w:val="28"/>
        </w:rPr>
        <w:t>Опытно-экспериментальное исследование по выявлению сформированности правовой культуры воспитанников Центра</w:t>
      </w:r>
      <w:r w:rsidR="00EB5D0D" w:rsidRPr="00377A3C">
        <w:rPr>
          <w:rFonts w:ascii="Times New Roman" w:hAnsi="Times New Roman" w:cs="Times New Roman"/>
          <w:kern w:val="0"/>
          <w:sz w:val="28"/>
          <w:szCs w:val="28"/>
        </w:rPr>
        <w:t xml:space="preserve"> помощи детям, </w:t>
      </w:r>
      <w:r w:rsidR="00724FC7" w:rsidRPr="00377A3C">
        <w:rPr>
          <w:rFonts w:ascii="Times New Roman" w:hAnsi="Times New Roman" w:cs="Times New Roman"/>
          <w:kern w:val="0"/>
          <w:sz w:val="28"/>
          <w:szCs w:val="28"/>
        </w:rPr>
        <w:t>оставшихся без попечения родителей</w:t>
      </w:r>
      <w:bookmarkEnd w:id="8"/>
      <w:r w:rsidRPr="00377A3C">
        <w:rPr>
          <w:rFonts w:ascii="Times New Roman" w:hAnsi="Times New Roman" w:cs="Times New Roman"/>
          <w:kern w:val="0"/>
          <w:sz w:val="28"/>
          <w:szCs w:val="28"/>
        </w:rPr>
        <w:t xml:space="preserve"> </w:t>
      </w:r>
    </w:p>
    <w:p w:rsidR="000A3984" w:rsidRPr="00377A3C" w:rsidRDefault="000A3984" w:rsidP="00377A3C">
      <w:pPr>
        <w:widowControl/>
        <w:suppressAutoHyphens/>
        <w:spacing w:line="360" w:lineRule="auto"/>
        <w:ind w:firstLine="709"/>
        <w:jc w:val="both"/>
        <w:rPr>
          <w:sz w:val="28"/>
        </w:rPr>
      </w:pPr>
    </w:p>
    <w:p w:rsidR="006F2129" w:rsidRPr="00377A3C" w:rsidRDefault="006F2129" w:rsidP="00377A3C">
      <w:pPr>
        <w:widowControl/>
        <w:suppressAutoHyphens/>
        <w:spacing w:line="360" w:lineRule="auto"/>
        <w:ind w:firstLine="709"/>
        <w:jc w:val="both"/>
        <w:rPr>
          <w:sz w:val="28"/>
          <w:szCs w:val="28"/>
        </w:rPr>
      </w:pPr>
      <w:r w:rsidRPr="00377A3C">
        <w:rPr>
          <w:sz w:val="28"/>
          <w:szCs w:val="28"/>
        </w:rPr>
        <w:t>Базой для проведения эксперимента стало учреждение социального обслуживания центр помощи детям и подросткам, оставшихся без попечения родителей «Аистенок» г. Нижневартовска.</w:t>
      </w:r>
    </w:p>
    <w:p w:rsidR="006F2129" w:rsidRPr="00377A3C" w:rsidRDefault="006F2129" w:rsidP="00377A3C">
      <w:pPr>
        <w:widowControl/>
        <w:suppressAutoHyphens/>
        <w:spacing w:line="360" w:lineRule="auto"/>
        <w:ind w:firstLine="709"/>
        <w:jc w:val="both"/>
        <w:rPr>
          <w:sz w:val="28"/>
          <w:szCs w:val="28"/>
        </w:rPr>
      </w:pPr>
      <w:r w:rsidRPr="00377A3C">
        <w:rPr>
          <w:sz w:val="28"/>
          <w:szCs w:val="28"/>
        </w:rPr>
        <w:t>Экспериментальное исследование проводилось в три этапа:</w:t>
      </w:r>
      <w:r w:rsidRPr="00377A3C">
        <w:rPr>
          <w:sz w:val="28"/>
          <w:szCs w:val="28"/>
        </w:rPr>
        <w:tab/>
      </w:r>
    </w:p>
    <w:p w:rsidR="006F2129" w:rsidRPr="00377A3C" w:rsidRDefault="006F2129" w:rsidP="00377A3C">
      <w:pPr>
        <w:widowControl/>
        <w:suppressAutoHyphens/>
        <w:spacing w:line="360" w:lineRule="auto"/>
        <w:ind w:firstLine="709"/>
        <w:jc w:val="both"/>
        <w:rPr>
          <w:sz w:val="28"/>
          <w:szCs w:val="28"/>
        </w:rPr>
      </w:pPr>
      <w:r w:rsidRPr="00377A3C">
        <w:rPr>
          <w:sz w:val="28"/>
          <w:szCs w:val="28"/>
        </w:rPr>
        <w:t>-констатирующий эксперимент;</w:t>
      </w:r>
    </w:p>
    <w:p w:rsidR="006F2129" w:rsidRPr="00377A3C" w:rsidRDefault="006F2129" w:rsidP="00377A3C">
      <w:pPr>
        <w:widowControl/>
        <w:suppressAutoHyphens/>
        <w:spacing w:line="360" w:lineRule="auto"/>
        <w:ind w:firstLine="709"/>
        <w:jc w:val="both"/>
        <w:rPr>
          <w:sz w:val="28"/>
          <w:szCs w:val="28"/>
        </w:rPr>
      </w:pPr>
      <w:r w:rsidRPr="00377A3C">
        <w:rPr>
          <w:sz w:val="28"/>
          <w:szCs w:val="28"/>
        </w:rPr>
        <w:t>-формирующий эксперимент;</w:t>
      </w:r>
    </w:p>
    <w:p w:rsidR="006F2129" w:rsidRPr="00377A3C" w:rsidRDefault="006F2129" w:rsidP="00377A3C">
      <w:pPr>
        <w:widowControl/>
        <w:tabs>
          <w:tab w:val="left" w:pos="4545"/>
        </w:tabs>
        <w:suppressAutoHyphens/>
        <w:spacing w:line="360" w:lineRule="auto"/>
        <w:ind w:firstLine="709"/>
        <w:jc w:val="both"/>
        <w:rPr>
          <w:sz w:val="28"/>
          <w:szCs w:val="28"/>
        </w:rPr>
      </w:pPr>
      <w:r w:rsidRPr="00377A3C">
        <w:rPr>
          <w:sz w:val="28"/>
          <w:szCs w:val="28"/>
        </w:rPr>
        <w:t>-контрольный эксперимент.</w:t>
      </w:r>
      <w:r w:rsidRPr="00377A3C">
        <w:rPr>
          <w:sz w:val="28"/>
          <w:szCs w:val="28"/>
        </w:rPr>
        <w:tab/>
      </w:r>
    </w:p>
    <w:p w:rsidR="004611DF" w:rsidRPr="00377A3C" w:rsidRDefault="004611DF" w:rsidP="00377A3C">
      <w:pPr>
        <w:widowControl/>
        <w:suppressAutoHyphens/>
        <w:spacing w:line="360" w:lineRule="auto"/>
        <w:ind w:firstLine="709"/>
        <w:jc w:val="both"/>
        <w:rPr>
          <w:sz w:val="28"/>
          <w:szCs w:val="28"/>
        </w:rPr>
      </w:pPr>
      <w:r w:rsidRPr="00377A3C">
        <w:rPr>
          <w:sz w:val="28"/>
          <w:szCs w:val="28"/>
        </w:rPr>
        <w:t>В исследовании приняли участие 16 воспитанников в возрасте 1</w:t>
      </w:r>
      <w:r w:rsidR="002011B6" w:rsidRPr="00377A3C">
        <w:rPr>
          <w:sz w:val="28"/>
          <w:szCs w:val="28"/>
        </w:rPr>
        <w:t>4</w:t>
      </w:r>
      <w:r w:rsidRPr="00377A3C">
        <w:rPr>
          <w:sz w:val="28"/>
          <w:szCs w:val="28"/>
        </w:rPr>
        <w:t>-1</w:t>
      </w:r>
      <w:r w:rsidR="002011B6" w:rsidRPr="00377A3C">
        <w:rPr>
          <w:sz w:val="28"/>
          <w:szCs w:val="28"/>
        </w:rPr>
        <w:t>5</w:t>
      </w:r>
      <w:r w:rsidRPr="00377A3C">
        <w:rPr>
          <w:sz w:val="28"/>
          <w:szCs w:val="28"/>
        </w:rPr>
        <w:t xml:space="preserve"> лет</w:t>
      </w:r>
      <w:r w:rsidR="000E0E1E" w:rsidRPr="00377A3C">
        <w:rPr>
          <w:sz w:val="28"/>
          <w:szCs w:val="28"/>
        </w:rPr>
        <w:t>, оставшихся без попечения родителей, и воспитывающихся в Центре помощи детям «Аистенок»</w:t>
      </w:r>
    </w:p>
    <w:p w:rsidR="00A76672" w:rsidRPr="00377A3C" w:rsidRDefault="00A76672" w:rsidP="00377A3C">
      <w:pPr>
        <w:widowControl/>
        <w:suppressAutoHyphens/>
        <w:spacing w:line="360" w:lineRule="auto"/>
        <w:ind w:firstLine="709"/>
        <w:jc w:val="both"/>
        <w:rPr>
          <w:sz w:val="28"/>
          <w:szCs w:val="28"/>
        </w:rPr>
      </w:pPr>
      <w:r w:rsidRPr="00377A3C">
        <w:rPr>
          <w:sz w:val="28"/>
          <w:szCs w:val="28"/>
        </w:rPr>
        <w:t xml:space="preserve">Целью констатирующего эксперимента </w:t>
      </w:r>
      <w:r w:rsidR="004611DF" w:rsidRPr="00377A3C">
        <w:rPr>
          <w:sz w:val="28"/>
          <w:szCs w:val="28"/>
        </w:rPr>
        <w:t xml:space="preserve">явилось </w:t>
      </w:r>
      <w:r w:rsidR="006F2129" w:rsidRPr="00377A3C">
        <w:rPr>
          <w:sz w:val="28"/>
          <w:szCs w:val="28"/>
        </w:rPr>
        <w:t>изучение организации</w:t>
      </w:r>
      <w:r w:rsidR="00283EAA" w:rsidRPr="00377A3C">
        <w:rPr>
          <w:sz w:val="28"/>
          <w:szCs w:val="28"/>
        </w:rPr>
        <w:t xml:space="preserve"> социальной работы по формированию правовой культуры у воспитанников</w:t>
      </w:r>
      <w:r w:rsidR="00CD21BC" w:rsidRPr="00377A3C">
        <w:rPr>
          <w:sz w:val="28"/>
          <w:szCs w:val="28"/>
        </w:rPr>
        <w:t xml:space="preserve"> </w:t>
      </w:r>
      <w:r w:rsidR="00283EAA" w:rsidRPr="00377A3C">
        <w:rPr>
          <w:sz w:val="28"/>
          <w:szCs w:val="28"/>
        </w:rPr>
        <w:t>Центра помощи детям, оставшихся без попечения родителей «</w:t>
      </w:r>
      <w:r w:rsidR="006F2129" w:rsidRPr="00377A3C">
        <w:rPr>
          <w:sz w:val="28"/>
          <w:szCs w:val="28"/>
        </w:rPr>
        <w:t>Аистенок</w:t>
      </w:r>
      <w:r w:rsidR="00283EAA" w:rsidRPr="00377A3C">
        <w:rPr>
          <w:sz w:val="28"/>
          <w:szCs w:val="28"/>
        </w:rPr>
        <w:t>».</w:t>
      </w:r>
    </w:p>
    <w:p w:rsidR="00A76672" w:rsidRPr="00377A3C" w:rsidRDefault="004611DF" w:rsidP="00377A3C">
      <w:pPr>
        <w:widowControl/>
        <w:suppressAutoHyphens/>
        <w:spacing w:line="360" w:lineRule="auto"/>
        <w:ind w:firstLine="709"/>
        <w:jc w:val="both"/>
        <w:rPr>
          <w:sz w:val="28"/>
          <w:szCs w:val="28"/>
        </w:rPr>
      </w:pPr>
      <w:r w:rsidRPr="00377A3C">
        <w:rPr>
          <w:sz w:val="28"/>
          <w:szCs w:val="28"/>
        </w:rPr>
        <w:t xml:space="preserve">В рамках сформулированной цели были поставлены следующие </w:t>
      </w:r>
      <w:r w:rsidRPr="00377A3C">
        <w:rPr>
          <w:bCs/>
          <w:sz w:val="28"/>
          <w:szCs w:val="28"/>
        </w:rPr>
        <w:t>задачи</w:t>
      </w:r>
      <w:r w:rsidRPr="00377A3C">
        <w:rPr>
          <w:sz w:val="28"/>
          <w:szCs w:val="28"/>
        </w:rPr>
        <w:t>:</w:t>
      </w:r>
    </w:p>
    <w:p w:rsidR="00283EAA" w:rsidRPr="00377A3C" w:rsidRDefault="006F2129" w:rsidP="00377A3C">
      <w:pPr>
        <w:widowControl/>
        <w:suppressAutoHyphens/>
        <w:spacing w:line="360" w:lineRule="auto"/>
        <w:ind w:firstLine="709"/>
        <w:jc w:val="both"/>
        <w:rPr>
          <w:sz w:val="28"/>
          <w:szCs w:val="28"/>
        </w:rPr>
      </w:pPr>
      <w:r w:rsidRPr="00377A3C">
        <w:rPr>
          <w:sz w:val="28"/>
          <w:szCs w:val="28"/>
        </w:rPr>
        <w:t xml:space="preserve">- изучение организации </w:t>
      </w:r>
      <w:r w:rsidR="00283EAA" w:rsidRPr="00377A3C">
        <w:rPr>
          <w:sz w:val="28"/>
          <w:szCs w:val="28"/>
        </w:rPr>
        <w:t>социальной работы по формированию правовой культуры у воспитанников</w:t>
      </w:r>
      <w:r w:rsidR="00CD21BC" w:rsidRPr="00377A3C">
        <w:rPr>
          <w:sz w:val="28"/>
          <w:szCs w:val="28"/>
        </w:rPr>
        <w:t xml:space="preserve"> </w:t>
      </w:r>
      <w:r w:rsidR="00283EAA" w:rsidRPr="00377A3C">
        <w:rPr>
          <w:sz w:val="28"/>
          <w:szCs w:val="28"/>
        </w:rPr>
        <w:t>Центра помощи детям, оставшихся без попечения родителей «Аистенок».</w:t>
      </w:r>
    </w:p>
    <w:p w:rsidR="00A76672" w:rsidRPr="00377A3C" w:rsidRDefault="006F2129" w:rsidP="00377A3C">
      <w:pPr>
        <w:widowControl/>
        <w:suppressAutoHyphens/>
        <w:spacing w:line="360" w:lineRule="auto"/>
        <w:ind w:firstLine="709"/>
        <w:jc w:val="both"/>
        <w:rPr>
          <w:sz w:val="28"/>
          <w:szCs w:val="28"/>
        </w:rPr>
      </w:pPr>
      <w:r w:rsidRPr="00377A3C">
        <w:rPr>
          <w:sz w:val="28"/>
          <w:szCs w:val="28"/>
        </w:rPr>
        <w:t xml:space="preserve">- </w:t>
      </w:r>
      <w:r w:rsidR="00563DDE" w:rsidRPr="00377A3C">
        <w:rPr>
          <w:sz w:val="28"/>
          <w:szCs w:val="28"/>
        </w:rPr>
        <w:t xml:space="preserve">Выделить критерии и показатели </w:t>
      </w:r>
      <w:r w:rsidRPr="00377A3C">
        <w:rPr>
          <w:sz w:val="28"/>
          <w:szCs w:val="28"/>
        </w:rPr>
        <w:t>сформированности правовой культуры у воспитанников центра</w:t>
      </w:r>
      <w:r w:rsidR="00283EAA" w:rsidRPr="00377A3C">
        <w:rPr>
          <w:sz w:val="28"/>
          <w:szCs w:val="28"/>
        </w:rPr>
        <w:t xml:space="preserve"> помощи детям, оставшихся без попечения родителей.</w:t>
      </w:r>
    </w:p>
    <w:p w:rsidR="006B51F7" w:rsidRPr="00377A3C" w:rsidRDefault="006B51F7" w:rsidP="00377A3C">
      <w:pPr>
        <w:widowControl/>
        <w:suppressAutoHyphens/>
        <w:spacing w:line="360" w:lineRule="auto"/>
        <w:ind w:firstLine="709"/>
        <w:jc w:val="both"/>
        <w:rPr>
          <w:sz w:val="28"/>
        </w:rPr>
      </w:pPr>
      <w:r w:rsidRPr="00377A3C">
        <w:rPr>
          <w:sz w:val="28"/>
        </w:rPr>
        <w:t>Учреждение социального обслуживания Ханты-Мансийского автономного округа-Югры «Центр помощи детям, оставши</w:t>
      </w:r>
      <w:r w:rsidR="00EB5D0D" w:rsidRPr="00377A3C">
        <w:rPr>
          <w:sz w:val="28"/>
        </w:rPr>
        <w:t>х</w:t>
      </w:r>
      <w:r w:rsidRPr="00377A3C">
        <w:rPr>
          <w:sz w:val="28"/>
        </w:rPr>
        <w:t xml:space="preserve">ся без попечения родителей «Аистенок» был создан </w:t>
      </w:r>
      <w:r w:rsidRPr="00377A3C">
        <w:rPr>
          <w:sz w:val="28"/>
          <w:szCs w:val="28"/>
        </w:rPr>
        <w:t xml:space="preserve">01.04.1993. Руководитель учреждения: Архипова Раиса Константиновна, является основателем </w:t>
      </w:r>
      <w:r w:rsidRPr="00377A3C">
        <w:rPr>
          <w:sz w:val="28"/>
        </w:rPr>
        <w:t>учреждения социального обслуживания Ханты-Мансийского автономного округа-Югры «Центр помощи детям, оставши</w:t>
      </w:r>
      <w:r w:rsidR="00EB5D0D" w:rsidRPr="00377A3C">
        <w:rPr>
          <w:sz w:val="28"/>
        </w:rPr>
        <w:t>х</w:t>
      </w:r>
      <w:r w:rsidRPr="00377A3C">
        <w:rPr>
          <w:sz w:val="28"/>
        </w:rPr>
        <w:t xml:space="preserve">ся без попечения родителей «Аистенок». </w:t>
      </w:r>
    </w:p>
    <w:p w:rsidR="006B51F7" w:rsidRPr="00377A3C" w:rsidRDefault="006B51F7" w:rsidP="00377A3C">
      <w:pPr>
        <w:widowControl/>
        <w:suppressAutoHyphens/>
        <w:spacing w:line="360" w:lineRule="auto"/>
        <w:ind w:firstLine="709"/>
        <w:jc w:val="both"/>
        <w:rPr>
          <w:sz w:val="28"/>
        </w:rPr>
      </w:pPr>
      <w:r w:rsidRPr="00377A3C">
        <w:rPr>
          <w:sz w:val="28"/>
        </w:rPr>
        <w:t>Территория действия: региональная. Тип учреждения: государственный. Учреждение взаимодействует с другими структурами: учреждением здравоохранения, системы спорта, системы образования, комиссией</w:t>
      </w:r>
      <w:r w:rsidR="00CD21BC" w:rsidRPr="00377A3C">
        <w:rPr>
          <w:sz w:val="28"/>
        </w:rPr>
        <w:t xml:space="preserve"> </w:t>
      </w:r>
      <w:r w:rsidRPr="00377A3C">
        <w:rPr>
          <w:sz w:val="28"/>
        </w:rPr>
        <w:t>по делам несовершеннолетних и защите их прав, органами внутренних дел, общественными организациями, управлением по опеке и попечительству, учреждением социальной защиты населения.</w:t>
      </w:r>
    </w:p>
    <w:p w:rsidR="006B51F7" w:rsidRPr="00377A3C" w:rsidRDefault="00EB5D0D" w:rsidP="00377A3C">
      <w:pPr>
        <w:widowControl/>
        <w:suppressAutoHyphens/>
        <w:spacing w:line="360" w:lineRule="auto"/>
        <w:ind w:firstLine="709"/>
        <w:jc w:val="both"/>
        <w:rPr>
          <w:sz w:val="28"/>
          <w:szCs w:val="28"/>
        </w:rPr>
      </w:pPr>
      <w:r w:rsidRPr="00377A3C">
        <w:rPr>
          <w:sz w:val="28"/>
        </w:rPr>
        <w:t xml:space="preserve">Целью данного учреждение является </w:t>
      </w:r>
      <w:r w:rsidR="006B51F7" w:rsidRPr="00377A3C">
        <w:rPr>
          <w:sz w:val="28"/>
          <w:szCs w:val="28"/>
        </w:rPr>
        <w:t>удовлетворение потребности общества в профилактики безнадзорности и беспризорности несовершеннолетних лиц, оставшихся без попечения родителей (законных представителей), социальной помощи несовершеннолетних.</w:t>
      </w:r>
    </w:p>
    <w:p w:rsidR="006B51F7" w:rsidRPr="00377A3C" w:rsidRDefault="00EB5D0D" w:rsidP="00377A3C">
      <w:pPr>
        <w:widowControl/>
        <w:tabs>
          <w:tab w:val="left" w:pos="900"/>
        </w:tabs>
        <w:suppressAutoHyphens/>
        <w:spacing w:line="360" w:lineRule="auto"/>
        <w:ind w:firstLine="709"/>
        <w:jc w:val="both"/>
        <w:rPr>
          <w:sz w:val="28"/>
          <w:szCs w:val="28"/>
        </w:rPr>
      </w:pPr>
      <w:r w:rsidRPr="00377A3C">
        <w:rPr>
          <w:sz w:val="28"/>
          <w:szCs w:val="28"/>
        </w:rPr>
        <w:t>В задачи учреждения входят:</w:t>
      </w:r>
    </w:p>
    <w:p w:rsidR="006B51F7" w:rsidRPr="00377A3C" w:rsidRDefault="006B51F7" w:rsidP="00377A3C">
      <w:pPr>
        <w:pStyle w:val="31"/>
        <w:numPr>
          <w:ilvl w:val="0"/>
          <w:numId w:val="12"/>
        </w:numPr>
        <w:tabs>
          <w:tab w:val="clear" w:pos="1080"/>
          <w:tab w:val="num" w:pos="0"/>
          <w:tab w:val="left" w:pos="900"/>
        </w:tabs>
        <w:suppressAutoHyphens/>
        <w:spacing w:after="0" w:line="360" w:lineRule="auto"/>
        <w:ind w:left="0" w:firstLine="709"/>
        <w:jc w:val="both"/>
        <w:rPr>
          <w:sz w:val="28"/>
          <w:szCs w:val="28"/>
        </w:rPr>
      </w:pPr>
      <w:r w:rsidRPr="00377A3C">
        <w:rPr>
          <w:sz w:val="28"/>
          <w:szCs w:val="28"/>
        </w:rPr>
        <w:t>Обеспечение проживания несовершеннолетних, принятых в Центр, до их устройства в соответствии с законодательством Российской Федерации.</w:t>
      </w:r>
    </w:p>
    <w:p w:rsidR="006B51F7" w:rsidRPr="00377A3C" w:rsidRDefault="006B51F7" w:rsidP="00377A3C">
      <w:pPr>
        <w:pStyle w:val="31"/>
        <w:numPr>
          <w:ilvl w:val="0"/>
          <w:numId w:val="12"/>
        </w:numPr>
        <w:tabs>
          <w:tab w:val="clear" w:pos="1080"/>
          <w:tab w:val="num" w:pos="0"/>
          <w:tab w:val="left" w:pos="900"/>
        </w:tabs>
        <w:suppressAutoHyphens/>
        <w:spacing w:after="0" w:line="360" w:lineRule="auto"/>
        <w:ind w:left="0" w:firstLine="709"/>
        <w:jc w:val="both"/>
        <w:rPr>
          <w:sz w:val="28"/>
          <w:szCs w:val="28"/>
        </w:rPr>
      </w:pPr>
      <w:r w:rsidRPr="00377A3C">
        <w:rPr>
          <w:sz w:val="28"/>
          <w:szCs w:val="28"/>
        </w:rPr>
        <w:t>Осуществление социальной реабилитации несовершеннолетних, принятых в Центр, направленной на выход из трудной жизненной ситуации, в том числе путем реализации разрабатываемых Центром программ социальной реабилитации.</w:t>
      </w:r>
    </w:p>
    <w:p w:rsidR="006B51F7" w:rsidRPr="00377A3C" w:rsidRDefault="006B51F7" w:rsidP="00377A3C">
      <w:pPr>
        <w:pStyle w:val="31"/>
        <w:numPr>
          <w:ilvl w:val="0"/>
          <w:numId w:val="12"/>
        </w:numPr>
        <w:tabs>
          <w:tab w:val="clear" w:pos="1080"/>
          <w:tab w:val="num" w:pos="0"/>
          <w:tab w:val="left" w:pos="900"/>
        </w:tabs>
        <w:suppressAutoHyphens/>
        <w:spacing w:after="0" w:line="360" w:lineRule="auto"/>
        <w:ind w:left="0" w:firstLine="709"/>
        <w:jc w:val="both"/>
        <w:rPr>
          <w:sz w:val="28"/>
          <w:szCs w:val="28"/>
        </w:rPr>
      </w:pPr>
      <w:r w:rsidRPr="00377A3C">
        <w:rPr>
          <w:sz w:val="28"/>
          <w:szCs w:val="28"/>
        </w:rPr>
        <w:t>Осуществление воспитания, организация досуга несовершеннолетних, принятых в Центр.</w:t>
      </w:r>
    </w:p>
    <w:p w:rsidR="006B51F7" w:rsidRPr="00377A3C" w:rsidRDefault="006B51F7" w:rsidP="00377A3C">
      <w:pPr>
        <w:pStyle w:val="31"/>
        <w:numPr>
          <w:ilvl w:val="0"/>
          <w:numId w:val="12"/>
        </w:numPr>
        <w:tabs>
          <w:tab w:val="clear" w:pos="1080"/>
          <w:tab w:val="num" w:pos="0"/>
          <w:tab w:val="left" w:pos="900"/>
        </w:tabs>
        <w:suppressAutoHyphens/>
        <w:spacing w:after="0" w:line="360" w:lineRule="auto"/>
        <w:ind w:left="0" w:firstLine="709"/>
        <w:jc w:val="both"/>
        <w:rPr>
          <w:sz w:val="28"/>
          <w:szCs w:val="28"/>
        </w:rPr>
      </w:pPr>
      <w:r w:rsidRPr="00377A3C">
        <w:rPr>
          <w:sz w:val="28"/>
          <w:szCs w:val="28"/>
        </w:rPr>
        <w:t>Защита прав и законных интересов несовершеннолетних, принятых в Центр.</w:t>
      </w:r>
    </w:p>
    <w:p w:rsidR="006B51F7" w:rsidRPr="00377A3C" w:rsidRDefault="006B51F7" w:rsidP="00377A3C">
      <w:pPr>
        <w:pStyle w:val="31"/>
        <w:numPr>
          <w:ilvl w:val="0"/>
          <w:numId w:val="12"/>
        </w:numPr>
        <w:tabs>
          <w:tab w:val="clear" w:pos="1080"/>
          <w:tab w:val="num" w:pos="0"/>
          <w:tab w:val="left" w:pos="900"/>
        </w:tabs>
        <w:suppressAutoHyphens/>
        <w:spacing w:after="0" w:line="360" w:lineRule="auto"/>
        <w:ind w:left="0" w:firstLine="709"/>
        <w:jc w:val="both"/>
        <w:rPr>
          <w:sz w:val="28"/>
          <w:szCs w:val="28"/>
        </w:rPr>
      </w:pPr>
      <w:r w:rsidRPr="00377A3C">
        <w:rPr>
          <w:sz w:val="28"/>
          <w:szCs w:val="28"/>
        </w:rPr>
        <w:t>Оказание помощи в воспитании социального статуса несовершеннолетних, принятых в Центр, в коллективах сверстников по месту учебы, работы, месту жительства, содействие их возвращению в семью.</w:t>
      </w:r>
    </w:p>
    <w:p w:rsidR="006B51F7" w:rsidRPr="00377A3C" w:rsidRDefault="006B51F7" w:rsidP="00377A3C">
      <w:pPr>
        <w:pStyle w:val="31"/>
        <w:numPr>
          <w:ilvl w:val="0"/>
          <w:numId w:val="12"/>
        </w:numPr>
        <w:tabs>
          <w:tab w:val="clear" w:pos="1080"/>
          <w:tab w:val="num" w:pos="0"/>
          <w:tab w:val="left" w:pos="900"/>
        </w:tabs>
        <w:suppressAutoHyphens/>
        <w:spacing w:after="0" w:line="360" w:lineRule="auto"/>
        <w:ind w:left="0" w:firstLine="709"/>
        <w:jc w:val="both"/>
        <w:rPr>
          <w:sz w:val="28"/>
          <w:szCs w:val="28"/>
        </w:rPr>
      </w:pPr>
      <w:r w:rsidRPr="00377A3C">
        <w:rPr>
          <w:sz w:val="28"/>
          <w:szCs w:val="28"/>
        </w:rPr>
        <w:t>Организация медицинского обслуживания и обучения несовершеннолетних, принятых в Центр, содействие их профессиональной ориентации и получению ими специальности.</w:t>
      </w:r>
    </w:p>
    <w:p w:rsidR="006B51F7" w:rsidRPr="00377A3C" w:rsidRDefault="006B51F7" w:rsidP="00377A3C">
      <w:pPr>
        <w:pStyle w:val="31"/>
        <w:numPr>
          <w:ilvl w:val="0"/>
          <w:numId w:val="12"/>
        </w:numPr>
        <w:tabs>
          <w:tab w:val="clear" w:pos="1080"/>
          <w:tab w:val="num" w:pos="0"/>
          <w:tab w:val="left" w:pos="900"/>
        </w:tabs>
        <w:suppressAutoHyphens/>
        <w:spacing w:after="0" w:line="360" w:lineRule="auto"/>
        <w:ind w:left="0" w:firstLine="709"/>
        <w:jc w:val="both"/>
        <w:rPr>
          <w:sz w:val="28"/>
          <w:szCs w:val="28"/>
        </w:rPr>
      </w:pPr>
      <w:r w:rsidRPr="00377A3C">
        <w:rPr>
          <w:sz w:val="28"/>
          <w:szCs w:val="28"/>
        </w:rPr>
        <w:t>Оказание социальной, психологической и иной помощи, в том числе патронажа несовершеннолетним, их родителей в ликвидации трудной жизненной ситуации.</w:t>
      </w:r>
    </w:p>
    <w:p w:rsidR="006B51F7" w:rsidRPr="00377A3C" w:rsidRDefault="006B51F7" w:rsidP="00377A3C">
      <w:pPr>
        <w:pStyle w:val="31"/>
        <w:numPr>
          <w:ilvl w:val="0"/>
          <w:numId w:val="12"/>
        </w:numPr>
        <w:tabs>
          <w:tab w:val="clear" w:pos="1080"/>
          <w:tab w:val="num" w:pos="0"/>
          <w:tab w:val="left" w:pos="900"/>
        </w:tabs>
        <w:suppressAutoHyphens/>
        <w:spacing w:after="0" w:line="360" w:lineRule="auto"/>
        <w:ind w:left="0" w:firstLine="709"/>
        <w:jc w:val="both"/>
        <w:rPr>
          <w:sz w:val="28"/>
          <w:szCs w:val="28"/>
        </w:rPr>
      </w:pPr>
      <w:r w:rsidRPr="00377A3C">
        <w:rPr>
          <w:sz w:val="28"/>
          <w:szCs w:val="28"/>
        </w:rPr>
        <w:t>Содействие органам опеки и попечительства в устройстве несовершеннолетних, оставшихся без попечения родителей.</w:t>
      </w:r>
    </w:p>
    <w:p w:rsidR="006B51F7" w:rsidRPr="00377A3C" w:rsidRDefault="006B51F7" w:rsidP="00377A3C">
      <w:pPr>
        <w:pStyle w:val="31"/>
        <w:tabs>
          <w:tab w:val="left" w:pos="720"/>
          <w:tab w:val="left" w:pos="900"/>
        </w:tabs>
        <w:suppressAutoHyphens/>
        <w:spacing w:after="0" w:line="360" w:lineRule="auto"/>
        <w:ind w:left="0" w:firstLine="709"/>
        <w:jc w:val="both"/>
        <w:rPr>
          <w:sz w:val="28"/>
          <w:szCs w:val="28"/>
        </w:rPr>
      </w:pPr>
      <w:r w:rsidRPr="00377A3C">
        <w:rPr>
          <w:sz w:val="28"/>
          <w:szCs w:val="28"/>
        </w:rPr>
        <w:t>Основные направления:</w:t>
      </w:r>
    </w:p>
    <w:p w:rsidR="006B51F7" w:rsidRPr="00377A3C" w:rsidRDefault="006B51F7" w:rsidP="00377A3C">
      <w:pPr>
        <w:pStyle w:val="31"/>
        <w:numPr>
          <w:ilvl w:val="0"/>
          <w:numId w:val="13"/>
        </w:numPr>
        <w:tabs>
          <w:tab w:val="clear" w:pos="720"/>
          <w:tab w:val="num" w:pos="0"/>
          <w:tab w:val="left" w:pos="900"/>
        </w:tabs>
        <w:suppressAutoHyphens/>
        <w:spacing w:after="0" w:line="360" w:lineRule="auto"/>
        <w:ind w:left="0" w:firstLine="709"/>
        <w:jc w:val="both"/>
        <w:rPr>
          <w:sz w:val="28"/>
          <w:szCs w:val="28"/>
        </w:rPr>
      </w:pPr>
      <w:r w:rsidRPr="00377A3C">
        <w:rPr>
          <w:sz w:val="28"/>
          <w:szCs w:val="28"/>
        </w:rPr>
        <w:t>Предоставление несовершеннолетними проживания в благоприятных условиях, приближенных к домашним, до определения более оптимальных форм жизнеустройства.</w:t>
      </w:r>
    </w:p>
    <w:p w:rsidR="006B51F7" w:rsidRPr="00377A3C" w:rsidRDefault="006B51F7" w:rsidP="00377A3C">
      <w:pPr>
        <w:pStyle w:val="31"/>
        <w:numPr>
          <w:ilvl w:val="0"/>
          <w:numId w:val="13"/>
        </w:numPr>
        <w:tabs>
          <w:tab w:val="clear" w:pos="720"/>
          <w:tab w:val="num" w:pos="0"/>
          <w:tab w:val="left" w:pos="900"/>
        </w:tabs>
        <w:suppressAutoHyphens/>
        <w:spacing w:after="0" w:line="360" w:lineRule="auto"/>
        <w:ind w:left="0" w:firstLine="709"/>
        <w:jc w:val="both"/>
        <w:rPr>
          <w:sz w:val="28"/>
          <w:szCs w:val="28"/>
        </w:rPr>
      </w:pPr>
      <w:r w:rsidRPr="00377A3C">
        <w:rPr>
          <w:sz w:val="28"/>
          <w:szCs w:val="28"/>
        </w:rPr>
        <w:t>Осуществления мероприятий по профилактике безнадзорности и беспризорности несовершеннолетних, оказавшихся в трудной жизненной ситуации, для выполнения поставленных перед учреждением задач.</w:t>
      </w:r>
    </w:p>
    <w:p w:rsidR="006B51F7" w:rsidRPr="00377A3C" w:rsidRDefault="006B51F7" w:rsidP="00377A3C">
      <w:pPr>
        <w:pStyle w:val="31"/>
        <w:numPr>
          <w:ilvl w:val="0"/>
          <w:numId w:val="13"/>
        </w:numPr>
        <w:tabs>
          <w:tab w:val="clear" w:pos="720"/>
          <w:tab w:val="num" w:pos="0"/>
          <w:tab w:val="left" w:pos="900"/>
        </w:tabs>
        <w:suppressAutoHyphens/>
        <w:spacing w:after="0" w:line="360" w:lineRule="auto"/>
        <w:ind w:left="0" w:firstLine="709"/>
        <w:jc w:val="both"/>
        <w:rPr>
          <w:sz w:val="28"/>
          <w:szCs w:val="28"/>
        </w:rPr>
      </w:pPr>
      <w:r w:rsidRPr="00377A3C">
        <w:rPr>
          <w:sz w:val="28"/>
          <w:szCs w:val="28"/>
        </w:rPr>
        <w:t>Осуществление мероприятий по социальной реабилитации несовершеннолетних, оказавшихся в трудной жизненной ситуации, для выполнения поставленных перед учреждением задач.</w:t>
      </w:r>
    </w:p>
    <w:p w:rsidR="006B51F7" w:rsidRPr="00377A3C" w:rsidRDefault="006B51F7" w:rsidP="00377A3C">
      <w:pPr>
        <w:pStyle w:val="31"/>
        <w:numPr>
          <w:ilvl w:val="0"/>
          <w:numId w:val="13"/>
        </w:numPr>
        <w:tabs>
          <w:tab w:val="clear" w:pos="720"/>
          <w:tab w:val="num" w:pos="0"/>
          <w:tab w:val="left" w:pos="900"/>
        </w:tabs>
        <w:suppressAutoHyphens/>
        <w:spacing w:after="0" w:line="360" w:lineRule="auto"/>
        <w:ind w:left="0" w:firstLine="709"/>
        <w:jc w:val="both"/>
        <w:rPr>
          <w:sz w:val="28"/>
          <w:szCs w:val="28"/>
        </w:rPr>
      </w:pPr>
      <w:r w:rsidRPr="00377A3C">
        <w:rPr>
          <w:sz w:val="28"/>
          <w:szCs w:val="28"/>
        </w:rPr>
        <w:t>Оказание квалифицированной социальной, психологической и иной помощи несовершеннолетним, оказавшимся в трудной жизненной ситуации.</w:t>
      </w:r>
    </w:p>
    <w:p w:rsidR="006B51F7" w:rsidRPr="00377A3C" w:rsidRDefault="006B51F7" w:rsidP="00377A3C">
      <w:pPr>
        <w:widowControl/>
        <w:tabs>
          <w:tab w:val="left" w:pos="720"/>
          <w:tab w:val="left" w:pos="900"/>
        </w:tabs>
        <w:suppressAutoHyphens/>
        <w:spacing w:line="360" w:lineRule="auto"/>
        <w:ind w:firstLine="709"/>
        <w:jc w:val="both"/>
        <w:rPr>
          <w:sz w:val="28"/>
          <w:szCs w:val="28"/>
        </w:rPr>
      </w:pPr>
      <w:r w:rsidRPr="00377A3C">
        <w:rPr>
          <w:sz w:val="28"/>
          <w:szCs w:val="28"/>
        </w:rPr>
        <w:t>Федеральные документы:</w:t>
      </w:r>
    </w:p>
    <w:p w:rsidR="006B51F7" w:rsidRPr="00377A3C" w:rsidRDefault="006B51F7" w:rsidP="00377A3C">
      <w:pPr>
        <w:widowControl/>
        <w:numPr>
          <w:ilvl w:val="0"/>
          <w:numId w:val="14"/>
        </w:numPr>
        <w:tabs>
          <w:tab w:val="clear" w:pos="1080"/>
          <w:tab w:val="num" w:pos="0"/>
          <w:tab w:val="left" w:pos="720"/>
          <w:tab w:val="left" w:pos="900"/>
        </w:tabs>
        <w:suppressAutoHyphens/>
        <w:autoSpaceDE/>
        <w:autoSpaceDN/>
        <w:adjustRightInd/>
        <w:spacing w:line="360" w:lineRule="auto"/>
        <w:ind w:left="0" w:firstLine="709"/>
        <w:jc w:val="both"/>
        <w:rPr>
          <w:sz w:val="28"/>
          <w:szCs w:val="28"/>
        </w:rPr>
      </w:pPr>
      <w:r w:rsidRPr="00377A3C">
        <w:rPr>
          <w:sz w:val="28"/>
          <w:szCs w:val="28"/>
        </w:rPr>
        <w:t>ФЗ РФ «о дополнительных гарантиях по социальной поддержки детей-сирот и детей, оставшихся без попечения родителей», 1996 год.</w:t>
      </w:r>
    </w:p>
    <w:p w:rsidR="006B51F7" w:rsidRPr="00377A3C" w:rsidRDefault="006B51F7" w:rsidP="00377A3C">
      <w:pPr>
        <w:widowControl/>
        <w:numPr>
          <w:ilvl w:val="0"/>
          <w:numId w:val="14"/>
        </w:numPr>
        <w:tabs>
          <w:tab w:val="clear" w:pos="1080"/>
          <w:tab w:val="num" w:pos="0"/>
          <w:tab w:val="left" w:pos="720"/>
          <w:tab w:val="left" w:pos="900"/>
        </w:tabs>
        <w:suppressAutoHyphens/>
        <w:autoSpaceDE/>
        <w:autoSpaceDN/>
        <w:adjustRightInd/>
        <w:spacing w:line="360" w:lineRule="auto"/>
        <w:ind w:left="0" w:firstLine="709"/>
        <w:jc w:val="both"/>
        <w:rPr>
          <w:sz w:val="28"/>
          <w:szCs w:val="28"/>
        </w:rPr>
      </w:pPr>
      <w:r w:rsidRPr="00377A3C">
        <w:rPr>
          <w:sz w:val="28"/>
          <w:szCs w:val="28"/>
        </w:rPr>
        <w:t>ФЗ №124-ФЗ «об основных гарантиях прав ребенка в РФ», от июля 1998 года.</w:t>
      </w:r>
    </w:p>
    <w:p w:rsidR="006B51F7" w:rsidRPr="00377A3C" w:rsidRDefault="006B51F7" w:rsidP="00377A3C">
      <w:pPr>
        <w:widowControl/>
        <w:numPr>
          <w:ilvl w:val="0"/>
          <w:numId w:val="14"/>
        </w:numPr>
        <w:tabs>
          <w:tab w:val="clear" w:pos="1080"/>
          <w:tab w:val="num" w:pos="0"/>
          <w:tab w:val="left" w:pos="720"/>
          <w:tab w:val="left" w:pos="900"/>
        </w:tabs>
        <w:suppressAutoHyphens/>
        <w:autoSpaceDE/>
        <w:autoSpaceDN/>
        <w:adjustRightInd/>
        <w:spacing w:line="360" w:lineRule="auto"/>
        <w:ind w:left="0" w:firstLine="709"/>
        <w:jc w:val="both"/>
        <w:rPr>
          <w:sz w:val="28"/>
          <w:szCs w:val="28"/>
        </w:rPr>
      </w:pPr>
      <w:r w:rsidRPr="00377A3C">
        <w:rPr>
          <w:sz w:val="28"/>
          <w:szCs w:val="28"/>
        </w:rPr>
        <w:t>ФЗ РФ №120-ФЗ «об основах системы профилактики безнадзорности и правонарушений несовершеннолетних», от июня 1999 года.</w:t>
      </w:r>
    </w:p>
    <w:p w:rsidR="006B51F7" w:rsidRPr="00377A3C" w:rsidRDefault="006B51F7" w:rsidP="00377A3C">
      <w:pPr>
        <w:widowControl/>
        <w:numPr>
          <w:ilvl w:val="0"/>
          <w:numId w:val="14"/>
        </w:numPr>
        <w:tabs>
          <w:tab w:val="clear" w:pos="1080"/>
          <w:tab w:val="num" w:pos="0"/>
          <w:tab w:val="left" w:pos="720"/>
          <w:tab w:val="left" w:pos="900"/>
        </w:tabs>
        <w:suppressAutoHyphens/>
        <w:autoSpaceDE/>
        <w:autoSpaceDN/>
        <w:adjustRightInd/>
        <w:spacing w:line="360" w:lineRule="auto"/>
        <w:ind w:left="0" w:firstLine="709"/>
        <w:jc w:val="both"/>
        <w:rPr>
          <w:sz w:val="28"/>
          <w:szCs w:val="28"/>
        </w:rPr>
      </w:pPr>
      <w:r w:rsidRPr="00377A3C">
        <w:rPr>
          <w:sz w:val="28"/>
          <w:szCs w:val="28"/>
        </w:rPr>
        <w:t>Конвенция о правах ребенка ООН, от ноября 1989 года.</w:t>
      </w:r>
    </w:p>
    <w:p w:rsidR="006B51F7" w:rsidRPr="00377A3C" w:rsidRDefault="006B51F7" w:rsidP="00377A3C">
      <w:pPr>
        <w:widowControl/>
        <w:numPr>
          <w:ilvl w:val="0"/>
          <w:numId w:val="14"/>
        </w:numPr>
        <w:tabs>
          <w:tab w:val="clear" w:pos="1080"/>
          <w:tab w:val="num" w:pos="0"/>
          <w:tab w:val="left" w:pos="720"/>
          <w:tab w:val="left" w:pos="900"/>
        </w:tabs>
        <w:suppressAutoHyphens/>
        <w:autoSpaceDE/>
        <w:autoSpaceDN/>
        <w:adjustRightInd/>
        <w:spacing w:line="360" w:lineRule="auto"/>
        <w:ind w:left="0" w:firstLine="709"/>
        <w:jc w:val="both"/>
        <w:rPr>
          <w:sz w:val="28"/>
          <w:szCs w:val="28"/>
        </w:rPr>
      </w:pPr>
      <w:r w:rsidRPr="00377A3C">
        <w:rPr>
          <w:sz w:val="28"/>
          <w:szCs w:val="28"/>
        </w:rPr>
        <w:t>Постановление правительства РФ №659 «об утверждении норм материального обеспечения детей-сирот и детей, оставшихся без попечения родителей», от 07.11.2005 года.</w:t>
      </w:r>
    </w:p>
    <w:p w:rsidR="006B51F7" w:rsidRPr="00377A3C" w:rsidRDefault="006B51F7" w:rsidP="00377A3C">
      <w:pPr>
        <w:widowControl/>
        <w:numPr>
          <w:ilvl w:val="0"/>
          <w:numId w:val="14"/>
        </w:numPr>
        <w:tabs>
          <w:tab w:val="clear" w:pos="1080"/>
          <w:tab w:val="num" w:pos="0"/>
          <w:tab w:val="left" w:pos="720"/>
          <w:tab w:val="left" w:pos="900"/>
        </w:tabs>
        <w:suppressAutoHyphens/>
        <w:autoSpaceDE/>
        <w:autoSpaceDN/>
        <w:adjustRightInd/>
        <w:spacing w:line="360" w:lineRule="auto"/>
        <w:ind w:left="0" w:firstLine="709"/>
        <w:jc w:val="both"/>
        <w:rPr>
          <w:sz w:val="28"/>
          <w:szCs w:val="28"/>
        </w:rPr>
      </w:pPr>
      <w:r w:rsidRPr="00377A3C">
        <w:rPr>
          <w:sz w:val="28"/>
          <w:szCs w:val="28"/>
        </w:rPr>
        <w:t>Правительство РФ №896 «об утверждении примерных положений о специализированных учреждениях, для несовершеннолетних, нуждающихся в социальной реабилитации», от ноября 2000 года.</w:t>
      </w:r>
    </w:p>
    <w:p w:rsidR="006B51F7" w:rsidRPr="00377A3C" w:rsidRDefault="006B51F7" w:rsidP="00377A3C">
      <w:pPr>
        <w:widowControl/>
        <w:tabs>
          <w:tab w:val="left" w:pos="720"/>
          <w:tab w:val="left" w:pos="900"/>
        </w:tabs>
        <w:suppressAutoHyphens/>
        <w:spacing w:line="360" w:lineRule="auto"/>
        <w:ind w:firstLine="709"/>
        <w:jc w:val="both"/>
        <w:rPr>
          <w:sz w:val="28"/>
          <w:szCs w:val="28"/>
        </w:rPr>
      </w:pPr>
      <w:r w:rsidRPr="00377A3C">
        <w:rPr>
          <w:sz w:val="28"/>
          <w:szCs w:val="28"/>
        </w:rPr>
        <w:t>Региональные документы:</w:t>
      </w:r>
    </w:p>
    <w:p w:rsidR="006B51F7" w:rsidRPr="00377A3C" w:rsidRDefault="006B51F7" w:rsidP="00377A3C">
      <w:pPr>
        <w:widowControl/>
        <w:numPr>
          <w:ilvl w:val="0"/>
          <w:numId w:val="14"/>
        </w:numPr>
        <w:tabs>
          <w:tab w:val="clear" w:pos="1080"/>
          <w:tab w:val="num" w:pos="0"/>
          <w:tab w:val="left" w:pos="720"/>
          <w:tab w:val="left" w:pos="900"/>
        </w:tabs>
        <w:suppressAutoHyphens/>
        <w:autoSpaceDE/>
        <w:autoSpaceDN/>
        <w:adjustRightInd/>
        <w:spacing w:line="360" w:lineRule="auto"/>
        <w:ind w:left="0" w:firstLine="709"/>
        <w:jc w:val="both"/>
        <w:rPr>
          <w:sz w:val="28"/>
          <w:szCs w:val="28"/>
        </w:rPr>
      </w:pPr>
      <w:r w:rsidRPr="00377A3C">
        <w:rPr>
          <w:sz w:val="28"/>
          <w:szCs w:val="28"/>
        </w:rPr>
        <w:t>Закон ХМАО-Югры №148-ОЗ «о программе ХМАО «Дети-сироты», от декабря 2005 года.</w:t>
      </w:r>
    </w:p>
    <w:p w:rsidR="006B51F7" w:rsidRPr="00377A3C" w:rsidRDefault="006B51F7" w:rsidP="00377A3C">
      <w:pPr>
        <w:widowControl/>
        <w:numPr>
          <w:ilvl w:val="0"/>
          <w:numId w:val="14"/>
        </w:numPr>
        <w:tabs>
          <w:tab w:val="clear" w:pos="1080"/>
          <w:tab w:val="num" w:pos="0"/>
          <w:tab w:val="left" w:pos="720"/>
          <w:tab w:val="left" w:pos="900"/>
        </w:tabs>
        <w:suppressAutoHyphens/>
        <w:autoSpaceDE/>
        <w:autoSpaceDN/>
        <w:adjustRightInd/>
        <w:spacing w:line="360" w:lineRule="auto"/>
        <w:ind w:left="0" w:firstLine="709"/>
        <w:jc w:val="both"/>
        <w:rPr>
          <w:sz w:val="28"/>
          <w:szCs w:val="28"/>
        </w:rPr>
      </w:pPr>
      <w:r w:rsidRPr="00377A3C">
        <w:rPr>
          <w:sz w:val="28"/>
          <w:szCs w:val="28"/>
        </w:rPr>
        <w:t>Закон ХМАО-Югры №144-ОЗ «о мерах социальной поддержки детей-сирот и детей, оставшихся без попечения родителей».</w:t>
      </w:r>
    </w:p>
    <w:p w:rsidR="006B51F7" w:rsidRPr="00377A3C" w:rsidRDefault="006B51F7" w:rsidP="00377A3C">
      <w:pPr>
        <w:widowControl/>
        <w:numPr>
          <w:ilvl w:val="0"/>
          <w:numId w:val="14"/>
        </w:numPr>
        <w:tabs>
          <w:tab w:val="clear" w:pos="1080"/>
          <w:tab w:val="num" w:pos="0"/>
          <w:tab w:val="left" w:pos="720"/>
          <w:tab w:val="left" w:pos="900"/>
        </w:tabs>
        <w:suppressAutoHyphens/>
        <w:autoSpaceDE/>
        <w:autoSpaceDN/>
        <w:adjustRightInd/>
        <w:spacing w:line="360" w:lineRule="auto"/>
        <w:ind w:left="0" w:firstLine="709"/>
        <w:jc w:val="both"/>
        <w:rPr>
          <w:sz w:val="28"/>
          <w:szCs w:val="28"/>
        </w:rPr>
      </w:pPr>
      <w:r w:rsidRPr="00377A3C">
        <w:rPr>
          <w:sz w:val="28"/>
          <w:szCs w:val="28"/>
        </w:rPr>
        <w:t>Положение о приемной семье №29, от июня 1996 года.</w:t>
      </w:r>
    </w:p>
    <w:p w:rsidR="00283EAA" w:rsidRPr="00377A3C" w:rsidRDefault="00283EAA" w:rsidP="00377A3C">
      <w:pPr>
        <w:widowControl/>
        <w:suppressAutoHyphens/>
        <w:spacing w:line="360" w:lineRule="auto"/>
        <w:ind w:firstLine="709"/>
        <w:jc w:val="both"/>
        <w:rPr>
          <w:sz w:val="28"/>
          <w:szCs w:val="28"/>
        </w:rPr>
      </w:pPr>
      <w:r w:rsidRPr="00377A3C">
        <w:rPr>
          <w:sz w:val="28"/>
          <w:szCs w:val="28"/>
        </w:rPr>
        <w:t>Изучая</w:t>
      </w:r>
      <w:r w:rsidR="006B51F7" w:rsidRPr="00377A3C">
        <w:rPr>
          <w:sz w:val="28"/>
          <w:szCs w:val="28"/>
        </w:rPr>
        <w:t xml:space="preserve"> </w:t>
      </w:r>
      <w:r w:rsidRPr="00377A3C">
        <w:rPr>
          <w:sz w:val="28"/>
          <w:szCs w:val="28"/>
        </w:rPr>
        <w:t>организацию социальной работы по формированию правовой культуры у воспитанников</w:t>
      </w:r>
      <w:r w:rsidR="00CD21BC" w:rsidRPr="00377A3C">
        <w:rPr>
          <w:sz w:val="28"/>
          <w:szCs w:val="28"/>
        </w:rPr>
        <w:t xml:space="preserve"> </w:t>
      </w:r>
      <w:r w:rsidRPr="00377A3C">
        <w:rPr>
          <w:sz w:val="28"/>
          <w:szCs w:val="28"/>
        </w:rPr>
        <w:t xml:space="preserve">Центра помощи детям, оставшихся без попечения родителей «Аистенок», </w:t>
      </w:r>
      <w:r w:rsidR="006B51F7" w:rsidRPr="00377A3C">
        <w:rPr>
          <w:sz w:val="28"/>
          <w:szCs w:val="28"/>
        </w:rPr>
        <w:t xml:space="preserve">и анализируя деятельность работников Центра помощи детям, оставшихся без попечения родителей, было выявлено, что специалист по социальной работе руководит, координирует, контролирует деятельность участников, реализует основные мероприятия. Воспитатель занимается подготовкой места и времени занятий, организует детей, участвует в проведении мероприятий. Психолог предоставляет рекомендации при работе с подростками, оставшихся без попечения родителей. На основании этих данных мы составили </w:t>
      </w:r>
      <w:r w:rsidRPr="00377A3C">
        <w:rPr>
          <w:sz w:val="28"/>
          <w:szCs w:val="28"/>
        </w:rPr>
        <w:t>схем</w:t>
      </w:r>
      <w:r w:rsidR="006B51F7" w:rsidRPr="00377A3C">
        <w:rPr>
          <w:sz w:val="28"/>
          <w:szCs w:val="28"/>
        </w:rPr>
        <w:t>у</w:t>
      </w:r>
      <w:r w:rsidRPr="00377A3C">
        <w:rPr>
          <w:sz w:val="28"/>
          <w:szCs w:val="28"/>
        </w:rPr>
        <w:t xml:space="preserve"> управления учреждением</w:t>
      </w:r>
      <w:r w:rsidR="006B51F7" w:rsidRPr="00377A3C">
        <w:rPr>
          <w:sz w:val="28"/>
          <w:szCs w:val="28"/>
        </w:rPr>
        <w:t>, представленную на рисунке 1.</w:t>
      </w:r>
    </w:p>
    <w:p w:rsidR="00A76672" w:rsidRPr="00377A3C" w:rsidRDefault="004611DF" w:rsidP="00377A3C">
      <w:pPr>
        <w:widowControl/>
        <w:suppressAutoHyphens/>
        <w:spacing w:line="360" w:lineRule="auto"/>
        <w:ind w:firstLine="709"/>
        <w:jc w:val="both"/>
        <w:rPr>
          <w:sz w:val="28"/>
          <w:szCs w:val="28"/>
        </w:rPr>
      </w:pPr>
      <w:r w:rsidRPr="00377A3C">
        <w:rPr>
          <w:sz w:val="28"/>
          <w:szCs w:val="28"/>
        </w:rPr>
        <w:t>Многообразие фиксируемых факторов потребовало применения различных</w:t>
      </w:r>
      <w:r w:rsidR="00A76672" w:rsidRPr="00377A3C">
        <w:rPr>
          <w:sz w:val="28"/>
          <w:szCs w:val="28"/>
        </w:rPr>
        <w:t xml:space="preserve"> </w:t>
      </w:r>
      <w:r w:rsidRPr="00377A3C">
        <w:rPr>
          <w:sz w:val="28"/>
          <w:szCs w:val="28"/>
        </w:rPr>
        <w:t>экспериментальных методов: анкетирование, тестирование, опросы учащихся</w:t>
      </w:r>
      <w:r w:rsidR="00A76672" w:rsidRPr="00377A3C">
        <w:rPr>
          <w:sz w:val="28"/>
          <w:szCs w:val="28"/>
        </w:rPr>
        <w:t xml:space="preserve"> </w:t>
      </w:r>
      <w:r w:rsidRPr="00377A3C">
        <w:rPr>
          <w:sz w:val="28"/>
          <w:szCs w:val="28"/>
        </w:rPr>
        <w:t>применительно к предмету и цели исследования; беседы с</w:t>
      </w:r>
      <w:r w:rsidR="00A76672" w:rsidRPr="00377A3C">
        <w:rPr>
          <w:sz w:val="28"/>
          <w:szCs w:val="28"/>
        </w:rPr>
        <w:t xml:space="preserve"> </w:t>
      </w:r>
      <w:r w:rsidRPr="00377A3C">
        <w:rPr>
          <w:sz w:val="28"/>
          <w:szCs w:val="28"/>
        </w:rPr>
        <w:t>педагогами, учащимися, с целью выявления особенностей их правосознания.</w:t>
      </w:r>
    </w:p>
    <w:p w:rsidR="006F2129" w:rsidRPr="00377A3C" w:rsidRDefault="004611DF" w:rsidP="00377A3C">
      <w:pPr>
        <w:widowControl/>
        <w:suppressAutoHyphens/>
        <w:spacing w:line="360" w:lineRule="auto"/>
        <w:ind w:firstLine="709"/>
        <w:jc w:val="both"/>
        <w:rPr>
          <w:sz w:val="28"/>
          <w:szCs w:val="28"/>
        </w:rPr>
      </w:pPr>
      <w:r w:rsidRPr="00377A3C">
        <w:rPr>
          <w:sz w:val="28"/>
          <w:szCs w:val="28"/>
        </w:rPr>
        <w:t>Для решения поставленных целей и задач констатирующего этапа были</w:t>
      </w:r>
      <w:r w:rsidR="00A76672" w:rsidRPr="00377A3C">
        <w:rPr>
          <w:sz w:val="28"/>
          <w:szCs w:val="28"/>
        </w:rPr>
        <w:t xml:space="preserve"> </w:t>
      </w:r>
      <w:r w:rsidRPr="00377A3C">
        <w:rPr>
          <w:sz w:val="28"/>
          <w:szCs w:val="28"/>
        </w:rPr>
        <w:t>разработаны следующие критерии и показатели диагностики исходного состояния</w:t>
      </w:r>
      <w:r w:rsidR="00A76672" w:rsidRPr="00377A3C">
        <w:rPr>
          <w:sz w:val="28"/>
          <w:szCs w:val="28"/>
        </w:rPr>
        <w:t xml:space="preserve"> </w:t>
      </w:r>
      <w:r w:rsidRPr="00377A3C">
        <w:rPr>
          <w:sz w:val="28"/>
          <w:szCs w:val="28"/>
        </w:rPr>
        <w:t>правовой культуры и правовой социализации учащихся, соответствующие</w:t>
      </w:r>
      <w:r w:rsidR="00A76672" w:rsidRPr="00377A3C">
        <w:rPr>
          <w:sz w:val="28"/>
          <w:szCs w:val="28"/>
        </w:rPr>
        <w:t xml:space="preserve"> </w:t>
      </w:r>
      <w:r w:rsidRPr="00377A3C">
        <w:rPr>
          <w:sz w:val="28"/>
          <w:szCs w:val="28"/>
        </w:rPr>
        <w:t>сферам личности и компонентам правовой культуры</w:t>
      </w:r>
      <w:r w:rsidR="006F2129" w:rsidRPr="00377A3C">
        <w:rPr>
          <w:sz w:val="28"/>
          <w:szCs w:val="28"/>
        </w:rPr>
        <w:t>.</w:t>
      </w:r>
    </w:p>
    <w:p w:rsidR="00A76672" w:rsidRPr="00377A3C" w:rsidRDefault="004611DF" w:rsidP="00377A3C">
      <w:pPr>
        <w:widowControl/>
        <w:suppressAutoHyphens/>
        <w:spacing w:line="360" w:lineRule="auto"/>
        <w:ind w:firstLine="709"/>
        <w:jc w:val="both"/>
        <w:rPr>
          <w:sz w:val="28"/>
          <w:szCs w:val="28"/>
        </w:rPr>
      </w:pPr>
      <w:r w:rsidRPr="00377A3C">
        <w:rPr>
          <w:sz w:val="28"/>
          <w:szCs w:val="28"/>
        </w:rPr>
        <w:t>1. Отношение учащихся к праву, восприятие правовых норм</w:t>
      </w:r>
      <w:r w:rsidR="00A76672" w:rsidRPr="00377A3C">
        <w:rPr>
          <w:sz w:val="28"/>
          <w:szCs w:val="28"/>
        </w:rPr>
        <w:t xml:space="preserve"> </w:t>
      </w:r>
      <w:r w:rsidRPr="00377A3C">
        <w:rPr>
          <w:sz w:val="28"/>
          <w:szCs w:val="28"/>
        </w:rPr>
        <w:t>(</w:t>
      </w:r>
      <w:r w:rsidR="00A76672" w:rsidRPr="00377A3C">
        <w:rPr>
          <w:sz w:val="28"/>
          <w:szCs w:val="28"/>
        </w:rPr>
        <w:t>э</w:t>
      </w:r>
      <w:r w:rsidRPr="00377A3C">
        <w:rPr>
          <w:sz w:val="28"/>
          <w:szCs w:val="28"/>
        </w:rPr>
        <w:t>моционально-ценностный компонент – мотивационно-потребностная,</w:t>
      </w:r>
      <w:r w:rsidR="00A76672" w:rsidRPr="00377A3C">
        <w:rPr>
          <w:sz w:val="28"/>
          <w:szCs w:val="28"/>
        </w:rPr>
        <w:t xml:space="preserve"> </w:t>
      </w:r>
      <w:r w:rsidRPr="00377A3C">
        <w:rPr>
          <w:sz w:val="28"/>
          <w:szCs w:val="28"/>
        </w:rPr>
        <w:t>эмоционально-ценностная сфера личности): понимание нравственного смысла</w:t>
      </w:r>
      <w:r w:rsidR="00A76672" w:rsidRPr="00377A3C">
        <w:rPr>
          <w:sz w:val="28"/>
          <w:szCs w:val="28"/>
        </w:rPr>
        <w:t xml:space="preserve"> </w:t>
      </w:r>
      <w:r w:rsidRPr="00377A3C">
        <w:rPr>
          <w:sz w:val="28"/>
          <w:szCs w:val="28"/>
        </w:rPr>
        <w:t>закона; положительное отношение к нормам права; проявление интереса к</w:t>
      </w:r>
      <w:r w:rsidR="00A76672" w:rsidRPr="00377A3C">
        <w:rPr>
          <w:sz w:val="28"/>
          <w:szCs w:val="28"/>
        </w:rPr>
        <w:t xml:space="preserve"> </w:t>
      </w:r>
      <w:r w:rsidRPr="00377A3C">
        <w:rPr>
          <w:sz w:val="28"/>
          <w:szCs w:val="28"/>
        </w:rPr>
        <w:t>изучению норм права, желание приобретать правовые знания; наличие устойчивых</w:t>
      </w:r>
      <w:r w:rsidR="00A76672" w:rsidRPr="00377A3C">
        <w:rPr>
          <w:sz w:val="28"/>
          <w:szCs w:val="28"/>
        </w:rPr>
        <w:t xml:space="preserve"> </w:t>
      </w:r>
      <w:r w:rsidRPr="00377A3C">
        <w:rPr>
          <w:sz w:val="28"/>
          <w:szCs w:val="28"/>
        </w:rPr>
        <w:t>ценностных ориентаций в правовой сфере.</w:t>
      </w:r>
    </w:p>
    <w:p w:rsidR="00A76672" w:rsidRPr="00377A3C" w:rsidRDefault="004611DF" w:rsidP="00377A3C">
      <w:pPr>
        <w:widowControl/>
        <w:suppressAutoHyphens/>
        <w:spacing w:line="360" w:lineRule="auto"/>
        <w:ind w:firstLine="709"/>
        <w:jc w:val="both"/>
        <w:rPr>
          <w:sz w:val="28"/>
          <w:szCs w:val="28"/>
        </w:rPr>
      </w:pPr>
      <w:r w:rsidRPr="00377A3C">
        <w:rPr>
          <w:sz w:val="28"/>
          <w:szCs w:val="28"/>
        </w:rPr>
        <w:t>2. Владение системой правовых знаний (когнитивный компонент –</w:t>
      </w:r>
      <w:r w:rsidR="00A76672" w:rsidRPr="00377A3C">
        <w:rPr>
          <w:sz w:val="28"/>
          <w:szCs w:val="28"/>
        </w:rPr>
        <w:t xml:space="preserve"> </w:t>
      </w:r>
      <w:r w:rsidRPr="00377A3C">
        <w:rPr>
          <w:sz w:val="28"/>
          <w:szCs w:val="28"/>
        </w:rPr>
        <w:t>когнитивная сфера личности): знание и осмысление правовых норм; освоение</w:t>
      </w:r>
      <w:r w:rsidR="00A76672" w:rsidRPr="00377A3C">
        <w:rPr>
          <w:sz w:val="28"/>
          <w:szCs w:val="28"/>
        </w:rPr>
        <w:t xml:space="preserve"> </w:t>
      </w:r>
      <w:r w:rsidRPr="00377A3C">
        <w:rPr>
          <w:sz w:val="28"/>
          <w:szCs w:val="28"/>
        </w:rPr>
        <w:t>юридической терминологии;</w:t>
      </w:r>
    </w:p>
    <w:p w:rsidR="00A76672" w:rsidRPr="00377A3C" w:rsidRDefault="004611DF" w:rsidP="00377A3C">
      <w:pPr>
        <w:widowControl/>
        <w:suppressAutoHyphens/>
        <w:spacing w:line="360" w:lineRule="auto"/>
        <w:ind w:firstLine="709"/>
        <w:jc w:val="both"/>
        <w:rPr>
          <w:sz w:val="28"/>
          <w:szCs w:val="28"/>
        </w:rPr>
      </w:pPr>
      <w:r w:rsidRPr="00377A3C">
        <w:rPr>
          <w:sz w:val="28"/>
          <w:szCs w:val="28"/>
        </w:rPr>
        <w:t>3. Владение нормами права и применение их в деятельности, правовое</w:t>
      </w:r>
      <w:r w:rsidR="00A76672" w:rsidRPr="00377A3C">
        <w:rPr>
          <w:sz w:val="28"/>
          <w:szCs w:val="28"/>
        </w:rPr>
        <w:t xml:space="preserve"> </w:t>
      </w:r>
      <w:r w:rsidRPr="00377A3C">
        <w:rPr>
          <w:sz w:val="28"/>
          <w:szCs w:val="28"/>
        </w:rPr>
        <w:t>поведение (поведенческий компонент – деятельностно-практическая сфера</w:t>
      </w:r>
      <w:r w:rsidR="00A76672" w:rsidRPr="00377A3C">
        <w:rPr>
          <w:sz w:val="28"/>
          <w:szCs w:val="28"/>
        </w:rPr>
        <w:t xml:space="preserve"> </w:t>
      </w:r>
      <w:r w:rsidRPr="00377A3C">
        <w:rPr>
          <w:sz w:val="28"/>
          <w:szCs w:val="28"/>
        </w:rPr>
        <w:t>личности): умение пользоваться информацией правового характера; потребность в</w:t>
      </w:r>
      <w:r w:rsidR="00A76672" w:rsidRPr="00377A3C">
        <w:rPr>
          <w:sz w:val="28"/>
          <w:szCs w:val="28"/>
        </w:rPr>
        <w:t xml:space="preserve"> </w:t>
      </w:r>
      <w:r w:rsidRPr="00377A3C">
        <w:rPr>
          <w:sz w:val="28"/>
          <w:szCs w:val="28"/>
        </w:rPr>
        <w:t>точном соблюдении норм права, правомерное поведение; социальное</w:t>
      </w:r>
      <w:r w:rsidR="00A76672" w:rsidRPr="00377A3C">
        <w:rPr>
          <w:sz w:val="28"/>
          <w:szCs w:val="28"/>
        </w:rPr>
        <w:t xml:space="preserve"> </w:t>
      </w:r>
      <w:r w:rsidRPr="00377A3C">
        <w:rPr>
          <w:sz w:val="28"/>
          <w:szCs w:val="28"/>
        </w:rPr>
        <w:t>взаимодействие со сверстниками, педагогами, родителями, сотрудниками</w:t>
      </w:r>
      <w:r w:rsidR="00A76672" w:rsidRPr="00377A3C">
        <w:rPr>
          <w:sz w:val="28"/>
          <w:szCs w:val="28"/>
        </w:rPr>
        <w:t xml:space="preserve"> </w:t>
      </w:r>
      <w:r w:rsidRPr="00377A3C">
        <w:rPr>
          <w:sz w:val="28"/>
          <w:szCs w:val="28"/>
        </w:rPr>
        <w:t>правоохранительных органов.</w:t>
      </w:r>
      <w:r w:rsidR="00A76672" w:rsidRPr="00377A3C">
        <w:rPr>
          <w:sz w:val="28"/>
          <w:szCs w:val="28"/>
        </w:rPr>
        <w:t xml:space="preserve"> </w:t>
      </w:r>
    </w:p>
    <w:p w:rsidR="00A76672" w:rsidRPr="00377A3C" w:rsidRDefault="004611DF" w:rsidP="00377A3C">
      <w:pPr>
        <w:widowControl/>
        <w:suppressAutoHyphens/>
        <w:spacing w:line="360" w:lineRule="auto"/>
        <w:ind w:firstLine="709"/>
        <w:jc w:val="both"/>
        <w:rPr>
          <w:sz w:val="28"/>
          <w:szCs w:val="28"/>
        </w:rPr>
      </w:pPr>
      <w:r w:rsidRPr="00377A3C">
        <w:rPr>
          <w:sz w:val="28"/>
          <w:szCs w:val="28"/>
        </w:rPr>
        <w:t>Были определены интегративные характеристики уровней сформированности</w:t>
      </w:r>
      <w:r w:rsidR="00A76672" w:rsidRPr="00377A3C">
        <w:rPr>
          <w:sz w:val="28"/>
          <w:szCs w:val="28"/>
        </w:rPr>
        <w:t xml:space="preserve"> </w:t>
      </w:r>
      <w:r w:rsidRPr="00377A3C">
        <w:rPr>
          <w:sz w:val="28"/>
          <w:szCs w:val="28"/>
        </w:rPr>
        <w:t xml:space="preserve">правовой культуры </w:t>
      </w:r>
      <w:r w:rsidR="00A76672" w:rsidRPr="00377A3C">
        <w:rPr>
          <w:sz w:val="28"/>
          <w:szCs w:val="28"/>
        </w:rPr>
        <w:t>воспитанников</w:t>
      </w:r>
      <w:r w:rsidR="004F236F" w:rsidRPr="00377A3C">
        <w:rPr>
          <w:sz w:val="28"/>
          <w:szCs w:val="28"/>
        </w:rPr>
        <w:t xml:space="preserve"> (см. Приложение 2)</w:t>
      </w:r>
      <w:r w:rsidR="00A76672" w:rsidRPr="00377A3C">
        <w:rPr>
          <w:sz w:val="28"/>
          <w:szCs w:val="28"/>
        </w:rPr>
        <w:t>:</w:t>
      </w:r>
    </w:p>
    <w:p w:rsidR="00A76672" w:rsidRPr="00377A3C" w:rsidRDefault="004611DF" w:rsidP="00377A3C">
      <w:pPr>
        <w:widowControl/>
        <w:suppressAutoHyphens/>
        <w:spacing w:line="360" w:lineRule="auto"/>
        <w:ind w:firstLine="709"/>
        <w:jc w:val="both"/>
        <w:rPr>
          <w:sz w:val="28"/>
          <w:szCs w:val="28"/>
        </w:rPr>
      </w:pPr>
      <w:r w:rsidRPr="00377A3C">
        <w:rPr>
          <w:iCs/>
          <w:sz w:val="28"/>
          <w:szCs w:val="28"/>
        </w:rPr>
        <w:t xml:space="preserve">Начальный (низкий) уровень </w:t>
      </w:r>
      <w:r w:rsidRPr="00377A3C">
        <w:rPr>
          <w:sz w:val="28"/>
          <w:szCs w:val="28"/>
        </w:rPr>
        <w:t>характеризуется</w:t>
      </w:r>
      <w:r w:rsidR="00A76672" w:rsidRPr="00377A3C">
        <w:rPr>
          <w:sz w:val="28"/>
          <w:szCs w:val="28"/>
        </w:rPr>
        <w:t xml:space="preserve"> </w:t>
      </w:r>
      <w:r w:rsidRPr="00377A3C">
        <w:rPr>
          <w:sz w:val="28"/>
          <w:szCs w:val="28"/>
        </w:rPr>
        <w:t>несформированностью</w:t>
      </w:r>
      <w:r w:rsidR="00A76672" w:rsidRPr="00377A3C">
        <w:rPr>
          <w:sz w:val="28"/>
          <w:szCs w:val="28"/>
        </w:rPr>
        <w:t xml:space="preserve"> </w:t>
      </w:r>
      <w:r w:rsidRPr="00377A3C">
        <w:rPr>
          <w:sz w:val="28"/>
          <w:szCs w:val="28"/>
        </w:rPr>
        <w:t>эмоционально-ценностного компонента правовой культуры, поверхностными</w:t>
      </w:r>
      <w:r w:rsidR="00A76672" w:rsidRPr="00377A3C">
        <w:rPr>
          <w:sz w:val="28"/>
          <w:szCs w:val="28"/>
        </w:rPr>
        <w:t xml:space="preserve"> </w:t>
      </w:r>
      <w:r w:rsidRPr="00377A3C">
        <w:rPr>
          <w:sz w:val="28"/>
          <w:szCs w:val="28"/>
        </w:rPr>
        <w:t>правовыми знаниями: минимальным пониманием правовой информации,</w:t>
      </w:r>
      <w:r w:rsidR="00A76672" w:rsidRPr="00377A3C">
        <w:rPr>
          <w:sz w:val="28"/>
          <w:szCs w:val="28"/>
        </w:rPr>
        <w:t xml:space="preserve"> </w:t>
      </w:r>
      <w:r w:rsidRPr="00377A3C">
        <w:rPr>
          <w:sz w:val="28"/>
          <w:szCs w:val="28"/>
        </w:rPr>
        <w:t>юридической терминологии, непониманием нравственного смысла закона,</w:t>
      </w:r>
      <w:r w:rsidR="00A76672" w:rsidRPr="00377A3C">
        <w:rPr>
          <w:sz w:val="28"/>
          <w:szCs w:val="28"/>
        </w:rPr>
        <w:t xml:space="preserve"> </w:t>
      </w:r>
      <w:r w:rsidRPr="00377A3C">
        <w:rPr>
          <w:sz w:val="28"/>
          <w:szCs w:val="28"/>
        </w:rPr>
        <w:t>отсутствием чувства долга, справедливости, ответственности; отсутствием</w:t>
      </w:r>
      <w:r w:rsidR="00A76672" w:rsidRPr="00377A3C">
        <w:rPr>
          <w:sz w:val="28"/>
          <w:szCs w:val="28"/>
        </w:rPr>
        <w:t xml:space="preserve"> </w:t>
      </w:r>
      <w:r w:rsidRPr="00377A3C">
        <w:rPr>
          <w:sz w:val="28"/>
          <w:szCs w:val="28"/>
        </w:rPr>
        <w:t>положительной мотивации и стремления к правовому образованию.</w:t>
      </w:r>
    </w:p>
    <w:p w:rsidR="00A76672" w:rsidRPr="00377A3C" w:rsidRDefault="004611DF" w:rsidP="00377A3C">
      <w:pPr>
        <w:widowControl/>
        <w:suppressAutoHyphens/>
        <w:spacing w:line="360" w:lineRule="auto"/>
        <w:ind w:firstLine="709"/>
        <w:jc w:val="both"/>
        <w:rPr>
          <w:sz w:val="28"/>
          <w:szCs w:val="28"/>
        </w:rPr>
      </w:pPr>
      <w:r w:rsidRPr="00377A3C">
        <w:rPr>
          <w:iCs/>
          <w:sz w:val="28"/>
          <w:szCs w:val="28"/>
        </w:rPr>
        <w:t xml:space="preserve">Средний (базовый) уровень </w:t>
      </w:r>
      <w:r w:rsidRPr="00377A3C">
        <w:rPr>
          <w:sz w:val="28"/>
          <w:szCs w:val="28"/>
        </w:rPr>
        <w:t>характеризуется частичной сформированностью</w:t>
      </w:r>
      <w:r w:rsidR="00A76672" w:rsidRPr="00377A3C">
        <w:rPr>
          <w:sz w:val="28"/>
          <w:szCs w:val="28"/>
        </w:rPr>
        <w:t xml:space="preserve"> </w:t>
      </w:r>
      <w:r w:rsidRPr="00377A3C">
        <w:rPr>
          <w:sz w:val="28"/>
          <w:szCs w:val="28"/>
        </w:rPr>
        <w:t xml:space="preserve">компонентов правовой культуры (когнитивный компонент): </w:t>
      </w:r>
      <w:r w:rsidR="00A76672" w:rsidRPr="00377A3C">
        <w:rPr>
          <w:sz w:val="28"/>
          <w:szCs w:val="28"/>
        </w:rPr>
        <w:t xml:space="preserve">ребята </w:t>
      </w:r>
      <w:r w:rsidRPr="00377A3C">
        <w:rPr>
          <w:sz w:val="28"/>
          <w:szCs w:val="28"/>
        </w:rPr>
        <w:t>показывают</w:t>
      </w:r>
      <w:r w:rsidR="00A76672" w:rsidRPr="00377A3C">
        <w:rPr>
          <w:sz w:val="28"/>
          <w:szCs w:val="28"/>
        </w:rPr>
        <w:t xml:space="preserve"> </w:t>
      </w:r>
      <w:r w:rsidRPr="00377A3C">
        <w:rPr>
          <w:sz w:val="28"/>
          <w:szCs w:val="28"/>
        </w:rPr>
        <w:t>недостаточно точные правовые знания, минимальное понимание правовой</w:t>
      </w:r>
      <w:r w:rsidR="00A76672" w:rsidRPr="00377A3C">
        <w:rPr>
          <w:sz w:val="28"/>
          <w:szCs w:val="28"/>
        </w:rPr>
        <w:t xml:space="preserve"> </w:t>
      </w:r>
      <w:r w:rsidRPr="00377A3C">
        <w:rPr>
          <w:sz w:val="28"/>
          <w:szCs w:val="28"/>
        </w:rPr>
        <w:t>информации, интерес к правовой информации неустойчив, юридические термины</w:t>
      </w:r>
      <w:r w:rsidR="00A76672" w:rsidRPr="00377A3C">
        <w:rPr>
          <w:sz w:val="28"/>
          <w:szCs w:val="28"/>
        </w:rPr>
        <w:t xml:space="preserve"> </w:t>
      </w:r>
      <w:r w:rsidRPr="00377A3C">
        <w:rPr>
          <w:sz w:val="28"/>
          <w:szCs w:val="28"/>
        </w:rPr>
        <w:t>употребляются минимально. Понимание нравственного смысла закона и</w:t>
      </w:r>
      <w:r w:rsidR="00A76672" w:rsidRPr="00377A3C">
        <w:rPr>
          <w:sz w:val="28"/>
          <w:szCs w:val="28"/>
        </w:rPr>
        <w:t xml:space="preserve"> </w:t>
      </w:r>
      <w:r w:rsidRPr="00377A3C">
        <w:rPr>
          <w:sz w:val="28"/>
          <w:szCs w:val="28"/>
        </w:rPr>
        <w:t>потребность в точном соблюдении норм права недостаточно сформированы.</w:t>
      </w:r>
      <w:r w:rsidR="00A76672" w:rsidRPr="00377A3C">
        <w:rPr>
          <w:sz w:val="28"/>
          <w:szCs w:val="28"/>
        </w:rPr>
        <w:t xml:space="preserve"> </w:t>
      </w:r>
      <w:r w:rsidRPr="00377A3C">
        <w:rPr>
          <w:sz w:val="28"/>
          <w:szCs w:val="28"/>
        </w:rPr>
        <w:t>Немногочисленные правовые умения не всегда достаточны для решения ситуаций</w:t>
      </w:r>
      <w:r w:rsidR="00A76672" w:rsidRPr="00377A3C">
        <w:rPr>
          <w:sz w:val="28"/>
          <w:szCs w:val="28"/>
        </w:rPr>
        <w:t xml:space="preserve"> </w:t>
      </w:r>
      <w:r w:rsidRPr="00377A3C">
        <w:rPr>
          <w:sz w:val="28"/>
          <w:szCs w:val="28"/>
        </w:rPr>
        <w:t>правового характера. Эмоционально-ценностный компонент сформирован на</w:t>
      </w:r>
      <w:r w:rsidR="00A76672" w:rsidRPr="00377A3C">
        <w:rPr>
          <w:sz w:val="28"/>
          <w:szCs w:val="28"/>
        </w:rPr>
        <w:t xml:space="preserve"> </w:t>
      </w:r>
      <w:r w:rsidRPr="00377A3C">
        <w:rPr>
          <w:sz w:val="28"/>
          <w:szCs w:val="28"/>
        </w:rPr>
        <w:t>уровне эмоционального (формального) приятия ценностей, обсуждаемых на уроке,</w:t>
      </w:r>
      <w:r w:rsidR="00A76672" w:rsidRPr="00377A3C">
        <w:rPr>
          <w:sz w:val="28"/>
          <w:szCs w:val="28"/>
        </w:rPr>
        <w:t xml:space="preserve"> </w:t>
      </w:r>
      <w:r w:rsidRPr="00377A3C">
        <w:rPr>
          <w:sz w:val="28"/>
          <w:szCs w:val="28"/>
        </w:rPr>
        <w:t>без их объяснения, применения и включения в собственную систему ценностей.</w:t>
      </w:r>
      <w:r w:rsidR="00A76672" w:rsidRPr="00377A3C">
        <w:rPr>
          <w:sz w:val="28"/>
          <w:szCs w:val="28"/>
        </w:rPr>
        <w:t xml:space="preserve"> </w:t>
      </w:r>
    </w:p>
    <w:p w:rsidR="00A76672" w:rsidRPr="00377A3C" w:rsidRDefault="004611DF" w:rsidP="00377A3C">
      <w:pPr>
        <w:widowControl/>
        <w:suppressAutoHyphens/>
        <w:spacing w:line="360" w:lineRule="auto"/>
        <w:ind w:firstLine="709"/>
        <w:jc w:val="both"/>
        <w:rPr>
          <w:sz w:val="28"/>
          <w:szCs w:val="28"/>
        </w:rPr>
      </w:pPr>
      <w:r w:rsidRPr="00377A3C">
        <w:rPr>
          <w:iCs/>
          <w:sz w:val="28"/>
          <w:szCs w:val="28"/>
        </w:rPr>
        <w:t xml:space="preserve">Уровень выше среднего </w:t>
      </w:r>
      <w:r w:rsidRPr="00377A3C">
        <w:rPr>
          <w:sz w:val="28"/>
          <w:szCs w:val="28"/>
        </w:rPr>
        <w:t>характеризуется сформированностью большинства</w:t>
      </w:r>
      <w:r w:rsidR="00A76672" w:rsidRPr="00377A3C">
        <w:rPr>
          <w:sz w:val="28"/>
          <w:szCs w:val="28"/>
        </w:rPr>
        <w:t xml:space="preserve"> </w:t>
      </w:r>
      <w:r w:rsidRPr="00377A3C">
        <w:rPr>
          <w:sz w:val="28"/>
          <w:szCs w:val="28"/>
        </w:rPr>
        <w:t>компонентов правовой культуры. Обнаруживаются достаточные правовые знания,</w:t>
      </w:r>
      <w:r w:rsidR="00A76672" w:rsidRPr="00377A3C">
        <w:rPr>
          <w:sz w:val="28"/>
          <w:szCs w:val="28"/>
        </w:rPr>
        <w:t xml:space="preserve"> </w:t>
      </w:r>
      <w:r w:rsidRPr="00377A3C">
        <w:rPr>
          <w:sz w:val="28"/>
          <w:szCs w:val="28"/>
        </w:rPr>
        <w:t>оперирование правовыми терминами, понимание правовой информации.</w:t>
      </w:r>
      <w:r w:rsidR="00A76672" w:rsidRPr="00377A3C">
        <w:rPr>
          <w:sz w:val="28"/>
          <w:szCs w:val="28"/>
        </w:rPr>
        <w:t xml:space="preserve"> </w:t>
      </w:r>
      <w:r w:rsidRPr="00377A3C">
        <w:rPr>
          <w:sz w:val="28"/>
          <w:szCs w:val="28"/>
        </w:rPr>
        <w:t>Эмоционально-ценностный компонент сформирован на уровне осознания</w:t>
      </w:r>
      <w:r w:rsidR="00A76672" w:rsidRPr="00377A3C">
        <w:rPr>
          <w:sz w:val="28"/>
          <w:szCs w:val="28"/>
        </w:rPr>
        <w:t xml:space="preserve"> </w:t>
      </w:r>
      <w:r w:rsidRPr="00377A3C">
        <w:rPr>
          <w:sz w:val="28"/>
          <w:szCs w:val="28"/>
        </w:rPr>
        <w:t>ценностей и частичной опоры на них в своем поведении. Присутствует интерес к</w:t>
      </w:r>
      <w:r w:rsidR="00A76672" w:rsidRPr="00377A3C">
        <w:rPr>
          <w:sz w:val="28"/>
          <w:szCs w:val="28"/>
        </w:rPr>
        <w:t xml:space="preserve"> </w:t>
      </w:r>
      <w:r w:rsidRPr="00377A3C">
        <w:rPr>
          <w:sz w:val="28"/>
          <w:szCs w:val="28"/>
        </w:rPr>
        <w:t>правовой сфере и желание осуществлять различные виды деятельности.</w:t>
      </w:r>
      <w:r w:rsidR="00A76672" w:rsidRPr="00377A3C">
        <w:rPr>
          <w:sz w:val="28"/>
          <w:szCs w:val="28"/>
        </w:rPr>
        <w:t xml:space="preserve"> </w:t>
      </w:r>
    </w:p>
    <w:p w:rsidR="00A76672" w:rsidRPr="00377A3C" w:rsidRDefault="004611DF" w:rsidP="00377A3C">
      <w:pPr>
        <w:widowControl/>
        <w:suppressAutoHyphens/>
        <w:spacing w:line="360" w:lineRule="auto"/>
        <w:ind w:firstLine="709"/>
        <w:jc w:val="both"/>
        <w:rPr>
          <w:sz w:val="28"/>
          <w:szCs w:val="28"/>
        </w:rPr>
      </w:pPr>
      <w:r w:rsidRPr="00377A3C">
        <w:rPr>
          <w:iCs/>
          <w:sz w:val="28"/>
          <w:szCs w:val="28"/>
        </w:rPr>
        <w:t xml:space="preserve">Высокий уровень </w:t>
      </w:r>
      <w:r w:rsidRPr="00377A3C">
        <w:rPr>
          <w:sz w:val="28"/>
          <w:szCs w:val="28"/>
        </w:rPr>
        <w:t>правовой культуры характеризуется сформированностью</w:t>
      </w:r>
      <w:r w:rsidR="00A76672" w:rsidRPr="00377A3C">
        <w:rPr>
          <w:sz w:val="28"/>
          <w:szCs w:val="28"/>
        </w:rPr>
        <w:t xml:space="preserve"> </w:t>
      </w:r>
      <w:r w:rsidRPr="00377A3C">
        <w:rPr>
          <w:sz w:val="28"/>
          <w:szCs w:val="28"/>
        </w:rPr>
        <w:t>всех компонентов. В полном объеме сформированы глубокие правовые знания,</w:t>
      </w:r>
      <w:r w:rsidR="00A76672" w:rsidRPr="00377A3C">
        <w:rPr>
          <w:sz w:val="28"/>
          <w:szCs w:val="28"/>
        </w:rPr>
        <w:t xml:space="preserve"> </w:t>
      </w:r>
      <w:r w:rsidRPr="00377A3C">
        <w:rPr>
          <w:sz w:val="28"/>
          <w:szCs w:val="28"/>
        </w:rPr>
        <w:t>имеется устойчивый интерес к правовой информации. Полностью сформированы</w:t>
      </w:r>
      <w:r w:rsidR="00A76672" w:rsidRPr="00377A3C">
        <w:rPr>
          <w:sz w:val="28"/>
          <w:szCs w:val="28"/>
        </w:rPr>
        <w:t xml:space="preserve"> </w:t>
      </w:r>
      <w:r w:rsidRPr="00377A3C">
        <w:rPr>
          <w:sz w:val="28"/>
          <w:szCs w:val="28"/>
        </w:rPr>
        <w:t>понимание нравственного смысла закона и потребность в точном соблюдении норм</w:t>
      </w:r>
      <w:r w:rsidR="00A76672" w:rsidRPr="00377A3C">
        <w:rPr>
          <w:sz w:val="28"/>
          <w:szCs w:val="28"/>
        </w:rPr>
        <w:t xml:space="preserve"> </w:t>
      </w:r>
      <w:r w:rsidRPr="00377A3C">
        <w:rPr>
          <w:sz w:val="28"/>
          <w:szCs w:val="28"/>
        </w:rPr>
        <w:t>права. Знание фактов, правовых норм, юридической терминологии, подкреплено</w:t>
      </w:r>
      <w:r w:rsidR="00A76672" w:rsidRPr="00377A3C">
        <w:rPr>
          <w:sz w:val="28"/>
          <w:szCs w:val="28"/>
        </w:rPr>
        <w:t xml:space="preserve"> </w:t>
      </w:r>
      <w:r w:rsidRPr="00377A3C">
        <w:rPr>
          <w:sz w:val="28"/>
          <w:szCs w:val="28"/>
        </w:rPr>
        <w:t>правильным речевым оформлением, умением находить примеры к теоретическим</w:t>
      </w:r>
      <w:r w:rsidR="00A76672" w:rsidRPr="00377A3C">
        <w:rPr>
          <w:sz w:val="28"/>
          <w:szCs w:val="28"/>
        </w:rPr>
        <w:t xml:space="preserve"> </w:t>
      </w:r>
      <w:r w:rsidRPr="00377A3C">
        <w:rPr>
          <w:sz w:val="28"/>
          <w:szCs w:val="28"/>
        </w:rPr>
        <w:t>положениям правовой сферы, решать правовые задачи, оценивать собственные</w:t>
      </w:r>
      <w:r w:rsidR="00A76672" w:rsidRPr="00377A3C">
        <w:rPr>
          <w:sz w:val="28"/>
          <w:szCs w:val="28"/>
        </w:rPr>
        <w:t xml:space="preserve"> </w:t>
      </w:r>
      <w:r w:rsidRPr="00377A3C">
        <w:rPr>
          <w:sz w:val="28"/>
          <w:szCs w:val="28"/>
        </w:rPr>
        <w:t>действия и действия других с точки зрения соответствия действующему</w:t>
      </w:r>
      <w:r w:rsidR="00A76672" w:rsidRPr="00377A3C">
        <w:rPr>
          <w:sz w:val="28"/>
          <w:szCs w:val="28"/>
        </w:rPr>
        <w:t xml:space="preserve"> </w:t>
      </w:r>
      <w:r w:rsidRPr="00377A3C">
        <w:rPr>
          <w:sz w:val="28"/>
          <w:szCs w:val="28"/>
        </w:rPr>
        <w:t>законодательству. В полном объеме сформированы чувство долга, справедливости</w:t>
      </w:r>
      <w:r w:rsidR="00A76672" w:rsidRPr="00377A3C">
        <w:rPr>
          <w:sz w:val="28"/>
          <w:szCs w:val="28"/>
        </w:rPr>
        <w:t xml:space="preserve"> </w:t>
      </w:r>
      <w:r w:rsidRPr="00377A3C">
        <w:rPr>
          <w:sz w:val="28"/>
          <w:szCs w:val="28"/>
        </w:rPr>
        <w:t>и ответственности</w:t>
      </w:r>
      <w:r w:rsidR="002C6A7E" w:rsidRPr="00377A3C">
        <w:rPr>
          <w:sz w:val="28"/>
          <w:szCs w:val="28"/>
        </w:rPr>
        <w:t xml:space="preserve"> [</w:t>
      </w:r>
      <w:r w:rsidR="006B6404" w:rsidRPr="00377A3C">
        <w:rPr>
          <w:sz w:val="28"/>
          <w:szCs w:val="28"/>
        </w:rPr>
        <w:t>48</w:t>
      </w:r>
      <w:r w:rsidR="004954B3" w:rsidRPr="00377A3C">
        <w:rPr>
          <w:sz w:val="28"/>
          <w:szCs w:val="28"/>
        </w:rPr>
        <w:t xml:space="preserve">, С. </w:t>
      </w:r>
      <w:r w:rsidR="002C6A7E" w:rsidRPr="00377A3C">
        <w:rPr>
          <w:sz w:val="28"/>
          <w:szCs w:val="28"/>
        </w:rPr>
        <w:t>123]</w:t>
      </w:r>
      <w:r w:rsidRPr="00377A3C">
        <w:rPr>
          <w:sz w:val="28"/>
          <w:szCs w:val="28"/>
        </w:rPr>
        <w:t>.</w:t>
      </w:r>
      <w:r w:rsidR="00A76672" w:rsidRPr="00377A3C">
        <w:rPr>
          <w:sz w:val="28"/>
          <w:szCs w:val="28"/>
        </w:rPr>
        <w:t xml:space="preserve"> </w:t>
      </w:r>
    </w:p>
    <w:p w:rsidR="00A76672" w:rsidRPr="00377A3C" w:rsidRDefault="004611DF" w:rsidP="00377A3C">
      <w:pPr>
        <w:widowControl/>
        <w:suppressAutoHyphens/>
        <w:spacing w:line="360" w:lineRule="auto"/>
        <w:ind w:firstLine="709"/>
        <w:jc w:val="both"/>
        <w:rPr>
          <w:sz w:val="28"/>
          <w:szCs w:val="28"/>
        </w:rPr>
      </w:pPr>
      <w:r w:rsidRPr="00377A3C">
        <w:rPr>
          <w:sz w:val="28"/>
          <w:szCs w:val="28"/>
        </w:rPr>
        <w:t>По этим критериям и показателям были разработаны анкеты и тесты для</w:t>
      </w:r>
      <w:r w:rsidR="00A76672" w:rsidRPr="00377A3C">
        <w:rPr>
          <w:sz w:val="28"/>
          <w:szCs w:val="28"/>
        </w:rPr>
        <w:t xml:space="preserve"> </w:t>
      </w:r>
      <w:r w:rsidRPr="00377A3C">
        <w:rPr>
          <w:sz w:val="28"/>
          <w:szCs w:val="28"/>
        </w:rPr>
        <w:t>опроса по основам правовой культуры.</w:t>
      </w:r>
      <w:r w:rsidR="00A76672" w:rsidRPr="00377A3C">
        <w:rPr>
          <w:sz w:val="28"/>
          <w:szCs w:val="28"/>
        </w:rPr>
        <w:t xml:space="preserve"> </w:t>
      </w:r>
    </w:p>
    <w:p w:rsidR="00A76672" w:rsidRPr="00377A3C" w:rsidRDefault="004611DF" w:rsidP="00377A3C">
      <w:pPr>
        <w:widowControl/>
        <w:suppressAutoHyphens/>
        <w:spacing w:line="360" w:lineRule="auto"/>
        <w:ind w:firstLine="709"/>
        <w:jc w:val="both"/>
        <w:rPr>
          <w:sz w:val="28"/>
          <w:szCs w:val="28"/>
        </w:rPr>
      </w:pPr>
      <w:r w:rsidRPr="00377A3C">
        <w:rPr>
          <w:sz w:val="28"/>
          <w:szCs w:val="28"/>
        </w:rPr>
        <w:t xml:space="preserve">Для определения уровня сформированности </w:t>
      </w:r>
      <w:r w:rsidRPr="00377A3C">
        <w:rPr>
          <w:bCs/>
          <w:sz w:val="28"/>
          <w:szCs w:val="28"/>
        </w:rPr>
        <w:t>эмоционально-ценностного</w:t>
      </w:r>
      <w:r w:rsidR="00A76672" w:rsidRPr="00377A3C">
        <w:rPr>
          <w:bCs/>
          <w:sz w:val="28"/>
          <w:szCs w:val="28"/>
        </w:rPr>
        <w:t xml:space="preserve"> </w:t>
      </w:r>
      <w:r w:rsidRPr="00377A3C">
        <w:rPr>
          <w:sz w:val="28"/>
          <w:szCs w:val="28"/>
        </w:rPr>
        <w:t>компонента правовой культуры учащихся мы воспользовались анкетным опросом, а</w:t>
      </w:r>
      <w:r w:rsidR="00A76672" w:rsidRPr="00377A3C">
        <w:rPr>
          <w:sz w:val="28"/>
          <w:szCs w:val="28"/>
        </w:rPr>
        <w:t xml:space="preserve"> </w:t>
      </w:r>
      <w:r w:rsidRPr="00377A3C">
        <w:rPr>
          <w:sz w:val="28"/>
          <w:szCs w:val="28"/>
        </w:rPr>
        <w:t>также методикой прямого ранжирования списков ценностей М.Рокич, В.Ядов</w:t>
      </w:r>
      <w:r w:rsidR="004F236F" w:rsidRPr="00377A3C">
        <w:rPr>
          <w:sz w:val="28"/>
          <w:szCs w:val="28"/>
        </w:rPr>
        <w:t xml:space="preserve"> (см. Приложение </w:t>
      </w:r>
      <w:r w:rsidR="008305E9" w:rsidRPr="00377A3C">
        <w:rPr>
          <w:sz w:val="28"/>
          <w:szCs w:val="28"/>
        </w:rPr>
        <w:t>4</w:t>
      </w:r>
      <w:r w:rsidR="004F236F" w:rsidRPr="00377A3C">
        <w:rPr>
          <w:sz w:val="28"/>
          <w:szCs w:val="28"/>
        </w:rPr>
        <w:t>)</w:t>
      </w:r>
      <w:r w:rsidRPr="00377A3C">
        <w:rPr>
          <w:sz w:val="28"/>
          <w:szCs w:val="28"/>
        </w:rPr>
        <w:t>.</w:t>
      </w:r>
    </w:p>
    <w:p w:rsidR="00AD22AF" w:rsidRPr="00377A3C" w:rsidRDefault="00AD22AF" w:rsidP="00377A3C">
      <w:pPr>
        <w:widowControl/>
        <w:suppressAutoHyphens/>
        <w:spacing w:line="360" w:lineRule="auto"/>
        <w:ind w:firstLine="709"/>
        <w:jc w:val="both"/>
        <w:rPr>
          <w:sz w:val="28"/>
          <w:szCs w:val="28"/>
        </w:rPr>
      </w:pPr>
    </w:p>
    <w:p w:rsidR="004611DF" w:rsidRPr="00377A3C" w:rsidRDefault="004611DF" w:rsidP="00377A3C">
      <w:pPr>
        <w:widowControl/>
        <w:suppressAutoHyphens/>
        <w:spacing w:line="360" w:lineRule="auto"/>
        <w:ind w:firstLine="709"/>
        <w:jc w:val="both"/>
        <w:rPr>
          <w:sz w:val="28"/>
          <w:szCs w:val="28"/>
        </w:rPr>
      </w:pPr>
      <w:r w:rsidRPr="00377A3C">
        <w:rPr>
          <w:sz w:val="28"/>
          <w:szCs w:val="28"/>
        </w:rPr>
        <w:t xml:space="preserve">Таблица № </w:t>
      </w:r>
      <w:r w:rsidR="001840B5" w:rsidRPr="00377A3C">
        <w:rPr>
          <w:sz w:val="28"/>
          <w:szCs w:val="28"/>
        </w:rPr>
        <w:t>2</w:t>
      </w:r>
      <w:r w:rsidR="00AD22AF" w:rsidRPr="00377A3C">
        <w:rPr>
          <w:sz w:val="28"/>
          <w:szCs w:val="28"/>
        </w:rPr>
        <w:t xml:space="preserve">. </w:t>
      </w:r>
      <w:r w:rsidRPr="00377A3C">
        <w:rPr>
          <w:sz w:val="28"/>
          <w:szCs w:val="28"/>
        </w:rPr>
        <w:t>Диагностика уровня сформированности эмоционально-ценностного</w:t>
      </w:r>
      <w:r w:rsidR="00AD22AF" w:rsidRPr="00377A3C">
        <w:rPr>
          <w:sz w:val="28"/>
          <w:szCs w:val="28"/>
        </w:rPr>
        <w:t xml:space="preserve"> </w:t>
      </w:r>
      <w:r w:rsidRPr="00377A3C">
        <w:rPr>
          <w:sz w:val="28"/>
          <w:szCs w:val="28"/>
        </w:rPr>
        <w:t xml:space="preserve">компонента правовой культуры </w:t>
      </w:r>
      <w:r w:rsidR="00C23E7D" w:rsidRPr="00377A3C">
        <w:rPr>
          <w:sz w:val="28"/>
          <w:szCs w:val="28"/>
        </w:rPr>
        <w:t>воспитанников</w:t>
      </w:r>
      <w:r w:rsidR="00AD22AF" w:rsidRPr="00377A3C">
        <w:rPr>
          <w:sz w:val="28"/>
          <w:szCs w:val="28"/>
        </w:rPr>
        <w:t xml:space="preserve"> </w:t>
      </w:r>
      <w:r w:rsidRPr="00377A3C">
        <w:rPr>
          <w:sz w:val="28"/>
          <w:szCs w:val="28"/>
        </w:rPr>
        <w:t>на этапе констатирующего эксперимента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799"/>
        <w:gridCol w:w="2341"/>
        <w:gridCol w:w="2327"/>
        <w:gridCol w:w="1916"/>
      </w:tblGrid>
      <w:tr w:rsidR="00C23E7D" w:rsidRPr="00377A3C" w:rsidTr="00AD22AF">
        <w:tc>
          <w:tcPr>
            <w:tcW w:w="620" w:type="pct"/>
            <w:vMerge w:val="restart"/>
          </w:tcPr>
          <w:p w:rsidR="00C23E7D" w:rsidRPr="00377A3C" w:rsidRDefault="00C23E7D" w:rsidP="00377A3C">
            <w:pPr>
              <w:widowControl/>
              <w:suppressAutoHyphens/>
              <w:spacing w:line="360" w:lineRule="auto"/>
              <w:jc w:val="both"/>
              <w:rPr>
                <w:szCs w:val="24"/>
              </w:rPr>
            </w:pPr>
            <w:r w:rsidRPr="00377A3C">
              <w:rPr>
                <w:szCs w:val="24"/>
              </w:rPr>
              <w:t>Группа</w:t>
            </w:r>
          </w:p>
        </w:tc>
        <w:tc>
          <w:tcPr>
            <w:tcW w:w="4380" w:type="pct"/>
            <w:gridSpan w:val="4"/>
          </w:tcPr>
          <w:p w:rsidR="00C23E7D" w:rsidRPr="00377A3C" w:rsidRDefault="00C23E7D" w:rsidP="00377A3C">
            <w:pPr>
              <w:widowControl/>
              <w:suppressAutoHyphens/>
              <w:spacing w:line="360" w:lineRule="auto"/>
              <w:jc w:val="both"/>
              <w:rPr>
                <w:szCs w:val="24"/>
              </w:rPr>
            </w:pPr>
            <w:r w:rsidRPr="00377A3C">
              <w:rPr>
                <w:szCs w:val="24"/>
              </w:rPr>
              <w:t>Уровни сформированности эмоционально-ценностного</w:t>
            </w:r>
            <w:r w:rsidR="00AD22AF" w:rsidRPr="00377A3C">
              <w:rPr>
                <w:szCs w:val="24"/>
              </w:rPr>
              <w:t xml:space="preserve"> </w:t>
            </w:r>
            <w:r w:rsidRPr="00377A3C">
              <w:rPr>
                <w:szCs w:val="24"/>
              </w:rPr>
              <w:t>компонента правовой культуры</w:t>
            </w:r>
          </w:p>
        </w:tc>
      </w:tr>
      <w:tr w:rsidR="00C23E7D" w:rsidRPr="00377A3C" w:rsidTr="00AD22AF">
        <w:tc>
          <w:tcPr>
            <w:tcW w:w="620" w:type="pct"/>
            <w:vMerge/>
            <w:vAlign w:val="center"/>
          </w:tcPr>
          <w:p w:rsidR="00C23E7D" w:rsidRPr="00377A3C" w:rsidRDefault="00C23E7D" w:rsidP="00377A3C">
            <w:pPr>
              <w:widowControl/>
              <w:suppressAutoHyphens/>
              <w:spacing w:line="360" w:lineRule="auto"/>
              <w:jc w:val="both"/>
              <w:rPr>
                <w:szCs w:val="24"/>
              </w:rPr>
            </w:pPr>
          </w:p>
        </w:tc>
        <w:tc>
          <w:tcPr>
            <w:tcW w:w="940" w:type="pct"/>
            <w:vAlign w:val="center"/>
          </w:tcPr>
          <w:p w:rsidR="00C23E7D" w:rsidRPr="00377A3C" w:rsidRDefault="00C23E7D" w:rsidP="00377A3C">
            <w:pPr>
              <w:widowControl/>
              <w:suppressAutoHyphens/>
              <w:spacing w:line="360" w:lineRule="auto"/>
              <w:jc w:val="both"/>
              <w:rPr>
                <w:szCs w:val="24"/>
              </w:rPr>
            </w:pPr>
            <w:r w:rsidRPr="00377A3C">
              <w:rPr>
                <w:szCs w:val="24"/>
              </w:rPr>
              <w:t>Начальный</w:t>
            </w:r>
          </w:p>
        </w:tc>
        <w:tc>
          <w:tcPr>
            <w:tcW w:w="1223" w:type="pct"/>
            <w:vAlign w:val="center"/>
          </w:tcPr>
          <w:p w:rsidR="00C23E7D" w:rsidRPr="00377A3C" w:rsidRDefault="00C23E7D" w:rsidP="00377A3C">
            <w:pPr>
              <w:widowControl/>
              <w:suppressAutoHyphens/>
              <w:spacing w:line="360" w:lineRule="auto"/>
              <w:jc w:val="both"/>
              <w:rPr>
                <w:szCs w:val="24"/>
              </w:rPr>
            </w:pPr>
            <w:r w:rsidRPr="00377A3C">
              <w:rPr>
                <w:szCs w:val="24"/>
              </w:rPr>
              <w:t>Средний</w:t>
            </w:r>
          </w:p>
        </w:tc>
        <w:tc>
          <w:tcPr>
            <w:tcW w:w="1216" w:type="pct"/>
            <w:vAlign w:val="center"/>
          </w:tcPr>
          <w:p w:rsidR="00C23E7D" w:rsidRPr="00377A3C" w:rsidRDefault="00C23E7D" w:rsidP="00377A3C">
            <w:pPr>
              <w:widowControl/>
              <w:suppressAutoHyphens/>
              <w:spacing w:line="360" w:lineRule="auto"/>
              <w:jc w:val="both"/>
              <w:rPr>
                <w:szCs w:val="24"/>
              </w:rPr>
            </w:pPr>
            <w:r w:rsidRPr="00377A3C">
              <w:rPr>
                <w:szCs w:val="24"/>
              </w:rPr>
              <w:t>Выше среднего</w:t>
            </w:r>
          </w:p>
        </w:tc>
        <w:tc>
          <w:tcPr>
            <w:tcW w:w="1001" w:type="pct"/>
            <w:vAlign w:val="center"/>
          </w:tcPr>
          <w:p w:rsidR="00C23E7D" w:rsidRPr="00377A3C" w:rsidRDefault="00C23E7D" w:rsidP="00377A3C">
            <w:pPr>
              <w:widowControl/>
              <w:suppressAutoHyphens/>
              <w:spacing w:line="360" w:lineRule="auto"/>
              <w:jc w:val="both"/>
              <w:rPr>
                <w:szCs w:val="24"/>
              </w:rPr>
            </w:pPr>
            <w:r w:rsidRPr="00377A3C">
              <w:rPr>
                <w:szCs w:val="24"/>
              </w:rPr>
              <w:t>Высокий</w:t>
            </w:r>
          </w:p>
        </w:tc>
      </w:tr>
      <w:tr w:rsidR="00C23E7D" w:rsidRPr="00377A3C" w:rsidTr="00AD22AF">
        <w:tc>
          <w:tcPr>
            <w:tcW w:w="620" w:type="pct"/>
          </w:tcPr>
          <w:p w:rsidR="00C23E7D" w:rsidRPr="00377A3C" w:rsidRDefault="00C23E7D" w:rsidP="00377A3C">
            <w:pPr>
              <w:widowControl/>
              <w:suppressAutoHyphens/>
              <w:spacing w:line="360" w:lineRule="auto"/>
              <w:jc w:val="both"/>
              <w:rPr>
                <w:szCs w:val="24"/>
              </w:rPr>
            </w:pPr>
            <w:r w:rsidRPr="00377A3C">
              <w:rPr>
                <w:szCs w:val="24"/>
              </w:rPr>
              <w:t>ЭГ</w:t>
            </w:r>
          </w:p>
        </w:tc>
        <w:tc>
          <w:tcPr>
            <w:tcW w:w="940" w:type="pct"/>
          </w:tcPr>
          <w:p w:rsidR="00C23E7D" w:rsidRPr="00377A3C" w:rsidRDefault="00C23E7D" w:rsidP="00377A3C">
            <w:pPr>
              <w:widowControl/>
              <w:suppressAutoHyphens/>
              <w:spacing w:line="360" w:lineRule="auto"/>
              <w:jc w:val="both"/>
              <w:rPr>
                <w:szCs w:val="24"/>
              </w:rPr>
            </w:pPr>
            <w:r w:rsidRPr="00377A3C">
              <w:rPr>
                <w:szCs w:val="24"/>
              </w:rPr>
              <w:t>31,6</w:t>
            </w:r>
          </w:p>
        </w:tc>
        <w:tc>
          <w:tcPr>
            <w:tcW w:w="1223" w:type="pct"/>
          </w:tcPr>
          <w:p w:rsidR="00C23E7D" w:rsidRPr="00377A3C" w:rsidRDefault="00C23E7D" w:rsidP="00377A3C">
            <w:pPr>
              <w:widowControl/>
              <w:suppressAutoHyphens/>
              <w:spacing w:line="360" w:lineRule="auto"/>
              <w:jc w:val="both"/>
              <w:rPr>
                <w:szCs w:val="24"/>
              </w:rPr>
            </w:pPr>
            <w:r w:rsidRPr="00377A3C">
              <w:rPr>
                <w:szCs w:val="24"/>
              </w:rPr>
              <w:t>68,4</w:t>
            </w:r>
          </w:p>
        </w:tc>
        <w:tc>
          <w:tcPr>
            <w:tcW w:w="1216" w:type="pct"/>
          </w:tcPr>
          <w:p w:rsidR="00C23E7D" w:rsidRPr="00377A3C" w:rsidRDefault="00C23E7D" w:rsidP="00377A3C">
            <w:pPr>
              <w:widowControl/>
              <w:suppressAutoHyphens/>
              <w:spacing w:line="360" w:lineRule="auto"/>
              <w:jc w:val="both"/>
              <w:rPr>
                <w:szCs w:val="24"/>
              </w:rPr>
            </w:pPr>
            <w:r w:rsidRPr="00377A3C">
              <w:rPr>
                <w:szCs w:val="24"/>
              </w:rPr>
              <w:t>0</w:t>
            </w:r>
          </w:p>
        </w:tc>
        <w:tc>
          <w:tcPr>
            <w:tcW w:w="1001" w:type="pct"/>
          </w:tcPr>
          <w:p w:rsidR="00C23E7D" w:rsidRPr="00377A3C" w:rsidRDefault="00C23E7D" w:rsidP="00377A3C">
            <w:pPr>
              <w:widowControl/>
              <w:suppressAutoHyphens/>
              <w:spacing w:line="360" w:lineRule="auto"/>
              <w:jc w:val="both"/>
              <w:rPr>
                <w:szCs w:val="24"/>
              </w:rPr>
            </w:pPr>
            <w:r w:rsidRPr="00377A3C">
              <w:rPr>
                <w:szCs w:val="24"/>
              </w:rPr>
              <w:t>0</w:t>
            </w:r>
          </w:p>
        </w:tc>
      </w:tr>
    </w:tbl>
    <w:p w:rsidR="00C23E7D" w:rsidRPr="00377A3C" w:rsidRDefault="00C23E7D" w:rsidP="00377A3C">
      <w:pPr>
        <w:widowControl/>
        <w:suppressAutoHyphens/>
        <w:spacing w:line="360" w:lineRule="auto"/>
        <w:ind w:firstLine="709"/>
        <w:jc w:val="both"/>
        <w:rPr>
          <w:sz w:val="28"/>
          <w:szCs w:val="28"/>
        </w:rPr>
      </w:pPr>
    </w:p>
    <w:p w:rsidR="001840B5" w:rsidRPr="00377A3C" w:rsidRDefault="001840B5" w:rsidP="00377A3C">
      <w:pPr>
        <w:widowControl/>
        <w:suppressAutoHyphens/>
        <w:spacing w:line="360" w:lineRule="auto"/>
        <w:ind w:firstLine="709"/>
        <w:jc w:val="both"/>
        <w:rPr>
          <w:sz w:val="28"/>
          <w:szCs w:val="28"/>
        </w:rPr>
      </w:pPr>
      <w:r w:rsidRPr="00377A3C">
        <w:rPr>
          <w:sz w:val="28"/>
          <w:szCs w:val="28"/>
        </w:rPr>
        <w:t>Из таблицы видно, что у большинства воспитанников эмоционально-</w:t>
      </w:r>
      <w:r w:rsidRPr="00377A3C">
        <w:rPr>
          <w:bCs/>
          <w:sz w:val="28"/>
          <w:szCs w:val="28"/>
        </w:rPr>
        <w:t xml:space="preserve">ценностный </w:t>
      </w:r>
      <w:r w:rsidRPr="00377A3C">
        <w:rPr>
          <w:sz w:val="28"/>
          <w:szCs w:val="28"/>
        </w:rPr>
        <w:t>компонент правовой культуры проявляется в отсутствии у них ориентации на ценности социальные, общечеловеческие и приоритет личностно ориентированных ценностей. Вместе с тем, у подавляющего большинства выявлено наличие явного интереса к изучению права.</w:t>
      </w:r>
    </w:p>
    <w:p w:rsidR="001840B5" w:rsidRPr="00377A3C" w:rsidRDefault="001840B5" w:rsidP="00377A3C">
      <w:pPr>
        <w:widowControl/>
        <w:suppressAutoHyphens/>
        <w:spacing w:line="360" w:lineRule="auto"/>
        <w:ind w:firstLine="709"/>
        <w:jc w:val="both"/>
        <w:rPr>
          <w:sz w:val="28"/>
          <w:szCs w:val="28"/>
        </w:rPr>
      </w:pPr>
      <w:r w:rsidRPr="00377A3C">
        <w:rPr>
          <w:sz w:val="28"/>
          <w:szCs w:val="28"/>
        </w:rPr>
        <w:t xml:space="preserve">Результаты уровня сформированности </w:t>
      </w:r>
      <w:r w:rsidRPr="00377A3C">
        <w:rPr>
          <w:bCs/>
          <w:sz w:val="28"/>
          <w:szCs w:val="28"/>
        </w:rPr>
        <w:t xml:space="preserve">когнитивного компонента </w:t>
      </w:r>
      <w:r w:rsidRPr="00377A3C">
        <w:rPr>
          <w:sz w:val="28"/>
          <w:szCs w:val="28"/>
        </w:rPr>
        <w:t>отражены в таблице 3.</w:t>
      </w:r>
    </w:p>
    <w:p w:rsidR="001840B5" w:rsidRPr="00377A3C" w:rsidRDefault="00AD22AF" w:rsidP="00377A3C">
      <w:pPr>
        <w:widowControl/>
        <w:suppressAutoHyphens/>
        <w:spacing w:line="360" w:lineRule="auto"/>
        <w:ind w:firstLine="709"/>
        <w:jc w:val="both"/>
        <w:rPr>
          <w:sz w:val="28"/>
          <w:szCs w:val="28"/>
        </w:rPr>
      </w:pPr>
      <w:r w:rsidRPr="00377A3C">
        <w:rPr>
          <w:sz w:val="28"/>
          <w:szCs w:val="28"/>
        </w:rPr>
        <w:br w:type="page"/>
      </w:r>
      <w:r w:rsidR="001840B5" w:rsidRPr="00377A3C">
        <w:rPr>
          <w:sz w:val="28"/>
          <w:szCs w:val="28"/>
        </w:rPr>
        <w:t>Таблица № 3</w:t>
      </w:r>
      <w:r w:rsidRPr="00377A3C">
        <w:rPr>
          <w:sz w:val="28"/>
          <w:szCs w:val="28"/>
        </w:rPr>
        <w:t xml:space="preserve">. </w:t>
      </w:r>
      <w:r w:rsidR="001840B5" w:rsidRPr="00377A3C">
        <w:rPr>
          <w:sz w:val="28"/>
          <w:szCs w:val="28"/>
        </w:rPr>
        <w:t>Диагностика уровня сформированности когнитивного компонента правовой культуры воспитанников</w:t>
      </w:r>
      <w:r w:rsidRPr="00377A3C">
        <w:rPr>
          <w:sz w:val="28"/>
          <w:szCs w:val="28"/>
        </w:rPr>
        <w:t xml:space="preserve"> </w:t>
      </w:r>
      <w:r w:rsidR="001840B5" w:rsidRPr="00377A3C">
        <w:rPr>
          <w:sz w:val="28"/>
          <w:szCs w:val="28"/>
        </w:rPr>
        <w:t>на этапе констатирующего эксперимента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799"/>
        <w:gridCol w:w="2161"/>
        <w:gridCol w:w="2507"/>
        <w:gridCol w:w="1916"/>
      </w:tblGrid>
      <w:tr w:rsidR="001840B5" w:rsidRPr="00377A3C" w:rsidTr="00AD22AF">
        <w:tc>
          <w:tcPr>
            <w:tcW w:w="620" w:type="pct"/>
            <w:vMerge w:val="restart"/>
          </w:tcPr>
          <w:p w:rsidR="001840B5" w:rsidRPr="00377A3C" w:rsidRDefault="001840B5" w:rsidP="00377A3C">
            <w:pPr>
              <w:widowControl/>
              <w:suppressAutoHyphens/>
              <w:spacing w:line="360" w:lineRule="auto"/>
              <w:jc w:val="both"/>
              <w:rPr>
                <w:szCs w:val="24"/>
              </w:rPr>
            </w:pPr>
            <w:r w:rsidRPr="00377A3C">
              <w:rPr>
                <w:szCs w:val="24"/>
              </w:rPr>
              <w:t>Группа</w:t>
            </w:r>
          </w:p>
        </w:tc>
        <w:tc>
          <w:tcPr>
            <w:tcW w:w="4380" w:type="pct"/>
            <w:gridSpan w:val="4"/>
          </w:tcPr>
          <w:p w:rsidR="001840B5" w:rsidRPr="00377A3C" w:rsidRDefault="001840B5" w:rsidP="00377A3C">
            <w:pPr>
              <w:widowControl/>
              <w:suppressAutoHyphens/>
              <w:spacing w:line="360" w:lineRule="auto"/>
              <w:jc w:val="both"/>
              <w:rPr>
                <w:szCs w:val="24"/>
              </w:rPr>
            </w:pPr>
            <w:r w:rsidRPr="00377A3C">
              <w:rPr>
                <w:szCs w:val="24"/>
              </w:rPr>
              <w:t>Уровни сформированности когнитивного</w:t>
            </w:r>
          </w:p>
          <w:p w:rsidR="001840B5" w:rsidRPr="00377A3C" w:rsidRDefault="001840B5" w:rsidP="00377A3C">
            <w:pPr>
              <w:widowControl/>
              <w:suppressAutoHyphens/>
              <w:spacing w:line="360" w:lineRule="auto"/>
              <w:jc w:val="both"/>
              <w:rPr>
                <w:szCs w:val="24"/>
              </w:rPr>
            </w:pPr>
            <w:r w:rsidRPr="00377A3C">
              <w:rPr>
                <w:szCs w:val="24"/>
              </w:rPr>
              <w:t>компонента правовой культуры</w:t>
            </w:r>
          </w:p>
        </w:tc>
      </w:tr>
      <w:tr w:rsidR="001840B5" w:rsidRPr="00377A3C" w:rsidTr="00AD22AF">
        <w:tc>
          <w:tcPr>
            <w:tcW w:w="620" w:type="pct"/>
            <w:vMerge/>
            <w:vAlign w:val="center"/>
          </w:tcPr>
          <w:p w:rsidR="001840B5" w:rsidRPr="00377A3C" w:rsidRDefault="001840B5" w:rsidP="00377A3C">
            <w:pPr>
              <w:widowControl/>
              <w:suppressAutoHyphens/>
              <w:spacing w:line="360" w:lineRule="auto"/>
              <w:jc w:val="both"/>
              <w:rPr>
                <w:szCs w:val="24"/>
              </w:rPr>
            </w:pPr>
          </w:p>
        </w:tc>
        <w:tc>
          <w:tcPr>
            <w:tcW w:w="940" w:type="pct"/>
            <w:vAlign w:val="center"/>
          </w:tcPr>
          <w:p w:rsidR="001840B5" w:rsidRPr="00377A3C" w:rsidRDefault="001840B5" w:rsidP="00377A3C">
            <w:pPr>
              <w:widowControl/>
              <w:suppressAutoHyphens/>
              <w:spacing w:line="360" w:lineRule="auto"/>
              <w:jc w:val="both"/>
              <w:rPr>
                <w:szCs w:val="24"/>
              </w:rPr>
            </w:pPr>
            <w:r w:rsidRPr="00377A3C">
              <w:rPr>
                <w:szCs w:val="24"/>
              </w:rPr>
              <w:t>Начальный</w:t>
            </w:r>
          </w:p>
        </w:tc>
        <w:tc>
          <w:tcPr>
            <w:tcW w:w="1129" w:type="pct"/>
            <w:vAlign w:val="center"/>
          </w:tcPr>
          <w:p w:rsidR="001840B5" w:rsidRPr="00377A3C" w:rsidRDefault="001840B5" w:rsidP="00377A3C">
            <w:pPr>
              <w:widowControl/>
              <w:suppressAutoHyphens/>
              <w:spacing w:line="360" w:lineRule="auto"/>
              <w:jc w:val="both"/>
              <w:rPr>
                <w:szCs w:val="24"/>
              </w:rPr>
            </w:pPr>
            <w:r w:rsidRPr="00377A3C">
              <w:rPr>
                <w:szCs w:val="24"/>
              </w:rPr>
              <w:t>Средний</w:t>
            </w:r>
          </w:p>
        </w:tc>
        <w:tc>
          <w:tcPr>
            <w:tcW w:w="1310" w:type="pct"/>
            <w:vAlign w:val="center"/>
          </w:tcPr>
          <w:p w:rsidR="001840B5" w:rsidRPr="00377A3C" w:rsidRDefault="001840B5" w:rsidP="00377A3C">
            <w:pPr>
              <w:widowControl/>
              <w:suppressAutoHyphens/>
              <w:spacing w:line="360" w:lineRule="auto"/>
              <w:jc w:val="both"/>
              <w:rPr>
                <w:szCs w:val="24"/>
              </w:rPr>
            </w:pPr>
            <w:r w:rsidRPr="00377A3C">
              <w:rPr>
                <w:szCs w:val="24"/>
              </w:rPr>
              <w:t>Выше среднего</w:t>
            </w:r>
          </w:p>
        </w:tc>
        <w:tc>
          <w:tcPr>
            <w:tcW w:w="1001" w:type="pct"/>
            <w:vAlign w:val="center"/>
          </w:tcPr>
          <w:p w:rsidR="001840B5" w:rsidRPr="00377A3C" w:rsidRDefault="001840B5" w:rsidP="00377A3C">
            <w:pPr>
              <w:widowControl/>
              <w:suppressAutoHyphens/>
              <w:spacing w:line="360" w:lineRule="auto"/>
              <w:jc w:val="both"/>
              <w:rPr>
                <w:szCs w:val="24"/>
              </w:rPr>
            </w:pPr>
            <w:r w:rsidRPr="00377A3C">
              <w:rPr>
                <w:szCs w:val="24"/>
              </w:rPr>
              <w:t>Высокий</w:t>
            </w:r>
          </w:p>
        </w:tc>
      </w:tr>
      <w:tr w:rsidR="001840B5" w:rsidRPr="00377A3C" w:rsidTr="00AD22AF">
        <w:tc>
          <w:tcPr>
            <w:tcW w:w="620" w:type="pct"/>
          </w:tcPr>
          <w:p w:rsidR="001840B5" w:rsidRPr="00377A3C" w:rsidRDefault="001840B5" w:rsidP="00377A3C">
            <w:pPr>
              <w:widowControl/>
              <w:suppressAutoHyphens/>
              <w:spacing w:line="360" w:lineRule="auto"/>
              <w:jc w:val="both"/>
              <w:rPr>
                <w:szCs w:val="24"/>
              </w:rPr>
            </w:pPr>
            <w:r w:rsidRPr="00377A3C">
              <w:rPr>
                <w:szCs w:val="24"/>
              </w:rPr>
              <w:t>ЭГ</w:t>
            </w:r>
          </w:p>
        </w:tc>
        <w:tc>
          <w:tcPr>
            <w:tcW w:w="940" w:type="pct"/>
          </w:tcPr>
          <w:p w:rsidR="001840B5" w:rsidRPr="00377A3C" w:rsidRDefault="00F2738A" w:rsidP="00377A3C">
            <w:pPr>
              <w:widowControl/>
              <w:suppressAutoHyphens/>
              <w:spacing w:line="360" w:lineRule="auto"/>
              <w:jc w:val="both"/>
              <w:rPr>
                <w:szCs w:val="24"/>
              </w:rPr>
            </w:pPr>
            <w:r w:rsidRPr="00377A3C">
              <w:rPr>
                <w:szCs w:val="24"/>
              </w:rPr>
              <w:t>43,2</w:t>
            </w:r>
          </w:p>
        </w:tc>
        <w:tc>
          <w:tcPr>
            <w:tcW w:w="1129" w:type="pct"/>
          </w:tcPr>
          <w:p w:rsidR="001840B5" w:rsidRPr="00377A3C" w:rsidRDefault="00F2738A" w:rsidP="00377A3C">
            <w:pPr>
              <w:widowControl/>
              <w:suppressAutoHyphens/>
              <w:spacing w:line="360" w:lineRule="auto"/>
              <w:jc w:val="both"/>
              <w:rPr>
                <w:szCs w:val="24"/>
              </w:rPr>
            </w:pPr>
            <w:r w:rsidRPr="00377A3C">
              <w:rPr>
                <w:szCs w:val="24"/>
              </w:rPr>
              <w:t>55,5</w:t>
            </w:r>
          </w:p>
        </w:tc>
        <w:tc>
          <w:tcPr>
            <w:tcW w:w="1310" w:type="pct"/>
          </w:tcPr>
          <w:p w:rsidR="001840B5" w:rsidRPr="00377A3C" w:rsidRDefault="00F2738A" w:rsidP="00377A3C">
            <w:pPr>
              <w:widowControl/>
              <w:suppressAutoHyphens/>
              <w:spacing w:line="360" w:lineRule="auto"/>
              <w:jc w:val="both"/>
              <w:rPr>
                <w:szCs w:val="24"/>
              </w:rPr>
            </w:pPr>
            <w:r w:rsidRPr="00377A3C">
              <w:rPr>
                <w:szCs w:val="24"/>
              </w:rPr>
              <w:t>1,3</w:t>
            </w:r>
          </w:p>
        </w:tc>
        <w:tc>
          <w:tcPr>
            <w:tcW w:w="1001" w:type="pct"/>
          </w:tcPr>
          <w:p w:rsidR="001840B5" w:rsidRPr="00377A3C" w:rsidRDefault="001840B5" w:rsidP="00377A3C">
            <w:pPr>
              <w:widowControl/>
              <w:suppressAutoHyphens/>
              <w:spacing w:line="360" w:lineRule="auto"/>
              <w:jc w:val="both"/>
              <w:rPr>
                <w:szCs w:val="24"/>
              </w:rPr>
            </w:pPr>
            <w:r w:rsidRPr="00377A3C">
              <w:rPr>
                <w:szCs w:val="24"/>
              </w:rPr>
              <w:t>0</w:t>
            </w:r>
          </w:p>
        </w:tc>
      </w:tr>
    </w:tbl>
    <w:p w:rsidR="00C23E7D" w:rsidRPr="00377A3C" w:rsidRDefault="00C23E7D" w:rsidP="00377A3C">
      <w:pPr>
        <w:widowControl/>
        <w:suppressAutoHyphens/>
        <w:spacing w:line="360" w:lineRule="auto"/>
        <w:ind w:firstLine="709"/>
        <w:jc w:val="both"/>
        <w:rPr>
          <w:sz w:val="28"/>
          <w:szCs w:val="28"/>
        </w:rPr>
      </w:pPr>
    </w:p>
    <w:p w:rsidR="00F2738A" w:rsidRPr="00377A3C" w:rsidRDefault="00F2738A" w:rsidP="00377A3C">
      <w:pPr>
        <w:widowControl/>
        <w:suppressAutoHyphens/>
        <w:spacing w:line="360" w:lineRule="auto"/>
        <w:ind w:firstLine="709"/>
        <w:jc w:val="both"/>
        <w:rPr>
          <w:sz w:val="28"/>
          <w:szCs w:val="28"/>
        </w:rPr>
      </w:pPr>
      <w:r w:rsidRPr="00377A3C">
        <w:rPr>
          <w:sz w:val="28"/>
          <w:szCs w:val="28"/>
        </w:rPr>
        <w:t>Из таблицы видно, что в</w:t>
      </w:r>
      <w:r w:rsidR="004611DF" w:rsidRPr="00377A3C">
        <w:rPr>
          <w:sz w:val="28"/>
          <w:szCs w:val="28"/>
        </w:rPr>
        <w:t>ысокого уровня сформированности когнитивного компонента</w:t>
      </w:r>
      <w:r w:rsidRPr="00377A3C">
        <w:rPr>
          <w:sz w:val="28"/>
          <w:szCs w:val="28"/>
        </w:rPr>
        <w:t xml:space="preserve"> </w:t>
      </w:r>
      <w:r w:rsidR="004611DF" w:rsidRPr="00377A3C">
        <w:rPr>
          <w:sz w:val="28"/>
          <w:szCs w:val="28"/>
        </w:rPr>
        <w:t xml:space="preserve">правовой культуры у </w:t>
      </w:r>
      <w:r w:rsidRPr="00377A3C">
        <w:rPr>
          <w:sz w:val="28"/>
          <w:szCs w:val="28"/>
        </w:rPr>
        <w:t xml:space="preserve">воспитанников </w:t>
      </w:r>
      <w:r w:rsidR="004611DF" w:rsidRPr="00377A3C">
        <w:rPr>
          <w:sz w:val="28"/>
          <w:szCs w:val="28"/>
        </w:rPr>
        <w:t>экспериментальн</w:t>
      </w:r>
      <w:r w:rsidRPr="00377A3C">
        <w:rPr>
          <w:sz w:val="28"/>
          <w:szCs w:val="28"/>
        </w:rPr>
        <w:t>ой</w:t>
      </w:r>
      <w:r w:rsidR="004611DF" w:rsidRPr="00377A3C">
        <w:rPr>
          <w:sz w:val="28"/>
          <w:szCs w:val="28"/>
        </w:rPr>
        <w:t xml:space="preserve"> и контрольн</w:t>
      </w:r>
      <w:r w:rsidRPr="00377A3C">
        <w:rPr>
          <w:sz w:val="28"/>
          <w:szCs w:val="28"/>
        </w:rPr>
        <w:t>ой</w:t>
      </w:r>
      <w:r w:rsidR="004611DF" w:rsidRPr="00377A3C">
        <w:rPr>
          <w:sz w:val="28"/>
          <w:szCs w:val="28"/>
        </w:rPr>
        <w:t xml:space="preserve"> групп не</w:t>
      </w:r>
      <w:r w:rsidRPr="00377A3C">
        <w:rPr>
          <w:sz w:val="28"/>
          <w:szCs w:val="28"/>
        </w:rPr>
        <w:t xml:space="preserve"> </w:t>
      </w:r>
      <w:r w:rsidR="004611DF" w:rsidRPr="00377A3C">
        <w:rPr>
          <w:sz w:val="28"/>
          <w:szCs w:val="28"/>
        </w:rPr>
        <w:t xml:space="preserve">выявлено. </w:t>
      </w:r>
      <w:r w:rsidRPr="00377A3C">
        <w:rPr>
          <w:sz w:val="28"/>
          <w:szCs w:val="28"/>
        </w:rPr>
        <w:t>С</w:t>
      </w:r>
      <w:r w:rsidR="004611DF" w:rsidRPr="00377A3C">
        <w:rPr>
          <w:sz w:val="28"/>
          <w:szCs w:val="28"/>
        </w:rPr>
        <w:t>ами</w:t>
      </w:r>
      <w:r w:rsidRPr="00377A3C">
        <w:rPr>
          <w:sz w:val="28"/>
          <w:szCs w:val="28"/>
        </w:rPr>
        <w:t xml:space="preserve"> ребята обеих групп </w:t>
      </w:r>
      <w:r w:rsidR="004611DF" w:rsidRPr="00377A3C">
        <w:rPr>
          <w:sz w:val="28"/>
          <w:szCs w:val="28"/>
        </w:rPr>
        <w:t>оценили уровень своих правовых знаний как средний и низкий</w:t>
      </w:r>
      <w:r w:rsidRPr="00377A3C">
        <w:rPr>
          <w:sz w:val="28"/>
          <w:szCs w:val="28"/>
        </w:rPr>
        <w:t xml:space="preserve">. </w:t>
      </w:r>
      <w:r w:rsidR="004611DF" w:rsidRPr="00377A3C">
        <w:rPr>
          <w:sz w:val="28"/>
          <w:szCs w:val="28"/>
        </w:rPr>
        <w:t>Сравнительный анализ самооценки и</w:t>
      </w:r>
      <w:r w:rsidRPr="00377A3C">
        <w:rPr>
          <w:sz w:val="28"/>
          <w:szCs w:val="28"/>
        </w:rPr>
        <w:t xml:space="preserve"> </w:t>
      </w:r>
      <w:r w:rsidR="004611DF" w:rsidRPr="00377A3C">
        <w:rPr>
          <w:sz w:val="28"/>
          <w:szCs w:val="28"/>
        </w:rPr>
        <w:t>оценки уровня сформированности когнитивного компонента правовой</w:t>
      </w:r>
      <w:r w:rsidRPr="00377A3C">
        <w:rPr>
          <w:sz w:val="28"/>
          <w:szCs w:val="28"/>
        </w:rPr>
        <w:t xml:space="preserve"> </w:t>
      </w:r>
      <w:r w:rsidR="004611DF" w:rsidRPr="00377A3C">
        <w:rPr>
          <w:sz w:val="28"/>
          <w:szCs w:val="28"/>
        </w:rPr>
        <w:t xml:space="preserve">культуры позволили констатировать достаточную объективность </w:t>
      </w:r>
      <w:r w:rsidRPr="00377A3C">
        <w:rPr>
          <w:sz w:val="28"/>
          <w:szCs w:val="28"/>
        </w:rPr>
        <w:t xml:space="preserve">воспитанников </w:t>
      </w:r>
      <w:r w:rsidR="004611DF" w:rsidRPr="00377A3C">
        <w:rPr>
          <w:sz w:val="28"/>
          <w:szCs w:val="28"/>
        </w:rPr>
        <w:t>в самооценке данного компонента.</w:t>
      </w:r>
    </w:p>
    <w:p w:rsidR="00F2738A" w:rsidRPr="00377A3C" w:rsidRDefault="00F2738A" w:rsidP="00377A3C">
      <w:pPr>
        <w:widowControl/>
        <w:suppressAutoHyphens/>
        <w:spacing w:line="360" w:lineRule="auto"/>
        <w:ind w:firstLine="709"/>
        <w:jc w:val="both"/>
        <w:rPr>
          <w:sz w:val="28"/>
          <w:szCs w:val="28"/>
        </w:rPr>
      </w:pPr>
      <w:r w:rsidRPr="00377A3C">
        <w:rPr>
          <w:sz w:val="28"/>
          <w:szCs w:val="28"/>
        </w:rPr>
        <w:t>Результаты анкетирования при</w:t>
      </w:r>
      <w:r w:rsidR="004611DF" w:rsidRPr="00377A3C">
        <w:rPr>
          <w:sz w:val="28"/>
          <w:szCs w:val="28"/>
        </w:rPr>
        <w:t xml:space="preserve"> определени</w:t>
      </w:r>
      <w:r w:rsidRPr="00377A3C">
        <w:rPr>
          <w:sz w:val="28"/>
          <w:szCs w:val="28"/>
        </w:rPr>
        <w:t>и</w:t>
      </w:r>
      <w:r w:rsidR="004611DF" w:rsidRPr="00377A3C">
        <w:rPr>
          <w:sz w:val="28"/>
          <w:szCs w:val="28"/>
        </w:rPr>
        <w:t xml:space="preserve"> исходного уровня </w:t>
      </w:r>
      <w:r w:rsidR="004611DF" w:rsidRPr="00377A3C">
        <w:rPr>
          <w:bCs/>
          <w:sz w:val="28"/>
          <w:szCs w:val="28"/>
        </w:rPr>
        <w:t xml:space="preserve">поведенческого </w:t>
      </w:r>
      <w:r w:rsidR="004611DF" w:rsidRPr="00377A3C">
        <w:rPr>
          <w:sz w:val="28"/>
          <w:szCs w:val="28"/>
        </w:rPr>
        <w:t>компонента правовой</w:t>
      </w:r>
      <w:r w:rsidRPr="00377A3C">
        <w:rPr>
          <w:sz w:val="28"/>
          <w:szCs w:val="28"/>
        </w:rPr>
        <w:t xml:space="preserve"> </w:t>
      </w:r>
      <w:r w:rsidR="004611DF" w:rsidRPr="00377A3C">
        <w:rPr>
          <w:sz w:val="28"/>
          <w:szCs w:val="28"/>
        </w:rPr>
        <w:t>культуры и выявления мотивации правового поведения</w:t>
      </w:r>
      <w:r w:rsidRPr="00377A3C">
        <w:rPr>
          <w:sz w:val="28"/>
          <w:szCs w:val="28"/>
        </w:rPr>
        <w:t xml:space="preserve"> отражены в таблице 4. </w:t>
      </w:r>
    </w:p>
    <w:p w:rsidR="00AD22AF" w:rsidRPr="00377A3C" w:rsidRDefault="00AD22AF" w:rsidP="00377A3C">
      <w:pPr>
        <w:widowControl/>
        <w:suppressAutoHyphens/>
        <w:spacing w:line="360" w:lineRule="auto"/>
        <w:ind w:firstLine="709"/>
        <w:jc w:val="both"/>
        <w:rPr>
          <w:sz w:val="28"/>
          <w:szCs w:val="28"/>
        </w:rPr>
      </w:pPr>
    </w:p>
    <w:p w:rsidR="00F2738A" w:rsidRPr="00377A3C" w:rsidRDefault="00F2738A" w:rsidP="00377A3C">
      <w:pPr>
        <w:widowControl/>
        <w:suppressAutoHyphens/>
        <w:spacing w:line="360" w:lineRule="auto"/>
        <w:ind w:firstLine="709"/>
        <w:jc w:val="both"/>
        <w:rPr>
          <w:sz w:val="28"/>
          <w:szCs w:val="28"/>
        </w:rPr>
      </w:pPr>
      <w:r w:rsidRPr="00377A3C">
        <w:rPr>
          <w:sz w:val="28"/>
          <w:szCs w:val="28"/>
        </w:rPr>
        <w:t>Таблица № 4</w:t>
      </w:r>
      <w:r w:rsidR="00AD22AF" w:rsidRPr="00377A3C">
        <w:rPr>
          <w:sz w:val="28"/>
          <w:szCs w:val="28"/>
        </w:rPr>
        <w:t xml:space="preserve">. </w:t>
      </w:r>
      <w:r w:rsidRPr="00377A3C">
        <w:rPr>
          <w:sz w:val="28"/>
          <w:szCs w:val="28"/>
        </w:rPr>
        <w:t>Диагностика уровня сформированности поведенческого компонента правовой культуры воспитанников</w:t>
      </w:r>
      <w:r w:rsidR="00AD22AF" w:rsidRPr="00377A3C">
        <w:rPr>
          <w:sz w:val="28"/>
          <w:szCs w:val="28"/>
        </w:rPr>
        <w:t xml:space="preserve"> </w:t>
      </w:r>
      <w:r w:rsidRPr="00377A3C">
        <w:rPr>
          <w:sz w:val="28"/>
          <w:szCs w:val="28"/>
        </w:rPr>
        <w:t>на этапе констатирующего эксперимента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979"/>
        <w:gridCol w:w="1799"/>
        <w:gridCol w:w="2687"/>
        <w:gridCol w:w="1918"/>
      </w:tblGrid>
      <w:tr w:rsidR="00F2738A" w:rsidRPr="00377A3C" w:rsidTr="00AD22AF">
        <w:tc>
          <w:tcPr>
            <w:tcW w:w="620" w:type="pct"/>
            <w:vMerge w:val="restart"/>
          </w:tcPr>
          <w:p w:rsidR="00F2738A" w:rsidRPr="00377A3C" w:rsidRDefault="00F2738A" w:rsidP="00377A3C">
            <w:pPr>
              <w:widowControl/>
              <w:suppressAutoHyphens/>
              <w:spacing w:line="360" w:lineRule="auto"/>
              <w:jc w:val="both"/>
              <w:rPr>
                <w:szCs w:val="24"/>
              </w:rPr>
            </w:pPr>
            <w:r w:rsidRPr="00377A3C">
              <w:rPr>
                <w:szCs w:val="24"/>
              </w:rPr>
              <w:t>Группа</w:t>
            </w:r>
          </w:p>
        </w:tc>
        <w:tc>
          <w:tcPr>
            <w:tcW w:w="4380" w:type="pct"/>
            <w:gridSpan w:val="4"/>
          </w:tcPr>
          <w:p w:rsidR="00F2738A" w:rsidRPr="00377A3C" w:rsidRDefault="00F2738A" w:rsidP="00377A3C">
            <w:pPr>
              <w:widowControl/>
              <w:suppressAutoHyphens/>
              <w:spacing w:line="360" w:lineRule="auto"/>
              <w:jc w:val="both"/>
              <w:rPr>
                <w:szCs w:val="24"/>
              </w:rPr>
            </w:pPr>
            <w:r w:rsidRPr="00377A3C">
              <w:rPr>
                <w:szCs w:val="24"/>
              </w:rPr>
              <w:t>Уровни сформированности когнитивного</w:t>
            </w:r>
            <w:r w:rsidR="00AD22AF" w:rsidRPr="00377A3C">
              <w:rPr>
                <w:szCs w:val="24"/>
              </w:rPr>
              <w:t xml:space="preserve"> </w:t>
            </w:r>
            <w:r w:rsidRPr="00377A3C">
              <w:rPr>
                <w:szCs w:val="24"/>
              </w:rPr>
              <w:t>компонента правовой культуры</w:t>
            </w:r>
          </w:p>
        </w:tc>
      </w:tr>
      <w:tr w:rsidR="00F2738A" w:rsidRPr="00377A3C" w:rsidTr="00AD22AF">
        <w:tc>
          <w:tcPr>
            <w:tcW w:w="620" w:type="pct"/>
            <w:vMerge/>
            <w:vAlign w:val="center"/>
          </w:tcPr>
          <w:p w:rsidR="00F2738A" w:rsidRPr="00377A3C" w:rsidRDefault="00F2738A" w:rsidP="00377A3C">
            <w:pPr>
              <w:widowControl/>
              <w:suppressAutoHyphens/>
              <w:spacing w:line="360" w:lineRule="auto"/>
              <w:jc w:val="both"/>
              <w:rPr>
                <w:szCs w:val="24"/>
              </w:rPr>
            </w:pPr>
          </w:p>
        </w:tc>
        <w:tc>
          <w:tcPr>
            <w:tcW w:w="1034" w:type="pct"/>
            <w:vAlign w:val="center"/>
          </w:tcPr>
          <w:p w:rsidR="00F2738A" w:rsidRPr="00377A3C" w:rsidRDefault="00F2738A" w:rsidP="00377A3C">
            <w:pPr>
              <w:widowControl/>
              <w:suppressAutoHyphens/>
              <w:spacing w:line="360" w:lineRule="auto"/>
              <w:jc w:val="both"/>
              <w:rPr>
                <w:szCs w:val="24"/>
              </w:rPr>
            </w:pPr>
            <w:r w:rsidRPr="00377A3C">
              <w:rPr>
                <w:szCs w:val="24"/>
              </w:rPr>
              <w:t>Начальный</w:t>
            </w:r>
          </w:p>
        </w:tc>
        <w:tc>
          <w:tcPr>
            <w:tcW w:w="940" w:type="pct"/>
            <w:vAlign w:val="center"/>
          </w:tcPr>
          <w:p w:rsidR="00F2738A" w:rsidRPr="00377A3C" w:rsidRDefault="00F2738A" w:rsidP="00377A3C">
            <w:pPr>
              <w:widowControl/>
              <w:suppressAutoHyphens/>
              <w:spacing w:line="360" w:lineRule="auto"/>
              <w:jc w:val="both"/>
              <w:rPr>
                <w:szCs w:val="24"/>
              </w:rPr>
            </w:pPr>
            <w:r w:rsidRPr="00377A3C">
              <w:rPr>
                <w:szCs w:val="24"/>
              </w:rPr>
              <w:t>Средний</w:t>
            </w:r>
          </w:p>
        </w:tc>
        <w:tc>
          <w:tcPr>
            <w:tcW w:w="1404" w:type="pct"/>
            <w:vAlign w:val="center"/>
          </w:tcPr>
          <w:p w:rsidR="00F2738A" w:rsidRPr="00377A3C" w:rsidRDefault="00F2738A" w:rsidP="00377A3C">
            <w:pPr>
              <w:widowControl/>
              <w:suppressAutoHyphens/>
              <w:spacing w:line="360" w:lineRule="auto"/>
              <w:jc w:val="both"/>
              <w:rPr>
                <w:szCs w:val="24"/>
              </w:rPr>
            </w:pPr>
            <w:r w:rsidRPr="00377A3C">
              <w:rPr>
                <w:szCs w:val="24"/>
              </w:rPr>
              <w:t>Выше среднего</w:t>
            </w:r>
          </w:p>
        </w:tc>
        <w:tc>
          <w:tcPr>
            <w:tcW w:w="1001" w:type="pct"/>
            <w:vAlign w:val="center"/>
          </w:tcPr>
          <w:p w:rsidR="00F2738A" w:rsidRPr="00377A3C" w:rsidRDefault="00F2738A" w:rsidP="00377A3C">
            <w:pPr>
              <w:widowControl/>
              <w:suppressAutoHyphens/>
              <w:spacing w:line="360" w:lineRule="auto"/>
              <w:jc w:val="both"/>
              <w:rPr>
                <w:szCs w:val="24"/>
              </w:rPr>
            </w:pPr>
            <w:r w:rsidRPr="00377A3C">
              <w:rPr>
                <w:szCs w:val="24"/>
              </w:rPr>
              <w:t>Высокий</w:t>
            </w:r>
          </w:p>
        </w:tc>
      </w:tr>
      <w:tr w:rsidR="00F2738A" w:rsidRPr="00377A3C" w:rsidTr="00AD22AF">
        <w:tc>
          <w:tcPr>
            <w:tcW w:w="620" w:type="pct"/>
          </w:tcPr>
          <w:p w:rsidR="00F2738A" w:rsidRPr="00377A3C" w:rsidRDefault="00F2738A" w:rsidP="00377A3C">
            <w:pPr>
              <w:widowControl/>
              <w:suppressAutoHyphens/>
              <w:spacing w:line="360" w:lineRule="auto"/>
              <w:jc w:val="both"/>
              <w:rPr>
                <w:szCs w:val="24"/>
              </w:rPr>
            </w:pPr>
            <w:r w:rsidRPr="00377A3C">
              <w:rPr>
                <w:szCs w:val="24"/>
              </w:rPr>
              <w:t>ЭГ</w:t>
            </w:r>
          </w:p>
        </w:tc>
        <w:tc>
          <w:tcPr>
            <w:tcW w:w="1034" w:type="pct"/>
          </w:tcPr>
          <w:p w:rsidR="00F2738A" w:rsidRPr="00377A3C" w:rsidRDefault="005D17A6" w:rsidP="00377A3C">
            <w:pPr>
              <w:widowControl/>
              <w:suppressAutoHyphens/>
              <w:spacing w:line="360" w:lineRule="auto"/>
              <w:jc w:val="both"/>
              <w:rPr>
                <w:szCs w:val="24"/>
              </w:rPr>
            </w:pPr>
            <w:r w:rsidRPr="00377A3C">
              <w:rPr>
                <w:szCs w:val="24"/>
              </w:rPr>
              <w:t>31,6</w:t>
            </w:r>
          </w:p>
        </w:tc>
        <w:tc>
          <w:tcPr>
            <w:tcW w:w="940" w:type="pct"/>
          </w:tcPr>
          <w:p w:rsidR="00F2738A" w:rsidRPr="00377A3C" w:rsidRDefault="005D17A6" w:rsidP="00377A3C">
            <w:pPr>
              <w:widowControl/>
              <w:suppressAutoHyphens/>
              <w:spacing w:line="360" w:lineRule="auto"/>
              <w:jc w:val="both"/>
              <w:rPr>
                <w:szCs w:val="24"/>
              </w:rPr>
            </w:pPr>
            <w:r w:rsidRPr="00377A3C">
              <w:rPr>
                <w:szCs w:val="24"/>
              </w:rPr>
              <w:t>68,4</w:t>
            </w:r>
          </w:p>
        </w:tc>
        <w:tc>
          <w:tcPr>
            <w:tcW w:w="1404" w:type="pct"/>
          </w:tcPr>
          <w:p w:rsidR="00F2738A" w:rsidRPr="00377A3C" w:rsidRDefault="005D17A6" w:rsidP="00377A3C">
            <w:pPr>
              <w:widowControl/>
              <w:suppressAutoHyphens/>
              <w:spacing w:line="360" w:lineRule="auto"/>
              <w:jc w:val="both"/>
              <w:rPr>
                <w:szCs w:val="24"/>
              </w:rPr>
            </w:pPr>
            <w:r w:rsidRPr="00377A3C">
              <w:rPr>
                <w:szCs w:val="24"/>
              </w:rPr>
              <w:t>0</w:t>
            </w:r>
          </w:p>
        </w:tc>
        <w:tc>
          <w:tcPr>
            <w:tcW w:w="1001" w:type="pct"/>
          </w:tcPr>
          <w:p w:rsidR="00F2738A" w:rsidRPr="00377A3C" w:rsidRDefault="00F2738A" w:rsidP="00377A3C">
            <w:pPr>
              <w:widowControl/>
              <w:suppressAutoHyphens/>
              <w:spacing w:line="360" w:lineRule="auto"/>
              <w:jc w:val="both"/>
              <w:rPr>
                <w:szCs w:val="24"/>
              </w:rPr>
            </w:pPr>
            <w:r w:rsidRPr="00377A3C">
              <w:rPr>
                <w:szCs w:val="24"/>
              </w:rPr>
              <w:t>0</w:t>
            </w:r>
          </w:p>
        </w:tc>
      </w:tr>
    </w:tbl>
    <w:p w:rsidR="00AD22AF" w:rsidRPr="00377A3C" w:rsidRDefault="00AD22AF" w:rsidP="00377A3C">
      <w:pPr>
        <w:widowControl/>
        <w:suppressAutoHyphens/>
        <w:spacing w:line="360" w:lineRule="auto"/>
        <w:ind w:firstLine="709"/>
        <w:jc w:val="both"/>
        <w:rPr>
          <w:sz w:val="28"/>
          <w:szCs w:val="28"/>
          <w:lang w:val="en-US"/>
        </w:rPr>
      </w:pPr>
    </w:p>
    <w:p w:rsidR="00F2738A" w:rsidRPr="00377A3C" w:rsidRDefault="00F2738A" w:rsidP="00377A3C">
      <w:pPr>
        <w:widowControl/>
        <w:suppressAutoHyphens/>
        <w:spacing w:line="360" w:lineRule="auto"/>
        <w:ind w:firstLine="709"/>
        <w:jc w:val="both"/>
        <w:rPr>
          <w:sz w:val="28"/>
          <w:szCs w:val="28"/>
        </w:rPr>
      </w:pPr>
      <w:r w:rsidRPr="00377A3C">
        <w:rPr>
          <w:sz w:val="28"/>
          <w:szCs w:val="28"/>
        </w:rPr>
        <w:t xml:space="preserve">Результаты свидетельствуют о том, что воспитанника Центра </w:t>
      </w:r>
      <w:r w:rsidR="004611DF" w:rsidRPr="00377A3C">
        <w:rPr>
          <w:sz w:val="28"/>
          <w:szCs w:val="28"/>
        </w:rPr>
        <w:t>облада</w:t>
      </w:r>
      <w:r w:rsidRPr="00377A3C">
        <w:rPr>
          <w:sz w:val="28"/>
          <w:szCs w:val="28"/>
        </w:rPr>
        <w:t>ю</w:t>
      </w:r>
      <w:r w:rsidR="004611DF" w:rsidRPr="00377A3C">
        <w:rPr>
          <w:sz w:val="28"/>
          <w:szCs w:val="28"/>
        </w:rPr>
        <w:t xml:space="preserve">т позитивными правовыми установками, </w:t>
      </w:r>
      <w:r w:rsidRPr="00377A3C">
        <w:rPr>
          <w:sz w:val="28"/>
          <w:szCs w:val="28"/>
        </w:rPr>
        <w:t xml:space="preserve">т.е. </w:t>
      </w:r>
      <w:r w:rsidR="004611DF" w:rsidRPr="00377A3C">
        <w:rPr>
          <w:sz w:val="28"/>
          <w:szCs w:val="28"/>
        </w:rPr>
        <w:t>соблюдают закон при любых условиях. Их поведение основано на восприятии</w:t>
      </w:r>
      <w:r w:rsidRPr="00377A3C">
        <w:rPr>
          <w:sz w:val="28"/>
          <w:szCs w:val="28"/>
        </w:rPr>
        <w:t xml:space="preserve"> </w:t>
      </w:r>
      <w:r w:rsidR="004611DF" w:rsidRPr="00377A3C">
        <w:rPr>
          <w:sz w:val="28"/>
          <w:szCs w:val="28"/>
        </w:rPr>
        <w:t>правовых норм как наиболее целесообразных ориентиров поведения,</w:t>
      </w:r>
      <w:r w:rsidRPr="00377A3C">
        <w:rPr>
          <w:sz w:val="28"/>
          <w:szCs w:val="28"/>
        </w:rPr>
        <w:t xml:space="preserve"> </w:t>
      </w:r>
      <w:r w:rsidR="004611DF" w:rsidRPr="00377A3C">
        <w:rPr>
          <w:sz w:val="28"/>
          <w:szCs w:val="28"/>
        </w:rPr>
        <w:t>соответствующих их собственным интересам (позитивный мотив). При этом</w:t>
      </w:r>
      <w:r w:rsidRPr="00377A3C">
        <w:rPr>
          <w:sz w:val="28"/>
          <w:szCs w:val="28"/>
        </w:rPr>
        <w:t xml:space="preserve"> </w:t>
      </w:r>
      <w:r w:rsidR="004611DF" w:rsidRPr="00377A3C">
        <w:rPr>
          <w:sz w:val="28"/>
          <w:szCs w:val="28"/>
        </w:rPr>
        <w:t>поведение более чем половины опрошенных основано на подчинении правовым требованиям, при котором личные убеждения отходят на</w:t>
      </w:r>
      <w:r w:rsidRPr="00377A3C">
        <w:rPr>
          <w:sz w:val="28"/>
          <w:szCs w:val="28"/>
        </w:rPr>
        <w:t xml:space="preserve"> </w:t>
      </w:r>
      <w:r w:rsidR="004611DF" w:rsidRPr="00377A3C">
        <w:rPr>
          <w:sz w:val="28"/>
          <w:szCs w:val="28"/>
        </w:rPr>
        <w:t>второй план, уступая место примеру большинства – «как все, так и я».</w:t>
      </w:r>
      <w:r w:rsidRPr="00377A3C">
        <w:rPr>
          <w:sz w:val="28"/>
          <w:szCs w:val="28"/>
        </w:rPr>
        <w:t xml:space="preserve"> </w:t>
      </w:r>
    </w:p>
    <w:p w:rsidR="005D17A6" w:rsidRPr="00377A3C" w:rsidRDefault="004611DF" w:rsidP="00377A3C">
      <w:pPr>
        <w:widowControl/>
        <w:suppressAutoHyphens/>
        <w:spacing w:line="360" w:lineRule="auto"/>
        <w:ind w:firstLine="709"/>
        <w:jc w:val="both"/>
        <w:rPr>
          <w:sz w:val="28"/>
          <w:szCs w:val="28"/>
        </w:rPr>
      </w:pPr>
      <w:r w:rsidRPr="00377A3C">
        <w:rPr>
          <w:sz w:val="28"/>
          <w:szCs w:val="28"/>
        </w:rPr>
        <w:t>Итак, в результате эксперимента было подтверждено наличие среди учащихся</w:t>
      </w:r>
      <w:r w:rsidR="00F2738A" w:rsidRPr="00377A3C">
        <w:rPr>
          <w:sz w:val="28"/>
          <w:szCs w:val="28"/>
        </w:rPr>
        <w:t xml:space="preserve"> </w:t>
      </w:r>
      <w:r w:rsidRPr="00377A3C">
        <w:rPr>
          <w:sz w:val="28"/>
          <w:szCs w:val="28"/>
        </w:rPr>
        <w:t>групп с двумя видами правового поведения: правомерное и пассивное</w:t>
      </w:r>
      <w:r w:rsidR="00F2738A" w:rsidRPr="00377A3C">
        <w:rPr>
          <w:sz w:val="28"/>
          <w:szCs w:val="28"/>
        </w:rPr>
        <w:t xml:space="preserve"> </w:t>
      </w:r>
      <w:r w:rsidRPr="00377A3C">
        <w:rPr>
          <w:sz w:val="28"/>
          <w:szCs w:val="28"/>
        </w:rPr>
        <w:t>(безразличное). Учащихся с противоправным поведением в экспериментальных и</w:t>
      </w:r>
      <w:r w:rsidR="00F2738A" w:rsidRPr="00377A3C">
        <w:rPr>
          <w:sz w:val="28"/>
          <w:szCs w:val="28"/>
        </w:rPr>
        <w:t xml:space="preserve"> </w:t>
      </w:r>
      <w:r w:rsidRPr="00377A3C">
        <w:rPr>
          <w:sz w:val="28"/>
          <w:szCs w:val="28"/>
        </w:rPr>
        <w:t xml:space="preserve">контрольных группах нет. Однако высокий процент </w:t>
      </w:r>
      <w:r w:rsidR="005D17A6" w:rsidRPr="00377A3C">
        <w:rPr>
          <w:sz w:val="28"/>
          <w:szCs w:val="28"/>
        </w:rPr>
        <w:t xml:space="preserve">воспитанников экспериментальной группы </w:t>
      </w:r>
      <w:r w:rsidRPr="00377A3C">
        <w:rPr>
          <w:sz w:val="28"/>
          <w:szCs w:val="28"/>
        </w:rPr>
        <w:t>даёт широкое поле деятельности по корректировке их поведения.</w:t>
      </w:r>
    </w:p>
    <w:p w:rsidR="00163770" w:rsidRPr="00377A3C" w:rsidRDefault="00163770" w:rsidP="00377A3C">
      <w:pPr>
        <w:widowControl/>
        <w:suppressAutoHyphens/>
        <w:spacing w:line="360" w:lineRule="auto"/>
        <w:ind w:firstLine="709"/>
        <w:jc w:val="both"/>
        <w:rPr>
          <w:sz w:val="28"/>
          <w:szCs w:val="28"/>
        </w:rPr>
      </w:pPr>
      <w:r w:rsidRPr="00377A3C">
        <w:rPr>
          <w:sz w:val="28"/>
          <w:szCs w:val="28"/>
        </w:rPr>
        <w:t>А</w:t>
      </w:r>
      <w:r w:rsidR="004611DF" w:rsidRPr="00377A3C">
        <w:rPr>
          <w:sz w:val="28"/>
          <w:szCs w:val="28"/>
        </w:rPr>
        <w:t>нализ</w:t>
      </w:r>
      <w:r w:rsidRPr="00377A3C">
        <w:rPr>
          <w:sz w:val="28"/>
          <w:szCs w:val="28"/>
        </w:rPr>
        <w:t xml:space="preserve"> </w:t>
      </w:r>
      <w:r w:rsidR="004611DF" w:rsidRPr="00377A3C">
        <w:rPr>
          <w:sz w:val="28"/>
          <w:szCs w:val="28"/>
        </w:rPr>
        <w:t>экспериментальных данных свидетельствует о</w:t>
      </w:r>
      <w:r w:rsidR="005D17A6" w:rsidRPr="00377A3C">
        <w:rPr>
          <w:sz w:val="28"/>
          <w:szCs w:val="28"/>
        </w:rPr>
        <w:t xml:space="preserve"> </w:t>
      </w:r>
      <w:r w:rsidR="004611DF" w:rsidRPr="00377A3C">
        <w:rPr>
          <w:sz w:val="28"/>
          <w:szCs w:val="28"/>
        </w:rPr>
        <w:t xml:space="preserve">среднем и низком уровне сформированности правовой культуры у </w:t>
      </w:r>
      <w:r w:rsidR="005D17A6" w:rsidRPr="00377A3C">
        <w:rPr>
          <w:sz w:val="28"/>
          <w:szCs w:val="28"/>
        </w:rPr>
        <w:t xml:space="preserve">воспитанников Центра, </w:t>
      </w:r>
      <w:r w:rsidR="004611DF" w:rsidRPr="00377A3C">
        <w:rPr>
          <w:sz w:val="28"/>
          <w:szCs w:val="28"/>
        </w:rPr>
        <w:t>что позволяет сделать вывод о необходимости разработки путей</w:t>
      </w:r>
      <w:r w:rsidR="005D17A6" w:rsidRPr="00377A3C">
        <w:rPr>
          <w:sz w:val="28"/>
          <w:szCs w:val="28"/>
        </w:rPr>
        <w:t xml:space="preserve"> </w:t>
      </w:r>
      <w:r w:rsidR="004611DF" w:rsidRPr="00377A3C">
        <w:rPr>
          <w:sz w:val="28"/>
          <w:szCs w:val="28"/>
        </w:rPr>
        <w:t>повышения эффективности формирования правовой культуры</w:t>
      </w:r>
      <w:r w:rsidRPr="00377A3C">
        <w:rPr>
          <w:sz w:val="28"/>
          <w:szCs w:val="28"/>
        </w:rPr>
        <w:t xml:space="preserve"> детей в возрасте 1</w:t>
      </w:r>
      <w:r w:rsidR="00782A5B" w:rsidRPr="00377A3C">
        <w:rPr>
          <w:sz w:val="28"/>
          <w:szCs w:val="28"/>
        </w:rPr>
        <w:t>4</w:t>
      </w:r>
      <w:r w:rsidRPr="00377A3C">
        <w:rPr>
          <w:sz w:val="28"/>
          <w:szCs w:val="28"/>
        </w:rPr>
        <w:t>-1</w:t>
      </w:r>
      <w:r w:rsidR="00782A5B" w:rsidRPr="00377A3C">
        <w:rPr>
          <w:sz w:val="28"/>
          <w:szCs w:val="28"/>
        </w:rPr>
        <w:t>5</w:t>
      </w:r>
      <w:r w:rsidRPr="00377A3C">
        <w:rPr>
          <w:sz w:val="28"/>
          <w:szCs w:val="28"/>
        </w:rPr>
        <w:t xml:space="preserve"> лет</w:t>
      </w:r>
      <w:r w:rsidR="005D17A6" w:rsidRPr="00377A3C">
        <w:rPr>
          <w:sz w:val="28"/>
          <w:szCs w:val="28"/>
        </w:rPr>
        <w:t>.</w:t>
      </w:r>
    </w:p>
    <w:p w:rsidR="003A1E80" w:rsidRPr="00377A3C" w:rsidRDefault="00163770" w:rsidP="00377A3C">
      <w:pPr>
        <w:widowControl/>
        <w:suppressAutoHyphens/>
        <w:spacing w:line="360" w:lineRule="auto"/>
        <w:ind w:firstLine="709"/>
        <w:jc w:val="both"/>
        <w:rPr>
          <w:sz w:val="28"/>
          <w:szCs w:val="28"/>
        </w:rPr>
      </w:pPr>
      <w:r w:rsidRPr="00377A3C">
        <w:rPr>
          <w:sz w:val="28"/>
          <w:szCs w:val="28"/>
        </w:rPr>
        <w:t>Разработанная педагогическая модель формирования правовой культуры и выявленные условия ее эффективного функционирования позволяют активизировать процесс правового образования в специальном учреждении</w:t>
      </w:r>
      <w:r w:rsidR="00E013A5" w:rsidRPr="00377A3C">
        <w:rPr>
          <w:sz w:val="28"/>
          <w:szCs w:val="28"/>
        </w:rPr>
        <w:t xml:space="preserve"> «Аистенок», специалисты которого занимаются профилактикой детской беспризорности и безнадзорности, оказывают поддержку семьям группы риска, обеспечивают проживание (нахождение) несовершеннолетних до их устройства в соответствии с законодательством РФ.</w:t>
      </w:r>
    </w:p>
    <w:p w:rsidR="003A1E80" w:rsidRPr="00377A3C" w:rsidRDefault="00E013A5" w:rsidP="00377A3C">
      <w:pPr>
        <w:widowControl/>
        <w:suppressAutoHyphens/>
        <w:spacing w:line="360" w:lineRule="auto"/>
        <w:ind w:firstLine="709"/>
        <w:jc w:val="both"/>
        <w:rPr>
          <w:sz w:val="28"/>
          <w:szCs w:val="28"/>
        </w:rPr>
      </w:pPr>
      <w:r w:rsidRPr="00377A3C">
        <w:rPr>
          <w:sz w:val="28"/>
          <w:szCs w:val="28"/>
        </w:rPr>
        <w:t>Целью Центра является удовлетворение потребности общества в профилактике безнадзорности и беспризорности детей и подростков, оставшихся без попечения родителей (законных представителей). В Центр круглосуточно принимаются несовершеннолетние в возрасте от 3 до 18 лет, обратившиеся за помощью самостоятельно, по инициативе родителей (законных представителей), направленные (поступившие) по другим основаниям в соответствии с законодательством РФ независимо от места жительства. Центром устанавливается режим его работы, распорядок дня в группах круглосуточного и дневного пребывания. Несовершеннолетние находятся в Центре в течение времени, необходимого для оказания социальной помощи и социальной реабилитации, а также решения вопросов их дальнейшего устройства в соответствии с законодательством РФ [</w:t>
      </w:r>
      <w:r w:rsidR="006B6404" w:rsidRPr="00377A3C">
        <w:rPr>
          <w:sz w:val="28"/>
          <w:szCs w:val="28"/>
        </w:rPr>
        <w:t>64</w:t>
      </w:r>
      <w:r w:rsidR="007D7E36" w:rsidRPr="00377A3C">
        <w:rPr>
          <w:sz w:val="28"/>
          <w:szCs w:val="28"/>
        </w:rPr>
        <w:t xml:space="preserve">, </w:t>
      </w:r>
      <w:r w:rsidR="00850052" w:rsidRPr="00377A3C">
        <w:rPr>
          <w:sz w:val="28"/>
          <w:szCs w:val="28"/>
        </w:rPr>
        <w:t xml:space="preserve">С. </w:t>
      </w:r>
      <w:r w:rsidR="007D7E36" w:rsidRPr="00377A3C">
        <w:rPr>
          <w:sz w:val="28"/>
          <w:szCs w:val="28"/>
        </w:rPr>
        <w:t>112</w:t>
      </w:r>
      <w:r w:rsidRPr="00377A3C">
        <w:rPr>
          <w:sz w:val="28"/>
          <w:szCs w:val="28"/>
        </w:rPr>
        <w:t>].</w:t>
      </w:r>
    </w:p>
    <w:p w:rsidR="00E013A5" w:rsidRPr="00377A3C" w:rsidRDefault="00E013A5" w:rsidP="00377A3C">
      <w:pPr>
        <w:widowControl/>
        <w:suppressAutoHyphens/>
        <w:spacing w:line="360" w:lineRule="auto"/>
        <w:ind w:firstLine="709"/>
        <w:jc w:val="both"/>
        <w:rPr>
          <w:sz w:val="28"/>
          <w:szCs w:val="28"/>
        </w:rPr>
      </w:pPr>
      <w:r w:rsidRPr="00377A3C">
        <w:rPr>
          <w:sz w:val="28"/>
          <w:szCs w:val="28"/>
        </w:rPr>
        <w:t>Состав детей, помещенных в Центр, неоднороден, но практически все они лишены важнейшего фактора воспитания и развития – семьи. Отсюда и вытекают деформации их полоролевой социализации, разрушение доверия к людям, нарушения и трудности в общении, неразвитость важнейших для социального развития видов деятельности, вредные привычки, низкий уровень социальной нормативности. Среди поступивших, немало жертв физического, психического, сексуального насилия [</w:t>
      </w:r>
      <w:r w:rsidR="006B6404" w:rsidRPr="00377A3C">
        <w:rPr>
          <w:sz w:val="28"/>
          <w:szCs w:val="28"/>
        </w:rPr>
        <w:t>9</w:t>
      </w:r>
      <w:r w:rsidR="007D7E36" w:rsidRPr="00377A3C">
        <w:rPr>
          <w:sz w:val="28"/>
          <w:szCs w:val="28"/>
        </w:rPr>
        <w:t xml:space="preserve">, </w:t>
      </w:r>
      <w:r w:rsidR="00850052" w:rsidRPr="00377A3C">
        <w:rPr>
          <w:sz w:val="28"/>
          <w:szCs w:val="28"/>
        </w:rPr>
        <w:t xml:space="preserve">С. </w:t>
      </w:r>
      <w:r w:rsidR="007D7E36" w:rsidRPr="00377A3C">
        <w:rPr>
          <w:sz w:val="28"/>
          <w:szCs w:val="28"/>
        </w:rPr>
        <w:t>56</w:t>
      </w:r>
      <w:r w:rsidRPr="00377A3C">
        <w:rPr>
          <w:sz w:val="28"/>
          <w:szCs w:val="28"/>
        </w:rPr>
        <w:t>].</w:t>
      </w:r>
    </w:p>
    <w:p w:rsidR="00E013A5" w:rsidRPr="00377A3C" w:rsidRDefault="00E013A5" w:rsidP="00377A3C">
      <w:pPr>
        <w:widowControl/>
        <w:shd w:val="clear" w:color="auto" w:fill="FFFFFF"/>
        <w:suppressAutoHyphens/>
        <w:spacing w:line="360" w:lineRule="auto"/>
        <w:ind w:firstLine="709"/>
        <w:jc w:val="both"/>
        <w:rPr>
          <w:sz w:val="28"/>
          <w:szCs w:val="28"/>
        </w:rPr>
      </w:pPr>
      <w:r w:rsidRPr="00377A3C">
        <w:rPr>
          <w:sz w:val="28"/>
          <w:szCs w:val="28"/>
        </w:rPr>
        <w:t xml:space="preserve">При поступлении в Центр дети проявляют беспокойство, повышенную тревожность, настороженность. Часто они неадекватно воспринимают доброжелательное отношение к себе сотрудников. Даже пустяковое требование, высказанное в мягкой форме, может вызвать чрезмерную негативную реакцию. Такой ребенок может потерять над собой контроль, т.к. озлобленность ребенка – эмоциональный накал, результат прежне-тяжкого опыта, пережитых травм и несправедливости. Возможно, агрессия для таких детей является единственной защитой от стресса, которая может уберечь от более тяжелых травм, или же, как способ заставить окружающих играть по своим правилам. Детская память, сохранившая непривлекательные стороны супружеских отношений, является благодатной почвой для репродуцирования собственных неудач. </w:t>
      </w:r>
    </w:p>
    <w:p w:rsidR="003A1E80" w:rsidRPr="00377A3C" w:rsidRDefault="00E013A5" w:rsidP="00377A3C">
      <w:pPr>
        <w:widowControl/>
        <w:shd w:val="clear" w:color="auto" w:fill="FFFFFF"/>
        <w:suppressAutoHyphens/>
        <w:spacing w:line="360" w:lineRule="auto"/>
        <w:ind w:firstLine="709"/>
        <w:jc w:val="both"/>
        <w:rPr>
          <w:sz w:val="28"/>
          <w:szCs w:val="28"/>
        </w:rPr>
      </w:pPr>
      <w:r w:rsidRPr="00377A3C">
        <w:rPr>
          <w:sz w:val="28"/>
          <w:szCs w:val="28"/>
        </w:rPr>
        <w:t xml:space="preserve">Дети, поступившие в Центр, проявляют себя по-разному. Можно столкнуться с тремя вариантами их поведения: изоляция, оппозиция, агрессия. Ребенок, склонный к изоляции, проявляет равнодушие к окружающим, стремиться уйти от общения, избегает контактов, замыкается, защищая свое «Я». Аутизм проявляется как паническая реакция ребенка, возникающая в тот момент, когда он в возрасте двух-трех лет осознает свое «Я». Ребенок, склонный к оппозиции, не избегает общения, проявляет активность, которая носит в основном негативную окраску. Оппозиция может проявиться и в форме агрессии, которая характеризуется импульсивностью, раздражительность. Адаптация детей, в общении которых преобладает оппозиционная или агрессивная тональность, протекает достаточно сложно. </w:t>
      </w:r>
      <w:r w:rsidR="003A1E80" w:rsidRPr="00377A3C">
        <w:rPr>
          <w:sz w:val="28"/>
          <w:szCs w:val="28"/>
        </w:rPr>
        <w:t>Именно поэтому наиболее патогенной зоной в культуре становится эмоциональная сфера, поскольку возрастает частота и интенсивность эмоциональных нагрузок на личность под воздействием нестабильных социально-экономических условий ее жизнедеятельности. Современное общество предъявляет повышенные требования к стрессоустойчивости человека и, тревожность, как одна из форм эмоционального неблагополучия, является деструктивной личностной чертой, которая может закрепляться в качестве устойчивого личностного образования, неблагоприятно влияющего на жизнедеятельность человека [</w:t>
      </w:r>
      <w:r w:rsidR="006B6404" w:rsidRPr="00377A3C">
        <w:rPr>
          <w:sz w:val="28"/>
          <w:szCs w:val="28"/>
        </w:rPr>
        <w:t>56</w:t>
      </w:r>
      <w:r w:rsidR="007D7E36" w:rsidRPr="00377A3C">
        <w:rPr>
          <w:sz w:val="28"/>
          <w:szCs w:val="28"/>
        </w:rPr>
        <w:t>,</w:t>
      </w:r>
      <w:r w:rsidR="004954B3" w:rsidRPr="00377A3C">
        <w:rPr>
          <w:sz w:val="28"/>
          <w:szCs w:val="28"/>
        </w:rPr>
        <w:t xml:space="preserve"> С. </w:t>
      </w:r>
      <w:r w:rsidR="007D7E36" w:rsidRPr="00377A3C">
        <w:rPr>
          <w:sz w:val="28"/>
          <w:szCs w:val="28"/>
        </w:rPr>
        <w:t>26</w:t>
      </w:r>
      <w:r w:rsidR="003A1E80" w:rsidRPr="00377A3C">
        <w:rPr>
          <w:sz w:val="28"/>
          <w:szCs w:val="28"/>
        </w:rPr>
        <w:t>].</w:t>
      </w:r>
    </w:p>
    <w:p w:rsidR="003A1E80" w:rsidRPr="00377A3C" w:rsidRDefault="00724FC7" w:rsidP="00377A3C">
      <w:pPr>
        <w:widowControl/>
        <w:shd w:val="clear" w:color="auto" w:fill="FFFFFF"/>
        <w:suppressAutoHyphens/>
        <w:spacing w:line="360" w:lineRule="auto"/>
        <w:ind w:firstLine="709"/>
        <w:jc w:val="both"/>
        <w:rPr>
          <w:sz w:val="28"/>
          <w:szCs w:val="28"/>
        </w:rPr>
      </w:pPr>
      <w:r w:rsidRPr="00377A3C">
        <w:rPr>
          <w:sz w:val="28"/>
          <w:szCs w:val="28"/>
        </w:rPr>
        <w:t>О</w:t>
      </w:r>
      <w:r w:rsidR="003A1E80" w:rsidRPr="00377A3C">
        <w:rPr>
          <w:sz w:val="28"/>
          <w:szCs w:val="28"/>
        </w:rPr>
        <w:t>собенност</w:t>
      </w:r>
      <w:r w:rsidRPr="00377A3C">
        <w:rPr>
          <w:sz w:val="28"/>
          <w:szCs w:val="28"/>
        </w:rPr>
        <w:t>и</w:t>
      </w:r>
      <w:r w:rsidR="003A1E80" w:rsidRPr="00377A3C">
        <w:rPr>
          <w:sz w:val="28"/>
          <w:szCs w:val="28"/>
        </w:rPr>
        <w:t xml:space="preserve"> формирования правовой культуры у воспитанников в возрасте 1</w:t>
      </w:r>
      <w:r w:rsidR="00782A5B" w:rsidRPr="00377A3C">
        <w:rPr>
          <w:sz w:val="28"/>
          <w:szCs w:val="28"/>
        </w:rPr>
        <w:t>4</w:t>
      </w:r>
      <w:r w:rsidR="003A1E80" w:rsidRPr="00377A3C">
        <w:rPr>
          <w:sz w:val="28"/>
          <w:szCs w:val="28"/>
        </w:rPr>
        <w:t>-1</w:t>
      </w:r>
      <w:r w:rsidR="00782A5B" w:rsidRPr="00377A3C">
        <w:rPr>
          <w:sz w:val="28"/>
          <w:szCs w:val="28"/>
        </w:rPr>
        <w:t>5</w:t>
      </w:r>
      <w:r w:rsidR="003A1E80" w:rsidRPr="00377A3C">
        <w:rPr>
          <w:sz w:val="28"/>
          <w:szCs w:val="28"/>
        </w:rPr>
        <w:t xml:space="preserve"> лет Центра</w:t>
      </w:r>
      <w:r w:rsidR="00EB5D0D" w:rsidRPr="00377A3C">
        <w:rPr>
          <w:sz w:val="28"/>
          <w:szCs w:val="28"/>
        </w:rPr>
        <w:t xml:space="preserve"> помощи детям, оставшихся без попечения родителей </w:t>
      </w:r>
      <w:r w:rsidR="003A1E80" w:rsidRPr="00377A3C">
        <w:rPr>
          <w:sz w:val="28"/>
          <w:szCs w:val="28"/>
        </w:rPr>
        <w:t>«Аистенок» обусловлены в специфике социальной ситуации развития, эмоционального развития, в возникновении повышенной тревожности, агрессивности, депрессивности как реакции на невозможность реализовать себя, свое понимание отношений с людьми в динамичной, сложной и быстро меняющейся ситуации [</w:t>
      </w:r>
      <w:r w:rsidR="006B6404" w:rsidRPr="00377A3C">
        <w:rPr>
          <w:sz w:val="28"/>
          <w:szCs w:val="28"/>
        </w:rPr>
        <w:t>3</w:t>
      </w:r>
      <w:r w:rsidR="007D7E36" w:rsidRPr="00377A3C">
        <w:rPr>
          <w:sz w:val="28"/>
          <w:szCs w:val="28"/>
        </w:rPr>
        <w:t>9</w:t>
      </w:r>
      <w:r w:rsidR="003A1E80" w:rsidRPr="00377A3C">
        <w:rPr>
          <w:sz w:val="28"/>
          <w:szCs w:val="28"/>
        </w:rPr>
        <w:t xml:space="preserve">, </w:t>
      </w:r>
      <w:r w:rsidR="004954B3" w:rsidRPr="00377A3C">
        <w:rPr>
          <w:sz w:val="28"/>
          <w:szCs w:val="28"/>
        </w:rPr>
        <w:t xml:space="preserve">С. </w:t>
      </w:r>
      <w:r w:rsidR="003A1E80" w:rsidRPr="00377A3C">
        <w:rPr>
          <w:sz w:val="28"/>
          <w:szCs w:val="28"/>
        </w:rPr>
        <w:t>90].</w:t>
      </w:r>
    </w:p>
    <w:p w:rsidR="003A1E80" w:rsidRPr="00377A3C" w:rsidRDefault="003A1E80" w:rsidP="00377A3C">
      <w:pPr>
        <w:widowControl/>
        <w:shd w:val="clear" w:color="auto" w:fill="FFFFFF"/>
        <w:suppressAutoHyphens/>
        <w:spacing w:line="360" w:lineRule="auto"/>
        <w:ind w:firstLine="709"/>
        <w:jc w:val="both"/>
        <w:rPr>
          <w:sz w:val="28"/>
          <w:szCs w:val="28"/>
        </w:rPr>
      </w:pPr>
      <w:r w:rsidRPr="00377A3C">
        <w:rPr>
          <w:sz w:val="28"/>
          <w:szCs w:val="28"/>
        </w:rPr>
        <w:t>Недостаточность формирования у них когнитивного, эмоционально-ценностного и поведенческого компонентов правовой культуры в общей структуре культуры личности влечет за собой дезадаптацию растущей и развивающейся личности в обществе.</w:t>
      </w:r>
    </w:p>
    <w:p w:rsidR="005D17A6" w:rsidRPr="00377A3C" w:rsidRDefault="003A1E80" w:rsidP="00377A3C">
      <w:pPr>
        <w:widowControl/>
        <w:shd w:val="clear" w:color="auto" w:fill="FFFFFF"/>
        <w:suppressAutoHyphens/>
        <w:spacing w:line="360" w:lineRule="auto"/>
        <w:ind w:firstLine="709"/>
        <w:jc w:val="both"/>
        <w:rPr>
          <w:sz w:val="28"/>
          <w:szCs w:val="28"/>
        </w:rPr>
      </w:pPr>
      <w:r w:rsidRPr="00377A3C">
        <w:rPr>
          <w:sz w:val="28"/>
          <w:szCs w:val="28"/>
        </w:rPr>
        <w:t>Процесс формирования правовой культуры строится в соответствии с основными структурными компонентами правовой культуры личности: когнитивным (правовые знания, правовая информация), эмоционально-ценностным (нравственно-правовые чувства и убеждения) и поведенческим (осознанное правомерное поведение).</w:t>
      </w:r>
    </w:p>
    <w:p w:rsidR="003A1E80" w:rsidRPr="00377A3C" w:rsidRDefault="00724FC7" w:rsidP="00377A3C">
      <w:pPr>
        <w:widowControl/>
        <w:shd w:val="clear" w:color="auto" w:fill="FFFFFF"/>
        <w:suppressAutoHyphens/>
        <w:spacing w:line="360" w:lineRule="auto"/>
        <w:ind w:firstLine="709"/>
        <w:jc w:val="both"/>
        <w:rPr>
          <w:sz w:val="28"/>
          <w:szCs w:val="28"/>
        </w:rPr>
      </w:pPr>
      <w:r w:rsidRPr="00377A3C">
        <w:rPr>
          <w:sz w:val="28"/>
          <w:szCs w:val="28"/>
        </w:rPr>
        <w:t>Таким образом, п</w:t>
      </w:r>
      <w:r w:rsidR="00163770" w:rsidRPr="00377A3C">
        <w:rPr>
          <w:sz w:val="28"/>
          <w:szCs w:val="28"/>
        </w:rPr>
        <w:t xml:space="preserve">равовая культура представляет собой сложное интегративное качество личности, основой которого выступает совокупность правовых знаний, умений, нравственно-правовых ценностных ориентаций личности, определяющих правовое сознание и поведение в социально значимых ситуациях и базирующееся на общей культуре личности. </w:t>
      </w:r>
    </w:p>
    <w:p w:rsidR="007A3840" w:rsidRPr="00377A3C" w:rsidRDefault="00163770" w:rsidP="00377A3C">
      <w:pPr>
        <w:widowControl/>
        <w:suppressAutoHyphens/>
        <w:spacing w:line="360" w:lineRule="auto"/>
        <w:ind w:firstLine="709"/>
        <w:jc w:val="both"/>
        <w:rPr>
          <w:sz w:val="28"/>
          <w:szCs w:val="28"/>
        </w:rPr>
      </w:pPr>
      <w:r w:rsidRPr="00377A3C">
        <w:rPr>
          <w:sz w:val="28"/>
          <w:szCs w:val="28"/>
        </w:rPr>
        <w:t xml:space="preserve">Реализация модели формирования правовой культуры </w:t>
      </w:r>
      <w:r w:rsidR="003A1E80" w:rsidRPr="00377A3C">
        <w:rPr>
          <w:sz w:val="28"/>
          <w:szCs w:val="28"/>
        </w:rPr>
        <w:t xml:space="preserve">воспитанников Центра </w:t>
      </w:r>
      <w:r w:rsidR="00EB5D0D" w:rsidRPr="00377A3C">
        <w:rPr>
          <w:sz w:val="28"/>
          <w:szCs w:val="28"/>
        </w:rPr>
        <w:t xml:space="preserve">помощи детям, оставшихся без попечения родителей «Аистенок» </w:t>
      </w:r>
      <w:r w:rsidR="003A1E80" w:rsidRPr="00377A3C">
        <w:rPr>
          <w:sz w:val="28"/>
          <w:szCs w:val="28"/>
        </w:rPr>
        <w:t>должна включать правовое обучение</w:t>
      </w:r>
      <w:r w:rsidRPr="00377A3C">
        <w:rPr>
          <w:sz w:val="28"/>
          <w:szCs w:val="28"/>
        </w:rPr>
        <w:t>,</w:t>
      </w:r>
      <w:r w:rsidR="003A1E80" w:rsidRPr="00377A3C">
        <w:rPr>
          <w:sz w:val="28"/>
          <w:szCs w:val="28"/>
        </w:rPr>
        <w:t xml:space="preserve"> </w:t>
      </w:r>
      <w:r w:rsidRPr="00377A3C">
        <w:rPr>
          <w:sz w:val="28"/>
          <w:szCs w:val="28"/>
        </w:rPr>
        <w:t>внеурочнную деятельность (правовой клуб),</w:t>
      </w:r>
      <w:r w:rsidR="003A1E80" w:rsidRPr="00377A3C">
        <w:rPr>
          <w:sz w:val="28"/>
          <w:szCs w:val="28"/>
        </w:rPr>
        <w:t xml:space="preserve"> что в целом </w:t>
      </w:r>
      <w:r w:rsidRPr="00377A3C">
        <w:rPr>
          <w:sz w:val="28"/>
          <w:szCs w:val="28"/>
        </w:rPr>
        <w:t>обеспечивает необходимый у</w:t>
      </w:r>
      <w:r w:rsidR="003A1E80" w:rsidRPr="00377A3C">
        <w:rPr>
          <w:sz w:val="28"/>
          <w:szCs w:val="28"/>
        </w:rPr>
        <w:t>ровень правового образования</w:t>
      </w:r>
      <w:r w:rsidRPr="00377A3C">
        <w:rPr>
          <w:sz w:val="28"/>
          <w:szCs w:val="28"/>
        </w:rPr>
        <w:t>.</w:t>
      </w:r>
      <w:r w:rsidR="004954B3" w:rsidRPr="00377A3C">
        <w:rPr>
          <w:sz w:val="28"/>
          <w:szCs w:val="28"/>
        </w:rPr>
        <w:t xml:space="preserve"> </w:t>
      </w:r>
      <w:r w:rsidRPr="00377A3C">
        <w:rPr>
          <w:sz w:val="28"/>
          <w:szCs w:val="28"/>
        </w:rPr>
        <w:t>Эффективность реализации модели формирования правовой культуры у</w:t>
      </w:r>
      <w:r w:rsidR="003A1E80" w:rsidRPr="00377A3C">
        <w:rPr>
          <w:sz w:val="28"/>
          <w:szCs w:val="28"/>
        </w:rPr>
        <w:t xml:space="preserve"> воспитанников Центра </w:t>
      </w:r>
      <w:r w:rsidRPr="00377A3C">
        <w:rPr>
          <w:sz w:val="28"/>
          <w:szCs w:val="28"/>
        </w:rPr>
        <w:t>обеспечивается соблюдением педагогических</w:t>
      </w:r>
      <w:r w:rsidR="003A1E80" w:rsidRPr="00377A3C">
        <w:rPr>
          <w:sz w:val="28"/>
          <w:szCs w:val="28"/>
        </w:rPr>
        <w:t xml:space="preserve"> </w:t>
      </w:r>
      <w:r w:rsidRPr="00377A3C">
        <w:rPr>
          <w:sz w:val="28"/>
          <w:szCs w:val="28"/>
        </w:rPr>
        <w:t>условий:</w:t>
      </w:r>
      <w:r w:rsidR="003A1E80" w:rsidRPr="00377A3C">
        <w:rPr>
          <w:sz w:val="28"/>
          <w:szCs w:val="28"/>
        </w:rPr>
        <w:t xml:space="preserve"> </w:t>
      </w:r>
    </w:p>
    <w:p w:rsidR="007A3840" w:rsidRPr="00377A3C" w:rsidRDefault="00163770" w:rsidP="00377A3C">
      <w:pPr>
        <w:widowControl/>
        <w:numPr>
          <w:ilvl w:val="0"/>
          <w:numId w:val="6"/>
        </w:numPr>
        <w:tabs>
          <w:tab w:val="clear" w:pos="2120"/>
          <w:tab w:val="left" w:pos="900"/>
        </w:tabs>
        <w:suppressAutoHyphens/>
        <w:spacing w:line="360" w:lineRule="auto"/>
        <w:ind w:left="0" w:firstLine="709"/>
        <w:jc w:val="both"/>
        <w:rPr>
          <w:sz w:val="28"/>
          <w:szCs w:val="28"/>
        </w:rPr>
      </w:pPr>
      <w:r w:rsidRPr="00377A3C">
        <w:rPr>
          <w:sz w:val="28"/>
          <w:szCs w:val="28"/>
        </w:rPr>
        <w:t>определение содержания, организационно-методического</w:t>
      </w:r>
      <w:r w:rsidR="007D7E36" w:rsidRPr="00377A3C">
        <w:rPr>
          <w:sz w:val="28"/>
          <w:szCs w:val="28"/>
        </w:rPr>
        <w:t xml:space="preserve"> </w:t>
      </w:r>
      <w:r w:rsidRPr="00377A3C">
        <w:rPr>
          <w:sz w:val="28"/>
          <w:szCs w:val="28"/>
        </w:rPr>
        <w:t>обеспечения</w:t>
      </w:r>
      <w:r w:rsidR="003A1E80" w:rsidRPr="00377A3C">
        <w:rPr>
          <w:sz w:val="28"/>
          <w:szCs w:val="28"/>
        </w:rPr>
        <w:t xml:space="preserve"> </w:t>
      </w:r>
      <w:r w:rsidRPr="00377A3C">
        <w:rPr>
          <w:sz w:val="28"/>
          <w:szCs w:val="28"/>
        </w:rPr>
        <w:t>образовательного процесса на основе учета возрастных, психофизиологических,</w:t>
      </w:r>
      <w:r w:rsidR="003A1E80" w:rsidRPr="00377A3C">
        <w:rPr>
          <w:sz w:val="28"/>
          <w:szCs w:val="28"/>
        </w:rPr>
        <w:t xml:space="preserve"> </w:t>
      </w:r>
      <w:r w:rsidRPr="00377A3C">
        <w:rPr>
          <w:sz w:val="28"/>
          <w:szCs w:val="28"/>
        </w:rPr>
        <w:t>речевых, коммуникативных, познавательных и индивидуальных особенностей</w:t>
      </w:r>
      <w:r w:rsidR="007A3840" w:rsidRPr="00377A3C">
        <w:rPr>
          <w:sz w:val="28"/>
          <w:szCs w:val="28"/>
        </w:rPr>
        <w:t xml:space="preserve">. Это предполагает </w:t>
      </w:r>
      <w:r w:rsidRPr="00377A3C">
        <w:rPr>
          <w:sz w:val="28"/>
          <w:szCs w:val="28"/>
        </w:rPr>
        <w:t>разработк</w:t>
      </w:r>
      <w:r w:rsidR="007A3840" w:rsidRPr="00377A3C">
        <w:rPr>
          <w:sz w:val="28"/>
          <w:szCs w:val="28"/>
        </w:rPr>
        <w:t>у</w:t>
      </w:r>
      <w:r w:rsidRPr="00377A3C">
        <w:rPr>
          <w:sz w:val="28"/>
          <w:szCs w:val="28"/>
        </w:rPr>
        <w:t xml:space="preserve"> программ,</w:t>
      </w:r>
      <w:r w:rsidR="007A3840" w:rsidRPr="00377A3C">
        <w:rPr>
          <w:sz w:val="28"/>
          <w:szCs w:val="28"/>
        </w:rPr>
        <w:t xml:space="preserve"> </w:t>
      </w:r>
      <w:r w:rsidRPr="00377A3C">
        <w:rPr>
          <w:sz w:val="28"/>
          <w:szCs w:val="28"/>
        </w:rPr>
        <w:t>диагностическое сопровождение процесса формирования правовой культуры у</w:t>
      </w:r>
      <w:r w:rsidR="007A3840" w:rsidRPr="00377A3C">
        <w:rPr>
          <w:sz w:val="28"/>
          <w:szCs w:val="28"/>
        </w:rPr>
        <w:t xml:space="preserve"> воспитанников</w:t>
      </w:r>
      <w:r w:rsidRPr="00377A3C">
        <w:rPr>
          <w:sz w:val="28"/>
          <w:szCs w:val="28"/>
        </w:rPr>
        <w:t>, координационн</w:t>
      </w:r>
      <w:r w:rsidR="007A3840" w:rsidRPr="00377A3C">
        <w:rPr>
          <w:sz w:val="28"/>
          <w:szCs w:val="28"/>
        </w:rPr>
        <w:t>ую</w:t>
      </w:r>
      <w:r w:rsidRPr="00377A3C">
        <w:rPr>
          <w:sz w:val="28"/>
          <w:szCs w:val="28"/>
        </w:rPr>
        <w:t xml:space="preserve"> деятельность по организации</w:t>
      </w:r>
      <w:r w:rsidR="007A3840" w:rsidRPr="00377A3C">
        <w:rPr>
          <w:sz w:val="28"/>
          <w:szCs w:val="28"/>
        </w:rPr>
        <w:t xml:space="preserve"> </w:t>
      </w:r>
      <w:r w:rsidRPr="00377A3C">
        <w:rPr>
          <w:sz w:val="28"/>
          <w:szCs w:val="28"/>
        </w:rPr>
        <w:t xml:space="preserve">взаимодействия </w:t>
      </w:r>
      <w:r w:rsidR="007A3840" w:rsidRPr="00377A3C">
        <w:rPr>
          <w:sz w:val="28"/>
          <w:szCs w:val="28"/>
        </w:rPr>
        <w:t xml:space="preserve">Центра со школами, родителями </w:t>
      </w:r>
      <w:r w:rsidRPr="00377A3C">
        <w:rPr>
          <w:sz w:val="28"/>
          <w:szCs w:val="28"/>
        </w:rPr>
        <w:t>и правоохранительными органами</w:t>
      </w:r>
      <w:r w:rsidR="007A3840" w:rsidRPr="00377A3C">
        <w:rPr>
          <w:sz w:val="28"/>
          <w:szCs w:val="28"/>
        </w:rPr>
        <w:t>.</w:t>
      </w:r>
    </w:p>
    <w:p w:rsidR="007A3840" w:rsidRPr="00377A3C" w:rsidRDefault="00163770" w:rsidP="00377A3C">
      <w:pPr>
        <w:widowControl/>
        <w:numPr>
          <w:ilvl w:val="0"/>
          <w:numId w:val="6"/>
        </w:numPr>
        <w:tabs>
          <w:tab w:val="clear" w:pos="2120"/>
          <w:tab w:val="left" w:pos="900"/>
        </w:tabs>
        <w:suppressAutoHyphens/>
        <w:spacing w:line="360" w:lineRule="auto"/>
        <w:ind w:left="0" w:firstLine="709"/>
        <w:jc w:val="both"/>
        <w:rPr>
          <w:sz w:val="28"/>
          <w:szCs w:val="28"/>
        </w:rPr>
      </w:pPr>
      <w:r w:rsidRPr="00377A3C">
        <w:rPr>
          <w:sz w:val="28"/>
          <w:szCs w:val="28"/>
        </w:rPr>
        <w:t xml:space="preserve">целенаправленное включение </w:t>
      </w:r>
      <w:r w:rsidR="007A3840" w:rsidRPr="00377A3C">
        <w:rPr>
          <w:sz w:val="28"/>
          <w:szCs w:val="28"/>
        </w:rPr>
        <w:t xml:space="preserve">детей и подростков в </w:t>
      </w:r>
      <w:r w:rsidRPr="00377A3C">
        <w:rPr>
          <w:sz w:val="28"/>
          <w:szCs w:val="28"/>
        </w:rPr>
        <w:t>учебную и внеучебную</w:t>
      </w:r>
      <w:r w:rsidR="007A3840" w:rsidRPr="00377A3C">
        <w:rPr>
          <w:sz w:val="28"/>
          <w:szCs w:val="28"/>
        </w:rPr>
        <w:t xml:space="preserve"> </w:t>
      </w:r>
      <w:r w:rsidRPr="00377A3C">
        <w:rPr>
          <w:sz w:val="28"/>
          <w:szCs w:val="28"/>
        </w:rPr>
        <w:t>деятельность с применением активных методов обучения, технических средств</w:t>
      </w:r>
      <w:r w:rsidR="007A3840" w:rsidRPr="00377A3C">
        <w:rPr>
          <w:sz w:val="28"/>
          <w:szCs w:val="28"/>
        </w:rPr>
        <w:t xml:space="preserve"> </w:t>
      </w:r>
      <w:r w:rsidRPr="00377A3C">
        <w:rPr>
          <w:sz w:val="28"/>
          <w:szCs w:val="28"/>
        </w:rPr>
        <w:t>обучения, направленных на достижение максимальной доступности и возможности</w:t>
      </w:r>
      <w:r w:rsidR="007A3840" w:rsidRPr="00377A3C">
        <w:rPr>
          <w:sz w:val="28"/>
          <w:szCs w:val="28"/>
        </w:rPr>
        <w:t xml:space="preserve"> </w:t>
      </w:r>
      <w:r w:rsidRPr="00377A3C">
        <w:rPr>
          <w:sz w:val="28"/>
          <w:szCs w:val="28"/>
        </w:rPr>
        <w:t>усвоения полученных знаний, а также развитие словесной речи</w:t>
      </w:r>
      <w:r w:rsidR="007A3840" w:rsidRPr="00377A3C">
        <w:rPr>
          <w:sz w:val="28"/>
          <w:szCs w:val="28"/>
        </w:rPr>
        <w:t>.</w:t>
      </w:r>
    </w:p>
    <w:p w:rsidR="007A3840" w:rsidRPr="00377A3C" w:rsidRDefault="00163770" w:rsidP="00377A3C">
      <w:pPr>
        <w:widowControl/>
        <w:numPr>
          <w:ilvl w:val="0"/>
          <w:numId w:val="6"/>
        </w:numPr>
        <w:tabs>
          <w:tab w:val="clear" w:pos="2120"/>
          <w:tab w:val="left" w:pos="900"/>
        </w:tabs>
        <w:suppressAutoHyphens/>
        <w:spacing w:line="360" w:lineRule="auto"/>
        <w:ind w:left="0" w:firstLine="709"/>
        <w:jc w:val="both"/>
        <w:rPr>
          <w:sz w:val="28"/>
          <w:szCs w:val="28"/>
        </w:rPr>
      </w:pPr>
      <w:r w:rsidRPr="00377A3C">
        <w:rPr>
          <w:sz w:val="28"/>
          <w:szCs w:val="28"/>
        </w:rPr>
        <w:t>единство правового и нравственного воспитания</w:t>
      </w:r>
      <w:r w:rsidR="007A3840" w:rsidRPr="00377A3C">
        <w:rPr>
          <w:sz w:val="28"/>
          <w:szCs w:val="28"/>
        </w:rPr>
        <w:t>.</w:t>
      </w:r>
    </w:p>
    <w:p w:rsidR="00163770" w:rsidRPr="00377A3C" w:rsidRDefault="00163770" w:rsidP="00377A3C">
      <w:pPr>
        <w:widowControl/>
        <w:numPr>
          <w:ilvl w:val="0"/>
          <w:numId w:val="6"/>
        </w:numPr>
        <w:tabs>
          <w:tab w:val="clear" w:pos="2120"/>
          <w:tab w:val="left" w:pos="900"/>
        </w:tabs>
        <w:suppressAutoHyphens/>
        <w:spacing w:line="360" w:lineRule="auto"/>
        <w:ind w:left="0" w:firstLine="709"/>
        <w:jc w:val="both"/>
        <w:rPr>
          <w:sz w:val="28"/>
          <w:szCs w:val="28"/>
        </w:rPr>
      </w:pPr>
      <w:r w:rsidRPr="00377A3C">
        <w:rPr>
          <w:sz w:val="28"/>
          <w:szCs w:val="28"/>
        </w:rPr>
        <w:t>создание воспитывающей среды на основе диалога и взаимодействия</w:t>
      </w:r>
      <w:r w:rsidR="007A3840" w:rsidRPr="00377A3C">
        <w:rPr>
          <w:sz w:val="28"/>
          <w:szCs w:val="28"/>
        </w:rPr>
        <w:t xml:space="preserve"> </w:t>
      </w:r>
      <w:r w:rsidRPr="00377A3C">
        <w:rPr>
          <w:sz w:val="28"/>
          <w:szCs w:val="28"/>
        </w:rPr>
        <w:t>педагогов, учащихся, родителей и сотрудников правоохранительных органов.</w:t>
      </w:r>
    </w:p>
    <w:p w:rsidR="000A3984" w:rsidRPr="00377A3C" w:rsidRDefault="00AD22AF"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bookmarkStart w:id="9" w:name="_Toc263976609"/>
      <w:r w:rsidRPr="00377A3C">
        <w:rPr>
          <w:rFonts w:ascii="Times New Roman" w:hAnsi="Times New Roman" w:cs="Times New Roman"/>
          <w:b w:val="0"/>
          <w:bCs w:val="0"/>
          <w:kern w:val="0"/>
          <w:sz w:val="28"/>
          <w:szCs w:val="28"/>
        </w:rPr>
        <w:br w:type="page"/>
      </w:r>
      <w:r w:rsidRPr="00377A3C">
        <w:rPr>
          <w:rFonts w:ascii="Times New Roman" w:hAnsi="Times New Roman" w:cs="Times New Roman"/>
          <w:kern w:val="0"/>
          <w:sz w:val="28"/>
          <w:szCs w:val="28"/>
        </w:rPr>
        <w:t>Г</w:t>
      </w:r>
      <w:r w:rsidR="000A3984" w:rsidRPr="00377A3C">
        <w:rPr>
          <w:rFonts w:ascii="Times New Roman" w:hAnsi="Times New Roman" w:cs="Times New Roman"/>
          <w:kern w:val="0"/>
          <w:sz w:val="28"/>
          <w:szCs w:val="28"/>
        </w:rPr>
        <w:t>лава 3. организация социальной работы по формированию правовой культуры</w:t>
      </w:r>
      <w:bookmarkEnd w:id="9"/>
      <w:r w:rsidR="000A3984" w:rsidRPr="00377A3C">
        <w:rPr>
          <w:rFonts w:ascii="Times New Roman" w:hAnsi="Times New Roman" w:cs="Times New Roman"/>
          <w:kern w:val="0"/>
          <w:sz w:val="28"/>
          <w:szCs w:val="28"/>
        </w:rPr>
        <w:t xml:space="preserve"> </w:t>
      </w:r>
      <w:bookmarkStart w:id="10" w:name="_Toc263976610"/>
      <w:r w:rsidR="000A3984" w:rsidRPr="00377A3C">
        <w:rPr>
          <w:rFonts w:ascii="Times New Roman" w:hAnsi="Times New Roman" w:cs="Times New Roman"/>
          <w:kern w:val="0"/>
          <w:sz w:val="28"/>
          <w:szCs w:val="28"/>
        </w:rPr>
        <w:t>воспитанников в Ц</w:t>
      </w:r>
      <w:r w:rsidR="00BE35E3" w:rsidRPr="00377A3C">
        <w:rPr>
          <w:rFonts w:ascii="Times New Roman" w:hAnsi="Times New Roman" w:cs="Times New Roman"/>
          <w:kern w:val="0"/>
          <w:sz w:val="28"/>
          <w:szCs w:val="28"/>
        </w:rPr>
        <w:t xml:space="preserve">ентре </w:t>
      </w:r>
      <w:r w:rsidR="000A3984" w:rsidRPr="00377A3C">
        <w:rPr>
          <w:rFonts w:ascii="Times New Roman" w:hAnsi="Times New Roman" w:cs="Times New Roman"/>
          <w:kern w:val="0"/>
          <w:sz w:val="28"/>
          <w:szCs w:val="28"/>
        </w:rPr>
        <w:t>П</w:t>
      </w:r>
      <w:r w:rsidR="00BE35E3" w:rsidRPr="00377A3C">
        <w:rPr>
          <w:rFonts w:ascii="Times New Roman" w:hAnsi="Times New Roman" w:cs="Times New Roman"/>
          <w:kern w:val="0"/>
          <w:sz w:val="28"/>
          <w:szCs w:val="28"/>
        </w:rPr>
        <w:t xml:space="preserve">омощи </w:t>
      </w:r>
      <w:r w:rsidR="000A3984" w:rsidRPr="00377A3C">
        <w:rPr>
          <w:rFonts w:ascii="Times New Roman" w:hAnsi="Times New Roman" w:cs="Times New Roman"/>
          <w:kern w:val="0"/>
          <w:sz w:val="28"/>
          <w:szCs w:val="28"/>
        </w:rPr>
        <w:t>Д</w:t>
      </w:r>
      <w:r w:rsidR="00BE35E3" w:rsidRPr="00377A3C">
        <w:rPr>
          <w:rFonts w:ascii="Times New Roman" w:hAnsi="Times New Roman" w:cs="Times New Roman"/>
          <w:kern w:val="0"/>
          <w:sz w:val="28"/>
          <w:szCs w:val="28"/>
        </w:rPr>
        <w:t>етям</w:t>
      </w:r>
      <w:r w:rsidR="00724FC7" w:rsidRPr="00377A3C">
        <w:rPr>
          <w:rFonts w:ascii="Times New Roman" w:hAnsi="Times New Roman" w:cs="Times New Roman"/>
          <w:kern w:val="0"/>
          <w:sz w:val="28"/>
          <w:szCs w:val="28"/>
        </w:rPr>
        <w:t>, оставшихся без попечения родителей</w:t>
      </w:r>
      <w:bookmarkEnd w:id="10"/>
    </w:p>
    <w:p w:rsidR="000A3984" w:rsidRPr="00377A3C" w:rsidRDefault="000A3984"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p>
    <w:p w:rsidR="000A3984" w:rsidRPr="00377A3C" w:rsidRDefault="000A3984" w:rsidP="00377A3C">
      <w:pPr>
        <w:pStyle w:val="1"/>
        <w:keepNext w:val="0"/>
        <w:widowControl/>
        <w:numPr>
          <w:ilvl w:val="1"/>
          <w:numId w:val="11"/>
        </w:numPr>
        <w:tabs>
          <w:tab w:val="clear" w:pos="510"/>
          <w:tab w:val="left" w:pos="1080"/>
        </w:tabs>
        <w:suppressAutoHyphens/>
        <w:spacing w:before="0" w:after="0" w:line="360" w:lineRule="auto"/>
        <w:ind w:left="0" w:firstLine="709"/>
        <w:jc w:val="both"/>
        <w:rPr>
          <w:rFonts w:ascii="Times New Roman" w:hAnsi="Times New Roman" w:cs="Times New Roman"/>
          <w:kern w:val="0"/>
          <w:sz w:val="28"/>
          <w:szCs w:val="28"/>
        </w:rPr>
      </w:pPr>
      <w:bookmarkStart w:id="11" w:name="_Toc263976611"/>
      <w:r w:rsidRPr="00377A3C">
        <w:rPr>
          <w:rFonts w:ascii="Times New Roman" w:hAnsi="Times New Roman" w:cs="Times New Roman"/>
          <w:kern w:val="0"/>
          <w:sz w:val="28"/>
          <w:szCs w:val="28"/>
        </w:rPr>
        <w:t>Реализация программы</w:t>
      </w:r>
      <w:r w:rsidR="00724FC7" w:rsidRPr="00377A3C">
        <w:rPr>
          <w:rFonts w:ascii="Times New Roman" w:hAnsi="Times New Roman" w:cs="Times New Roman"/>
          <w:kern w:val="0"/>
          <w:sz w:val="28"/>
          <w:szCs w:val="28"/>
        </w:rPr>
        <w:t xml:space="preserve"> по </w:t>
      </w:r>
      <w:r w:rsidRPr="00377A3C">
        <w:rPr>
          <w:rFonts w:ascii="Times New Roman" w:hAnsi="Times New Roman" w:cs="Times New Roman"/>
          <w:kern w:val="0"/>
          <w:sz w:val="28"/>
          <w:szCs w:val="28"/>
        </w:rPr>
        <w:t>формировани</w:t>
      </w:r>
      <w:r w:rsidR="00724FC7" w:rsidRPr="00377A3C">
        <w:rPr>
          <w:rFonts w:ascii="Times New Roman" w:hAnsi="Times New Roman" w:cs="Times New Roman"/>
          <w:kern w:val="0"/>
          <w:sz w:val="28"/>
          <w:szCs w:val="28"/>
        </w:rPr>
        <w:t>ю</w:t>
      </w:r>
      <w:r w:rsidRPr="00377A3C">
        <w:rPr>
          <w:rFonts w:ascii="Times New Roman" w:hAnsi="Times New Roman" w:cs="Times New Roman"/>
          <w:kern w:val="0"/>
          <w:sz w:val="28"/>
          <w:szCs w:val="28"/>
        </w:rPr>
        <w:t xml:space="preserve"> правовой культуры воспитанников Ц</w:t>
      </w:r>
      <w:r w:rsidR="00BE35E3" w:rsidRPr="00377A3C">
        <w:rPr>
          <w:rFonts w:ascii="Times New Roman" w:hAnsi="Times New Roman" w:cs="Times New Roman"/>
          <w:kern w:val="0"/>
          <w:sz w:val="28"/>
          <w:szCs w:val="28"/>
        </w:rPr>
        <w:t xml:space="preserve">ентра </w:t>
      </w:r>
      <w:r w:rsidR="00413FE3" w:rsidRPr="00377A3C">
        <w:rPr>
          <w:rFonts w:ascii="Times New Roman" w:hAnsi="Times New Roman" w:cs="Times New Roman"/>
          <w:kern w:val="0"/>
          <w:sz w:val="28"/>
          <w:szCs w:val="28"/>
        </w:rPr>
        <w:t>п</w:t>
      </w:r>
      <w:r w:rsidR="00BE35E3" w:rsidRPr="00377A3C">
        <w:rPr>
          <w:rFonts w:ascii="Times New Roman" w:hAnsi="Times New Roman" w:cs="Times New Roman"/>
          <w:kern w:val="0"/>
          <w:sz w:val="28"/>
          <w:szCs w:val="28"/>
        </w:rPr>
        <w:t xml:space="preserve">омощи </w:t>
      </w:r>
      <w:r w:rsidR="00413FE3" w:rsidRPr="00377A3C">
        <w:rPr>
          <w:rFonts w:ascii="Times New Roman" w:hAnsi="Times New Roman" w:cs="Times New Roman"/>
          <w:kern w:val="0"/>
          <w:sz w:val="28"/>
          <w:szCs w:val="28"/>
        </w:rPr>
        <w:t>д</w:t>
      </w:r>
      <w:r w:rsidR="00BE35E3" w:rsidRPr="00377A3C">
        <w:rPr>
          <w:rFonts w:ascii="Times New Roman" w:hAnsi="Times New Roman" w:cs="Times New Roman"/>
          <w:kern w:val="0"/>
          <w:sz w:val="28"/>
          <w:szCs w:val="28"/>
        </w:rPr>
        <w:t>етям</w:t>
      </w:r>
      <w:r w:rsidR="00724FC7" w:rsidRPr="00377A3C">
        <w:rPr>
          <w:rFonts w:ascii="Times New Roman" w:hAnsi="Times New Roman" w:cs="Times New Roman"/>
          <w:kern w:val="0"/>
          <w:sz w:val="28"/>
          <w:szCs w:val="28"/>
        </w:rPr>
        <w:t>, оставшихся без попечения родителей</w:t>
      </w:r>
      <w:bookmarkEnd w:id="11"/>
    </w:p>
    <w:p w:rsidR="000A3984" w:rsidRPr="00377A3C" w:rsidRDefault="000A3984" w:rsidP="00377A3C">
      <w:pPr>
        <w:widowControl/>
        <w:suppressAutoHyphens/>
        <w:spacing w:line="360" w:lineRule="auto"/>
        <w:ind w:firstLine="709"/>
        <w:jc w:val="both"/>
        <w:rPr>
          <w:sz w:val="28"/>
          <w:szCs w:val="28"/>
        </w:rPr>
      </w:pPr>
    </w:p>
    <w:p w:rsidR="007A3840" w:rsidRPr="00377A3C" w:rsidRDefault="007A3840" w:rsidP="00377A3C">
      <w:pPr>
        <w:widowControl/>
        <w:suppressAutoHyphens/>
        <w:spacing w:line="360" w:lineRule="auto"/>
        <w:ind w:firstLine="709"/>
        <w:jc w:val="both"/>
        <w:rPr>
          <w:sz w:val="28"/>
          <w:szCs w:val="28"/>
        </w:rPr>
      </w:pPr>
      <w:r w:rsidRPr="00377A3C">
        <w:rPr>
          <w:sz w:val="28"/>
          <w:szCs w:val="28"/>
        </w:rPr>
        <w:t>Разработанная нами программа формирования правовой культуры у воспитанников Ц</w:t>
      </w:r>
      <w:r w:rsidR="00413FE3" w:rsidRPr="00377A3C">
        <w:rPr>
          <w:sz w:val="28"/>
          <w:szCs w:val="28"/>
        </w:rPr>
        <w:t>ентра помощи детям, оставшихся без попечения родителе</w:t>
      </w:r>
      <w:r w:rsidR="000A4412" w:rsidRPr="00377A3C">
        <w:rPr>
          <w:sz w:val="28"/>
          <w:szCs w:val="28"/>
        </w:rPr>
        <w:t>й</w:t>
      </w:r>
      <w:r w:rsidRPr="00377A3C">
        <w:rPr>
          <w:sz w:val="28"/>
          <w:szCs w:val="28"/>
        </w:rPr>
        <w:t xml:space="preserve"> «Аистенок», включает в себя правовое обучение, правовой клуб, повышение правовой культуры воспитателей. Учитывая особенности педагогических условий пребывания детей в Центре, мы использовали в комплексе педагогические приемы и активные методы обучения, обеспечивающие эффективность формирования правовой культуры. </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Программа «Твои права» рассчитана на воспитанников в возрасте 1</w:t>
      </w:r>
      <w:r w:rsidR="002011B6" w:rsidRPr="00377A3C">
        <w:rPr>
          <w:sz w:val="28"/>
          <w:szCs w:val="28"/>
        </w:rPr>
        <w:t>4</w:t>
      </w:r>
      <w:r w:rsidRPr="00377A3C">
        <w:rPr>
          <w:sz w:val="28"/>
          <w:szCs w:val="28"/>
        </w:rPr>
        <w:t>-1</w:t>
      </w:r>
      <w:r w:rsidR="002011B6" w:rsidRPr="00377A3C">
        <w:rPr>
          <w:sz w:val="28"/>
          <w:szCs w:val="28"/>
        </w:rPr>
        <w:t>5</w:t>
      </w:r>
      <w:r w:rsidRPr="00377A3C">
        <w:rPr>
          <w:sz w:val="28"/>
          <w:szCs w:val="28"/>
        </w:rPr>
        <w:t xml:space="preserve"> лет, а выявленные условия ее эффективного функционирования позволяют активизировать процесс правового образования в специальном учреждении – УСО ЦПД «Аистенок»</w:t>
      </w:r>
      <w:r w:rsidR="000A4412" w:rsidRPr="00377A3C">
        <w:rPr>
          <w:sz w:val="28"/>
          <w:szCs w:val="28"/>
        </w:rPr>
        <w:t xml:space="preserve"> (см. Приложение 5).</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Процесс формирования правовой культуры строился в соответствии с основными структурными компонентами правовой культуры личности: когнитивным (правовые знания, правовая информация), эмоционально-ценностным (нравственно-правовые чувства и убеждения) и поведенческим (осознанное правомерное поведение).</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 xml:space="preserve">Реализуя программу по формированию и развитию правовой культуры молодежи в социальном учреждении </w:t>
      </w:r>
      <w:r w:rsidR="00543470" w:rsidRPr="00377A3C">
        <w:rPr>
          <w:sz w:val="28"/>
          <w:szCs w:val="28"/>
        </w:rPr>
        <w:t>Центре помощи детям</w:t>
      </w:r>
      <w:r w:rsidRPr="00377A3C">
        <w:rPr>
          <w:sz w:val="28"/>
          <w:szCs w:val="28"/>
        </w:rPr>
        <w:t xml:space="preserve"> «Аистенок», мы способствовали реализации поставленной цели.</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 xml:space="preserve">Цель: </w:t>
      </w:r>
      <w:r w:rsidR="00563DDE" w:rsidRPr="00377A3C">
        <w:rPr>
          <w:sz w:val="28"/>
          <w:szCs w:val="28"/>
        </w:rPr>
        <w:t>формирование правовой культуры воспитанн</w:t>
      </w:r>
      <w:r w:rsidR="00DB4793" w:rsidRPr="00377A3C">
        <w:rPr>
          <w:sz w:val="28"/>
          <w:szCs w:val="28"/>
        </w:rPr>
        <w:t>и</w:t>
      </w:r>
      <w:r w:rsidR="00563DDE" w:rsidRPr="00377A3C">
        <w:rPr>
          <w:sz w:val="28"/>
          <w:szCs w:val="28"/>
        </w:rPr>
        <w:t xml:space="preserve">ков </w:t>
      </w:r>
      <w:r w:rsidR="00543470" w:rsidRPr="00377A3C">
        <w:rPr>
          <w:sz w:val="28"/>
          <w:szCs w:val="28"/>
        </w:rPr>
        <w:t xml:space="preserve">Центра помощи детям </w:t>
      </w:r>
      <w:r w:rsidRPr="00377A3C">
        <w:rPr>
          <w:sz w:val="28"/>
          <w:szCs w:val="28"/>
        </w:rPr>
        <w:t>«Аистенок».</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 xml:space="preserve">Реализации цели способствовало решение ряда задач: </w:t>
      </w:r>
    </w:p>
    <w:p w:rsidR="00C02F11" w:rsidRPr="00377A3C" w:rsidRDefault="007A3840" w:rsidP="00377A3C">
      <w:pPr>
        <w:widowControl/>
        <w:suppressAutoHyphens/>
        <w:spacing w:line="360" w:lineRule="auto"/>
        <w:ind w:firstLine="709"/>
        <w:jc w:val="both"/>
        <w:rPr>
          <w:sz w:val="28"/>
          <w:szCs w:val="28"/>
        </w:rPr>
      </w:pPr>
      <w:r w:rsidRPr="00377A3C">
        <w:rPr>
          <w:sz w:val="28"/>
          <w:szCs w:val="28"/>
        </w:rPr>
        <w:t xml:space="preserve">1. </w:t>
      </w:r>
      <w:r w:rsidR="00563DDE" w:rsidRPr="00377A3C">
        <w:rPr>
          <w:sz w:val="28"/>
          <w:szCs w:val="28"/>
        </w:rPr>
        <w:t xml:space="preserve">создать условия для организации </w:t>
      </w:r>
      <w:r w:rsidR="004954B3" w:rsidRPr="00377A3C">
        <w:rPr>
          <w:sz w:val="28"/>
          <w:szCs w:val="28"/>
        </w:rPr>
        <w:t>социальной работы по формированию правовой культуры у воспитанников</w:t>
      </w:r>
      <w:r w:rsidR="00CD21BC" w:rsidRPr="00377A3C">
        <w:rPr>
          <w:sz w:val="28"/>
          <w:szCs w:val="28"/>
        </w:rPr>
        <w:t xml:space="preserve"> </w:t>
      </w:r>
      <w:r w:rsidR="004954B3" w:rsidRPr="00377A3C">
        <w:rPr>
          <w:sz w:val="28"/>
          <w:szCs w:val="28"/>
        </w:rPr>
        <w:t>Центра помощи детям, оставшихся без попечения родителей;</w:t>
      </w:r>
    </w:p>
    <w:p w:rsidR="00C02F11" w:rsidRPr="00377A3C" w:rsidRDefault="00563DDE" w:rsidP="00377A3C">
      <w:pPr>
        <w:widowControl/>
        <w:suppressAutoHyphens/>
        <w:spacing w:line="360" w:lineRule="auto"/>
        <w:ind w:firstLine="709"/>
        <w:jc w:val="both"/>
        <w:rPr>
          <w:sz w:val="28"/>
          <w:szCs w:val="28"/>
        </w:rPr>
      </w:pPr>
      <w:r w:rsidRPr="00377A3C">
        <w:rPr>
          <w:sz w:val="28"/>
          <w:szCs w:val="28"/>
        </w:rPr>
        <w:t>2.</w:t>
      </w:r>
      <w:r w:rsidR="00C02F11" w:rsidRPr="00377A3C">
        <w:rPr>
          <w:sz w:val="28"/>
          <w:szCs w:val="28"/>
        </w:rPr>
        <w:t xml:space="preserve"> </w:t>
      </w:r>
      <w:r w:rsidRPr="00377A3C">
        <w:rPr>
          <w:sz w:val="28"/>
          <w:szCs w:val="28"/>
        </w:rPr>
        <w:t xml:space="preserve">организовать комплекс мероприятий, направленных на </w:t>
      </w:r>
      <w:r w:rsidR="007A3840" w:rsidRPr="00377A3C">
        <w:rPr>
          <w:sz w:val="28"/>
          <w:szCs w:val="28"/>
        </w:rPr>
        <w:t>формирование у воспитанников правовой культуры, с учетом особенностей этой категории учащихся;</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3.</w:t>
      </w:r>
      <w:r w:rsidR="00C02F11" w:rsidRPr="00377A3C">
        <w:rPr>
          <w:sz w:val="28"/>
          <w:szCs w:val="28"/>
        </w:rPr>
        <w:t xml:space="preserve"> </w:t>
      </w:r>
      <w:r w:rsidR="00563DDE" w:rsidRPr="00377A3C">
        <w:rPr>
          <w:sz w:val="28"/>
          <w:szCs w:val="28"/>
        </w:rPr>
        <w:t xml:space="preserve">разработать методические материалы по </w:t>
      </w:r>
      <w:r w:rsidR="004954B3" w:rsidRPr="00377A3C">
        <w:rPr>
          <w:sz w:val="28"/>
          <w:szCs w:val="28"/>
        </w:rPr>
        <w:t>формированию правовой культуры у воспитанников</w:t>
      </w:r>
      <w:r w:rsidR="00CD21BC" w:rsidRPr="00377A3C">
        <w:rPr>
          <w:sz w:val="28"/>
          <w:szCs w:val="28"/>
        </w:rPr>
        <w:t xml:space="preserve"> </w:t>
      </w:r>
      <w:r w:rsidR="004954B3" w:rsidRPr="00377A3C">
        <w:rPr>
          <w:sz w:val="28"/>
          <w:szCs w:val="28"/>
        </w:rPr>
        <w:t>Центра помощи детям, оставшихся без попечения родителей</w:t>
      </w:r>
      <w:r w:rsidRPr="00377A3C">
        <w:rPr>
          <w:sz w:val="28"/>
          <w:szCs w:val="28"/>
        </w:rPr>
        <w:t>.</w:t>
      </w:r>
    </w:p>
    <w:p w:rsidR="00563DDE" w:rsidRPr="00377A3C" w:rsidRDefault="00563DDE" w:rsidP="00377A3C">
      <w:pPr>
        <w:widowControl/>
        <w:suppressAutoHyphens/>
        <w:spacing w:line="360" w:lineRule="auto"/>
        <w:ind w:firstLine="709"/>
        <w:jc w:val="both"/>
        <w:rPr>
          <w:sz w:val="28"/>
          <w:szCs w:val="28"/>
        </w:rPr>
      </w:pPr>
      <w:r w:rsidRPr="00377A3C">
        <w:rPr>
          <w:sz w:val="28"/>
          <w:szCs w:val="28"/>
        </w:rPr>
        <w:t>Осуществление программы предусмотрено по следующим направлениям:</w:t>
      </w:r>
    </w:p>
    <w:p w:rsidR="00B87419" w:rsidRPr="00377A3C" w:rsidRDefault="00563DDE" w:rsidP="00377A3C">
      <w:pPr>
        <w:widowControl/>
        <w:numPr>
          <w:ilvl w:val="0"/>
          <w:numId w:val="10"/>
        </w:numPr>
        <w:tabs>
          <w:tab w:val="left" w:pos="1080"/>
        </w:tabs>
        <w:suppressAutoHyphens/>
        <w:spacing w:line="360" w:lineRule="auto"/>
        <w:ind w:left="0" w:firstLine="709"/>
        <w:jc w:val="both"/>
        <w:rPr>
          <w:sz w:val="28"/>
        </w:rPr>
      </w:pPr>
      <w:r w:rsidRPr="00377A3C">
        <w:rPr>
          <w:sz w:val="28"/>
          <w:szCs w:val="28"/>
        </w:rPr>
        <w:t>информационно-правовое</w:t>
      </w:r>
      <w:r w:rsidR="00C02F11" w:rsidRPr="00377A3C">
        <w:rPr>
          <w:sz w:val="28"/>
          <w:szCs w:val="28"/>
        </w:rPr>
        <w:t xml:space="preserve"> </w:t>
      </w:r>
      <w:r w:rsidR="00C02F11" w:rsidRPr="00377A3C">
        <w:rPr>
          <w:bCs/>
          <w:sz w:val="28"/>
          <w:szCs w:val="28"/>
        </w:rPr>
        <w:t xml:space="preserve">направление </w:t>
      </w:r>
      <w:r w:rsidR="00E2698F" w:rsidRPr="00377A3C">
        <w:rPr>
          <w:bCs/>
          <w:sz w:val="28"/>
          <w:szCs w:val="28"/>
        </w:rPr>
        <w:t>включало в себя разработку и проведение занятий с вос</w:t>
      </w:r>
      <w:r w:rsidR="00C02F11" w:rsidRPr="00377A3C">
        <w:rPr>
          <w:sz w:val="28"/>
          <w:szCs w:val="28"/>
        </w:rPr>
        <w:t>питанникам Центра помощи детям, оставшихся без попечения родителей</w:t>
      </w:r>
      <w:r w:rsidR="00E2698F" w:rsidRPr="00377A3C">
        <w:rPr>
          <w:sz w:val="28"/>
          <w:szCs w:val="28"/>
        </w:rPr>
        <w:t xml:space="preserve">, по </w:t>
      </w:r>
      <w:r w:rsidR="00B87419" w:rsidRPr="00377A3C">
        <w:rPr>
          <w:sz w:val="28"/>
          <w:szCs w:val="28"/>
        </w:rPr>
        <w:t>ознакомлению подростков с кодексом РФ об административных правонарушениях, с Уголовным кодексом РФ. Это способствует формированию навыков анализа законодательных документов, оказанию практической помощи подростков в приобретении навыков саморегуляции поведения, а в связи с этим и воспитанию правовой культуры подростков.</w:t>
      </w:r>
    </w:p>
    <w:p w:rsidR="00B87419" w:rsidRPr="00377A3C" w:rsidRDefault="00B87419" w:rsidP="00377A3C">
      <w:pPr>
        <w:widowControl/>
        <w:numPr>
          <w:ilvl w:val="0"/>
          <w:numId w:val="10"/>
        </w:numPr>
        <w:tabs>
          <w:tab w:val="left" w:pos="1080"/>
        </w:tabs>
        <w:suppressAutoHyphens/>
        <w:spacing w:line="360" w:lineRule="auto"/>
        <w:ind w:left="0" w:firstLine="709"/>
        <w:jc w:val="both"/>
        <w:rPr>
          <w:sz w:val="28"/>
          <w:szCs w:val="28"/>
        </w:rPr>
      </w:pPr>
      <w:r w:rsidRPr="00377A3C">
        <w:rPr>
          <w:sz w:val="28"/>
          <w:szCs w:val="28"/>
        </w:rPr>
        <w:t>культурно-досуговое направление программы содействует закреплению ранее полученных знаний и навыков</w:t>
      </w:r>
      <w:r w:rsidRPr="00377A3C">
        <w:rPr>
          <w:sz w:val="28"/>
        </w:rPr>
        <w:t xml:space="preserve">, </w:t>
      </w:r>
      <w:r w:rsidR="00E2698F" w:rsidRPr="00377A3C">
        <w:rPr>
          <w:sz w:val="28"/>
          <w:szCs w:val="28"/>
        </w:rPr>
        <w:t>воспитани</w:t>
      </w:r>
      <w:r w:rsidRPr="00377A3C">
        <w:rPr>
          <w:sz w:val="28"/>
          <w:szCs w:val="28"/>
        </w:rPr>
        <w:t>ю</w:t>
      </w:r>
      <w:r w:rsidR="00E2698F" w:rsidRPr="00377A3C">
        <w:rPr>
          <w:sz w:val="28"/>
          <w:szCs w:val="28"/>
        </w:rPr>
        <w:t xml:space="preserve"> правовой культуры</w:t>
      </w:r>
      <w:r w:rsidRPr="00377A3C">
        <w:rPr>
          <w:sz w:val="28"/>
          <w:szCs w:val="28"/>
        </w:rPr>
        <w:t xml:space="preserve">, </w:t>
      </w:r>
      <w:r w:rsidR="00E2698F" w:rsidRPr="00377A3C">
        <w:rPr>
          <w:sz w:val="28"/>
          <w:szCs w:val="28"/>
        </w:rPr>
        <w:t>гражданско-патриотических качеств</w:t>
      </w:r>
      <w:r w:rsidRPr="00377A3C">
        <w:rPr>
          <w:sz w:val="28"/>
          <w:szCs w:val="28"/>
        </w:rPr>
        <w:t xml:space="preserve">, </w:t>
      </w:r>
      <w:r w:rsidR="00E2698F" w:rsidRPr="00377A3C">
        <w:rPr>
          <w:sz w:val="28"/>
          <w:szCs w:val="28"/>
        </w:rPr>
        <w:t>правовой грамотности, духовно-нравственных качеств и гражданской позиции личности подростка.</w:t>
      </w:r>
    </w:p>
    <w:p w:rsidR="00B87419" w:rsidRPr="00377A3C" w:rsidRDefault="00B87419" w:rsidP="00377A3C">
      <w:pPr>
        <w:widowControl/>
        <w:tabs>
          <w:tab w:val="left" w:pos="1080"/>
        </w:tabs>
        <w:suppressAutoHyphens/>
        <w:spacing w:line="360" w:lineRule="auto"/>
        <w:ind w:firstLine="709"/>
        <w:jc w:val="both"/>
        <w:rPr>
          <w:sz w:val="28"/>
          <w:szCs w:val="28"/>
        </w:rPr>
      </w:pPr>
      <w:r w:rsidRPr="00377A3C">
        <w:rPr>
          <w:sz w:val="28"/>
          <w:szCs w:val="28"/>
        </w:rPr>
        <w:t>Р</w:t>
      </w:r>
      <w:r w:rsidR="00563DDE" w:rsidRPr="00377A3C">
        <w:rPr>
          <w:sz w:val="28"/>
          <w:szCs w:val="28"/>
        </w:rPr>
        <w:t>еализация</w:t>
      </w:r>
      <w:r w:rsidRPr="00377A3C">
        <w:rPr>
          <w:sz w:val="28"/>
          <w:szCs w:val="28"/>
        </w:rPr>
        <w:t xml:space="preserve"> </w:t>
      </w:r>
      <w:r w:rsidR="00563DDE" w:rsidRPr="00377A3C">
        <w:rPr>
          <w:sz w:val="28"/>
          <w:szCs w:val="28"/>
        </w:rPr>
        <w:t>программы включает в себя три этапа:</w:t>
      </w:r>
    </w:p>
    <w:p w:rsidR="00BA2AF9" w:rsidRPr="00377A3C" w:rsidRDefault="00B87419" w:rsidP="00377A3C">
      <w:pPr>
        <w:widowControl/>
        <w:suppressAutoHyphens/>
        <w:spacing w:line="360" w:lineRule="auto"/>
        <w:ind w:firstLine="709"/>
        <w:jc w:val="both"/>
        <w:rPr>
          <w:sz w:val="28"/>
          <w:szCs w:val="28"/>
        </w:rPr>
      </w:pPr>
      <w:r w:rsidRPr="00377A3C">
        <w:rPr>
          <w:sz w:val="28"/>
          <w:szCs w:val="28"/>
        </w:rPr>
        <w:t>П</w:t>
      </w:r>
      <w:r w:rsidR="00563DDE" w:rsidRPr="00377A3C">
        <w:rPr>
          <w:sz w:val="28"/>
          <w:szCs w:val="28"/>
        </w:rPr>
        <w:t>одготовительный</w:t>
      </w:r>
      <w:r w:rsidRPr="00377A3C">
        <w:rPr>
          <w:sz w:val="28"/>
          <w:szCs w:val="28"/>
        </w:rPr>
        <w:t xml:space="preserve"> этап </w:t>
      </w:r>
      <w:r w:rsidR="00BA2AF9" w:rsidRPr="00377A3C">
        <w:rPr>
          <w:sz w:val="28"/>
          <w:szCs w:val="28"/>
        </w:rPr>
        <w:t>– п</w:t>
      </w:r>
      <w:r w:rsidRPr="00377A3C">
        <w:rPr>
          <w:sz w:val="28"/>
          <w:szCs w:val="28"/>
        </w:rPr>
        <w:t>роведение анкетирования, опрос</w:t>
      </w:r>
      <w:r w:rsidR="00BA2AF9" w:rsidRPr="00377A3C">
        <w:rPr>
          <w:sz w:val="28"/>
          <w:szCs w:val="28"/>
        </w:rPr>
        <w:t>а</w:t>
      </w:r>
      <w:r w:rsidRPr="00377A3C">
        <w:rPr>
          <w:sz w:val="28"/>
          <w:szCs w:val="28"/>
        </w:rPr>
        <w:t>. Разработка социально з</w:t>
      </w:r>
      <w:r w:rsidR="00BA2AF9" w:rsidRPr="00377A3C">
        <w:rPr>
          <w:sz w:val="28"/>
          <w:szCs w:val="28"/>
        </w:rPr>
        <w:t>начимой задачи и поиск проблем, в соответствии с основными структурными компонентами правовой культуры личности. Выявление и постановка целей индивидуально-личностного и коллективного развития, формирование условий совместной работы, подготовка к дальнейшей деятельности по программе.</w:t>
      </w:r>
    </w:p>
    <w:p w:rsidR="00BA2AF9" w:rsidRPr="00377A3C" w:rsidRDefault="00B87419" w:rsidP="00377A3C">
      <w:pPr>
        <w:widowControl/>
        <w:suppressAutoHyphens/>
        <w:spacing w:line="360" w:lineRule="auto"/>
        <w:ind w:firstLine="709"/>
        <w:jc w:val="both"/>
        <w:rPr>
          <w:sz w:val="28"/>
          <w:szCs w:val="28"/>
        </w:rPr>
      </w:pPr>
      <w:r w:rsidRPr="00377A3C">
        <w:rPr>
          <w:sz w:val="28"/>
          <w:szCs w:val="28"/>
        </w:rPr>
        <w:t>О</w:t>
      </w:r>
      <w:r w:rsidR="00563DDE" w:rsidRPr="00377A3C">
        <w:rPr>
          <w:sz w:val="28"/>
          <w:szCs w:val="28"/>
        </w:rPr>
        <w:t>сновной</w:t>
      </w:r>
      <w:r w:rsidRPr="00377A3C">
        <w:rPr>
          <w:sz w:val="28"/>
          <w:szCs w:val="28"/>
        </w:rPr>
        <w:t xml:space="preserve"> </w:t>
      </w:r>
      <w:r w:rsidR="00BA2AF9" w:rsidRPr="00377A3C">
        <w:rPr>
          <w:sz w:val="28"/>
          <w:szCs w:val="28"/>
        </w:rPr>
        <w:t>этап – занимает большую часть времени. На этом этапе реализуются все поставленные цели формирующего эксперимента. С целью достижения максимального результата, в течение всего времени основного этапа, участники программы живут активной жизнью внутри учреждения.</w:t>
      </w:r>
    </w:p>
    <w:p w:rsidR="00F07311" w:rsidRPr="00377A3C" w:rsidRDefault="00B87419" w:rsidP="00377A3C">
      <w:pPr>
        <w:widowControl/>
        <w:suppressAutoHyphens/>
        <w:spacing w:line="360" w:lineRule="auto"/>
        <w:ind w:firstLine="709"/>
        <w:jc w:val="both"/>
        <w:rPr>
          <w:sz w:val="28"/>
          <w:szCs w:val="28"/>
        </w:rPr>
      </w:pPr>
      <w:r w:rsidRPr="00377A3C">
        <w:rPr>
          <w:sz w:val="28"/>
          <w:szCs w:val="28"/>
        </w:rPr>
        <w:t>А</w:t>
      </w:r>
      <w:r w:rsidR="00563DDE" w:rsidRPr="00377A3C">
        <w:rPr>
          <w:sz w:val="28"/>
          <w:szCs w:val="28"/>
        </w:rPr>
        <w:t>налитический</w:t>
      </w:r>
      <w:r w:rsidRPr="00377A3C">
        <w:rPr>
          <w:sz w:val="28"/>
          <w:szCs w:val="28"/>
        </w:rPr>
        <w:t xml:space="preserve"> </w:t>
      </w:r>
      <w:r w:rsidR="00BA2AF9" w:rsidRPr="00377A3C">
        <w:rPr>
          <w:sz w:val="28"/>
          <w:szCs w:val="28"/>
        </w:rPr>
        <w:t xml:space="preserve">этап - обобщение результатов работы, оценка результатов </w:t>
      </w:r>
      <w:r w:rsidR="00BA2AF9" w:rsidRPr="00377A3C">
        <w:rPr>
          <w:bCs/>
          <w:sz w:val="28"/>
          <w:szCs w:val="28"/>
        </w:rPr>
        <w:t xml:space="preserve">программы. </w:t>
      </w:r>
      <w:r w:rsidR="00BA2AF9" w:rsidRPr="00377A3C">
        <w:rPr>
          <w:sz w:val="28"/>
          <w:szCs w:val="28"/>
        </w:rPr>
        <w:t>В этот период изучаются результаты прохождения программы участниками. Подводится итог совместной деятельности, оценивается работа в</w:t>
      </w:r>
      <w:r w:rsidR="00F07311" w:rsidRPr="00377A3C">
        <w:rPr>
          <w:sz w:val="28"/>
          <w:szCs w:val="28"/>
        </w:rPr>
        <w:t xml:space="preserve"> целом</w:t>
      </w:r>
      <w:r w:rsidR="00BA2AF9" w:rsidRPr="00377A3C">
        <w:rPr>
          <w:sz w:val="28"/>
          <w:szCs w:val="28"/>
        </w:rPr>
        <w:t>. Основным событием итогового периода становится мероприятие, посвященное</w:t>
      </w:r>
      <w:r w:rsidR="00F07311" w:rsidRPr="00377A3C">
        <w:rPr>
          <w:sz w:val="28"/>
          <w:szCs w:val="28"/>
        </w:rPr>
        <w:t xml:space="preserve"> анализу ситуаций наиболее значимых для подростков по программе «Час суда».</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Эта деятельность способна соответствовать прогрессивным движениям общества и его культуры в сфере права, благодаря чему происходит постоянное правовое обогащение как самой личности, так и общества. Она близка к образованности человека, имеет общие и отличительные свойства применительно к правосознанию личности, зависит от правового воспитания.</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 xml:space="preserve">Правовая культура является более широким понятием, чем правовое образование и правовое воспитание, поскольку охватывает не только уровень правовой образованности и воспитанности, включает не только формирование позитивных правовых ориентаций и установок, обеспечивающих исполнение правовых норм, но и охватывает целый культурный пласт, систему ценностных установок, социально-ценностное отношение человека к окружающему миру, предполагает ответственность человека за свою деятельность. </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Правовая культура является основным показателем результативности правового образования и правового воспитания, которые выступают в качестве основного механизма формирования правовой культуры личности.</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Структура правовой культуры старшеклассника включает 3 компонента. Когнитивный компонент представлен в виде правовых знаний, правовой информации, обеспечивающей воспитанников Центра правовыми знаниями, способствующими их успешной социализации и жизнедеятельности в обществе, основу для выработки собственной жизненной позиции. Эмоционально-ценностный компонент включает гуманистические жизненные установки, нравственно-правовые чувства (чувство долга, ответственности, справедливости, уважение к праву); определяет степень сформированности отношения к праву как к ценности, характерной для демократического общества. Поведенческий компонент (правовая активность, правомерность поведения) представлен в виде опыта проявления правовой культуры в общении, в поведении, убеждении, предполагая наличие навыков и умений адекватно применять положения закона в реальных жизненных ситуациях.</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Анализ содержания правового (обществоведческого) образования в специальном социальном учреждении показал, что он соотносится с массовой общеобразовательной школой, а именно образовательная область «Обществознание», при этом реализуется интегративная модель правового образования с использованием учебников школы.</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Для решения поставленных целей и задач констатирующего этапа были разработаны следующие критерии и показатели диагностики исходного состояния правовой культуры и правовой социализации учащихся, соответствующие сферам личности и компонентам правовой культуры.</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1. Отношение учащихся к праву, восприятие правовых норм (Эмоционально-ценностный компонент – мотивационно-потребностная, эмоционально-ценностная сфера личности): понимание нравственного смысла закона; положительное отношение к нормам права; проявление интереса к изучению норм права, желание приобретать правовые знания; наличие устойчивых ценностных ориентаций в правовой сфере.</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2. Владение системой правовых знаний (когнитивный компонент – когнитивная сфера личности): знание и осмысление правовых норм; освоение юридической терминологии;</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3. Владение нормами права и применение их в деятельности, правовое поведение (поведенческий компонент – деятельностно-практическая сфера личности): умение пользоваться информацией правового характера; потребность в точном соблюдении норм права, правомерное поведение; социальное взаимодействие со сверстниками, педагогами, родителями, сотрудниками правоохранительных органов.</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В качестве средства повышения эффективности процесса формирования правовой культуры использовалась компьютерная программа «Основы государства и права», созданная с учетом психолого-педагогических особенностей обучения подростков и доступная для использования на всех типах уроков. Программа позволила индивидуализировать обучение в условиях учреждения, обеспечить каждому воспитаннику возможности самостоятельной продуктивной деятельности.</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 xml:space="preserve">Внеучебная деятельность по правовому образованию осуществлялась в рамках правового просвещения родителей, взаимодействия школы и правоохранительных органов в реализации специальной профилактической программы. </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 xml:space="preserve">Основной формой правового образования во внеклассной деятельности стала организация клуба «Право и я – права на каждый день» в условиях данного учреждения. </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Тематика занятий предполагала более глубокое осмысление, рассмотрение правовых норм и ценностей с точки зрения комплексности.</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Особое место в формирующем эксперименте занимал метод анализа конкретных проблемных ситуаций правового характера. Большинство занятий было направлено на формирование практических навыков поведения в правовой сфере.</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 xml:space="preserve">Было установлено, что активные формы и методы обучения являются эффективным способом формирования правовой культуры у воспитанников Центра. </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 xml:space="preserve">Кроме организации клуба работа строилась при взаимодействии с субъектами социализации с педагогами (воспитателями), с родителями и правоохранительными органами, т.к. цели правового образования реализуются эффективнее в том случае, если принимаются педагогами, родителями и становятся целями семейного воспитания. </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Методами проведения занятий стали «мозговые штурмы», ролевые игры, дискуссии, круглые столы, просмотры видеофильмов с последующим обсуждением</w:t>
      </w:r>
      <w:r w:rsidR="00EA3488" w:rsidRPr="00377A3C">
        <w:rPr>
          <w:sz w:val="28"/>
          <w:szCs w:val="28"/>
        </w:rPr>
        <w:t xml:space="preserve"> (см. Приложение </w:t>
      </w:r>
      <w:r w:rsidR="004F236F" w:rsidRPr="00377A3C">
        <w:rPr>
          <w:sz w:val="28"/>
          <w:szCs w:val="28"/>
        </w:rPr>
        <w:t>4</w:t>
      </w:r>
      <w:r w:rsidR="00EA3488" w:rsidRPr="00377A3C">
        <w:rPr>
          <w:sz w:val="28"/>
          <w:szCs w:val="28"/>
        </w:rPr>
        <w:t>)</w:t>
      </w:r>
      <w:r w:rsidRPr="00377A3C">
        <w:rPr>
          <w:sz w:val="28"/>
          <w:szCs w:val="28"/>
        </w:rPr>
        <w:t>.</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Таким образом, реализованная нами программа «Твои права» обеспечивает процесс формирования правовой культуры у воспитанников Центра.</w:t>
      </w:r>
    </w:p>
    <w:p w:rsidR="007A3840" w:rsidRPr="00377A3C" w:rsidRDefault="007A3840" w:rsidP="00377A3C">
      <w:pPr>
        <w:widowControl/>
        <w:suppressAutoHyphens/>
        <w:spacing w:line="360" w:lineRule="auto"/>
        <w:ind w:firstLine="709"/>
        <w:jc w:val="both"/>
        <w:rPr>
          <w:sz w:val="28"/>
          <w:szCs w:val="28"/>
        </w:rPr>
      </w:pPr>
    </w:p>
    <w:p w:rsidR="000A3984" w:rsidRPr="00377A3C" w:rsidRDefault="000A3984"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bookmarkStart w:id="12" w:name="_Toc263976612"/>
      <w:r w:rsidRPr="00377A3C">
        <w:rPr>
          <w:rFonts w:ascii="Times New Roman" w:hAnsi="Times New Roman" w:cs="Times New Roman"/>
          <w:kern w:val="0"/>
          <w:sz w:val="28"/>
          <w:szCs w:val="28"/>
        </w:rPr>
        <w:t>3.2</w:t>
      </w:r>
      <w:r w:rsidR="00CD21BC" w:rsidRPr="00377A3C">
        <w:rPr>
          <w:rFonts w:ascii="Times New Roman" w:hAnsi="Times New Roman" w:cs="Times New Roman"/>
          <w:kern w:val="0"/>
          <w:sz w:val="28"/>
          <w:szCs w:val="28"/>
        </w:rPr>
        <w:t xml:space="preserve"> </w:t>
      </w:r>
      <w:r w:rsidRPr="00377A3C">
        <w:rPr>
          <w:rFonts w:ascii="Times New Roman" w:hAnsi="Times New Roman" w:cs="Times New Roman"/>
          <w:kern w:val="0"/>
          <w:sz w:val="28"/>
          <w:szCs w:val="28"/>
        </w:rPr>
        <w:t>Результаты реализации программы формирования правовой культуры у воспитанников Центра</w:t>
      </w:r>
      <w:r w:rsidR="00724FC7" w:rsidRPr="00377A3C">
        <w:rPr>
          <w:rFonts w:ascii="Times New Roman" w:hAnsi="Times New Roman" w:cs="Times New Roman"/>
          <w:kern w:val="0"/>
          <w:sz w:val="28"/>
          <w:szCs w:val="28"/>
        </w:rPr>
        <w:t xml:space="preserve"> помощи детям, оставшихся без попечения родителей</w:t>
      </w:r>
      <w:bookmarkEnd w:id="12"/>
    </w:p>
    <w:p w:rsidR="000A3984" w:rsidRPr="00377A3C" w:rsidRDefault="000A3984" w:rsidP="00377A3C">
      <w:pPr>
        <w:widowControl/>
        <w:suppressAutoHyphens/>
        <w:spacing w:line="360" w:lineRule="auto"/>
        <w:ind w:firstLine="709"/>
        <w:jc w:val="both"/>
        <w:rPr>
          <w:sz w:val="28"/>
          <w:szCs w:val="28"/>
        </w:rPr>
      </w:pPr>
    </w:p>
    <w:p w:rsidR="00D90E98" w:rsidRPr="00377A3C" w:rsidRDefault="007A3840" w:rsidP="00377A3C">
      <w:pPr>
        <w:widowControl/>
        <w:suppressAutoHyphens/>
        <w:spacing w:line="360" w:lineRule="auto"/>
        <w:ind w:firstLine="709"/>
        <w:jc w:val="both"/>
        <w:rPr>
          <w:sz w:val="28"/>
          <w:szCs w:val="28"/>
        </w:rPr>
      </w:pPr>
      <w:r w:rsidRPr="00377A3C">
        <w:rPr>
          <w:sz w:val="28"/>
          <w:szCs w:val="28"/>
        </w:rPr>
        <w:t xml:space="preserve">На заключительном этапе было проведено контрольное исследование, направленное на экспериментальное изучение процесса формирования правовой культуры, выявление уровней сформированности правовой культуры у воспитанников Центра. </w:t>
      </w:r>
    </w:p>
    <w:p w:rsidR="00D90E98" w:rsidRPr="00377A3C" w:rsidRDefault="00D90E98" w:rsidP="00377A3C">
      <w:pPr>
        <w:widowControl/>
        <w:suppressAutoHyphens/>
        <w:spacing w:line="360" w:lineRule="auto"/>
        <w:ind w:firstLine="709"/>
        <w:jc w:val="both"/>
        <w:rPr>
          <w:sz w:val="28"/>
          <w:szCs w:val="28"/>
        </w:rPr>
      </w:pPr>
      <w:r w:rsidRPr="00377A3C">
        <w:rPr>
          <w:sz w:val="28"/>
          <w:szCs w:val="28"/>
        </w:rPr>
        <w:t>Результаты исследования представлены в таблице №5.</w:t>
      </w:r>
    </w:p>
    <w:p w:rsidR="00AD22AF" w:rsidRPr="00377A3C" w:rsidRDefault="00AD22AF" w:rsidP="00377A3C">
      <w:pPr>
        <w:widowControl/>
        <w:suppressAutoHyphens/>
        <w:spacing w:line="360" w:lineRule="auto"/>
        <w:ind w:firstLine="709"/>
        <w:jc w:val="both"/>
        <w:rPr>
          <w:sz w:val="28"/>
          <w:szCs w:val="28"/>
        </w:rPr>
      </w:pPr>
    </w:p>
    <w:p w:rsidR="00DB77BB" w:rsidRPr="00377A3C" w:rsidRDefault="00DB77BB" w:rsidP="00377A3C">
      <w:pPr>
        <w:widowControl/>
        <w:suppressAutoHyphens/>
        <w:spacing w:line="360" w:lineRule="auto"/>
        <w:ind w:firstLine="709"/>
        <w:jc w:val="both"/>
        <w:rPr>
          <w:sz w:val="28"/>
          <w:szCs w:val="28"/>
        </w:rPr>
      </w:pPr>
      <w:r w:rsidRPr="00377A3C">
        <w:rPr>
          <w:sz w:val="28"/>
          <w:szCs w:val="28"/>
        </w:rPr>
        <w:t>Таблица №5</w:t>
      </w:r>
      <w:r w:rsidR="00AD22AF" w:rsidRPr="00377A3C">
        <w:rPr>
          <w:sz w:val="28"/>
          <w:szCs w:val="28"/>
        </w:rPr>
        <w:t xml:space="preserve">. </w:t>
      </w:r>
      <w:r w:rsidRPr="00377A3C">
        <w:rPr>
          <w:sz w:val="28"/>
          <w:szCs w:val="28"/>
        </w:rPr>
        <w:t xml:space="preserve">Уровни сформированности правовой культуры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5"/>
        <w:gridCol w:w="1472"/>
        <w:gridCol w:w="1200"/>
        <w:gridCol w:w="1914"/>
        <w:gridCol w:w="1229"/>
      </w:tblGrid>
      <w:tr w:rsidR="0062271F" w:rsidRPr="009264AC" w:rsidTr="009264AC">
        <w:trPr>
          <w:jc w:val="center"/>
        </w:trPr>
        <w:tc>
          <w:tcPr>
            <w:tcW w:w="1962" w:type="pct"/>
            <w:vMerge w:val="restart"/>
            <w:shd w:val="clear" w:color="auto" w:fill="auto"/>
            <w:vAlign w:val="center"/>
          </w:tcPr>
          <w:p w:rsidR="0062271F" w:rsidRPr="009264AC" w:rsidRDefault="0062271F" w:rsidP="009264AC">
            <w:pPr>
              <w:widowControl/>
              <w:suppressAutoHyphens/>
              <w:spacing w:line="360" w:lineRule="auto"/>
              <w:jc w:val="both"/>
              <w:rPr>
                <w:szCs w:val="28"/>
              </w:rPr>
            </w:pPr>
            <w:r w:rsidRPr="009264AC">
              <w:rPr>
                <w:szCs w:val="28"/>
              </w:rPr>
              <w:t>Компоненты правовой культуры</w:t>
            </w:r>
          </w:p>
        </w:tc>
        <w:tc>
          <w:tcPr>
            <w:tcW w:w="3038" w:type="pct"/>
            <w:gridSpan w:val="4"/>
            <w:shd w:val="clear" w:color="auto" w:fill="auto"/>
            <w:vAlign w:val="center"/>
          </w:tcPr>
          <w:p w:rsidR="0062271F" w:rsidRPr="009264AC" w:rsidRDefault="0062271F" w:rsidP="009264AC">
            <w:pPr>
              <w:widowControl/>
              <w:suppressAutoHyphens/>
              <w:spacing w:line="360" w:lineRule="auto"/>
              <w:jc w:val="both"/>
              <w:rPr>
                <w:szCs w:val="28"/>
              </w:rPr>
            </w:pPr>
            <w:r w:rsidRPr="009264AC">
              <w:rPr>
                <w:szCs w:val="28"/>
              </w:rPr>
              <w:t>Уровни сформированности правовой культуры</w:t>
            </w:r>
          </w:p>
        </w:tc>
      </w:tr>
      <w:tr w:rsidR="0062271F" w:rsidRPr="009264AC" w:rsidTr="009264AC">
        <w:trPr>
          <w:jc w:val="center"/>
        </w:trPr>
        <w:tc>
          <w:tcPr>
            <w:tcW w:w="1962" w:type="pct"/>
            <w:vMerge/>
            <w:shd w:val="clear" w:color="auto" w:fill="auto"/>
            <w:vAlign w:val="center"/>
          </w:tcPr>
          <w:p w:rsidR="0062271F" w:rsidRPr="009264AC" w:rsidRDefault="0062271F" w:rsidP="009264AC">
            <w:pPr>
              <w:widowControl/>
              <w:suppressAutoHyphens/>
              <w:spacing w:line="360" w:lineRule="auto"/>
              <w:jc w:val="both"/>
              <w:rPr>
                <w:szCs w:val="28"/>
              </w:rPr>
            </w:pPr>
          </w:p>
        </w:tc>
        <w:tc>
          <w:tcPr>
            <w:tcW w:w="769" w:type="pct"/>
            <w:shd w:val="clear" w:color="auto" w:fill="auto"/>
            <w:vAlign w:val="center"/>
          </w:tcPr>
          <w:p w:rsidR="0062271F" w:rsidRPr="009264AC" w:rsidRDefault="0062271F" w:rsidP="009264AC">
            <w:pPr>
              <w:widowControl/>
              <w:suppressAutoHyphens/>
              <w:spacing w:line="360" w:lineRule="auto"/>
              <w:jc w:val="both"/>
              <w:rPr>
                <w:szCs w:val="28"/>
              </w:rPr>
            </w:pPr>
            <w:r w:rsidRPr="009264AC">
              <w:rPr>
                <w:szCs w:val="28"/>
              </w:rPr>
              <w:t>Начальный</w:t>
            </w:r>
          </w:p>
        </w:tc>
        <w:tc>
          <w:tcPr>
            <w:tcW w:w="627" w:type="pct"/>
            <w:shd w:val="clear" w:color="auto" w:fill="auto"/>
            <w:vAlign w:val="center"/>
          </w:tcPr>
          <w:p w:rsidR="0062271F" w:rsidRPr="009264AC" w:rsidRDefault="0062271F" w:rsidP="009264AC">
            <w:pPr>
              <w:widowControl/>
              <w:suppressAutoHyphens/>
              <w:spacing w:line="360" w:lineRule="auto"/>
              <w:jc w:val="both"/>
              <w:rPr>
                <w:szCs w:val="28"/>
              </w:rPr>
            </w:pPr>
            <w:r w:rsidRPr="009264AC">
              <w:rPr>
                <w:szCs w:val="28"/>
              </w:rPr>
              <w:t>Средний</w:t>
            </w:r>
          </w:p>
        </w:tc>
        <w:tc>
          <w:tcPr>
            <w:tcW w:w="1000" w:type="pct"/>
            <w:shd w:val="clear" w:color="auto" w:fill="auto"/>
            <w:vAlign w:val="center"/>
          </w:tcPr>
          <w:p w:rsidR="0062271F" w:rsidRPr="009264AC" w:rsidRDefault="0062271F" w:rsidP="009264AC">
            <w:pPr>
              <w:widowControl/>
              <w:suppressAutoHyphens/>
              <w:spacing w:line="360" w:lineRule="auto"/>
              <w:jc w:val="both"/>
              <w:rPr>
                <w:szCs w:val="28"/>
              </w:rPr>
            </w:pPr>
            <w:r w:rsidRPr="009264AC">
              <w:rPr>
                <w:szCs w:val="28"/>
              </w:rPr>
              <w:t>Выше среднего</w:t>
            </w:r>
          </w:p>
        </w:tc>
        <w:tc>
          <w:tcPr>
            <w:tcW w:w="642" w:type="pct"/>
            <w:shd w:val="clear" w:color="auto" w:fill="auto"/>
            <w:vAlign w:val="center"/>
          </w:tcPr>
          <w:p w:rsidR="0062271F" w:rsidRPr="009264AC" w:rsidRDefault="0062271F" w:rsidP="009264AC">
            <w:pPr>
              <w:widowControl/>
              <w:suppressAutoHyphens/>
              <w:spacing w:line="360" w:lineRule="auto"/>
              <w:jc w:val="both"/>
              <w:rPr>
                <w:szCs w:val="28"/>
              </w:rPr>
            </w:pPr>
            <w:r w:rsidRPr="009264AC">
              <w:rPr>
                <w:szCs w:val="28"/>
              </w:rPr>
              <w:t>Высокий</w:t>
            </w:r>
          </w:p>
        </w:tc>
      </w:tr>
      <w:tr w:rsidR="0062271F" w:rsidRPr="009264AC" w:rsidTr="009264AC">
        <w:trPr>
          <w:jc w:val="center"/>
        </w:trPr>
        <w:tc>
          <w:tcPr>
            <w:tcW w:w="1962" w:type="pct"/>
            <w:shd w:val="clear" w:color="auto" w:fill="auto"/>
            <w:vAlign w:val="center"/>
          </w:tcPr>
          <w:p w:rsidR="0062271F" w:rsidRPr="009264AC" w:rsidRDefault="0062271F" w:rsidP="009264AC">
            <w:pPr>
              <w:widowControl/>
              <w:suppressAutoHyphens/>
              <w:spacing w:line="360" w:lineRule="auto"/>
              <w:jc w:val="both"/>
              <w:rPr>
                <w:szCs w:val="28"/>
              </w:rPr>
            </w:pPr>
            <w:r w:rsidRPr="009264AC">
              <w:rPr>
                <w:szCs w:val="28"/>
              </w:rPr>
              <w:t>Когнитивный</w:t>
            </w:r>
          </w:p>
        </w:tc>
        <w:tc>
          <w:tcPr>
            <w:tcW w:w="769"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3,2</w:t>
            </w:r>
          </w:p>
        </w:tc>
        <w:tc>
          <w:tcPr>
            <w:tcW w:w="627"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32,6</w:t>
            </w:r>
          </w:p>
        </w:tc>
        <w:tc>
          <w:tcPr>
            <w:tcW w:w="1000"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54,7</w:t>
            </w:r>
          </w:p>
        </w:tc>
        <w:tc>
          <w:tcPr>
            <w:tcW w:w="642"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9,5</w:t>
            </w:r>
          </w:p>
        </w:tc>
      </w:tr>
      <w:tr w:rsidR="0062271F" w:rsidRPr="009264AC" w:rsidTr="009264AC">
        <w:trPr>
          <w:jc w:val="center"/>
        </w:trPr>
        <w:tc>
          <w:tcPr>
            <w:tcW w:w="1962"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Эмоционально-ценностный</w:t>
            </w:r>
          </w:p>
        </w:tc>
        <w:tc>
          <w:tcPr>
            <w:tcW w:w="769"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4,7</w:t>
            </w:r>
          </w:p>
        </w:tc>
        <w:tc>
          <w:tcPr>
            <w:tcW w:w="627"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29</w:t>
            </w:r>
          </w:p>
        </w:tc>
        <w:tc>
          <w:tcPr>
            <w:tcW w:w="1000"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54,8</w:t>
            </w:r>
          </w:p>
        </w:tc>
        <w:tc>
          <w:tcPr>
            <w:tcW w:w="642"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11,5</w:t>
            </w:r>
          </w:p>
        </w:tc>
      </w:tr>
      <w:tr w:rsidR="0062271F" w:rsidRPr="009264AC" w:rsidTr="009264AC">
        <w:trPr>
          <w:jc w:val="center"/>
        </w:trPr>
        <w:tc>
          <w:tcPr>
            <w:tcW w:w="1962"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 xml:space="preserve">Поведенческий </w:t>
            </w:r>
          </w:p>
        </w:tc>
        <w:tc>
          <w:tcPr>
            <w:tcW w:w="769"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4,7</w:t>
            </w:r>
          </w:p>
        </w:tc>
        <w:tc>
          <w:tcPr>
            <w:tcW w:w="627"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23,5</w:t>
            </w:r>
          </w:p>
        </w:tc>
        <w:tc>
          <w:tcPr>
            <w:tcW w:w="1000"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54,7</w:t>
            </w:r>
          </w:p>
        </w:tc>
        <w:tc>
          <w:tcPr>
            <w:tcW w:w="642" w:type="pct"/>
            <w:shd w:val="clear" w:color="auto" w:fill="auto"/>
          </w:tcPr>
          <w:p w:rsidR="0062271F" w:rsidRPr="009264AC" w:rsidRDefault="0062271F" w:rsidP="009264AC">
            <w:pPr>
              <w:widowControl/>
              <w:suppressAutoHyphens/>
              <w:spacing w:line="360" w:lineRule="auto"/>
              <w:jc w:val="both"/>
              <w:rPr>
                <w:szCs w:val="28"/>
              </w:rPr>
            </w:pPr>
            <w:r w:rsidRPr="009264AC">
              <w:rPr>
                <w:szCs w:val="28"/>
              </w:rPr>
              <w:t>17,1</w:t>
            </w:r>
          </w:p>
        </w:tc>
      </w:tr>
    </w:tbl>
    <w:p w:rsidR="0062271F" w:rsidRPr="00377A3C" w:rsidRDefault="0062271F" w:rsidP="00377A3C">
      <w:pPr>
        <w:widowControl/>
        <w:suppressAutoHyphens/>
        <w:spacing w:line="360" w:lineRule="auto"/>
        <w:ind w:firstLine="709"/>
        <w:jc w:val="both"/>
        <w:rPr>
          <w:sz w:val="28"/>
          <w:szCs w:val="28"/>
        </w:rPr>
      </w:pPr>
    </w:p>
    <w:p w:rsidR="00DB77BB" w:rsidRPr="00377A3C" w:rsidRDefault="00DB77BB" w:rsidP="00377A3C">
      <w:pPr>
        <w:widowControl/>
        <w:suppressAutoHyphens/>
        <w:spacing w:line="360" w:lineRule="auto"/>
        <w:ind w:firstLine="709"/>
        <w:jc w:val="both"/>
        <w:rPr>
          <w:sz w:val="28"/>
          <w:szCs w:val="28"/>
        </w:rPr>
      </w:pPr>
      <w:r w:rsidRPr="00377A3C">
        <w:rPr>
          <w:sz w:val="28"/>
          <w:szCs w:val="28"/>
        </w:rPr>
        <w:t xml:space="preserve">Сопоставляя результаты сформированности правовой культуры, отразим их в сравнительной </w:t>
      </w:r>
      <w:r w:rsidR="00ED2F6C" w:rsidRPr="00377A3C">
        <w:rPr>
          <w:sz w:val="28"/>
          <w:szCs w:val="28"/>
        </w:rPr>
        <w:t xml:space="preserve">диаграмме, и </w:t>
      </w:r>
      <w:r w:rsidRPr="00377A3C">
        <w:rPr>
          <w:sz w:val="28"/>
          <w:szCs w:val="28"/>
        </w:rPr>
        <w:t>проанализируем показатели.</w:t>
      </w:r>
    </w:p>
    <w:p w:rsidR="00ED2F6C" w:rsidRPr="00377A3C" w:rsidRDefault="00AD22AF" w:rsidP="00377A3C">
      <w:pPr>
        <w:widowControl/>
        <w:suppressAutoHyphens/>
        <w:spacing w:line="360" w:lineRule="auto"/>
        <w:ind w:firstLine="709"/>
        <w:jc w:val="both"/>
        <w:rPr>
          <w:sz w:val="28"/>
          <w:szCs w:val="28"/>
        </w:rPr>
      </w:pPr>
      <w:r w:rsidRPr="00377A3C">
        <w:rPr>
          <w:sz w:val="28"/>
          <w:szCs w:val="28"/>
        </w:rPr>
        <w:br w:type="page"/>
      </w:r>
      <w:r w:rsidR="00ED2F6C" w:rsidRPr="00377A3C">
        <w:rPr>
          <w:sz w:val="28"/>
          <w:szCs w:val="28"/>
        </w:rPr>
        <w:t>Диаграмма №1</w:t>
      </w:r>
      <w:r w:rsidRPr="00377A3C">
        <w:rPr>
          <w:sz w:val="28"/>
          <w:szCs w:val="28"/>
        </w:rPr>
        <w:t xml:space="preserve">. </w:t>
      </w:r>
      <w:r w:rsidR="00ED2F6C" w:rsidRPr="00377A3C">
        <w:rPr>
          <w:sz w:val="28"/>
          <w:szCs w:val="28"/>
        </w:rPr>
        <w:t xml:space="preserve">Динамика сформированности правовой культуры </w:t>
      </w:r>
      <w:r w:rsidR="0062271F" w:rsidRPr="00377A3C">
        <w:rPr>
          <w:sz w:val="28"/>
          <w:szCs w:val="28"/>
        </w:rPr>
        <w:t>(результаты констатирующего и контрольного эксперимента)</w:t>
      </w:r>
    </w:p>
    <w:p w:rsidR="00ED2F6C" w:rsidRPr="00377A3C" w:rsidRDefault="000920A9" w:rsidP="00377A3C">
      <w:pPr>
        <w:widowControl/>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69.25pt">
            <v:imagedata r:id="rId7" o:title=""/>
          </v:shape>
        </w:pict>
      </w:r>
    </w:p>
    <w:p w:rsidR="00AD22AF" w:rsidRPr="00377A3C" w:rsidRDefault="00AD22AF" w:rsidP="00377A3C">
      <w:pPr>
        <w:widowControl/>
        <w:suppressAutoHyphens/>
        <w:spacing w:line="360" w:lineRule="auto"/>
        <w:ind w:firstLine="709"/>
        <w:jc w:val="both"/>
        <w:rPr>
          <w:sz w:val="28"/>
          <w:szCs w:val="28"/>
          <w:lang w:val="en-US"/>
        </w:rPr>
      </w:pPr>
    </w:p>
    <w:p w:rsidR="00B27619" w:rsidRPr="00377A3C" w:rsidRDefault="003B55E2" w:rsidP="00377A3C">
      <w:pPr>
        <w:widowControl/>
        <w:suppressAutoHyphens/>
        <w:spacing w:line="360" w:lineRule="auto"/>
        <w:ind w:firstLine="709"/>
        <w:jc w:val="both"/>
        <w:rPr>
          <w:sz w:val="28"/>
          <w:szCs w:val="28"/>
        </w:rPr>
      </w:pPr>
      <w:r w:rsidRPr="00377A3C">
        <w:rPr>
          <w:sz w:val="28"/>
          <w:szCs w:val="28"/>
        </w:rPr>
        <w:t>Используя математический метод статистической обработки данных</w:t>
      </w:r>
      <w:r w:rsidR="00CD21BC" w:rsidRPr="00377A3C">
        <w:rPr>
          <w:sz w:val="28"/>
          <w:szCs w:val="28"/>
        </w:rPr>
        <w:t xml:space="preserve"> </w:t>
      </w:r>
      <w:r w:rsidRPr="00377A3C">
        <w:rPr>
          <w:sz w:val="28"/>
          <w:szCs w:val="28"/>
        </w:rPr>
        <w:t xml:space="preserve">коэффициент корреляции </w:t>
      </w:r>
      <w:r w:rsidRPr="00377A3C">
        <w:rPr>
          <w:sz w:val="28"/>
          <w:szCs w:val="28"/>
          <w:lang w:val="en-US"/>
        </w:rPr>
        <w:t>r</w:t>
      </w:r>
      <w:r w:rsidRPr="00377A3C">
        <w:rPr>
          <w:sz w:val="28"/>
          <w:szCs w:val="28"/>
        </w:rPr>
        <w:t>-Пирсона для анализа достоверности, выявленная связь является статистически значимой с соответствующей величиной доверительной вероятности (</w:t>
      </w:r>
      <w:r w:rsidRPr="00377A3C">
        <w:rPr>
          <w:sz w:val="28"/>
          <w:szCs w:val="28"/>
          <w:lang w:val="en-US"/>
        </w:rPr>
        <w:t>rxy</w:t>
      </w:r>
      <w:r w:rsidRPr="00377A3C">
        <w:rPr>
          <w:sz w:val="28"/>
          <w:szCs w:val="28"/>
        </w:rPr>
        <w:t>= 0,</w:t>
      </w:r>
      <w:r w:rsidR="002011B6" w:rsidRPr="00377A3C">
        <w:rPr>
          <w:sz w:val="28"/>
          <w:szCs w:val="28"/>
        </w:rPr>
        <w:t>27</w:t>
      </w:r>
      <w:r w:rsidRPr="00377A3C">
        <w:rPr>
          <w:sz w:val="28"/>
          <w:szCs w:val="28"/>
        </w:rPr>
        <w:t xml:space="preserve">, при </w:t>
      </w:r>
      <w:r w:rsidRPr="00377A3C">
        <w:rPr>
          <w:sz w:val="28"/>
          <w:szCs w:val="28"/>
          <w:lang w:val="en-US"/>
        </w:rPr>
        <w:t>p</w:t>
      </w:r>
      <w:r w:rsidRPr="00377A3C">
        <w:rPr>
          <w:sz w:val="28"/>
          <w:szCs w:val="28"/>
        </w:rPr>
        <w:t xml:space="preserve"> ≤ 0,05; </w:t>
      </w:r>
      <w:r w:rsidRPr="00377A3C">
        <w:rPr>
          <w:sz w:val="28"/>
          <w:szCs w:val="28"/>
          <w:lang w:val="en-US"/>
        </w:rPr>
        <w:t>rxy</w:t>
      </w:r>
      <w:r w:rsidRPr="00377A3C">
        <w:rPr>
          <w:sz w:val="28"/>
          <w:szCs w:val="28"/>
        </w:rPr>
        <w:t>= 0,</w:t>
      </w:r>
      <w:r w:rsidR="002011B6" w:rsidRPr="00377A3C">
        <w:rPr>
          <w:sz w:val="28"/>
          <w:szCs w:val="28"/>
        </w:rPr>
        <w:t>99</w:t>
      </w:r>
      <w:r w:rsidRPr="00377A3C">
        <w:rPr>
          <w:sz w:val="28"/>
          <w:szCs w:val="28"/>
        </w:rPr>
        <w:t xml:space="preserve">, при </w:t>
      </w:r>
      <w:r w:rsidRPr="00377A3C">
        <w:rPr>
          <w:sz w:val="28"/>
          <w:szCs w:val="28"/>
          <w:lang w:val="en-US"/>
        </w:rPr>
        <w:t>p</w:t>
      </w:r>
      <w:r w:rsidRPr="00377A3C">
        <w:rPr>
          <w:sz w:val="28"/>
          <w:szCs w:val="28"/>
        </w:rPr>
        <w:t xml:space="preserve">≤0,01). Согласно коэффициенту корреляции Пирсона, для </w:t>
      </w:r>
      <w:r w:rsidR="003259E5" w:rsidRPr="00377A3C">
        <w:rPr>
          <w:sz w:val="28"/>
          <w:szCs w:val="28"/>
        </w:rPr>
        <w:t>данной группы и</w:t>
      </w:r>
      <w:r w:rsidRPr="00377A3C">
        <w:rPr>
          <w:sz w:val="28"/>
          <w:szCs w:val="28"/>
        </w:rPr>
        <w:t xml:space="preserve">спытуемых связь между переменными – положительная сильная. Это свидетельствует о том, что процесс </w:t>
      </w:r>
      <w:r w:rsidR="002011B6" w:rsidRPr="00377A3C">
        <w:rPr>
          <w:sz w:val="28"/>
          <w:szCs w:val="28"/>
        </w:rPr>
        <w:t xml:space="preserve">формирования правовой культуры </w:t>
      </w:r>
      <w:r w:rsidRPr="00377A3C">
        <w:rPr>
          <w:sz w:val="28"/>
          <w:szCs w:val="28"/>
        </w:rPr>
        <w:t xml:space="preserve">повышается за счет осуществления: </w:t>
      </w:r>
      <w:r w:rsidR="002011B6" w:rsidRPr="00377A3C">
        <w:rPr>
          <w:sz w:val="28"/>
          <w:szCs w:val="28"/>
        </w:rPr>
        <w:t>специально разработанной модели на основе системно-деятельностного подхода, включающей правовое обучение и воспитание, внеклассную деятельность с правовым содержанием, а также повышение правовой культуры ближайшего социального окружения. В связи с этим, п</w:t>
      </w:r>
      <w:r w:rsidR="00B27619" w:rsidRPr="00377A3C">
        <w:rPr>
          <w:sz w:val="28"/>
          <w:szCs w:val="28"/>
        </w:rPr>
        <w:t xml:space="preserve">олученные результаты экспериментальной группы свидетельствуют о </w:t>
      </w:r>
      <w:r w:rsidR="00FC2AD6" w:rsidRPr="00377A3C">
        <w:rPr>
          <w:sz w:val="28"/>
          <w:szCs w:val="28"/>
        </w:rPr>
        <w:t>повышени</w:t>
      </w:r>
      <w:r w:rsidR="00B27619" w:rsidRPr="00377A3C">
        <w:rPr>
          <w:sz w:val="28"/>
          <w:szCs w:val="28"/>
        </w:rPr>
        <w:t>и</w:t>
      </w:r>
      <w:r w:rsidR="00FC2AD6" w:rsidRPr="00377A3C">
        <w:rPr>
          <w:sz w:val="28"/>
          <w:szCs w:val="28"/>
        </w:rPr>
        <w:t xml:space="preserve"> уровня правовой культуры у </w:t>
      </w:r>
      <w:r w:rsidR="00B27619" w:rsidRPr="00377A3C">
        <w:rPr>
          <w:sz w:val="28"/>
          <w:szCs w:val="28"/>
        </w:rPr>
        <w:t>воспитанников Центра</w:t>
      </w:r>
      <w:r w:rsidR="003259E5" w:rsidRPr="00377A3C">
        <w:rPr>
          <w:sz w:val="28"/>
          <w:szCs w:val="28"/>
        </w:rPr>
        <w:t xml:space="preserve"> помощи детям, оставшихся без попечения родителей, </w:t>
      </w:r>
      <w:r w:rsidR="00B27619" w:rsidRPr="00377A3C">
        <w:rPr>
          <w:sz w:val="28"/>
          <w:szCs w:val="28"/>
        </w:rPr>
        <w:t>в возрасте 1</w:t>
      </w:r>
      <w:r w:rsidR="002011B6" w:rsidRPr="00377A3C">
        <w:rPr>
          <w:sz w:val="28"/>
          <w:szCs w:val="28"/>
        </w:rPr>
        <w:t>4</w:t>
      </w:r>
      <w:r w:rsidR="00B27619" w:rsidRPr="00377A3C">
        <w:rPr>
          <w:sz w:val="28"/>
          <w:szCs w:val="28"/>
        </w:rPr>
        <w:t>-1</w:t>
      </w:r>
      <w:r w:rsidR="002011B6" w:rsidRPr="00377A3C">
        <w:rPr>
          <w:sz w:val="28"/>
          <w:szCs w:val="28"/>
        </w:rPr>
        <w:t>5</w:t>
      </w:r>
      <w:r w:rsidR="00B27619" w:rsidRPr="00377A3C">
        <w:rPr>
          <w:sz w:val="28"/>
          <w:szCs w:val="28"/>
        </w:rPr>
        <w:t xml:space="preserve"> лет. </w:t>
      </w:r>
    </w:p>
    <w:p w:rsidR="00B27619" w:rsidRPr="00377A3C" w:rsidRDefault="00B27619" w:rsidP="00377A3C">
      <w:pPr>
        <w:widowControl/>
        <w:suppressAutoHyphens/>
        <w:spacing w:line="360" w:lineRule="auto"/>
        <w:ind w:firstLine="709"/>
        <w:jc w:val="both"/>
        <w:rPr>
          <w:sz w:val="28"/>
          <w:szCs w:val="28"/>
        </w:rPr>
      </w:pPr>
      <w:r w:rsidRPr="00377A3C">
        <w:rPr>
          <w:sz w:val="28"/>
          <w:szCs w:val="28"/>
        </w:rPr>
        <w:t>В</w:t>
      </w:r>
      <w:r w:rsidR="00FC2AD6" w:rsidRPr="00377A3C">
        <w:rPr>
          <w:sz w:val="28"/>
          <w:szCs w:val="28"/>
        </w:rPr>
        <w:t xml:space="preserve"> результате системного подхода к процессу формирования</w:t>
      </w:r>
      <w:r w:rsidRPr="00377A3C">
        <w:rPr>
          <w:sz w:val="28"/>
          <w:szCs w:val="28"/>
        </w:rPr>
        <w:t xml:space="preserve"> </w:t>
      </w:r>
      <w:r w:rsidR="00FC2AD6" w:rsidRPr="00377A3C">
        <w:rPr>
          <w:sz w:val="28"/>
          <w:szCs w:val="28"/>
        </w:rPr>
        <w:t xml:space="preserve">правовой культуры, применения </w:t>
      </w:r>
      <w:r w:rsidRPr="00377A3C">
        <w:rPr>
          <w:sz w:val="28"/>
          <w:szCs w:val="28"/>
        </w:rPr>
        <w:t xml:space="preserve">во </w:t>
      </w:r>
      <w:r w:rsidR="00FC2AD6" w:rsidRPr="00377A3C">
        <w:rPr>
          <w:sz w:val="28"/>
          <w:szCs w:val="28"/>
        </w:rPr>
        <w:t>внеучебное время активных методов и при</w:t>
      </w:r>
      <w:r w:rsidRPr="00377A3C">
        <w:rPr>
          <w:sz w:val="28"/>
          <w:szCs w:val="28"/>
        </w:rPr>
        <w:t>е</w:t>
      </w:r>
      <w:r w:rsidR="00FC2AD6" w:rsidRPr="00377A3C">
        <w:rPr>
          <w:sz w:val="28"/>
          <w:szCs w:val="28"/>
        </w:rPr>
        <w:t>мов</w:t>
      </w:r>
      <w:r w:rsidRPr="00377A3C">
        <w:rPr>
          <w:sz w:val="28"/>
          <w:szCs w:val="28"/>
        </w:rPr>
        <w:t xml:space="preserve"> обучения, у воспитанников </w:t>
      </w:r>
      <w:r w:rsidR="00FC2AD6" w:rsidRPr="00377A3C">
        <w:rPr>
          <w:sz w:val="28"/>
          <w:szCs w:val="28"/>
        </w:rPr>
        <w:t>существенно</w:t>
      </w:r>
      <w:r w:rsidRPr="00377A3C">
        <w:rPr>
          <w:sz w:val="28"/>
          <w:szCs w:val="28"/>
        </w:rPr>
        <w:t xml:space="preserve"> </w:t>
      </w:r>
      <w:r w:rsidR="00FC2AD6" w:rsidRPr="00377A3C">
        <w:rPr>
          <w:sz w:val="28"/>
          <w:szCs w:val="28"/>
        </w:rPr>
        <w:t>повысился интерес к изучению права, расширился словарный запас, повысилась</w:t>
      </w:r>
      <w:r w:rsidRPr="00377A3C">
        <w:rPr>
          <w:sz w:val="28"/>
          <w:szCs w:val="28"/>
        </w:rPr>
        <w:t xml:space="preserve"> </w:t>
      </w:r>
      <w:r w:rsidR="00FC2AD6" w:rsidRPr="00377A3C">
        <w:rPr>
          <w:sz w:val="28"/>
          <w:szCs w:val="28"/>
        </w:rPr>
        <w:t>речевая компетенция, что положительно сказалось на качестве</w:t>
      </w:r>
      <w:r w:rsidRPr="00377A3C">
        <w:rPr>
          <w:sz w:val="28"/>
          <w:szCs w:val="28"/>
        </w:rPr>
        <w:t xml:space="preserve"> </w:t>
      </w:r>
      <w:r w:rsidR="00FC2AD6" w:rsidRPr="00377A3C">
        <w:rPr>
          <w:sz w:val="28"/>
          <w:szCs w:val="28"/>
        </w:rPr>
        <w:t xml:space="preserve">усвоения учебного материала в целом. </w:t>
      </w:r>
      <w:r w:rsidRPr="00377A3C">
        <w:rPr>
          <w:sz w:val="28"/>
          <w:szCs w:val="28"/>
        </w:rPr>
        <w:t xml:space="preserve">Так, они </w:t>
      </w:r>
      <w:r w:rsidR="00FC2AD6" w:rsidRPr="00377A3C">
        <w:rPr>
          <w:sz w:val="28"/>
          <w:szCs w:val="28"/>
        </w:rPr>
        <w:t>смогли убедиться в</w:t>
      </w:r>
      <w:r w:rsidRPr="00377A3C">
        <w:rPr>
          <w:sz w:val="28"/>
          <w:szCs w:val="28"/>
        </w:rPr>
        <w:t xml:space="preserve"> </w:t>
      </w:r>
      <w:r w:rsidR="00FC2AD6" w:rsidRPr="00377A3C">
        <w:rPr>
          <w:sz w:val="28"/>
          <w:szCs w:val="28"/>
        </w:rPr>
        <w:t>практической значимости правовых знаний, их необходимости и полезности для</w:t>
      </w:r>
      <w:r w:rsidRPr="00377A3C">
        <w:rPr>
          <w:sz w:val="28"/>
          <w:szCs w:val="28"/>
        </w:rPr>
        <w:t xml:space="preserve"> </w:t>
      </w:r>
      <w:r w:rsidR="00FC2AD6" w:rsidRPr="00377A3C">
        <w:rPr>
          <w:sz w:val="28"/>
          <w:szCs w:val="28"/>
        </w:rPr>
        <w:t>каждого человека.</w:t>
      </w:r>
    </w:p>
    <w:p w:rsidR="00172BB0" w:rsidRPr="00377A3C" w:rsidRDefault="00FC2AD6" w:rsidP="00377A3C">
      <w:pPr>
        <w:widowControl/>
        <w:suppressAutoHyphens/>
        <w:spacing w:line="360" w:lineRule="auto"/>
        <w:ind w:firstLine="709"/>
        <w:jc w:val="both"/>
        <w:rPr>
          <w:sz w:val="28"/>
          <w:szCs w:val="28"/>
        </w:rPr>
      </w:pPr>
      <w:r w:rsidRPr="00377A3C">
        <w:rPr>
          <w:sz w:val="28"/>
          <w:szCs w:val="28"/>
        </w:rPr>
        <w:t>Полученные в ходе контрольного исследования данные свидетельствуют о</w:t>
      </w:r>
      <w:r w:rsidR="00B27619" w:rsidRPr="00377A3C">
        <w:rPr>
          <w:sz w:val="28"/>
          <w:szCs w:val="28"/>
        </w:rPr>
        <w:t xml:space="preserve"> </w:t>
      </w:r>
      <w:r w:rsidRPr="00377A3C">
        <w:rPr>
          <w:sz w:val="28"/>
          <w:szCs w:val="28"/>
        </w:rPr>
        <w:t>целесообразности использования разработанной п</w:t>
      </w:r>
      <w:r w:rsidR="00B27619" w:rsidRPr="00377A3C">
        <w:rPr>
          <w:sz w:val="28"/>
          <w:szCs w:val="28"/>
        </w:rPr>
        <w:t xml:space="preserve">рограммы </w:t>
      </w:r>
      <w:r w:rsidRPr="00377A3C">
        <w:rPr>
          <w:sz w:val="28"/>
          <w:szCs w:val="28"/>
        </w:rPr>
        <w:t>формирования правовой культуры, включающей</w:t>
      </w:r>
      <w:r w:rsidR="00B27619" w:rsidRPr="00377A3C">
        <w:rPr>
          <w:sz w:val="28"/>
          <w:szCs w:val="28"/>
        </w:rPr>
        <w:t xml:space="preserve"> </w:t>
      </w:r>
      <w:r w:rsidRPr="00377A3C">
        <w:rPr>
          <w:sz w:val="28"/>
          <w:szCs w:val="28"/>
        </w:rPr>
        <w:t>правовое обучение и воспитание, внеклассную деятельность с правовым</w:t>
      </w:r>
      <w:r w:rsidR="00B27619" w:rsidRPr="00377A3C">
        <w:rPr>
          <w:sz w:val="28"/>
          <w:szCs w:val="28"/>
        </w:rPr>
        <w:t xml:space="preserve"> </w:t>
      </w:r>
      <w:r w:rsidRPr="00377A3C">
        <w:rPr>
          <w:sz w:val="28"/>
          <w:szCs w:val="28"/>
        </w:rPr>
        <w:t>содержанием, повышение правовой культуры ближайшего социального</w:t>
      </w:r>
      <w:r w:rsidR="00B27619" w:rsidRPr="00377A3C">
        <w:rPr>
          <w:sz w:val="28"/>
          <w:szCs w:val="28"/>
        </w:rPr>
        <w:t xml:space="preserve"> </w:t>
      </w:r>
      <w:r w:rsidRPr="00377A3C">
        <w:rPr>
          <w:sz w:val="28"/>
          <w:szCs w:val="28"/>
        </w:rPr>
        <w:t>окружения, а также соблюдение педагогических условий целесообразно</w:t>
      </w:r>
      <w:r w:rsidR="00B27619" w:rsidRPr="00377A3C">
        <w:rPr>
          <w:sz w:val="28"/>
          <w:szCs w:val="28"/>
        </w:rPr>
        <w:t xml:space="preserve"> </w:t>
      </w:r>
      <w:r w:rsidRPr="00377A3C">
        <w:rPr>
          <w:sz w:val="28"/>
          <w:szCs w:val="28"/>
        </w:rPr>
        <w:t>организованной деятельности</w:t>
      </w:r>
      <w:r w:rsidR="00B27619" w:rsidRPr="00377A3C">
        <w:rPr>
          <w:sz w:val="28"/>
          <w:szCs w:val="28"/>
        </w:rPr>
        <w:t>.</w:t>
      </w:r>
      <w:r w:rsidR="00172BB0" w:rsidRPr="00377A3C">
        <w:rPr>
          <w:sz w:val="28"/>
          <w:szCs w:val="28"/>
        </w:rPr>
        <w:t xml:space="preserve"> Показатели выраженности</w:t>
      </w:r>
      <w:r w:rsidR="00F42736" w:rsidRPr="00377A3C">
        <w:rPr>
          <w:sz w:val="28"/>
          <w:szCs w:val="28"/>
        </w:rPr>
        <w:t xml:space="preserve"> </w:t>
      </w:r>
      <w:r w:rsidR="00172BB0" w:rsidRPr="00377A3C">
        <w:rPr>
          <w:sz w:val="28"/>
          <w:szCs w:val="28"/>
        </w:rPr>
        <w:t>правовой культуры являются статистически значимыми (</w:t>
      </w:r>
      <w:r w:rsidR="00172BB0" w:rsidRPr="00377A3C">
        <w:rPr>
          <w:sz w:val="28"/>
          <w:szCs w:val="28"/>
          <w:lang w:val="en-US"/>
        </w:rPr>
        <w:t>rxy</w:t>
      </w:r>
      <w:r w:rsidR="00172BB0" w:rsidRPr="00377A3C">
        <w:rPr>
          <w:sz w:val="28"/>
          <w:szCs w:val="28"/>
        </w:rPr>
        <w:t xml:space="preserve">=0,09, при </w:t>
      </w:r>
      <w:r w:rsidR="00172BB0" w:rsidRPr="00377A3C">
        <w:rPr>
          <w:sz w:val="28"/>
          <w:szCs w:val="28"/>
          <w:lang w:val="en-US"/>
        </w:rPr>
        <w:t>p</w:t>
      </w:r>
      <w:r w:rsidR="00172BB0" w:rsidRPr="00377A3C">
        <w:rPr>
          <w:sz w:val="28"/>
          <w:szCs w:val="28"/>
        </w:rPr>
        <w:t>≤0,05) для экспериментальной группы в сравнении с первым срезом.</w:t>
      </w:r>
      <w:r w:rsidR="00F42736" w:rsidRPr="00377A3C">
        <w:rPr>
          <w:sz w:val="28"/>
          <w:szCs w:val="28"/>
        </w:rPr>
        <w:t xml:space="preserve"> </w:t>
      </w:r>
      <w:r w:rsidR="00172BB0" w:rsidRPr="00377A3C">
        <w:rPr>
          <w:sz w:val="28"/>
          <w:szCs w:val="28"/>
        </w:rPr>
        <w:t xml:space="preserve">Это свидетельствует о том, что процесс </w:t>
      </w:r>
      <w:r w:rsidR="00F42736" w:rsidRPr="00377A3C">
        <w:rPr>
          <w:sz w:val="28"/>
          <w:szCs w:val="28"/>
        </w:rPr>
        <w:t xml:space="preserve">формирования и </w:t>
      </w:r>
      <w:r w:rsidR="00172BB0" w:rsidRPr="00377A3C">
        <w:rPr>
          <w:sz w:val="28"/>
          <w:szCs w:val="28"/>
        </w:rPr>
        <w:t xml:space="preserve">развития </w:t>
      </w:r>
      <w:r w:rsidR="00F42736" w:rsidRPr="00377A3C">
        <w:rPr>
          <w:sz w:val="28"/>
          <w:szCs w:val="28"/>
        </w:rPr>
        <w:t>правовой культуры</w:t>
      </w:r>
      <w:r w:rsidR="00172BB0" w:rsidRPr="00377A3C">
        <w:rPr>
          <w:sz w:val="28"/>
          <w:szCs w:val="28"/>
        </w:rPr>
        <w:t xml:space="preserve"> повышается за счет осуществления: специально организ</w:t>
      </w:r>
      <w:r w:rsidR="00F42736" w:rsidRPr="00377A3C">
        <w:rPr>
          <w:sz w:val="28"/>
          <w:szCs w:val="28"/>
        </w:rPr>
        <w:t xml:space="preserve">ованной совместной деятельности </w:t>
      </w:r>
      <w:r w:rsidR="00172BB0" w:rsidRPr="00377A3C">
        <w:rPr>
          <w:sz w:val="28"/>
          <w:szCs w:val="28"/>
        </w:rPr>
        <w:t xml:space="preserve">с </w:t>
      </w:r>
      <w:r w:rsidR="00F42736" w:rsidRPr="00377A3C">
        <w:rPr>
          <w:sz w:val="28"/>
          <w:szCs w:val="28"/>
        </w:rPr>
        <w:t>подростками</w:t>
      </w:r>
      <w:r w:rsidR="00172BB0" w:rsidRPr="00377A3C">
        <w:rPr>
          <w:sz w:val="28"/>
          <w:szCs w:val="28"/>
        </w:rPr>
        <w:t xml:space="preserve">; </w:t>
      </w:r>
      <w:r w:rsidR="00F42736" w:rsidRPr="00377A3C">
        <w:rPr>
          <w:sz w:val="28"/>
          <w:szCs w:val="28"/>
        </w:rPr>
        <w:t>качества окружающей правовой среды, которая выступает мощным детерминирующим фактором правовой воспитанности; структурно-функциональной модели формирования правовой культуры; постоянного совершенствования содержания, форм и методов правового образования и воспитания</w:t>
      </w:r>
      <w:r w:rsidR="00172BB0" w:rsidRPr="00377A3C">
        <w:rPr>
          <w:sz w:val="28"/>
          <w:szCs w:val="28"/>
        </w:rPr>
        <w:t>.</w:t>
      </w:r>
    </w:p>
    <w:p w:rsidR="00B27619" w:rsidRPr="00377A3C" w:rsidRDefault="00B27619" w:rsidP="00377A3C">
      <w:pPr>
        <w:widowControl/>
        <w:suppressAutoHyphens/>
        <w:spacing w:line="360" w:lineRule="auto"/>
        <w:ind w:firstLine="709"/>
        <w:jc w:val="both"/>
        <w:rPr>
          <w:sz w:val="28"/>
          <w:szCs w:val="28"/>
        </w:rPr>
      </w:pPr>
      <w:r w:rsidRPr="00377A3C">
        <w:rPr>
          <w:sz w:val="28"/>
          <w:szCs w:val="28"/>
        </w:rPr>
        <w:t xml:space="preserve">В связи с этим, выдвинутая нами гипотеза о том, что формирование правовой культуры воспитанников </w:t>
      </w:r>
      <w:r w:rsidR="00543470" w:rsidRPr="00377A3C">
        <w:rPr>
          <w:sz w:val="28"/>
          <w:szCs w:val="28"/>
        </w:rPr>
        <w:t xml:space="preserve">Центра помощи детям </w:t>
      </w:r>
      <w:r w:rsidRPr="00377A3C">
        <w:rPr>
          <w:sz w:val="28"/>
          <w:szCs w:val="28"/>
        </w:rPr>
        <w:t>«Аистенок» будет эффективным, если:</w:t>
      </w:r>
    </w:p>
    <w:p w:rsidR="00B27619" w:rsidRPr="00377A3C" w:rsidRDefault="00B27619"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w:t>
      </w:r>
      <w:r w:rsidR="00CD21BC" w:rsidRPr="00377A3C">
        <w:rPr>
          <w:sz w:val="28"/>
          <w:szCs w:val="28"/>
        </w:rPr>
        <w:t xml:space="preserve"> </w:t>
      </w:r>
      <w:r w:rsidRPr="00377A3C">
        <w:rPr>
          <w:sz w:val="28"/>
          <w:szCs w:val="28"/>
        </w:rPr>
        <w:t xml:space="preserve">раскрыта сущность, выявлены структурные компоненты правовой культуры личности, определены критерии, уровни и особенности её формирования у воспитанников </w:t>
      </w:r>
      <w:r w:rsidR="00543470" w:rsidRPr="00377A3C">
        <w:rPr>
          <w:sz w:val="28"/>
          <w:szCs w:val="28"/>
        </w:rPr>
        <w:t xml:space="preserve">Центра помощи детям </w:t>
      </w:r>
      <w:r w:rsidRPr="00377A3C">
        <w:rPr>
          <w:sz w:val="28"/>
          <w:szCs w:val="28"/>
        </w:rPr>
        <w:t>«Аистенок»;</w:t>
      </w:r>
    </w:p>
    <w:p w:rsidR="00B27619" w:rsidRPr="00377A3C" w:rsidRDefault="00B27619" w:rsidP="00377A3C">
      <w:pPr>
        <w:pStyle w:val="31"/>
        <w:tabs>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 xml:space="preserve">- реализована специально разработанная модель эффективного формирования правовой культуры у воспитанников </w:t>
      </w:r>
      <w:r w:rsidR="00543470" w:rsidRPr="00377A3C">
        <w:rPr>
          <w:sz w:val="28"/>
          <w:szCs w:val="28"/>
        </w:rPr>
        <w:t xml:space="preserve">Центра помощи детям </w:t>
      </w:r>
      <w:r w:rsidRPr="00377A3C">
        <w:rPr>
          <w:sz w:val="28"/>
          <w:szCs w:val="28"/>
        </w:rPr>
        <w:t>«Аистенок» на основе системно-деятельностного подхода, включающая правовое обучение и воспитание, внеклассную деятельность с правовым содержанием, повышение правовой культуры ближайшего социального окружения;</w:t>
      </w:r>
    </w:p>
    <w:p w:rsidR="00B27619" w:rsidRPr="00377A3C" w:rsidRDefault="00B27619"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w:t>
      </w:r>
      <w:r w:rsidR="00CD21BC" w:rsidRPr="00377A3C">
        <w:rPr>
          <w:sz w:val="28"/>
          <w:szCs w:val="28"/>
        </w:rPr>
        <w:t xml:space="preserve"> </w:t>
      </w:r>
      <w:r w:rsidRPr="00377A3C">
        <w:rPr>
          <w:sz w:val="28"/>
          <w:szCs w:val="28"/>
        </w:rPr>
        <w:t xml:space="preserve">выявлены, охарактеризованы и соблюдены педагогические условия целесообразно организованной деятельности, способствующей формированию правовой культуры у воспитанников </w:t>
      </w:r>
      <w:r w:rsidR="00543470" w:rsidRPr="00377A3C">
        <w:rPr>
          <w:sz w:val="28"/>
          <w:szCs w:val="28"/>
        </w:rPr>
        <w:t xml:space="preserve">Центра помощи детям </w:t>
      </w:r>
      <w:r w:rsidRPr="00377A3C">
        <w:rPr>
          <w:sz w:val="28"/>
          <w:szCs w:val="28"/>
        </w:rPr>
        <w:t>«Аистенок» подтвердилась.</w:t>
      </w:r>
    </w:p>
    <w:p w:rsidR="00B27619" w:rsidRPr="00377A3C" w:rsidRDefault="00B27619"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 xml:space="preserve">На заключительном этапе эксперимента было установлено, что правовая </w:t>
      </w:r>
      <w:r w:rsidR="00FC2AD6" w:rsidRPr="00377A3C">
        <w:rPr>
          <w:sz w:val="28"/>
          <w:szCs w:val="28"/>
        </w:rPr>
        <w:t>культура – это сложное явление по своей</w:t>
      </w:r>
      <w:r w:rsidRPr="00377A3C">
        <w:rPr>
          <w:sz w:val="28"/>
          <w:szCs w:val="28"/>
        </w:rPr>
        <w:t xml:space="preserve"> </w:t>
      </w:r>
      <w:r w:rsidR="00FC2AD6" w:rsidRPr="00377A3C">
        <w:rPr>
          <w:sz w:val="28"/>
          <w:szCs w:val="28"/>
        </w:rPr>
        <w:t>внутренней структуре и богатству социальных связей, которое рассматривается как правовая культура общества и правовая культура</w:t>
      </w:r>
      <w:r w:rsidRPr="00377A3C">
        <w:rPr>
          <w:sz w:val="28"/>
          <w:szCs w:val="28"/>
        </w:rPr>
        <w:t xml:space="preserve"> </w:t>
      </w:r>
      <w:r w:rsidR="00FC2AD6" w:rsidRPr="00377A3C">
        <w:rPr>
          <w:sz w:val="28"/>
          <w:szCs w:val="28"/>
        </w:rPr>
        <w:t>личности, как два взаимозависимых и взаимообусловленных компонента единой</w:t>
      </w:r>
      <w:r w:rsidRPr="00377A3C">
        <w:rPr>
          <w:sz w:val="28"/>
          <w:szCs w:val="28"/>
        </w:rPr>
        <w:t xml:space="preserve"> </w:t>
      </w:r>
      <w:r w:rsidR="00FC2AD6" w:rsidRPr="00377A3C">
        <w:rPr>
          <w:sz w:val="28"/>
          <w:szCs w:val="28"/>
        </w:rPr>
        <w:t>системы. Правовая культура общества является условием обеспечения свободы и</w:t>
      </w:r>
      <w:r w:rsidRPr="00377A3C">
        <w:rPr>
          <w:sz w:val="28"/>
          <w:szCs w:val="28"/>
        </w:rPr>
        <w:t xml:space="preserve"> </w:t>
      </w:r>
      <w:r w:rsidR="00FC2AD6" w:rsidRPr="00377A3C">
        <w:rPr>
          <w:sz w:val="28"/>
          <w:szCs w:val="28"/>
        </w:rPr>
        <w:t>безопасности личности, прав человека, гарантом его правовой защищённости и</w:t>
      </w:r>
      <w:r w:rsidRPr="00377A3C">
        <w:rPr>
          <w:sz w:val="28"/>
          <w:szCs w:val="28"/>
        </w:rPr>
        <w:t xml:space="preserve"> </w:t>
      </w:r>
      <w:r w:rsidR="00FC2AD6" w:rsidRPr="00377A3C">
        <w:rPr>
          <w:sz w:val="28"/>
          <w:szCs w:val="28"/>
        </w:rPr>
        <w:t>гражданской активности. Правовая культура личности отражает степень и характер</w:t>
      </w:r>
      <w:r w:rsidRPr="00377A3C">
        <w:rPr>
          <w:sz w:val="28"/>
          <w:szCs w:val="28"/>
        </w:rPr>
        <w:t xml:space="preserve"> </w:t>
      </w:r>
      <w:r w:rsidR="00FC2AD6" w:rsidRPr="00377A3C">
        <w:rPr>
          <w:sz w:val="28"/>
          <w:szCs w:val="28"/>
        </w:rPr>
        <w:t>развития общества, обеспечивающего социализацию и правомерную деятельность</w:t>
      </w:r>
      <w:r w:rsidRPr="00377A3C">
        <w:rPr>
          <w:sz w:val="28"/>
          <w:szCs w:val="28"/>
        </w:rPr>
        <w:t xml:space="preserve"> </w:t>
      </w:r>
      <w:r w:rsidR="00FC2AD6" w:rsidRPr="00377A3C">
        <w:rPr>
          <w:sz w:val="28"/>
          <w:szCs w:val="28"/>
        </w:rPr>
        <w:t>личности, а также является фактором его прогресса.</w:t>
      </w:r>
    </w:p>
    <w:p w:rsidR="00B27619" w:rsidRPr="00377A3C" w:rsidRDefault="00FC2AD6"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Правовая культура</w:t>
      </w:r>
      <w:r w:rsidR="00B27619" w:rsidRPr="00377A3C">
        <w:rPr>
          <w:sz w:val="28"/>
          <w:szCs w:val="28"/>
        </w:rPr>
        <w:t xml:space="preserve"> воспитанников </w:t>
      </w:r>
      <w:r w:rsidR="00543470" w:rsidRPr="00377A3C">
        <w:rPr>
          <w:sz w:val="28"/>
          <w:szCs w:val="28"/>
        </w:rPr>
        <w:t xml:space="preserve">Центра помощи детям </w:t>
      </w:r>
      <w:r w:rsidR="00B27619" w:rsidRPr="00377A3C">
        <w:rPr>
          <w:sz w:val="28"/>
          <w:szCs w:val="28"/>
        </w:rPr>
        <w:t>«Аистенок» предста</w:t>
      </w:r>
      <w:r w:rsidRPr="00377A3C">
        <w:rPr>
          <w:sz w:val="28"/>
          <w:szCs w:val="28"/>
        </w:rPr>
        <w:t>вляет собой сложное</w:t>
      </w:r>
      <w:r w:rsidR="00B27619" w:rsidRPr="00377A3C">
        <w:rPr>
          <w:sz w:val="28"/>
          <w:szCs w:val="28"/>
        </w:rPr>
        <w:t xml:space="preserve"> </w:t>
      </w:r>
      <w:r w:rsidRPr="00377A3C">
        <w:rPr>
          <w:sz w:val="28"/>
          <w:szCs w:val="28"/>
        </w:rPr>
        <w:t>интегративное качество личности, обусловленное влиянием социокультурной</w:t>
      </w:r>
      <w:r w:rsidR="00B27619" w:rsidRPr="00377A3C">
        <w:rPr>
          <w:sz w:val="28"/>
          <w:szCs w:val="28"/>
        </w:rPr>
        <w:t xml:space="preserve"> </w:t>
      </w:r>
      <w:r w:rsidRPr="00377A3C">
        <w:rPr>
          <w:sz w:val="28"/>
          <w:szCs w:val="28"/>
        </w:rPr>
        <w:t>среды, возрастными, психологическими, коммуникативными, индивидуальными</w:t>
      </w:r>
      <w:r w:rsidR="00B27619" w:rsidRPr="00377A3C">
        <w:rPr>
          <w:sz w:val="28"/>
          <w:szCs w:val="28"/>
        </w:rPr>
        <w:t xml:space="preserve"> </w:t>
      </w:r>
      <w:r w:rsidRPr="00377A3C">
        <w:rPr>
          <w:sz w:val="28"/>
          <w:szCs w:val="28"/>
        </w:rPr>
        <w:t>особенностями учащихся, основой которого выступает совокупность</w:t>
      </w:r>
      <w:r w:rsidR="00B27619" w:rsidRPr="00377A3C">
        <w:rPr>
          <w:sz w:val="28"/>
          <w:szCs w:val="28"/>
        </w:rPr>
        <w:t xml:space="preserve"> </w:t>
      </w:r>
      <w:r w:rsidRPr="00377A3C">
        <w:rPr>
          <w:sz w:val="28"/>
          <w:szCs w:val="28"/>
        </w:rPr>
        <w:t>правовых знаний, умений (когнитивный компонент), нравственно-правовых</w:t>
      </w:r>
      <w:r w:rsidR="00B27619" w:rsidRPr="00377A3C">
        <w:rPr>
          <w:sz w:val="28"/>
          <w:szCs w:val="28"/>
        </w:rPr>
        <w:t xml:space="preserve"> </w:t>
      </w:r>
      <w:r w:rsidRPr="00377A3C">
        <w:rPr>
          <w:sz w:val="28"/>
          <w:szCs w:val="28"/>
        </w:rPr>
        <w:t>ценностей, определяющих правовое сознание (эмоционально-ценностный</w:t>
      </w:r>
      <w:r w:rsidR="00B27619" w:rsidRPr="00377A3C">
        <w:rPr>
          <w:sz w:val="28"/>
          <w:szCs w:val="28"/>
        </w:rPr>
        <w:t xml:space="preserve"> </w:t>
      </w:r>
      <w:r w:rsidRPr="00377A3C">
        <w:rPr>
          <w:sz w:val="28"/>
          <w:szCs w:val="28"/>
        </w:rPr>
        <w:t>компонент) и правомерное поведение в социально значимых ситуациях</w:t>
      </w:r>
      <w:r w:rsidR="00B27619" w:rsidRPr="00377A3C">
        <w:rPr>
          <w:sz w:val="28"/>
          <w:szCs w:val="28"/>
        </w:rPr>
        <w:t xml:space="preserve"> </w:t>
      </w:r>
      <w:r w:rsidRPr="00377A3C">
        <w:rPr>
          <w:sz w:val="28"/>
          <w:szCs w:val="28"/>
        </w:rPr>
        <w:t>(поведенческий компонент) и базирующееся на общей культуре личности.</w:t>
      </w:r>
    </w:p>
    <w:p w:rsidR="00B27619" w:rsidRPr="00377A3C" w:rsidRDefault="00B27619"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 xml:space="preserve">Используя комплекс </w:t>
      </w:r>
      <w:r w:rsidR="00FC2AD6" w:rsidRPr="00377A3C">
        <w:rPr>
          <w:sz w:val="28"/>
          <w:szCs w:val="28"/>
        </w:rPr>
        <w:t>диагностических методик исследования исходного уровня правовой культуры</w:t>
      </w:r>
      <w:r w:rsidRPr="00377A3C">
        <w:rPr>
          <w:sz w:val="28"/>
          <w:szCs w:val="28"/>
        </w:rPr>
        <w:t xml:space="preserve"> воспитанников установлено, что большинство обладают низким и средним уровнем правовой культуры </w:t>
      </w:r>
      <w:r w:rsidR="00FC2AD6" w:rsidRPr="00377A3C">
        <w:rPr>
          <w:sz w:val="28"/>
          <w:szCs w:val="28"/>
        </w:rPr>
        <w:t>(ЭГ –</w:t>
      </w:r>
      <w:r w:rsidRPr="00377A3C">
        <w:rPr>
          <w:sz w:val="28"/>
          <w:szCs w:val="28"/>
        </w:rPr>
        <w:t xml:space="preserve"> </w:t>
      </w:r>
      <w:r w:rsidR="00FC2AD6" w:rsidRPr="00377A3C">
        <w:rPr>
          <w:sz w:val="28"/>
          <w:szCs w:val="28"/>
        </w:rPr>
        <w:t>35,16) и средним (ЭГ –</w:t>
      </w:r>
      <w:r w:rsidRPr="00377A3C">
        <w:rPr>
          <w:sz w:val="28"/>
          <w:szCs w:val="28"/>
        </w:rPr>
        <w:t xml:space="preserve"> </w:t>
      </w:r>
      <w:r w:rsidR="00FC2AD6" w:rsidRPr="00377A3C">
        <w:rPr>
          <w:sz w:val="28"/>
          <w:szCs w:val="28"/>
        </w:rPr>
        <w:t>61,86%</w:t>
      </w:r>
      <w:r w:rsidR="003259E5" w:rsidRPr="00377A3C">
        <w:rPr>
          <w:sz w:val="28"/>
          <w:szCs w:val="28"/>
        </w:rPr>
        <w:t xml:space="preserve">). </w:t>
      </w:r>
      <w:r w:rsidR="00FC2AD6" w:rsidRPr="00377A3C">
        <w:rPr>
          <w:sz w:val="28"/>
          <w:szCs w:val="28"/>
        </w:rPr>
        <w:t>Были выявлены специфические</w:t>
      </w:r>
      <w:r w:rsidRPr="00377A3C">
        <w:rPr>
          <w:sz w:val="28"/>
          <w:szCs w:val="28"/>
        </w:rPr>
        <w:t xml:space="preserve"> </w:t>
      </w:r>
      <w:r w:rsidR="00FC2AD6" w:rsidRPr="00377A3C">
        <w:rPr>
          <w:sz w:val="28"/>
          <w:szCs w:val="28"/>
        </w:rPr>
        <w:t>трудности в усвоении правовых знаний:</w:t>
      </w:r>
      <w:r w:rsidRPr="00377A3C">
        <w:rPr>
          <w:sz w:val="28"/>
          <w:szCs w:val="28"/>
        </w:rPr>
        <w:t xml:space="preserve"> </w:t>
      </w:r>
      <w:r w:rsidR="00FC2AD6" w:rsidRPr="00377A3C">
        <w:rPr>
          <w:sz w:val="28"/>
          <w:szCs w:val="28"/>
        </w:rPr>
        <w:t>недостаточный запас правовой лексики; трудности в понимании значения слова,</w:t>
      </w:r>
      <w:r w:rsidRPr="00377A3C">
        <w:rPr>
          <w:sz w:val="28"/>
          <w:szCs w:val="28"/>
        </w:rPr>
        <w:t xml:space="preserve"> </w:t>
      </w:r>
      <w:r w:rsidR="00FC2AD6" w:rsidRPr="00377A3C">
        <w:rPr>
          <w:sz w:val="28"/>
          <w:szCs w:val="28"/>
        </w:rPr>
        <w:t>недостаточное усвоение семантики правовых понятий, терминологии; трудности</w:t>
      </w:r>
      <w:r w:rsidRPr="00377A3C">
        <w:rPr>
          <w:sz w:val="28"/>
          <w:szCs w:val="28"/>
        </w:rPr>
        <w:t xml:space="preserve"> </w:t>
      </w:r>
      <w:r w:rsidR="00FC2AD6" w:rsidRPr="00377A3C">
        <w:rPr>
          <w:sz w:val="28"/>
          <w:szCs w:val="28"/>
        </w:rPr>
        <w:t>понимания сложных логико-грамматических структур.</w:t>
      </w:r>
    </w:p>
    <w:p w:rsidR="00B27619" w:rsidRPr="00377A3C" w:rsidRDefault="00FC2AD6"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 xml:space="preserve">Низкий уровень правовой культуры у большинства </w:t>
      </w:r>
      <w:r w:rsidR="00B27619" w:rsidRPr="00377A3C">
        <w:rPr>
          <w:sz w:val="28"/>
          <w:szCs w:val="28"/>
        </w:rPr>
        <w:t xml:space="preserve">воспитанников </w:t>
      </w:r>
      <w:r w:rsidRPr="00377A3C">
        <w:rPr>
          <w:sz w:val="28"/>
          <w:szCs w:val="28"/>
        </w:rPr>
        <w:t>обусловлен проблемами учебно-методического</w:t>
      </w:r>
      <w:r w:rsidR="00B27619" w:rsidRPr="00377A3C">
        <w:rPr>
          <w:sz w:val="28"/>
          <w:szCs w:val="28"/>
        </w:rPr>
        <w:t xml:space="preserve"> </w:t>
      </w:r>
      <w:r w:rsidRPr="00377A3C">
        <w:rPr>
          <w:sz w:val="28"/>
          <w:szCs w:val="28"/>
        </w:rPr>
        <w:t>обеспечения: отсутствует самостоятельная учебная дисциплина – правоведение,</w:t>
      </w:r>
      <w:r w:rsidR="00B27619" w:rsidRPr="00377A3C">
        <w:rPr>
          <w:sz w:val="28"/>
          <w:szCs w:val="28"/>
        </w:rPr>
        <w:t xml:space="preserve"> </w:t>
      </w:r>
      <w:r w:rsidRPr="00377A3C">
        <w:rPr>
          <w:sz w:val="28"/>
          <w:szCs w:val="28"/>
        </w:rPr>
        <w:t>основное</w:t>
      </w:r>
      <w:r w:rsidR="00B27619" w:rsidRPr="00377A3C">
        <w:rPr>
          <w:sz w:val="28"/>
          <w:szCs w:val="28"/>
        </w:rPr>
        <w:t xml:space="preserve"> </w:t>
      </w:r>
      <w:r w:rsidRPr="00377A3C">
        <w:rPr>
          <w:sz w:val="28"/>
          <w:szCs w:val="28"/>
        </w:rPr>
        <w:t>внимание уделяется теоретическим вопросам права и без должного</w:t>
      </w:r>
      <w:r w:rsidR="00CD21BC" w:rsidRPr="00377A3C">
        <w:rPr>
          <w:sz w:val="28"/>
          <w:szCs w:val="28"/>
        </w:rPr>
        <w:t xml:space="preserve"> </w:t>
      </w:r>
      <w:r w:rsidRPr="00377A3C">
        <w:rPr>
          <w:sz w:val="28"/>
          <w:szCs w:val="28"/>
        </w:rPr>
        <w:t>внимания</w:t>
      </w:r>
      <w:r w:rsidR="00B27619" w:rsidRPr="00377A3C">
        <w:rPr>
          <w:sz w:val="28"/>
          <w:szCs w:val="28"/>
        </w:rPr>
        <w:t xml:space="preserve"> </w:t>
      </w:r>
      <w:r w:rsidRPr="00377A3C">
        <w:rPr>
          <w:sz w:val="28"/>
          <w:szCs w:val="28"/>
        </w:rPr>
        <w:t>оста</w:t>
      </w:r>
      <w:r w:rsidR="00B27619" w:rsidRPr="00377A3C">
        <w:rPr>
          <w:sz w:val="28"/>
          <w:szCs w:val="28"/>
        </w:rPr>
        <w:t>е</w:t>
      </w:r>
      <w:r w:rsidRPr="00377A3C">
        <w:rPr>
          <w:sz w:val="28"/>
          <w:szCs w:val="28"/>
        </w:rPr>
        <w:t>тся эмоциональная сфера правосознания, доминируют традиционные методы и</w:t>
      </w:r>
      <w:r w:rsidR="00B27619" w:rsidRPr="00377A3C">
        <w:rPr>
          <w:sz w:val="28"/>
          <w:szCs w:val="28"/>
        </w:rPr>
        <w:t xml:space="preserve"> </w:t>
      </w:r>
      <w:r w:rsidRPr="00377A3C">
        <w:rPr>
          <w:sz w:val="28"/>
          <w:szCs w:val="28"/>
        </w:rPr>
        <w:t>средства обучения.</w:t>
      </w:r>
    </w:p>
    <w:p w:rsidR="00B27619" w:rsidRPr="00377A3C" w:rsidRDefault="00FC2AD6"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Эффективное формирование правовой культуры возможно в условиях системного (функционально-целевого) подхода, при котором</w:t>
      </w:r>
      <w:r w:rsidR="00B27619" w:rsidRPr="00377A3C">
        <w:rPr>
          <w:sz w:val="28"/>
          <w:szCs w:val="28"/>
        </w:rPr>
        <w:t xml:space="preserve"> </w:t>
      </w:r>
      <w:r w:rsidRPr="00377A3C">
        <w:rPr>
          <w:sz w:val="28"/>
          <w:szCs w:val="28"/>
        </w:rPr>
        <w:t>разработанная на основе особых образовательных возможностей и потребностей</w:t>
      </w:r>
      <w:r w:rsidR="00B27619" w:rsidRPr="00377A3C">
        <w:rPr>
          <w:sz w:val="28"/>
          <w:szCs w:val="28"/>
        </w:rPr>
        <w:t xml:space="preserve"> программа </w:t>
      </w:r>
      <w:r w:rsidRPr="00377A3C">
        <w:rPr>
          <w:sz w:val="28"/>
          <w:szCs w:val="28"/>
        </w:rPr>
        <w:t>реализуется с учетом</w:t>
      </w:r>
      <w:r w:rsidR="00B27619" w:rsidRPr="00377A3C">
        <w:rPr>
          <w:sz w:val="28"/>
          <w:szCs w:val="28"/>
        </w:rPr>
        <w:t xml:space="preserve"> </w:t>
      </w:r>
      <w:r w:rsidRPr="00377A3C">
        <w:rPr>
          <w:sz w:val="28"/>
          <w:szCs w:val="28"/>
        </w:rPr>
        <w:t>комплекса взаимодополняющих специальных педагогических условий.</w:t>
      </w:r>
    </w:p>
    <w:p w:rsidR="00B27619" w:rsidRPr="00377A3C" w:rsidRDefault="00FC2AD6"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 xml:space="preserve">Разработанная и апробированная </w:t>
      </w:r>
      <w:r w:rsidR="00B27619" w:rsidRPr="00377A3C">
        <w:rPr>
          <w:sz w:val="28"/>
          <w:szCs w:val="28"/>
        </w:rPr>
        <w:t xml:space="preserve">программа </w:t>
      </w:r>
      <w:r w:rsidRPr="00377A3C">
        <w:rPr>
          <w:sz w:val="28"/>
          <w:szCs w:val="28"/>
        </w:rPr>
        <w:t>формирования правовой культуры</w:t>
      </w:r>
      <w:r w:rsidR="00B27619" w:rsidRPr="00377A3C">
        <w:rPr>
          <w:sz w:val="28"/>
          <w:szCs w:val="28"/>
        </w:rPr>
        <w:t xml:space="preserve"> воспитанников Центра </w:t>
      </w:r>
      <w:r w:rsidRPr="00377A3C">
        <w:rPr>
          <w:sz w:val="28"/>
          <w:szCs w:val="28"/>
        </w:rPr>
        <w:t>представляет собой целостную педагогическую систему,</w:t>
      </w:r>
      <w:r w:rsidR="00B27619" w:rsidRPr="00377A3C">
        <w:rPr>
          <w:sz w:val="28"/>
          <w:szCs w:val="28"/>
        </w:rPr>
        <w:t xml:space="preserve"> </w:t>
      </w:r>
      <w:r w:rsidRPr="00377A3C">
        <w:rPr>
          <w:sz w:val="28"/>
          <w:szCs w:val="28"/>
        </w:rPr>
        <w:t>включающую цель, задачи, принципы, содержание, методы и при</w:t>
      </w:r>
      <w:r w:rsidR="00B27619" w:rsidRPr="00377A3C">
        <w:rPr>
          <w:sz w:val="28"/>
          <w:szCs w:val="28"/>
        </w:rPr>
        <w:t>е</w:t>
      </w:r>
      <w:r w:rsidRPr="00377A3C">
        <w:rPr>
          <w:sz w:val="28"/>
          <w:szCs w:val="28"/>
        </w:rPr>
        <w:t>мы</w:t>
      </w:r>
      <w:r w:rsidR="00B27619" w:rsidRPr="00377A3C">
        <w:rPr>
          <w:sz w:val="28"/>
          <w:szCs w:val="28"/>
        </w:rPr>
        <w:t xml:space="preserve"> </w:t>
      </w:r>
      <w:r w:rsidRPr="00377A3C">
        <w:rPr>
          <w:sz w:val="28"/>
          <w:szCs w:val="28"/>
        </w:rPr>
        <w:t>образовательного процесса и органично вписывается в систему правового</w:t>
      </w:r>
      <w:r w:rsidR="00B27619" w:rsidRPr="00377A3C">
        <w:rPr>
          <w:sz w:val="28"/>
          <w:szCs w:val="28"/>
        </w:rPr>
        <w:t xml:space="preserve"> </w:t>
      </w:r>
      <w:r w:rsidRPr="00377A3C">
        <w:rPr>
          <w:sz w:val="28"/>
          <w:szCs w:val="28"/>
        </w:rPr>
        <w:t>образования в общеобразовательной школе</w:t>
      </w:r>
      <w:r w:rsidR="00B27619" w:rsidRPr="00377A3C">
        <w:rPr>
          <w:sz w:val="28"/>
          <w:szCs w:val="28"/>
        </w:rPr>
        <w:t xml:space="preserve">. За счет </w:t>
      </w:r>
      <w:r w:rsidRPr="00377A3C">
        <w:rPr>
          <w:sz w:val="28"/>
          <w:szCs w:val="28"/>
        </w:rPr>
        <w:t>выделения совокупности специальных педагогических условий, лежащих в</w:t>
      </w:r>
      <w:r w:rsidR="00B27619" w:rsidRPr="00377A3C">
        <w:rPr>
          <w:sz w:val="28"/>
          <w:szCs w:val="28"/>
        </w:rPr>
        <w:t xml:space="preserve"> </w:t>
      </w:r>
      <w:r w:rsidRPr="00377A3C">
        <w:rPr>
          <w:sz w:val="28"/>
          <w:szCs w:val="28"/>
        </w:rPr>
        <w:t>основе содержания, форм, методов образовательного процесса, организации</w:t>
      </w:r>
      <w:r w:rsidR="00B27619" w:rsidRPr="00377A3C">
        <w:rPr>
          <w:sz w:val="28"/>
          <w:szCs w:val="28"/>
        </w:rPr>
        <w:t xml:space="preserve"> </w:t>
      </w:r>
      <w:r w:rsidRPr="00377A3C">
        <w:rPr>
          <w:sz w:val="28"/>
          <w:szCs w:val="28"/>
        </w:rPr>
        <w:t>деятельности</w:t>
      </w:r>
      <w:r w:rsidR="00B27619" w:rsidRPr="00377A3C">
        <w:rPr>
          <w:sz w:val="28"/>
          <w:szCs w:val="28"/>
        </w:rPr>
        <w:t xml:space="preserve"> мы способствовали </w:t>
      </w:r>
      <w:r w:rsidRPr="00377A3C">
        <w:rPr>
          <w:sz w:val="28"/>
          <w:szCs w:val="28"/>
        </w:rPr>
        <w:t>успешному формированию правовой культуры</w:t>
      </w:r>
      <w:r w:rsidR="00B27619" w:rsidRPr="00377A3C">
        <w:rPr>
          <w:sz w:val="28"/>
          <w:szCs w:val="28"/>
        </w:rPr>
        <w:t xml:space="preserve"> у воспитанников. Также мы стремились к </w:t>
      </w:r>
      <w:r w:rsidRPr="00377A3C">
        <w:rPr>
          <w:sz w:val="28"/>
          <w:szCs w:val="28"/>
        </w:rPr>
        <w:t xml:space="preserve">организации взаимодействия педагогов, </w:t>
      </w:r>
      <w:r w:rsidR="00B27619" w:rsidRPr="00377A3C">
        <w:rPr>
          <w:sz w:val="28"/>
          <w:szCs w:val="28"/>
        </w:rPr>
        <w:t>воспитанников в возрасте 1</w:t>
      </w:r>
      <w:r w:rsidR="002011B6" w:rsidRPr="00377A3C">
        <w:rPr>
          <w:sz w:val="28"/>
          <w:szCs w:val="28"/>
        </w:rPr>
        <w:t>4</w:t>
      </w:r>
      <w:r w:rsidR="00B27619" w:rsidRPr="00377A3C">
        <w:rPr>
          <w:sz w:val="28"/>
          <w:szCs w:val="28"/>
        </w:rPr>
        <w:t>-1</w:t>
      </w:r>
      <w:r w:rsidR="002011B6" w:rsidRPr="00377A3C">
        <w:rPr>
          <w:sz w:val="28"/>
          <w:szCs w:val="28"/>
        </w:rPr>
        <w:t>5</w:t>
      </w:r>
      <w:r w:rsidR="00B27619" w:rsidRPr="00377A3C">
        <w:rPr>
          <w:sz w:val="28"/>
          <w:szCs w:val="28"/>
        </w:rPr>
        <w:t xml:space="preserve"> лет, </w:t>
      </w:r>
      <w:r w:rsidRPr="00377A3C">
        <w:rPr>
          <w:sz w:val="28"/>
          <w:szCs w:val="28"/>
        </w:rPr>
        <w:t>родителей,</w:t>
      </w:r>
      <w:r w:rsidR="00B27619" w:rsidRPr="00377A3C">
        <w:rPr>
          <w:sz w:val="28"/>
          <w:szCs w:val="28"/>
        </w:rPr>
        <w:t xml:space="preserve"> </w:t>
      </w:r>
      <w:r w:rsidRPr="00377A3C">
        <w:rPr>
          <w:sz w:val="28"/>
          <w:szCs w:val="28"/>
        </w:rPr>
        <w:t xml:space="preserve">сотрудников правоохранительных органов на основе установления </w:t>
      </w:r>
      <w:r w:rsidR="00B27619" w:rsidRPr="00377A3C">
        <w:rPr>
          <w:sz w:val="28"/>
          <w:szCs w:val="28"/>
        </w:rPr>
        <w:t xml:space="preserve">доверительных отношений, либо диалога. Мы стремились к созданию </w:t>
      </w:r>
      <w:r w:rsidRPr="00377A3C">
        <w:rPr>
          <w:sz w:val="28"/>
          <w:szCs w:val="28"/>
        </w:rPr>
        <w:t>воспитывающей среды на основе учета возрастных,</w:t>
      </w:r>
      <w:r w:rsidR="00B27619" w:rsidRPr="00377A3C">
        <w:rPr>
          <w:sz w:val="28"/>
          <w:szCs w:val="28"/>
        </w:rPr>
        <w:t xml:space="preserve"> </w:t>
      </w:r>
      <w:r w:rsidRPr="00377A3C">
        <w:rPr>
          <w:sz w:val="28"/>
          <w:szCs w:val="28"/>
        </w:rPr>
        <w:t>психофизиологических, речевых, коммуникативных и индивидуальных</w:t>
      </w:r>
      <w:r w:rsidR="00B27619" w:rsidRPr="00377A3C">
        <w:rPr>
          <w:sz w:val="28"/>
          <w:szCs w:val="28"/>
        </w:rPr>
        <w:t xml:space="preserve"> </w:t>
      </w:r>
      <w:r w:rsidRPr="00377A3C">
        <w:rPr>
          <w:sz w:val="28"/>
          <w:szCs w:val="28"/>
        </w:rPr>
        <w:t xml:space="preserve">особенностей </w:t>
      </w:r>
      <w:r w:rsidR="00B27619" w:rsidRPr="00377A3C">
        <w:rPr>
          <w:sz w:val="28"/>
          <w:szCs w:val="28"/>
        </w:rPr>
        <w:t xml:space="preserve">воспитанников, </w:t>
      </w:r>
      <w:r w:rsidRPr="00377A3C">
        <w:rPr>
          <w:sz w:val="28"/>
          <w:szCs w:val="28"/>
        </w:rPr>
        <w:t xml:space="preserve">составления </w:t>
      </w:r>
      <w:r w:rsidR="00B27619" w:rsidRPr="00377A3C">
        <w:rPr>
          <w:sz w:val="28"/>
          <w:szCs w:val="28"/>
        </w:rPr>
        <w:t xml:space="preserve">программы </w:t>
      </w:r>
      <w:r w:rsidRPr="00377A3C">
        <w:rPr>
          <w:sz w:val="28"/>
          <w:szCs w:val="28"/>
        </w:rPr>
        <w:t xml:space="preserve">по </w:t>
      </w:r>
      <w:r w:rsidR="00B27619" w:rsidRPr="00377A3C">
        <w:rPr>
          <w:sz w:val="28"/>
          <w:szCs w:val="28"/>
        </w:rPr>
        <w:t xml:space="preserve">формированию правовой культуры, </w:t>
      </w:r>
      <w:r w:rsidRPr="00377A3C">
        <w:rPr>
          <w:sz w:val="28"/>
          <w:szCs w:val="28"/>
        </w:rPr>
        <w:t>составления методического программного комплекса на основе уч</w:t>
      </w:r>
      <w:r w:rsidR="00B27619" w:rsidRPr="00377A3C">
        <w:rPr>
          <w:sz w:val="28"/>
          <w:szCs w:val="28"/>
        </w:rPr>
        <w:t>е</w:t>
      </w:r>
      <w:r w:rsidRPr="00377A3C">
        <w:rPr>
          <w:sz w:val="28"/>
          <w:szCs w:val="28"/>
        </w:rPr>
        <w:t>та</w:t>
      </w:r>
      <w:r w:rsidR="00B27619" w:rsidRPr="00377A3C">
        <w:rPr>
          <w:sz w:val="28"/>
          <w:szCs w:val="28"/>
        </w:rPr>
        <w:t xml:space="preserve"> </w:t>
      </w:r>
      <w:r w:rsidRPr="00377A3C">
        <w:rPr>
          <w:sz w:val="28"/>
          <w:szCs w:val="28"/>
        </w:rPr>
        <w:t>выявленных специальных педагогических условий (программы «Твои права»,</w:t>
      </w:r>
      <w:r w:rsidR="00B27619" w:rsidRPr="00377A3C">
        <w:rPr>
          <w:sz w:val="28"/>
          <w:szCs w:val="28"/>
        </w:rPr>
        <w:t xml:space="preserve"> </w:t>
      </w:r>
      <w:r w:rsidRPr="00377A3C">
        <w:rPr>
          <w:sz w:val="28"/>
          <w:szCs w:val="28"/>
        </w:rPr>
        <w:t>«Основы государства и права», «Право и я – права на каждый день», «Учимся</w:t>
      </w:r>
      <w:r w:rsidR="00B27619" w:rsidRPr="00377A3C">
        <w:rPr>
          <w:sz w:val="28"/>
          <w:szCs w:val="28"/>
        </w:rPr>
        <w:t xml:space="preserve"> </w:t>
      </w:r>
      <w:r w:rsidRPr="00377A3C">
        <w:rPr>
          <w:sz w:val="28"/>
          <w:szCs w:val="28"/>
        </w:rPr>
        <w:t>вместе», «Дети. Образование. Милиция</w:t>
      </w:r>
      <w:r w:rsidR="00B27619" w:rsidRPr="00377A3C">
        <w:rPr>
          <w:sz w:val="28"/>
          <w:szCs w:val="28"/>
        </w:rPr>
        <w:t xml:space="preserve">»). </w:t>
      </w:r>
    </w:p>
    <w:p w:rsidR="00B27619" w:rsidRPr="00377A3C" w:rsidRDefault="00FC2AD6"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Педагогически</w:t>
      </w:r>
      <w:r w:rsidR="00B27619" w:rsidRPr="00377A3C">
        <w:rPr>
          <w:sz w:val="28"/>
          <w:szCs w:val="28"/>
        </w:rPr>
        <w:t xml:space="preserve">е </w:t>
      </w:r>
      <w:r w:rsidRPr="00377A3C">
        <w:rPr>
          <w:sz w:val="28"/>
          <w:szCs w:val="28"/>
        </w:rPr>
        <w:t xml:space="preserve">условиями формирования правовой культуры </w:t>
      </w:r>
      <w:r w:rsidR="00B27619" w:rsidRPr="00377A3C">
        <w:rPr>
          <w:sz w:val="28"/>
          <w:szCs w:val="28"/>
        </w:rPr>
        <w:t xml:space="preserve">у воспитанников Центра были успешно реализованы, а диагностическое сопровождение </w:t>
      </w:r>
      <w:r w:rsidRPr="00377A3C">
        <w:rPr>
          <w:sz w:val="28"/>
          <w:szCs w:val="28"/>
        </w:rPr>
        <w:t>процесса формирования правовой</w:t>
      </w:r>
      <w:r w:rsidR="00B27619" w:rsidRPr="00377A3C">
        <w:rPr>
          <w:sz w:val="28"/>
          <w:szCs w:val="28"/>
        </w:rPr>
        <w:t xml:space="preserve"> </w:t>
      </w:r>
      <w:r w:rsidRPr="00377A3C">
        <w:rPr>
          <w:sz w:val="28"/>
          <w:szCs w:val="28"/>
        </w:rPr>
        <w:t>культуры</w:t>
      </w:r>
      <w:r w:rsidR="00B27619" w:rsidRPr="00377A3C">
        <w:rPr>
          <w:sz w:val="28"/>
          <w:szCs w:val="28"/>
        </w:rPr>
        <w:t xml:space="preserve"> еще более подчеркивало значимость проведенной нами программы.</w:t>
      </w:r>
    </w:p>
    <w:p w:rsidR="00B27619" w:rsidRPr="00377A3C" w:rsidRDefault="00B27619"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8"/>
        </w:rPr>
        <w:t xml:space="preserve">Учитывая </w:t>
      </w:r>
      <w:r w:rsidR="00FC2AD6" w:rsidRPr="00377A3C">
        <w:rPr>
          <w:sz w:val="28"/>
          <w:szCs w:val="28"/>
        </w:rPr>
        <w:t>психофизически</w:t>
      </w:r>
      <w:r w:rsidRPr="00377A3C">
        <w:rPr>
          <w:sz w:val="28"/>
          <w:szCs w:val="28"/>
        </w:rPr>
        <w:t>е</w:t>
      </w:r>
      <w:r w:rsidR="00FC2AD6" w:rsidRPr="00377A3C">
        <w:rPr>
          <w:sz w:val="28"/>
          <w:szCs w:val="28"/>
        </w:rPr>
        <w:t xml:space="preserve"> и образовательны</w:t>
      </w:r>
      <w:r w:rsidRPr="00377A3C">
        <w:rPr>
          <w:sz w:val="28"/>
          <w:szCs w:val="28"/>
        </w:rPr>
        <w:t>е</w:t>
      </w:r>
      <w:r w:rsidR="00FC2AD6" w:rsidRPr="00377A3C">
        <w:rPr>
          <w:sz w:val="28"/>
          <w:szCs w:val="28"/>
        </w:rPr>
        <w:t xml:space="preserve"> возможност</w:t>
      </w:r>
      <w:r w:rsidRPr="00377A3C">
        <w:rPr>
          <w:sz w:val="28"/>
          <w:szCs w:val="28"/>
        </w:rPr>
        <w:t xml:space="preserve">и </w:t>
      </w:r>
      <w:r w:rsidR="00FC2AD6" w:rsidRPr="00377A3C">
        <w:rPr>
          <w:sz w:val="28"/>
          <w:szCs w:val="28"/>
        </w:rPr>
        <w:t>(особенности</w:t>
      </w:r>
      <w:r w:rsidRPr="00377A3C">
        <w:rPr>
          <w:sz w:val="28"/>
          <w:szCs w:val="28"/>
        </w:rPr>
        <w:t xml:space="preserve"> </w:t>
      </w:r>
      <w:r w:rsidR="00FC2AD6" w:rsidRPr="00377A3C">
        <w:rPr>
          <w:sz w:val="28"/>
          <w:szCs w:val="28"/>
        </w:rPr>
        <w:t>восприятия и усвоения знаний, речевого развития, словесно-логического мышления) и потребностей (содержание образования, специфические методы и средства</w:t>
      </w:r>
      <w:r w:rsidRPr="00377A3C">
        <w:rPr>
          <w:sz w:val="28"/>
          <w:szCs w:val="28"/>
        </w:rPr>
        <w:t xml:space="preserve"> </w:t>
      </w:r>
      <w:r w:rsidR="00FC2AD6" w:rsidRPr="00377A3C">
        <w:rPr>
          <w:sz w:val="28"/>
          <w:szCs w:val="28"/>
        </w:rPr>
        <w:t>обучения, использование вербальной и невербальной коммуникации,</w:t>
      </w:r>
      <w:r w:rsidRPr="00377A3C">
        <w:rPr>
          <w:sz w:val="28"/>
          <w:szCs w:val="28"/>
        </w:rPr>
        <w:t xml:space="preserve"> </w:t>
      </w:r>
      <w:r w:rsidR="00FC2AD6" w:rsidRPr="00377A3C">
        <w:rPr>
          <w:sz w:val="28"/>
          <w:szCs w:val="28"/>
        </w:rPr>
        <w:t>продолжительность обучения)</w:t>
      </w:r>
      <w:r w:rsidRPr="00377A3C">
        <w:rPr>
          <w:sz w:val="28"/>
          <w:szCs w:val="28"/>
        </w:rPr>
        <w:t>, тем самым мы только располагали воспитанников на доверительную беседу.</w:t>
      </w:r>
    </w:p>
    <w:p w:rsidR="007A3840" w:rsidRPr="00377A3C" w:rsidRDefault="007A3840" w:rsidP="00377A3C">
      <w:pPr>
        <w:widowControl/>
        <w:suppressAutoHyphens/>
        <w:spacing w:line="360" w:lineRule="auto"/>
        <w:ind w:firstLine="709"/>
        <w:jc w:val="both"/>
        <w:rPr>
          <w:sz w:val="28"/>
          <w:szCs w:val="28"/>
        </w:rPr>
      </w:pPr>
      <w:r w:rsidRPr="00377A3C">
        <w:rPr>
          <w:sz w:val="28"/>
          <w:szCs w:val="28"/>
        </w:rPr>
        <w:t>Результаты позволили констатировать повышение уровня правовой культуры у воспитанников Центра: о целесообразности использования разработанной педагогической модели формирования правовой культуры у воспитанников Центра, включающей правовое обучение и воспитание, внеклассную деятельность с правовым содержанием, повышение правовой культуры педагогов (воспитателей) и родителей, ближайшего социального окружения, а также соблюдение педагогических условий целесообразно организованной деятельности, способствующей формированию правовой культу</w:t>
      </w:r>
      <w:r w:rsidR="00946553" w:rsidRPr="00377A3C">
        <w:rPr>
          <w:sz w:val="28"/>
          <w:szCs w:val="28"/>
        </w:rPr>
        <w:t>ры личности воспитанника Центра помощи детям, оставшихся без попечения родителей «Аистенок».</w:t>
      </w:r>
    </w:p>
    <w:p w:rsidR="00901C26" w:rsidRPr="00377A3C" w:rsidRDefault="00724FC7" w:rsidP="00377A3C">
      <w:pPr>
        <w:widowControl/>
        <w:suppressAutoHyphens/>
        <w:spacing w:line="360" w:lineRule="auto"/>
        <w:ind w:firstLine="709"/>
        <w:jc w:val="both"/>
        <w:rPr>
          <w:sz w:val="28"/>
          <w:szCs w:val="28"/>
        </w:rPr>
      </w:pPr>
      <w:r w:rsidRPr="00377A3C">
        <w:rPr>
          <w:sz w:val="28"/>
          <w:szCs w:val="28"/>
        </w:rPr>
        <w:t>Таким образом, с</w:t>
      </w:r>
      <w:r w:rsidR="00B27619" w:rsidRPr="00377A3C">
        <w:rPr>
          <w:sz w:val="28"/>
          <w:szCs w:val="28"/>
        </w:rPr>
        <w:t>оздание</w:t>
      </w:r>
      <w:r w:rsidR="007E31FB" w:rsidRPr="00377A3C">
        <w:rPr>
          <w:sz w:val="28"/>
          <w:szCs w:val="28"/>
        </w:rPr>
        <w:t xml:space="preserve"> </w:t>
      </w:r>
      <w:r w:rsidR="00B27619" w:rsidRPr="00377A3C">
        <w:rPr>
          <w:sz w:val="28"/>
          <w:szCs w:val="28"/>
        </w:rPr>
        <w:t>воспитывающей среды на основе учета возрастных,</w:t>
      </w:r>
      <w:r w:rsidR="00226B3A" w:rsidRPr="00377A3C">
        <w:rPr>
          <w:sz w:val="28"/>
          <w:szCs w:val="28"/>
        </w:rPr>
        <w:t xml:space="preserve"> </w:t>
      </w:r>
      <w:r w:rsidR="00B27619" w:rsidRPr="00377A3C">
        <w:rPr>
          <w:sz w:val="28"/>
          <w:szCs w:val="28"/>
        </w:rPr>
        <w:t>психофизиологических, речевых, коммуникативных и индивидуальных</w:t>
      </w:r>
      <w:r w:rsidR="00226B3A" w:rsidRPr="00377A3C">
        <w:rPr>
          <w:sz w:val="28"/>
          <w:szCs w:val="28"/>
        </w:rPr>
        <w:t xml:space="preserve"> </w:t>
      </w:r>
      <w:r w:rsidR="00B27619" w:rsidRPr="00377A3C">
        <w:rPr>
          <w:sz w:val="28"/>
          <w:szCs w:val="28"/>
        </w:rPr>
        <w:t>особенностей</w:t>
      </w:r>
      <w:r w:rsidR="00226B3A" w:rsidRPr="00377A3C">
        <w:rPr>
          <w:sz w:val="28"/>
          <w:szCs w:val="28"/>
        </w:rPr>
        <w:t xml:space="preserve"> воспитанников в возрасте 1</w:t>
      </w:r>
      <w:r w:rsidR="00782A5B" w:rsidRPr="00377A3C">
        <w:rPr>
          <w:sz w:val="28"/>
          <w:szCs w:val="28"/>
        </w:rPr>
        <w:t>4</w:t>
      </w:r>
      <w:r w:rsidR="00226B3A" w:rsidRPr="00377A3C">
        <w:rPr>
          <w:sz w:val="28"/>
          <w:szCs w:val="28"/>
        </w:rPr>
        <w:t>-1</w:t>
      </w:r>
      <w:r w:rsidR="00782A5B" w:rsidRPr="00377A3C">
        <w:rPr>
          <w:sz w:val="28"/>
          <w:szCs w:val="28"/>
        </w:rPr>
        <w:t>5</w:t>
      </w:r>
      <w:r w:rsidR="00226B3A" w:rsidRPr="00377A3C">
        <w:rPr>
          <w:sz w:val="28"/>
          <w:szCs w:val="28"/>
        </w:rPr>
        <w:t xml:space="preserve"> лет, </w:t>
      </w:r>
      <w:r w:rsidR="00B27619" w:rsidRPr="00377A3C">
        <w:rPr>
          <w:sz w:val="28"/>
          <w:szCs w:val="28"/>
        </w:rPr>
        <w:t xml:space="preserve">формирование </w:t>
      </w:r>
      <w:r w:rsidR="00226B3A" w:rsidRPr="00377A3C">
        <w:rPr>
          <w:sz w:val="28"/>
          <w:szCs w:val="28"/>
        </w:rPr>
        <w:t xml:space="preserve">их </w:t>
      </w:r>
      <w:r w:rsidR="00B27619" w:rsidRPr="00377A3C">
        <w:rPr>
          <w:sz w:val="28"/>
          <w:szCs w:val="28"/>
        </w:rPr>
        <w:t>ценностно-правовых ориентаций</w:t>
      </w:r>
      <w:r w:rsidR="00226B3A" w:rsidRPr="00377A3C">
        <w:rPr>
          <w:sz w:val="28"/>
          <w:szCs w:val="28"/>
        </w:rPr>
        <w:t xml:space="preserve">, </w:t>
      </w:r>
      <w:r w:rsidR="00B27619" w:rsidRPr="00377A3C">
        <w:rPr>
          <w:sz w:val="28"/>
          <w:szCs w:val="28"/>
        </w:rPr>
        <w:t>целенаправленное включение в учебную и внеучебную</w:t>
      </w:r>
      <w:r w:rsidR="00226B3A" w:rsidRPr="00377A3C">
        <w:rPr>
          <w:sz w:val="28"/>
          <w:szCs w:val="28"/>
        </w:rPr>
        <w:t xml:space="preserve"> </w:t>
      </w:r>
      <w:r w:rsidR="00B27619" w:rsidRPr="00377A3C">
        <w:rPr>
          <w:sz w:val="28"/>
          <w:szCs w:val="28"/>
        </w:rPr>
        <w:t>деятельность с применением активных методов обучения</w:t>
      </w:r>
      <w:r w:rsidR="00226B3A" w:rsidRPr="00377A3C">
        <w:rPr>
          <w:sz w:val="28"/>
          <w:szCs w:val="28"/>
        </w:rPr>
        <w:t xml:space="preserve">, </w:t>
      </w:r>
      <w:r w:rsidR="00B27619" w:rsidRPr="00377A3C">
        <w:rPr>
          <w:sz w:val="28"/>
          <w:szCs w:val="28"/>
        </w:rPr>
        <w:t>учебно-методическое сопровождение (программы, дидактические материалы)</w:t>
      </w:r>
      <w:r w:rsidR="00226B3A" w:rsidRPr="00377A3C">
        <w:rPr>
          <w:sz w:val="28"/>
          <w:szCs w:val="28"/>
        </w:rPr>
        <w:t xml:space="preserve"> и </w:t>
      </w:r>
      <w:r w:rsidR="00B27619" w:rsidRPr="00377A3C">
        <w:rPr>
          <w:sz w:val="28"/>
          <w:szCs w:val="28"/>
        </w:rPr>
        <w:t xml:space="preserve">координированное взаимодействие </w:t>
      </w:r>
      <w:r w:rsidR="00226B3A" w:rsidRPr="00377A3C">
        <w:rPr>
          <w:sz w:val="28"/>
          <w:szCs w:val="28"/>
        </w:rPr>
        <w:t xml:space="preserve">Центра со школами, </w:t>
      </w:r>
      <w:r w:rsidR="00B27619" w:rsidRPr="00377A3C">
        <w:rPr>
          <w:sz w:val="28"/>
          <w:szCs w:val="28"/>
        </w:rPr>
        <w:t>с родителями и</w:t>
      </w:r>
      <w:r w:rsidR="00226B3A" w:rsidRPr="00377A3C">
        <w:rPr>
          <w:sz w:val="28"/>
          <w:szCs w:val="28"/>
        </w:rPr>
        <w:t xml:space="preserve"> </w:t>
      </w:r>
      <w:r w:rsidR="00B27619" w:rsidRPr="00377A3C">
        <w:rPr>
          <w:sz w:val="28"/>
          <w:szCs w:val="28"/>
        </w:rPr>
        <w:t>правоохранительными органами</w:t>
      </w:r>
      <w:r w:rsidR="00226B3A" w:rsidRPr="00377A3C">
        <w:rPr>
          <w:sz w:val="28"/>
          <w:szCs w:val="28"/>
        </w:rPr>
        <w:t xml:space="preserve"> – все это являлось эффективным способом формирования и развития правовой культуры воспитанников.</w:t>
      </w:r>
    </w:p>
    <w:p w:rsidR="00901C26" w:rsidRPr="00377A3C" w:rsidRDefault="00B27619" w:rsidP="00377A3C">
      <w:pPr>
        <w:widowControl/>
        <w:suppressAutoHyphens/>
        <w:spacing w:line="360" w:lineRule="auto"/>
        <w:ind w:firstLine="709"/>
        <w:jc w:val="both"/>
        <w:rPr>
          <w:sz w:val="28"/>
          <w:szCs w:val="28"/>
        </w:rPr>
      </w:pPr>
      <w:r w:rsidRPr="00377A3C">
        <w:rPr>
          <w:sz w:val="28"/>
          <w:szCs w:val="28"/>
        </w:rPr>
        <w:t>Сравнительный анализ результатов, полученных на этапе констатирующего</w:t>
      </w:r>
      <w:r w:rsidR="00901C26" w:rsidRPr="00377A3C">
        <w:rPr>
          <w:sz w:val="28"/>
          <w:szCs w:val="28"/>
        </w:rPr>
        <w:t xml:space="preserve"> </w:t>
      </w:r>
      <w:r w:rsidRPr="00377A3C">
        <w:rPr>
          <w:sz w:val="28"/>
          <w:szCs w:val="28"/>
        </w:rPr>
        <w:t xml:space="preserve">и формирующего эксперимента показал, что эффективность разработанной </w:t>
      </w:r>
      <w:r w:rsidR="00901C26" w:rsidRPr="00377A3C">
        <w:rPr>
          <w:sz w:val="28"/>
          <w:szCs w:val="28"/>
        </w:rPr>
        <w:t xml:space="preserve">программы </w:t>
      </w:r>
      <w:r w:rsidRPr="00377A3C">
        <w:rPr>
          <w:sz w:val="28"/>
          <w:szCs w:val="28"/>
        </w:rPr>
        <w:t>подтверждена продуктивностью процесса, который выразился в</w:t>
      </w:r>
      <w:r w:rsidR="00901C26" w:rsidRPr="00377A3C">
        <w:rPr>
          <w:sz w:val="28"/>
          <w:szCs w:val="28"/>
        </w:rPr>
        <w:t xml:space="preserve"> </w:t>
      </w:r>
      <w:r w:rsidRPr="00377A3C">
        <w:rPr>
          <w:sz w:val="28"/>
          <w:szCs w:val="28"/>
        </w:rPr>
        <w:t>положительной динамике сформированности основных компонентов правовой</w:t>
      </w:r>
      <w:r w:rsidR="00901C26" w:rsidRPr="00377A3C">
        <w:rPr>
          <w:sz w:val="28"/>
          <w:szCs w:val="28"/>
        </w:rPr>
        <w:t xml:space="preserve"> </w:t>
      </w:r>
      <w:r w:rsidRPr="00377A3C">
        <w:rPr>
          <w:sz w:val="28"/>
          <w:szCs w:val="28"/>
        </w:rPr>
        <w:t xml:space="preserve">культуры </w:t>
      </w:r>
      <w:r w:rsidR="00901C26" w:rsidRPr="00377A3C">
        <w:rPr>
          <w:sz w:val="28"/>
          <w:szCs w:val="28"/>
        </w:rPr>
        <w:t>воспитанников Центра «Аистенок»</w:t>
      </w:r>
      <w:r w:rsidRPr="00377A3C">
        <w:rPr>
          <w:sz w:val="28"/>
          <w:szCs w:val="28"/>
        </w:rPr>
        <w:t>, а также высокой</w:t>
      </w:r>
      <w:r w:rsidR="00901C26" w:rsidRPr="00377A3C">
        <w:rPr>
          <w:sz w:val="28"/>
          <w:szCs w:val="28"/>
        </w:rPr>
        <w:t xml:space="preserve"> </w:t>
      </w:r>
      <w:r w:rsidRPr="00377A3C">
        <w:rPr>
          <w:sz w:val="28"/>
          <w:szCs w:val="28"/>
        </w:rPr>
        <w:t>степенью удовлетвор</w:t>
      </w:r>
      <w:r w:rsidR="00901C26" w:rsidRPr="00377A3C">
        <w:rPr>
          <w:sz w:val="28"/>
          <w:szCs w:val="28"/>
        </w:rPr>
        <w:t>е</w:t>
      </w:r>
      <w:r w:rsidRPr="00377A3C">
        <w:rPr>
          <w:sz w:val="28"/>
          <w:szCs w:val="28"/>
        </w:rPr>
        <w:t>нности педагогов</w:t>
      </w:r>
      <w:r w:rsidR="00901C26" w:rsidRPr="00377A3C">
        <w:rPr>
          <w:sz w:val="28"/>
          <w:szCs w:val="28"/>
        </w:rPr>
        <w:t xml:space="preserve"> и социальных работников </w:t>
      </w:r>
      <w:r w:rsidRPr="00377A3C">
        <w:rPr>
          <w:sz w:val="28"/>
          <w:szCs w:val="28"/>
        </w:rPr>
        <w:t>качеством содержания правового образования, степенью разнообразия</w:t>
      </w:r>
      <w:r w:rsidR="00901C26" w:rsidRPr="00377A3C">
        <w:rPr>
          <w:sz w:val="28"/>
          <w:szCs w:val="28"/>
        </w:rPr>
        <w:t xml:space="preserve"> </w:t>
      </w:r>
      <w:r w:rsidRPr="00377A3C">
        <w:rPr>
          <w:sz w:val="28"/>
          <w:szCs w:val="28"/>
        </w:rPr>
        <w:t>его форм, методов</w:t>
      </w:r>
      <w:r w:rsidR="00901C26" w:rsidRPr="00377A3C">
        <w:rPr>
          <w:sz w:val="28"/>
          <w:szCs w:val="28"/>
        </w:rPr>
        <w:t xml:space="preserve">, </w:t>
      </w:r>
      <w:r w:rsidRPr="00377A3C">
        <w:rPr>
          <w:sz w:val="28"/>
          <w:szCs w:val="28"/>
        </w:rPr>
        <w:t>соответствием возрастным, психофизическим, речевым,</w:t>
      </w:r>
      <w:r w:rsidR="00901C26" w:rsidRPr="00377A3C">
        <w:rPr>
          <w:sz w:val="28"/>
          <w:szCs w:val="28"/>
        </w:rPr>
        <w:t xml:space="preserve"> </w:t>
      </w:r>
      <w:r w:rsidRPr="00377A3C">
        <w:rPr>
          <w:sz w:val="28"/>
          <w:szCs w:val="28"/>
        </w:rPr>
        <w:t xml:space="preserve">коммуникативным и индивидуальным потребностям </w:t>
      </w:r>
      <w:r w:rsidR="00901C26" w:rsidRPr="00377A3C">
        <w:rPr>
          <w:sz w:val="28"/>
          <w:szCs w:val="28"/>
        </w:rPr>
        <w:t xml:space="preserve">воспитанников. </w:t>
      </w:r>
    </w:p>
    <w:p w:rsidR="00901C26" w:rsidRPr="00377A3C" w:rsidRDefault="00901C26" w:rsidP="00377A3C">
      <w:pPr>
        <w:widowControl/>
        <w:suppressAutoHyphens/>
        <w:spacing w:line="360" w:lineRule="auto"/>
        <w:ind w:firstLine="709"/>
        <w:jc w:val="both"/>
        <w:rPr>
          <w:sz w:val="28"/>
          <w:szCs w:val="28"/>
        </w:rPr>
      </w:pPr>
      <w:r w:rsidRPr="00377A3C">
        <w:rPr>
          <w:sz w:val="28"/>
          <w:szCs w:val="28"/>
        </w:rPr>
        <w:t xml:space="preserve">В </w:t>
      </w:r>
      <w:r w:rsidR="00B27619" w:rsidRPr="00377A3C">
        <w:rPr>
          <w:sz w:val="28"/>
          <w:szCs w:val="28"/>
        </w:rPr>
        <w:t>результате процесс</w:t>
      </w:r>
      <w:r w:rsidRPr="00377A3C">
        <w:rPr>
          <w:sz w:val="28"/>
          <w:szCs w:val="28"/>
        </w:rPr>
        <w:t>а</w:t>
      </w:r>
      <w:r w:rsidR="00B27619" w:rsidRPr="00377A3C">
        <w:rPr>
          <w:sz w:val="28"/>
          <w:szCs w:val="28"/>
        </w:rPr>
        <w:t xml:space="preserve"> формирования правовой</w:t>
      </w:r>
      <w:r w:rsidRPr="00377A3C">
        <w:rPr>
          <w:sz w:val="28"/>
          <w:szCs w:val="28"/>
        </w:rPr>
        <w:t xml:space="preserve"> </w:t>
      </w:r>
      <w:r w:rsidR="00B27619" w:rsidRPr="00377A3C">
        <w:rPr>
          <w:sz w:val="28"/>
          <w:szCs w:val="28"/>
        </w:rPr>
        <w:t xml:space="preserve">культуры </w:t>
      </w:r>
      <w:r w:rsidRPr="00377A3C">
        <w:rPr>
          <w:sz w:val="28"/>
          <w:szCs w:val="28"/>
        </w:rPr>
        <w:t>у воспитанников</w:t>
      </w:r>
      <w:r w:rsidR="00B27619" w:rsidRPr="00377A3C">
        <w:rPr>
          <w:sz w:val="28"/>
          <w:szCs w:val="28"/>
        </w:rPr>
        <w:t>, повысился интерес к изучению права, что положительно сказалось на качестве усвоения учебного</w:t>
      </w:r>
      <w:r w:rsidRPr="00377A3C">
        <w:rPr>
          <w:sz w:val="28"/>
          <w:szCs w:val="28"/>
        </w:rPr>
        <w:t xml:space="preserve"> </w:t>
      </w:r>
      <w:r w:rsidR="00B27619" w:rsidRPr="00377A3C">
        <w:rPr>
          <w:sz w:val="28"/>
          <w:szCs w:val="28"/>
        </w:rPr>
        <w:t>материала</w:t>
      </w:r>
      <w:r w:rsidRPr="00377A3C">
        <w:rPr>
          <w:sz w:val="28"/>
          <w:szCs w:val="28"/>
        </w:rPr>
        <w:t xml:space="preserve">, а </w:t>
      </w:r>
      <w:r w:rsidR="00B27619" w:rsidRPr="00377A3C">
        <w:rPr>
          <w:sz w:val="28"/>
          <w:szCs w:val="28"/>
        </w:rPr>
        <w:t>в целом</w:t>
      </w:r>
      <w:r w:rsidRPr="00377A3C">
        <w:rPr>
          <w:sz w:val="28"/>
          <w:szCs w:val="28"/>
        </w:rPr>
        <w:t xml:space="preserve"> и применения на занятиях во внеучебное время активных методов и приемов</w:t>
      </w:r>
      <w:r w:rsidR="00B27619" w:rsidRPr="00377A3C">
        <w:rPr>
          <w:sz w:val="28"/>
          <w:szCs w:val="28"/>
        </w:rPr>
        <w:t>.</w:t>
      </w:r>
    </w:p>
    <w:p w:rsidR="00B27619" w:rsidRPr="00377A3C" w:rsidRDefault="00B27619" w:rsidP="00377A3C">
      <w:pPr>
        <w:widowControl/>
        <w:suppressAutoHyphens/>
        <w:spacing w:line="360" w:lineRule="auto"/>
        <w:ind w:firstLine="709"/>
        <w:jc w:val="both"/>
        <w:rPr>
          <w:sz w:val="28"/>
          <w:szCs w:val="28"/>
        </w:rPr>
      </w:pPr>
      <w:r w:rsidRPr="00377A3C">
        <w:rPr>
          <w:sz w:val="28"/>
          <w:szCs w:val="28"/>
        </w:rPr>
        <w:t>Результаты формирующего эксперимента подтвердили сформулированн</w:t>
      </w:r>
      <w:r w:rsidR="00901C26" w:rsidRPr="00377A3C">
        <w:rPr>
          <w:sz w:val="28"/>
          <w:szCs w:val="28"/>
        </w:rPr>
        <w:t>ую</w:t>
      </w:r>
      <w:r w:rsidRPr="00377A3C">
        <w:rPr>
          <w:sz w:val="28"/>
          <w:szCs w:val="28"/>
        </w:rPr>
        <w:t xml:space="preserve"> гипотез</w:t>
      </w:r>
      <w:r w:rsidR="00901C26" w:rsidRPr="00377A3C">
        <w:rPr>
          <w:sz w:val="28"/>
          <w:szCs w:val="28"/>
        </w:rPr>
        <w:t>у</w:t>
      </w:r>
      <w:r w:rsidRPr="00377A3C">
        <w:rPr>
          <w:sz w:val="28"/>
          <w:szCs w:val="28"/>
        </w:rPr>
        <w:t xml:space="preserve"> исследования, и</w:t>
      </w:r>
      <w:r w:rsidR="00901C26" w:rsidRPr="00377A3C">
        <w:rPr>
          <w:sz w:val="28"/>
          <w:szCs w:val="28"/>
        </w:rPr>
        <w:t xml:space="preserve"> </w:t>
      </w:r>
      <w:r w:rsidRPr="00377A3C">
        <w:rPr>
          <w:sz w:val="28"/>
          <w:szCs w:val="28"/>
        </w:rPr>
        <w:t xml:space="preserve">свидетельствуют о возможности внедрения предложенной </w:t>
      </w:r>
      <w:r w:rsidR="00901C26" w:rsidRPr="00377A3C">
        <w:rPr>
          <w:sz w:val="28"/>
          <w:szCs w:val="28"/>
        </w:rPr>
        <w:t xml:space="preserve">программы </w:t>
      </w:r>
      <w:r w:rsidRPr="00377A3C">
        <w:rPr>
          <w:sz w:val="28"/>
          <w:szCs w:val="28"/>
        </w:rPr>
        <w:t>в практику</w:t>
      </w:r>
      <w:r w:rsidR="00901C26" w:rsidRPr="00377A3C">
        <w:rPr>
          <w:sz w:val="28"/>
          <w:szCs w:val="28"/>
        </w:rPr>
        <w:t xml:space="preserve"> социальных учреждений данного типа.</w:t>
      </w:r>
    </w:p>
    <w:p w:rsidR="000A3984" w:rsidRPr="00377A3C" w:rsidRDefault="0085513B"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bookmarkStart w:id="13" w:name="_Toc263976613"/>
      <w:r w:rsidRPr="00377A3C">
        <w:rPr>
          <w:rFonts w:ascii="Times New Roman" w:hAnsi="Times New Roman" w:cs="Times New Roman"/>
          <w:b w:val="0"/>
          <w:bCs w:val="0"/>
          <w:kern w:val="0"/>
          <w:sz w:val="28"/>
          <w:szCs w:val="27"/>
        </w:rPr>
        <w:br w:type="page"/>
      </w:r>
      <w:r w:rsidRPr="00377A3C">
        <w:rPr>
          <w:rFonts w:ascii="Times New Roman" w:hAnsi="Times New Roman" w:cs="Times New Roman"/>
          <w:kern w:val="0"/>
          <w:sz w:val="28"/>
          <w:szCs w:val="28"/>
        </w:rPr>
        <w:t>З</w:t>
      </w:r>
      <w:r w:rsidR="000A3984" w:rsidRPr="00377A3C">
        <w:rPr>
          <w:rFonts w:ascii="Times New Roman" w:hAnsi="Times New Roman" w:cs="Times New Roman"/>
          <w:kern w:val="0"/>
          <w:sz w:val="28"/>
          <w:szCs w:val="28"/>
        </w:rPr>
        <w:t>аключение</w:t>
      </w:r>
      <w:bookmarkEnd w:id="13"/>
      <w:r w:rsidR="000A3984" w:rsidRPr="00377A3C">
        <w:rPr>
          <w:rFonts w:ascii="Times New Roman" w:hAnsi="Times New Roman" w:cs="Times New Roman"/>
          <w:kern w:val="0"/>
          <w:sz w:val="28"/>
          <w:szCs w:val="28"/>
        </w:rPr>
        <w:t xml:space="preserve"> </w:t>
      </w:r>
    </w:p>
    <w:p w:rsidR="000A3984" w:rsidRPr="00377A3C" w:rsidRDefault="000A3984" w:rsidP="00377A3C">
      <w:pPr>
        <w:widowControl/>
        <w:suppressAutoHyphens/>
        <w:spacing w:line="360" w:lineRule="auto"/>
        <w:ind w:firstLine="709"/>
        <w:jc w:val="both"/>
        <w:rPr>
          <w:sz w:val="28"/>
          <w:szCs w:val="28"/>
        </w:rPr>
      </w:pPr>
    </w:p>
    <w:p w:rsidR="00782A5B" w:rsidRPr="00377A3C" w:rsidRDefault="00782A5B" w:rsidP="00377A3C">
      <w:pPr>
        <w:widowControl/>
        <w:suppressAutoHyphens/>
        <w:spacing w:line="360" w:lineRule="auto"/>
        <w:ind w:firstLine="709"/>
        <w:jc w:val="both"/>
        <w:rPr>
          <w:sz w:val="28"/>
          <w:szCs w:val="28"/>
        </w:rPr>
      </w:pPr>
      <w:r w:rsidRPr="00377A3C">
        <w:rPr>
          <w:sz w:val="28"/>
          <w:szCs w:val="28"/>
        </w:rPr>
        <w:t xml:space="preserve">Теоретическое изучение проблемы содержания, структуры и сущностных характеристик правовой культуры личности воспитанника социального учреждения и </w:t>
      </w:r>
      <w:r w:rsidR="00514771" w:rsidRPr="00377A3C">
        <w:rPr>
          <w:sz w:val="28"/>
          <w:szCs w:val="28"/>
        </w:rPr>
        <w:t>результаты эксперимента подтвердили корректность выдвинутой гипотезы, что позволило сформулировать выводы, согласно задачам исследования.</w:t>
      </w:r>
    </w:p>
    <w:p w:rsidR="00782A5B" w:rsidRPr="00377A3C" w:rsidRDefault="00514771" w:rsidP="00377A3C">
      <w:pPr>
        <w:widowControl/>
        <w:suppressAutoHyphens/>
        <w:spacing w:line="360" w:lineRule="auto"/>
        <w:ind w:firstLine="709"/>
        <w:jc w:val="both"/>
        <w:rPr>
          <w:sz w:val="28"/>
          <w:szCs w:val="28"/>
        </w:rPr>
      </w:pPr>
      <w:r w:rsidRPr="00377A3C">
        <w:rPr>
          <w:sz w:val="28"/>
          <w:szCs w:val="28"/>
        </w:rPr>
        <w:t xml:space="preserve">На основе теоретических положений определены, а в процессе эксперимента </w:t>
      </w:r>
      <w:r w:rsidR="00782A5B" w:rsidRPr="00377A3C">
        <w:rPr>
          <w:sz w:val="28"/>
          <w:szCs w:val="28"/>
        </w:rPr>
        <w:t xml:space="preserve">описаны уровни сформированности правовой культуры личности, и разработана педагогическая модель, обеспечивающая процесс формирования правовой культуры в дидактическом, информационном и методическом плане. </w:t>
      </w:r>
    </w:p>
    <w:p w:rsidR="00317F09" w:rsidRPr="00377A3C" w:rsidRDefault="00D51BA0"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0"/>
        </w:rPr>
        <w:t xml:space="preserve">Программа «Твои права» была разработана для воспитанников в возрасте 14-15 лет (в возрасте 14 лет подросток получает важный документ – паспорт). </w:t>
      </w:r>
      <w:r w:rsidRPr="00377A3C">
        <w:rPr>
          <w:sz w:val="28"/>
          <w:szCs w:val="28"/>
        </w:rPr>
        <w:t>Эффективность формирования правовой культуры у воспитанников Центра обеспечивалось за счет соблюдения определенных педагогических условий</w:t>
      </w:r>
      <w:r w:rsidR="00EA3488" w:rsidRPr="00377A3C">
        <w:rPr>
          <w:sz w:val="28"/>
          <w:szCs w:val="28"/>
        </w:rPr>
        <w:t xml:space="preserve">. Таковыми являлись: создание качества окружающей правовой среды, как мощный фактор правовой воспитанности; разработка и реализация модели формирования правовой культуры; кадровое обеспечение учебно-воспитательного процесса, а также совершенствование содержания, форм и методов правового образования и воспитания. </w:t>
      </w:r>
    </w:p>
    <w:p w:rsidR="00317F09" w:rsidRPr="00377A3C" w:rsidRDefault="00317F09"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Диагностические критерии и уровни сформированности правовой культуры у воспитанников Центра помощи детям «Аистенок» свидетельствуют о недостаточной сформированности правовой культуры, что связано, главным образом, с теоретической стороной, с неумением применять на практике знания, полученные в школе по обществознанию и правоведению.</w:t>
      </w:r>
    </w:p>
    <w:p w:rsidR="00317F09" w:rsidRPr="00377A3C" w:rsidRDefault="00317F09"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8"/>
        </w:rPr>
        <w:t xml:space="preserve">В связи с выявленной проблемой, мы разработали </w:t>
      </w:r>
      <w:r w:rsidRPr="00377A3C">
        <w:rPr>
          <w:sz w:val="28"/>
          <w:szCs w:val="20"/>
        </w:rPr>
        <w:t>и экспериментально апробировали модель формирования правовой культуры воспитанников Центра помощи детям «Аистенок» на основе системно-деятельностного подхода. Основное содержание программы предполагало включенность подростков в определенные ситуации, в которых необходимо было найти разрешение проблемы.</w:t>
      </w:r>
      <w:r w:rsidR="00BB0223" w:rsidRPr="00377A3C">
        <w:rPr>
          <w:sz w:val="28"/>
          <w:szCs w:val="20"/>
        </w:rPr>
        <w:t xml:space="preserve"> </w:t>
      </w:r>
      <w:r w:rsidR="00EA3488" w:rsidRPr="00377A3C">
        <w:rPr>
          <w:sz w:val="28"/>
          <w:szCs w:val="20"/>
        </w:rPr>
        <w:t>Эта деятельность способ</w:t>
      </w:r>
      <w:r w:rsidRPr="00377A3C">
        <w:rPr>
          <w:sz w:val="28"/>
          <w:szCs w:val="20"/>
        </w:rPr>
        <w:t xml:space="preserve">ствует </w:t>
      </w:r>
      <w:r w:rsidR="00EA3488" w:rsidRPr="00377A3C">
        <w:rPr>
          <w:sz w:val="28"/>
          <w:szCs w:val="20"/>
        </w:rPr>
        <w:t>прогрессивн</w:t>
      </w:r>
      <w:r w:rsidRPr="00377A3C">
        <w:rPr>
          <w:sz w:val="28"/>
          <w:szCs w:val="20"/>
        </w:rPr>
        <w:t xml:space="preserve">ому движению воспитанников в обществе, соблюдением культуры в сфере права. Сформированная правовая культура воспитанников </w:t>
      </w:r>
      <w:r w:rsidR="00EA3488" w:rsidRPr="00377A3C">
        <w:rPr>
          <w:sz w:val="28"/>
          <w:szCs w:val="20"/>
        </w:rPr>
        <w:t>близка к образованности человека,</w:t>
      </w:r>
      <w:r w:rsidRPr="00377A3C">
        <w:rPr>
          <w:sz w:val="28"/>
          <w:szCs w:val="20"/>
        </w:rPr>
        <w:t xml:space="preserve"> поскольку </w:t>
      </w:r>
      <w:r w:rsidR="00EA3488" w:rsidRPr="00377A3C">
        <w:rPr>
          <w:sz w:val="28"/>
          <w:szCs w:val="20"/>
        </w:rPr>
        <w:t>имеет общие и отличительные свойства применительно к правосознанию личности</w:t>
      </w:r>
      <w:r w:rsidRPr="00377A3C">
        <w:rPr>
          <w:sz w:val="28"/>
          <w:szCs w:val="20"/>
        </w:rPr>
        <w:t xml:space="preserve"> и </w:t>
      </w:r>
      <w:r w:rsidR="00EA3488" w:rsidRPr="00377A3C">
        <w:rPr>
          <w:sz w:val="28"/>
          <w:szCs w:val="20"/>
        </w:rPr>
        <w:t>зависит от правового воспитания.</w:t>
      </w:r>
    </w:p>
    <w:p w:rsidR="00317F09" w:rsidRPr="00377A3C" w:rsidRDefault="00317F09" w:rsidP="00377A3C">
      <w:pPr>
        <w:pStyle w:val="31"/>
        <w:tabs>
          <w:tab w:val="left" w:pos="1080"/>
          <w:tab w:val="left" w:pos="3060"/>
        </w:tabs>
        <w:suppressAutoHyphens/>
        <w:overflowPunct w:val="0"/>
        <w:autoSpaceDE w:val="0"/>
        <w:autoSpaceDN w:val="0"/>
        <w:adjustRightInd w:val="0"/>
        <w:spacing w:after="0" w:line="360" w:lineRule="auto"/>
        <w:ind w:left="0" w:firstLine="709"/>
        <w:jc w:val="both"/>
        <w:textAlignment w:val="baseline"/>
        <w:rPr>
          <w:sz w:val="28"/>
          <w:szCs w:val="28"/>
        </w:rPr>
      </w:pPr>
      <w:r w:rsidRPr="00377A3C">
        <w:rPr>
          <w:sz w:val="28"/>
          <w:szCs w:val="20"/>
        </w:rPr>
        <w:t xml:space="preserve">Используя в практике разработанную нами программу можно и в дальнейшем поддерживать воспитанников, оказавшихся в трудной жизненной ситуации. </w:t>
      </w:r>
      <w:r w:rsidR="00C1301C" w:rsidRPr="00377A3C">
        <w:rPr>
          <w:sz w:val="28"/>
          <w:szCs w:val="20"/>
        </w:rPr>
        <w:t>О</w:t>
      </w:r>
      <w:r w:rsidRPr="00377A3C">
        <w:rPr>
          <w:sz w:val="28"/>
          <w:szCs w:val="20"/>
        </w:rPr>
        <w:t>рганизованны</w:t>
      </w:r>
      <w:r w:rsidR="00C1301C" w:rsidRPr="00377A3C">
        <w:rPr>
          <w:sz w:val="28"/>
          <w:szCs w:val="20"/>
        </w:rPr>
        <w:t xml:space="preserve">е </w:t>
      </w:r>
      <w:r w:rsidRPr="00377A3C">
        <w:rPr>
          <w:sz w:val="28"/>
          <w:szCs w:val="28"/>
        </w:rPr>
        <w:t>«мозговы</w:t>
      </w:r>
      <w:r w:rsidR="00C1301C" w:rsidRPr="00377A3C">
        <w:rPr>
          <w:sz w:val="28"/>
          <w:szCs w:val="28"/>
        </w:rPr>
        <w:t>е</w:t>
      </w:r>
      <w:r w:rsidRPr="00377A3C">
        <w:rPr>
          <w:sz w:val="28"/>
          <w:szCs w:val="28"/>
        </w:rPr>
        <w:t xml:space="preserve"> штурм</w:t>
      </w:r>
      <w:r w:rsidR="00C1301C" w:rsidRPr="00377A3C">
        <w:rPr>
          <w:sz w:val="28"/>
          <w:szCs w:val="28"/>
        </w:rPr>
        <w:t>ы</w:t>
      </w:r>
      <w:r w:rsidRPr="00377A3C">
        <w:rPr>
          <w:sz w:val="28"/>
          <w:szCs w:val="28"/>
        </w:rPr>
        <w:t>», ролевы</w:t>
      </w:r>
      <w:r w:rsidR="00C1301C" w:rsidRPr="00377A3C">
        <w:rPr>
          <w:sz w:val="28"/>
          <w:szCs w:val="28"/>
        </w:rPr>
        <w:t>е</w:t>
      </w:r>
      <w:r w:rsidRPr="00377A3C">
        <w:rPr>
          <w:sz w:val="28"/>
          <w:szCs w:val="28"/>
        </w:rPr>
        <w:t xml:space="preserve"> игр</w:t>
      </w:r>
      <w:r w:rsidR="00C1301C" w:rsidRPr="00377A3C">
        <w:rPr>
          <w:sz w:val="28"/>
          <w:szCs w:val="28"/>
        </w:rPr>
        <w:t>ы</w:t>
      </w:r>
      <w:r w:rsidRPr="00377A3C">
        <w:rPr>
          <w:sz w:val="28"/>
          <w:szCs w:val="28"/>
        </w:rPr>
        <w:t>, дискусси</w:t>
      </w:r>
      <w:r w:rsidR="00C1301C" w:rsidRPr="00377A3C">
        <w:rPr>
          <w:sz w:val="28"/>
          <w:szCs w:val="28"/>
        </w:rPr>
        <w:t>и</w:t>
      </w:r>
      <w:r w:rsidRPr="00377A3C">
        <w:rPr>
          <w:sz w:val="28"/>
          <w:szCs w:val="28"/>
        </w:rPr>
        <w:t>, круглы</w:t>
      </w:r>
      <w:r w:rsidR="00C1301C" w:rsidRPr="00377A3C">
        <w:rPr>
          <w:sz w:val="28"/>
          <w:szCs w:val="28"/>
        </w:rPr>
        <w:t>е</w:t>
      </w:r>
      <w:r w:rsidRPr="00377A3C">
        <w:rPr>
          <w:sz w:val="28"/>
          <w:szCs w:val="28"/>
        </w:rPr>
        <w:t xml:space="preserve"> стол</w:t>
      </w:r>
      <w:r w:rsidR="00C1301C" w:rsidRPr="00377A3C">
        <w:rPr>
          <w:sz w:val="28"/>
          <w:szCs w:val="28"/>
        </w:rPr>
        <w:t xml:space="preserve">ы </w:t>
      </w:r>
      <w:r w:rsidRPr="00377A3C">
        <w:rPr>
          <w:sz w:val="28"/>
          <w:szCs w:val="28"/>
        </w:rPr>
        <w:t xml:space="preserve">и просмотр видеофильмов с последующим обсуждением </w:t>
      </w:r>
      <w:r w:rsidR="00C1301C" w:rsidRPr="00377A3C">
        <w:rPr>
          <w:sz w:val="28"/>
          <w:szCs w:val="28"/>
        </w:rPr>
        <w:t xml:space="preserve">способствовали повышению </w:t>
      </w:r>
      <w:r w:rsidRPr="00377A3C">
        <w:rPr>
          <w:sz w:val="28"/>
          <w:szCs w:val="28"/>
        </w:rPr>
        <w:t>интерес</w:t>
      </w:r>
      <w:r w:rsidR="00C1301C" w:rsidRPr="00377A3C">
        <w:rPr>
          <w:sz w:val="28"/>
          <w:szCs w:val="28"/>
        </w:rPr>
        <w:t xml:space="preserve">а </w:t>
      </w:r>
      <w:r w:rsidRPr="00377A3C">
        <w:rPr>
          <w:sz w:val="28"/>
          <w:szCs w:val="28"/>
        </w:rPr>
        <w:t>воспитанников к изучению правовых норм, приобретению правовых знаний, владению и освоению юридической терминологии, активн</w:t>
      </w:r>
      <w:r w:rsidR="00C1301C" w:rsidRPr="00377A3C">
        <w:rPr>
          <w:sz w:val="28"/>
          <w:szCs w:val="28"/>
        </w:rPr>
        <w:t>ому следованию правомерному поведению</w:t>
      </w:r>
      <w:r w:rsidR="00CD21BC" w:rsidRPr="00377A3C">
        <w:rPr>
          <w:sz w:val="28"/>
          <w:szCs w:val="28"/>
        </w:rPr>
        <w:t xml:space="preserve"> </w:t>
      </w:r>
      <w:r w:rsidR="00C1301C" w:rsidRPr="00377A3C">
        <w:rPr>
          <w:sz w:val="28"/>
          <w:szCs w:val="28"/>
        </w:rPr>
        <w:t>при социальном взаимодействии, что в целом отражается на правовой культуре личности.</w:t>
      </w:r>
    </w:p>
    <w:p w:rsidR="00EA3488" w:rsidRPr="00377A3C" w:rsidRDefault="00C1301C" w:rsidP="00377A3C">
      <w:pPr>
        <w:widowControl/>
        <w:suppressAutoHyphens/>
        <w:spacing w:line="360" w:lineRule="auto"/>
        <w:ind w:firstLine="709"/>
        <w:jc w:val="both"/>
        <w:rPr>
          <w:sz w:val="28"/>
          <w:szCs w:val="28"/>
        </w:rPr>
      </w:pPr>
      <w:r w:rsidRPr="00377A3C">
        <w:rPr>
          <w:sz w:val="28"/>
          <w:szCs w:val="28"/>
        </w:rPr>
        <w:t>П</w:t>
      </w:r>
      <w:r w:rsidR="00EA3488" w:rsidRPr="00377A3C">
        <w:rPr>
          <w:sz w:val="28"/>
          <w:szCs w:val="28"/>
        </w:rPr>
        <w:t>ри</w:t>
      </w:r>
      <w:r w:rsidRPr="00377A3C">
        <w:rPr>
          <w:sz w:val="28"/>
          <w:szCs w:val="28"/>
        </w:rPr>
        <w:t xml:space="preserve"> </w:t>
      </w:r>
      <w:r w:rsidR="00EA3488" w:rsidRPr="00377A3C">
        <w:rPr>
          <w:sz w:val="28"/>
          <w:szCs w:val="28"/>
        </w:rPr>
        <w:t xml:space="preserve">взаимодействии с субъектами социализации с педагогами (воспитателями), с родителями и правоохранительными органами, </w:t>
      </w:r>
      <w:r w:rsidRPr="00377A3C">
        <w:rPr>
          <w:sz w:val="28"/>
          <w:szCs w:val="28"/>
        </w:rPr>
        <w:t xml:space="preserve">эффективнее реализуются цели правового образования, поскольку они </w:t>
      </w:r>
      <w:r w:rsidR="00EA3488" w:rsidRPr="00377A3C">
        <w:rPr>
          <w:sz w:val="28"/>
          <w:szCs w:val="28"/>
        </w:rPr>
        <w:t xml:space="preserve">принимаются педагогами, родителями и становятся целями семейного воспитания. </w:t>
      </w:r>
    </w:p>
    <w:p w:rsidR="002B1586" w:rsidRPr="00377A3C" w:rsidRDefault="00514771" w:rsidP="00377A3C">
      <w:pPr>
        <w:pStyle w:val="31"/>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 xml:space="preserve">В результате проделанной </w:t>
      </w:r>
      <w:r w:rsidR="002B1586" w:rsidRPr="00377A3C">
        <w:rPr>
          <w:sz w:val="28"/>
          <w:szCs w:val="20"/>
        </w:rPr>
        <w:t xml:space="preserve">работы, гипотеза о том, что формирование правовой культуры воспитанников </w:t>
      </w:r>
      <w:r w:rsidR="00543470" w:rsidRPr="00377A3C">
        <w:rPr>
          <w:sz w:val="28"/>
          <w:szCs w:val="28"/>
        </w:rPr>
        <w:t xml:space="preserve">Центра помощи детям </w:t>
      </w:r>
      <w:r w:rsidR="002B1586" w:rsidRPr="00377A3C">
        <w:rPr>
          <w:sz w:val="28"/>
          <w:szCs w:val="20"/>
        </w:rPr>
        <w:t>«Аистенок» будет эффективным, если: -</w:t>
      </w:r>
      <w:r w:rsidR="00CD21BC" w:rsidRPr="00377A3C">
        <w:rPr>
          <w:sz w:val="28"/>
          <w:szCs w:val="20"/>
        </w:rPr>
        <w:t xml:space="preserve"> </w:t>
      </w:r>
      <w:r w:rsidR="002B1586" w:rsidRPr="00377A3C">
        <w:rPr>
          <w:sz w:val="28"/>
          <w:szCs w:val="20"/>
        </w:rPr>
        <w:t>раскрыта сущность, выявлены структурные компоненты правовой культуры личности, определены критерии, уровни и особенности е</w:t>
      </w:r>
      <w:r w:rsidR="00543470" w:rsidRPr="00377A3C">
        <w:rPr>
          <w:sz w:val="28"/>
          <w:szCs w:val="20"/>
        </w:rPr>
        <w:t>е</w:t>
      </w:r>
      <w:r w:rsidR="002B1586" w:rsidRPr="00377A3C">
        <w:rPr>
          <w:sz w:val="28"/>
          <w:szCs w:val="20"/>
        </w:rPr>
        <w:t xml:space="preserve"> формирования у воспитанников; - реализована специально разработанная модель эффективного формирования правовой культуры у воспитанников на основе системно-деятельностного подхода, включающая правовое обучение и воспитание, внеклассную деятельность с правовым содержанием, повышение правовой культуры ближайшего социального окружения; - выявлены, охарактеризованы и соблюдены педагогические условия целесообразно организованной деятельности, способствующей формированию правовой культуры у воспитанников подтвердилась.</w:t>
      </w:r>
    </w:p>
    <w:p w:rsidR="00C63A0D" w:rsidRPr="00377A3C" w:rsidRDefault="00514771" w:rsidP="00377A3C">
      <w:pPr>
        <w:pStyle w:val="31"/>
        <w:suppressAutoHyphens/>
        <w:overflowPunct w:val="0"/>
        <w:autoSpaceDE w:val="0"/>
        <w:autoSpaceDN w:val="0"/>
        <w:adjustRightInd w:val="0"/>
        <w:spacing w:after="0" w:line="360" w:lineRule="auto"/>
        <w:ind w:left="0" w:firstLine="709"/>
        <w:jc w:val="both"/>
        <w:textAlignment w:val="baseline"/>
        <w:rPr>
          <w:sz w:val="28"/>
          <w:szCs w:val="20"/>
        </w:rPr>
      </w:pPr>
      <w:r w:rsidRPr="00377A3C">
        <w:rPr>
          <w:sz w:val="28"/>
          <w:szCs w:val="20"/>
        </w:rPr>
        <w:t xml:space="preserve">Данная работа может быть использована в практике </w:t>
      </w:r>
      <w:r w:rsidR="002B1586" w:rsidRPr="00377A3C">
        <w:rPr>
          <w:sz w:val="28"/>
          <w:szCs w:val="20"/>
        </w:rPr>
        <w:t>специализированных Центров помощи детям, оставшимся без попечения родителей</w:t>
      </w:r>
      <w:r w:rsidR="00C63A0D" w:rsidRPr="00377A3C">
        <w:rPr>
          <w:sz w:val="28"/>
          <w:szCs w:val="20"/>
        </w:rPr>
        <w:t>. Также можно использовать в качестве рекомендаций по воспитанию правовой культуры личности подростка.</w:t>
      </w:r>
    </w:p>
    <w:p w:rsidR="000A3984" w:rsidRPr="00377A3C" w:rsidRDefault="0085513B"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bookmarkStart w:id="14" w:name="_Toc263976614"/>
      <w:r w:rsidRPr="00377A3C">
        <w:rPr>
          <w:rFonts w:ascii="Times New Roman" w:hAnsi="Times New Roman" w:cs="Times New Roman"/>
          <w:b w:val="0"/>
          <w:bCs w:val="0"/>
          <w:kern w:val="0"/>
          <w:sz w:val="28"/>
          <w:szCs w:val="28"/>
        </w:rPr>
        <w:br w:type="page"/>
      </w:r>
      <w:r w:rsidRPr="00377A3C">
        <w:rPr>
          <w:rFonts w:ascii="Times New Roman" w:hAnsi="Times New Roman" w:cs="Times New Roman"/>
          <w:kern w:val="0"/>
          <w:sz w:val="28"/>
          <w:szCs w:val="28"/>
        </w:rPr>
        <w:t>С</w:t>
      </w:r>
      <w:r w:rsidR="000A3984" w:rsidRPr="00377A3C">
        <w:rPr>
          <w:rFonts w:ascii="Times New Roman" w:hAnsi="Times New Roman" w:cs="Times New Roman"/>
          <w:kern w:val="0"/>
          <w:sz w:val="28"/>
          <w:szCs w:val="28"/>
        </w:rPr>
        <w:t>писок литературы</w:t>
      </w:r>
      <w:bookmarkEnd w:id="14"/>
    </w:p>
    <w:p w:rsidR="000A3984" w:rsidRPr="009264AC" w:rsidRDefault="00CB3304" w:rsidP="00377A3C">
      <w:pPr>
        <w:widowControl/>
        <w:suppressAutoHyphens/>
        <w:spacing w:line="360" w:lineRule="auto"/>
        <w:ind w:firstLine="709"/>
        <w:jc w:val="both"/>
        <w:rPr>
          <w:color w:val="FFFFFF"/>
          <w:sz w:val="28"/>
        </w:rPr>
      </w:pPr>
      <w:r w:rsidRPr="009264AC">
        <w:rPr>
          <w:color w:val="FFFFFF"/>
          <w:sz w:val="28"/>
        </w:rPr>
        <w:t>правовой культура социальный сирота</w:t>
      </w:r>
    </w:p>
    <w:p w:rsidR="00F131A1" w:rsidRPr="00377A3C" w:rsidRDefault="00F131A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Конституция РФ от 12.12.1993г.</w:t>
      </w:r>
    </w:p>
    <w:p w:rsidR="00266448" w:rsidRPr="00377A3C" w:rsidRDefault="008B4D95"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Федеральный закон </w:t>
      </w:r>
      <w:r w:rsidR="00266448" w:rsidRPr="00377A3C">
        <w:rPr>
          <w:sz w:val="28"/>
          <w:szCs w:val="28"/>
        </w:rPr>
        <w:t>«О социальном обслуживании граждан пожилого возраста и инвалидов» от 2.08.1995г. №122-ФЗ</w:t>
      </w:r>
    </w:p>
    <w:p w:rsidR="00CD21BC" w:rsidRPr="00377A3C" w:rsidRDefault="008B4D95"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Федеральный закон </w:t>
      </w:r>
      <w:r w:rsidR="00266448" w:rsidRPr="00377A3C">
        <w:rPr>
          <w:sz w:val="28"/>
          <w:szCs w:val="28"/>
        </w:rPr>
        <w:t>«О социальном обслуживании населения Краснодарского края» от 29.12.2004г.</w:t>
      </w:r>
    </w:p>
    <w:p w:rsidR="00CD21BC" w:rsidRPr="00377A3C" w:rsidRDefault="008B4D95"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Федеральный закон </w:t>
      </w:r>
      <w:r w:rsidR="00266448" w:rsidRPr="00377A3C">
        <w:rPr>
          <w:sz w:val="28"/>
          <w:szCs w:val="28"/>
        </w:rPr>
        <w:t>«Об организации деятельности органов опеки и попечительства» от 16.12.2003г.</w:t>
      </w:r>
    </w:p>
    <w:p w:rsidR="00F131A1" w:rsidRPr="00377A3C" w:rsidRDefault="008B4D95"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Федеральный закон </w:t>
      </w:r>
      <w:r w:rsidR="00F131A1" w:rsidRPr="00377A3C">
        <w:rPr>
          <w:sz w:val="28"/>
          <w:szCs w:val="28"/>
        </w:rPr>
        <w:t>«Об основах социального обслуживания населения» от 10.12.1995г. № 195-ФЗ</w:t>
      </w:r>
    </w:p>
    <w:p w:rsidR="00CD21BC" w:rsidRPr="00377A3C" w:rsidRDefault="008B4D95" w:rsidP="00377A3C">
      <w:pPr>
        <w:widowControl/>
        <w:numPr>
          <w:ilvl w:val="0"/>
          <w:numId w:val="2"/>
        </w:numPr>
        <w:tabs>
          <w:tab w:val="clear" w:pos="1440"/>
          <w:tab w:val="left" w:pos="540"/>
        </w:tabs>
        <w:suppressAutoHyphens/>
        <w:spacing w:line="360" w:lineRule="auto"/>
        <w:ind w:left="0" w:firstLine="0"/>
        <w:rPr>
          <w:sz w:val="28"/>
        </w:rPr>
      </w:pPr>
      <w:r w:rsidRPr="00377A3C">
        <w:rPr>
          <w:sz w:val="28"/>
          <w:szCs w:val="28"/>
        </w:rPr>
        <w:t xml:space="preserve">Федеральный закон </w:t>
      </w:r>
      <w:r w:rsidR="00266448" w:rsidRPr="00377A3C">
        <w:rPr>
          <w:sz w:val="28"/>
          <w:szCs w:val="28"/>
        </w:rPr>
        <w:t>Организация социального обслуживания населения: Сб. нормативных актов (1993-1994 гг.) М.: Минсоцзащиты России, 1994.</w:t>
      </w:r>
    </w:p>
    <w:p w:rsidR="00266448" w:rsidRPr="00377A3C" w:rsidRDefault="00266448"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Абранина Т.С. Права человека. – Казань: Гриф КГТУ. – 2003. – 120 с. </w:t>
      </w:r>
    </w:p>
    <w:p w:rsidR="00C328F6" w:rsidRPr="00377A3C" w:rsidRDefault="00C328F6"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Абранина Т.С. Правовое обеспечение социальной работы. – Казань: Изд-во Казан.гос.технол.ун-та Гриф КГТУ. – 2003. – 88 с. </w:t>
      </w:r>
    </w:p>
    <w:p w:rsidR="00656407" w:rsidRPr="00377A3C" w:rsidRDefault="00E013A5"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Авдеева Т.Г. Психологическая помощь детям – жертвам семейного насилия / Авдеева Т.Г. // Семейная психология и семейная терапия. 2007, №1. – С.56-75.</w:t>
      </w:r>
    </w:p>
    <w:p w:rsidR="00656407" w:rsidRPr="00377A3C" w:rsidRDefault="00656407"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Алешина Е.А. Формирование правовой культуры в процессе юридического образования и воспитания // Философия права. 2008, № 5. – С. 28.</w:t>
      </w:r>
    </w:p>
    <w:p w:rsidR="00CD21BC" w:rsidRPr="00377A3C" w:rsidRDefault="00656407"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Алешина Е.А. Формирование правовой культуры личности студента // Актуальные проблемы российского права на современном этапе. – Пенза, 2007. – С.12.</w:t>
      </w:r>
    </w:p>
    <w:p w:rsidR="00E013A5"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Алещенок С.В. К проблеме новой концептуализации молодежи // Методические проблемы исследования молодежи НИЦ при Институте молодежи / сост. П.А. Ручкин, П.И. Бабочкин. – М.: Институт молодежи, 1998. – С.26-34.</w:t>
      </w:r>
    </w:p>
    <w:p w:rsidR="00C55478" w:rsidRPr="00377A3C" w:rsidRDefault="00C55478"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Анкета родителей // Ты имеешь право. – Минск, 2003. – С. 106-113. </w:t>
      </w:r>
    </w:p>
    <w:p w:rsidR="00197AF5" w:rsidRPr="00377A3C" w:rsidRDefault="00197AF5"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Архипова Н.И., Кульба В.В., Косяченко С.А., Чанхиева Ф.Ю. Исследование систем управления. – М.: «Издательство ПРИОР», 2002. – 384с. </w:t>
      </w:r>
    </w:p>
    <w:p w:rsidR="00181869"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Бабаев В.К. Теория государства и права. – М., 2003. – 592 с.</w:t>
      </w:r>
    </w:p>
    <w:p w:rsidR="004C71AB" w:rsidRPr="00377A3C" w:rsidRDefault="004C71AB"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Балдин К.В., Воробьев С.Н., Уткин В.Б. Управленческие решения: Учебник.-М. Дашков и Ко, 2004.- 496с.</w:t>
      </w:r>
    </w:p>
    <w:p w:rsidR="00BB1D71" w:rsidRPr="00377A3C" w:rsidRDefault="00BB1D7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Бондаренко М.В. Правовая культура и правомерное поведение в современном российском обществе:дис. – М., 2002. – 159с. – С. 36-37.</w:t>
      </w:r>
    </w:p>
    <w:p w:rsidR="00E013A5"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Бугаенко Ю.Ю. Правовая культура в современной России (социально-философский анализ): диссертация к.ф.н. // Социально-гуманитарные знания. – Краснодар, 2007. – 156 с.</w:t>
      </w:r>
    </w:p>
    <w:p w:rsidR="004C71AB" w:rsidRPr="00377A3C" w:rsidRDefault="004C71AB" w:rsidP="00377A3C">
      <w:pPr>
        <w:widowControl/>
        <w:numPr>
          <w:ilvl w:val="0"/>
          <w:numId w:val="2"/>
        </w:numPr>
        <w:tabs>
          <w:tab w:val="clear" w:pos="1440"/>
          <w:tab w:val="left" w:pos="540"/>
        </w:tabs>
        <w:suppressAutoHyphens/>
        <w:spacing w:line="360" w:lineRule="auto"/>
        <w:ind w:left="0" w:firstLine="0"/>
        <w:rPr>
          <w:sz w:val="28"/>
          <w:szCs w:val="28"/>
        </w:rPr>
      </w:pPr>
      <w:r w:rsidRPr="00377A3C">
        <w:rPr>
          <w:bCs/>
          <w:sz w:val="28"/>
          <w:szCs w:val="28"/>
        </w:rPr>
        <w:t>Варывдин</w:t>
      </w:r>
      <w:r w:rsidRPr="00377A3C">
        <w:rPr>
          <w:sz w:val="28"/>
          <w:szCs w:val="28"/>
        </w:rPr>
        <w:t xml:space="preserve"> </w:t>
      </w:r>
      <w:r w:rsidRPr="00377A3C">
        <w:rPr>
          <w:bCs/>
          <w:sz w:val="28"/>
          <w:szCs w:val="28"/>
        </w:rPr>
        <w:t>В</w:t>
      </w:r>
      <w:r w:rsidRPr="00377A3C">
        <w:rPr>
          <w:sz w:val="28"/>
          <w:szCs w:val="28"/>
        </w:rPr>
        <w:t>.</w:t>
      </w:r>
      <w:r w:rsidRPr="00377A3C">
        <w:rPr>
          <w:bCs/>
          <w:sz w:val="28"/>
          <w:szCs w:val="28"/>
        </w:rPr>
        <w:t>А</w:t>
      </w:r>
      <w:r w:rsidRPr="00377A3C">
        <w:rPr>
          <w:sz w:val="28"/>
          <w:szCs w:val="28"/>
        </w:rPr>
        <w:t xml:space="preserve">., Клемантович </w:t>
      </w:r>
      <w:r w:rsidRPr="00377A3C">
        <w:rPr>
          <w:bCs/>
          <w:sz w:val="28"/>
          <w:szCs w:val="28"/>
        </w:rPr>
        <w:t>И</w:t>
      </w:r>
      <w:r w:rsidRPr="00377A3C">
        <w:rPr>
          <w:sz w:val="28"/>
          <w:szCs w:val="28"/>
        </w:rPr>
        <w:t>.</w:t>
      </w:r>
      <w:r w:rsidRPr="00377A3C">
        <w:rPr>
          <w:bCs/>
          <w:sz w:val="28"/>
          <w:szCs w:val="28"/>
        </w:rPr>
        <w:t>П</w:t>
      </w:r>
      <w:r w:rsidRPr="00377A3C">
        <w:rPr>
          <w:sz w:val="28"/>
          <w:szCs w:val="28"/>
        </w:rPr>
        <w:t xml:space="preserve">. </w:t>
      </w:r>
      <w:r w:rsidRPr="00377A3C">
        <w:rPr>
          <w:bCs/>
          <w:sz w:val="28"/>
          <w:szCs w:val="28"/>
        </w:rPr>
        <w:t>Управление</w:t>
      </w:r>
      <w:r w:rsidRPr="00377A3C">
        <w:rPr>
          <w:sz w:val="28"/>
          <w:szCs w:val="28"/>
        </w:rPr>
        <w:t xml:space="preserve"> системой </w:t>
      </w:r>
      <w:r w:rsidRPr="00377A3C">
        <w:rPr>
          <w:bCs/>
          <w:sz w:val="28"/>
          <w:szCs w:val="28"/>
        </w:rPr>
        <w:t>социальной</w:t>
      </w:r>
      <w:r w:rsidRPr="00377A3C">
        <w:rPr>
          <w:sz w:val="28"/>
          <w:szCs w:val="28"/>
        </w:rPr>
        <w:t xml:space="preserve"> </w:t>
      </w:r>
      <w:r w:rsidRPr="00377A3C">
        <w:rPr>
          <w:bCs/>
          <w:sz w:val="28"/>
          <w:szCs w:val="28"/>
        </w:rPr>
        <w:t>защиты</w:t>
      </w:r>
      <w:r w:rsidRPr="00377A3C">
        <w:rPr>
          <w:sz w:val="28"/>
          <w:szCs w:val="28"/>
        </w:rPr>
        <w:t xml:space="preserve"> </w:t>
      </w:r>
      <w:r w:rsidRPr="00377A3C">
        <w:rPr>
          <w:bCs/>
          <w:sz w:val="28"/>
          <w:szCs w:val="28"/>
        </w:rPr>
        <w:t>детства</w:t>
      </w:r>
      <w:r w:rsidRPr="00377A3C">
        <w:rPr>
          <w:sz w:val="28"/>
          <w:szCs w:val="28"/>
        </w:rPr>
        <w:t xml:space="preserve">. </w:t>
      </w:r>
      <w:r w:rsidRPr="00377A3C">
        <w:rPr>
          <w:bCs/>
          <w:sz w:val="28"/>
          <w:szCs w:val="28"/>
        </w:rPr>
        <w:t>Учебное</w:t>
      </w:r>
      <w:r w:rsidRPr="00377A3C">
        <w:rPr>
          <w:sz w:val="28"/>
          <w:szCs w:val="28"/>
        </w:rPr>
        <w:t xml:space="preserve"> </w:t>
      </w:r>
      <w:r w:rsidRPr="00377A3C">
        <w:rPr>
          <w:bCs/>
          <w:sz w:val="28"/>
          <w:szCs w:val="28"/>
        </w:rPr>
        <w:t>пособие</w:t>
      </w:r>
      <w:r w:rsidRPr="00377A3C">
        <w:rPr>
          <w:sz w:val="28"/>
          <w:szCs w:val="28"/>
        </w:rPr>
        <w:t xml:space="preserve">. – М.: </w:t>
      </w:r>
      <w:r w:rsidRPr="00377A3C">
        <w:rPr>
          <w:bCs/>
          <w:sz w:val="28"/>
          <w:szCs w:val="28"/>
        </w:rPr>
        <w:t>Педагогическое</w:t>
      </w:r>
      <w:r w:rsidRPr="00377A3C">
        <w:rPr>
          <w:sz w:val="28"/>
          <w:szCs w:val="28"/>
        </w:rPr>
        <w:t xml:space="preserve"> </w:t>
      </w:r>
      <w:r w:rsidRPr="00377A3C">
        <w:rPr>
          <w:bCs/>
          <w:sz w:val="28"/>
          <w:szCs w:val="28"/>
        </w:rPr>
        <w:t>общество</w:t>
      </w:r>
      <w:r w:rsidRPr="00377A3C">
        <w:rPr>
          <w:sz w:val="28"/>
          <w:szCs w:val="28"/>
        </w:rPr>
        <w:t xml:space="preserve"> </w:t>
      </w:r>
      <w:r w:rsidRPr="00377A3C">
        <w:rPr>
          <w:bCs/>
          <w:sz w:val="28"/>
          <w:szCs w:val="28"/>
        </w:rPr>
        <w:t>России</w:t>
      </w:r>
      <w:r w:rsidRPr="00377A3C">
        <w:rPr>
          <w:sz w:val="28"/>
          <w:szCs w:val="28"/>
        </w:rPr>
        <w:t xml:space="preserve">, 2005. – 192с. </w:t>
      </w:r>
    </w:p>
    <w:p w:rsidR="00E013A5" w:rsidRPr="00377A3C" w:rsidRDefault="00E013A5"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Васильев В.А. Юридическая психология – СПб.: Питер Ком, 1998. – 319с.</w:t>
      </w:r>
    </w:p>
    <w:p w:rsidR="00BB1D71" w:rsidRPr="00377A3C" w:rsidRDefault="00BB1D7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Великородная В.А., Жиренко О.Е.,Кумицкая Т.М. Классные часы по гражданскому и правовому воспитанию: 5-11 классы. – М.:ВАКО, 2008. – 224 с. </w:t>
      </w:r>
    </w:p>
    <w:p w:rsidR="00181869"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Венгеров А.Б. Теория государства и права: Учебник для юридических вузов. – М.: Новый Юрист. – 1998. </w:t>
      </w:r>
    </w:p>
    <w:p w:rsidR="00BB1D71" w:rsidRPr="00377A3C" w:rsidRDefault="00BB1D7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Вопленко Н.Н. Правовая культура современной России. Правовая культура в России на рубеже столетий: Материалы Всероссийской научно-теоретической конференции (16-17 февраля 2001г.). - Волгоград, 2001. -С. 11-14.</w:t>
      </w:r>
    </w:p>
    <w:p w:rsidR="00C55478" w:rsidRPr="00377A3C" w:rsidRDefault="00C55478"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Гайворонская Т.А. Ты имеешь право. Чтобы достойно жить. Я - ребенок, я – человек. Во Дворце сказок: сценарии / Т.В. Гайворонская // Читаем, учимся, играем. – Москва, 2002. – С. 4-20. </w:t>
      </w:r>
    </w:p>
    <w:p w:rsidR="00181869"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Григорьев С.И., Гуслякова Л.Г., Мартынова Т.Н., Морозова Н.И. Синцова Л.К. Социальное воспитание и профессиональное самоопределение молодежи в современном российском обществе: Научно-методическое пособие Барнаул; Кемерово: Изд-во НП «АзБука» , 2005. – 219 с. </w:t>
      </w:r>
    </w:p>
    <w:p w:rsidR="00181869"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Гулина М.А. Словарь-справочник по социальной работе. – Спб.: Питер, 2008. – 400с.</w:t>
      </w:r>
    </w:p>
    <w:p w:rsidR="00BB1D71" w:rsidRPr="00377A3C" w:rsidRDefault="00BB1D7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Демко О.С. Правовая культура учащейся молодежи: состояние и технологии ее формирования. – Белгород, 2006. – 204с. – С. 30.</w:t>
      </w:r>
    </w:p>
    <w:p w:rsidR="00BB1D71" w:rsidRPr="00377A3C" w:rsidRDefault="00BB1D7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Дереклеева Н.И. Новые родительские собрания 5-9 классы. – М.: ВАКО, 2006. – 320 с. </w:t>
      </w:r>
    </w:p>
    <w:p w:rsidR="00283EAA"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З</w:t>
      </w:r>
      <w:r w:rsidR="00283EAA" w:rsidRPr="00377A3C">
        <w:rPr>
          <w:sz w:val="28"/>
          <w:szCs w:val="28"/>
        </w:rPr>
        <w:t>аяц О.В. Опыт организационно-административной работы в системе социальных служб, учреждений и организаций</w:t>
      </w:r>
      <w:r w:rsidRPr="00377A3C">
        <w:rPr>
          <w:sz w:val="28"/>
          <w:szCs w:val="28"/>
        </w:rPr>
        <w:t>.</w:t>
      </w:r>
      <w:r w:rsidR="00283EAA" w:rsidRPr="00377A3C">
        <w:rPr>
          <w:sz w:val="28"/>
          <w:szCs w:val="28"/>
        </w:rPr>
        <w:t xml:space="preserve"> – Владивосток: ТИДОТ ДВГУ, 2004. – 105 с. – С. 43-51.</w:t>
      </w:r>
    </w:p>
    <w:p w:rsidR="00181869"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Зубок Ю.А., Чупров В.И. Правовая культура молодежи в ракурсе трансформационных стратегий // Социологические исследования. 2006, № 6. – С. 37-46.</w:t>
      </w:r>
    </w:p>
    <w:p w:rsidR="004C71AB" w:rsidRPr="00377A3C" w:rsidRDefault="004C71AB"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Калигин Н.А. Принципы организации управления. – М.: Финансы и статистика, 2003. – 272с.</w:t>
      </w:r>
    </w:p>
    <w:p w:rsidR="00181869"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Кистяковский Б.А. В защиту права // Вехи. Сборник статей о русской интеллигенции. – М., 1990. – С. 106, 122-149.</w:t>
      </w:r>
    </w:p>
    <w:p w:rsidR="005C56C1" w:rsidRPr="00377A3C" w:rsidRDefault="005C56C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Ковалева И. В. Ценности правовой культуры в представлениях российского общества конца XIX - начала XX веков. – В.Новгород, 2002 – 162с.</w:t>
      </w:r>
    </w:p>
    <w:p w:rsidR="00C55478" w:rsidRPr="00377A3C" w:rsidRDefault="00C55478"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Конвенция, закон, право: сценарий // Ты имеешь право. – Минск, 2003. – С. 99-106.</w:t>
      </w:r>
    </w:p>
    <w:p w:rsidR="005C56C1" w:rsidRPr="00377A3C" w:rsidRDefault="005C56C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Кравченко И. И. Политические и другие социальные ценности // Вопросы философии. 2005. № 2 – С. 3-16.</w:t>
      </w:r>
    </w:p>
    <w:p w:rsidR="005C56C1" w:rsidRPr="00377A3C" w:rsidRDefault="005C56C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Кризис правовой культуры российских государственных служащих и пути его преодоления //Актуальные проблемы правоведения. № 1-2. Самара, 2003.</w:t>
      </w:r>
      <w:r w:rsidR="00CD21BC" w:rsidRPr="00377A3C">
        <w:rPr>
          <w:sz w:val="28"/>
          <w:szCs w:val="28"/>
        </w:rPr>
        <w:t xml:space="preserve"> </w:t>
      </w:r>
    </w:p>
    <w:p w:rsidR="00BB1D71" w:rsidRPr="00377A3C" w:rsidRDefault="00BB1D7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Кумицкая Т.М. Классные часы по гражданскому правовому воспитанию: 5-11 классы. – М.: ВАКО, 2006. – 224 с.</w:t>
      </w:r>
    </w:p>
    <w:p w:rsidR="006F40A8"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Лившиц Р.З. Государство и право в современном обществе: необходимость новых подходов //</w:t>
      </w:r>
      <w:r w:rsidR="002229DB" w:rsidRPr="00377A3C">
        <w:rPr>
          <w:sz w:val="28"/>
          <w:szCs w:val="28"/>
        </w:rPr>
        <w:t xml:space="preserve"> </w:t>
      </w:r>
      <w:r w:rsidRPr="00377A3C">
        <w:rPr>
          <w:sz w:val="28"/>
          <w:szCs w:val="28"/>
        </w:rPr>
        <w:t xml:space="preserve">Сов. гос-во и право. 1992. – № 10. – С.17. </w:t>
      </w:r>
    </w:p>
    <w:p w:rsidR="006F40A8" w:rsidRPr="00377A3C" w:rsidRDefault="006F40A8"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Лидерс А.Г. Психологический тренинг с подростками. – М., 2004. – 256 с. – С.90.</w:t>
      </w:r>
    </w:p>
    <w:p w:rsidR="00C4650E" w:rsidRPr="00377A3C" w:rsidRDefault="00C4650E"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Лисовский В.Т. Молодежь и образование на пороге XXI века//Молодежь: цифры, факты, мнения. </w:t>
      </w:r>
      <w:r w:rsidR="00181869" w:rsidRPr="00377A3C">
        <w:rPr>
          <w:sz w:val="28"/>
          <w:szCs w:val="28"/>
        </w:rPr>
        <w:t>–</w:t>
      </w:r>
      <w:r w:rsidRPr="00377A3C">
        <w:rPr>
          <w:sz w:val="28"/>
          <w:szCs w:val="28"/>
        </w:rPr>
        <w:t xml:space="preserve"> СПб., 1995. </w:t>
      </w:r>
      <w:r w:rsidR="00181869" w:rsidRPr="00377A3C">
        <w:rPr>
          <w:sz w:val="28"/>
          <w:szCs w:val="28"/>
        </w:rPr>
        <w:t>–</w:t>
      </w:r>
      <w:r w:rsidRPr="00377A3C">
        <w:rPr>
          <w:sz w:val="28"/>
          <w:szCs w:val="28"/>
        </w:rPr>
        <w:t xml:space="preserve"> № 2-3. </w:t>
      </w:r>
      <w:r w:rsidR="00181869" w:rsidRPr="00377A3C">
        <w:rPr>
          <w:sz w:val="28"/>
          <w:szCs w:val="28"/>
        </w:rPr>
        <w:t>–</w:t>
      </w:r>
      <w:r w:rsidRPr="00377A3C">
        <w:rPr>
          <w:sz w:val="28"/>
          <w:szCs w:val="28"/>
        </w:rPr>
        <w:t xml:space="preserve"> С.61-67.</w:t>
      </w:r>
    </w:p>
    <w:p w:rsidR="00181869" w:rsidRPr="00377A3C" w:rsidRDefault="00C4650E"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Лисовский В.Т. Социальная защита молодежи: вопросы теории и практики. </w:t>
      </w:r>
      <w:r w:rsidR="00181869" w:rsidRPr="00377A3C">
        <w:rPr>
          <w:sz w:val="28"/>
          <w:szCs w:val="28"/>
        </w:rPr>
        <w:t>–</w:t>
      </w:r>
      <w:r w:rsidRPr="00377A3C">
        <w:rPr>
          <w:sz w:val="28"/>
          <w:szCs w:val="28"/>
        </w:rPr>
        <w:t xml:space="preserve"> М., 1994. </w:t>
      </w:r>
      <w:r w:rsidR="00181869" w:rsidRPr="00377A3C">
        <w:rPr>
          <w:sz w:val="28"/>
          <w:szCs w:val="28"/>
        </w:rPr>
        <w:t>–</w:t>
      </w:r>
      <w:r w:rsidRPr="00377A3C">
        <w:rPr>
          <w:sz w:val="28"/>
          <w:szCs w:val="28"/>
        </w:rPr>
        <w:t xml:space="preserve"> С.28-49.</w:t>
      </w:r>
    </w:p>
    <w:p w:rsidR="005C56C1" w:rsidRPr="00377A3C" w:rsidRDefault="005C56C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Мартышин О.В. О некоторых особенностях российской правовой и политической культуры // Государство и право. – 2003, № 10. – С. 24-30.</w:t>
      </w:r>
    </w:p>
    <w:p w:rsidR="005C56C1" w:rsidRPr="00377A3C" w:rsidRDefault="005C56C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Матузов Н.И. Правовой нигилизм и правовой идеализм как две стороны «одной медали» // Правоведение. – М., 1994. № 2. – С. 3-16.</w:t>
      </w:r>
    </w:p>
    <w:p w:rsidR="005C56C1" w:rsidRPr="00377A3C" w:rsidRDefault="005C56C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Молчанов А.А. Правовая культура в социальной жизни: вопросы методологии //Правоведение. 1991. № 1. – С.63-73.</w:t>
      </w:r>
    </w:p>
    <w:p w:rsidR="005C56C1" w:rsidRPr="00377A3C" w:rsidRDefault="005C56C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Невважай И.Д. Типы правовой культуры и формы правосознания. // Правоведение. – 2000, №2. – С.27.</w:t>
      </w:r>
    </w:p>
    <w:p w:rsidR="005C56C1" w:rsidRPr="00377A3C" w:rsidRDefault="005C56C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Певцова Е.А. Правовое воспитание и формирование правосознания в</w:t>
      </w:r>
      <w:r w:rsidR="00CD21BC" w:rsidRPr="00377A3C">
        <w:rPr>
          <w:sz w:val="28"/>
          <w:szCs w:val="28"/>
        </w:rPr>
        <w:t xml:space="preserve"> </w:t>
      </w:r>
      <w:r w:rsidRPr="00377A3C">
        <w:rPr>
          <w:sz w:val="28"/>
          <w:szCs w:val="28"/>
        </w:rPr>
        <w:t>России. // Журнал российского права. – 2003, № 10. – С. 122-133.</w:t>
      </w:r>
    </w:p>
    <w:p w:rsidR="004C71AB" w:rsidRPr="00377A3C" w:rsidRDefault="004C71AB"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Савинов А.Н., Зарембо Т.Ф. Организация работы органов социальной защиты населения. – М.: Академия, 2001. – 190с.</w:t>
      </w:r>
    </w:p>
    <w:p w:rsidR="002C6A7E" w:rsidRPr="00377A3C" w:rsidRDefault="002C6A7E"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rPr>
        <w:t>Саламаткин А.С. Правовое воспитание личности. – Красноярск: из-во КГПУ, 1990, с.123.</w:t>
      </w:r>
    </w:p>
    <w:p w:rsidR="00181869"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Сальников В.П. Правовая культура: проблемы формирования гражданского общества и правового государства \\ Демократия и законность. Самара</w:t>
      </w:r>
      <w:r w:rsidR="00946737" w:rsidRPr="00377A3C">
        <w:rPr>
          <w:sz w:val="28"/>
          <w:szCs w:val="28"/>
        </w:rPr>
        <w:t xml:space="preserve"> – </w:t>
      </w:r>
      <w:r w:rsidRPr="00377A3C">
        <w:rPr>
          <w:sz w:val="28"/>
          <w:szCs w:val="28"/>
        </w:rPr>
        <w:t>1998.</w:t>
      </w:r>
      <w:r w:rsidR="00946737" w:rsidRPr="00377A3C">
        <w:rPr>
          <w:sz w:val="28"/>
          <w:szCs w:val="28"/>
        </w:rPr>
        <w:t xml:space="preserve"> – С. 496.</w:t>
      </w:r>
      <w:r w:rsidRPr="00377A3C">
        <w:rPr>
          <w:sz w:val="28"/>
          <w:szCs w:val="28"/>
        </w:rPr>
        <w:t xml:space="preserve"> </w:t>
      </w:r>
    </w:p>
    <w:p w:rsidR="005C56C1" w:rsidRPr="00377A3C" w:rsidRDefault="005C56C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Силичев Д.А. Культурологи: Учеб. пособие для вузов. — М.: «Приор-издат», 2004. – 208с.</w:t>
      </w:r>
    </w:p>
    <w:p w:rsidR="00C55478" w:rsidRPr="00377A3C" w:rsidRDefault="00C55478"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Скакун О.Ф. Теория государства и права. – Харьков: Консум, 2000. – 704с.</w:t>
      </w:r>
    </w:p>
    <w:p w:rsidR="005C56C1" w:rsidRPr="00377A3C" w:rsidRDefault="005C56C1"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Смоленский М.Б. Гражданское общество в условиях Российского конституционализма: аспекты правовой культуры. – М.: ИКЦ «МарТ», 2003. – 252с.</w:t>
      </w:r>
    </w:p>
    <w:p w:rsidR="005C56C1" w:rsidRPr="00377A3C" w:rsidRDefault="005C56C1" w:rsidP="00377A3C">
      <w:pPr>
        <w:widowControl/>
        <w:numPr>
          <w:ilvl w:val="0"/>
          <w:numId w:val="2"/>
        </w:numPr>
        <w:tabs>
          <w:tab w:val="clear" w:pos="1440"/>
          <w:tab w:val="left" w:pos="540"/>
        </w:tabs>
        <w:suppressAutoHyphens/>
        <w:spacing w:line="360" w:lineRule="auto"/>
        <w:ind w:left="0" w:firstLine="0"/>
        <w:rPr>
          <w:sz w:val="28"/>
          <w:szCs w:val="24"/>
        </w:rPr>
      </w:pPr>
      <w:r w:rsidRPr="00377A3C">
        <w:rPr>
          <w:sz w:val="28"/>
          <w:szCs w:val="28"/>
        </w:rPr>
        <w:t>Смоленский М.Б. Правовая культура, личность и гражданское общество в России: формула взаимообусловленности // Правоведенье. – 2003, № 1. – С. 197-204.</w:t>
      </w:r>
    </w:p>
    <w:p w:rsidR="00181869"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Спиридонов Л.И. Теория государства и права (курс лекций). СПб. – 1998. </w:t>
      </w:r>
    </w:p>
    <w:p w:rsidR="003A1E80"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Теория государства и права. / Под ред. Матузова Н.И. и Туманова В.А. – М., 1997. – С. 284. </w:t>
      </w:r>
    </w:p>
    <w:p w:rsidR="003A1E80" w:rsidRPr="00377A3C" w:rsidRDefault="003A1E80"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Тихомирова А. Трудно ли быть подростком? / Тихомирова А. // Социальная работа. – 2005, №4. – С. 26-28.</w:t>
      </w:r>
    </w:p>
    <w:p w:rsidR="00656407" w:rsidRPr="00377A3C" w:rsidRDefault="00C4650E"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Томазова, О.Е. Правовая социализация молодежи в современном российском обществе:</w:t>
      </w:r>
      <w:r w:rsidR="00181869" w:rsidRPr="00377A3C">
        <w:rPr>
          <w:sz w:val="28"/>
          <w:szCs w:val="28"/>
        </w:rPr>
        <w:t xml:space="preserve"> Автореферат </w:t>
      </w:r>
      <w:r w:rsidRPr="00377A3C">
        <w:rPr>
          <w:sz w:val="28"/>
          <w:szCs w:val="28"/>
        </w:rPr>
        <w:t>/</w:t>
      </w:r>
      <w:r w:rsidR="00181869" w:rsidRPr="00377A3C">
        <w:rPr>
          <w:sz w:val="28"/>
          <w:szCs w:val="28"/>
        </w:rPr>
        <w:t xml:space="preserve"> </w:t>
      </w:r>
      <w:r w:rsidRPr="00377A3C">
        <w:rPr>
          <w:sz w:val="28"/>
          <w:szCs w:val="28"/>
        </w:rPr>
        <w:t xml:space="preserve">О.Е. Томазова; Науч. рук. Д.Ю. Шапсугов; Ростовский юридический институт. </w:t>
      </w:r>
      <w:r w:rsidR="00181869" w:rsidRPr="00377A3C">
        <w:rPr>
          <w:sz w:val="28"/>
          <w:szCs w:val="28"/>
        </w:rPr>
        <w:t xml:space="preserve">– </w:t>
      </w:r>
      <w:r w:rsidRPr="00377A3C">
        <w:rPr>
          <w:sz w:val="28"/>
          <w:szCs w:val="28"/>
        </w:rPr>
        <w:t>Ростов-на-Дону,</w:t>
      </w:r>
      <w:r w:rsidR="00181869" w:rsidRPr="00377A3C">
        <w:rPr>
          <w:sz w:val="28"/>
          <w:szCs w:val="28"/>
        </w:rPr>
        <w:t xml:space="preserve"> </w:t>
      </w:r>
      <w:r w:rsidRPr="00377A3C">
        <w:rPr>
          <w:sz w:val="28"/>
          <w:szCs w:val="28"/>
        </w:rPr>
        <w:t>2003.</w:t>
      </w:r>
      <w:r w:rsidR="00181869" w:rsidRPr="00377A3C">
        <w:rPr>
          <w:sz w:val="28"/>
          <w:szCs w:val="28"/>
        </w:rPr>
        <w:t xml:space="preserve"> – </w:t>
      </w:r>
      <w:r w:rsidRPr="00377A3C">
        <w:rPr>
          <w:sz w:val="28"/>
          <w:szCs w:val="28"/>
        </w:rPr>
        <w:t>22с.</w:t>
      </w:r>
    </w:p>
    <w:p w:rsidR="00F131A1" w:rsidRPr="00377A3C" w:rsidRDefault="00F131A1" w:rsidP="00377A3C">
      <w:pPr>
        <w:widowControl/>
        <w:numPr>
          <w:ilvl w:val="0"/>
          <w:numId w:val="2"/>
        </w:numPr>
        <w:tabs>
          <w:tab w:val="clear" w:pos="1440"/>
          <w:tab w:val="left" w:pos="540"/>
        </w:tabs>
        <w:suppressAutoHyphens/>
        <w:spacing w:line="360" w:lineRule="auto"/>
        <w:ind w:left="0" w:firstLine="0"/>
        <w:rPr>
          <w:sz w:val="28"/>
        </w:rPr>
      </w:pPr>
      <w:r w:rsidRPr="00377A3C">
        <w:rPr>
          <w:sz w:val="28"/>
          <w:szCs w:val="28"/>
        </w:rPr>
        <w:t>Топчий Л.В. Правовое обеспечение организации и функционирования системы социального обслуживания семьи и детей. М., 1997.</w:t>
      </w:r>
    </w:p>
    <w:p w:rsidR="00C328F6" w:rsidRPr="00377A3C" w:rsidRDefault="00656407"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Тренихина С.Ю. Правовая культура старшеклассников / С.Ю. Тренихина // Инновационная деятельность в процессе развития личности учащихся. // Под. ред. Виноградовой И.Ю., Игошева Б.М., Игошевой Л.Б. – Екатеринбург, УрГПУ. – 1999</w:t>
      </w:r>
      <w:r w:rsidR="00C328F6" w:rsidRPr="00377A3C">
        <w:rPr>
          <w:sz w:val="28"/>
          <w:szCs w:val="28"/>
        </w:rPr>
        <w:t>, №1</w:t>
      </w:r>
      <w:r w:rsidRPr="00377A3C">
        <w:rPr>
          <w:sz w:val="28"/>
          <w:szCs w:val="28"/>
        </w:rPr>
        <w:t xml:space="preserve"> </w:t>
      </w:r>
      <w:r w:rsidR="00C328F6" w:rsidRPr="00377A3C">
        <w:rPr>
          <w:sz w:val="28"/>
          <w:szCs w:val="28"/>
        </w:rPr>
        <w:t>–</w:t>
      </w:r>
      <w:r w:rsidRPr="00377A3C">
        <w:rPr>
          <w:sz w:val="28"/>
          <w:szCs w:val="28"/>
        </w:rPr>
        <w:t xml:space="preserve"> С. 38-42.</w:t>
      </w:r>
    </w:p>
    <w:p w:rsidR="00656407" w:rsidRPr="00377A3C" w:rsidRDefault="00656407"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Тренихина С.Ю. Правовая культура молодежи как элемент</w:t>
      </w:r>
      <w:r w:rsidR="00C328F6" w:rsidRPr="00377A3C">
        <w:rPr>
          <w:sz w:val="28"/>
          <w:szCs w:val="28"/>
        </w:rPr>
        <w:t xml:space="preserve"> </w:t>
      </w:r>
      <w:r w:rsidRPr="00377A3C">
        <w:rPr>
          <w:sz w:val="28"/>
          <w:szCs w:val="28"/>
        </w:rPr>
        <w:t>патриотического воспитания</w:t>
      </w:r>
      <w:r w:rsidR="00C328F6" w:rsidRPr="00377A3C">
        <w:rPr>
          <w:sz w:val="28"/>
          <w:szCs w:val="28"/>
        </w:rPr>
        <w:t xml:space="preserve"> </w:t>
      </w:r>
      <w:r w:rsidRPr="00377A3C">
        <w:rPr>
          <w:sz w:val="28"/>
          <w:szCs w:val="28"/>
        </w:rPr>
        <w:t>/ С.Ю. Тренихина // Инновационная деятельность в процессе развития личности учащихся.</w:t>
      </w:r>
      <w:r w:rsidR="00C328F6" w:rsidRPr="00377A3C">
        <w:rPr>
          <w:sz w:val="28"/>
          <w:szCs w:val="28"/>
        </w:rPr>
        <w:t xml:space="preserve"> // </w:t>
      </w:r>
      <w:r w:rsidRPr="00377A3C">
        <w:rPr>
          <w:sz w:val="28"/>
          <w:szCs w:val="28"/>
        </w:rPr>
        <w:t xml:space="preserve">Под. ред. Виноградовой И.Ю., Игошева Б.М., Игошевой Л.Б. – Екатеринбург, УрГПУ. </w:t>
      </w:r>
      <w:r w:rsidR="00C328F6" w:rsidRPr="00377A3C">
        <w:rPr>
          <w:sz w:val="28"/>
          <w:szCs w:val="28"/>
        </w:rPr>
        <w:t>–</w:t>
      </w:r>
      <w:r w:rsidRPr="00377A3C">
        <w:rPr>
          <w:sz w:val="28"/>
          <w:szCs w:val="28"/>
        </w:rPr>
        <w:t xml:space="preserve"> 2001</w:t>
      </w:r>
      <w:r w:rsidR="00C328F6" w:rsidRPr="00377A3C">
        <w:rPr>
          <w:sz w:val="28"/>
          <w:szCs w:val="28"/>
        </w:rPr>
        <w:t>, №6. – С. 23-24.</w:t>
      </w:r>
    </w:p>
    <w:p w:rsidR="004C71AB" w:rsidRPr="00377A3C" w:rsidRDefault="004C71AB"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Тронин Ю.Н., Масленченков Ю.С. Управленческие решения: Учебное пособие для вузов.- М. ЮНИТИ-ДАНА, 2004.- 310с.</w:t>
      </w:r>
    </w:p>
    <w:p w:rsidR="003A1E80" w:rsidRPr="00377A3C" w:rsidRDefault="003A1E80" w:rsidP="00377A3C">
      <w:pPr>
        <w:widowControl/>
        <w:numPr>
          <w:ilvl w:val="0"/>
          <w:numId w:val="2"/>
        </w:numPr>
        <w:tabs>
          <w:tab w:val="clear" w:pos="1440"/>
          <w:tab w:val="left" w:pos="540"/>
        </w:tabs>
        <w:suppressAutoHyphens/>
        <w:spacing w:line="360" w:lineRule="auto"/>
        <w:ind w:left="0" w:firstLine="0"/>
        <w:rPr>
          <w:snapToGrid w:val="0"/>
          <w:sz w:val="28"/>
          <w:szCs w:val="28"/>
        </w:rPr>
      </w:pPr>
      <w:r w:rsidRPr="00377A3C">
        <w:rPr>
          <w:sz w:val="28"/>
          <w:szCs w:val="28"/>
        </w:rPr>
        <w:t>Устав учреждения социального обслуживания Ханты-Мансийского автономного округа-Югры «Центр помощи детям, оставшимся без попечении родителей «Аистенок»., 28.12.2005, №183-р, новая редакция.</w:t>
      </w:r>
    </w:p>
    <w:p w:rsidR="00E013A5" w:rsidRPr="00377A3C" w:rsidRDefault="00181869"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Фонарев А.В., Дикалова Л.С., Курилко А.П., Григорова В.П. Информационный сборник. Выпуск ГУ «Краевой центр социальной адаптации и досуга молодежи». – Краснодар, 2003. № 16.</w:t>
      </w:r>
    </w:p>
    <w:p w:rsidR="00C86F63" w:rsidRPr="00377A3C" w:rsidRDefault="00E013A5"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 xml:space="preserve">Фридман Л.М. Кулагина И.Ю. Психологический справочник учителя. – М., Просвещение, 1991. – 288с. – </w:t>
      </w:r>
      <w:r w:rsidRPr="00377A3C">
        <w:rPr>
          <w:sz w:val="28"/>
          <w:szCs w:val="28"/>
          <w:lang w:val="en-US"/>
        </w:rPr>
        <w:t>C</w:t>
      </w:r>
      <w:r w:rsidRPr="00377A3C">
        <w:rPr>
          <w:sz w:val="28"/>
          <w:szCs w:val="28"/>
        </w:rPr>
        <w:t>. 112.</w:t>
      </w:r>
    </w:p>
    <w:p w:rsidR="00C86F63" w:rsidRPr="00377A3C" w:rsidRDefault="00C4650E" w:rsidP="00377A3C">
      <w:pPr>
        <w:widowControl/>
        <w:numPr>
          <w:ilvl w:val="0"/>
          <w:numId w:val="2"/>
        </w:numPr>
        <w:tabs>
          <w:tab w:val="clear" w:pos="1440"/>
          <w:tab w:val="left" w:pos="540"/>
        </w:tabs>
        <w:suppressAutoHyphens/>
        <w:spacing w:line="360" w:lineRule="auto"/>
        <w:ind w:left="0" w:firstLine="0"/>
        <w:rPr>
          <w:snapToGrid w:val="0"/>
          <w:sz w:val="28"/>
          <w:szCs w:val="28"/>
        </w:rPr>
      </w:pPr>
      <w:r w:rsidRPr="00377A3C">
        <w:rPr>
          <w:sz w:val="28"/>
          <w:szCs w:val="28"/>
        </w:rPr>
        <w:t>Холостова Е.И. Теория социальной работы / Под. ред. Холостовой Е.И.. – М.: Инфра-М, 2001. – 334 с. – С. 48-51.</w:t>
      </w:r>
    </w:p>
    <w:p w:rsidR="00C86F63" w:rsidRPr="00377A3C" w:rsidRDefault="00C4650E"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Хропанюк</w:t>
      </w:r>
      <w:r w:rsidR="00181869" w:rsidRPr="00377A3C">
        <w:rPr>
          <w:sz w:val="28"/>
          <w:szCs w:val="28"/>
        </w:rPr>
        <w:t xml:space="preserve"> В.Н.</w:t>
      </w:r>
      <w:r w:rsidRPr="00377A3C">
        <w:rPr>
          <w:sz w:val="28"/>
          <w:szCs w:val="28"/>
        </w:rPr>
        <w:t xml:space="preserve"> Тео</w:t>
      </w:r>
      <w:r w:rsidR="00181869" w:rsidRPr="00377A3C">
        <w:rPr>
          <w:sz w:val="28"/>
          <w:szCs w:val="28"/>
        </w:rPr>
        <w:t xml:space="preserve">рия государства и права / </w:t>
      </w:r>
      <w:r w:rsidRPr="00377A3C">
        <w:rPr>
          <w:sz w:val="28"/>
          <w:szCs w:val="28"/>
        </w:rPr>
        <w:t>под ред. В.Г. Стрекозова</w:t>
      </w:r>
      <w:r w:rsidR="00181869" w:rsidRPr="00377A3C">
        <w:rPr>
          <w:sz w:val="28"/>
          <w:szCs w:val="28"/>
        </w:rPr>
        <w:t>.</w:t>
      </w:r>
      <w:r w:rsidRPr="00377A3C">
        <w:rPr>
          <w:sz w:val="28"/>
          <w:szCs w:val="28"/>
        </w:rPr>
        <w:t xml:space="preserve"> – М: Дабахов, Ткачев, Димов, 1996.</w:t>
      </w:r>
    </w:p>
    <w:p w:rsidR="00C86F63" w:rsidRPr="00377A3C" w:rsidRDefault="003A1E80" w:rsidP="00377A3C">
      <w:pPr>
        <w:widowControl/>
        <w:numPr>
          <w:ilvl w:val="0"/>
          <w:numId w:val="2"/>
        </w:numPr>
        <w:tabs>
          <w:tab w:val="clear" w:pos="1440"/>
          <w:tab w:val="left" w:pos="540"/>
        </w:tabs>
        <w:suppressAutoHyphens/>
        <w:spacing w:line="360" w:lineRule="auto"/>
        <w:ind w:left="0" w:firstLine="0"/>
        <w:rPr>
          <w:sz w:val="28"/>
          <w:szCs w:val="28"/>
        </w:rPr>
      </w:pPr>
      <w:r w:rsidRPr="00377A3C">
        <w:rPr>
          <w:sz w:val="28"/>
          <w:szCs w:val="28"/>
        </w:rPr>
        <w:t>Центр помощи детям, оставшимся родителей: содержание и организация деятельности: Пособие для сотрудников центров / Под ред. Иващенко Г.М. – М., Государственный НИИ семьи и воспитания, 1999. – 192с.</w:t>
      </w:r>
      <w:r w:rsidR="005C56C1" w:rsidRPr="00377A3C">
        <w:rPr>
          <w:sz w:val="28"/>
          <w:szCs w:val="28"/>
        </w:rPr>
        <w:t xml:space="preserve"> – </w:t>
      </w:r>
      <w:r w:rsidRPr="00377A3C">
        <w:rPr>
          <w:sz w:val="28"/>
          <w:szCs w:val="28"/>
        </w:rPr>
        <w:t xml:space="preserve">С. 6-9, 41-55. </w:t>
      </w:r>
    </w:p>
    <w:p w:rsidR="00BE39D7" w:rsidRPr="00377A3C" w:rsidRDefault="00BE39D7" w:rsidP="00377A3C">
      <w:pPr>
        <w:pStyle w:val="1"/>
        <w:keepNext w:val="0"/>
        <w:widowControl/>
        <w:suppressAutoHyphens/>
        <w:spacing w:before="0" w:after="0" w:line="360" w:lineRule="auto"/>
        <w:ind w:firstLine="709"/>
        <w:jc w:val="both"/>
        <w:rPr>
          <w:rFonts w:ascii="Times New Roman" w:hAnsi="Times New Roman" w:cs="Times New Roman"/>
          <w:kern w:val="0"/>
          <w:sz w:val="28"/>
          <w:szCs w:val="28"/>
        </w:rPr>
      </w:pPr>
      <w:r w:rsidRPr="00377A3C">
        <w:rPr>
          <w:rFonts w:ascii="Times New Roman" w:hAnsi="Times New Roman" w:cs="Times New Roman"/>
          <w:b w:val="0"/>
          <w:kern w:val="0"/>
          <w:sz w:val="28"/>
          <w:szCs w:val="28"/>
        </w:rPr>
        <w:br w:type="page"/>
      </w:r>
      <w:r w:rsidRPr="00377A3C">
        <w:rPr>
          <w:rFonts w:ascii="Times New Roman" w:hAnsi="Times New Roman" w:cs="Times New Roman"/>
          <w:kern w:val="0"/>
          <w:sz w:val="28"/>
          <w:szCs w:val="28"/>
        </w:rPr>
        <w:t>Приложение 1</w:t>
      </w:r>
    </w:p>
    <w:p w:rsidR="0085513B" w:rsidRPr="00377A3C" w:rsidRDefault="0085513B" w:rsidP="00377A3C">
      <w:pPr>
        <w:widowControl/>
        <w:suppressAutoHyphens/>
        <w:spacing w:line="360" w:lineRule="auto"/>
        <w:ind w:firstLine="709"/>
        <w:jc w:val="both"/>
        <w:rPr>
          <w:sz w:val="28"/>
          <w:szCs w:val="28"/>
        </w:rPr>
      </w:pPr>
    </w:p>
    <w:p w:rsidR="00BE39D7" w:rsidRPr="00377A3C" w:rsidRDefault="00BE39D7" w:rsidP="00377A3C">
      <w:pPr>
        <w:widowControl/>
        <w:suppressAutoHyphens/>
        <w:spacing w:line="360" w:lineRule="auto"/>
        <w:ind w:firstLine="709"/>
        <w:jc w:val="both"/>
        <w:rPr>
          <w:sz w:val="28"/>
          <w:szCs w:val="28"/>
        </w:rPr>
      </w:pPr>
      <w:r w:rsidRPr="00377A3C">
        <w:rPr>
          <w:sz w:val="28"/>
          <w:szCs w:val="28"/>
        </w:rPr>
        <w:t>Социально-правовая работа в Центре помощи детям, оставшихся без попечения родителей «Аистенок»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2781"/>
        <w:gridCol w:w="3952"/>
      </w:tblGrid>
      <w:tr w:rsidR="00BE39D7" w:rsidRPr="00377A3C" w:rsidTr="009264AC">
        <w:trPr>
          <w:trHeight w:val="20"/>
        </w:trPr>
        <w:tc>
          <w:tcPr>
            <w:tcW w:w="1482" w:type="pct"/>
            <w:shd w:val="clear" w:color="auto" w:fill="auto"/>
          </w:tcPr>
          <w:p w:rsidR="00BE39D7" w:rsidRPr="009264AC" w:rsidRDefault="00BE39D7" w:rsidP="009264AC">
            <w:pPr>
              <w:pStyle w:val="3"/>
              <w:keepNext w:val="0"/>
              <w:widowControl/>
              <w:suppressAutoHyphens/>
              <w:spacing w:before="0" w:after="0" w:line="360" w:lineRule="auto"/>
              <w:jc w:val="both"/>
              <w:rPr>
                <w:rFonts w:ascii="Times New Roman" w:hAnsi="Times New Roman" w:cs="Times New Roman"/>
                <w:b w:val="0"/>
                <w:sz w:val="20"/>
              </w:rPr>
            </w:pPr>
            <w:r w:rsidRPr="009264AC">
              <w:rPr>
                <w:rFonts w:ascii="Times New Roman" w:hAnsi="Times New Roman" w:cs="Times New Roman"/>
                <w:b w:val="0"/>
                <w:sz w:val="20"/>
              </w:rPr>
              <w:t>Запланированные мероприятия</w:t>
            </w:r>
          </w:p>
        </w:tc>
        <w:tc>
          <w:tcPr>
            <w:tcW w:w="1453" w:type="pct"/>
            <w:shd w:val="clear" w:color="auto" w:fill="auto"/>
          </w:tcPr>
          <w:p w:rsidR="00BE39D7" w:rsidRPr="009264AC" w:rsidRDefault="00BE39D7" w:rsidP="009264AC">
            <w:pPr>
              <w:pStyle w:val="3"/>
              <w:keepNext w:val="0"/>
              <w:widowControl/>
              <w:suppressAutoHyphens/>
              <w:spacing w:before="0" w:after="0" w:line="360" w:lineRule="auto"/>
              <w:jc w:val="both"/>
              <w:rPr>
                <w:rFonts w:ascii="Times New Roman" w:hAnsi="Times New Roman" w:cs="Times New Roman"/>
                <w:b w:val="0"/>
                <w:sz w:val="20"/>
              </w:rPr>
            </w:pPr>
            <w:r w:rsidRPr="009264AC">
              <w:rPr>
                <w:rFonts w:ascii="Times New Roman" w:hAnsi="Times New Roman" w:cs="Times New Roman"/>
                <w:b w:val="0"/>
                <w:sz w:val="20"/>
              </w:rPr>
              <w:t>Реально выполненные мероприятия</w:t>
            </w:r>
          </w:p>
        </w:tc>
        <w:tc>
          <w:tcPr>
            <w:tcW w:w="2065" w:type="pct"/>
            <w:shd w:val="clear" w:color="auto" w:fill="auto"/>
          </w:tcPr>
          <w:p w:rsidR="00BE39D7" w:rsidRPr="009264AC" w:rsidRDefault="00BE39D7" w:rsidP="009264AC">
            <w:pPr>
              <w:pStyle w:val="3"/>
              <w:keepNext w:val="0"/>
              <w:widowControl/>
              <w:suppressAutoHyphens/>
              <w:spacing w:before="0" w:after="0" w:line="360" w:lineRule="auto"/>
              <w:jc w:val="both"/>
              <w:rPr>
                <w:rFonts w:ascii="Times New Roman" w:hAnsi="Times New Roman" w:cs="Times New Roman"/>
                <w:b w:val="0"/>
                <w:sz w:val="20"/>
              </w:rPr>
            </w:pPr>
            <w:r w:rsidRPr="009264AC">
              <w:rPr>
                <w:rFonts w:ascii="Times New Roman" w:hAnsi="Times New Roman" w:cs="Times New Roman"/>
                <w:b w:val="0"/>
                <w:sz w:val="20"/>
              </w:rPr>
              <w:t>Комментарии</w:t>
            </w:r>
          </w:p>
        </w:tc>
      </w:tr>
      <w:tr w:rsidR="00BE39D7" w:rsidRPr="00377A3C" w:rsidTr="009264AC">
        <w:trPr>
          <w:trHeight w:val="20"/>
        </w:trPr>
        <w:tc>
          <w:tcPr>
            <w:tcW w:w="5000" w:type="pct"/>
            <w:gridSpan w:val="3"/>
            <w:shd w:val="clear" w:color="auto" w:fill="auto"/>
          </w:tcPr>
          <w:p w:rsidR="00BE39D7" w:rsidRPr="009264AC" w:rsidRDefault="00CD21BC" w:rsidP="009264AC">
            <w:pPr>
              <w:widowControl/>
              <w:suppressAutoHyphens/>
              <w:spacing w:line="360" w:lineRule="auto"/>
              <w:jc w:val="both"/>
              <w:rPr>
                <w:szCs w:val="24"/>
              </w:rPr>
            </w:pPr>
            <w:r w:rsidRPr="00377A3C">
              <w:t xml:space="preserve"> </w:t>
            </w:r>
            <w:r w:rsidR="00BE39D7" w:rsidRPr="009264AC">
              <w:rPr>
                <w:bCs/>
              </w:rPr>
              <w:t>Социально-правовая работа.</w:t>
            </w:r>
          </w:p>
        </w:tc>
      </w:tr>
      <w:tr w:rsidR="00BE39D7" w:rsidRPr="00377A3C" w:rsidTr="009264AC">
        <w:trPr>
          <w:trHeight w:val="20"/>
        </w:trPr>
        <w:tc>
          <w:tcPr>
            <w:tcW w:w="1482" w:type="pct"/>
            <w:shd w:val="clear" w:color="auto" w:fill="auto"/>
          </w:tcPr>
          <w:p w:rsidR="00BE39D7" w:rsidRPr="009264AC" w:rsidRDefault="00BE39D7" w:rsidP="009264AC">
            <w:pPr>
              <w:widowControl/>
              <w:suppressAutoHyphens/>
              <w:spacing w:line="360" w:lineRule="auto"/>
              <w:jc w:val="both"/>
              <w:rPr>
                <w:szCs w:val="24"/>
              </w:rPr>
            </w:pPr>
            <w:r w:rsidRPr="00377A3C">
              <w:t>Прием и зачисление воспитанников в приют с учетом установленной причины.</w:t>
            </w:r>
          </w:p>
        </w:tc>
        <w:tc>
          <w:tcPr>
            <w:tcW w:w="1453" w:type="pct"/>
            <w:shd w:val="clear" w:color="auto" w:fill="auto"/>
          </w:tcPr>
          <w:p w:rsidR="00BE39D7" w:rsidRPr="009264AC" w:rsidRDefault="00BE39D7" w:rsidP="009264AC">
            <w:pPr>
              <w:widowControl/>
              <w:suppressAutoHyphens/>
              <w:spacing w:line="360" w:lineRule="auto"/>
              <w:jc w:val="both"/>
              <w:rPr>
                <w:szCs w:val="24"/>
              </w:rPr>
            </w:pPr>
            <w:r w:rsidRPr="00377A3C">
              <w:t>Выполняется для всех воспитанников при наличии свободных мест в приюте.</w:t>
            </w:r>
          </w:p>
        </w:tc>
        <w:tc>
          <w:tcPr>
            <w:tcW w:w="2065" w:type="pct"/>
            <w:shd w:val="clear" w:color="auto" w:fill="auto"/>
          </w:tcPr>
          <w:p w:rsidR="00BE39D7" w:rsidRPr="009264AC" w:rsidRDefault="00BE39D7" w:rsidP="009264AC">
            <w:pPr>
              <w:widowControl/>
              <w:suppressAutoHyphens/>
              <w:spacing w:line="360" w:lineRule="auto"/>
              <w:jc w:val="both"/>
              <w:rPr>
                <w:szCs w:val="24"/>
              </w:rPr>
            </w:pPr>
          </w:p>
        </w:tc>
      </w:tr>
      <w:tr w:rsidR="00BE39D7" w:rsidRPr="00377A3C" w:rsidTr="009264AC">
        <w:trPr>
          <w:trHeight w:val="20"/>
        </w:trPr>
        <w:tc>
          <w:tcPr>
            <w:tcW w:w="1482" w:type="pct"/>
            <w:shd w:val="clear" w:color="auto" w:fill="auto"/>
          </w:tcPr>
          <w:p w:rsidR="00BE39D7" w:rsidRPr="009264AC" w:rsidRDefault="00BE39D7" w:rsidP="009264AC">
            <w:pPr>
              <w:widowControl/>
              <w:suppressAutoHyphens/>
              <w:spacing w:line="360" w:lineRule="auto"/>
              <w:jc w:val="both"/>
              <w:rPr>
                <w:szCs w:val="24"/>
              </w:rPr>
            </w:pPr>
            <w:r w:rsidRPr="00377A3C">
              <w:t>Проведение мероприятий по установления личности вновь поступивших воспитанников, сбор информации о ребенке.</w:t>
            </w:r>
          </w:p>
        </w:tc>
        <w:tc>
          <w:tcPr>
            <w:tcW w:w="1453" w:type="pct"/>
            <w:shd w:val="clear" w:color="auto" w:fill="auto"/>
          </w:tcPr>
          <w:p w:rsidR="00BE39D7" w:rsidRPr="009264AC" w:rsidRDefault="00BE39D7" w:rsidP="009264AC">
            <w:pPr>
              <w:widowControl/>
              <w:suppressAutoHyphens/>
              <w:spacing w:line="360" w:lineRule="auto"/>
              <w:jc w:val="both"/>
              <w:rPr>
                <w:szCs w:val="24"/>
              </w:rPr>
            </w:pPr>
            <w:r w:rsidRPr="00377A3C">
              <w:t>Выполняется во всех необходимых случаях, ведется сотрудничество с органами УВД.</w:t>
            </w:r>
          </w:p>
        </w:tc>
        <w:tc>
          <w:tcPr>
            <w:tcW w:w="2065" w:type="pct"/>
            <w:shd w:val="clear" w:color="auto" w:fill="auto"/>
          </w:tcPr>
          <w:p w:rsidR="00BE39D7" w:rsidRPr="009264AC" w:rsidRDefault="00BE39D7" w:rsidP="009264AC">
            <w:pPr>
              <w:widowControl/>
              <w:suppressAutoHyphens/>
              <w:spacing w:line="360" w:lineRule="auto"/>
              <w:jc w:val="both"/>
              <w:rPr>
                <w:szCs w:val="24"/>
              </w:rPr>
            </w:pPr>
            <w:r w:rsidRPr="00377A3C">
              <w:t>Выполняется удовлетворительно.</w:t>
            </w:r>
          </w:p>
        </w:tc>
      </w:tr>
      <w:tr w:rsidR="00BE39D7" w:rsidRPr="00377A3C" w:rsidTr="009264AC">
        <w:trPr>
          <w:trHeight w:val="20"/>
        </w:trPr>
        <w:tc>
          <w:tcPr>
            <w:tcW w:w="1482" w:type="pct"/>
            <w:shd w:val="clear" w:color="auto" w:fill="auto"/>
          </w:tcPr>
          <w:p w:rsidR="00BE39D7" w:rsidRPr="009264AC" w:rsidRDefault="00BE39D7" w:rsidP="009264AC">
            <w:pPr>
              <w:widowControl/>
              <w:suppressAutoHyphens/>
              <w:spacing w:line="360" w:lineRule="auto"/>
              <w:jc w:val="both"/>
              <w:rPr>
                <w:szCs w:val="24"/>
              </w:rPr>
            </w:pPr>
            <w:r w:rsidRPr="00377A3C">
              <w:t>Подготовка пакета документов в преемственное учреждение.</w:t>
            </w:r>
          </w:p>
        </w:tc>
        <w:tc>
          <w:tcPr>
            <w:tcW w:w="1453" w:type="pct"/>
            <w:shd w:val="clear" w:color="auto" w:fill="auto"/>
          </w:tcPr>
          <w:p w:rsidR="00BE39D7" w:rsidRPr="009264AC" w:rsidRDefault="00BE39D7" w:rsidP="009264AC">
            <w:pPr>
              <w:widowControl/>
              <w:suppressAutoHyphens/>
              <w:spacing w:line="360" w:lineRule="auto"/>
              <w:jc w:val="both"/>
              <w:rPr>
                <w:szCs w:val="24"/>
              </w:rPr>
            </w:pPr>
            <w:r w:rsidRPr="00377A3C">
              <w:t>Выполняется в случае перевода ребенка в гос.учреждение в 100% случаев.</w:t>
            </w:r>
          </w:p>
        </w:tc>
        <w:tc>
          <w:tcPr>
            <w:tcW w:w="2065" w:type="pct"/>
            <w:shd w:val="clear" w:color="auto" w:fill="auto"/>
          </w:tcPr>
          <w:p w:rsidR="00BE39D7" w:rsidRPr="009264AC" w:rsidRDefault="00BE39D7" w:rsidP="009264AC">
            <w:pPr>
              <w:widowControl/>
              <w:suppressAutoHyphens/>
              <w:spacing w:line="360" w:lineRule="auto"/>
              <w:jc w:val="both"/>
              <w:rPr>
                <w:szCs w:val="24"/>
              </w:rPr>
            </w:pPr>
            <w:r w:rsidRPr="00377A3C">
              <w:t>Выполняется удовлетворительно.</w:t>
            </w:r>
          </w:p>
        </w:tc>
      </w:tr>
      <w:tr w:rsidR="00BE39D7" w:rsidRPr="00377A3C" w:rsidTr="009264AC">
        <w:trPr>
          <w:trHeight w:val="20"/>
        </w:trPr>
        <w:tc>
          <w:tcPr>
            <w:tcW w:w="1482" w:type="pct"/>
            <w:shd w:val="clear" w:color="auto" w:fill="auto"/>
          </w:tcPr>
          <w:p w:rsidR="00BE39D7" w:rsidRPr="009264AC" w:rsidRDefault="00BE39D7" w:rsidP="009264AC">
            <w:pPr>
              <w:widowControl/>
              <w:suppressAutoHyphens/>
              <w:spacing w:line="360" w:lineRule="auto"/>
              <w:jc w:val="both"/>
              <w:rPr>
                <w:szCs w:val="24"/>
              </w:rPr>
            </w:pPr>
            <w:r w:rsidRPr="00377A3C">
              <w:t>Участие в заседаниях суда по гражданским делам.</w:t>
            </w:r>
          </w:p>
        </w:tc>
        <w:tc>
          <w:tcPr>
            <w:tcW w:w="1453" w:type="pct"/>
            <w:shd w:val="clear" w:color="auto" w:fill="auto"/>
          </w:tcPr>
          <w:p w:rsidR="00BE39D7" w:rsidRPr="009264AC" w:rsidRDefault="00BE39D7" w:rsidP="009264AC">
            <w:pPr>
              <w:widowControl/>
              <w:suppressAutoHyphens/>
              <w:spacing w:line="360" w:lineRule="auto"/>
              <w:jc w:val="both"/>
              <w:rPr>
                <w:szCs w:val="24"/>
              </w:rPr>
            </w:pPr>
            <w:r w:rsidRPr="00377A3C">
              <w:t>Выполняется в соответствии с получением повестки, участие - в качестве свидетелей.</w:t>
            </w:r>
          </w:p>
        </w:tc>
        <w:tc>
          <w:tcPr>
            <w:tcW w:w="2065" w:type="pct"/>
            <w:shd w:val="clear" w:color="auto" w:fill="auto"/>
          </w:tcPr>
          <w:p w:rsidR="00BE39D7" w:rsidRPr="009264AC" w:rsidRDefault="00BE39D7" w:rsidP="009264AC">
            <w:pPr>
              <w:widowControl/>
              <w:suppressAutoHyphens/>
              <w:spacing w:line="360" w:lineRule="auto"/>
              <w:jc w:val="both"/>
              <w:rPr>
                <w:szCs w:val="24"/>
              </w:rPr>
            </w:pPr>
            <w:r w:rsidRPr="00377A3C">
              <w:t>В перспективном плане развития юридической службы приюта предусматривается участие в качестве лиц, представляющих интересы ребенка как в гражданских, так и уголовных делах, сфера деятельности юридической службы расширится при наличии в штате квалифицированных юристов.</w:t>
            </w:r>
          </w:p>
        </w:tc>
      </w:tr>
      <w:tr w:rsidR="00BE39D7" w:rsidRPr="00377A3C" w:rsidTr="009264AC">
        <w:trPr>
          <w:trHeight w:val="20"/>
        </w:trPr>
        <w:tc>
          <w:tcPr>
            <w:tcW w:w="1482" w:type="pct"/>
            <w:shd w:val="clear" w:color="auto" w:fill="auto"/>
          </w:tcPr>
          <w:p w:rsidR="00BE39D7" w:rsidRPr="009264AC" w:rsidRDefault="00BE39D7" w:rsidP="009264AC">
            <w:pPr>
              <w:widowControl/>
              <w:suppressAutoHyphens/>
              <w:spacing w:line="360" w:lineRule="auto"/>
              <w:jc w:val="both"/>
              <w:rPr>
                <w:szCs w:val="24"/>
              </w:rPr>
            </w:pPr>
            <w:r w:rsidRPr="00377A3C">
              <w:t>Участие в работе комиссии по делам несовершеннолетних.</w:t>
            </w:r>
          </w:p>
        </w:tc>
        <w:tc>
          <w:tcPr>
            <w:tcW w:w="1453" w:type="pct"/>
            <w:shd w:val="clear" w:color="auto" w:fill="auto"/>
          </w:tcPr>
          <w:p w:rsidR="00BE39D7" w:rsidRPr="009264AC" w:rsidRDefault="00BE39D7" w:rsidP="009264AC">
            <w:pPr>
              <w:widowControl/>
              <w:suppressAutoHyphens/>
              <w:spacing w:line="360" w:lineRule="auto"/>
              <w:jc w:val="both"/>
              <w:rPr>
                <w:szCs w:val="24"/>
              </w:rPr>
            </w:pPr>
            <w:r w:rsidRPr="00377A3C">
              <w:t>Регулярное участие в заседаниях КДН района, округа.</w:t>
            </w:r>
          </w:p>
        </w:tc>
        <w:tc>
          <w:tcPr>
            <w:tcW w:w="2065" w:type="pct"/>
            <w:shd w:val="clear" w:color="auto" w:fill="auto"/>
          </w:tcPr>
          <w:p w:rsidR="00BE39D7" w:rsidRPr="009264AC" w:rsidRDefault="00BE39D7" w:rsidP="009264AC">
            <w:pPr>
              <w:widowControl/>
              <w:suppressAutoHyphens/>
              <w:spacing w:line="360" w:lineRule="auto"/>
              <w:jc w:val="both"/>
              <w:rPr>
                <w:szCs w:val="24"/>
              </w:rPr>
            </w:pPr>
            <w:r w:rsidRPr="00377A3C">
              <w:t>Выполняется удовлетворительно.</w:t>
            </w:r>
          </w:p>
        </w:tc>
      </w:tr>
      <w:tr w:rsidR="00BE39D7" w:rsidRPr="00377A3C" w:rsidTr="009264AC">
        <w:trPr>
          <w:trHeight w:val="20"/>
        </w:trPr>
        <w:tc>
          <w:tcPr>
            <w:tcW w:w="1482" w:type="pct"/>
            <w:shd w:val="clear" w:color="auto" w:fill="auto"/>
          </w:tcPr>
          <w:p w:rsidR="00BE39D7" w:rsidRPr="009264AC" w:rsidRDefault="00BE39D7" w:rsidP="009264AC">
            <w:pPr>
              <w:widowControl/>
              <w:suppressAutoHyphens/>
              <w:spacing w:line="360" w:lineRule="auto"/>
              <w:jc w:val="both"/>
              <w:rPr>
                <w:szCs w:val="24"/>
              </w:rPr>
            </w:pPr>
            <w:r w:rsidRPr="00377A3C">
              <w:t>Организация отправки иногородних детей к мету их постоянного проживания.</w:t>
            </w:r>
          </w:p>
        </w:tc>
        <w:tc>
          <w:tcPr>
            <w:tcW w:w="1453" w:type="pct"/>
            <w:shd w:val="clear" w:color="auto" w:fill="auto"/>
          </w:tcPr>
          <w:p w:rsidR="00BE39D7" w:rsidRPr="009264AC" w:rsidRDefault="00BE39D7" w:rsidP="009264AC">
            <w:pPr>
              <w:widowControl/>
              <w:suppressAutoHyphens/>
              <w:spacing w:line="360" w:lineRule="auto"/>
              <w:jc w:val="both"/>
              <w:rPr>
                <w:szCs w:val="24"/>
              </w:rPr>
            </w:pPr>
            <w:r w:rsidRPr="00377A3C">
              <w:t>Выполняется сотрудниками приюта при необходимости.</w:t>
            </w:r>
          </w:p>
        </w:tc>
        <w:tc>
          <w:tcPr>
            <w:tcW w:w="2065" w:type="pct"/>
            <w:shd w:val="clear" w:color="auto" w:fill="auto"/>
          </w:tcPr>
          <w:p w:rsidR="00BE39D7" w:rsidRPr="009264AC" w:rsidRDefault="00BE39D7" w:rsidP="009264AC">
            <w:pPr>
              <w:widowControl/>
              <w:suppressAutoHyphens/>
              <w:spacing w:line="360" w:lineRule="auto"/>
              <w:jc w:val="both"/>
              <w:rPr>
                <w:szCs w:val="24"/>
              </w:rPr>
            </w:pPr>
          </w:p>
        </w:tc>
      </w:tr>
      <w:tr w:rsidR="00BE39D7" w:rsidRPr="00377A3C" w:rsidTr="009264AC">
        <w:trPr>
          <w:trHeight w:val="20"/>
        </w:trPr>
        <w:tc>
          <w:tcPr>
            <w:tcW w:w="1482" w:type="pct"/>
            <w:shd w:val="clear" w:color="auto" w:fill="auto"/>
          </w:tcPr>
          <w:p w:rsidR="00BE39D7" w:rsidRPr="009264AC" w:rsidRDefault="00BE39D7" w:rsidP="009264AC">
            <w:pPr>
              <w:widowControl/>
              <w:suppressAutoHyphens/>
              <w:spacing w:line="360" w:lineRule="auto"/>
              <w:jc w:val="both"/>
              <w:rPr>
                <w:szCs w:val="24"/>
              </w:rPr>
            </w:pPr>
            <w:r w:rsidRPr="00377A3C">
              <w:t>Перевод воспитанников в образовательные учреждения и учреждения социальной защиты по месту дальнейшего пребывания.</w:t>
            </w:r>
          </w:p>
        </w:tc>
        <w:tc>
          <w:tcPr>
            <w:tcW w:w="1453" w:type="pct"/>
            <w:shd w:val="clear" w:color="auto" w:fill="auto"/>
          </w:tcPr>
          <w:p w:rsidR="00BE39D7" w:rsidRPr="009264AC" w:rsidRDefault="00BE39D7" w:rsidP="009264AC">
            <w:pPr>
              <w:widowControl/>
              <w:suppressAutoHyphens/>
              <w:spacing w:line="360" w:lineRule="auto"/>
              <w:jc w:val="both"/>
              <w:rPr>
                <w:szCs w:val="24"/>
              </w:rPr>
            </w:pPr>
            <w:r w:rsidRPr="00377A3C">
              <w:t>Выполняется в 100% случаев при установления статуса детей (дети без родителей).</w:t>
            </w:r>
          </w:p>
        </w:tc>
        <w:tc>
          <w:tcPr>
            <w:tcW w:w="2065" w:type="pct"/>
            <w:shd w:val="clear" w:color="auto" w:fill="auto"/>
          </w:tcPr>
          <w:p w:rsidR="00BE39D7" w:rsidRPr="009264AC" w:rsidRDefault="00BE39D7" w:rsidP="009264AC">
            <w:pPr>
              <w:widowControl/>
              <w:suppressAutoHyphens/>
              <w:spacing w:line="360" w:lineRule="auto"/>
              <w:jc w:val="both"/>
              <w:rPr>
                <w:szCs w:val="24"/>
              </w:rPr>
            </w:pPr>
            <w:r w:rsidRPr="00377A3C">
              <w:t>Выполняется удовлетворительно.</w:t>
            </w:r>
          </w:p>
        </w:tc>
      </w:tr>
      <w:tr w:rsidR="00BE39D7" w:rsidRPr="00377A3C" w:rsidTr="009264AC">
        <w:trPr>
          <w:trHeight w:val="20"/>
        </w:trPr>
        <w:tc>
          <w:tcPr>
            <w:tcW w:w="1482" w:type="pct"/>
            <w:shd w:val="clear" w:color="auto" w:fill="auto"/>
          </w:tcPr>
          <w:p w:rsidR="00BE39D7" w:rsidRPr="009264AC" w:rsidRDefault="00BE39D7" w:rsidP="009264AC">
            <w:pPr>
              <w:widowControl/>
              <w:suppressAutoHyphens/>
              <w:spacing w:line="360" w:lineRule="auto"/>
              <w:jc w:val="both"/>
              <w:rPr>
                <w:szCs w:val="24"/>
              </w:rPr>
            </w:pPr>
            <w:r w:rsidRPr="00377A3C">
              <w:t>Защита прав несовершеннолетних при возникающих имущественных и жилищных вопросах.</w:t>
            </w:r>
          </w:p>
        </w:tc>
        <w:tc>
          <w:tcPr>
            <w:tcW w:w="1453" w:type="pct"/>
            <w:shd w:val="clear" w:color="auto" w:fill="auto"/>
          </w:tcPr>
          <w:p w:rsidR="00BE39D7" w:rsidRPr="009264AC" w:rsidRDefault="00BE39D7" w:rsidP="009264AC">
            <w:pPr>
              <w:widowControl/>
              <w:suppressAutoHyphens/>
              <w:spacing w:line="360" w:lineRule="auto"/>
              <w:jc w:val="both"/>
              <w:rPr>
                <w:szCs w:val="24"/>
              </w:rPr>
            </w:pPr>
            <w:r w:rsidRPr="00377A3C">
              <w:t>Данный вид работы в 2001 г. не проводился в связи с отсутствием инцидентов по имущественным и жилищным вопросам, ограниченными полномочиями сотрудников приюта.</w:t>
            </w:r>
          </w:p>
        </w:tc>
        <w:tc>
          <w:tcPr>
            <w:tcW w:w="2065" w:type="pct"/>
            <w:shd w:val="clear" w:color="auto" w:fill="auto"/>
          </w:tcPr>
          <w:p w:rsidR="00BE39D7" w:rsidRPr="009264AC" w:rsidRDefault="00BE39D7" w:rsidP="009264AC">
            <w:pPr>
              <w:widowControl/>
              <w:suppressAutoHyphens/>
              <w:spacing w:line="360" w:lineRule="auto"/>
              <w:jc w:val="both"/>
              <w:rPr>
                <w:szCs w:val="24"/>
              </w:rPr>
            </w:pPr>
            <w:r w:rsidRPr="00377A3C">
              <w:t>Для успешного осуществления данной работы необходимо привлечение в приют квалифицированных юристов.</w:t>
            </w:r>
          </w:p>
        </w:tc>
      </w:tr>
      <w:tr w:rsidR="00BE39D7" w:rsidRPr="00377A3C" w:rsidTr="009264AC">
        <w:trPr>
          <w:trHeight w:val="20"/>
        </w:trPr>
        <w:tc>
          <w:tcPr>
            <w:tcW w:w="5000" w:type="pct"/>
            <w:gridSpan w:val="3"/>
            <w:shd w:val="clear" w:color="auto" w:fill="auto"/>
          </w:tcPr>
          <w:p w:rsidR="00BE39D7" w:rsidRPr="009264AC" w:rsidRDefault="00CD21BC" w:rsidP="009264AC">
            <w:pPr>
              <w:widowControl/>
              <w:suppressAutoHyphens/>
              <w:spacing w:line="360" w:lineRule="auto"/>
              <w:jc w:val="both"/>
              <w:rPr>
                <w:szCs w:val="24"/>
              </w:rPr>
            </w:pPr>
            <w:r w:rsidRPr="00377A3C">
              <w:t xml:space="preserve"> </w:t>
            </w:r>
            <w:r w:rsidR="00BE39D7" w:rsidRPr="009264AC">
              <w:rPr>
                <w:bCs/>
              </w:rPr>
              <w:t>Работа с семьёй.</w:t>
            </w:r>
          </w:p>
        </w:tc>
      </w:tr>
      <w:tr w:rsidR="00BE39D7" w:rsidRPr="00377A3C" w:rsidTr="009264AC">
        <w:trPr>
          <w:trHeight w:val="20"/>
        </w:trPr>
        <w:tc>
          <w:tcPr>
            <w:tcW w:w="1482" w:type="pct"/>
            <w:shd w:val="clear" w:color="auto" w:fill="auto"/>
          </w:tcPr>
          <w:p w:rsidR="00BE39D7" w:rsidRPr="009264AC" w:rsidRDefault="00BE39D7" w:rsidP="009264AC">
            <w:pPr>
              <w:widowControl/>
              <w:suppressAutoHyphens/>
              <w:spacing w:line="360" w:lineRule="auto"/>
              <w:jc w:val="both"/>
              <w:rPr>
                <w:szCs w:val="24"/>
              </w:rPr>
            </w:pPr>
            <w:r w:rsidRPr="00377A3C">
              <w:t>Работа по восстановлению семейных и родственных связей.</w:t>
            </w:r>
          </w:p>
        </w:tc>
        <w:tc>
          <w:tcPr>
            <w:tcW w:w="1453" w:type="pct"/>
            <w:shd w:val="clear" w:color="auto" w:fill="auto"/>
          </w:tcPr>
          <w:p w:rsidR="00BE39D7" w:rsidRPr="009264AC" w:rsidRDefault="00BE39D7" w:rsidP="009264AC">
            <w:pPr>
              <w:widowControl/>
              <w:suppressAutoHyphens/>
              <w:spacing w:line="360" w:lineRule="auto"/>
              <w:jc w:val="both"/>
              <w:rPr>
                <w:szCs w:val="24"/>
              </w:rPr>
            </w:pPr>
            <w:r w:rsidRPr="00377A3C">
              <w:t>Данный вид работы выполнялся при наличии сведений о родственниках и при условии стремления родственников и членов семьи к сотрудничеству.</w:t>
            </w:r>
          </w:p>
        </w:tc>
        <w:tc>
          <w:tcPr>
            <w:tcW w:w="2065" w:type="pct"/>
            <w:shd w:val="clear" w:color="auto" w:fill="auto"/>
          </w:tcPr>
          <w:p w:rsidR="00BE39D7" w:rsidRPr="009264AC" w:rsidRDefault="00BE39D7" w:rsidP="009264AC">
            <w:pPr>
              <w:widowControl/>
              <w:suppressAutoHyphens/>
              <w:spacing w:line="360" w:lineRule="auto"/>
              <w:jc w:val="both"/>
              <w:rPr>
                <w:szCs w:val="24"/>
              </w:rPr>
            </w:pPr>
            <w:r w:rsidRPr="00377A3C">
              <w:t>Данный вид работы представлен поиском информации, организацией совместных мероприятий с членами семей и родственниками.</w:t>
            </w:r>
          </w:p>
        </w:tc>
      </w:tr>
      <w:tr w:rsidR="00BE39D7" w:rsidRPr="00377A3C" w:rsidTr="009264AC">
        <w:trPr>
          <w:trHeight w:val="20"/>
        </w:trPr>
        <w:tc>
          <w:tcPr>
            <w:tcW w:w="1482" w:type="pct"/>
            <w:shd w:val="clear" w:color="auto" w:fill="auto"/>
          </w:tcPr>
          <w:p w:rsidR="00BE39D7" w:rsidRPr="009264AC" w:rsidRDefault="00BE39D7" w:rsidP="009264AC">
            <w:pPr>
              <w:widowControl/>
              <w:suppressAutoHyphens/>
              <w:spacing w:line="360" w:lineRule="auto"/>
              <w:jc w:val="both"/>
              <w:rPr>
                <w:szCs w:val="24"/>
              </w:rPr>
            </w:pPr>
            <w:r w:rsidRPr="00377A3C">
              <w:t>Составление прогнозов создания семей во временной перспективе.</w:t>
            </w:r>
          </w:p>
        </w:tc>
        <w:tc>
          <w:tcPr>
            <w:tcW w:w="1453" w:type="pct"/>
            <w:shd w:val="clear" w:color="auto" w:fill="auto"/>
          </w:tcPr>
          <w:p w:rsidR="00BE39D7" w:rsidRPr="009264AC" w:rsidRDefault="00BE39D7" w:rsidP="009264AC">
            <w:pPr>
              <w:widowControl/>
              <w:suppressAutoHyphens/>
              <w:spacing w:line="360" w:lineRule="auto"/>
              <w:jc w:val="both"/>
              <w:rPr>
                <w:szCs w:val="24"/>
              </w:rPr>
            </w:pPr>
            <w:r w:rsidRPr="00377A3C">
              <w:t>В 2001 г. данный вид деятельности не осуществлялся.</w:t>
            </w:r>
          </w:p>
        </w:tc>
        <w:tc>
          <w:tcPr>
            <w:tcW w:w="2065" w:type="pct"/>
            <w:shd w:val="clear" w:color="auto" w:fill="auto"/>
          </w:tcPr>
          <w:p w:rsidR="00BE39D7" w:rsidRPr="009264AC" w:rsidRDefault="00BE39D7" w:rsidP="009264AC">
            <w:pPr>
              <w:widowControl/>
              <w:suppressAutoHyphens/>
              <w:spacing w:line="360" w:lineRule="auto"/>
              <w:jc w:val="both"/>
              <w:rPr>
                <w:szCs w:val="24"/>
              </w:rPr>
            </w:pPr>
            <w:r w:rsidRPr="00377A3C">
              <w:t>Следует отметить отсутствие профессиональных, надежных программ в этой области.</w:t>
            </w:r>
          </w:p>
        </w:tc>
      </w:tr>
      <w:tr w:rsidR="00BE39D7" w:rsidRPr="00377A3C" w:rsidTr="009264AC">
        <w:trPr>
          <w:trHeight w:val="20"/>
        </w:trPr>
        <w:tc>
          <w:tcPr>
            <w:tcW w:w="1482" w:type="pct"/>
            <w:shd w:val="clear" w:color="auto" w:fill="auto"/>
          </w:tcPr>
          <w:p w:rsidR="00BE39D7" w:rsidRPr="009264AC" w:rsidRDefault="00BE39D7" w:rsidP="009264AC">
            <w:pPr>
              <w:widowControl/>
              <w:suppressAutoHyphens/>
              <w:spacing w:line="360" w:lineRule="auto"/>
              <w:jc w:val="both"/>
              <w:rPr>
                <w:szCs w:val="24"/>
              </w:rPr>
            </w:pPr>
            <w:r w:rsidRPr="00377A3C">
              <w:t>Поиск потенциальных опекунов для создания замещающей семьи (родственники или заинтересованные лица).</w:t>
            </w:r>
          </w:p>
        </w:tc>
        <w:tc>
          <w:tcPr>
            <w:tcW w:w="1453" w:type="pct"/>
            <w:shd w:val="clear" w:color="auto" w:fill="auto"/>
          </w:tcPr>
          <w:p w:rsidR="00BE39D7" w:rsidRPr="009264AC" w:rsidRDefault="00BE39D7" w:rsidP="009264AC">
            <w:pPr>
              <w:widowControl/>
              <w:suppressAutoHyphens/>
              <w:spacing w:line="360" w:lineRule="auto"/>
              <w:jc w:val="both"/>
              <w:rPr>
                <w:szCs w:val="24"/>
              </w:rPr>
            </w:pPr>
            <w:r w:rsidRPr="00377A3C">
              <w:t>В 2001 г. этот вид деятельности по инициативе приюта не проводился.</w:t>
            </w:r>
          </w:p>
        </w:tc>
        <w:tc>
          <w:tcPr>
            <w:tcW w:w="2065" w:type="pct"/>
            <w:shd w:val="clear" w:color="auto" w:fill="auto"/>
          </w:tcPr>
          <w:p w:rsidR="00BE39D7" w:rsidRPr="009264AC" w:rsidRDefault="00BE39D7" w:rsidP="009264AC">
            <w:pPr>
              <w:widowControl/>
              <w:suppressAutoHyphens/>
              <w:spacing w:line="360" w:lineRule="auto"/>
              <w:jc w:val="both"/>
              <w:rPr>
                <w:szCs w:val="24"/>
              </w:rPr>
            </w:pPr>
            <w:r w:rsidRPr="00377A3C">
              <w:t>В связи с единой базой данных в Центре усыновления поиск опекунов не входил в систему действий сотрудников.</w:t>
            </w:r>
          </w:p>
        </w:tc>
      </w:tr>
    </w:tbl>
    <w:p w:rsidR="0085513B" w:rsidRPr="00377A3C" w:rsidRDefault="0085513B" w:rsidP="00377A3C">
      <w:pPr>
        <w:widowControl/>
        <w:suppressAutoHyphens/>
        <w:spacing w:line="360" w:lineRule="auto"/>
        <w:ind w:firstLine="709"/>
        <w:jc w:val="both"/>
        <w:rPr>
          <w:sz w:val="28"/>
          <w:szCs w:val="28"/>
        </w:rPr>
      </w:pPr>
    </w:p>
    <w:p w:rsidR="00BE39D7" w:rsidRPr="00377A3C" w:rsidRDefault="0085513B" w:rsidP="00377A3C">
      <w:pPr>
        <w:widowControl/>
        <w:suppressAutoHyphens/>
        <w:spacing w:line="360" w:lineRule="auto"/>
        <w:ind w:firstLine="709"/>
        <w:jc w:val="both"/>
        <w:rPr>
          <w:b/>
          <w:sz w:val="28"/>
          <w:szCs w:val="28"/>
        </w:rPr>
      </w:pPr>
      <w:r w:rsidRPr="00377A3C">
        <w:rPr>
          <w:sz w:val="28"/>
          <w:szCs w:val="28"/>
        </w:rPr>
        <w:br w:type="page"/>
      </w:r>
      <w:r w:rsidR="00BE39D7" w:rsidRPr="00377A3C">
        <w:rPr>
          <w:b/>
          <w:sz w:val="28"/>
          <w:szCs w:val="28"/>
        </w:rPr>
        <w:t xml:space="preserve">Приложение </w:t>
      </w:r>
      <w:r w:rsidRPr="00377A3C">
        <w:rPr>
          <w:b/>
          <w:sz w:val="28"/>
          <w:szCs w:val="28"/>
        </w:rPr>
        <w:t>2</w:t>
      </w:r>
    </w:p>
    <w:p w:rsidR="0085513B" w:rsidRPr="00377A3C" w:rsidRDefault="0085513B" w:rsidP="00377A3C">
      <w:pPr>
        <w:pStyle w:val="ae"/>
        <w:suppressAutoHyphens/>
        <w:spacing w:before="0" w:beforeAutospacing="0" w:after="0" w:afterAutospacing="0" w:line="360" w:lineRule="auto"/>
        <w:ind w:firstLine="709"/>
        <w:jc w:val="both"/>
        <w:rPr>
          <w:bCs/>
          <w:sz w:val="28"/>
          <w:szCs w:val="28"/>
        </w:rPr>
      </w:pPr>
    </w:p>
    <w:p w:rsidR="00BE39D7" w:rsidRPr="00377A3C" w:rsidRDefault="00BE39D7" w:rsidP="00377A3C">
      <w:pPr>
        <w:pStyle w:val="ae"/>
        <w:suppressAutoHyphens/>
        <w:spacing w:before="0" w:beforeAutospacing="0" w:after="0" w:afterAutospacing="0" w:line="360" w:lineRule="auto"/>
        <w:ind w:firstLine="709"/>
        <w:jc w:val="both"/>
        <w:rPr>
          <w:bCs/>
          <w:sz w:val="28"/>
          <w:szCs w:val="28"/>
        </w:rPr>
      </w:pPr>
      <w:r w:rsidRPr="00377A3C">
        <w:rPr>
          <w:bCs/>
          <w:sz w:val="28"/>
          <w:szCs w:val="28"/>
        </w:rPr>
        <w:t xml:space="preserve">Тест на выявление уровня сформированности гражданскопатриотических качеств подростков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Прочитай утверждения теста и выбери те, которые свойственны тебе. </w:t>
      </w:r>
    </w:p>
    <w:p w:rsidR="00BE39D7" w:rsidRPr="00377A3C" w:rsidRDefault="00BE39D7" w:rsidP="00377A3C">
      <w:pPr>
        <w:pStyle w:val="ae"/>
        <w:suppressAutoHyphens/>
        <w:spacing w:before="0" w:beforeAutospacing="0" w:after="0" w:afterAutospacing="0" w:line="360" w:lineRule="auto"/>
        <w:ind w:firstLine="709"/>
        <w:jc w:val="both"/>
        <w:rPr>
          <w:bCs/>
          <w:sz w:val="28"/>
          <w:szCs w:val="28"/>
        </w:rPr>
      </w:pPr>
      <w:r w:rsidRPr="00377A3C">
        <w:rPr>
          <w:bCs/>
          <w:sz w:val="28"/>
          <w:szCs w:val="28"/>
        </w:rPr>
        <w:t xml:space="preserve">1.Поведение.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а) хорошо знает свои права, обязанности, нормы поведения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б) соблюдает правила поведения, ноне всегда может регулировать потребности и соотносить с возможностями.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в) слабое проявление еще неустойчивого опыта гражданского поведения, регулируется в основном требованиями старших слабо знает нормы морали и права.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г) отрицательный опыт поведения. Отсутствие единства слова и дела </w:t>
      </w:r>
    </w:p>
    <w:p w:rsidR="00BE39D7" w:rsidRPr="00377A3C" w:rsidRDefault="00BE39D7" w:rsidP="00377A3C">
      <w:pPr>
        <w:pStyle w:val="ae"/>
        <w:suppressAutoHyphens/>
        <w:spacing w:before="0" w:beforeAutospacing="0" w:after="0" w:afterAutospacing="0" w:line="360" w:lineRule="auto"/>
        <w:ind w:firstLine="709"/>
        <w:jc w:val="both"/>
        <w:rPr>
          <w:bCs/>
          <w:sz w:val="28"/>
          <w:szCs w:val="28"/>
        </w:rPr>
      </w:pPr>
      <w:r w:rsidRPr="00377A3C">
        <w:rPr>
          <w:bCs/>
          <w:sz w:val="28"/>
          <w:szCs w:val="28"/>
        </w:rPr>
        <w:t xml:space="preserve">2. Отношение к общественным поручениям.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а) проявляет активность и творчество.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б) принимает участие в жизни коллектива, в отдельных случаях доводят не до конца.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в) выполняет работу только под контролем, малоактивен, предпочитает позицию зрителя.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г) уклоняется от общественных поручений. </w:t>
      </w:r>
    </w:p>
    <w:p w:rsidR="00BE39D7" w:rsidRPr="00377A3C" w:rsidRDefault="00BE39D7" w:rsidP="00377A3C">
      <w:pPr>
        <w:pStyle w:val="ae"/>
        <w:suppressAutoHyphens/>
        <w:spacing w:before="0" w:beforeAutospacing="0" w:after="0" w:afterAutospacing="0" w:line="360" w:lineRule="auto"/>
        <w:ind w:firstLine="709"/>
        <w:jc w:val="both"/>
        <w:rPr>
          <w:bCs/>
          <w:sz w:val="28"/>
          <w:szCs w:val="28"/>
        </w:rPr>
      </w:pPr>
      <w:r w:rsidRPr="00377A3C">
        <w:rPr>
          <w:bCs/>
          <w:sz w:val="28"/>
          <w:szCs w:val="28"/>
        </w:rPr>
        <w:t xml:space="preserve">3. Отношение к учебе.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а) хорошо учится, занимается самообразованием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б) учится хорошо, но за рамки программы не входит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в) учатся не в полную меру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г) несознательно относится к учебе </w:t>
      </w:r>
    </w:p>
    <w:p w:rsidR="00BE39D7" w:rsidRPr="00377A3C" w:rsidRDefault="00BE39D7" w:rsidP="00377A3C">
      <w:pPr>
        <w:pStyle w:val="ae"/>
        <w:suppressAutoHyphens/>
        <w:spacing w:before="0" w:beforeAutospacing="0" w:after="0" w:afterAutospacing="0" w:line="360" w:lineRule="auto"/>
        <w:ind w:firstLine="709"/>
        <w:jc w:val="both"/>
        <w:rPr>
          <w:bCs/>
          <w:sz w:val="28"/>
          <w:szCs w:val="28"/>
        </w:rPr>
      </w:pPr>
      <w:r w:rsidRPr="00377A3C">
        <w:rPr>
          <w:bCs/>
          <w:sz w:val="28"/>
          <w:szCs w:val="28"/>
        </w:rPr>
        <w:t xml:space="preserve">4. Отношение к Родине.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а) интересуется историей и культурой своей страны и гордится ею. Готов и способен Защищать Родину.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б) проявляет интерес к Родине. Понимает ответственность защиты Родины, чувства долга перед родителями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в) мало интересуется историей Родины.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г) неуважительно относится к родителям, культуре и истории своей страны. </w:t>
      </w:r>
    </w:p>
    <w:p w:rsidR="00BE39D7" w:rsidRPr="00377A3C" w:rsidRDefault="00BE39D7" w:rsidP="00377A3C">
      <w:pPr>
        <w:pStyle w:val="ae"/>
        <w:suppressAutoHyphens/>
        <w:spacing w:before="0" w:beforeAutospacing="0" w:after="0" w:afterAutospacing="0" w:line="360" w:lineRule="auto"/>
        <w:ind w:firstLine="709"/>
        <w:jc w:val="both"/>
        <w:rPr>
          <w:bCs/>
          <w:sz w:val="28"/>
          <w:szCs w:val="28"/>
        </w:rPr>
      </w:pPr>
      <w:r w:rsidRPr="00377A3C">
        <w:rPr>
          <w:bCs/>
          <w:sz w:val="28"/>
          <w:szCs w:val="28"/>
        </w:rPr>
        <w:t xml:space="preserve">5. Отношение к людям. Толерантность.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а) гуманность к людям. Пресекает чувство неуважения к национальным традициям и культуре других народов.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б) проявляет уважение к людям другой национальности, но на защиту встает не всегда. в) искаженное представление о человеке и героизме, ответственности. Не всегда проявляет уважение к людям других национальности.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г) неуважительно относится к людям других национальностей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Обработка результатов:</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А – 4 б</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Б – 3 б</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В – 2 б</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Г – 1 б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20-18 баллов – высокий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17-15 – уровень выше среднего</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14-12 – средний </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11 – низкий</w:t>
      </w:r>
    </w:p>
    <w:p w:rsidR="00BE39D7" w:rsidRPr="00377A3C" w:rsidRDefault="00BE39D7" w:rsidP="00377A3C">
      <w:pPr>
        <w:pStyle w:val="ae"/>
        <w:suppressAutoHyphens/>
        <w:spacing w:before="0" w:beforeAutospacing="0" w:after="0" w:afterAutospacing="0" w:line="360" w:lineRule="auto"/>
        <w:ind w:firstLine="709"/>
        <w:jc w:val="both"/>
        <w:rPr>
          <w:sz w:val="28"/>
          <w:szCs w:val="28"/>
        </w:rPr>
      </w:pPr>
      <w:r w:rsidRPr="00377A3C">
        <w:rPr>
          <w:sz w:val="28"/>
          <w:szCs w:val="28"/>
        </w:rPr>
        <w:t xml:space="preserve">Дополнительное анкетирование с целью выявления уровня правовой культуры, умения оценить ситуацию с точки зрения права и выйти из нее правовым путем. </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Вопросы анкеты:</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Что потрясло больше всего?</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Что бы я посоветовал герою?</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Какие права ребенка и взрослого нарушены?</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Кто оказывает на вас наибольшее влияние?</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Что действует на вас больше всего: требование, ласка, приказ, убеждения, просьбы, совет, пример, угроза, наказание или?</w:t>
      </w:r>
      <w:r w:rsidR="00CD21BC" w:rsidRPr="00377A3C">
        <w:rPr>
          <w:sz w:val="28"/>
          <w:szCs w:val="28"/>
        </w:rPr>
        <w:t xml:space="preserve"> </w:t>
      </w:r>
      <w:r w:rsidRPr="00377A3C">
        <w:rPr>
          <w:sz w:val="28"/>
          <w:szCs w:val="28"/>
        </w:rPr>
        <w:t>(Расставьте в порядке значимости).</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Есть ли взаимопонимание с родителями?</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Секретничаете ли? С кем?</w:t>
      </w:r>
    </w:p>
    <w:p w:rsidR="00BE39D7" w:rsidRPr="00377A3C" w:rsidRDefault="00BE39D7" w:rsidP="00377A3C">
      <w:pPr>
        <w:widowControl/>
        <w:tabs>
          <w:tab w:val="left" w:pos="6379"/>
        </w:tabs>
        <w:suppressAutoHyphens/>
        <w:spacing w:line="360" w:lineRule="auto"/>
        <w:ind w:firstLine="709"/>
        <w:jc w:val="both"/>
        <w:rPr>
          <w:sz w:val="28"/>
          <w:szCs w:val="28"/>
        </w:rPr>
      </w:pPr>
      <w:r w:rsidRPr="00377A3C">
        <w:rPr>
          <w:sz w:val="28"/>
          <w:szCs w:val="28"/>
        </w:rPr>
        <w:t xml:space="preserve">Анкета </w:t>
      </w:r>
    </w:p>
    <w:p w:rsidR="00CD21BC" w:rsidRPr="00377A3C" w:rsidRDefault="00BE39D7" w:rsidP="00377A3C">
      <w:pPr>
        <w:widowControl/>
        <w:suppressAutoHyphens/>
        <w:spacing w:line="360" w:lineRule="auto"/>
        <w:ind w:firstLine="709"/>
        <w:jc w:val="both"/>
        <w:rPr>
          <w:sz w:val="28"/>
          <w:szCs w:val="28"/>
        </w:rPr>
      </w:pPr>
      <w:r w:rsidRPr="00377A3C">
        <w:rPr>
          <w:sz w:val="28"/>
          <w:szCs w:val="28"/>
        </w:rPr>
        <w:t>Уважаемые педагоги и ученики подростковой ступени!</w:t>
      </w:r>
    </w:p>
    <w:p w:rsidR="00CD21BC" w:rsidRPr="00377A3C" w:rsidRDefault="00BE39D7" w:rsidP="00377A3C">
      <w:pPr>
        <w:widowControl/>
        <w:suppressAutoHyphens/>
        <w:spacing w:line="360" w:lineRule="auto"/>
        <w:ind w:firstLine="709"/>
        <w:jc w:val="both"/>
        <w:rPr>
          <w:sz w:val="28"/>
          <w:szCs w:val="28"/>
        </w:rPr>
      </w:pPr>
      <w:r w:rsidRPr="00377A3C">
        <w:rPr>
          <w:sz w:val="28"/>
          <w:szCs w:val="28"/>
        </w:rPr>
        <w:t>Мы проводим опрос общественного мнения «Наши права в школе». Мы приглашаем принять участие в опросе всех педагогов и учеников.</w:t>
      </w:r>
    </w:p>
    <w:p w:rsidR="00CD21BC" w:rsidRPr="00377A3C" w:rsidRDefault="00BE39D7" w:rsidP="00377A3C">
      <w:pPr>
        <w:widowControl/>
        <w:suppressAutoHyphens/>
        <w:spacing w:line="360" w:lineRule="auto"/>
        <w:ind w:firstLine="709"/>
        <w:jc w:val="both"/>
        <w:rPr>
          <w:sz w:val="28"/>
          <w:szCs w:val="28"/>
        </w:rPr>
      </w:pPr>
      <w:r w:rsidRPr="00377A3C">
        <w:rPr>
          <w:sz w:val="28"/>
          <w:szCs w:val="28"/>
        </w:rPr>
        <w:t>Цель опроса: определить, как соблюдаются права, которые закреплены в наших законах,</w:t>
      </w:r>
      <w:r w:rsidR="00CD21BC" w:rsidRPr="00377A3C">
        <w:rPr>
          <w:sz w:val="28"/>
          <w:szCs w:val="28"/>
        </w:rPr>
        <w:t xml:space="preserve"> </w:t>
      </w:r>
      <w:r w:rsidRPr="00377A3C">
        <w:rPr>
          <w:sz w:val="28"/>
          <w:szCs w:val="28"/>
        </w:rPr>
        <w:t>как к ним относятся граждане, как надо развивать законы.</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Анкета проводится анонимно. Указать педагог Вы или ученик.</w:t>
      </w:r>
    </w:p>
    <w:p w:rsidR="00BE39D7" w:rsidRPr="00377A3C" w:rsidRDefault="00BE39D7" w:rsidP="00377A3C">
      <w:pPr>
        <w:widowControl/>
        <w:numPr>
          <w:ilvl w:val="0"/>
          <w:numId w:val="20"/>
        </w:numPr>
        <w:suppressAutoHyphens/>
        <w:autoSpaceDE/>
        <w:autoSpaceDN/>
        <w:adjustRightInd/>
        <w:spacing w:line="360" w:lineRule="auto"/>
        <w:ind w:left="0" w:firstLine="709"/>
        <w:jc w:val="both"/>
        <w:rPr>
          <w:sz w:val="28"/>
          <w:szCs w:val="28"/>
        </w:rPr>
      </w:pPr>
      <w:r w:rsidRPr="00377A3C">
        <w:rPr>
          <w:sz w:val="28"/>
          <w:szCs w:val="28"/>
        </w:rPr>
        <w:t>Назовите случаи, происходящие с вами за последний год, когда вы чувствовали, что вас обидели в школе, когда, по вашему мнению, нарушались ваши права.</w:t>
      </w:r>
    </w:p>
    <w:p w:rsidR="00CD21BC" w:rsidRPr="00377A3C" w:rsidRDefault="00BE39D7" w:rsidP="00377A3C">
      <w:pPr>
        <w:widowControl/>
        <w:suppressAutoHyphens/>
        <w:spacing w:line="360" w:lineRule="auto"/>
        <w:ind w:firstLine="709"/>
        <w:jc w:val="both"/>
        <w:rPr>
          <w:sz w:val="28"/>
          <w:szCs w:val="28"/>
        </w:rPr>
      </w:pPr>
      <w:r w:rsidRPr="00377A3C">
        <w:rPr>
          <w:sz w:val="28"/>
          <w:szCs w:val="28"/>
        </w:rPr>
        <w:t xml:space="preserve">Кратко перечислите: </w:t>
      </w:r>
    </w:p>
    <w:p w:rsidR="00CD21BC" w:rsidRPr="00377A3C" w:rsidRDefault="00BE39D7" w:rsidP="00377A3C">
      <w:pPr>
        <w:widowControl/>
        <w:suppressAutoHyphens/>
        <w:autoSpaceDE/>
        <w:autoSpaceDN/>
        <w:adjustRightInd/>
        <w:spacing w:line="360" w:lineRule="auto"/>
        <w:ind w:firstLine="709"/>
        <w:jc w:val="both"/>
        <w:rPr>
          <w:sz w:val="28"/>
          <w:szCs w:val="28"/>
        </w:rPr>
      </w:pPr>
      <w:r w:rsidRPr="00377A3C">
        <w:rPr>
          <w:sz w:val="28"/>
          <w:szCs w:val="28"/>
        </w:rPr>
        <w:t>2.</w:t>
      </w:r>
      <w:r w:rsidR="00CD21BC" w:rsidRPr="00377A3C">
        <w:rPr>
          <w:sz w:val="28"/>
          <w:szCs w:val="28"/>
        </w:rPr>
        <w:t xml:space="preserve"> </w:t>
      </w:r>
      <w:r w:rsidRPr="00377A3C">
        <w:rPr>
          <w:sz w:val="28"/>
          <w:szCs w:val="28"/>
        </w:rPr>
        <w:t>Как вы предпочитали поступать в этих случаях:</w:t>
      </w:r>
    </w:p>
    <w:p w:rsidR="00CD21BC" w:rsidRPr="00377A3C" w:rsidRDefault="00BE39D7" w:rsidP="00377A3C">
      <w:pPr>
        <w:widowControl/>
        <w:numPr>
          <w:ilvl w:val="0"/>
          <w:numId w:val="21"/>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обращались за поддержкой к администрации;</w:t>
      </w:r>
    </w:p>
    <w:p w:rsidR="00CD21BC" w:rsidRPr="00377A3C" w:rsidRDefault="00BE39D7" w:rsidP="00377A3C">
      <w:pPr>
        <w:widowControl/>
        <w:numPr>
          <w:ilvl w:val="0"/>
          <w:numId w:val="21"/>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разбирались сами;</w:t>
      </w:r>
    </w:p>
    <w:p w:rsidR="00CD21BC" w:rsidRPr="00377A3C" w:rsidRDefault="00BE39D7" w:rsidP="00377A3C">
      <w:pPr>
        <w:widowControl/>
        <w:numPr>
          <w:ilvl w:val="0"/>
          <w:numId w:val="21"/>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обращались к помощи друзей;</w:t>
      </w:r>
    </w:p>
    <w:p w:rsidR="00CD21BC" w:rsidRPr="00377A3C" w:rsidRDefault="00BE39D7" w:rsidP="00377A3C">
      <w:pPr>
        <w:widowControl/>
        <w:numPr>
          <w:ilvl w:val="0"/>
          <w:numId w:val="21"/>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обращались к помощи родителей;</w:t>
      </w:r>
    </w:p>
    <w:p w:rsidR="00CD21BC" w:rsidRPr="00377A3C" w:rsidRDefault="00BE39D7" w:rsidP="00377A3C">
      <w:pPr>
        <w:widowControl/>
        <w:numPr>
          <w:ilvl w:val="0"/>
          <w:numId w:val="21"/>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искали более сильных защитников;</w:t>
      </w:r>
    </w:p>
    <w:p w:rsidR="00CD21BC" w:rsidRPr="00377A3C" w:rsidRDefault="00BE39D7" w:rsidP="00377A3C">
      <w:pPr>
        <w:widowControl/>
        <w:numPr>
          <w:ilvl w:val="0"/>
          <w:numId w:val="21"/>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обращались в Сенат;</w:t>
      </w:r>
    </w:p>
    <w:p w:rsidR="00CD21BC" w:rsidRPr="00377A3C" w:rsidRDefault="00BE39D7" w:rsidP="00377A3C">
      <w:pPr>
        <w:widowControl/>
        <w:numPr>
          <w:ilvl w:val="0"/>
          <w:numId w:val="21"/>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ничего не предпринимали;</w:t>
      </w:r>
    </w:p>
    <w:p w:rsidR="00BE39D7" w:rsidRPr="00377A3C" w:rsidRDefault="00BE39D7" w:rsidP="00377A3C">
      <w:pPr>
        <w:widowControl/>
        <w:numPr>
          <w:ilvl w:val="0"/>
          <w:numId w:val="21"/>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другой ответ ___________________________________</w:t>
      </w:r>
    </w:p>
    <w:p w:rsidR="00CD21BC" w:rsidRPr="00377A3C" w:rsidRDefault="00BE39D7" w:rsidP="00377A3C">
      <w:pPr>
        <w:widowControl/>
        <w:suppressAutoHyphens/>
        <w:autoSpaceDE/>
        <w:autoSpaceDN/>
        <w:adjustRightInd/>
        <w:spacing w:line="360" w:lineRule="auto"/>
        <w:ind w:firstLine="709"/>
        <w:jc w:val="both"/>
        <w:rPr>
          <w:sz w:val="28"/>
          <w:szCs w:val="28"/>
        </w:rPr>
      </w:pPr>
      <w:r w:rsidRPr="00377A3C">
        <w:rPr>
          <w:sz w:val="28"/>
          <w:szCs w:val="28"/>
        </w:rPr>
        <w:t>3.</w:t>
      </w:r>
      <w:r w:rsidR="00CD21BC" w:rsidRPr="00377A3C">
        <w:rPr>
          <w:sz w:val="28"/>
          <w:szCs w:val="28"/>
        </w:rPr>
        <w:t xml:space="preserve"> </w:t>
      </w:r>
      <w:r w:rsidRPr="00377A3C">
        <w:rPr>
          <w:sz w:val="28"/>
          <w:szCs w:val="28"/>
        </w:rPr>
        <w:t>Каковы были последствие обидчика:</w:t>
      </w:r>
    </w:p>
    <w:p w:rsidR="00CD21BC" w:rsidRPr="00377A3C" w:rsidRDefault="00BE39D7" w:rsidP="00377A3C">
      <w:pPr>
        <w:widowControl/>
        <w:numPr>
          <w:ilvl w:val="0"/>
          <w:numId w:val="22"/>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его вызывали директор, завуч;</w:t>
      </w:r>
    </w:p>
    <w:p w:rsidR="00CD21BC" w:rsidRPr="00377A3C" w:rsidRDefault="00BE39D7" w:rsidP="00377A3C">
      <w:pPr>
        <w:widowControl/>
        <w:numPr>
          <w:ilvl w:val="0"/>
          <w:numId w:val="22"/>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с ним разбирались родители;</w:t>
      </w:r>
    </w:p>
    <w:p w:rsidR="00CD21BC" w:rsidRPr="00377A3C" w:rsidRDefault="00BE39D7" w:rsidP="00377A3C">
      <w:pPr>
        <w:widowControl/>
        <w:numPr>
          <w:ilvl w:val="0"/>
          <w:numId w:val="22"/>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с ним беседовал классный наставник, учитель;</w:t>
      </w:r>
    </w:p>
    <w:p w:rsidR="00CD21BC" w:rsidRPr="00377A3C" w:rsidRDefault="00BE39D7" w:rsidP="00377A3C">
      <w:pPr>
        <w:widowControl/>
        <w:numPr>
          <w:ilvl w:val="0"/>
          <w:numId w:val="22"/>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я сам с ним разобрался;</w:t>
      </w:r>
    </w:p>
    <w:p w:rsidR="00CD21BC" w:rsidRPr="00377A3C" w:rsidRDefault="00BE39D7" w:rsidP="00377A3C">
      <w:pPr>
        <w:widowControl/>
        <w:numPr>
          <w:ilvl w:val="0"/>
          <w:numId w:val="22"/>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я позвал друзей на помощь, и они с ним разобрались;</w:t>
      </w:r>
    </w:p>
    <w:p w:rsidR="00CD21BC" w:rsidRPr="00377A3C" w:rsidRDefault="00BE39D7" w:rsidP="00377A3C">
      <w:pPr>
        <w:widowControl/>
        <w:numPr>
          <w:ilvl w:val="0"/>
          <w:numId w:val="22"/>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он сам извинился;</w:t>
      </w:r>
    </w:p>
    <w:p w:rsidR="00CD21BC" w:rsidRPr="00377A3C" w:rsidRDefault="00BE39D7" w:rsidP="00377A3C">
      <w:pPr>
        <w:widowControl/>
        <w:numPr>
          <w:ilvl w:val="0"/>
          <w:numId w:val="22"/>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конфликт разбирался в Сенате;</w:t>
      </w:r>
    </w:p>
    <w:p w:rsidR="00CD21BC" w:rsidRPr="00377A3C" w:rsidRDefault="00BE39D7" w:rsidP="00377A3C">
      <w:pPr>
        <w:widowControl/>
        <w:numPr>
          <w:ilvl w:val="0"/>
          <w:numId w:val="22"/>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никаких последствий не наступило;</w:t>
      </w:r>
    </w:p>
    <w:p w:rsidR="00BE39D7" w:rsidRPr="00377A3C" w:rsidRDefault="00BE39D7" w:rsidP="00377A3C">
      <w:pPr>
        <w:widowControl/>
        <w:numPr>
          <w:ilvl w:val="0"/>
          <w:numId w:val="22"/>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другой ответ___________________________________</w:t>
      </w:r>
    </w:p>
    <w:p w:rsidR="00BE39D7" w:rsidRPr="00377A3C" w:rsidRDefault="00BE39D7" w:rsidP="00377A3C">
      <w:pPr>
        <w:widowControl/>
        <w:suppressAutoHyphens/>
        <w:autoSpaceDE/>
        <w:autoSpaceDN/>
        <w:adjustRightInd/>
        <w:spacing w:line="360" w:lineRule="auto"/>
        <w:ind w:firstLine="709"/>
        <w:jc w:val="both"/>
        <w:rPr>
          <w:sz w:val="28"/>
          <w:szCs w:val="28"/>
        </w:rPr>
      </w:pPr>
      <w:r w:rsidRPr="00377A3C">
        <w:rPr>
          <w:sz w:val="28"/>
          <w:szCs w:val="28"/>
        </w:rPr>
        <w:t>4.</w:t>
      </w:r>
      <w:r w:rsidR="00CD21BC" w:rsidRPr="00377A3C">
        <w:rPr>
          <w:sz w:val="28"/>
          <w:szCs w:val="28"/>
        </w:rPr>
        <w:t xml:space="preserve"> </w:t>
      </w:r>
      <w:r w:rsidRPr="00377A3C">
        <w:rPr>
          <w:sz w:val="28"/>
          <w:szCs w:val="28"/>
        </w:rPr>
        <w:t>Как вы знаете, в школьном кодексе закреплены права: на уважение и защиту своих прав, на уважением чести и достоинства и личную неприкосновенность, на перемену, право свободного выходы в туалет или в медпункт во время урока, на неприкосновенность личной и школьной собственности, на свободное выражение своего мнения, на справедливую отметку. На равенство не зависимо от учебных успехов.</w:t>
      </w:r>
    </w:p>
    <w:p w:rsidR="00CD21BC" w:rsidRPr="00377A3C" w:rsidRDefault="00BE39D7" w:rsidP="00377A3C">
      <w:pPr>
        <w:widowControl/>
        <w:suppressAutoHyphens/>
        <w:spacing w:line="360" w:lineRule="auto"/>
        <w:ind w:firstLine="709"/>
        <w:jc w:val="both"/>
        <w:rPr>
          <w:sz w:val="28"/>
          <w:szCs w:val="28"/>
        </w:rPr>
      </w:pPr>
      <w:r w:rsidRPr="00377A3C">
        <w:rPr>
          <w:sz w:val="28"/>
          <w:szCs w:val="28"/>
        </w:rPr>
        <w:t>Как вы думаете, эти права:</w:t>
      </w:r>
    </w:p>
    <w:p w:rsidR="00CD21BC" w:rsidRPr="00377A3C" w:rsidRDefault="00BE39D7" w:rsidP="00377A3C">
      <w:pPr>
        <w:widowControl/>
        <w:numPr>
          <w:ilvl w:val="0"/>
          <w:numId w:val="23"/>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уважаются и соблюдаются;</w:t>
      </w:r>
    </w:p>
    <w:p w:rsidR="00CD21BC" w:rsidRPr="00377A3C" w:rsidRDefault="00BE39D7" w:rsidP="00377A3C">
      <w:pPr>
        <w:widowControl/>
        <w:numPr>
          <w:ilvl w:val="0"/>
          <w:numId w:val="23"/>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бывают нарушения, но в основном соблюдаются;</w:t>
      </w:r>
    </w:p>
    <w:p w:rsidR="00CD21BC" w:rsidRPr="00377A3C" w:rsidRDefault="00BE39D7" w:rsidP="00377A3C">
      <w:pPr>
        <w:widowControl/>
        <w:numPr>
          <w:ilvl w:val="0"/>
          <w:numId w:val="23"/>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слишком часто не соблюдаются;</w:t>
      </w:r>
    </w:p>
    <w:p w:rsidR="00BE39D7" w:rsidRPr="00377A3C" w:rsidRDefault="00BE39D7" w:rsidP="00377A3C">
      <w:pPr>
        <w:widowControl/>
        <w:numPr>
          <w:ilvl w:val="0"/>
          <w:numId w:val="23"/>
        </w:numPr>
        <w:tabs>
          <w:tab w:val="clear" w:pos="360"/>
          <w:tab w:val="num" w:pos="720"/>
        </w:tabs>
        <w:suppressAutoHyphens/>
        <w:autoSpaceDE/>
        <w:autoSpaceDN/>
        <w:adjustRightInd/>
        <w:spacing w:line="360" w:lineRule="auto"/>
        <w:ind w:left="0" w:firstLine="709"/>
        <w:jc w:val="both"/>
        <w:rPr>
          <w:sz w:val="28"/>
          <w:szCs w:val="28"/>
        </w:rPr>
      </w:pPr>
      <w:r w:rsidRPr="00377A3C">
        <w:rPr>
          <w:sz w:val="28"/>
          <w:szCs w:val="28"/>
        </w:rPr>
        <w:t>записаны только на бумаге, но на самом деле их нет.</w:t>
      </w:r>
    </w:p>
    <w:p w:rsidR="00CD21BC" w:rsidRPr="00377A3C" w:rsidRDefault="00BE39D7" w:rsidP="00377A3C">
      <w:pPr>
        <w:widowControl/>
        <w:suppressAutoHyphens/>
        <w:spacing w:line="360" w:lineRule="auto"/>
        <w:ind w:firstLine="709"/>
        <w:jc w:val="both"/>
        <w:rPr>
          <w:sz w:val="28"/>
          <w:szCs w:val="28"/>
        </w:rPr>
      </w:pPr>
      <w:r w:rsidRPr="00377A3C">
        <w:rPr>
          <w:sz w:val="28"/>
          <w:szCs w:val="28"/>
        </w:rPr>
        <w:t>5.</w:t>
      </w:r>
      <w:r w:rsidR="00CD21BC" w:rsidRPr="00377A3C">
        <w:rPr>
          <w:sz w:val="28"/>
          <w:szCs w:val="28"/>
        </w:rPr>
        <w:t xml:space="preserve"> </w:t>
      </w:r>
      <w:r w:rsidRPr="00377A3C">
        <w:rPr>
          <w:sz w:val="28"/>
          <w:szCs w:val="28"/>
        </w:rPr>
        <w:t xml:space="preserve">Как вы думаете, каких правовых норм не хватает в нашей школе </w:t>
      </w:r>
    </w:p>
    <w:p w:rsidR="00BE39D7" w:rsidRPr="00377A3C" w:rsidRDefault="0085513B" w:rsidP="00377A3C">
      <w:pPr>
        <w:widowControl/>
        <w:suppressAutoHyphens/>
        <w:spacing w:line="360" w:lineRule="auto"/>
        <w:ind w:firstLine="709"/>
        <w:jc w:val="both"/>
        <w:rPr>
          <w:b/>
          <w:sz w:val="28"/>
          <w:szCs w:val="28"/>
        </w:rPr>
      </w:pPr>
      <w:r w:rsidRPr="00377A3C">
        <w:rPr>
          <w:sz w:val="28"/>
          <w:szCs w:val="28"/>
        </w:rPr>
        <w:br w:type="page"/>
      </w:r>
      <w:r w:rsidR="00BE39D7" w:rsidRPr="00377A3C">
        <w:rPr>
          <w:b/>
          <w:sz w:val="28"/>
          <w:szCs w:val="28"/>
        </w:rPr>
        <w:t xml:space="preserve">Приложение </w:t>
      </w:r>
      <w:r w:rsidRPr="00377A3C">
        <w:rPr>
          <w:b/>
          <w:sz w:val="28"/>
          <w:szCs w:val="28"/>
        </w:rPr>
        <w:t>3</w:t>
      </w:r>
    </w:p>
    <w:p w:rsidR="0085513B" w:rsidRPr="00377A3C" w:rsidRDefault="0085513B" w:rsidP="00377A3C">
      <w:pPr>
        <w:pStyle w:val="4"/>
        <w:keepNext w:val="0"/>
        <w:widowControl/>
        <w:suppressAutoHyphens/>
        <w:spacing w:before="0" w:after="0" w:line="360" w:lineRule="auto"/>
        <w:ind w:firstLine="709"/>
        <w:jc w:val="both"/>
        <w:rPr>
          <w:b w:val="0"/>
        </w:rPr>
      </w:pPr>
    </w:p>
    <w:p w:rsidR="00BE39D7" w:rsidRPr="00377A3C" w:rsidRDefault="00BE39D7" w:rsidP="00377A3C">
      <w:pPr>
        <w:pStyle w:val="4"/>
        <w:keepNext w:val="0"/>
        <w:widowControl/>
        <w:suppressAutoHyphens/>
        <w:spacing w:before="0" w:after="0" w:line="360" w:lineRule="auto"/>
        <w:ind w:firstLine="709"/>
        <w:jc w:val="both"/>
        <w:rPr>
          <w:b w:val="0"/>
        </w:rPr>
      </w:pPr>
      <w:r w:rsidRPr="00377A3C">
        <w:rPr>
          <w:b w:val="0"/>
        </w:rPr>
        <w:t>Тест личности, направленный на изучение ценностно-мотивационной сферы человека. Система ценностных ориентаций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w:t>
      </w:r>
    </w:p>
    <w:p w:rsidR="00BE39D7" w:rsidRPr="00377A3C" w:rsidRDefault="00BE39D7" w:rsidP="00377A3C">
      <w:pPr>
        <w:pStyle w:val="4"/>
        <w:keepNext w:val="0"/>
        <w:widowControl/>
        <w:suppressAutoHyphens/>
        <w:spacing w:before="0" w:after="0" w:line="360" w:lineRule="auto"/>
        <w:ind w:firstLine="709"/>
        <w:jc w:val="both"/>
        <w:rPr>
          <w:b w:val="0"/>
        </w:rPr>
      </w:pPr>
      <w:r w:rsidRPr="00377A3C">
        <w:rPr>
          <w:b w:val="0"/>
        </w:rPr>
        <w:t>Разработанная М. Рокичем методика, основана на прямом ранжировании списка ценностей. М. Рокич различает два класса ценностей:</w:t>
      </w:r>
    </w:p>
    <w:p w:rsidR="00BE39D7" w:rsidRPr="00377A3C" w:rsidRDefault="00BE39D7" w:rsidP="00377A3C">
      <w:pPr>
        <w:widowControl/>
        <w:numPr>
          <w:ilvl w:val="0"/>
          <w:numId w:val="16"/>
        </w:numPr>
        <w:suppressAutoHyphens/>
        <w:autoSpaceDE/>
        <w:autoSpaceDN/>
        <w:adjustRightInd/>
        <w:spacing w:line="360" w:lineRule="auto"/>
        <w:ind w:left="0" w:firstLine="709"/>
        <w:jc w:val="both"/>
        <w:rPr>
          <w:sz w:val="28"/>
          <w:szCs w:val="28"/>
        </w:rPr>
      </w:pPr>
      <w:r w:rsidRPr="00377A3C">
        <w:rPr>
          <w:bCs/>
          <w:sz w:val="28"/>
          <w:szCs w:val="28"/>
        </w:rPr>
        <w:t>Терминальные</w:t>
      </w:r>
      <w:r w:rsidRPr="00377A3C">
        <w:rPr>
          <w:sz w:val="28"/>
          <w:szCs w:val="28"/>
        </w:rPr>
        <w:t xml:space="preserve"> - убеждения в том, что конечная цель индивидуального существования стоит того, чтобы к ней стремиться. Стимульный материал представлен набором из 18 ценностей. </w:t>
      </w:r>
    </w:p>
    <w:p w:rsidR="00BE39D7" w:rsidRPr="00377A3C" w:rsidRDefault="00BE39D7" w:rsidP="00377A3C">
      <w:pPr>
        <w:widowControl/>
        <w:numPr>
          <w:ilvl w:val="0"/>
          <w:numId w:val="16"/>
        </w:numPr>
        <w:suppressAutoHyphens/>
        <w:autoSpaceDE/>
        <w:autoSpaceDN/>
        <w:adjustRightInd/>
        <w:spacing w:line="360" w:lineRule="auto"/>
        <w:ind w:left="0" w:firstLine="709"/>
        <w:jc w:val="both"/>
        <w:rPr>
          <w:sz w:val="28"/>
          <w:szCs w:val="28"/>
        </w:rPr>
      </w:pPr>
      <w:r w:rsidRPr="00377A3C">
        <w:rPr>
          <w:bCs/>
          <w:sz w:val="28"/>
          <w:szCs w:val="28"/>
        </w:rPr>
        <w:t>Инструментальные</w:t>
      </w:r>
      <w:r w:rsidRPr="00377A3C">
        <w:rPr>
          <w:sz w:val="28"/>
          <w:szCs w:val="28"/>
        </w:rPr>
        <w:t xml:space="preserve"> - убеждения в том, что какой-то образ действий или свойство личности является предпочтительным в любой ситуации. Стимульный материал также представлен набором из 18 ценностей. </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Это деление соответствует традиционному делению на ценности - цели и ценности-средства.</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При анализе полученных ранжировок ценностей, психолог обращает внимание на их группировку испытуемым в содержательные блоки по разным основаниям. Так, например, можно выделить "конкретные" и "абстрактные" ценности, ценности профессиональной самореализации личной жизни и т.д.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и т.д. Психолог должен попытаться уловить индивидуальную закономерность. Если не удается выявить ни одной закономерности, можно предположить несформированность у респондента системы ценностей или неискренность ответов в ходе обследования.</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Достоинством методики является универсальность, удобство и экономичность в проведении обследования и обработке результатов, гибкость - возможность варьировать как стимульный материал (списки ценностей), так и инструкции. Существенным ее недостатком является влияние социальной желательности, возможность неискренности. Поэтому особую роль в данном случае играет мотивация диагностики, добровольный характер тестирования и наличие контакта между психологом и испытуемым. Применение методики в целях отбора, экспертизы должно быть весьма осторожным.</w:t>
      </w:r>
    </w:p>
    <w:p w:rsidR="00BE39D7" w:rsidRPr="00377A3C" w:rsidRDefault="00BE39D7" w:rsidP="00377A3C">
      <w:pPr>
        <w:pStyle w:val="a9"/>
        <w:suppressAutoHyphens/>
        <w:spacing w:before="0" w:beforeAutospacing="0" w:after="0" w:afterAutospacing="0" w:line="360" w:lineRule="auto"/>
        <w:ind w:firstLine="709"/>
        <w:jc w:val="both"/>
        <w:rPr>
          <w:bCs/>
          <w:sz w:val="28"/>
          <w:szCs w:val="28"/>
        </w:rPr>
      </w:pPr>
      <w:r w:rsidRPr="00377A3C">
        <w:rPr>
          <w:bCs/>
          <w:sz w:val="28"/>
          <w:szCs w:val="28"/>
        </w:rPr>
        <w:t>Особенности проведения процедуры тестирования:</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Респонденту предъявляются два списка ценностей (по 18 в каждом),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Для преодоления социальной желательности и более глубокого проникновения в систему ценностных ориентаций испытуемого возможны изменения инструкций, которые дают дополнительную диагностическую информацию и позволяют сделать более обоснованные выводы. Так, после основной серии можно попросить испытуемого ранжировать карточки, отвечая на следующие вопросы:</w:t>
      </w:r>
    </w:p>
    <w:p w:rsidR="00BE39D7" w:rsidRPr="00377A3C" w:rsidRDefault="00BE39D7" w:rsidP="00377A3C">
      <w:pPr>
        <w:widowControl/>
        <w:numPr>
          <w:ilvl w:val="0"/>
          <w:numId w:val="17"/>
        </w:numPr>
        <w:suppressAutoHyphens/>
        <w:autoSpaceDE/>
        <w:autoSpaceDN/>
        <w:adjustRightInd/>
        <w:spacing w:line="360" w:lineRule="auto"/>
        <w:ind w:left="0" w:firstLine="709"/>
        <w:jc w:val="both"/>
        <w:rPr>
          <w:sz w:val="28"/>
          <w:szCs w:val="28"/>
        </w:rPr>
      </w:pPr>
      <w:r w:rsidRPr="00377A3C">
        <w:rPr>
          <w:sz w:val="28"/>
          <w:szCs w:val="28"/>
        </w:rPr>
        <w:t xml:space="preserve">"В каком порядке и в какой степени (в процентах) реализованы данные ценности в Вашей жизни?" </w:t>
      </w:r>
    </w:p>
    <w:p w:rsidR="00BE39D7" w:rsidRPr="00377A3C" w:rsidRDefault="00BE39D7" w:rsidP="00377A3C">
      <w:pPr>
        <w:widowControl/>
        <w:numPr>
          <w:ilvl w:val="0"/>
          <w:numId w:val="17"/>
        </w:numPr>
        <w:suppressAutoHyphens/>
        <w:autoSpaceDE/>
        <w:autoSpaceDN/>
        <w:adjustRightInd/>
        <w:spacing w:line="360" w:lineRule="auto"/>
        <w:ind w:left="0" w:firstLine="709"/>
        <w:jc w:val="both"/>
        <w:rPr>
          <w:sz w:val="28"/>
          <w:szCs w:val="28"/>
        </w:rPr>
      </w:pPr>
      <w:r w:rsidRPr="00377A3C">
        <w:rPr>
          <w:sz w:val="28"/>
          <w:szCs w:val="28"/>
        </w:rPr>
        <w:t xml:space="preserve">"Как бы Вы расположили эти ценности, если бы стали таким, каким мечтали?" </w:t>
      </w:r>
    </w:p>
    <w:p w:rsidR="00BE39D7" w:rsidRPr="00377A3C" w:rsidRDefault="00BE39D7" w:rsidP="00377A3C">
      <w:pPr>
        <w:widowControl/>
        <w:numPr>
          <w:ilvl w:val="0"/>
          <w:numId w:val="17"/>
        </w:numPr>
        <w:suppressAutoHyphens/>
        <w:autoSpaceDE/>
        <w:autoSpaceDN/>
        <w:adjustRightInd/>
        <w:spacing w:line="360" w:lineRule="auto"/>
        <w:ind w:left="0" w:firstLine="709"/>
        <w:jc w:val="both"/>
        <w:rPr>
          <w:sz w:val="28"/>
          <w:szCs w:val="28"/>
        </w:rPr>
      </w:pPr>
      <w:r w:rsidRPr="00377A3C">
        <w:rPr>
          <w:sz w:val="28"/>
          <w:szCs w:val="28"/>
        </w:rPr>
        <w:t xml:space="preserve">"Как, на Ваш взгляд, это сделал бы человек, совершенный всех отношениях?" </w:t>
      </w:r>
    </w:p>
    <w:p w:rsidR="00BE39D7" w:rsidRPr="00377A3C" w:rsidRDefault="00BE39D7" w:rsidP="00377A3C">
      <w:pPr>
        <w:widowControl/>
        <w:numPr>
          <w:ilvl w:val="0"/>
          <w:numId w:val="17"/>
        </w:numPr>
        <w:suppressAutoHyphens/>
        <w:autoSpaceDE/>
        <w:autoSpaceDN/>
        <w:adjustRightInd/>
        <w:spacing w:line="360" w:lineRule="auto"/>
        <w:ind w:left="0" w:firstLine="709"/>
        <w:jc w:val="both"/>
        <w:rPr>
          <w:sz w:val="28"/>
          <w:szCs w:val="28"/>
        </w:rPr>
      </w:pPr>
      <w:r w:rsidRPr="00377A3C">
        <w:rPr>
          <w:sz w:val="28"/>
          <w:szCs w:val="28"/>
        </w:rPr>
        <w:t xml:space="preserve">"Как сделало бы это, по Вашему мнению, большинство людей?" </w:t>
      </w:r>
    </w:p>
    <w:p w:rsidR="00BE39D7" w:rsidRPr="00377A3C" w:rsidRDefault="00BE39D7" w:rsidP="00377A3C">
      <w:pPr>
        <w:widowControl/>
        <w:numPr>
          <w:ilvl w:val="0"/>
          <w:numId w:val="17"/>
        </w:numPr>
        <w:suppressAutoHyphens/>
        <w:autoSpaceDE/>
        <w:autoSpaceDN/>
        <w:adjustRightInd/>
        <w:spacing w:line="360" w:lineRule="auto"/>
        <w:ind w:left="0" w:firstLine="709"/>
        <w:jc w:val="both"/>
        <w:rPr>
          <w:sz w:val="28"/>
          <w:szCs w:val="28"/>
        </w:rPr>
      </w:pPr>
      <w:r w:rsidRPr="00377A3C">
        <w:rPr>
          <w:sz w:val="28"/>
          <w:szCs w:val="28"/>
        </w:rPr>
        <w:t xml:space="preserve">"Как это сделали бы Вы 5 или 10 лет назад?" </w:t>
      </w:r>
    </w:p>
    <w:p w:rsidR="00BE39D7" w:rsidRPr="00377A3C" w:rsidRDefault="00BE39D7" w:rsidP="00377A3C">
      <w:pPr>
        <w:widowControl/>
        <w:numPr>
          <w:ilvl w:val="0"/>
          <w:numId w:val="17"/>
        </w:numPr>
        <w:suppressAutoHyphens/>
        <w:autoSpaceDE/>
        <w:autoSpaceDN/>
        <w:adjustRightInd/>
        <w:spacing w:line="360" w:lineRule="auto"/>
        <w:ind w:left="0" w:firstLine="709"/>
        <w:jc w:val="both"/>
        <w:rPr>
          <w:sz w:val="28"/>
          <w:szCs w:val="28"/>
        </w:rPr>
      </w:pPr>
      <w:r w:rsidRPr="00377A3C">
        <w:rPr>
          <w:sz w:val="28"/>
          <w:szCs w:val="28"/>
        </w:rPr>
        <w:t xml:space="preserve">"Как это сделали бы Вы через 5 или 10 лет?" </w:t>
      </w:r>
    </w:p>
    <w:p w:rsidR="00BE39D7" w:rsidRPr="00377A3C" w:rsidRDefault="00BE39D7" w:rsidP="00377A3C">
      <w:pPr>
        <w:widowControl/>
        <w:numPr>
          <w:ilvl w:val="0"/>
          <w:numId w:val="17"/>
        </w:numPr>
        <w:suppressAutoHyphens/>
        <w:autoSpaceDE/>
        <w:autoSpaceDN/>
        <w:adjustRightInd/>
        <w:spacing w:line="360" w:lineRule="auto"/>
        <w:ind w:left="0" w:firstLine="709"/>
        <w:jc w:val="both"/>
        <w:rPr>
          <w:sz w:val="28"/>
          <w:szCs w:val="28"/>
        </w:rPr>
      </w:pPr>
      <w:r w:rsidRPr="00377A3C">
        <w:rPr>
          <w:sz w:val="28"/>
          <w:szCs w:val="28"/>
        </w:rPr>
        <w:t xml:space="preserve">"Как ранжировали бы карточки близкие Вам люди?" </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Обследование лучше проводить индивидуально, но возможно и групповое тестирование.</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bCs/>
          <w:sz w:val="28"/>
          <w:szCs w:val="28"/>
        </w:rPr>
        <w:t>Инструкция</w:t>
      </w:r>
      <w:r w:rsidRPr="00377A3C">
        <w:rPr>
          <w:sz w:val="28"/>
          <w:szCs w:val="28"/>
        </w:rPr>
        <w:t>:</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«Сейчас Вам будет предъявлен набор из 18 карточек с обозначением ценностей. Ваша задача - разложить их по порядку значимости для Вас как принципов, которыми Вы руководствуетесь в Вашей жизни.</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Каждая ценность написана на отдельной карточке. Внимательно изучите карточки и, выбрав ту, которая для Вас наиболее значима, поместите ее на первое место. Затем выберите вторую по значимости ценность и поместите ее вслед за первой. Затем проделайте то же со всеми оставшимися карточками. Наименее важная останется последней и займет 18 место.</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sz w:val="28"/>
          <w:szCs w:val="28"/>
        </w:rPr>
        <w:t>Разработайте не спеша, вдумчиво. Если в процессе работы Вы измените свое мнение, то можете исправить свои ответы, поменяв карточки местами. Конечный результат должен отражать Вашу истинную позицию».</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bCs/>
          <w:sz w:val="28"/>
          <w:szCs w:val="28"/>
        </w:rPr>
        <w:t>Список А (терминальные ценности)</w:t>
      </w:r>
      <w:r w:rsidRPr="00377A3C">
        <w:rPr>
          <w:sz w:val="28"/>
          <w:szCs w:val="28"/>
        </w:rPr>
        <w:t>:</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активная деятельная жизнь (полнота и эмоциональная насыщенность жизни);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жизненная мудрость (зрелость суждений и здравый смысл, достигаемые жизненным опытом);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здоровье (физическое и психическое);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интересная работа;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красота природы и искусства (переживание прекрасного в природе и в искусстве);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любовь (духовная и физическая близость с любимым человеком);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материально обеспеченная жизнь (отсутствие материальных затруднений);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наличие хороших и верных друзей;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общественное признание (уважение окружающих, коллектива, товарищей по работе);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познание (возможность расширения своего образования, кругозора, общей культуры, интеллектуальное развитие);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продуктивная жизнь (максимально полное использование своих возможностей, сил и способностей);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развитие (работа над собой, постоянное физическое и духовное совершенствование);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развлечения (приятное, необременительное времяпрепровождение, отсутствие обязанностей);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свобода (самостоятельность, независимость в суждениях поступках);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счастливая семейная жизнь;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счастье других (благосостояние, развитие и совершенствование других людей, всего народа, человечества в целом);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творчество (возможность творческой деятельности); </w:t>
      </w:r>
    </w:p>
    <w:p w:rsidR="00BE39D7" w:rsidRPr="00377A3C" w:rsidRDefault="00BE39D7" w:rsidP="00377A3C">
      <w:pPr>
        <w:widowControl/>
        <w:numPr>
          <w:ilvl w:val="0"/>
          <w:numId w:val="18"/>
        </w:numPr>
        <w:tabs>
          <w:tab w:val="clear" w:pos="720"/>
          <w:tab w:val="num" w:pos="540"/>
        </w:tabs>
        <w:suppressAutoHyphens/>
        <w:autoSpaceDE/>
        <w:autoSpaceDN/>
        <w:adjustRightInd/>
        <w:spacing w:line="360" w:lineRule="auto"/>
        <w:ind w:left="0" w:firstLine="709"/>
        <w:jc w:val="both"/>
        <w:rPr>
          <w:sz w:val="28"/>
          <w:szCs w:val="28"/>
        </w:rPr>
      </w:pPr>
      <w:r w:rsidRPr="00377A3C">
        <w:rPr>
          <w:sz w:val="28"/>
          <w:szCs w:val="28"/>
        </w:rPr>
        <w:t xml:space="preserve">уверенность в себе (внутренняя гармония, свобода от внутренних противоречий, сомнений). </w:t>
      </w:r>
    </w:p>
    <w:p w:rsidR="00BE39D7" w:rsidRPr="00377A3C" w:rsidRDefault="00BE39D7" w:rsidP="00377A3C">
      <w:pPr>
        <w:pStyle w:val="a9"/>
        <w:suppressAutoHyphens/>
        <w:spacing w:before="0" w:beforeAutospacing="0" w:after="0" w:afterAutospacing="0" w:line="360" w:lineRule="auto"/>
        <w:ind w:firstLine="709"/>
        <w:jc w:val="both"/>
        <w:rPr>
          <w:sz w:val="28"/>
          <w:szCs w:val="28"/>
        </w:rPr>
      </w:pPr>
      <w:r w:rsidRPr="00377A3C">
        <w:rPr>
          <w:bCs/>
          <w:sz w:val="28"/>
          <w:szCs w:val="28"/>
        </w:rPr>
        <w:t>Список Б (инструментальные ценности)</w:t>
      </w:r>
      <w:r w:rsidRPr="00377A3C">
        <w:rPr>
          <w:sz w:val="28"/>
          <w:szCs w:val="28"/>
        </w:rPr>
        <w:t>:</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аккуратность (чистоплотность), умение содержать в порядке вещи, порядок в делах;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воспитанность (хорошие манеры);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высокие запросы (высокие требования к жизни и высокие притязания);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жизнерадостность (чувство юмора);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исполнительность (дисциплинированность);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независимость (способность действовать самостоятельно, решительно);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непримиримость к недостаткам в себе и других;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образованность (широта знаний, высокая общая культура);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ответственность (чувство долга, умение держать свое слово);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рационализм (умение здраво и логично мыслить, принимать обдуманные, рациональные решения);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самоконтроль (сдержанность, самодисциплина);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смелость в отстаиваниях своего мнения, взглядов;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твердая воля (умение настоять на своем, не отступать перед трудностями);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терпимость (к взглядам и мнениям других, умение прощать другим их ошибки и заблуждения);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широта взглядов (умение понять чужую точку зрения, уважать иные вкусы, обычаи, привычки);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честность (правдивость, искренность);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эффективность в делах (трудолюбие, продуктивность в работе); </w:t>
      </w:r>
    </w:p>
    <w:p w:rsidR="00BE39D7" w:rsidRPr="00377A3C" w:rsidRDefault="00BE39D7" w:rsidP="00377A3C">
      <w:pPr>
        <w:widowControl/>
        <w:numPr>
          <w:ilvl w:val="0"/>
          <w:numId w:val="19"/>
        </w:numPr>
        <w:tabs>
          <w:tab w:val="clear" w:pos="720"/>
          <w:tab w:val="left" w:pos="540"/>
        </w:tabs>
        <w:suppressAutoHyphens/>
        <w:autoSpaceDE/>
        <w:autoSpaceDN/>
        <w:adjustRightInd/>
        <w:spacing w:line="360" w:lineRule="auto"/>
        <w:ind w:left="0" w:firstLine="709"/>
        <w:jc w:val="both"/>
        <w:rPr>
          <w:sz w:val="28"/>
          <w:szCs w:val="28"/>
        </w:rPr>
      </w:pPr>
      <w:r w:rsidRPr="00377A3C">
        <w:rPr>
          <w:sz w:val="28"/>
          <w:szCs w:val="28"/>
        </w:rPr>
        <w:t xml:space="preserve">чуткость (заботливость). </w:t>
      </w:r>
    </w:p>
    <w:p w:rsidR="00BE39D7" w:rsidRPr="00377A3C" w:rsidRDefault="00BE39D7" w:rsidP="00377A3C">
      <w:pPr>
        <w:widowControl/>
        <w:suppressAutoHyphens/>
        <w:spacing w:line="360" w:lineRule="auto"/>
        <w:ind w:firstLine="709"/>
        <w:jc w:val="both"/>
        <w:rPr>
          <w:sz w:val="28"/>
          <w:szCs w:val="28"/>
        </w:rPr>
      </w:pPr>
    </w:p>
    <w:p w:rsidR="00BE39D7" w:rsidRPr="00377A3C" w:rsidRDefault="0085513B" w:rsidP="00377A3C">
      <w:pPr>
        <w:widowControl/>
        <w:suppressAutoHyphens/>
        <w:spacing w:line="360" w:lineRule="auto"/>
        <w:ind w:firstLine="709"/>
        <w:jc w:val="both"/>
        <w:rPr>
          <w:b/>
          <w:sz w:val="28"/>
          <w:szCs w:val="28"/>
          <w:lang w:val="en-US"/>
        </w:rPr>
      </w:pPr>
      <w:r w:rsidRPr="00377A3C">
        <w:rPr>
          <w:sz w:val="28"/>
          <w:szCs w:val="28"/>
        </w:rPr>
        <w:br w:type="page"/>
      </w:r>
      <w:r w:rsidR="00BE39D7" w:rsidRPr="00377A3C">
        <w:rPr>
          <w:b/>
          <w:sz w:val="28"/>
          <w:szCs w:val="28"/>
        </w:rPr>
        <w:t xml:space="preserve">Приложение </w:t>
      </w:r>
      <w:r w:rsidRPr="00377A3C">
        <w:rPr>
          <w:b/>
          <w:sz w:val="28"/>
          <w:szCs w:val="28"/>
          <w:lang w:val="en-US"/>
        </w:rPr>
        <w:t>4</w:t>
      </w:r>
    </w:p>
    <w:p w:rsidR="0085513B" w:rsidRPr="00377A3C" w:rsidRDefault="0085513B" w:rsidP="00377A3C">
      <w:pPr>
        <w:widowControl/>
        <w:suppressAutoHyphens/>
        <w:spacing w:line="360" w:lineRule="auto"/>
        <w:ind w:firstLine="709"/>
        <w:jc w:val="both"/>
        <w:rPr>
          <w:sz w:val="28"/>
          <w:szCs w:val="28"/>
          <w:lang w:val="en-US"/>
        </w:rPr>
      </w:pPr>
    </w:p>
    <w:p w:rsidR="00BE39D7" w:rsidRPr="00377A3C" w:rsidRDefault="00BE39D7" w:rsidP="00377A3C">
      <w:pPr>
        <w:widowControl/>
        <w:suppressAutoHyphens/>
        <w:spacing w:line="360" w:lineRule="auto"/>
        <w:ind w:firstLine="709"/>
        <w:jc w:val="both"/>
        <w:rPr>
          <w:sz w:val="28"/>
          <w:szCs w:val="28"/>
        </w:rPr>
      </w:pPr>
      <w:r w:rsidRPr="00377A3C">
        <w:rPr>
          <w:sz w:val="28"/>
          <w:szCs w:val="28"/>
        </w:rPr>
        <w:t>Программа «Твои права»</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Занятие №1«Гражданство и гражданин»</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Цель: воспитание правовой культуры и гражданско-патриотических качеств личности подростка.</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 xml:space="preserve">Структура занятия: </w:t>
      </w:r>
    </w:p>
    <w:p w:rsidR="00BE39D7" w:rsidRPr="00377A3C" w:rsidRDefault="00BE39D7" w:rsidP="00377A3C">
      <w:pPr>
        <w:widowControl/>
        <w:numPr>
          <w:ilvl w:val="0"/>
          <w:numId w:val="24"/>
        </w:numPr>
        <w:suppressAutoHyphens/>
        <w:autoSpaceDE/>
        <w:autoSpaceDN/>
        <w:adjustRightInd/>
        <w:spacing w:line="360" w:lineRule="auto"/>
        <w:ind w:left="0" w:firstLine="709"/>
        <w:jc w:val="both"/>
        <w:rPr>
          <w:sz w:val="28"/>
          <w:szCs w:val="28"/>
        </w:rPr>
      </w:pPr>
      <w:r w:rsidRPr="00377A3C">
        <w:rPr>
          <w:sz w:val="28"/>
          <w:szCs w:val="28"/>
        </w:rPr>
        <w:t>Диалог-беседа на тему «Что такое гражданство?».</w:t>
      </w:r>
    </w:p>
    <w:p w:rsidR="00BE39D7" w:rsidRPr="00377A3C" w:rsidRDefault="00BE39D7" w:rsidP="00377A3C">
      <w:pPr>
        <w:widowControl/>
        <w:numPr>
          <w:ilvl w:val="0"/>
          <w:numId w:val="24"/>
        </w:numPr>
        <w:suppressAutoHyphens/>
        <w:autoSpaceDE/>
        <w:autoSpaceDN/>
        <w:adjustRightInd/>
        <w:spacing w:line="360" w:lineRule="auto"/>
        <w:ind w:left="0" w:firstLine="709"/>
        <w:jc w:val="both"/>
        <w:rPr>
          <w:sz w:val="28"/>
          <w:szCs w:val="28"/>
        </w:rPr>
      </w:pPr>
      <w:r w:rsidRPr="00377A3C">
        <w:rPr>
          <w:sz w:val="28"/>
          <w:szCs w:val="28"/>
        </w:rPr>
        <w:t>Анализ ситуации «Есть ли гражданство у ребенка?».</w:t>
      </w:r>
    </w:p>
    <w:p w:rsidR="00BE39D7" w:rsidRPr="00377A3C" w:rsidRDefault="00BE39D7" w:rsidP="00377A3C">
      <w:pPr>
        <w:widowControl/>
        <w:numPr>
          <w:ilvl w:val="0"/>
          <w:numId w:val="24"/>
        </w:numPr>
        <w:suppressAutoHyphens/>
        <w:autoSpaceDE/>
        <w:autoSpaceDN/>
        <w:adjustRightInd/>
        <w:spacing w:line="360" w:lineRule="auto"/>
        <w:ind w:left="0" w:firstLine="709"/>
        <w:jc w:val="both"/>
        <w:rPr>
          <w:sz w:val="28"/>
          <w:szCs w:val="28"/>
        </w:rPr>
      </w:pPr>
      <w:r w:rsidRPr="00377A3C">
        <w:rPr>
          <w:sz w:val="28"/>
          <w:szCs w:val="28"/>
        </w:rPr>
        <w:t>Викторина «Что ты знаешь о паспорте?».</w:t>
      </w:r>
    </w:p>
    <w:p w:rsidR="00BE39D7" w:rsidRPr="00377A3C" w:rsidRDefault="00BE39D7" w:rsidP="00377A3C">
      <w:pPr>
        <w:widowControl/>
        <w:numPr>
          <w:ilvl w:val="0"/>
          <w:numId w:val="24"/>
        </w:numPr>
        <w:suppressAutoHyphens/>
        <w:autoSpaceDE/>
        <w:autoSpaceDN/>
        <w:adjustRightInd/>
        <w:spacing w:line="360" w:lineRule="auto"/>
        <w:ind w:left="0" w:firstLine="709"/>
        <w:jc w:val="both"/>
        <w:rPr>
          <w:sz w:val="28"/>
          <w:szCs w:val="28"/>
        </w:rPr>
      </w:pPr>
      <w:r w:rsidRPr="00377A3C">
        <w:rPr>
          <w:sz w:val="28"/>
          <w:szCs w:val="28"/>
        </w:rPr>
        <w:t>Подведение итогов: награждение победителей викторины.</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Примечание: подростки отвечали на вопросы о том, какими правами пользуется гражданин России, что такое гражданство, какой документ удостоверяет гражданство.</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Занятие №2 «Как использовать свои права?»</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Цель: воспитание правовой грамотности, духовно-нравственных качеств и гражданской позиции личности подростка.</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Структура занятия:</w:t>
      </w:r>
    </w:p>
    <w:p w:rsidR="00BE39D7" w:rsidRPr="00377A3C" w:rsidRDefault="00BE39D7" w:rsidP="00377A3C">
      <w:pPr>
        <w:widowControl/>
        <w:numPr>
          <w:ilvl w:val="1"/>
          <w:numId w:val="25"/>
        </w:numPr>
        <w:tabs>
          <w:tab w:val="clear" w:pos="2160"/>
          <w:tab w:val="left" w:pos="1080"/>
        </w:tabs>
        <w:suppressAutoHyphens/>
        <w:autoSpaceDE/>
        <w:autoSpaceDN/>
        <w:adjustRightInd/>
        <w:spacing w:line="360" w:lineRule="auto"/>
        <w:ind w:left="0" w:firstLine="709"/>
        <w:jc w:val="both"/>
        <w:rPr>
          <w:sz w:val="28"/>
          <w:szCs w:val="28"/>
        </w:rPr>
      </w:pPr>
      <w:r w:rsidRPr="00377A3C">
        <w:rPr>
          <w:sz w:val="28"/>
          <w:szCs w:val="28"/>
        </w:rPr>
        <w:t>Проблемная ситуация «Нужно ли бороться за свои права?».</w:t>
      </w:r>
    </w:p>
    <w:p w:rsidR="00BE39D7" w:rsidRPr="00377A3C" w:rsidRDefault="00BE39D7" w:rsidP="00377A3C">
      <w:pPr>
        <w:widowControl/>
        <w:tabs>
          <w:tab w:val="left" w:pos="1080"/>
        </w:tabs>
        <w:suppressAutoHyphens/>
        <w:spacing w:line="360" w:lineRule="auto"/>
        <w:ind w:firstLine="709"/>
        <w:jc w:val="both"/>
        <w:rPr>
          <w:sz w:val="28"/>
          <w:szCs w:val="28"/>
        </w:rPr>
      </w:pPr>
      <w:r w:rsidRPr="00377A3C">
        <w:rPr>
          <w:sz w:val="28"/>
          <w:szCs w:val="28"/>
        </w:rPr>
        <w:t>Примечание: дополнительные вопросы на выявление мнения подростков о том, стоит ли бороться за свои права; их перспективный взгляд о том, что произойдет с обществом, если люди перестанут отстаивать свои права; а также влияние прошлого опыта на ситуации, в которых надо было бороться, либо стоило бороться за свои права.</w:t>
      </w:r>
    </w:p>
    <w:p w:rsidR="00BE39D7" w:rsidRPr="00377A3C" w:rsidRDefault="00BE39D7" w:rsidP="00377A3C">
      <w:pPr>
        <w:widowControl/>
        <w:numPr>
          <w:ilvl w:val="1"/>
          <w:numId w:val="25"/>
        </w:numPr>
        <w:tabs>
          <w:tab w:val="clear" w:pos="2160"/>
          <w:tab w:val="left" w:pos="1080"/>
        </w:tabs>
        <w:suppressAutoHyphens/>
        <w:autoSpaceDE/>
        <w:autoSpaceDN/>
        <w:adjustRightInd/>
        <w:spacing w:line="360" w:lineRule="auto"/>
        <w:ind w:left="0" w:firstLine="709"/>
        <w:jc w:val="both"/>
        <w:rPr>
          <w:sz w:val="28"/>
          <w:szCs w:val="28"/>
        </w:rPr>
      </w:pPr>
      <w:r w:rsidRPr="00377A3C">
        <w:rPr>
          <w:sz w:val="28"/>
          <w:szCs w:val="28"/>
        </w:rPr>
        <w:t>Мозговой штурм на тему: «Каким образом каждый из вас может оказать влияние на процессы, происходящие в нашем обществе?».</w:t>
      </w:r>
    </w:p>
    <w:p w:rsidR="00BE39D7" w:rsidRPr="00377A3C" w:rsidRDefault="00BE39D7" w:rsidP="00377A3C">
      <w:pPr>
        <w:widowControl/>
        <w:numPr>
          <w:ilvl w:val="1"/>
          <w:numId w:val="25"/>
        </w:numPr>
        <w:tabs>
          <w:tab w:val="clear" w:pos="2160"/>
          <w:tab w:val="left" w:pos="1080"/>
        </w:tabs>
        <w:suppressAutoHyphens/>
        <w:autoSpaceDE/>
        <w:autoSpaceDN/>
        <w:adjustRightInd/>
        <w:spacing w:line="360" w:lineRule="auto"/>
        <w:ind w:left="0" w:firstLine="709"/>
        <w:jc w:val="both"/>
        <w:rPr>
          <w:sz w:val="28"/>
          <w:szCs w:val="28"/>
        </w:rPr>
      </w:pPr>
      <w:r w:rsidRPr="00377A3C">
        <w:rPr>
          <w:sz w:val="28"/>
          <w:szCs w:val="28"/>
        </w:rPr>
        <w:t>Подведение итогов.</w:t>
      </w:r>
    </w:p>
    <w:p w:rsidR="00BE39D7" w:rsidRPr="00377A3C" w:rsidRDefault="00BE39D7" w:rsidP="00377A3C">
      <w:pPr>
        <w:widowControl/>
        <w:numPr>
          <w:ilvl w:val="1"/>
          <w:numId w:val="25"/>
        </w:numPr>
        <w:tabs>
          <w:tab w:val="clear" w:pos="2160"/>
          <w:tab w:val="left" w:pos="1080"/>
        </w:tabs>
        <w:suppressAutoHyphens/>
        <w:autoSpaceDE/>
        <w:autoSpaceDN/>
        <w:adjustRightInd/>
        <w:spacing w:line="360" w:lineRule="auto"/>
        <w:ind w:left="0" w:firstLine="709"/>
        <w:jc w:val="both"/>
        <w:rPr>
          <w:sz w:val="28"/>
          <w:szCs w:val="28"/>
        </w:rPr>
      </w:pPr>
      <w:r w:rsidRPr="00377A3C">
        <w:rPr>
          <w:sz w:val="28"/>
          <w:szCs w:val="28"/>
        </w:rPr>
        <w:t>Освещение теоретической стороны вопроса. Ознакомление подростков с некоторыми статьями из Федерального закона и кодекса РФ.</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Занятие №3 «Административные правонарушения и подросток»</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Цель: ознакомление подростков с кодексом РФ об административных правонарушениях, формирование навыков анализа законодательных документов, а в связи с этим и воспитание правовой культуры подростков.</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Структура занятия:</w:t>
      </w:r>
    </w:p>
    <w:p w:rsidR="00BE39D7" w:rsidRPr="00377A3C" w:rsidRDefault="00BE39D7" w:rsidP="00377A3C">
      <w:pPr>
        <w:widowControl/>
        <w:numPr>
          <w:ilvl w:val="1"/>
          <w:numId w:val="26"/>
        </w:numPr>
        <w:tabs>
          <w:tab w:val="clear" w:pos="2160"/>
          <w:tab w:val="left" w:pos="1080"/>
        </w:tabs>
        <w:suppressAutoHyphens/>
        <w:autoSpaceDE/>
        <w:autoSpaceDN/>
        <w:adjustRightInd/>
        <w:spacing w:line="360" w:lineRule="auto"/>
        <w:ind w:left="0" w:firstLine="709"/>
        <w:jc w:val="both"/>
        <w:rPr>
          <w:sz w:val="28"/>
          <w:szCs w:val="28"/>
        </w:rPr>
      </w:pPr>
      <w:r w:rsidRPr="00377A3C">
        <w:rPr>
          <w:sz w:val="28"/>
          <w:szCs w:val="28"/>
        </w:rPr>
        <w:t>Беседа-диалог о понятии административного правонарушения (формы вины, административная ответственность, невменяемость, крайняя необходимость, возможность освобождения от административной ответственности).</w:t>
      </w:r>
    </w:p>
    <w:p w:rsidR="00BE39D7" w:rsidRPr="00377A3C" w:rsidRDefault="00BE39D7" w:rsidP="00377A3C">
      <w:pPr>
        <w:widowControl/>
        <w:tabs>
          <w:tab w:val="left" w:pos="1080"/>
        </w:tabs>
        <w:suppressAutoHyphens/>
        <w:spacing w:line="360" w:lineRule="auto"/>
        <w:ind w:firstLine="709"/>
        <w:jc w:val="both"/>
        <w:rPr>
          <w:sz w:val="28"/>
          <w:szCs w:val="28"/>
        </w:rPr>
      </w:pPr>
      <w:r w:rsidRPr="00377A3C">
        <w:rPr>
          <w:sz w:val="28"/>
          <w:szCs w:val="28"/>
        </w:rPr>
        <w:t>Примечание: дополнительный вопрос о том, насколько ясно подростки усвоили данный материал, что им не понятно.</w:t>
      </w:r>
    </w:p>
    <w:p w:rsidR="00BE39D7" w:rsidRPr="00377A3C" w:rsidRDefault="00BE39D7" w:rsidP="00377A3C">
      <w:pPr>
        <w:widowControl/>
        <w:numPr>
          <w:ilvl w:val="1"/>
          <w:numId w:val="26"/>
        </w:numPr>
        <w:tabs>
          <w:tab w:val="clear" w:pos="2160"/>
          <w:tab w:val="left" w:pos="1080"/>
        </w:tabs>
        <w:suppressAutoHyphens/>
        <w:autoSpaceDE/>
        <w:autoSpaceDN/>
        <w:adjustRightInd/>
        <w:spacing w:line="360" w:lineRule="auto"/>
        <w:ind w:left="0" w:firstLine="709"/>
        <w:jc w:val="both"/>
        <w:rPr>
          <w:sz w:val="28"/>
          <w:szCs w:val="28"/>
        </w:rPr>
      </w:pPr>
      <w:r w:rsidRPr="00377A3C">
        <w:rPr>
          <w:sz w:val="28"/>
          <w:szCs w:val="28"/>
        </w:rPr>
        <w:t>Рассмотрение видов административных наказаний.</w:t>
      </w:r>
    </w:p>
    <w:p w:rsidR="00BE39D7" w:rsidRPr="00377A3C" w:rsidRDefault="00BE39D7" w:rsidP="00377A3C">
      <w:pPr>
        <w:widowControl/>
        <w:numPr>
          <w:ilvl w:val="1"/>
          <w:numId w:val="26"/>
        </w:numPr>
        <w:tabs>
          <w:tab w:val="clear" w:pos="2160"/>
          <w:tab w:val="left" w:pos="1080"/>
        </w:tabs>
        <w:suppressAutoHyphens/>
        <w:autoSpaceDE/>
        <w:autoSpaceDN/>
        <w:adjustRightInd/>
        <w:spacing w:line="360" w:lineRule="auto"/>
        <w:ind w:left="0" w:firstLine="709"/>
        <w:jc w:val="both"/>
        <w:rPr>
          <w:sz w:val="28"/>
          <w:szCs w:val="28"/>
        </w:rPr>
      </w:pPr>
      <w:r w:rsidRPr="00377A3C">
        <w:rPr>
          <w:sz w:val="28"/>
          <w:szCs w:val="28"/>
        </w:rPr>
        <w:t>Подведение итогов: обобщение данного материала с первоапрельской тусовкой.</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Занятие №4 «Уголовные наказания несовершеннолетних»</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Цель: ознакомление подростков с Уголовным кодексом РФ, формирование навыков анализа законодательных документов, воспитание правовой культуры личности.</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Структура занятия:</w:t>
      </w:r>
    </w:p>
    <w:p w:rsidR="00BE39D7" w:rsidRPr="00377A3C" w:rsidRDefault="00BE39D7" w:rsidP="00377A3C">
      <w:pPr>
        <w:widowControl/>
        <w:numPr>
          <w:ilvl w:val="0"/>
          <w:numId w:val="27"/>
        </w:numPr>
        <w:suppressAutoHyphens/>
        <w:autoSpaceDE/>
        <w:autoSpaceDN/>
        <w:adjustRightInd/>
        <w:spacing w:line="360" w:lineRule="auto"/>
        <w:ind w:left="0" w:firstLine="709"/>
        <w:jc w:val="both"/>
        <w:rPr>
          <w:sz w:val="28"/>
          <w:szCs w:val="28"/>
        </w:rPr>
      </w:pPr>
      <w:r w:rsidRPr="00377A3C">
        <w:rPr>
          <w:sz w:val="28"/>
          <w:szCs w:val="28"/>
        </w:rPr>
        <w:t>Беседа-диалог «Уголовные наказания несовершеннолетних».</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Примечание: проводилась по методу мозгового штурма, основное содержание включало в себя понимание несовершеннолетних об ответственности.</w:t>
      </w:r>
    </w:p>
    <w:p w:rsidR="00BE39D7" w:rsidRPr="00377A3C" w:rsidRDefault="00BE39D7" w:rsidP="00377A3C">
      <w:pPr>
        <w:widowControl/>
        <w:numPr>
          <w:ilvl w:val="0"/>
          <w:numId w:val="27"/>
        </w:numPr>
        <w:tabs>
          <w:tab w:val="left" w:pos="1080"/>
        </w:tabs>
        <w:suppressAutoHyphens/>
        <w:autoSpaceDE/>
        <w:autoSpaceDN/>
        <w:adjustRightInd/>
        <w:spacing w:line="360" w:lineRule="auto"/>
        <w:ind w:left="0" w:firstLine="709"/>
        <w:jc w:val="both"/>
        <w:rPr>
          <w:sz w:val="28"/>
          <w:szCs w:val="28"/>
        </w:rPr>
      </w:pPr>
      <w:r w:rsidRPr="00377A3C">
        <w:rPr>
          <w:sz w:val="28"/>
          <w:szCs w:val="28"/>
        </w:rPr>
        <w:t>Об особенностях применения уголовного наказания к несовершеннолетним (с примерами из жизни).</w:t>
      </w:r>
    </w:p>
    <w:p w:rsidR="00BE39D7" w:rsidRPr="00377A3C" w:rsidRDefault="00BE39D7" w:rsidP="00377A3C">
      <w:pPr>
        <w:widowControl/>
        <w:numPr>
          <w:ilvl w:val="0"/>
          <w:numId w:val="27"/>
        </w:numPr>
        <w:suppressAutoHyphens/>
        <w:autoSpaceDE/>
        <w:autoSpaceDN/>
        <w:adjustRightInd/>
        <w:spacing w:line="360" w:lineRule="auto"/>
        <w:ind w:left="0" w:firstLine="709"/>
        <w:jc w:val="both"/>
        <w:rPr>
          <w:sz w:val="28"/>
          <w:szCs w:val="28"/>
        </w:rPr>
      </w:pPr>
      <w:r w:rsidRPr="00377A3C">
        <w:rPr>
          <w:sz w:val="28"/>
          <w:szCs w:val="28"/>
        </w:rPr>
        <w:t>Видео-просмотр в качестве итога занятия.</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Занятие №5 «Уголовные наказания несовершеннолетних» (сюжетно-ролевые игры)</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Цель: оказание практической помощи подростков в приобретении навыков саморегуляции поведения.</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Структура занятия:</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1.</w:t>
      </w:r>
      <w:r w:rsidR="00CD21BC" w:rsidRPr="00377A3C">
        <w:rPr>
          <w:sz w:val="28"/>
          <w:szCs w:val="28"/>
        </w:rPr>
        <w:t xml:space="preserve"> </w:t>
      </w:r>
      <w:r w:rsidRPr="00377A3C">
        <w:rPr>
          <w:sz w:val="28"/>
          <w:szCs w:val="28"/>
        </w:rPr>
        <w:t>Создание проблемной ситуации.</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2.</w:t>
      </w:r>
      <w:r w:rsidR="00CD21BC" w:rsidRPr="00377A3C">
        <w:rPr>
          <w:sz w:val="28"/>
          <w:szCs w:val="28"/>
        </w:rPr>
        <w:t xml:space="preserve"> </w:t>
      </w:r>
      <w:r w:rsidRPr="00377A3C">
        <w:rPr>
          <w:sz w:val="28"/>
          <w:szCs w:val="28"/>
        </w:rPr>
        <w:t>Распределение ролей.</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3.</w:t>
      </w:r>
      <w:r w:rsidR="00CD21BC" w:rsidRPr="00377A3C">
        <w:rPr>
          <w:sz w:val="28"/>
          <w:szCs w:val="28"/>
        </w:rPr>
        <w:t xml:space="preserve"> </w:t>
      </w:r>
      <w:r w:rsidRPr="00377A3C">
        <w:rPr>
          <w:sz w:val="28"/>
          <w:szCs w:val="28"/>
        </w:rPr>
        <w:t>Проигрывание сюжетно-ролевых игр.</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4.</w:t>
      </w:r>
      <w:r w:rsidR="00CD21BC" w:rsidRPr="00377A3C">
        <w:rPr>
          <w:sz w:val="28"/>
          <w:szCs w:val="28"/>
        </w:rPr>
        <w:t xml:space="preserve"> </w:t>
      </w:r>
      <w:r w:rsidRPr="00377A3C">
        <w:rPr>
          <w:sz w:val="28"/>
          <w:szCs w:val="28"/>
        </w:rPr>
        <w:t>Анализ и подведение итогов работы.</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Занятие №6 «Я и моя компания»</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Цель: воспитание потребности в здоровом образе жизни, оказание практической помощи подросткам в приобретении навыков саморегуляции поведения.</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Структура занятия:</w:t>
      </w:r>
    </w:p>
    <w:p w:rsidR="00BE39D7" w:rsidRPr="00377A3C" w:rsidRDefault="00BE39D7" w:rsidP="00377A3C">
      <w:pPr>
        <w:widowControl/>
        <w:numPr>
          <w:ilvl w:val="0"/>
          <w:numId w:val="28"/>
        </w:numPr>
        <w:suppressAutoHyphens/>
        <w:autoSpaceDE/>
        <w:autoSpaceDN/>
        <w:adjustRightInd/>
        <w:spacing w:line="360" w:lineRule="auto"/>
        <w:ind w:left="0" w:firstLine="709"/>
        <w:jc w:val="both"/>
        <w:rPr>
          <w:sz w:val="28"/>
          <w:szCs w:val="28"/>
        </w:rPr>
      </w:pPr>
      <w:r w:rsidRPr="00377A3C">
        <w:rPr>
          <w:sz w:val="28"/>
          <w:szCs w:val="28"/>
        </w:rPr>
        <w:t>Беседа «Я и моя компания».</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Примечание: подростки отвечали на ряд вопросов, связанных с влиянием компании на становление личности подростка, а в целом влияние компании на жизнь человека.</w:t>
      </w:r>
    </w:p>
    <w:p w:rsidR="00BE39D7" w:rsidRPr="00377A3C" w:rsidRDefault="00BE39D7" w:rsidP="00377A3C">
      <w:pPr>
        <w:widowControl/>
        <w:numPr>
          <w:ilvl w:val="0"/>
          <w:numId w:val="28"/>
        </w:numPr>
        <w:tabs>
          <w:tab w:val="left" w:pos="1080"/>
        </w:tabs>
        <w:suppressAutoHyphens/>
        <w:autoSpaceDE/>
        <w:autoSpaceDN/>
        <w:adjustRightInd/>
        <w:spacing w:line="360" w:lineRule="auto"/>
        <w:ind w:left="0" w:firstLine="709"/>
        <w:jc w:val="both"/>
        <w:rPr>
          <w:sz w:val="28"/>
          <w:szCs w:val="28"/>
        </w:rPr>
      </w:pPr>
      <w:r w:rsidRPr="00377A3C">
        <w:rPr>
          <w:sz w:val="28"/>
          <w:szCs w:val="28"/>
        </w:rPr>
        <w:t>Давление группы. На данном этапе подростки обсуждали данную проблему, предлагали различные варианты выхода из-под группового давления.</w:t>
      </w:r>
    </w:p>
    <w:p w:rsidR="00BE39D7" w:rsidRPr="00377A3C" w:rsidRDefault="00BE39D7" w:rsidP="00377A3C">
      <w:pPr>
        <w:widowControl/>
        <w:numPr>
          <w:ilvl w:val="0"/>
          <w:numId w:val="28"/>
        </w:numPr>
        <w:tabs>
          <w:tab w:val="left" w:pos="1080"/>
        </w:tabs>
        <w:suppressAutoHyphens/>
        <w:autoSpaceDE/>
        <w:autoSpaceDN/>
        <w:adjustRightInd/>
        <w:spacing w:line="360" w:lineRule="auto"/>
        <w:ind w:left="0" w:firstLine="709"/>
        <w:jc w:val="both"/>
        <w:rPr>
          <w:sz w:val="28"/>
          <w:szCs w:val="28"/>
        </w:rPr>
      </w:pPr>
      <w:r w:rsidRPr="00377A3C">
        <w:rPr>
          <w:sz w:val="28"/>
          <w:szCs w:val="28"/>
        </w:rPr>
        <w:t>Практическое закрепление навыков.</w:t>
      </w:r>
    </w:p>
    <w:p w:rsidR="00BE39D7" w:rsidRPr="00377A3C" w:rsidRDefault="00BE39D7" w:rsidP="00377A3C">
      <w:pPr>
        <w:widowControl/>
        <w:tabs>
          <w:tab w:val="left" w:pos="1080"/>
        </w:tabs>
        <w:suppressAutoHyphens/>
        <w:spacing w:line="360" w:lineRule="auto"/>
        <w:ind w:firstLine="709"/>
        <w:jc w:val="both"/>
        <w:rPr>
          <w:sz w:val="28"/>
          <w:szCs w:val="28"/>
        </w:rPr>
      </w:pPr>
      <w:r w:rsidRPr="00377A3C">
        <w:rPr>
          <w:sz w:val="28"/>
          <w:szCs w:val="28"/>
        </w:rPr>
        <w:t>Главной задачей являлось не просто выслушать мнения подростков, а показать пагубное влияние подростковых группировок, склонных к асоциальному поведению, делинквентному поведению, пагубно влияющими на дальнейшую судьбу личности.</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Занятие №7 «Жизнь без вредных привычек»</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Цель: воспитание потребности в здоровом образе жизни, осознанного отношения к вреду наркотиков и алкоголя на организм человека.</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Оборудование: листы формата А4 с фразой к размышлению «С помощью наркотиков и алкоголя подростки пытаются сбегать от реальности, но реальность так богата, зачем от нее убегать?».</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Структура занятия:</w:t>
      </w:r>
    </w:p>
    <w:p w:rsidR="00BE39D7" w:rsidRPr="00377A3C" w:rsidRDefault="00BE39D7" w:rsidP="00377A3C">
      <w:pPr>
        <w:widowControl/>
        <w:numPr>
          <w:ilvl w:val="0"/>
          <w:numId w:val="29"/>
        </w:numPr>
        <w:suppressAutoHyphens/>
        <w:autoSpaceDE/>
        <w:autoSpaceDN/>
        <w:adjustRightInd/>
        <w:spacing w:line="360" w:lineRule="auto"/>
        <w:ind w:left="0" w:firstLine="709"/>
        <w:jc w:val="both"/>
        <w:rPr>
          <w:sz w:val="28"/>
          <w:szCs w:val="28"/>
        </w:rPr>
      </w:pPr>
      <w:r w:rsidRPr="00377A3C">
        <w:rPr>
          <w:sz w:val="28"/>
          <w:szCs w:val="28"/>
        </w:rPr>
        <w:t>Беседа-опрос «Почему люди употребляют алкоголь и наркотики?».</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Примечание: проигрывание ситуации с таинственной коробочкой.</w:t>
      </w:r>
    </w:p>
    <w:p w:rsidR="00BE39D7" w:rsidRPr="00377A3C" w:rsidRDefault="00BE39D7" w:rsidP="00377A3C">
      <w:pPr>
        <w:widowControl/>
        <w:numPr>
          <w:ilvl w:val="0"/>
          <w:numId w:val="29"/>
        </w:numPr>
        <w:tabs>
          <w:tab w:val="left" w:pos="1080"/>
        </w:tabs>
        <w:suppressAutoHyphens/>
        <w:autoSpaceDE/>
        <w:autoSpaceDN/>
        <w:adjustRightInd/>
        <w:spacing w:line="360" w:lineRule="auto"/>
        <w:ind w:left="0" w:firstLine="709"/>
        <w:jc w:val="both"/>
        <w:rPr>
          <w:sz w:val="28"/>
          <w:szCs w:val="28"/>
        </w:rPr>
      </w:pPr>
      <w:r w:rsidRPr="00377A3C">
        <w:rPr>
          <w:sz w:val="28"/>
          <w:szCs w:val="28"/>
        </w:rPr>
        <w:t>Проблемные ситуации для размышления «Большинство детей моего возраста курят, не так ли?»; «Нам нечего беспокоиться, курение не принесет нам вреда, пока мы не повзрослеем…Ведь так?»; «Дети, которые курят, считают себя крутыми!».</w:t>
      </w:r>
    </w:p>
    <w:p w:rsidR="00BE39D7" w:rsidRPr="00377A3C" w:rsidRDefault="00BE39D7" w:rsidP="00377A3C">
      <w:pPr>
        <w:widowControl/>
        <w:numPr>
          <w:ilvl w:val="0"/>
          <w:numId w:val="29"/>
        </w:numPr>
        <w:tabs>
          <w:tab w:val="left" w:pos="1080"/>
        </w:tabs>
        <w:suppressAutoHyphens/>
        <w:autoSpaceDE/>
        <w:autoSpaceDN/>
        <w:adjustRightInd/>
        <w:spacing w:line="360" w:lineRule="auto"/>
        <w:ind w:left="0" w:firstLine="709"/>
        <w:jc w:val="both"/>
        <w:rPr>
          <w:sz w:val="28"/>
          <w:szCs w:val="28"/>
        </w:rPr>
      </w:pPr>
      <w:r w:rsidRPr="00377A3C">
        <w:rPr>
          <w:sz w:val="28"/>
          <w:szCs w:val="28"/>
        </w:rPr>
        <w:t>Подведение итогов занятия.</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Занятие №8 «Час суда»</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Цель: закрепление ранее полученных знаний и навыков, разбор ситуаций наиболее значимых для подростков в программе «Час суда».</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Структура занятия:</w:t>
      </w:r>
    </w:p>
    <w:p w:rsidR="00BE39D7" w:rsidRPr="00377A3C" w:rsidRDefault="00BE39D7" w:rsidP="00377A3C">
      <w:pPr>
        <w:widowControl/>
        <w:numPr>
          <w:ilvl w:val="0"/>
          <w:numId w:val="30"/>
        </w:numPr>
        <w:suppressAutoHyphens/>
        <w:autoSpaceDE/>
        <w:autoSpaceDN/>
        <w:adjustRightInd/>
        <w:spacing w:line="360" w:lineRule="auto"/>
        <w:ind w:left="0" w:firstLine="709"/>
        <w:jc w:val="both"/>
        <w:rPr>
          <w:sz w:val="28"/>
          <w:szCs w:val="28"/>
        </w:rPr>
      </w:pPr>
      <w:r w:rsidRPr="00377A3C">
        <w:rPr>
          <w:sz w:val="28"/>
          <w:szCs w:val="28"/>
        </w:rPr>
        <w:t>Приветственное слово ведущей.</w:t>
      </w:r>
    </w:p>
    <w:p w:rsidR="00BE39D7" w:rsidRPr="00377A3C" w:rsidRDefault="00BE39D7" w:rsidP="00377A3C">
      <w:pPr>
        <w:widowControl/>
        <w:numPr>
          <w:ilvl w:val="0"/>
          <w:numId w:val="30"/>
        </w:numPr>
        <w:suppressAutoHyphens/>
        <w:autoSpaceDE/>
        <w:autoSpaceDN/>
        <w:adjustRightInd/>
        <w:spacing w:line="360" w:lineRule="auto"/>
        <w:ind w:left="0" w:firstLine="709"/>
        <w:jc w:val="both"/>
        <w:rPr>
          <w:sz w:val="28"/>
          <w:szCs w:val="28"/>
        </w:rPr>
      </w:pPr>
      <w:r w:rsidRPr="00377A3C">
        <w:rPr>
          <w:sz w:val="28"/>
          <w:szCs w:val="28"/>
        </w:rPr>
        <w:t>Представление участников.</w:t>
      </w:r>
    </w:p>
    <w:p w:rsidR="00BE39D7" w:rsidRPr="00377A3C" w:rsidRDefault="00BE39D7" w:rsidP="00377A3C">
      <w:pPr>
        <w:widowControl/>
        <w:numPr>
          <w:ilvl w:val="0"/>
          <w:numId w:val="30"/>
        </w:numPr>
        <w:suppressAutoHyphens/>
        <w:autoSpaceDE/>
        <w:autoSpaceDN/>
        <w:adjustRightInd/>
        <w:spacing w:line="360" w:lineRule="auto"/>
        <w:ind w:left="0" w:firstLine="709"/>
        <w:jc w:val="both"/>
        <w:rPr>
          <w:sz w:val="28"/>
          <w:szCs w:val="28"/>
        </w:rPr>
      </w:pPr>
      <w:r w:rsidRPr="00377A3C">
        <w:rPr>
          <w:sz w:val="28"/>
          <w:szCs w:val="28"/>
        </w:rPr>
        <w:t>Разбор проблемных ситуаций.</w:t>
      </w:r>
    </w:p>
    <w:p w:rsidR="00BE39D7" w:rsidRPr="00377A3C" w:rsidRDefault="00BE39D7" w:rsidP="00377A3C">
      <w:pPr>
        <w:widowControl/>
        <w:numPr>
          <w:ilvl w:val="0"/>
          <w:numId w:val="30"/>
        </w:numPr>
        <w:suppressAutoHyphens/>
        <w:autoSpaceDE/>
        <w:autoSpaceDN/>
        <w:adjustRightInd/>
        <w:spacing w:line="360" w:lineRule="auto"/>
        <w:ind w:left="0" w:firstLine="709"/>
        <w:jc w:val="both"/>
        <w:rPr>
          <w:sz w:val="28"/>
          <w:szCs w:val="28"/>
        </w:rPr>
      </w:pPr>
      <w:r w:rsidRPr="00377A3C">
        <w:rPr>
          <w:sz w:val="28"/>
          <w:szCs w:val="28"/>
        </w:rPr>
        <w:t>Подведение итогов.</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Примечание: подведение и общих итогов работы.</w:t>
      </w:r>
    </w:p>
    <w:p w:rsidR="00BE39D7" w:rsidRPr="00377A3C" w:rsidRDefault="00BE39D7" w:rsidP="00377A3C">
      <w:pPr>
        <w:widowControl/>
        <w:suppressAutoHyphens/>
        <w:spacing w:line="360" w:lineRule="auto"/>
        <w:ind w:firstLine="709"/>
        <w:jc w:val="both"/>
        <w:rPr>
          <w:sz w:val="28"/>
          <w:szCs w:val="28"/>
        </w:rPr>
      </w:pPr>
      <w:r w:rsidRPr="00377A3C">
        <w:rPr>
          <w:sz w:val="28"/>
          <w:szCs w:val="28"/>
        </w:rPr>
        <w:t>Занятие проходило очень эмоционально, подростки показывали свое мастерство в овладении информацией. Много было слов благодарности, что им рассказали, дали прочувствовать на себе определенные законы, которые реально существуют.</w:t>
      </w:r>
    </w:p>
    <w:p w:rsidR="00BE39D7" w:rsidRPr="00377A3C" w:rsidRDefault="00BE39D7" w:rsidP="00377A3C">
      <w:pPr>
        <w:widowControl/>
        <w:suppressAutoHyphens/>
        <w:spacing w:line="360" w:lineRule="auto"/>
        <w:ind w:firstLine="709"/>
        <w:jc w:val="both"/>
        <w:rPr>
          <w:b/>
          <w:sz w:val="28"/>
          <w:szCs w:val="28"/>
        </w:rPr>
      </w:pPr>
      <w:r w:rsidRPr="00377A3C">
        <w:rPr>
          <w:sz w:val="28"/>
          <w:szCs w:val="28"/>
        </w:rPr>
        <w:br w:type="page"/>
      </w:r>
      <w:r w:rsidRPr="00377A3C">
        <w:rPr>
          <w:b/>
          <w:sz w:val="28"/>
          <w:szCs w:val="28"/>
        </w:rPr>
        <w:t xml:space="preserve">Приложение </w:t>
      </w:r>
      <w:r w:rsidR="0085513B" w:rsidRPr="00377A3C">
        <w:rPr>
          <w:b/>
          <w:sz w:val="28"/>
          <w:szCs w:val="28"/>
        </w:rPr>
        <w:t>5</w:t>
      </w:r>
    </w:p>
    <w:p w:rsidR="0085513B" w:rsidRPr="00377A3C" w:rsidRDefault="0085513B" w:rsidP="00377A3C">
      <w:pPr>
        <w:widowControl/>
        <w:tabs>
          <w:tab w:val="left" w:pos="6521"/>
          <w:tab w:val="left" w:pos="7513"/>
        </w:tabs>
        <w:suppressAutoHyphens/>
        <w:spacing w:line="360" w:lineRule="auto"/>
        <w:ind w:firstLine="709"/>
        <w:jc w:val="both"/>
        <w:rPr>
          <w:sz w:val="28"/>
        </w:rPr>
      </w:pPr>
    </w:p>
    <w:p w:rsidR="00BE39D7" w:rsidRPr="00377A3C" w:rsidRDefault="00BE39D7" w:rsidP="00377A3C">
      <w:pPr>
        <w:widowControl/>
        <w:tabs>
          <w:tab w:val="left" w:pos="6521"/>
          <w:tab w:val="left" w:pos="7513"/>
        </w:tabs>
        <w:suppressAutoHyphens/>
        <w:spacing w:line="360" w:lineRule="auto"/>
        <w:ind w:firstLine="709"/>
        <w:jc w:val="both"/>
        <w:rPr>
          <w:sz w:val="28"/>
        </w:rPr>
      </w:pPr>
      <w:r w:rsidRPr="00377A3C">
        <w:rPr>
          <w:sz w:val="28"/>
        </w:rPr>
        <w:t>Таблица уровней сформированности правовой культуры личности</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5"/>
        <w:gridCol w:w="1302"/>
        <w:gridCol w:w="1584"/>
        <w:gridCol w:w="1733"/>
        <w:gridCol w:w="1556"/>
        <w:gridCol w:w="1395"/>
        <w:gridCol w:w="1545"/>
      </w:tblGrid>
      <w:tr w:rsidR="00BE39D7" w:rsidRPr="00377A3C" w:rsidTr="00377A3C">
        <w:trPr>
          <w:trHeight w:val="20"/>
        </w:trPr>
        <w:tc>
          <w:tcPr>
            <w:tcW w:w="0" w:type="auto"/>
            <w:vMerge w:val="restart"/>
            <w:tcBorders>
              <w:top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rPr>
                <w:lang w:val="en-US"/>
              </w:rPr>
              <w:t>NN</w:t>
            </w:r>
          </w:p>
          <w:p w:rsidR="00BE39D7" w:rsidRPr="00377A3C" w:rsidRDefault="00BE39D7" w:rsidP="00377A3C">
            <w:pPr>
              <w:widowControl/>
              <w:suppressAutoHyphens/>
              <w:spacing w:line="360" w:lineRule="auto"/>
              <w:jc w:val="both"/>
            </w:pPr>
            <w:r w:rsidRPr="00377A3C">
              <w:t>п/п</w:t>
            </w:r>
          </w:p>
        </w:tc>
        <w:tc>
          <w:tcPr>
            <w:tcW w:w="0" w:type="auto"/>
            <w:vMerge w:val="restart"/>
            <w:tcBorders>
              <w:top w:val="single" w:sz="4" w:space="0" w:color="auto"/>
              <w:left w:val="single" w:sz="4" w:space="0" w:color="auto"/>
              <w:bottom w:val="single" w:sz="4" w:space="0" w:color="auto"/>
              <w:right w:val="single" w:sz="4" w:space="0" w:color="auto"/>
            </w:tcBorders>
          </w:tcPr>
          <w:p w:rsidR="00CD21BC" w:rsidRPr="00377A3C" w:rsidRDefault="00BE39D7" w:rsidP="00377A3C">
            <w:pPr>
              <w:widowControl/>
              <w:suppressAutoHyphens/>
              <w:spacing w:line="360" w:lineRule="auto"/>
              <w:jc w:val="both"/>
            </w:pPr>
            <w:r w:rsidRPr="00377A3C">
              <w:t> </w:t>
            </w:r>
          </w:p>
          <w:p w:rsidR="00BE39D7" w:rsidRPr="00377A3C" w:rsidRDefault="00BE39D7" w:rsidP="00377A3C">
            <w:pPr>
              <w:widowControl/>
              <w:suppressAutoHyphens/>
              <w:spacing w:line="360" w:lineRule="auto"/>
              <w:jc w:val="both"/>
            </w:pPr>
            <w:r w:rsidRPr="00377A3C">
              <w:t>Признаки</w:t>
            </w:r>
          </w:p>
        </w:tc>
        <w:tc>
          <w:tcPr>
            <w:tcW w:w="0" w:type="auto"/>
            <w:gridSpan w:val="5"/>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Градация оценок, соответствующих уровням</w:t>
            </w:r>
            <w:r w:rsidR="00CD21BC" w:rsidRPr="00377A3C">
              <w:t xml:space="preserve"> </w:t>
            </w:r>
            <w:r w:rsidRPr="00377A3C">
              <w:t>проявления правовой культуры старшеклассников</w:t>
            </w:r>
          </w:p>
          <w:p w:rsidR="00BE39D7" w:rsidRPr="00377A3C" w:rsidRDefault="00BE39D7" w:rsidP="00377A3C">
            <w:pPr>
              <w:widowControl/>
              <w:suppressAutoHyphens/>
              <w:spacing w:line="360" w:lineRule="auto"/>
              <w:jc w:val="both"/>
            </w:pPr>
            <w:r w:rsidRPr="00377A3C">
              <w:t>(показатели сформированности)</w:t>
            </w:r>
          </w:p>
        </w:tc>
      </w:tr>
      <w:tr w:rsidR="00BE39D7" w:rsidRPr="00377A3C" w:rsidTr="00377A3C">
        <w:trPr>
          <w:trHeight w:val="20"/>
        </w:trPr>
        <w:tc>
          <w:tcPr>
            <w:tcW w:w="0" w:type="auto"/>
            <w:vMerge/>
            <w:tcBorders>
              <w:top w:val="single" w:sz="4" w:space="0" w:color="auto"/>
              <w:bottom w:val="single" w:sz="4" w:space="0" w:color="auto"/>
              <w:right w:val="single" w:sz="4" w:space="0" w:color="auto"/>
            </w:tcBorders>
            <w:vAlign w:val="center"/>
          </w:tcPr>
          <w:p w:rsidR="00BE39D7" w:rsidRPr="00377A3C" w:rsidRDefault="00BE39D7" w:rsidP="00377A3C">
            <w:pPr>
              <w:widowControl/>
              <w:suppressAutoHyphens/>
              <w:spacing w:line="360"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BE39D7" w:rsidRPr="00377A3C" w:rsidRDefault="00BE39D7" w:rsidP="00377A3C">
            <w:pPr>
              <w:widowControl/>
              <w:suppressAutoHyphens/>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идеальный</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Высокий</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средний</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низкий</w:t>
            </w:r>
          </w:p>
        </w:tc>
        <w:tc>
          <w:tcPr>
            <w:tcW w:w="0" w:type="auto"/>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минимально допустимый</w:t>
            </w:r>
          </w:p>
        </w:tc>
      </w:tr>
      <w:tr w:rsidR="00BE39D7" w:rsidRPr="00377A3C" w:rsidTr="00377A3C">
        <w:trPr>
          <w:trHeight w:val="20"/>
        </w:trPr>
        <w:tc>
          <w:tcPr>
            <w:tcW w:w="0" w:type="auto"/>
            <w:tcBorders>
              <w:top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1</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2</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3</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4</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5</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6</w:t>
            </w:r>
          </w:p>
        </w:tc>
        <w:tc>
          <w:tcPr>
            <w:tcW w:w="0" w:type="auto"/>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7</w:t>
            </w:r>
          </w:p>
        </w:tc>
      </w:tr>
      <w:tr w:rsidR="00BE39D7" w:rsidRPr="00377A3C" w:rsidTr="00377A3C">
        <w:trPr>
          <w:trHeight w:val="20"/>
        </w:trPr>
        <w:tc>
          <w:tcPr>
            <w:tcW w:w="0" w:type="auto"/>
            <w:tcBorders>
              <w:top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1.</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Широта правовых знаний</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Многосторонний интерес к теории государства и права</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Разносторонний, но в то же время</w:t>
            </w:r>
            <w:r w:rsidR="00CD21BC" w:rsidRPr="00377A3C">
              <w:t xml:space="preserve"> </w:t>
            </w:r>
            <w:r w:rsidRPr="00377A3C">
              <w:t>строго очередной, избирательный интерес</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Интерес лишь к так называемой обязательной, «необходимой» правовой информации</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Интерес к праву неустойчивый, в знаниях множество пробелов</w:t>
            </w:r>
          </w:p>
        </w:tc>
        <w:tc>
          <w:tcPr>
            <w:tcW w:w="0" w:type="auto"/>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Интерес к праву практически не выражен. Правовые знания отрывочны и бедны.</w:t>
            </w:r>
          </w:p>
        </w:tc>
      </w:tr>
      <w:tr w:rsidR="00BE39D7" w:rsidRPr="00377A3C" w:rsidTr="00377A3C">
        <w:trPr>
          <w:trHeight w:val="20"/>
        </w:trPr>
        <w:tc>
          <w:tcPr>
            <w:tcW w:w="0" w:type="auto"/>
            <w:tcBorders>
              <w:top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2.</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Объем правовых знаний</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Значительно выходящий за пределы программ, способен оценивать социальную значимость нормативных актов, оперировать юридическими оценками</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Превосходящий предусмотренный учебниками и программами, способен опознать социальную значимость норм, оперировать юридическими оценками.</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В основном приближающийся к предусмотренному учебниками основных правовых норм.</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В целом явно недостаточный, чтобы разбираться в правовых отношениях.</w:t>
            </w:r>
          </w:p>
        </w:tc>
        <w:tc>
          <w:tcPr>
            <w:tcW w:w="0" w:type="auto"/>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Крайне незначительный.</w:t>
            </w:r>
          </w:p>
        </w:tc>
      </w:tr>
      <w:tr w:rsidR="00BE39D7" w:rsidRPr="00377A3C" w:rsidTr="00377A3C">
        <w:trPr>
          <w:trHeight w:val="20"/>
        </w:trPr>
        <w:tc>
          <w:tcPr>
            <w:tcW w:w="0" w:type="auto"/>
            <w:tcBorders>
              <w:top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3.</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Глубина правовых знаний</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Знания глубоки и базируются на законах и нормативных актах.</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Знания глубоки, но порой взяты из популярных юридических изданий.</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Знания есть, но поверхностны, взяты часто из случайных источников.</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Знания отрывочны и совершенно неосновательны.</w:t>
            </w:r>
          </w:p>
        </w:tc>
        <w:tc>
          <w:tcPr>
            <w:tcW w:w="0" w:type="auto"/>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Правовые представления наивны, знаний практически нет.</w:t>
            </w:r>
          </w:p>
        </w:tc>
      </w:tr>
      <w:tr w:rsidR="00BE39D7" w:rsidRPr="00377A3C" w:rsidTr="00377A3C">
        <w:trPr>
          <w:trHeight w:val="20"/>
        </w:trPr>
        <w:tc>
          <w:tcPr>
            <w:tcW w:w="0" w:type="auto"/>
            <w:tcBorders>
              <w:top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 xml:space="preserve">4. </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Мотивы участия в правовой деятельности</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Мотивация разнообразна и отличается положительной социальной значимостью</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Мотивируется участие в деятельности устойчивым интересам к ней.</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Участвует в деятельности, т.к. она стала в учебном заведении нормативно обязательной.</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Поручения выполняет, т.к. «заставляют» и т.п.</w:t>
            </w:r>
          </w:p>
        </w:tc>
        <w:tc>
          <w:tcPr>
            <w:tcW w:w="0" w:type="auto"/>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Участвует, т.к. «нужно для характеристики» и т.п.</w:t>
            </w:r>
          </w:p>
        </w:tc>
      </w:tr>
      <w:tr w:rsidR="00BE39D7" w:rsidRPr="00377A3C" w:rsidTr="00377A3C">
        <w:trPr>
          <w:trHeight w:val="20"/>
        </w:trPr>
        <w:tc>
          <w:tcPr>
            <w:tcW w:w="0" w:type="auto"/>
            <w:tcBorders>
              <w:top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5.</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Характер учебной деятельности</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Рассматривает учебу не как самоцель, а как стремление применить знания, придать учебной работе своей и товарищей коллективистский социально значимый характер</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Стремится связать учебную работу общественной и правовоспитательной деятельностью</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Учебная деятельность носит преимущественно сугубо личный характер, выступает как пассивный потребитель правовых знаний.</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Выступает не столько как субъект, сколько как совершенно пассивный объект обучения.</w:t>
            </w:r>
          </w:p>
        </w:tc>
        <w:tc>
          <w:tcPr>
            <w:tcW w:w="0" w:type="auto"/>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Характеризуется совершенно недобросовестным отношением к учебе.</w:t>
            </w:r>
          </w:p>
        </w:tc>
      </w:tr>
      <w:tr w:rsidR="00BE39D7" w:rsidRPr="00377A3C" w:rsidTr="00377A3C">
        <w:trPr>
          <w:trHeight w:val="20"/>
        </w:trPr>
        <w:tc>
          <w:tcPr>
            <w:tcW w:w="0" w:type="auto"/>
            <w:tcBorders>
              <w:top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6.</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Потребность повышать правовые знания</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Потребность систематически следить за развитием теории и практики правового воспитания, творчески применять знания в учебной работе</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Сознательная, но не систематическая потребность в повышении правовых знаний и умений.</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 xml:space="preserve">Случайная потребность в приобретении новой информации и использования ее на практике. </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Потребность, обусловленная корыстными причинами</w:t>
            </w:r>
          </w:p>
        </w:tc>
        <w:tc>
          <w:tcPr>
            <w:tcW w:w="0" w:type="auto"/>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Отсутствие потребности осознанного интереса к праву</w:t>
            </w:r>
          </w:p>
        </w:tc>
      </w:tr>
      <w:tr w:rsidR="00BE39D7" w:rsidRPr="00377A3C" w:rsidTr="00377A3C">
        <w:trPr>
          <w:trHeight w:val="20"/>
        </w:trPr>
        <w:tc>
          <w:tcPr>
            <w:tcW w:w="0" w:type="auto"/>
            <w:tcBorders>
              <w:top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7.</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Правовой лексикон</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Как активный, так и пассивный, правовой словарь достаточно богат</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Богат больше пассивный правовой запас</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И пассивный и активный правовой словарь ограничен.</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Нет заметного повседневного обогащения правового словаря.</w:t>
            </w:r>
          </w:p>
        </w:tc>
        <w:tc>
          <w:tcPr>
            <w:tcW w:w="0" w:type="auto"/>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Юридической терминологией практически не владеет.</w:t>
            </w:r>
          </w:p>
        </w:tc>
      </w:tr>
      <w:tr w:rsidR="00BE39D7" w:rsidRPr="00377A3C" w:rsidTr="00377A3C">
        <w:trPr>
          <w:trHeight w:val="20"/>
        </w:trPr>
        <w:tc>
          <w:tcPr>
            <w:tcW w:w="0" w:type="auto"/>
            <w:tcBorders>
              <w:top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8.</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Готовность к общественно правовой деятельности</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Вполне готов к разнообразной правовой агитационно- пропагандистской</w:t>
            </w:r>
            <w:r w:rsidR="00CD21BC" w:rsidRPr="00377A3C">
              <w:t xml:space="preserve"> </w:t>
            </w:r>
            <w:r w:rsidRPr="00377A3C">
              <w:t>и организаторской деятельности, проявляет инициативу, самостоятельность, творчество</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В разной степени готов к правовой деятельности, либо к агитационно-пропаганди-</w:t>
            </w:r>
          </w:p>
          <w:p w:rsidR="00BE39D7" w:rsidRPr="00377A3C" w:rsidRDefault="00BE39D7" w:rsidP="00377A3C">
            <w:pPr>
              <w:widowControl/>
              <w:suppressAutoHyphens/>
              <w:spacing w:line="360" w:lineRule="auto"/>
              <w:jc w:val="both"/>
            </w:pPr>
            <w:r w:rsidRPr="00377A3C">
              <w:t>стской, либо к организаторской, обладает необходимыми для этого знаниями.</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В состоянии вести от одного до двух видов элементарной право – воспитательной работы</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Может выполнять лишь отдельные простейшие общественные поручения.</w:t>
            </w:r>
          </w:p>
        </w:tc>
        <w:tc>
          <w:tcPr>
            <w:tcW w:w="0" w:type="auto"/>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Нет даже простых умений и навыков правовой деятельности</w:t>
            </w:r>
          </w:p>
        </w:tc>
      </w:tr>
      <w:tr w:rsidR="00BE39D7" w:rsidRPr="00377A3C" w:rsidTr="00377A3C">
        <w:trPr>
          <w:trHeight w:val="20"/>
        </w:trPr>
        <w:tc>
          <w:tcPr>
            <w:tcW w:w="0" w:type="auto"/>
            <w:tcBorders>
              <w:top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9.</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Правовое поведение в процессе неформального общения в других жизненных ситуациях</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Всегда умеет найти верные правовые критерии для выбора оптимального личного поступка и от других, с какими бы неприятностями это ни было сопряжено, требует правомерного поведения.</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В большинстве ситуация занимает правильную, солидарную с правовыми нормами и правилами общения позицию.</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Как правило, отличается достаточной зрелостью, но недостаточно требователен к правовому поведению окружающих.</w:t>
            </w:r>
          </w:p>
        </w:tc>
        <w:tc>
          <w:tcPr>
            <w:tcW w:w="0" w:type="auto"/>
            <w:tcBorders>
              <w:top w:val="single" w:sz="4" w:space="0" w:color="auto"/>
              <w:left w:val="single" w:sz="4" w:space="0" w:color="auto"/>
              <w:bottom w:val="single" w:sz="4" w:space="0" w:color="auto"/>
              <w:right w:val="single" w:sz="4" w:space="0" w:color="auto"/>
            </w:tcBorders>
          </w:tcPr>
          <w:p w:rsidR="00BE39D7" w:rsidRPr="00377A3C" w:rsidRDefault="00BE39D7" w:rsidP="00377A3C">
            <w:pPr>
              <w:widowControl/>
              <w:suppressAutoHyphens/>
              <w:spacing w:line="360" w:lineRule="auto"/>
              <w:jc w:val="both"/>
            </w:pPr>
            <w:r w:rsidRPr="00377A3C">
              <w:t xml:space="preserve">Далеко не всегда отличается правовой зрелостью в суждениях и поступках: правомерное поведение обеспечивается из-за страха перед законом и гласностью. </w:t>
            </w:r>
          </w:p>
        </w:tc>
        <w:tc>
          <w:tcPr>
            <w:tcW w:w="0" w:type="auto"/>
            <w:tcBorders>
              <w:top w:val="single" w:sz="4" w:space="0" w:color="auto"/>
              <w:left w:val="single" w:sz="4" w:space="0" w:color="auto"/>
              <w:bottom w:val="single" w:sz="4" w:space="0" w:color="auto"/>
            </w:tcBorders>
          </w:tcPr>
          <w:p w:rsidR="00BE39D7" w:rsidRPr="00377A3C" w:rsidRDefault="00BE39D7" w:rsidP="00377A3C">
            <w:pPr>
              <w:widowControl/>
              <w:suppressAutoHyphens/>
              <w:spacing w:line="360" w:lineRule="auto"/>
              <w:jc w:val="both"/>
            </w:pPr>
            <w:r w:rsidRPr="00377A3C">
              <w:t>В суждениях и поступках часто проявляется мещанская, и даже обывательская правовая направленность. Правомерное поведение обеспечивается путем контроля.</w:t>
            </w:r>
          </w:p>
        </w:tc>
      </w:tr>
    </w:tbl>
    <w:p w:rsidR="00705504" w:rsidRPr="009264AC" w:rsidRDefault="00705504" w:rsidP="00377A3C">
      <w:pPr>
        <w:widowControl/>
        <w:suppressAutoHyphens/>
        <w:spacing w:line="360" w:lineRule="auto"/>
        <w:ind w:firstLine="709"/>
        <w:jc w:val="both"/>
        <w:rPr>
          <w:color w:val="FFFFFF"/>
          <w:sz w:val="28"/>
          <w:szCs w:val="28"/>
          <w:lang w:val="uk-UA"/>
        </w:rPr>
      </w:pPr>
      <w:bookmarkStart w:id="15" w:name="_GoBack"/>
      <w:bookmarkEnd w:id="15"/>
    </w:p>
    <w:sectPr w:rsidR="00705504" w:rsidRPr="009264AC" w:rsidSect="00CD21BC">
      <w:headerReference w:type="even" r:id="rId8"/>
      <w:headerReference w:type="first" r:id="rId9"/>
      <w:type w:val="nextColumn"/>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4AC" w:rsidRDefault="009264AC">
      <w:r>
        <w:separator/>
      </w:r>
    </w:p>
  </w:endnote>
  <w:endnote w:type="continuationSeparator" w:id="0">
    <w:p w:rsidR="009264AC" w:rsidRDefault="0092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4AC" w:rsidRDefault="009264AC">
      <w:r>
        <w:separator/>
      </w:r>
    </w:p>
  </w:footnote>
  <w:footnote w:type="continuationSeparator" w:id="0">
    <w:p w:rsidR="009264AC" w:rsidRDefault="00926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E5" w:rsidRDefault="003259E5" w:rsidP="004C6F11">
    <w:pPr>
      <w:pStyle w:val="a4"/>
      <w:framePr w:wrap="around" w:vAnchor="text" w:hAnchor="margin" w:xAlign="center" w:y="1"/>
      <w:rPr>
        <w:rStyle w:val="a6"/>
      </w:rPr>
    </w:pPr>
  </w:p>
  <w:p w:rsidR="003259E5" w:rsidRDefault="003259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04" w:rsidRPr="00CB3304" w:rsidRDefault="00CB3304" w:rsidP="00CB3304">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F242BE6"/>
    <w:lvl w:ilvl="0">
      <w:start w:val="1"/>
      <w:numFmt w:val="bullet"/>
      <w:lvlText w:val=""/>
      <w:lvlJc w:val="left"/>
      <w:pPr>
        <w:ind w:left="57" w:firstLine="709"/>
      </w:pPr>
      <w:rPr>
        <w:rFonts w:ascii="Symbol" w:hAnsi="Symbol" w:hint="default"/>
        <w:sz w:val="20"/>
      </w:rPr>
    </w:lvl>
  </w:abstractNum>
  <w:abstractNum w:abstractNumId="1">
    <w:nsid w:val="064D5CE3"/>
    <w:multiLevelType w:val="multilevel"/>
    <w:tmpl w:val="5DFCFC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D3797F"/>
    <w:multiLevelType w:val="hybridMultilevel"/>
    <w:tmpl w:val="AD2E3802"/>
    <w:lvl w:ilvl="0" w:tplc="DCB48F1C">
      <w:start w:val="1"/>
      <w:numFmt w:val="bullet"/>
      <w:lvlText w:val="-"/>
      <w:lvlJc w:val="left"/>
      <w:pPr>
        <w:tabs>
          <w:tab w:val="num" w:pos="2120"/>
        </w:tabs>
        <w:ind w:left="2120" w:hanging="360"/>
      </w:pPr>
      <w:rPr>
        <w:rFonts w:ascii="Times New Roman" w:hAnsi="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0CEA148F"/>
    <w:multiLevelType w:val="hybridMultilevel"/>
    <w:tmpl w:val="D5B28D6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E52246F"/>
    <w:multiLevelType w:val="multilevel"/>
    <w:tmpl w:val="FFCE2124"/>
    <w:lvl w:ilvl="0">
      <w:start w:val="2"/>
      <w:numFmt w:val="decimal"/>
      <w:lvlText w:val="%1"/>
      <w:lvlJc w:val="left"/>
      <w:pPr>
        <w:tabs>
          <w:tab w:val="num" w:pos="1110"/>
        </w:tabs>
        <w:ind w:left="1110" w:hanging="1110"/>
      </w:pPr>
      <w:rPr>
        <w:rFonts w:cs="Times New Roman" w:hint="default"/>
      </w:rPr>
    </w:lvl>
    <w:lvl w:ilvl="1">
      <w:start w:val="2"/>
      <w:numFmt w:val="decimal"/>
      <w:lvlText w:val="%1.%2"/>
      <w:lvlJc w:val="left"/>
      <w:pPr>
        <w:tabs>
          <w:tab w:val="num" w:pos="1110"/>
        </w:tabs>
        <w:ind w:left="1110" w:hanging="1110"/>
      </w:pPr>
      <w:rPr>
        <w:rFonts w:cs="Times New Roman" w:hint="default"/>
      </w:rPr>
    </w:lvl>
    <w:lvl w:ilvl="2">
      <w:start w:val="1"/>
      <w:numFmt w:val="decimal"/>
      <w:lvlText w:val="%1.%2.%3"/>
      <w:lvlJc w:val="left"/>
      <w:pPr>
        <w:tabs>
          <w:tab w:val="num" w:pos="1110"/>
        </w:tabs>
        <w:ind w:left="1110" w:hanging="1110"/>
      </w:pPr>
      <w:rPr>
        <w:rFonts w:cs="Times New Roman" w:hint="default"/>
      </w:rPr>
    </w:lvl>
    <w:lvl w:ilvl="3">
      <w:start w:val="1"/>
      <w:numFmt w:val="decimal"/>
      <w:lvlText w:val="%1.%2.%3.%4"/>
      <w:lvlJc w:val="left"/>
      <w:pPr>
        <w:tabs>
          <w:tab w:val="num" w:pos="1110"/>
        </w:tabs>
        <w:ind w:left="1110" w:hanging="1110"/>
      </w:pPr>
      <w:rPr>
        <w:rFonts w:cs="Times New Roman" w:hint="default"/>
      </w:rPr>
    </w:lvl>
    <w:lvl w:ilvl="4">
      <w:start w:val="1"/>
      <w:numFmt w:val="decimal"/>
      <w:lvlText w:val="%1.%2.%3.%4.%5"/>
      <w:lvlJc w:val="left"/>
      <w:pPr>
        <w:tabs>
          <w:tab w:val="num" w:pos="1110"/>
        </w:tabs>
        <w:ind w:left="1110" w:hanging="11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2C00DA7"/>
    <w:multiLevelType w:val="hybridMultilevel"/>
    <w:tmpl w:val="092AEEF4"/>
    <w:lvl w:ilvl="0" w:tplc="8A0EAB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4262F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201388A"/>
    <w:multiLevelType w:val="multilevel"/>
    <w:tmpl w:val="9A4A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504CB"/>
    <w:multiLevelType w:val="hybridMultilevel"/>
    <w:tmpl w:val="09BE43B2"/>
    <w:lvl w:ilvl="0" w:tplc="DCB48F1C">
      <w:start w:val="1"/>
      <w:numFmt w:val="bullet"/>
      <w:lvlText w:val="-"/>
      <w:lvlJc w:val="left"/>
      <w:pPr>
        <w:tabs>
          <w:tab w:val="num" w:pos="2120"/>
        </w:tabs>
        <w:ind w:left="2120" w:hanging="360"/>
      </w:pPr>
      <w:rPr>
        <w:rFonts w:ascii="Times New Roman" w:hAnsi="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nsid w:val="2E6D34D7"/>
    <w:multiLevelType w:val="hybridMultilevel"/>
    <w:tmpl w:val="34B8DB24"/>
    <w:lvl w:ilvl="0" w:tplc="04FC95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1B0752E"/>
    <w:multiLevelType w:val="multilevel"/>
    <w:tmpl w:val="795418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5AC373E"/>
    <w:multiLevelType w:val="hybridMultilevel"/>
    <w:tmpl w:val="32E4AF08"/>
    <w:lvl w:ilvl="0" w:tplc="63507428">
      <w:start w:val="1"/>
      <w:numFmt w:val="decimal"/>
      <w:lvlText w:val="%1."/>
      <w:lvlJc w:val="left"/>
      <w:pPr>
        <w:ind w:left="1080" w:hanging="360"/>
      </w:pPr>
      <w:rPr>
        <w:rFonts w:cs="Times New Roman" w:hint="default"/>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6826AE1"/>
    <w:multiLevelType w:val="hybridMultilevel"/>
    <w:tmpl w:val="B694FE86"/>
    <w:lvl w:ilvl="0" w:tplc="16C01F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A0C27D5"/>
    <w:multiLevelType w:val="multilevel"/>
    <w:tmpl w:val="99CE0BA2"/>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CD326E2"/>
    <w:multiLevelType w:val="hybridMultilevel"/>
    <w:tmpl w:val="06647858"/>
    <w:lvl w:ilvl="0" w:tplc="EE4C6946">
      <w:start w:val="1"/>
      <w:numFmt w:val="decimal"/>
      <w:lvlText w:val="%1."/>
      <w:lvlJc w:val="left"/>
      <w:pPr>
        <w:tabs>
          <w:tab w:val="num" w:pos="2880"/>
        </w:tabs>
        <w:ind w:left="2880" w:hanging="360"/>
      </w:pPr>
      <w:rPr>
        <w:rFonts w:cs="Times New Roman" w:hint="default"/>
        <w:b/>
      </w:rPr>
    </w:lvl>
    <w:lvl w:ilvl="1" w:tplc="B008CF2E">
      <w:start w:val="1"/>
      <w:numFmt w:val="decimal"/>
      <w:lvlText w:val="%2."/>
      <w:lvlJc w:val="left"/>
      <w:pPr>
        <w:tabs>
          <w:tab w:val="num" w:pos="2160"/>
        </w:tabs>
        <w:ind w:left="2160" w:hanging="360"/>
      </w:pPr>
      <w:rPr>
        <w:rFonts w:cs="Times New Roman" w:hint="default"/>
        <w:b/>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FEE4143"/>
    <w:multiLevelType w:val="hybridMultilevel"/>
    <w:tmpl w:val="4A38D0E6"/>
    <w:lvl w:ilvl="0" w:tplc="C430DAFC">
      <w:start w:val="1"/>
      <w:numFmt w:val="decimal"/>
      <w:lvlText w:val="%1."/>
      <w:lvlJc w:val="left"/>
      <w:pPr>
        <w:tabs>
          <w:tab w:val="num" w:pos="1440"/>
        </w:tabs>
        <w:ind w:left="144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1593A92"/>
    <w:multiLevelType w:val="hybridMultilevel"/>
    <w:tmpl w:val="A95004F2"/>
    <w:lvl w:ilvl="0" w:tplc="EE4C6946">
      <w:start w:val="1"/>
      <w:numFmt w:val="decimal"/>
      <w:lvlText w:val="%1."/>
      <w:lvlJc w:val="left"/>
      <w:pPr>
        <w:tabs>
          <w:tab w:val="num" w:pos="2880"/>
        </w:tabs>
        <w:ind w:left="2880" w:hanging="360"/>
      </w:pPr>
      <w:rPr>
        <w:rFonts w:cs="Times New Roman" w:hint="default"/>
        <w:b/>
      </w:rPr>
    </w:lvl>
    <w:lvl w:ilvl="1" w:tplc="126C1760">
      <w:start w:val="1"/>
      <w:numFmt w:val="decimal"/>
      <w:lvlText w:val="%2."/>
      <w:lvlJc w:val="left"/>
      <w:pPr>
        <w:tabs>
          <w:tab w:val="num" w:pos="2160"/>
        </w:tabs>
        <w:ind w:left="2160" w:hanging="360"/>
      </w:pPr>
      <w:rPr>
        <w:rFonts w:cs="Times New Roman" w:hint="default"/>
        <w:b/>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55FF6D7A"/>
    <w:multiLevelType w:val="multilevel"/>
    <w:tmpl w:val="3F42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3507C9"/>
    <w:multiLevelType w:val="hybridMultilevel"/>
    <w:tmpl w:val="ABDA6F8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8910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D3E5703"/>
    <w:multiLevelType w:val="multilevel"/>
    <w:tmpl w:val="C082E4C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5F0B6B5A"/>
    <w:multiLevelType w:val="hybridMultilevel"/>
    <w:tmpl w:val="2870B62C"/>
    <w:lvl w:ilvl="0" w:tplc="0C3225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F6A1EFB"/>
    <w:multiLevelType w:val="multilevel"/>
    <w:tmpl w:val="599884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1C04D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69D5D15"/>
    <w:multiLevelType w:val="hybridMultilevel"/>
    <w:tmpl w:val="DBB8E324"/>
    <w:lvl w:ilvl="0" w:tplc="773809F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830365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E4524F9"/>
    <w:multiLevelType w:val="hybridMultilevel"/>
    <w:tmpl w:val="613EF2D4"/>
    <w:lvl w:ilvl="0" w:tplc="04190011">
      <w:start w:val="1"/>
      <w:numFmt w:val="decimal"/>
      <w:lvlText w:val="%1)"/>
      <w:lvlJc w:val="left"/>
      <w:pPr>
        <w:tabs>
          <w:tab w:val="num" w:pos="1069"/>
        </w:tabs>
        <w:ind w:left="1069" w:hanging="360"/>
      </w:pPr>
      <w:rPr>
        <w:rFonts w:cs="Times New Roman" w:hint="default"/>
      </w:rPr>
    </w:lvl>
    <w:lvl w:ilvl="1" w:tplc="61961FDE">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6F5E4407"/>
    <w:multiLevelType w:val="hybridMultilevel"/>
    <w:tmpl w:val="F10C06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D9B0750"/>
    <w:multiLevelType w:val="hybridMultilevel"/>
    <w:tmpl w:val="4AE22B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E4C0088"/>
    <w:multiLevelType w:val="multilevel"/>
    <w:tmpl w:val="1A70BF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0"/>
  </w:num>
  <w:num w:numId="2">
    <w:abstractNumId w:val="15"/>
  </w:num>
  <w:num w:numId="3">
    <w:abstractNumId w:val="17"/>
  </w:num>
  <w:num w:numId="4">
    <w:abstractNumId w:val="7"/>
  </w:num>
  <w:num w:numId="5">
    <w:abstractNumId w:val="0"/>
  </w:num>
  <w:num w:numId="6">
    <w:abstractNumId w:val="8"/>
  </w:num>
  <w:num w:numId="7">
    <w:abstractNumId w:val="2"/>
  </w:num>
  <w:num w:numId="8">
    <w:abstractNumId w:val="27"/>
  </w:num>
  <w:num w:numId="9">
    <w:abstractNumId w:val="26"/>
  </w:num>
  <w:num w:numId="10">
    <w:abstractNumId w:val="11"/>
  </w:num>
  <w:num w:numId="11">
    <w:abstractNumId w:val="13"/>
  </w:num>
  <w:num w:numId="12">
    <w:abstractNumId w:val="18"/>
  </w:num>
  <w:num w:numId="13">
    <w:abstractNumId w:val="28"/>
  </w:num>
  <w:num w:numId="14">
    <w:abstractNumId w:val="3"/>
  </w:num>
  <w:num w:numId="15">
    <w:abstractNumId w:val="4"/>
  </w:num>
  <w:num w:numId="16">
    <w:abstractNumId w:val="29"/>
  </w:num>
  <w:num w:numId="17">
    <w:abstractNumId w:val="1"/>
  </w:num>
  <w:num w:numId="18">
    <w:abstractNumId w:val="10"/>
  </w:num>
  <w:num w:numId="19">
    <w:abstractNumId w:val="22"/>
  </w:num>
  <w:num w:numId="20">
    <w:abstractNumId w:val="25"/>
    <w:lvlOverride w:ilvl="0">
      <w:startOverride w:val="1"/>
    </w:lvlOverride>
  </w:num>
  <w:num w:numId="21">
    <w:abstractNumId w:val="23"/>
  </w:num>
  <w:num w:numId="22">
    <w:abstractNumId w:val="19"/>
  </w:num>
  <w:num w:numId="23">
    <w:abstractNumId w:val="6"/>
  </w:num>
  <w:num w:numId="24">
    <w:abstractNumId w:val="24"/>
  </w:num>
  <w:num w:numId="25">
    <w:abstractNumId w:val="14"/>
  </w:num>
  <w:num w:numId="26">
    <w:abstractNumId w:val="16"/>
  </w:num>
  <w:num w:numId="27">
    <w:abstractNumId w:val="9"/>
  </w:num>
  <w:num w:numId="28">
    <w:abstractNumId w:val="5"/>
  </w:num>
  <w:num w:numId="29">
    <w:abstractNumId w:val="21"/>
  </w:num>
  <w:num w:numId="3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57C"/>
    <w:rsid w:val="000006EE"/>
    <w:rsid w:val="00004A5B"/>
    <w:rsid w:val="00007763"/>
    <w:rsid w:val="000110CB"/>
    <w:rsid w:val="00014AFD"/>
    <w:rsid w:val="00035E80"/>
    <w:rsid w:val="00037D43"/>
    <w:rsid w:val="00050F72"/>
    <w:rsid w:val="00050FF3"/>
    <w:rsid w:val="00063AA0"/>
    <w:rsid w:val="0007232B"/>
    <w:rsid w:val="00076623"/>
    <w:rsid w:val="000800F3"/>
    <w:rsid w:val="00091B8A"/>
    <w:rsid w:val="000920A9"/>
    <w:rsid w:val="000A3984"/>
    <w:rsid w:val="000A4412"/>
    <w:rsid w:val="000D1247"/>
    <w:rsid w:val="000D3EF4"/>
    <w:rsid w:val="000E0E1E"/>
    <w:rsid w:val="000E107B"/>
    <w:rsid w:val="000E76D6"/>
    <w:rsid w:val="000F7ACB"/>
    <w:rsid w:val="0011506B"/>
    <w:rsid w:val="0011734E"/>
    <w:rsid w:val="00124F5E"/>
    <w:rsid w:val="0013198A"/>
    <w:rsid w:val="00145CA7"/>
    <w:rsid w:val="001521EB"/>
    <w:rsid w:val="00156191"/>
    <w:rsid w:val="001629F5"/>
    <w:rsid w:val="00163770"/>
    <w:rsid w:val="00172BB0"/>
    <w:rsid w:val="00181869"/>
    <w:rsid w:val="001840B5"/>
    <w:rsid w:val="00197AF5"/>
    <w:rsid w:val="001A0181"/>
    <w:rsid w:val="001A11F2"/>
    <w:rsid w:val="001B69ED"/>
    <w:rsid w:val="001C46D4"/>
    <w:rsid w:val="001E7D22"/>
    <w:rsid w:val="001F4419"/>
    <w:rsid w:val="001F78FB"/>
    <w:rsid w:val="00200FD5"/>
    <w:rsid w:val="002011B6"/>
    <w:rsid w:val="00203EF1"/>
    <w:rsid w:val="002229DB"/>
    <w:rsid w:val="00226B3A"/>
    <w:rsid w:val="00241D83"/>
    <w:rsid w:val="0025318C"/>
    <w:rsid w:val="00253385"/>
    <w:rsid w:val="00257CB3"/>
    <w:rsid w:val="00263A53"/>
    <w:rsid w:val="00263F2B"/>
    <w:rsid w:val="00266448"/>
    <w:rsid w:val="00283EAA"/>
    <w:rsid w:val="00283F9E"/>
    <w:rsid w:val="00287703"/>
    <w:rsid w:val="002B1586"/>
    <w:rsid w:val="002C6A7E"/>
    <w:rsid w:val="002D42DE"/>
    <w:rsid w:val="002E64FF"/>
    <w:rsid w:val="003035E0"/>
    <w:rsid w:val="00303AA1"/>
    <w:rsid w:val="00317F09"/>
    <w:rsid w:val="00323783"/>
    <w:rsid w:val="003259E5"/>
    <w:rsid w:val="003351DE"/>
    <w:rsid w:val="003513B9"/>
    <w:rsid w:val="0036724B"/>
    <w:rsid w:val="00377A3C"/>
    <w:rsid w:val="00386354"/>
    <w:rsid w:val="00386BA1"/>
    <w:rsid w:val="003A1E80"/>
    <w:rsid w:val="003A4D10"/>
    <w:rsid w:val="003A4D46"/>
    <w:rsid w:val="003B5116"/>
    <w:rsid w:val="003B55E2"/>
    <w:rsid w:val="003C6ED4"/>
    <w:rsid w:val="003C7C69"/>
    <w:rsid w:val="003E0C6A"/>
    <w:rsid w:val="003F6D95"/>
    <w:rsid w:val="00413FE3"/>
    <w:rsid w:val="00416CCB"/>
    <w:rsid w:val="004256EB"/>
    <w:rsid w:val="004309A8"/>
    <w:rsid w:val="00434211"/>
    <w:rsid w:val="00442289"/>
    <w:rsid w:val="00455942"/>
    <w:rsid w:val="004611DF"/>
    <w:rsid w:val="0046157C"/>
    <w:rsid w:val="004954B3"/>
    <w:rsid w:val="004B705E"/>
    <w:rsid w:val="004C6F11"/>
    <w:rsid w:val="004C71AB"/>
    <w:rsid w:val="004D5382"/>
    <w:rsid w:val="004E627F"/>
    <w:rsid w:val="004F236F"/>
    <w:rsid w:val="00502F32"/>
    <w:rsid w:val="00511426"/>
    <w:rsid w:val="005123A2"/>
    <w:rsid w:val="00514771"/>
    <w:rsid w:val="005163F2"/>
    <w:rsid w:val="00516D69"/>
    <w:rsid w:val="00520DA4"/>
    <w:rsid w:val="00524A5D"/>
    <w:rsid w:val="00525A05"/>
    <w:rsid w:val="00543470"/>
    <w:rsid w:val="00561F31"/>
    <w:rsid w:val="00563DDE"/>
    <w:rsid w:val="0057004C"/>
    <w:rsid w:val="00573184"/>
    <w:rsid w:val="005A3FDA"/>
    <w:rsid w:val="005C23D6"/>
    <w:rsid w:val="005C56C1"/>
    <w:rsid w:val="005D17A6"/>
    <w:rsid w:val="005E1C41"/>
    <w:rsid w:val="005F1F98"/>
    <w:rsid w:val="00604682"/>
    <w:rsid w:val="0062271F"/>
    <w:rsid w:val="00656407"/>
    <w:rsid w:val="006729AE"/>
    <w:rsid w:val="0068061D"/>
    <w:rsid w:val="00685A76"/>
    <w:rsid w:val="006A3C1B"/>
    <w:rsid w:val="006A405B"/>
    <w:rsid w:val="006B51F7"/>
    <w:rsid w:val="006B6404"/>
    <w:rsid w:val="006D015C"/>
    <w:rsid w:val="006E099E"/>
    <w:rsid w:val="006F2129"/>
    <w:rsid w:val="006F311F"/>
    <w:rsid w:val="006F40A8"/>
    <w:rsid w:val="0070154B"/>
    <w:rsid w:val="00705504"/>
    <w:rsid w:val="00724FC7"/>
    <w:rsid w:val="007464EB"/>
    <w:rsid w:val="00753D11"/>
    <w:rsid w:val="00762F71"/>
    <w:rsid w:val="00765518"/>
    <w:rsid w:val="00771E13"/>
    <w:rsid w:val="00782A5B"/>
    <w:rsid w:val="00796F80"/>
    <w:rsid w:val="007A00DF"/>
    <w:rsid w:val="007A3840"/>
    <w:rsid w:val="007A5FE6"/>
    <w:rsid w:val="007B3C59"/>
    <w:rsid w:val="007B6B27"/>
    <w:rsid w:val="007C132C"/>
    <w:rsid w:val="007C1E26"/>
    <w:rsid w:val="007D7E36"/>
    <w:rsid w:val="007E31FB"/>
    <w:rsid w:val="007E6F5B"/>
    <w:rsid w:val="007F2019"/>
    <w:rsid w:val="007F7114"/>
    <w:rsid w:val="00802D7E"/>
    <w:rsid w:val="00820461"/>
    <w:rsid w:val="00830368"/>
    <w:rsid w:val="008305E9"/>
    <w:rsid w:val="008360E4"/>
    <w:rsid w:val="00845CF2"/>
    <w:rsid w:val="00847BAF"/>
    <w:rsid w:val="00850052"/>
    <w:rsid w:val="0085513B"/>
    <w:rsid w:val="0087692A"/>
    <w:rsid w:val="008871A1"/>
    <w:rsid w:val="008902D8"/>
    <w:rsid w:val="008975A8"/>
    <w:rsid w:val="008A1701"/>
    <w:rsid w:val="008A35F4"/>
    <w:rsid w:val="008B4D95"/>
    <w:rsid w:val="008B78A1"/>
    <w:rsid w:val="009002BB"/>
    <w:rsid w:val="00901C26"/>
    <w:rsid w:val="00924256"/>
    <w:rsid w:val="009264AC"/>
    <w:rsid w:val="00934382"/>
    <w:rsid w:val="00946553"/>
    <w:rsid w:val="00946737"/>
    <w:rsid w:val="00960700"/>
    <w:rsid w:val="00963143"/>
    <w:rsid w:val="0096609C"/>
    <w:rsid w:val="0096759A"/>
    <w:rsid w:val="009772BF"/>
    <w:rsid w:val="009776E1"/>
    <w:rsid w:val="00982AE0"/>
    <w:rsid w:val="009A10A1"/>
    <w:rsid w:val="009A7256"/>
    <w:rsid w:val="009F6ED7"/>
    <w:rsid w:val="00A0728B"/>
    <w:rsid w:val="00A15B76"/>
    <w:rsid w:val="00A37DC9"/>
    <w:rsid w:val="00A504F5"/>
    <w:rsid w:val="00A56053"/>
    <w:rsid w:val="00A61716"/>
    <w:rsid w:val="00A61B7D"/>
    <w:rsid w:val="00A76672"/>
    <w:rsid w:val="00A913D4"/>
    <w:rsid w:val="00A937D6"/>
    <w:rsid w:val="00AA536D"/>
    <w:rsid w:val="00AC140C"/>
    <w:rsid w:val="00AC1ADF"/>
    <w:rsid w:val="00AD13C3"/>
    <w:rsid w:val="00AD22AF"/>
    <w:rsid w:val="00AD6402"/>
    <w:rsid w:val="00B147C5"/>
    <w:rsid w:val="00B27619"/>
    <w:rsid w:val="00B30349"/>
    <w:rsid w:val="00B50003"/>
    <w:rsid w:val="00B87419"/>
    <w:rsid w:val="00B936EB"/>
    <w:rsid w:val="00BA2AF9"/>
    <w:rsid w:val="00BA44CB"/>
    <w:rsid w:val="00BB0223"/>
    <w:rsid w:val="00BB12FF"/>
    <w:rsid w:val="00BB170B"/>
    <w:rsid w:val="00BB1D71"/>
    <w:rsid w:val="00BC4D9B"/>
    <w:rsid w:val="00BE35E3"/>
    <w:rsid w:val="00BE39D7"/>
    <w:rsid w:val="00BF2789"/>
    <w:rsid w:val="00C02F11"/>
    <w:rsid w:val="00C1301C"/>
    <w:rsid w:val="00C15738"/>
    <w:rsid w:val="00C23E7D"/>
    <w:rsid w:val="00C328F6"/>
    <w:rsid w:val="00C4650E"/>
    <w:rsid w:val="00C50BED"/>
    <w:rsid w:val="00C55478"/>
    <w:rsid w:val="00C63A0D"/>
    <w:rsid w:val="00C86F63"/>
    <w:rsid w:val="00C90B8A"/>
    <w:rsid w:val="00C96AE0"/>
    <w:rsid w:val="00CB3304"/>
    <w:rsid w:val="00CC461E"/>
    <w:rsid w:val="00CD21BC"/>
    <w:rsid w:val="00CD4ABF"/>
    <w:rsid w:val="00D04EE8"/>
    <w:rsid w:val="00D15A89"/>
    <w:rsid w:val="00D51BA0"/>
    <w:rsid w:val="00D615A0"/>
    <w:rsid w:val="00D70DAF"/>
    <w:rsid w:val="00D76619"/>
    <w:rsid w:val="00D90E98"/>
    <w:rsid w:val="00D921C9"/>
    <w:rsid w:val="00D975CC"/>
    <w:rsid w:val="00DA138C"/>
    <w:rsid w:val="00DA5516"/>
    <w:rsid w:val="00DB021B"/>
    <w:rsid w:val="00DB2AC8"/>
    <w:rsid w:val="00DB2CA5"/>
    <w:rsid w:val="00DB4793"/>
    <w:rsid w:val="00DB77BB"/>
    <w:rsid w:val="00DC7F9A"/>
    <w:rsid w:val="00DD3281"/>
    <w:rsid w:val="00DE2A47"/>
    <w:rsid w:val="00DE7573"/>
    <w:rsid w:val="00E013A5"/>
    <w:rsid w:val="00E2698F"/>
    <w:rsid w:val="00E34964"/>
    <w:rsid w:val="00E34EF2"/>
    <w:rsid w:val="00E3656D"/>
    <w:rsid w:val="00E46822"/>
    <w:rsid w:val="00E70F40"/>
    <w:rsid w:val="00EA3488"/>
    <w:rsid w:val="00EA3DDA"/>
    <w:rsid w:val="00EB5D0D"/>
    <w:rsid w:val="00ED2F6C"/>
    <w:rsid w:val="00EE7C01"/>
    <w:rsid w:val="00F07311"/>
    <w:rsid w:val="00F131A1"/>
    <w:rsid w:val="00F2738A"/>
    <w:rsid w:val="00F372D3"/>
    <w:rsid w:val="00F42736"/>
    <w:rsid w:val="00F962E0"/>
    <w:rsid w:val="00FA6285"/>
    <w:rsid w:val="00FB3AA8"/>
    <w:rsid w:val="00FB5EDA"/>
    <w:rsid w:val="00FC2AD6"/>
    <w:rsid w:val="00FE009E"/>
    <w:rsid w:val="00FF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4635F19-0660-4A43-8F86-467393A5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57C"/>
    <w:pPr>
      <w:widowControl w:val="0"/>
      <w:autoSpaceDE w:val="0"/>
      <w:autoSpaceDN w:val="0"/>
      <w:adjustRightInd w:val="0"/>
    </w:pPr>
  </w:style>
  <w:style w:type="paragraph" w:styleId="1">
    <w:name w:val="heading 1"/>
    <w:basedOn w:val="a"/>
    <w:next w:val="a"/>
    <w:link w:val="10"/>
    <w:uiPriority w:val="9"/>
    <w:qFormat/>
    <w:rsid w:val="000A398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B3AA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0550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F236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paragraph" w:styleId="11">
    <w:name w:val="toc 1"/>
    <w:basedOn w:val="a"/>
    <w:next w:val="a"/>
    <w:autoRedefine/>
    <w:uiPriority w:val="39"/>
    <w:semiHidden/>
    <w:rsid w:val="0046157C"/>
    <w:pPr>
      <w:tabs>
        <w:tab w:val="right" w:leader="dot" w:pos="9345"/>
      </w:tabs>
      <w:spacing w:line="360" w:lineRule="auto"/>
      <w:jc w:val="both"/>
    </w:pPr>
    <w:rPr>
      <w:b/>
      <w:caps/>
      <w:noProof/>
      <w:sz w:val="28"/>
      <w:szCs w:val="28"/>
    </w:rPr>
  </w:style>
  <w:style w:type="paragraph" w:styleId="21">
    <w:name w:val="toc 2"/>
    <w:basedOn w:val="a"/>
    <w:next w:val="a"/>
    <w:autoRedefine/>
    <w:uiPriority w:val="39"/>
    <w:semiHidden/>
    <w:rsid w:val="0046157C"/>
    <w:pPr>
      <w:tabs>
        <w:tab w:val="left" w:pos="720"/>
        <w:tab w:val="right" w:leader="dot" w:pos="9345"/>
      </w:tabs>
      <w:spacing w:line="360" w:lineRule="auto"/>
      <w:ind w:left="200"/>
      <w:jc w:val="both"/>
    </w:pPr>
  </w:style>
  <w:style w:type="character" w:styleId="a3">
    <w:name w:val="Hyperlink"/>
    <w:uiPriority w:val="99"/>
    <w:rsid w:val="0046157C"/>
    <w:rPr>
      <w:rFonts w:cs="Times New Roman"/>
      <w:color w:val="0000FF"/>
      <w:u w:val="single"/>
    </w:rPr>
  </w:style>
  <w:style w:type="paragraph" w:styleId="31">
    <w:name w:val="Body Text Indent 3"/>
    <w:basedOn w:val="a"/>
    <w:link w:val="32"/>
    <w:uiPriority w:val="99"/>
    <w:rsid w:val="006B51F7"/>
    <w:pPr>
      <w:widowControl/>
      <w:autoSpaceDE/>
      <w:autoSpaceDN/>
      <w:adjustRightInd/>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lang w:val="ru-RU" w:eastAsia="ru-RU"/>
    </w:rPr>
  </w:style>
  <w:style w:type="paragraph" w:styleId="22">
    <w:name w:val="Body Text Indent 2"/>
    <w:basedOn w:val="a"/>
    <w:link w:val="23"/>
    <w:uiPriority w:val="99"/>
    <w:rsid w:val="00C50BED"/>
    <w:pPr>
      <w:overflowPunct w:val="0"/>
      <w:ind w:left="284" w:firstLine="425"/>
      <w:jc w:val="both"/>
      <w:textAlignment w:val="baseline"/>
    </w:pPr>
    <w:rPr>
      <w:sz w:val="28"/>
    </w:rPr>
  </w:style>
  <w:style w:type="character" w:customStyle="1" w:styleId="23">
    <w:name w:val="Основной текст с отступом 2 Знак"/>
    <w:link w:val="22"/>
    <w:uiPriority w:val="99"/>
    <w:semiHidden/>
    <w:locked/>
    <w:rPr>
      <w:rFonts w:cs="Times New Roman"/>
      <w:lang w:val="ru-RU" w:eastAsia="ru-RU"/>
    </w:rPr>
  </w:style>
  <w:style w:type="paragraph" w:styleId="a4">
    <w:name w:val="header"/>
    <w:basedOn w:val="a"/>
    <w:link w:val="a5"/>
    <w:uiPriority w:val="99"/>
    <w:rsid w:val="00C4650E"/>
    <w:pPr>
      <w:tabs>
        <w:tab w:val="center" w:pos="4677"/>
        <w:tab w:val="right" w:pos="9355"/>
      </w:tabs>
    </w:pPr>
  </w:style>
  <w:style w:type="character" w:customStyle="1" w:styleId="a5">
    <w:name w:val="Верхний колонтитул Знак"/>
    <w:link w:val="a4"/>
    <w:uiPriority w:val="99"/>
    <w:semiHidden/>
    <w:locked/>
    <w:rPr>
      <w:rFonts w:cs="Times New Roman"/>
      <w:lang w:val="ru-RU" w:eastAsia="ru-RU"/>
    </w:rPr>
  </w:style>
  <w:style w:type="character" w:styleId="a6">
    <w:name w:val="page number"/>
    <w:uiPriority w:val="99"/>
    <w:rsid w:val="00C4650E"/>
    <w:rPr>
      <w:rFonts w:cs="Times New Roman"/>
    </w:rPr>
  </w:style>
  <w:style w:type="paragraph" w:styleId="a7">
    <w:name w:val="footer"/>
    <w:basedOn w:val="a"/>
    <w:link w:val="a8"/>
    <w:uiPriority w:val="99"/>
    <w:rsid w:val="00C4650E"/>
    <w:pPr>
      <w:tabs>
        <w:tab w:val="center" w:pos="4677"/>
        <w:tab w:val="right" w:pos="9355"/>
      </w:tabs>
    </w:pPr>
  </w:style>
  <w:style w:type="character" w:customStyle="1" w:styleId="a8">
    <w:name w:val="Нижний колонтитул Знак"/>
    <w:link w:val="a7"/>
    <w:uiPriority w:val="99"/>
    <w:semiHidden/>
    <w:locked/>
    <w:rPr>
      <w:rFonts w:cs="Times New Roman"/>
      <w:lang w:val="ru-RU" w:eastAsia="ru-RU"/>
    </w:rPr>
  </w:style>
  <w:style w:type="paragraph" w:styleId="a9">
    <w:name w:val="Normal (Web)"/>
    <w:basedOn w:val="a"/>
    <w:uiPriority w:val="99"/>
    <w:rsid w:val="00C4650E"/>
    <w:pPr>
      <w:widowControl/>
      <w:autoSpaceDE/>
      <w:autoSpaceDN/>
      <w:adjustRightInd/>
      <w:spacing w:before="100" w:beforeAutospacing="1" w:after="100" w:afterAutospacing="1"/>
    </w:pPr>
    <w:rPr>
      <w:sz w:val="24"/>
      <w:szCs w:val="24"/>
    </w:rPr>
  </w:style>
  <w:style w:type="paragraph" w:customStyle="1" w:styleId="aa">
    <w:name w:val="страница"/>
    <w:basedOn w:val="a"/>
    <w:rsid w:val="00946737"/>
    <w:pPr>
      <w:shd w:val="clear" w:color="auto" w:fill="CCFFFF"/>
      <w:ind w:left="3402" w:right="3402" w:firstLine="284"/>
      <w:jc w:val="both"/>
    </w:pPr>
    <w:rPr>
      <w:rFonts w:ascii="Arial" w:hAnsi="Arial"/>
      <w:b/>
      <w:color w:val="999999"/>
      <w:sz w:val="14"/>
      <w:szCs w:val="23"/>
      <w:lang w:val="en-US"/>
    </w:rPr>
  </w:style>
  <w:style w:type="character" w:styleId="ab">
    <w:name w:val="Strong"/>
    <w:uiPriority w:val="22"/>
    <w:qFormat/>
    <w:rsid w:val="00D15A89"/>
    <w:rPr>
      <w:rFonts w:cs="Times New Roman"/>
      <w:b/>
      <w:bCs/>
    </w:rPr>
  </w:style>
  <w:style w:type="table" w:styleId="ac">
    <w:name w:val="Table Grid"/>
    <w:basedOn w:val="a1"/>
    <w:uiPriority w:val="59"/>
    <w:rsid w:val="00C23E7D"/>
    <w:pPr>
      <w:widowControl w:val="0"/>
      <w:autoSpaceDE w:val="0"/>
      <w:autoSpaceDN w:val="0"/>
      <w:adjustRightInd w:val="0"/>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uiPriority w:val="20"/>
    <w:qFormat/>
    <w:rsid w:val="00C328F6"/>
    <w:rPr>
      <w:rFonts w:cs="Times New Roman"/>
      <w:i/>
      <w:iCs/>
    </w:rPr>
  </w:style>
  <w:style w:type="paragraph" w:styleId="z-">
    <w:name w:val="HTML Top of Form"/>
    <w:basedOn w:val="a"/>
    <w:next w:val="a"/>
    <w:link w:val="z-0"/>
    <w:hidden/>
    <w:uiPriority w:val="99"/>
    <w:rsid w:val="00FB3AA8"/>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lang w:val="ru-RU" w:eastAsia="ru-RU"/>
    </w:rPr>
  </w:style>
  <w:style w:type="paragraph" w:styleId="z-1">
    <w:name w:val="HTML Bottom of Form"/>
    <w:basedOn w:val="a"/>
    <w:next w:val="a"/>
    <w:link w:val="z-2"/>
    <w:hidden/>
    <w:uiPriority w:val="99"/>
    <w:rsid w:val="00FB3AA8"/>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lang w:val="ru-RU" w:eastAsia="ru-RU"/>
    </w:rPr>
  </w:style>
  <w:style w:type="paragraph" w:customStyle="1" w:styleId="consnormal">
    <w:name w:val="consnormal"/>
    <w:basedOn w:val="a"/>
    <w:rsid w:val="00FB3AA8"/>
    <w:pPr>
      <w:widowControl/>
      <w:autoSpaceDE/>
      <w:autoSpaceDN/>
      <w:adjustRightInd/>
      <w:spacing w:before="75" w:after="75"/>
      <w:ind w:firstLine="600"/>
      <w:jc w:val="both"/>
    </w:pPr>
    <w:rPr>
      <w:rFonts w:ascii="Verdana" w:hAnsi="Verdana"/>
    </w:rPr>
  </w:style>
  <w:style w:type="paragraph" w:customStyle="1" w:styleId="constitle">
    <w:name w:val="constitle"/>
    <w:basedOn w:val="a"/>
    <w:rsid w:val="00FB3AA8"/>
    <w:pPr>
      <w:widowControl/>
      <w:autoSpaceDE/>
      <w:autoSpaceDN/>
      <w:adjustRightInd/>
      <w:spacing w:before="75" w:after="75"/>
      <w:ind w:firstLine="600"/>
      <w:jc w:val="both"/>
    </w:pPr>
    <w:rPr>
      <w:rFonts w:ascii="Verdana" w:hAnsi="Verdana"/>
    </w:rPr>
  </w:style>
  <w:style w:type="paragraph" w:customStyle="1" w:styleId="ae">
    <w:name w:val="a"/>
    <w:basedOn w:val="a"/>
    <w:rsid w:val="00DE2A47"/>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rsid w:val="00524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lang w:val="ru-RU" w:eastAsia="ru-RU"/>
    </w:rPr>
  </w:style>
  <w:style w:type="paragraph" w:styleId="af">
    <w:name w:val="Body Text"/>
    <w:basedOn w:val="a"/>
    <w:link w:val="af0"/>
    <w:uiPriority w:val="99"/>
    <w:rsid w:val="006B51F7"/>
    <w:pPr>
      <w:widowControl/>
      <w:autoSpaceDE/>
      <w:autoSpaceDN/>
      <w:adjustRightInd/>
      <w:spacing w:after="120"/>
    </w:pPr>
    <w:rPr>
      <w:sz w:val="24"/>
      <w:szCs w:val="24"/>
    </w:rPr>
  </w:style>
  <w:style w:type="character" w:customStyle="1" w:styleId="af0">
    <w:name w:val="Основной текст Знак"/>
    <w:link w:val="af"/>
    <w:uiPriority w:val="99"/>
    <w:semiHidden/>
    <w:locked/>
    <w:rPr>
      <w:rFonts w:cs="Times New Roman"/>
      <w:lang w:val="ru-RU" w:eastAsia="ru-RU"/>
    </w:rPr>
  </w:style>
  <w:style w:type="paragraph" w:styleId="af1">
    <w:name w:val="Balloon Text"/>
    <w:basedOn w:val="a"/>
    <w:link w:val="af2"/>
    <w:uiPriority w:val="99"/>
    <w:semiHidden/>
    <w:rsid w:val="00F962E0"/>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66245">
      <w:marLeft w:val="0"/>
      <w:marRight w:val="0"/>
      <w:marTop w:val="0"/>
      <w:marBottom w:val="0"/>
      <w:divBdr>
        <w:top w:val="none" w:sz="0" w:space="0" w:color="auto"/>
        <w:left w:val="none" w:sz="0" w:space="0" w:color="auto"/>
        <w:bottom w:val="none" w:sz="0" w:space="0" w:color="auto"/>
        <w:right w:val="none" w:sz="0" w:space="0" w:color="auto"/>
      </w:divBdr>
      <w:divsChild>
        <w:div w:id="786966300">
          <w:marLeft w:val="150"/>
          <w:marRight w:val="150"/>
          <w:marTop w:val="150"/>
          <w:marBottom w:val="150"/>
          <w:divBdr>
            <w:top w:val="none" w:sz="0" w:space="0" w:color="auto"/>
            <w:left w:val="none" w:sz="0" w:space="0" w:color="auto"/>
            <w:bottom w:val="none" w:sz="0" w:space="0" w:color="auto"/>
            <w:right w:val="none" w:sz="0" w:space="0" w:color="auto"/>
          </w:divBdr>
        </w:div>
      </w:divsChild>
    </w:div>
    <w:div w:id="786966246">
      <w:marLeft w:val="0"/>
      <w:marRight w:val="0"/>
      <w:marTop w:val="0"/>
      <w:marBottom w:val="0"/>
      <w:divBdr>
        <w:top w:val="none" w:sz="0" w:space="0" w:color="auto"/>
        <w:left w:val="none" w:sz="0" w:space="0" w:color="auto"/>
        <w:bottom w:val="none" w:sz="0" w:space="0" w:color="auto"/>
        <w:right w:val="none" w:sz="0" w:space="0" w:color="auto"/>
      </w:divBdr>
      <w:divsChild>
        <w:div w:id="786966251">
          <w:marLeft w:val="450"/>
          <w:marRight w:val="0"/>
          <w:marTop w:val="600"/>
          <w:marBottom w:val="300"/>
          <w:divBdr>
            <w:top w:val="none" w:sz="0" w:space="0" w:color="auto"/>
            <w:left w:val="none" w:sz="0" w:space="0" w:color="auto"/>
            <w:bottom w:val="none" w:sz="0" w:space="0" w:color="auto"/>
            <w:right w:val="none" w:sz="0" w:space="0" w:color="auto"/>
          </w:divBdr>
          <w:divsChild>
            <w:div w:id="786966320">
              <w:marLeft w:val="0"/>
              <w:marRight w:val="0"/>
              <w:marTop w:val="0"/>
              <w:marBottom w:val="0"/>
              <w:divBdr>
                <w:top w:val="none" w:sz="0" w:space="0" w:color="auto"/>
                <w:left w:val="none" w:sz="0" w:space="0" w:color="auto"/>
                <w:bottom w:val="none" w:sz="0" w:space="0" w:color="auto"/>
                <w:right w:val="none" w:sz="0" w:space="0" w:color="auto"/>
              </w:divBdr>
              <w:divsChild>
                <w:div w:id="786966277">
                  <w:marLeft w:val="0"/>
                  <w:marRight w:val="0"/>
                  <w:marTop w:val="0"/>
                  <w:marBottom w:val="0"/>
                  <w:divBdr>
                    <w:top w:val="none" w:sz="0" w:space="0" w:color="auto"/>
                    <w:left w:val="none" w:sz="0" w:space="0" w:color="auto"/>
                    <w:bottom w:val="none" w:sz="0" w:space="0" w:color="auto"/>
                    <w:right w:val="none" w:sz="0" w:space="0" w:color="auto"/>
                  </w:divBdr>
                  <w:divsChild>
                    <w:div w:id="7869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6254">
      <w:marLeft w:val="0"/>
      <w:marRight w:val="0"/>
      <w:marTop w:val="0"/>
      <w:marBottom w:val="0"/>
      <w:divBdr>
        <w:top w:val="none" w:sz="0" w:space="0" w:color="auto"/>
        <w:left w:val="none" w:sz="0" w:space="0" w:color="auto"/>
        <w:bottom w:val="none" w:sz="0" w:space="0" w:color="auto"/>
        <w:right w:val="none" w:sz="0" w:space="0" w:color="auto"/>
      </w:divBdr>
      <w:divsChild>
        <w:div w:id="786966252">
          <w:marLeft w:val="0"/>
          <w:marRight w:val="0"/>
          <w:marTop w:val="0"/>
          <w:marBottom w:val="0"/>
          <w:divBdr>
            <w:top w:val="none" w:sz="0" w:space="0" w:color="auto"/>
            <w:left w:val="none" w:sz="0" w:space="0" w:color="auto"/>
            <w:bottom w:val="none" w:sz="0" w:space="0" w:color="auto"/>
            <w:right w:val="none" w:sz="0" w:space="0" w:color="auto"/>
          </w:divBdr>
          <w:divsChild>
            <w:div w:id="786966334">
              <w:marLeft w:val="0"/>
              <w:marRight w:val="0"/>
              <w:marTop w:val="0"/>
              <w:marBottom w:val="0"/>
              <w:divBdr>
                <w:top w:val="none" w:sz="0" w:space="0" w:color="auto"/>
                <w:left w:val="none" w:sz="0" w:space="0" w:color="auto"/>
                <w:bottom w:val="none" w:sz="0" w:space="0" w:color="auto"/>
                <w:right w:val="none" w:sz="0" w:space="0" w:color="auto"/>
              </w:divBdr>
              <w:divsChild>
                <w:div w:id="786966331">
                  <w:marLeft w:val="0"/>
                  <w:marRight w:val="0"/>
                  <w:marTop w:val="0"/>
                  <w:marBottom w:val="0"/>
                  <w:divBdr>
                    <w:top w:val="single" w:sz="2" w:space="0" w:color="101B31"/>
                    <w:left w:val="single" w:sz="6" w:space="15" w:color="101B31"/>
                    <w:bottom w:val="single" w:sz="2" w:space="0" w:color="101B31"/>
                    <w:right w:val="single" w:sz="6" w:space="8" w:color="101B31"/>
                  </w:divBdr>
                  <w:divsChild>
                    <w:div w:id="786966256">
                      <w:marLeft w:val="0"/>
                      <w:marRight w:val="0"/>
                      <w:marTop w:val="0"/>
                      <w:marBottom w:val="0"/>
                      <w:divBdr>
                        <w:top w:val="none" w:sz="0" w:space="0" w:color="auto"/>
                        <w:left w:val="none" w:sz="0" w:space="0" w:color="auto"/>
                        <w:bottom w:val="none" w:sz="0" w:space="0" w:color="auto"/>
                        <w:right w:val="none" w:sz="0" w:space="0" w:color="auto"/>
                      </w:divBdr>
                    </w:div>
                    <w:div w:id="786966273">
                      <w:marLeft w:val="0"/>
                      <w:marRight w:val="0"/>
                      <w:marTop w:val="0"/>
                      <w:marBottom w:val="0"/>
                      <w:divBdr>
                        <w:top w:val="none" w:sz="0" w:space="0" w:color="auto"/>
                        <w:left w:val="none" w:sz="0" w:space="0" w:color="auto"/>
                        <w:bottom w:val="none" w:sz="0" w:space="0" w:color="auto"/>
                        <w:right w:val="none" w:sz="0" w:space="0" w:color="auto"/>
                      </w:divBdr>
                    </w:div>
                    <w:div w:id="7869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6255">
      <w:marLeft w:val="0"/>
      <w:marRight w:val="0"/>
      <w:marTop w:val="0"/>
      <w:marBottom w:val="0"/>
      <w:divBdr>
        <w:top w:val="none" w:sz="0" w:space="0" w:color="auto"/>
        <w:left w:val="none" w:sz="0" w:space="0" w:color="auto"/>
        <w:bottom w:val="none" w:sz="0" w:space="0" w:color="auto"/>
        <w:right w:val="none" w:sz="0" w:space="0" w:color="auto"/>
      </w:divBdr>
      <w:divsChild>
        <w:div w:id="786966339">
          <w:marLeft w:val="150"/>
          <w:marRight w:val="150"/>
          <w:marTop w:val="150"/>
          <w:marBottom w:val="150"/>
          <w:divBdr>
            <w:top w:val="none" w:sz="0" w:space="0" w:color="auto"/>
            <w:left w:val="none" w:sz="0" w:space="0" w:color="auto"/>
            <w:bottom w:val="none" w:sz="0" w:space="0" w:color="auto"/>
            <w:right w:val="none" w:sz="0" w:space="0" w:color="auto"/>
          </w:divBdr>
        </w:div>
      </w:divsChild>
    </w:div>
    <w:div w:id="786966257">
      <w:marLeft w:val="0"/>
      <w:marRight w:val="0"/>
      <w:marTop w:val="0"/>
      <w:marBottom w:val="0"/>
      <w:divBdr>
        <w:top w:val="none" w:sz="0" w:space="0" w:color="auto"/>
        <w:left w:val="none" w:sz="0" w:space="0" w:color="auto"/>
        <w:bottom w:val="none" w:sz="0" w:space="0" w:color="auto"/>
        <w:right w:val="none" w:sz="0" w:space="0" w:color="auto"/>
      </w:divBdr>
      <w:divsChild>
        <w:div w:id="786966322">
          <w:marLeft w:val="0"/>
          <w:marRight w:val="0"/>
          <w:marTop w:val="135"/>
          <w:marBottom w:val="0"/>
          <w:divBdr>
            <w:top w:val="none" w:sz="0" w:space="0" w:color="auto"/>
            <w:left w:val="none" w:sz="0" w:space="0" w:color="auto"/>
            <w:bottom w:val="none" w:sz="0" w:space="0" w:color="auto"/>
            <w:right w:val="none" w:sz="0" w:space="0" w:color="auto"/>
          </w:divBdr>
        </w:div>
      </w:divsChild>
    </w:div>
    <w:div w:id="786966264">
      <w:marLeft w:val="0"/>
      <w:marRight w:val="0"/>
      <w:marTop w:val="0"/>
      <w:marBottom w:val="0"/>
      <w:divBdr>
        <w:top w:val="none" w:sz="0" w:space="0" w:color="auto"/>
        <w:left w:val="none" w:sz="0" w:space="0" w:color="auto"/>
        <w:bottom w:val="none" w:sz="0" w:space="0" w:color="auto"/>
        <w:right w:val="none" w:sz="0" w:space="0" w:color="auto"/>
      </w:divBdr>
      <w:divsChild>
        <w:div w:id="786966268">
          <w:marLeft w:val="150"/>
          <w:marRight w:val="150"/>
          <w:marTop w:val="150"/>
          <w:marBottom w:val="150"/>
          <w:divBdr>
            <w:top w:val="none" w:sz="0" w:space="0" w:color="auto"/>
            <w:left w:val="none" w:sz="0" w:space="0" w:color="auto"/>
            <w:bottom w:val="none" w:sz="0" w:space="0" w:color="auto"/>
            <w:right w:val="none" w:sz="0" w:space="0" w:color="auto"/>
          </w:divBdr>
        </w:div>
      </w:divsChild>
    </w:div>
    <w:div w:id="786966266">
      <w:marLeft w:val="0"/>
      <w:marRight w:val="0"/>
      <w:marTop w:val="0"/>
      <w:marBottom w:val="0"/>
      <w:divBdr>
        <w:top w:val="none" w:sz="0" w:space="0" w:color="auto"/>
        <w:left w:val="none" w:sz="0" w:space="0" w:color="auto"/>
        <w:bottom w:val="none" w:sz="0" w:space="0" w:color="auto"/>
        <w:right w:val="none" w:sz="0" w:space="0" w:color="auto"/>
      </w:divBdr>
      <w:divsChild>
        <w:div w:id="786966253">
          <w:marLeft w:val="0"/>
          <w:marRight w:val="0"/>
          <w:marTop w:val="0"/>
          <w:marBottom w:val="0"/>
          <w:divBdr>
            <w:top w:val="none" w:sz="0" w:space="0" w:color="auto"/>
            <w:left w:val="none" w:sz="0" w:space="0" w:color="auto"/>
            <w:bottom w:val="none" w:sz="0" w:space="0" w:color="auto"/>
            <w:right w:val="none" w:sz="0" w:space="0" w:color="auto"/>
          </w:divBdr>
        </w:div>
      </w:divsChild>
    </w:div>
    <w:div w:id="786966267">
      <w:marLeft w:val="0"/>
      <w:marRight w:val="0"/>
      <w:marTop w:val="0"/>
      <w:marBottom w:val="0"/>
      <w:divBdr>
        <w:top w:val="none" w:sz="0" w:space="0" w:color="auto"/>
        <w:left w:val="none" w:sz="0" w:space="0" w:color="auto"/>
        <w:bottom w:val="none" w:sz="0" w:space="0" w:color="auto"/>
        <w:right w:val="none" w:sz="0" w:space="0" w:color="auto"/>
      </w:divBdr>
      <w:divsChild>
        <w:div w:id="786966262">
          <w:marLeft w:val="0"/>
          <w:marRight w:val="0"/>
          <w:marTop w:val="135"/>
          <w:marBottom w:val="0"/>
          <w:divBdr>
            <w:top w:val="none" w:sz="0" w:space="0" w:color="auto"/>
            <w:left w:val="none" w:sz="0" w:space="0" w:color="auto"/>
            <w:bottom w:val="none" w:sz="0" w:space="0" w:color="auto"/>
            <w:right w:val="none" w:sz="0" w:space="0" w:color="auto"/>
          </w:divBdr>
        </w:div>
      </w:divsChild>
    </w:div>
    <w:div w:id="786966271">
      <w:marLeft w:val="0"/>
      <w:marRight w:val="0"/>
      <w:marTop w:val="0"/>
      <w:marBottom w:val="0"/>
      <w:divBdr>
        <w:top w:val="none" w:sz="0" w:space="0" w:color="auto"/>
        <w:left w:val="none" w:sz="0" w:space="0" w:color="auto"/>
        <w:bottom w:val="none" w:sz="0" w:space="0" w:color="auto"/>
        <w:right w:val="none" w:sz="0" w:space="0" w:color="auto"/>
      </w:divBdr>
      <w:divsChild>
        <w:div w:id="786966314">
          <w:marLeft w:val="0"/>
          <w:marRight w:val="0"/>
          <w:marTop w:val="0"/>
          <w:marBottom w:val="0"/>
          <w:divBdr>
            <w:top w:val="none" w:sz="0" w:space="0" w:color="auto"/>
            <w:left w:val="none" w:sz="0" w:space="0" w:color="auto"/>
            <w:bottom w:val="none" w:sz="0" w:space="0" w:color="auto"/>
            <w:right w:val="none" w:sz="0" w:space="0" w:color="auto"/>
          </w:divBdr>
          <w:divsChild>
            <w:div w:id="7869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66276">
      <w:marLeft w:val="0"/>
      <w:marRight w:val="0"/>
      <w:marTop w:val="0"/>
      <w:marBottom w:val="0"/>
      <w:divBdr>
        <w:top w:val="none" w:sz="0" w:space="0" w:color="auto"/>
        <w:left w:val="none" w:sz="0" w:space="0" w:color="auto"/>
        <w:bottom w:val="none" w:sz="0" w:space="0" w:color="auto"/>
        <w:right w:val="none" w:sz="0" w:space="0" w:color="auto"/>
      </w:divBdr>
      <w:divsChild>
        <w:div w:id="786966289">
          <w:marLeft w:val="0"/>
          <w:marRight w:val="0"/>
          <w:marTop w:val="0"/>
          <w:marBottom w:val="0"/>
          <w:divBdr>
            <w:top w:val="none" w:sz="0" w:space="0" w:color="auto"/>
            <w:left w:val="none" w:sz="0" w:space="0" w:color="auto"/>
            <w:bottom w:val="none" w:sz="0" w:space="0" w:color="auto"/>
            <w:right w:val="none" w:sz="0" w:space="0" w:color="auto"/>
          </w:divBdr>
          <w:divsChild>
            <w:div w:id="786966247">
              <w:marLeft w:val="0"/>
              <w:marRight w:val="0"/>
              <w:marTop w:val="0"/>
              <w:marBottom w:val="0"/>
              <w:divBdr>
                <w:top w:val="none" w:sz="0" w:space="0" w:color="auto"/>
                <w:left w:val="none" w:sz="0" w:space="0" w:color="auto"/>
                <w:bottom w:val="none" w:sz="0" w:space="0" w:color="auto"/>
                <w:right w:val="none" w:sz="0" w:space="0" w:color="auto"/>
              </w:divBdr>
              <w:divsChild>
                <w:div w:id="786966355">
                  <w:marLeft w:val="0"/>
                  <w:marRight w:val="0"/>
                  <w:marTop w:val="0"/>
                  <w:marBottom w:val="0"/>
                  <w:divBdr>
                    <w:top w:val="none" w:sz="0" w:space="0" w:color="auto"/>
                    <w:left w:val="none" w:sz="0" w:space="0" w:color="auto"/>
                    <w:bottom w:val="none" w:sz="0" w:space="0" w:color="auto"/>
                    <w:right w:val="none" w:sz="0" w:space="0" w:color="auto"/>
                  </w:divBdr>
                  <w:divsChild>
                    <w:div w:id="7869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6279">
      <w:marLeft w:val="0"/>
      <w:marRight w:val="0"/>
      <w:marTop w:val="0"/>
      <w:marBottom w:val="0"/>
      <w:divBdr>
        <w:top w:val="none" w:sz="0" w:space="0" w:color="auto"/>
        <w:left w:val="none" w:sz="0" w:space="0" w:color="auto"/>
        <w:bottom w:val="none" w:sz="0" w:space="0" w:color="auto"/>
        <w:right w:val="none" w:sz="0" w:space="0" w:color="auto"/>
      </w:divBdr>
    </w:div>
    <w:div w:id="786966283">
      <w:marLeft w:val="0"/>
      <w:marRight w:val="0"/>
      <w:marTop w:val="0"/>
      <w:marBottom w:val="0"/>
      <w:divBdr>
        <w:top w:val="none" w:sz="0" w:space="0" w:color="auto"/>
        <w:left w:val="none" w:sz="0" w:space="0" w:color="auto"/>
        <w:bottom w:val="none" w:sz="0" w:space="0" w:color="auto"/>
        <w:right w:val="none" w:sz="0" w:space="0" w:color="auto"/>
      </w:divBdr>
    </w:div>
    <w:div w:id="786966284">
      <w:marLeft w:val="0"/>
      <w:marRight w:val="0"/>
      <w:marTop w:val="0"/>
      <w:marBottom w:val="0"/>
      <w:divBdr>
        <w:top w:val="none" w:sz="0" w:space="0" w:color="auto"/>
        <w:left w:val="none" w:sz="0" w:space="0" w:color="auto"/>
        <w:bottom w:val="none" w:sz="0" w:space="0" w:color="auto"/>
        <w:right w:val="none" w:sz="0" w:space="0" w:color="auto"/>
      </w:divBdr>
      <w:divsChild>
        <w:div w:id="786966318">
          <w:marLeft w:val="0"/>
          <w:marRight w:val="0"/>
          <w:marTop w:val="0"/>
          <w:marBottom w:val="0"/>
          <w:divBdr>
            <w:top w:val="none" w:sz="0" w:space="0" w:color="auto"/>
            <w:left w:val="none" w:sz="0" w:space="0" w:color="auto"/>
            <w:bottom w:val="none" w:sz="0" w:space="0" w:color="auto"/>
            <w:right w:val="none" w:sz="0" w:space="0" w:color="auto"/>
          </w:divBdr>
        </w:div>
      </w:divsChild>
    </w:div>
    <w:div w:id="786966287">
      <w:marLeft w:val="0"/>
      <w:marRight w:val="0"/>
      <w:marTop w:val="0"/>
      <w:marBottom w:val="0"/>
      <w:divBdr>
        <w:top w:val="none" w:sz="0" w:space="0" w:color="auto"/>
        <w:left w:val="none" w:sz="0" w:space="0" w:color="auto"/>
        <w:bottom w:val="none" w:sz="0" w:space="0" w:color="auto"/>
        <w:right w:val="none" w:sz="0" w:space="0" w:color="auto"/>
      </w:divBdr>
      <w:divsChild>
        <w:div w:id="786966260">
          <w:marLeft w:val="0"/>
          <w:marRight w:val="0"/>
          <w:marTop w:val="135"/>
          <w:marBottom w:val="0"/>
          <w:divBdr>
            <w:top w:val="none" w:sz="0" w:space="0" w:color="auto"/>
            <w:left w:val="none" w:sz="0" w:space="0" w:color="auto"/>
            <w:bottom w:val="none" w:sz="0" w:space="0" w:color="auto"/>
            <w:right w:val="none" w:sz="0" w:space="0" w:color="auto"/>
          </w:divBdr>
        </w:div>
      </w:divsChild>
    </w:div>
    <w:div w:id="786966290">
      <w:marLeft w:val="0"/>
      <w:marRight w:val="0"/>
      <w:marTop w:val="0"/>
      <w:marBottom w:val="0"/>
      <w:divBdr>
        <w:top w:val="none" w:sz="0" w:space="0" w:color="auto"/>
        <w:left w:val="none" w:sz="0" w:space="0" w:color="auto"/>
        <w:bottom w:val="none" w:sz="0" w:space="0" w:color="auto"/>
        <w:right w:val="none" w:sz="0" w:space="0" w:color="auto"/>
      </w:divBdr>
      <w:divsChild>
        <w:div w:id="786966328">
          <w:marLeft w:val="0"/>
          <w:marRight w:val="0"/>
          <w:marTop w:val="0"/>
          <w:marBottom w:val="0"/>
          <w:divBdr>
            <w:top w:val="none" w:sz="0" w:space="0" w:color="auto"/>
            <w:left w:val="none" w:sz="0" w:space="0" w:color="auto"/>
            <w:bottom w:val="none" w:sz="0" w:space="0" w:color="auto"/>
            <w:right w:val="none" w:sz="0" w:space="0" w:color="auto"/>
          </w:divBdr>
        </w:div>
      </w:divsChild>
    </w:div>
    <w:div w:id="786966295">
      <w:marLeft w:val="0"/>
      <w:marRight w:val="0"/>
      <w:marTop w:val="0"/>
      <w:marBottom w:val="0"/>
      <w:divBdr>
        <w:top w:val="none" w:sz="0" w:space="0" w:color="auto"/>
        <w:left w:val="none" w:sz="0" w:space="0" w:color="auto"/>
        <w:bottom w:val="none" w:sz="0" w:space="0" w:color="auto"/>
        <w:right w:val="none" w:sz="0" w:space="0" w:color="auto"/>
      </w:divBdr>
      <w:divsChild>
        <w:div w:id="786966288">
          <w:marLeft w:val="0"/>
          <w:marRight w:val="0"/>
          <w:marTop w:val="0"/>
          <w:marBottom w:val="0"/>
          <w:divBdr>
            <w:top w:val="none" w:sz="0" w:space="0" w:color="auto"/>
            <w:left w:val="none" w:sz="0" w:space="0" w:color="auto"/>
            <w:bottom w:val="none" w:sz="0" w:space="0" w:color="auto"/>
            <w:right w:val="none" w:sz="0" w:space="0" w:color="auto"/>
          </w:divBdr>
          <w:divsChild>
            <w:div w:id="786966360">
              <w:marLeft w:val="0"/>
              <w:marRight w:val="0"/>
              <w:marTop w:val="0"/>
              <w:marBottom w:val="0"/>
              <w:divBdr>
                <w:top w:val="none" w:sz="0" w:space="0" w:color="auto"/>
                <w:left w:val="none" w:sz="0" w:space="0" w:color="auto"/>
                <w:bottom w:val="none" w:sz="0" w:space="0" w:color="auto"/>
                <w:right w:val="none" w:sz="0" w:space="0" w:color="auto"/>
              </w:divBdr>
              <w:divsChild>
                <w:div w:id="786966349">
                  <w:marLeft w:val="0"/>
                  <w:marRight w:val="0"/>
                  <w:marTop w:val="0"/>
                  <w:marBottom w:val="0"/>
                  <w:divBdr>
                    <w:top w:val="none" w:sz="0" w:space="0" w:color="auto"/>
                    <w:left w:val="none" w:sz="0" w:space="0" w:color="auto"/>
                    <w:bottom w:val="none" w:sz="0" w:space="0" w:color="auto"/>
                    <w:right w:val="none" w:sz="0" w:space="0" w:color="auto"/>
                  </w:divBdr>
                  <w:divsChild>
                    <w:div w:id="786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6296">
      <w:marLeft w:val="0"/>
      <w:marRight w:val="0"/>
      <w:marTop w:val="0"/>
      <w:marBottom w:val="0"/>
      <w:divBdr>
        <w:top w:val="none" w:sz="0" w:space="0" w:color="auto"/>
        <w:left w:val="none" w:sz="0" w:space="0" w:color="auto"/>
        <w:bottom w:val="none" w:sz="0" w:space="0" w:color="auto"/>
        <w:right w:val="none" w:sz="0" w:space="0" w:color="auto"/>
      </w:divBdr>
      <w:divsChild>
        <w:div w:id="786966272">
          <w:marLeft w:val="150"/>
          <w:marRight w:val="150"/>
          <w:marTop w:val="150"/>
          <w:marBottom w:val="150"/>
          <w:divBdr>
            <w:top w:val="none" w:sz="0" w:space="0" w:color="auto"/>
            <w:left w:val="none" w:sz="0" w:space="0" w:color="auto"/>
            <w:bottom w:val="none" w:sz="0" w:space="0" w:color="auto"/>
            <w:right w:val="none" w:sz="0" w:space="0" w:color="auto"/>
          </w:divBdr>
        </w:div>
      </w:divsChild>
    </w:div>
    <w:div w:id="786966299">
      <w:marLeft w:val="0"/>
      <w:marRight w:val="0"/>
      <w:marTop w:val="0"/>
      <w:marBottom w:val="0"/>
      <w:divBdr>
        <w:top w:val="none" w:sz="0" w:space="0" w:color="auto"/>
        <w:left w:val="none" w:sz="0" w:space="0" w:color="auto"/>
        <w:bottom w:val="none" w:sz="0" w:space="0" w:color="auto"/>
        <w:right w:val="none" w:sz="0" w:space="0" w:color="auto"/>
      </w:divBdr>
      <w:divsChild>
        <w:div w:id="786966275">
          <w:marLeft w:val="0"/>
          <w:marRight w:val="0"/>
          <w:marTop w:val="150"/>
          <w:marBottom w:val="0"/>
          <w:divBdr>
            <w:top w:val="none" w:sz="0" w:space="0" w:color="auto"/>
            <w:left w:val="none" w:sz="0" w:space="0" w:color="auto"/>
            <w:bottom w:val="none" w:sz="0" w:space="0" w:color="auto"/>
            <w:right w:val="none" w:sz="0" w:space="0" w:color="auto"/>
          </w:divBdr>
          <w:divsChild>
            <w:div w:id="786966281">
              <w:marLeft w:val="105"/>
              <w:marRight w:val="0"/>
              <w:marTop w:val="0"/>
              <w:marBottom w:val="0"/>
              <w:divBdr>
                <w:top w:val="single" w:sz="6" w:space="0" w:color="AECED2"/>
                <w:left w:val="single" w:sz="6" w:space="0" w:color="AECED2"/>
                <w:bottom w:val="single" w:sz="6" w:space="0" w:color="AECED2"/>
                <w:right w:val="single" w:sz="6" w:space="0" w:color="AECED2"/>
              </w:divBdr>
              <w:divsChild>
                <w:div w:id="786966340">
                  <w:marLeft w:val="0"/>
                  <w:marRight w:val="0"/>
                  <w:marTop w:val="0"/>
                  <w:marBottom w:val="0"/>
                  <w:divBdr>
                    <w:top w:val="none" w:sz="0" w:space="0" w:color="auto"/>
                    <w:left w:val="none" w:sz="0" w:space="0" w:color="auto"/>
                    <w:bottom w:val="none" w:sz="0" w:space="0" w:color="auto"/>
                    <w:right w:val="none" w:sz="0" w:space="0" w:color="auto"/>
                  </w:divBdr>
                  <w:divsChild>
                    <w:div w:id="7869662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6302">
      <w:marLeft w:val="0"/>
      <w:marRight w:val="0"/>
      <w:marTop w:val="0"/>
      <w:marBottom w:val="0"/>
      <w:divBdr>
        <w:top w:val="none" w:sz="0" w:space="0" w:color="auto"/>
        <w:left w:val="none" w:sz="0" w:space="0" w:color="auto"/>
        <w:bottom w:val="none" w:sz="0" w:space="0" w:color="auto"/>
        <w:right w:val="none" w:sz="0" w:space="0" w:color="auto"/>
      </w:divBdr>
      <w:divsChild>
        <w:div w:id="786966329">
          <w:marLeft w:val="0"/>
          <w:marRight w:val="0"/>
          <w:marTop w:val="0"/>
          <w:marBottom w:val="0"/>
          <w:divBdr>
            <w:top w:val="none" w:sz="0" w:space="0" w:color="auto"/>
            <w:left w:val="none" w:sz="0" w:space="0" w:color="auto"/>
            <w:bottom w:val="none" w:sz="0" w:space="0" w:color="auto"/>
            <w:right w:val="none" w:sz="0" w:space="0" w:color="auto"/>
          </w:divBdr>
          <w:divsChild>
            <w:div w:id="786966310">
              <w:marLeft w:val="0"/>
              <w:marRight w:val="0"/>
              <w:marTop w:val="0"/>
              <w:marBottom w:val="0"/>
              <w:divBdr>
                <w:top w:val="none" w:sz="0" w:space="0" w:color="auto"/>
                <w:left w:val="none" w:sz="0" w:space="0" w:color="auto"/>
                <w:bottom w:val="none" w:sz="0" w:space="0" w:color="auto"/>
                <w:right w:val="none" w:sz="0" w:space="0" w:color="auto"/>
              </w:divBdr>
              <w:divsChild>
                <w:div w:id="786966324">
                  <w:marLeft w:val="0"/>
                  <w:marRight w:val="0"/>
                  <w:marTop w:val="0"/>
                  <w:marBottom w:val="0"/>
                  <w:divBdr>
                    <w:top w:val="single" w:sz="2" w:space="0" w:color="101B31"/>
                    <w:left w:val="single" w:sz="6" w:space="15" w:color="101B31"/>
                    <w:bottom w:val="single" w:sz="2" w:space="0" w:color="101B31"/>
                    <w:right w:val="single" w:sz="6" w:space="8" w:color="101B31"/>
                  </w:divBdr>
                  <w:divsChild>
                    <w:div w:id="7869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6308">
      <w:marLeft w:val="0"/>
      <w:marRight w:val="0"/>
      <w:marTop w:val="0"/>
      <w:marBottom w:val="0"/>
      <w:divBdr>
        <w:top w:val="none" w:sz="0" w:space="0" w:color="auto"/>
        <w:left w:val="none" w:sz="0" w:space="0" w:color="auto"/>
        <w:bottom w:val="none" w:sz="0" w:space="0" w:color="auto"/>
        <w:right w:val="none" w:sz="0" w:space="0" w:color="auto"/>
      </w:divBdr>
      <w:divsChild>
        <w:div w:id="786966294">
          <w:marLeft w:val="150"/>
          <w:marRight w:val="150"/>
          <w:marTop w:val="150"/>
          <w:marBottom w:val="150"/>
          <w:divBdr>
            <w:top w:val="none" w:sz="0" w:space="0" w:color="auto"/>
            <w:left w:val="none" w:sz="0" w:space="0" w:color="auto"/>
            <w:bottom w:val="none" w:sz="0" w:space="0" w:color="auto"/>
            <w:right w:val="none" w:sz="0" w:space="0" w:color="auto"/>
          </w:divBdr>
        </w:div>
      </w:divsChild>
    </w:div>
    <w:div w:id="786966309">
      <w:marLeft w:val="0"/>
      <w:marRight w:val="0"/>
      <w:marTop w:val="0"/>
      <w:marBottom w:val="0"/>
      <w:divBdr>
        <w:top w:val="none" w:sz="0" w:space="0" w:color="auto"/>
        <w:left w:val="none" w:sz="0" w:space="0" w:color="auto"/>
        <w:bottom w:val="none" w:sz="0" w:space="0" w:color="auto"/>
        <w:right w:val="none" w:sz="0" w:space="0" w:color="auto"/>
      </w:divBdr>
      <w:divsChild>
        <w:div w:id="786966341">
          <w:marLeft w:val="150"/>
          <w:marRight w:val="150"/>
          <w:marTop w:val="150"/>
          <w:marBottom w:val="150"/>
          <w:divBdr>
            <w:top w:val="none" w:sz="0" w:space="0" w:color="auto"/>
            <w:left w:val="none" w:sz="0" w:space="0" w:color="auto"/>
            <w:bottom w:val="none" w:sz="0" w:space="0" w:color="auto"/>
            <w:right w:val="none" w:sz="0" w:space="0" w:color="auto"/>
          </w:divBdr>
        </w:div>
      </w:divsChild>
    </w:div>
    <w:div w:id="786966311">
      <w:marLeft w:val="0"/>
      <w:marRight w:val="0"/>
      <w:marTop w:val="0"/>
      <w:marBottom w:val="0"/>
      <w:divBdr>
        <w:top w:val="none" w:sz="0" w:space="0" w:color="auto"/>
        <w:left w:val="none" w:sz="0" w:space="0" w:color="auto"/>
        <w:bottom w:val="none" w:sz="0" w:space="0" w:color="auto"/>
        <w:right w:val="none" w:sz="0" w:space="0" w:color="auto"/>
      </w:divBdr>
      <w:divsChild>
        <w:div w:id="786966313">
          <w:marLeft w:val="150"/>
          <w:marRight w:val="150"/>
          <w:marTop w:val="150"/>
          <w:marBottom w:val="150"/>
          <w:divBdr>
            <w:top w:val="none" w:sz="0" w:space="0" w:color="auto"/>
            <w:left w:val="none" w:sz="0" w:space="0" w:color="auto"/>
            <w:bottom w:val="none" w:sz="0" w:space="0" w:color="auto"/>
            <w:right w:val="none" w:sz="0" w:space="0" w:color="auto"/>
          </w:divBdr>
        </w:div>
      </w:divsChild>
    </w:div>
    <w:div w:id="786966315">
      <w:marLeft w:val="0"/>
      <w:marRight w:val="0"/>
      <w:marTop w:val="0"/>
      <w:marBottom w:val="0"/>
      <w:divBdr>
        <w:top w:val="none" w:sz="0" w:space="0" w:color="auto"/>
        <w:left w:val="none" w:sz="0" w:space="0" w:color="auto"/>
        <w:bottom w:val="none" w:sz="0" w:space="0" w:color="auto"/>
        <w:right w:val="none" w:sz="0" w:space="0" w:color="auto"/>
      </w:divBdr>
      <w:divsChild>
        <w:div w:id="786966306">
          <w:marLeft w:val="0"/>
          <w:marRight w:val="0"/>
          <w:marTop w:val="0"/>
          <w:marBottom w:val="0"/>
          <w:divBdr>
            <w:top w:val="none" w:sz="0" w:space="0" w:color="auto"/>
            <w:left w:val="none" w:sz="0" w:space="0" w:color="auto"/>
            <w:bottom w:val="none" w:sz="0" w:space="0" w:color="auto"/>
            <w:right w:val="none" w:sz="0" w:space="0" w:color="auto"/>
          </w:divBdr>
          <w:divsChild>
            <w:div w:id="786966263">
              <w:marLeft w:val="0"/>
              <w:marRight w:val="0"/>
              <w:marTop w:val="0"/>
              <w:marBottom w:val="0"/>
              <w:divBdr>
                <w:top w:val="none" w:sz="0" w:space="0" w:color="auto"/>
                <w:left w:val="none" w:sz="0" w:space="0" w:color="auto"/>
                <w:bottom w:val="none" w:sz="0" w:space="0" w:color="auto"/>
                <w:right w:val="none" w:sz="0" w:space="0" w:color="auto"/>
              </w:divBdr>
              <w:divsChild>
                <w:div w:id="786966344">
                  <w:marLeft w:val="0"/>
                  <w:marRight w:val="0"/>
                  <w:marTop w:val="0"/>
                  <w:marBottom w:val="0"/>
                  <w:divBdr>
                    <w:top w:val="single" w:sz="2" w:space="0" w:color="101B31"/>
                    <w:left w:val="single" w:sz="6" w:space="15" w:color="101B31"/>
                    <w:bottom w:val="single" w:sz="2" w:space="0" w:color="101B31"/>
                    <w:right w:val="single" w:sz="6" w:space="8" w:color="101B31"/>
                  </w:divBdr>
                  <w:divsChild>
                    <w:div w:id="7869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6316">
      <w:marLeft w:val="0"/>
      <w:marRight w:val="0"/>
      <w:marTop w:val="0"/>
      <w:marBottom w:val="0"/>
      <w:divBdr>
        <w:top w:val="none" w:sz="0" w:space="0" w:color="auto"/>
        <w:left w:val="none" w:sz="0" w:space="0" w:color="auto"/>
        <w:bottom w:val="none" w:sz="0" w:space="0" w:color="auto"/>
        <w:right w:val="none" w:sz="0" w:space="0" w:color="auto"/>
      </w:divBdr>
      <w:divsChild>
        <w:div w:id="786966323">
          <w:marLeft w:val="150"/>
          <w:marRight w:val="150"/>
          <w:marTop w:val="150"/>
          <w:marBottom w:val="150"/>
          <w:divBdr>
            <w:top w:val="none" w:sz="0" w:space="0" w:color="auto"/>
            <w:left w:val="none" w:sz="0" w:space="0" w:color="auto"/>
            <w:bottom w:val="none" w:sz="0" w:space="0" w:color="auto"/>
            <w:right w:val="none" w:sz="0" w:space="0" w:color="auto"/>
          </w:divBdr>
        </w:div>
      </w:divsChild>
    </w:div>
    <w:div w:id="786966317">
      <w:marLeft w:val="0"/>
      <w:marRight w:val="0"/>
      <w:marTop w:val="0"/>
      <w:marBottom w:val="0"/>
      <w:divBdr>
        <w:top w:val="none" w:sz="0" w:space="0" w:color="auto"/>
        <w:left w:val="none" w:sz="0" w:space="0" w:color="auto"/>
        <w:bottom w:val="none" w:sz="0" w:space="0" w:color="auto"/>
        <w:right w:val="none" w:sz="0" w:space="0" w:color="auto"/>
      </w:divBdr>
      <w:divsChild>
        <w:div w:id="786966304">
          <w:marLeft w:val="-47"/>
          <w:marRight w:val="0"/>
          <w:marTop w:val="0"/>
          <w:marBottom w:val="0"/>
          <w:divBdr>
            <w:top w:val="none" w:sz="0" w:space="0" w:color="auto"/>
            <w:left w:val="none" w:sz="0" w:space="0" w:color="auto"/>
            <w:bottom w:val="none" w:sz="0" w:space="0" w:color="auto"/>
            <w:right w:val="none" w:sz="0" w:space="0" w:color="auto"/>
          </w:divBdr>
          <w:divsChild>
            <w:div w:id="786966285">
              <w:marLeft w:val="0"/>
              <w:marRight w:val="0"/>
              <w:marTop w:val="0"/>
              <w:marBottom w:val="0"/>
              <w:divBdr>
                <w:top w:val="none" w:sz="0" w:space="0" w:color="auto"/>
                <w:left w:val="none" w:sz="0" w:space="0" w:color="auto"/>
                <w:bottom w:val="none" w:sz="0" w:space="0" w:color="auto"/>
                <w:right w:val="none" w:sz="0" w:space="0" w:color="auto"/>
              </w:divBdr>
              <w:divsChild>
                <w:div w:id="786966270">
                  <w:marLeft w:val="0"/>
                  <w:marRight w:val="0"/>
                  <w:marTop w:val="0"/>
                  <w:marBottom w:val="0"/>
                  <w:divBdr>
                    <w:top w:val="none" w:sz="0" w:space="0" w:color="auto"/>
                    <w:left w:val="none" w:sz="0" w:space="0" w:color="auto"/>
                    <w:bottom w:val="none" w:sz="0" w:space="0" w:color="auto"/>
                    <w:right w:val="none" w:sz="0" w:space="0" w:color="auto"/>
                  </w:divBdr>
                </w:div>
                <w:div w:id="786966330">
                  <w:marLeft w:val="0"/>
                  <w:marRight w:val="0"/>
                  <w:marTop w:val="0"/>
                  <w:marBottom w:val="0"/>
                  <w:divBdr>
                    <w:top w:val="none" w:sz="0" w:space="0" w:color="auto"/>
                    <w:left w:val="none" w:sz="0" w:space="0" w:color="auto"/>
                    <w:bottom w:val="none" w:sz="0" w:space="0" w:color="auto"/>
                    <w:right w:val="none" w:sz="0" w:space="0" w:color="auto"/>
                  </w:divBdr>
                </w:div>
                <w:div w:id="7869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319">
      <w:marLeft w:val="0"/>
      <w:marRight w:val="0"/>
      <w:marTop w:val="0"/>
      <w:marBottom w:val="0"/>
      <w:divBdr>
        <w:top w:val="none" w:sz="0" w:space="0" w:color="auto"/>
        <w:left w:val="none" w:sz="0" w:space="0" w:color="auto"/>
        <w:bottom w:val="none" w:sz="0" w:space="0" w:color="auto"/>
        <w:right w:val="none" w:sz="0" w:space="0" w:color="auto"/>
      </w:divBdr>
      <w:divsChild>
        <w:div w:id="786966338">
          <w:marLeft w:val="0"/>
          <w:marRight w:val="0"/>
          <w:marTop w:val="0"/>
          <w:marBottom w:val="0"/>
          <w:divBdr>
            <w:top w:val="none" w:sz="0" w:space="0" w:color="auto"/>
            <w:left w:val="none" w:sz="0" w:space="0" w:color="auto"/>
            <w:bottom w:val="none" w:sz="0" w:space="0" w:color="auto"/>
            <w:right w:val="none" w:sz="0" w:space="0" w:color="auto"/>
          </w:divBdr>
          <w:divsChild>
            <w:div w:id="786966265">
              <w:marLeft w:val="0"/>
              <w:marRight w:val="0"/>
              <w:marTop w:val="0"/>
              <w:marBottom w:val="0"/>
              <w:divBdr>
                <w:top w:val="none" w:sz="0" w:space="0" w:color="auto"/>
                <w:left w:val="none" w:sz="0" w:space="0" w:color="auto"/>
                <w:bottom w:val="none" w:sz="0" w:space="0" w:color="auto"/>
                <w:right w:val="none" w:sz="0" w:space="0" w:color="auto"/>
              </w:divBdr>
              <w:divsChild>
                <w:div w:id="786966291">
                  <w:marLeft w:val="0"/>
                  <w:marRight w:val="0"/>
                  <w:marTop w:val="0"/>
                  <w:marBottom w:val="0"/>
                  <w:divBdr>
                    <w:top w:val="none" w:sz="0" w:space="0" w:color="auto"/>
                    <w:left w:val="none" w:sz="0" w:space="0" w:color="auto"/>
                    <w:bottom w:val="none" w:sz="0" w:space="0" w:color="auto"/>
                    <w:right w:val="none" w:sz="0" w:space="0" w:color="auto"/>
                  </w:divBdr>
                  <w:divsChild>
                    <w:div w:id="786966259">
                      <w:marLeft w:val="0"/>
                      <w:marRight w:val="1200"/>
                      <w:marTop w:val="0"/>
                      <w:marBottom w:val="0"/>
                      <w:divBdr>
                        <w:top w:val="none" w:sz="0" w:space="0" w:color="auto"/>
                        <w:left w:val="none" w:sz="0" w:space="0" w:color="auto"/>
                        <w:bottom w:val="none" w:sz="0" w:space="0" w:color="auto"/>
                        <w:right w:val="none" w:sz="0" w:space="0" w:color="auto"/>
                      </w:divBdr>
                      <w:divsChild>
                        <w:div w:id="786966359">
                          <w:marLeft w:val="0"/>
                          <w:marRight w:val="0"/>
                          <w:marTop w:val="0"/>
                          <w:marBottom w:val="0"/>
                          <w:divBdr>
                            <w:top w:val="none" w:sz="0" w:space="0" w:color="auto"/>
                            <w:left w:val="none" w:sz="0" w:space="0" w:color="auto"/>
                            <w:bottom w:val="none" w:sz="0" w:space="0" w:color="auto"/>
                            <w:right w:val="none" w:sz="0" w:space="0" w:color="auto"/>
                          </w:divBdr>
                          <w:divsChild>
                            <w:div w:id="7869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966326">
      <w:marLeft w:val="0"/>
      <w:marRight w:val="0"/>
      <w:marTop w:val="0"/>
      <w:marBottom w:val="0"/>
      <w:divBdr>
        <w:top w:val="none" w:sz="0" w:space="0" w:color="auto"/>
        <w:left w:val="none" w:sz="0" w:space="0" w:color="auto"/>
        <w:bottom w:val="none" w:sz="0" w:space="0" w:color="auto"/>
        <w:right w:val="none" w:sz="0" w:space="0" w:color="auto"/>
      </w:divBdr>
      <w:divsChild>
        <w:div w:id="786966249">
          <w:marLeft w:val="150"/>
          <w:marRight w:val="150"/>
          <w:marTop w:val="150"/>
          <w:marBottom w:val="150"/>
          <w:divBdr>
            <w:top w:val="none" w:sz="0" w:space="0" w:color="auto"/>
            <w:left w:val="none" w:sz="0" w:space="0" w:color="auto"/>
            <w:bottom w:val="none" w:sz="0" w:space="0" w:color="auto"/>
            <w:right w:val="none" w:sz="0" w:space="0" w:color="auto"/>
          </w:divBdr>
        </w:div>
      </w:divsChild>
    </w:div>
    <w:div w:id="786966332">
      <w:marLeft w:val="0"/>
      <w:marRight w:val="0"/>
      <w:marTop w:val="0"/>
      <w:marBottom w:val="0"/>
      <w:divBdr>
        <w:top w:val="none" w:sz="0" w:space="0" w:color="auto"/>
        <w:left w:val="none" w:sz="0" w:space="0" w:color="auto"/>
        <w:bottom w:val="none" w:sz="0" w:space="0" w:color="auto"/>
        <w:right w:val="none" w:sz="0" w:space="0" w:color="auto"/>
      </w:divBdr>
    </w:div>
    <w:div w:id="786966342">
      <w:marLeft w:val="0"/>
      <w:marRight w:val="0"/>
      <w:marTop w:val="0"/>
      <w:marBottom w:val="0"/>
      <w:divBdr>
        <w:top w:val="none" w:sz="0" w:space="0" w:color="auto"/>
        <w:left w:val="none" w:sz="0" w:space="0" w:color="auto"/>
        <w:bottom w:val="none" w:sz="0" w:space="0" w:color="auto"/>
        <w:right w:val="none" w:sz="0" w:space="0" w:color="auto"/>
      </w:divBdr>
    </w:div>
    <w:div w:id="786966343">
      <w:marLeft w:val="0"/>
      <w:marRight w:val="0"/>
      <w:marTop w:val="0"/>
      <w:marBottom w:val="0"/>
      <w:divBdr>
        <w:top w:val="none" w:sz="0" w:space="0" w:color="auto"/>
        <w:left w:val="none" w:sz="0" w:space="0" w:color="auto"/>
        <w:bottom w:val="none" w:sz="0" w:space="0" w:color="auto"/>
        <w:right w:val="none" w:sz="0" w:space="0" w:color="auto"/>
      </w:divBdr>
      <w:divsChild>
        <w:div w:id="786966269">
          <w:marLeft w:val="0"/>
          <w:marRight w:val="0"/>
          <w:marTop w:val="0"/>
          <w:marBottom w:val="0"/>
          <w:divBdr>
            <w:top w:val="none" w:sz="0" w:space="0" w:color="auto"/>
            <w:left w:val="none" w:sz="0" w:space="0" w:color="auto"/>
            <w:bottom w:val="none" w:sz="0" w:space="0" w:color="auto"/>
            <w:right w:val="none" w:sz="0" w:space="0" w:color="auto"/>
          </w:divBdr>
          <w:divsChild>
            <w:div w:id="786966303">
              <w:marLeft w:val="0"/>
              <w:marRight w:val="0"/>
              <w:marTop w:val="0"/>
              <w:marBottom w:val="0"/>
              <w:divBdr>
                <w:top w:val="none" w:sz="0" w:space="0" w:color="auto"/>
                <w:left w:val="none" w:sz="0" w:space="0" w:color="auto"/>
                <w:bottom w:val="none" w:sz="0" w:space="0" w:color="auto"/>
                <w:right w:val="none" w:sz="0" w:space="0" w:color="auto"/>
              </w:divBdr>
              <w:divsChild>
                <w:div w:id="786966261">
                  <w:marLeft w:val="0"/>
                  <w:marRight w:val="0"/>
                  <w:marTop w:val="0"/>
                  <w:marBottom w:val="0"/>
                  <w:divBdr>
                    <w:top w:val="none" w:sz="0" w:space="0" w:color="auto"/>
                    <w:left w:val="none" w:sz="0" w:space="0" w:color="auto"/>
                    <w:bottom w:val="none" w:sz="0" w:space="0" w:color="auto"/>
                    <w:right w:val="none" w:sz="0" w:space="0" w:color="auto"/>
                  </w:divBdr>
                  <w:divsChild>
                    <w:div w:id="7869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6345">
      <w:marLeft w:val="0"/>
      <w:marRight w:val="0"/>
      <w:marTop w:val="0"/>
      <w:marBottom w:val="0"/>
      <w:divBdr>
        <w:top w:val="none" w:sz="0" w:space="0" w:color="auto"/>
        <w:left w:val="none" w:sz="0" w:space="0" w:color="auto"/>
        <w:bottom w:val="none" w:sz="0" w:space="0" w:color="auto"/>
        <w:right w:val="none" w:sz="0" w:space="0" w:color="auto"/>
      </w:divBdr>
      <w:divsChild>
        <w:div w:id="786966333">
          <w:marLeft w:val="0"/>
          <w:marRight w:val="0"/>
          <w:marTop w:val="135"/>
          <w:marBottom w:val="0"/>
          <w:divBdr>
            <w:top w:val="none" w:sz="0" w:space="0" w:color="auto"/>
            <w:left w:val="none" w:sz="0" w:space="0" w:color="auto"/>
            <w:bottom w:val="none" w:sz="0" w:space="0" w:color="auto"/>
            <w:right w:val="none" w:sz="0" w:space="0" w:color="auto"/>
          </w:divBdr>
        </w:div>
      </w:divsChild>
    </w:div>
    <w:div w:id="786966346">
      <w:marLeft w:val="0"/>
      <w:marRight w:val="0"/>
      <w:marTop w:val="0"/>
      <w:marBottom w:val="0"/>
      <w:divBdr>
        <w:top w:val="none" w:sz="0" w:space="0" w:color="auto"/>
        <w:left w:val="none" w:sz="0" w:space="0" w:color="auto"/>
        <w:bottom w:val="none" w:sz="0" w:space="0" w:color="auto"/>
        <w:right w:val="none" w:sz="0" w:space="0" w:color="auto"/>
      </w:divBdr>
      <w:divsChild>
        <w:div w:id="786966301">
          <w:marLeft w:val="150"/>
          <w:marRight w:val="150"/>
          <w:marTop w:val="150"/>
          <w:marBottom w:val="150"/>
          <w:divBdr>
            <w:top w:val="none" w:sz="0" w:space="0" w:color="auto"/>
            <w:left w:val="none" w:sz="0" w:space="0" w:color="auto"/>
            <w:bottom w:val="none" w:sz="0" w:space="0" w:color="auto"/>
            <w:right w:val="none" w:sz="0" w:space="0" w:color="auto"/>
          </w:divBdr>
        </w:div>
      </w:divsChild>
    </w:div>
    <w:div w:id="786966347">
      <w:marLeft w:val="0"/>
      <w:marRight w:val="0"/>
      <w:marTop w:val="0"/>
      <w:marBottom w:val="0"/>
      <w:divBdr>
        <w:top w:val="none" w:sz="0" w:space="0" w:color="auto"/>
        <w:left w:val="none" w:sz="0" w:space="0" w:color="auto"/>
        <w:bottom w:val="none" w:sz="0" w:space="0" w:color="auto"/>
        <w:right w:val="none" w:sz="0" w:space="0" w:color="auto"/>
      </w:divBdr>
      <w:divsChild>
        <w:div w:id="786966336">
          <w:marLeft w:val="450"/>
          <w:marRight w:val="0"/>
          <w:marTop w:val="600"/>
          <w:marBottom w:val="300"/>
          <w:divBdr>
            <w:top w:val="none" w:sz="0" w:space="0" w:color="auto"/>
            <w:left w:val="none" w:sz="0" w:space="0" w:color="auto"/>
            <w:bottom w:val="none" w:sz="0" w:space="0" w:color="auto"/>
            <w:right w:val="none" w:sz="0" w:space="0" w:color="auto"/>
          </w:divBdr>
          <w:divsChild>
            <w:div w:id="786966327">
              <w:marLeft w:val="0"/>
              <w:marRight w:val="0"/>
              <w:marTop w:val="0"/>
              <w:marBottom w:val="0"/>
              <w:divBdr>
                <w:top w:val="none" w:sz="0" w:space="0" w:color="auto"/>
                <w:left w:val="none" w:sz="0" w:space="0" w:color="auto"/>
                <w:bottom w:val="none" w:sz="0" w:space="0" w:color="auto"/>
                <w:right w:val="none" w:sz="0" w:space="0" w:color="auto"/>
              </w:divBdr>
              <w:divsChild>
                <w:div w:id="786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350">
      <w:marLeft w:val="0"/>
      <w:marRight w:val="0"/>
      <w:marTop w:val="0"/>
      <w:marBottom w:val="0"/>
      <w:divBdr>
        <w:top w:val="none" w:sz="0" w:space="0" w:color="auto"/>
        <w:left w:val="none" w:sz="0" w:space="0" w:color="auto"/>
        <w:bottom w:val="none" w:sz="0" w:space="0" w:color="auto"/>
        <w:right w:val="none" w:sz="0" w:space="0" w:color="auto"/>
      </w:divBdr>
      <w:divsChild>
        <w:div w:id="786966274">
          <w:marLeft w:val="0"/>
          <w:marRight w:val="0"/>
          <w:marTop w:val="0"/>
          <w:marBottom w:val="0"/>
          <w:divBdr>
            <w:top w:val="none" w:sz="0" w:space="0" w:color="auto"/>
            <w:left w:val="none" w:sz="0" w:space="0" w:color="auto"/>
            <w:bottom w:val="none" w:sz="0" w:space="0" w:color="auto"/>
            <w:right w:val="none" w:sz="0" w:space="0" w:color="auto"/>
          </w:divBdr>
        </w:div>
      </w:divsChild>
    </w:div>
    <w:div w:id="786966351">
      <w:marLeft w:val="0"/>
      <w:marRight w:val="0"/>
      <w:marTop w:val="0"/>
      <w:marBottom w:val="0"/>
      <w:divBdr>
        <w:top w:val="none" w:sz="0" w:space="0" w:color="auto"/>
        <w:left w:val="none" w:sz="0" w:space="0" w:color="auto"/>
        <w:bottom w:val="none" w:sz="0" w:space="0" w:color="auto"/>
        <w:right w:val="none" w:sz="0" w:space="0" w:color="auto"/>
      </w:divBdr>
      <w:divsChild>
        <w:div w:id="786966250">
          <w:marLeft w:val="0"/>
          <w:marRight w:val="0"/>
          <w:marTop w:val="0"/>
          <w:marBottom w:val="0"/>
          <w:divBdr>
            <w:top w:val="none" w:sz="0" w:space="0" w:color="auto"/>
            <w:left w:val="none" w:sz="0" w:space="0" w:color="auto"/>
            <w:bottom w:val="none" w:sz="0" w:space="0" w:color="auto"/>
            <w:right w:val="none" w:sz="0" w:space="0" w:color="auto"/>
          </w:divBdr>
        </w:div>
      </w:divsChild>
    </w:div>
    <w:div w:id="786966353">
      <w:marLeft w:val="0"/>
      <w:marRight w:val="0"/>
      <w:marTop w:val="0"/>
      <w:marBottom w:val="0"/>
      <w:divBdr>
        <w:top w:val="none" w:sz="0" w:space="0" w:color="auto"/>
        <w:left w:val="none" w:sz="0" w:space="0" w:color="auto"/>
        <w:bottom w:val="none" w:sz="0" w:space="0" w:color="auto"/>
        <w:right w:val="none" w:sz="0" w:space="0" w:color="auto"/>
      </w:divBdr>
      <w:divsChild>
        <w:div w:id="786966312">
          <w:marLeft w:val="0"/>
          <w:marRight w:val="0"/>
          <w:marTop w:val="0"/>
          <w:marBottom w:val="0"/>
          <w:divBdr>
            <w:top w:val="none" w:sz="0" w:space="0" w:color="auto"/>
            <w:left w:val="none" w:sz="0" w:space="0" w:color="auto"/>
            <w:bottom w:val="none" w:sz="0" w:space="0" w:color="auto"/>
            <w:right w:val="none" w:sz="0" w:space="0" w:color="auto"/>
          </w:divBdr>
          <w:divsChild>
            <w:div w:id="786966258">
              <w:marLeft w:val="0"/>
              <w:marRight w:val="0"/>
              <w:marTop w:val="0"/>
              <w:marBottom w:val="0"/>
              <w:divBdr>
                <w:top w:val="none" w:sz="0" w:space="0" w:color="auto"/>
                <w:left w:val="none" w:sz="0" w:space="0" w:color="auto"/>
                <w:bottom w:val="none" w:sz="0" w:space="0" w:color="auto"/>
                <w:right w:val="none" w:sz="0" w:space="0" w:color="auto"/>
              </w:divBdr>
              <w:divsChild>
                <w:div w:id="786966292">
                  <w:marLeft w:val="0"/>
                  <w:marRight w:val="0"/>
                  <w:marTop w:val="0"/>
                  <w:marBottom w:val="0"/>
                  <w:divBdr>
                    <w:top w:val="none" w:sz="0" w:space="0" w:color="auto"/>
                    <w:left w:val="none" w:sz="0" w:space="0" w:color="auto"/>
                    <w:bottom w:val="none" w:sz="0" w:space="0" w:color="auto"/>
                    <w:right w:val="none" w:sz="0" w:space="0" w:color="auto"/>
                  </w:divBdr>
                  <w:divsChild>
                    <w:div w:id="78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6356">
      <w:marLeft w:val="0"/>
      <w:marRight w:val="0"/>
      <w:marTop w:val="0"/>
      <w:marBottom w:val="0"/>
      <w:divBdr>
        <w:top w:val="none" w:sz="0" w:space="0" w:color="auto"/>
        <w:left w:val="none" w:sz="0" w:space="0" w:color="auto"/>
        <w:bottom w:val="none" w:sz="0" w:space="0" w:color="auto"/>
        <w:right w:val="none" w:sz="0" w:space="0" w:color="auto"/>
      </w:divBdr>
    </w:div>
    <w:div w:id="786966357">
      <w:marLeft w:val="0"/>
      <w:marRight w:val="0"/>
      <w:marTop w:val="0"/>
      <w:marBottom w:val="0"/>
      <w:divBdr>
        <w:top w:val="none" w:sz="0" w:space="0" w:color="auto"/>
        <w:left w:val="none" w:sz="0" w:space="0" w:color="auto"/>
        <w:bottom w:val="none" w:sz="0" w:space="0" w:color="auto"/>
        <w:right w:val="none" w:sz="0" w:space="0" w:color="auto"/>
      </w:divBdr>
      <w:divsChild>
        <w:div w:id="786966348">
          <w:marLeft w:val="0"/>
          <w:marRight w:val="0"/>
          <w:marTop w:val="0"/>
          <w:marBottom w:val="0"/>
          <w:divBdr>
            <w:top w:val="none" w:sz="0" w:space="0" w:color="auto"/>
            <w:left w:val="none" w:sz="0" w:space="0" w:color="auto"/>
            <w:bottom w:val="none" w:sz="0" w:space="0" w:color="auto"/>
            <w:right w:val="none" w:sz="0" w:space="0" w:color="auto"/>
          </w:divBdr>
          <w:divsChild>
            <w:div w:id="786966335">
              <w:marLeft w:val="0"/>
              <w:marRight w:val="0"/>
              <w:marTop w:val="0"/>
              <w:marBottom w:val="0"/>
              <w:divBdr>
                <w:top w:val="none" w:sz="0" w:space="0" w:color="auto"/>
                <w:left w:val="none" w:sz="0" w:space="0" w:color="auto"/>
                <w:bottom w:val="none" w:sz="0" w:space="0" w:color="auto"/>
                <w:right w:val="none" w:sz="0" w:space="0" w:color="auto"/>
              </w:divBdr>
              <w:divsChild>
                <w:div w:id="786966248">
                  <w:marLeft w:val="0"/>
                  <w:marRight w:val="0"/>
                  <w:marTop w:val="0"/>
                  <w:marBottom w:val="0"/>
                  <w:divBdr>
                    <w:top w:val="single" w:sz="2" w:space="0" w:color="101B31"/>
                    <w:left w:val="single" w:sz="6" w:space="15" w:color="101B31"/>
                    <w:bottom w:val="single" w:sz="2" w:space="0" w:color="101B31"/>
                    <w:right w:val="single" w:sz="6" w:space="8" w:color="101B31"/>
                  </w:divBdr>
                  <w:divsChild>
                    <w:div w:id="7869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6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22419</Words>
  <Characters>127794</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cp:lastPrinted>2010-06-11T08:26:00Z</cp:lastPrinted>
  <dcterms:created xsi:type="dcterms:W3CDTF">2014-03-24T16:09:00Z</dcterms:created>
  <dcterms:modified xsi:type="dcterms:W3CDTF">2014-03-24T16:09:00Z</dcterms:modified>
</cp:coreProperties>
</file>