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6C" w:rsidRPr="00DB73D9" w:rsidRDefault="005E316C" w:rsidP="00DB73D9">
      <w:pPr>
        <w:jc w:val="center"/>
        <w:rPr>
          <w:sz w:val="28"/>
          <w:szCs w:val="28"/>
        </w:rPr>
      </w:pPr>
      <w:r w:rsidRPr="00DB73D9">
        <w:rPr>
          <w:sz w:val="28"/>
          <w:szCs w:val="28"/>
        </w:rPr>
        <w:t>ФЕДЕРАЛЬНОЕ АГЕНТСТВО ПО ОБРАЗОВАНИЮ</w:t>
      </w:r>
    </w:p>
    <w:p w:rsidR="005E316C" w:rsidRPr="00DB73D9" w:rsidRDefault="005E316C" w:rsidP="00DB73D9">
      <w:pPr>
        <w:jc w:val="center"/>
        <w:rPr>
          <w:sz w:val="28"/>
          <w:szCs w:val="28"/>
        </w:rPr>
      </w:pPr>
      <w:r w:rsidRPr="00DB73D9">
        <w:rPr>
          <w:sz w:val="28"/>
          <w:szCs w:val="28"/>
        </w:rPr>
        <w:t>ГОУ ВПО «ОМСКИЙ ГОСУДАРСТВЕННЫЙ ПЕДАГОГИЧЕСКИЙ УНИВЕРСИТЕТ»</w:t>
      </w:r>
    </w:p>
    <w:p w:rsidR="005E316C" w:rsidRPr="00DB73D9" w:rsidRDefault="005E316C" w:rsidP="00DB73D9">
      <w:pPr>
        <w:jc w:val="center"/>
        <w:rPr>
          <w:sz w:val="28"/>
          <w:szCs w:val="28"/>
        </w:rPr>
      </w:pPr>
      <w:r w:rsidRPr="00DB73D9">
        <w:rPr>
          <w:sz w:val="28"/>
          <w:szCs w:val="28"/>
        </w:rPr>
        <w:t>ИСТОРИЧЕСКИЙ ФАКУЛЬТЕТ</w:t>
      </w:r>
    </w:p>
    <w:p w:rsidR="005E316C" w:rsidRPr="00DB73D9" w:rsidRDefault="005E316C" w:rsidP="00DB73D9">
      <w:pPr>
        <w:jc w:val="center"/>
        <w:rPr>
          <w:sz w:val="28"/>
          <w:szCs w:val="28"/>
        </w:rPr>
      </w:pPr>
      <w:r w:rsidRPr="00DB73D9">
        <w:rPr>
          <w:sz w:val="28"/>
          <w:szCs w:val="28"/>
        </w:rPr>
        <w:t>КАФЕДРА ПРАВОВЕДЕНИЯ И МЕТОДИКИ ПРЕПОДАВАНИЯ ПРАВА</w:t>
      </w:r>
    </w:p>
    <w:p w:rsidR="005E316C" w:rsidRDefault="005E316C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Pr="00DB73D9" w:rsidRDefault="00DB73D9" w:rsidP="00DB73D9">
      <w:pPr>
        <w:jc w:val="center"/>
        <w:rPr>
          <w:sz w:val="28"/>
          <w:szCs w:val="28"/>
        </w:rPr>
      </w:pPr>
    </w:p>
    <w:p w:rsidR="00DB73D9" w:rsidRPr="00DB73D9" w:rsidRDefault="00DB73D9" w:rsidP="00DB73D9">
      <w:pPr>
        <w:jc w:val="center"/>
        <w:rPr>
          <w:sz w:val="28"/>
          <w:szCs w:val="28"/>
        </w:rPr>
      </w:pPr>
      <w:r w:rsidRPr="00DB73D9">
        <w:rPr>
          <w:sz w:val="28"/>
          <w:szCs w:val="28"/>
        </w:rPr>
        <w:t>Выпускная квалификационная (бакалаврская) работа по направлению «Юриспруденция»</w:t>
      </w:r>
    </w:p>
    <w:p w:rsidR="005E316C" w:rsidRPr="00DB73D9" w:rsidRDefault="005E316C" w:rsidP="00DB73D9">
      <w:pPr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Правовое обеспечение организационной структуры органов территориального общественного самоуправления</w:t>
      </w:r>
    </w:p>
    <w:p w:rsidR="005E316C" w:rsidRPr="00DB73D9" w:rsidRDefault="005E316C" w:rsidP="00DB73D9">
      <w:pPr>
        <w:jc w:val="center"/>
        <w:rPr>
          <w:sz w:val="28"/>
          <w:szCs w:val="28"/>
        </w:rPr>
      </w:pPr>
    </w:p>
    <w:p w:rsidR="008669BE" w:rsidRPr="00DB73D9" w:rsidRDefault="008669BE" w:rsidP="00DB73D9">
      <w:pPr>
        <w:jc w:val="center"/>
        <w:rPr>
          <w:sz w:val="28"/>
          <w:szCs w:val="28"/>
        </w:rPr>
      </w:pPr>
    </w:p>
    <w:p w:rsidR="008669BE" w:rsidRPr="00DB73D9" w:rsidRDefault="008669BE" w:rsidP="00DB73D9">
      <w:pPr>
        <w:jc w:val="center"/>
        <w:rPr>
          <w:sz w:val="28"/>
          <w:szCs w:val="28"/>
        </w:rPr>
      </w:pPr>
    </w:p>
    <w:p w:rsidR="008669BE" w:rsidRPr="00DB73D9" w:rsidRDefault="008669BE" w:rsidP="00DB73D9">
      <w:pPr>
        <w:jc w:val="center"/>
        <w:rPr>
          <w:sz w:val="28"/>
          <w:szCs w:val="28"/>
        </w:rPr>
      </w:pPr>
    </w:p>
    <w:p w:rsidR="008669BE" w:rsidRPr="00DB73D9" w:rsidRDefault="008669BE" w:rsidP="00DB73D9">
      <w:pPr>
        <w:jc w:val="center"/>
        <w:rPr>
          <w:sz w:val="28"/>
          <w:szCs w:val="28"/>
        </w:rPr>
      </w:pPr>
    </w:p>
    <w:p w:rsidR="008669BE" w:rsidRPr="00DB73D9" w:rsidRDefault="008669BE" w:rsidP="00DB73D9">
      <w:pPr>
        <w:jc w:val="center"/>
        <w:rPr>
          <w:sz w:val="28"/>
          <w:szCs w:val="28"/>
        </w:rPr>
      </w:pPr>
    </w:p>
    <w:p w:rsidR="008669BE" w:rsidRPr="00DB73D9" w:rsidRDefault="008669BE" w:rsidP="00DB73D9">
      <w:pPr>
        <w:jc w:val="center"/>
        <w:rPr>
          <w:sz w:val="28"/>
          <w:szCs w:val="28"/>
        </w:rPr>
      </w:pPr>
    </w:p>
    <w:p w:rsidR="005E316C" w:rsidRPr="00DB73D9" w:rsidRDefault="005E316C" w:rsidP="00DB73D9">
      <w:pPr>
        <w:jc w:val="center"/>
        <w:rPr>
          <w:sz w:val="28"/>
          <w:szCs w:val="28"/>
        </w:rPr>
      </w:pPr>
    </w:p>
    <w:p w:rsidR="005E316C" w:rsidRPr="00DB73D9" w:rsidRDefault="005E316C" w:rsidP="00DB73D9">
      <w:pPr>
        <w:jc w:val="center"/>
        <w:rPr>
          <w:sz w:val="28"/>
          <w:szCs w:val="28"/>
        </w:rPr>
      </w:pPr>
    </w:p>
    <w:p w:rsidR="005E316C" w:rsidRDefault="005E316C" w:rsidP="00DB73D9">
      <w:pPr>
        <w:jc w:val="center"/>
        <w:rPr>
          <w:sz w:val="28"/>
          <w:szCs w:val="28"/>
        </w:rPr>
      </w:pPr>
      <w:r w:rsidRPr="00DB73D9">
        <w:rPr>
          <w:sz w:val="28"/>
          <w:szCs w:val="28"/>
        </w:rPr>
        <w:t xml:space="preserve">Омск </w:t>
      </w:r>
      <w:r w:rsidR="00DB73D9">
        <w:rPr>
          <w:sz w:val="28"/>
          <w:szCs w:val="28"/>
        </w:rPr>
        <w:t>–</w:t>
      </w:r>
      <w:r w:rsidRPr="00DB73D9">
        <w:rPr>
          <w:sz w:val="28"/>
          <w:szCs w:val="28"/>
        </w:rPr>
        <w:t xml:space="preserve"> 2010</w:t>
      </w:r>
    </w:p>
    <w:p w:rsidR="00DB73D9" w:rsidRDefault="00DB73D9" w:rsidP="00DB73D9">
      <w:pPr>
        <w:jc w:val="center"/>
        <w:rPr>
          <w:sz w:val="28"/>
          <w:szCs w:val="28"/>
        </w:rPr>
      </w:pPr>
    </w:p>
    <w:p w:rsidR="00DB73D9" w:rsidRDefault="00DB73D9" w:rsidP="00DB73D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127E" w:rsidRPr="00DB73D9" w:rsidRDefault="00E80451" w:rsidP="00DB73D9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Содержание</w:t>
      </w:r>
    </w:p>
    <w:p w:rsidR="00DB73D9" w:rsidRPr="00DB73D9" w:rsidRDefault="00DB73D9" w:rsidP="00DB73D9">
      <w:pPr>
        <w:ind w:firstLine="709"/>
        <w:rPr>
          <w:sz w:val="28"/>
          <w:szCs w:val="28"/>
        </w:rPr>
      </w:pPr>
    </w:p>
    <w:p w:rsidR="00F64FC0" w:rsidRPr="00DB73D9" w:rsidRDefault="00F64FC0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Введение</w:t>
      </w:r>
    </w:p>
    <w:p w:rsidR="00E80451" w:rsidRPr="00DB73D9" w:rsidRDefault="00E80451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Глава 1. Территориальное общественное самоуправление</w:t>
      </w:r>
      <w:r w:rsidR="0076668F" w:rsidRPr="00DB73D9">
        <w:rPr>
          <w:sz w:val="28"/>
          <w:szCs w:val="28"/>
        </w:rPr>
        <w:t>: организационно правовые аспекты</w:t>
      </w:r>
    </w:p>
    <w:p w:rsidR="0076668F" w:rsidRPr="00DB73D9" w:rsidRDefault="0076668F" w:rsidP="00DB73D9">
      <w:pPr>
        <w:pStyle w:val="a6"/>
        <w:numPr>
          <w:ilvl w:val="1"/>
          <w:numId w:val="5"/>
        </w:numPr>
        <w:ind w:left="0" w:firstLine="0"/>
        <w:rPr>
          <w:sz w:val="28"/>
          <w:szCs w:val="28"/>
        </w:rPr>
      </w:pPr>
      <w:r w:rsidRPr="00DB73D9">
        <w:rPr>
          <w:sz w:val="28"/>
          <w:szCs w:val="28"/>
        </w:rPr>
        <w:t>Правовое регулирование организации ТОС в РФ</w:t>
      </w:r>
    </w:p>
    <w:p w:rsidR="0076668F" w:rsidRPr="00DB73D9" w:rsidRDefault="0076668F" w:rsidP="00DB73D9">
      <w:pPr>
        <w:pStyle w:val="a6"/>
        <w:numPr>
          <w:ilvl w:val="1"/>
          <w:numId w:val="5"/>
        </w:numPr>
        <w:ind w:left="0" w:firstLine="0"/>
        <w:rPr>
          <w:sz w:val="28"/>
          <w:szCs w:val="28"/>
        </w:rPr>
      </w:pPr>
      <w:r w:rsidRPr="00DB73D9">
        <w:rPr>
          <w:sz w:val="28"/>
          <w:szCs w:val="28"/>
        </w:rPr>
        <w:t>Система правового обеспечения ТОС в субъектах РФ (на примере г. Омска)</w:t>
      </w:r>
    </w:p>
    <w:p w:rsidR="0076668F" w:rsidRPr="00DB73D9" w:rsidRDefault="0076668F" w:rsidP="00DB73D9">
      <w:pPr>
        <w:pStyle w:val="a6"/>
        <w:numPr>
          <w:ilvl w:val="1"/>
          <w:numId w:val="5"/>
        </w:numPr>
        <w:ind w:left="0" w:firstLine="0"/>
        <w:rPr>
          <w:sz w:val="28"/>
          <w:szCs w:val="28"/>
        </w:rPr>
      </w:pPr>
      <w:r w:rsidRPr="00DB73D9">
        <w:rPr>
          <w:sz w:val="28"/>
          <w:szCs w:val="28"/>
        </w:rPr>
        <w:t>Организационная структура ТОС</w:t>
      </w:r>
    </w:p>
    <w:p w:rsidR="0076668F" w:rsidRPr="00DB73D9" w:rsidRDefault="00E80451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Глава 2. Правовое регулирование деятельности органов комитетов территориального общественного самоуправления (КТОС) в г. Омске</w:t>
      </w:r>
    </w:p>
    <w:p w:rsidR="0076668F" w:rsidRPr="00DB73D9" w:rsidRDefault="0076668F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2.1 Организация и основные направления деятельности органов территориального общественного самоуправления в городе Омске</w:t>
      </w:r>
    </w:p>
    <w:p w:rsidR="0076668F" w:rsidRPr="00DB73D9" w:rsidRDefault="0076668F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2.2 Структура органов территориального общественного самоуправления в городском округе</w:t>
      </w:r>
    </w:p>
    <w:p w:rsidR="00E80451" w:rsidRPr="00DB73D9" w:rsidRDefault="00E80451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Глава 3. Нормативное регулирование КТОС в КАО г. Омска</w:t>
      </w:r>
    </w:p>
    <w:p w:rsidR="00F64FC0" w:rsidRPr="00DB73D9" w:rsidRDefault="00F64FC0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Заключение</w:t>
      </w:r>
    </w:p>
    <w:p w:rsidR="00F64FC0" w:rsidRPr="00DB73D9" w:rsidRDefault="00F64FC0" w:rsidP="00DB73D9">
      <w:pPr>
        <w:rPr>
          <w:sz w:val="28"/>
          <w:szCs w:val="28"/>
        </w:rPr>
      </w:pPr>
      <w:r w:rsidRPr="00DB73D9">
        <w:rPr>
          <w:sz w:val="28"/>
          <w:szCs w:val="28"/>
        </w:rPr>
        <w:t>Список использованных источников и литературы</w:t>
      </w:r>
    </w:p>
    <w:p w:rsidR="00E80451" w:rsidRPr="00DB73D9" w:rsidRDefault="00E80451" w:rsidP="00DB73D9">
      <w:pPr>
        <w:rPr>
          <w:sz w:val="28"/>
          <w:szCs w:val="28"/>
        </w:rPr>
      </w:pPr>
    </w:p>
    <w:p w:rsidR="00DB73D9" w:rsidRDefault="00DB73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FC0" w:rsidRPr="00DB73D9" w:rsidRDefault="00F64FC0" w:rsidP="00DB73D9">
      <w:pPr>
        <w:pStyle w:val="content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73D9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F64FC0" w:rsidRPr="00DB73D9" w:rsidRDefault="00F64FC0" w:rsidP="00DB73D9">
      <w:pPr>
        <w:pStyle w:val="content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4FC0" w:rsidRPr="00DB73D9" w:rsidRDefault="00F64FC0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Со вступлением в силу Конституции Российской Федерации 1993 года в нашей стране </w:t>
      </w:r>
      <w:r w:rsidRPr="00DB73D9">
        <w:rPr>
          <w:iCs/>
          <w:sz w:val="28"/>
          <w:szCs w:val="28"/>
        </w:rPr>
        <w:t xml:space="preserve">“...признается и гарантируется местное самоуправление.” </w:t>
      </w:r>
      <w:r w:rsidRPr="00DB73D9">
        <w:rPr>
          <w:sz w:val="28"/>
          <w:szCs w:val="28"/>
        </w:rPr>
        <w:t>(ст.12 Конституции РФ).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законами субъектов Российский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</w:t>
      </w:r>
      <w:r w:rsidRPr="00DB73D9">
        <w:rPr>
          <w:rStyle w:val="a5"/>
          <w:sz w:val="28"/>
          <w:szCs w:val="28"/>
        </w:rPr>
        <w:footnoteReference w:id="1"/>
      </w:r>
      <w:r w:rsidRPr="00DB73D9">
        <w:rPr>
          <w:sz w:val="28"/>
          <w:szCs w:val="28"/>
        </w:rPr>
        <w:t>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Местное самоуправление - власть, наиболее приближенная к населению. Близость определяется не столько ее местом в иерархической лестнице, сколько теми функциями, которые она выполняет. Занимаясь вопросами местного значения, она должна решать их в интересах населения</w:t>
      </w:r>
    </w:p>
    <w:p w:rsidR="00F64FC0" w:rsidRPr="00DB73D9" w:rsidRDefault="00F64FC0" w:rsidP="00DB73D9">
      <w:pPr>
        <w:pStyle w:val="conten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73D9">
        <w:rPr>
          <w:rFonts w:ascii="Times New Roman" w:hAnsi="Times New Roman" w:cs="Times New Roman"/>
          <w:color w:val="auto"/>
          <w:sz w:val="28"/>
          <w:szCs w:val="28"/>
        </w:rPr>
        <w:t>На сегодняшний день очевидна актуальность и необходимость муниципальных преобразований в сфере местного самоуправления и муниципальных образований. Главная линия развития местного самоуправления сегодня заключается в создании целостной, эффективной, гибкой и демократической системы муниципального управления, утверждения на деле авторитета местной власти.</w:t>
      </w:r>
    </w:p>
    <w:p w:rsidR="00F64FC0" w:rsidRPr="00DB73D9" w:rsidRDefault="00F64FC0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Одной из форм местного самоуправления является территориальное общественное самоуправление (далее - ТОС). Несмотря на точное определение, под которым «понимается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значения» многие активисты ТОС, муниципальные деятели, ученые до сих пор спорят о сущности территориального общественного самоуправления, относя его то к институтам власти, в частности, к одной из форм организации местного самоуправления, то к общественным объединениям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DB73D9">
        <w:rPr>
          <w:rFonts w:ascii="Times New Roman" w:hAnsi="Times New Roman" w:cs="Times New Roman"/>
          <w:sz w:val="28"/>
          <w:szCs w:val="28"/>
        </w:rPr>
        <w:t>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Территориальное общественное самоуправление не может быть отнесено к общественным объединениям граждан, так как в этом случае на него распространялись бы нормы законодательства об общественных объединениях, и его организация и деятельность не могли бы регулироваться указанным выше Федеральным законом, законами субъектов Российской Федерации и местными нормативными актами. Не может быть признан этот институт и властным, так как Конституцией Российской Федерации он в этом качестве не назван. Наличие ТОС не является обязательным, как наличие органов власти. Органы ТОС не обладают властными функциями по отношению к населению.</w:t>
      </w:r>
    </w:p>
    <w:p w:rsidR="009B006D" w:rsidRPr="00DB73D9" w:rsidRDefault="00F64FC0" w:rsidP="00DB73D9">
      <w:pPr>
        <w:pStyle w:val="a7"/>
        <w:ind w:firstLine="709"/>
        <w:rPr>
          <w:sz w:val="28"/>
          <w:szCs w:val="28"/>
        </w:rPr>
      </w:pPr>
      <w:r w:rsidRPr="00DB73D9">
        <w:rPr>
          <w:b/>
          <w:sz w:val="28"/>
          <w:szCs w:val="28"/>
        </w:rPr>
        <w:t>Актуальность данной темы</w:t>
      </w:r>
      <w:r w:rsidRPr="00DB73D9">
        <w:rPr>
          <w:sz w:val="28"/>
          <w:szCs w:val="28"/>
        </w:rPr>
        <w:t xml:space="preserve"> состоит в необходимости определения путей модернизации системы территориального общественного самоуправления, направленных на повышение эффективности и результативности ее работы.</w:t>
      </w:r>
    </w:p>
    <w:p w:rsidR="00F64FC0" w:rsidRPr="00DB73D9" w:rsidRDefault="009B006D" w:rsidP="00DB73D9">
      <w:pPr>
        <w:pStyle w:val="a7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Местное самоуправление является одной из основ конституционного строя РФ. В качестве публичной власти, наиболее приближенной к населению, местное самоуправление обеспечивает защиту тех интересов граждан, которые основаны на совместном их проживании на определенной территории, на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неизбежном взаимодействии жителей этой территории.</w:t>
      </w:r>
    </w:p>
    <w:p w:rsidR="009B006D" w:rsidRPr="00DB73D9" w:rsidRDefault="009B006D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Так как Конституцией РФ установлено, что единственным источником власти в России является ее многонациональный народ, то включение членов местного сообщества в процесс принятия общественно значимых решений является одним из механизмов реального осуществления народовластия.</w:t>
      </w:r>
    </w:p>
    <w:p w:rsidR="009B006D" w:rsidRPr="00DB73D9" w:rsidRDefault="009B006D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РФ» конкретизировал положение Конституции РФ и установил, что население городского, сельского поселения независимо от его численности не может быть лишено права на осуществление местного самоуправления. В этом же нормативном акте закрепляется положение, согласно которому население самостоятельно и под свою ответственность осуществляет местное самоуправление как непосредственно, так и через органы местного самоуправления.</w:t>
      </w:r>
    </w:p>
    <w:p w:rsidR="009B006D" w:rsidRPr="00DB73D9" w:rsidRDefault="009B006D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09 г"/>
        </w:smartTagPr>
        <w:r w:rsidRPr="00DB73D9">
          <w:rPr>
            <w:sz w:val="28"/>
            <w:szCs w:val="28"/>
          </w:rPr>
          <w:t>2009 г</w:t>
        </w:r>
      </w:smartTag>
      <w:r w:rsidRPr="00DB73D9">
        <w:rPr>
          <w:sz w:val="28"/>
          <w:szCs w:val="28"/>
        </w:rPr>
        <w:t>. все положения ФЗ «Об общих принципах организации местного самоуправления» от 06.10.2003 вступили в законную силу. Но модель местного самоуправления, закрепленная в нормативных правовых актах, не сформировалась и тому есть много объективных и субъективных причин, тормозящих этот процесс. Вряд ли можно с уверенностью говорить о приближении управления на местах к гражданам. Закон предусматривает достаточно большое количество форм участия населения в осуществлении местного самоуправления.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b/>
          <w:sz w:val="28"/>
          <w:szCs w:val="28"/>
        </w:rPr>
        <w:t xml:space="preserve">Степень изученности темы исследования. </w:t>
      </w:r>
      <w:r w:rsidRPr="00DB73D9">
        <w:rPr>
          <w:sz w:val="28"/>
          <w:szCs w:val="28"/>
        </w:rPr>
        <w:t>Вопросы организации местной власти на протяжении многих лет привлекали к себе внимание ученых. Это связано с тем, что сама тема управления местными сообществами, их самоуправления является одной из главных для большинства научных дисциплин: истории, политологии, права, социологии и др. В последние годы по проблеме местного самоуправления написано множество статей, монографий, защищены кандидатские и докторские диссертации. В разработку современных проблем местного самоуправления определенный вклад внесли отечественные правоведы: Г. Атаманчук, О. Кутафин, Л. Гильченко; политологи: М. Афанасьев, В. Бакушев, Г. Марченко и др. Много полезных работ написано экономистами, историками, социологами. Накопленный опыт стал предметом «оживленных дебатов» и анализа среди ученых и практиков. В частности издан ряд обобщающих работ и материалов конференций по проблемам местного самоуправления.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Особенно активно проблема местного самоуправления изучалась в нашей стране в 90-е годы </w:t>
      </w:r>
      <w:r w:rsidRPr="00DB73D9">
        <w:rPr>
          <w:sz w:val="28"/>
          <w:szCs w:val="28"/>
          <w:lang w:val="en-US"/>
        </w:rPr>
        <w:t>XX</w:t>
      </w:r>
      <w:r w:rsidRPr="00DB73D9">
        <w:rPr>
          <w:sz w:val="28"/>
          <w:szCs w:val="28"/>
        </w:rPr>
        <w:t xml:space="preserve"> века, после начала радикальной реформы власти, юристами и правоведами. Оказались вновь востребованными труды отечественных социологов и правоведов </w:t>
      </w:r>
      <w:r w:rsidRPr="00DB73D9">
        <w:rPr>
          <w:sz w:val="28"/>
          <w:szCs w:val="28"/>
          <w:lang w:val="en-US"/>
        </w:rPr>
        <w:t>XIX</w:t>
      </w:r>
      <w:r w:rsidRPr="00DB73D9">
        <w:rPr>
          <w:sz w:val="28"/>
          <w:szCs w:val="28"/>
        </w:rPr>
        <w:t xml:space="preserve"> – н. </w:t>
      </w:r>
      <w:r w:rsidRPr="00DB73D9">
        <w:rPr>
          <w:sz w:val="28"/>
          <w:szCs w:val="28"/>
          <w:lang w:val="en-US"/>
        </w:rPr>
        <w:t>XX</w:t>
      </w:r>
      <w:r w:rsidRPr="00DB73D9">
        <w:rPr>
          <w:sz w:val="28"/>
          <w:szCs w:val="28"/>
        </w:rPr>
        <w:t xml:space="preserve"> века. С новых позиций начинается осмысление опыта советского самоуправления 20-х годов, давшего образцы диалога государственной власти и населения. Эти процессы нашли отражение в работах Т. В. Атаманчука, И. И. Овчинникова, О. М. Роя, Е. С. Шугриной и др.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данный период наряду со сквозными проблемами местного самоуправления, появляется еще целый ряд наиболее существенных проблем: проблема демократии; проблема местной политической автономии; проблема местной экономической автономии; проблема интеграции местного самоуправления в общую систему управления государством; проблема проведения политического курса на местном уровне.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В. Ф. Шрейдер проводит исследование проблем социальной политики и практики местного самоуправления. Использует политико-социологический подход, который позволяет ему анализировать формирование структур политической власти в федеральном и региональном измерениях.</w:t>
      </w:r>
      <w:r w:rsidRPr="00DB73D9">
        <w:rPr>
          <w:rStyle w:val="a5"/>
          <w:sz w:val="28"/>
          <w:szCs w:val="28"/>
        </w:rPr>
        <w:footnoteReference w:id="3"/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Исследователи продолжают заниматься изучением истории развития местного самоуправления. Так А. П. Толочко в своей работе освещает основные этапы становления и развития городского самоуправления в Омске в дореволюционный период, характеризуя его организацию, функции и главные направления деятельности.</w:t>
      </w:r>
      <w:r w:rsidRPr="00DB73D9">
        <w:rPr>
          <w:rStyle w:val="a5"/>
          <w:sz w:val="28"/>
          <w:szCs w:val="28"/>
        </w:rPr>
        <w:footnoteReference w:id="4"/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настоящее время имеется ряд работ, посвященных территориальному общественному самоуправлению, как одной из форм непосредственного осуществления населением местного самоуправления. Их авторами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являются В. В. Яшин, А. А. Сергеев</w:t>
      </w:r>
      <w:r w:rsidRPr="00DB73D9">
        <w:rPr>
          <w:rStyle w:val="a5"/>
          <w:sz w:val="28"/>
          <w:szCs w:val="28"/>
        </w:rPr>
        <w:footnoteReference w:id="5"/>
      </w:r>
      <w:r w:rsidRPr="00DB73D9">
        <w:rPr>
          <w:sz w:val="28"/>
          <w:szCs w:val="28"/>
        </w:rPr>
        <w:t>, Л. Д. Морозова</w:t>
      </w:r>
      <w:r w:rsidRPr="00DB73D9">
        <w:rPr>
          <w:rStyle w:val="a5"/>
          <w:sz w:val="28"/>
          <w:szCs w:val="28"/>
        </w:rPr>
        <w:footnoteReference w:id="6"/>
      </w:r>
      <w:r w:rsidRPr="00DB73D9">
        <w:rPr>
          <w:sz w:val="28"/>
          <w:szCs w:val="28"/>
        </w:rPr>
        <w:t>, Е. В. Белоусова</w:t>
      </w:r>
      <w:r w:rsidRPr="00DB73D9">
        <w:rPr>
          <w:rStyle w:val="a5"/>
          <w:sz w:val="28"/>
          <w:szCs w:val="28"/>
        </w:rPr>
        <w:footnoteReference w:id="7"/>
      </w:r>
      <w:r w:rsidRPr="00DB73D9">
        <w:rPr>
          <w:sz w:val="28"/>
          <w:szCs w:val="28"/>
        </w:rPr>
        <w:t>, А. М. Киселева</w:t>
      </w:r>
      <w:r w:rsidRPr="00DB73D9">
        <w:rPr>
          <w:rStyle w:val="a5"/>
          <w:sz w:val="28"/>
          <w:szCs w:val="28"/>
        </w:rPr>
        <w:footnoteReference w:id="8"/>
      </w:r>
      <w:r w:rsidRPr="00DB73D9">
        <w:rPr>
          <w:sz w:val="28"/>
          <w:szCs w:val="28"/>
        </w:rPr>
        <w:t xml:space="preserve"> и др.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Так В. В. Яшин выделил две группы факторов, которые обусловили важность совершенствования системы и структур ТОС: 1. факторы социально-экономического характера; 2. специфические факторы, определяющие возможность повышения эффективности органов общественного самоуправления.</w:t>
      </w:r>
      <w:r w:rsidRPr="00DB73D9">
        <w:rPr>
          <w:rStyle w:val="a5"/>
          <w:sz w:val="28"/>
          <w:szCs w:val="28"/>
        </w:rPr>
        <w:footnoteReference w:id="9"/>
      </w:r>
      <w:r w:rsidRPr="00DB73D9">
        <w:rPr>
          <w:sz w:val="28"/>
          <w:szCs w:val="28"/>
        </w:rPr>
        <w:t xml:space="preserve"> Интересной для нас представляется оценка института территориального общественного самоуправления В. А. Кирпичникова: «От ТОС одна сплошная польза, так как оно действует в интересах населения».</w:t>
      </w:r>
      <w:r w:rsidRPr="00DB73D9">
        <w:rPr>
          <w:rStyle w:val="a5"/>
          <w:sz w:val="28"/>
          <w:szCs w:val="28"/>
        </w:rPr>
        <w:footnoteReference w:id="10"/>
      </w:r>
    </w:p>
    <w:p w:rsidR="00F64FC0" w:rsidRPr="00DB73D9" w:rsidRDefault="00F64FC0" w:rsidP="00DB73D9">
      <w:pPr>
        <w:pStyle w:val="conten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73D9">
        <w:rPr>
          <w:rFonts w:ascii="Times New Roman" w:hAnsi="Times New Roman" w:cs="Times New Roman"/>
          <w:b/>
          <w:color w:val="auto"/>
          <w:sz w:val="28"/>
          <w:szCs w:val="28"/>
        </w:rPr>
        <w:t>Объектом</w:t>
      </w:r>
      <w:r w:rsidRPr="00DB73D9">
        <w:rPr>
          <w:rFonts w:ascii="Times New Roman" w:hAnsi="Times New Roman" w:cs="Times New Roman"/>
          <w:color w:val="auto"/>
          <w:sz w:val="28"/>
          <w:szCs w:val="28"/>
        </w:rPr>
        <w:t xml:space="preserve"> работы является система органов местного самоуправления.</w:t>
      </w:r>
    </w:p>
    <w:p w:rsidR="009B006D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b/>
          <w:sz w:val="28"/>
          <w:szCs w:val="28"/>
        </w:rPr>
        <w:t>Предметом</w:t>
      </w:r>
      <w:r w:rsidRPr="00DB73D9">
        <w:rPr>
          <w:sz w:val="28"/>
          <w:szCs w:val="28"/>
        </w:rPr>
        <w:t xml:space="preserve"> работы являются органы территориального общественного самоуправления как разновидность форм осуществления местного самоуправления. </w:t>
      </w:r>
      <w:r w:rsidR="009B006D" w:rsidRPr="00DB73D9">
        <w:rPr>
          <w:sz w:val="28"/>
          <w:szCs w:val="28"/>
        </w:rPr>
        <w:t>Формы участия населения в осуществлении местного самоуправления.</w:t>
      </w:r>
    </w:p>
    <w:p w:rsidR="00435DD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b/>
          <w:sz w:val="28"/>
          <w:szCs w:val="28"/>
        </w:rPr>
        <w:t>Цель</w:t>
      </w:r>
      <w:r w:rsidR="009B006D" w:rsidRPr="00DB73D9">
        <w:rPr>
          <w:b/>
          <w:sz w:val="28"/>
          <w:szCs w:val="28"/>
        </w:rPr>
        <w:t xml:space="preserve"> </w:t>
      </w:r>
      <w:r w:rsidRPr="00DB73D9">
        <w:rPr>
          <w:b/>
          <w:sz w:val="28"/>
          <w:szCs w:val="28"/>
        </w:rPr>
        <w:t>работы</w:t>
      </w:r>
      <w:r w:rsidR="009B006D" w:rsidRPr="00DB73D9">
        <w:rPr>
          <w:b/>
          <w:sz w:val="28"/>
          <w:szCs w:val="28"/>
        </w:rPr>
        <w:t>:</w:t>
      </w:r>
      <w:r w:rsidR="009B006D" w:rsidRPr="00DB73D9">
        <w:rPr>
          <w:sz w:val="28"/>
          <w:szCs w:val="28"/>
        </w:rPr>
        <w:t xml:space="preserve"> раскрыть </w:t>
      </w:r>
      <w:r w:rsidR="00435DD0" w:rsidRPr="00DB73D9">
        <w:rPr>
          <w:sz w:val="28"/>
          <w:szCs w:val="28"/>
        </w:rPr>
        <w:t>правовое обеспечение организационной структуры органов территориального общественного самоуправления.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В связи с этим поставлены </w:t>
      </w:r>
      <w:r w:rsidRPr="00DB73D9">
        <w:rPr>
          <w:b/>
          <w:sz w:val="28"/>
          <w:szCs w:val="28"/>
        </w:rPr>
        <w:t>задачи</w:t>
      </w:r>
      <w:r w:rsidRPr="00DB73D9">
        <w:rPr>
          <w:sz w:val="28"/>
          <w:szCs w:val="28"/>
        </w:rPr>
        <w:t>:</w:t>
      </w:r>
    </w:p>
    <w:p w:rsidR="009B006D" w:rsidRPr="00DB73D9" w:rsidRDefault="009B006D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1. рассмотреть теоретические основы местного самоуправления РФ.</w:t>
      </w:r>
    </w:p>
    <w:p w:rsidR="009B006D" w:rsidRPr="00DB73D9" w:rsidRDefault="00435DD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2</w:t>
      </w:r>
      <w:r w:rsidR="009B006D" w:rsidRPr="00DB73D9">
        <w:rPr>
          <w:sz w:val="28"/>
          <w:szCs w:val="28"/>
        </w:rPr>
        <w:t>. оценить непосредственную и представительную демократии в системе местного самоуправления;</w:t>
      </w:r>
    </w:p>
    <w:p w:rsidR="00435DD0" w:rsidRPr="00DB73D9" w:rsidRDefault="00435DD0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3. проанализировать нормативно – правовую базу ТОС;</w:t>
      </w:r>
    </w:p>
    <w:p w:rsidR="009B006D" w:rsidRPr="00DB73D9" w:rsidRDefault="009B006D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4. раскрыть содержание института территориального общественного самоуправления города Омска;</w:t>
      </w:r>
    </w:p>
    <w:p w:rsidR="009B006D" w:rsidRPr="00DB73D9" w:rsidRDefault="009B006D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5. разработать рекомендации по улучшению функционирования территориального общественного самоуправления.</w:t>
      </w:r>
    </w:p>
    <w:p w:rsidR="00F64FC0" w:rsidRPr="00DB73D9" w:rsidRDefault="00F64FC0" w:rsidP="00DB73D9">
      <w:pPr>
        <w:ind w:firstLine="709"/>
        <w:rPr>
          <w:sz w:val="28"/>
          <w:szCs w:val="28"/>
        </w:rPr>
      </w:pPr>
      <w:r w:rsidRPr="00DB73D9">
        <w:rPr>
          <w:b/>
          <w:sz w:val="28"/>
          <w:szCs w:val="28"/>
        </w:rPr>
        <w:t>Структура работы</w:t>
      </w:r>
      <w:r w:rsidRPr="00DB73D9">
        <w:rPr>
          <w:sz w:val="28"/>
          <w:szCs w:val="28"/>
        </w:rPr>
        <w:t>: работа состоит из ведения,</w:t>
      </w:r>
      <w:r w:rsidR="009B006D" w:rsidRPr="00DB73D9">
        <w:rPr>
          <w:sz w:val="28"/>
          <w:szCs w:val="28"/>
        </w:rPr>
        <w:t xml:space="preserve"> трех</w:t>
      </w:r>
      <w:r w:rsidRPr="00DB73D9">
        <w:rPr>
          <w:sz w:val="28"/>
          <w:szCs w:val="28"/>
        </w:rPr>
        <w:t xml:space="preserve"> глав, заключения, списка использованных источников и литературы, приложения.</w:t>
      </w:r>
    </w:p>
    <w:p w:rsidR="00F64FC0" w:rsidRPr="00DB73D9" w:rsidRDefault="00F64FC0" w:rsidP="00DB73D9">
      <w:pPr>
        <w:pStyle w:val="conten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73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Теоретическую базу </w:t>
      </w:r>
      <w:r w:rsidRPr="00DB73D9">
        <w:rPr>
          <w:rFonts w:ascii="Times New Roman" w:hAnsi="Times New Roman" w:cs="Times New Roman"/>
          <w:color w:val="auto"/>
          <w:sz w:val="28"/>
          <w:szCs w:val="28"/>
        </w:rPr>
        <w:t>составляют работы отечественных ученых, исследовавших проблемы муниципального управления и реформирования муниципальных образований и нормативно правовая база деятельности территориального общественного самоуправления на территории города Омска.</w:t>
      </w:r>
    </w:p>
    <w:p w:rsidR="00F64FC0" w:rsidRPr="00DB73D9" w:rsidRDefault="00F64FC0" w:rsidP="00DB73D9">
      <w:pPr>
        <w:pStyle w:val="conten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73D9">
        <w:rPr>
          <w:rFonts w:ascii="Times New Roman" w:hAnsi="Times New Roman" w:cs="Times New Roman"/>
          <w:b/>
          <w:color w:val="auto"/>
          <w:sz w:val="28"/>
          <w:szCs w:val="28"/>
        </w:rPr>
        <w:t>Источниковую базу</w:t>
      </w:r>
      <w:r w:rsidRPr="00DB73D9">
        <w:rPr>
          <w:rFonts w:ascii="Times New Roman" w:hAnsi="Times New Roman" w:cs="Times New Roman"/>
          <w:color w:val="auto"/>
          <w:sz w:val="28"/>
          <w:szCs w:val="28"/>
        </w:rPr>
        <w:t xml:space="preserve"> составляют нормативно-правовые акты, которые можно классифицировать по принципу юридической силы на следующие группы:</w:t>
      </w:r>
      <w:r w:rsidR="00DB73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64FC0" w:rsidRPr="00DB73D9" w:rsidRDefault="00F64FC0" w:rsidP="00DB73D9">
      <w:pPr>
        <w:numPr>
          <w:ilvl w:val="0"/>
          <w:numId w:val="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Конституция РФ;</w:t>
      </w:r>
    </w:p>
    <w:p w:rsidR="00F64FC0" w:rsidRPr="00DB73D9" w:rsidRDefault="00F64FC0" w:rsidP="00DB73D9">
      <w:pPr>
        <w:numPr>
          <w:ilvl w:val="0"/>
          <w:numId w:val="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Федеральные законы (ФЗ от 6 октября 2003 года N 131-ФЗ "Об общих принципах организации местного самоуправления в Российской Федерации");</w:t>
      </w:r>
    </w:p>
    <w:p w:rsidR="00F64FC0" w:rsidRPr="00DB73D9" w:rsidRDefault="00F64FC0" w:rsidP="00DB73D9">
      <w:pPr>
        <w:numPr>
          <w:ilvl w:val="0"/>
          <w:numId w:val="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Устав города Омска;</w:t>
      </w:r>
    </w:p>
    <w:p w:rsidR="00F64FC0" w:rsidRPr="00DB73D9" w:rsidRDefault="00F64FC0" w:rsidP="00DB73D9">
      <w:pPr>
        <w:numPr>
          <w:ilvl w:val="0"/>
          <w:numId w:val="4"/>
        </w:numPr>
        <w:tabs>
          <w:tab w:val="clear" w:pos="360"/>
        </w:tabs>
        <w:ind w:left="0" w:firstLine="709"/>
        <w:rPr>
          <w:noProof/>
          <w:sz w:val="28"/>
          <w:szCs w:val="28"/>
        </w:rPr>
      </w:pPr>
      <w:r w:rsidRPr="00DB73D9">
        <w:rPr>
          <w:sz w:val="28"/>
          <w:szCs w:val="28"/>
        </w:rPr>
        <w:t>Решение Омского городского Совета от 07.06.2006 г №366 «Об утверждении Положения о территориальном общественном самоуправлении в городе Омске»;</w:t>
      </w:r>
    </w:p>
    <w:p w:rsidR="00F64FC0" w:rsidRPr="00DB73D9" w:rsidRDefault="00F64FC0" w:rsidP="00DB73D9">
      <w:pPr>
        <w:numPr>
          <w:ilvl w:val="0"/>
          <w:numId w:val="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Решение Омского городского Совета от 07.12.2005 г. №306 «О территориях, на которых действуют комитеты территориального общественного самоуправления города Омска»;</w:t>
      </w:r>
    </w:p>
    <w:p w:rsidR="00F64FC0" w:rsidRPr="00DB73D9" w:rsidRDefault="00F64FC0" w:rsidP="00DB73D9">
      <w:pPr>
        <w:numPr>
          <w:ilvl w:val="0"/>
          <w:numId w:val="4"/>
        </w:numPr>
        <w:tabs>
          <w:tab w:val="clear" w:pos="360"/>
        </w:tabs>
        <w:ind w:left="0" w:firstLine="709"/>
        <w:rPr>
          <w:noProof/>
          <w:sz w:val="28"/>
          <w:szCs w:val="28"/>
        </w:rPr>
      </w:pPr>
      <w:r w:rsidRPr="00DB73D9">
        <w:rPr>
          <w:sz w:val="28"/>
          <w:szCs w:val="28"/>
        </w:rPr>
        <w:t>Постановление мэра города Омска от 06.07.2005 г. №3583-п «О создании Совета по территориальному общественному самоуправлению при Мэре города Омска»;</w:t>
      </w:r>
    </w:p>
    <w:p w:rsidR="00F64FC0" w:rsidRPr="00DB73D9" w:rsidRDefault="00F64FC0" w:rsidP="00DB73D9">
      <w:pPr>
        <w:ind w:firstLine="709"/>
        <w:rPr>
          <w:noProof/>
          <w:sz w:val="28"/>
          <w:szCs w:val="28"/>
        </w:rPr>
      </w:pPr>
      <w:r w:rsidRPr="00DB73D9">
        <w:rPr>
          <w:sz w:val="28"/>
          <w:szCs w:val="28"/>
        </w:rPr>
        <w:t>Таким образом, развитие региональной и муниципальной нормативной базы способствует повышению эффективности образования, развития и деятельности органов территориального общественного самоуправления, их взаимодействие с государственными и муниципальными органами.</w:t>
      </w:r>
    </w:p>
    <w:p w:rsidR="00DB73D9" w:rsidRDefault="00DB73D9">
      <w:pPr>
        <w:rPr>
          <w:sz w:val="28"/>
          <w:szCs w:val="28"/>
        </w:rPr>
      </w:pPr>
    </w:p>
    <w:p w:rsidR="00DB73D9" w:rsidRDefault="00DB73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8DA" w:rsidRPr="00DB73D9" w:rsidRDefault="004878DA" w:rsidP="00DB73D9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Глава 1. Территориальное общественное самоуправление: организационно-правовые аспекты</w:t>
      </w:r>
    </w:p>
    <w:p w:rsidR="004878DA" w:rsidRPr="00DB73D9" w:rsidRDefault="004878DA" w:rsidP="00DB73D9">
      <w:pPr>
        <w:ind w:firstLine="709"/>
        <w:jc w:val="center"/>
        <w:rPr>
          <w:b/>
          <w:sz w:val="28"/>
          <w:szCs w:val="28"/>
        </w:rPr>
      </w:pPr>
    </w:p>
    <w:p w:rsidR="004878DA" w:rsidRPr="00DB73D9" w:rsidRDefault="004878DA" w:rsidP="00DB73D9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1.1 Правовое регулирование организации ТОС в РФ</w:t>
      </w:r>
    </w:p>
    <w:p w:rsidR="00DB73D9" w:rsidRDefault="00DB73D9" w:rsidP="00DB73D9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878DA" w:rsidRPr="00DB73D9" w:rsidRDefault="004878DA" w:rsidP="00DB73D9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Органам местного самоуправления принадлежит особое место в демократической системе управления обществом и государством. Это место определяется прежде всего тем, что наличие органов местного самоуправления обеспечивает такую децентрализацию системы управления, которая делает эту систему управления наиболее пригодной к обеспечению интересов населения на местах с учетом исторических и иных местных традиций. Однако органы местного самоуправления — это не только способ децентрализации управления, но и способ организации и осуществления власти на местах, который обеспечивает самостоятельное решение гражданами вопросов местной жизни, организационное обособление управления местными делами в системе управления обществом и государством</w:t>
      </w:r>
      <w:r w:rsidR="007A2093" w:rsidRPr="00DB73D9">
        <w:rPr>
          <w:sz w:val="28"/>
          <w:szCs w:val="28"/>
        </w:rPr>
        <w:t>.</w:t>
      </w:r>
    </w:p>
    <w:p w:rsidR="007A2093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соответствии со статьей 12 Конституции Российской Федерации органы местного самоуправления в пределах своих полномочий самостоятельны и не входят в систему органов государственной власти</w:t>
      </w:r>
      <w:r w:rsidR="007A2093" w:rsidRPr="00DB73D9">
        <w:rPr>
          <w:rStyle w:val="a5"/>
          <w:sz w:val="28"/>
          <w:szCs w:val="28"/>
        </w:rPr>
        <w:footnoteReference w:id="11"/>
      </w:r>
      <w:r w:rsidRPr="00DB73D9">
        <w:rPr>
          <w:sz w:val="28"/>
          <w:szCs w:val="28"/>
        </w:rPr>
        <w:t>. Другими словами, государство признает местное самоуправление в качестве самостоятельного уровня осуществления народом принадлежащей ему власти. Это предполагает, в свою очередь, организационную обособленность местного самоуправления от государственной власти. Поэтому государственные органы не выступают, как прежде, вышестоящей инстанцией, руководящей деятельностью местных органов власти, заслушивающей отчеты и имеющей право отмены их решений.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Согласно статьи 130 Конституции РФ вся полнота власти в местном самоуправлении принадлежит населению данной местности, которое осуществляет местную власть в двух формах</w:t>
      </w:r>
      <w:r w:rsidR="007A2093" w:rsidRPr="00DB73D9">
        <w:rPr>
          <w:rStyle w:val="a5"/>
          <w:sz w:val="28"/>
          <w:szCs w:val="28"/>
        </w:rPr>
        <w:footnoteReference w:id="12"/>
      </w:r>
      <w:r w:rsidRPr="00DB73D9">
        <w:rPr>
          <w:sz w:val="28"/>
          <w:szCs w:val="28"/>
        </w:rPr>
        <w:t>:</w:t>
      </w:r>
    </w:p>
    <w:p w:rsidR="004878DA" w:rsidRPr="00DB73D9" w:rsidRDefault="004878DA" w:rsidP="00DB73D9">
      <w:pPr>
        <w:autoSpaceDE w:val="0"/>
        <w:autoSpaceDN w:val="0"/>
        <w:ind w:firstLine="709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Прямая:</w:t>
      </w:r>
    </w:p>
    <w:p w:rsidR="004878DA" w:rsidRPr="00DB73D9" w:rsidRDefault="004878DA" w:rsidP="00DB73D9">
      <w:pPr>
        <w:autoSpaceDE w:val="0"/>
        <w:autoSpaceDN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-референдум;</w:t>
      </w:r>
    </w:p>
    <w:p w:rsidR="004878DA" w:rsidRPr="00DB73D9" w:rsidRDefault="004878DA" w:rsidP="00DB73D9">
      <w:pPr>
        <w:autoSpaceDE w:val="0"/>
        <w:autoSpaceDN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-выборы должностных лиц местного самоуправления.</w:t>
      </w:r>
    </w:p>
    <w:p w:rsidR="004878DA" w:rsidRPr="00DB73D9" w:rsidRDefault="004878DA" w:rsidP="00DB73D9">
      <w:pPr>
        <w:autoSpaceDE w:val="0"/>
        <w:autoSpaceDN w:val="0"/>
        <w:ind w:firstLine="709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Косвенная: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-через представительные и исполнительные органы власти местного самоуправления.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Структура органов местного самоуправления определяется населением самостоятельно с учетом исторических и иных местных традиций</w:t>
      </w:r>
      <w:r w:rsidR="007A2093" w:rsidRPr="00DB73D9">
        <w:rPr>
          <w:sz w:val="28"/>
          <w:szCs w:val="28"/>
        </w:rPr>
        <w:t>.</w:t>
      </w:r>
      <w:r w:rsidR="007A2093" w:rsidRPr="00DB73D9">
        <w:rPr>
          <w:rStyle w:val="a5"/>
          <w:sz w:val="28"/>
          <w:szCs w:val="28"/>
        </w:rPr>
        <w:footnoteReference w:id="13"/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Обязательным выборным органом, обладающим правом представлять интересы населения и принимать от его имени решения, действующие на территории муниципального образования, является представительный орган местного самоуправления, состоящий из депутатов, избираемых на основе всеобщего и прямого избирательного права при тайном голосовании в соответствии с федеральными законами и законами субъектов Российской Федерации</w:t>
      </w:r>
      <w:r w:rsidR="007A2093" w:rsidRPr="00DB73D9">
        <w:rPr>
          <w:sz w:val="28"/>
          <w:szCs w:val="28"/>
        </w:rPr>
        <w:t>.</w:t>
      </w:r>
      <w:r w:rsidR="007A2093" w:rsidRPr="00DB73D9">
        <w:rPr>
          <w:rStyle w:val="a5"/>
          <w:sz w:val="28"/>
          <w:szCs w:val="28"/>
        </w:rPr>
        <w:footnoteReference w:id="14"/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определяет исключительное ведение представительных органов: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1. принятие общеобязательных правил по предметам ведения муниципального образования, предусмотренных уставом муниципального образования;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2. утверждение местного бюджета и отчета о его исполнении;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3. принятие планов и программ развития муниципального образования, утверждение отчетов об их исполнении;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4. установление местных налогов и сборов;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5. установление порядка управления и распоряжения муниципальной собственностью;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6. контроль за деятельностью органов местного самоуправления и должностных лиц местного самоуправления, предусмотренных уставами муниципальных образований.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Согласно ст. 8 Устава города Омска Омский городской Совет является представительным органом местного самоуправления.</w:t>
      </w:r>
      <w:r w:rsidR="007A2093" w:rsidRPr="00DB73D9">
        <w:rPr>
          <w:rStyle w:val="a5"/>
          <w:sz w:val="28"/>
          <w:szCs w:val="28"/>
        </w:rPr>
        <w:footnoteReference w:id="15"/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Действующее федеральное законодательство не обуславливает обязательное создание в муниципальных образованиях исполнительных органов местного самоуправления, предусматривая возможность избрания главы муниципального образования и других выборных должностных лиц, наделяемых при этом собственной компетенцией по решению вопросов местного значения в соответствии с уставом муниципального образования.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Согласно Устава города Омска Глава города Омска – Мэр города Омска является высшим выборным должностным лицом муниципального образования и возглавляет Администрацию города Омска.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Администрация города Омска является исполнительно-распорядительным органом местного самоуправления города Омска.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Кроме того, в Уставе помимо представительных и исполнительных органов и должностных лиц местного самоуправления предусмотрены и иные органы, должностные лица местного самоуправления: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1. Контрольно-счетная палата города Омска является контрольным органом местного самоуправления.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2. Омская городская избирательная комиссия является органом местного самоуправления города Омска, организующим подготовку и проведение муниципальных выборов, местного референдума и иных вопросов, отнесенных к его компетенции.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Виды нормативных актов, которые имеют право принимать органы местного самоуправления, перечисляются в уставе муниципального образования и в законах субъектов Российской Федерации. Обычно к ним относят: решения, постановления выборного органа или главы муниципального образования - по вопросам осуществления местного самоуправления; распоряжения и приказы - по вопросам внутренней организации деятельности органов местного самоуправления.</w:t>
      </w:r>
    </w:p>
    <w:p w:rsidR="004878DA" w:rsidRPr="00DB73D9" w:rsidRDefault="004878DA" w:rsidP="00DB73D9">
      <w:pPr>
        <w:shd w:val="clear" w:color="auto" w:fill="FFFFFF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Население определенного муниципального образования принимает участие в решении местных вопросов не только через выборные и другие органы местного самоуправления, а также непосредственно путем референдума, выборов и других форм прямого волеизъявления.</w:t>
      </w:r>
      <w:r w:rsidR="007A2093" w:rsidRPr="00DB73D9">
        <w:rPr>
          <w:rStyle w:val="a5"/>
          <w:sz w:val="28"/>
          <w:szCs w:val="28"/>
        </w:rPr>
        <w:footnoteReference w:id="16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По вопросам местного значения может проводиться местный референдум, в котором имеют право участвовать все граждане, проживающие на территории муниципального образования. Местный референдум – это высшее непосредственное выражение воли населения данной территории. Местный референдум назначается представительным органом местного самоуправления, как по собственной инициативе, так и по требованию населения.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На муниципальных выборах проводятся в соответствии с действующим законодательством выборы депутатов городского Совета и главы муниципального образования.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b/>
          <w:sz w:val="28"/>
          <w:szCs w:val="28"/>
        </w:rPr>
        <w:t>Формами непосредственного осуществления населением местного самоуправления и участия населения в его осуществлении</w:t>
      </w:r>
      <w:r w:rsidRPr="00DB73D9">
        <w:rPr>
          <w:sz w:val="28"/>
          <w:szCs w:val="28"/>
        </w:rPr>
        <w:t xml:space="preserve"> являются: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местный референдум;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выборы депутатов, членов выборного органа местного самоуправления, выборных должностных лиц местного самоуправления;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голосование по отзыву депутатов, членов выборного органа местного самоуправления, выборных должностных лиц местного самоуправления;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голосование по вопросам изменения границ муниципального образования, преобразования муниципального образования;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сход граждан;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правотворческая инициатива граждан;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территориальное общественное самоуправление;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публичные слушания;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собрания граждан;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конференция граждан (собрание делегатов);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опрос граждан;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обращения граждан в органы местного самоуправления муниципального образования;</w:t>
      </w:r>
    </w:p>
    <w:p w:rsidR="004878DA" w:rsidRPr="00DB73D9" w:rsidRDefault="004878DA" w:rsidP="00DB73D9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иные формы, не противоречащие Конституции Российской Федерации, федеральным законам, законам субъекта Федерации.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Непосредственное осуществление населением местного самоуправления и участие населения в осуществлении местного самоуправления в соответствии со ст. 33 Федерального закона "Об общих принципах организации местного самоуправления в Российской Федерации" должно основываться на указанных в этой статье принципах. Этих принципов всего два.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Первый принцип - законность, т.е. соблюдение положений Конституции Российской Федерации, Федерального закона "Об общих принципах организации местного самоуправления в Российской Федерации", других федеральных законов, законов субъектов Российской Федерации и иных нормативных правовых актов.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Второй принцип - добровольность непосредственного осуществления населением местного самоуправления и участия населения в осуществлении местного самоуправления. Это означает, что никто, в том числе органы государственной власти и органы местного самоуправления, не может принуждать граждан к участию в этом. Этот принцип в равной мере применим к принуждению граждан к неучастию в непосредственном осуществлении населением местного самоуправления и неучастию населения в осуществлении местного самоуправления.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Институты непосредственной демократии позволяют гражданам участвовать в определении задач и направлений деятельности органов местного самоуправления. С помощью институтов непосредственной демократии усиливается и контроль граждан за деятельностью этих органов.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Однако даже самое детальное правовое регулирование институтов ТОС само по себе не является гарантией активного использования таких институтов гражданами. В Федеральном законе "Об общих принципах организации местного самоуправления в Российской Федерации" закреплено, что государственные органы и их должностные лица, органы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 Очень важной является деятельность органов местного самоуправления по практическим разъяснениям (в том числе и через средства массовой информации) вопросов участия граждан в непосредственном осуществлении местной власти.</w:t>
      </w:r>
    </w:p>
    <w:p w:rsidR="005E316C" w:rsidRPr="00DB73D9" w:rsidRDefault="005E316C" w:rsidP="00DB73D9">
      <w:pPr>
        <w:ind w:firstLine="709"/>
        <w:rPr>
          <w:b/>
          <w:sz w:val="28"/>
          <w:szCs w:val="28"/>
        </w:rPr>
      </w:pPr>
    </w:p>
    <w:p w:rsidR="004878DA" w:rsidRPr="00DB73D9" w:rsidRDefault="007A2093" w:rsidP="00DB73D9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 xml:space="preserve">1.2 </w:t>
      </w:r>
      <w:r w:rsidR="004878DA" w:rsidRPr="00DB73D9">
        <w:rPr>
          <w:b/>
          <w:sz w:val="28"/>
          <w:szCs w:val="28"/>
        </w:rPr>
        <w:t>Система правового обеспечения ТОС в субъектах РФ (на примере г. Омска)</w:t>
      </w:r>
    </w:p>
    <w:p w:rsidR="00DB73D9" w:rsidRDefault="00DB73D9" w:rsidP="00DB73D9">
      <w:pPr>
        <w:ind w:firstLine="709"/>
        <w:rPr>
          <w:sz w:val="28"/>
          <w:szCs w:val="28"/>
        </w:rPr>
      </w:pP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Территориальное общественное самоуправление является относительно новой формой прямой демократии, которая впервые была введена Федеральным законом от 28 августа </w:t>
      </w:r>
      <w:smartTag w:uri="urn:schemas-microsoft-com:office:smarttags" w:element="metricconverter">
        <w:smartTagPr>
          <w:attr w:name="ProductID" w:val="1995 г"/>
        </w:smartTagPr>
        <w:r w:rsidRPr="00DB73D9">
          <w:rPr>
            <w:sz w:val="28"/>
            <w:szCs w:val="28"/>
          </w:rPr>
          <w:t>1995 г</w:t>
        </w:r>
      </w:smartTag>
      <w:r w:rsidRPr="00DB73D9">
        <w:rPr>
          <w:sz w:val="28"/>
          <w:szCs w:val="28"/>
        </w:rPr>
        <w:t xml:space="preserve">. «Об общих принципах организации местного самоуправления в Российской Федерации» и получила дальнейшее развитие в Федеральном законе от 6 октября </w:t>
      </w:r>
      <w:smartTag w:uri="urn:schemas-microsoft-com:office:smarttags" w:element="metricconverter">
        <w:smartTagPr>
          <w:attr w:name="ProductID" w:val="2003 г"/>
        </w:smartTagPr>
        <w:r w:rsidRPr="00DB73D9">
          <w:rPr>
            <w:sz w:val="28"/>
            <w:szCs w:val="28"/>
          </w:rPr>
          <w:t>2003 г</w:t>
        </w:r>
      </w:smartTag>
      <w:r w:rsidRPr="00DB73D9">
        <w:rPr>
          <w:sz w:val="28"/>
          <w:szCs w:val="28"/>
        </w:rPr>
        <w:t>. «Об общих принципах организации местного самоуправления в Российской Федерации».</w:t>
      </w:r>
      <w:r w:rsidRPr="00DB73D9">
        <w:rPr>
          <w:rStyle w:val="a5"/>
          <w:sz w:val="28"/>
          <w:szCs w:val="28"/>
        </w:rPr>
        <w:footnoteReference w:id="17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В Омском регионе территориальное общественное самоуправление появилось задолго до того, как появился первый нормативный правовой акт о территориальном общественном самоуправлении. Его органы впервые возникли в Центральном административном округе в </w:t>
      </w:r>
      <w:smartTag w:uri="urn:schemas-microsoft-com:office:smarttags" w:element="metricconverter">
        <w:smartTagPr>
          <w:attr w:name="ProductID" w:val="1992 г"/>
        </w:smartTagPr>
        <w:r w:rsidRPr="00DB73D9">
          <w:rPr>
            <w:sz w:val="28"/>
            <w:szCs w:val="28"/>
          </w:rPr>
          <w:t>1992 г</w:t>
        </w:r>
      </w:smartTag>
      <w:r w:rsidRPr="00DB73D9">
        <w:rPr>
          <w:sz w:val="28"/>
          <w:szCs w:val="28"/>
        </w:rPr>
        <w:t>.</w:t>
      </w:r>
      <w:r w:rsidRPr="00DB73D9">
        <w:rPr>
          <w:rStyle w:val="a5"/>
          <w:sz w:val="28"/>
          <w:szCs w:val="28"/>
        </w:rPr>
        <w:footnoteReference w:id="18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Под территориальным общественным самоуправлением в городе Омске понимается самоорганизация граждан по месту их жительства на части территории города Омска для самостоятельного и под свою ответственность осуществления собственных инициатив по вопросам местного значения.</w:t>
      </w:r>
      <w:r w:rsidRPr="00DB73D9">
        <w:rPr>
          <w:rStyle w:val="a5"/>
          <w:sz w:val="28"/>
          <w:szCs w:val="28"/>
        </w:rPr>
        <w:footnoteReference w:id="19"/>
      </w:r>
      <w:r w:rsidRPr="00DB73D9">
        <w:rPr>
          <w:sz w:val="28"/>
          <w:szCs w:val="28"/>
        </w:rPr>
        <w:t xml:space="preserve"> Оно строится на принципах: свободы выбора гражданами форм самоуправления; защиты прав и интересов населения; широкого участия жителей в выработке, принятии и реализации решений местного значения; самостоятельности в определении и реализации приоритетов развития территорий; выборности органов территориального общественного самоуправления, их ответственности перед населением территории; гласности и учета общественного мнения; сочетания интересов самоуправляемой территории с интересами муниципального образования и государственными интересами.</w:t>
      </w:r>
      <w:r w:rsidRPr="00DB73D9">
        <w:rPr>
          <w:rStyle w:val="a5"/>
          <w:sz w:val="28"/>
          <w:szCs w:val="28"/>
        </w:rPr>
        <w:footnoteReference w:id="20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Особенность организации ТОС заключается в том, что для его деятельности достаточно механизмов самоорганизации населения, его учреждение на той или иной территории не является обязательным в отличие от местного самоуправления.</w:t>
      </w:r>
      <w:r w:rsidRPr="00DB73D9">
        <w:rPr>
          <w:rStyle w:val="a5"/>
          <w:sz w:val="28"/>
          <w:szCs w:val="28"/>
        </w:rPr>
        <w:footnoteReference w:id="21"/>
      </w:r>
      <w:r w:rsidRPr="00DB73D9">
        <w:rPr>
          <w:sz w:val="28"/>
          <w:szCs w:val="28"/>
        </w:rPr>
        <w:t xml:space="preserve"> Порядок организации и осуществления территориального общественного самоуправления определяется уставом муниципального образования в соответствии с законами субъекта РФ и нормативными правовыми актами органов местного самоуправления. Границы территории, на которой оно осуществляется, устанавливается представительным органом поселения по предложению населения (как правило, на собраниях или конференциях), проживающего на данной территории.</w:t>
      </w:r>
      <w:r w:rsidRPr="00DB73D9">
        <w:rPr>
          <w:rStyle w:val="a5"/>
          <w:sz w:val="28"/>
          <w:szCs w:val="28"/>
        </w:rPr>
        <w:footnoteReference w:id="22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целях представления интересов населения, проживающего на соответствующей территории, ТОС г. Омска вправе: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1) привлекать население к участию на добровольной основе в мероприятиях по обеспечению сохранности жилищного фонда, санитарной очистке, благоустройству и озеленению территории города;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23"/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Это является одним из приоритетных направлений деятельности КТОСов. Традиционными стали рейды по санитарному состоянию территории и по вопросам ЖКХ, в том числе проведение субботников, месячников по санитарной очистке, благоустройству территории микрорайонов, участие в городских и окружных конкурсах</w:t>
      </w:r>
      <w:r w:rsidR="005E316C" w:rsidRPr="00DB73D9">
        <w:rPr>
          <w:rFonts w:ascii="Times New Roman" w:hAnsi="Times New Roman" w:cs="Times New Roman"/>
          <w:sz w:val="28"/>
          <w:szCs w:val="28"/>
        </w:rPr>
        <w:t>;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24"/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2) содействовать соответствующим организациям, управляющим жилищным фондом, предоставляющим коммунальные услуги, в улучшении качества содержания жилищного фонда, в проведении мероприятий, направленных на снижение потерь тепловой, электрической энергии, газа, воды;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3) обращаться с инициативой в Администрацию города Омска по формированию планов социально-экономического развития территорий, на которых осуществляется территориальное общественное самоуправление;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4) проводить информационно-разъяснительную работу с населением, а также опросы в целях изучения общественного мнения;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25"/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5) содействовать в организации взаимодействия органов государственной власти и органов местного самоуправления с жителями города Омска;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6) содействовать в проведении мероприятий по предупреждению правонарушений, охране общественного порядка, обеспечению пожарной безопасности;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7) содействовать в организации и принимать участие в проведении социально значимых работ на соответствующей территории;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26"/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8) участвовать в разработке и реализации общегородских целевых программ;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9) вносить предложения по вопросам обеспечения жителей города Омска услугами связи, общественного питания, торговли, бытового и транспортного обслуживания и другим вопросам местного значения;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10) вносить предложения в органы местного самоуправления города Омска по решению вопросов, затрагивающих интересы населения соответствующей территории и связанных с изъятием, в том числе путем выкупа, земельных участков для государственных и муниципальных нужд и предоставлением этих земельных участков для строительства;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11) участвовать совместно с органами местного самоуправления города Омска в обсуждении вопросов в области градостроительной деятельности в соответствии с действующим законодательством;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12) вносить предложения по созданию условий для организации досуга, массового отдыха граждан, привлекать на добровольной основе население соответствующей территории к участию в организуемых культурно-массовых мероприятиях;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Территориальное общественное самоуправление представляет собой целостную организационную систему, которая включает в себя: общие собрания, конференции жителей; органы территориального общественного самоуправления (комитеты, ревизионные комиссии).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Собрания и конференции жителей являются высшей формой проявления прямой демократии в данной системе. В связи с этим к их исключительным полномочиям отнесены вопросы принятия устава ТОС, внесение в него изменений и дополнений; избрание органов ТОС; определение основных направлений его деятельности; утверждения сметы доходов и расходов и отчетов о ее исполнении; рассмотрение и утверждение отчетов о деятельности органов ТОС. Собрание считается правомочным, если в нем принимает участие не менее половины жителей соответствующей территории, достигших шестнадцатилетнего возраста; конференция – если в ней принимают участие не менее двух третей избранных на собраниях граждан делегатов (от дома, улицы и т. д.) представляющих не менее половины жителей соответствующей территории, достигших шестнадцатилетнего возраста. Решения, принимаемые на собраниях или конференциях жителей, носят обязательный характер для органов территориального общественного самоуправления.</w:t>
      </w:r>
      <w:r w:rsidRPr="00DB73D9">
        <w:rPr>
          <w:rStyle w:val="a5"/>
          <w:sz w:val="28"/>
          <w:szCs w:val="28"/>
        </w:rPr>
        <w:footnoteReference w:id="27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Современный процесс формирования гражданского общества в РФ немыслим без развития активности населения в управлении.</w:t>
      </w:r>
      <w:r w:rsidRPr="00DB73D9">
        <w:rPr>
          <w:rStyle w:val="a5"/>
          <w:sz w:val="28"/>
          <w:szCs w:val="28"/>
        </w:rPr>
        <w:footnoteReference w:id="28"/>
      </w:r>
      <w:r w:rsidRPr="00DB73D9">
        <w:rPr>
          <w:sz w:val="28"/>
          <w:szCs w:val="28"/>
        </w:rPr>
        <w:t xml:space="preserve"> Люди, живущие в пределах одной территории, представляют правовую форму объединения населения, способную преобразовать местное хозяйство, повышать качество услуг, развивать местное производство в соответствии со своими интересами.</w:t>
      </w:r>
      <w:r w:rsidRPr="00DB73D9">
        <w:rPr>
          <w:rStyle w:val="a5"/>
          <w:sz w:val="28"/>
          <w:szCs w:val="28"/>
        </w:rPr>
        <w:footnoteReference w:id="29"/>
      </w:r>
      <w:r w:rsidRPr="00DB73D9">
        <w:rPr>
          <w:sz w:val="28"/>
          <w:szCs w:val="28"/>
        </w:rPr>
        <w:t xml:space="preserve"> На муниципальном уровне возможность гражданского участия реализуется через органы территориального общественного самоуправления. Данный институт призван способствовать воспитанию гражданского самосознания, преодолению пассивности и иждивенческих настроений населения, организации его активного сотрудничества с властью. Муниципальная власть без поддержки и доверия населения лишь дублирует власть государственную.</w:t>
      </w:r>
      <w:r w:rsidRPr="00DB73D9">
        <w:rPr>
          <w:rStyle w:val="a5"/>
          <w:sz w:val="28"/>
          <w:szCs w:val="28"/>
        </w:rPr>
        <w:footnoteReference w:id="30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Органы ТОС создаются по инициативе жителей и избираются на собраниях или конференциях граждан. Они представляют интересы населения соответствующей территории во взаимоотношениях с другими субъектами. Органы территориального общественного самоуправления в соответствии с уставами и сложившейся практикой не реже одного раза в год отчитываются о своей деятельности на собрании граждан или конференции жителей. По инициативе жителей отчеты могут проводиться и во внеочередном порядке, а также заслушиваться отчеты отдельных членов территориального общественного самоуправления, его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комиссий. Принятые решения в пределах их полномочий для предприятий, учреждений, организаций, должностных лиц, граждан на данной территории носят рекомендательный характер.</w:t>
      </w:r>
      <w:r w:rsidRPr="00DB73D9">
        <w:rPr>
          <w:rStyle w:val="a5"/>
          <w:sz w:val="28"/>
          <w:szCs w:val="28"/>
        </w:rPr>
        <w:footnoteReference w:id="31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Назначение территориальных органов местного самоуправления – стать составными элементами муниципального управления и выразителями интересов и инициатив населения, которые они представляют.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Для формирования собственной финансовой самостоятельности территориальных общественных образований в Омске в </w:t>
      </w:r>
      <w:smartTag w:uri="urn:schemas-microsoft-com:office:smarttags" w:element="metricconverter">
        <w:smartTagPr>
          <w:attr w:name="ProductID" w:val="1998 г"/>
        </w:smartTagPr>
        <w:r w:rsidRPr="00DB73D9">
          <w:rPr>
            <w:sz w:val="28"/>
            <w:szCs w:val="28"/>
          </w:rPr>
          <w:t>1998 г</w:t>
        </w:r>
      </w:smartTag>
      <w:r w:rsidRPr="00DB73D9">
        <w:rPr>
          <w:sz w:val="28"/>
          <w:szCs w:val="28"/>
        </w:rPr>
        <w:t>. в каждом округе были созданы Фонды объединения и развития территориального общественного самоуправления.</w:t>
      </w:r>
      <w:r w:rsidRPr="00DB73D9">
        <w:rPr>
          <w:rStyle w:val="a5"/>
          <w:sz w:val="28"/>
          <w:szCs w:val="28"/>
        </w:rPr>
        <w:footnoteReference w:id="32"/>
      </w:r>
    </w:p>
    <w:p w:rsidR="004878DA" w:rsidRPr="00DB73D9" w:rsidRDefault="004878DA" w:rsidP="00DB73D9">
      <w:pPr>
        <w:ind w:firstLine="709"/>
        <w:rPr>
          <w:bCs/>
          <w:iCs/>
          <w:sz w:val="28"/>
          <w:szCs w:val="28"/>
        </w:rPr>
      </w:pPr>
      <w:r w:rsidRPr="00DB73D9">
        <w:rPr>
          <w:sz w:val="28"/>
          <w:szCs w:val="28"/>
        </w:rPr>
        <w:t>Таким образом, организационная система ТОС основана на сочетании форм непосредственной и представительной демократии, что существенным образом отличает его от всех других форм прямого волеизъявления населения.</w:t>
      </w:r>
      <w:r w:rsidRPr="00DB73D9">
        <w:rPr>
          <w:rStyle w:val="a5"/>
          <w:sz w:val="28"/>
          <w:szCs w:val="28"/>
        </w:rPr>
        <w:footnoteReference w:id="33"/>
      </w:r>
    </w:p>
    <w:p w:rsidR="004878DA" w:rsidRPr="00DB73D9" w:rsidRDefault="004878DA" w:rsidP="00DB73D9">
      <w:pPr>
        <w:ind w:firstLine="709"/>
        <w:rPr>
          <w:bCs/>
          <w:iCs/>
          <w:sz w:val="28"/>
          <w:szCs w:val="28"/>
        </w:rPr>
      </w:pPr>
      <w:r w:rsidRPr="00DB73D9">
        <w:rPr>
          <w:bCs/>
          <w:iCs/>
          <w:sz w:val="28"/>
          <w:szCs w:val="28"/>
        </w:rPr>
        <w:t>Созданная система территориального общественного самоуправления позволяет более эффективно решать вопросы содержания, текущего и капитального ремонта жилищного фонда, общественного порядка и санитарного состояния территории городов. В сельских поселениях территориальное общественное самоуправление пока не нашло широкого применения, вопросы местного значения решаются при участии депутатов и общественности поселений.</w:t>
      </w:r>
      <w:r w:rsidRPr="00DB73D9">
        <w:rPr>
          <w:rStyle w:val="a5"/>
          <w:bCs/>
          <w:iCs/>
          <w:sz w:val="28"/>
          <w:szCs w:val="28"/>
        </w:rPr>
        <w:footnoteReference w:id="34"/>
      </w:r>
    </w:p>
    <w:p w:rsidR="004878DA" w:rsidRPr="00DB73D9" w:rsidRDefault="004878DA" w:rsidP="00DB73D9">
      <w:pPr>
        <w:ind w:firstLine="709"/>
        <w:rPr>
          <w:bCs/>
          <w:iCs/>
          <w:sz w:val="28"/>
          <w:szCs w:val="28"/>
        </w:rPr>
      </w:pPr>
      <w:r w:rsidRPr="00DB73D9">
        <w:rPr>
          <w:sz w:val="28"/>
          <w:szCs w:val="28"/>
        </w:rPr>
        <w:t xml:space="preserve">Итак, в г. Омске территориальное общественное самоуправление появилось задолго до появления первого правового акта о территориальном общественном самоуправлении. </w:t>
      </w:r>
      <w:r w:rsidRPr="00DB73D9">
        <w:rPr>
          <w:bCs/>
          <w:iCs/>
          <w:sz w:val="28"/>
          <w:szCs w:val="28"/>
        </w:rPr>
        <w:t xml:space="preserve">Основная цель которого заключается в объединении населения, совместно проживающего на определенной территории для защиты его прав и интересов. Основной формой реализации этой цели является организация специальных органов, ответственных за решение текущих вопросов территориального значения и взаимодействия с местными органами власти. </w:t>
      </w:r>
      <w:r w:rsidRPr="00DB73D9">
        <w:rPr>
          <w:sz w:val="28"/>
          <w:szCs w:val="28"/>
        </w:rPr>
        <w:t xml:space="preserve">В Омске основной организационной формой структур самоуправления стали комитеты территориального общественного самоуправления (КТОС), которые впервые возникли в Центральном административном округе в </w:t>
      </w:r>
      <w:smartTag w:uri="urn:schemas-microsoft-com:office:smarttags" w:element="metricconverter">
        <w:smartTagPr>
          <w:attr w:name="ProductID" w:val="1992 г"/>
        </w:smartTagPr>
        <w:r w:rsidRPr="00DB73D9">
          <w:rPr>
            <w:sz w:val="28"/>
            <w:szCs w:val="28"/>
          </w:rPr>
          <w:t>1992 г</w:t>
        </w:r>
      </w:smartTag>
      <w:r w:rsidRPr="00DB73D9">
        <w:rPr>
          <w:sz w:val="28"/>
          <w:szCs w:val="28"/>
        </w:rPr>
        <w:t xml:space="preserve">. </w:t>
      </w:r>
      <w:r w:rsidRPr="00DB73D9">
        <w:rPr>
          <w:bCs/>
          <w:iCs/>
          <w:sz w:val="28"/>
          <w:szCs w:val="28"/>
        </w:rPr>
        <w:t xml:space="preserve">Их формирование происходило с учетом особенностей соответствующих микрорайонов, количественного состава населения, социально-экономической инфраструктуры, географического положения территории и др. </w:t>
      </w:r>
      <w:r w:rsidRPr="00DB73D9">
        <w:rPr>
          <w:sz w:val="28"/>
          <w:szCs w:val="28"/>
        </w:rPr>
        <w:t xml:space="preserve">КТОСы принимают собственный устав, и считаются учрежденными с момента его регистрации уполномоченным органом местного самоуправления. В городе Омске действует более 70 КТОСов, в которых работает около 1000 человек. </w:t>
      </w:r>
      <w:r w:rsidRPr="00DB73D9">
        <w:rPr>
          <w:bCs/>
          <w:iCs/>
          <w:sz w:val="28"/>
          <w:szCs w:val="28"/>
        </w:rPr>
        <w:t>Развитие территориального общественного самоуправления, представляющего собой субъективное право граждан на участие в осуществлении публичной власти на местном уровне, объективно отвечает интересам местного самоуправления и должно способствовать его укреплению и совершенствованию.</w:t>
      </w:r>
    </w:p>
    <w:p w:rsidR="004878DA" w:rsidRPr="00DB73D9" w:rsidRDefault="004878DA" w:rsidP="00DB73D9">
      <w:pPr>
        <w:widowControl w:val="0"/>
        <w:ind w:firstLine="709"/>
        <w:rPr>
          <w:b/>
          <w:sz w:val="28"/>
          <w:szCs w:val="28"/>
        </w:rPr>
      </w:pPr>
    </w:p>
    <w:p w:rsidR="004878DA" w:rsidRPr="00DB73D9" w:rsidRDefault="004878DA" w:rsidP="00584EF6">
      <w:pPr>
        <w:widowControl w:val="0"/>
        <w:ind w:firstLine="709"/>
        <w:jc w:val="center"/>
        <w:rPr>
          <w:sz w:val="28"/>
          <w:szCs w:val="28"/>
        </w:rPr>
      </w:pPr>
      <w:r w:rsidRPr="00DB73D9">
        <w:rPr>
          <w:b/>
          <w:sz w:val="28"/>
          <w:szCs w:val="28"/>
        </w:rPr>
        <w:t>1.3 Организационная структура ТОС</w:t>
      </w:r>
    </w:p>
    <w:p w:rsidR="00584EF6" w:rsidRDefault="00584EF6" w:rsidP="00DB73D9">
      <w:pPr>
        <w:widowControl w:val="0"/>
        <w:ind w:firstLine="709"/>
        <w:rPr>
          <w:sz w:val="28"/>
          <w:szCs w:val="28"/>
        </w:rPr>
      </w:pP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Конституция Российской Федерации предусматривает, что местное самоуправление осуществляется гражданами путем референдума, выборов, других форм прямого волеизъявления, через выборные и другие формируемые органы местного самоуправления</w:t>
      </w:r>
      <w:r w:rsidRPr="00DB73D9">
        <w:rPr>
          <w:rStyle w:val="a5"/>
          <w:sz w:val="28"/>
          <w:szCs w:val="28"/>
        </w:rPr>
        <w:footnoteReference w:id="35"/>
      </w:r>
      <w:r w:rsidRPr="00DB73D9">
        <w:rPr>
          <w:sz w:val="28"/>
          <w:szCs w:val="28"/>
        </w:rPr>
        <w:t>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Местное самоуправление как самый близкий к населению уровень публичной власти должно основываться на активном участии жителей муниципальных образований в решении вопросов местного значения.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Федеральный закон «Об общих принципах организации местного самоуправления в Российской Федерации» от 6 октября 2003 года № 131-ФЗ расширил печень форм прямого волеизъявления граждан</w:t>
      </w:r>
      <w:r w:rsidRPr="00DB73D9">
        <w:rPr>
          <w:rStyle w:val="a5"/>
          <w:sz w:val="28"/>
          <w:szCs w:val="28"/>
        </w:rPr>
        <w:footnoteReference w:id="36"/>
      </w:r>
      <w:r w:rsidRPr="00DB73D9">
        <w:rPr>
          <w:sz w:val="28"/>
          <w:szCs w:val="28"/>
        </w:rPr>
        <w:t>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Впервые в закон были включены: голосование по отзыву депутата, члена выборного органа местного самоуправления, выборного должностного лица местного самоуправления; публичные слушания; конференция граждан; опрос граждан. Таким образом, эти формы непосредственной демократии делятся на две группы.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Первая группа – формы непосредственного осуществления населением местного самоуправления путем принятия обязательных для исполнения решений. Формами непосредственного осуществления населением местного самоуправления являются: местные референдумы; муниципальные выборы; голосования по отзыву депутатов и выборных должностных лиц местного самоуправления, по вопросам изменения границ и преобразования муниципальных образований; сходы граждан в малых муниципальных образованиях.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Вторая группа – формы участия населения в осуществлении местного самоуправления на основе собственных инициатив. К ним относятся: участие в опросах граждан по различным вопросам местной жизни, собрания и конференции (собрания делегатов); публичные слушания; правотворческая инициатива граждан; обращения граждан в органы местного самоуправления; мирные массовые акции населения; территориальное общественное самоуправление</w:t>
      </w:r>
      <w:r w:rsidRPr="00DB73D9">
        <w:rPr>
          <w:rStyle w:val="a5"/>
          <w:sz w:val="28"/>
          <w:szCs w:val="28"/>
        </w:rPr>
        <w:footnoteReference w:id="37"/>
      </w:r>
      <w:r w:rsidRPr="00DB73D9">
        <w:rPr>
          <w:sz w:val="28"/>
          <w:szCs w:val="28"/>
        </w:rPr>
        <w:t>.</w:t>
      </w:r>
    </w:p>
    <w:p w:rsidR="004878DA" w:rsidRPr="00DB73D9" w:rsidRDefault="004878DA" w:rsidP="00DB73D9">
      <w:pPr>
        <w:pStyle w:val="art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К числу наиболее эффективных форм самоуправления, через которые осуществляется превращение человека из объекта гражданского общества в его субъект, относятся общественные объединения и движения.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Особой формой взаимодействия и объединения граждан является форма территориального общественного самоуправления (далее – ТОС). Под территориальным общественным самоуправлением понимается самоорганизация граждан по месту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 Такая структура является эффективной формой социальной организации, в которой осуществляется коллективное решение задач небольших общностей и территорий</w:t>
      </w:r>
      <w:r w:rsidRPr="00DB73D9">
        <w:rPr>
          <w:rStyle w:val="a5"/>
          <w:sz w:val="28"/>
          <w:szCs w:val="28"/>
        </w:rPr>
        <w:footnoteReference w:id="38"/>
      </w:r>
      <w:r w:rsidRPr="00DB73D9">
        <w:rPr>
          <w:sz w:val="28"/>
          <w:szCs w:val="28"/>
        </w:rPr>
        <w:t>.</w:t>
      </w:r>
    </w:p>
    <w:p w:rsidR="004878DA" w:rsidRPr="00DB73D9" w:rsidRDefault="004878DA" w:rsidP="00DB73D9">
      <w:pPr>
        <w:widowControl w:val="0"/>
        <w:ind w:firstLine="709"/>
        <w:rPr>
          <w:rStyle w:val="aa"/>
          <w:b w:val="0"/>
          <w:sz w:val="28"/>
          <w:szCs w:val="28"/>
        </w:rPr>
      </w:pPr>
      <w:r w:rsidRPr="00DB73D9">
        <w:rPr>
          <w:sz w:val="28"/>
          <w:szCs w:val="28"/>
        </w:rPr>
        <w:t>В большинстве муниципальных образований инициатива создания ТОС идет не от населения, а от местных администраций или депутатов</w:t>
      </w:r>
      <w:r w:rsidRPr="00DB73D9">
        <w:rPr>
          <w:rStyle w:val="aa"/>
          <w:b w:val="0"/>
          <w:sz w:val="28"/>
          <w:szCs w:val="28"/>
        </w:rPr>
        <w:t>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На практике ТОС чаще всего образуется на территориях микрорайонов, кварталов, улиц, дворов, а в домах и отдельных подъездах избираются уполномоченные выборные лица ТОС (старшие по домам и старшие по подъездам).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Деятельность ТОСов сводится к следующим направлениям: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принятие Устава ТОС микрорайона, внесение изменений, дополнений и контроль за их соблюдением;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разъяснение, обеспечение исполнения, контроль исполнения гражданами, юридическими и иными лицами на соответствующей территории действующего законодательства, нормативно-правовых актов городского самоуправления, собственных решений по вопросам общественного самоуправления;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защита социальных, экономических и иных законных прав и интересов граждан, оказание им помощи;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привлечение граждан к управлению жилищным фондом, работе по обеспечению сохранности домов и их дальнейшего благоустройства, улучшения содержания подъездов домов, соответствующей территории, объектов благоустройства и культурно-бытового обслуживания, поддержанию санитарного порядка и противопожарной безопасности;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содействие муниципальным службам и другим организациям в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улучшении эксплуатации и содержании муниципальных и других объектов;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содействие органам городского самоуправления в разработке планов программ социально-экономического развития района и долевое участие в их реализации;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создание коммерческих, некоммерческих организаций, осуществление производственно-хозяйственной и иной деятельности, не запрещенной действующим законодательством, направленной на достижение уставных целей;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владение, распоряжение, пользование имуществом, финансовыми ресурсами как собственными, так и переданными органами городского самоуправления по договорам на определенные цели;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формирование, утверждение смет доходов и расходов, решение других финансовых вопросов;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организация работы граждан по предупреждению правонарушений, оказание помощи педагогическим коллективам, правоохранительным и иным органам в поддержании законности, правопорядка, предупреждений наркомании, алкоголизма, особенно среди школьников, подростков;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оказание помощи и содействие гражданам, организациям, коллективам в создании и развитии органов территориального общественного самоуправления, общественных организаций;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создание условий для обеспечения граждан услугами торговли,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общественного питания, бытового и сервисного обслуживания, организации досуга, кружков, клубов, развития физической культуры и спорта;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информирование граждан по наиболее важным вопросам социально-экономической жизни и деятельности Совета ТОС;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оказание помощи депутатам всех уровней, а также другим должностным лицам органов государственной власти и городского самоуправления по организации встреч с населением по их просьбе.</w:t>
      </w:r>
    </w:p>
    <w:p w:rsidR="004878DA" w:rsidRPr="00DB73D9" w:rsidRDefault="004878DA" w:rsidP="00DB73D9">
      <w:pPr>
        <w:widowControl w:val="0"/>
        <w:ind w:firstLine="709"/>
        <w:rPr>
          <w:rStyle w:val="aa"/>
          <w:b w:val="0"/>
          <w:sz w:val="28"/>
          <w:szCs w:val="28"/>
        </w:rPr>
      </w:pPr>
      <w:r w:rsidRPr="00DB73D9">
        <w:rPr>
          <w:sz w:val="28"/>
          <w:szCs w:val="28"/>
        </w:rPr>
        <w:t>Нижеперечисленные направления деятельности территориальных сообществ в сибирских городах дают нам представление о широте их сферы деятельности. Это – благоустройство территории, помощь пожилым людям, организация досуга и занятости детей и подростков, проведение дворовых праздников и спортивных соревнований, содействие в охране и поддержании правопорядка, строительство игровых и спортивных площадок и другое</w:t>
      </w:r>
      <w:r w:rsidRPr="00DB73D9">
        <w:rPr>
          <w:rStyle w:val="aa"/>
          <w:b w:val="0"/>
          <w:sz w:val="28"/>
          <w:szCs w:val="28"/>
        </w:rPr>
        <w:t>.</w:t>
      </w:r>
    </w:p>
    <w:p w:rsidR="004878DA" w:rsidRPr="00DB73D9" w:rsidRDefault="004878DA" w:rsidP="00DB73D9">
      <w:pPr>
        <w:pStyle w:val="textnormal"/>
        <w:widowControl w:val="0"/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73D9">
        <w:rPr>
          <w:rFonts w:ascii="Times New Roman" w:hAnsi="Times New Roman" w:cs="Times New Roman"/>
          <w:color w:val="auto"/>
          <w:sz w:val="28"/>
          <w:szCs w:val="28"/>
        </w:rPr>
        <w:t>ТОС служит своего рода связующим звеном в отношениях между конкретно взятым человеком (членом организации) и органом власти, причем эта связь носит двусторонний и взаимодополняющий характер. Данная форма общественного объединения должна помочь в преодолении отчужденности и пассивности большей части населения в решении социальных проблем общества, организовать систему и особый характер взаимоотношений между органами власти и народом, привлекать к участию населения в местном самоуправлении, воспитывать гражданское самосознание.</w:t>
      </w:r>
    </w:p>
    <w:p w:rsidR="004878DA" w:rsidRPr="00DB73D9" w:rsidRDefault="004878DA" w:rsidP="00DB73D9">
      <w:pPr>
        <w:widowControl w:val="0"/>
        <w:ind w:firstLine="709"/>
        <w:rPr>
          <w:sz w:val="28"/>
          <w:szCs w:val="28"/>
        </w:rPr>
      </w:pPr>
    </w:p>
    <w:p w:rsidR="00584EF6" w:rsidRDefault="00584E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8DA" w:rsidRPr="00DB73D9" w:rsidRDefault="004878DA" w:rsidP="00584EF6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Глава 2. Правовое регулирование деятельности органов</w:t>
      </w:r>
      <w:r w:rsidR="00DB73D9">
        <w:rPr>
          <w:b/>
          <w:sz w:val="28"/>
          <w:szCs w:val="28"/>
        </w:rPr>
        <w:t xml:space="preserve"> </w:t>
      </w:r>
      <w:r w:rsidRPr="00DB73D9">
        <w:rPr>
          <w:b/>
          <w:sz w:val="28"/>
          <w:szCs w:val="28"/>
        </w:rPr>
        <w:t>территориального общественного самоуправления в г. Омске</w:t>
      </w:r>
    </w:p>
    <w:p w:rsidR="004878DA" w:rsidRPr="00DB73D9" w:rsidRDefault="004878DA" w:rsidP="00584EF6">
      <w:pPr>
        <w:ind w:firstLine="709"/>
        <w:jc w:val="center"/>
        <w:rPr>
          <w:b/>
          <w:sz w:val="28"/>
          <w:szCs w:val="28"/>
        </w:rPr>
      </w:pPr>
    </w:p>
    <w:p w:rsidR="004878DA" w:rsidRPr="00DB73D9" w:rsidRDefault="004878DA" w:rsidP="00584EF6">
      <w:pPr>
        <w:ind w:firstLine="709"/>
        <w:jc w:val="center"/>
        <w:rPr>
          <w:sz w:val="28"/>
          <w:szCs w:val="28"/>
        </w:rPr>
      </w:pPr>
      <w:r w:rsidRPr="00DB73D9">
        <w:rPr>
          <w:b/>
          <w:sz w:val="28"/>
          <w:szCs w:val="28"/>
        </w:rPr>
        <w:t>2.1 Организация и основные направления деятельности органов территориального общественного самоуправления в городе Омске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Территориальное общественное самоуправление - это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проживающего на данной территории.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Территориальное общественное самоуправление может осуществляться в пределах определенных территорий проживания граждан. Это подъезд многоквартирного жилого дома; многоквартирный жилой дом, группа жилых домов, жилой микрорайон, сельский населенный пункт, не являющийся поселением; иные территории проживания граждан.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половины жителей соответствующей территории, достигших шестнадцатилетнего возраста.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4878DA" w:rsidRPr="00DB73D9" w:rsidRDefault="004878DA" w:rsidP="00DB73D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4878DA" w:rsidRPr="00DB73D9" w:rsidRDefault="004878DA" w:rsidP="00DB73D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принятие устава территориального общественного самоуправления, внесение в него изменений и дополнений;</w:t>
      </w:r>
    </w:p>
    <w:p w:rsidR="004878DA" w:rsidRPr="00DB73D9" w:rsidRDefault="004878DA" w:rsidP="00DB73D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избрание органов территориального общественного самоуправления;</w:t>
      </w:r>
    </w:p>
    <w:p w:rsidR="004878DA" w:rsidRPr="00DB73D9" w:rsidRDefault="004878DA" w:rsidP="00DB73D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4878DA" w:rsidRPr="00DB73D9" w:rsidRDefault="004878DA" w:rsidP="00DB73D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утверждение сметы доходов и расходов территориального общественного самоуправления и отчета о ее исполнении;</w:t>
      </w:r>
    </w:p>
    <w:p w:rsidR="004878DA" w:rsidRPr="00DB73D9" w:rsidRDefault="004878DA" w:rsidP="00DB73D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Органы территориального общественного самоуправления осуществляют следующие полномочия:</w:t>
      </w:r>
    </w:p>
    <w:p w:rsidR="004878DA" w:rsidRPr="00DB73D9" w:rsidRDefault="004878DA" w:rsidP="00DB73D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представляют интересы населения, проживающего на соответствующей территории;</w:t>
      </w:r>
    </w:p>
    <w:p w:rsidR="004878DA" w:rsidRPr="00DB73D9" w:rsidRDefault="004878DA" w:rsidP="00DB73D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обеспечивают исполнение решений, принятых на собраниях и конференциях граждан;</w:t>
      </w:r>
    </w:p>
    <w:p w:rsidR="004878DA" w:rsidRPr="00DB73D9" w:rsidRDefault="004878DA" w:rsidP="00DB73D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4878DA" w:rsidRPr="00DB73D9" w:rsidRDefault="004878DA" w:rsidP="00DB73D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Федеральном законе "Об общих принципах местного самоуправления в Российской Федерации" закреплен перечень требований, предъявляемых к уставу территориального общественного самоуправления. В таком уставе определяются:</w:t>
      </w:r>
    </w:p>
    <w:p w:rsidR="004878DA" w:rsidRPr="00DB73D9" w:rsidRDefault="004878DA" w:rsidP="00DB73D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4878DA" w:rsidRPr="00DB73D9" w:rsidRDefault="004878DA" w:rsidP="00DB73D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4878DA" w:rsidRPr="00DB73D9" w:rsidRDefault="004878DA" w:rsidP="00DB73D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878DA" w:rsidRPr="00DB73D9" w:rsidRDefault="004878DA" w:rsidP="00DB73D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порядок принятия решений;</w:t>
      </w:r>
    </w:p>
    <w:p w:rsidR="004878DA" w:rsidRPr="00DB73D9" w:rsidRDefault="004878DA" w:rsidP="00DB73D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4878DA" w:rsidRPr="00DB73D9" w:rsidRDefault="004878DA" w:rsidP="00DB73D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4878DA" w:rsidRPr="00DB73D9" w:rsidRDefault="004878DA" w:rsidP="00DB73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При этом никакие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органа.</w:t>
      </w:r>
    </w:p>
    <w:p w:rsidR="004878DA" w:rsidRPr="00DB73D9" w:rsidRDefault="004878DA" w:rsidP="00DB73D9">
      <w:pPr>
        <w:ind w:firstLine="709"/>
        <w:rPr>
          <w:bCs/>
          <w:iCs/>
          <w:sz w:val="28"/>
          <w:szCs w:val="28"/>
        </w:rPr>
      </w:pPr>
      <w:r w:rsidRPr="00DB73D9">
        <w:rPr>
          <w:sz w:val="28"/>
          <w:szCs w:val="28"/>
        </w:rPr>
        <w:t>Итак, о</w:t>
      </w:r>
      <w:r w:rsidRPr="00DB73D9">
        <w:rPr>
          <w:bCs/>
          <w:iCs/>
          <w:sz w:val="28"/>
          <w:szCs w:val="28"/>
        </w:rPr>
        <w:t xml:space="preserve">сновная цель </w:t>
      </w:r>
      <w:r w:rsidRPr="00DB73D9">
        <w:rPr>
          <w:sz w:val="28"/>
          <w:szCs w:val="28"/>
        </w:rPr>
        <w:t>территориального общественного самоуправления</w:t>
      </w:r>
      <w:r w:rsidRPr="00DB73D9">
        <w:rPr>
          <w:bCs/>
          <w:iCs/>
          <w:sz w:val="28"/>
          <w:szCs w:val="28"/>
        </w:rPr>
        <w:t xml:space="preserve"> заключается в объединении населения, совместно проживающего на определенной территории для защиты его прав и интересов. Основной формой реализации этой цели является организация специальных органов, ответственных за решение текущих вопросов территориального значения и взаимодействия с местными органами власти. </w:t>
      </w:r>
      <w:r w:rsidRPr="00DB73D9">
        <w:rPr>
          <w:sz w:val="28"/>
          <w:szCs w:val="28"/>
        </w:rPr>
        <w:t xml:space="preserve">В Омске основной организационной формой структур самоуправления стали комитеты территориального общественного самоуправления (КТОС). В городе Омске действует более 70 КТОСов, в которых работает около 1000 человек. </w:t>
      </w:r>
      <w:r w:rsidRPr="00DB73D9">
        <w:rPr>
          <w:bCs/>
          <w:iCs/>
          <w:sz w:val="28"/>
          <w:szCs w:val="28"/>
        </w:rPr>
        <w:t>Развитие территориального общественного самоуправления, представляющего собой субъективное право граждан на участие в осуществлении публичной власти на местном уровне, объективно отвечает интересам местного самоуправления и должно способствовать его укреплению и совершенствованию.</w:t>
      </w:r>
    </w:p>
    <w:p w:rsidR="00584EF6" w:rsidRDefault="00584EF6" w:rsidP="00DB73D9">
      <w:pPr>
        <w:ind w:firstLine="709"/>
        <w:rPr>
          <w:b/>
          <w:sz w:val="28"/>
          <w:szCs w:val="28"/>
        </w:rPr>
      </w:pPr>
    </w:p>
    <w:p w:rsidR="00584EF6" w:rsidRDefault="00584EF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78DA" w:rsidRPr="00DB73D9" w:rsidRDefault="004878DA" w:rsidP="00584EF6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2.2 Структура органов территориального общественного самоуправления в городском округе</w:t>
      </w:r>
    </w:p>
    <w:p w:rsidR="00584EF6" w:rsidRDefault="00584EF6" w:rsidP="00DB73D9">
      <w:pPr>
        <w:ind w:firstLine="709"/>
        <w:rPr>
          <w:sz w:val="28"/>
          <w:szCs w:val="28"/>
        </w:rPr>
      </w:pP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Согласно «Положению о территориальном общественном самоуправлении в городе Омске» от 7 июня 2006 года № 366 территориальное общественное самоуправление осуществляется непосредственно населением</w:t>
      </w:r>
      <w:r w:rsidR="004F3B11" w:rsidRPr="00DB73D9">
        <w:rPr>
          <w:rStyle w:val="a5"/>
          <w:sz w:val="28"/>
          <w:szCs w:val="28"/>
        </w:rPr>
        <w:footnoteReference w:id="39"/>
      </w:r>
      <w:r w:rsidRPr="00DB73D9">
        <w:rPr>
          <w:sz w:val="28"/>
          <w:szCs w:val="28"/>
        </w:rPr>
        <w:t>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Управление органами ТОС осуществляет общее собрание или конференция граждан.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Представительство на конференции должно обеспечить жителям возможность избрания делегатов на конференцию из числа граждан, лично им знакомых (например, один представитель от подъезда в малоэтажном доме, либо от квартир, расположенных на одной лестничной клетке в многоквартирных домах; от улицы с частной застройкой или нескольких домов на такой улице и т.п.). Делегаты не могут назначаться на конференцию органами местного самоуправления или органами ТОС. Конференция считается правомочной при участии в ней не менее 2/3 от числа избранных делегатов, представляющих не менее половины жителей соответствующей территории, достигших шестнадцатилетнего возраста.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Подготовка собрания (конференции) проводится открыто и гласно. Все жители должны быть заблаговременно оповещены о месте, времени проведения и рассматриваемых на собрании (конференции) вопросах. Условия оповещения необходимо определить в уставе муниципального образования либо нормативном правовом акте представительного органа местного самоуправления, регулирующем деятельность ТОС.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 исключительным полномочиям собрания (конференции) граждан относятся: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определение целей и основных направлений деятельности ТОС,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принятие устава ТОС, изменений и дополнений к нему,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установление структуры органов ТОС,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утверждению регулярных отчетов о деятельности органов ТОС,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выборы органов ТОС. В том случае, если органы ТОС имеют обособленное имущество, финансовые и иные средства, занимаются хозяйственной деятельностью, должен быть избран (сформирован) контрольный орган, например, ревизионная комиссия с установленными в уставе ТОС полномочиями.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Органом территориального общественного самоуправления является комитет территориального общественного самоуправления (КТОС).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КТОС в пределах своих полномочий представляет интересы населения, проживающего на соответствующей территории; обеспечивает исполнение решений, принятых на собраниях и конференциях граждан; осуществляет хозяйственную деятельность по содержанию жилищного фонда, благоустройству территории, иную деятельность, направленную на удовлетворение социально-бытовых потребностей граждан. Комитет вправе вносить в органы местного самоуправления города Омска проекты правовых актов, подлежащие обязательному рассмотрению органами местного самоуправления города Омска и должностными лицами местного самоуправления, к компетенции которых отнесено принятие указанных актов.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структуру комитета территориального общественного самоуправления могут входить: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домовой комитет жилых домов;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домовой совет жилых домов;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старший по дому;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квартальный комитет;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квартальный;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иные структурные единицы.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Домовой комитет - это организация, которая избирается собранием домовых советов данной жилищно-эксплуатационной организации и принимающая участие от имени населения в решении вопросов в сфере жилищного хозяйства, благоустройства, охраны общественного порядка и безопасности. Эта организация также работает на общественных началах.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Квартальный комитет представляет собой организацию, избираемую из числа жителей, постоянно прописанных в квартальном округе, принимающую участие от имени жителей квартала в решении вопросов местного самоуправления, непосредственно касающихся населения квартала, и работающую, как правило, на общественных началах. Территория деятельности каждого квартального комитета и перечень домов каждого квартала определяются постановлением администрации округа, которое корректируется один раз в пять лет. Территория определяется таким образом, чтобы население имело общие объекты социальной инфраструктуры (магазины, скверы, детские и спортивные площадки, водоразборные колонки и т.д.). Всего в квартал должно входить от</w:t>
      </w:r>
      <w:r w:rsidRPr="00DB73D9">
        <w:rPr>
          <w:noProof/>
          <w:sz w:val="28"/>
          <w:szCs w:val="28"/>
        </w:rPr>
        <w:t xml:space="preserve"> 40</w:t>
      </w:r>
      <w:r w:rsidRPr="00DB73D9">
        <w:rPr>
          <w:sz w:val="28"/>
          <w:szCs w:val="28"/>
        </w:rPr>
        <w:t xml:space="preserve"> до</w:t>
      </w:r>
      <w:r w:rsidRPr="00DB73D9">
        <w:rPr>
          <w:noProof/>
          <w:sz w:val="28"/>
          <w:szCs w:val="28"/>
        </w:rPr>
        <w:t xml:space="preserve"> 100</w:t>
      </w:r>
      <w:r w:rsidRPr="00DB73D9">
        <w:rPr>
          <w:sz w:val="28"/>
          <w:szCs w:val="28"/>
        </w:rPr>
        <w:t xml:space="preserve"> домов.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качестве стимулирования своей деятельности члены общественных формирований могут быть освобождены от оплаты за обслуживание и содержание жилого фонда, пользование коммунальными услугами от</w:t>
      </w:r>
      <w:r w:rsidRPr="00DB73D9">
        <w:rPr>
          <w:noProof/>
          <w:sz w:val="28"/>
          <w:szCs w:val="28"/>
        </w:rPr>
        <w:t xml:space="preserve"> 10%</w:t>
      </w:r>
      <w:r w:rsidRPr="00DB73D9">
        <w:rPr>
          <w:sz w:val="28"/>
          <w:szCs w:val="28"/>
        </w:rPr>
        <w:t xml:space="preserve"> до </w:t>
      </w:r>
      <w:r w:rsidRPr="00DB73D9">
        <w:rPr>
          <w:noProof/>
          <w:sz w:val="28"/>
          <w:szCs w:val="28"/>
        </w:rPr>
        <w:t>50%</w:t>
      </w:r>
      <w:r w:rsidRPr="00DB73D9">
        <w:rPr>
          <w:sz w:val="28"/>
          <w:szCs w:val="28"/>
        </w:rPr>
        <w:t xml:space="preserve"> от установленных тарифов.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Домовой совет и квартальный комитет занимаются привлечением жильцов к проблемам сохранности и ремонта жилого фонда всех форм собственности, к должному содержанию придомовой территории, объектов благоустройства и озеленения, спортивных сооружений и т.д. А домовой комитет обеспечивает повседневное руководство и координацию деятельности всех общественных формирований в сфере жилищного хозяйства, действующих в домах данной жилищно-эксплуатационной организации, в том числе и домовых советов. Все требования данных общественных структур в рамках их компетенции обязательны для всех юридических и физических лиц.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Руководство деятельностью домовых и квартальных комитетов осуществляет окружной Совет домовых и квартальных комитетов, членами которого обычно являются председатели домовых и квартальных комитетов. Деятельность домовых советов и комитетов, квартальных комитетов, окружных советов совет домовых и квартальных комитетов должна строиться на тесных взаимосвязях с органами коммунального хозяйства, органами территориального общественного самоуправления, администрацией округа.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Составы домовых советов и комитетов, квартальных комитетов избираются сроком на два года на общих собраниях жильцов домов, членов домовых советов, жильцов кварталов соответственно. При этом право голоса наступает с</w:t>
      </w:r>
      <w:r w:rsidRPr="00DB73D9">
        <w:rPr>
          <w:noProof/>
          <w:sz w:val="28"/>
          <w:szCs w:val="28"/>
        </w:rPr>
        <w:t xml:space="preserve"> 16</w:t>
      </w:r>
      <w:r w:rsidRPr="00DB73D9">
        <w:rPr>
          <w:sz w:val="28"/>
          <w:szCs w:val="28"/>
        </w:rPr>
        <w:t xml:space="preserve"> лет. Правомочными собрания считаются при участии не менее </w:t>
      </w:r>
      <w:r w:rsidRPr="00DB73D9">
        <w:rPr>
          <w:noProof/>
          <w:sz w:val="28"/>
          <w:szCs w:val="28"/>
        </w:rPr>
        <w:t>1/2</w:t>
      </w:r>
      <w:r w:rsidRPr="00DB73D9">
        <w:rPr>
          <w:sz w:val="28"/>
          <w:szCs w:val="28"/>
        </w:rPr>
        <w:t xml:space="preserve"> от числа лиц, имеющих право голоса</w:t>
      </w:r>
      <w:r w:rsidRPr="00DB73D9">
        <w:rPr>
          <w:noProof/>
          <w:sz w:val="28"/>
          <w:szCs w:val="28"/>
        </w:rPr>
        <w:t xml:space="preserve">. </w:t>
      </w:r>
      <w:r w:rsidRPr="00DB73D9">
        <w:rPr>
          <w:sz w:val="28"/>
          <w:szCs w:val="28"/>
        </w:rPr>
        <w:t>В состав домового совета входят: председатель (старший по дому), его заместитель, старшие по подъездам, а также секретарь совета, ответственные за ведение работы по секторам: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охрана общественного порядка;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противопожарная безопасность;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санитарно-эпидемиологический надзор;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работа с детьми и подростками, с автолюбителями, собаководами;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noProof/>
          <w:sz w:val="28"/>
          <w:szCs w:val="28"/>
        </w:rPr>
        <w:t>-</w:t>
      </w:r>
      <w:r w:rsidRPr="00DB73D9">
        <w:rPr>
          <w:sz w:val="28"/>
          <w:szCs w:val="28"/>
        </w:rPr>
        <w:t xml:space="preserve"> озеленение, благоустройство.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Состав домового комитета от</w:t>
      </w:r>
      <w:r w:rsidRPr="00DB73D9">
        <w:rPr>
          <w:noProof/>
          <w:sz w:val="28"/>
          <w:szCs w:val="28"/>
        </w:rPr>
        <w:t xml:space="preserve"> 10</w:t>
      </w:r>
      <w:r w:rsidRPr="00DB73D9">
        <w:rPr>
          <w:sz w:val="28"/>
          <w:szCs w:val="28"/>
        </w:rPr>
        <w:t xml:space="preserve"> до</w:t>
      </w:r>
      <w:r w:rsidRPr="00DB73D9">
        <w:rPr>
          <w:noProof/>
          <w:sz w:val="28"/>
          <w:szCs w:val="28"/>
        </w:rPr>
        <w:t xml:space="preserve"> 20</w:t>
      </w:r>
      <w:r w:rsidRPr="00DB73D9">
        <w:rPr>
          <w:sz w:val="28"/>
          <w:szCs w:val="28"/>
        </w:rPr>
        <w:t xml:space="preserve"> человек и включает в себя также председателя, заместителя, секретаря, ответственных по секторам. Основной формой работы комитета является заседания комитета, собрания председателей домовых советов (старших по домам), заседания секций комитета, участие в работе домовых советов, окружных советов домовых и квартальных комитетов.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состав квартального комитета входят председатель квартального комитета, его заместитель, старшие по улицам, переулкам, домам, а также секретарь комитета, ответственные за ведение работы по секторам (аналогично как в домовом совете).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ТОС должны иметь устав. Требования к уставу определяются нормативными правовыми актами органов местного самоуправления в соответствии с законами субъектов Российской Федерации. В любом случае в уставе должны быть указаны цели и порядок деятельности ТОС, органы ТОС, порядок их формирования, компетенция, сроки полномочий, подотчетность, сроки и порядок созыва и проведения собраний (конференций) граждан, порядок приобретения и распоряжения имуществом и финансовыми средствами ТОС, порядок принятия устава и внесения в него изменений (дополнений), порядок прекращения деятельности ТОС.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ТОС осуществляет свою деятельность за счет бюджетных ассигнований, собственных, заемных средств, добровольных взносов и пожертвований юридических и физических лиц, за счет других законных поступлений.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Контроль за расходованием ТОС бюджетных средств осуществляет Контрольно - счетная палата города Омска. Контроль за расходованием иных финансовых средств осуществляет ревизионная комиссия ТОС.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Ревизионная комиссия является органом ТОС, избираемым на собрании (конференции) граждан. Порядок работы и количество членов ревизионной комиссии определяется уставом ТОС.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Органы ТОС подлежат регистрации. Обычно регистрация органов ТОС проводится в органах местного самоуправления. В уставе муниципального образования должны быть указаны орган, осуществляющий регистрацию ТОС, порядок регистрации и основания для отказа в регистрации ТОС.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b/>
          <w:bCs/>
          <w:sz w:val="28"/>
          <w:szCs w:val="28"/>
        </w:rPr>
        <w:t>Окружной Совет домовых и квартальных комитетов</w:t>
      </w:r>
      <w:r w:rsidRPr="00DB73D9">
        <w:rPr>
          <w:sz w:val="28"/>
          <w:szCs w:val="28"/>
        </w:rPr>
        <w:t xml:space="preserve"> это организация населения (внештатное структурное подразделение окружной администрации), избираемая окружной конференцией домовых и квартальных комитетов и принимающая участие от имени населения в решении вопросов в сфере жилищного хозяйства, благоустройства, охраны общественного порядка и безопасности, и также работающая на общественных началах. Окружной совет является вышестоящим общественным органом по отношению к домовым советам и комитетам, квартальным комитетам и их составляющим.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Состав и численность окружного совета домовых и квартальных комитетов устанавливается окружной конференцией домовых и квартальных комитетов и обычно составляет от</w:t>
      </w:r>
      <w:r w:rsidRPr="00DB73D9">
        <w:rPr>
          <w:noProof/>
          <w:sz w:val="28"/>
          <w:szCs w:val="28"/>
        </w:rPr>
        <w:t xml:space="preserve"> 15</w:t>
      </w:r>
      <w:r w:rsidRPr="00DB73D9">
        <w:rPr>
          <w:sz w:val="28"/>
          <w:szCs w:val="28"/>
        </w:rPr>
        <w:t xml:space="preserve"> до</w:t>
      </w:r>
      <w:r w:rsidRPr="00DB73D9">
        <w:rPr>
          <w:noProof/>
          <w:sz w:val="28"/>
          <w:szCs w:val="28"/>
        </w:rPr>
        <w:t xml:space="preserve"> 30</w:t>
      </w:r>
      <w:r w:rsidRPr="00DB73D9">
        <w:rPr>
          <w:sz w:val="28"/>
          <w:szCs w:val="28"/>
        </w:rPr>
        <w:t xml:space="preserve"> человек. Срок работы совета до переизбрания также два года. Руководство деятельностью данного совета осуществляет администрация соответствующего округа в лице главы администрации и его заместителей.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Одним из стратегических направлений развития города Омска</w:t>
      </w:r>
      <w:r w:rsidR="00DB73D9">
        <w:rPr>
          <w:rFonts w:ascii="Times New Roman" w:hAnsi="Times New Roman"/>
          <w:sz w:val="28"/>
          <w:szCs w:val="28"/>
        </w:rPr>
        <w:t xml:space="preserve"> </w:t>
      </w:r>
      <w:r w:rsidRPr="00DB73D9">
        <w:rPr>
          <w:rFonts w:ascii="Times New Roman" w:hAnsi="Times New Roman"/>
          <w:sz w:val="28"/>
          <w:szCs w:val="28"/>
        </w:rPr>
        <w:t>является развитие институтов гражданского общества, муниципального и общественного самоуправления. В соответствии с Федеральным законом «Об общих принципах организации местного самоуправления в Российской Федерации», Уставом города Омска в рамках этого направления в городе Омске проводятся мероприятия по развитию территориального общественного самоуправления.</w:t>
      </w:r>
    </w:p>
    <w:p w:rsidR="004878DA" w:rsidRPr="00DB73D9" w:rsidRDefault="004878DA" w:rsidP="00DB73D9">
      <w:pPr>
        <w:ind w:firstLine="709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Территориальное общественное самоуправление города Омска сегодня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соответствии со статьей 27 Федерального закона «Об общих принципах организации местного самоуправления в Российской Федерации» территориальное общественное самоуправление – «самоорганизация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значения».</w:t>
      </w:r>
    </w:p>
    <w:p w:rsidR="004878DA" w:rsidRPr="00DB73D9" w:rsidRDefault="004878DA" w:rsidP="00DB73D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73D9">
        <w:rPr>
          <w:rFonts w:ascii="Times New Roman" w:hAnsi="Times New Roman" w:cs="Times New Roman"/>
          <w:b w:val="0"/>
          <w:sz w:val="28"/>
          <w:szCs w:val="28"/>
        </w:rPr>
        <w:t>Решением Омского городского Совета от 7 декабря 2005 года № 306 «О территориях, на которых действуют комитеты территориального общественного самоуправления города Омска» утверждены территории, на которых действуют комитеты территориального общественного самоуправления административных округов города Омска.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Современная система территориального общественного самоуправления города Омска включает в себя 5 Фондов развития (объединения и развития) ТОС административных округов города Омска, которые объединяют 133 органа территориального общественного самоуправления города Омска, в том числе: 76 комитетов территориального общественного самоуправления и 57 ревизионных комиссий территориальных общественных самоуправлений, в составе которых 1052 члена комитета территориального общественного самоуправления и 173 члена ревизионных комиссий. Ревизионные комиссии являются самостоятельными органами территориального общественного самоуправления, и члены ревизионных комиссий не могут быть одновременно членами комитетов территориального общественного самоуправления.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структуру комитетов территориального общественного самоуправления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входят (Приложение 1):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- 3464 старших по дому,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- 491 председатель квартального комитета (квартальный),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- 73 домовых комитета (комиссии по сохранности жилищного фонда и благоустройству), в составе которых 483 члена домовых комитета.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Для успешной работы ТОС в городе Омске создаются необходимые условия. Созданы Совет по ТОС при Мэре города Омска, рабочая группа по решению вопросов организации и совершенствования деятельности органов ТОС города Омска. Осуществляется правовое, экономическое, информационное и методическое сопровождение ТОС органами местного самоуправления города Омска.</w:t>
      </w:r>
    </w:p>
    <w:p w:rsidR="004878DA" w:rsidRPr="00DB73D9" w:rsidRDefault="004878DA" w:rsidP="00DB73D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73D9">
        <w:rPr>
          <w:rFonts w:ascii="Times New Roman" w:hAnsi="Times New Roman" w:cs="Times New Roman"/>
          <w:b w:val="0"/>
          <w:sz w:val="28"/>
          <w:szCs w:val="28"/>
        </w:rPr>
        <w:t>Активным участникам ТОС предоставляется компенсация расходов на оплату жилых помещений и коммунальных услуг за счет средств бюджета города в соответствии с постановлением Мэра города Омска от 25 декабря 2006 г. № 374-п «Об утверждении Положения о предоставлении отдельным категориям членов органов территориального общественного самоуправления и их структурных единиц компенсаций расходов на оплату жилых помещений и коммунальных услуг за счет средств бюджета города Омска».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В 2006 году разработана и утверждена постановлением Мэра города Омска от 15 февраля 2006 года № 43-п «Концепция развития территориального общественного самоуправления в городе Омске на 2006-2010 годы» (далее – Концепция). Решением Омского городского Совета утверждено новое Положение о территориальном общественном самоуправлении в городе Омске. Эти документы прошли общественную экспертизу участников ТОС города Омска: на стадии согласования эти документы обсуждались на общественных слушаниях во всех административных округах города Омска.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В 2005 году при разработке Концепции были определены основные факторы, сдерживающие развитие ТОС на территории города Омска: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B73D9">
        <w:rPr>
          <w:rFonts w:ascii="Times New Roman" w:hAnsi="Times New Roman"/>
          <w:b/>
          <w:sz w:val="28"/>
          <w:szCs w:val="28"/>
        </w:rPr>
        <w:t>Основные факторы, сдерживающие развитие ТОС на территории города Омска</w:t>
      </w:r>
    </w:p>
    <w:p w:rsidR="004878DA" w:rsidRPr="00DB73D9" w:rsidRDefault="004878DA" w:rsidP="00DB73D9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DB73D9">
        <w:rPr>
          <w:sz w:val="28"/>
          <w:szCs w:val="28"/>
        </w:rPr>
        <w:t>- недостаточное правовое обеспечение функционирования ТОС;</w:t>
      </w:r>
    </w:p>
    <w:p w:rsidR="004878DA" w:rsidRPr="00DB73D9" w:rsidRDefault="004878DA" w:rsidP="00DB73D9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DB73D9">
        <w:rPr>
          <w:sz w:val="28"/>
          <w:szCs w:val="28"/>
        </w:rPr>
        <w:t>-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значения;</w:t>
      </w:r>
    </w:p>
    <w:p w:rsidR="004878DA" w:rsidRPr="00DB73D9" w:rsidRDefault="004878DA" w:rsidP="00DB73D9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DB73D9">
        <w:rPr>
          <w:sz w:val="28"/>
          <w:szCs w:val="28"/>
        </w:rPr>
        <w:t>- низкая степень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взаимодействия органов ТОС с населением, некоммерческими объединениями, малым и средним бизнесом;</w:t>
      </w:r>
    </w:p>
    <w:p w:rsidR="004878DA" w:rsidRPr="00DB73D9" w:rsidRDefault="004878DA" w:rsidP="00DB73D9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DB73D9">
        <w:rPr>
          <w:sz w:val="28"/>
          <w:szCs w:val="28"/>
        </w:rPr>
        <w:t>- отсутствие у представителей ТОС навыков выбора направлений деятельности, системного планирования, разработки проектов и программ;</w:t>
      </w:r>
    </w:p>
    <w:p w:rsidR="004878DA" w:rsidRPr="00DB73D9" w:rsidRDefault="004878DA" w:rsidP="00DB73D9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DB73D9">
        <w:rPr>
          <w:sz w:val="28"/>
          <w:szCs w:val="28"/>
        </w:rPr>
        <w:t>- низкий уровень информирования населения города Омска о деятельности органов ТОС;</w:t>
      </w:r>
    </w:p>
    <w:p w:rsidR="004878DA" w:rsidRPr="00DB73D9" w:rsidRDefault="004878DA" w:rsidP="00DB73D9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- ограниченное количество источников финансирования.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Для устранения этих сдерживающих развитие ТОС факторов Администрацией города Омска совместно с представителями ТОС города Омска в 2005-2006 годах проводится работа по правовому обеспечению ТОС, развитию активности населения в вопросах местного значения, развитию навыков участников ТОС в выборе направлений деятельности, в разработке проектов и программ. Принимаются меры для повышения уровня информированности населения в вопросах деятельности территориального общественного самоуправления.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В целях реализации Концепции и создания условий для развития территориального общественного самоуправления в г. Омске разработана и утверждена Решением Омского городского Совета от 7 июня 2006 года № 367 общегородская целевая программа «Развитие территориального общественного самоуправления в городе Омске на 2006-2010 годы».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B73D9">
        <w:rPr>
          <w:rFonts w:ascii="Times New Roman" w:hAnsi="Times New Roman"/>
          <w:b/>
          <w:sz w:val="28"/>
          <w:szCs w:val="28"/>
        </w:rPr>
        <w:t>Общегородская целевая программа «Развитие территориального общественного самоуправления в городе Омске на 2006-2010 годы»</w:t>
      </w:r>
    </w:p>
    <w:p w:rsidR="004878DA" w:rsidRPr="00DB73D9" w:rsidRDefault="004878DA" w:rsidP="00DB73D9">
      <w:pPr>
        <w:pStyle w:val="3"/>
        <w:spacing w:after="0"/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Планом мероприятий и работ по реализации программы предусматривается правовое, методическое и материально-техническое обеспечение организации территориального общественного самоуправления, организационная поддержка деятельности территориального общественного самоуправления, проведение конкурсов территориального общественного самоуправления и мероприятий по обеспечению информирования населения о развитии территориального общественного самоуправления.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Надо отметить, что при разработке Программы использованы результаты опроса населения, представителей территориального общественного самоуправления города Омска, сбора и обработки статистической информации и предложений актива территориального общественного самоуправления. В ней использованы предложения активистов территориального общественного самоуправления города Омска: все 76 комитетов</w:t>
      </w:r>
      <w:r w:rsidR="00DB73D9">
        <w:rPr>
          <w:rFonts w:ascii="Times New Roman" w:hAnsi="Times New Roman"/>
          <w:sz w:val="28"/>
          <w:szCs w:val="28"/>
        </w:rPr>
        <w:t xml:space="preserve"> </w:t>
      </w:r>
      <w:r w:rsidRPr="00DB73D9">
        <w:rPr>
          <w:rFonts w:ascii="Times New Roman" w:hAnsi="Times New Roman"/>
          <w:sz w:val="28"/>
          <w:szCs w:val="28"/>
        </w:rPr>
        <w:t>территориального общественного самоуправления города Омска приняли участие в ее разработке и направляли в Администрацию города Омска свои предложения для включения в Программу.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С принятием программы развития территориального общественного самоуправления территориальное общественное самоуправление города Омска получило новый импульс в своем развитии.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B73D9">
        <w:rPr>
          <w:rFonts w:ascii="Times New Roman" w:hAnsi="Times New Roman"/>
          <w:b/>
          <w:sz w:val="28"/>
          <w:szCs w:val="28"/>
        </w:rPr>
        <w:t>Основные задачи общегородской целевой программы «Развитие территориального общественного самоуправления в городе Омске на 2006-2010 годы»: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- обеспечение правовых, финансово-экономических и иных гарантий развития территориального общественного самоуправления в городе Омске;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- создание системы взаимодействия органов местного самоуправления города Омска и органов территориального общественного самоуправления города Омска по вопросам местного значения;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- создание условий для эффективного решения органами территориального общественного самоуправления города Омска проблем самоуправляемых территорий;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- обеспечение информационной поддержки органов территориального общественного самоуправления города Омска;</w:t>
      </w:r>
    </w:p>
    <w:p w:rsidR="004878DA" w:rsidRPr="00DB73D9" w:rsidRDefault="004878DA" w:rsidP="00DB73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B73D9">
        <w:rPr>
          <w:rFonts w:ascii="Times New Roman" w:hAnsi="Times New Roman"/>
          <w:sz w:val="28"/>
          <w:szCs w:val="28"/>
        </w:rPr>
        <w:t>- содействие обмену опытом между органами территориального общественного самоуправления города Омска;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 создание условий для включения жителей в процессы развития и укрепления территориального общественного самоуправления в городе Омске.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На основании выше изложенного, можно сделать следующие выводы. Взаимодействие территориального общественного самоуправления с органами местного самоуправления заключается в том, что органы местного самоуправления наделяют территориальное общественное самоуправление широким объемом прав, которые обеспечивают им возможность активно участвовать в решении своих уставных задач, вопросов местного значения;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содействуют созданию ТОСов, процессу их организационного оформления, оказывают организационную помощь в осуществлении их функций;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оказывают им материальную помощь и поддержку; стимулируют активность ТОСов и их членов путем установления различных мер поощрений за достигнутые успехи. Руководители КТОСов принимают участие в работе органов местного самоуправления, с право совещательного голоса. Взаимодействие территориального общественного самоуправление с населением происходит по следующим направлениям: контакты с органами власти по поводу решения проблем населения; решение жилищно-коммунальных проблем; социальная и консультационная помощь населению; организация детских спортивных мероприятий; информирование населения о деятельности на территории; финансовая поддержка малообеспеченных семей, работа с инвалидами, пенсионерами; содействие трудоустройству молодежи.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584EF6" w:rsidRDefault="00584E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8DA" w:rsidRDefault="00AB60E0" w:rsidP="00584EF6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 xml:space="preserve">Глава </w:t>
      </w:r>
      <w:r w:rsidR="004878DA" w:rsidRPr="00DB73D9">
        <w:rPr>
          <w:b/>
          <w:sz w:val="28"/>
          <w:szCs w:val="28"/>
        </w:rPr>
        <w:t xml:space="preserve">3. </w:t>
      </w:r>
      <w:r w:rsidRPr="00DB73D9">
        <w:rPr>
          <w:b/>
          <w:sz w:val="28"/>
          <w:szCs w:val="28"/>
        </w:rPr>
        <w:t>Особенности нормативно-правового регулирования КТОС в КАО г. Омска</w:t>
      </w:r>
    </w:p>
    <w:p w:rsidR="00584EF6" w:rsidRPr="00DB73D9" w:rsidRDefault="00584EF6" w:rsidP="00DB73D9">
      <w:pPr>
        <w:ind w:firstLine="709"/>
        <w:rPr>
          <w:b/>
          <w:sz w:val="28"/>
          <w:szCs w:val="28"/>
        </w:rPr>
      </w:pP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В Омске основной организационной формой структур самоуправления стали комитеты территориального общественного самоуправления (КТОС). Они сформированы с учетом особенностей соответствующих микрорайонов, количественного состава населения, социально-экономической и производственной инфраструктуры, географического положения.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40"/>
      </w:r>
      <w:r w:rsidR="00DB73D9">
        <w:rPr>
          <w:rFonts w:ascii="Times New Roman" w:hAnsi="Times New Roman" w:cs="Times New Roman"/>
          <w:sz w:val="28"/>
          <w:szCs w:val="28"/>
        </w:rPr>
        <w:t xml:space="preserve"> </w:t>
      </w:r>
      <w:r w:rsidRPr="00DB73D9">
        <w:rPr>
          <w:rFonts w:ascii="Times New Roman" w:hAnsi="Times New Roman" w:cs="Times New Roman"/>
          <w:sz w:val="28"/>
          <w:szCs w:val="28"/>
        </w:rPr>
        <w:t>В период между собраниями, конференциями граждан осуществляют компетенцию территориального общественного самоуправления.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41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 xml:space="preserve">В структуру КТОСа вошли домовые и квартальные комитеты, домовые советы, старшие по дому и квартальные, которые ранее и существовали, и выполняли функции органов общественного самоуправления по сохранности, ремонту жилого фонда и благоустройству территории автономно. 76 комитетов ТОС распределились по округам следующим образом: в Кировском – 16, Ленинском – 15, Октябрьском – 11, Советском – 18, Центральном – 16. Первый КТОС появился в поселке Загородном Центрального района еще в </w:t>
      </w:r>
      <w:smartTag w:uri="urn:schemas-microsoft-com:office:smarttags" w:element="metricconverter">
        <w:smartTagPr>
          <w:attr w:name="ProductID" w:val="1992 г"/>
        </w:smartTagPr>
        <w:r w:rsidRPr="00DB73D9">
          <w:rPr>
            <w:sz w:val="28"/>
            <w:szCs w:val="28"/>
          </w:rPr>
          <w:t>1992 г</w:t>
        </w:r>
      </w:smartTag>
      <w:r w:rsidRPr="00DB73D9">
        <w:rPr>
          <w:sz w:val="28"/>
          <w:szCs w:val="28"/>
        </w:rPr>
        <w:t xml:space="preserve">. и более года оставался единственным. Центральный округ оказался самым активным в образовании комитетов самоуправления. Его территория была окончательно поделена на самоуправляемые уже в </w:t>
      </w:r>
      <w:smartTag w:uri="urn:schemas-microsoft-com:office:smarttags" w:element="metricconverter">
        <w:smartTagPr>
          <w:attr w:name="ProductID" w:val="1997 г"/>
        </w:smartTagPr>
        <w:r w:rsidRPr="00DB73D9">
          <w:rPr>
            <w:sz w:val="28"/>
            <w:szCs w:val="28"/>
          </w:rPr>
          <w:t>1997 г</w:t>
        </w:r>
      </w:smartTag>
      <w:r w:rsidRPr="00DB73D9">
        <w:rPr>
          <w:sz w:val="28"/>
          <w:szCs w:val="28"/>
        </w:rPr>
        <w:t xml:space="preserve">., при этом первый нормативный документ о территориальном общественном самоуправлении появился только в </w:t>
      </w:r>
      <w:smartTag w:uri="urn:schemas-microsoft-com:office:smarttags" w:element="metricconverter">
        <w:smartTagPr>
          <w:attr w:name="ProductID" w:val="1996 г"/>
        </w:smartTagPr>
        <w:r w:rsidRPr="00DB73D9">
          <w:rPr>
            <w:sz w:val="28"/>
            <w:szCs w:val="28"/>
          </w:rPr>
          <w:t>1996 г</w:t>
        </w:r>
      </w:smartTag>
      <w:r w:rsidRPr="00DB73D9">
        <w:rPr>
          <w:sz w:val="28"/>
          <w:szCs w:val="28"/>
        </w:rPr>
        <w:t xml:space="preserve">. Формирование КТОСов в других округах продолжалось до ноября </w:t>
      </w:r>
      <w:smartTag w:uri="urn:schemas-microsoft-com:office:smarttags" w:element="metricconverter">
        <w:smartTagPr>
          <w:attr w:name="ProductID" w:val="1999 г"/>
        </w:smartTagPr>
        <w:r w:rsidRPr="00DB73D9">
          <w:rPr>
            <w:sz w:val="28"/>
            <w:szCs w:val="28"/>
          </w:rPr>
          <w:t>1999 г</w:t>
        </w:r>
      </w:smartTag>
      <w:r w:rsidRPr="00DB73D9">
        <w:rPr>
          <w:sz w:val="28"/>
          <w:szCs w:val="28"/>
        </w:rPr>
        <w:t>.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КТОСы принимают собственный устав, и считаются учрежденными с момента его регистрации уполномоченным органом местного самоуправления, сами комитеты также регистрируются в течение одного месяца в органах местного самоуправления согласно Уставу г. Омска.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С момента регистрации своих уставов КТОСы могут наделяться правами юридического лица и подлежат в этом случае государственной регистрации в организационно-правовой форме некоммерческой организации. Статус юридического лица для органов территориального общественного самоуправления не является обязательным. Его наличие необходимо в случае участия КТОСа в гражданских правоотношениях; в настоящее время для их признания юридическими лицами, необходимо также иметь в собственности обособленное имущество, самостоятельный баланс или смету.</w:t>
      </w:r>
      <w:r w:rsidRPr="00DB73D9">
        <w:rPr>
          <w:rStyle w:val="a5"/>
          <w:rFonts w:ascii="Times New Roman" w:hAnsi="Times New Roman"/>
          <w:sz w:val="28"/>
          <w:szCs w:val="28"/>
        </w:rPr>
        <w:footnoteReference w:id="42"/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КТОС в пределах своих полномочий: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1) представляет интересы населения, проживающего на соответствующей территории;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2) обеспечивает исполнение решений, принятых на собраниях, конференциях граждан;</w:t>
      </w:r>
    </w:p>
    <w:p w:rsidR="004878DA" w:rsidRPr="00DB73D9" w:rsidRDefault="004878DA" w:rsidP="00DB7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>3)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комитетом и органами местного самоуправления с использованием средств бюджета города Омска;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4) вправе вносить в органы местного самоуправления проекты правовых актов, подлежащие обязательному рассмотрению органами местного самоуправления и должностными лицами местного самоуправления города Омска, к компетенции которых отнесено принятие указанных актов.</w:t>
      </w:r>
      <w:r w:rsidRPr="00DB73D9">
        <w:rPr>
          <w:rStyle w:val="a5"/>
          <w:sz w:val="28"/>
          <w:szCs w:val="28"/>
        </w:rPr>
        <w:footnoteReference w:id="43"/>
      </w:r>
    </w:p>
    <w:p w:rsidR="004878DA" w:rsidRPr="00DB73D9" w:rsidRDefault="004878DA" w:rsidP="00DB73D9">
      <w:pPr>
        <w:ind w:firstLine="709"/>
        <w:rPr>
          <w:bCs/>
          <w:iCs/>
          <w:sz w:val="28"/>
          <w:szCs w:val="28"/>
        </w:rPr>
      </w:pPr>
      <w:r w:rsidRPr="00DB73D9">
        <w:rPr>
          <w:bCs/>
          <w:iCs/>
          <w:sz w:val="28"/>
          <w:szCs w:val="28"/>
        </w:rPr>
        <w:t>Специалисты выделяют в соответствии с Федеральным законом следующие их функции: управленческие, контрольно-эксперные, представительские, правоохранительные, воспитательные, информационные, правозащитные, экологические, благотворительные и др.</w:t>
      </w:r>
      <w:r w:rsidRPr="00DB73D9">
        <w:rPr>
          <w:rStyle w:val="a5"/>
          <w:bCs/>
          <w:iCs/>
          <w:sz w:val="28"/>
          <w:szCs w:val="28"/>
        </w:rPr>
        <w:footnoteReference w:id="44"/>
      </w:r>
    </w:p>
    <w:p w:rsidR="004878DA" w:rsidRPr="00DB73D9" w:rsidRDefault="004878DA" w:rsidP="00DB73D9">
      <w:pPr>
        <w:ind w:firstLine="709"/>
        <w:rPr>
          <w:bCs/>
          <w:iCs/>
          <w:sz w:val="28"/>
          <w:szCs w:val="28"/>
        </w:rPr>
      </w:pPr>
      <w:r w:rsidRPr="00DB73D9">
        <w:rPr>
          <w:sz w:val="28"/>
          <w:szCs w:val="28"/>
        </w:rPr>
        <w:t>Как правило, в комитетах на общественных началах работают от 5 до 25 человек, председатель и специалисты работают на платной основе, получая дифференцированные вознаграждения.</w:t>
      </w:r>
      <w:r w:rsidRPr="00DB73D9">
        <w:rPr>
          <w:rStyle w:val="a5"/>
          <w:sz w:val="28"/>
          <w:szCs w:val="28"/>
        </w:rPr>
        <w:footnoteReference w:id="45"/>
      </w:r>
      <w:r w:rsidRPr="00DB73D9">
        <w:rPr>
          <w:bCs/>
          <w:iCs/>
          <w:sz w:val="28"/>
          <w:szCs w:val="28"/>
        </w:rPr>
        <w:t xml:space="preserve"> Комитеты вправе иметь собственную символику, средства массовой информации, оформлять и распространять на своей территории информационные материалы.</w:t>
      </w:r>
      <w:r w:rsidRPr="00DB73D9">
        <w:rPr>
          <w:rStyle w:val="a5"/>
          <w:bCs/>
          <w:iCs/>
          <w:sz w:val="28"/>
          <w:szCs w:val="28"/>
        </w:rPr>
        <w:footnoteReference w:id="46"/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Финансово-материальная основа деятельности КТОСов – это средства регионального и местных бюджетов, собственные и заемные средства, добровольные взносы и пожертвования юридических и физических лиц. Бюджетное финансирование осуществляется по принципу финансирования текущих расходов на решение социальных проблем территории, при этом минимальный размер сметы в части расходов определяется, исходя из задач, функций, полномочий конкретных КТОСов.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Основные направления деятельности комитетов территориального общественного самоуправления: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привлечение населения к участию в работе по обеспечению сохранности жилищного фонда;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благоустройство и озеленение территории микрорайона;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участие в экологической экспертизе объектов производственной инфраструктуры;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организация досуга населения, проведение культурно-массовых и спортивных мероприятий с населением по месту жительства;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содействие развитию народного творчества;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организация общественных работ на территории микрорайона;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осуществление контроля совместно с уполномоченными на это органами за соблюдением правил чистоты и порядка, санитарно-гигиенических норм в сфере торговли, общественного питания, бытового и иного обслуживания населения самоуправляемой территории;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организация работ по изучению общественного мнения по вопросам жизнедеятельности территории;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оказание содействия в создании предприятий и организаций, удовлетворяющих потребности населения в товарах и услугах;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оказание помощи правоохранительным органам по предупреждению и пресечению правонарушений, в поддержании законности, правопорядка, предупреждении наркомании, алкоголизма;</w:t>
      </w:r>
    </w:p>
    <w:p w:rsidR="004878DA" w:rsidRPr="00DB73D9" w:rsidRDefault="004878DA" w:rsidP="00DB73D9">
      <w:pPr>
        <w:numPr>
          <w:ilvl w:val="0"/>
          <w:numId w:val="8"/>
        </w:numPr>
        <w:tabs>
          <w:tab w:val="clear" w:pos="1097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создание условий для организации воспитания и досуга молодежи.</w:t>
      </w: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spacing w:val="0"/>
        </w:rPr>
      </w:pPr>
      <w:r w:rsidRPr="00DB73D9">
        <w:rPr>
          <w:spacing w:val="0"/>
        </w:rPr>
        <w:t>Результаты деятельности комитетов территориального общественного самоуправления Кировского административного округа</w:t>
      </w: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spacing w:val="0"/>
        </w:rPr>
      </w:pP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spacing w:val="0"/>
        </w:rPr>
      </w:pPr>
      <w:r w:rsidRPr="00DB73D9">
        <w:rPr>
          <w:b w:val="0"/>
          <w:spacing w:val="0"/>
        </w:rPr>
        <w:t>1.1. Информация об активе ТОС в 2009 году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250"/>
      </w:tblGrid>
      <w:tr w:rsidR="004878DA" w:rsidRPr="00584EF6" w:rsidTr="00584EF6">
        <w:trPr>
          <w:trHeight w:val="247"/>
        </w:trPr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Структурные единицы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Кол-во чел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Председатель КТОС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15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Специалист КТОС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16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Член КТОС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200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Председатель ревизионной комиссии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15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Член ревизионной комиссии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36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Председатель домового совета (старшие по домам)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616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Член домового совета (старшие по подъездам)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2493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Председатель квартального комитета (квартальный)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129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Член квартального комитета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447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Председатель Совета общественности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15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Член Совета общественности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108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Председатель молодежного Совета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2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Член молодежного Совета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18</w:t>
            </w:r>
          </w:p>
        </w:tc>
      </w:tr>
      <w:tr w:rsidR="004878DA" w:rsidRPr="00584EF6" w:rsidTr="00584EF6">
        <w:tc>
          <w:tcPr>
            <w:tcW w:w="4786" w:type="dxa"/>
          </w:tcPr>
          <w:p w:rsidR="004878DA" w:rsidRPr="00584EF6" w:rsidRDefault="004878DA" w:rsidP="0058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Итого (весь актив) чел</w:t>
            </w:r>
          </w:p>
        </w:tc>
        <w:tc>
          <w:tcPr>
            <w:tcW w:w="1250" w:type="dxa"/>
          </w:tcPr>
          <w:p w:rsidR="004878DA" w:rsidRPr="00584EF6" w:rsidRDefault="004878DA" w:rsidP="00584EF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84EF6">
              <w:rPr>
                <w:szCs w:val="20"/>
              </w:rPr>
              <w:t>4110</w:t>
            </w:r>
          </w:p>
        </w:tc>
      </w:tr>
    </w:tbl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4878DA" w:rsidRPr="00DB73D9" w:rsidRDefault="004878DA" w:rsidP="00DB73D9">
      <w:pPr>
        <w:pStyle w:val="2"/>
        <w:spacing w:line="360" w:lineRule="auto"/>
        <w:ind w:firstLine="709"/>
        <w:rPr>
          <w:rStyle w:val="20"/>
          <w:iCs/>
          <w:spacing w:val="0"/>
          <w:lang w:val="ru-RU"/>
        </w:rPr>
      </w:pPr>
      <w:r w:rsidRPr="00DB73D9">
        <w:rPr>
          <w:b w:val="0"/>
          <w:spacing w:val="0"/>
        </w:rPr>
        <w:t>1.2. Рабочие комиссии КТОС (общее кол-во по округу)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0"/>
        <w:gridCol w:w="1276"/>
        <w:gridCol w:w="1276"/>
        <w:gridCol w:w="1417"/>
      </w:tblGrid>
      <w:tr w:rsidR="004878DA" w:rsidRPr="00584EF6" w:rsidTr="00584EF6">
        <w:tc>
          <w:tcPr>
            <w:tcW w:w="709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№ п/п</w:t>
            </w:r>
          </w:p>
        </w:tc>
        <w:tc>
          <w:tcPr>
            <w:tcW w:w="4110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Наименование комиссии</w:t>
            </w:r>
          </w:p>
        </w:tc>
        <w:tc>
          <w:tcPr>
            <w:tcW w:w="1276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Количество КТОС, где созданы комиссии</w:t>
            </w:r>
          </w:p>
        </w:tc>
        <w:tc>
          <w:tcPr>
            <w:tcW w:w="1276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Количество заседаний комиссий</w:t>
            </w:r>
          </w:p>
        </w:tc>
        <w:tc>
          <w:tcPr>
            <w:tcW w:w="1417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Количество человек в комиссиях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социальным вопросам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19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правилам торговли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12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сохранности жилищного фонда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169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78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культуре и спорту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56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43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работе с трудными подростками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64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36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охране общественного порядка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17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благоустройству и озеленению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61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42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По работе с населением (по организации культурно-массовых мероприятий, по решению жилищно-бытовых вопросов, по охране общественного порядка)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9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Женсовет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32</w:t>
            </w:r>
          </w:p>
        </w:tc>
      </w:tr>
      <w:tr w:rsidR="004878DA" w:rsidRPr="00584EF6" w:rsidTr="00584EF6">
        <w:tc>
          <w:tcPr>
            <w:tcW w:w="709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437</w:t>
            </w:r>
          </w:p>
        </w:tc>
        <w:tc>
          <w:tcPr>
            <w:tcW w:w="1417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288</w:t>
            </w:r>
          </w:p>
        </w:tc>
      </w:tr>
    </w:tbl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spacing w:val="0"/>
        </w:rPr>
      </w:pPr>
      <w:r w:rsidRPr="00DB73D9">
        <w:rPr>
          <w:b w:val="0"/>
          <w:spacing w:val="0"/>
        </w:rPr>
        <w:t>1.3. Количество заседаний КТОС в 2009 году</w:t>
      </w:r>
    </w:p>
    <w:tbl>
      <w:tblPr>
        <w:tblW w:w="91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868"/>
        <w:gridCol w:w="3074"/>
        <w:gridCol w:w="3704"/>
      </w:tblGrid>
      <w:tr w:rsidR="004878DA" w:rsidRPr="00584EF6" w:rsidTr="00584EF6">
        <w:tc>
          <w:tcPr>
            <w:tcW w:w="532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№ п/п</w:t>
            </w:r>
          </w:p>
        </w:tc>
        <w:tc>
          <w:tcPr>
            <w:tcW w:w="1868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КТОС</w:t>
            </w:r>
          </w:p>
        </w:tc>
        <w:tc>
          <w:tcPr>
            <w:tcW w:w="3074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Кол-во заседаний КТОС (в том числе и расширенные, внеплановые и т.д.)</w:t>
            </w:r>
          </w:p>
        </w:tc>
        <w:tc>
          <w:tcPr>
            <w:tcW w:w="3704" w:type="dxa"/>
            <w:vAlign w:val="center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Кол-во вопросов, рассмотренных на заседания КТОС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Кировец-1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14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29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2.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Кировец-2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18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32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Кировец-3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14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37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Кировец-4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17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31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5.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Левобережный-1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16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30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6.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Левобережный-2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17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52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7.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Левобережный-3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13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40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8.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Левобережный-4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15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44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9.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Левобережный-5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11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28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10.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Левобережный-6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30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75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11.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Левобережный-7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13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44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12.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Левобережный-8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14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43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13.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Левобережный-9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13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33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14.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Левобережный-10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12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26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15.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Левобережный-11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12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31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16.</w:t>
            </w: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Левобережный-12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15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33</w:t>
            </w:r>
          </w:p>
        </w:tc>
      </w:tr>
      <w:tr w:rsidR="004878DA" w:rsidRPr="00584EF6" w:rsidTr="00584EF6">
        <w:tc>
          <w:tcPr>
            <w:tcW w:w="532" w:type="dxa"/>
          </w:tcPr>
          <w:p w:rsidR="004878DA" w:rsidRPr="00584EF6" w:rsidRDefault="004878DA" w:rsidP="00584EF6">
            <w:pPr>
              <w:rPr>
                <w:szCs w:val="20"/>
              </w:rPr>
            </w:pPr>
          </w:p>
        </w:tc>
        <w:tc>
          <w:tcPr>
            <w:tcW w:w="1868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ИТОГО:</w:t>
            </w:r>
          </w:p>
        </w:tc>
        <w:tc>
          <w:tcPr>
            <w:tcW w:w="307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noProof/>
                <w:szCs w:val="20"/>
              </w:rPr>
              <w:t>231</w:t>
            </w:r>
          </w:p>
        </w:tc>
        <w:tc>
          <w:tcPr>
            <w:tcW w:w="3704" w:type="dxa"/>
          </w:tcPr>
          <w:p w:rsidR="004878DA" w:rsidRPr="00584EF6" w:rsidRDefault="004878DA" w:rsidP="00584EF6">
            <w:pPr>
              <w:rPr>
                <w:szCs w:val="20"/>
              </w:rPr>
            </w:pPr>
            <w:r w:rsidRPr="00584EF6">
              <w:rPr>
                <w:szCs w:val="20"/>
              </w:rPr>
              <w:t>608</w:t>
            </w:r>
          </w:p>
        </w:tc>
      </w:tr>
    </w:tbl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584EF6" w:rsidRDefault="00584E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8DA" w:rsidRPr="00DB73D9" w:rsidRDefault="004878DA" w:rsidP="00DB73D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2.1 Взаимодействие ТОС с органами местного самоуправления в 2009 году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5095"/>
        <w:gridCol w:w="1208"/>
        <w:gridCol w:w="2551"/>
      </w:tblGrid>
      <w:tr w:rsidR="004878DA" w:rsidRPr="00DB73D9" w:rsidTr="00584EF6">
        <w:trPr>
          <w:trHeight w:hRule="exact" w:val="89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>
            <w:r w:rsidRPr="00DB73D9">
              <w:t>№ п/п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>
            <w:r w:rsidRPr="00DB73D9">
              <w:t>Формы взаимодействия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pPr>
              <w:rPr>
                <w:bCs/>
              </w:rPr>
            </w:pPr>
            <w:r w:rsidRPr="00DB73D9">
              <w:rPr>
                <w:bCs/>
              </w:rPr>
              <w:t>Кол-во мероприятий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pPr>
              <w:rPr>
                <w:bCs/>
              </w:rPr>
            </w:pPr>
            <w:r w:rsidRPr="00DB73D9">
              <w:rPr>
                <w:bCs/>
              </w:rPr>
              <w:t>Кол-во чел</w:t>
            </w:r>
          </w:p>
        </w:tc>
      </w:tr>
      <w:tr w:rsidR="004878DA" w:rsidRPr="00DB73D9" w:rsidTr="00584EF6">
        <w:trPr>
          <w:trHeight w:hRule="exact" w:val="72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Проведено встреч с Мэром города Омска в округе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присутствовавших (1238)</w:t>
            </w:r>
          </w:p>
        </w:tc>
      </w:tr>
      <w:tr w:rsidR="004878DA" w:rsidRPr="00DB73D9" w:rsidTr="00584EF6">
        <w:trPr>
          <w:trHeight w:hRule="exact" w:val="111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Проведено выездных приемов граждан по личным вопросам Мэром города Омска на территории микрорайона КТОС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обратившихся (10)</w:t>
            </w:r>
          </w:p>
        </w:tc>
      </w:tr>
      <w:tr w:rsidR="004878DA" w:rsidRPr="00DB73D9" w:rsidTr="00584EF6">
        <w:trPr>
          <w:trHeight w:hRule="exact" w:val="68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Проведено встреч с главой администрации с населением округа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участников (2578)</w:t>
            </w:r>
          </w:p>
        </w:tc>
      </w:tr>
      <w:tr w:rsidR="004878DA" w:rsidRPr="00DB73D9" w:rsidTr="00584EF6">
        <w:trPr>
          <w:trHeight w:hRule="exact" w:val="101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Проведено выездных личных приемов граждан по личным вопросам главой администрации округа на территории микрорайона КТОС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обратившихся (42)</w:t>
            </w:r>
          </w:p>
        </w:tc>
      </w:tr>
      <w:tr w:rsidR="004878DA" w:rsidRPr="00DB73D9" w:rsidTr="00584EF6">
        <w:trPr>
          <w:trHeight w:hRule="exact" w:val="7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Проведено личных приемов граждан по личным вопросам председателем КТОС (в установленные дни приемов)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обратившихся (1785)</w:t>
            </w:r>
          </w:p>
        </w:tc>
      </w:tr>
      <w:tr w:rsidR="004878DA" w:rsidRPr="00DB73D9" w:rsidTr="00584EF6">
        <w:trPr>
          <w:trHeight w:hRule="exact" w:val="141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Проведено выездных приемов</w:t>
            </w:r>
            <w:r w:rsidR="00DB73D9">
              <w:t xml:space="preserve"> </w:t>
            </w:r>
            <w:r w:rsidRPr="00DB73D9">
              <w:t>заместителями Мэра города Омска,</w:t>
            </w:r>
            <w:r w:rsidR="00DB73D9">
              <w:t xml:space="preserve"> </w:t>
            </w:r>
            <w:r w:rsidRPr="00DB73D9">
              <w:t>руководителями структурных подразделений Администрации города на территории микрорайона КТОС, 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обратившихся (889)</w:t>
            </w:r>
          </w:p>
        </w:tc>
      </w:tr>
      <w:tr w:rsidR="004878DA" w:rsidRPr="00DB73D9" w:rsidTr="00584EF6">
        <w:trPr>
          <w:gridAfter w:val="1"/>
          <w:wAfter w:w="2551" w:type="dxa"/>
          <w:trHeight w:hRule="exact" w:val="84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Количество вопросов, решенных на территории КТОС в результате обращения к Мэру города Омска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10</w:t>
            </w:r>
          </w:p>
        </w:tc>
      </w:tr>
      <w:tr w:rsidR="004878DA" w:rsidRPr="00DB73D9" w:rsidTr="00584EF6">
        <w:trPr>
          <w:gridAfter w:val="1"/>
          <w:wAfter w:w="2551" w:type="dxa"/>
          <w:trHeight w:hRule="exact" w:val="71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584EF6"/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Количество вопросов, решенных на территории КТОС в результате обращения к главе администрации округа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81</w:t>
            </w:r>
          </w:p>
        </w:tc>
      </w:tr>
    </w:tbl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spacing w:val="0"/>
        </w:rPr>
      </w:pPr>
      <w:r w:rsidRPr="00DB73D9">
        <w:rPr>
          <w:b w:val="0"/>
          <w:spacing w:val="0"/>
        </w:rPr>
        <w:t>2.2 Участие КТОС в конкурсах грантов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3"/>
        <w:gridCol w:w="2190"/>
        <w:gridCol w:w="2190"/>
        <w:gridCol w:w="1941"/>
      </w:tblGrid>
      <w:tr w:rsidR="004878DA" w:rsidRPr="00DB73D9" w:rsidTr="00584EF6">
        <w:trPr>
          <w:trHeight w:hRule="exact" w:val="723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Грантодатель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поданных проектов на конкурс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Кол-во проектов (поддержанные)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Сумма оказанной поддержки (руб.)</w:t>
            </w:r>
          </w:p>
        </w:tc>
      </w:tr>
      <w:tr w:rsidR="004878DA" w:rsidRPr="00DB73D9" w:rsidTr="00584EF6">
        <w:trPr>
          <w:trHeight w:hRule="exact" w:val="281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Муниципальные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60000</w:t>
            </w:r>
          </w:p>
        </w:tc>
      </w:tr>
      <w:tr w:rsidR="004878DA" w:rsidRPr="00DB73D9" w:rsidTr="00584EF6">
        <w:trPr>
          <w:trHeight w:hRule="exact" w:val="426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Губернаторские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/>
        </w:tc>
      </w:tr>
      <w:tr w:rsidR="004878DA" w:rsidRPr="00DB73D9" w:rsidTr="00584EF6">
        <w:trPr>
          <w:trHeight w:hRule="exact" w:val="433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ОПП «Единая Россия»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/>
        </w:tc>
      </w:tr>
      <w:tr w:rsidR="004878DA" w:rsidRPr="00DB73D9" w:rsidTr="00584EF6">
        <w:trPr>
          <w:trHeight w:hRule="exact" w:val="1261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Министерство по делам молодежи, физической</w:t>
            </w:r>
            <w:r w:rsidR="00DB73D9">
              <w:t xml:space="preserve"> </w:t>
            </w:r>
            <w:r w:rsidRPr="00DB73D9">
              <w:t>культуры и спорта Омской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19000</w:t>
            </w:r>
          </w:p>
        </w:tc>
      </w:tr>
      <w:tr w:rsidR="004878DA" w:rsidRPr="00DB73D9" w:rsidTr="00584EF6">
        <w:trPr>
          <w:trHeight w:hRule="exact" w:val="1432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Департамент по делам молодежи, физической культуры и спорта Администрации г. Омска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17000</w:t>
            </w:r>
          </w:p>
        </w:tc>
      </w:tr>
      <w:tr w:rsidR="004878DA" w:rsidRPr="00DB73D9" w:rsidTr="00584EF6">
        <w:trPr>
          <w:trHeight w:hRule="exact" w:val="1423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Другие (указать, какие):</w:t>
            </w:r>
          </w:p>
          <w:p w:rsidR="004878DA" w:rsidRPr="00DB73D9" w:rsidRDefault="004878DA" w:rsidP="00584EF6">
            <w:r w:rsidRPr="00DB73D9">
              <w:t>Грант на поездки Сибирского фонда поддержки общественных инициатив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A" w:rsidRPr="00DB73D9" w:rsidRDefault="004878DA" w:rsidP="00584EF6">
            <w:r w:rsidRPr="00DB73D9">
              <w:t>15000</w:t>
            </w:r>
          </w:p>
        </w:tc>
      </w:tr>
    </w:tbl>
    <w:p w:rsidR="004878DA" w:rsidRPr="00DB73D9" w:rsidRDefault="004878DA" w:rsidP="00DB73D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spacing w:val="0"/>
        </w:rPr>
      </w:pPr>
      <w:r w:rsidRPr="00DB73D9">
        <w:rPr>
          <w:b w:val="0"/>
          <w:spacing w:val="0"/>
        </w:rPr>
        <w:t>2.3 Полученная во 2 полугодии 2009 года информация, необходимая для деятельности КТОС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095"/>
        <w:gridCol w:w="1278"/>
        <w:gridCol w:w="3116"/>
      </w:tblGrid>
      <w:tr w:rsidR="004878DA" w:rsidRPr="00DB73D9" w:rsidTr="00682A38">
        <w:tc>
          <w:tcPr>
            <w:tcW w:w="1583" w:type="dxa"/>
            <w:vAlign w:val="center"/>
          </w:tcPr>
          <w:p w:rsidR="004878DA" w:rsidRPr="00DB73D9" w:rsidRDefault="004878DA" w:rsidP="00682A38">
            <w:r w:rsidRPr="00DB73D9">
              <w:t>Источник получения</w:t>
            </w:r>
          </w:p>
        </w:tc>
        <w:tc>
          <w:tcPr>
            <w:tcW w:w="3095" w:type="dxa"/>
            <w:vAlign w:val="center"/>
          </w:tcPr>
          <w:p w:rsidR="004878DA" w:rsidRPr="00DB73D9" w:rsidRDefault="004878DA" w:rsidP="00682A38">
            <w:r w:rsidRPr="00DB73D9">
              <w:t>Вид издания (брошюра, сборник, листовка, методичка, и т.д.)</w:t>
            </w:r>
          </w:p>
        </w:tc>
        <w:tc>
          <w:tcPr>
            <w:tcW w:w="1278" w:type="dxa"/>
            <w:vAlign w:val="center"/>
          </w:tcPr>
          <w:p w:rsidR="004878DA" w:rsidRPr="00DB73D9" w:rsidRDefault="004878DA" w:rsidP="00682A38">
            <w:r w:rsidRPr="00DB73D9">
              <w:t>Количество</w:t>
            </w:r>
          </w:p>
        </w:tc>
        <w:tc>
          <w:tcPr>
            <w:tcW w:w="3116" w:type="dxa"/>
            <w:vAlign w:val="center"/>
          </w:tcPr>
          <w:p w:rsidR="004878DA" w:rsidRPr="00DB73D9" w:rsidRDefault="004878DA" w:rsidP="00682A38">
            <w:r w:rsidRPr="00DB73D9">
              <w:t>Какое издание вызвало интерес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ДИПиОО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Листовка</w:t>
            </w:r>
          </w:p>
          <w:p w:rsidR="004878DA" w:rsidRPr="00DB73D9" w:rsidRDefault="004878DA" w:rsidP="00682A38">
            <w:r w:rsidRPr="00DB73D9">
              <w:t>Брошюра</w:t>
            </w:r>
          </w:p>
          <w:p w:rsidR="004878DA" w:rsidRPr="00DB73D9" w:rsidRDefault="004878DA" w:rsidP="00682A38">
            <w:r w:rsidRPr="00DB73D9">
              <w:t>Сборники</w:t>
            </w:r>
          </w:p>
          <w:p w:rsidR="004878DA" w:rsidRPr="00DB73D9" w:rsidRDefault="004878DA" w:rsidP="00682A38">
            <w:r w:rsidRPr="00DB73D9">
              <w:t>Бюллетень о деятельности ТОС</w:t>
            </w:r>
          </w:p>
          <w:p w:rsidR="004878DA" w:rsidRPr="00DB73D9" w:rsidRDefault="004878DA" w:rsidP="00682A38">
            <w:r w:rsidRPr="00DB73D9">
              <w:t>Брошюра «Основы документационного обеспечения»</w:t>
            </w:r>
          </w:p>
          <w:p w:rsidR="004878DA" w:rsidRPr="00DB73D9" w:rsidRDefault="004878DA" w:rsidP="00682A38">
            <w:r w:rsidRPr="00DB73D9">
              <w:t>Опыт работы ТОС в городе Омске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20011</w:t>
            </w:r>
          </w:p>
          <w:p w:rsidR="004878DA" w:rsidRPr="00DB73D9" w:rsidRDefault="004878DA" w:rsidP="00682A38"/>
          <w:p w:rsidR="004878DA" w:rsidRPr="00DB73D9" w:rsidRDefault="004878DA" w:rsidP="00682A38">
            <w:r w:rsidRPr="00DB73D9">
              <w:t>166</w:t>
            </w:r>
          </w:p>
          <w:p w:rsidR="004878DA" w:rsidRPr="00DB73D9" w:rsidRDefault="004878DA" w:rsidP="00682A38">
            <w:r w:rsidRPr="00DB73D9">
              <w:t>5</w:t>
            </w:r>
          </w:p>
          <w:p w:rsidR="004878DA" w:rsidRPr="00DB73D9" w:rsidRDefault="004878DA" w:rsidP="00682A38"/>
          <w:p w:rsidR="004878DA" w:rsidRPr="00DB73D9" w:rsidRDefault="004878DA" w:rsidP="00682A38">
            <w:r w:rsidRPr="00DB73D9">
              <w:t>3</w:t>
            </w:r>
          </w:p>
          <w:p w:rsidR="004878DA" w:rsidRPr="00DB73D9" w:rsidRDefault="004878DA" w:rsidP="00682A38"/>
          <w:p w:rsidR="004878DA" w:rsidRPr="00DB73D9" w:rsidRDefault="004878DA" w:rsidP="00682A38"/>
          <w:p w:rsidR="004878DA" w:rsidRPr="00DB73D9" w:rsidRDefault="004878DA" w:rsidP="00682A38">
            <w:r w:rsidRPr="00DB73D9">
              <w:t>4</w:t>
            </w:r>
          </w:p>
        </w:tc>
        <w:tc>
          <w:tcPr>
            <w:tcW w:w="3116" w:type="dxa"/>
          </w:tcPr>
          <w:p w:rsidR="004878DA" w:rsidRPr="00DB73D9" w:rsidRDefault="004878DA" w:rsidP="00682A38"/>
          <w:p w:rsidR="004878DA" w:rsidRPr="00DB73D9" w:rsidRDefault="004878DA" w:rsidP="00682A38"/>
          <w:p w:rsidR="004878DA" w:rsidRPr="00DB73D9" w:rsidRDefault="004878DA" w:rsidP="00682A38">
            <w:r w:rsidRPr="00DB73D9">
              <w:t>Этноконфессиальная сфера города Омска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ДПО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Газета «Твое право»</w:t>
            </w:r>
          </w:p>
          <w:p w:rsidR="004878DA" w:rsidRPr="00DB73D9" w:rsidRDefault="004878DA" w:rsidP="00682A38">
            <w:r w:rsidRPr="00DB73D9">
              <w:t>Сборники</w:t>
            </w:r>
          </w:p>
          <w:p w:rsidR="004878DA" w:rsidRPr="00DB73D9" w:rsidRDefault="004878DA" w:rsidP="00682A38">
            <w:r w:rsidRPr="00DB73D9">
              <w:t>Брошюра по программе «Повышение правовой культуры в городе Омске»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62</w:t>
            </w:r>
          </w:p>
          <w:p w:rsidR="004878DA" w:rsidRPr="00DB73D9" w:rsidRDefault="004878DA" w:rsidP="00682A38"/>
          <w:p w:rsidR="004878DA" w:rsidRPr="00DB73D9" w:rsidRDefault="004878DA" w:rsidP="00682A38">
            <w:r w:rsidRPr="00DB73D9">
              <w:t>60</w:t>
            </w:r>
          </w:p>
          <w:p w:rsidR="004878DA" w:rsidRPr="00DB73D9" w:rsidRDefault="004878DA" w:rsidP="00682A38"/>
          <w:p w:rsidR="004878DA" w:rsidRPr="00DB73D9" w:rsidRDefault="004878DA" w:rsidP="00682A38">
            <w:r w:rsidRPr="00DB73D9">
              <w:t>70</w:t>
            </w:r>
          </w:p>
        </w:tc>
        <w:tc>
          <w:tcPr>
            <w:tcW w:w="3116" w:type="dxa"/>
          </w:tcPr>
          <w:p w:rsidR="004878DA" w:rsidRPr="00DB73D9" w:rsidRDefault="004878DA" w:rsidP="00682A38">
            <w:r w:rsidRPr="00DB73D9">
              <w:t>Газета, брошюры «Наследство»</w:t>
            </w:r>
          </w:p>
          <w:p w:rsidR="004878DA" w:rsidRPr="00DB73D9" w:rsidRDefault="004878DA" w:rsidP="00682A38"/>
          <w:p w:rsidR="004878DA" w:rsidRPr="00DB73D9" w:rsidRDefault="004878DA" w:rsidP="00682A38">
            <w:r w:rsidRPr="00DB73D9">
              <w:t>Практические вопросы управления многоквартирными домами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УВД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Листовки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200</w:t>
            </w:r>
          </w:p>
        </w:tc>
        <w:tc>
          <w:tcPr>
            <w:tcW w:w="3116" w:type="dxa"/>
          </w:tcPr>
          <w:p w:rsidR="004878DA" w:rsidRPr="00DB73D9" w:rsidRDefault="004878DA" w:rsidP="00682A38">
            <w:r w:rsidRPr="00DB73D9">
              <w:t>О поджоге машин, о предупреждении мошеннических действий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ДСП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Брошюра</w:t>
            </w:r>
          </w:p>
          <w:p w:rsidR="004878DA" w:rsidRPr="00DB73D9" w:rsidRDefault="004878DA" w:rsidP="00682A38">
            <w:r w:rsidRPr="00DB73D9">
              <w:t>Листовки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25</w:t>
            </w:r>
          </w:p>
          <w:p w:rsidR="004878DA" w:rsidRPr="00DB73D9" w:rsidRDefault="004878DA" w:rsidP="00682A38">
            <w:r w:rsidRPr="00DB73D9">
              <w:t>50</w:t>
            </w:r>
          </w:p>
        </w:tc>
        <w:tc>
          <w:tcPr>
            <w:tcW w:w="3116" w:type="dxa"/>
          </w:tcPr>
          <w:p w:rsidR="004878DA" w:rsidRPr="00DB73D9" w:rsidRDefault="004878DA" w:rsidP="00682A38"/>
          <w:p w:rsidR="004878DA" w:rsidRPr="00DB73D9" w:rsidRDefault="004878DA" w:rsidP="00682A38">
            <w:r w:rsidRPr="00DB73D9">
              <w:t>Об оформлении детских пособий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ДИО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Брошюра</w:t>
            </w:r>
          </w:p>
          <w:p w:rsidR="004878DA" w:rsidRPr="00DB73D9" w:rsidRDefault="004878DA" w:rsidP="00682A38">
            <w:r w:rsidRPr="00DB73D9">
              <w:t>Сборник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10</w:t>
            </w:r>
          </w:p>
          <w:p w:rsidR="004878DA" w:rsidRPr="00DB73D9" w:rsidRDefault="004878DA" w:rsidP="00682A38">
            <w:r w:rsidRPr="00DB73D9">
              <w:t>50</w:t>
            </w:r>
          </w:p>
        </w:tc>
        <w:tc>
          <w:tcPr>
            <w:tcW w:w="3116" w:type="dxa"/>
          </w:tcPr>
          <w:p w:rsidR="004878DA" w:rsidRPr="00DB73D9" w:rsidRDefault="004878DA" w:rsidP="00682A38">
            <w:r w:rsidRPr="00DB73D9">
              <w:t>Особенности заключения трудового договора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ДГХ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Брошюра</w:t>
            </w:r>
          </w:p>
          <w:p w:rsidR="004878DA" w:rsidRPr="00DB73D9" w:rsidRDefault="004878DA" w:rsidP="00682A38">
            <w:r w:rsidRPr="00DB73D9">
              <w:t>Сборники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105</w:t>
            </w:r>
          </w:p>
          <w:p w:rsidR="004878DA" w:rsidRPr="00DB73D9" w:rsidRDefault="004878DA" w:rsidP="00682A38">
            <w:r w:rsidRPr="00DB73D9">
              <w:t>60</w:t>
            </w:r>
          </w:p>
        </w:tc>
        <w:tc>
          <w:tcPr>
            <w:tcW w:w="3116" w:type="dxa"/>
          </w:tcPr>
          <w:p w:rsidR="004878DA" w:rsidRPr="00DB73D9" w:rsidRDefault="004878DA" w:rsidP="00682A38">
            <w:r w:rsidRPr="00DB73D9">
              <w:t>Многоквартирный дом: решение проблемы капитального ремонта. Вопросы тарифного регулирования в ЖКХ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ДТ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Сборники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20</w:t>
            </w:r>
          </w:p>
        </w:tc>
        <w:tc>
          <w:tcPr>
            <w:tcW w:w="3116" w:type="dxa"/>
          </w:tcPr>
          <w:p w:rsidR="004878DA" w:rsidRPr="00DB73D9" w:rsidRDefault="004878DA" w:rsidP="00682A38">
            <w:r w:rsidRPr="00DB73D9">
              <w:t>Время отдыха и выходные дни, праздники, отпуска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ДАиС</w:t>
            </w:r>
          </w:p>
        </w:tc>
        <w:tc>
          <w:tcPr>
            <w:tcW w:w="3095" w:type="dxa"/>
          </w:tcPr>
          <w:p w:rsidR="004878DA" w:rsidRPr="00DB73D9" w:rsidRDefault="004878DA" w:rsidP="00682A38"/>
        </w:tc>
        <w:tc>
          <w:tcPr>
            <w:tcW w:w="1278" w:type="dxa"/>
          </w:tcPr>
          <w:p w:rsidR="004878DA" w:rsidRPr="00DB73D9" w:rsidRDefault="004878DA" w:rsidP="00682A38"/>
        </w:tc>
        <w:tc>
          <w:tcPr>
            <w:tcW w:w="3116" w:type="dxa"/>
          </w:tcPr>
          <w:p w:rsidR="004878DA" w:rsidRPr="00DB73D9" w:rsidRDefault="004878DA" w:rsidP="00682A38"/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ДЗ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Сборники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20</w:t>
            </w:r>
          </w:p>
        </w:tc>
        <w:tc>
          <w:tcPr>
            <w:tcW w:w="3116" w:type="dxa"/>
          </w:tcPr>
          <w:p w:rsidR="004878DA" w:rsidRPr="00DB73D9" w:rsidRDefault="004878DA" w:rsidP="00682A38">
            <w:r w:rsidRPr="00DB73D9">
              <w:t>Права и обязанности пациента</w:t>
            </w:r>
          </w:p>
        </w:tc>
      </w:tr>
      <w:tr w:rsidR="004878DA" w:rsidRPr="00DB73D9" w:rsidTr="00682A38">
        <w:tc>
          <w:tcPr>
            <w:tcW w:w="1583" w:type="dxa"/>
          </w:tcPr>
          <w:p w:rsidR="004878DA" w:rsidRPr="00DB73D9" w:rsidRDefault="004878DA" w:rsidP="00682A38">
            <w:r w:rsidRPr="00DB73D9">
              <w:t>Другой</w:t>
            </w:r>
          </w:p>
        </w:tc>
        <w:tc>
          <w:tcPr>
            <w:tcW w:w="3095" w:type="dxa"/>
          </w:tcPr>
          <w:p w:rsidR="004878DA" w:rsidRPr="00DB73D9" w:rsidRDefault="004878DA" w:rsidP="00682A38">
            <w:r w:rsidRPr="00DB73D9">
              <w:t>Газета «Думская»</w:t>
            </w:r>
          </w:p>
          <w:p w:rsidR="004878DA" w:rsidRPr="00DB73D9" w:rsidRDefault="004878DA" w:rsidP="00682A38">
            <w:r w:rsidRPr="00DB73D9">
              <w:t>Газета «Здоровье»</w:t>
            </w:r>
          </w:p>
          <w:p w:rsidR="004878DA" w:rsidRPr="00DB73D9" w:rsidRDefault="004878DA" w:rsidP="00682A38">
            <w:r w:rsidRPr="00DB73D9">
              <w:t>Газета «Омские единороссы»</w:t>
            </w:r>
          </w:p>
          <w:p w:rsidR="004878DA" w:rsidRPr="00DB73D9" w:rsidRDefault="004878DA" w:rsidP="00682A38">
            <w:r w:rsidRPr="00DB73D9">
              <w:t>Газета «Вечерний Омск»</w:t>
            </w:r>
          </w:p>
        </w:tc>
        <w:tc>
          <w:tcPr>
            <w:tcW w:w="1278" w:type="dxa"/>
          </w:tcPr>
          <w:p w:rsidR="004878DA" w:rsidRPr="00DB73D9" w:rsidRDefault="004878DA" w:rsidP="00682A38">
            <w:r w:rsidRPr="00DB73D9">
              <w:t>10</w:t>
            </w:r>
          </w:p>
          <w:p w:rsidR="004878DA" w:rsidRPr="00DB73D9" w:rsidRDefault="004878DA" w:rsidP="00682A38">
            <w:r w:rsidRPr="00DB73D9">
              <w:t>18</w:t>
            </w:r>
          </w:p>
          <w:p w:rsidR="004878DA" w:rsidRPr="00DB73D9" w:rsidRDefault="004878DA" w:rsidP="00682A38">
            <w:r w:rsidRPr="00DB73D9">
              <w:t>302</w:t>
            </w:r>
          </w:p>
          <w:p w:rsidR="004878DA" w:rsidRPr="00DB73D9" w:rsidRDefault="004878DA" w:rsidP="00682A38">
            <w:r w:rsidRPr="00DB73D9">
              <w:t>377</w:t>
            </w:r>
          </w:p>
        </w:tc>
        <w:tc>
          <w:tcPr>
            <w:tcW w:w="3116" w:type="dxa"/>
          </w:tcPr>
          <w:p w:rsidR="004878DA" w:rsidRPr="00DB73D9" w:rsidRDefault="004878DA" w:rsidP="00682A38"/>
          <w:p w:rsidR="004878DA" w:rsidRDefault="004878DA" w:rsidP="00682A38"/>
          <w:p w:rsidR="00682A38" w:rsidRPr="00DB73D9" w:rsidRDefault="00682A38" w:rsidP="00682A38"/>
          <w:p w:rsidR="004878DA" w:rsidRPr="00DB73D9" w:rsidRDefault="004878DA" w:rsidP="00682A38">
            <w:r w:rsidRPr="00DB73D9">
              <w:t>Газета «Вечерний Омск»</w:t>
            </w:r>
          </w:p>
        </w:tc>
      </w:tr>
    </w:tbl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bCs w:val="0"/>
          <w:iCs/>
          <w:spacing w:val="0"/>
        </w:rPr>
      </w:pPr>
      <w:r w:rsidRPr="00DB73D9">
        <w:rPr>
          <w:b w:val="0"/>
          <w:bCs w:val="0"/>
          <w:iCs/>
          <w:spacing w:val="0"/>
        </w:rPr>
        <w:t>2.4 Количество выпущенных листков КТОС округа в 200</w:t>
      </w:r>
      <w:r w:rsidR="005E316C" w:rsidRPr="00DB73D9">
        <w:rPr>
          <w:b w:val="0"/>
          <w:bCs w:val="0"/>
          <w:iCs/>
          <w:spacing w:val="0"/>
        </w:rPr>
        <w:t>9</w:t>
      </w:r>
      <w:r w:rsidRPr="00DB73D9">
        <w:rPr>
          <w:b w:val="0"/>
          <w:bCs w:val="0"/>
          <w:iCs/>
          <w:spacing w:val="0"/>
        </w:rPr>
        <w:t xml:space="preserve">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6271"/>
        <w:gridCol w:w="1144"/>
      </w:tblGrid>
      <w:tr w:rsidR="004878DA" w:rsidRPr="00DB73D9" w:rsidTr="00682A38">
        <w:tc>
          <w:tcPr>
            <w:tcW w:w="523" w:type="dxa"/>
            <w:vAlign w:val="center"/>
          </w:tcPr>
          <w:p w:rsidR="004878DA" w:rsidRPr="00DB73D9" w:rsidRDefault="004878DA" w:rsidP="00682A38">
            <w:r w:rsidRPr="00DB73D9">
              <w:t>№ пп</w:t>
            </w:r>
          </w:p>
        </w:tc>
        <w:tc>
          <w:tcPr>
            <w:tcW w:w="6271" w:type="dxa"/>
            <w:vAlign w:val="center"/>
          </w:tcPr>
          <w:p w:rsidR="004878DA" w:rsidRPr="00DB73D9" w:rsidRDefault="004878DA" w:rsidP="00682A38">
            <w:r w:rsidRPr="00DB73D9">
              <w:t>Тема публикации/информационного листка КТОС</w:t>
            </w:r>
          </w:p>
        </w:tc>
        <w:tc>
          <w:tcPr>
            <w:tcW w:w="1144" w:type="dxa"/>
            <w:vAlign w:val="center"/>
          </w:tcPr>
          <w:p w:rsidR="004878DA" w:rsidRPr="00DB73D9" w:rsidRDefault="004878DA" w:rsidP="00682A38">
            <w:r w:rsidRPr="00DB73D9">
              <w:t>Тираж</w:t>
            </w:r>
          </w:p>
          <w:p w:rsidR="004878DA" w:rsidRPr="00DB73D9" w:rsidRDefault="004878DA" w:rsidP="00682A38">
            <w:r w:rsidRPr="00DB73D9">
              <w:t>(экз.)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постановлении Мэра города Омска о проведении конкурса на предоставление муниципальных грантов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ко Дню защитника Отечества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180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8 Марта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160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Победы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270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защиты детей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80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города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310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Об итогах проведения праздников дворов на территории микроучастка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Обращение к жителям микроучастка о необходимости оплачивать коммунальные услуги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знаний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160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пожилого человека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270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матери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650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Новым годом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770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презентации проекта «Регенерация ветхого жилья»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проведении общегородского субботника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1150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проведении двухмесячника по санитарной очистке территории (весенний, осенний)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460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выездном приеме главы администрации округа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защиты прав потребителей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ко Дню солидарности трудящихся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выездном приеме директора Департамента городского хозяйства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ко Дню России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210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проведении смотра-конкурса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60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проведении конкурса символики г. Омска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выездном приеме юриста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железнодорожника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проведении акции «Долг»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90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выездном приеме директора Департамента городской экономической политики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государственного флага России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выездном приеме директора Департамента транспорта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учителя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народного единства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выездном приеме специалиста по правовым вопросам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Поздравление с Днем участкового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выездном приеме директора Департамента жилищной политики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проведении Новогодних мероприятий на территории КТОС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210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сборе вещей от населения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60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проведение конкурса «Ты талантлив»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120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Информационно-разъяснительные, праздничные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1080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Информация о проведенных и планируемых мероприятиях, поздравления с праздниками, приглашения на встречи, выездные приемы, консультации юристов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Освещение спортивных мероприятий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260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Открытие благотворительного сезона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40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Акция «Милосердие»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140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Информационный материал: субботники, праздничные даты, поздравление ветеранов, спортивные мероприятия и т. д.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250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Информационное письмо «О плате за содержание и ремонт жилого помещения»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50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Информация о праздниках августа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50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О работе комитета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100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Поздравления со знаменательными датами, планы работы, информация о праздничных мероприятиях, о деятельности КТОС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280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Приглашение жителей к участию в конкурсах по благоустройству, оформлению территорий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90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К праздничным датам (поздравление, информирование о мероприятиях)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500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Встречи, семинары, приемы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100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«Каникулы – Ура»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Масленица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«Чтобы паводок не застал врасплох»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Акция «Неделя добра»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60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Капитальный ремонт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30</w:t>
            </w:r>
          </w:p>
        </w:tc>
      </w:tr>
      <w:tr w:rsidR="004878DA" w:rsidRPr="00DB73D9" w:rsidTr="00682A38">
        <w:tc>
          <w:tcPr>
            <w:tcW w:w="523" w:type="dxa"/>
          </w:tcPr>
          <w:p w:rsidR="004878DA" w:rsidRPr="00DB73D9" w:rsidRDefault="004878DA" w:rsidP="00682A38"/>
        </w:tc>
        <w:tc>
          <w:tcPr>
            <w:tcW w:w="6271" w:type="dxa"/>
          </w:tcPr>
          <w:p w:rsidR="004878DA" w:rsidRPr="00DB73D9" w:rsidRDefault="004878DA" w:rsidP="00682A38">
            <w:r w:rsidRPr="00DB73D9">
              <w:t>Итого:</w:t>
            </w:r>
          </w:p>
        </w:tc>
        <w:tc>
          <w:tcPr>
            <w:tcW w:w="1144" w:type="dxa"/>
          </w:tcPr>
          <w:p w:rsidR="004878DA" w:rsidRPr="00DB73D9" w:rsidRDefault="004878DA" w:rsidP="00682A38">
            <w:r w:rsidRPr="00DB73D9">
              <w:t>9590</w:t>
            </w:r>
          </w:p>
        </w:tc>
      </w:tr>
    </w:tbl>
    <w:p w:rsidR="004878DA" w:rsidRDefault="004878DA" w:rsidP="00DB73D9">
      <w:pPr>
        <w:ind w:firstLine="709"/>
        <w:rPr>
          <w:sz w:val="28"/>
          <w:szCs w:val="28"/>
        </w:rPr>
      </w:pPr>
    </w:p>
    <w:p w:rsidR="00682A38" w:rsidRDefault="00682A38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8DA" w:rsidRPr="00DB73D9" w:rsidRDefault="004878DA" w:rsidP="00DB73D9">
      <w:pPr>
        <w:pStyle w:val="2"/>
        <w:spacing w:line="360" w:lineRule="auto"/>
        <w:ind w:firstLine="709"/>
        <w:rPr>
          <w:b w:val="0"/>
          <w:bCs w:val="0"/>
          <w:iCs/>
          <w:spacing w:val="0"/>
        </w:rPr>
      </w:pPr>
      <w:r w:rsidRPr="00DB73D9">
        <w:rPr>
          <w:b w:val="0"/>
          <w:bCs w:val="0"/>
          <w:iCs/>
          <w:spacing w:val="0"/>
        </w:rPr>
        <w:t>3. Проведено семинаров:</w:t>
      </w:r>
    </w:p>
    <w:tbl>
      <w:tblPr>
        <w:tblW w:w="0" w:type="auto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992"/>
        <w:gridCol w:w="602"/>
        <w:gridCol w:w="815"/>
      </w:tblGrid>
      <w:tr w:rsidR="004878DA" w:rsidRPr="00DB73D9" w:rsidTr="00682A38">
        <w:trPr>
          <w:trHeight w:hRule="exact" w:val="3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682A38">
            <w:r w:rsidRPr="00DB73D9">
              <w:t>Наименование тем семинаров, проводимых силами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8DA" w:rsidRPr="00DB73D9" w:rsidRDefault="004878DA" w:rsidP="00682A38">
            <w:r w:rsidRPr="00DB73D9">
              <w:t>Количество участников</w:t>
            </w:r>
          </w:p>
        </w:tc>
      </w:tr>
      <w:tr w:rsidR="004878DA" w:rsidRPr="00DB73D9" w:rsidTr="00682A38">
        <w:trPr>
          <w:trHeight w:hRule="exact" w:val="298"/>
        </w:trPr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КТОС</w:t>
            </w:r>
          </w:p>
        </w:tc>
      </w:tr>
      <w:tr w:rsidR="004878DA" w:rsidRPr="00DB73D9" w:rsidTr="00682A38">
        <w:trPr>
          <w:trHeight w:hRule="exact" w:val="41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Организация медицинского обслуживания жителей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83</w:t>
            </w:r>
          </w:p>
        </w:tc>
      </w:tr>
      <w:tr w:rsidR="004878DA" w:rsidRPr="00DB73D9" w:rsidTr="00682A38">
        <w:trPr>
          <w:trHeight w:hRule="exact" w:val="2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 защите прав потребителей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24</w:t>
            </w:r>
          </w:p>
        </w:tc>
      </w:tr>
      <w:tr w:rsidR="004878DA" w:rsidRPr="00DB73D9" w:rsidTr="00682A38">
        <w:trPr>
          <w:trHeight w:hRule="exact" w:val="4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 проведении работ по озеленению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42</w:t>
            </w:r>
          </w:p>
        </w:tc>
      </w:tr>
      <w:tr w:rsidR="004878DA" w:rsidRPr="00DB73D9" w:rsidTr="00682A38">
        <w:trPr>
          <w:trHeight w:hRule="exact" w:val="28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Внедрение жилищного кодекса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59</w:t>
            </w:r>
          </w:p>
        </w:tc>
      </w:tr>
      <w:tr w:rsidR="004878DA" w:rsidRPr="00DB73D9" w:rsidTr="00682A38">
        <w:trPr>
          <w:trHeight w:hRule="exact" w:val="41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 заполнении выписок из домовых книг и справок о составе семьи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830</w:t>
            </w:r>
          </w:p>
        </w:tc>
      </w:tr>
      <w:tr w:rsidR="004878DA" w:rsidRPr="00DB73D9" w:rsidTr="00682A38">
        <w:trPr>
          <w:trHeight w:hRule="exact" w:val="6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 долевом участии жителей в капитальном ремонте жилищного фонда – ФЗ № 185; ТСЖ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119</w:t>
            </w:r>
          </w:p>
        </w:tc>
      </w:tr>
      <w:tr w:rsidR="004878DA" w:rsidRPr="00DB73D9" w:rsidTr="00682A38">
        <w:trPr>
          <w:trHeight w:hRule="exact" w:val="30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По вопросу создания ТСЖ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48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2640</w:t>
            </w:r>
          </w:p>
        </w:tc>
      </w:tr>
      <w:tr w:rsidR="004878DA" w:rsidRPr="00DB73D9" w:rsidTr="00682A38">
        <w:trPr>
          <w:trHeight w:hRule="exact" w:val="29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 работе вновь избранных старших по домам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20</w:t>
            </w:r>
          </w:p>
        </w:tc>
      </w:tr>
      <w:tr w:rsidR="004878DA" w:rsidRPr="00DB73D9" w:rsidTr="00682A38">
        <w:trPr>
          <w:trHeight w:hRule="exact" w:val="3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 капитальном ремонте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180</w:t>
            </w:r>
          </w:p>
        </w:tc>
      </w:tr>
      <w:tr w:rsidR="004878DA" w:rsidRPr="00DB73D9" w:rsidTr="00682A38">
        <w:trPr>
          <w:trHeight w:hRule="exact" w:val="3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О создании 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35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2800</w:t>
            </w:r>
          </w:p>
        </w:tc>
      </w:tr>
      <w:tr w:rsidR="004878DA" w:rsidRPr="00DB73D9" w:rsidTr="00682A38">
        <w:trPr>
          <w:trHeight w:hRule="exact" w:val="298"/>
        </w:trPr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Администрацией округа</w:t>
            </w:r>
          </w:p>
        </w:tc>
      </w:tr>
      <w:tr w:rsidR="004878DA" w:rsidRPr="00DB73D9" w:rsidTr="00682A38">
        <w:trPr>
          <w:trHeight w:hRule="exact" w:val="29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Внедрение жилищного кодекса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20</w:t>
            </w:r>
          </w:p>
        </w:tc>
      </w:tr>
      <w:tr w:rsidR="004878DA" w:rsidRPr="00DB73D9" w:rsidTr="00682A38">
        <w:trPr>
          <w:trHeight w:hRule="exact" w:val="29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Создание ТСЖ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986</w:t>
            </w:r>
          </w:p>
        </w:tc>
      </w:tr>
      <w:tr w:rsidR="004878DA" w:rsidRPr="00DB73D9" w:rsidTr="00682A38">
        <w:trPr>
          <w:trHeight w:hRule="exact" w:val="3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Проведение капитального ремонта жилищного фонда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67</w:t>
            </w:r>
          </w:p>
        </w:tc>
      </w:tr>
      <w:tr w:rsidR="004878DA" w:rsidRPr="00DB73D9" w:rsidTr="00682A38">
        <w:trPr>
          <w:trHeight w:hRule="exact" w:val="40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Восстановление Омской крепости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112</w:t>
            </w:r>
          </w:p>
        </w:tc>
      </w:tr>
      <w:tr w:rsidR="004878DA" w:rsidRPr="00DB73D9" w:rsidTr="00682A38">
        <w:trPr>
          <w:trHeight w:hRule="exact" w:val="40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Дальнейшее развитие ТОС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238</w:t>
            </w:r>
          </w:p>
        </w:tc>
      </w:tr>
      <w:tr w:rsidR="004878DA" w:rsidRPr="00DB73D9" w:rsidTr="00682A38">
        <w:trPr>
          <w:trHeight w:hRule="exact" w:val="46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По приватизации земли под многоквартирными домами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645</w:t>
            </w:r>
          </w:p>
        </w:tc>
      </w:tr>
      <w:tr w:rsidR="004878DA" w:rsidRPr="00DB73D9" w:rsidTr="00682A38">
        <w:trPr>
          <w:trHeight w:hRule="exact" w:val="29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Итого за 2008 год: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158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DA" w:rsidRPr="00DB73D9" w:rsidRDefault="004878DA" w:rsidP="00682A38">
            <w:r w:rsidRPr="00DB73D9">
              <w:t>8865</w:t>
            </w:r>
          </w:p>
        </w:tc>
      </w:tr>
    </w:tbl>
    <w:p w:rsidR="004878DA" w:rsidRPr="00DB73D9" w:rsidRDefault="004878DA" w:rsidP="00DB73D9">
      <w:pPr>
        <w:shd w:val="clear" w:color="auto" w:fill="FFFFFF"/>
        <w:ind w:firstLine="709"/>
        <w:rPr>
          <w:bCs/>
          <w:sz w:val="28"/>
          <w:szCs w:val="28"/>
        </w:rPr>
      </w:pP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Выработанный Администрацией города Омска механизм взаимодействия с городским сообществом, а также создание условий для развития территориального общественного самоуправления, которые способствуют проявлению активности омичей в реализации их инициатив, самостоятельному решению многих проблем, участию в развитии города Омска.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При анализе опыта деятельности территориального общественного самоуправления обозначены перспективы развития КТОС в городе Омске: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расширение сотрудничества городского сообщества, власти, науки и бизнеса по вопросам развития КТОС;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привлечение молодого поколения к деятельности КТОС;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продолжение работы по комплексному благоустройству придомовых территорий микрорайонов КТОС;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- совершенствование проектной деятельности органов ТОС (участие в конкурсе на предоставление субсидий, на возмещение затрат некоммерческим организациям, органам ТОС города Омска, участвующим в разработке и выполнении общественно полезных проектов на территории города Омска).</w:t>
      </w:r>
    </w:p>
    <w:p w:rsidR="004878DA" w:rsidRPr="00DB73D9" w:rsidRDefault="004878DA" w:rsidP="00DB73D9">
      <w:pPr>
        <w:numPr>
          <w:ilvl w:val="0"/>
          <w:numId w:val="1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В целях реализации проектов органов ТОС по улучшению условий для проживания населения города Омска использовать научный потенциал омских высших учебных заведений для проектной деятельности ТОС по решению проблем самоуправляемой территории.</w:t>
      </w:r>
    </w:p>
    <w:p w:rsidR="004878DA" w:rsidRPr="00DB73D9" w:rsidRDefault="004878DA" w:rsidP="00DB73D9">
      <w:pPr>
        <w:numPr>
          <w:ilvl w:val="0"/>
          <w:numId w:val="1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Продолжить активную работу по привлечению молодежи в ТОС к решению вопросов местного значения, в том числе путем организации молодежных Советов при КТОС города Омска, использованию физкультурно-оздоровительных комплексов в микрорайонах города Омска.</w:t>
      </w:r>
    </w:p>
    <w:p w:rsidR="004878DA" w:rsidRPr="00DB73D9" w:rsidRDefault="004878DA" w:rsidP="00DB73D9">
      <w:pPr>
        <w:numPr>
          <w:ilvl w:val="0"/>
          <w:numId w:val="1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Активизировать деятельность Советов общественности при участковых пунктах милиции по оказании содействия органам государственной власти и местного самоуправления в вопросах поддержания общественного порядка, профилактики правонарушений и антиобщественных действий, обеспечению санитарного содержания и решению вопросов благоустройства территории.</w:t>
      </w:r>
    </w:p>
    <w:p w:rsidR="004878DA" w:rsidRPr="00DB73D9" w:rsidRDefault="004878DA" w:rsidP="00DB73D9">
      <w:pPr>
        <w:numPr>
          <w:ilvl w:val="0"/>
          <w:numId w:val="1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Продолжать работу по информированию населения города Омска о деятельности органов ТОС с использованием новых информационных технологий (размещение информации о деятельности КТОС на сайте Администрации города Омска).</w:t>
      </w:r>
    </w:p>
    <w:p w:rsidR="004878DA" w:rsidRPr="00DB73D9" w:rsidRDefault="004878DA" w:rsidP="00DB73D9">
      <w:pPr>
        <w:numPr>
          <w:ilvl w:val="0"/>
          <w:numId w:val="1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Продолжить работу по обмену опытом работы деятельности органов ТОС с субъектами местного самоуправления РФ, а также с субъектами ближнего и дальнего зарубежья.</w:t>
      </w:r>
    </w:p>
    <w:p w:rsidR="004878DA" w:rsidRPr="00DB73D9" w:rsidRDefault="004878DA" w:rsidP="00DB73D9">
      <w:pPr>
        <w:numPr>
          <w:ilvl w:val="0"/>
          <w:numId w:val="1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B73D9">
        <w:rPr>
          <w:sz w:val="28"/>
          <w:szCs w:val="28"/>
        </w:rPr>
        <w:t>Пропагандировать среди жителей города Омска опыт о деятельности КТОС путем проведения семинаров, «круглых столов», конференций, издания и распространения печатной продукции.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функционировании данного института имеется ряд проблем, для устранения которых были разработаны некоторые рекомендации: устранить неясности и неточности в действующем законодательстве; разработать федеральных и продолжать реализацию региональных программ по развитию института ТОС; привести уставы органов территориального общественного самоуправления в соответствие с федеральным и региональным законодательством; уточнить и расширить формы взаимодействия КТОСов с органами местного самоуправления; комитетам необходимо налаживать отношения с представителями бизнес-структур, со средствами массовой информации; производить обмен опытом, использовать зарубежный опыт; пополнить дефицит квалифицированных кадров в органах ТОС; комитетам самоуправления необходимо грамотно задействовать гражданский потенциал населения. На перспективу, можно порекомендовать: во-первых, разработать и принять федеральный закон о территориальном общественном самоуправлении; во-вторых, – наделить ТОС властными полномочиями, нормативно закрепив его в виде «низового» звена местного самоуправления.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Говоря о проблемах ТОС можно выделить, что сегодня ТОС – это структура позволяющая инициировать активность жителей микроучастков муниципального образования. Выявить их насущные проблемы и в конструктивном диалоги решить их.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ТОСы дают возможность каждому из жителей муниципального образования определиться, как оно будет решать вопросы местного значения, где он их реализует и с кем он их решит.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</w:p>
    <w:p w:rsidR="00682A38" w:rsidRDefault="00682A38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8DA" w:rsidRDefault="004878DA" w:rsidP="00682A38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Заключение</w:t>
      </w:r>
    </w:p>
    <w:p w:rsidR="00682A38" w:rsidRPr="00DB73D9" w:rsidRDefault="00682A38" w:rsidP="00DB73D9">
      <w:pPr>
        <w:ind w:firstLine="709"/>
        <w:rPr>
          <w:b/>
          <w:sz w:val="28"/>
          <w:szCs w:val="28"/>
        </w:rPr>
      </w:pPr>
    </w:p>
    <w:p w:rsidR="004878DA" w:rsidRPr="00DB73D9" w:rsidRDefault="004878DA" w:rsidP="00DB73D9">
      <w:pPr>
        <w:ind w:firstLine="709"/>
        <w:rPr>
          <w:bCs/>
          <w:iCs/>
          <w:sz w:val="28"/>
          <w:szCs w:val="28"/>
        </w:rPr>
      </w:pPr>
      <w:r w:rsidRPr="00DB73D9">
        <w:rPr>
          <w:sz w:val="28"/>
          <w:szCs w:val="28"/>
        </w:rPr>
        <w:t xml:space="preserve">Одной из форм непосредственного осуществления населением местного самоуправления является территориальное общественное самоуправление. В городе Омске оно появилось задолго до появления первого нормативного правового акта о территориальном общественном самоуправлении. </w:t>
      </w:r>
      <w:r w:rsidRPr="00DB73D9">
        <w:rPr>
          <w:bCs/>
          <w:iCs/>
          <w:sz w:val="28"/>
          <w:szCs w:val="28"/>
        </w:rPr>
        <w:t xml:space="preserve">Основная его цель заключается в объединении населения, совместно проживающего на определенной территории для защиты его прав и интересов. Основной формой реализации этой цели является организация специальных органов, ответственных за решение текущих вопросов территориального значения и взаимодействия с местными органами власти. </w:t>
      </w:r>
      <w:r w:rsidRPr="00DB73D9">
        <w:rPr>
          <w:sz w:val="28"/>
          <w:szCs w:val="28"/>
        </w:rPr>
        <w:t xml:space="preserve">В Омске основной организационной формой структур самоуправления стали комитеты территориального общественного самоуправления (КТОС), которые впервые возникли в Центральном административном округе в </w:t>
      </w:r>
      <w:smartTag w:uri="urn:schemas-microsoft-com:office:smarttags" w:element="metricconverter">
        <w:smartTagPr>
          <w:attr w:name="ProductID" w:val="1992 г"/>
        </w:smartTagPr>
        <w:r w:rsidRPr="00DB73D9">
          <w:rPr>
            <w:sz w:val="28"/>
            <w:szCs w:val="28"/>
          </w:rPr>
          <w:t>1992 г</w:t>
        </w:r>
      </w:smartTag>
      <w:r w:rsidRPr="00DB73D9">
        <w:rPr>
          <w:sz w:val="28"/>
          <w:szCs w:val="28"/>
        </w:rPr>
        <w:t xml:space="preserve">. </w:t>
      </w:r>
      <w:r w:rsidRPr="00DB73D9">
        <w:rPr>
          <w:bCs/>
          <w:iCs/>
          <w:sz w:val="28"/>
          <w:szCs w:val="28"/>
        </w:rPr>
        <w:t xml:space="preserve">Их формирование происходило с учетом особенностей соответствующих микрорайонов, количественного состава населения, социально-экономической инфраструктуры, географического положения территории и др. </w:t>
      </w:r>
      <w:r w:rsidRPr="00DB73D9">
        <w:rPr>
          <w:sz w:val="28"/>
          <w:szCs w:val="28"/>
        </w:rPr>
        <w:t xml:space="preserve">КТОСы принимают собственный устав, и считаются учрежденными с момента его регистрации уполномоченным органом местного самоуправления. В городе Омске действует более 70 КТОСов, в которых работает около 1000 человек. </w:t>
      </w:r>
      <w:r w:rsidRPr="00DB73D9">
        <w:rPr>
          <w:bCs/>
          <w:iCs/>
          <w:sz w:val="28"/>
          <w:szCs w:val="28"/>
        </w:rPr>
        <w:t>Развитие территориального общественного самоуправления, представляющего собой субъективное право граждан на участие в осуществлении публичной власти на местном уровне, объективно отвечает интересам местного самоуправления и должно способствовать его укреплению и совершенствованию.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Органы территориального общественного самоуправления взаимодействуют с органами местного самоуправления. Это взаимодействие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заключается в том, что органы местного самоуправления наделяют территориальное общественное самоуправление широким объемом прав, который обеспечивает им возможность активно участвовать в решении своих уставных задач, вопросов местного значения;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содействуют созданию ТОСов, процессу их организационного оформления, оказывают организационную помощь в осуществлении их функций;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оказывают им материальную помощь и поддержку; стимулируют активность ТОСов и их членов путем, в частности, установления различных мер поощрений за достигнутые успехи. Руководители КТОСов принимают участие в работе органов местного самоуправления, с право совещательного голоса. Взаимодействие территориального общественного самоуправление с населением происходит по следующим направлениям: контакты с органами власти по поводу решения проблем населения; решение жилищно-коммунальных проблем; социальная и консультационная помощь населению; организация детских спортивных мероприятий; информирование населения о деятельности на территории; финансовая поддержка малообеспеченных семей, работа с инвалидами, пенсионерами; содействие трудоустройству молодежи.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Как известно, люди оценивают государственную политику, прежде всего через призму удовлетворения своих жизненных нужд, через состояние продовольственного рынка, жилищных условий, тепла, электроэнергии в домах, общественного порядка на улицах, благоустройства и др. Ведь гражданин – это житель конкретного села, поселка, города, где на практике идет процесс формирования правового государства, институтов гражданского общества. На сегодняшний день организацией, являющейся выразителем интересов населения, выступает институт территориального общественного самоуправления.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В правовой регламентации территориального общественного самоуправления есть ряд спорных моментов. Различное толкование системообразующих понятий о территориальном общественном самоуправлении, правовая неурегулированность их статуса, компетенции и взаимоотношений органов территориального общественного самоуправления с властными структурами всех уровней, позволяет региональным органам власти различно трактовать муниципально-правовые отношения, возникающие в процессе организации и деятельности территориального общественного самоуправления. Как следствие этого в различные нормативные правовые акты субъектов РФ закладываются понятия организационно-правовых форм территориального общественного самоуправления – от общественных объединений до низовых структур органов местного самоуправления.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Так в нашем регионе территориальное общественное самоуправление утвердилось в качестве исходного «низового» звена местного самоуправления и играет определенную роль как в выработке, так и в реализации муниципальной социальной политики в интересах местных сообществ.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Для устранения выше перечисленных недостатков были разработаны следующие рекомендации. Устранить неясности и неточности в действующем законодательстве. Целесообразно разработать федеральные и продолжать в дальнейшем реализацию региональных программ по развитию института ТОС, обеспечивающих необходимые для этого условия Необходимо привести уставы КТОСов в соответствие с федеральным и региональным законодательством. Создать материальную и финансовую базу для полноценного функционирования данного звена местного самоуправления. Уточнить и расширить формы взаимодействия ТОС с органами местного самоуправления, определить основные принципы наделения ТОС отдельными полномочиями органов местного самоуправления. КТОСам необходимо налаживать отношения с представителями бизнес-структур, со средствами массовой информации. Производить обмен опытом между КТОСами, использовать зарубежный опыт. Пополнить дефицит квалифицированных кадров в органах ТОС, а также привлекать молодых людей, которые активны и мобильны. Ведь именно такие люди способны внести изменения и достичь поставленных целей. Комитетам самоуправления необходимо грамотно задействовать гражданский потенциал населения. На перспективу, можно порекомендовать: во-первых, разработать и принять федеральный закон о территориальном общественном самоуправлении; во-вторых, – наделить ТОС властными полномочиями, нормативно закрепив его в виде «низового» звена местного самоуправления.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На сегодняшний день, говорить о высокой повсеместной активности КТОСов в решении социальных задач рано. Однако уже сейчас видны тенденции, которые могут в будущем превратить некоторые из них в реальные институты гражданского общества, действительно защищающие права человека. Если бы повсеместно действовали институты ТОС, это позволило бы решить значительную часть муниципальных проблем, или снять их остроту.</w:t>
      </w:r>
    </w:p>
    <w:p w:rsidR="004878DA" w:rsidRPr="00DB73D9" w:rsidRDefault="004878DA" w:rsidP="00DB73D9">
      <w:pPr>
        <w:ind w:firstLine="709"/>
        <w:rPr>
          <w:sz w:val="28"/>
          <w:szCs w:val="28"/>
        </w:rPr>
      </w:pPr>
      <w:r w:rsidRPr="00DB73D9">
        <w:rPr>
          <w:sz w:val="28"/>
          <w:szCs w:val="28"/>
        </w:rPr>
        <w:t>Право граждан на реализацию своих интересов посредством форм муниципальной демократии должно гарантироваться и защищаться. Только тогда, когда люди почувствуют реальную заинтересованность в местном самоуправлении, а последнее приобретет необходимую стабильность, в том числе финансовую и компетенционную, может достаточно быстро вырасти активность населения, появится позитивный опыт его участия в осуществлении местного самоуправления.</w:t>
      </w:r>
    </w:p>
    <w:p w:rsidR="004F3B11" w:rsidRPr="00DB73D9" w:rsidRDefault="004F3B11" w:rsidP="00DB73D9">
      <w:pPr>
        <w:ind w:firstLine="709"/>
        <w:rPr>
          <w:sz w:val="28"/>
          <w:szCs w:val="28"/>
        </w:rPr>
      </w:pPr>
    </w:p>
    <w:p w:rsidR="00682A38" w:rsidRDefault="00682A38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3B11" w:rsidRPr="00DB73D9" w:rsidRDefault="004F3B11" w:rsidP="00682A38">
      <w:pPr>
        <w:ind w:firstLine="709"/>
        <w:jc w:val="center"/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Список использованных источников и литературы</w:t>
      </w:r>
    </w:p>
    <w:p w:rsidR="00682A38" w:rsidRDefault="00682A38" w:rsidP="00DB73D9">
      <w:pPr>
        <w:ind w:firstLine="709"/>
        <w:rPr>
          <w:b/>
          <w:sz w:val="28"/>
          <w:szCs w:val="28"/>
        </w:rPr>
      </w:pPr>
    </w:p>
    <w:p w:rsidR="004F3B11" w:rsidRPr="00DB73D9" w:rsidRDefault="004F3B11" w:rsidP="00682A38">
      <w:pPr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Источники:</w:t>
      </w:r>
    </w:p>
    <w:p w:rsidR="004F3B11" w:rsidRPr="00DB73D9" w:rsidRDefault="004F3B11" w:rsidP="00682A38">
      <w:pPr>
        <w:autoSpaceDE w:val="0"/>
        <w:autoSpaceDN w:val="0"/>
        <w:adjustRightInd w:val="0"/>
        <w:rPr>
          <w:sz w:val="28"/>
          <w:szCs w:val="28"/>
        </w:rPr>
      </w:pPr>
      <w:r w:rsidRPr="00DB73D9">
        <w:rPr>
          <w:sz w:val="28"/>
          <w:szCs w:val="28"/>
        </w:rPr>
        <w:t>1. Европейская хартия местного самоуправления от 11 апреля 1998г. № 155-ФЗ // Собрание законодательства РФ. – 1998. - № 36. – Ст. 4466.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2. 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DB73D9">
          <w:rPr>
            <w:sz w:val="28"/>
            <w:szCs w:val="28"/>
          </w:rPr>
          <w:t>1993 г</w:t>
        </w:r>
      </w:smartTag>
      <w:r w:rsidRPr="00DB73D9">
        <w:rPr>
          <w:sz w:val="28"/>
          <w:szCs w:val="28"/>
        </w:rPr>
        <w:t>. (ред. от 30.12.2008) // Российская газета. – 1993. – 25 дек.</w:t>
      </w:r>
    </w:p>
    <w:p w:rsidR="004F3B11" w:rsidRPr="00DB73D9" w:rsidRDefault="004F3B11" w:rsidP="00682A38">
      <w:pPr>
        <w:autoSpaceDE w:val="0"/>
        <w:autoSpaceDN w:val="0"/>
        <w:adjustRightInd w:val="0"/>
        <w:rPr>
          <w:sz w:val="28"/>
          <w:szCs w:val="28"/>
        </w:rPr>
      </w:pPr>
      <w:r w:rsidRPr="00DB73D9">
        <w:rPr>
          <w:sz w:val="28"/>
          <w:szCs w:val="28"/>
        </w:rPr>
        <w:t xml:space="preserve">3. О референдуме Российской Федерации: федер. конст. закон от 28 июня </w:t>
      </w:r>
      <w:smartTag w:uri="urn:schemas-microsoft-com:office:smarttags" w:element="metricconverter">
        <w:smartTagPr>
          <w:attr w:name="ProductID" w:val="2004 г"/>
        </w:smartTagPr>
        <w:r w:rsidRPr="00DB73D9">
          <w:rPr>
            <w:sz w:val="28"/>
            <w:szCs w:val="28"/>
          </w:rPr>
          <w:t>2004 г</w:t>
        </w:r>
      </w:smartTag>
      <w:r w:rsidRPr="00DB73D9">
        <w:rPr>
          <w:sz w:val="28"/>
          <w:szCs w:val="28"/>
        </w:rPr>
        <w:t>. № 5-ФКЗ (ред. от 24.04.2008) // Российская газета. – 2004. – 30 июня.</w:t>
      </w:r>
    </w:p>
    <w:p w:rsidR="004F3B11" w:rsidRPr="00DB73D9" w:rsidRDefault="004F3B11" w:rsidP="00682A3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3D9">
        <w:rPr>
          <w:rFonts w:ascii="Times New Roman" w:hAnsi="Times New Roman" w:cs="Times New Roman"/>
          <w:sz w:val="28"/>
          <w:szCs w:val="28"/>
        </w:rPr>
        <w:t xml:space="preserve">3. Об общих принципах организации местного самоуправления в Российской Федерации: федер.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DB73D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B73D9">
        <w:rPr>
          <w:rFonts w:ascii="Times New Roman" w:hAnsi="Times New Roman" w:cs="Times New Roman"/>
          <w:sz w:val="28"/>
          <w:szCs w:val="28"/>
        </w:rPr>
        <w:t>. № 131-ФЗ (ред. от 25.12.2008) // Российская газета. – 2003. – 8 окт.</w:t>
      </w:r>
    </w:p>
    <w:p w:rsidR="004F3B11" w:rsidRPr="00DB73D9" w:rsidRDefault="004F3B11" w:rsidP="00682A38">
      <w:pPr>
        <w:autoSpaceDE w:val="0"/>
        <w:autoSpaceDN w:val="0"/>
        <w:adjustRightInd w:val="0"/>
        <w:rPr>
          <w:sz w:val="28"/>
          <w:szCs w:val="28"/>
        </w:rPr>
      </w:pPr>
      <w:r w:rsidRPr="00DB73D9">
        <w:rPr>
          <w:sz w:val="28"/>
          <w:szCs w:val="28"/>
        </w:rPr>
        <w:t xml:space="preserve">4. Об обеспечении конституционных прав граждан РФ избирать и быть избранными в органы местного самоуправления: федер. закон от 26 ноября </w:t>
      </w:r>
      <w:smartTag w:uri="urn:schemas-microsoft-com:office:smarttags" w:element="metricconverter">
        <w:smartTagPr>
          <w:attr w:name="ProductID" w:val="1996 г"/>
        </w:smartTagPr>
        <w:r w:rsidRPr="00DB73D9">
          <w:rPr>
            <w:sz w:val="28"/>
            <w:szCs w:val="28"/>
          </w:rPr>
          <w:t>1996 г</w:t>
        </w:r>
      </w:smartTag>
      <w:r w:rsidRPr="00DB73D9">
        <w:rPr>
          <w:sz w:val="28"/>
          <w:szCs w:val="28"/>
        </w:rPr>
        <w:t>. № 138-ФЗ (ред. от 12.07.2006) // Российская газета. – 1996. – 4 дек.</w:t>
      </w:r>
    </w:p>
    <w:p w:rsidR="004F3B11" w:rsidRPr="00DB73D9" w:rsidRDefault="004F3B11" w:rsidP="00682A38">
      <w:pPr>
        <w:autoSpaceDE w:val="0"/>
        <w:autoSpaceDN w:val="0"/>
        <w:adjustRightInd w:val="0"/>
        <w:rPr>
          <w:sz w:val="28"/>
          <w:szCs w:val="28"/>
        </w:rPr>
      </w:pPr>
      <w:r w:rsidRPr="00DB73D9">
        <w:rPr>
          <w:sz w:val="28"/>
          <w:szCs w:val="28"/>
        </w:rPr>
        <w:t xml:space="preserve">5. Об основных гарантиях избирательных прав и права на участие в референдуме граждан РФ: федер. закон от 12 июня </w:t>
      </w:r>
      <w:smartTag w:uri="urn:schemas-microsoft-com:office:smarttags" w:element="metricconverter">
        <w:smartTagPr>
          <w:attr w:name="ProductID" w:val="2002 г"/>
        </w:smartTagPr>
        <w:r w:rsidRPr="00DB73D9">
          <w:rPr>
            <w:sz w:val="28"/>
            <w:szCs w:val="28"/>
          </w:rPr>
          <w:t>2002 г</w:t>
        </w:r>
      </w:smartTag>
      <w:r w:rsidRPr="00DB73D9">
        <w:rPr>
          <w:sz w:val="28"/>
          <w:szCs w:val="28"/>
        </w:rPr>
        <w:t>. № 67-ФЗ (ред. от 30.12.2008) // Российская газета. – 2002. – 15 июня.</w:t>
      </w:r>
    </w:p>
    <w:p w:rsidR="004F3B11" w:rsidRPr="00DB73D9" w:rsidRDefault="004F3B11" w:rsidP="00682A38">
      <w:pPr>
        <w:autoSpaceDE w:val="0"/>
        <w:autoSpaceDN w:val="0"/>
        <w:adjustRightInd w:val="0"/>
        <w:rPr>
          <w:sz w:val="28"/>
          <w:szCs w:val="28"/>
        </w:rPr>
      </w:pPr>
      <w:r w:rsidRPr="00DB73D9">
        <w:rPr>
          <w:sz w:val="28"/>
          <w:szCs w:val="28"/>
        </w:rPr>
        <w:t xml:space="preserve">6. О муниципальной службе в Российской Федерации: федер. закон от 2 марта </w:t>
      </w:r>
      <w:smartTag w:uri="urn:schemas-microsoft-com:office:smarttags" w:element="metricconverter">
        <w:smartTagPr>
          <w:attr w:name="ProductID" w:val="2007 г"/>
        </w:smartTagPr>
        <w:r w:rsidRPr="00DB73D9">
          <w:rPr>
            <w:sz w:val="28"/>
            <w:szCs w:val="28"/>
          </w:rPr>
          <w:t>2007 г</w:t>
        </w:r>
      </w:smartTag>
      <w:r w:rsidRPr="00DB73D9">
        <w:rPr>
          <w:sz w:val="28"/>
          <w:szCs w:val="28"/>
        </w:rPr>
        <w:t>. № 25-ФЗ (ред. от 25.12.2008) // Российская газета. – 2007. – 7 марта.</w:t>
      </w:r>
    </w:p>
    <w:p w:rsidR="004F3B11" w:rsidRPr="00DB73D9" w:rsidRDefault="004F3B11" w:rsidP="00682A38">
      <w:pPr>
        <w:autoSpaceDE w:val="0"/>
        <w:autoSpaceDN w:val="0"/>
        <w:adjustRightInd w:val="0"/>
        <w:rPr>
          <w:sz w:val="28"/>
          <w:szCs w:val="28"/>
        </w:rPr>
      </w:pPr>
      <w:r w:rsidRPr="00DB73D9">
        <w:rPr>
          <w:sz w:val="28"/>
          <w:szCs w:val="28"/>
        </w:rPr>
        <w:t xml:space="preserve">7. Об оценке эффективности деятельности органов местного самоуправления городских округов и муниципальных районов: указ Президента РФ от 28 апреля </w:t>
      </w:r>
      <w:smartTag w:uri="urn:schemas-microsoft-com:office:smarttags" w:element="metricconverter">
        <w:smartTagPr>
          <w:attr w:name="ProductID" w:val="2008 г"/>
        </w:smartTagPr>
        <w:r w:rsidRPr="00DB73D9">
          <w:rPr>
            <w:sz w:val="28"/>
            <w:szCs w:val="28"/>
          </w:rPr>
          <w:t>2008 г</w:t>
        </w:r>
      </w:smartTag>
      <w:r w:rsidRPr="00DB73D9">
        <w:rPr>
          <w:sz w:val="28"/>
          <w:szCs w:val="28"/>
        </w:rPr>
        <w:t>. № 607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// Собрание законодательства РФ. – 2008.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№ 18. – Ст. 2003.</w:t>
      </w:r>
    </w:p>
    <w:p w:rsidR="004F3B11" w:rsidRPr="00DB73D9" w:rsidRDefault="004F3B11" w:rsidP="00682A38">
      <w:pPr>
        <w:autoSpaceDE w:val="0"/>
        <w:autoSpaceDN w:val="0"/>
        <w:adjustRightInd w:val="0"/>
        <w:rPr>
          <w:sz w:val="28"/>
          <w:szCs w:val="28"/>
        </w:rPr>
      </w:pPr>
      <w:r w:rsidRPr="00DB73D9">
        <w:rPr>
          <w:sz w:val="28"/>
          <w:szCs w:val="28"/>
        </w:rPr>
        <w:t xml:space="preserve">8. О Совете при Президенте Российской Федерации по развитию местного самоуправления: указ Президента РФ от 2 ноября </w:t>
      </w:r>
      <w:smartTag w:uri="urn:schemas-microsoft-com:office:smarttags" w:element="metricconverter">
        <w:smartTagPr>
          <w:attr w:name="ProductID" w:val="2007 г"/>
        </w:smartTagPr>
        <w:r w:rsidRPr="00DB73D9">
          <w:rPr>
            <w:sz w:val="28"/>
            <w:szCs w:val="28"/>
          </w:rPr>
          <w:t>2007 г</w:t>
        </w:r>
      </w:smartTag>
      <w:r w:rsidRPr="00DB73D9">
        <w:rPr>
          <w:sz w:val="28"/>
          <w:szCs w:val="28"/>
        </w:rPr>
        <w:t>. № 1451 // Собрание законодательства РФ. – 2007. – № 45. – Ст. 5462.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9. О выборах в органы местного самоуправления Омской области: закон Омской области от 7 июля </w:t>
      </w:r>
      <w:smartTag w:uri="urn:schemas-microsoft-com:office:smarttags" w:element="metricconverter">
        <w:smartTagPr>
          <w:attr w:name="ProductID" w:val="2003 г"/>
        </w:smartTagPr>
        <w:r w:rsidRPr="00DB73D9">
          <w:rPr>
            <w:sz w:val="28"/>
            <w:szCs w:val="28"/>
          </w:rPr>
          <w:t>2003 г</w:t>
        </w:r>
      </w:smartTag>
      <w:r w:rsidRPr="00DB73D9">
        <w:rPr>
          <w:sz w:val="28"/>
          <w:szCs w:val="28"/>
        </w:rPr>
        <w:t>. № 456-ОЗ (ред. от 24.11.2008) // Ведомости Законодательного Собрания Омской области. – 2003. – № 2135. – Ст. 1957.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10. О наименованиях органов местного самоуправления в Омской области: закон Омской области от 9 февраля </w:t>
      </w:r>
      <w:smartTag w:uri="urn:schemas-microsoft-com:office:smarttags" w:element="metricconverter">
        <w:smartTagPr>
          <w:attr w:name="ProductID" w:val="2005 г"/>
        </w:smartTagPr>
        <w:r w:rsidRPr="00DB73D9">
          <w:rPr>
            <w:sz w:val="28"/>
            <w:szCs w:val="28"/>
          </w:rPr>
          <w:t>2005 г</w:t>
        </w:r>
      </w:smartTag>
      <w:r w:rsidRPr="00DB73D9">
        <w:rPr>
          <w:sz w:val="28"/>
          <w:szCs w:val="28"/>
        </w:rPr>
        <w:t>. № 609-03 (ред. 05.04.2006) // Ведомости Законодательного Собрания Омской области. – 2005. – № 1 (42). – Ст. 2472.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11. Об Уставе города Омска: решение Омского городского Совета от 20 сентября </w:t>
      </w:r>
      <w:smartTag w:uri="urn:schemas-microsoft-com:office:smarttags" w:element="metricconverter">
        <w:smartTagPr>
          <w:attr w:name="ProductID" w:val="1995 г"/>
        </w:smartTagPr>
        <w:r w:rsidRPr="00DB73D9">
          <w:rPr>
            <w:sz w:val="28"/>
            <w:szCs w:val="28"/>
          </w:rPr>
          <w:t>1995 г</w:t>
        </w:r>
      </w:smartTag>
      <w:r w:rsidRPr="00DB73D9">
        <w:rPr>
          <w:sz w:val="28"/>
          <w:szCs w:val="28"/>
        </w:rPr>
        <w:t>. № 92 (ред. от 18.03.2009) // Бюллетень Омского городского Совета. – 1995.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№ 2.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12. Об утверждении положения о территориальном общественном самоуправлении в городе Омске: решение Омского городского Совета от 7 июня </w:t>
      </w:r>
      <w:smartTag w:uri="urn:schemas-microsoft-com:office:smarttags" w:element="metricconverter">
        <w:smartTagPr>
          <w:attr w:name="ProductID" w:val="2006 г"/>
        </w:smartTagPr>
        <w:r w:rsidRPr="00DB73D9">
          <w:rPr>
            <w:sz w:val="28"/>
            <w:szCs w:val="28"/>
          </w:rPr>
          <w:t>2006 г</w:t>
        </w:r>
      </w:smartTag>
      <w:r w:rsidRPr="00DB73D9">
        <w:rPr>
          <w:sz w:val="28"/>
          <w:szCs w:val="28"/>
        </w:rPr>
        <w:t>. № 366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// Бюллетень Омского городского Совета. – 2006. – № 10. – Ст. 9.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13. Об утверждении положения о порядке проведения собрания, конференции граждан: решение Омского городского Совета от 20 сентября </w:t>
      </w:r>
      <w:smartTag w:uri="urn:schemas-microsoft-com:office:smarttags" w:element="metricconverter">
        <w:smartTagPr>
          <w:attr w:name="ProductID" w:val="2006 г"/>
        </w:smartTagPr>
        <w:r w:rsidRPr="00DB73D9">
          <w:rPr>
            <w:sz w:val="28"/>
            <w:szCs w:val="28"/>
          </w:rPr>
          <w:t>2006 г</w:t>
        </w:r>
      </w:smartTag>
      <w:r w:rsidRPr="00DB73D9">
        <w:rPr>
          <w:sz w:val="28"/>
          <w:szCs w:val="28"/>
        </w:rPr>
        <w:t>. № 397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// Бюллетень Омского городского Совета. – 2007. – № 12. – Ст. 2.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14. Об утверждении положения о порядке организации и проведения публичных слушаний в городе Омске: решение Омского городского Совета от 20 июля </w:t>
      </w:r>
      <w:smartTag w:uri="urn:schemas-microsoft-com:office:smarttags" w:element="metricconverter">
        <w:smartTagPr>
          <w:attr w:name="ProductID" w:val="2005 г"/>
        </w:smartTagPr>
        <w:r w:rsidRPr="00DB73D9">
          <w:rPr>
            <w:sz w:val="28"/>
            <w:szCs w:val="28"/>
          </w:rPr>
          <w:t>2005 г</w:t>
        </w:r>
      </w:smartTag>
      <w:r w:rsidRPr="00DB73D9">
        <w:rPr>
          <w:sz w:val="28"/>
          <w:szCs w:val="28"/>
        </w:rPr>
        <w:t>. № 272 (ред. от 11.07.2007) // Бюллетень Омского городского Совета. – 2005. – № 6. – Ст. 7.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15. Об утверждении положения об опросе граждан на территории города Омска: решение Омского городского Совета от 21 июня </w:t>
      </w:r>
      <w:smartTag w:uri="urn:schemas-microsoft-com:office:smarttags" w:element="metricconverter">
        <w:smartTagPr>
          <w:attr w:name="ProductID" w:val="2006 г"/>
        </w:smartTagPr>
        <w:r w:rsidRPr="00DB73D9">
          <w:rPr>
            <w:sz w:val="28"/>
            <w:szCs w:val="28"/>
          </w:rPr>
          <w:t>2006 г</w:t>
        </w:r>
      </w:smartTag>
      <w:r w:rsidRPr="00DB73D9">
        <w:rPr>
          <w:sz w:val="28"/>
          <w:szCs w:val="28"/>
        </w:rPr>
        <w:t>. № 372 // Бюллетень Омского городского Совета. – 2006. – № 10. – Ст. 15.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16. Об утверждении общегородской целевой программы «Развитие территориального общественного самоуправления в городе Омске на 2006-2010 годы»: решение Омского городского Совета от 7 июня 2006 № 367 (ред. от 14.05.2008) // Бюллетень Омского городского Совета. – 2006. – № 10. – Ст. 10.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17. О конкурсе «Лучший орган территориального общественного самоуправления города Омска»: постановление Администрации города Омска от 4 марта 2009 № 140-п // Третья столица. – 2009. – 12 марта.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18. О создании малого координационного Совета по взаимодействию с органами территориального общественного самоуправления города Омска: постановление Администрации города Омска от 6 февраля 2009 № 71-п // Третья столица. – 2009. – 12 фев.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19. Об утверждении положения о поощрении активных участников территориального общественного самоуправления города Омска: постановление Мэра города Омска от 17 апреля 2007 № 263-п // Третья столица. – 2007. – 26 апр.</w:t>
      </w:r>
    </w:p>
    <w:p w:rsidR="004F3B11" w:rsidRPr="00DB73D9" w:rsidRDefault="004F3B11" w:rsidP="00682A38">
      <w:pPr>
        <w:rPr>
          <w:b/>
          <w:sz w:val="28"/>
          <w:szCs w:val="28"/>
        </w:rPr>
      </w:pPr>
      <w:r w:rsidRPr="00DB73D9">
        <w:rPr>
          <w:b/>
          <w:sz w:val="28"/>
          <w:szCs w:val="28"/>
        </w:rPr>
        <w:t>Литература: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20. Авакьян С. А.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Особенности Российской модели местного самоуправления и пути ее совершенствования // Вестник Московского университета.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2008.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№ 2. – С. 61-75.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21. Авакьян С. А.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Особенности Российской модели местного самоуправления и пути ее совершенствования // Вестник Московского университета. – 2008. – № 3. – С. 64-74.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22. Андреева О. А. Политико-правовое обеспечение представительства на уровне местного самоуправления // Государственная власть и местное самоуправление. – 2007. – № 5. – С. 19-22.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23. Антонова Н. А. Развитие форм непосредственной демократии в системе местного самоуправления // Конституционное и муниципальное право. – 2007. – № 4. – С. 37-40.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24. Аппатов Ю. М. Правовые аспекты организации местного самоуправления в Российской Федерации // «Черные дыры» в Российском законодательстве. – 2008. – № 1. – С. 38-40.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25. Бабинов Ю. А. Гражданское общество и демократия участия / Ю. А. Бабинов, А. А. Чемшит, В. Ф. Шрейдер. – Севастополь: Изд-во СевНГУ, 2006. – 418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26. Бабун Р. В. Современные проблемы местного самоуправления // Вопросы местного самоуправления. – 2008. – № 6(22). – С. 14-23.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27. Баранчиков В. А. Правовые проблемы становления и развития местного самоуправления в Российской Федерации: монография / В. А. Баранчиков. – М.: Изд-во Проспект, 2005. – 190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28. Белоусова Е. В. Правовые аспекты территориальной организации местного самоуправления в Российской Федерации // «Черные дыры» в Российском законодательстве. – 2008.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№ 4. – С. 18-19.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29. Белоусова Е. В. Территориальное общественное самоуправление как одна из форм реализации непосредственной демократии // «Черные дыры» в Российском законодательстве. – 2008.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№ 4. – С. 20-21.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20. Берестова И. А. Проблемы реализации полномочий органов территориального общественного самоуправления // Бюллетень Министерства юстиции Российской Федерации.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2008.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№ 7. – С. 20-24.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31. Бондарь Н. С. Местное самоуправление и конституционное правосудие / Н. С. Бондарь. – М: Норма, 2008. – 592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32. Бучакова М. А. Формы непосредственной демократии в системе местного самоуправления: учеб. пособие / М. А. Бучакова. – Омск: Омская академия МВД России, 2007. – 111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33. Васильев В. И. Организационно-правовые проблемы местного самоуправления // Журнал Российского права.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2008. –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№ 11. – С. 29-40.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34. Вильямский В. С. Основы организации муниципального управления / В. С. Вильямский. – Ростов н/Д.: Феникс, 2007. – 384 с.</w:t>
      </w:r>
    </w:p>
    <w:p w:rsidR="004F3B11" w:rsidRPr="00DB73D9" w:rsidRDefault="004F3B11" w:rsidP="00682A38">
      <w:pPr>
        <w:pStyle w:val="a3"/>
        <w:spacing w:line="360" w:lineRule="auto"/>
        <w:rPr>
          <w:sz w:val="28"/>
          <w:szCs w:val="28"/>
        </w:rPr>
      </w:pPr>
      <w:r w:rsidRPr="00DB73D9">
        <w:rPr>
          <w:sz w:val="28"/>
          <w:szCs w:val="28"/>
        </w:rPr>
        <w:t>35. Волох О. В., Безвиконная Е.В.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 xml:space="preserve">Самоуправление в системе публичного управления в России: синергетический подход / О.В. Волох, </w:t>
      </w:r>
      <w:r w:rsidR="00D83FF3" w:rsidRPr="00DB73D9">
        <w:rPr>
          <w:sz w:val="28"/>
          <w:szCs w:val="28"/>
        </w:rPr>
        <w:t>Е.В.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Безвиконная</w:t>
      </w:r>
      <w:r w:rsidR="00D83FF3" w:rsidRPr="00DB73D9">
        <w:rPr>
          <w:sz w:val="28"/>
          <w:szCs w:val="28"/>
        </w:rPr>
        <w:t xml:space="preserve">. – </w:t>
      </w:r>
      <w:r w:rsidRPr="00DB73D9">
        <w:rPr>
          <w:sz w:val="28"/>
          <w:szCs w:val="28"/>
        </w:rPr>
        <w:t>М: Логос,</w:t>
      </w:r>
      <w:r w:rsidR="00D83FF3" w:rsidRP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2010. – 328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36. Гулидов П. В. Органы местного самоуправления как одна из основных форм осуществления народовластия в системе местного самоуправления // Государственная власть и местное самоуправление. – 2007. – № 7. – С. 23-26.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37. Гущин В. Э. Предмет ведения и полномочия местного самоуправления // Закон. – 2005. – № 3. – С. 99-101.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38. Дементьев А. Н. Местное самоуправление в Российской Федерации / А. Н. Дементьев. – М.: Норма, 2007. – 320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39. Джагарян А. А., Шевченко Н. В. Представительские начала в природе контрольного органа муниципального образования // Конституционное и муниципальное право. – 2006. – № 6. – С. 15-20.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40. Дитятковский М. Ю. Наделение органов местного самоуправления отдельными государственными полномочиями: монография / М. Ю. Дитятковский. – М.: ЮНИТИ: Закон и право, 2007. – 302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41. Захаров И. В. Представительство населения на муниципальном уровне: конституционно-правовые аспекты // Власть и управление. – 2007. – № 5. – С. 22-25.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42. Захаров В. М. Историко-правовой анализ развития непосредственного осуществления населением местного самоуправления в России // История государства и права. – 2009. – № 2. – С. 12-14.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43. Захаров М. С. Местное самоуправление. О процедурах непосредственного народовластия // Закон и право. – 2008. – № 6. – С. 80-84.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44. Захаров И. В. Учет интересов населения – основной принцип организации местного самоуправления в России // Российский юридический журнал. – 2008. – № 4. – С. 84-87.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45. Ефименко Е. А.</w:t>
      </w:r>
      <w:r w:rsidR="00DB73D9">
        <w:rPr>
          <w:sz w:val="28"/>
          <w:szCs w:val="28"/>
        </w:rPr>
        <w:t xml:space="preserve"> </w:t>
      </w:r>
      <w:r w:rsidRPr="00DB73D9">
        <w:rPr>
          <w:sz w:val="28"/>
          <w:szCs w:val="28"/>
        </w:rPr>
        <w:t>Регистрация (учет) избирателей, участников референдума в РФ, правовой режим, особенности, недостатки // Конституционное и муниципальное право. – 2007. – № 3. – С. 27-31.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46. Итоги реализации федерального закона «Об общих принципах организации местного самоуправления в Российской Федерации» в </w:t>
      </w:r>
      <w:smartTag w:uri="urn:schemas-microsoft-com:office:smarttags" w:element="metricconverter">
        <w:smartTagPr>
          <w:attr w:name="ProductID" w:val="2007 г"/>
        </w:smartTagPr>
        <w:r w:rsidRPr="00DB73D9">
          <w:rPr>
            <w:sz w:val="28"/>
            <w:szCs w:val="28"/>
          </w:rPr>
          <w:t>2007 г</w:t>
        </w:r>
      </w:smartTag>
      <w:r w:rsidRPr="00DB73D9">
        <w:rPr>
          <w:sz w:val="28"/>
          <w:szCs w:val="28"/>
        </w:rPr>
        <w:t>. // Вопросы местного самоуправления. – 2008. – № 2 (18). – С. 4-23.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47. Киселева А. М. Развитие территориального общественного самоуправления в крупном городе // Социологические исследования. – 2008. – № 10. – С. 73-80.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48. Князев С. Д. Местное самоуправление в Российской Федерации: конституционная природа и значение для муниципального права // Журнал Российского права. – 2008. – № 6. – С. 11-20.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49. Курманов Э. Р. Формы участия населения в осуществлении местного самоуправления по уставному нормотворчеству // Государственная власть и местное самоуправление. – 2006. – № 10. – С. 24-27.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50. Маслова Н. Е. Власть первичного уровня. Исторические предпосылки формирования местного самоуправления в России // Российское предпринимательство. – 2008. – № 3. – С. 145-148.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51. Матвеев М. Н. Власть и общество в системе местного самоуправления в России в 1993-2003 гг.: монография / М. Н. Матвеев. – Самара: Самар. ун-т, 2006. – 352 с.</w:t>
      </w:r>
    </w:p>
    <w:p w:rsidR="004F3B11" w:rsidRPr="00DB73D9" w:rsidRDefault="004F3B11" w:rsidP="00682A38">
      <w:pPr>
        <w:pStyle w:val="a3"/>
        <w:spacing w:line="360" w:lineRule="auto"/>
        <w:rPr>
          <w:sz w:val="28"/>
          <w:szCs w:val="28"/>
        </w:rPr>
      </w:pPr>
      <w:r w:rsidRPr="00DB73D9">
        <w:rPr>
          <w:sz w:val="28"/>
          <w:szCs w:val="28"/>
        </w:rPr>
        <w:t>52. Методическое обеспечение деятельности органов ТОС в рамках реализации общегородской целевой программы «Развитие территориального общественного самоуправления в городе Омске на 2006-2010 гг.» // Бюллетень о ходе реализации общегородской целевой программы «Развитие территориального общественного самоуправления в городе Омске на 2006-2010 годы» в 2007 году / А. В. Голев, Т. Н. Кишкина, Б. Р. Мухамедшин. Выпуск 1. – Омск: Департамент информационной политики и общественных отношений Администрации города Омска, 2008. – С. 10-16.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53. Мищенко В. В., Капустян Л. А. Территориальная организация населения региона: состояние и направления рационализации // Экономика и управление. – 2008. – № 6 (38). – С.153-157.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54. Морозова Л. Д. Местное самоуправление в России – сочетание государственных и общественных начал // «Черные дыры» в Российском законодательстве. – 2008. – № 2. – С. 38-40.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55. Морозова Л. Д. Создание условий общественному самоуправлению – конституционная обязанность власти // Закон и право. – 2008. – № 9. – С. 39-40.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56. Морозова Л. Д. Территориальное общественное самоуправление как реальная демократия населения // «Черные дыры» в Российском законодательстве. – 2008. – № 2. – С. 29-31.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57. Мокрый В. С. Государственное и местное самоуправление: реализация реформ: учеб. пособие / В. С. Мокрый. – М.: КноРус, 2008. – 210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58. Муниципальное право России / под ред. А. Н. Кокотова. – М: Высшее образование, 2008. – 504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59. Муниципальное право России: учебник / под ред. А. С. Прудникова, И. А. Алексеева. – 4-е изд., М.: ЮНИТИ-ДАНА, 2009. – 319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60. Муниципальное право РФ: учеб. пособие / под ред. Ю. А. Дмитриева. – М.: Омега-Л, 2007. – 605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61. Муниципальное право РФ: учебник / под ред. Г. Н. Чеботарева. – М.: ЮНИТИ-ДАНА, 2007. – 283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62. Мухаев Р. Т Система государственного и муниципального управления: уч-к для студентов ВУЗов / Р. Т. Мухаев. – М: ЮНИТИ-ДАНА, 2008. – 575 с.</w:t>
      </w:r>
    </w:p>
    <w:p w:rsidR="004F3B11" w:rsidRPr="00DB73D9" w:rsidRDefault="004F3B11" w:rsidP="00682A38">
      <w:pPr>
        <w:pStyle w:val="a3"/>
        <w:spacing w:line="360" w:lineRule="auto"/>
        <w:rPr>
          <w:sz w:val="28"/>
          <w:szCs w:val="28"/>
        </w:rPr>
      </w:pPr>
      <w:r w:rsidRPr="00DB73D9">
        <w:rPr>
          <w:sz w:val="28"/>
          <w:szCs w:val="28"/>
        </w:rPr>
        <w:t>63. Мухамедшин Б. Р. Материально-техническое обеспечение деятельности органов ТОС, предусмотренное общегородской целевой программой «Развитие территориального общественного самоуправления в городе Омске на 2006-2010 гг.» // Бюллетень о ходе реализации общегородской целевой программы «Развитие территориального общественного самоуправления в городе Омске на 2006-2010 гг.» в 2007 году / А. В. Голев, Т. Н. Кишкина, Б. Р. Мухамедшин. Выпуск 1. – Омск: Департамент информационной политики и общественных отношений Администрации города Омска, 2008. – С. 7-9.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64. Онанко Н. А. Государственное и муниципальное управление: учеб. Пособие / Н. А. Онанко. – М.: МГИУ, 2008. – 104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65. Паронян К. М. Становление народного представительства: политико-правовой анализ // Государственная власть и местное самоуправление. – 2007. – № 6. – С. 6-9.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66. Петрова Т. К. Население как субъект местного самоуправления // Законодательство. – 2007. – № 4. – С. 59-64.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67. Пешин Н. Л. Государственная власть и местное самоуправление в России: проблемы развития конституционно-правовой модели / Н. Л. Пешин. – М.: Статут, 2007. – 461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68. Поминов Д. Ю. Комитеты территориального общественного самоуправления как звено двухуровневой системы муниципальной власти / Д. Ю. Поминов // Актуальные проблемы высшего гуманитарного образования и воспитания в Сибири: сб. науч. ст. / А. Э. Еремеев. – Омск: Изд-во НОУ ВПО «Омский гуманитарный институт», 2007. – С. 97-100.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69. Попов Д. В. Реализация нормотворческой инициативы в представительном органе муниципального образования: теоретико-правовой аспект исследования // Государственная власть и местное самоуправление. – 2007. – № 1. – С. 23-26.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70. Правовое обеспечение деятельности органов местного самоуправления городского поселения в условиях муниципальной реформы / Д. Е. Зайков. – Орел: Изд-во Орел. ун-т, 2007. – 564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 xml:space="preserve">71. Проблемы местного самоуправления в Российской Федерации: материалы 6 научно-практической конференции, Омск, 26-27 ноября </w:t>
      </w:r>
      <w:smartTag w:uri="urn:schemas-microsoft-com:office:smarttags" w:element="metricconverter">
        <w:smartTagPr>
          <w:attr w:name="ProductID" w:val="2008 г"/>
        </w:smartTagPr>
        <w:r w:rsidRPr="00DB73D9">
          <w:rPr>
            <w:sz w:val="28"/>
            <w:szCs w:val="28"/>
          </w:rPr>
          <w:t>2008 г</w:t>
        </w:r>
      </w:smartTag>
      <w:r w:rsidRPr="00DB73D9">
        <w:rPr>
          <w:sz w:val="28"/>
          <w:szCs w:val="28"/>
        </w:rPr>
        <w:t>. – Омск: ОмГУ, 2008. – 393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72. Реформа местной власти в России 1991-2006 / В. Гельман, С. Рыженков, Е. Белокурова. – СПб.: Норма, 2008. – 368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73. Реформа местного самоуправления // Городское управление. – 2006. – № 2. – С. 91-94.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74. Рой О.М. Система государственного и муниципального управления / О. М. Рой. – СПб.: Питер, 2007. – 300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75. Рыкунов В. Правовая основа местного самоуправления в России // Обозреватель. – 2006. – № 1. – С. 14-20.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76. Салов О. А. Местное самоуправление: историческая практика и современность / О. А. Салов. – М.: Экономика, 2003. – 117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77. Салохин Н. П. Становления самоуправления в условиях трансформируемой России: монография / Н. П. Салохин. – Омск: ОмГТУ, 2008. – 344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78. Сергеев А. А. Об участии граждан в осуществлении местного самоуправления // Российский юридический журнал. – 2007. – № 4. – С.93-98.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79. Таболин В. В. Основы городского права: курс лекций / В. В. Таболин. – М.: Юриспруденция, 2006. – 274 с.</w:t>
      </w:r>
    </w:p>
    <w:p w:rsidR="004F3B11" w:rsidRPr="00DB73D9" w:rsidRDefault="004F3B11" w:rsidP="00682A38">
      <w:pPr>
        <w:pStyle w:val="a3"/>
        <w:spacing w:line="360" w:lineRule="auto"/>
        <w:rPr>
          <w:sz w:val="28"/>
          <w:szCs w:val="28"/>
        </w:rPr>
      </w:pPr>
      <w:r w:rsidRPr="00DB73D9">
        <w:rPr>
          <w:sz w:val="28"/>
          <w:szCs w:val="28"/>
        </w:rPr>
        <w:t xml:space="preserve">80. Территориальное общественное самоуправление // </w:t>
      </w:r>
      <w:r w:rsidRPr="00DB73D9">
        <w:rPr>
          <w:sz w:val="28"/>
          <w:szCs w:val="28"/>
          <w:lang w:val="en-US"/>
        </w:rPr>
        <w:t>http</w:t>
      </w:r>
      <w:r w:rsidRPr="00DB73D9">
        <w:rPr>
          <w:sz w:val="28"/>
          <w:szCs w:val="28"/>
        </w:rPr>
        <w:t>://</w:t>
      </w:r>
      <w:r w:rsidRPr="00DB73D9">
        <w:rPr>
          <w:sz w:val="28"/>
          <w:szCs w:val="28"/>
          <w:lang w:val="en-US"/>
        </w:rPr>
        <w:t>www</w:t>
      </w:r>
      <w:r w:rsidRPr="00DB73D9">
        <w:rPr>
          <w:sz w:val="28"/>
          <w:szCs w:val="28"/>
        </w:rPr>
        <w:t>.</w:t>
      </w:r>
      <w:r w:rsidRPr="00DB73D9">
        <w:rPr>
          <w:sz w:val="28"/>
          <w:szCs w:val="28"/>
          <w:lang w:val="en-US"/>
        </w:rPr>
        <w:t>omskportal</w:t>
      </w:r>
      <w:r w:rsidRPr="00DB73D9">
        <w:rPr>
          <w:sz w:val="28"/>
          <w:szCs w:val="28"/>
        </w:rPr>
        <w:t>.</w:t>
      </w:r>
      <w:r w:rsidRPr="00DB73D9">
        <w:rPr>
          <w:sz w:val="28"/>
          <w:szCs w:val="28"/>
          <w:lang w:val="en-US"/>
        </w:rPr>
        <w:t>ru</w:t>
      </w:r>
    </w:p>
    <w:p w:rsidR="004F3B11" w:rsidRPr="00DB73D9" w:rsidRDefault="004F3B11" w:rsidP="00682A38">
      <w:pPr>
        <w:pStyle w:val="a3"/>
        <w:spacing w:line="360" w:lineRule="auto"/>
        <w:rPr>
          <w:sz w:val="28"/>
          <w:szCs w:val="28"/>
        </w:rPr>
      </w:pPr>
      <w:r w:rsidRPr="00DB73D9">
        <w:rPr>
          <w:sz w:val="28"/>
          <w:szCs w:val="28"/>
        </w:rPr>
        <w:t>81. Территориальное общественное самоуправление // Бюллетень о деятельности органов территориального общественного самоуправления / Голев А. В., Кишкина Т. Н., Мухамедшин Б. Р. Выпуск 11. – Омск: Департамент информационной политики и общественных отношений Администрации города Омска, 2007. – С. 6-12.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82. Трофимов М. С. К вопросу о системе гарантий местного самоуправления в России // «Черные дыры» в Российском законодательстве. – 2008. – № 1. – С. 44-45.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83. Уваров А. А. Местное самоуправление и гражданское общество // Конституционное и муниципальное право. – 2008. – № 15. – С. 6-9.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84. Усманова П. В. Население как субъект местного самоуправления // Конституционное и муниципальное право. – 2006. – № 5. – С. 30-36.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85. Цейтлин Р. С. История государственного управления и самоуправления в России. – М.: Омега-Л, 2006. – 118 с.</w:t>
      </w:r>
    </w:p>
    <w:p w:rsidR="004F3B11" w:rsidRPr="00DB73D9" w:rsidRDefault="004F3B11" w:rsidP="00682A38">
      <w:pPr>
        <w:rPr>
          <w:sz w:val="28"/>
          <w:szCs w:val="28"/>
        </w:rPr>
      </w:pPr>
      <w:r w:rsidRPr="00DB73D9">
        <w:rPr>
          <w:sz w:val="28"/>
          <w:szCs w:val="28"/>
        </w:rPr>
        <w:t>86. Шрейдер В. Ф. Взаимодействие Администрации города Омска с КТОСами // Бюллетень о деятельности органов территориального общественного самоуправления / А. В. Голев, Т. Н. Кишкина, Б. Р. Мухамедшин. Выпуск 11. – Омск: Департамент информационной политики и общественных отношений Администрации города Омска, 2007. – С. 3-5.</w:t>
      </w:r>
    </w:p>
    <w:p w:rsidR="00A43700" w:rsidRPr="00DB73D9" w:rsidRDefault="004F3B11" w:rsidP="00682A38">
      <w:pPr>
        <w:rPr>
          <w:b/>
          <w:sz w:val="28"/>
          <w:szCs w:val="28"/>
        </w:rPr>
      </w:pPr>
      <w:r w:rsidRPr="00DB73D9">
        <w:rPr>
          <w:sz w:val="28"/>
          <w:szCs w:val="28"/>
        </w:rPr>
        <w:t>87. Шугрина Е. С. Формы и пределы вмешательства органов государственной власти в деятельность органов местного самоуправления // Государственная власть и местное самоуправление. – 2006. – № 7. – С. 26-32.</w:t>
      </w:r>
      <w:bookmarkStart w:id="0" w:name="_GoBack"/>
      <w:bookmarkEnd w:id="0"/>
    </w:p>
    <w:sectPr w:rsidR="00A43700" w:rsidRPr="00DB73D9" w:rsidSect="00DB73D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5E" w:rsidRDefault="00B4445E" w:rsidP="00E80451">
      <w:pPr>
        <w:spacing w:line="240" w:lineRule="auto"/>
      </w:pPr>
      <w:r>
        <w:separator/>
      </w:r>
    </w:p>
  </w:endnote>
  <w:endnote w:type="continuationSeparator" w:id="0">
    <w:p w:rsidR="00B4445E" w:rsidRDefault="00B4445E" w:rsidP="00E80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5E" w:rsidRDefault="00B4445E" w:rsidP="00E80451">
      <w:pPr>
        <w:spacing w:line="240" w:lineRule="auto"/>
      </w:pPr>
      <w:r>
        <w:separator/>
      </w:r>
    </w:p>
  </w:footnote>
  <w:footnote w:type="continuationSeparator" w:id="0">
    <w:p w:rsidR="00B4445E" w:rsidRDefault="00B4445E" w:rsidP="00E80451">
      <w:pPr>
        <w:spacing w:line="240" w:lineRule="auto"/>
      </w:pPr>
      <w:r>
        <w:continuationSeparator/>
      </w:r>
    </w:p>
  </w:footnote>
  <w:footnote w:id="1">
    <w:p w:rsidR="00B4445E" w:rsidRDefault="00DB73D9" w:rsidP="00DB73D9">
      <w:pPr>
        <w:pStyle w:val="ConsPlusNormal"/>
        <w:widowControl/>
        <w:spacing w:line="360" w:lineRule="auto"/>
        <w:ind w:firstLine="0"/>
        <w:jc w:val="both"/>
      </w:pPr>
      <w:r w:rsidRPr="007A2093">
        <w:rPr>
          <w:rStyle w:val="a5"/>
          <w:rFonts w:ascii="Times New Roman" w:hAnsi="Times New Roman"/>
        </w:rPr>
        <w:footnoteRef/>
      </w:r>
      <w:r w:rsidRPr="007A2093">
        <w:rPr>
          <w:rFonts w:ascii="Times New Roman" w:hAnsi="Times New Roman" w:cs="Times New Roman"/>
        </w:rPr>
        <w:t xml:space="preserve"> Об общих принципах организации местного самоуправления в Российской Федерации: федер.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7A2093">
          <w:rPr>
            <w:rFonts w:ascii="Times New Roman" w:hAnsi="Times New Roman" w:cs="Times New Roman"/>
          </w:rPr>
          <w:t>2003 г</w:t>
        </w:r>
      </w:smartTag>
      <w:r w:rsidRPr="007A2093">
        <w:rPr>
          <w:rFonts w:ascii="Times New Roman" w:hAnsi="Times New Roman" w:cs="Times New Roman"/>
        </w:rPr>
        <w:t>. № 131-ФЗ (ред. от 25.12.2008) // Российская газета. – 2003. – 8 окт.</w:t>
      </w:r>
    </w:p>
  </w:footnote>
  <w:footnote w:id="2">
    <w:p w:rsidR="00B4445E" w:rsidRDefault="00DB73D9" w:rsidP="00DB73D9">
      <w:pPr>
        <w:pStyle w:val="ConsPlusNormal"/>
        <w:widowControl/>
        <w:spacing w:line="360" w:lineRule="auto"/>
        <w:ind w:firstLine="0"/>
        <w:jc w:val="both"/>
      </w:pPr>
      <w:r w:rsidRPr="007A2093">
        <w:rPr>
          <w:rStyle w:val="a5"/>
          <w:rFonts w:ascii="Times New Roman" w:hAnsi="Times New Roman"/>
        </w:rPr>
        <w:footnoteRef/>
      </w:r>
      <w:r w:rsidRPr="007A2093">
        <w:rPr>
          <w:rFonts w:ascii="Times New Roman" w:hAnsi="Times New Roman" w:cs="Times New Roman"/>
        </w:rPr>
        <w:t xml:space="preserve"> Об общих принципах организации местного самоуправления в Российской Федерации: федер.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7A2093">
          <w:rPr>
            <w:rFonts w:ascii="Times New Roman" w:hAnsi="Times New Roman" w:cs="Times New Roman"/>
          </w:rPr>
          <w:t>2003 г</w:t>
        </w:r>
      </w:smartTag>
      <w:r w:rsidRPr="007A2093">
        <w:rPr>
          <w:rFonts w:ascii="Times New Roman" w:hAnsi="Times New Roman" w:cs="Times New Roman"/>
        </w:rPr>
        <w:t>. № 131-ФЗ (ред. от 25.12.2008) // Российская газета. – 2003. – 8 окт.</w:t>
      </w:r>
    </w:p>
  </w:footnote>
  <w:footnote w:id="3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См.: Шрейдер В. Ф. Местное самоуправление как институт социальной политики: монография / В. Ф. Шрейдер. - М.: Независимый институт гражданского общества, 2005. - 190 с.</w:t>
      </w:r>
    </w:p>
  </w:footnote>
  <w:footnote w:id="4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См.: Толочко А. П. Городское самоуправление в Омске в дореволюционный период / Толочко А. П., Коновалов И. А. - Омск: Изд-во ОмГУ, 1997. - 82 с.</w:t>
      </w:r>
    </w:p>
  </w:footnote>
  <w:footnote w:id="5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См.: Сергеев А. А. ТОС как форма муниципальной демократии // Правоведение. - 2004. - № 5. - С. 27-34.</w:t>
      </w:r>
    </w:p>
  </w:footnote>
  <w:footnote w:id="6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См.: например, Мороза Л. Д. Территориальное общественное самоуправление как реальная демократия населения // «Черные дыры» в Российском законодательстве. - 2008. - № 2. - С. 29-31.</w:t>
      </w:r>
    </w:p>
  </w:footnote>
  <w:footnote w:id="7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См.: Белоусова Е. В. Территориальное общественное самоуправление как одна из форм реализации непосредственной демократии // «Черные дыры» в Российском законодательстве. - 2008. - № 4. - С. 20-21.</w:t>
      </w:r>
    </w:p>
  </w:footnote>
  <w:footnote w:id="8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См.: Киселева А. М. Развитие территориального общественного самоуправления в крупном городе // Социологические исследования. - 2008. - № 10. - С. 73-80.</w:t>
      </w:r>
    </w:p>
  </w:footnote>
  <w:footnote w:id="9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См.: Яшин В. В. Территориальное общественное самоуправление: опыт, поиски, проблемы / В. В. Яшин. - Омск: Омская областная организация общества «Знание» России., 1998. - 25 с.</w:t>
      </w:r>
    </w:p>
  </w:footnote>
  <w:footnote w:id="10">
    <w:p w:rsidR="00B4445E" w:rsidRDefault="00DB73D9" w:rsidP="00F64FC0">
      <w:pPr>
        <w:pStyle w:val="a3"/>
      </w:pPr>
      <w:r w:rsidRPr="007A2093">
        <w:rPr>
          <w:rStyle w:val="a5"/>
        </w:rPr>
        <w:footnoteRef/>
      </w:r>
      <w:r w:rsidRPr="007A2093">
        <w:t>Кирпичников В. А. Роль ТОС в системе местного самоуправления / В. А. Кирпичников // Демократия, политика, власть. Сб. трудов третьей ежегодной Всерос. конференции. - М., 2002. С. 35.</w:t>
      </w:r>
    </w:p>
  </w:footnote>
  <w:footnote w:id="11">
    <w:p w:rsidR="00B4445E" w:rsidRDefault="00DB73D9">
      <w:pPr>
        <w:pStyle w:val="a3"/>
      </w:pPr>
      <w:r w:rsidRPr="007A2093">
        <w:rPr>
          <w:rStyle w:val="a5"/>
        </w:rPr>
        <w:footnoteRef/>
      </w:r>
      <w:r w:rsidRPr="007A2093">
        <w:t xml:space="preserve"> </w:t>
      </w:r>
      <w:r w:rsidRPr="007A2093">
        <w:rPr>
          <w:rFonts w:ascii="Calibri" w:hAnsi="Calibri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7A2093">
          <w:rPr>
            <w:rFonts w:ascii="Calibri" w:hAnsi="Calibri"/>
          </w:rPr>
          <w:t>1993 г</w:t>
        </w:r>
      </w:smartTag>
      <w:r w:rsidRPr="007A2093">
        <w:rPr>
          <w:rFonts w:ascii="Calibri" w:hAnsi="Calibri"/>
        </w:rPr>
        <w:t>. (ред. от 30.12.2008) // Российская газета. – 1993. – 25 дек.</w:t>
      </w:r>
    </w:p>
  </w:footnote>
  <w:footnote w:id="12">
    <w:p w:rsidR="00B4445E" w:rsidRDefault="00DB73D9">
      <w:pPr>
        <w:pStyle w:val="a3"/>
      </w:pPr>
      <w:r w:rsidRPr="00DB73D9">
        <w:rPr>
          <w:rStyle w:val="a5"/>
        </w:rPr>
        <w:footnoteRef/>
      </w:r>
      <w:r w:rsidRPr="00DB73D9">
        <w:t xml:space="preserve"> 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DB73D9">
          <w:t>1993 г</w:t>
        </w:r>
      </w:smartTag>
      <w:r w:rsidRPr="00DB73D9">
        <w:t>. (ред. от 30.12.2008) // Российская газета. – 1993. – 25 дек.</w:t>
      </w:r>
    </w:p>
  </w:footnote>
  <w:footnote w:id="13">
    <w:p w:rsidR="00B4445E" w:rsidRDefault="00DB73D9">
      <w:pPr>
        <w:pStyle w:val="a3"/>
      </w:pPr>
      <w:r w:rsidRPr="00DB73D9">
        <w:rPr>
          <w:rStyle w:val="a5"/>
        </w:rPr>
        <w:footnoteRef/>
      </w:r>
      <w:r w:rsidRPr="00DB73D9">
        <w:t xml:space="preserve"> 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DB73D9">
          <w:t>1993 г</w:t>
        </w:r>
      </w:smartTag>
      <w:r w:rsidRPr="00DB73D9">
        <w:t>. (ред. от 30.12.2008) // Российская газета. – 1993. – 25 дек.</w:t>
      </w:r>
      <w:r w:rsidRPr="00DB73D9">
        <w:rPr>
          <w:noProof/>
        </w:rPr>
        <w:t>Ст. 131</w:t>
      </w:r>
    </w:p>
  </w:footnote>
  <w:footnote w:id="14">
    <w:p w:rsidR="00B4445E" w:rsidRDefault="00DB73D9" w:rsidP="00DB73D9">
      <w:pPr>
        <w:pStyle w:val="ConsPlusNormal"/>
        <w:widowControl/>
        <w:spacing w:line="360" w:lineRule="auto"/>
        <w:ind w:firstLine="0"/>
        <w:jc w:val="both"/>
      </w:pPr>
      <w:r w:rsidRPr="00DB73D9">
        <w:rPr>
          <w:rStyle w:val="a5"/>
          <w:rFonts w:ascii="Times New Roman" w:hAnsi="Times New Roman"/>
        </w:rPr>
        <w:footnoteRef/>
      </w:r>
      <w:r w:rsidRPr="00DB73D9">
        <w:rPr>
          <w:rFonts w:ascii="Times New Roman" w:hAnsi="Times New Roman" w:cs="Times New Roman"/>
        </w:rPr>
        <w:t xml:space="preserve"> Об общих принципах организации местного самоуправления в Российской Федерации: федер.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DB73D9">
          <w:rPr>
            <w:rFonts w:ascii="Times New Roman" w:hAnsi="Times New Roman" w:cs="Times New Roman"/>
          </w:rPr>
          <w:t>2003 г</w:t>
        </w:r>
      </w:smartTag>
      <w:r w:rsidRPr="00DB73D9">
        <w:rPr>
          <w:rFonts w:ascii="Times New Roman" w:hAnsi="Times New Roman" w:cs="Times New Roman"/>
        </w:rPr>
        <w:t>. № 131-ФЗ (ред. от 25.12.2008) // Российская газета. – 2003. – 8 окт. Ст. 15</w:t>
      </w:r>
    </w:p>
  </w:footnote>
  <w:footnote w:id="15">
    <w:p w:rsidR="00B4445E" w:rsidRDefault="00DB73D9" w:rsidP="00DB73D9">
      <w:r w:rsidRPr="007A2093">
        <w:rPr>
          <w:rStyle w:val="a5"/>
        </w:rPr>
        <w:footnoteRef/>
      </w:r>
      <w:r w:rsidRPr="007A2093">
        <w:rPr>
          <w:sz w:val="28"/>
          <w:szCs w:val="28"/>
        </w:rPr>
        <w:t xml:space="preserve"> </w:t>
      </w:r>
      <w:r w:rsidRPr="007A2093">
        <w:rPr>
          <w:szCs w:val="20"/>
        </w:rPr>
        <w:t>Устав города Омска (в редакции Решения Омского городского совета от</w:t>
      </w:r>
      <w:r w:rsidRPr="007A2093">
        <w:rPr>
          <w:noProof/>
          <w:szCs w:val="20"/>
        </w:rPr>
        <w:t xml:space="preserve"> 14.11.2001 №417. Ст. 8</w:t>
      </w:r>
    </w:p>
  </w:footnote>
  <w:footnote w:id="16">
    <w:p w:rsidR="00B4445E" w:rsidRDefault="00DB73D9" w:rsidP="00DB73D9">
      <w:pPr>
        <w:pStyle w:val="ConsPlusNormal"/>
        <w:widowControl/>
        <w:spacing w:line="360" w:lineRule="auto"/>
        <w:ind w:firstLine="0"/>
        <w:jc w:val="both"/>
      </w:pPr>
      <w:r w:rsidRPr="007A2093">
        <w:rPr>
          <w:rStyle w:val="a5"/>
          <w:rFonts w:ascii="Times New Roman" w:hAnsi="Times New Roman"/>
        </w:rPr>
        <w:footnoteRef/>
      </w:r>
      <w:r w:rsidRPr="007A2093">
        <w:rPr>
          <w:rFonts w:ascii="Times New Roman" w:hAnsi="Times New Roman" w:cs="Times New Roman"/>
        </w:rPr>
        <w:t xml:space="preserve"> Об общих принципах организации местного самоуправления в Российской Федерации: федер.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7A2093">
          <w:rPr>
            <w:rFonts w:ascii="Times New Roman" w:hAnsi="Times New Roman" w:cs="Times New Roman"/>
          </w:rPr>
          <w:t>2003 г</w:t>
        </w:r>
      </w:smartTag>
      <w:r w:rsidRPr="007A2093">
        <w:rPr>
          <w:rFonts w:ascii="Times New Roman" w:hAnsi="Times New Roman" w:cs="Times New Roman"/>
        </w:rPr>
        <w:t>. № 131-ФЗ (ред. от 25.12.2008) // Российская газета. – 2003. – 8 окт. Ст. 22</w:t>
      </w:r>
    </w:p>
  </w:footnote>
  <w:footnote w:id="17">
    <w:p w:rsidR="00B4445E" w:rsidRDefault="00DB73D9" w:rsidP="00DB73D9">
      <w:pPr>
        <w:pStyle w:val="a3"/>
        <w:spacing w:line="360" w:lineRule="auto"/>
      </w:pPr>
      <w:r w:rsidRPr="007A2093">
        <w:rPr>
          <w:rStyle w:val="a5"/>
        </w:rPr>
        <w:footnoteRef/>
      </w:r>
      <w:r w:rsidRPr="007A2093">
        <w:t>Белоусова Е. В. Территориальное общественное самоуправление как одна из форм реализации непосредственной демократии // «Черные дыры» в Российском законодательстве. - 2008. - № 4. - С. 20.</w:t>
      </w:r>
    </w:p>
  </w:footnote>
  <w:footnote w:id="18">
    <w:p w:rsidR="00B4445E" w:rsidRDefault="00DB73D9" w:rsidP="00DB73D9">
      <w:r w:rsidRPr="007A2093">
        <w:rPr>
          <w:rStyle w:val="a5"/>
          <w:szCs w:val="20"/>
        </w:rPr>
        <w:footnoteRef/>
      </w:r>
      <w:r w:rsidRPr="007A2093">
        <w:rPr>
          <w:szCs w:val="20"/>
        </w:rPr>
        <w:t>См.: Бабинов Ю. А. Гражданское общество и демократия участия / Ю. А. Бабинов, А. А. Чемшит, В. Ф. Шрейдер. - Севастополь, 2006. - 418 с.</w:t>
      </w:r>
    </w:p>
  </w:footnote>
  <w:footnote w:id="19">
    <w:p w:rsidR="00B4445E" w:rsidRDefault="00DB73D9" w:rsidP="00DB73D9">
      <w:r w:rsidRPr="007A2093">
        <w:rPr>
          <w:rStyle w:val="a5"/>
          <w:szCs w:val="20"/>
        </w:rPr>
        <w:footnoteRef/>
      </w:r>
      <w:r w:rsidRPr="007A2093">
        <w:rPr>
          <w:szCs w:val="20"/>
        </w:rPr>
        <w:t xml:space="preserve">Об утверждении положения о территориальном общественном самоуправлении в городе Омске: решение Омского городского Совета от 7 июня </w:t>
      </w:r>
      <w:smartTag w:uri="urn:schemas-microsoft-com:office:smarttags" w:element="metricconverter">
        <w:smartTagPr>
          <w:attr w:name="ProductID" w:val="2006 г"/>
        </w:smartTagPr>
        <w:r w:rsidRPr="007A2093">
          <w:rPr>
            <w:szCs w:val="20"/>
          </w:rPr>
          <w:t>2006 г</w:t>
        </w:r>
      </w:smartTag>
      <w:r w:rsidRPr="007A2093">
        <w:rPr>
          <w:szCs w:val="20"/>
        </w:rPr>
        <w:t>. № 366, ст. 1</w:t>
      </w:r>
      <w:r>
        <w:rPr>
          <w:szCs w:val="20"/>
        </w:rPr>
        <w:t xml:space="preserve"> </w:t>
      </w:r>
      <w:r w:rsidRPr="007A2093">
        <w:rPr>
          <w:szCs w:val="20"/>
        </w:rPr>
        <w:t>// Бюллетень Омского городского Совета. - 2006. - № 10. - Ст. 9.</w:t>
      </w:r>
    </w:p>
  </w:footnote>
  <w:footnote w:id="20">
    <w:p w:rsidR="00B4445E" w:rsidRDefault="00DB73D9" w:rsidP="00DB73D9">
      <w:r w:rsidRPr="007A2093">
        <w:rPr>
          <w:rStyle w:val="a5"/>
          <w:szCs w:val="20"/>
        </w:rPr>
        <w:footnoteRef/>
      </w:r>
      <w:r w:rsidRPr="007A2093">
        <w:rPr>
          <w:szCs w:val="20"/>
        </w:rPr>
        <w:t>Там же. Ст. 2.</w:t>
      </w:r>
    </w:p>
  </w:footnote>
  <w:footnote w:id="21">
    <w:p w:rsidR="00B4445E" w:rsidRDefault="00DB73D9" w:rsidP="00DB73D9">
      <w:pPr>
        <w:pStyle w:val="a3"/>
        <w:spacing w:line="360" w:lineRule="auto"/>
      </w:pPr>
      <w:r w:rsidRPr="007A2093">
        <w:rPr>
          <w:rStyle w:val="a5"/>
        </w:rPr>
        <w:footnoteRef/>
      </w:r>
      <w:r w:rsidRPr="007A2093">
        <w:t>Берестова И. А. Указ. соч. С. 21.</w:t>
      </w:r>
    </w:p>
  </w:footnote>
  <w:footnote w:id="22">
    <w:p w:rsidR="00B4445E" w:rsidRDefault="00DB73D9" w:rsidP="00584EF6">
      <w:pPr>
        <w:pStyle w:val="a3"/>
        <w:spacing w:line="360" w:lineRule="auto"/>
      </w:pPr>
      <w:r w:rsidRPr="007A2093">
        <w:rPr>
          <w:rStyle w:val="a5"/>
        </w:rPr>
        <w:footnoteRef/>
      </w:r>
      <w:r w:rsidRPr="007A2093">
        <w:t>Белоусова Е. В. Указ. соч. С. 20.</w:t>
      </w:r>
    </w:p>
  </w:footnote>
  <w:footnote w:id="23">
    <w:p w:rsidR="00B4445E" w:rsidRDefault="00DB73D9" w:rsidP="00584EF6">
      <w:r w:rsidRPr="007A2093">
        <w:rPr>
          <w:rStyle w:val="a5"/>
        </w:rPr>
        <w:footnoteRef/>
      </w:r>
      <w:r w:rsidRPr="007A2093">
        <w:rPr>
          <w:szCs w:val="20"/>
        </w:rPr>
        <w:t xml:space="preserve">Об утверждении положения о территориальном общественном самоуправлении в городе Омске: решение Омского городского Совета от 7 июня </w:t>
      </w:r>
      <w:smartTag w:uri="urn:schemas-microsoft-com:office:smarttags" w:element="metricconverter">
        <w:smartTagPr>
          <w:attr w:name="ProductID" w:val="2006 г"/>
        </w:smartTagPr>
        <w:r w:rsidRPr="007A2093">
          <w:rPr>
            <w:szCs w:val="20"/>
          </w:rPr>
          <w:t>2006 г</w:t>
        </w:r>
      </w:smartTag>
      <w:r w:rsidRPr="007A2093">
        <w:rPr>
          <w:szCs w:val="20"/>
        </w:rPr>
        <w:t>. № 366, ст. 6</w:t>
      </w:r>
      <w:r>
        <w:rPr>
          <w:szCs w:val="20"/>
        </w:rPr>
        <w:t xml:space="preserve"> </w:t>
      </w:r>
      <w:r w:rsidRPr="007A2093">
        <w:rPr>
          <w:szCs w:val="20"/>
        </w:rPr>
        <w:t>// Бюллетень Омского городского Совета. - 2006. - № 10. - Ст. 9.</w:t>
      </w:r>
    </w:p>
  </w:footnote>
  <w:footnote w:id="24">
    <w:p w:rsidR="00B4445E" w:rsidRDefault="00DB73D9" w:rsidP="00584EF6">
      <w:pPr>
        <w:pStyle w:val="a3"/>
        <w:spacing w:line="360" w:lineRule="auto"/>
      </w:pPr>
      <w:r w:rsidRPr="007A2093">
        <w:rPr>
          <w:rStyle w:val="a5"/>
        </w:rPr>
        <w:footnoteRef/>
      </w:r>
      <w:r w:rsidRPr="007A2093">
        <w:t>Территориальное общественное самоуправление // Бюллетень о деятельности органов территориального общественного самоуправления / А. В. Голев, Т. Н. Кишкина, Б. Р. Мухамедшин. Выпуск 11. - Омск: Департамент информационной политики и общественных отношений Администрации города Омска, 2007. - С. 8.</w:t>
      </w:r>
    </w:p>
  </w:footnote>
  <w:footnote w:id="25">
    <w:p w:rsidR="00B4445E" w:rsidRDefault="00DB73D9" w:rsidP="00584EF6">
      <w:r w:rsidRPr="007A2093">
        <w:rPr>
          <w:rStyle w:val="a5"/>
        </w:rPr>
        <w:footnoteRef/>
      </w:r>
      <w:r w:rsidRPr="007A2093">
        <w:rPr>
          <w:szCs w:val="20"/>
        </w:rPr>
        <w:t xml:space="preserve">Об утверждении положения о территориальном общественном самоуправлении в городе Омске: решение Омского городского Совета от 7 июня </w:t>
      </w:r>
      <w:smartTag w:uri="urn:schemas-microsoft-com:office:smarttags" w:element="metricconverter">
        <w:smartTagPr>
          <w:attr w:name="ProductID" w:val="2006 г"/>
        </w:smartTagPr>
        <w:r w:rsidRPr="007A2093">
          <w:rPr>
            <w:szCs w:val="20"/>
          </w:rPr>
          <w:t>2006 г</w:t>
        </w:r>
      </w:smartTag>
      <w:r w:rsidRPr="007A2093">
        <w:rPr>
          <w:szCs w:val="20"/>
        </w:rPr>
        <w:t>. № 366, ст. 6</w:t>
      </w:r>
      <w:r>
        <w:rPr>
          <w:szCs w:val="20"/>
        </w:rPr>
        <w:t xml:space="preserve"> </w:t>
      </w:r>
      <w:r w:rsidRPr="007A2093">
        <w:rPr>
          <w:szCs w:val="20"/>
        </w:rPr>
        <w:t>// Бюллетень Омского городского Совета. - 2006. - № 10. - Ст. 9.</w:t>
      </w:r>
    </w:p>
  </w:footnote>
  <w:footnote w:id="26">
    <w:p w:rsidR="00B4445E" w:rsidRDefault="00DB73D9" w:rsidP="00584EF6">
      <w:r w:rsidRPr="007A2093">
        <w:rPr>
          <w:rStyle w:val="a5"/>
        </w:rPr>
        <w:footnoteRef/>
      </w:r>
      <w:r w:rsidRPr="007A2093">
        <w:rPr>
          <w:szCs w:val="20"/>
        </w:rPr>
        <w:t xml:space="preserve">Об утверждении положения о территориальном общественном самоуправлении в городе Омске: решение Омского городского Совета от 7 июня </w:t>
      </w:r>
      <w:smartTag w:uri="urn:schemas-microsoft-com:office:smarttags" w:element="metricconverter">
        <w:smartTagPr>
          <w:attr w:name="ProductID" w:val="2006 г"/>
        </w:smartTagPr>
        <w:r w:rsidRPr="007A2093">
          <w:rPr>
            <w:szCs w:val="20"/>
          </w:rPr>
          <w:t>2006 г</w:t>
        </w:r>
      </w:smartTag>
      <w:r w:rsidRPr="007A2093">
        <w:rPr>
          <w:szCs w:val="20"/>
        </w:rPr>
        <w:t>. № 366, ст. 6</w:t>
      </w:r>
      <w:r>
        <w:rPr>
          <w:szCs w:val="20"/>
        </w:rPr>
        <w:t xml:space="preserve"> </w:t>
      </w:r>
      <w:r w:rsidRPr="007A2093">
        <w:rPr>
          <w:szCs w:val="20"/>
        </w:rPr>
        <w:t>// Бюллетень Омского городского Совета. - 2006. - № 10. - Ст. 9.</w:t>
      </w:r>
    </w:p>
  </w:footnote>
  <w:footnote w:id="27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Белоусова Е. В. Указ. соч. С. 21.</w:t>
      </w:r>
    </w:p>
  </w:footnote>
  <w:footnote w:id="28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Киселева А. М. Развитие территориального общественного самоуправления в крупном городе // Социологические исследования. - 2008. - № 10. - С. 74.</w:t>
      </w:r>
    </w:p>
  </w:footnote>
  <w:footnote w:id="29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Морозова Л. Д. Местное самоуправление в России – сочетание государственных и общественных начал // Черные дыры в Российском законодательстве. - 2008. - № 2.</w:t>
      </w:r>
      <w:r>
        <w:t xml:space="preserve"> </w:t>
      </w:r>
      <w:r w:rsidRPr="007A2093">
        <w:t>- С. .38.</w:t>
      </w:r>
    </w:p>
  </w:footnote>
  <w:footnote w:id="30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Киселева А. М. Указ. соч. С. 74.</w:t>
      </w:r>
    </w:p>
  </w:footnote>
  <w:footnote w:id="31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Белоусова Е. В. Указ. соч. С. 21.</w:t>
      </w:r>
    </w:p>
  </w:footnote>
  <w:footnote w:id="32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Киселева А. М. Указ. соч. С. 76.</w:t>
      </w:r>
    </w:p>
  </w:footnote>
  <w:footnote w:id="33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 xml:space="preserve">Белоусова Е. В. Указ. соч. С. 20. </w:t>
      </w:r>
    </w:p>
  </w:footnote>
  <w:footnote w:id="34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 xml:space="preserve">Итоги реализации федерального закона «Об общих принципах организации местного самоуправления в Российской Федерации в </w:t>
      </w:r>
      <w:smartTag w:uri="urn:schemas-microsoft-com:office:smarttags" w:element="metricconverter">
        <w:smartTagPr>
          <w:attr w:name="ProductID" w:val="2007 г"/>
        </w:smartTagPr>
        <w:r w:rsidRPr="007A2093">
          <w:t>2007 г</w:t>
        </w:r>
      </w:smartTag>
      <w:r w:rsidRPr="007A2093">
        <w:t>.» // Вопросы местного самоуправления. - 2008. - № 2(18). - С.16.</w:t>
      </w:r>
    </w:p>
  </w:footnote>
  <w:footnote w:id="35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7A2093">
          <w:t>1993 г</w:t>
        </w:r>
      </w:smartTag>
      <w:r w:rsidRPr="007A2093">
        <w:t>. (ред. от 30.12.2008) // Российская газета. – 1993. – 25 дек.</w:t>
      </w:r>
      <w:r w:rsidRPr="007A2093">
        <w:rPr>
          <w:rStyle w:val="a5"/>
        </w:rPr>
        <w:t>.</w:t>
      </w:r>
    </w:p>
  </w:footnote>
  <w:footnote w:id="36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rPr>
          <w:rStyle w:val="a5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 // Российская газета. – № 202 (3316). – 8 октября </w:t>
      </w:r>
      <w:smartTag w:uri="urn:schemas-microsoft-com:office:smarttags" w:element="metricconverter">
        <w:smartTagPr>
          <w:attr w:name="ProductID" w:val="2003 г"/>
        </w:smartTagPr>
        <w:r w:rsidRPr="007A2093">
          <w:rPr>
            <w:rStyle w:val="a5"/>
          </w:rPr>
          <w:t>2003 г</w:t>
        </w:r>
      </w:smartTag>
      <w:r w:rsidRPr="007A2093">
        <w:rPr>
          <w:rStyle w:val="a5"/>
        </w:rPr>
        <w:t>.</w:t>
      </w:r>
    </w:p>
  </w:footnote>
  <w:footnote w:id="37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rPr>
          <w:rStyle w:val="a5"/>
        </w:rPr>
        <w:t xml:space="preserve"> Юшина Е.А. Муниципальное управление. – М.: ФГНУ «Российский научный центр государственного и муниципального управления», 2003. – c.112. </w:t>
      </w:r>
    </w:p>
  </w:footnote>
  <w:footnote w:id="38">
    <w:p w:rsidR="00B4445E" w:rsidRDefault="00DB73D9" w:rsidP="004878DA">
      <w:r w:rsidRPr="007A2093">
        <w:rPr>
          <w:rStyle w:val="a5"/>
        </w:rPr>
        <w:footnoteRef/>
      </w:r>
      <w:r w:rsidRPr="007A2093">
        <w:rPr>
          <w:rStyle w:val="a5"/>
        </w:rPr>
        <w:t xml:space="preserve"> Юшина Е.А. Муниципальное управление. – М.: ФГНУ «Российский научный центр государственного и муниципального управления», 2003. – c.114.</w:t>
      </w:r>
    </w:p>
  </w:footnote>
  <w:footnote w:id="39">
    <w:p w:rsidR="00B4445E" w:rsidRDefault="00DB73D9" w:rsidP="00584EF6">
      <w:r>
        <w:rPr>
          <w:rStyle w:val="a5"/>
        </w:rPr>
        <w:footnoteRef/>
      </w:r>
      <w:r>
        <w:t xml:space="preserve"> </w:t>
      </w:r>
      <w:r w:rsidRPr="004F3B11">
        <w:rPr>
          <w:szCs w:val="20"/>
        </w:rPr>
        <w:t>Положение о территориальном общественном самоуправлении в городе Омске. Утверждено решением Омского городского Совета от</w:t>
      </w:r>
      <w:r w:rsidRPr="004F3B11">
        <w:rPr>
          <w:noProof/>
          <w:szCs w:val="20"/>
        </w:rPr>
        <w:t xml:space="preserve"> 07.06.2006 №366. -</w:t>
      </w:r>
      <w:r w:rsidRPr="004F3B11">
        <w:rPr>
          <w:szCs w:val="20"/>
        </w:rPr>
        <w:t xml:space="preserve"> Омск.</w:t>
      </w:r>
      <w:r w:rsidRPr="004F3B11">
        <w:rPr>
          <w:noProof/>
          <w:szCs w:val="20"/>
        </w:rPr>
        <w:t xml:space="preserve"> - 2006.</w:t>
      </w:r>
    </w:p>
  </w:footnote>
  <w:footnote w:id="40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Киселева А. М. Указ. соч. С. 74.</w:t>
      </w:r>
    </w:p>
  </w:footnote>
  <w:footnote w:id="41">
    <w:p w:rsidR="00B4445E" w:rsidRDefault="00DB73D9" w:rsidP="00584EF6">
      <w:r w:rsidRPr="007A2093">
        <w:rPr>
          <w:rStyle w:val="a5"/>
        </w:rPr>
        <w:footnoteRef/>
      </w:r>
      <w:r w:rsidRPr="007A2093">
        <w:rPr>
          <w:szCs w:val="20"/>
        </w:rPr>
        <w:t xml:space="preserve">Об утверждении положения о территориальном общественном самоуправлении в городе Омске: решение Омского городского Совета от 7 июня </w:t>
      </w:r>
      <w:smartTag w:uri="urn:schemas-microsoft-com:office:smarttags" w:element="metricconverter">
        <w:smartTagPr>
          <w:attr w:name="ProductID" w:val="2006 г"/>
        </w:smartTagPr>
        <w:r w:rsidRPr="007A2093">
          <w:rPr>
            <w:szCs w:val="20"/>
          </w:rPr>
          <w:t>2006 г</w:t>
        </w:r>
      </w:smartTag>
      <w:r w:rsidRPr="007A2093">
        <w:rPr>
          <w:szCs w:val="20"/>
        </w:rPr>
        <w:t>. № 366, ст. 10</w:t>
      </w:r>
      <w:r>
        <w:rPr>
          <w:szCs w:val="20"/>
        </w:rPr>
        <w:t xml:space="preserve"> </w:t>
      </w:r>
      <w:r w:rsidRPr="007A2093">
        <w:rPr>
          <w:szCs w:val="20"/>
        </w:rPr>
        <w:t>// Бюллетень Омского городского Совета. - 2006. - № 10. - Ст. 9.</w:t>
      </w:r>
    </w:p>
  </w:footnote>
  <w:footnote w:id="42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Киселева А. М. Указ. соч. С. 75.</w:t>
      </w:r>
    </w:p>
  </w:footnote>
  <w:footnote w:id="43">
    <w:p w:rsidR="00B4445E" w:rsidRDefault="00DB73D9" w:rsidP="004878DA">
      <w:r w:rsidRPr="007A2093">
        <w:rPr>
          <w:rStyle w:val="a5"/>
          <w:szCs w:val="20"/>
        </w:rPr>
        <w:footnoteRef/>
      </w:r>
      <w:r w:rsidRPr="007A2093">
        <w:rPr>
          <w:szCs w:val="20"/>
        </w:rPr>
        <w:t xml:space="preserve">Об утверждении положения о территориальном общественном самоуправлении в городе Омске: решение Омского городского Совета от 7 июня </w:t>
      </w:r>
      <w:smartTag w:uri="urn:schemas-microsoft-com:office:smarttags" w:element="metricconverter">
        <w:smartTagPr>
          <w:attr w:name="ProductID" w:val="2006 г"/>
        </w:smartTagPr>
        <w:r w:rsidRPr="007A2093">
          <w:rPr>
            <w:szCs w:val="20"/>
          </w:rPr>
          <w:t>2006 г</w:t>
        </w:r>
      </w:smartTag>
      <w:r w:rsidRPr="007A2093">
        <w:rPr>
          <w:szCs w:val="20"/>
        </w:rPr>
        <w:t>. № 366, ст. 10</w:t>
      </w:r>
      <w:r>
        <w:rPr>
          <w:szCs w:val="20"/>
        </w:rPr>
        <w:t xml:space="preserve"> </w:t>
      </w:r>
      <w:r w:rsidRPr="007A2093">
        <w:rPr>
          <w:szCs w:val="20"/>
        </w:rPr>
        <w:t>// Бюллетень Омского городского Совета. - 2006. - № 10. - Ст. 9.</w:t>
      </w:r>
    </w:p>
  </w:footnote>
  <w:footnote w:id="44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Бабинов Ю. А. Указ. соч. С. 373.</w:t>
      </w:r>
    </w:p>
  </w:footnote>
  <w:footnote w:id="45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Киселева А. М. Указ. соч. С. 76.</w:t>
      </w:r>
    </w:p>
  </w:footnote>
  <w:footnote w:id="46">
    <w:p w:rsidR="00B4445E" w:rsidRDefault="00DB73D9" w:rsidP="004878DA">
      <w:pPr>
        <w:pStyle w:val="a3"/>
      </w:pPr>
      <w:r w:rsidRPr="007A2093">
        <w:rPr>
          <w:rStyle w:val="a5"/>
        </w:rPr>
        <w:footnoteRef/>
      </w:r>
      <w:r w:rsidRPr="007A2093">
        <w:t>Бабинов Ю. А. Указ. соч. С. 376.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FD"/>
    <w:multiLevelType w:val="hybridMultilevel"/>
    <w:tmpl w:val="3CC495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D44E2B"/>
    <w:multiLevelType w:val="hybridMultilevel"/>
    <w:tmpl w:val="2920007C"/>
    <w:lvl w:ilvl="0" w:tplc="BD74934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D736E"/>
    <w:multiLevelType w:val="multilevel"/>
    <w:tmpl w:val="DC727C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sz w:val="28"/>
      </w:rPr>
    </w:lvl>
  </w:abstractNum>
  <w:abstractNum w:abstractNumId="3">
    <w:nsid w:val="19FC08C9"/>
    <w:multiLevelType w:val="hybridMultilevel"/>
    <w:tmpl w:val="3008F0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54075C"/>
    <w:multiLevelType w:val="hybridMultilevel"/>
    <w:tmpl w:val="0302D5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DF0021B"/>
    <w:multiLevelType w:val="hybridMultilevel"/>
    <w:tmpl w:val="BFA6C7AE"/>
    <w:lvl w:ilvl="0" w:tplc="BD74934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886E9A"/>
    <w:multiLevelType w:val="hybridMultilevel"/>
    <w:tmpl w:val="BAFA94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37E028E"/>
    <w:multiLevelType w:val="singleLevel"/>
    <w:tmpl w:val="82CEA55E"/>
    <w:lvl w:ilvl="0">
      <w:start w:val="17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8">
    <w:nsid w:val="46F5790C"/>
    <w:multiLevelType w:val="hybridMultilevel"/>
    <w:tmpl w:val="8C74AC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D46428A"/>
    <w:multiLevelType w:val="multilevel"/>
    <w:tmpl w:val="BABAF31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0">
    <w:nsid w:val="7F650733"/>
    <w:multiLevelType w:val="hybridMultilevel"/>
    <w:tmpl w:val="C1D8F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451"/>
    <w:rsid w:val="00074149"/>
    <w:rsid w:val="000F3073"/>
    <w:rsid w:val="000F384F"/>
    <w:rsid w:val="0016257C"/>
    <w:rsid w:val="003473FC"/>
    <w:rsid w:val="00371347"/>
    <w:rsid w:val="00393864"/>
    <w:rsid w:val="00435DD0"/>
    <w:rsid w:val="004566EC"/>
    <w:rsid w:val="004878DA"/>
    <w:rsid w:val="004F3B11"/>
    <w:rsid w:val="00584EF6"/>
    <w:rsid w:val="005E316C"/>
    <w:rsid w:val="00652499"/>
    <w:rsid w:val="00682A38"/>
    <w:rsid w:val="00721DE5"/>
    <w:rsid w:val="0076668F"/>
    <w:rsid w:val="007A2093"/>
    <w:rsid w:val="007C5460"/>
    <w:rsid w:val="008669BE"/>
    <w:rsid w:val="00894C8D"/>
    <w:rsid w:val="008A127E"/>
    <w:rsid w:val="008C6025"/>
    <w:rsid w:val="008D4522"/>
    <w:rsid w:val="009452EB"/>
    <w:rsid w:val="0098121E"/>
    <w:rsid w:val="009B006D"/>
    <w:rsid w:val="009D63A6"/>
    <w:rsid w:val="00A43700"/>
    <w:rsid w:val="00A921B1"/>
    <w:rsid w:val="00AB60E0"/>
    <w:rsid w:val="00AE0E71"/>
    <w:rsid w:val="00B4445E"/>
    <w:rsid w:val="00B45952"/>
    <w:rsid w:val="00D83FF3"/>
    <w:rsid w:val="00D95FEE"/>
    <w:rsid w:val="00DB73D9"/>
    <w:rsid w:val="00DE3DD0"/>
    <w:rsid w:val="00E80451"/>
    <w:rsid w:val="00E947CD"/>
    <w:rsid w:val="00EE4BA2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F15225-6B60-4378-8295-61E8DCE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F6"/>
    <w:pPr>
      <w:spacing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878DA"/>
    <w:pPr>
      <w:keepNext/>
      <w:widowControl w:val="0"/>
      <w:spacing w:line="240" w:lineRule="auto"/>
      <w:ind w:firstLine="1134"/>
      <w:outlineLvl w:val="1"/>
    </w:pPr>
    <w:rPr>
      <w:b/>
      <w:bCs/>
      <w:spacing w:val="-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4878DA"/>
    <w:rPr>
      <w:rFonts w:ascii="Times New Roman" w:hAnsi="Times New Roman" w:cs="Times New Roman"/>
      <w:b/>
      <w:bCs/>
      <w:spacing w:val="-5"/>
      <w:sz w:val="28"/>
      <w:szCs w:val="28"/>
      <w:lang w:val="x-none" w:eastAsia="ru-RU"/>
    </w:rPr>
  </w:style>
  <w:style w:type="paragraph" w:styleId="a3">
    <w:name w:val="footnote text"/>
    <w:basedOn w:val="a"/>
    <w:link w:val="a4"/>
    <w:uiPriority w:val="99"/>
    <w:semiHidden/>
    <w:unhideWhenUsed/>
    <w:rsid w:val="00E80451"/>
    <w:pPr>
      <w:spacing w:line="240" w:lineRule="auto"/>
    </w:pPr>
    <w:rPr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E80451"/>
    <w:rPr>
      <w:rFonts w:eastAsia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E8045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80451"/>
    <w:pPr>
      <w:ind w:left="720"/>
      <w:contextualSpacing/>
    </w:pPr>
    <w:rPr>
      <w:lang w:eastAsia="ru-RU"/>
    </w:rPr>
  </w:style>
  <w:style w:type="paragraph" w:customStyle="1" w:styleId="content">
    <w:name w:val="content"/>
    <w:basedOn w:val="a"/>
    <w:rsid w:val="00F64FC0"/>
    <w:pPr>
      <w:spacing w:line="240" w:lineRule="auto"/>
      <w:ind w:firstLine="567"/>
    </w:pPr>
    <w:rPr>
      <w:rFonts w:ascii="Arial" w:hAnsi="Arial" w:cs="Arial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64FC0"/>
    <w:rPr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F64FC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F64F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4878DA"/>
    <w:pPr>
      <w:spacing w:before="100" w:beforeAutospacing="1" w:after="100" w:afterAutospacing="1" w:line="240" w:lineRule="auto"/>
      <w:ind w:firstLine="192"/>
    </w:pPr>
    <w:rPr>
      <w:sz w:val="24"/>
      <w:szCs w:val="24"/>
      <w:lang w:eastAsia="ru-RU"/>
    </w:rPr>
  </w:style>
  <w:style w:type="paragraph" w:customStyle="1" w:styleId="art">
    <w:name w:val="art"/>
    <w:basedOn w:val="a"/>
    <w:rsid w:val="004878DA"/>
    <w:pPr>
      <w:spacing w:before="90" w:after="120" w:line="240" w:lineRule="auto"/>
      <w:ind w:firstLine="300"/>
    </w:pPr>
    <w:rPr>
      <w:rFonts w:ascii="Microsoft Sans Serif" w:eastAsia="Arial Unicode MS" w:hAnsi="Microsoft Sans Serif" w:cs="Microsoft Sans Serif"/>
      <w:szCs w:val="20"/>
      <w:lang w:eastAsia="ru-RU"/>
    </w:rPr>
  </w:style>
  <w:style w:type="paragraph" w:customStyle="1" w:styleId="textnormal">
    <w:name w:val="textnormal"/>
    <w:basedOn w:val="a"/>
    <w:rsid w:val="004878DA"/>
    <w:pPr>
      <w:spacing w:before="45" w:after="45" w:line="240" w:lineRule="auto"/>
      <w:ind w:left="45" w:right="45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character" w:styleId="aa">
    <w:name w:val="Strong"/>
    <w:uiPriority w:val="22"/>
    <w:qFormat/>
    <w:rsid w:val="004878DA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4878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878DA"/>
    <w:rPr>
      <w:rFonts w:cs="Times New Roman"/>
      <w:sz w:val="16"/>
      <w:szCs w:val="16"/>
    </w:rPr>
  </w:style>
  <w:style w:type="paragraph" w:customStyle="1" w:styleId="1">
    <w:name w:val="Обычный1"/>
    <w:rsid w:val="004878DA"/>
    <w:pPr>
      <w:spacing w:before="100" w:after="100"/>
    </w:pPr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48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878DA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b">
    <w:name w:val="Îáùèé"/>
    <w:rsid w:val="004878DA"/>
    <w:pPr>
      <w:spacing w:line="260" w:lineRule="exact"/>
      <w:ind w:firstLine="227"/>
      <w:jc w:val="both"/>
    </w:pPr>
    <w:rPr>
      <w:rFonts w:ascii="TimesET" w:hAnsi="TimesET" w:cs="Times New Roman"/>
      <w:sz w:val="18"/>
    </w:rPr>
  </w:style>
  <w:style w:type="paragraph" w:customStyle="1" w:styleId="ConsPlusTitle">
    <w:name w:val="ConsPlusTitle"/>
    <w:rsid w:val="00487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878D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A4370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A43700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A4370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A43700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5E316C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5E31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9EA5-F005-404D-87E3-9BEDD4EB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14897</Words>
  <Characters>84916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2</cp:revision>
  <dcterms:created xsi:type="dcterms:W3CDTF">2014-03-06T22:09:00Z</dcterms:created>
  <dcterms:modified xsi:type="dcterms:W3CDTF">2014-03-06T22:09:00Z</dcterms:modified>
</cp:coreProperties>
</file>