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A12" w:rsidRPr="00D67A12" w:rsidRDefault="00D67A12" w:rsidP="00D0328B">
      <w:pPr>
        <w:pStyle w:val="afc"/>
      </w:pPr>
      <w:r>
        <w:t>Содержание</w:t>
      </w:r>
    </w:p>
    <w:p w:rsidR="00D67A12" w:rsidRDefault="00D67A12" w:rsidP="00D67A12">
      <w:pPr>
        <w:ind w:firstLine="709"/>
        <w:rPr>
          <w:lang w:eastAsia="en-US"/>
        </w:rPr>
      </w:pPr>
    </w:p>
    <w:p w:rsidR="009F274A" w:rsidRDefault="009F274A">
      <w:pPr>
        <w:pStyle w:val="22"/>
        <w:rPr>
          <w:smallCaps w:val="0"/>
          <w:noProof/>
          <w:sz w:val="24"/>
          <w:szCs w:val="24"/>
          <w:lang w:eastAsia="ru-RU"/>
        </w:rPr>
      </w:pPr>
      <w:r w:rsidRPr="00745B26">
        <w:rPr>
          <w:rStyle w:val="af0"/>
          <w:noProof/>
        </w:rPr>
        <w:t>Введение</w:t>
      </w:r>
    </w:p>
    <w:p w:rsidR="009F274A" w:rsidRDefault="009F274A">
      <w:pPr>
        <w:pStyle w:val="22"/>
        <w:rPr>
          <w:smallCaps w:val="0"/>
          <w:noProof/>
          <w:sz w:val="24"/>
          <w:szCs w:val="24"/>
          <w:lang w:eastAsia="ru-RU"/>
        </w:rPr>
      </w:pPr>
      <w:r w:rsidRPr="00745B26">
        <w:rPr>
          <w:rStyle w:val="af0"/>
          <w:noProof/>
        </w:rPr>
        <w:t>Глава 1. Общая характеристика юридических лиц по гражданскому законодательству России</w:t>
      </w:r>
    </w:p>
    <w:p w:rsidR="009F274A" w:rsidRDefault="009F274A">
      <w:pPr>
        <w:pStyle w:val="22"/>
        <w:rPr>
          <w:smallCaps w:val="0"/>
          <w:noProof/>
          <w:sz w:val="24"/>
          <w:szCs w:val="24"/>
          <w:lang w:eastAsia="ru-RU"/>
        </w:rPr>
      </w:pPr>
      <w:r w:rsidRPr="00745B26">
        <w:rPr>
          <w:rStyle w:val="af0"/>
          <w:noProof/>
        </w:rPr>
        <w:t>1.1 Становление и развитие категории юридического лица в гражданско-правовой науке и на практике</w:t>
      </w:r>
    </w:p>
    <w:p w:rsidR="009F274A" w:rsidRDefault="009F274A">
      <w:pPr>
        <w:pStyle w:val="22"/>
        <w:rPr>
          <w:smallCaps w:val="0"/>
          <w:noProof/>
          <w:sz w:val="24"/>
          <w:szCs w:val="24"/>
          <w:lang w:eastAsia="ru-RU"/>
        </w:rPr>
      </w:pPr>
      <w:r w:rsidRPr="00745B26">
        <w:rPr>
          <w:rStyle w:val="af0"/>
          <w:noProof/>
        </w:rPr>
        <w:t>Глава 2. Создание юридических лиц: проблемы правового регулирования и правоприменительной деятельности</w:t>
      </w:r>
    </w:p>
    <w:p w:rsidR="009F274A" w:rsidRDefault="009F274A">
      <w:pPr>
        <w:pStyle w:val="22"/>
        <w:rPr>
          <w:smallCaps w:val="0"/>
          <w:noProof/>
          <w:sz w:val="24"/>
          <w:szCs w:val="24"/>
          <w:lang w:eastAsia="ru-RU"/>
        </w:rPr>
      </w:pPr>
      <w:r w:rsidRPr="00745B26">
        <w:rPr>
          <w:rStyle w:val="af0"/>
          <w:noProof/>
        </w:rPr>
        <w:t>2.1 Способы создания юридических лиц</w:t>
      </w:r>
    </w:p>
    <w:p w:rsidR="009F274A" w:rsidRDefault="009F274A">
      <w:pPr>
        <w:pStyle w:val="22"/>
        <w:rPr>
          <w:smallCaps w:val="0"/>
          <w:noProof/>
          <w:sz w:val="24"/>
          <w:szCs w:val="24"/>
          <w:lang w:eastAsia="ru-RU"/>
        </w:rPr>
      </w:pPr>
      <w:r w:rsidRPr="00745B26">
        <w:rPr>
          <w:rStyle w:val="af0"/>
          <w:noProof/>
        </w:rPr>
        <w:t>2.2 Правовое регулирование государственной регистрации юридических лиц: современное состояние и перспективы развития</w:t>
      </w:r>
    </w:p>
    <w:p w:rsidR="009F274A" w:rsidRDefault="009F274A">
      <w:pPr>
        <w:pStyle w:val="22"/>
        <w:rPr>
          <w:smallCaps w:val="0"/>
          <w:noProof/>
          <w:sz w:val="24"/>
          <w:szCs w:val="24"/>
          <w:lang w:eastAsia="ru-RU"/>
        </w:rPr>
      </w:pPr>
      <w:r w:rsidRPr="00745B26">
        <w:rPr>
          <w:rStyle w:val="af0"/>
          <w:noProof/>
        </w:rPr>
        <w:t>Заключение</w:t>
      </w:r>
    </w:p>
    <w:p w:rsidR="009F274A" w:rsidRDefault="009F274A">
      <w:pPr>
        <w:pStyle w:val="22"/>
        <w:rPr>
          <w:smallCaps w:val="0"/>
          <w:noProof/>
          <w:sz w:val="24"/>
          <w:szCs w:val="24"/>
          <w:lang w:eastAsia="ru-RU"/>
        </w:rPr>
      </w:pPr>
      <w:r w:rsidRPr="00745B26">
        <w:rPr>
          <w:rStyle w:val="af0"/>
          <w:noProof/>
        </w:rPr>
        <w:t>Список использованной литературы</w:t>
      </w:r>
    </w:p>
    <w:p w:rsidR="009F274A" w:rsidRDefault="009F274A">
      <w:pPr>
        <w:pStyle w:val="22"/>
        <w:rPr>
          <w:smallCaps w:val="0"/>
          <w:noProof/>
          <w:sz w:val="24"/>
          <w:szCs w:val="24"/>
          <w:lang w:eastAsia="ru-RU"/>
        </w:rPr>
      </w:pPr>
      <w:r w:rsidRPr="00745B26">
        <w:rPr>
          <w:rStyle w:val="af0"/>
          <w:noProof/>
        </w:rPr>
        <w:t>Список принятых сокращений</w:t>
      </w:r>
    </w:p>
    <w:p w:rsidR="00D67A12" w:rsidRPr="00D67A12" w:rsidRDefault="00D67A12" w:rsidP="00D67A12">
      <w:pPr>
        <w:ind w:firstLine="709"/>
        <w:rPr>
          <w:lang w:eastAsia="en-US"/>
        </w:rPr>
      </w:pPr>
    </w:p>
    <w:p w:rsidR="00D67A12" w:rsidRPr="00D67A12" w:rsidRDefault="00D0328B" w:rsidP="00D0328B">
      <w:pPr>
        <w:pStyle w:val="2"/>
      </w:pPr>
      <w:r>
        <w:br w:type="page"/>
      </w:r>
      <w:bookmarkStart w:id="0" w:name="_Toc273305945"/>
      <w:r w:rsidR="00D67A12">
        <w:t>Введение</w:t>
      </w:r>
      <w:bookmarkEnd w:id="0"/>
    </w:p>
    <w:p w:rsidR="00D0328B" w:rsidRDefault="00D0328B" w:rsidP="00D67A12">
      <w:pPr>
        <w:ind w:firstLine="709"/>
        <w:rPr>
          <w:lang w:eastAsia="en-US"/>
        </w:rPr>
      </w:pPr>
    </w:p>
    <w:p w:rsidR="00D67A12" w:rsidRDefault="00D4124A" w:rsidP="00D67A12">
      <w:pPr>
        <w:ind w:firstLine="709"/>
        <w:rPr>
          <w:lang w:eastAsia="en-US"/>
        </w:rPr>
      </w:pPr>
      <w:r w:rsidRPr="00D67A12">
        <w:rPr>
          <w:lang w:eastAsia="en-US"/>
        </w:rPr>
        <w:t>Гражданский кодекс Российской Федерации и принятые в его развитие законодательные акты ввели в имущественный оборот целый ряд видов и разновидностей юридических лиц</w:t>
      </w:r>
      <w:r w:rsidR="00D67A12" w:rsidRPr="00D67A12">
        <w:rPr>
          <w:lang w:eastAsia="en-US"/>
        </w:rPr>
        <w:t xml:space="preserve">. </w:t>
      </w:r>
      <w:r w:rsidRPr="00D67A12">
        <w:rPr>
          <w:lang w:eastAsia="en-US"/>
        </w:rPr>
        <w:t>Большинство из этих организационно-правовых форм хорошо известны как российскому, так и зарубежному праву</w:t>
      </w:r>
      <w:r w:rsidR="00D67A12" w:rsidRPr="00D67A12">
        <w:rPr>
          <w:lang w:eastAsia="en-US"/>
        </w:rPr>
        <w:t xml:space="preserve">. </w:t>
      </w:r>
      <w:r w:rsidRPr="00D67A12">
        <w:rPr>
          <w:lang w:eastAsia="en-US"/>
        </w:rPr>
        <w:t>Однако некоторые конструкции являются для нас непривычными и еще должны быть осмыслены с точки зрения их практического применения</w:t>
      </w:r>
      <w:r w:rsidR="00D67A12" w:rsidRPr="00D67A12">
        <w:rPr>
          <w:lang w:eastAsia="en-US"/>
        </w:rPr>
        <w:t xml:space="preserve">. </w:t>
      </w:r>
      <w:r w:rsidR="007C785F" w:rsidRPr="00D67A12">
        <w:rPr>
          <w:lang w:eastAsia="en-US"/>
        </w:rPr>
        <w:t>Кроме того, законодательство о юридических лицах содержит множество новелл, использование которых дает возможность грамотному юристу и предпринимателю в некоторой степени уменьшить степень коммерческого риска и снизить налоговое бремя</w:t>
      </w:r>
      <w:r w:rsidR="00D67A12" w:rsidRPr="00D67A12">
        <w:rPr>
          <w:lang w:eastAsia="en-US"/>
        </w:rPr>
        <w:t xml:space="preserve">. </w:t>
      </w:r>
      <w:r w:rsidR="007C785F" w:rsidRPr="00D67A12">
        <w:rPr>
          <w:lang w:eastAsia="en-US"/>
        </w:rPr>
        <w:t>Современная экономика и общество немыслимы без объединения людей в группы, союзы разных видов, без соединения их личных усилий и капиталов для достижения тех или иных целей</w:t>
      </w:r>
      <w:r w:rsidR="00D67A12" w:rsidRPr="00D67A12">
        <w:rPr>
          <w:lang w:eastAsia="en-US"/>
        </w:rPr>
        <w:t xml:space="preserve">. </w:t>
      </w:r>
      <w:r w:rsidR="007C785F" w:rsidRPr="00D67A12">
        <w:rPr>
          <w:lang w:eastAsia="en-US"/>
        </w:rPr>
        <w:t>Основной правовой формой такого коллективного участия лиц в гражданском обороте и является конструкция юридического лица</w:t>
      </w:r>
      <w:r w:rsidR="00D67A12" w:rsidRPr="00D67A12">
        <w:rPr>
          <w:lang w:eastAsia="en-US"/>
        </w:rPr>
        <w:t>.</w:t>
      </w:r>
    </w:p>
    <w:p w:rsidR="00D67A12" w:rsidRDefault="006F329E" w:rsidP="00D67A12">
      <w:pPr>
        <w:ind w:firstLine="709"/>
        <w:rPr>
          <w:lang w:eastAsia="en-US"/>
        </w:rPr>
      </w:pPr>
      <w:r w:rsidRPr="00D67A12">
        <w:rPr>
          <w:lang w:eastAsia="en-US"/>
        </w:rPr>
        <w:t>Появление института юридического лица в самом общем виде обусловлено теми же причинами, что и возникновение и эволюция права</w:t>
      </w:r>
      <w:r w:rsidR="00D67A12" w:rsidRPr="00D67A12">
        <w:rPr>
          <w:lang w:eastAsia="en-US"/>
        </w:rPr>
        <w:t xml:space="preserve">: </w:t>
      </w:r>
      <w:r w:rsidRPr="00D67A12">
        <w:rPr>
          <w:lang w:eastAsia="en-US"/>
        </w:rPr>
        <w:t>усложнением социальной организации общества, развитием экономических отношений</w:t>
      </w:r>
      <w:r w:rsidR="00D67A12" w:rsidRPr="00D67A12">
        <w:rPr>
          <w:lang w:eastAsia="en-US"/>
        </w:rPr>
        <w:t xml:space="preserve">. </w:t>
      </w:r>
      <w:r w:rsidRPr="00D67A12">
        <w:rPr>
          <w:lang w:eastAsia="en-US"/>
        </w:rPr>
        <w:t>На определенном этапе общественного развития правовое регулирование отношений с участием одних лишь физических лиц, как единственных субъектов частного права, оказалось недостаточным для развивающегося экономического оборота</w:t>
      </w:r>
      <w:r w:rsidR="00D67A12" w:rsidRPr="00D67A12">
        <w:rPr>
          <w:lang w:eastAsia="en-US"/>
        </w:rPr>
        <w:t>.</w:t>
      </w:r>
    </w:p>
    <w:p w:rsidR="00D67A12" w:rsidRDefault="003D74C4" w:rsidP="00D67A12">
      <w:pPr>
        <w:ind w:firstLine="709"/>
        <w:rPr>
          <w:lang w:eastAsia="en-US"/>
        </w:rPr>
      </w:pPr>
      <w:r w:rsidRPr="00D67A12">
        <w:rPr>
          <w:lang w:eastAsia="en-US"/>
        </w:rPr>
        <w:t>Учение о юридических лицах уже развивается вторую тысячу лет</w:t>
      </w:r>
      <w:r w:rsidR="00D67A12" w:rsidRPr="00D67A12">
        <w:rPr>
          <w:lang w:eastAsia="en-US"/>
        </w:rPr>
        <w:t xml:space="preserve">. </w:t>
      </w:r>
      <w:r w:rsidRPr="00D67A12">
        <w:rPr>
          <w:lang w:eastAsia="en-US"/>
        </w:rPr>
        <w:t xml:space="preserve">Так, уже во </w:t>
      </w:r>
      <w:r w:rsidRPr="00D67A12">
        <w:rPr>
          <w:lang w:val="en-US" w:eastAsia="en-US"/>
        </w:rPr>
        <w:t>I</w:t>
      </w:r>
      <w:r w:rsidRPr="00D67A12">
        <w:rPr>
          <w:lang w:eastAsia="en-US"/>
        </w:rPr>
        <w:t xml:space="preserve"> </w:t>
      </w:r>
      <w:r w:rsidR="00D67A12">
        <w:rPr>
          <w:lang w:eastAsia="en-US"/>
        </w:rPr>
        <w:t>-</w:t>
      </w:r>
      <w:r w:rsidRPr="00D67A12">
        <w:rPr>
          <w:lang w:eastAsia="en-US"/>
        </w:rPr>
        <w:t xml:space="preserve"> </w:t>
      </w:r>
      <w:r w:rsidRPr="00D67A12">
        <w:rPr>
          <w:lang w:val="en-US" w:eastAsia="en-US"/>
        </w:rPr>
        <w:t>II</w:t>
      </w:r>
      <w:r w:rsidRPr="00D67A12">
        <w:rPr>
          <w:lang w:eastAsia="en-US"/>
        </w:rPr>
        <w:t xml:space="preserve"> вв</w:t>
      </w:r>
      <w:r w:rsidR="00D67A12" w:rsidRPr="00D67A12">
        <w:rPr>
          <w:lang w:eastAsia="en-US"/>
        </w:rPr>
        <w:t xml:space="preserve">. </w:t>
      </w:r>
      <w:r w:rsidRPr="00D67A12">
        <w:rPr>
          <w:lang w:eastAsia="en-US"/>
        </w:rPr>
        <w:t xml:space="preserve">до </w:t>
      </w:r>
      <w:r w:rsidR="00D67A12">
        <w:rPr>
          <w:lang w:eastAsia="en-US"/>
        </w:rPr>
        <w:t>н.э.</w:t>
      </w:r>
      <w:r w:rsidR="00D67A12" w:rsidRPr="00D67A12">
        <w:rPr>
          <w:lang w:eastAsia="en-US"/>
        </w:rPr>
        <w:t xml:space="preserve"> </w:t>
      </w:r>
      <w:r w:rsidRPr="00D67A12">
        <w:rPr>
          <w:lang w:eastAsia="en-US"/>
        </w:rPr>
        <w:t>юристами Римской империи обсуждалась идея существования организаций</w:t>
      </w:r>
      <w:r w:rsidR="00D67A12">
        <w:rPr>
          <w:lang w:eastAsia="en-US"/>
        </w:rPr>
        <w:t xml:space="preserve"> (</w:t>
      </w:r>
      <w:r w:rsidRPr="00D67A12">
        <w:rPr>
          <w:lang w:eastAsia="en-US"/>
        </w:rPr>
        <w:t>союзов</w:t>
      </w:r>
      <w:r w:rsidR="00D67A12" w:rsidRPr="00D67A12">
        <w:rPr>
          <w:lang w:eastAsia="en-US"/>
        </w:rPr>
        <w:t>),</w:t>
      </w:r>
      <w:r w:rsidRPr="00D67A12">
        <w:rPr>
          <w:lang w:eastAsia="en-US"/>
        </w:rPr>
        <w:t xml:space="preserve"> обладающих нераздельным, обособленным имуществом</w:t>
      </w:r>
      <w:r w:rsidR="00D67A12">
        <w:rPr>
          <w:lang w:eastAsia="en-US"/>
        </w:rPr>
        <w:t xml:space="preserve"> (</w:t>
      </w:r>
      <w:r w:rsidRPr="00D67A12">
        <w:rPr>
          <w:lang w:eastAsia="en-US"/>
        </w:rPr>
        <w:t>частные корпорации</w:t>
      </w:r>
      <w:r w:rsidR="00D67A12" w:rsidRPr="00D67A12">
        <w:rPr>
          <w:lang w:eastAsia="en-US"/>
        </w:rPr>
        <w:t xml:space="preserve">: </w:t>
      </w:r>
      <w:r w:rsidRPr="00D67A12">
        <w:rPr>
          <w:lang w:eastAsia="en-US"/>
        </w:rPr>
        <w:t>коллегии</w:t>
      </w:r>
      <w:r w:rsidR="00D67A12" w:rsidRPr="00D67A12">
        <w:rPr>
          <w:lang w:eastAsia="en-US"/>
        </w:rPr>
        <w:t>),</w:t>
      </w:r>
      <w:r w:rsidRPr="00D67A12">
        <w:rPr>
          <w:lang w:eastAsia="en-US"/>
        </w:rPr>
        <w:t xml:space="preserve"> выступающих в гражданском обороте от собственного имени</w:t>
      </w:r>
      <w:r w:rsidR="00D67A12">
        <w:rPr>
          <w:lang w:eastAsia="en-US"/>
        </w:rPr>
        <w:t xml:space="preserve"> (</w:t>
      </w:r>
      <w:r w:rsidRPr="00D67A12">
        <w:rPr>
          <w:lang w:eastAsia="en-US"/>
        </w:rPr>
        <w:t>городские общины</w:t>
      </w:r>
      <w:r w:rsidR="00D67A12" w:rsidRPr="00D67A12">
        <w:rPr>
          <w:lang w:eastAsia="en-US"/>
        </w:rPr>
        <w:t>),</w:t>
      </w:r>
      <w:r w:rsidRPr="00D67A12">
        <w:rPr>
          <w:lang w:eastAsia="en-US"/>
        </w:rPr>
        <w:t xml:space="preserve"> существование которых в принципе не зависит от изменений в составе их участников</w:t>
      </w:r>
      <w:r w:rsidR="00D67A12" w:rsidRPr="00D67A12">
        <w:rPr>
          <w:lang w:eastAsia="en-US"/>
        </w:rPr>
        <w:t xml:space="preserve">. </w:t>
      </w:r>
      <w:r w:rsidRPr="00D67A12">
        <w:rPr>
          <w:lang w:eastAsia="en-US"/>
        </w:rPr>
        <w:t>Само понятие</w:t>
      </w:r>
      <w:r w:rsidR="00D67A12">
        <w:rPr>
          <w:lang w:eastAsia="en-US"/>
        </w:rPr>
        <w:t xml:space="preserve"> "</w:t>
      </w:r>
      <w:r w:rsidRPr="00D67A12">
        <w:rPr>
          <w:lang w:eastAsia="en-US"/>
        </w:rPr>
        <w:t>юридическое лицо</w:t>
      </w:r>
      <w:r w:rsidR="00D67A12">
        <w:rPr>
          <w:lang w:eastAsia="en-US"/>
        </w:rPr>
        <w:t xml:space="preserve">" </w:t>
      </w:r>
      <w:r w:rsidRPr="00D67A12">
        <w:rPr>
          <w:lang w:eastAsia="en-US"/>
        </w:rPr>
        <w:t xml:space="preserve">было неизвестно римским юристам, и его сущность ими не исследовалась, но идеей расширить круг </w:t>
      </w:r>
      <w:r w:rsidR="005F6432" w:rsidRPr="00D67A12">
        <w:rPr>
          <w:lang w:eastAsia="en-US"/>
        </w:rPr>
        <w:t>субъектов частного права за счет особых организаций, союзов граждан мы, несомненно, обязаны римскому праву</w:t>
      </w:r>
      <w:r w:rsidR="00D67A12" w:rsidRPr="00D67A12">
        <w:rPr>
          <w:lang w:eastAsia="en-US"/>
        </w:rPr>
        <w:t>.</w:t>
      </w:r>
    </w:p>
    <w:p w:rsidR="00D67A12" w:rsidRDefault="00A1130E" w:rsidP="00D67A12">
      <w:pPr>
        <w:ind w:firstLine="709"/>
        <w:rPr>
          <w:lang w:eastAsia="en-US"/>
        </w:rPr>
      </w:pPr>
      <w:r w:rsidRPr="00D67A12">
        <w:rPr>
          <w:lang w:eastAsia="en-US"/>
        </w:rPr>
        <w:t>За время развития истории и теории юридических лиц, возникло множество концепций и взглядов, что, несомненно, вызывает интерес для исследования</w:t>
      </w:r>
      <w:r w:rsidR="00D67A12" w:rsidRPr="00D67A12">
        <w:rPr>
          <w:lang w:eastAsia="en-US"/>
        </w:rPr>
        <w:t>.</w:t>
      </w:r>
    </w:p>
    <w:p w:rsidR="00D67A12" w:rsidRDefault="00A1130E" w:rsidP="00D67A12">
      <w:pPr>
        <w:ind w:firstLine="709"/>
        <w:rPr>
          <w:lang w:eastAsia="en-US"/>
        </w:rPr>
      </w:pPr>
      <w:r w:rsidRPr="00D67A12">
        <w:rPr>
          <w:lang w:eastAsia="en-US"/>
        </w:rPr>
        <w:t>Итак, актуальность темы настоящего исследования заключается</w:t>
      </w:r>
      <w:r w:rsidR="00D67A12" w:rsidRPr="00D67A12">
        <w:rPr>
          <w:lang w:eastAsia="en-US"/>
        </w:rPr>
        <w:t>:</w:t>
      </w:r>
    </w:p>
    <w:p w:rsidR="00D67A12" w:rsidRDefault="00A1130E" w:rsidP="00D67A12">
      <w:pPr>
        <w:ind w:firstLine="709"/>
        <w:rPr>
          <w:lang w:eastAsia="en-US"/>
        </w:rPr>
      </w:pPr>
      <w:r w:rsidRPr="00D67A12">
        <w:rPr>
          <w:lang w:eastAsia="en-US"/>
        </w:rPr>
        <w:t>во-первых, в том, что за последнее десятилетие кардинально изменилась законодательная база, регулирующая правовое положение юридических лиц, кроме того, кардинально изменилось отношение к юридическим лицам, которые теперь являются и формой предпринимательства</w:t>
      </w:r>
      <w:r w:rsidR="00D67A12" w:rsidRPr="00D67A12">
        <w:rPr>
          <w:lang w:eastAsia="en-US"/>
        </w:rPr>
        <w:t>;</w:t>
      </w:r>
    </w:p>
    <w:p w:rsidR="00D67A12" w:rsidRDefault="00A1130E" w:rsidP="00D67A12">
      <w:pPr>
        <w:ind w:firstLine="709"/>
        <w:rPr>
          <w:lang w:eastAsia="en-US"/>
        </w:rPr>
      </w:pPr>
      <w:r w:rsidRPr="00D67A12">
        <w:rPr>
          <w:lang w:eastAsia="en-US"/>
        </w:rPr>
        <w:t>во-вторых, несомненный интерес вызывает исследование так сказать</w:t>
      </w:r>
      <w:r w:rsidR="00D67A12">
        <w:rPr>
          <w:lang w:eastAsia="en-US"/>
        </w:rPr>
        <w:t xml:space="preserve"> "</w:t>
      </w:r>
      <w:r w:rsidRPr="00D67A12">
        <w:rPr>
          <w:lang w:eastAsia="en-US"/>
        </w:rPr>
        <w:t>новых прав</w:t>
      </w:r>
      <w:r w:rsidR="00D67A12">
        <w:rPr>
          <w:lang w:eastAsia="en-US"/>
        </w:rPr>
        <w:t xml:space="preserve">" </w:t>
      </w:r>
      <w:r w:rsidRPr="00D67A12">
        <w:rPr>
          <w:lang w:eastAsia="en-US"/>
        </w:rPr>
        <w:t>юридического лица по действующему законодательству, к числу которых можно отнести, например, неизвестное гражданскому законодательству советского периода право на фирму</w:t>
      </w:r>
      <w:r w:rsidR="00D67A12">
        <w:rPr>
          <w:lang w:eastAsia="en-US"/>
        </w:rPr>
        <w:t xml:space="preserve"> (</w:t>
      </w:r>
      <w:r w:rsidRPr="00D67A12">
        <w:rPr>
          <w:lang w:eastAsia="en-US"/>
        </w:rPr>
        <w:t>особое фирменное наименование</w:t>
      </w:r>
      <w:r w:rsidR="00D67A12" w:rsidRPr="00D67A12">
        <w:rPr>
          <w:lang w:eastAsia="en-US"/>
        </w:rPr>
        <w:t>);</w:t>
      </w:r>
    </w:p>
    <w:p w:rsidR="00D67A12" w:rsidRDefault="00885881" w:rsidP="00D67A12">
      <w:pPr>
        <w:ind w:firstLine="709"/>
        <w:rPr>
          <w:lang w:eastAsia="en-US"/>
        </w:rPr>
      </w:pPr>
      <w:r w:rsidRPr="00D67A12">
        <w:rPr>
          <w:lang w:eastAsia="en-US"/>
        </w:rPr>
        <w:t>в-третьих, практически оправданным является анализ накопившейся судебно-арбитражной практики по вопросам, связанным с созданием и государственной регистрацией юридических лиц</w:t>
      </w:r>
      <w:r w:rsidR="00D67A12" w:rsidRPr="00D67A12">
        <w:rPr>
          <w:lang w:eastAsia="en-US"/>
        </w:rPr>
        <w:t xml:space="preserve">. </w:t>
      </w:r>
      <w:r w:rsidRPr="00D67A12">
        <w:rPr>
          <w:lang w:eastAsia="en-US"/>
        </w:rPr>
        <w:t>Такой анализ имеет важное значение с позиций выработки рекомендаций по совершенствованию системы органов государственной власти, обеспечивающих государственную регистрацию юридических лиц, созданию адекватных механизмов такой регистрации, не создающих для субъектов предпринимательства необоснованных административных барьеров, не открывающих простор для коррупционных явлений в системе государственной власти</w:t>
      </w:r>
      <w:r w:rsidR="00D67A12" w:rsidRPr="00D67A12">
        <w:rPr>
          <w:lang w:eastAsia="en-US"/>
        </w:rPr>
        <w:t>.</w:t>
      </w:r>
    </w:p>
    <w:p w:rsidR="00D67A12" w:rsidRDefault="0094582A" w:rsidP="00D67A12">
      <w:pPr>
        <w:ind w:firstLine="709"/>
        <w:rPr>
          <w:lang w:eastAsia="en-US"/>
        </w:rPr>
      </w:pPr>
      <w:r w:rsidRPr="00D67A12">
        <w:rPr>
          <w:lang w:eastAsia="en-US"/>
        </w:rPr>
        <w:t>Целью работы является исследование современного содержания категории юридического лица, а также комплекса проблем правового регулирования процесса образования юридических лиц, начиная с момента выбора организационно-правовой формы до начала им своей деятельности</w:t>
      </w:r>
      <w:r w:rsidR="00D67A12" w:rsidRPr="00D67A12">
        <w:rPr>
          <w:lang w:eastAsia="en-US"/>
        </w:rPr>
        <w:t>.</w:t>
      </w:r>
    </w:p>
    <w:p w:rsidR="00D67A12" w:rsidRDefault="0094582A" w:rsidP="00D67A12">
      <w:pPr>
        <w:ind w:firstLine="709"/>
        <w:rPr>
          <w:lang w:eastAsia="en-US"/>
        </w:rPr>
      </w:pPr>
      <w:r w:rsidRPr="00D67A12">
        <w:rPr>
          <w:lang w:eastAsia="en-US"/>
        </w:rPr>
        <w:t xml:space="preserve">Исходя из указанной цели, в работе должны </w:t>
      </w:r>
      <w:r w:rsidR="009A617C" w:rsidRPr="00D67A12">
        <w:rPr>
          <w:lang w:eastAsia="en-US"/>
        </w:rPr>
        <w:t>быть,</w:t>
      </w:r>
      <w:r w:rsidRPr="00D67A12">
        <w:rPr>
          <w:lang w:eastAsia="en-US"/>
        </w:rPr>
        <w:t xml:space="preserve"> решены следующие задачи</w:t>
      </w:r>
      <w:r w:rsidR="00D67A12" w:rsidRPr="00D67A12">
        <w:rPr>
          <w:lang w:eastAsia="en-US"/>
        </w:rPr>
        <w:t>:</w:t>
      </w:r>
    </w:p>
    <w:p w:rsidR="00D67A12" w:rsidRDefault="00CC7BD6" w:rsidP="00D67A12">
      <w:pPr>
        <w:ind w:firstLine="709"/>
        <w:rPr>
          <w:lang w:eastAsia="en-US"/>
        </w:rPr>
      </w:pPr>
      <w:r w:rsidRPr="00D67A12">
        <w:rPr>
          <w:lang w:eastAsia="en-US"/>
        </w:rPr>
        <w:t>исследовать развитие взглядов на корпорацию и корпоративные отношения</w:t>
      </w:r>
      <w:r w:rsidR="00D67A12" w:rsidRPr="00D67A12">
        <w:rPr>
          <w:lang w:eastAsia="en-US"/>
        </w:rPr>
        <w:t>;</w:t>
      </w:r>
    </w:p>
    <w:p w:rsidR="00D67A12" w:rsidRDefault="00CC7BD6" w:rsidP="00D67A12">
      <w:pPr>
        <w:ind w:firstLine="709"/>
        <w:rPr>
          <w:lang w:eastAsia="en-US"/>
        </w:rPr>
      </w:pPr>
      <w:r w:rsidRPr="00D67A12">
        <w:rPr>
          <w:lang w:eastAsia="en-US"/>
        </w:rPr>
        <w:t>дать сравнительную оценку правовому положению юридических лиц по современному гражданскому законодательству и законодательству советского периода</w:t>
      </w:r>
      <w:r w:rsidR="00D67A12" w:rsidRPr="00D67A12">
        <w:rPr>
          <w:lang w:eastAsia="en-US"/>
        </w:rPr>
        <w:t>;</w:t>
      </w:r>
    </w:p>
    <w:p w:rsidR="00D67A12" w:rsidRDefault="00CC7BD6" w:rsidP="00D67A12">
      <w:pPr>
        <w:ind w:firstLine="709"/>
        <w:rPr>
          <w:lang w:eastAsia="en-US"/>
        </w:rPr>
      </w:pPr>
      <w:r w:rsidRPr="00D67A12">
        <w:rPr>
          <w:lang w:eastAsia="en-US"/>
        </w:rPr>
        <w:t>сформулировать понятие юридического лица и раскрыть его признаки</w:t>
      </w:r>
      <w:r w:rsidR="00D67A12" w:rsidRPr="00D67A12">
        <w:rPr>
          <w:lang w:eastAsia="en-US"/>
        </w:rPr>
        <w:t>;</w:t>
      </w:r>
    </w:p>
    <w:p w:rsidR="00D67A12" w:rsidRDefault="00CC7BD6" w:rsidP="00D67A12">
      <w:pPr>
        <w:ind w:firstLine="709"/>
        <w:rPr>
          <w:lang w:eastAsia="en-US"/>
        </w:rPr>
      </w:pPr>
      <w:r w:rsidRPr="00D67A12">
        <w:rPr>
          <w:lang w:eastAsia="en-US"/>
        </w:rPr>
        <w:t>изучить проблему государственной регистрации создания юридических лиц</w:t>
      </w:r>
      <w:r w:rsidR="00D67A12" w:rsidRPr="00D67A12">
        <w:rPr>
          <w:lang w:eastAsia="en-US"/>
        </w:rPr>
        <w:t>;</w:t>
      </w:r>
    </w:p>
    <w:p w:rsidR="00D67A12" w:rsidRDefault="00CC7BD6" w:rsidP="00D67A12">
      <w:pPr>
        <w:ind w:firstLine="709"/>
        <w:rPr>
          <w:lang w:eastAsia="en-US"/>
        </w:rPr>
      </w:pPr>
      <w:r w:rsidRPr="00D67A12">
        <w:rPr>
          <w:lang w:eastAsia="en-US"/>
        </w:rPr>
        <w:t>исследовать сформировавшуюся за последние несколько лет судебно-арбитражную практику по вопросам создания и государственной регистрации юридических лиц</w:t>
      </w:r>
      <w:r w:rsidR="00D67A12" w:rsidRPr="00D67A12">
        <w:rPr>
          <w:lang w:eastAsia="en-US"/>
        </w:rPr>
        <w:t>;</w:t>
      </w:r>
    </w:p>
    <w:p w:rsidR="00D67A12" w:rsidRDefault="00CC7BD6" w:rsidP="00D67A12">
      <w:pPr>
        <w:ind w:firstLine="709"/>
        <w:rPr>
          <w:lang w:eastAsia="en-US"/>
        </w:rPr>
      </w:pPr>
      <w:r w:rsidRPr="00D67A12">
        <w:rPr>
          <w:lang w:eastAsia="en-US"/>
        </w:rPr>
        <w:t>в заключение работы подвести итоги исследования, сформулировать практические рекомендации по совершенствованию практики создания юридических лиц</w:t>
      </w:r>
      <w:r w:rsidR="00D67A12" w:rsidRPr="00D67A12">
        <w:rPr>
          <w:lang w:eastAsia="en-US"/>
        </w:rPr>
        <w:t>.</w:t>
      </w:r>
    </w:p>
    <w:p w:rsidR="00D67A12" w:rsidRDefault="00454291" w:rsidP="00D67A12">
      <w:pPr>
        <w:ind w:firstLine="709"/>
        <w:rPr>
          <w:lang w:eastAsia="en-US"/>
        </w:rPr>
      </w:pPr>
      <w:r w:rsidRPr="00D67A12">
        <w:rPr>
          <w:lang w:eastAsia="en-US"/>
        </w:rPr>
        <w:t>Теоретической основой выпускной квалификационной работы послужили труды таких авторов, как Суханова Е</w:t>
      </w:r>
      <w:r w:rsidR="00D67A12">
        <w:rPr>
          <w:lang w:eastAsia="en-US"/>
        </w:rPr>
        <w:t xml:space="preserve">.А., </w:t>
      </w:r>
      <w:r w:rsidRPr="00D67A12">
        <w:rPr>
          <w:lang w:eastAsia="en-US"/>
        </w:rPr>
        <w:t>Тихомирова М</w:t>
      </w:r>
      <w:r w:rsidR="00D67A12">
        <w:rPr>
          <w:lang w:eastAsia="en-US"/>
        </w:rPr>
        <w:t xml:space="preserve">.Ю., </w:t>
      </w:r>
      <w:r w:rsidRPr="00D67A12">
        <w:rPr>
          <w:lang w:eastAsia="en-US"/>
        </w:rPr>
        <w:t>Новицкого И</w:t>
      </w:r>
      <w:r w:rsidR="00D67A12">
        <w:rPr>
          <w:lang w:eastAsia="en-US"/>
        </w:rPr>
        <w:t xml:space="preserve">.Б., </w:t>
      </w:r>
      <w:r w:rsidRPr="00D67A12">
        <w:rPr>
          <w:lang w:eastAsia="en-US"/>
        </w:rPr>
        <w:t>Садикова О</w:t>
      </w:r>
      <w:r w:rsidR="00D67A12">
        <w:rPr>
          <w:lang w:eastAsia="en-US"/>
        </w:rPr>
        <w:t xml:space="preserve">.Н., </w:t>
      </w:r>
      <w:r w:rsidR="009A617C" w:rsidRPr="00D67A12">
        <w:rPr>
          <w:lang w:eastAsia="en-US"/>
        </w:rPr>
        <w:t>Шершеневич</w:t>
      </w:r>
      <w:r w:rsidRPr="00D67A12">
        <w:rPr>
          <w:lang w:eastAsia="en-US"/>
        </w:rPr>
        <w:t xml:space="preserve"> Г</w:t>
      </w:r>
      <w:r w:rsidR="00D67A12">
        <w:rPr>
          <w:lang w:eastAsia="en-US"/>
        </w:rPr>
        <w:t xml:space="preserve">.Ф., </w:t>
      </w:r>
      <w:r w:rsidRPr="00D67A12">
        <w:rPr>
          <w:lang w:eastAsia="en-US"/>
        </w:rPr>
        <w:t>Грибанова В</w:t>
      </w:r>
      <w:r w:rsidR="00D67A12">
        <w:rPr>
          <w:lang w:eastAsia="en-US"/>
        </w:rPr>
        <w:t xml:space="preserve">.П., </w:t>
      </w:r>
      <w:r w:rsidRPr="00D67A12">
        <w:rPr>
          <w:lang w:eastAsia="en-US"/>
        </w:rPr>
        <w:t>Корнеевой С</w:t>
      </w:r>
      <w:r w:rsidR="00D67A12">
        <w:rPr>
          <w:lang w:eastAsia="en-US"/>
        </w:rPr>
        <w:t xml:space="preserve">.М., </w:t>
      </w:r>
      <w:r w:rsidRPr="00D67A12">
        <w:rPr>
          <w:lang w:eastAsia="en-US"/>
        </w:rPr>
        <w:t>Закупнь Т</w:t>
      </w:r>
      <w:r w:rsidR="00D67A12">
        <w:rPr>
          <w:lang w:eastAsia="en-US"/>
        </w:rPr>
        <w:t xml:space="preserve">.В., </w:t>
      </w:r>
      <w:r w:rsidRPr="00D67A12">
        <w:rPr>
          <w:lang w:eastAsia="en-US"/>
        </w:rPr>
        <w:t>Ломакина Д</w:t>
      </w:r>
      <w:r w:rsidR="00D67A12">
        <w:rPr>
          <w:lang w:eastAsia="en-US"/>
        </w:rPr>
        <w:t xml:space="preserve">.В. </w:t>
      </w:r>
      <w:r w:rsidRPr="00D67A12">
        <w:rPr>
          <w:lang w:eastAsia="en-US"/>
        </w:rPr>
        <w:t>и ряд других авторов</w:t>
      </w:r>
      <w:r w:rsidR="00D67A12" w:rsidRPr="00D67A12">
        <w:rPr>
          <w:lang w:eastAsia="en-US"/>
        </w:rPr>
        <w:t>.</w:t>
      </w:r>
    </w:p>
    <w:p w:rsidR="00D67A12" w:rsidRDefault="00C63D0D" w:rsidP="00D67A12">
      <w:pPr>
        <w:ind w:firstLine="709"/>
        <w:rPr>
          <w:lang w:eastAsia="en-US"/>
        </w:rPr>
      </w:pPr>
      <w:r w:rsidRPr="00D67A12">
        <w:rPr>
          <w:lang w:eastAsia="en-US"/>
        </w:rPr>
        <w:t>Методологическую основу настоящей работы составил диалектический метод научного познания, использовавшийся нами в сочетании с частно</w:t>
      </w:r>
      <w:r w:rsidR="00D0328B">
        <w:rPr>
          <w:lang w:eastAsia="en-US"/>
        </w:rPr>
        <w:t>-</w:t>
      </w:r>
      <w:r w:rsidRPr="00D67A12">
        <w:rPr>
          <w:lang w:eastAsia="en-US"/>
        </w:rPr>
        <w:t>научными методами</w:t>
      </w:r>
      <w:r w:rsidR="00D67A12" w:rsidRPr="00D67A12">
        <w:rPr>
          <w:lang w:eastAsia="en-US"/>
        </w:rPr>
        <w:t xml:space="preserve">: </w:t>
      </w:r>
      <w:r w:rsidRPr="00D67A12">
        <w:rPr>
          <w:lang w:eastAsia="en-US"/>
        </w:rPr>
        <w:t>методом сравнительного правоведения, формально-юридического и историко-правового анализа</w:t>
      </w:r>
      <w:r w:rsidR="00D67A12" w:rsidRPr="00D67A12">
        <w:rPr>
          <w:lang w:eastAsia="en-US"/>
        </w:rPr>
        <w:t>.</w:t>
      </w:r>
    </w:p>
    <w:p w:rsidR="00D67A12" w:rsidRDefault="00C63D0D" w:rsidP="00D67A12">
      <w:pPr>
        <w:ind w:firstLine="709"/>
        <w:rPr>
          <w:lang w:eastAsia="en-US"/>
        </w:rPr>
      </w:pPr>
      <w:r w:rsidRPr="00D67A12">
        <w:rPr>
          <w:lang w:eastAsia="en-US"/>
        </w:rPr>
        <w:t>С учетом поставленных целей и задач структура работы включает введение, две главы, содержащих четыре параграфа, заключение и список использованной литературы</w:t>
      </w:r>
      <w:r w:rsidR="00D67A12" w:rsidRPr="00D67A12">
        <w:rPr>
          <w:lang w:eastAsia="en-US"/>
        </w:rPr>
        <w:t>.</w:t>
      </w:r>
    </w:p>
    <w:p w:rsidR="00D67A12" w:rsidRPr="00D67A12" w:rsidRDefault="009F274A" w:rsidP="009F274A">
      <w:pPr>
        <w:pStyle w:val="2"/>
      </w:pPr>
      <w:r>
        <w:br w:type="page"/>
      </w:r>
      <w:bookmarkStart w:id="1" w:name="_Toc273305946"/>
      <w:r>
        <w:t>Глава 1. О</w:t>
      </w:r>
      <w:r w:rsidRPr="00D67A12">
        <w:t>бщая характеристика юридических лиц</w:t>
      </w:r>
      <w:r>
        <w:t xml:space="preserve"> </w:t>
      </w:r>
      <w:r w:rsidRPr="00D67A12">
        <w:t>по</w:t>
      </w:r>
      <w:r>
        <w:t xml:space="preserve"> гражданскому законодательству Р</w:t>
      </w:r>
      <w:r w:rsidRPr="00D67A12">
        <w:t>оссии</w:t>
      </w:r>
      <w:bookmarkEnd w:id="1"/>
    </w:p>
    <w:p w:rsidR="009F274A" w:rsidRDefault="009F274A" w:rsidP="00D67A12">
      <w:pPr>
        <w:ind w:firstLine="709"/>
        <w:rPr>
          <w:lang w:eastAsia="en-US"/>
        </w:rPr>
      </w:pPr>
    </w:p>
    <w:p w:rsidR="00D67A12" w:rsidRPr="00D67A12" w:rsidRDefault="009F274A" w:rsidP="009F274A">
      <w:pPr>
        <w:pStyle w:val="2"/>
      </w:pPr>
      <w:bookmarkStart w:id="2" w:name="_Toc273305947"/>
      <w:r>
        <w:t xml:space="preserve">1.1 </w:t>
      </w:r>
      <w:r w:rsidR="006450CF" w:rsidRPr="00D67A12">
        <w:t>Становление и развитие категории юридического лица</w:t>
      </w:r>
      <w:r>
        <w:t xml:space="preserve"> </w:t>
      </w:r>
      <w:r w:rsidR="006450CF" w:rsidRPr="00D67A12">
        <w:t>в гражданско-правовой науке и на практике</w:t>
      </w:r>
      <w:bookmarkEnd w:id="2"/>
    </w:p>
    <w:p w:rsidR="009F274A" w:rsidRDefault="009F274A" w:rsidP="00D67A12">
      <w:pPr>
        <w:ind w:firstLine="709"/>
        <w:rPr>
          <w:lang w:eastAsia="en-US"/>
        </w:rPr>
      </w:pPr>
    </w:p>
    <w:p w:rsidR="00D67A12" w:rsidRDefault="00C66387" w:rsidP="00D67A12">
      <w:pPr>
        <w:ind w:firstLine="709"/>
        <w:rPr>
          <w:lang w:eastAsia="en-US"/>
        </w:rPr>
      </w:pPr>
      <w:r w:rsidRPr="00D67A12">
        <w:rPr>
          <w:lang w:eastAsia="en-US"/>
        </w:rPr>
        <w:t>Существующие объединения организаций и физических лиц своими корнями уходят в далекую историю и не являются порождениями современной экономики и права</w:t>
      </w:r>
      <w:r w:rsidR="00D67A12" w:rsidRPr="00D67A12">
        <w:rPr>
          <w:lang w:eastAsia="en-US"/>
        </w:rPr>
        <w:t xml:space="preserve">. </w:t>
      </w:r>
      <w:r w:rsidRPr="00D67A12">
        <w:rPr>
          <w:lang w:eastAsia="en-US"/>
        </w:rPr>
        <w:t>Покровский И</w:t>
      </w:r>
      <w:r w:rsidR="00D67A12">
        <w:rPr>
          <w:lang w:eastAsia="en-US"/>
        </w:rPr>
        <w:t xml:space="preserve">.А. </w:t>
      </w:r>
      <w:r w:rsidRPr="00D67A12">
        <w:rPr>
          <w:lang w:eastAsia="en-US"/>
        </w:rPr>
        <w:t>писал</w:t>
      </w:r>
      <w:r w:rsidR="00D67A12" w:rsidRPr="00D67A12">
        <w:rPr>
          <w:lang w:eastAsia="en-US"/>
        </w:rPr>
        <w:t>:</w:t>
      </w:r>
      <w:r w:rsidR="00D67A12">
        <w:rPr>
          <w:lang w:eastAsia="en-US"/>
        </w:rPr>
        <w:t xml:space="preserve"> "</w:t>
      </w:r>
      <w:r w:rsidRPr="00D67A12">
        <w:rPr>
          <w:lang w:eastAsia="en-US"/>
        </w:rPr>
        <w:t>Уже всякое древнее общество характеризуется разнообразными формами коллективизма</w:t>
      </w:r>
      <w:r w:rsidR="00D67A12" w:rsidRPr="00D67A12">
        <w:rPr>
          <w:lang w:eastAsia="en-US"/>
        </w:rPr>
        <w:t xml:space="preserve">; </w:t>
      </w:r>
      <w:r w:rsidRPr="00D67A12">
        <w:rPr>
          <w:lang w:eastAsia="en-US"/>
        </w:rPr>
        <w:t xml:space="preserve">оно все состоит из таких или иных союзов-родов, общин и </w:t>
      </w:r>
      <w:r w:rsidR="00D67A12">
        <w:rPr>
          <w:lang w:eastAsia="en-US"/>
        </w:rPr>
        <w:t>т.д.,</w:t>
      </w:r>
      <w:r w:rsidRPr="00D67A12">
        <w:rPr>
          <w:lang w:eastAsia="en-US"/>
        </w:rPr>
        <w:t xml:space="preserve"> вне которых индивид находиться не может, вне которых сама правоспособность его немыслима</w:t>
      </w:r>
      <w:r w:rsidR="00D67A12" w:rsidRPr="00D67A12">
        <w:rPr>
          <w:lang w:eastAsia="en-US"/>
        </w:rPr>
        <w:t xml:space="preserve">. </w:t>
      </w:r>
      <w:r w:rsidRPr="00D67A12">
        <w:rPr>
          <w:lang w:eastAsia="en-US"/>
        </w:rPr>
        <w:t>Но все эти союзы имеют для индивида принудительный характер</w:t>
      </w:r>
      <w:r w:rsidR="00D67A12" w:rsidRPr="00D67A12">
        <w:rPr>
          <w:lang w:eastAsia="en-US"/>
        </w:rPr>
        <w:t xml:space="preserve">: </w:t>
      </w:r>
      <w:r w:rsidRPr="00D67A12">
        <w:rPr>
          <w:lang w:eastAsia="en-US"/>
        </w:rPr>
        <w:t>он не может не состоять в них, не может выбирать их своей волей, не может, по общему правилу, и выйти из них добровольно</w:t>
      </w:r>
      <w:r w:rsidR="00D67A12">
        <w:rPr>
          <w:lang w:eastAsia="en-US"/>
        </w:rPr>
        <w:t>"</w:t>
      </w:r>
      <w:r w:rsidR="00177634" w:rsidRPr="00D67A12">
        <w:rPr>
          <w:rStyle w:val="ad"/>
          <w:color w:val="000000"/>
          <w:lang w:eastAsia="en-US"/>
        </w:rPr>
        <w:footnoteReference w:id="1"/>
      </w:r>
      <w:r w:rsidR="00D67A12" w:rsidRPr="00D67A12">
        <w:rPr>
          <w:lang w:eastAsia="en-US"/>
        </w:rPr>
        <w:t>.</w:t>
      </w:r>
    </w:p>
    <w:p w:rsidR="00D67A12" w:rsidRDefault="00DD13B1" w:rsidP="00D67A12">
      <w:pPr>
        <w:ind w:firstLine="709"/>
        <w:rPr>
          <w:lang w:eastAsia="en-US"/>
        </w:rPr>
      </w:pPr>
      <w:r w:rsidRPr="00D67A12">
        <w:rPr>
          <w:lang w:eastAsia="en-US"/>
        </w:rPr>
        <w:t>Задача выживания, необходимость прокормить себя и свою семью заставляла людей объединяться</w:t>
      </w:r>
      <w:r w:rsidR="00D67A12" w:rsidRPr="00D67A12">
        <w:rPr>
          <w:lang w:eastAsia="en-US"/>
        </w:rPr>
        <w:t xml:space="preserve">. </w:t>
      </w:r>
      <w:r w:rsidRPr="00D67A12">
        <w:rPr>
          <w:lang w:eastAsia="en-US"/>
        </w:rPr>
        <w:t>Но на известной ступени развития сама принудительность этих объединений оказалась тормозом дальнейшего прогресса</w:t>
      </w:r>
      <w:r w:rsidR="00D67A12" w:rsidRPr="00D67A12">
        <w:rPr>
          <w:lang w:eastAsia="en-US"/>
        </w:rPr>
        <w:t xml:space="preserve">. </w:t>
      </w:r>
      <w:r w:rsidRPr="00D67A12">
        <w:rPr>
          <w:lang w:eastAsia="en-US"/>
        </w:rPr>
        <w:t>Развитие общества, возникновение товарно-денежных отношений потребовало замены</w:t>
      </w:r>
      <w:r w:rsidR="00D67A12">
        <w:rPr>
          <w:lang w:eastAsia="en-US"/>
        </w:rPr>
        <w:t xml:space="preserve"> "</w:t>
      </w:r>
      <w:r w:rsidRPr="00D67A12">
        <w:rPr>
          <w:lang w:eastAsia="en-US"/>
        </w:rPr>
        <w:t>союзов принудительных</w:t>
      </w:r>
      <w:r w:rsidR="00D67A12">
        <w:rPr>
          <w:lang w:eastAsia="en-US"/>
        </w:rPr>
        <w:t>", "</w:t>
      </w:r>
      <w:r w:rsidRPr="00D67A12">
        <w:rPr>
          <w:lang w:eastAsia="en-US"/>
        </w:rPr>
        <w:t>союзами добровольными</w:t>
      </w:r>
      <w:r w:rsidR="00D67A12">
        <w:rPr>
          <w:lang w:eastAsia="en-US"/>
        </w:rPr>
        <w:t xml:space="preserve">", </w:t>
      </w:r>
      <w:r w:rsidRPr="00D67A12">
        <w:rPr>
          <w:lang w:eastAsia="en-US"/>
        </w:rPr>
        <w:t>создаваемыми для достижения тех или иных согласованных целей участников</w:t>
      </w:r>
      <w:r w:rsidR="00D67A12" w:rsidRPr="00D67A12">
        <w:rPr>
          <w:lang w:eastAsia="en-US"/>
        </w:rPr>
        <w:t>.</w:t>
      </w:r>
    </w:p>
    <w:p w:rsidR="00D67A12" w:rsidRDefault="00EA196B" w:rsidP="00D67A12">
      <w:pPr>
        <w:ind w:firstLine="709"/>
        <w:rPr>
          <w:lang w:eastAsia="en-US"/>
        </w:rPr>
      </w:pPr>
      <w:r w:rsidRPr="00D67A12">
        <w:rPr>
          <w:lang w:eastAsia="en-US"/>
        </w:rPr>
        <w:t>Гражданско-правовые объединения лиц для совместной деятельности, являющиеся следующей исторической ступенью становления современных объединений, возникли еще в Древнем Риме</w:t>
      </w:r>
      <w:r w:rsidR="00D67A12" w:rsidRPr="00D67A12">
        <w:rPr>
          <w:lang w:eastAsia="en-US"/>
        </w:rPr>
        <w:t xml:space="preserve">. </w:t>
      </w:r>
      <w:r w:rsidRPr="00D67A12">
        <w:rPr>
          <w:lang w:eastAsia="en-US"/>
        </w:rPr>
        <w:t>Порождением римского права является так называемое товарищество</w:t>
      </w:r>
      <w:r w:rsidR="00D67A12">
        <w:rPr>
          <w:lang w:eastAsia="en-US"/>
        </w:rPr>
        <w:t xml:space="preserve"> (</w:t>
      </w:r>
      <w:r w:rsidRPr="00D67A12">
        <w:rPr>
          <w:lang w:eastAsia="en-US"/>
        </w:rPr>
        <w:t xml:space="preserve">римская </w:t>
      </w:r>
      <w:r w:rsidRPr="00D67A12">
        <w:rPr>
          <w:lang w:val="en-US" w:eastAsia="en-US"/>
        </w:rPr>
        <w:t>societas</w:t>
      </w:r>
      <w:r w:rsidR="00D67A12" w:rsidRPr="00D67A12">
        <w:rPr>
          <w:lang w:eastAsia="en-US"/>
        </w:rPr>
        <w:t>),</w:t>
      </w:r>
      <w:r w:rsidRPr="00D67A12">
        <w:rPr>
          <w:lang w:eastAsia="en-US"/>
        </w:rPr>
        <w:t xml:space="preserve"> прообраз современного договора о совместной деятельности</w:t>
      </w:r>
      <w:r w:rsidR="00D67A12">
        <w:rPr>
          <w:lang w:eastAsia="en-US"/>
        </w:rPr>
        <w:t xml:space="preserve"> (</w:t>
      </w:r>
      <w:r w:rsidRPr="00D67A12">
        <w:rPr>
          <w:lang w:eastAsia="en-US"/>
        </w:rPr>
        <w:t>простого товарищества</w:t>
      </w:r>
      <w:r w:rsidR="00D67A12" w:rsidRPr="00D67A12">
        <w:rPr>
          <w:lang w:eastAsia="en-US"/>
        </w:rPr>
        <w:t xml:space="preserve">). </w:t>
      </w:r>
      <w:r w:rsidRPr="00D67A12">
        <w:rPr>
          <w:lang w:eastAsia="en-US"/>
        </w:rPr>
        <w:t>Шретер писал</w:t>
      </w:r>
      <w:r w:rsidR="00D67A12" w:rsidRPr="00D67A12">
        <w:rPr>
          <w:lang w:eastAsia="en-US"/>
        </w:rPr>
        <w:t>:</w:t>
      </w:r>
      <w:r w:rsidR="00D67A12">
        <w:rPr>
          <w:lang w:eastAsia="en-US"/>
        </w:rPr>
        <w:t xml:space="preserve"> "</w:t>
      </w:r>
      <w:r w:rsidRPr="00D67A12">
        <w:rPr>
          <w:lang w:eastAsia="en-US"/>
        </w:rPr>
        <w:t xml:space="preserve">Товарищеское объединение нескольких лиц для совместного достижения определенной хозяйственной цели встречается уже в самой </w:t>
      </w:r>
      <w:r w:rsidR="003D02D7" w:rsidRPr="00D67A12">
        <w:rPr>
          <w:lang w:eastAsia="en-US"/>
        </w:rPr>
        <w:t>глубокой древности</w:t>
      </w:r>
      <w:r w:rsidR="00D67A12" w:rsidRPr="00D67A12">
        <w:rPr>
          <w:lang w:eastAsia="en-US"/>
        </w:rPr>
        <w:t xml:space="preserve">. </w:t>
      </w:r>
      <w:r w:rsidR="003D02D7" w:rsidRPr="00D67A12">
        <w:rPr>
          <w:lang w:eastAsia="en-US"/>
        </w:rPr>
        <w:t>Сама идея товарищеского соглашения там, где сил одного не хватает для разрешения какой-либо жизненной задачи, сама по себе настолько проста и естественная, что всюду, где мы встречаем человека в общении, мы встречаем и договор товарищества</w:t>
      </w:r>
      <w:r w:rsidR="00D67A12" w:rsidRPr="00D67A12">
        <w:rPr>
          <w:lang w:eastAsia="en-US"/>
        </w:rPr>
        <w:t xml:space="preserve">. </w:t>
      </w:r>
      <w:r w:rsidR="003D02D7" w:rsidRPr="00D67A12">
        <w:rPr>
          <w:lang w:eastAsia="en-US"/>
        </w:rPr>
        <w:t>Нет такого гражданского законодательства в прошлом, которое не знало бы товарищества</w:t>
      </w:r>
      <w:r w:rsidR="00D67A12">
        <w:rPr>
          <w:lang w:eastAsia="en-US"/>
        </w:rPr>
        <w:t>"</w:t>
      </w:r>
      <w:r w:rsidR="00E37940" w:rsidRPr="00D67A12">
        <w:rPr>
          <w:rStyle w:val="ad"/>
          <w:color w:val="000000"/>
          <w:lang w:eastAsia="en-US"/>
        </w:rPr>
        <w:footnoteReference w:id="2"/>
      </w:r>
      <w:r w:rsidR="00D67A12" w:rsidRPr="00D67A12">
        <w:rPr>
          <w:lang w:eastAsia="en-US"/>
        </w:rPr>
        <w:t>.</w:t>
      </w:r>
    </w:p>
    <w:p w:rsidR="00D67A12" w:rsidRDefault="00E46915" w:rsidP="00D67A12">
      <w:pPr>
        <w:ind w:firstLine="709"/>
        <w:rPr>
          <w:lang w:eastAsia="en-US"/>
        </w:rPr>
      </w:pPr>
      <w:r w:rsidRPr="00D67A12">
        <w:rPr>
          <w:lang w:eastAsia="en-US"/>
        </w:rPr>
        <w:t>Однако развивающийся торговый оборот не мог удовлетвориться только этой форой</w:t>
      </w:r>
      <w:r w:rsidR="00D67A12" w:rsidRPr="00D67A12">
        <w:rPr>
          <w:lang w:eastAsia="en-US"/>
        </w:rPr>
        <w:t xml:space="preserve">. </w:t>
      </w:r>
      <w:r w:rsidRPr="00D67A12">
        <w:rPr>
          <w:lang w:eastAsia="en-US"/>
        </w:rPr>
        <w:t>Стало необходимым обособление имущества и ограничение ответственности участников крупных совместных проектов</w:t>
      </w:r>
      <w:r w:rsidR="00D67A12" w:rsidRPr="00D67A12">
        <w:rPr>
          <w:lang w:eastAsia="en-US"/>
        </w:rPr>
        <w:t xml:space="preserve">. </w:t>
      </w:r>
      <w:r w:rsidRPr="00D67A12">
        <w:rPr>
          <w:lang w:eastAsia="en-US"/>
        </w:rPr>
        <w:t>Именно для достижения этих целей в римском праве появилась конструкция юридического лица</w:t>
      </w:r>
      <w:r w:rsidR="00D67A12" w:rsidRPr="00D67A12">
        <w:rPr>
          <w:lang w:eastAsia="en-US"/>
        </w:rPr>
        <w:t xml:space="preserve">. </w:t>
      </w:r>
      <w:r w:rsidRPr="00D67A12">
        <w:rPr>
          <w:lang w:eastAsia="en-US"/>
        </w:rPr>
        <w:t>Однако с развитием капиталистического способа производства даже такие формы юридических лиц как акционерные общества, способные объединять большие капиталы и свободно оперировать ими, не смогли удовлетворить все возрастающие потребности в кооперации и интеграции хозяйственной деятельности</w:t>
      </w:r>
      <w:r w:rsidR="00D67A12" w:rsidRPr="00D67A12">
        <w:rPr>
          <w:lang w:eastAsia="en-US"/>
        </w:rPr>
        <w:t>.</w:t>
      </w:r>
    </w:p>
    <w:p w:rsidR="00D67A12" w:rsidRDefault="00DA19C6" w:rsidP="00D67A12">
      <w:pPr>
        <w:ind w:firstLine="709"/>
        <w:rPr>
          <w:lang w:eastAsia="en-US"/>
        </w:rPr>
      </w:pPr>
      <w:r w:rsidRPr="00D67A12">
        <w:rPr>
          <w:lang w:eastAsia="en-US"/>
        </w:rPr>
        <w:t>С развитием капитализма связано появление собственно объединений юридических лиц</w:t>
      </w:r>
      <w:r w:rsidR="00D67A12" w:rsidRPr="00D67A12">
        <w:rPr>
          <w:lang w:eastAsia="en-US"/>
        </w:rPr>
        <w:t xml:space="preserve">. </w:t>
      </w:r>
      <w:r w:rsidRPr="00D67A12">
        <w:rPr>
          <w:lang w:eastAsia="en-US"/>
        </w:rPr>
        <w:t>Такие объединения возникали как в результате принудительных поглощений, создания</w:t>
      </w:r>
      <w:r w:rsidR="00D67A12">
        <w:rPr>
          <w:lang w:eastAsia="en-US"/>
        </w:rPr>
        <w:t xml:space="preserve"> "</w:t>
      </w:r>
      <w:r w:rsidRPr="00D67A12">
        <w:rPr>
          <w:lang w:eastAsia="en-US"/>
        </w:rPr>
        <w:t>систем участий</w:t>
      </w:r>
      <w:r w:rsidR="00D67A12">
        <w:rPr>
          <w:lang w:eastAsia="en-US"/>
        </w:rPr>
        <w:t xml:space="preserve">", </w:t>
      </w:r>
      <w:r w:rsidRPr="00D67A12">
        <w:rPr>
          <w:lang w:eastAsia="en-US"/>
        </w:rPr>
        <w:t>так и вследствие договорных форм с целью производственной кооперации или разделов рынков сбыта</w:t>
      </w:r>
      <w:r w:rsidR="00D67A12" w:rsidRPr="00D67A12">
        <w:rPr>
          <w:lang w:eastAsia="en-US"/>
        </w:rPr>
        <w:t>.</w:t>
      </w:r>
    </w:p>
    <w:p w:rsidR="00D67A12" w:rsidRDefault="008A19B7" w:rsidP="00D67A12">
      <w:pPr>
        <w:ind w:firstLine="709"/>
        <w:rPr>
          <w:lang w:eastAsia="en-US"/>
        </w:rPr>
      </w:pPr>
      <w:r w:rsidRPr="00D67A12">
        <w:rPr>
          <w:lang w:eastAsia="en-US"/>
        </w:rPr>
        <w:t>Объединения предприятий происходили не только путем прямого</w:t>
      </w:r>
      <w:r w:rsidR="00D67A12">
        <w:rPr>
          <w:lang w:eastAsia="en-US"/>
        </w:rPr>
        <w:t xml:space="preserve"> "</w:t>
      </w:r>
      <w:r w:rsidRPr="00D67A12">
        <w:rPr>
          <w:lang w:eastAsia="en-US"/>
        </w:rPr>
        <w:t>поглощения</w:t>
      </w:r>
      <w:r w:rsidR="00D67A12">
        <w:rPr>
          <w:lang w:eastAsia="en-US"/>
        </w:rPr>
        <w:t xml:space="preserve">" </w:t>
      </w:r>
      <w:r w:rsidRPr="00D67A12">
        <w:rPr>
          <w:lang w:eastAsia="en-US"/>
        </w:rPr>
        <w:t>мелких, но и</w:t>
      </w:r>
      <w:r w:rsidR="00D67A12">
        <w:rPr>
          <w:lang w:eastAsia="en-US"/>
        </w:rPr>
        <w:t xml:space="preserve"> "</w:t>
      </w:r>
      <w:r w:rsidRPr="00D67A12">
        <w:rPr>
          <w:lang w:eastAsia="en-US"/>
        </w:rPr>
        <w:t>присоединения к себе</w:t>
      </w:r>
      <w:r w:rsidR="00D67A12">
        <w:rPr>
          <w:lang w:eastAsia="en-US"/>
        </w:rPr>
        <w:t xml:space="preserve">", </w:t>
      </w:r>
      <w:r w:rsidRPr="00D67A12">
        <w:rPr>
          <w:lang w:eastAsia="en-US"/>
        </w:rPr>
        <w:t>подчинения, включения в</w:t>
      </w:r>
      <w:r w:rsidR="00D67A12">
        <w:rPr>
          <w:lang w:eastAsia="en-US"/>
        </w:rPr>
        <w:t xml:space="preserve"> "</w:t>
      </w:r>
      <w:r w:rsidRPr="00D67A12">
        <w:rPr>
          <w:lang w:eastAsia="en-US"/>
        </w:rPr>
        <w:t>свою</w:t>
      </w:r>
      <w:r w:rsidR="00D67A12">
        <w:rPr>
          <w:lang w:eastAsia="en-US"/>
        </w:rPr>
        <w:t xml:space="preserve">" </w:t>
      </w:r>
      <w:r w:rsidRPr="00D67A12">
        <w:rPr>
          <w:lang w:eastAsia="en-US"/>
        </w:rPr>
        <w:t>группу, в своей</w:t>
      </w:r>
      <w:r w:rsidR="00D67A12">
        <w:rPr>
          <w:lang w:eastAsia="en-US"/>
        </w:rPr>
        <w:t xml:space="preserve"> "</w:t>
      </w:r>
      <w:r w:rsidRPr="00D67A12">
        <w:rPr>
          <w:lang w:eastAsia="en-US"/>
        </w:rPr>
        <w:t>концерн</w:t>
      </w:r>
      <w:r w:rsidR="00D67A12">
        <w:rPr>
          <w:lang w:eastAsia="en-US"/>
        </w:rPr>
        <w:t xml:space="preserve">" </w:t>
      </w:r>
      <w:r w:rsidR="00D67A12" w:rsidRPr="00D67A12">
        <w:rPr>
          <w:lang w:eastAsia="en-US"/>
        </w:rPr>
        <w:t xml:space="preserve">- </w:t>
      </w:r>
      <w:r w:rsidRPr="00D67A12">
        <w:rPr>
          <w:lang w:eastAsia="en-US"/>
        </w:rPr>
        <w:t xml:space="preserve">как гласит технический термин </w:t>
      </w:r>
      <w:r w:rsidR="00D67A12">
        <w:rPr>
          <w:lang w:eastAsia="en-US"/>
        </w:rPr>
        <w:t>-</w:t>
      </w:r>
      <w:r w:rsidRPr="00D67A12">
        <w:rPr>
          <w:lang w:eastAsia="en-US"/>
        </w:rPr>
        <w:t xml:space="preserve"> посредством</w:t>
      </w:r>
      <w:r w:rsidR="00D67A12">
        <w:rPr>
          <w:lang w:eastAsia="en-US"/>
        </w:rPr>
        <w:t xml:space="preserve"> "</w:t>
      </w:r>
      <w:r w:rsidRPr="00D67A12">
        <w:rPr>
          <w:lang w:eastAsia="en-US"/>
        </w:rPr>
        <w:t>участия</w:t>
      </w:r>
      <w:r w:rsidR="00D67A12">
        <w:rPr>
          <w:lang w:eastAsia="en-US"/>
        </w:rPr>
        <w:t xml:space="preserve">" </w:t>
      </w:r>
      <w:r w:rsidRPr="00D67A12">
        <w:rPr>
          <w:lang w:eastAsia="en-US"/>
        </w:rPr>
        <w:t xml:space="preserve">в их капитале, посредством скупки и обмена акций, системы долговых отношений и </w:t>
      </w:r>
      <w:r w:rsidR="00D67A12">
        <w:rPr>
          <w:lang w:eastAsia="en-US"/>
        </w:rPr>
        <w:t>т.п.</w:t>
      </w:r>
      <w:r w:rsidR="00D67A12" w:rsidRPr="00D67A12">
        <w:rPr>
          <w:lang w:eastAsia="en-US"/>
        </w:rPr>
        <w:t xml:space="preserve"> </w:t>
      </w:r>
      <w:r w:rsidRPr="00D67A12">
        <w:rPr>
          <w:lang w:eastAsia="en-US"/>
        </w:rPr>
        <w:t xml:space="preserve">и </w:t>
      </w:r>
      <w:r w:rsidR="00D67A12">
        <w:rPr>
          <w:lang w:eastAsia="en-US"/>
        </w:rPr>
        <w:t>т.д.</w:t>
      </w:r>
      <w:r w:rsidR="00D67A12" w:rsidRPr="00D67A12">
        <w:rPr>
          <w:lang w:eastAsia="en-US"/>
        </w:rPr>
        <w:t xml:space="preserve"> </w:t>
      </w:r>
      <w:r w:rsidRPr="00D67A12">
        <w:rPr>
          <w:lang w:eastAsia="en-US"/>
        </w:rPr>
        <w:t>Так возникли холдинги</w:t>
      </w:r>
      <w:r w:rsidR="00D67A12" w:rsidRPr="00D67A12">
        <w:rPr>
          <w:lang w:eastAsia="en-US"/>
        </w:rPr>
        <w:t>.</w:t>
      </w:r>
    </w:p>
    <w:p w:rsidR="00D67A12" w:rsidRDefault="00C6022A" w:rsidP="00D67A12">
      <w:pPr>
        <w:ind w:firstLine="709"/>
        <w:rPr>
          <w:lang w:eastAsia="en-US"/>
        </w:rPr>
      </w:pPr>
      <w:r w:rsidRPr="00D67A12">
        <w:rPr>
          <w:lang w:eastAsia="en-US"/>
        </w:rPr>
        <w:t>Первые холдинговые компании</w:t>
      </w:r>
      <w:r w:rsidR="00D67A12">
        <w:rPr>
          <w:lang w:eastAsia="en-US"/>
        </w:rPr>
        <w:t xml:space="preserve"> (</w:t>
      </w:r>
      <w:r w:rsidRPr="00D67A12">
        <w:rPr>
          <w:lang w:eastAsia="en-US"/>
        </w:rPr>
        <w:t xml:space="preserve">холдинговая или держательская </w:t>
      </w:r>
      <w:r w:rsidR="00D67A12">
        <w:rPr>
          <w:lang w:eastAsia="en-US"/>
        </w:rPr>
        <w:t>-</w:t>
      </w:r>
      <w:r w:rsidRPr="00D67A12">
        <w:rPr>
          <w:lang w:eastAsia="en-US"/>
        </w:rPr>
        <w:t xml:space="preserve"> от английского слова </w:t>
      </w:r>
      <w:r w:rsidRPr="00D67A12">
        <w:rPr>
          <w:lang w:val="en-US" w:eastAsia="en-US"/>
        </w:rPr>
        <w:t>to</w:t>
      </w:r>
      <w:r w:rsidRPr="00D67A12">
        <w:rPr>
          <w:lang w:eastAsia="en-US"/>
        </w:rPr>
        <w:t xml:space="preserve"> </w:t>
      </w:r>
      <w:r w:rsidRPr="00D67A12">
        <w:rPr>
          <w:lang w:val="en-US" w:eastAsia="en-US"/>
        </w:rPr>
        <w:t>hold</w:t>
      </w:r>
      <w:r w:rsidRPr="00D67A12">
        <w:rPr>
          <w:lang w:eastAsia="en-US"/>
        </w:rPr>
        <w:t xml:space="preserve"> </w:t>
      </w:r>
      <w:r w:rsidR="00D67A12">
        <w:rPr>
          <w:lang w:eastAsia="en-US"/>
        </w:rPr>
        <w:t>-</w:t>
      </w:r>
      <w:r w:rsidRPr="00D67A12">
        <w:rPr>
          <w:lang w:eastAsia="en-US"/>
        </w:rPr>
        <w:t xml:space="preserve"> держать</w:t>
      </w:r>
      <w:r w:rsidR="00D67A12" w:rsidRPr="00D67A12">
        <w:rPr>
          <w:lang w:eastAsia="en-US"/>
        </w:rPr>
        <w:t xml:space="preserve">) </w:t>
      </w:r>
      <w:r w:rsidRPr="00D67A12">
        <w:rPr>
          <w:lang w:eastAsia="en-US"/>
        </w:rPr>
        <w:t xml:space="preserve">появились в США в конце </w:t>
      </w:r>
      <w:r w:rsidRPr="00D67A12">
        <w:rPr>
          <w:lang w:val="en-US" w:eastAsia="en-US"/>
        </w:rPr>
        <w:t>XIX</w:t>
      </w:r>
      <w:r w:rsidRPr="00D67A12">
        <w:rPr>
          <w:lang w:eastAsia="en-US"/>
        </w:rPr>
        <w:t xml:space="preserve"> века как особый тип </w:t>
      </w:r>
      <w:r w:rsidR="00365009" w:rsidRPr="00D67A12">
        <w:rPr>
          <w:lang w:eastAsia="en-US"/>
        </w:rPr>
        <w:t xml:space="preserve">финансовой компании, которая создавалась для владения контрольными пакетами акций других компаний с целью контроля и </w:t>
      </w:r>
      <w:r w:rsidR="007B3AE3" w:rsidRPr="00D67A12">
        <w:rPr>
          <w:lang w:eastAsia="en-US"/>
        </w:rPr>
        <w:t>управляя их деятельностью</w:t>
      </w:r>
      <w:r w:rsidR="00D67A12" w:rsidRPr="00D67A12">
        <w:rPr>
          <w:lang w:eastAsia="en-US"/>
        </w:rPr>
        <w:t xml:space="preserve">. </w:t>
      </w:r>
      <w:r w:rsidR="007B3AE3" w:rsidRPr="00D67A12">
        <w:rPr>
          <w:lang w:eastAsia="en-US"/>
        </w:rPr>
        <w:t>Правовая основа создания холдинговых компаний была создана в 1889 году, когда в штате Нью-Джерси, одном из наиболее свободных для предпринимательства, с целью расширения корпоративной системы были разрешены к созданию холдинговые компании в вышеуказанном смысле данного термина</w:t>
      </w:r>
      <w:r w:rsidR="00D67A12" w:rsidRPr="00D67A12">
        <w:rPr>
          <w:lang w:eastAsia="en-US"/>
        </w:rPr>
        <w:t>.</w:t>
      </w:r>
    </w:p>
    <w:p w:rsidR="00D67A12" w:rsidRDefault="001E18EE" w:rsidP="00D67A12">
      <w:pPr>
        <w:ind w:firstLine="709"/>
        <w:rPr>
          <w:lang w:eastAsia="en-US"/>
        </w:rPr>
      </w:pPr>
      <w:r w:rsidRPr="00D67A12">
        <w:rPr>
          <w:lang w:eastAsia="en-US"/>
        </w:rPr>
        <w:t xml:space="preserve">Организация трестов, ставших крупными монопольными корпорациями, при помощи холдинговой структуры позволяла предпринимателям обходить антитрестовский закон Шермана, поскольку предприятия, входящие в холдинг, сохраняли свою формальную самостоятельность от </w:t>
      </w:r>
      <w:r w:rsidR="00374B35" w:rsidRPr="00D67A12">
        <w:rPr>
          <w:lang w:eastAsia="en-US"/>
        </w:rPr>
        <w:t>головной</w:t>
      </w:r>
      <w:r w:rsidRPr="00D67A12">
        <w:rPr>
          <w:lang w:eastAsia="en-US"/>
        </w:rPr>
        <w:t xml:space="preserve"> компании</w:t>
      </w:r>
      <w:r w:rsidR="00D67A12" w:rsidRPr="00D67A12">
        <w:rPr>
          <w:lang w:eastAsia="en-US"/>
        </w:rPr>
        <w:t xml:space="preserve">. </w:t>
      </w:r>
      <w:r w:rsidRPr="00D67A12">
        <w:rPr>
          <w:lang w:eastAsia="en-US"/>
        </w:rPr>
        <w:t>Поэтому после 1889 года многие тресты в США были преобразованы в холдинговые компании</w:t>
      </w:r>
      <w:r w:rsidR="00D67A12" w:rsidRPr="00D67A12">
        <w:rPr>
          <w:lang w:eastAsia="en-US"/>
        </w:rPr>
        <w:t>.</w:t>
      </w:r>
    </w:p>
    <w:p w:rsidR="00D67A12" w:rsidRDefault="000945F8" w:rsidP="00D67A12">
      <w:pPr>
        <w:ind w:firstLine="709"/>
        <w:rPr>
          <w:lang w:eastAsia="en-US"/>
        </w:rPr>
      </w:pPr>
      <w:r w:rsidRPr="00D67A12">
        <w:rPr>
          <w:lang w:eastAsia="en-US"/>
        </w:rPr>
        <w:t>Бурное формирование холдинговых компаний было вызвано также стратегией присоединений, поглощений независимых компаний, приобретения финансовыми компаниями контрольных пакетов акций промышленно-транспортных корпораций</w:t>
      </w:r>
      <w:r w:rsidR="00D67A12" w:rsidRPr="00D67A12">
        <w:rPr>
          <w:lang w:eastAsia="en-US"/>
        </w:rPr>
        <w:t xml:space="preserve">. </w:t>
      </w:r>
      <w:r w:rsidRPr="00D67A12">
        <w:rPr>
          <w:lang w:eastAsia="en-US"/>
        </w:rPr>
        <w:t>Новая форма объединения корпоративных компаний</w:t>
      </w:r>
      <w:r w:rsidR="00D67A12">
        <w:rPr>
          <w:lang w:eastAsia="en-US"/>
        </w:rPr>
        <w:t xml:space="preserve"> (</w:t>
      </w:r>
      <w:r w:rsidRPr="00D67A12">
        <w:rPr>
          <w:lang w:eastAsia="en-US"/>
        </w:rPr>
        <w:t>акционерных обществ</w:t>
      </w:r>
      <w:r w:rsidR="00D67A12" w:rsidRPr="00D67A12">
        <w:rPr>
          <w:lang w:eastAsia="en-US"/>
        </w:rPr>
        <w:t xml:space="preserve">) </w:t>
      </w:r>
      <w:r w:rsidRPr="00D67A12">
        <w:rPr>
          <w:lang w:eastAsia="en-US"/>
        </w:rPr>
        <w:t>оказалась очень жизнеспособной и стала расти быстрыми темпами</w:t>
      </w:r>
      <w:r w:rsidR="00D67A12" w:rsidRPr="00D67A12">
        <w:rPr>
          <w:lang w:eastAsia="en-US"/>
        </w:rPr>
        <w:t xml:space="preserve">. </w:t>
      </w:r>
      <w:r w:rsidRPr="00D67A12">
        <w:rPr>
          <w:lang w:eastAsia="en-US"/>
        </w:rPr>
        <w:t>Уже к 1928 году из 513 крупнейших корпораций США, акции которых котировались на Нью-Йоркской фондовой бирже, 487 имели холдинговую организацию, причем 92 компании являлись чистыми холдингами и 395 смешанными холдингами</w:t>
      </w:r>
      <w:r w:rsidRPr="00D67A12">
        <w:rPr>
          <w:rStyle w:val="ad"/>
          <w:color w:val="000000"/>
          <w:lang w:eastAsia="en-US"/>
        </w:rPr>
        <w:footnoteReference w:id="3"/>
      </w:r>
      <w:r w:rsidR="00D67A12" w:rsidRPr="00D67A12">
        <w:rPr>
          <w:lang w:eastAsia="en-US"/>
        </w:rPr>
        <w:t>.</w:t>
      </w:r>
    </w:p>
    <w:p w:rsidR="00D67A12" w:rsidRDefault="00A3739A" w:rsidP="00D67A12">
      <w:pPr>
        <w:ind w:firstLine="709"/>
        <w:rPr>
          <w:lang w:eastAsia="en-US"/>
        </w:rPr>
      </w:pPr>
      <w:r w:rsidRPr="00D67A12">
        <w:rPr>
          <w:lang w:eastAsia="en-US"/>
        </w:rPr>
        <w:t>В настоящее время практически все крупнейшие компании США и Западной Европы имеют холдинговую структуру</w:t>
      </w:r>
      <w:r w:rsidR="00D67A12" w:rsidRPr="00D67A12">
        <w:rPr>
          <w:lang w:eastAsia="en-US"/>
        </w:rPr>
        <w:t xml:space="preserve">. </w:t>
      </w:r>
      <w:r w:rsidRPr="00D67A12">
        <w:rPr>
          <w:lang w:eastAsia="en-US"/>
        </w:rPr>
        <w:t>В Англии и США, принадлежащих к англо-саксонской системе права, такие объединения так и называются холдингами</w:t>
      </w:r>
      <w:r w:rsidR="00D67A12" w:rsidRPr="00D67A12">
        <w:rPr>
          <w:lang w:eastAsia="en-US"/>
        </w:rPr>
        <w:t xml:space="preserve">. </w:t>
      </w:r>
      <w:r w:rsidRPr="00D67A12">
        <w:rPr>
          <w:lang w:eastAsia="en-US"/>
        </w:rPr>
        <w:t>В континентальном законодательстве Германии они получили наименование связанных предприятий, к числу которых относятся, в частности, концерны</w:t>
      </w:r>
      <w:r w:rsidR="00D67A12" w:rsidRPr="00D67A12">
        <w:rPr>
          <w:lang w:eastAsia="en-US"/>
        </w:rPr>
        <w:t>.</w:t>
      </w:r>
    </w:p>
    <w:p w:rsidR="00D67A12" w:rsidRDefault="00105705" w:rsidP="00D67A12">
      <w:pPr>
        <w:ind w:firstLine="709"/>
        <w:rPr>
          <w:lang w:eastAsia="en-US"/>
        </w:rPr>
      </w:pPr>
      <w:r w:rsidRPr="00D67A12">
        <w:rPr>
          <w:lang w:eastAsia="en-US"/>
        </w:rPr>
        <w:t>История развития отечественной промышленности с 1917 года и до настоящего времени, как справедливо отмечает Петухов</w:t>
      </w:r>
      <w:r w:rsidR="00121DC3" w:rsidRPr="00D67A12">
        <w:rPr>
          <w:rStyle w:val="ad"/>
          <w:color w:val="000000"/>
          <w:lang w:eastAsia="en-US"/>
        </w:rPr>
        <w:footnoteReference w:id="4"/>
      </w:r>
      <w:r w:rsidRPr="00D67A12">
        <w:rPr>
          <w:lang w:eastAsia="en-US"/>
        </w:rPr>
        <w:t xml:space="preserve">, </w:t>
      </w:r>
      <w:r w:rsidR="006257CA" w:rsidRPr="00D67A12">
        <w:rPr>
          <w:lang w:eastAsia="en-US"/>
        </w:rPr>
        <w:t>является,</w:t>
      </w:r>
      <w:r w:rsidRPr="00D67A12">
        <w:rPr>
          <w:lang w:eastAsia="en-US"/>
        </w:rPr>
        <w:t xml:space="preserve"> прежде </w:t>
      </w:r>
      <w:r w:rsidR="006257CA" w:rsidRPr="00D67A12">
        <w:rPr>
          <w:lang w:eastAsia="en-US"/>
        </w:rPr>
        <w:t>всего,</w:t>
      </w:r>
      <w:r w:rsidRPr="00D67A12">
        <w:rPr>
          <w:lang w:eastAsia="en-US"/>
        </w:rPr>
        <w:t xml:space="preserve"> историей развития организационно-правовых форм управления ею и, в </w:t>
      </w:r>
      <w:r w:rsidR="00953F5B" w:rsidRPr="00D67A12">
        <w:rPr>
          <w:lang w:eastAsia="en-US"/>
        </w:rPr>
        <w:t>частности, формирования различных объединений и иных корпоративных форм</w:t>
      </w:r>
      <w:r w:rsidR="00D67A12" w:rsidRPr="00D67A12">
        <w:rPr>
          <w:lang w:eastAsia="en-US"/>
        </w:rPr>
        <w:t xml:space="preserve">. </w:t>
      </w:r>
      <w:r w:rsidR="00953F5B" w:rsidRPr="00D67A12">
        <w:rPr>
          <w:lang w:eastAsia="en-US"/>
        </w:rPr>
        <w:t>Одни из них сопутствовали национализации промышленности и являлись результатом поиска способов организации целых отраслей народного хозяйства</w:t>
      </w:r>
      <w:r w:rsidR="00D67A12" w:rsidRPr="00D67A12">
        <w:rPr>
          <w:lang w:eastAsia="en-US"/>
        </w:rPr>
        <w:t xml:space="preserve">. </w:t>
      </w:r>
      <w:r w:rsidR="00953F5B" w:rsidRPr="00D67A12">
        <w:rPr>
          <w:lang w:eastAsia="en-US"/>
        </w:rPr>
        <w:t xml:space="preserve">С помощью других осуществлялась жесткая централизация </w:t>
      </w:r>
      <w:r w:rsidR="006257CA" w:rsidRPr="00D67A12">
        <w:rPr>
          <w:lang w:eastAsia="en-US"/>
        </w:rPr>
        <w:t>управления</w:t>
      </w:r>
      <w:r w:rsidR="00953F5B" w:rsidRPr="00D67A12">
        <w:rPr>
          <w:lang w:eastAsia="en-US"/>
        </w:rPr>
        <w:t xml:space="preserve"> плановой экономикой</w:t>
      </w:r>
      <w:r w:rsidR="00D67A12" w:rsidRPr="00D67A12">
        <w:rPr>
          <w:lang w:eastAsia="en-US"/>
        </w:rPr>
        <w:t xml:space="preserve">. </w:t>
      </w:r>
      <w:r w:rsidR="00953F5B" w:rsidRPr="00D67A12">
        <w:rPr>
          <w:lang w:eastAsia="en-US"/>
        </w:rPr>
        <w:t xml:space="preserve">Третья форма объединений были призваны решить задачу противодействия центробежным тенденциям, когда государство в лице отраслевых </w:t>
      </w:r>
      <w:r w:rsidR="006257CA" w:rsidRPr="00D67A12">
        <w:rPr>
          <w:lang w:eastAsia="en-US"/>
        </w:rPr>
        <w:t>органов</w:t>
      </w:r>
      <w:r w:rsidR="00953F5B" w:rsidRPr="00D67A12">
        <w:rPr>
          <w:lang w:eastAsia="en-US"/>
        </w:rPr>
        <w:t xml:space="preserve"> прекратило оперативное руководство промышленностью</w:t>
      </w:r>
      <w:r w:rsidR="00D67A12" w:rsidRPr="00D67A12">
        <w:rPr>
          <w:lang w:eastAsia="en-US"/>
        </w:rPr>
        <w:t>.</w:t>
      </w:r>
    </w:p>
    <w:p w:rsidR="00D67A12" w:rsidRDefault="00B6268E" w:rsidP="00D67A12">
      <w:pPr>
        <w:ind w:firstLine="709"/>
        <w:rPr>
          <w:lang w:eastAsia="en-US"/>
        </w:rPr>
      </w:pPr>
      <w:r w:rsidRPr="00D67A12">
        <w:rPr>
          <w:lang w:eastAsia="en-US"/>
        </w:rPr>
        <w:t xml:space="preserve">Каждый </w:t>
      </w:r>
      <w:r w:rsidR="00DD4D02" w:rsidRPr="00D67A12">
        <w:rPr>
          <w:lang w:eastAsia="en-US"/>
        </w:rPr>
        <w:t>этап,</w:t>
      </w:r>
      <w:r w:rsidRPr="00D67A12">
        <w:rPr>
          <w:lang w:eastAsia="en-US"/>
        </w:rPr>
        <w:t xml:space="preserve"> развивая </w:t>
      </w:r>
      <w:r w:rsidR="00DD4D02" w:rsidRPr="00D67A12">
        <w:rPr>
          <w:lang w:eastAsia="en-US"/>
        </w:rPr>
        <w:t>промышленности,</w:t>
      </w:r>
      <w:r w:rsidRPr="00D67A12">
        <w:rPr>
          <w:lang w:eastAsia="en-US"/>
        </w:rPr>
        <w:t xml:space="preserve"> </w:t>
      </w:r>
      <w:r w:rsidR="00DD4D02" w:rsidRPr="00D67A12">
        <w:rPr>
          <w:lang w:eastAsia="en-US"/>
        </w:rPr>
        <w:t>характеризовался,</w:t>
      </w:r>
      <w:r w:rsidRPr="00D67A12">
        <w:rPr>
          <w:lang w:eastAsia="en-US"/>
        </w:rPr>
        <w:t xml:space="preserve"> тем не </w:t>
      </w:r>
      <w:r w:rsidR="00DD4D02" w:rsidRPr="00D67A12">
        <w:rPr>
          <w:lang w:eastAsia="en-US"/>
        </w:rPr>
        <w:t>менее,</w:t>
      </w:r>
      <w:r w:rsidRPr="00D67A12">
        <w:rPr>
          <w:lang w:eastAsia="en-US"/>
        </w:rPr>
        <w:t xml:space="preserve"> своими особенностями, отражающимися на правовом статусе, месте в системе управления экономикой, масштабах, структуре, целях создания и полномочиях соответствующих хозяйственных объединений</w:t>
      </w:r>
      <w:r w:rsidR="00D67A12" w:rsidRPr="00D67A12">
        <w:rPr>
          <w:lang w:eastAsia="en-US"/>
        </w:rPr>
        <w:t>.</w:t>
      </w:r>
    </w:p>
    <w:p w:rsidR="00D67A12" w:rsidRDefault="00217E4C" w:rsidP="00D67A12">
      <w:pPr>
        <w:ind w:firstLine="709"/>
        <w:rPr>
          <w:lang w:eastAsia="en-US"/>
        </w:rPr>
      </w:pPr>
      <w:r w:rsidRPr="00D67A12">
        <w:rPr>
          <w:lang w:eastAsia="en-US"/>
        </w:rPr>
        <w:t>Различные виды объединений</w:t>
      </w:r>
      <w:r w:rsidR="00D67A12">
        <w:rPr>
          <w:lang w:eastAsia="en-US"/>
        </w:rPr>
        <w:t xml:space="preserve"> (</w:t>
      </w:r>
      <w:r w:rsidRPr="00D67A12">
        <w:rPr>
          <w:lang w:eastAsia="en-US"/>
        </w:rPr>
        <w:t>тресты, синдикаты</w:t>
      </w:r>
      <w:r w:rsidR="00D67A12" w:rsidRPr="00D67A12">
        <w:rPr>
          <w:lang w:eastAsia="en-US"/>
        </w:rPr>
        <w:t xml:space="preserve">) </w:t>
      </w:r>
      <w:r w:rsidRPr="00D67A12">
        <w:rPr>
          <w:lang w:eastAsia="en-US"/>
        </w:rPr>
        <w:t>стали создаваться уже в 20-ые годы</w:t>
      </w:r>
      <w:r w:rsidR="00D67A12" w:rsidRPr="00D67A12">
        <w:rPr>
          <w:lang w:eastAsia="en-US"/>
        </w:rPr>
        <w:t xml:space="preserve">. </w:t>
      </w:r>
      <w:r w:rsidRPr="00D67A12">
        <w:rPr>
          <w:lang w:eastAsia="en-US"/>
        </w:rPr>
        <w:t>Практически вся промышленность была трестирована</w:t>
      </w:r>
      <w:r w:rsidR="00D67A12" w:rsidRPr="00D67A12">
        <w:rPr>
          <w:lang w:eastAsia="en-US"/>
        </w:rPr>
        <w:t xml:space="preserve">. </w:t>
      </w:r>
      <w:r w:rsidRPr="00D67A12">
        <w:rPr>
          <w:lang w:eastAsia="en-US"/>
        </w:rPr>
        <w:t>Трест рассматривался как промышленное предприятие, включавшее в свой состав фабрики и заводы, нередко наиболее крупные предприятия наделялись правами трестов</w:t>
      </w:r>
      <w:r w:rsidR="00D67A12" w:rsidRPr="00D67A12">
        <w:rPr>
          <w:lang w:eastAsia="en-US"/>
        </w:rPr>
        <w:t>.</w:t>
      </w:r>
    </w:p>
    <w:p w:rsidR="00D67A12" w:rsidRDefault="008430C8" w:rsidP="00D67A12">
      <w:pPr>
        <w:ind w:firstLine="709"/>
        <w:rPr>
          <w:lang w:eastAsia="en-US"/>
        </w:rPr>
      </w:pPr>
      <w:r w:rsidRPr="00D67A12">
        <w:rPr>
          <w:lang w:eastAsia="en-US"/>
        </w:rPr>
        <w:t xml:space="preserve">В условиях новой экономической политики в промышленности начали создаваться крупные торговые объединения </w:t>
      </w:r>
      <w:r w:rsidR="00D67A12">
        <w:rPr>
          <w:lang w:eastAsia="en-US"/>
        </w:rPr>
        <w:t>-</w:t>
      </w:r>
      <w:r w:rsidRPr="00D67A12">
        <w:rPr>
          <w:lang w:eastAsia="en-US"/>
        </w:rPr>
        <w:t xml:space="preserve"> синдикаты, призванные упорядочить торговые функции трестов</w:t>
      </w:r>
      <w:r w:rsidR="00D67A12" w:rsidRPr="00D67A12">
        <w:rPr>
          <w:lang w:eastAsia="en-US"/>
        </w:rPr>
        <w:t xml:space="preserve">. </w:t>
      </w:r>
      <w:r w:rsidRPr="00D67A12">
        <w:rPr>
          <w:lang w:eastAsia="en-US"/>
        </w:rPr>
        <w:t>Синдикаты взяли на себя задачи организации сбыта, распределения заказов, ценообразования, снабжения, организации взаимных расчетов</w:t>
      </w:r>
      <w:r w:rsidR="00D67A12" w:rsidRPr="00D67A12">
        <w:rPr>
          <w:lang w:eastAsia="en-US"/>
        </w:rPr>
        <w:t xml:space="preserve">. </w:t>
      </w:r>
      <w:r w:rsidRPr="00D67A12">
        <w:rPr>
          <w:lang w:eastAsia="en-US"/>
        </w:rPr>
        <w:t>Синдикаты, интегрируя в масштабах подотраслей группы трестов, явились инструментом централизации государственного управления, тогда как тресты, представляющие собой хозрасчетные звенья, обеспечивали процесс концентрации промышленности</w:t>
      </w:r>
      <w:r w:rsidR="00D67A12" w:rsidRPr="00D67A12">
        <w:rPr>
          <w:lang w:eastAsia="en-US"/>
        </w:rPr>
        <w:t xml:space="preserve">. </w:t>
      </w:r>
      <w:r w:rsidRPr="00D67A12">
        <w:rPr>
          <w:lang w:eastAsia="en-US"/>
        </w:rPr>
        <w:t>Произошла монополизация народного хозяйства</w:t>
      </w:r>
      <w:r w:rsidR="00D67A12" w:rsidRPr="00D67A12">
        <w:rPr>
          <w:lang w:eastAsia="en-US"/>
        </w:rPr>
        <w:t xml:space="preserve">: </w:t>
      </w:r>
      <w:r w:rsidRPr="00D67A12">
        <w:rPr>
          <w:lang w:eastAsia="en-US"/>
        </w:rPr>
        <w:t xml:space="preserve">крупные объединения </w:t>
      </w:r>
      <w:r w:rsidR="00D67A12">
        <w:rPr>
          <w:lang w:eastAsia="en-US"/>
        </w:rPr>
        <w:t>-</w:t>
      </w:r>
      <w:r w:rsidRPr="00D67A12">
        <w:rPr>
          <w:lang w:eastAsia="en-US"/>
        </w:rPr>
        <w:t xml:space="preserve"> синдикаты, сосредоточившие в своих руках заготовку и сбыт продукции в определенной отрасли, являясь хозрасчетными единицами, не были заинтересованы в развитии народного хозяйства в целом</w:t>
      </w:r>
      <w:r w:rsidR="002D373B" w:rsidRPr="00D67A12">
        <w:rPr>
          <w:rStyle w:val="ad"/>
          <w:color w:val="000000"/>
          <w:lang w:eastAsia="en-US"/>
        </w:rPr>
        <w:footnoteReference w:id="5"/>
      </w:r>
      <w:r w:rsidR="00D67A12" w:rsidRPr="00D67A12">
        <w:rPr>
          <w:lang w:eastAsia="en-US"/>
        </w:rPr>
        <w:t>.</w:t>
      </w:r>
    </w:p>
    <w:p w:rsidR="00D67A12" w:rsidRDefault="00F017B4" w:rsidP="00D67A12">
      <w:pPr>
        <w:ind w:firstLine="709"/>
        <w:rPr>
          <w:lang w:eastAsia="en-US"/>
        </w:rPr>
      </w:pPr>
      <w:r w:rsidRPr="00D67A12">
        <w:rPr>
          <w:lang w:eastAsia="en-US"/>
        </w:rPr>
        <w:t>Узкоотраслевая система управления промышленности имела, наряду с определенными достоинствами, так же существенные недостатки</w:t>
      </w:r>
      <w:r w:rsidR="00D67A12" w:rsidRPr="00D67A12">
        <w:rPr>
          <w:lang w:eastAsia="en-US"/>
        </w:rPr>
        <w:t xml:space="preserve">; </w:t>
      </w:r>
      <w:r w:rsidRPr="00D67A12">
        <w:rPr>
          <w:lang w:eastAsia="en-US"/>
        </w:rPr>
        <w:t>ведомственные барьеры нарушали нормальные производственные связи между предприятиями различных министерств, находившимися в одном и том же административно-территориальном районе</w:t>
      </w:r>
      <w:r w:rsidR="00D67A12" w:rsidRPr="00D67A12">
        <w:rPr>
          <w:lang w:eastAsia="en-US"/>
        </w:rPr>
        <w:t xml:space="preserve">. </w:t>
      </w:r>
      <w:r w:rsidRPr="00D67A12">
        <w:rPr>
          <w:lang w:eastAsia="en-US"/>
        </w:rPr>
        <w:t>Для устранения этих недостатков Законом СССР от 10 мая 1957 г</w:t>
      </w:r>
      <w:r w:rsidR="00D67A12" w:rsidRPr="00D67A12">
        <w:rPr>
          <w:lang w:eastAsia="en-US"/>
        </w:rPr>
        <w:t>.</w:t>
      </w:r>
      <w:r w:rsidR="00D67A12">
        <w:rPr>
          <w:lang w:eastAsia="en-US"/>
        </w:rPr>
        <w:t xml:space="preserve"> "</w:t>
      </w:r>
      <w:r w:rsidRPr="00D67A12">
        <w:rPr>
          <w:lang w:eastAsia="en-US"/>
        </w:rPr>
        <w:t>О дальнейшем совершенствовании управления промышленностью и строительством</w:t>
      </w:r>
      <w:r w:rsidR="00D67A12">
        <w:rPr>
          <w:lang w:eastAsia="en-US"/>
        </w:rPr>
        <w:t>"</w:t>
      </w:r>
      <w:r w:rsidR="00323600" w:rsidRPr="00D67A12">
        <w:rPr>
          <w:rStyle w:val="ad"/>
          <w:color w:val="000000"/>
          <w:lang w:eastAsia="en-US"/>
        </w:rPr>
        <w:footnoteReference w:id="6"/>
      </w:r>
      <w:r w:rsidR="003628C6" w:rsidRPr="00D67A12">
        <w:rPr>
          <w:lang w:eastAsia="en-US"/>
        </w:rPr>
        <w:t xml:space="preserve"> была проведена реорганизация системы управления промышленности, в основе которой лежал территориальный принцип</w:t>
      </w:r>
      <w:r w:rsidR="00D67A12" w:rsidRPr="00D67A12">
        <w:rPr>
          <w:lang w:eastAsia="en-US"/>
        </w:rPr>
        <w:t xml:space="preserve">. </w:t>
      </w:r>
      <w:r w:rsidR="003628C6" w:rsidRPr="00D67A12">
        <w:rPr>
          <w:lang w:eastAsia="en-US"/>
        </w:rPr>
        <w:t>В соответствии с этим Законом Верховные Советы союзных республик получили право образовывать экономические</w:t>
      </w:r>
      <w:r w:rsidR="00E60F5D" w:rsidRPr="00D67A12">
        <w:rPr>
          <w:lang w:eastAsia="en-US"/>
        </w:rPr>
        <w:t xml:space="preserve"> административные районы, которые, как правило, совпадали с существующим административно-территориальным делением</w:t>
      </w:r>
      <w:r w:rsidR="00D67A12" w:rsidRPr="00D67A12">
        <w:rPr>
          <w:lang w:eastAsia="en-US"/>
        </w:rPr>
        <w:t xml:space="preserve">. </w:t>
      </w:r>
      <w:r w:rsidR="00E60F5D" w:rsidRPr="00D67A12">
        <w:rPr>
          <w:lang w:eastAsia="en-US"/>
        </w:rPr>
        <w:t>Для управления промышленностью и строительством в каждом экономическом административном районе был создан Совет народного хозяйства</w:t>
      </w:r>
      <w:r w:rsidR="00D67A12">
        <w:rPr>
          <w:lang w:eastAsia="en-US"/>
        </w:rPr>
        <w:t xml:space="preserve"> (</w:t>
      </w:r>
      <w:r w:rsidR="00E60F5D" w:rsidRPr="00D67A12">
        <w:rPr>
          <w:lang w:eastAsia="en-US"/>
        </w:rPr>
        <w:t>Совнархоз</w:t>
      </w:r>
      <w:r w:rsidR="00D67A12" w:rsidRPr="00D67A12">
        <w:rPr>
          <w:lang w:eastAsia="en-US"/>
        </w:rPr>
        <w:t>),</w:t>
      </w:r>
      <w:r w:rsidR="00E60F5D" w:rsidRPr="00D67A12">
        <w:rPr>
          <w:lang w:eastAsia="en-US"/>
        </w:rPr>
        <w:t xml:space="preserve"> напрямую подчиняющийся Совету министров союзной республики</w:t>
      </w:r>
      <w:r w:rsidR="00D67A12" w:rsidRPr="00D67A12">
        <w:rPr>
          <w:lang w:eastAsia="en-US"/>
        </w:rPr>
        <w:t xml:space="preserve">. </w:t>
      </w:r>
      <w:r w:rsidR="00E60F5D" w:rsidRPr="00D67A12">
        <w:rPr>
          <w:lang w:eastAsia="en-US"/>
        </w:rPr>
        <w:t>Совнархозы и их отраслевые управления осуществляли по отношению к подведомственным предприятиям такие функции как утверждение организационной структуры, назначение руководителей, планирование и контроль за их деятельностью</w:t>
      </w:r>
      <w:r w:rsidR="00D67A12" w:rsidRPr="00D67A12">
        <w:rPr>
          <w:lang w:eastAsia="en-US"/>
        </w:rPr>
        <w:t xml:space="preserve">. </w:t>
      </w:r>
      <w:r w:rsidR="00E60F5D" w:rsidRPr="00D67A12">
        <w:rPr>
          <w:lang w:eastAsia="en-US"/>
        </w:rPr>
        <w:t>Узкие рамки хозяйственной самостоятельности предприятий лишали их необходимой оперативности, тормозили дальнейшее развитие социалистической экономики</w:t>
      </w:r>
      <w:r w:rsidR="00D67A12" w:rsidRPr="00D67A12">
        <w:rPr>
          <w:lang w:eastAsia="en-US"/>
        </w:rPr>
        <w:t xml:space="preserve">. </w:t>
      </w:r>
      <w:r w:rsidR="00E60F5D" w:rsidRPr="00D67A12">
        <w:rPr>
          <w:lang w:eastAsia="en-US"/>
        </w:rPr>
        <w:t>Поэтому хозяйственная реформа 1965 года была в значительной мере направлена на усиление децентрализации, предоставление большей самостоятельности средним и даже мелким предприятиям</w:t>
      </w:r>
      <w:r w:rsidR="00D67A12" w:rsidRPr="00D67A12">
        <w:rPr>
          <w:lang w:eastAsia="en-US"/>
        </w:rPr>
        <w:t xml:space="preserve">. </w:t>
      </w:r>
      <w:r w:rsidR="00E60F5D" w:rsidRPr="00D67A12">
        <w:rPr>
          <w:lang w:eastAsia="en-US"/>
        </w:rPr>
        <w:t>Оценка этой реформы содержится в многочисленных экономических исследованиях</w:t>
      </w:r>
      <w:r w:rsidR="00D67A12" w:rsidRPr="00D67A12">
        <w:rPr>
          <w:lang w:eastAsia="en-US"/>
        </w:rPr>
        <w:t xml:space="preserve">. </w:t>
      </w:r>
      <w:r w:rsidR="00E60F5D" w:rsidRPr="00D67A12">
        <w:rPr>
          <w:lang w:eastAsia="en-US"/>
        </w:rPr>
        <w:t>Здесь важно отметить, что опыт вскоре привел к выводу о необходимости усиления централизации управления промышленностью</w:t>
      </w:r>
      <w:r w:rsidR="00D67A12" w:rsidRPr="00D67A12">
        <w:rPr>
          <w:lang w:eastAsia="en-US"/>
        </w:rPr>
        <w:t xml:space="preserve">. </w:t>
      </w:r>
      <w:r w:rsidR="00E60F5D" w:rsidRPr="00D67A12">
        <w:rPr>
          <w:lang w:eastAsia="en-US"/>
        </w:rPr>
        <w:t xml:space="preserve">Централизация была обеспечена укрупнением предприятий, создани5ем системы объединений, которые взяли на себя выполнение ряда функций управления производством, осуществляющихся </w:t>
      </w:r>
      <w:r w:rsidR="008D53F1" w:rsidRPr="00D67A12">
        <w:rPr>
          <w:lang w:eastAsia="en-US"/>
        </w:rPr>
        <w:t>ранее на уровне предприятий</w:t>
      </w:r>
      <w:r w:rsidR="00D67A12" w:rsidRPr="00D67A12">
        <w:rPr>
          <w:lang w:eastAsia="en-US"/>
        </w:rPr>
        <w:t>.</w:t>
      </w:r>
    </w:p>
    <w:p w:rsidR="00D67A12" w:rsidRDefault="008D53F1" w:rsidP="00D67A12">
      <w:pPr>
        <w:ind w:firstLine="709"/>
        <w:rPr>
          <w:lang w:eastAsia="en-US"/>
        </w:rPr>
      </w:pPr>
      <w:r w:rsidRPr="00D67A12">
        <w:rPr>
          <w:lang w:eastAsia="en-US"/>
        </w:rPr>
        <w:t>По месту в иерархии управления отраслью различались производственные и научно-производственные объединения, представляющие основное звено системы управления промышленностью, и промышленные объединения, относящиеся к среднему звену</w:t>
      </w:r>
      <w:r w:rsidR="00D67A12" w:rsidRPr="00D67A12">
        <w:rPr>
          <w:lang w:eastAsia="en-US"/>
        </w:rPr>
        <w:t xml:space="preserve">. </w:t>
      </w:r>
      <w:r w:rsidRPr="00D67A12">
        <w:rPr>
          <w:lang w:eastAsia="en-US"/>
        </w:rPr>
        <w:t>До 1986 г</w:t>
      </w:r>
      <w:r w:rsidR="00D67A12" w:rsidRPr="00D67A12">
        <w:rPr>
          <w:lang w:eastAsia="en-US"/>
        </w:rPr>
        <w:t xml:space="preserve">. </w:t>
      </w:r>
      <w:r w:rsidRPr="00D67A12">
        <w:rPr>
          <w:lang w:eastAsia="en-US"/>
        </w:rPr>
        <w:t>в стране действовало более 500 всесоюзных республиканских промышленных объединений</w:t>
      </w:r>
      <w:r w:rsidR="00D67A12" w:rsidRPr="00D67A12">
        <w:rPr>
          <w:lang w:eastAsia="en-US"/>
        </w:rPr>
        <w:t xml:space="preserve">. </w:t>
      </w:r>
      <w:r w:rsidRPr="00D67A12">
        <w:rPr>
          <w:lang w:eastAsia="en-US"/>
        </w:rPr>
        <w:t>Руководство промышленным объединением осуществляло управление объединения, которое выступало по отношению к ним как вышестоящий орган</w:t>
      </w:r>
      <w:r w:rsidR="00D67A12" w:rsidRPr="00D67A12">
        <w:rPr>
          <w:lang w:eastAsia="en-US"/>
        </w:rPr>
        <w:t xml:space="preserve">. </w:t>
      </w:r>
      <w:r w:rsidRPr="00D67A12">
        <w:rPr>
          <w:lang w:eastAsia="en-US"/>
        </w:rPr>
        <w:t>В то же время управление промышленного объединения являлось юридическим лицом, имело самостоятельный баланс, действовало на принципах хозрасчета</w:t>
      </w:r>
      <w:r w:rsidR="00D67A12" w:rsidRPr="00D67A12">
        <w:rPr>
          <w:lang w:eastAsia="en-US"/>
        </w:rPr>
        <w:t xml:space="preserve">. </w:t>
      </w:r>
      <w:r w:rsidRPr="00D67A12">
        <w:rPr>
          <w:lang w:eastAsia="en-US"/>
        </w:rPr>
        <w:t>У</w:t>
      </w:r>
      <w:r w:rsidR="00F31817" w:rsidRPr="00D67A12">
        <w:rPr>
          <w:lang w:eastAsia="en-US"/>
        </w:rPr>
        <w:t xml:space="preserve">правление объединения несло перед предприятиями и организациями, входящими в его состав, имущественную </w:t>
      </w:r>
      <w:r w:rsidR="008B0272" w:rsidRPr="00D67A12">
        <w:rPr>
          <w:lang w:eastAsia="en-US"/>
        </w:rPr>
        <w:t>ответственность</w:t>
      </w:r>
      <w:r w:rsidR="00F31817" w:rsidRPr="00D67A12">
        <w:rPr>
          <w:lang w:eastAsia="en-US"/>
        </w:rPr>
        <w:t xml:space="preserve"> за </w:t>
      </w:r>
      <w:r w:rsidR="008B0272" w:rsidRPr="00D67A12">
        <w:rPr>
          <w:lang w:eastAsia="en-US"/>
        </w:rPr>
        <w:t>неисполнение</w:t>
      </w:r>
      <w:r w:rsidR="00F31817" w:rsidRPr="00D67A12">
        <w:rPr>
          <w:lang w:eastAsia="en-US"/>
        </w:rPr>
        <w:t xml:space="preserve"> или ненадлежащее исполнение обязанностей, предусмотренных законодательством или заключенными договорами</w:t>
      </w:r>
      <w:r w:rsidR="00D67A12" w:rsidRPr="00D67A12">
        <w:rPr>
          <w:lang w:eastAsia="en-US"/>
        </w:rPr>
        <w:t xml:space="preserve">. </w:t>
      </w:r>
      <w:r w:rsidR="008B0272" w:rsidRPr="00D67A12">
        <w:rPr>
          <w:lang w:eastAsia="en-US"/>
        </w:rPr>
        <w:t>Управление осуществляло выполнение производственно-хозяйственных функций, с позиций экономики нецелесообразных для реализации на каждом конкретном предприятии</w:t>
      </w:r>
      <w:r w:rsidR="00D67A12" w:rsidRPr="00D67A12">
        <w:rPr>
          <w:lang w:eastAsia="en-US"/>
        </w:rPr>
        <w:t xml:space="preserve">; </w:t>
      </w:r>
      <w:r w:rsidR="008B0272" w:rsidRPr="00D67A12">
        <w:rPr>
          <w:lang w:eastAsia="en-US"/>
        </w:rPr>
        <w:t>формировало особые централизованные фонды материальных резервов, которые распределялись между входящими в состав объединения предприятиями</w:t>
      </w:r>
      <w:r w:rsidR="00D67A12" w:rsidRPr="00D67A12">
        <w:rPr>
          <w:lang w:eastAsia="en-US"/>
        </w:rPr>
        <w:t>.</w:t>
      </w:r>
    </w:p>
    <w:p w:rsidR="00D67A12" w:rsidRDefault="00833EB5" w:rsidP="00D67A12">
      <w:pPr>
        <w:ind w:firstLine="709"/>
        <w:rPr>
          <w:lang w:eastAsia="en-US"/>
        </w:rPr>
      </w:pPr>
      <w:r w:rsidRPr="00D67A12">
        <w:rPr>
          <w:lang w:eastAsia="en-US"/>
        </w:rPr>
        <w:t>Вообще, несмотря на те или иные недостатки в деятельности объединений, именно они оказались на рубеже 80-90 гг</w:t>
      </w:r>
      <w:r w:rsidR="00D67A12" w:rsidRPr="00D67A12">
        <w:rPr>
          <w:lang w:eastAsia="en-US"/>
        </w:rPr>
        <w:t xml:space="preserve">. </w:t>
      </w:r>
      <w:r w:rsidRPr="00D67A12">
        <w:rPr>
          <w:lang w:eastAsia="en-US"/>
        </w:rPr>
        <w:t>наиболее жизнеспособной формой организации различных отраслей народного хозяйства</w:t>
      </w:r>
      <w:r w:rsidR="00D67A12" w:rsidRPr="00D67A12">
        <w:rPr>
          <w:lang w:eastAsia="en-US"/>
        </w:rPr>
        <w:t>.</w:t>
      </w:r>
    </w:p>
    <w:p w:rsidR="00D67A12" w:rsidRDefault="00833EB5" w:rsidP="00D67A12">
      <w:pPr>
        <w:ind w:firstLine="709"/>
        <w:rPr>
          <w:lang w:eastAsia="en-US"/>
        </w:rPr>
      </w:pPr>
      <w:r w:rsidRPr="00D67A12">
        <w:rPr>
          <w:lang w:eastAsia="en-US"/>
        </w:rPr>
        <w:t xml:space="preserve">Правовой основой для </w:t>
      </w:r>
      <w:r w:rsidR="00E30B7E" w:rsidRPr="00D67A12">
        <w:rPr>
          <w:lang w:eastAsia="en-US"/>
        </w:rPr>
        <w:t>совершенствования</w:t>
      </w:r>
      <w:r w:rsidRPr="00D67A12">
        <w:rPr>
          <w:lang w:eastAsia="en-US"/>
        </w:rPr>
        <w:t xml:space="preserve"> государственного </w:t>
      </w:r>
      <w:r w:rsidR="00E30B7E" w:rsidRPr="00D67A12">
        <w:rPr>
          <w:lang w:eastAsia="en-US"/>
        </w:rPr>
        <w:t>управления</w:t>
      </w:r>
      <w:r w:rsidRPr="00D67A12">
        <w:rPr>
          <w:lang w:eastAsia="en-US"/>
        </w:rPr>
        <w:t xml:space="preserve"> экономикой были Закон Союза ССР</w:t>
      </w:r>
      <w:r w:rsidR="00D67A12">
        <w:rPr>
          <w:lang w:eastAsia="en-US"/>
        </w:rPr>
        <w:t xml:space="preserve"> "</w:t>
      </w:r>
      <w:r w:rsidRPr="00D67A12">
        <w:rPr>
          <w:lang w:eastAsia="en-US"/>
        </w:rPr>
        <w:t>О государственном предприятии</w:t>
      </w:r>
      <w:r w:rsidR="00D67A12">
        <w:rPr>
          <w:lang w:eastAsia="en-US"/>
        </w:rPr>
        <w:t xml:space="preserve"> (</w:t>
      </w:r>
      <w:r w:rsidRPr="00D67A12">
        <w:rPr>
          <w:lang w:eastAsia="en-US"/>
        </w:rPr>
        <w:t>объединении</w:t>
      </w:r>
      <w:r w:rsidR="00D67A12">
        <w:rPr>
          <w:lang w:eastAsia="en-US"/>
        </w:rPr>
        <w:t xml:space="preserve">)" </w:t>
      </w:r>
      <w:r w:rsidRPr="00D67A12">
        <w:rPr>
          <w:lang w:eastAsia="en-US"/>
        </w:rPr>
        <w:t>от 30 июня 1987 года и Положение о государственном объединении, утвержденное постановлением Совета Министров СССР от 23 сентября 1987 года</w:t>
      </w:r>
      <w:r w:rsidR="00D67A12" w:rsidRPr="00D67A12">
        <w:rPr>
          <w:lang w:eastAsia="en-US"/>
        </w:rPr>
        <w:t xml:space="preserve">. </w:t>
      </w:r>
      <w:r w:rsidRPr="00D67A12">
        <w:rPr>
          <w:lang w:eastAsia="en-US"/>
        </w:rPr>
        <w:t xml:space="preserve">Закон закрепил правовой статус в виде объединений, к </w:t>
      </w:r>
      <w:r w:rsidR="00F046CF" w:rsidRPr="00D67A12">
        <w:rPr>
          <w:lang w:eastAsia="en-US"/>
        </w:rPr>
        <w:t xml:space="preserve">числу которых были отнесены </w:t>
      </w:r>
      <w:r w:rsidR="00AF44C2" w:rsidRPr="00D67A12">
        <w:rPr>
          <w:lang w:eastAsia="en-US"/>
        </w:rPr>
        <w:t>производственные</w:t>
      </w:r>
      <w:r w:rsidR="00F046CF" w:rsidRPr="00D67A12">
        <w:rPr>
          <w:lang w:eastAsia="en-US"/>
        </w:rPr>
        <w:t xml:space="preserve"> и научно-производственные объединения</w:t>
      </w:r>
      <w:r w:rsidR="00D67A12" w:rsidRPr="00D67A12">
        <w:rPr>
          <w:lang w:eastAsia="en-US"/>
        </w:rPr>
        <w:t xml:space="preserve">. </w:t>
      </w:r>
      <w:r w:rsidR="00F046CF" w:rsidRPr="00D67A12">
        <w:rPr>
          <w:lang w:eastAsia="en-US"/>
        </w:rPr>
        <w:t xml:space="preserve">Законом предусматривалось </w:t>
      </w:r>
      <w:r w:rsidR="00AF44C2" w:rsidRPr="00D67A12">
        <w:rPr>
          <w:lang w:eastAsia="en-US"/>
        </w:rPr>
        <w:t>значительное</w:t>
      </w:r>
      <w:r w:rsidR="00F046CF" w:rsidRPr="00D67A12">
        <w:rPr>
          <w:lang w:eastAsia="en-US"/>
        </w:rPr>
        <w:t xml:space="preserve"> усиление экономических методов </w:t>
      </w:r>
      <w:r w:rsidR="00AF44C2" w:rsidRPr="00D67A12">
        <w:rPr>
          <w:lang w:eastAsia="en-US"/>
        </w:rPr>
        <w:t>управления</w:t>
      </w:r>
      <w:r w:rsidR="00F046CF" w:rsidRPr="00D67A12">
        <w:rPr>
          <w:lang w:eastAsia="en-US"/>
        </w:rPr>
        <w:t>, в том числе между структурными подразделениями объединений, использование хозрасчета и самофинансирования</w:t>
      </w:r>
      <w:r w:rsidR="00D67A12" w:rsidRPr="00D67A12">
        <w:rPr>
          <w:lang w:eastAsia="en-US"/>
        </w:rPr>
        <w:t xml:space="preserve">. </w:t>
      </w:r>
      <w:r w:rsidR="00F046CF" w:rsidRPr="00D67A12">
        <w:rPr>
          <w:lang w:eastAsia="en-US"/>
        </w:rPr>
        <w:t xml:space="preserve">Предприятиям и </w:t>
      </w:r>
      <w:r w:rsidR="00AF44C2" w:rsidRPr="00D67A12">
        <w:rPr>
          <w:lang w:eastAsia="en-US"/>
        </w:rPr>
        <w:t>объединениям, независимо</w:t>
      </w:r>
      <w:r w:rsidR="00F046CF" w:rsidRPr="00D67A12">
        <w:rPr>
          <w:lang w:eastAsia="en-US"/>
        </w:rPr>
        <w:t xml:space="preserve"> от их ведомственной принадлежности, были предоставлены права самостоятельно на договорных началах образовывать концерны, консорциумы, государственные производственные объединения, межотраслевые государственные объединения, </w:t>
      </w:r>
      <w:r w:rsidR="00AF44C2" w:rsidRPr="00D67A12">
        <w:rPr>
          <w:lang w:eastAsia="en-US"/>
        </w:rPr>
        <w:t>различные</w:t>
      </w:r>
      <w:r w:rsidR="00F046CF" w:rsidRPr="00D67A12">
        <w:rPr>
          <w:lang w:eastAsia="en-US"/>
        </w:rPr>
        <w:t xml:space="preserve"> ассоциации и другие крупные организационные структуры, в том числе с участием кооперативов и совместных предприятий с иностранным капиталом</w:t>
      </w:r>
      <w:r w:rsidR="00D67A12" w:rsidRPr="00D67A12">
        <w:rPr>
          <w:lang w:eastAsia="en-US"/>
        </w:rPr>
        <w:t xml:space="preserve">. </w:t>
      </w:r>
      <w:r w:rsidR="00F046CF" w:rsidRPr="00D67A12">
        <w:rPr>
          <w:lang w:eastAsia="en-US"/>
        </w:rPr>
        <w:t xml:space="preserve">Предусматривалось, что государственные предприятия и объединения, входящие в эти организационные структуры, сохраняют свою </w:t>
      </w:r>
      <w:r w:rsidR="00AF44C2" w:rsidRPr="00D67A12">
        <w:rPr>
          <w:lang w:eastAsia="en-US"/>
        </w:rPr>
        <w:t>хозяйственную</w:t>
      </w:r>
      <w:r w:rsidR="00F046CF" w:rsidRPr="00D67A12">
        <w:rPr>
          <w:lang w:eastAsia="en-US"/>
        </w:rPr>
        <w:t xml:space="preserve"> </w:t>
      </w:r>
      <w:r w:rsidR="00AF44C2" w:rsidRPr="00D67A12">
        <w:rPr>
          <w:lang w:eastAsia="en-US"/>
        </w:rPr>
        <w:t>самостоятельность</w:t>
      </w:r>
      <w:r w:rsidR="00D67A12" w:rsidRPr="00D67A12">
        <w:rPr>
          <w:lang w:eastAsia="en-US"/>
        </w:rPr>
        <w:t>.</w:t>
      </w:r>
    </w:p>
    <w:p w:rsidR="00D67A12" w:rsidRDefault="0058017B" w:rsidP="00D67A12">
      <w:pPr>
        <w:ind w:firstLine="709"/>
        <w:rPr>
          <w:lang w:eastAsia="en-US"/>
        </w:rPr>
      </w:pPr>
      <w:r w:rsidRPr="00D67A12">
        <w:rPr>
          <w:lang w:eastAsia="en-US"/>
        </w:rPr>
        <w:t>Так было положено начало объединениям, создаваемым на добровольной, договорной основе</w:t>
      </w:r>
      <w:r w:rsidR="00D67A12" w:rsidRPr="00D67A12">
        <w:rPr>
          <w:lang w:eastAsia="en-US"/>
        </w:rPr>
        <w:t xml:space="preserve">. </w:t>
      </w:r>
      <w:r w:rsidRPr="00D67A12">
        <w:rPr>
          <w:lang w:eastAsia="en-US"/>
        </w:rPr>
        <w:t>Принципиальной новеллой Закона</w:t>
      </w:r>
      <w:r w:rsidR="00D67A12">
        <w:rPr>
          <w:lang w:eastAsia="en-US"/>
        </w:rPr>
        <w:t xml:space="preserve"> "</w:t>
      </w:r>
      <w:r w:rsidRPr="00D67A12">
        <w:rPr>
          <w:lang w:eastAsia="en-US"/>
        </w:rPr>
        <w:t>О государственном предприятии</w:t>
      </w:r>
      <w:r w:rsidR="00D67A12">
        <w:rPr>
          <w:lang w:eastAsia="en-US"/>
        </w:rPr>
        <w:t xml:space="preserve"> (</w:t>
      </w:r>
      <w:r w:rsidRPr="00D67A12">
        <w:rPr>
          <w:lang w:eastAsia="en-US"/>
        </w:rPr>
        <w:t>объединении</w:t>
      </w:r>
      <w:r w:rsidR="00D67A12">
        <w:rPr>
          <w:lang w:eastAsia="en-US"/>
        </w:rPr>
        <w:t xml:space="preserve">)" </w:t>
      </w:r>
      <w:r w:rsidRPr="00D67A12">
        <w:rPr>
          <w:lang w:eastAsia="en-US"/>
        </w:rPr>
        <w:t>стало предоставление объединениям, предприятиям и организациям прав выхода из подчинения отраслевым и территориальным органам управления при переходе на арендные отношения</w:t>
      </w:r>
      <w:r w:rsidR="00D67A12" w:rsidRPr="00D67A12">
        <w:rPr>
          <w:lang w:eastAsia="en-US"/>
        </w:rPr>
        <w:t xml:space="preserve">. </w:t>
      </w:r>
      <w:r w:rsidRPr="00D67A12">
        <w:rPr>
          <w:lang w:eastAsia="en-US"/>
        </w:rPr>
        <w:t>Сочетание правомочия предприятия</w:t>
      </w:r>
      <w:r w:rsidR="00D67A12">
        <w:rPr>
          <w:lang w:eastAsia="en-US"/>
        </w:rPr>
        <w:t xml:space="preserve"> (</w:t>
      </w:r>
      <w:r w:rsidRPr="00D67A12">
        <w:rPr>
          <w:lang w:eastAsia="en-US"/>
        </w:rPr>
        <w:t>объединений</w:t>
      </w:r>
      <w:r w:rsidR="00D67A12" w:rsidRPr="00D67A12">
        <w:rPr>
          <w:lang w:eastAsia="en-US"/>
        </w:rPr>
        <w:t xml:space="preserve">) </w:t>
      </w:r>
      <w:r w:rsidRPr="00D67A12">
        <w:rPr>
          <w:lang w:eastAsia="en-US"/>
        </w:rPr>
        <w:t>на выход из состава органа государственного управления</w:t>
      </w:r>
      <w:r w:rsidR="00D67A12">
        <w:rPr>
          <w:lang w:eastAsia="en-US"/>
        </w:rPr>
        <w:t xml:space="preserve"> (</w:t>
      </w:r>
      <w:r w:rsidRPr="00D67A12">
        <w:rPr>
          <w:lang w:eastAsia="en-US"/>
        </w:rPr>
        <w:t>министерства</w:t>
      </w:r>
      <w:r w:rsidR="00D67A12" w:rsidRPr="00D67A12">
        <w:rPr>
          <w:lang w:eastAsia="en-US"/>
        </w:rPr>
        <w:t xml:space="preserve">) </w:t>
      </w:r>
      <w:r w:rsidRPr="00D67A12">
        <w:rPr>
          <w:lang w:eastAsia="en-US"/>
        </w:rPr>
        <w:t>и возможность добровольной кооперации положили начало новому, рыночному этапу становления организационно-правовых форм интеграции в промышленности</w:t>
      </w:r>
      <w:r w:rsidR="00D67A12" w:rsidRPr="00D67A12">
        <w:rPr>
          <w:lang w:eastAsia="en-US"/>
        </w:rPr>
        <w:t>.</w:t>
      </w:r>
    </w:p>
    <w:p w:rsidR="00D67A12" w:rsidRDefault="005851AB" w:rsidP="00D67A12">
      <w:pPr>
        <w:ind w:firstLine="709"/>
        <w:rPr>
          <w:lang w:eastAsia="en-US"/>
        </w:rPr>
      </w:pPr>
      <w:r w:rsidRPr="00D67A12">
        <w:rPr>
          <w:lang w:eastAsia="en-US"/>
        </w:rPr>
        <w:t>Важное значение в становлении новых подходов в правовом регулировании статуса объединений имело Постановление Верховного Совета РСФСР от 11 октября 1991 г</w:t>
      </w:r>
      <w:r w:rsidR="00D67A12" w:rsidRPr="00D67A12">
        <w:rPr>
          <w:lang w:eastAsia="en-US"/>
        </w:rPr>
        <w:t>.</w:t>
      </w:r>
      <w:r w:rsidR="00D67A12">
        <w:rPr>
          <w:lang w:eastAsia="en-US"/>
        </w:rPr>
        <w:t xml:space="preserve"> "</w:t>
      </w:r>
      <w:r w:rsidRPr="00D67A12">
        <w:rPr>
          <w:lang w:eastAsia="en-US"/>
        </w:rPr>
        <w:t>Об упорядочении создания и деятельности ассоциаций, концернов, корпораций и других объединений предприятий на территории РСФСР</w:t>
      </w:r>
      <w:r w:rsidR="00D67A12">
        <w:rPr>
          <w:lang w:eastAsia="en-US"/>
        </w:rPr>
        <w:t>"</w:t>
      </w:r>
      <w:r w:rsidRPr="00D67A12">
        <w:rPr>
          <w:rStyle w:val="ad"/>
          <w:color w:val="000000"/>
          <w:lang w:eastAsia="en-US"/>
        </w:rPr>
        <w:footnoteReference w:id="7"/>
      </w:r>
      <w:r w:rsidR="00C27778" w:rsidRPr="00D67A12">
        <w:rPr>
          <w:lang w:eastAsia="en-US"/>
        </w:rPr>
        <w:t xml:space="preserve">, которое запретило органам государственной власти и </w:t>
      </w:r>
      <w:r w:rsidR="007F2A0D" w:rsidRPr="00D67A12">
        <w:rPr>
          <w:lang w:eastAsia="en-US"/>
        </w:rPr>
        <w:t>управления</w:t>
      </w:r>
      <w:r w:rsidR="00C27778" w:rsidRPr="00D67A12">
        <w:rPr>
          <w:lang w:eastAsia="en-US"/>
        </w:rPr>
        <w:t xml:space="preserve"> России делегировать региональным, межотраслевым и межреспубликанским союзам, ассоциациям, концернам, корпорациям,</w:t>
      </w:r>
      <w:r w:rsidR="00577895" w:rsidRPr="00D67A12">
        <w:rPr>
          <w:lang w:eastAsia="en-US"/>
        </w:rPr>
        <w:t xml:space="preserve"> холдингам и другим объединениям предприятий полномочия по управлению государственным имуществом и финансировать эту деятельность</w:t>
      </w:r>
      <w:r w:rsidR="00D67A12" w:rsidRPr="00D67A12">
        <w:rPr>
          <w:lang w:eastAsia="en-US"/>
        </w:rPr>
        <w:t xml:space="preserve">. </w:t>
      </w:r>
      <w:r w:rsidR="00577895" w:rsidRPr="00D67A12">
        <w:rPr>
          <w:lang w:eastAsia="en-US"/>
        </w:rPr>
        <w:t xml:space="preserve">Всем созданным на территории Росси концернам, ассоциациям, другим объединениям предприятий запрещалось осуществлять властные функции по </w:t>
      </w:r>
      <w:r w:rsidR="0037409A" w:rsidRPr="00D67A12">
        <w:rPr>
          <w:lang w:eastAsia="en-US"/>
        </w:rPr>
        <w:t>отношению</w:t>
      </w:r>
      <w:r w:rsidR="00577895" w:rsidRPr="00D67A12">
        <w:rPr>
          <w:lang w:eastAsia="en-US"/>
        </w:rPr>
        <w:t xml:space="preserve"> к входящим в эти объединения предприятиям, в том числе распоряжаться их имуществом, выступать </w:t>
      </w:r>
      <w:r w:rsidR="0037409A" w:rsidRPr="00D67A12">
        <w:rPr>
          <w:lang w:eastAsia="en-US"/>
        </w:rPr>
        <w:t>арендодателями</w:t>
      </w:r>
      <w:r w:rsidR="00577895" w:rsidRPr="00D67A12">
        <w:rPr>
          <w:lang w:eastAsia="en-US"/>
        </w:rPr>
        <w:t xml:space="preserve"> государственных предприятий, учреждать, реорганизовывать и </w:t>
      </w:r>
      <w:r w:rsidR="0037409A" w:rsidRPr="00D67A12">
        <w:rPr>
          <w:lang w:eastAsia="en-US"/>
        </w:rPr>
        <w:t>ликвидировать</w:t>
      </w:r>
      <w:r w:rsidR="00577895" w:rsidRPr="00D67A12">
        <w:rPr>
          <w:lang w:eastAsia="en-US"/>
        </w:rPr>
        <w:t xml:space="preserve"> государственные предприятия, назначать и увольнять руководителей государственных предприятий, давать другие, </w:t>
      </w:r>
      <w:r w:rsidR="0037409A" w:rsidRPr="00D67A12">
        <w:rPr>
          <w:lang w:eastAsia="en-US"/>
        </w:rPr>
        <w:t>обязательные</w:t>
      </w:r>
      <w:r w:rsidR="00577895" w:rsidRPr="00D67A12">
        <w:rPr>
          <w:lang w:eastAsia="en-US"/>
        </w:rPr>
        <w:t xml:space="preserve"> для исполнения указания</w:t>
      </w:r>
      <w:r w:rsidR="00D67A12" w:rsidRPr="00D67A12">
        <w:rPr>
          <w:lang w:eastAsia="en-US"/>
        </w:rPr>
        <w:t xml:space="preserve">. </w:t>
      </w:r>
      <w:r w:rsidR="00577895" w:rsidRPr="00D67A12">
        <w:rPr>
          <w:lang w:eastAsia="en-US"/>
        </w:rPr>
        <w:t xml:space="preserve">При этом органы государственного </w:t>
      </w:r>
      <w:r w:rsidR="0037409A" w:rsidRPr="00D67A12">
        <w:rPr>
          <w:lang w:eastAsia="en-US"/>
        </w:rPr>
        <w:t>управления</w:t>
      </w:r>
      <w:r w:rsidR="00577895" w:rsidRPr="00D67A12">
        <w:rPr>
          <w:lang w:eastAsia="en-US"/>
        </w:rPr>
        <w:t xml:space="preserve"> не имели права ликвидировать объединения предприятий, созданные на добровольной основе</w:t>
      </w:r>
      <w:r w:rsidR="00D67A12" w:rsidRPr="00D67A12">
        <w:rPr>
          <w:lang w:eastAsia="en-US"/>
        </w:rPr>
        <w:t>.</w:t>
      </w:r>
    </w:p>
    <w:p w:rsidR="00D67A12" w:rsidRDefault="007A75F2" w:rsidP="00D67A12">
      <w:pPr>
        <w:ind w:firstLine="709"/>
        <w:rPr>
          <w:lang w:eastAsia="en-US"/>
        </w:rPr>
      </w:pPr>
      <w:r w:rsidRPr="00D67A12">
        <w:rPr>
          <w:lang w:eastAsia="en-US"/>
        </w:rPr>
        <w:t>Формирование объединений с 1991 года происходит в рамках приватизационного законодательства</w:t>
      </w:r>
      <w:r w:rsidR="00D67A12" w:rsidRPr="00D67A12">
        <w:rPr>
          <w:lang w:eastAsia="en-US"/>
        </w:rPr>
        <w:t xml:space="preserve">. </w:t>
      </w:r>
      <w:r w:rsidRPr="00D67A12">
        <w:rPr>
          <w:lang w:eastAsia="en-US"/>
        </w:rPr>
        <w:t>Приватизация подавляющего большинства предприятий усилила дезинтеграционные процессы</w:t>
      </w:r>
      <w:r w:rsidR="00D67A12" w:rsidRPr="00D67A12">
        <w:rPr>
          <w:lang w:eastAsia="en-US"/>
        </w:rPr>
        <w:t xml:space="preserve">. </w:t>
      </w:r>
      <w:r w:rsidRPr="00D67A12">
        <w:rPr>
          <w:lang w:eastAsia="en-US"/>
        </w:rPr>
        <w:t>Правовой основой этих процессов, в частности, стал Указ Президента РФ</w:t>
      </w:r>
      <w:r w:rsidR="00D67A12">
        <w:rPr>
          <w:lang w:eastAsia="en-US"/>
        </w:rPr>
        <w:t xml:space="preserve"> "</w:t>
      </w:r>
      <w:r w:rsidRPr="00D67A12">
        <w:rPr>
          <w:lang w:eastAsia="en-US"/>
        </w:rPr>
        <w:t>Об организационных мерах по преобразованию государственных предприятий, добровольных объединений государственных предприятий в акционерные общества</w:t>
      </w:r>
      <w:r w:rsidR="00D67A12">
        <w:rPr>
          <w:lang w:eastAsia="en-US"/>
        </w:rPr>
        <w:t xml:space="preserve">" </w:t>
      </w:r>
      <w:r w:rsidRPr="00D67A12">
        <w:rPr>
          <w:lang w:eastAsia="en-US"/>
        </w:rPr>
        <w:t>от 1 июля 1992 г</w:t>
      </w:r>
      <w:r w:rsidR="00D67A12" w:rsidRPr="00D67A12">
        <w:rPr>
          <w:lang w:eastAsia="en-US"/>
        </w:rPr>
        <w:t xml:space="preserve">. </w:t>
      </w:r>
      <w:r w:rsidRPr="00D67A12">
        <w:rPr>
          <w:lang w:eastAsia="en-US"/>
        </w:rPr>
        <w:t>№ 721</w:t>
      </w:r>
      <w:r w:rsidR="00D67A12" w:rsidRPr="00D67A12">
        <w:rPr>
          <w:lang w:eastAsia="en-US"/>
        </w:rPr>
        <w:t xml:space="preserve">. </w:t>
      </w:r>
      <w:r w:rsidRPr="00D67A12">
        <w:rPr>
          <w:lang w:eastAsia="en-US"/>
        </w:rPr>
        <w:t>В соответствии с этим Указом объединения государственных предприятий должны были привести свою организационно-правовую форму в соответствие с действующим законодательством, преобразовав их в товарищества или акционерные общества</w:t>
      </w:r>
      <w:r w:rsidR="00D67A12" w:rsidRPr="00D67A12">
        <w:rPr>
          <w:lang w:eastAsia="en-US"/>
        </w:rPr>
        <w:t>.</w:t>
      </w:r>
    </w:p>
    <w:p w:rsidR="00D67A12" w:rsidRDefault="00242528" w:rsidP="00D67A12">
      <w:pPr>
        <w:ind w:firstLine="709"/>
        <w:rPr>
          <w:lang w:eastAsia="en-US"/>
        </w:rPr>
      </w:pPr>
      <w:r w:rsidRPr="00D67A12">
        <w:rPr>
          <w:lang w:eastAsia="en-US"/>
        </w:rPr>
        <w:t xml:space="preserve">Государственному комитету РФ по управлению государственным имуществом, комитетам по управлению имуществом республик в составе Российской Федерации, краев областей, автономных областей, автономных округов, городов Москвы и Санкт-Петербурга было предоставлено право приступить к преобразованию производственных и научно-производственных объединений, правовой статус которых ранее не был приведен в соответствие с законодательством Российской Федерации, а также акционерных обществ закрытого типа, более 50% уставного капитала которых находилось в государственной собственности, в акционерные общества открытого типа, за </w:t>
      </w:r>
      <w:r w:rsidR="00BD000F" w:rsidRPr="00D67A12">
        <w:rPr>
          <w:lang w:eastAsia="en-US"/>
        </w:rPr>
        <w:t>исключением тех, приватизация которых была запрещена Государственной программой приватизации государственных и муниципальных предприятий в Российской Федерации в 1992 г</w:t>
      </w:r>
      <w:r w:rsidR="00D67A12" w:rsidRPr="00D67A12">
        <w:rPr>
          <w:lang w:eastAsia="en-US"/>
        </w:rPr>
        <w:t>.</w:t>
      </w:r>
    </w:p>
    <w:p w:rsidR="00D67A12" w:rsidRDefault="00336C0B" w:rsidP="00D67A12">
      <w:pPr>
        <w:ind w:firstLine="709"/>
        <w:rPr>
          <w:lang w:eastAsia="en-US"/>
        </w:rPr>
      </w:pPr>
      <w:r w:rsidRPr="00D67A12">
        <w:rPr>
          <w:lang w:eastAsia="en-US"/>
        </w:rPr>
        <w:t>Межотраслевые государственные объединения, концерны, ассоциации и другие добровольные объединения предприятий согласно этому Указу должны были преобразоваться в товарищества или акционерные общества с одновременным определением размеров вкладов предприятий-учредителей в их уставной капитал</w:t>
      </w:r>
      <w:r w:rsidR="00D67A12" w:rsidRPr="00D67A12">
        <w:rPr>
          <w:lang w:eastAsia="en-US"/>
        </w:rPr>
        <w:t xml:space="preserve">. </w:t>
      </w:r>
      <w:r w:rsidRPr="00D67A12">
        <w:rPr>
          <w:lang w:eastAsia="en-US"/>
        </w:rPr>
        <w:t>Государственное имущество, ранее переданное в ведение</w:t>
      </w:r>
      <w:r w:rsidR="00D67A12">
        <w:rPr>
          <w:lang w:eastAsia="en-US"/>
        </w:rPr>
        <w:t xml:space="preserve"> (</w:t>
      </w:r>
      <w:r w:rsidRPr="00D67A12">
        <w:rPr>
          <w:lang w:eastAsia="en-US"/>
        </w:rPr>
        <w:t>на баланс</w:t>
      </w:r>
      <w:r w:rsidR="00D67A12" w:rsidRPr="00D67A12">
        <w:rPr>
          <w:lang w:eastAsia="en-US"/>
        </w:rPr>
        <w:t xml:space="preserve">) </w:t>
      </w:r>
      <w:r w:rsidRPr="00D67A12">
        <w:rPr>
          <w:lang w:eastAsia="en-US"/>
        </w:rPr>
        <w:t>указанным объединениям органами государственного управления, могло быть внесено в уставный капитал соответствующими комитетами по управлению имуществом при условии преобразования объединений в акционерные общества открытого типа</w:t>
      </w:r>
      <w:r w:rsidR="00D67A12" w:rsidRPr="00D67A12">
        <w:rPr>
          <w:lang w:eastAsia="en-US"/>
        </w:rPr>
        <w:t>.</w:t>
      </w:r>
    </w:p>
    <w:p w:rsidR="00D67A12" w:rsidRDefault="00485518" w:rsidP="00D67A12">
      <w:pPr>
        <w:ind w:firstLine="709"/>
        <w:rPr>
          <w:lang w:eastAsia="en-US"/>
        </w:rPr>
      </w:pPr>
      <w:r w:rsidRPr="00D67A12">
        <w:rPr>
          <w:lang w:eastAsia="en-US"/>
        </w:rPr>
        <w:t xml:space="preserve">С позиций </w:t>
      </w:r>
      <w:r w:rsidR="002F2A59" w:rsidRPr="00D67A12">
        <w:rPr>
          <w:lang w:eastAsia="en-US"/>
        </w:rPr>
        <w:t>сегодняшнего</w:t>
      </w:r>
      <w:r w:rsidRPr="00D67A12">
        <w:rPr>
          <w:lang w:eastAsia="en-US"/>
        </w:rPr>
        <w:t xml:space="preserve"> дня, очевидно, что приватизационное законодательство имело ряд существенных недостатков, серьезно отразившихся на дальнейшем состоянии экономики России</w:t>
      </w:r>
      <w:r w:rsidR="00D67A12" w:rsidRPr="00D67A12">
        <w:rPr>
          <w:lang w:eastAsia="en-US"/>
        </w:rPr>
        <w:t xml:space="preserve">. </w:t>
      </w:r>
      <w:r w:rsidRPr="00D67A12">
        <w:rPr>
          <w:lang w:eastAsia="en-US"/>
        </w:rPr>
        <w:t xml:space="preserve">К числу таких недостатков можно отнести разрушение системы </w:t>
      </w:r>
      <w:r w:rsidR="002F2A59" w:rsidRPr="00D67A12">
        <w:rPr>
          <w:lang w:eastAsia="en-US"/>
        </w:rPr>
        <w:t>управления</w:t>
      </w:r>
      <w:r w:rsidRPr="00D67A12">
        <w:rPr>
          <w:lang w:eastAsia="en-US"/>
        </w:rPr>
        <w:t xml:space="preserve"> промышленностью и другими отраслями хозяйства при </w:t>
      </w:r>
      <w:r w:rsidR="002F2A59" w:rsidRPr="00D67A12">
        <w:rPr>
          <w:lang w:eastAsia="en-US"/>
        </w:rPr>
        <w:t>необеспечения</w:t>
      </w:r>
      <w:r w:rsidRPr="00D67A12">
        <w:rPr>
          <w:lang w:eastAsia="en-US"/>
        </w:rPr>
        <w:t xml:space="preserve"> должного правового регулирования новых методов </w:t>
      </w:r>
      <w:r w:rsidR="002F2A59" w:rsidRPr="00D67A12">
        <w:rPr>
          <w:lang w:eastAsia="en-US"/>
        </w:rPr>
        <w:t>управления</w:t>
      </w:r>
      <w:r w:rsidRPr="00D67A12">
        <w:rPr>
          <w:lang w:eastAsia="en-US"/>
        </w:rPr>
        <w:t xml:space="preserve"> и рыночных форм организации объединений предприятий</w:t>
      </w:r>
      <w:r w:rsidR="00D67A12" w:rsidRPr="00D67A12">
        <w:rPr>
          <w:lang w:eastAsia="en-US"/>
        </w:rPr>
        <w:t xml:space="preserve">. </w:t>
      </w:r>
      <w:r w:rsidRPr="00D67A12">
        <w:rPr>
          <w:lang w:eastAsia="en-US"/>
        </w:rPr>
        <w:t xml:space="preserve">Организационное единство многих структур было разрушено, а интеграционные процессы не получили </w:t>
      </w:r>
      <w:r w:rsidR="002F2A59" w:rsidRPr="00D67A12">
        <w:rPr>
          <w:lang w:eastAsia="en-US"/>
        </w:rPr>
        <w:t>соответствующей</w:t>
      </w:r>
      <w:r w:rsidRPr="00D67A12">
        <w:rPr>
          <w:lang w:eastAsia="en-US"/>
        </w:rPr>
        <w:t xml:space="preserve"> </w:t>
      </w:r>
      <w:r w:rsidR="002F2A59" w:rsidRPr="00D67A12">
        <w:rPr>
          <w:lang w:eastAsia="en-US"/>
        </w:rPr>
        <w:t>законодательной</w:t>
      </w:r>
      <w:r w:rsidRPr="00D67A12">
        <w:rPr>
          <w:lang w:eastAsia="en-US"/>
        </w:rPr>
        <w:t xml:space="preserve"> </w:t>
      </w:r>
      <w:r w:rsidR="002F2A59" w:rsidRPr="00D67A12">
        <w:rPr>
          <w:lang w:eastAsia="en-US"/>
        </w:rPr>
        <w:t>поддержки</w:t>
      </w:r>
      <w:r w:rsidR="00D67A12" w:rsidRPr="00D67A12">
        <w:rPr>
          <w:lang w:eastAsia="en-US"/>
        </w:rPr>
        <w:t xml:space="preserve">. </w:t>
      </w:r>
      <w:r w:rsidRPr="00D67A12">
        <w:rPr>
          <w:lang w:eastAsia="en-US"/>
        </w:rPr>
        <w:t xml:space="preserve">В результате многие объединения предприятий, играющие большую роль в экономическом потенциале России, прекратили свое существование или оказались </w:t>
      </w:r>
      <w:r w:rsidR="002F2A59" w:rsidRPr="00D67A12">
        <w:rPr>
          <w:lang w:eastAsia="en-US"/>
        </w:rPr>
        <w:t>несостоятельными</w:t>
      </w:r>
      <w:r w:rsidRPr="00D67A12">
        <w:rPr>
          <w:lang w:eastAsia="en-US"/>
        </w:rPr>
        <w:t xml:space="preserve"> в видоизмененных формах решать стоящие перед ними задачи</w:t>
      </w:r>
      <w:r w:rsidR="00D67A12" w:rsidRPr="00D67A12">
        <w:rPr>
          <w:lang w:eastAsia="en-US"/>
        </w:rPr>
        <w:t xml:space="preserve">. </w:t>
      </w:r>
      <w:r w:rsidR="00AF4C4B" w:rsidRPr="00D67A12">
        <w:rPr>
          <w:lang w:eastAsia="en-US"/>
        </w:rPr>
        <w:t xml:space="preserve">В то же время структура каждого отдельно взятого предприятия и ее кадровое наполнение оказались неприспособленными для работы в условиях рынка, </w:t>
      </w:r>
      <w:r w:rsidR="00D67A12">
        <w:rPr>
          <w:lang w:eastAsia="en-US"/>
        </w:rPr>
        <w:t>т.е.</w:t>
      </w:r>
      <w:r w:rsidR="00D67A12" w:rsidRPr="00D67A12">
        <w:rPr>
          <w:lang w:eastAsia="en-US"/>
        </w:rPr>
        <w:t xml:space="preserve"> </w:t>
      </w:r>
      <w:r w:rsidR="00AF4C4B" w:rsidRPr="00D67A12">
        <w:rPr>
          <w:lang w:eastAsia="en-US"/>
        </w:rPr>
        <w:t>свободы хозяйственных связей, самофинансирования и ответственности по своим долгам</w:t>
      </w:r>
      <w:r w:rsidR="00D67A12" w:rsidRPr="00D67A12">
        <w:rPr>
          <w:lang w:eastAsia="en-US"/>
        </w:rPr>
        <w:t xml:space="preserve">. </w:t>
      </w:r>
      <w:r w:rsidR="00AF4C4B" w:rsidRPr="00D67A12">
        <w:rPr>
          <w:lang w:eastAsia="en-US"/>
        </w:rPr>
        <w:t xml:space="preserve">Естественно, что разумным было бы включение предприятий в новую хозяйственную организацию </w:t>
      </w:r>
      <w:r w:rsidR="00D67A12">
        <w:rPr>
          <w:lang w:eastAsia="en-US"/>
        </w:rPr>
        <w:t>-</w:t>
      </w:r>
      <w:r w:rsidR="00AF4C4B" w:rsidRPr="00D67A12">
        <w:rPr>
          <w:lang w:eastAsia="en-US"/>
        </w:rPr>
        <w:t xml:space="preserve"> объединение, основанное на новых рыночных механизмах</w:t>
      </w:r>
      <w:r w:rsidR="00D67A12" w:rsidRPr="00D67A12">
        <w:rPr>
          <w:lang w:eastAsia="en-US"/>
        </w:rPr>
        <w:t xml:space="preserve">. </w:t>
      </w:r>
      <w:r w:rsidR="00AF4C4B" w:rsidRPr="00D67A12">
        <w:rPr>
          <w:lang w:eastAsia="en-US"/>
        </w:rPr>
        <w:t xml:space="preserve">Такой хозяйственной структурой, </w:t>
      </w:r>
      <w:r w:rsidR="00CF587E" w:rsidRPr="00D67A12">
        <w:rPr>
          <w:lang w:eastAsia="en-US"/>
        </w:rPr>
        <w:t>основанной на рыночных принципах контроля над собственностью, стали холдинговые компании</w:t>
      </w:r>
      <w:r w:rsidR="00D67A12" w:rsidRPr="00D67A12">
        <w:rPr>
          <w:lang w:eastAsia="en-US"/>
        </w:rPr>
        <w:t>.</w:t>
      </w:r>
    </w:p>
    <w:p w:rsidR="00D67A12" w:rsidRDefault="00CE5781" w:rsidP="00D67A12">
      <w:pPr>
        <w:ind w:firstLine="709"/>
        <w:rPr>
          <w:lang w:eastAsia="en-US"/>
        </w:rPr>
      </w:pPr>
      <w:r w:rsidRPr="00D67A12">
        <w:rPr>
          <w:lang w:eastAsia="en-US"/>
        </w:rPr>
        <w:t>Первая холдинговая компания АО</w:t>
      </w:r>
      <w:r w:rsidR="00D67A12">
        <w:rPr>
          <w:lang w:eastAsia="en-US"/>
        </w:rPr>
        <w:t xml:space="preserve"> "</w:t>
      </w:r>
      <w:r w:rsidRPr="00D67A12">
        <w:rPr>
          <w:lang w:eastAsia="en-US"/>
        </w:rPr>
        <w:t>Автосельхозмашхолдинг</w:t>
      </w:r>
      <w:r w:rsidR="00D67A12">
        <w:rPr>
          <w:lang w:eastAsia="en-US"/>
        </w:rPr>
        <w:t>" ("</w:t>
      </w:r>
      <w:r w:rsidRPr="00D67A12">
        <w:rPr>
          <w:lang w:eastAsia="en-US"/>
        </w:rPr>
        <w:t>АСМ-холдинг</w:t>
      </w:r>
      <w:r w:rsidR="00D67A12">
        <w:rPr>
          <w:lang w:eastAsia="en-US"/>
        </w:rPr>
        <w:t>"</w:t>
      </w:r>
      <w:r w:rsidR="00D67A12" w:rsidRPr="00D67A12">
        <w:rPr>
          <w:lang w:eastAsia="en-US"/>
        </w:rPr>
        <w:t xml:space="preserve">) </w:t>
      </w:r>
      <w:r w:rsidRPr="00D67A12">
        <w:rPr>
          <w:lang w:eastAsia="en-US"/>
        </w:rPr>
        <w:t>была создана в октябре 1991 года на основе отраслевой системы бывшего Министерства автотракторного и сельскохозяйственного машиностроения СССР</w:t>
      </w:r>
      <w:r w:rsidR="00D67A12" w:rsidRPr="00D67A12">
        <w:rPr>
          <w:lang w:eastAsia="en-US"/>
        </w:rPr>
        <w:t xml:space="preserve">. </w:t>
      </w:r>
      <w:r w:rsidRPr="00D67A12">
        <w:rPr>
          <w:lang w:eastAsia="en-US"/>
        </w:rPr>
        <w:t>Созданный холдинг оказался практически неуправляемым вследствие своих гигантских размеров, территории</w:t>
      </w:r>
      <w:r w:rsidR="00D67A12">
        <w:rPr>
          <w:lang w:eastAsia="en-US"/>
        </w:rPr>
        <w:t xml:space="preserve"> (</w:t>
      </w:r>
      <w:r w:rsidRPr="00D67A12">
        <w:rPr>
          <w:lang w:eastAsia="en-US"/>
        </w:rPr>
        <w:t>это была транснациональная корпорация</w:t>
      </w:r>
      <w:r w:rsidR="00D67A12" w:rsidRPr="00D67A12">
        <w:rPr>
          <w:lang w:eastAsia="en-US"/>
        </w:rPr>
        <w:t xml:space="preserve">) </w:t>
      </w:r>
      <w:r w:rsidRPr="00D67A12">
        <w:rPr>
          <w:lang w:eastAsia="en-US"/>
        </w:rPr>
        <w:t>и численности входящих в состав субъектов</w:t>
      </w:r>
      <w:r w:rsidR="00D67A12" w:rsidRPr="00D67A12">
        <w:rPr>
          <w:lang w:eastAsia="en-US"/>
        </w:rPr>
        <w:t>.</w:t>
      </w:r>
    </w:p>
    <w:p w:rsidR="00D67A12" w:rsidRDefault="008D2D7A" w:rsidP="00D67A12">
      <w:pPr>
        <w:ind w:firstLine="709"/>
        <w:rPr>
          <w:lang w:eastAsia="en-US"/>
        </w:rPr>
      </w:pPr>
      <w:r w:rsidRPr="00D67A12">
        <w:rPr>
          <w:lang w:eastAsia="en-US"/>
        </w:rPr>
        <w:t>В отличие от</w:t>
      </w:r>
      <w:r w:rsidR="00D67A12">
        <w:rPr>
          <w:lang w:eastAsia="en-US"/>
        </w:rPr>
        <w:t xml:space="preserve"> "</w:t>
      </w:r>
      <w:r w:rsidRPr="00D67A12">
        <w:rPr>
          <w:lang w:eastAsia="en-US"/>
        </w:rPr>
        <w:t>АСМ-холдинга</w:t>
      </w:r>
      <w:r w:rsidR="00D67A12">
        <w:rPr>
          <w:lang w:eastAsia="en-US"/>
        </w:rPr>
        <w:t xml:space="preserve">" </w:t>
      </w:r>
      <w:r w:rsidRPr="00D67A12">
        <w:rPr>
          <w:lang w:eastAsia="en-US"/>
        </w:rPr>
        <w:t>более жизнеспособными оказались холдинговые компании, созданные в топливно-энергетическом комплексе страны</w:t>
      </w:r>
      <w:r w:rsidR="00D67A12" w:rsidRPr="00D67A12">
        <w:rPr>
          <w:lang w:eastAsia="en-US"/>
        </w:rPr>
        <w:t xml:space="preserve">. </w:t>
      </w:r>
      <w:r w:rsidRPr="00D67A12">
        <w:rPr>
          <w:lang w:eastAsia="en-US"/>
        </w:rPr>
        <w:t xml:space="preserve">В уставной капитал этих холдингов были вложены </w:t>
      </w:r>
      <w:r w:rsidR="00F34CEF" w:rsidRPr="00D67A12">
        <w:rPr>
          <w:lang w:eastAsia="en-US"/>
        </w:rPr>
        <w:t>контрольные</w:t>
      </w:r>
      <w:r w:rsidRPr="00D67A12">
        <w:rPr>
          <w:lang w:eastAsia="en-US"/>
        </w:rPr>
        <w:t xml:space="preserve"> пакеты акций государственных предприятий </w:t>
      </w:r>
      <w:r w:rsidR="00D67A12">
        <w:rPr>
          <w:lang w:eastAsia="en-US"/>
        </w:rPr>
        <w:t>-</w:t>
      </w:r>
      <w:r w:rsidRPr="00D67A12">
        <w:rPr>
          <w:lang w:eastAsia="en-US"/>
        </w:rPr>
        <w:t xml:space="preserve"> производителей топлива и технологически связанных с ними предприятий смежных отраслей</w:t>
      </w:r>
      <w:r w:rsidR="00D67A12" w:rsidRPr="00D67A12">
        <w:rPr>
          <w:lang w:eastAsia="en-US"/>
        </w:rPr>
        <w:t xml:space="preserve">. </w:t>
      </w:r>
      <w:r w:rsidRPr="00D67A12">
        <w:rPr>
          <w:lang w:eastAsia="en-US"/>
        </w:rPr>
        <w:t>К таким холдинговым компаниям относятся РАО</w:t>
      </w:r>
      <w:r w:rsidR="00D67A12">
        <w:rPr>
          <w:lang w:eastAsia="en-US"/>
        </w:rPr>
        <w:t xml:space="preserve"> "</w:t>
      </w:r>
      <w:r w:rsidRPr="00D67A12">
        <w:rPr>
          <w:lang w:eastAsia="en-US"/>
        </w:rPr>
        <w:t>ЕЭС России</w:t>
      </w:r>
      <w:r w:rsidR="00D67A12">
        <w:rPr>
          <w:lang w:eastAsia="en-US"/>
        </w:rPr>
        <w:t>", "</w:t>
      </w:r>
      <w:r w:rsidRPr="00D67A12">
        <w:rPr>
          <w:lang w:eastAsia="en-US"/>
        </w:rPr>
        <w:t>Газпром</w:t>
      </w:r>
      <w:r w:rsidR="00D67A12">
        <w:rPr>
          <w:lang w:eastAsia="en-US"/>
        </w:rPr>
        <w:t>", "</w:t>
      </w:r>
      <w:r w:rsidRPr="00D67A12">
        <w:rPr>
          <w:lang w:eastAsia="en-US"/>
        </w:rPr>
        <w:t>Лукойл</w:t>
      </w:r>
      <w:r w:rsidR="00D67A12">
        <w:rPr>
          <w:lang w:eastAsia="en-US"/>
        </w:rPr>
        <w:t>", "</w:t>
      </w:r>
      <w:r w:rsidRPr="00D67A12">
        <w:rPr>
          <w:lang w:eastAsia="en-US"/>
        </w:rPr>
        <w:t>Юкос</w:t>
      </w:r>
      <w:r w:rsidR="00D67A12">
        <w:rPr>
          <w:lang w:eastAsia="en-US"/>
        </w:rPr>
        <w:t xml:space="preserve">". </w:t>
      </w:r>
      <w:r w:rsidR="00F34CEF" w:rsidRPr="00D67A12">
        <w:rPr>
          <w:lang w:eastAsia="en-US"/>
        </w:rPr>
        <w:t>Корпорации холдингового типа с государственной долей участия сложились в России преимущественно в отраслях, относящихся к категории естественных монополий, либо в тех отраслях, которые демонополизированы, но где утрата государственного контроля была нежелательна по соображениям стратегического характера</w:t>
      </w:r>
      <w:r w:rsidR="00D67A12" w:rsidRPr="00D67A12">
        <w:rPr>
          <w:lang w:eastAsia="en-US"/>
        </w:rPr>
        <w:t xml:space="preserve">. </w:t>
      </w:r>
      <w:r w:rsidRPr="00D67A12">
        <w:rPr>
          <w:lang w:eastAsia="en-US"/>
        </w:rPr>
        <w:t>В других отраслях</w:t>
      </w:r>
      <w:r w:rsidR="00D67A12">
        <w:rPr>
          <w:lang w:eastAsia="en-US"/>
        </w:rPr>
        <w:t xml:space="preserve"> (</w:t>
      </w:r>
      <w:r w:rsidRPr="00D67A12">
        <w:rPr>
          <w:lang w:eastAsia="en-US"/>
        </w:rPr>
        <w:t>помимо топливно-энергетического комплекса</w:t>
      </w:r>
      <w:r w:rsidR="00D67A12" w:rsidRPr="00D67A12">
        <w:rPr>
          <w:lang w:eastAsia="en-US"/>
        </w:rPr>
        <w:t xml:space="preserve">) </w:t>
      </w:r>
      <w:r w:rsidRPr="00D67A12">
        <w:rPr>
          <w:lang w:eastAsia="en-US"/>
        </w:rPr>
        <w:t>возникло около 100 холдингов с участием государства</w:t>
      </w:r>
      <w:r w:rsidR="00D67A12">
        <w:rPr>
          <w:lang w:eastAsia="en-US"/>
        </w:rPr>
        <w:t xml:space="preserve"> (</w:t>
      </w:r>
      <w:r w:rsidRPr="00D67A12">
        <w:rPr>
          <w:lang w:eastAsia="en-US"/>
        </w:rPr>
        <w:t>например,</w:t>
      </w:r>
      <w:r w:rsidR="00D67A12">
        <w:rPr>
          <w:lang w:eastAsia="en-US"/>
        </w:rPr>
        <w:t xml:space="preserve"> "</w:t>
      </w:r>
      <w:r w:rsidRPr="00D67A12">
        <w:rPr>
          <w:lang w:eastAsia="en-US"/>
        </w:rPr>
        <w:t>Связьинвест</w:t>
      </w:r>
      <w:r w:rsidR="00D67A12">
        <w:rPr>
          <w:lang w:eastAsia="en-US"/>
        </w:rPr>
        <w:t>", "</w:t>
      </w:r>
      <w:r w:rsidRPr="00D67A12">
        <w:rPr>
          <w:lang w:eastAsia="en-US"/>
        </w:rPr>
        <w:t>Рослеспром</w:t>
      </w:r>
      <w:r w:rsidR="00D67A12">
        <w:rPr>
          <w:lang w:eastAsia="en-US"/>
        </w:rPr>
        <w:t>", "</w:t>
      </w:r>
      <w:r w:rsidRPr="00D67A12">
        <w:rPr>
          <w:lang w:eastAsia="en-US"/>
        </w:rPr>
        <w:t>Российская металлургия</w:t>
      </w:r>
      <w:r w:rsidR="00D67A12">
        <w:rPr>
          <w:lang w:eastAsia="en-US"/>
        </w:rPr>
        <w:t>", "</w:t>
      </w:r>
      <w:r w:rsidRPr="00D67A12">
        <w:rPr>
          <w:lang w:eastAsia="en-US"/>
        </w:rPr>
        <w:t>Российская электроника</w:t>
      </w:r>
      <w:r w:rsidR="00D67A12">
        <w:rPr>
          <w:lang w:eastAsia="en-US"/>
        </w:rPr>
        <w:t>"</w:t>
      </w:r>
      <w:r w:rsidR="00D67A12" w:rsidRPr="00D67A12">
        <w:rPr>
          <w:lang w:eastAsia="en-US"/>
        </w:rPr>
        <w:t>).</w:t>
      </w:r>
    </w:p>
    <w:p w:rsidR="00D67A12" w:rsidRDefault="004E69EF" w:rsidP="00D67A12">
      <w:pPr>
        <w:ind w:firstLine="709"/>
        <w:rPr>
          <w:lang w:eastAsia="en-US"/>
        </w:rPr>
      </w:pPr>
      <w:r w:rsidRPr="00D67A12">
        <w:rPr>
          <w:lang w:eastAsia="en-US"/>
        </w:rPr>
        <w:t>На основании вышеизложенного следует сделать вывод</w:t>
      </w:r>
      <w:r w:rsidR="00D67A12" w:rsidRPr="00D67A12">
        <w:rPr>
          <w:lang w:eastAsia="en-US"/>
        </w:rPr>
        <w:t xml:space="preserve">: </w:t>
      </w:r>
      <w:r w:rsidRPr="00D67A12">
        <w:rPr>
          <w:lang w:eastAsia="en-US"/>
        </w:rPr>
        <w:t xml:space="preserve">объединения коммерческих организаций </w:t>
      </w:r>
      <w:r w:rsidR="00D67A12">
        <w:rPr>
          <w:lang w:eastAsia="en-US"/>
        </w:rPr>
        <w:t>-</w:t>
      </w:r>
      <w:r w:rsidRPr="00D67A12">
        <w:rPr>
          <w:lang w:eastAsia="en-US"/>
        </w:rPr>
        <w:t xml:space="preserve"> исторически сложившийся вид объединений, уходящий своими корнями в древность</w:t>
      </w:r>
      <w:r w:rsidR="00D67A12" w:rsidRPr="00D67A12">
        <w:rPr>
          <w:lang w:eastAsia="en-US"/>
        </w:rPr>
        <w:t>.</w:t>
      </w:r>
    </w:p>
    <w:p w:rsidR="00D67A12" w:rsidRDefault="004E69EF" w:rsidP="00D67A12">
      <w:pPr>
        <w:ind w:firstLine="709"/>
        <w:rPr>
          <w:lang w:eastAsia="en-US"/>
        </w:rPr>
      </w:pPr>
      <w:r w:rsidRPr="00D67A12">
        <w:rPr>
          <w:lang w:eastAsia="en-US"/>
        </w:rPr>
        <w:t>Развитие объединений шло от примитивных видов с простейшими целями до сложных форм с изменением содержания, структуры, усложнением целей объединений</w:t>
      </w:r>
      <w:r w:rsidR="00D67A12" w:rsidRPr="00D67A12">
        <w:rPr>
          <w:lang w:eastAsia="en-US"/>
        </w:rPr>
        <w:t xml:space="preserve">: </w:t>
      </w:r>
      <w:r w:rsidRPr="00D67A12">
        <w:rPr>
          <w:lang w:eastAsia="en-US"/>
        </w:rPr>
        <w:t>от рода</w:t>
      </w:r>
      <w:r w:rsidR="00D67A12">
        <w:rPr>
          <w:lang w:eastAsia="en-US"/>
        </w:rPr>
        <w:t xml:space="preserve"> (</w:t>
      </w:r>
      <w:r w:rsidRPr="00D67A12">
        <w:rPr>
          <w:lang w:eastAsia="en-US"/>
        </w:rPr>
        <w:t>общины</w:t>
      </w:r>
      <w:r w:rsidR="00D67A12" w:rsidRPr="00D67A12">
        <w:rPr>
          <w:lang w:eastAsia="en-US"/>
        </w:rPr>
        <w:t xml:space="preserve">) </w:t>
      </w:r>
      <w:r w:rsidRPr="00D67A12">
        <w:rPr>
          <w:lang w:eastAsia="en-US"/>
        </w:rPr>
        <w:t>к простому товариществу</w:t>
      </w:r>
      <w:r w:rsidR="00D67A12">
        <w:rPr>
          <w:lang w:eastAsia="en-US"/>
        </w:rPr>
        <w:t xml:space="preserve"> (</w:t>
      </w:r>
      <w:r w:rsidRPr="00D67A12">
        <w:rPr>
          <w:lang w:eastAsia="en-US"/>
        </w:rPr>
        <w:t xml:space="preserve">римская </w:t>
      </w:r>
      <w:r w:rsidRPr="00D67A12">
        <w:rPr>
          <w:lang w:val="en-US" w:eastAsia="en-US"/>
        </w:rPr>
        <w:t>societas</w:t>
      </w:r>
      <w:r w:rsidR="00D67A12" w:rsidRPr="00D67A12">
        <w:rPr>
          <w:lang w:eastAsia="en-US"/>
        </w:rPr>
        <w:t>),</w:t>
      </w:r>
      <w:r w:rsidRPr="00D67A12">
        <w:rPr>
          <w:lang w:eastAsia="en-US"/>
        </w:rPr>
        <w:t xml:space="preserve"> от простого товарищества к юридическому лицу, от юридического лица к объединению юридических лиц</w:t>
      </w:r>
      <w:r w:rsidR="00D67A12" w:rsidRPr="00D67A12">
        <w:rPr>
          <w:lang w:eastAsia="en-US"/>
        </w:rPr>
        <w:t>.</w:t>
      </w:r>
    </w:p>
    <w:p w:rsidR="00D67A12" w:rsidRDefault="008C4A1A" w:rsidP="00D67A12">
      <w:pPr>
        <w:ind w:firstLine="709"/>
        <w:rPr>
          <w:lang w:eastAsia="en-US"/>
        </w:rPr>
      </w:pPr>
      <w:r w:rsidRPr="00D67A12">
        <w:rPr>
          <w:lang w:eastAsia="en-US"/>
        </w:rPr>
        <w:t xml:space="preserve">Возросшие потребности хозяйственной кооперации, интеграции финансового и промышленного капиталов, монополизация капиталистической экономики вызвали к жизни собственно объединения коммерческих организаций, возникающие как в результате </w:t>
      </w:r>
      <w:r w:rsidR="00DD407A" w:rsidRPr="00D67A12">
        <w:rPr>
          <w:lang w:eastAsia="en-US"/>
        </w:rPr>
        <w:t>принудительных</w:t>
      </w:r>
      <w:r w:rsidR="00D67A12">
        <w:rPr>
          <w:lang w:eastAsia="en-US"/>
        </w:rPr>
        <w:t xml:space="preserve"> "</w:t>
      </w:r>
      <w:r w:rsidRPr="00D67A12">
        <w:rPr>
          <w:lang w:eastAsia="en-US"/>
        </w:rPr>
        <w:t>поглощений</w:t>
      </w:r>
      <w:r w:rsidR="00D67A12">
        <w:rPr>
          <w:lang w:eastAsia="en-US"/>
        </w:rPr>
        <w:t xml:space="preserve">" </w:t>
      </w:r>
      <w:r w:rsidRPr="00D67A12">
        <w:rPr>
          <w:lang w:eastAsia="en-US"/>
        </w:rPr>
        <w:t>и подчинения в силу экономической зависимости, так и в добровольном договорном порядке</w:t>
      </w:r>
      <w:r w:rsidR="00D67A12" w:rsidRPr="00D67A12">
        <w:rPr>
          <w:lang w:eastAsia="en-US"/>
        </w:rPr>
        <w:t>.</w:t>
      </w:r>
    </w:p>
    <w:p w:rsidR="00D67A12" w:rsidRDefault="00704AD5" w:rsidP="00D67A12">
      <w:pPr>
        <w:ind w:firstLine="709"/>
        <w:rPr>
          <w:lang w:eastAsia="en-US"/>
        </w:rPr>
      </w:pPr>
      <w:r w:rsidRPr="00D67A12">
        <w:rPr>
          <w:lang w:eastAsia="en-US"/>
        </w:rPr>
        <w:t xml:space="preserve">История развития отечественной промышленности </w:t>
      </w:r>
      <w:r w:rsidR="00D67A12">
        <w:rPr>
          <w:lang w:eastAsia="en-US"/>
        </w:rPr>
        <w:t>-</w:t>
      </w:r>
      <w:r w:rsidRPr="00D67A12">
        <w:rPr>
          <w:lang w:eastAsia="en-US"/>
        </w:rPr>
        <w:t xml:space="preserve"> это история возникновения, развития и прекращения тех или иных форм хозяйственных объединений</w:t>
      </w:r>
      <w:r w:rsidR="00D67A12" w:rsidRPr="00D67A12">
        <w:rPr>
          <w:lang w:eastAsia="en-US"/>
        </w:rPr>
        <w:t xml:space="preserve">. </w:t>
      </w:r>
      <w:r w:rsidRPr="00D67A12">
        <w:rPr>
          <w:lang w:eastAsia="en-US"/>
        </w:rPr>
        <w:t>Каждый этап развития народного хозяйства характеризовался своими особенностями, отражающимися на правовом статусе, месте в системе управления экономикой, масштабах, структуре, целях создания и полномочиях хозяйственных объединений</w:t>
      </w:r>
      <w:r w:rsidR="00D67A12" w:rsidRPr="00D67A12">
        <w:rPr>
          <w:lang w:eastAsia="en-US"/>
        </w:rPr>
        <w:t>.</w:t>
      </w:r>
    </w:p>
    <w:p w:rsidR="00D67A12" w:rsidRDefault="00EA7D10" w:rsidP="00D67A12">
      <w:pPr>
        <w:ind w:firstLine="709"/>
        <w:rPr>
          <w:lang w:eastAsia="en-US"/>
        </w:rPr>
      </w:pPr>
      <w:r w:rsidRPr="00D67A12">
        <w:rPr>
          <w:lang w:eastAsia="en-US"/>
        </w:rPr>
        <w:t>С процессами приватизации и акционирования государственных предприятий в России связано создание первых холдинговых компаний</w:t>
      </w:r>
      <w:r w:rsidR="00D67A12" w:rsidRPr="00D67A12">
        <w:rPr>
          <w:lang w:eastAsia="en-US"/>
        </w:rPr>
        <w:t>.</w:t>
      </w:r>
    </w:p>
    <w:p w:rsidR="00D67A12" w:rsidRDefault="00EA7D10" w:rsidP="00D67A12">
      <w:pPr>
        <w:ind w:firstLine="709"/>
        <w:rPr>
          <w:lang w:eastAsia="en-US"/>
        </w:rPr>
      </w:pPr>
      <w:r w:rsidRPr="00D67A12">
        <w:rPr>
          <w:lang w:eastAsia="en-US"/>
        </w:rPr>
        <w:t>Холдинговые компании рассматривались как форма разгосударствления крупных предприятий и объединений с задачей сохранения технологических и кооперационных связей между входящими в них структурными единицами</w:t>
      </w:r>
      <w:r w:rsidR="00D67A12" w:rsidRPr="00D67A12">
        <w:rPr>
          <w:lang w:eastAsia="en-US"/>
        </w:rPr>
        <w:t>.</w:t>
      </w:r>
    </w:p>
    <w:p w:rsidR="00D67A12" w:rsidRDefault="00286B9F" w:rsidP="00D67A12">
      <w:pPr>
        <w:ind w:firstLine="709"/>
        <w:rPr>
          <w:lang w:eastAsia="en-US"/>
        </w:rPr>
      </w:pPr>
      <w:r w:rsidRPr="00D67A12">
        <w:rPr>
          <w:lang w:eastAsia="en-US"/>
        </w:rPr>
        <w:t>Приватизационное законодательство характеризовалось разрешительным порядком образования холдинговых компаний, большое внимание уделялось соблюдению антимонопольных требований</w:t>
      </w:r>
      <w:r w:rsidR="00D67A12" w:rsidRPr="00D67A12">
        <w:rPr>
          <w:lang w:eastAsia="en-US"/>
        </w:rPr>
        <w:t>.</w:t>
      </w:r>
    </w:p>
    <w:p w:rsidR="00D67A12" w:rsidRDefault="00286B9F" w:rsidP="00D67A12">
      <w:pPr>
        <w:ind w:firstLine="709"/>
        <w:rPr>
          <w:lang w:eastAsia="en-US"/>
        </w:rPr>
      </w:pPr>
      <w:r w:rsidRPr="00D67A12">
        <w:rPr>
          <w:lang w:eastAsia="en-US"/>
        </w:rPr>
        <w:t>С момента принятия ГК РФ</w:t>
      </w:r>
      <w:r w:rsidR="00D67A12">
        <w:rPr>
          <w:lang w:eastAsia="en-US"/>
        </w:rPr>
        <w:t xml:space="preserve"> (</w:t>
      </w:r>
      <w:r w:rsidRPr="00D67A12">
        <w:rPr>
          <w:lang w:eastAsia="en-US"/>
        </w:rPr>
        <w:t>1 января 1995 года</w:t>
      </w:r>
      <w:r w:rsidR="00D67A12" w:rsidRPr="00D67A12">
        <w:rPr>
          <w:lang w:eastAsia="en-US"/>
        </w:rPr>
        <w:t xml:space="preserve">) </w:t>
      </w:r>
      <w:r w:rsidRPr="00D67A12">
        <w:rPr>
          <w:lang w:eastAsia="en-US"/>
        </w:rPr>
        <w:t>административно-правовые методы регулирования деятельности объединений утратили свое значение, уступив место гражданско-правовым</w:t>
      </w:r>
      <w:r w:rsidR="00D67A12" w:rsidRPr="00D67A12">
        <w:rPr>
          <w:lang w:eastAsia="en-US"/>
        </w:rPr>
        <w:t>.</w:t>
      </w:r>
    </w:p>
    <w:p w:rsidR="00D67A12" w:rsidRPr="00D67A12" w:rsidRDefault="003B3580" w:rsidP="00D67A12">
      <w:pPr>
        <w:ind w:firstLine="709"/>
        <w:rPr>
          <w:lang w:eastAsia="en-US"/>
        </w:rPr>
      </w:pPr>
      <w:r w:rsidRPr="00D67A12">
        <w:rPr>
          <w:lang w:eastAsia="en-US"/>
        </w:rPr>
        <w:t>Понятие, сущность, признаки и классификация юридических лиц</w:t>
      </w:r>
    </w:p>
    <w:p w:rsidR="00D67A12" w:rsidRDefault="003B3580" w:rsidP="00D67A12">
      <w:pPr>
        <w:ind w:firstLine="709"/>
        <w:rPr>
          <w:lang w:eastAsia="en-US"/>
        </w:rPr>
      </w:pPr>
      <w:r w:rsidRPr="00D67A12">
        <w:rPr>
          <w:lang w:eastAsia="en-US"/>
        </w:rPr>
        <w:t>Понятие юридического лица</w:t>
      </w:r>
      <w:r w:rsidR="00D67A12" w:rsidRPr="00D67A12">
        <w:rPr>
          <w:lang w:eastAsia="en-US"/>
        </w:rPr>
        <w:t>.</w:t>
      </w:r>
    </w:p>
    <w:p w:rsidR="00D67A12" w:rsidRDefault="003B3580" w:rsidP="00D67A12">
      <w:pPr>
        <w:ind w:firstLine="709"/>
        <w:rPr>
          <w:lang w:eastAsia="en-US"/>
        </w:rPr>
      </w:pPr>
      <w:r w:rsidRPr="00D67A12">
        <w:rPr>
          <w:lang w:eastAsia="en-US"/>
        </w:rPr>
        <w:t>Совершенствование столь сложного и важного социального института, как юридическое лицо, едва ли возможно без его серьезных научных исследований</w:t>
      </w:r>
      <w:r w:rsidR="00D67A12" w:rsidRPr="00D67A12">
        <w:rPr>
          <w:lang w:eastAsia="en-US"/>
        </w:rPr>
        <w:t xml:space="preserve">. </w:t>
      </w:r>
      <w:r w:rsidRPr="00D67A12">
        <w:rPr>
          <w:lang w:eastAsia="en-US"/>
        </w:rPr>
        <w:t xml:space="preserve">Они велись на протяжении всей истории существования юридических лиц, привели к созданию в </w:t>
      </w:r>
      <w:r w:rsidRPr="00D67A12">
        <w:rPr>
          <w:lang w:val="en-US" w:eastAsia="en-US"/>
        </w:rPr>
        <w:t>XIX</w:t>
      </w:r>
      <w:r w:rsidRPr="00D67A12">
        <w:rPr>
          <w:lang w:eastAsia="en-US"/>
        </w:rPr>
        <w:t xml:space="preserve"> веке ряда фундаментальных </w:t>
      </w:r>
      <w:r w:rsidR="007E7CD3" w:rsidRPr="00D67A12">
        <w:rPr>
          <w:lang w:eastAsia="en-US"/>
        </w:rPr>
        <w:t>теорий и активно продолжаются в современной цивилистике</w:t>
      </w:r>
      <w:r w:rsidR="00D67A12" w:rsidRPr="00D67A12">
        <w:rPr>
          <w:lang w:eastAsia="en-US"/>
        </w:rPr>
        <w:t>.</w:t>
      </w:r>
    </w:p>
    <w:p w:rsidR="007E7CD3" w:rsidRPr="00D67A12" w:rsidRDefault="00041E83" w:rsidP="00D67A12">
      <w:pPr>
        <w:ind w:firstLine="709"/>
        <w:rPr>
          <w:lang w:eastAsia="en-US"/>
        </w:rPr>
      </w:pPr>
      <w:r w:rsidRPr="00D67A12">
        <w:rPr>
          <w:lang w:eastAsia="en-US"/>
        </w:rPr>
        <w:t>Основная научная проблема, вызывающая наибольшие дискуссии,</w:t>
      </w:r>
      <w:r w:rsidR="00D67A12" w:rsidRPr="00D67A12">
        <w:rPr>
          <w:lang w:eastAsia="en-US"/>
        </w:rPr>
        <w:t xml:space="preserve"> - </w:t>
      </w:r>
      <w:r w:rsidRPr="00D67A12">
        <w:rPr>
          <w:lang w:eastAsia="en-US"/>
        </w:rPr>
        <w:t xml:space="preserve">это вопрос о том, кто или что является носителем свойств юридической личности, </w:t>
      </w:r>
      <w:r w:rsidR="00D67A12">
        <w:rPr>
          <w:lang w:eastAsia="en-US"/>
        </w:rPr>
        <w:t>т.е.</w:t>
      </w:r>
      <w:r w:rsidR="00D67A12" w:rsidRPr="00D67A12">
        <w:rPr>
          <w:lang w:eastAsia="en-US"/>
        </w:rPr>
        <w:t xml:space="preserve"> </w:t>
      </w:r>
      <w:r w:rsidRPr="00D67A12">
        <w:rPr>
          <w:lang w:eastAsia="en-US"/>
        </w:rPr>
        <w:t>субстратом юридического лица</w:t>
      </w:r>
      <w:r w:rsidR="00D67A12" w:rsidRPr="00D67A12">
        <w:rPr>
          <w:lang w:eastAsia="en-US"/>
        </w:rPr>
        <w:t xml:space="preserve">. </w:t>
      </w:r>
      <w:r w:rsidRPr="00D67A12">
        <w:rPr>
          <w:lang w:eastAsia="en-US"/>
        </w:rPr>
        <w:t>В зависимости от ответа на вопрос о том, что стоит за понятием юридического лица, различные теории юридического лица можно разделить на две большие группы</w:t>
      </w:r>
      <w:r w:rsidR="00D67A12" w:rsidRPr="00D67A12">
        <w:rPr>
          <w:lang w:eastAsia="en-US"/>
        </w:rPr>
        <w:t xml:space="preserve">: </w:t>
      </w:r>
      <w:r w:rsidRPr="00D67A12">
        <w:rPr>
          <w:lang w:eastAsia="en-US"/>
        </w:rPr>
        <w:t>концепции, отрицающие существование некоего реального субъекта со свойствами юридической личности, и концепции, признающие существование носителя таких свойств</w:t>
      </w:r>
      <w:r w:rsidR="00D67A12" w:rsidRPr="00D67A12">
        <w:rPr>
          <w:lang w:eastAsia="en-US"/>
        </w:rPr>
        <w:t xml:space="preserve">. </w:t>
      </w:r>
      <w:r w:rsidR="00B223E8" w:rsidRPr="00D67A12">
        <w:rPr>
          <w:rStyle w:val="ad"/>
          <w:color w:val="000000"/>
          <w:lang w:eastAsia="en-US"/>
        </w:rPr>
        <w:footnoteReference w:id="8"/>
      </w:r>
    </w:p>
    <w:p w:rsidR="00D67A12" w:rsidRDefault="00F6031B" w:rsidP="00D67A12">
      <w:pPr>
        <w:ind w:firstLine="709"/>
        <w:rPr>
          <w:lang w:eastAsia="en-US"/>
        </w:rPr>
      </w:pPr>
      <w:r w:rsidRPr="00D67A12">
        <w:rPr>
          <w:lang w:eastAsia="en-US"/>
        </w:rPr>
        <w:t>К первой группе теорий относится концепция Свиньи, ставшая одной из первых фундаментальных теорий юридического лица и получившая название</w:t>
      </w:r>
      <w:r w:rsidR="00D67A12">
        <w:rPr>
          <w:lang w:eastAsia="en-US"/>
        </w:rPr>
        <w:t xml:space="preserve"> "</w:t>
      </w:r>
      <w:r w:rsidRPr="00D67A12">
        <w:rPr>
          <w:lang w:eastAsia="en-US"/>
        </w:rPr>
        <w:t>теории фикции</w:t>
      </w:r>
      <w:r w:rsidR="00D67A12">
        <w:rPr>
          <w:lang w:eastAsia="en-US"/>
        </w:rPr>
        <w:t xml:space="preserve">". </w:t>
      </w:r>
      <w:r w:rsidRPr="00D67A12">
        <w:rPr>
          <w:lang w:eastAsia="en-US"/>
        </w:rPr>
        <w:t>По взглядам Савиньи, свойствами субъекта права</w:t>
      </w:r>
      <w:r w:rsidR="00D67A12">
        <w:rPr>
          <w:lang w:eastAsia="en-US"/>
        </w:rPr>
        <w:t xml:space="preserve"> (</w:t>
      </w:r>
      <w:r w:rsidRPr="00D67A12">
        <w:rPr>
          <w:lang w:eastAsia="en-US"/>
        </w:rPr>
        <w:t>сознанием, волей</w:t>
      </w:r>
      <w:r w:rsidR="00D67A12" w:rsidRPr="00D67A12">
        <w:rPr>
          <w:lang w:eastAsia="en-US"/>
        </w:rPr>
        <w:t xml:space="preserve">) </w:t>
      </w:r>
      <w:r w:rsidRPr="00D67A12">
        <w:rPr>
          <w:lang w:eastAsia="en-US"/>
        </w:rPr>
        <w:t>в действительности обладает только человек</w:t>
      </w:r>
      <w:r w:rsidR="00D67A12" w:rsidRPr="00D67A12">
        <w:rPr>
          <w:lang w:eastAsia="en-US"/>
        </w:rPr>
        <w:t xml:space="preserve">. </w:t>
      </w:r>
      <w:r w:rsidRPr="00D67A12">
        <w:rPr>
          <w:lang w:eastAsia="en-US"/>
        </w:rPr>
        <w:t>Однако законодатель в практических целях признает за юридическими лицами свойства человеческой личности, олицетворяет их</w:t>
      </w:r>
      <w:r w:rsidR="00D67A12" w:rsidRPr="00D67A12">
        <w:rPr>
          <w:lang w:eastAsia="en-US"/>
        </w:rPr>
        <w:t xml:space="preserve">. </w:t>
      </w:r>
      <w:r w:rsidRPr="00D67A12">
        <w:rPr>
          <w:lang w:eastAsia="en-US"/>
        </w:rPr>
        <w:t>Таким образом, законодатель, прибегая к юридической фикции, создает вымышленного субъекта права, существующего лишь в качестве абстрактного понятия</w:t>
      </w:r>
      <w:r w:rsidR="00D67A12" w:rsidRPr="00D67A12">
        <w:rPr>
          <w:lang w:eastAsia="en-US"/>
        </w:rPr>
        <w:t>.</w:t>
      </w:r>
    </w:p>
    <w:p w:rsidR="00D67A12" w:rsidRDefault="00745C51" w:rsidP="00D67A12">
      <w:pPr>
        <w:ind w:firstLine="709"/>
        <w:rPr>
          <w:lang w:eastAsia="en-US"/>
        </w:rPr>
      </w:pPr>
      <w:r w:rsidRPr="00D67A12">
        <w:rPr>
          <w:lang w:eastAsia="en-US"/>
        </w:rPr>
        <w:t>Против этой теории было много возражений</w:t>
      </w:r>
      <w:r w:rsidR="00D67A12" w:rsidRPr="00D67A12">
        <w:rPr>
          <w:lang w:eastAsia="en-US"/>
        </w:rPr>
        <w:t xml:space="preserve">. </w:t>
      </w:r>
      <w:r w:rsidRPr="00D67A12">
        <w:rPr>
          <w:lang w:eastAsia="en-US"/>
        </w:rPr>
        <w:t xml:space="preserve">Основное возражение заключалось в том, что эта теория покоится на ложном </w:t>
      </w:r>
      <w:r w:rsidR="00730AD2" w:rsidRPr="00D67A12">
        <w:rPr>
          <w:lang w:eastAsia="en-US"/>
        </w:rPr>
        <w:t>предположении,</w:t>
      </w:r>
      <w:r w:rsidRPr="00D67A12">
        <w:rPr>
          <w:lang w:eastAsia="en-US"/>
        </w:rPr>
        <w:t xml:space="preserve"> будто </w:t>
      </w:r>
      <w:r w:rsidR="00730AD2" w:rsidRPr="00D67A12">
        <w:rPr>
          <w:lang w:eastAsia="en-US"/>
        </w:rPr>
        <w:t>действительными</w:t>
      </w:r>
      <w:r w:rsidRPr="00D67A12">
        <w:rPr>
          <w:lang w:eastAsia="en-US"/>
        </w:rPr>
        <w:t xml:space="preserve"> субъектами права могут быть только живые, физически существующие люди</w:t>
      </w:r>
      <w:r w:rsidRPr="00D67A12">
        <w:rPr>
          <w:rStyle w:val="ad"/>
          <w:color w:val="000000"/>
          <w:lang w:eastAsia="en-US"/>
        </w:rPr>
        <w:footnoteReference w:id="9"/>
      </w:r>
      <w:r w:rsidR="00D67A12" w:rsidRPr="00D67A12">
        <w:rPr>
          <w:lang w:eastAsia="en-US"/>
        </w:rPr>
        <w:t>.</w:t>
      </w:r>
    </w:p>
    <w:p w:rsidR="00D67A12" w:rsidRDefault="00D23216" w:rsidP="00D67A12">
      <w:pPr>
        <w:ind w:firstLine="709"/>
        <w:rPr>
          <w:lang w:eastAsia="en-US"/>
        </w:rPr>
      </w:pPr>
      <w:r w:rsidRPr="00D67A12">
        <w:rPr>
          <w:lang w:eastAsia="en-US"/>
        </w:rPr>
        <w:t xml:space="preserve">Так, Трубецкой, возражая сторонникам теории фикций, указывал, что в действительности субъект пользования и субъект наслаждения </w:t>
      </w:r>
      <w:r w:rsidR="00D67A12">
        <w:rPr>
          <w:lang w:eastAsia="en-US"/>
        </w:rPr>
        <w:t>-</w:t>
      </w:r>
      <w:r w:rsidRPr="00D67A12">
        <w:rPr>
          <w:lang w:eastAsia="en-US"/>
        </w:rPr>
        <w:t xml:space="preserve"> вовсе не одно и то же</w:t>
      </w:r>
      <w:r w:rsidR="00D67A12" w:rsidRPr="00D67A12">
        <w:rPr>
          <w:lang w:eastAsia="en-US"/>
        </w:rPr>
        <w:t>.</w:t>
      </w:r>
      <w:r w:rsidR="00D67A12">
        <w:rPr>
          <w:lang w:eastAsia="en-US"/>
        </w:rPr>
        <w:t xml:space="preserve"> "</w:t>
      </w:r>
      <w:r w:rsidRPr="00D67A12">
        <w:rPr>
          <w:lang w:eastAsia="en-US"/>
        </w:rPr>
        <w:t>Мы знаем множество случаев,</w:t>
      </w:r>
      <w:r w:rsidR="00D67A12" w:rsidRPr="00D67A12">
        <w:rPr>
          <w:lang w:eastAsia="en-US"/>
        </w:rPr>
        <w:t xml:space="preserve"> - </w:t>
      </w:r>
      <w:r w:rsidRPr="00D67A12">
        <w:rPr>
          <w:lang w:eastAsia="en-US"/>
        </w:rPr>
        <w:t>писал он,</w:t>
      </w:r>
      <w:r w:rsidR="00D67A12" w:rsidRPr="00D67A12">
        <w:rPr>
          <w:lang w:eastAsia="en-US"/>
        </w:rPr>
        <w:t xml:space="preserve"> - </w:t>
      </w:r>
      <w:r w:rsidRPr="00D67A12">
        <w:rPr>
          <w:lang w:eastAsia="en-US"/>
        </w:rPr>
        <w:t>когда право принадлежит одному лицу, а пользуется, наслаждается им другое лицо</w:t>
      </w:r>
      <w:r w:rsidR="00D67A12" w:rsidRPr="00D67A12">
        <w:rPr>
          <w:lang w:eastAsia="en-US"/>
        </w:rPr>
        <w:t xml:space="preserve">. </w:t>
      </w:r>
      <w:r w:rsidRPr="00D67A12">
        <w:rPr>
          <w:lang w:eastAsia="en-US"/>
        </w:rPr>
        <w:t>Положим, я завещал все мое имение душеприказчику, с тем чтобы он раздал столько-то бедным, столько-то разным благотворительным учреждениям</w:t>
      </w:r>
      <w:r w:rsidR="00D67A12" w:rsidRPr="00D67A12">
        <w:rPr>
          <w:lang w:eastAsia="en-US"/>
        </w:rPr>
        <w:t xml:space="preserve">: </w:t>
      </w:r>
      <w:r w:rsidRPr="00D67A12">
        <w:rPr>
          <w:lang w:eastAsia="en-US"/>
        </w:rPr>
        <w:t xml:space="preserve">в этом случае субъектом права является душеприказчик, а субъектами пользования </w:t>
      </w:r>
      <w:r w:rsidR="00D67A12">
        <w:rPr>
          <w:lang w:eastAsia="en-US"/>
        </w:rPr>
        <w:t>-</w:t>
      </w:r>
      <w:r w:rsidRPr="00D67A12">
        <w:rPr>
          <w:lang w:eastAsia="en-US"/>
        </w:rPr>
        <w:t xml:space="preserve"> бедные</w:t>
      </w:r>
      <w:r w:rsidR="00D67A12" w:rsidRPr="00D67A12">
        <w:rPr>
          <w:lang w:eastAsia="en-US"/>
        </w:rPr>
        <w:t xml:space="preserve">. </w:t>
      </w:r>
      <w:r w:rsidRPr="00D67A12">
        <w:rPr>
          <w:lang w:eastAsia="en-US"/>
        </w:rPr>
        <w:t xml:space="preserve">Стало быть, нельзя отрицать за учреждением значение </w:t>
      </w:r>
      <w:r w:rsidR="008971B6" w:rsidRPr="00D67A12">
        <w:rPr>
          <w:lang w:eastAsia="en-US"/>
        </w:rPr>
        <w:t>действительного субъекта права на том основании, что оно не является субъектом пользования</w:t>
      </w:r>
      <w:r w:rsidR="00D67A12" w:rsidRPr="00D67A12">
        <w:rPr>
          <w:lang w:eastAsia="en-US"/>
        </w:rPr>
        <w:t xml:space="preserve">. </w:t>
      </w:r>
      <w:r w:rsidR="008971B6" w:rsidRPr="00D67A12">
        <w:rPr>
          <w:lang w:eastAsia="en-US"/>
        </w:rPr>
        <w:t>Мы видели, что понятие субъекта права вообще не совпадает с понятием конкретного, живого индивида</w:t>
      </w:r>
      <w:r w:rsidR="00D67A12" w:rsidRPr="00D67A12">
        <w:rPr>
          <w:lang w:eastAsia="en-US"/>
        </w:rPr>
        <w:t xml:space="preserve">; </w:t>
      </w:r>
      <w:r w:rsidR="008971B6" w:rsidRPr="00D67A12">
        <w:rPr>
          <w:lang w:eastAsia="en-US"/>
        </w:rPr>
        <w:t>вследствие такого несовпадения субъектами прав прекрасно могут быть признаваемы учреждения и общества, причем для этого вовсе не нужно прибегать к фикции</w:t>
      </w:r>
      <w:r w:rsidR="00D67A12" w:rsidRPr="00D67A12">
        <w:rPr>
          <w:lang w:eastAsia="en-US"/>
        </w:rPr>
        <w:t xml:space="preserve">. </w:t>
      </w:r>
      <w:r w:rsidR="008971B6" w:rsidRPr="00D67A12">
        <w:rPr>
          <w:lang w:eastAsia="en-US"/>
        </w:rPr>
        <w:t>В самом деле, фикция есть вымысел, предположение чего-то несуществующего</w:t>
      </w:r>
      <w:r w:rsidR="00D67A12" w:rsidRPr="00D67A12">
        <w:rPr>
          <w:lang w:eastAsia="en-US"/>
        </w:rPr>
        <w:t xml:space="preserve">; </w:t>
      </w:r>
      <w:r w:rsidR="008971B6" w:rsidRPr="00D67A12">
        <w:rPr>
          <w:lang w:eastAsia="en-US"/>
        </w:rPr>
        <w:t>между тем, приписывая права учреждениям и корпорациям, мы вовсе не вынуждены вымышлять что-либо несуществующее</w:t>
      </w:r>
      <w:r w:rsidR="00D67A12" w:rsidRPr="00D67A12">
        <w:rPr>
          <w:lang w:eastAsia="en-US"/>
        </w:rPr>
        <w:t xml:space="preserve">: </w:t>
      </w:r>
      <w:r w:rsidR="008971B6" w:rsidRPr="00D67A12">
        <w:rPr>
          <w:lang w:eastAsia="en-US"/>
        </w:rPr>
        <w:t>соединения людей в общества, преследующие определенные цели, а равным образом и учреждения с определенными функциями есть величины весьма реальные</w:t>
      </w:r>
      <w:r w:rsidR="00D67A12" w:rsidRPr="00D67A12">
        <w:rPr>
          <w:lang w:eastAsia="en-US"/>
        </w:rPr>
        <w:t xml:space="preserve">. </w:t>
      </w:r>
      <w:r w:rsidR="008971B6" w:rsidRPr="00D67A12">
        <w:rPr>
          <w:lang w:eastAsia="en-US"/>
        </w:rPr>
        <w:t>Раз</w:t>
      </w:r>
      <w:r w:rsidR="00D67A12">
        <w:rPr>
          <w:lang w:eastAsia="en-US"/>
        </w:rPr>
        <w:t xml:space="preserve"> "</w:t>
      </w:r>
      <w:r w:rsidR="008971B6" w:rsidRPr="00D67A12">
        <w:rPr>
          <w:lang w:eastAsia="en-US"/>
        </w:rPr>
        <w:t>субъект прав</w:t>
      </w:r>
      <w:r w:rsidR="00D67A12">
        <w:rPr>
          <w:lang w:eastAsia="en-US"/>
        </w:rPr>
        <w:t xml:space="preserve">" </w:t>
      </w:r>
      <w:r w:rsidR="00D67A12" w:rsidRPr="00D67A12">
        <w:rPr>
          <w:lang w:eastAsia="en-US"/>
        </w:rPr>
        <w:t xml:space="preserve">- </w:t>
      </w:r>
      <w:r w:rsidR="008971B6" w:rsidRPr="00D67A12">
        <w:rPr>
          <w:lang w:eastAsia="en-US"/>
        </w:rPr>
        <w:t>вообще не то же, что человек, то называть учреждения и корпорации юридическими лицами вовсе не значит создавать фикции</w:t>
      </w:r>
      <w:r w:rsidR="00D67A12">
        <w:rPr>
          <w:lang w:eastAsia="en-US"/>
        </w:rPr>
        <w:t>"</w:t>
      </w:r>
      <w:r w:rsidR="00FA305B" w:rsidRPr="00D67A12">
        <w:rPr>
          <w:rStyle w:val="ad"/>
          <w:color w:val="000000"/>
          <w:lang w:eastAsia="en-US"/>
        </w:rPr>
        <w:footnoteReference w:id="10"/>
      </w:r>
      <w:r w:rsidR="00D67A12" w:rsidRPr="00D67A12">
        <w:rPr>
          <w:lang w:eastAsia="en-US"/>
        </w:rPr>
        <w:t>.</w:t>
      </w:r>
    </w:p>
    <w:p w:rsidR="00D67A12" w:rsidRDefault="00D3496B" w:rsidP="00D67A12">
      <w:pPr>
        <w:ind w:firstLine="709"/>
        <w:rPr>
          <w:lang w:eastAsia="en-US"/>
        </w:rPr>
      </w:pPr>
      <w:r w:rsidRPr="00D67A12">
        <w:rPr>
          <w:lang w:eastAsia="en-US"/>
        </w:rPr>
        <w:t>Теория</w:t>
      </w:r>
      <w:r w:rsidR="00D67A12">
        <w:rPr>
          <w:lang w:eastAsia="en-US"/>
        </w:rPr>
        <w:t xml:space="preserve"> "</w:t>
      </w:r>
      <w:r w:rsidRPr="00D67A12">
        <w:rPr>
          <w:lang w:eastAsia="en-US"/>
        </w:rPr>
        <w:t>персонифицированной цели</w:t>
      </w:r>
      <w:r w:rsidR="00D67A12">
        <w:rPr>
          <w:lang w:eastAsia="en-US"/>
        </w:rPr>
        <w:t xml:space="preserve">", </w:t>
      </w:r>
      <w:r w:rsidRPr="00D67A12">
        <w:rPr>
          <w:lang w:eastAsia="en-US"/>
        </w:rPr>
        <w:t>предложенная Бринцем, схожа с</w:t>
      </w:r>
      <w:r w:rsidR="00D67A12">
        <w:rPr>
          <w:lang w:eastAsia="en-US"/>
        </w:rPr>
        <w:t xml:space="preserve"> "</w:t>
      </w:r>
      <w:r w:rsidRPr="00D67A12">
        <w:rPr>
          <w:lang w:eastAsia="en-US"/>
        </w:rPr>
        <w:t>теорией фикции</w:t>
      </w:r>
      <w:r w:rsidR="00D67A12">
        <w:rPr>
          <w:lang w:eastAsia="en-US"/>
        </w:rPr>
        <w:t xml:space="preserve">" </w:t>
      </w:r>
      <w:r w:rsidRPr="00D67A12">
        <w:rPr>
          <w:lang w:eastAsia="en-US"/>
        </w:rPr>
        <w:t>в том, что отрицает существование реального субъекта, обладающего свойствами юридического лица</w:t>
      </w:r>
      <w:r w:rsidR="00D67A12" w:rsidRPr="00D67A12">
        <w:rPr>
          <w:lang w:eastAsia="en-US"/>
        </w:rPr>
        <w:t xml:space="preserve">. </w:t>
      </w:r>
      <w:r w:rsidRPr="00D67A12">
        <w:rPr>
          <w:lang w:eastAsia="en-US"/>
        </w:rPr>
        <w:t>Поскольку целью института юридического лица является лишь управление имуществом, то и юридическое лицо есть не что иное, как сама эта персонифицированная цель</w:t>
      </w:r>
      <w:r w:rsidR="00D67A12" w:rsidRPr="00D67A12">
        <w:rPr>
          <w:lang w:eastAsia="en-US"/>
        </w:rPr>
        <w:t>.</w:t>
      </w:r>
    </w:p>
    <w:p w:rsidR="00D67A12" w:rsidRDefault="00626DA4" w:rsidP="00D67A12">
      <w:pPr>
        <w:ind w:firstLine="709"/>
        <w:rPr>
          <w:lang w:eastAsia="en-US"/>
        </w:rPr>
      </w:pPr>
      <w:r w:rsidRPr="00D67A12">
        <w:rPr>
          <w:lang w:eastAsia="en-US"/>
        </w:rPr>
        <w:t>Вторая группа теорий юридического лица исходит из тезиса о реальности существования юридических лиц как действительных, а не вымышленных образований</w:t>
      </w:r>
      <w:r w:rsidR="00D67A12" w:rsidRPr="00D67A12">
        <w:rPr>
          <w:lang w:eastAsia="en-US"/>
        </w:rPr>
        <w:t xml:space="preserve">. </w:t>
      </w:r>
      <w:r w:rsidRPr="00D67A12">
        <w:rPr>
          <w:lang w:eastAsia="en-US"/>
        </w:rPr>
        <w:t>При этом основоположник</w:t>
      </w:r>
      <w:r w:rsidR="00D67A12">
        <w:rPr>
          <w:lang w:eastAsia="en-US"/>
        </w:rPr>
        <w:t xml:space="preserve"> "</w:t>
      </w:r>
      <w:r w:rsidRPr="00D67A12">
        <w:rPr>
          <w:lang w:eastAsia="en-US"/>
        </w:rPr>
        <w:t>органической теории</w:t>
      </w:r>
      <w:r w:rsidR="00D67A12">
        <w:rPr>
          <w:lang w:eastAsia="en-US"/>
        </w:rPr>
        <w:t xml:space="preserve">" </w:t>
      </w:r>
      <w:r w:rsidRPr="00D67A12">
        <w:rPr>
          <w:lang w:eastAsia="en-US"/>
        </w:rPr>
        <w:t>Гирке уподоблял юридическое лицо человеческой личности, понимая его как некую союзную личность, социальный организм, отличный от суммы участвующих в союзе людей</w:t>
      </w:r>
      <w:r w:rsidR="00D67A12" w:rsidRPr="00D67A12">
        <w:rPr>
          <w:lang w:eastAsia="en-US"/>
        </w:rPr>
        <w:t xml:space="preserve">. </w:t>
      </w:r>
      <w:r w:rsidRPr="00D67A12">
        <w:rPr>
          <w:lang w:eastAsia="en-US"/>
        </w:rPr>
        <w:t>Саллейль, разработавший</w:t>
      </w:r>
      <w:r w:rsidR="00D67A12">
        <w:rPr>
          <w:lang w:eastAsia="en-US"/>
        </w:rPr>
        <w:t xml:space="preserve"> "</w:t>
      </w:r>
      <w:r w:rsidRPr="00D67A12">
        <w:rPr>
          <w:lang w:eastAsia="en-US"/>
        </w:rPr>
        <w:t>реалистическую теорию</w:t>
      </w:r>
      <w:r w:rsidR="00D67A12">
        <w:rPr>
          <w:lang w:eastAsia="en-US"/>
        </w:rPr>
        <w:t xml:space="preserve">" </w:t>
      </w:r>
      <w:r w:rsidRPr="00D67A12">
        <w:rPr>
          <w:lang w:eastAsia="en-US"/>
        </w:rPr>
        <w:t>юридического лица, также заявлял о реальности существования юридических лиц как особых субъектов права, несводимых к сумме индивидов, сумев избежать при этом некоторой биологизации юридических лиц, присущей взглядам Гирке</w:t>
      </w:r>
      <w:r w:rsidR="00D67A12" w:rsidRPr="00D67A12">
        <w:rPr>
          <w:lang w:eastAsia="en-US"/>
        </w:rPr>
        <w:t>.</w:t>
      </w:r>
    </w:p>
    <w:p w:rsidR="00D67A12" w:rsidRDefault="00626DA4" w:rsidP="00D67A12">
      <w:pPr>
        <w:ind w:firstLine="709"/>
        <w:rPr>
          <w:lang w:eastAsia="en-US"/>
        </w:rPr>
      </w:pPr>
      <w:r w:rsidRPr="00D67A12">
        <w:rPr>
          <w:lang w:eastAsia="en-US"/>
        </w:rPr>
        <w:t xml:space="preserve">Особняком в ряду теорий юридических лиц стоит концепция Иеринга полагавшего, что юридическое лицо, как таковое, в действительности не </w:t>
      </w:r>
      <w:r w:rsidR="00281850" w:rsidRPr="00D67A12">
        <w:rPr>
          <w:lang w:eastAsia="en-US"/>
        </w:rPr>
        <w:t>существует</w:t>
      </w:r>
      <w:r w:rsidR="00D67A12" w:rsidRPr="00D67A12">
        <w:rPr>
          <w:lang w:eastAsia="en-US"/>
        </w:rPr>
        <w:t xml:space="preserve">. </w:t>
      </w:r>
      <w:r w:rsidR="00281850" w:rsidRPr="00D67A12">
        <w:rPr>
          <w:lang w:eastAsia="en-US"/>
        </w:rPr>
        <w:t xml:space="preserve">Это </w:t>
      </w:r>
      <w:r w:rsidR="00D67A12">
        <w:rPr>
          <w:lang w:eastAsia="en-US"/>
        </w:rPr>
        <w:t>-</w:t>
      </w:r>
      <w:r w:rsidR="00281850" w:rsidRPr="00D67A12">
        <w:rPr>
          <w:lang w:eastAsia="en-US"/>
        </w:rPr>
        <w:t xml:space="preserve"> не более чем юридический курьез</w:t>
      </w:r>
      <w:r w:rsidR="00D67A12" w:rsidRPr="00D67A12">
        <w:rPr>
          <w:lang w:eastAsia="en-US"/>
        </w:rPr>
        <w:t xml:space="preserve">. </w:t>
      </w:r>
      <w:r w:rsidR="00281850" w:rsidRPr="00D67A12">
        <w:rPr>
          <w:lang w:eastAsia="en-US"/>
        </w:rPr>
        <w:t xml:space="preserve">Поскольку право </w:t>
      </w:r>
      <w:r w:rsidR="00D67A12">
        <w:rPr>
          <w:lang w:eastAsia="en-US"/>
        </w:rPr>
        <w:t>-</w:t>
      </w:r>
      <w:r w:rsidR="00281850" w:rsidRPr="00D67A12">
        <w:rPr>
          <w:lang w:eastAsia="en-US"/>
        </w:rPr>
        <w:t xml:space="preserve"> это система защищенных законом интересов, то законодатель дает правовую защиту отдельным группам людей, позволяя им выступать вовне как единое целое, что, однако, не означает создания нового субъекта права</w:t>
      </w:r>
      <w:r w:rsidR="00D67A12" w:rsidRPr="00D67A12">
        <w:rPr>
          <w:lang w:eastAsia="en-US"/>
        </w:rPr>
        <w:t xml:space="preserve">. </w:t>
      </w:r>
      <w:r w:rsidR="00281850" w:rsidRPr="00D67A12">
        <w:rPr>
          <w:lang w:eastAsia="en-US"/>
        </w:rPr>
        <w:t>Таким образом, Иеринг сочетал тезис о фиктивности самого юридического лица с признанием реальности стоящих за ним групп людей</w:t>
      </w:r>
      <w:r w:rsidR="00D67A12" w:rsidRPr="00D67A12">
        <w:rPr>
          <w:lang w:eastAsia="en-US"/>
        </w:rPr>
        <w:t>.</w:t>
      </w:r>
    </w:p>
    <w:p w:rsidR="00D67A12" w:rsidRDefault="00CE0B40" w:rsidP="00D67A12">
      <w:pPr>
        <w:ind w:firstLine="709"/>
        <w:rPr>
          <w:lang w:eastAsia="en-US"/>
        </w:rPr>
      </w:pPr>
      <w:r w:rsidRPr="00D67A12">
        <w:rPr>
          <w:lang w:eastAsia="en-US"/>
        </w:rPr>
        <w:t>Зарубежные исследования сущности юридического лица в ХХ веке в целом не вышли за рамки рассмотренных выше концепций</w:t>
      </w:r>
      <w:r w:rsidR="00D67A12" w:rsidRPr="00D67A12">
        <w:rPr>
          <w:lang w:eastAsia="en-US"/>
        </w:rPr>
        <w:t xml:space="preserve">. </w:t>
      </w:r>
      <w:r w:rsidRPr="00D67A12">
        <w:rPr>
          <w:lang w:eastAsia="en-US"/>
        </w:rPr>
        <w:t>Пожалуй, в современной западной цивилистике возобладало прагматическое мнение о том, что</w:t>
      </w:r>
      <w:r w:rsidR="00D67A12">
        <w:rPr>
          <w:lang w:eastAsia="en-US"/>
        </w:rPr>
        <w:t xml:space="preserve"> "</w:t>
      </w:r>
      <w:r w:rsidRPr="00D67A12">
        <w:rPr>
          <w:lang w:eastAsia="en-US"/>
        </w:rPr>
        <w:t>… после стольких попыток разрешения вопроса о юридическом лице, ничего не может быть легче новой попытки его разрешения, но вместе с тем, ничего не может быть более бесплодного…</w:t>
      </w:r>
      <w:r w:rsidR="00D67A12">
        <w:rPr>
          <w:lang w:eastAsia="en-US"/>
        </w:rPr>
        <w:t>".</w:t>
      </w:r>
    </w:p>
    <w:p w:rsidR="00D67A12" w:rsidRDefault="009E04B8" w:rsidP="00D67A12">
      <w:pPr>
        <w:ind w:firstLine="709"/>
        <w:rPr>
          <w:lang w:eastAsia="en-US"/>
        </w:rPr>
      </w:pPr>
      <w:r w:rsidRPr="00D67A12">
        <w:rPr>
          <w:lang w:eastAsia="en-US"/>
        </w:rPr>
        <w:t>Для уяснения понятия юридического лица большое значение имеют цели создания и признаки этого субъекта гражданских правоотношений</w:t>
      </w:r>
      <w:r w:rsidR="00D67A12" w:rsidRPr="00D67A12">
        <w:rPr>
          <w:lang w:eastAsia="en-US"/>
        </w:rPr>
        <w:t xml:space="preserve">. </w:t>
      </w:r>
      <w:r w:rsidRPr="00D67A12">
        <w:rPr>
          <w:lang w:eastAsia="en-US"/>
        </w:rPr>
        <w:t>В силу исторического развития основными условиями создания юридических лиц являются</w:t>
      </w:r>
      <w:r w:rsidR="00D67A12" w:rsidRPr="00D67A12">
        <w:rPr>
          <w:lang w:eastAsia="en-US"/>
        </w:rPr>
        <w:t>:</w:t>
      </w:r>
    </w:p>
    <w:p w:rsidR="00D67A12" w:rsidRDefault="002D6C76" w:rsidP="00D67A12">
      <w:pPr>
        <w:ind w:firstLine="709"/>
        <w:rPr>
          <w:lang w:eastAsia="en-US"/>
        </w:rPr>
      </w:pPr>
      <w:r w:rsidRPr="00D67A12">
        <w:rPr>
          <w:lang w:eastAsia="en-US"/>
        </w:rPr>
        <w:t>обособленность определенной имущественной массы и включение ее в гражданский оборот</w:t>
      </w:r>
      <w:r w:rsidR="00D67A12">
        <w:rPr>
          <w:lang w:eastAsia="en-US"/>
        </w:rPr>
        <w:t xml:space="preserve"> (</w:t>
      </w:r>
      <w:r w:rsidRPr="00D67A12">
        <w:rPr>
          <w:lang w:eastAsia="en-US"/>
        </w:rPr>
        <w:t>в хозяйственных</w:t>
      </w:r>
      <w:r w:rsidR="00D67A12">
        <w:rPr>
          <w:lang w:eastAsia="en-US"/>
        </w:rPr>
        <w:t xml:space="preserve"> (</w:t>
      </w:r>
      <w:r w:rsidRPr="00D67A12">
        <w:rPr>
          <w:lang w:eastAsia="en-US"/>
        </w:rPr>
        <w:t>торговых</w:t>
      </w:r>
      <w:r w:rsidR="00D67A12" w:rsidRPr="00D67A12">
        <w:rPr>
          <w:lang w:eastAsia="en-US"/>
        </w:rPr>
        <w:t xml:space="preserve">) </w:t>
      </w:r>
      <w:r w:rsidRPr="00D67A12">
        <w:rPr>
          <w:lang w:eastAsia="en-US"/>
        </w:rPr>
        <w:t>обществах</w:t>
      </w:r>
      <w:r w:rsidR="00D67A12" w:rsidRPr="00D67A12">
        <w:rPr>
          <w:lang w:eastAsia="en-US"/>
        </w:rPr>
        <w:t>);</w:t>
      </w:r>
    </w:p>
    <w:p w:rsidR="00D67A12" w:rsidRDefault="002D6C76" w:rsidP="00D67A12">
      <w:pPr>
        <w:ind w:firstLine="709"/>
        <w:rPr>
          <w:lang w:eastAsia="en-US"/>
        </w:rPr>
      </w:pPr>
      <w:r w:rsidRPr="00D67A12">
        <w:rPr>
          <w:lang w:eastAsia="en-US"/>
        </w:rPr>
        <w:t>ограничение предпринимательского риска</w:t>
      </w:r>
      <w:r w:rsidR="00D67A12">
        <w:rPr>
          <w:lang w:eastAsia="en-US"/>
        </w:rPr>
        <w:t xml:space="preserve"> (</w:t>
      </w:r>
      <w:r w:rsidRPr="00D67A12">
        <w:rPr>
          <w:lang w:eastAsia="en-US"/>
        </w:rPr>
        <w:t>в акционерных обществах</w:t>
      </w:r>
      <w:r w:rsidR="00D67A12" w:rsidRPr="00D67A12">
        <w:rPr>
          <w:lang w:eastAsia="en-US"/>
        </w:rPr>
        <w:t>);</w:t>
      </w:r>
    </w:p>
    <w:p w:rsidR="00D67A12" w:rsidRDefault="002D6C76" w:rsidP="00D67A12">
      <w:pPr>
        <w:ind w:firstLine="709"/>
        <w:rPr>
          <w:lang w:eastAsia="en-US"/>
        </w:rPr>
      </w:pPr>
      <w:r w:rsidRPr="00D67A12">
        <w:rPr>
          <w:lang w:eastAsia="en-US"/>
        </w:rPr>
        <w:t>оформление, осуществление и защита коллективных</w:t>
      </w:r>
      <w:r w:rsidR="00D67A12">
        <w:rPr>
          <w:lang w:eastAsia="en-US"/>
        </w:rPr>
        <w:t xml:space="preserve"> (</w:t>
      </w:r>
      <w:r w:rsidRPr="00D67A12">
        <w:rPr>
          <w:lang w:eastAsia="en-US"/>
        </w:rPr>
        <w:t>групповых</w:t>
      </w:r>
      <w:r w:rsidR="00D67A12" w:rsidRPr="00D67A12">
        <w:rPr>
          <w:lang w:eastAsia="en-US"/>
        </w:rPr>
        <w:t xml:space="preserve">) </w:t>
      </w:r>
      <w:r w:rsidRPr="00D67A12">
        <w:rPr>
          <w:lang w:eastAsia="en-US"/>
        </w:rPr>
        <w:t xml:space="preserve">законных интересов различного рода, как в имущественной, так и в </w:t>
      </w:r>
      <w:r w:rsidR="00E20171" w:rsidRPr="00D67A12">
        <w:rPr>
          <w:lang w:eastAsia="en-US"/>
        </w:rPr>
        <w:t>нематериальной</w:t>
      </w:r>
      <w:r w:rsidRPr="00D67A12">
        <w:rPr>
          <w:lang w:eastAsia="en-US"/>
        </w:rPr>
        <w:t xml:space="preserve"> сфере</w:t>
      </w:r>
      <w:r w:rsidR="00D67A12" w:rsidRPr="00D67A12">
        <w:rPr>
          <w:lang w:eastAsia="en-US"/>
        </w:rPr>
        <w:t>.</w:t>
      </w:r>
    </w:p>
    <w:p w:rsidR="00D67A12" w:rsidRDefault="00A20D3C" w:rsidP="00D67A12">
      <w:pPr>
        <w:ind w:firstLine="709"/>
        <w:rPr>
          <w:lang w:eastAsia="en-US"/>
        </w:rPr>
      </w:pPr>
      <w:r w:rsidRPr="00D67A12">
        <w:rPr>
          <w:lang w:eastAsia="en-US"/>
        </w:rPr>
        <w:t>В современном российском законодательстве содержится следующее определение юридического лица через выделение основной экономической и правовой цели</w:t>
      </w:r>
      <w:r w:rsidR="00D67A12" w:rsidRPr="00D67A12">
        <w:rPr>
          <w:lang w:eastAsia="en-US"/>
        </w:rPr>
        <w:t>:</w:t>
      </w:r>
      <w:r w:rsidR="00D67A12">
        <w:rPr>
          <w:lang w:eastAsia="en-US"/>
        </w:rPr>
        <w:t xml:space="preserve"> "</w:t>
      </w:r>
      <w:r w:rsidRPr="00D67A12">
        <w:rPr>
          <w:lang w:eastAsia="en-US"/>
        </w:rPr>
        <w:t xml:space="preserve">Юридическое лицо </w:t>
      </w:r>
      <w:r w:rsidR="00D67A12">
        <w:rPr>
          <w:lang w:eastAsia="en-US"/>
        </w:rPr>
        <w:t>-</w:t>
      </w:r>
      <w:r w:rsidRPr="00D67A12">
        <w:rPr>
          <w:lang w:eastAsia="en-US"/>
        </w:rPr>
        <w:t xml:space="preserve"> это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 имеет самостоятельный баланс или смету, может от своего имени приобретать </w:t>
      </w:r>
      <w:r w:rsidR="007A2E04" w:rsidRPr="00D67A12">
        <w:rPr>
          <w:lang w:eastAsia="en-US"/>
        </w:rPr>
        <w:t>и осуществлять имущественные и личные неимущественные права, нести обязанности, быть истцом и ответчиком в суде</w:t>
      </w:r>
      <w:r w:rsidR="00D67A12">
        <w:rPr>
          <w:lang w:eastAsia="en-US"/>
        </w:rPr>
        <w:t>" (</w:t>
      </w:r>
      <w:r w:rsidR="007A2E04" w:rsidRPr="00D67A12">
        <w:rPr>
          <w:lang w:eastAsia="en-US"/>
        </w:rPr>
        <w:t>ст</w:t>
      </w:r>
      <w:r w:rsidR="00D67A12">
        <w:rPr>
          <w:lang w:eastAsia="en-US"/>
        </w:rPr>
        <w:t>.4</w:t>
      </w:r>
      <w:r w:rsidR="007A2E04" w:rsidRPr="00D67A12">
        <w:rPr>
          <w:lang w:eastAsia="en-US"/>
        </w:rPr>
        <w:t>8 ГК РФ</w:t>
      </w:r>
      <w:r w:rsidR="00D67A12" w:rsidRPr="00D67A12">
        <w:rPr>
          <w:lang w:eastAsia="en-US"/>
        </w:rPr>
        <w:t>).</w:t>
      </w:r>
    </w:p>
    <w:p w:rsidR="00D67A12" w:rsidRDefault="007A2E04" w:rsidP="00D67A12">
      <w:pPr>
        <w:ind w:firstLine="709"/>
        <w:rPr>
          <w:lang w:eastAsia="en-US"/>
        </w:rPr>
      </w:pPr>
      <w:r w:rsidRPr="00D67A12">
        <w:rPr>
          <w:lang w:eastAsia="en-US"/>
        </w:rPr>
        <w:t>Юридическое лицо имеет следующие признаки</w:t>
      </w:r>
      <w:r w:rsidR="00D67A12" w:rsidRPr="00D67A12">
        <w:rPr>
          <w:lang w:eastAsia="en-US"/>
        </w:rPr>
        <w:t>:</w:t>
      </w:r>
    </w:p>
    <w:p w:rsidR="00D67A12" w:rsidRDefault="007A2E04" w:rsidP="00D67A12">
      <w:pPr>
        <w:ind w:firstLine="709"/>
        <w:rPr>
          <w:lang w:eastAsia="en-US"/>
        </w:rPr>
      </w:pPr>
      <w:r w:rsidRPr="00D67A12">
        <w:rPr>
          <w:lang w:eastAsia="en-US"/>
        </w:rPr>
        <w:t>организационное единство</w:t>
      </w:r>
      <w:r w:rsidR="00D67A12" w:rsidRPr="00D67A12">
        <w:rPr>
          <w:lang w:eastAsia="en-US"/>
        </w:rPr>
        <w:t xml:space="preserve">. </w:t>
      </w:r>
      <w:r w:rsidRPr="00D67A12">
        <w:rPr>
          <w:lang w:eastAsia="en-US"/>
        </w:rPr>
        <w:t>Из него следует, что юридическое лицо обладает соответствующей устойчивой структурой</w:t>
      </w:r>
      <w:r w:rsidR="00D67A12" w:rsidRPr="00D67A12">
        <w:rPr>
          <w:lang w:eastAsia="en-US"/>
        </w:rPr>
        <w:t xml:space="preserve">. </w:t>
      </w:r>
      <w:r w:rsidRPr="00D67A12">
        <w:rPr>
          <w:lang w:eastAsia="en-US"/>
        </w:rPr>
        <w:t xml:space="preserve">Выступление юридического лица как единого целого обеспечивается тем, что во главе </w:t>
      </w:r>
      <w:r w:rsidR="00847D0F" w:rsidRPr="00D67A12">
        <w:rPr>
          <w:lang w:eastAsia="en-US"/>
        </w:rPr>
        <w:t>соответствующего</w:t>
      </w:r>
      <w:r w:rsidRPr="00D67A12">
        <w:rPr>
          <w:lang w:eastAsia="en-US"/>
        </w:rPr>
        <w:t xml:space="preserve"> образования стоят наделенные весьма определенной компетенцией органы, которые </w:t>
      </w:r>
      <w:r w:rsidR="00847D0F" w:rsidRPr="00D67A12">
        <w:rPr>
          <w:lang w:eastAsia="en-US"/>
        </w:rPr>
        <w:t>осуществляют</w:t>
      </w:r>
      <w:r w:rsidRPr="00D67A12">
        <w:rPr>
          <w:lang w:eastAsia="en-US"/>
        </w:rPr>
        <w:t xml:space="preserve"> внутреннее </w:t>
      </w:r>
      <w:r w:rsidR="00847D0F" w:rsidRPr="00D67A12">
        <w:rPr>
          <w:lang w:eastAsia="en-US"/>
        </w:rPr>
        <w:t>управление</w:t>
      </w:r>
      <w:r w:rsidRPr="00D67A12">
        <w:rPr>
          <w:lang w:eastAsia="en-US"/>
        </w:rPr>
        <w:t xml:space="preserve"> юридическим лицом и </w:t>
      </w:r>
      <w:r w:rsidR="00847D0F" w:rsidRPr="00D67A12">
        <w:rPr>
          <w:lang w:eastAsia="en-US"/>
        </w:rPr>
        <w:t>действуют</w:t>
      </w:r>
      <w:r w:rsidRPr="00D67A12">
        <w:rPr>
          <w:lang w:eastAsia="en-US"/>
        </w:rPr>
        <w:t xml:space="preserve"> от его имени вовне</w:t>
      </w:r>
      <w:r w:rsidR="00D67A12" w:rsidRPr="00D67A12">
        <w:rPr>
          <w:lang w:eastAsia="en-US"/>
        </w:rPr>
        <w:t xml:space="preserve">. </w:t>
      </w:r>
      <w:r w:rsidR="00847D0F" w:rsidRPr="00D67A12">
        <w:rPr>
          <w:lang w:eastAsia="en-US"/>
        </w:rPr>
        <w:t xml:space="preserve">Те, кто находятся внутри юридического лица </w:t>
      </w:r>
      <w:r w:rsidR="00D67A12">
        <w:rPr>
          <w:lang w:eastAsia="en-US"/>
        </w:rPr>
        <w:t>-</w:t>
      </w:r>
      <w:r w:rsidR="00847D0F" w:rsidRPr="00D67A12">
        <w:rPr>
          <w:lang w:eastAsia="en-US"/>
        </w:rPr>
        <w:t xml:space="preserve"> руководители, работники, должны знать, что представляет собой соответствующее образование, чем оно будет заниматься, кто и как управляет им, что представляет собой его имущество и др</w:t>
      </w:r>
      <w:r w:rsidR="00D67A12" w:rsidRPr="00D67A12">
        <w:rPr>
          <w:lang w:eastAsia="en-US"/>
        </w:rPr>
        <w:t xml:space="preserve">. </w:t>
      </w:r>
      <w:r w:rsidR="00847D0F" w:rsidRPr="00D67A12">
        <w:rPr>
          <w:lang w:eastAsia="en-US"/>
        </w:rPr>
        <w:t>Это же важно и для тех, кто вступает или только намеревается вступить с данным об</w:t>
      </w:r>
      <w:r w:rsidR="007F0E60" w:rsidRPr="00D67A12">
        <w:rPr>
          <w:lang w:eastAsia="en-US"/>
        </w:rPr>
        <w:t>разованием в правовые отношения</w:t>
      </w:r>
      <w:r w:rsidR="00D67A12" w:rsidRPr="00D67A12">
        <w:rPr>
          <w:lang w:eastAsia="en-US"/>
        </w:rPr>
        <w:t>;</w:t>
      </w:r>
    </w:p>
    <w:p w:rsidR="00D67A12" w:rsidRDefault="007F0E60" w:rsidP="00D67A12">
      <w:pPr>
        <w:ind w:firstLine="709"/>
        <w:rPr>
          <w:lang w:eastAsia="en-US"/>
        </w:rPr>
      </w:pPr>
      <w:r w:rsidRPr="00D67A12">
        <w:rPr>
          <w:lang w:eastAsia="en-US"/>
        </w:rPr>
        <w:t>наличие системы существенных социальных взаимосвязей, посредством которых люди объединяются в единое целое</w:t>
      </w:r>
      <w:r w:rsidR="00D67A12" w:rsidRPr="00D67A12">
        <w:rPr>
          <w:lang w:eastAsia="en-US"/>
        </w:rPr>
        <w:t>;</w:t>
      </w:r>
    </w:p>
    <w:p w:rsidR="00D67A12" w:rsidRDefault="007F0E60" w:rsidP="00D67A12">
      <w:pPr>
        <w:ind w:firstLine="709"/>
        <w:rPr>
          <w:lang w:eastAsia="en-US"/>
        </w:rPr>
      </w:pPr>
      <w:r w:rsidRPr="00D67A12">
        <w:rPr>
          <w:lang w:eastAsia="en-US"/>
        </w:rPr>
        <w:t>наличие внутренней структурной и функциональной дифференциации</w:t>
      </w:r>
      <w:r w:rsidR="00D67A12" w:rsidRPr="00D67A12">
        <w:rPr>
          <w:lang w:eastAsia="en-US"/>
        </w:rPr>
        <w:t>;</w:t>
      </w:r>
    </w:p>
    <w:p w:rsidR="00D67A12" w:rsidRDefault="007F0E60" w:rsidP="00D67A12">
      <w:pPr>
        <w:ind w:firstLine="709"/>
        <w:rPr>
          <w:lang w:eastAsia="en-US"/>
        </w:rPr>
      </w:pPr>
      <w:r w:rsidRPr="00D67A12">
        <w:rPr>
          <w:lang w:eastAsia="en-US"/>
        </w:rPr>
        <w:t>наличие определенной цели образования и функционирования</w:t>
      </w:r>
      <w:r w:rsidR="00D67A12" w:rsidRPr="00D67A12">
        <w:rPr>
          <w:lang w:eastAsia="en-US"/>
        </w:rPr>
        <w:t>;</w:t>
      </w:r>
    </w:p>
    <w:p w:rsidR="00D67A12" w:rsidRDefault="007F0E60" w:rsidP="00D67A12">
      <w:pPr>
        <w:ind w:firstLine="709"/>
        <w:rPr>
          <w:lang w:eastAsia="en-US"/>
        </w:rPr>
      </w:pPr>
      <w:r w:rsidRPr="00D67A12">
        <w:rPr>
          <w:lang w:eastAsia="en-US"/>
        </w:rPr>
        <w:t>обладание обособленным имуществом</w:t>
      </w:r>
      <w:r w:rsidR="00D67A12">
        <w:rPr>
          <w:lang w:eastAsia="en-US"/>
        </w:rPr>
        <w:t xml:space="preserve"> (</w:t>
      </w:r>
      <w:r w:rsidRPr="00D67A12">
        <w:rPr>
          <w:lang w:eastAsia="en-US"/>
        </w:rPr>
        <w:t>экономический признак</w:t>
      </w:r>
      <w:r w:rsidR="00D67A12" w:rsidRPr="00D67A12">
        <w:rPr>
          <w:lang w:eastAsia="en-US"/>
        </w:rPr>
        <w:t xml:space="preserve">). </w:t>
      </w:r>
      <w:r w:rsidRPr="00D67A12">
        <w:rPr>
          <w:lang w:eastAsia="en-US"/>
        </w:rPr>
        <w:t>При этом под</w:t>
      </w:r>
      <w:r w:rsidR="00D67A12">
        <w:rPr>
          <w:lang w:eastAsia="en-US"/>
        </w:rPr>
        <w:t xml:space="preserve"> "</w:t>
      </w:r>
      <w:r w:rsidRPr="00D67A12">
        <w:rPr>
          <w:lang w:eastAsia="en-US"/>
        </w:rPr>
        <w:t>обособленным имуществом</w:t>
      </w:r>
      <w:r w:rsidR="00D67A12">
        <w:rPr>
          <w:lang w:eastAsia="en-US"/>
        </w:rPr>
        <w:t xml:space="preserve">" </w:t>
      </w:r>
      <w:r w:rsidRPr="00D67A12">
        <w:rPr>
          <w:lang w:eastAsia="en-US"/>
        </w:rPr>
        <w:t>подразумевается имущество в его широком значении, включающем вещи, права на вещи и обязанности по поводу вещей</w:t>
      </w:r>
      <w:r w:rsidR="00D67A12" w:rsidRPr="00D67A12">
        <w:rPr>
          <w:lang w:eastAsia="en-US"/>
        </w:rPr>
        <w:t xml:space="preserve">. </w:t>
      </w:r>
      <w:r w:rsidRPr="00D67A12">
        <w:rPr>
          <w:lang w:eastAsia="en-US"/>
        </w:rPr>
        <w:t>Даная норма предполагает, что имущество юридического лица обособляется от имущества его учредителей, а если речь идет об организации, построенной на началах членства, то есть корпорации, от имущества ее членов</w:t>
      </w:r>
      <w:r w:rsidR="00D67A12" w:rsidRPr="00D67A12">
        <w:rPr>
          <w:lang w:eastAsia="en-US"/>
        </w:rPr>
        <w:t xml:space="preserve">. </w:t>
      </w:r>
      <w:r w:rsidRPr="00D67A12">
        <w:rPr>
          <w:lang w:eastAsia="en-US"/>
        </w:rPr>
        <w:t>Свое конкретное выражение имущественная обособленность находит в том, что юридическое лицо в зависимости от его вида должно иметь либо самостоятельный баланс</w:t>
      </w:r>
      <w:r w:rsidR="00D67A12">
        <w:rPr>
          <w:lang w:eastAsia="en-US"/>
        </w:rPr>
        <w:t xml:space="preserve"> (</w:t>
      </w:r>
      <w:r w:rsidRPr="00D67A12">
        <w:rPr>
          <w:lang w:eastAsia="en-US"/>
        </w:rPr>
        <w:t>коммерческая организация</w:t>
      </w:r>
      <w:r w:rsidR="00D67A12" w:rsidRPr="00D67A12">
        <w:rPr>
          <w:lang w:eastAsia="en-US"/>
        </w:rPr>
        <w:t>),</w:t>
      </w:r>
      <w:r w:rsidRPr="00D67A12">
        <w:rPr>
          <w:lang w:eastAsia="en-US"/>
        </w:rPr>
        <w:t xml:space="preserve"> либо самостоятельную смету</w:t>
      </w:r>
      <w:r w:rsidR="00D67A12">
        <w:rPr>
          <w:lang w:eastAsia="en-US"/>
        </w:rPr>
        <w:t xml:space="preserve"> (</w:t>
      </w:r>
      <w:r w:rsidRPr="00D67A12">
        <w:rPr>
          <w:lang w:eastAsia="en-US"/>
        </w:rPr>
        <w:t>некоммерческая организация</w:t>
      </w:r>
      <w:r w:rsidR="00D67A12" w:rsidRPr="00D67A12">
        <w:rPr>
          <w:lang w:eastAsia="en-US"/>
        </w:rPr>
        <w:t>);</w:t>
      </w:r>
    </w:p>
    <w:p w:rsidR="00D67A12" w:rsidRDefault="007F0E60" w:rsidP="00D67A12">
      <w:pPr>
        <w:ind w:firstLine="709"/>
        <w:rPr>
          <w:lang w:eastAsia="en-US"/>
        </w:rPr>
      </w:pPr>
      <w:r w:rsidRPr="00D67A12">
        <w:rPr>
          <w:lang w:eastAsia="en-US"/>
        </w:rPr>
        <w:t>материально-правовой признак, означающий способность</w:t>
      </w:r>
      <w:r w:rsidR="00296294" w:rsidRPr="00D67A12">
        <w:rPr>
          <w:lang w:eastAsia="en-US"/>
        </w:rPr>
        <w:t xml:space="preserve"> самостоятельно выступать в гражданском обороте от своего имени, </w:t>
      </w:r>
      <w:r w:rsidR="00D67A12">
        <w:rPr>
          <w:lang w:eastAsia="en-US"/>
        </w:rPr>
        <w:t>т.е.</w:t>
      </w:r>
      <w:r w:rsidR="00D67A12" w:rsidRPr="00D67A12">
        <w:rPr>
          <w:lang w:eastAsia="en-US"/>
        </w:rPr>
        <w:t xml:space="preserve"> </w:t>
      </w:r>
      <w:r w:rsidR="00296294" w:rsidRPr="00D67A12">
        <w:rPr>
          <w:lang w:eastAsia="en-US"/>
        </w:rPr>
        <w:t>способность от своего имени приобретать, иметь и осуществлять имущественные и личные наследственные права и нести обязанности, а также самостоятельно нести имущественную ответственность по своим обязательствам</w:t>
      </w:r>
      <w:r w:rsidR="00D67A12" w:rsidRPr="00D67A12">
        <w:rPr>
          <w:lang w:eastAsia="en-US"/>
        </w:rPr>
        <w:t>;</w:t>
      </w:r>
    </w:p>
    <w:p w:rsidR="00D67A12" w:rsidRDefault="00296294" w:rsidP="00D67A12">
      <w:pPr>
        <w:ind w:firstLine="709"/>
        <w:rPr>
          <w:lang w:eastAsia="en-US"/>
        </w:rPr>
      </w:pPr>
      <w:r w:rsidRPr="00D67A12">
        <w:rPr>
          <w:lang w:eastAsia="en-US"/>
        </w:rPr>
        <w:t>способность быть истцом и ответчиком в суде общей компетенции, арбитражном и третейском суде</w:t>
      </w:r>
      <w:r w:rsidR="00D67A12">
        <w:rPr>
          <w:lang w:eastAsia="en-US"/>
        </w:rPr>
        <w:t xml:space="preserve"> (</w:t>
      </w:r>
      <w:r w:rsidRPr="00D67A12">
        <w:rPr>
          <w:lang w:eastAsia="en-US"/>
        </w:rPr>
        <w:t>процессуально-правовой признак</w:t>
      </w:r>
      <w:r w:rsidR="00D67A12" w:rsidRPr="00D67A12">
        <w:rPr>
          <w:lang w:eastAsia="en-US"/>
        </w:rPr>
        <w:t>).</w:t>
      </w:r>
    </w:p>
    <w:p w:rsidR="00D67A12" w:rsidRDefault="008D02FB" w:rsidP="00D67A12">
      <w:pPr>
        <w:ind w:firstLine="709"/>
        <w:rPr>
          <w:lang w:eastAsia="en-US"/>
        </w:rPr>
      </w:pPr>
      <w:r w:rsidRPr="00D67A12">
        <w:rPr>
          <w:lang w:eastAsia="en-US"/>
        </w:rPr>
        <w:t>Эти признаки определяются действующим законодательством и закрепляются в учредительных документах юридического лица</w:t>
      </w:r>
      <w:r w:rsidR="00D67A12" w:rsidRPr="00D67A12">
        <w:rPr>
          <w:lang w:eastAsia="en-US"/>
        </w:rPr>
        <w:t>.</w:t>
      </w:r>
    </w:p>
    <w:p w:rsidR="00D67A12" w:rsidRDefault="008D02FB" w:rsidP="00D67A12">
      <w:pPr>
        <w:ind w:firstLine="709"/>
        <w:rPr>
          <w:lang w:eastAsia="en-US"/>
        </w:rPr>
      </w:pPr>
      <w:r w:rsidRPr="00D67A12">
        <w:rPr>
          <w:lang w:eastAsia="en-US"/>
        </w:rPr>
        <w:t xml:space="preserve">Понимать юридическое лицо можно, прежде всего, как коллективное образование </w:t>
      </w:r>
      <w:r w:rsidR="00D67A12">
        <w:rPr>
          <w:lang w:eastAsia="en-US"/>
        </w:rPr>
        <w:t>-</w:t>
      </w:r>
      <w:r w:rsidRPr="00D67A12">
        <w:rPr>
          <w:lang w:eastAsia="en-US"/>
        </w:rPr>
        <w:t xml:space="preserve"> организацию</w:t>
      </w:r>
      <w:r w:rsidR="00D67A12" w:rsidRPr="00D67A12">
        <w:rPr>
          <w:lang w:eastAsia="en-US"/>
        </w:rPr>
        <w:t xml:space="preserve">. </w:t>
      </w:r>
      <w:r w:rsidRPr="00D67A12">
        <w:rPr>
          <w:lang w:eastAsia="en-US"/>
        </w:rPr>
        <w:t>Такая трактовка юридического лица имеет свое историческое объяснение</w:t>
      </w:r>
      <w:r w:rsidR="00D67A12" w:rsidRPr="00D67A12">
        <w:rPr>
          <w:lang w:eastAsia="en-US"/>
        </w:rPr>
        <w:t>.</w:t>
      </w:r>
    </w:p>
    <w:p w:rsidR="00D67A12" w:rsidRDefault="00AA3D27" w:rsidP="00D67A12">
      <w:pPr>
        <w:ind w:firstLine="709"/>
        <w:rPr>
          <w:lang w:eastAsia="en-US"/>
        </w:rPr>
      </w:pPr>
      <w:r w:rsidRPr="00D67A12">
        <w:rPr>
          <w:lang w:eastAsia="en-US"/>
        </w:rPr>
        <w:t xml:space="preserve">Юридическое лицо появилось как форма удовлетворения общественной </w:t>
      </w:r>
      <w:r w:rsidR="001D51D5" w:rsidRPr="00D67A12">
        <w:rPr>
          <w:lang w:eastAsia="en-US"/>
        </w:rPr>
        <w:t>потребности</w:t>
      </w:r>
      <w:r w:rsidRPr="00D67A12">
        <w:rPr>
          <w:lang w:eastAsia="en-US"/>
        </w:rPr>
        <w:t xml:space="preserve"> в механизме централизации капиталов, необходимых для реализации крупных хозяйственных проектов</w:t>
      </w:r>
      <w:r w:rsidR="00D67A12" w:rsidRPr="00D67A12">
        <w:rPr>
          <w:lang w:eastAsia="en-US"/>
        </w:rPr>
        <w:t xml:space="preserve">; </w:t>
      </w:r>
      <w:r w:rsidRPr="00D67A12">
        <w:rPr>
          <w:lang w:eastAsia="en-US"/>
        </w:rPr>
        <w:t>с помощью юридического лица осуществляется процесс сращивания банковского и промышленного капитала, образования крупных компаний на национальном и международном уровнях</w:t>
      </w:r>
      <w:r w:rsidR="00D67A12" w:rsidRPr="00D67A12">
        <w:rPr>
          <w:lang w:eastAsia="en-US"/>
        </w:rPr>
        <w:t xml:space="preserve">. </w:t>
      </w:r>
      <w:r w:rsidRPr="00D67A12">
        <w:rPr>
          <w:lang w:eastAsia="en-US"/>
        </w:rPr>
        <w:t xml:space="preserve">Институт </w:t>
      </w:r>
      <w:r w:rsidR="001D51D5" w:rsidRPr="00D67A12">
        <w:rPr>
          <w:lang w:eastAsia="en-US"/>
        </w:rPr>
        <w:t>юридического</w:t>
      </w:r>
      <w:r w:rsidRPr="00D67A12">
        <w:rPr>
          <w:lang w:eastAsia="en-US"/>
        </w:rPr>
        <w:t xml:space="preserve"> лица используется и в целях оформления различного рода коллективных интересов не </w:t>
      </w:r>
      <w:r w:rsidR="001D51D5" w:rsidRPr="00D67A12">
        <w:rPr>
          <w:lang w:eastAsia="en-US"/>
        </w:rPr>
        <w:t>только</w:t>
      </w:r>
      <w:r w:rsidRPr="00D67A12">
        <w:rPr>
          <w:lang w:eastAsia="en-US"/>
        </w:rPr>
        <w:t xml:space="preserve"> в имущественной сфере</w:t>
      </w:r>
      <w:r w:rsidR="00D67A12" w:rsidRPr="00D67A12">
        <w:rPr>
          <w:lang w:eastAsia="en-US"/>
        </w:rPr>
        <w:t xml:space="preserve">. </w:t>
      </w:r>
      <w:r w:rsidRPr="00D67A12">
        <w:rPr>
          <w:lang w:eastAsia="en-US"/>
        </w:rPr>
        <w:t>Таковы действующие в виде юридических лиц просветительные, религиозные и иные подобные общества</w:t>
      </w:r>
      <w:r w:rsidR="00D67A12" w:rsidRPr="00D67A12">
        <w:rPr>
          <w:lang w:eastAsia="en-US"/>
        </w:rPr>
        <w:t xml:space="preserve">. </w:t>
      </w:r>
      <w:r w:rsidRPr="00D67A12">
        <w:rPr>
          <w:lang w:eastAsia="en-US"/>
        </w:rPr>
        <w:t xml:space="preserve">Юридические лица могут быть созданы для </w:t>
      </w:r>
      <w:r w:rsidR="001D51D5" w:rsidRPr="00D67A12">
        <w:rPr>
          <w:lang w:eastAsia="en-US"/>
        </w:rPr>
        <w:t>защиты интересов отдельных сло</w:t>
      </w:r>
      <w:r w:rsidR="003318F5" w:rsidRPr="00D67A12">
        <w:rPr>
          <w:lang w:eastAsia="en-US"/>
        </w:rPr>
        <w:t>е</w:t>
      </w:r>
      <w:r w:rsidR="001D51D5" w:rsidRPr="00D67A12">
        <w:rPr>
          <w:lang w:eastAsia="en-US"/>
        </w:rPr>
        <w:t>в</w:t>
      </w:r>
      <w:r w:rsidRPr="00D67A12">
        <w:rPr>
          <w:lang w:eastAsia="en-US"/>
        </w:rPr>
        <w:t xml:space="preserve"> и групп населения</w:t>
      </w:r>
      <w:r w:rsidR="00D67A12">
        <w:rPr>
          <w:lang w:eastAsia="en-US"/>
        </w:rPr>
        <w:t xml:space="preserve"> (</w:t>
      </w:r>
      <w:r w:rsidR="001D51D5" w:rsidRPr="00D67A12">
        <w:rPr>
          <w:lang w:eastAsia="en-US"/>
        </w:rPr>
        <w:t>например</w:t>
      </w:r>
      <w:r w:rsidRPr="00D67A12">
        <w:rPr>
          <w:lang w:eastAsia="en-US"/>
        </w:rPr>
        <w:t xml:space="preserve">, профсоюзы, общества </w:t>
      </w:r>
      <w:r w:rsidR="001D51D5" w:rsidRPr="00D67A12">
        <w:rPr>
          <w:lang w:eastAsia="en-US"/>
        </w:rPr>
        <w:t>потребителей</w:t>
      </w:r>
      <w:r w:rsidRPr="00D67A12">
        <w:rPr>
          <w:lang w:eastAsia="en-US"/>
        </w:rPr>
        <w:t xml:space="preserve"> и </w:t>
      </w:r>
      <w:r w:rsidR="00D67A12">
        <w:rPr>
          <w:lang w:eastAsia="en-US"/>
        </w:rPr>
        <w:t>т.п.)</w:t>
      </w:r>
      <w:r w:rsidR="00D67A12" w:rsidRPr="00D67A12">
        <w:rPr>
          <w:lang w:eastAsia="en-US"/>
        </w:rPr>
        <w:t xml:space="preserve"> </w:t>
      </w:r>
      <w:r w:rsidRPr="00D67A12">
        <w:rPr>
          <w:rStyle w:val="ad"/>
          <w:color w:val="000000"/>
          <w:lang w:eastAsia="en-US"/>
        </w:rPr>
        <w:footnoteReference w:id="11"/>
      </w:r>
      <w:r w:rsidR="00D67A12" w:rsidRPr="00D67A12">
        <w:rPr>
          <w:lang w:eastAsia="en-US"/>
        </w:rPr>
        <w:t>.</w:t>
      </w:r>
    </w:p>
    <w:p w:rsidR="00D67A12" w:rsidRDefault="00E9600A" w:rsidP="00D67A12">
      <w:pPr>
        <w:ind w:firstLine="709"/>
        <w:rPr>
          <w:lang w:eastAsia="en-US"/>
        </w:rPr>
      </w:pPr>
      <w:r w:rsidRPr="00D67A12">
        <w:rPr>
          <w:lang w:eastAsia="en-US"/>
        </w:rPr>
        <w:t>Для того чтобы облегчить положение участников гражданского оборота, и, прежде всего тех из них, кто решает для себя вопрос о заключении договора с соответствующим образованием, установлена обязательная государственная регистрация юридических лиц</w:t>
      </w:r>
      <w:r w:rsidR="00D67A12" w:rsidRPr="00D67A12">
        <w:rPr>
          <w:lang w:eastAsia="en-US"/>
        </w:rPr>
        <w:t xml:space="preserve">. </w:t>
      </w:r>
      <w:r w:rsidRPr="00D67A12">
        <w:rPr>
          <w:lang w:eastAsia="en-US"/>
        </w:rPr>
        <w:t>Включение того или иного образования в единый реестр юридических лиц</w:t>
      </w:r>
      <w:r w:rsidR="00D67A12">
        <w:rPr>
          <w:lang w:eastAsia="en-US"/>
        </w:rPr>
        <w:t xml:space="preserve"> (</w:t>
      </w:r>
      <w:r w:rsidRPr="00D67A12">
        <w:rPr>
          <w:lang w:eastAsia="en-US"/>
        </w:rPr>
        <w:t>ст</w:t>
      </w:r>
      <w:r w:rsidR="00D67A12">
        <w:rPr>
          <w:lang w:eastAsia="en-US"/>
        </w:rPr>
        <w:t>.5</w:t>
      </w:r>
      <w:r w:rsidRPr="00D67A12">
        <w:rPr>
          <w:lang w:eastAsia="en-US"/>
        </w:rPr>
        <w:t>1 ГК РФ</w:t>
      </w:r>
      <w:r w:rsidR="00D67A12" w:rsidRPr="00D67A12">
        <w:rPr>
          <w:lang w:eastAsia="en-US"/>
        </w:rPr>
        <w:t xml:space="preserve">) </w:t>
      </w:r>
      <w:r w:rsidRPr="00D67A12">
        <w:rPr>
          <w:lang w:eastAsia="en-US"/>
        </w:rPr>
        <w:t xml:space="preserve">служит необходимым, достаточным и вместе с тем бесспорным доказательством того, что данное </w:t>
      </w:r>
      <w:r w:rsidR="001D4198" w:rsidRPr="00D67A12">
        <w:rPr>
          <w:lang w:eastAsia="en-US"/>
        </w:rPr>
        <w:t>образование признано в установленном порядке юридическим лицом</w:t>
      </w:r>
      <w:r w:rsidR="00D67A12" w:rsidRPr="00D67A12">
        <w:rPr>
          <w:lang w:eastAsia="en-US"/>
        </w:rPr>
        <w:t>.</w:t>
      </w:r>
    </w:p>
    <w:p w:rsidR="00D67A12" w:rsidRDefault="001D4198" w:rsidP="00D67A12">
      <w:pPr>
        <w:ind w:firstLine="709"/>
        <w:rPr>
          <w:lang w:eastAsia="en-US"/>
        </w:rPr>
      </w:pPr>
      <w:r w:rsidRPr="00D67A12">
        <w:rPr>
          <w:lang w:eastAsia="en-US"/>
        </w:rPr>
        <w:t>Коллективные образования, которые не являются юридическими лицами, не в праве выступать в гражданском обороте ни от своего, но от чужого имени</w:t>
      </w:r>
      <w:r w:rsidR="00D67A12" w:rsidRPr="00D67A12">
        <w:rPr>
          <w:lang w:eastAsia="en-US"/>
        </w:rPr>
        <w:t>.</w:t>
      </w:r>
    </w:p>
    <w:p w:rsidR="00D67A12" w:rsidRDefault="00100DF0" w:rsidP="00D67A12">
      <w:pPr>
        <w:ind w:firstLine="709"/>
        <w:rPr>
          <w:lang w:eastAsia="en-US"/>
        </w:rPr>
      </w:pPr>
      <w:r w:rsidRPr="00D67A12">
        <w:rPr>
          <w:lang w:eastAsia="en-US"/>
        </w:rPr>
        <w:t>Сущность юридического лица</w:t>
      </w:r>
      <w:r w:rsidR="00D67A12" w:rsidRPr="00D67A12">
        <w:rPr>
          <w:lang w:eastAsia="en-US"/>
        </w:rPr>
        <w:t>.</w:t>
      </w:r>
    </w:p>
    <w:p w:rsidR="00D67A12" w:rsidRDefault="00100DF0" w:rsidP="00D67A12">
      <w:pPr>
        <w:ind w:firstLine="709"/>
        <w:rPr>
          <w:lang w:eastAsia="en-US"/>
        </w:rPr>
      </w:pPr>
      <w:r w:rsidRPr="00D67A12">
        <w:rPr>
          <w:lang w:eastAsia="en-US"/>
        </w:rPr>
        <w:t>Участниками гражданских правоотношений являются не только физические лица</w:t>
      </w:r>
      <w:r w:rsidR="00D67A12">
        <w:rPr>
          <w:lang w:eastAsia="en-US"/>
        </w:rPr>
        <w:t xml:space="preserve"> (</w:t>
      </w:r>
      <w:r w:rsidRPr="00D67A12">
        <w:rPr>
          <w:lang w:eastAsia="en-US"/>
        </w:rPr>
        <w:t>граждане</w:t>
      </w:r>
      <w:r w:rsidR="00D67A12" w:rsidRPr="00D67A12">
        <w:rPr>
          <w:lang w:eastAsia="en-US"/>
        </w:rPr>
        <w:t>),</w:t>
      </w:r>
      <w:r w:rsidRPr="00D67A12">
        <w:rPr>
          <w:lang w:eastAsia="en-US"/>
        </w:rPr>
        <w:t xml:space="preserve"> но и юридические лица </w:t>
      </w:r>
      <w:r w:rsidR="00D67A12">
        <w:rPr>
          <w:lang w:eastAsia="en-US"/>
        </w:rPr>
        <w:t>-</w:t>
      </w:r>
      <w:r w:rsidRPr="00D67A12">
        <w:rPr>
          <w:lang w:eastAsia="en-US"/>
        </w:rPr>
        <w:t xml:space="preserve"> организации, специально создаваемые для участия в гражданском обороте</w:t>
      </w:r>
      <w:r w:rsidR="00D67A12" w:rsidRPr="00D67A12">
        <w:rPr>
          <w:lang w:eastAsia="en-US"/>
        </w:rPr>
        <w:t xml:space="preserve">. </w:t>
      </w:r>
      <w:r w:rsidRPr="00D67A12">
        <w:rPr>
          <w:lang w:eastAsia="en-US"/>
        </w:rPr>
        <w:t>Поскольку гражданский оборот имеет имущественный, товарный характер, участвовать в нем могут лишь независимые, самостоятельные товаровладельцы, имеющие собственное имущество</w:t>
      </w:r>
      <w:r w:rsidR="00D67A12" w:rsidRPr="00D67A12">
        <w:rPr>
          <w:lang w:eastAsia="en-US"/>
        </w:rPr>
        <w:t xml:space="preserve">. </w:t>
      </w:r>
      <w:r w:rsidRPr="00D67A12">
        <w:rPr>
          <w:lang w:eastAsia="en-US"/>
        </w:rPr>
        <w:t>Поэтому юридические лица должны иметь свое имущество, обособленное от имущества их создателей</w:t>
      </w:r>
      <w:r w:rsidR="00D67A12">
        <w:rPr>
          <w:lang w:eastAsia="en-US"/>
        </w:rPr>
        <w:t xml:space="preserve"> (</w:t>
      </w:r>
      <w:r w:rsidRPr="00D67A12">
        <w:rPr>
          <w:lang w:eastAsia="en-US"/>
        </w:rPr>
        <w:t>учредителей, участников</w:t>
      </w:r>
      <w:r w:rsidR="00D67A12" w:rsidRPr="00D67A12">
        <w:rPr>
          <w:lang w:eastAsia="en-US"/>
        </w:rPr>
        <w:t xml:space="preserve">). </w:t>
      </w:r>
      <w:r w:rsidRPr="00D67A12">
        <w:rPr>
          <w:lang w:eastAsia="en-US"/>
        </w:rPr>
        <w:t>Этим имуществом они будут отвечать перед своими кредиторами</w:t>
      </w:r>
      <w:r w:rsidR="00D67A12">
        <w:rPr>
          <w:lang w:eastAsia="en-US"/>
        </w:rPr>
        <w:t xml:space="preserve"> (</w:t>
      </w:r>
      <w:r w:rsidRPr="00D67A12">
        <w:rPr>
          <w:lang w:eastAsia="en-US"/>
        </w:rPr>
        <w:t>контрагентами</w:t>
      </w:r>
      <w:r w:rsidR="00D67A12" w:rsidRPr="00D67A12">
        <w:rPr>
          <w:lang w:eastAsia="en-US"/>
        </w:rPr>
        <w:t>).</w:t>
      </w:r>
    </w:p>
    <w:p w:rsidR="00D67A12" w:rsidRDefault="00B1133D" w:rsidP="00D67A12">
      <w:pPr>
        <w:ind w:firstLine="709"/>
        <w:rPr>
          <w:lang w:eastAsia="en-US"/>
        </w:rPr>
      </w:pPr>
      <w:r w:rsidRPr="00D67A12">
        <w:rPr>
          <w:lang w:eastAsia="en-US"/>
        </w:rPr>
        <w:t>Закрепление определенного имущества за организацией в целом означает его выбытие из состава имущества ее учредителей</w:t>
      </w:r>
      <w:r w:rsidR="00D67A12">
        <w:rPr>
          <w:lang w:eastAsia="en-US"/>
        </w:rPr>
        <w:t xml:space="preserve"> (</w:t>
      </w:r>
      <w:r w:rsidRPr="00D67A12">
        <w:rPr>
          <w:lang w:eastAsia="en-US"/>
        </w:rPr>
        <w:t>участников</w:t>
      </w:r>
      <w:r w:rsidR="00D67A12" w:rsidRPr="00D67A12">
        <w:rPr>
          <w:lang w:eastAsia="en-US"/>
        </w:rPr>
        <w:t xml:space="preserve">). </w:t>
      </w:r>
      <w:r w:rsidRPr="00D67A12">
        <w:rPr>
          <w:lang w:eastAsia="en-US"/>
        </w:rPr>
        <w:t>Но одновременно значительно уменьшается риск их возможных потерь от участия в обороте</w:t>
      </w:r>
      <w:r w:rsidR="00D67A12" w:rsidRPr="00D67A12">
        <w:rPr>
          <w:lang w:eastAsia="en-US"/>
        </w:rPr>
        <w:t xml:space="preserve">. </w:t>
      </w:r>
      <w:r w:rsidRPr="00D67A12">
        <w:rPr>
          <w:lang w:eastAsia="en-US"/>
        </w:rPr>
        <w:t>Ведь именно учредители</w:t>
      </w:r>
      <w:r w:rsidR="00D67A12">
        <w:rPr>
          <w:lang w:eastAsia="en-US"/>
        </w:rPr>
        <w:t xml:space="preserve"> (</w:t>
      </w:r>
      <w:r w:rsidRPr="00D67A12">
        <w:rPr>
          <w:lang w:eastAsia="en-US"/>
        </w:rPr>
        <w:t>участники</w:t>
      </w:r>
      <w:r w:rsidR="00D67A12" w:rsidRPr="00D67A12">
        <w:rPr>
          <w:lang w:eastAsia="en-US"/>
        </w:rPr>
        <w:t xml:space="preserve">) </w:t>
      </w:r>
      <w:r w:rsidRPr="00D67A12">
        <w:rPr>
          <w:lang w:eastAsia="en-US"/>
        </w:rPr>
        <w:t>управляют деятельностью созданного ими субъекта, а нередко даже прямо или косвенно участвуют в ней и тем самым в имущественном обороте, тогда как неблагоприятные имущественные последствия этой деятельности по общему правилу относятся на имущество этого субъекта</w:t>
      </w:r>
      <w:r w:rsidR="00D67A12">
        <w:rPr>
          <w:lang w:eastAsia="en-US"/>
        </w:rPr>
        <w:t xml:space="preserve"> (</w:t>
      </w:r>
      <w:r w:rsidRPr="00D67A12">
        <w:rPr>
          <w:lang w:eastAsia="en-US"/>
        </w:rPr>
        <w:t>организации</w:t>
      </w:r>
      <w:r w:rsidR="00D67A12" w:rsidRPr="00D67A12">
        <w:rPr>
          <w:lang w:eastAsia="en-US"/>
        </w:rPr>
        <w:t>),</w:t>
      </w:r>
      <w:r w:rsidRPr="00D67A12">
        <w:rPr>
          <w:lang w:eastAsia="en-US"/>
        </w:rPr>
        <w:t xml:space="preserve"> а не на их собственное</w:t>
      </w:r>
      <w:r w:rsidR="00D67A12" w:rsidRPr="00D67A12">
        <w:rPr>
          <w:lang w:eastAsia="en-US"/>
        </w:rPr>
        <w:t xml:space="preserve">. </w:t>
      </w:r>
      <w:r w:rsidRPr="00D67A12">
        <w:rPr>
          <w:lang w:eastAsia="en-US"/>
        </w:rPr>
        <w:t>В этом и состоит смысл конструкции юридического лица</w:t>
      </w:r>
      <w:r w:rsidR="00D67A12" w:rsidRPr="00D67A12">
        <w:rPr>
          <w:lang w:eastAsia="en-US"/>
        </w:rPr>
        <w:t>.</w:t>
      </w:r>
    </w:p>
    <w:p w:rsidR="00D67A12" w:rsidRDefault="00111019" w:rsidP="00D67A12">
      <w:pPr>
        <w:ind w:firstLine="709"/>
        <w:rPr>
          <w:lang w:eastAsia="en-US"/>
        </w:rPr>
      </w:pPr>
      <w:r w:rsidRPr="00D67A12">
        <w:rPr>
          <w:lang w:eastAsia="en-US"/>
        </w:rPr>
        <w:t>Использование этой конструкции свойственно высокоразвитому имущественному обороту</w:t>
      </w:r>
      <w:r w:rsidR="00D67A12" w:rsidRPr="00D67A12">
        <w:rPr>
          <w:lang w:eastAsia="en-US"/>
        </w:rPr>
        <w:t xml:space="preserve">. </w:t>
      </w:r>
      <w:r w:rsidRPr="00D67A12">
        <w:rPr>
          <w:lang w:eastAsia="en-US"/>
        </w:rPr>
        <w:t>Не случайно юридические лица, прежде всего в форме различных торговых</w:t>
      </w:r>
      <w:r w:rsidR="00D67A12">
        <w:rPr>
          <w:lang w:eastAsia="en-US"/>
        </w:rPr>
        <w:t xml:space="preserve"> (</w:t>
      </w:r>
      <w:r w:rsidRPr="00D67A12">
        <w:rPr>
          <w:lang w:eastAsia="en-US"/>
        </w:rPr>
        <w:t>купеческих, предпринимталеьских</w:t>
      </w:r>
      <w:r w:rsidR="00D67A12" w:rsidRPr="00D67A12">
        <w:rPr>
          <w:lang w:eastAsia="en-US"/>
        </w:rPr>
        <w:t xml:space="preserve">) </w:t>
      </w:r>
      <w:r w:rsidRPr="00D67A12">
        <w:rPr>
          <w:lang w:eastAsia="en-US"/>
        </w:rPr>
        <w:t>компаний, стали широко признаваться законодательством лишь с появлением и усилением экономической потребности в объединении крупных капиталов, как правило, не обещавшем быстрой отдачи и потому связанном с риском, непомерным для одного и даже нескольких предпринимателей</w:t>
      </w:r>
      <w:r w:rsidR="00D67A12">
        <w:rPr>
          <w:lang w:eastAsia="en-US"/>
        </w:rPr>
        <w:t xml:space="preserve"> (</w:t>
      </w:r>
      <w:r w:rsidRPr="00D67A12">
        <w:rPr>
          <w:lang w:eastAsia="en-US"/>
        </w:rPr>
        <w:t xml:space="preserve">например, в эпоху великих географических открытий </w:t>
      </w:r>
      <w:r w:rsidR="00D67A12">
        <w:rPr>
          <w:lang w:eastAsia="en-US"/>
        </w:rPr>
        <w:t>-</w:t>
      </w:r>
      <w:r w:rsidRPr="00D67A12">
        <w:rPr>
          <w:lang w:eastAsia="en-US"/>
        </w:rPr>
        <w:t xml:space="preserve"> для организации морских экспедиций и заморской </w:t>
      </w:r>
      <w:r w:rsidR="004E2F0C" w:rsidRPr="00D67A12">
        <w:rPr>
          <w:lang w:eastAsia="en-US"/>
        </w:rPr>
        <w:t xml:space="preserve">торговли, позднее </w:t>
      </w:r>
      <w:r w:rsidR="00D67A12">
        <w:rPr>
          <w:lang w:eastAsia="en-US"/>
        </w:rPr>
        <w:t>-</w:t>
      </w:r>
      <w:r w:rsidR="004E2F0C" w:rsidRPr="00D67A12">
        <w:rPr>
          <w:lang w:eastAsia="en-US"/>
        </w:rPr>
        <w:t xml:space="preserve"> для строительства судоходных каналов и железных дорог и </w:t>
      </w:r>
      <w:r w:rsidR="00D67A12">
        <w:rPr>
          <w:lang w:eastAsia="en-US"/>
        </w:rPr>
        <w:t>т.д.)</w:t>
      </w:r>
      <w:r w:rsidR="00D67A12" w:rsidRPr="00D67A12">
        <w:rPr>
          <w:lang w:eastAsia="en-US"/>
        </w:rPr>
        <w:t xml:space="preserve">. </w:t>
      </w:r>
      <w:r w:rsidR="004E2F0C" w:rsidRPr="00D67A12">
        <w:rPr>
          <w:lang w:eastAsia="en-US"/>
        </w:rPr>
        <w:t>Конструкция юридического лица дала возможность создавать такие объединения капиталов за счет имущественных вкладов многих лиц</w:t>
      </w:r>
      <w:r w:rsidR="00D67A12">
        <w:rPr>
          <w:lang w:eastAsia="en-US"/>
        </w:rPr>
        <w:t xml:space="preserve"> (</w:t>
      </w:r>
      <w:r w:rsidR="004E2F0C" w:rsidRPr="00D67A12">
        <w:rPr>
          <w:lang w:eastAsia="en-US"/>
        </w:rPr>
        <w:t>первоначально главным образом купцов</w:t>
      </w:r>
      <w:r w:rsidR="00D67A12" w:rsidRPr="00D67A12">
        <w:rPr>
          <w:lang w:eastAsia="en-US"/>
        </w:rPr>
        <w:t>),</w:t>
      </w:r>
      <w:r w:rsidR="004E2F0C" w:rsidRPr="00D67A12">
        <w:rPr>
          <w:lang w:eastAsia="en-US"/>
        </w:rPr>
        <w:t xml:space="preserve"> рисковавших при этом по общим обязательствам лишь некоторой, заранее известной частью своего имущества</w:t>
      </w:r>
      <w:r w:rsidR="00D67A12">
        <w:rPr>
          <w:lang w:eastAsia="en-US"/>
        </w:rPr>
        <w:t xml:space="preserve"> (</w:t>
      </w:r>
      <w:r w:rsidR="004E2F0C" w:rsidRPr="00D67A12">
        <w:rPr>
          <w:lang w:eastAsia="en-US"/>
        </w:rPr>
        <w:t>и получавших часть общих доходов соразмерно возложенным средствам</w:t>
      </w:r>
      <w:r w:rsidR="00D67A12" w:rsidRPr="00D67A12">
        <w:rPr>
          <w:lang w:eastAsia="en-US"/>
        </w:rPr>
        <w:t>).</w:t>
      </w:r>
    </w:p>
    <w:p w:rsidR="00D67A12" w:rsidRDefault="00644F81" w:rsidP="00D67A12">
      <w:pPr>
        <w:ind w:firstLine="709"/>
        <w:rPr>
          <w:lang w:eastAsia="en-US"/>
        </w:rPr>
      </w:pPr>
      <w:r w:rsidRPr="00D67A12">
        <w:rPr>
          <w:lang w:eastAsia="en-US"/>
        </w:rPr>
        <w:t>В результате объединения</w:t>
      </w:r>
      <w:r w:rsidR="00D67A12">
        <w:rPr>
          <w:lang w:eastAsia="en-US"/>
        </w:rPr>
        <w:t xml:space="preserve"> (</w:t>
      </w:r>
      <w:r w:rsidRPr="00D67A12">
        <w:rPr>
          <w:lang w:eastAsia="en-US"/>
        </w:rPr>
        <w:t>отчуждения</w:t>
      </w:r>
      <w:r w:rsidR="00D67A12" w:rsidRPr="00D67A12">
        <w:rPr>
          <w:lang w:eastAsia="en-US"/>
        </w:rPr>
        <w:t xml:space="preserve">) </w:t>
      </w:r>
      <w:r w:rsidRPr="00D67A12">
        <w:rPr>
          <w:lang w:eastAsia="en-US"/>
        </w:rPr>
        <w:t xml:space="preserve">части имущества учредителей появляется новый субъект права </w:t>
      </w:r>
      <w:r w:rsidR="00D67A12">
        <w:rPr>
          <w:lang w:eastAsia="en-US"/>
        </w:rPr>
        <w:t>-</w:t>
      </w:r>
      <w:r w:rsidRPr="00D67A12">
        <w:rPr>
          <w:lang w:eastAsia="en-US"/>
        </w:rPr>
        <w:t xml:space="preserve"> собственник, являющийся не физическим лицом, а неким искусственным</w:t>
      </w:r>
      <w:r w:rsidR="00D67A12">
        <w:rPr>
          <w:lang w:eastAsia="en-US"/>
        </w:rPr>
        <w:t xml:space="preserve"> (</w:t>
      </w:r>
      <w:r w:rsidRPr="00D67A12">
        <w:rPr>
          <w:lang w:eastAsia="en-US"/>
        </w:rPr>
        <w:t xml:space="preserve">в этом смысле </w:t>
      </w:r>
      <w:r w:rsidR="00D67A12">
        <w:rPr>
          <w:lang w:eastAsia="en-US"/>
        </w:rPr>
        <w:t>- "</w:t>
      </w:r>
      <w:r w:rsidRPr="00D67A12">
        <w:rPr>
          <w:lang w:eastAsia="en-US"/>
        </w:rPr>
        <w:t>фиктивным</w:t>
      </w:r>
      <w:r w:rsidR="00D67A12">
        <w:rPr>
          <w:lang w:eastAsia="en-US"/>
        </w:rPr>
        <w:t>"</w:t>
      </w:r>
      <w:r w:rsidR="00D67A12" w:rsidRPr="00D67A12">
        <w:rPr>
          <w:lang w:eastAsia="en-US"/>
        </w:rPr>
        <w:t xml:space="preserve">) </w:t>
      </w:r>
      <w:r w:rsidRPr="00D67A12">
        <w:rPr>
          <w:lang w:eastAsia="en-US"/>
        </w:rPr>
        <w:t>образованием, признаваемым, однако, законом особым, самостоятельным субъектом гражданских правоотношений</w:t>
      </w:r>
      <w:r w:rsidR="00D67A12" w:rsidRPr="00D67A12">
        <w:rPr>
          <w:lang w:eastAsia="en-US"/>
        </w:rPr>
        <w:t xml:space="preserve">. </w:t>
      </w:r>
      <w:r w:rsidRPr="00D67A12">
        <w:rPr>
          <w:lang w:eastAsia="en-US"/>
        </w:rPr>
        <w:t>Более того, данный субъект в принципе продолжает существовать и в случаях ухода из общего дела одного, нескольких или даже всех учредителей</w:t>
      </w:r>
      <w:r w:rsidR="00D67A12">
        <w:rPr>
          <w:lang w:eastAsia="en-US"/>
        </w:rPr>
        <w:t xml:space="preserve"> (</w:t>
      </w:r>
      <w:r w:rsidRPr="00D67A12">
        <w:rPr>
          <w:lang w:eastAsia="en-US"/>
        </w:rPr>
        <w:t>участников</w:t>
      </w:r>
      <w:r w:rsidR="00D67A12" w:rsidRPr="00D67A12">
        <w:rPr>
          <w:lang w:eastAsia="en-US"/>
        </w:rPr>
        <w:t xml:space="preserve">). </w:t>
      </w:r>
      <w:r w:rsidRPr="00D67A12">
        <w:rPr>
          <w:lang w:eastAsia="en-US"/>
        </w:rPr>
        <w:t>Иначе говоря, его юридическая личность является вполне самостоятельной, независимой от личности создавших его лиц и не сводится к ней</w:t>
      </w:r>
      <w:r w:rsidR="00D67A12" w:rsidRPr="00D67A12">
        <w:rPr>
          <w:lang w:eastAsia="en-US"/>
        </w:rPr>
        <w:t xml:space="preserve">. </w:t>
      </w:r>
      <w:r w:rsidRPr="00D67A12">
        <w:rPr>
          <w:lang w:eastAsia="en-US"/>
        </w:rPr>
        <w:t>Поэтому такой субъект выступает в обороте от своего собственного имени, а не от имени своих участников, и приобретенные им гражданские права и обязанности принадлежат именно ему, а не его участникам</w:t>
      </w:r>
      <w:r w:rsidR="00D67A12" w:rsidRPr="00D67A12">
        <w:rPr>
          <w:lang w:eastAsia="en-US"/>
        </w:rPr>
        <w:t xml:space="preserve">. </w:t>
      </w:r>
      <w:r w:rsidRPr="00D67A12">
        <w:rPr>
          <w:lang w:eastAsia="en-US"/>
        </w:rPr>
        <w:t>Этим, в свою очередь, предопределяется и необходимость возложения возможной ответственности по долгам этого субъекта на его имущество, а не на имущество его учредителей</w:t>
      </w:r>
      <w:r w:rsidR="00D67A12">
        <w:rPr>
          <w:lang w:eastAsia="en-US"/>
        </w:rPr>
        <w:t xml:space="preserve"> (</w:t>
      </w:r>
      <w:r w:rsidRPr="00D67A12">
        <w:rPr>
          <w:lang w:eastAsia="en-US"/>
        </w:rPr>
        <w:t>участников</w:t>
      </w:r>
      <w:r w:rsidR="00D67A12" w:rsidRPr="00D67A12">
        <w:rPr>
          <w:lang w:eastAsia="en-US"/>
        </w:rPr>
        <w:t>).</w:t>
      </w:r>
    </w:p>
    <w:p w:rsidR="00D67A12" w:rsidRDefault="00BD4F5F" w:rsidP="00D67A12">
      <w:pPr>
        <w:ind w:firstLine="709"/>
        <w:rPr>
          <w:lang w:eastAsia="en-US"/>
        </w:rPr>
      </w:pPr>
      <w:r w:rsidRPr="00D67A12">
        <w:rPr>
          <w:lang w:eastAsia="en-US"/>
        </w:rPr>
        <w:t>Создание юридического лица может преследовать не только цель получения прибыли на вложенное имущество</w:t>
      </w:r>
      <w:r w:rsidR="00D67A12">
        <w:rPr>
          <w:lang w:eastAsia="en-US"/>
        </w:rPr>
        <w:t xml:space="preserve"> (</w:t>
      </w:r>
      <w:r w:rsidRPr="00D67A12">
        <w:rPr>
          <w:lang w:eastAsia="en-US"/>
        </w:rPr>
        <w:t>в том числе лицами, не являющимися предпринимателями</w:t>
      </w:r>
      <w:r w:rsidR="00D67A12" w:rsidRPr="00D67A12">
        <w:rPr>
          <w:lang w:eastAsia="en-US"/>
        </w:rPr>
        <w:t>),</w:t>
      </w:r>
      <w:r w:rsidRPr="00D67A12">
        <w:rPr>
          <w:lang w:eastAsia="en-US"/>
        </w:rPr>
        <w:t xml:space="preserve"> но и цель материального обеспечения управленческой, научно-образовательной, культурно-воспитательной, благотворительной или иной общественно полезной деятельности</w:t>
      </w:r>
      <w:r w:rsidR="00D67A12">
        <w:rPr>
          <w:lang w:eastAsia="en-US"/>
        </w:rPr>
        <w:t xml:space="preserve"> (</w:t>
      </w:r>
      <w:r w:rsidRPr="00D67A12">
        <w:rPr>
          <w:lang w:eastAsia="en-US"/>
        </w:rPr>
        <w:t>не предполагающей получение прямых доходов от нее</w:t>
      </w:r>
      <w:r w:rsidR="00D67A12" w:rsidRPr="00D67A12">
        <w:rPr>
          <w:lang w:eastAsia="en-US"/>
        </w:rPr>
        <w:t xml:space="preserve">). </w:t>
      </w:r>
      <w:r w:rsidRPr="00D67A12">
        <w:rPr>
          <w:lang w:eastAsia="en-US"/>
        </w:rPr>
        <w:t>Но во всех ситуациях применение данной юридической конструкции связано с обособлением определенного имущества с целью ограничения имущественной ответственности</w:t>
      </w:r>
      <w:r w:rsidR="00D67A12">
        <w:rPr>
          <w:lang w:eastAsia="en-US"/>
        </w:rPr>
        <w:t xml:space="preserve"> (т.е.</w:t>
      </w:r>
      <w:r w:rsidR="00D67A12" w:rsidRPr="00D67A12">
        <w:rPr>
          <w:lang w:eastAsia="en-US"/>
        </w:rPr>
        <w:t xml:space="preserve"> </w:t>
      </w:r>
      <w:r w:rsidRPr="00D67A12">
        <w:rPr>
          <w:lang w:eastAsia="en-US"/>
        </w:rPr>
        <w:t>уменьшения риска участия в гражданском обороте</w:t>
      </w:r>
      <w:r w:rsidR="00D67A12" w:rsidRPr="00D67A12">
        <w:rPr>
          <w:lang w:eastAsia="en-US"/>
        </w:rPr>
        <w:t xml:space="preserve">) </w:t>
      </w:r>
      <w:r w:rsidRPr="00D67A12">
        <w:rPr>
          <w:lang w:eastAsia="en-US"/>
        </w:rPr>
        <w:t>для ее учредителей</w:t>
      </w:r>
      <w:r w:rsidR="00D67A12">
        <w:rPr>
          <w:lang w:eastAsia="en-US"/>
        </w:rPr>
        <w:t xml:space="preserve"> (</w:t>
      </w:r>
      <w:r w:rsidRPr="00D67A12">
        <w:rPr>
          <w:lang w:eastAsia="en-US"/>
        </w:rPr>
        <w:t>участников</w:t>
      </w:r>
      <w:r w:rsidR="00D67A12" w:rsidRPr="00D67A12">
        <w:rPr>
          <w:lang w:eastAsia="en-US"/>
        </w:rPr>
        <w:t>).</w:t>
      </w:r>
    </w:p>
    <w:p w:rsidR="00D67A12" w:rsidRDefault="00FF638A" w:rsidP="00D67A12">
      <w:pPr>
        <w:ind w:firstLine="709"/>
        <w:rPr>
          <w:lang w:eastAsia="en-US"/>
        </w:rPr>
      </w:pPr>
      <w:r w:rsidRPr="00D67A12">
        <w:rPr>
          <w:lang w:eastAsia="en-US"/>
        </w:rPr>
        <w:t>Следовательно, основными функциями</w:t>
      </w:r>
      <w:r w:rsidR="00D67A12">
        <w:rPr>
          <w:lang w:eastAsia="en-US"/>
        </w:rPr>
        <w:t xml:space="preserve"> (</w:t>
      </w:r>
      <w:r w:rsidRPr="00D67A12">
        <w:rPr>
          <w:lang w:eastAsia="en-US"/>
        </w:rPr>
        <w:t>задачами</w:t>
      </w:r>
      <w:r w:rsidR="00D67A12" w:rsidRPr="00D67A12">
        <w:rPr>
          <w:lang w:eastAsia="en-US"/>
        </w:rPr>
        <w:t>),</w:t>
      </w:r>
      <w:r w:rsidRPr="00D67A12">
        <w:rPr>
          <w:lang w:eastAsia="en-US"/>
        </w:rPr>
        <w:t xml:space="preserve"> выполняемыми конструкцией юридического лица, являются ограничение риска </w:t>
      </w:r>
      <w:r w:rsidR="0086139C" w:rsidRPr="00D67A12">
        <w:rPr>
          <w:lang w:eastAsia="en-US"/>
        </w:rPr>
        <w:t>ответственности</w:t>
      </w:r>
      <w:r w:rsidRPr="00D67A12">
        <w:rPr>
          <w:lang w:eastAsia="en-US"/>
        </w:rPr>
        <w:t xml:space="preserve"> по долгам и более </w:t>
      </w:r>
      <w:r w:rsidR="0086139C" w:rsidRPr="00D67A12">
        <w:rPr>
          <w:lang w:eastAsia="en-US"/>
        </w:rPr>
        <w:t>эффективное</w:t>
      </w:r>
      <w:r w:rsidRPr="00D67A12">
        <w:rPr>
          <w:lang w:eastAsia="en-US"/>
        </w:rPr>
        <w:t xml:space="preserve"> использование капитала</w:t>
      </w:r>
      <w:r w:rsidR="00D67A12">
        <w:rPr>
          <w:lang w:eastAsia="en-US"/>
        </w:rPr>
        <w:t xml:space="preserve"> (</w:t>
      </w:r>
      <w:r w:rsidRPr="00D67A12">
        <w:rPr>
          <w:lang w:eastAsia="en-US"/>
        </w:rPr>
        <w:t>имущества</w:t>
      </w:r>
      <w:r w:rsidR="00D67A12" w:rsidRPr="00D67A12">
        <w:rPr>
          <w:lang w:eastAsia="en-US"/>
        </w:rPr>
        <w:t>),</w:t>
      </w:r>
      <w:r w:rsidRPr="00D67A12">
        <w:rPr>
          <w:lang w:eastAsia="en-US"/>
        </w:rPr>
        <w:t xml:space="preserve"> в том числе при его объединении учредителями</w:t>
      </w:r>
      <w:r w:rsidR="00D67A12">
        <w:rPr>
          <w:lang w:eastAsia="en-US"/>
        </w:rPr>
        <w:t xml:space="preserve"> (</w:t>
      </w:r>
      <w:r w:rsidRPr="00D67A12">
        <w:rPr>
          <w:lang w:eastAsia="en-US"/>
        </w:rPr>
        <w:t>участниками</w:t>
      </w:r>
      <w:r w:rsidR="00D67A12" w:rsidRPr="00D67A12">
        <w:rPr>
          <w:lang w:eastAsia="en-US"/>
        </w:rPr>
        <w:t xml:space="preserve">). </w:t>
      </w:r>
      <w:r w:rsidRPr="00D67A12">
        <w:rPr>
          <w:lang w:eastAsia="en-US"/>
        </w:rPr>
        <w:t xml:space="preserve">Таким образом, юридическое лицо как субъект гражданского права, по сути, представляет собой не что иное, как особый способ организации хозяйственной </w:t>
      </w:r>
      <w:r w:rsidR="0086139C" w:rsidRPr="00D67A12">
        <w:rPr>
          <w:lang w:eastAsia="en-US"/>
        </w:rPr>
        <w:t>деятельности</w:t>
      </w:r>
      <w:r w:rsidRPr="00D67A12">
        <w:rPr>
          <w:lang w:eastAsia="en-US"/>
        </w:rPr>
        <w:t xml:space="preserve">, заключающийся в обособлении, персонификации имущества, </w:t>
      </w:r>
      <w:r w:rsidR="00D67A12">
        <w:rPr>
          <w:lang w:eastAsia="en-US"/>
        </w:rPr>
        <w:t>т.е.</w:t>
      </w:r>
      <w:r w:rsidR="00D67A12" w:rsidRPr="00D67A12">
        <w:rPr>
          <w:lang w:eastAsia="en-US"/>
        </w:rPr>
        <w:t xml:space="preserve"> </w:t>
      </w:r>
      <w:r w:rsidRPr="00D67A12">
        <w:rPr>
          <w:lang w:eastAsia="en-US"/>
        </w:rPr>
        <w:t xml:space="preserve">в наделении </w:t>
      </w:r>
      <w:r w:rsidR="0086139C" w:rsidRPr="00D67A12">
        <w:rPr>
          <w:lang w:eastAsia="en-US"/>
        </w:rPr>
        <w:t>законом</w:t>
      </w:r>
      <w:r w:rsidRPr="00D67A12">
        <w:rPr>
          <w:lang w:eastAsia="en-US"/>
        </w:rPr>
        <w:t xml:space="preserve"> обособленного имущества качествами</w:t>
      </w:r>
      <w:r w:rsidR="00D67A12">
        <w:rPr>
          <w:lang w:eastAsia="en-US"/>
        </w:rPr>
        <w:t xml:space="preserve"> "</w:t>
      </w:r>
      <w:r w:rsidRPr="00D67A12">
        <w:rPr>
          <w:lang w:eastAsia="en-US"/>
        </w:rPr>
        <w:t>персоны</w:t>
      </w:r>
      <w:r w:rsidR="00D67A12">
        <w:rPr>
          <w:lang w:eastAsia="en-US"/>
        </w:rPr>
        <w:t>" (</w:t>
      </w:r>
      <w:r w:rsidRPr="00D67A12">
        <w:rPr>
          <w:lang w:eastAsia="en-US"/>
        </w:rPr>
        <w:t>субъекта</w:t>
      </w:r>
      <w:r w:rsidR="00D67A12" w:rsidRPr="00D67A12">
        <w:rPr>
          <w:lang w:eastAsia="en-US"/>
        </w:rPr>
        <w:t>),</w:t>
      </w:r>
      <w:r w:rsidRPr="00D67A12">
        <w:rPr>
          <w:lang w:eastAsia="en-US"/>
        </w:rPr>
        <w:t xml:space="preserve"> признании его особым, </w:t>
      </w:r>
      <w:r w:rsidR="0086139C" w:rsidRPr="00D67A12">
        <w:rPr>
          <w:lang w:eastAsia="en-US"/>
        </w:rPr>
        <w:t>самостоятельным</w:t>
      </w:r>
      <w:r w:rsidRPr="00D67A12">
        <w:rPr>
          <w:lang w:eastAsia="en-US"/>
        </w:rPr>
        <w:t xml:space="preserve"> </w:t>
      </w:r>
      <w:r w:rsidR="0086139C" w:rsidRPr="00D67A12">
        <w:rPr>
          <w:lang w:eastAsia="en-US"/>
        </w:rPr>
        <w:t>товаровладельцем</w:t>
      </w:r>
      <w:r w:rsidR="00D67A12" w:rsidRPr="00D67A12">
        <w:rPr>
          <w:lang w:eastAsia="en-US"/>
        </w:rPr>
        <w:t xml:space="preserve">. </w:t>
      </w:r>
      <w:r w:rsidRPr="00D67A12">
        <w:rPr>
          <w:lang w:eastAsia="en-US"/>
        </w:rPr>
        <w:t xml:space="preserve">Именно персонификация имущества характеризует его юридическое обособление от имущества и личности своих учредителей и дает ему возможность последующего </w:t>
      </w:r>
      <w:r w:rsidR="0086139C" w:rsidRPr="00D67A12">
        <w:rPr>
          <w:lang w:eastAsia="en-US"/>
        </w:rPr>
        <w:t>самостоятельного</w:t>
      </w:r>
      <w:r w:rsidRPr="00D67A12">
        <w:rPr>
          <w:lang w:eastAsia="en-US"/>
        </w:rPr>
        <w:t xml:space="preserve"> </w:t>
      </w:r>
      <w:r w:rsidR="0086139C" w:rsidRPr="00D67A12">
        <w:rPr>
          <w:lang w:eastAsia="en-US"/>
        </w:rPr>
        <w:t>участия</w:t>
      </w:r>
      <w:r w:rsidRPr="00D67A12">
        <w:rPr>
          <w:lang w:eastAsia="en-US"/>
        </w:rPr>
        <w:t xml:space="preserve"> в гражданском обороте</w:t>
      </w:r>
      <w:r w:rsidR="00D67A12">
        <w:rPr>
          <w:lang w:eastAsia="en-US"/>
        </w:rPr>
        <w:t xml:space="preserve"> (т.е.</w:t>
      </w:r>
      <w:r w:rsidR="00D67A12" w:rsidRPr="00D67A12">
        <w:rPr>
          <w:lang w:eastAsia="en-US"/>
        </w:rPr>
        <w:t xml:space="preserve"> </w:t>
      </w:r>
      <w:r w:rsidRPr="00D67A12">
        <w:rPr>
          <w:lang w:eastAsia="en-US"/>
        </w:rPr>
        <w:t xml:space="preserve">приобретения и </w:t>
      </w:r>
      <w:r w:rsidR="0086139C" w:rsidRPr="00D67A12">
        <w:rPr>
          <w:lang w:eastAsia="en-US"/>
        </w:rPr>
        <w:t>осуществления,</w:t>
      </w:r>
      <w:r w:rsidRPr="00D67A12">
        <w:rPr>
          <w:lang w:eastAsia="en-US"/>
        </w:rPr>
        <w:t xml:space="preserve"> гражданских прав и обязанностей</w:t>
      </w:r>
      <w:r w:rsidR="00D67A12" w:rsidRPr="00D67A12">
        <w:rPr>
          <w:lang w:eastAsia="en-US"/>
        </w:rPr>
        <w:t xml:space="preserve">) </w:t>
      </w:r>
      <w:r w:rsidRPr="00D67A12">
        <w:rPr>
          <w:lang w:eastAsia="en-US"/>
        </w:rPr>
        <w:t xml:space="preserve">под собственную имущественную </w:t>
      </w:r>
      <w:r w:rsidR="0086139C" w:rsidRPr="00D67A12">
        <w:rPr>
          <w:lang w:eastAsia="en-US"/>
        </w:rPr>
        <w:t>ответственность</w:t>
      </w:r>
      <w:r w:rsidRPr="00D67A12">
        <w:rPr>
          <w:lang w:eastAsia="en-US"/>
        </w:rPr>
        <w:t xml:space="preserve"> перед своими кредиторами</w:t>
      </w:r>
      <w:r w:rsidR="00D67A12" w:rsidRPr="00D67A12">
        <w:rPr>
          <w:lang w:eastAsia="en-US"/>
        </w:rPr>
        <w:t xml:space="preserve">. </w:t>
      </w:r>
      <w:r w:rsidRPr="00D67A12">
        <w:rPr>
          <w:lang w:eastAsia="en-US"/>
        </w:rPr>
        <w:t xml:space="preserve">Из сказанного становится очевидным, что категория юридического лица является гражданско-правовой, созданной для удовлетворения </w:t>
      </w:r>
      <w:r w:rsidR="0086139C" w:rsidRPr="00D67A12">
        <w:rPr>
          <w:lang w:eastAsia="en-US"/>
        </w:rPr>
        <w:t>определенных</w:t>
      </w:r>
      <w:r w:rsidRPr="00D67A12">
        <w:rPr>
          <w:lang w:eastAsia="en-US"/>
        </w:rPr>
        <w:t xml:space="preserve"> реальных потребностей имущественного</w:t>
      </w:r>
      <w:r w:rsidR="00D67A12">
        <w:rPr>
          <w:lang w:eastAsia="en-US"/>
        </w:rPr>
        <w:t xml:space="preserve"> (</w:t>
      </w:r>
      <w:r w:rsidRPr="00D67A12">
        <w:rPr>
          <w:lang w:eastAsia="en-US"/>
        </w:rPr>
        <w:t>гражданского</w:t>
      </w:r>
      <w:r w:rsidR="00D67A12" w:rsidRPr="00D67A12">
        <w:rPr>
          <w:lang w:eastAsia="en-US"/>
        </w:rPr>
        <w:t xml:space="preserve">) </w:t>
      </w:r>
      <w:r w:rsidRPr="00D67A12">
        <w:rPr>
          <w:lang w:eastAsia="en-US"/>
        </w:rPr>
        <w:t>оборота</w:t>
      </w:r>
      <w:r w:rsidR="00D67A12" w:rsidRPr="00D67A12">
        <w:rPr>
          <w:lang w:eastAsia="en-US"/>
        </w:rPr>
        <w:t>.</w:t>
      </w:r>
    </w:p>
    <w:p w:rsidR="00D67A12" w:rsidRDefault="00484713" w:rsidP="00D67A12">
      <w:pPr>
        <w:ind w:firstLine="709"/>
        <w:rPr>
          <w:lang w:eastAsia="en-US"/>
        </w:rPr>
      </w:pPr>
      <w:r w:rsidRPr="00D67A12">
        <w:rPr>
          <w:lang w:eastAsia="en-US"/>
        </w:rPr>
        <w:t>Классификация юридических лиц</w:t>
      </w:r>
      <w:r w:rsidR="00D67A12" w:rsidRPr="00D67A12">
        <w:rPr>
          <w:lang w:eastAsia="en-US"/>
        </w:rPr>
        <w:t>.</w:t>
      </w:r>
    </w:p>
    <w:p w:rsidR="00D67A12" w:rsidRDefault="00484713" w:rsidP="00D67A12">
      <w:pPr>
        <w:ind w:firstLine="709"/>
        <w:rPr>
          <w:lang w:eastAsia="en-US"/>
        </w:rPr>
      </w:pPr>
      <w:r w:rsidRPr="00D67A12">
        <w:rPr>
          <w:lang w:eastAsia="en-US"/>
        </w:rPr>
        <w:t>Длительное время в различных странах наибольшее значение придается двум видам классификации</w:t>
      </w:r>
      <w:r w:rsidR="00D67A12" w:rsidRPr="00D67A12">
        <w:rPr>
          <w:lang w:eastAsia="en-US"/>
        </w:rPr>
        <w:t xml:space="preserve">: </w:t>
      </w:r>
      <w:r w:rsidRPr="00D67A12">
        <w:rPr>
          <w:lang w:eastAsia="en-US"/>
        </w:rPr>
        <w:t>делению юридических лиц на объединения лиц и объединения капиталов и их делению на корпорации и учреждения</w:t>
      </w:r>
      <w:r w:rsidR="00D67A12" w:rsidRPr="00D67A12">
        <w:rPr>
          <w:lang w:eastAsia="en-US"/>
        </w:rPr>
        <w:t>.</w:t>
      </w:r>
    </w:p>
    <w:p w:rsidR="00D67A12" w:rsidRDefault="002A4D82" w:rsidP="00D67A12">
      <w:pPr>
        <w:ind w:firstLine="709"/>
        <w:rPr>
          <w:lang w:eastAsia="en-US"/>
        </w:rPr>
      </w:pPr>
      <w:r w:rsidRPr="00D67A12">
        <w:rPr>
          <w:lang w:eastAsia="en-US"/>
        </w:rPr>
        <w:t>Первая</w:t>
      </w:r>
      <w:r w:rsidR="00FC499D" w:rsidRPr="00D67A12">
        <w:rPr>
          <w:lang w:eastAsia="en-US"/>
        </w:rPr>
        <w:t xml:space="preserve"> классификация проводится по степени участия или преимущественного участия труда и капитала</w:t>
      </w:r>
      <w:r w:rsidR="00D67A12" w:rsidRPr="00D67A12">
        <w:rPr>
          <w:lang w:eastAsia="en-US"/>
        </w:rPr>
        <w:t xml:space="preserve">. </w:t>
      </w:r>
      <w:r w:rsidR="00FC499D" w:rsidRPr="00D67A12">
        <w:rPr>
          <w:lang w:eastAsia="en-US"/>
        </w:rPr>
        <w:t xml:space="preserve">Характерными особенностями объединения лиц являются личное участие членов в </w:t>
      </w:r>
      <w:r w:rsidRPr="00D67A12">
        <w:rPr>
          <w:lang w:eastAsia="en-US"/>
        </w:rPr>
        <w:t>хозяйственной</w:t>
      </w:r>
      <w:r w:rsidR="00FC499D" w:rsidRPr="00D67A12">
        <w:rPr>
          <w:lang w:eastAsia="en-US"/>
        </w:rPr>
        <w:t xml:space="preserve"> деятельности и их </w:t>
      </w:r>
      <w:r w:rsidRPr="00D67A12">
        <w:rPr>
          <w:lang w:eastAsia="en-US"/>
        </w:rPr>
        <w:t>солидарная</w:t>
      </w:r>
      <w:r w:rsidR="00FC499D" w:rsidRPr="00D67A12">
        <w:rPr>
          <w:lang w:eastAsia="en-US"/>
        </w:rPr>
        <w:t xml:space="preserve"> </w:t>
      </w:r>
      <w:r w:rsidRPr="00D67A12">
        <w:rPr>
          <w:lang w:eastAsia="en-US"/>
        </w:rPr>
        <w:t>ответственность</w:t>
      </w:r>
      <w:r w:rsidR="00FC499D" w:rsidRPr="00D67A12">
        <w:rPr>
          <w:lang w:eastAsia="en-US"/>
        </w:rPr>
        <w:t xml:space="preserve"> по </w:t>
      </w:r>
      <w:r w:rsidRPr="00D67A12">
        <w:rPr>
          <w:lang w:eastAsia="en-US"/>
        </w:rPr>
        <w:t>обязательствам</w:t>
      </w:r>
      <w:r w:rsidR="00FC499D" w:rsidRPr="00D67A12">
        <w:rPr>
          <w:lang w:eastAsia="en-US"/>
        </w:rPr>
        <w:t xml:space="preserve"> объединения</w:t>
      </w:r>
      <w:r w:rsidR="00D67A12">
        <w:rPr>
          <w:lang w:eastAsia="en-US"/>
        </w:rPr>
        <w:t xml:space="preserve"> (</w:t>
      </w:r>
      <w:r w:rsidR="00FC499D" w:rsidRPr="00D67A12">
        <w:rPr>
          <w:lang w:eastAsia="en-US"/>
        </w:rPr>
        <w:t xml:space="preserve">например, полные </w:t>
      </w:r>
      <w:r w:rsidRPr="00D67A12">
        <w:rPr>
          <w:lang w:eastAsia="en-US"/>
        </w:rPr>
        <w:t>товарищества</w:t>
      </w:r>
      <w:r w:rsidR="00FC499D" w:rsidRPr="00D67A12">
        <w:rPr>
          <w:lang w:eastAsia="en-US"/>
        </w:rPr>
        <w:t xml:space="preserve"> </w:t>
      </w:r>
      <w:r w:rsidRPr="00D67A12">
        <w:rPr>
          <w:lang w:eastAsia="en-US"/>
        </w:rPr>
        <w:t>континентального</w:t>
      </w:r>
      <w:r w:rsidR="00FC499D" w:rsidRPr="00D67A12">
        <w:rPr>
          <w:lang w:eastAsia="en-US"/>
        </w:rPr>
        <w:t xml:space="preserve"> права, </w:t>
      </w:r>
      <w:r w:rsidRPr="00D67A12">
        <w:rPr>
          <w:lang w:eastAsia="en-US"/>
        </w:rPr>
        <w:t>товарищества</w:t>
      </w:r>
      <w:r w:rsidR="00FC499D" w:rsidRPr="00D67A12">
        <w:rPr>
          <w:lang w:eastAsia="en-US"/>
        </w:rPr>
        <w:t xml:space="preserve"> американского права и товарищества с неограниченной </w:t>
      </w:r>
      <w:r w:rsidRPr="00D67A12">
        <w:rPr>
          <w:lang w:eastAsia="en-US"/>
        </w:rPr>
        <w:t>ответственностью</w:t>
      </w:r>
      <w:r w:rsidR="00D67A12" w:rsidRPr="00D67A12">
        <w:rPr>
          <w:lang w:eastAsia="en-US"/>
        </w:rPr>
        <w:t xml:space="preserve">). </w:t>
      </w:r>
      <w:r w:rsidR="00FC499D" w:rsidRPr="00D67A12">
        <w:rPr>
          <w:lang w:eastAsia="en-US"/>
        </w:rPr>
        <w:t xml:space="preserve">При объединении капиталов члены их обязаны участвовать в приложении </w:t>
      </w:r>
      <w:r w:rsidRPr="00D67A12">
        <w:rPr>
          <w:lang w:eastAsia="en-US"/>
        </w:rPr>
        <w:t>капитала</w:t>
      </w:r>
      <w:r w:rsidR="00FC499D" w:rsidRPr="00D67A12">
        <w:rPr>
          <w:lang w:eastAsia="en-US"/>
        </w:rPr>
        <w:t xml:space="preserve"> к процессу воспроизводства</w:t>
      </w:r>
      <w:r w:rsidR="00D67A12" w:rsidRPr="00D67A12">
        <w:rPr>
          <w:lang w:eastAsia="en-US"/>
        </w:rPr>
        <w:t xml:space="preserve">. </w:t>
      </w:r>
      <w:r w:rsidRPr="00D67A12">
        <w:rPr>
          <w:lang w:eastAsia="en-US"/>
        </w:rPr>
        <w:t>Представительство</w:t>
      </w:r>
      <w:r w:rsidR="00FC499D" w:rsidRPr="00D67A12">
        <w:rPr>
          <w:lang w:eastAsia="en-US"/>
        </w:rPr>
        <w:t xml:space="preserve"> и оперативную деятельность таких объединений осуществляют специальные органы</w:t>
      </w:r>
      <w:r w:rsidR="00D67A12" w:rsidRPr="00D67A12">
        <w:rPr>
          <w:lang w:eastAsia="en-US"/>
        </w:rPr>
        <w:t xml:space="preserve">. </w:t>
      </w:r>
      <w:r w:rsidR="005E199C" w:rsidRPr="00D67A12">
        <w:rPr>
          <w:lang w:eastAsia="en-US"/>
        </w:rPr>
        <w:t>Объединение само несет ответственность по своим обязательствам</w:t>
      </w:r>
      <w:r w:rsidR="00D67A12">
        <w:rPr>
          <w:lang w:eastAsia="en-US"/>
        </w:rPr>
        <w:t xml:space="preserve"> (</w:t>
      </w:r>
      <w:r w:rsidR="005E199C" w:rsidRPr="00D67A12">
        <w:rPr>
          <w:lang w:eastAsia="en-US"/>
        </w:rPr>
        <w:t>например, общества с ограниченной ответственностью и акционерные общества континентального права, английские частные и публичные компании с ограниченной ответственностью, корпорации США</w:t>
      </w:r>
      <w:r w:rsidR="00D67A12" w:rsidRPr="00D67A12">
        <w:rPr>
          <w:lang w:eastAsia="en-US"/>
        </w:rPr>
        <w:t xml:space="preserve">) </w:t>
      </w:r>
      <w:r w:rsidR="005E199C" w:rsidRPr="00D67A12">
        <w:rPr>
          <w:rStyle w:val="ad"/>
          <w:color w:val="000000"/>
          <w:lang w:eastAsia="en-US"/>
        </w:rPr>
        <w:footnoteReference w:id="12"/>
      </w:r>
      <w:r w:rsidR="00D67A12" w:rsidRPr="00D67A12">
        <w:rPr>
          <w:lang w:eastAsia="en-US"/>
        </w:rPr>
        <w:t xml:space="preserve">. </w:t>
      </w:r>
      <w:r w:rsidR="005E199C" w:rsidRPr="00D67A12">
        <w:rPr>
          <w:lang w:eastAsia="en-US"/>
        </w:rPr>
        <w:t>Целью деятельности обеих групп является систематическое получение прибыли</w:t>
      </w:r>
      <w:r w:rsidR="00D67A12" w:rsidRPr="00D67A12">
        <w:rPr>
          <w:lang w:eastAsia="en-US"/>
        </w:rPr>
        <w:t>.</w:t>
      </w:r>
    </w:p>
    <w:p w:rsidR="00D67A12" w:rsidRDefault="001B6FA1" w:rsidP="00D67A12">
      <w:pPr>
        <w:ind w:firstLine="709"/>
        <w:rPr>
          <w:lang w:eastAsia="en-US"/>
        </w:rPr>
      </w:pPr>
      <w:r w:rsidRPr="00D67A12">
        <w:rPr>
          <w:lang w:eastAsia="en-US"/>
        </w:rPr>
        <w:t xml:space="preserve">Деление юридических лиц на корпорации и учреждения проводится по порядку создания имущественной базы юридического лица, отчасти </w:t>
      </w:r>
      <w:r w:rsidR="00D67A12">
        <w:rPr>
          <w:lang w:eastAsia="en-US"/>
        </w:rPr>
        <w:t>-</w:t>
      </w:r>
      <w:r w:rsidRPr="00D67A12">
        <w:rPr>
          <w:lang w:eastAsia="en-US"/>
        </w:rPr>
        <w:t xml:space="preserve"> по субъективному составу и по сфере деятельности</w:t>
      </w:r>
      <w:r w:rsidR="00D67A12" w:rsidRPr="00D67A12">
        <w:rPr>
          <w:lang w:eastAsia="en-US"/>
        </w:rPr>
        <w:t xml:space="preserve">. </w:t>
      </w:r>
      <w:r w:rsidRPr="00D67A12">
        <w:rPr>
          <w:lang w:eastAsia="en-US"/>
        </w:rPr>
        <w:t>В основном, корпорация создается путем объединения имущества на основе членства вкладчиков для предпринимательской деятельности</w:t>
      </w:r>
      <w:r w:rsidR="00D67A12" w:rsidRPr="00D67A12">
        <w:rPr>
          <w:lang w:eastAsia="en-US"/>
        </w:rPr>
        <w:t xml:space="preserve">. </w:t>
      </w:r>
      <w:r w:rsidRPr="00D67A12">
        <w:rPr>
          <w:lang w:eastAsia="en-US"/>
        </w:rPr>
        <w:t>Учреждение же создается путем выделения средств одного лица для непредпринимательских целей и представляет собой по внутреннему содержанию некое единое целое</w:t>
      </w:r>
      <w:r w:rsidR="00D67A12" w:rsidRPr="00D67A12">
        <w:rPr>
          <w:lang w:eastAsia="en-US"/>
        </w:rPr>
        <w:t xml:space="preserve">. </w:t>
      </w:r>
      <w:r w:rsidRPr="00D67A12">
        <w:rPr>
          <w:lang w:eastAsia="en-US"/>
        </w:rPr>
        <w:t>Таким образом, вторая классификация шире первой и охватывает всю сферу гражданского обо</w:t>
      </w:r>
      <w:r w:rsidR="009F274A">
        <w:rPr>
          <w:lang w:eastAsia="en-US"/>
        </w:rPr>
        <w:t>рота, а не только предприним</w:t>
      </w:r>
      <w:r w:rsidRPr="00D67A12">
        <w:rPr>
          <w:lang w:eastAsia="en-US"/>
        </w:rPr>
        <w:t>а</w:t>
      </w:r>
      <w:r w:rsidR="009F274A">
        <w:rPr>
          <w:lang w:eastAsia="en-US"/>
        </w:rPr>
        <w:t>те</w:t>
      </w:r>
      <w:r w:rsidRPr="00D67A12">
        <w:rPr>
          <w:lang w:eastAsia="en-US"/>
        </w:rPr>
        <w:t>льских отношения, хотя и менее детализирована применительно к последним</w:t>
      </w:r>
      <w:r w:rsidR="00D67A12" w:rsidRPr="00D67A12">
        <w:rPr>
          <w:lang w:eastAsia="en-US"/>
        </w:rPr>
        <w:t xml:space="preserve">. </w:t>
      </w:r>
      <w:r w:rsidRPr="00D67A12">
        <w:rPr>
          <w:lang w:eastAsia="en-US"/>
        </w:rPr>
        <w:t>К этой, второй, классификации было близко существовавшее до недавнего времени в нашей стране деление юридических лиц на учреждения</w:t>
      </w:r>
      <w:r w:rsidR="00D67A12">
        <w:rPr>
          <w:lang w:eastAsia="en-US"/>
        </w:rPr>
        <w:t xml:space="preserve"> (</w:t>
      </w:r>
      <w:r w:rsidRPr="00D67A12">
        <w:rPr>
          <w:lang w:eastAsia="en-US"/>
        </w:rPr>
        <w:t>непроизводственная сфера</w:t>
      </w:r>
      <w:r w:rsidR="00D67A12" w:rsidRPr="00D67A12">
        <w:rPr>
          <w:lang w:eastAsia="en-US"/>
        </w:rPr>
        <w:t xml:space="preserve">) </w:t>
      </w:r>
      <w:r w:rsidRPr="00D67A12">
        <w:rPr>
          <w:lang w:eastAsia="en-US"/>
        </w:rPr>
        <w:t>и предприятия</w:t>
      </w:r>
      <w:r w:rsidR="00D67A12">
        <w:rPr>
          <w:lang w:eastAsia="en-US"/>
        </w:rPr>
        <w:t xml:space="preserve"> (</w:t>
      </w:r>
      <w:r w:rsidRPr="00D67A12">
        <w:rPr>
          <w:lang w:eastAsia="en-US"/>
        </w:rPr>
        <w:t>сфера производства</w:t>
      </w:r>
      <w:r w:rsidR="00D67A12" w:rsidRPr="00D67A12">
        <w:rPr>
          <w:lang w:eastAsia="en-US"/>
        </w:rPr>
        <w:t>).</w:t>
      </w:r>
    </w:p>
    <w:p w:rsidR="00D67A12" w:rsidRDefault="004D2A9A" w:rsidP="00D67A12">
      <w:pPr>
        <w:ind w:firstLine="709"/>
        <w:rPr>
          <w:lang w:eastAsia="en-US"/>
        </w:rPr>
      </w:pPr>
      <w:r w:rsidRPr="00D67A12">
        <w:rPr>
          <w:lang w:eastAsia="en-US"/>
        </w:rPr>
        <w:t>В настоящее время легальная классификация юридических лиц усложнилась</w:t>
      </w:r>
      <w:r w:rsidR="00D67A12" w:rsidRPr="00D67A12">
        <w:rPr>
          <w:lang w:eastAsia="en-US"/>
        </w:rPr>
        <w:t xml:space="preserve">. </w:t>
      </w:r>
      <w:r w:rsidRPr="00D67A12">
        <w:rPr>
          <w:lang w:eastAsia="en-US"/>
        </w:rPr>
        <w:t>В качестве первого ее основания, всегда сохраняющего юридическую силу и ее значение, можно назвать форму собственности, в рамках которой создается и функционирует юридическое лицо</w:t>
      </w:r>
      <w:r w:rsidR="00D67A12" w:rsidRPr="00D67A12">
        <w:rPr>
          <w:lang w:eastAsia="en-US"/>
        </w:rPr>
        <w:t xml:space="preserve">. </w:t>
      </w:r>
      <w:r w:rsidRPr="00D67A12">
        <w:rPr>
          <w:lang w:eastAsia="en-US"/>
        </w:rPr>
        <w:t>На современном этапе выделяют государственные юридические лица</w:t>
      </w:r>
      <w:r w:rsidR="00D67A12">
        <w:rPr>
          <w:lang w:eastAsia="en-US"/>
        </w:rPr>
        <w:t xml:space="preserve"> (</w:t>
      </w:r>
      <w:r w:rsidRPr="00D67A12">
        <w:rPr>
          <w:lang w:eastAsia="en-US"/>
        </w:rPr>
        <w:t>право государственной собственности</w:t>
      </w:r>
      <w:r w:rsidR="00D67A12" w:rsidRPr="00D67A12">
        <w:rPr>
          <w:lang w:eastAsia="en-US"/>
        </w:rPr>
        <w:t>),</w:t>
      </w:r>
      <w:r w:rsidRPr="00D67A12">
        <w:rPr>
          <w:lang w:eastAsia="en-US"/>
        </w:rPr>
        <w:t xml:space="preserve"> муниципальные</w:t>
      </w:r>
      <w:r w:rsidR="00D67A12">
        <w:rPr>
          <w:lang w:eastAsia="en-US"/>
        </w:rPr>
        <w:t xml:space="preserve"> (</w:t>
      </w:r>
      <w:r w:rsidRPr="00D67A12">
        <w:rPr>
          <w:lang w:eastAsia="en-US"/>
        </w:rPr>
        <w:t>право муниципальной собственности</w:t>
      </w:r>
      <w:r w:rsidR="00D67A12" w:rsidRPr="00D67A12">
        <w:rPr>
          <w:lang w:eastAsia="en-US"/>
        </w:rPr>
        <w:t xml:space="preserve">) </w:t>
      </w:r>
      <w:r w:rsidRPr="00D67A12">
        <w:rPr>
          <w:lang w:eastAsia="en-US"/>
        </w:rPr>
        <w:t>и частные</w:t>
      </w:r>
      <w:r w:rsidR="00D67A12">
        <w:rPr>
          <w:lang w:eastAsia="en-US"/>
        </w:rPr>
        <w:t xml:space="preserve"> (</w:t>
      </w:r>
      <w:r w:rsidRPr="00D67A12">
        <w:rPr>
          <w:lang w:eastAsia="en-US"/>
        </w:rPr>
        <w:t>право собственности граждан и юридических лиц</w:t>
      </w:r>
      <w:r w:rsidR="00D67A12" w:rsidRPr="00D67A12">
        <w:rPr>
          <w:lang w:eastAsia="en-US"/>
        </w:rPr>
        <w:t>).</w:t>
      </w:r>
    </w:p>
    <w:p w:rsidR="00D67A12" w:rsidRDefault="004D2A9A" w:rsidP="00D67A12">
      <w:pPr>
        <w:ind w:firstLine="709"/>
        <w:rPr>
          <w:lang w:eastAsia="en-US"/>
        </w:rPr>
      </w:pPr>
      <w:r w:rsidRPr="00D67A12">
        <w:rPr>
          <w:lang w:eastAsia="en-US"/>
        </w:rPr>
        <w:t>Следующим основанием классификации выступает соотношение в правах учредителей</w:t>
      </w:r>
      <w:r w:rsidR="00D67A12">
        <w:rPr>
          <w:lang w:eastAsia="en-US"/>
        </w:rPr>
        <w:t xml:space="preserve"> (</w:t>
      </w:r>
      <w:r w:rsidRPr="00D67A12">
        <w:rPr>
          <w:lang w:eastAsia="en-US"/>
        </w:rPr>
        <w:t>участников</w:t>
      </w:r>
      <w:r w:rsidR="00D67A12" w:rsidRPr="00D67A12">
        <w:rPr>
          <w:lang w:eastAsia="en-US"/>
        </w:rPr>
        <w:t xml:space="preserve">) </w:t>
      </w:r>
      <w:r w:rsidRPr="00D67A12">
        <w:rPr>
          <w:lang w:eastAsia="en-US"/>
        </w:rPr>
        <w:t>и самого юридического лица на имущество последнего</w:t>
      </w:r>
      <w:r w:rsidR="00D67A12">
        <w:rPr>
          <w:lang w:eastAsia="en-US"/>
        </w:rPr>
        <w:t xml:space="preserve"> (</w:t>
      </w:r>
      <w:r w:rsidRPr="00D67A12">
        <w:rPr>
          <w:lang w:eastAsia="en-US"/>
        </w:rPr>
        <w:t>п</w:t>
      </w:r>
      <w:r w:rsidR="00D67A12">
        <w:rPr>
          <w:lang w:eastAsia="en-US"/>
        </w:rPr>
        <w:t>.2</w:t>
      </w:r>
      <w:r w:rsidRPr="00D67A12">
        <w:rPr>
          <w:lang w:eastAsia="en-US"/>
        </w:rPr>
        <w:t>, 3 ст</w:t>
      </w:r>
      <w:r w:rsidR="00D67A12">
        <w:rPr>
          <w:lang w:eastAsia="en-US"/>
        </w:rPr>
        <w:t>.4</w:t>
      </w:r>
      <w:r w:rsidRPr="00D67A12">
        <w:rPr>
          <w:lang w:eastAsia="en-US"/>
        </w:rPr>
        <w:t>8 ГК РФ</w:t>
      </w:r>
      <w:r w:rsidR="00D67A12" w:rsidRPr="00D67A12">
        <w:rPr>
          <w:lang w:eastAsia="en-US"/>
        </w:rPr>
        <w:t>).</w:t>
      </w:r>
    </w:p>
    <w:p w:rsidR="00D67A12" w:rsidRDefault="00A31198" w:rsidP="00D67A12">
      <w:pPr>
        <w:ind w:firstLine="709"/>
        <w:rPr>
          <w:lang w:eastAsia="en-US"/>
        </w:rPr>
      </w:pPr>
      <w:r w:rsidRPr="00D67A12">
        <w:rPr>
          <w:lang w:eastAsia="en-US"/>
        </w:rPr>
        <w:t>По этому основанию выделяются</w:t>
      </w:r>
      <w:r w:rsidR="00D67A12" w:rsidRPr="00D67A12">
        <w:rPr>
          <w:lang w:eastAsia="en-US"/>
        </w:rPr>
        <w:t>:</w:t>
      </w:r>
    </w:p>
    <w:p w:rsidR="00D67A12" w:rsidRDefault="00A31198" w:rsidP="00D67A12">
      <w:pPr>
        <w:ind w:firstLine="709"/>
        <w:rPr>
          <w:lang w:eastAsia="en-US"/>
        </w:rPr>
      </w:pPr>
      <w:r w:rsidRPr="00D67A12">
        <w:rPr>
          <w:lang w:eastAsia="en-US"/>
        </w:rPr>
        <w:t>1</w:t>
      </w:r>
      <w:r w:rsidR="00D67A12" w:rsidRPr="00D67A12">
        <w:rPr>
          <w:lang w:eastAsia="en-US"/>
        </w:rPr>
        <w:t xml:space="preserve">. </w:t>
      </w:r>
      <w:r w:rsidRPr="00D67A12">
        <w:rPr>
          <w:lang w:eastAsia="en-US"/>
        </w:rPr>
        <w:t>Юридические лица, в отношении которых учредители</w:t>
      </w:r>
      <w:r w:rsidR="00D67A12">
        <w:rPr>
          <w:lang w:eastAsia="en-US"/>
        </w:rPr>
        <w:t xml:space="preserve"> (</w:t>
      </w:r>
      <w:r w:rsidRPr="00D67A12">
        <w:rPr>
          <w:lang w:eastAsia="en-US"/>
        </w:rPr>
        <w:t>участники</w:t>
      </w:r>
      <w:r w:rsidR="00D67A12" w:rsidRPr="00D67A12">
        <w:rPr>
          <w:lang w:eastAsia="en-US"/>
        </w:rPr>
        <w:t xml:space="preserve">) </w:t>
      </w:r>
      <w:r w:rsidRPr="00D67A12">
        <w:rPr>
          <w:lang w:eastAsia="en-US"/>
        </w:rPr>
        <w:t xml:space="preserve">имеют </w:t>
      </w:r>
      <w:r w:rsidR="00484A7F" w:rsidRPr="00D67A12">
        <w:rPr>
          <w:lang w:eastAsia="en-US"/>
        </w:rPr>
        <w:t>обязательные</w:t>
      </w:r>
      <w:r w:rsidRPr="00D67A12">
        <w:rPr>
          <w:lang w:eastAsia="en-US"/>
        </w:rPr>
        <w:t xml:space="preserve"> права</w:t>
      </w:r>
      <w:r w:rsidR="00D67A12">
        <w:rPr>
          <w:lang w:eastAsia="en-US"/>
        </w:rPr>
        <w:t xml:space="preserve"> (</w:t>
      </w:r>
      <w:r w:rsidRPr="00D67A12">
        <w:rPr>
          <w:lang w:eastAsia="en-US"/>
        </w:rPr>
        <w:t xml:space="preserve">хозяйственные общества и товарищества, </w:t>
      </w:r>
      <w:r w:rsidR="00484A7F" w:rsidRPr="00D67A12">
        <w:rPr>
          <w:lang w:eastAsia="en-US"/>
        </w:rPr>
        <w:t>потребительские</w:t>
      </w:r>
      <w:r w:rsidRPr="00D67A12">
        <w:rPr>
          <w:lang w:eastAsia="en-US"/>
        </w:rPr>
        <w:t xml:space="preserve"> и </w:t>
      </w:r>
      <w:r w:rsidR="00484A7F" w:rsidRPr="00D67A12">
        <w:rPr>
          <w:lang w:eastAsia="en-US"/>
        </w:rPr>
        <w:t>производственные</w:t>
      </w:r>
      <w:r w:rsidRPr="00D67A12">
        <w:rPr>
          <w:lang w:eastAsia="en-US"/>
        </w:rPr>
        <w:t xml:space="preserve"> кооперативы</w:t>
      </w:r>
      <w:r w:rsidR="00D67A12" w:rsidRPr="00D67A12">
        <w:rPr>
          <w:lang w:eastAsia="en-US"/>
        </w:rPr>
        <w:t>);</w:t>
      </w:r>
    </w:p>
    <w:p w:rsidR="00D67A12" w:rsidRDefault="00D71A3C" w:rsidP="00D67A12">
      <w:pPr>
        <w:ind w:firstLine="709"/>
        <w:rPr>
          <w:lang w:eastAsia="en-US"/>
        </w:rPr>
      </w:pPr>
      <w:r w:rsidRPr="00D67A12">
        <w:rPr>
          <w:lang w:eastAsia="en-US"/>
        </w:rPr>
        <w:t>2</w:t>
      </w:r>
      <w:r w:rsidR="00D67A12" w:rsidRPr="00D67A12">
        <w:rPr>
          <w:lang w:eastAsia="en-US"/>
        </w:rPr>
        <w:t xml:space="preserve">. </w:t>
      </w:r>
      <w:r w:rsidRPr="00D67A12">
        <w:rPr>
          <w:lang w:eastAsia="en-US"/>
        </w:rPr>
        <w:t>Юридические лица, на имущество которых их учредители имеют право собственности или иное вещественное право</w:t>
      </w:r>
      <w:r w:rsidR="00D67A12">
        <w:rPr>
          <w:lang w:eastAsia="en-US"/>
        </w:rPr>
        <w:t xml:space="preserve"> (</w:t>
      </w:r>
      <w:r w:rsidRPr="00D67A12">
        <w:rPr>
          <w:lang w:eastAsia="en-US"/>
        </w:rPr>
        <w:t>государственные и муниципальные унитарные предприятия, в том числе дочерние, а также финансируемые собственником учреждения</w:t>
      </w:r>
      <w:r w:rsidR="00D67A12" w:rsidRPr="00D67A12">
        <w:rPr>
          <w:lang w:eastAsia="en-US"/>
        </w:rPr>
        <w:t>);</w:t>
      </w:r>
    </w:p>
    <w:p w:rsidR="00D67A12" w:rsidRDefault="00C66795" w:rsidP="00D67A12">
      <w:pPr>
        <w:ind w:firstLine="709"/>
        <w:rPr>
          <w:lang w:eastAsia="en-US"/>
        </w:rPr>
      </w:pPr>
      <w:r w:rsidRPr="00D67A12">
        <w:rPr>
          <w:lang w:eastAsia="en-US"/>
        </w:rPr>
        <w:t>3</w:t>
      </w:r>
      <w:r w:rsidR="00D67A12" w:rsidRPr="00D67A12">
        <w:rPr>
          <w:lang w:eastAsia="en-US"/>
        </w:rPr>
        <w:t xml:space="preserve">. </w:t>
      </w:r>
      <w:r w:rsidRPr="00D67A12">
        <w:rPr>
          <w:lang w:eastAsia="en-US"/>
        </w:rPr>
        <w:t>Юридические лица, в отношении которых их учредители</w:t>
      </w:r>
      <w:r w:rsidR="00D67A12">
        <w:rPr>
          <w:lang w:eastAsia="en-US"/>
        </w:rPr>
        <w:t xml:space="preserve"> (</w:t>
      </w:r>
      <w:r w:rsidRPr="00D67A12">
        <w:rPr>
          <w:lang w:eastAsia="en-US"/>
        </w:rPr>
        <w:t>участники</w:t>
      </w:r>
      <w:r w:rsidR="00D67A12" w:rsidRPr="00D67A12">
        <w:rPr>
          <w:lang w:eastAsia="en-US"/>
        </w:rPr>
        <w:t xml:space="preserve">) </w:t>
      </w:r>
      <w:r w:rsidRPr="00D67A12">
        <w:rPr>
          <w:lang w:eastAsia="en-US"/>
        </w:rPr>
        <w:t>не имеют имущественных прав</w:t>
      </w:r>
      <w:r w:rsidR="00D67A12">
        <w:rPr>
          <w:lang w:eastAsia="en-US"/>
        </w:rPr>
        <w:t xml:space="preserve"> (</w:t>
      </w:r>
      <w:r w:rsidRPr="00D67A12">
        <w:rPr>
          <w:lang w:eastAsia="en-US"/>
        </w:rPr>
        <w:t>общественные и религиозные организации</w:t>
      </w:r>
      <w:r w:rsidR="00D67A12">
        <w:rPr>
          <w:lang w:eastAsia="en-US"/>
        </w:rPr>
        <w:t xml:space="preserve"> (</w:t>
      </w:r>
      <w:r w:rsidRPr="00D67A12">
        <w:rPr>
          <w:lang w:eastAsia="en-US"/>
        </w:rPr>
        <w:t>объединения</w:t>
      </w:r>
      <w:r w:rsidR="00D67A12" w:rsidRPr="00D67A12">
        <w:rPr>
          <w:lang w:eastAsia="en-US"/>
        </w:rPr>
        <w:t>),</w:t>
      </w:r>
      <w:r w:rsidRPr="00D67A12">
        <w:rPr>
          <w:lang w:eastAsia="en-US"/>
        </w:rPr>
        <w:t xml:space="preserve"> благотворительные и иные фонды, объединения юридических лиц</w:t>
      </w:r>
      <w:r w:rsidR="00D67A12">
        <w:rPr>
          <w:lang w:eastAsia="en-US"/>
        </w:rPr>
        <w:t xml:space="preserve"> (</w:t>
      </w:r>
      <w:r w:rsidRPr="00D67A12">
        <w:rPr>
          <w:lang w:eastAsia="en-US"/>
        </w:rPr>
        <w:t>ассоциации и союзы</w:t>
      </w:r>
      <w:r w:rsidR="00D67A12" w:rsidRPr="00D67A12">
        <w:rPr>
          <w:lang w:eastAsia="en-US"/>
        </w:rPr>
        <w:t>).</w:t>
      </w:r>
    </w:p>
    <w:p w:rsidR="00D67A12" w:rsidRDefault="00D97CAD" w:rsidP="00D67A12">
      <w:pPr>
        <w:ind w:firstLine="709"/>
        <w:rPr>
          <w:lang w:eastAsia="en-US"/>
        </w:rPr>
      </w:pPr>
      <w:r w:rsidRPr="00D67A12">
        <w:rPr>
          <w:lang w:eastAsia="en-US"/>
        </w:rPr>
        <w:t xml:space="preserve">В первом случае имущество, передаваемое юридическому лицу его учредителями обезличивается и, как правило, переходит в его собственность, а учредители утрачивают на него свои вещные права и приобретают взамен обязательные </w:t>
      </w:r>
      <w:r w:rsidR="00D67A12">
        <w:rPr>
          <w:lang w:eastAsia="en-US"/>
        </w:rPr>
        <w:t>-</w:t>
      </w:r>
      <w:r w:rsidRPr="00D67A12">
        <w:rPr>
          <w:lang w:eastAsia="en-US"/>
        </w:rPr>
        <w:t xml:space="preserve"> права требования к юридическому лицу, например, право требования части прибыли юридического лица, право получить в случае его ликвидации часть имущества, оставшуюся после расчетов с кредиторами, или его стоимость</w:t>
      </w:r>
      <w:r w:rsidR="00D67A12" w:rsidRPr="00D67A12">
        <w:rPr>
          <w:lang w:eastAsia="en-US"/>
        </w:rPr>
        <w:t>.</w:t>
      </w:r>
    </w:p>
    <w:p w:rsidR="00D67A12" w:rsidRDefault="00D97CAD" w:rsidP="00D67A12">
      <w:pPr>
        <w:ind w:firstLine="709"/>
        <w:rPr>
          <w:lang w:eastAsia="en-US"/>
        </w:rPr>
      </w:pPr>
      <w:r w:rsidRPr="00D67A12">
        <w:rPr>
          <w:lang w:eastAsia="en-US"/>
        </w:rPr>
        <w:t xml:space="preserve">Во втором случае, несмотря на передачу имущества юридическому лицу, учредитель сохраняет на него право собственности или иное вещное право, которое распространяется в дальнейшем на доходы юридического лица и иное приобретаемое им имущество, а у юридического лица существует на это имущество особое производное от права собственности вещное право </w:t>
      </w:r>
      <w:r w:rsidR="00D67A12">
        <w:rPr>
          <w:lang w:eastAsia="en-US"/>
        </w:rPr>
        <w:t>-</w:t>
      </w:r>
      <w:r w:rsidRPr="00D67A12">
        <w:rPr>
          <w:lang w:eastAsia="en-US"/>
        </w:rPr>
        <w:t xml:space="preserve"> право хозяйственного ведения или оперативного управления</w:t>
      </w:r>
      <w:r w:rsidR="00D67A12">
        <w:rPr>
          <w:lang w:eastAsia="en-US"/>
        </w:rPr>
        <w:t xml:space="preserve"> (</w:t>
      </w:r>
      <w:r w:rsidRPr="00D67A12">
        <w:rPr>
          <w:lang w:eastAsia="en-US"/>
        </w:rPr>
        <w:t>ст</w:t>
      </w:r>
      <w:r w:rsidR="00D67A12">
        <w:rPr>
          <w:lang w:eastAsia="en-US"/>
        </w:rPr>
        <w:t>.1</w:t>
      </w:r>
      <w:r w:rsidRPr="00D67A12">
        <w:rPr>
          <w:lang w:eastAsia="en-US"/>
        </w:rPr>
        <w:t xml:space="preserve">13 </w:t>
      </w:r>
      <w:r w:rsidR="00D67A12">
        <w:rPr>
          <w:lang w:eastAsia="en-US"/>
        </w:rPr>
        <w:t>-</w:t>
      </w:r>
      <w:r w:rsidRPr="00D67A12">
        <w:rPr>
          <w:lang w:eastAsia="en-US"/>
        </w:rPr>
        <w:t xml:space="preserve"> 115, 294 </w:t>
      </w:r>
      <w:r w:rsidR="00D67A12">
        <w:rPr>
          <w:lang w:eastAsia="en-US"/>
        </w:rPr>
        <w:t>-</w:t>
      </w:r>
      <w:r w:rsidRPr="00D67A12">
        <w:rPr>
          <w:lang w:eastAsia="en-US"/>
        </w:rPr>
        <w:t xml:space="preserve"> 296 ГК РФ</w:t>
      </w:r>
      <w:r w:rsidR="00D67A12" w:rsidRPr="00D67A12">
        <w:rPr>
          <w:lang w:eastAsia="en-US"/>
        </w:rPr>
        <w:t xml:space="preserve">). </w:t>
      </w:r>
      <w:r w:rsidRPr="00D67A12">
        <w:rPr>
          <w:lang w:eastAsia="en-US"/>
        </w:rPr>
        <w:t>При ликвидации юридического лица учредитель получает все имущество, оставшееся после расчетов с кредиторами</w:t>
      </w:r>
      <w:r w:rsidR="00D67A12" w:rsidRPr="00D67A12">
        <w:rPr>
          <w:lang w:eastAsia="en-US"/>
        </w:rPr>
        <w:t>.</w:t>
      </w:r>
    </w:p>
    <w:p w:rsidR="00D67A12" w:rsidRDefault="00D97CAD" w:rsidP="00D67A12">
      <w:pPr>
        <w:ind w:firstLine="709"/>
        <w:rPr>
          <w:lang w:eastAsia="en-US"/>
        </w:rPr>
      </w:pPr>
      <w:r w:rsidRPr="00D67A12">
        <w:rPr>
          <w:lang w:eastAsia="en-US"/>
        </w:rPr>
        <w:t>В третьем случае юридическое лицо обладает правом собственности на принадлежащее ему имущество, которое не является одновременно объектом какого-либо имущественного права</w:t>
      </w:r>
      <w:r w:rsidR="00D67A12">
        <w:rPr>
          <w:lang w:eastAsia="en-US"/>
        </w:rPr>
        <w:t xml:space="preserve"> (</w:t>
      </w:r>
      <w:r w:rsidRPr="00D67A12">
        <w:rPr>
          <w:lang w:eastAsia="en-US"/>
        </w:rPr>
        <w:t>обязательственного или вещного</w:t>
      </w:r>
      <w:r w:rsidR="00D67A12" w:rsidRPr="00D67A12">
        <w:rPr>
          <w:lang w:eastAsia="en-US"/>
        </w:rPr>
        <w:t xml:space="preserve">) </w:t>
      </w:r>
      <w:r w:rsidR="00955FD5" w:rsidRPr="00D67A12">
        <w:rPr>
          <w:lang w:eastAsia="en-US"/>
        </w:rPr>
        <w:t>учредителей</w:t>
      </w:r>
      <w:r w:rsidR="00D67A12" w:rsidRPr="00D67A12">
        <w:rPr>
          <w:lang w:eastAsia="en-US"/>
        </w:rPr>
        <w:t xml:space="preserve">. </w:t>
      </w:r>
      <w:r w:rsidR="00955FD5" w:rsidRPr="00D67A12">
        <w:rPr>
          <w:lang w:eastAsia="en-US"/>
        </w:rPr>
        <w:t>Никаких прав на оставшееся при ликвидации юридического лица имущество учредителей не имеют</w:t>
      </w:r>
      <w:r w:rsidR="00D67A12" w:rsidRPr="00D67A12">
        <w:rPr>
          <w:lang w:eastAsia="en-US"/>
        </w:rPr>
        <w:t>.</w:t>
      </w:r>
    </w:p>
    <w:p w:rsidR="00D67A12" w:rsidRDefault="00E252BA" w:rsidP="00D67A12">
      <w:pPr>
        <w:ind w:firstLine="709"/>
        <w:rPr>
          <w:lang w:eastAsia="en-US"/>
        </w:rPr>
      </w:pPr>
      <w:r w:rsidRPr="00D67A12">
        <w:rPr>
          <w:lang w:eastAsia="en-US"/>
        </w:rPr>
        <w:t>Следующим основанием классификации является цель осуществляемой деятельности</w:t>
      </w:r>
      <w:r w:rsidR="00D67A12" w:rsidRPr="00D67A12">
        <w:rPr>
          <w:lang w:eastAsia="en-US"/>
        </w:rPr>
        <w:t xml:space="preserve">. </w:t>
      </w:r>
      <w:r w:rsidRPr="00D67A12">
        <w:rPr>
          <w:lang w:eastAsia="en-US"/>
        </w:rPr>
        <w:t xml:space="preserve">Эта классификация носит двучленный характер и включает в себя коммерческие юридические лица </w:t>
      </w:r>
      <w:r w:rsidR="00D67A12">
        <w:rPr>
          <w:lang w:eastAsia="en-US"/>
        </w:rPr>
        <w:t>-</w:t>
      </w:r>
      <w:r w:rsidRPr="00D67A12">
        <w:rPr>
          <w:lang w:eastAsia="en-US"/>
        </w:rPr>
        <w:t xml:space="preserve"> преследующие извлечение прибыли в качестве основной цели деятельности, и некоммерческие юридические лица </w:t>
      </w:r>
      <w:r w:rsidR="00D67A12">
        <w:rPr>
          <w:lang w:eastAsia="en-US"/>
        </w:rPr>
        <w:t>-</w:t>
      </w:r>
      <w:r w:rsidRPr="00D67A12">
        <w:rPr>
          <w:lang w:eastAsia="en-US"/>
        </w:rPr>
        <w:t xml:space="preserve"> не имеющие извлечение прибыли в качестве такой цели и не распределяющие полученную прибыль между участниками</w:t>
      </w:r>
      <w:r w:rsidR="00D67A12">
        <w:rPr>
          <w:lang w:eastAsia="en-US"/>
        </w:rPr>
        <w:t xml:space="preserve"> (</w:t>
      </w:r>
      <w:r w:rsidRPr="00D67A12">
        <w:rPr>
          <w:lang w:eastAsia="en-US"/>
        </w:rPr>
        <w:t>ст</w:t>
      </w:r>
      <w:r w:rsidR="00D67A12">
        <w:rPr>
          <w:lang w:eastAsia="en-US"/>
        </w:rPr>
        <w:t>.5</w:t>
      </w:r>
      <w:r w:rsidRPr="00D67A12">
        <w:rPr>
          <w:lang w:eastAsia="en-US"/>
        </w:rPr>
        <w:t>0 ГК РФ</w:t>
      </w:r>
      <w:r w:rsidR="00D67A12" w:rsidRPr="00D67A12">
        <w:rPr>
          <w:lang w:eastAsia="en-US"/>
        </w:rPr>
        <w:t xml:space="preserve">). </w:t>
      </w:r>
      <w:r w:rsidRPr="00D67A12">
        <w:rPr>
          <w:lang w:eastAsia="en-US"/>
        </w:rPr>
        <w:t>Но некоммерческие организации тоже могут заниматься предпринимательской деятельностью, если это служит достижению целей, ради которых они созданы, и соответствующей этим целям</w:t>
      </w:r>
      <w:r w:rsidR="00D67A12">
        <w:rPr>
          <w:lang w:eastAsia="en-US"/>
        </w:rPr>
        <w:t xml:space="preserve"> (</w:t>
      </w:r>
      <w:r w:rsidRPr="00D67A12">
        <w:rPr>
          <w:lang w:eastAsia="en-US"/>
        </w:rPr>
        <w:t>п</w:t>
      </w:r>
      <w:r w:rsidR="00D67A12">
        <w:rPr>
          <w:lang w:eastAsia="en-US"/>
        </w:rPr>
        <w:t>.3</w:t>
      </w:r>
      <w:r w:rsidRPr="00D67A12">
        <w:rPr>
          <w:lang w:eastAsia="en-US"/>
        </w:rPr>
        <w:t xml:space="preserve"> ст</w:t>
      </w:r>
      <w:r w:rsidR="00D67A12">
        <w:rPr>
          <w:lang w:eastAsia="en-US"/>
        </w:rPr>
        <w:t>.5</w:t>
      </w:r>
      <w:r w:rsidRPr="00D67A12">
        <w:rPr>
          <w:lang w:eastAsia="en-US"/>
        </w:rPr>
        <w:t>0 ГК РФ</w:t>
      </w:r>
      <w:r w:rsidR="00D67A12" w:rsidRPr="00D67A12">
        <w:rPr>
          <w:lang w:eastAsia="en-US"/>
        </w:rPr>
        <w:t xml:space="preserve">). </w:t>
      </w:r>
      <w:r w:rsidRPr="00D67A12">
        <w:rPr>
          <w:lang w:eastAsia="en-US"/>
        </w:rPr>
        <w:t>А такие коммерческие юридические лица, как унитарные предприятии также не распределяют полученную прибыль между участниками</w:t>
      </w:r>
      <w:r w:rsidR="00D67A12" w:rsidRPr="00D67A12">
        <w:rPr>
          <w:lang w:eastAsia="en-US"/>
        </w:rPr>
        <w:t>.</w:t>
      </w:r>
    </w:p>
    <w:p w:rsidR="00D67A12" w:rsidRDefault="000C3FE0" w:rsidP="00D67A12">
      <w:pPr>
        <w:ind w:firstLine="709"/>
        <w:rPr>
          <w:lang w:eastAsia="en-US"/>
        </w:rPr>
      </w:pPr>
      <w:r w:rsidRPr="00D67A12">
        <w:rPr>
          <w:lang w:eastAsia="en-US"/>
        </w:rPr>
        <w:t>Организационно-правовая форма</w:t>
      </w:r>
      <w:r w:rsidR="00D67A12">
        <w:rPr>
          <w:lang w:eastAsia="en-US"/>
        </w:rPr>
        <w:t xml:space="preserve"> (</w:t>
      </w:r>
      <w:r w:rsidRPr="00D67A12">
        <w:rPr>
          <w:lang w:eastAsia="en-US"/>
        </w:rPr>
        <w:t>или точнее, группа организационно-правовых форм</w:t>
      </w:r>
      <w:r w:rsidR="00D67A12" w:rsidRPr="00D67A12">
        <w:rPr>
          <w:lang w:eastAsia="en-US"/>
        </w:rPr>
        <w:t>),</w:t>
      </w:r>
      <w:r w:rsidRPr="00D67A12">
        <w:rPr>
          <w:lang w:eastAsia="en-US"/>
        </w:rPr>
        <w:t xml:space="preserve"> к которой относится юридическое лицо, являются основанием наиболее распространенной классификации</w:t>
      </w:r>
      <w:r w:rsidR="00D67A12" w:rsidRPr="00D67A12">
        <w:rPr>
          <w:lang w:eastAsia="en-US"/>
        </w:rPr>
        <w:t>.</w:t>
      </w:r>
    </w:p>
    <w:p w:rsidR="00D67A12" w:rsidRDefault="00CA0558" w:rsidP="00D67A12">
      <w:pPr>
        <w:ind w:firstLine="709"/>
        <w:rPr>
          <w:lang w:eastAsia="en-US"/>
        </w:rPr>
      </w:pPr>
      <w:r w:rsidRPr="00D67A12">
        <w:rPr>
          <w:lang w:eastAsia="en-US"/>
        </w:rPr>
        <w:t>По современному российскому законодательству можно выделить 4 основные группы организационно-правовых форм юридических лиц</w:t>
      </w:r>
      <w:r w:rsidR="00D67A12" w:rsidRPr="00D67A12">
        <w:rPr>
          <w:lang w:eastAsia="en-US"/>
        </w:rPr>
        <w:t>:</w:t>
      </w:r>
    </w:p>
    <w:p w:rsidR="00D67A12" w:rsidRDefault="00CD0968" w:rsidP="00D67A12">
      <w:pPr>
        <w:ind w:firstLine="709"/>
        <w:rPr>
          <w:lang w:eastAsia="en-US"/>
        </w:rPr>
      </w:pPr>
      <w:r w:rsidRPr="00D67A12">
        <w:rPr>
          <w:lang w:eastAsia="en-US"/>
        </w:rPr>
        <w:t>хозяйственные товарищества и общества</w:t>
      </w:r>
      <w:r w:rsidR="00D67A12">
        <w:rPr>
          <w:lang w:eastAsia="en-US"/>
        </w:rPr>
        <w:t xml:space="preserve"> (</w:t>
      </w:r>
      <w:r w:rsidRPr="00D67A12">
        <w:rPr>
          <w:lang w:eastAsia="en-US"/>
        </w:rPr>
        <w:t>ст</w:t>
      </w:r>
      <w:r w:rsidR="00D67A12">
        <w:rPr>
          <w:lang w:eastAsia="en-US"/>
        </w:rPr>
        <w:t>.4</w:t>
      </w:r>
      <w:r w:rsidRPr="00D67A12">
        <w:rPr>
          <w:lang w:eastAsia="en-US"/>
        </w:rPr>
        <w:t>8, 50 §2 гл</w:t>
      </w:r>
      <w:r w:rsidR="00D67A12">
        <w:rPr>
          <w:lang w:eastAsia="en-US"/>
        </w:rPr>
        <w:t>.4</w:t>
      </w:r>
      <w:r w:rsidRPr="00D67A12">
        <w:rPr>
          <w:lang w:eastAsia="en-US"/>
        </w:rPr>
        <w:t xml:space="preserve"> ГК РФ</w:t>
      </w:r>
      <w:r w:rsidR="00D67A12" w:rsidRPr="00D67A12">
        <w:rPr>
          <w:lang w:eastAsia="en-US"/>
        </w:rPr>
        <w:t>);</w:t>
      </w:r>
    </w:p>
    <w:p w:rsidR="00D67A12" w:rsidRDefault="00CD0968" w:rsidP="00D67A12">
      <w:pPr>
        <w:ind w:firstLine="709"/>
        <w:rPr>
          <w:lang w:eastAsia="en-US"/>
        </w:rPr>
      </w:pPr>
      <w:r w:rsidRPr="00D67A12">
        <w:rPr>
          <w:lang w:eastAsia="en-US"/>
        </w:rPr>
        <w:t>кооперативы</w:t>
      </w:r>
      <w:r w:rsidR="00D67A12">
        <w:rPr>
          <w:lang w:eastAsia="en-US"/>
        </w:rPr>
        <w:t xml:space="preserve"> (</w:t>
      </w:r>
      <w:r w:rsidRPr="00D67A12">
        <w:rPr>
          <w:lang w:eastAsia="en-US"/>
        </w:rPr>
        <w:t>ст</w:t>
      </w:r>
      <w:r w:rsidR="00D67A12">
        <w:rPr>
          <w:lang w:eastAsia="en-US"/>
        </w:rPr>
        <w:t>.4</w:t>
      </w:r>
      <w:r w:rsidRPr="00D67A12">
        <w:rPr>
          <w:lang w:eastAsia="en-US"/>
        </w:rPr>
        <w:t>8, 50 § 3 кл</w:t>
      </w:r>
      <w:r w:rsidR="00D67A12">
        <w:rPr>
          <w:lang w:eastAsia="en-US"/>
        </w:rPr>
        <w:t>.4</w:t>
      </w:r>
      <w:r w:rsidRPr="00D67A12">
        <w:rPr>
          <w:lang w:eastAsia="en-US"/>
        </w:rPr>
        <w:t xml:space="preserve"> ст</w:t>
      </w:r>
      <w:r w:rsidR="00D67A12">
        <w:rPr>
          <w:lang w:eastAsia="en-US"/>
        </w:rPr>
        <w:t>.1</w:t>
      </w:r>
      <w:r w:rsidRPr="00D67A12">
        <w:rPr>
          <w:lang w:eastAsia="en-US"/>
        </w:rPr>
        <w:t>16 ГК РФ</w:t>
      </w:r>
      <w:r w:rsidR="00D67A12" w:rsidRPr="00D67A12">
        <w:rPr>
          <w:lang w:eastAsia="en-US"/>
        </w:rPr>
        <w:t>);</w:t>
      </w:r>
    </w:p>
    <w:p w:rsidR="00D67A12" w:rsidRDefault="00CD0968" w:rsidP="00D67A12">
      <w:pPr>
        <w:ind w:firstLine="709"/>
        <w:rPr>
          <w:lang w:eastAsia="en-US"/>
        </w:rPr>
      </w:pPr>
      <w:r w:rsidRPr="00D67A12">
        <w:rPr>
          <w:lang w:eastAsia="en-US"/>
        </w:rPr>
        <w:t xml:space="preserve">государственные и </w:t>
      </w:r>
      <w:r w:rsidR="00FA11BE" w:rsidRPr="00D67A12">
        <w:rPr>
          <w:lang w:eastAsia="en-US"/>
        </w:rPr>
        <w:t>муниципальные</w:t>
      </w:r>
      <w:r w:rsidRPr="00D67A12">
        <w:rPr>
          <w:lang w:eastAsia="en-US"/>
        </w:rPr>
        <w:t xml:space="preserve"> </w:t>
      </w:r>
      <w:r w:rsidR="00FA11BE" w:rsidRPr="00D67A12">
        <w:rPr>
          <w:lang w:eastAsia="en-US"/>
        </w:rPr>
        <w:t>унитарные</w:t>
      </w:r>
      <w:r w:rsidRPr="00D67A12">
        <w:rPr>
          <w:lang w:eastAsia="en-US"/>
        </w:rPr>
        <w:t xml:space="preserve"> предприятия</w:t>
      </w:r>
      <w:r w:rsidR="00D67A12">
        <w:rPr>
          <w:lang w:eastAsia="en-US"/>
        </w:rPr>
        <w:t xml:space="preserve"> (</w:t>
      </w:r>
      <w:r w:rsidRPr="00D67A12">
        <w:rPr>
          <w:lang w:eastAsia="en-US"/>
        </w:rPr>
        <w:t>ст</w:t>
      </w:r>
      <w:r w:rsidR="00D67A12">
        <w:rPr>
          <w:lang w:eastAsia="en-US"/>
        </w:rPr>
        <w:t>.4</w:t>
      </w:r>
      <w:r w:rsidRPr="00D67A12">
        <w:rPr>
          <w:lang w:eastAsia="en-US"/>
        </w:rPr>
        <w:t>8, 50, §4 гл</w:t>
      </w:r>
      <w:r w:rsidR="00D67A12">
        <w:rPr>
          <w:lang w:eastAsia="en-US"/>
        </w:rPr>
        <w:t>.4</w:t>
      </w:r>
      <w:r w:rsidRPr="00D67A12">
        <w:rPr>
          <w:lang w:eastAsia="en-US"/>
        </w:rPr>
        <w:t xml:space="preserve"> ГК РФ</w:t>
      </w:r>
      <w:r w:rsidR="00D67A12" w:rsidRPr="00D67A12">
        <w:rPr>
          <w:lang w:eastAsia="en-US"/>
        </w:rPr>
        <w:t xml:space="preserve">) </w:t>
      </w:r>
      <w:r w:rsidRPr="00D67A12">
        <w:rPr>
          <w:lang w:eastAsia="en-US"/>
        </w:rPr>
        <w:t>и финансируемые собственником учреждения</w:t>
      </w:r>
      <w:r w:rsidR="00D67A12">
        <w:rPr>
          <w:lang w:eastAsia="en-US"/>
        </w:rPr>
        <w:t xml:space="preserve"> (</w:t>
      </w:r>
      <w:r w:rsidRPr="00D67A12">
        <w:rPr>
          <w:lang w:eastAsia="en-US"/>
        </w:rPr>
        <w:t>ст</w:t>
      </w:r>
      <w:r w:rsidR="00D67A12">
        <w:rPr>
          <w:lang w:eastAsia="en-US"/>
        </w:rPr>
        <w:t>.4</w:t>
      </w:r>
      <w:r w:rsidRPr="00D67A12">
        <w:rPr>
          <w:lang w:eastAsia="en-US"/>
        </w:rPr>
        <w:t>8, 50, 120 ГК РФ</w:t>
      </w:r>
      <w:r w:rsidR="00D67A12" w:rsidRPr="00D67A12">
        <w:rPr>
          <w:lang w:eastAsia="en-US"/>
        </w:rPr>
        <w:t>);</w:t>
      </w:r>
    </w:p>
    <w:p w:rsidR="00D67A12" w:rsidRDefault="00CD0968" w:rsidP="00D67A12">
      <w:pPr>
        <w:ind w:firstLine="709"/>
        <w:rPr>
          <w:lang w:eastAsia="en-US"/>
        </w:rPr>
      </w:pPr>
      <w:r w:rsidRPr="00D67A12">
        <w:rPr>
          <w:lang w:eastAsia="en-US"/>
        </w:rPr>
        <w:t>некоммерческие организации-собственники</w:t>
      </w:r>
      <w:r w:rsidR="00D67A12">
        <w:rPr>
          <w:lang w:eastAsia="en-US"/>
        </w:rPr>
        <w:t xml:space="preserve"> (</w:t>
      </w:r>
      <w:r w:rsidRPr="00D67A12">
        <w:rPr>
          <w:lang w:eastAsia="en-US"/>
        </w:rPr>
        <w:t>ст</w:t>
      </w:r>
      <w:r w:rsidR="00D67A12">
        <w:rPr>
          <w:lang w:eastAsia="en-US"/>
        </w:rPr>
        <w:t>.4</w:t>
      </w:r>
      <w:r w:rsidRPr="00D67A12">
        <w:rPr>
          <w:lang w:eastAsia="en-US"/>
        </w:rPr>
        <w:t xml:space="preserve">8, 50, 117 </w:t>
      </w:r>
      <w:r w:rsidR="00D67A12">
        <w:rPr>
          <w:lang w:eastAsia="en-US"/>
        </w:rPr>
        <w:t>-</w:t>
      </w:r>
      <w:r w:rsidRPr="00D67A12">
        <w:rPr>
          <w:lang w:eastAsia="en-US"/>
        </w:rPr>
        <w:t xml:space="preserve"> 119, 121 </w:t>
      </w:r>
      <w:r w:rsidR="00D67A12">
        <w:rPr>
          <w:lang w:eastAsia="en-US"/>
        </w:rPr>
        <w:t>-</w:t>
      </w:r>
      <w:r w:rsidRPr="00D67A12">
        <w:rPr>
          <w:lang w:eastAsia="en-US"/>
        </w:rPr>
        <w:t xml:space="preserve"> 123 ГК РФ</w:t>
      </w:r>
      <w:r w:rsidR="00D67A12" w:rsidRPr="00D67A12">
        <w:rPr>
          <w:lang w:eastAsia="en-US"/>
        </w:rPr>
        <w:t>).</w:t>
      </w:r>
    </w:p>
    <w:p w:rsidR="00D67A12" w:rsidRDefault="00CD0968" w:rsidP="00D67A12">
      <w:pPr>
        <w:ind w:firstLine="709"/>
        <w:rPr>
          <w:lang w:eastAsia="en-US"/>
        </w:rPr>
      </w:pPr>
      <w:r w:rsidRPr="00D67A12">
        <w:rPr>
          <w:lang w:eastAsia="en-US"/>
        </w:rPr>
        <w:t>Хозяйственные общества и товарищества</w:t>
      </w:r>
      <w:r w:rsidR="00D67A12">
        <w:rPr>
          <w:lang w:eastAsia="en-US"/>
        </w:rPr>
        <w:t xml:space="preserve"> (</w:t>
      </w:r>
      <w:r w:rsidRPr="00D67A12">
        <w:rPr>
          <w:lang w:eastAsia="en-US"/>
        </w:rPr>
        <w:t>термин современных отечественных законодателей и литературы</w:t>
      </w:r>
      <w:r w:rsidR="00D67A12" w:rsidRPr="00D67A12">
        <w:rPr>
          <w:lang w:eastAsia="en-US"/>
        </w:rPr>
        <w:t xml:space="preserve">) </w:t>
      </w:r>
      <w:r w:rsidRPr="00D67A12">
        <w:rPr>
          <w:lang w:eastAsia="en-US"/>
        </w:rPr>
        <w:t>или торговые общества и товарищества</w:t>
      </w:r>
      <w:r w:rsidR="00D67A12">
        <w:rPr>
          <w:lang w:eastAsia="en-US"/>
        </w:rPr>
        <w:t xml:space="preserve"> (</w:t>
      </w:r>
      <w:r w:rsidRPr="00D67A12">
        <w:rPr>
          <w:lang w:eastAsia="en-US"/>
        </w:rPr>
        <w:t>классический термин, используемый в развитых правовых системах</w:t>
      </w:r>
      <w:r w:rsidR="00D67A12" w:rsidRPr="00D67A12">
        <w:rPr>
          <w:lang w:eastAsia="en-US"/>
        </w:rPr>
        <w:t>),</w:t>
      </w:r>
      <w:r w:rsidRPr="00D67A12">
        <w:rPr>
          <w:lang w:eastAsia="en-US"/>
        </w:rPr>
        <w:t xml:space="preserve"> являются наиболее распространенной и универсальной </w:t>
      </w:r>
      <w:r w:rsidR="00B125AA" w:rsidRPr="00D67A12">
        <w:rPr>
          <w:lang w:eastAsia="en-US"/>
        </w:rPr>
        <w:t>организационно-правовой формой</w:t>
      </w:r>
      <w:r w:rsidR="00D67A12" w:rsidRPr="00D67A12">
        <w:rPr>
          <w:lang w:eastAsia="en-US"/>
        </w:rPr>
        <w:t xml:space="preserve">. </w:t>
      </w:r>
      <w:r w:rsidR="00B125AA" w:rsidRPr="00D67A12">
        <w:rPr>
          <w:lang w:eastAsia="en-US"/>
        </w:rPr>
        <w:t>В основе института хозяйственного</w:t>
      </w:r>
      <w:r w:rsidR="00D67A12">
        <w:rPr>
          <w:lang w:eastAsia="en-US"/>
        </w:rPr>
        <w:t xml:space="preserve"> (</w:t>
      </w:r>
      <w:r w:rsidR="00B125AA" w:rsidRPr="00D67A12">
        <w:rPr>
          <w:lang w:eastAsia="en-US"/>
        </w:rPr>
        <w:t>торгового</w:t>
      </w:r>
      <w:r w:rsidR="00D67A12" w:rsidRPr="00D67A12">
        <w:rPr>
          <w:lang w:eastAsia="en-US"/>
        </w:rPr>
        <w:t xml:space="preserve">) </w:t>
      </w:r>
      <w:r w:rsidR="00B125AA" w:rsidRPr="00D67A12">
        <w:rPr>
          <w:lang w:eastAsia="en-US"/>
        </w:rPr>
        <w:t>общества</w:t>
      </w:r>
      <w:r w:rsidR="00D67A12">
        <w:rPr>
          <w:lang w:eastAsia="en-US"/>
        </w:rPr>
        <w:t xml:space="preserve"> (</w:t>
      </w:r>
      <w:r w:rsidR="00B125AA" w:rsidRPr="00D67A12">
        <w:rPr>
          <w:lang w:eastAsia="en-US"/>
        </w:rPr>
        <w:t>товарищества</w:t>
      </w:r>
      <w:r w:rsidR="00D67A12" w:rsidRPr="00D67A12">
        <w:rPr>
          <w:lang w:eastAsia="en-US"/>
        </w:rPr>
        <w:t xml:space="preserve">) </w:t>
      </w:r>
      <w:r w:rsidR="00B125AA" w:rsidRPr="00D67A12">
        <w:rPr>
          <w:lang w:eastAsia="en-US"/>
        </w:rPr>
        <w:t>лежит договор товарищества</w:t>
      </w:r>
      <w:r w:rsidR="00D67A12">
        <w:rPr>
          <w:lang w:eastAsia="en-US"/>
        </w:rPr>
        <w:t xml:space="preserve"> (</w:t>
      </w:r>
      <w:r w:rsidR="00B125AA" w:rsidRPr="00D67A12">
        <w:rPr>
          <w:lang w:val="en-US" w:eastAsia="en-US"/>
        </w:rPr>
        <w:t>societas</w:t>
      </w:r>
      <w:r w:rsidR="00D67A12" w:rsidRPr="00D67A12">
        <w:rPr>
          <w:lang w:eastAsia="en-US"/>
        </w:rPr>
        <w:t xml:space="preserve">) </w:t>
      </w:r>
      <w:r w:rsidR="00B125AA" w:rsidRPr="00D67A12">
        <w:rPr>
          <w:lang w:eastAsia="en-US"/>
        </w:rPr>
        <w:t>римского права</w:t>
      </w:r>
      <w:r w:rsidR="00B125AA" w:rsidRPr="00D67A12">
        <w:rPr>
          <w:rStyle w:val="ad"/>
          <w:color w:val="000000"/>
          <w:lang w:eastAsia="en-US"/>
        </w:rPr>
        <w:footnoteReference w:id="13"/>
      </w:r>
      <w:r w:rsidR="00D67A12" w:rsidRPr="00D67A12">
        <w:rPr>
          <w:lang w:eastAsia="en-US"/>
        </w:rPr>
        <w:t xml:space="preserve">. </w:t>
      </w:r>
      <w:r w:rsidR="001F35DA" w:rsidRPr="00D67A12">
        <w:rPr>
          <w:lang w:eastAsia="en-US"/>
        </w:rPr>
        <w:t>Его развитие шло от обязательного отношения, договора к субъективному статусу, по пути ограничения ответственности участников товарищества, все большего отделения их личностей от личности товарищества, вытеснения личного участия участием имуществом</w:t>
      </w:r>
      <w:r w:rsidR="00D67A12">
        <w:rPr>
          <w:lang w:eastAsia="en-US"/>
        </w:rPr>
        <w:t xml:space="preserve"> (</w:t>
      </w:r>
      <w:r w:rsidR="001F35DA" w:rsidRPr="00D67A12">
        <w:rPr>
          <w:lang w:eastAsia="en-US"/>
        </w:rPr>
        <w:t>капиталом</w:t>
      </w:r>
      <w:r w:rsidR="00D67A12" w:rsidRPr="00D67A12">
        <w:rPr>
          <w:lang w:eastAsia="en-US"/>
        </w:rPr>
        <w:t>).</w:t>
      </w:r>
    </w:p>
    <w:p w:rsidR="00D67A12" w:rsidRDefault="008844D9" w:rsidP="00D67A12">
      <w:pPr>
        <w:ind w:firstLine="709"/>
        <w:rPr>
          <w:lang w:eastAsia="en-US"/>
        </w:rPr>
      </w:pPr>
      <w:r w:rsidRPr="00D67A12">
        <w:rPr>
          <w:lang w:eastAsia="en-US"/>
        </w:rPr>
        <w:t>В результате этот институт обрел ряд характерных черт</w:t>
      </w:r>
      <w:r w:rsidR="00D67A12" w:rsidRPr="00D67A12">
        <w:rPr>
          <w:lang w:eastAsia="en-US"/>
        </w:rPr>
        <w:t xml:space="preserve">. </w:t>
      </w:r>
      <w:r w:rsidRPr="00D67A12">
        <w:rPr>
          <w:lang w:eastAsia="en-US"/>
        </w:rPr>
        <w:t xml:space="preserve">Его цель </w:t>
      </w:r>
      <w:r w:rsidR="00D67A12">
        <w:rPr>
          <w:lang w:eastAsia="en-US"/>
        </w:rPr>
        <w:t>-</w:t>
      </w:r>
      <w:r w:rsidRPr="00D67A12">
        <w:rPr>
          <w:lang w:eastAsia="en-US"/>
        </w:rPr>
        <w:t xml:space="preserve"> это извлечение доходов, поучение прибыли, это добровольное договорное объединение сил</w:t>
      </w:r>
      <w:r w:rsidR="00D67A12" w:rsidRPr="00D67A12">
        <w:rPr>
          <w:lang w:eastAsia="en-US"/>
        </w:rPr>
        <w:t xml:space="preserve">. </w:t>
      </w:r>
      <w:r w:rsidRPr="00D67A12">
        <w:rPr>
          <w:lang w:eastAsia="en-US"/>
        </w:rPr>
        <w:t xml:space="preserve">Договор в этом институте </w:t>
      </w:r>
      <w:r w:rsidR="00D67A12">
        <w:rPr>
          <w:lang w:eastAsia="en-US"/>
        </w:rPr>
        <w:t>-</w:t>
      </w:r>
      <w:r w:rsidRPr="00D67A12">
        <w:rPr>
          <w:lang w:eastAsia="en-US"/>
        </w:rPr>
        <w:t xml:space="preserve"> не цель, а средство наиболее успешного заключения и исполнения других договоров, посредством которых и возможно получение определенных выгод</w:t>
      </w:r>
      <w:r w:rsidR="00D67A12" w:rsidRPr="00D67A12">
        <w:rPr>
          <w:lang w:eastAsia="en-US"/>
        </w:rPr>
        <w:t xml:space="preserve">. </w:t>
      </w:r>
      <w:r w:rsidRPr="00D67A12">
        <w:rPr>
          <w:lang w:eastAsia="en-US"/>
        </w:rPr>
        <w:t>Это соединение личных и имущественных сил</w:t>
      </w:r>
      <w:r w:rsidR="00D67A12" w:rsidRPr="00D67A12">
        <w:rPr>
          <w:lang w:eastAsia="en-US"/>
        </w:rPr>
        <w:t xml:space="preserve">; </w:t>
      </w:r>
      <w:r w:rsidRPr="00D67A12">
        <w:rPr>
          <w:lang w:eastAsia="en-US"/>
        </w:rPr>
        <w:t>в таком наиболее общем виде и определяются обязанности образующих товарищество</w:t>
      </w:r>
      <w:r w:rsidR="00D67A12">
        <w:rPr>
          <w:lang w:eastAsia="en-US"/>
        </w:rPr>
        <w:t xml:space="preserve"> (</w:t>
      </w:r>
      <w:r w:rsidRPr="00D67A12">
        <w:rPr>
          <w:lang w:eastAsia="en-US"/>
        </w:rPr>
        <w:t>общество</w:t>
      </w:r>
      <w:r w:rsidR="00D67A12" w:rsidRPr="00D67A12">
        <w:rPr>
          <w:lang w:eastAsia="en-US"/>
        </w:rPr>
        <w:t xml:space="preserve">) </w:t>
      </w:r>
      <w:r w:rsidRPr="00D67A12">
        <w:rPr>
          <w:lang w:eastAsia="en-US"/>
        </w:rPr>
        <w:t>лиц</w:t>
      </w:r>
      <w:r w:rsidR="00D67A12" w:rsidRPr="00D67A12">
        <w:rPr>
          <w:lang w:eastAsia="en-US"/>
        </w:rPr>
        <w:t xml:space="preserve">. </w:t>
      </w:r>
      <w:r w:rsidRPr="00D67A12">
        <w:rPr>
          <w:lang w:eastAsia="en-US"/>
        </w:rPr>
        <w:t>Средством достижения цели общества служит постоянная хозяйственная деятельность как промысле</w:t>
      </w:r>
      <w:r w:rsidR="00D67A12" w:rsidRPr="00D67A12">
        <w:rPr>
          <w:lang w:eastAsia="en-US"/>
        </w:rPr>
        <w:t xml:space="preserve">. </w:t>
      </w:r>
      <w:r w:rsidRPr="00D67A12">
        <w:rPr>
          <w:lang w:eastAsia="en-US"/>
        </w:rPr>
        <w:t xml:space="preserve">Поэтому </w:t>
      </w:r>
      <w:r w:rsidR="00D67A12">
        <w:rPr>
          <w:lang w:eastAsia="en-US"/>
        </w:rPr>
        <w:t>-</w:t>
      </w:r>
      <w:r w:rsidRPr="00D67A12">
        <w:rPr>
          <w:lang w:eastAsia="en-US"/>
        </w:rPr>
        <w:t xml:space="preserve"> длящийся характер договора, отношений</w:t>
      </w:r>
      <w:r w:rsidR="00D67A12" w:rsidRPr="00D67A12">
        <w:rPr>
          <w:lang w:eastAsia="en-US"/>
        </w:rPr>
        <w:t>.</w:t>
      </w:r>
    </w:p>
    <w:p w:rsidR="00D67A12" w:rsidRDefault="008844D9" w:rsidP="00D67A12">
      <w:pPr>
        <w:ind w:firstLine="709"/>
        <w:rPr>
          <w:lang w:eastAsia="en-US"/>
        </w:rPr>
      </w:pPr>
      <w:r w:rsidRPr="00D67A12">
        <w:rPr>
          <w:lang w:eastAsia="en-US"/>
        </w:rPr>
        <w:t>Обычно хозяйственное</w:t>
      </w:r>
      <w:r w:rsidR="00D67A12">
        <w:rPr>
          <w:lang w:eastAsia="en-US"/>
        </w:rPr>
        <w:t xml:space="preserve"> (</w:t>
      </w:r>
      <w:r w:rsidRPr="00D67A12">
        <w:rPr>
          <w:lang w:eastAsia="en-US"/>
        </w:rPr>
        <w:t>торговое</w:t>
      </w:r>
      <w:r w:rsidR="00D67A12" w:rsidRPr="00D67A12">
        <w:rPr>
          <w:lang w:eastAsia="en-US"/>
        </w:rPr>
        <w:t xml:space="preserve">) </w:t>
      </w:r>
      <w:r w:rsidRPr="00D67A12">
        <w:rPr>
          <w:lang w:eastAsia="en-US"/>
        </w:rPr>
        <w:t>общество</w:t>
      </w:r>
      <w:r w:rsidR="00D67A12">
        <w:rPr>
          <w:lang w:eastAsia="en-US"/>
        </w:rPr>
        <w:t xml:space="preserve"> (</w:t>
      </w:r>
      <w:r w:rsidRPr="00D67A12">
        <w:rPr>
          <w:lang w:eastAsia="en-US"/>
        </w:rPr>
        <w:t>товарищество</w:t>
      </w:r>
      <w:r w:rsidR="00D67A12" w:rsidRPr="00D67A12">
        <w:rPr>
          <w:lang w:eastAsia="en-US"/>
        </w:rPr>
        <w:t xml:space="preserve">) </w:t>
      </w:r>
      <w:r w:rsidRPr="00D67A12">
        <w:rPr>
          <w:lang w:eastAsia="en-US"/>
        </w:rPr>
        <w:t>является юридическим лицом</w:t>
      </w:r>
      <w:r w:rsidR="00D67A12" w:rsidRPr="00D67A12">
        <w:rPr>
          <w:lang w:eastAsia="en-US"/>
        </w:rPr>
        <w:t>.</w:t>
      </w:r>
    </w:p>
    <w:p w:rsidR="00D67A12" w:rsidRDefault="005F23C6" w:rsidP="00D67A12">
      <w:pPr>
        <w:ind w:firstLine="709"/>
        <w:rPr>
          <w:lang w:eastAsia="en-US"/>
        </w:rPr>
      </w:pPr>
      <w:r w:rsidRPr="00D67A12">
        <w:rPr>
          <w:lang w:eastAsia="en-US"/>
        </w:rPr>
        <w:t>Из всего известного широкой практике многообразия хозяйственных обществ и товариществ современное российское законодательство выбрало 5 видов</w:t>
      </w:r>
      <w:r w:rsidR="00D67A12" w:rsidRPr="00D67A12">
        <w:rPr>
          <w:lang w:eastAsia="en-US"/>
        </w:rPr>
        <w:t xml:space="preserve">: </w:t>
      </w:r>
      <w:r w:rsidRPr="00D67A12">
        <w:rPr>
          <w:lang w:eastAsia="en-US"/>
        </w:rPr>
        <w:t>полное товарищество, товарищество на вере</w:t>
      </w:r>
      <w:r w:rsidR="00D67A12">
        <w:rPr>
          <w:lang w:eastAsia="en-US"/>
        </w:rPr>
        <w:t xml:space="preserve"> (</w:t>
      </w:r>
      <w:r w:rsidRPr="00D67A12">
        <w:rPr>
          <w:lang w:eastAsia="en-US"/>
        </w:rPr>
        <w:t>коммандитное товарищество</w:t>
      </w:r>
      <w:r w:rsidR="00D67A12" w:rsidRPr="00D67A12">
        <w:rPr>
          <w:lang w:eastAsia="en-US"/>
        </w:rPr>
        <w:t>),</w:t>
      </w:r>
      <w:r w:rsidRPr="00D67A12">
        <w:rPr>
          <w:lang w:eastAsia="en-US"/>
        </w:rPr>
        <w:t xml:space="preserve"> общество с ограниченной ответственностью, общество с дополнительной ответственностью и акционерное общество</w:t>
      </w:r>
      <w:r w:rsidR="00D67A12" w:rsidRPr="00D67A12">
        <w:rPr>
          <w:lang w:eastAsia="en-US"/>
        </w:rPr>
        <w:t>.</w:t>
      </w:r>
    </w:p>
    <w:p w:rsidR="00D67A12" w:rsidRDefault="00361DD2" w:rsidP="00D67A12">
      <w:pPr>
        <w:ind w:firstLine="709"/>
        <w:rPr>
          <w:lang w:eastAsia="en-US"/>
        </w:rPr>
      </w:pPr>
      <w:r w:rsidRPr="00D67A12">
        <w:rPr>
          <w:lang w:eastAsia="en-US"/>
        </w:rPr>
        <w:t xml:space="preserve">Гражданский кодекс дает полную и подробную характеристику статуса хозяйственных товариществ и устанавливает общие правила в </w:t>
      </w:r>
      <w:r w:rsidR="00385AD0" w:rsidRPr="00D67A12">
        <w:rPr>
          <w:lang w:eastAsia="en-US"/>
        </w:rPr>
        <w:t>отношении</w:t>
      </w:r>
      <w:r w:rsidRPr="00D67A12">
        <w:rPr>
          <w:lang w:eastAsia="en-US"/>
        </w:rPr>
        <w:t xml:space="preserve"> хозяйственных обществ, оставляя их конкретизацию </w:t>
      </w:r>
      <w:r w:rsidR="00385AD0" w:rsidRPr="00D67A12">
        <w:rPr>
          <w:lang w:eastAsia="en-US"/>
        </w:rPr>
        <w:t>специальному</w:t>
      </w:r>
      <w:r w:rsidRPr="00D67A12">
        <w:rPr>
          <w:lang w:eastAsia="en-US"/>
        </w:rPr>
        <w:t xml:space="preserve"> законодательству</w:t>
      </w:r>
      <w:r w:rsidRPr="00D67A12">
        <w:rPr>
          <w:rStyle w:val="ad"/>
          <w:color w:val="000000"/>
          <w:lang w:eastAsia="en-US"/>
        </w:rPr>
        <w:footnoteReference w:id="14"/>
      </w:r>
      <w:r w:rsidR="00D67A12" w:rsidRPr="00D67A12">
        <w:rPr>
          <w:lang w:eastAsia="en-US"/>
        </w:rPr>
        <w:t>.</w:t>
      </w:r>
    </w:p>
    <w:p w:rsidR="00D67A12" w:rsidRDefault="00743C24" w:rsidP="00D67A12">
      <w:pPr>
        <w:ind w:firstLine="709"/>
        <w:rPr>
          <w:lang w:eastAsia="en-US"/>
        </w:rPr>
      </w:pPr>
      <w:r w:rsidRPr="00D67A12">
        <w:rPr>
          <w:lang w:eastAsia="en-US"/>
        </w:rPr>
        <w:t>При использовании этих норм следует помнить различия объединений</w:t>
      </w:r>
      <w:r w:rsidR="00982154" w:rsidRPr="00D67A12">
        <w:rPr>
          <w:lang w:eastAsia="en-US"/>
        </w:rPr>
        <w:t xml:space="preserve"> лиц, к которым относятся хозяйственные товарищества, и объединений капиталов, к которым относятся хозяйственные общества</w:t>
      </w:r>
      <w:r w:rsidR="00D67A12" w:rsidRPr="00D67A12">
        <w:rPr>
          <w:lang w:eastAsia="en-US"/>
        </w:rPr>
        <w:t xml:space="preserve">. </w:t>
      </w:r>
      <w:r w:rsidR="00982154" w:rsidRPr="00D67A12">
        <w:rPr>
          <w:lang w:eastAsia="en-US"/>
        </w:rPr>
        <w:t>Не являются самостоятельной организационно-правовой формой дочерние и зависимые хозяйственные общества</w:t>
      </w:r>
      <w:r w:rsidR="00D67A12">
        <w:rPr>
          <w:lang w:eastAsia="en-US"/>
        </w:rPr>
        <w:t xml:space="preserve"> (</w:t>
      </w:r>
      <w:r w:rsidR="00982154" w:rsidRPr="00D67A12">
        <w:rPr>
          <w:lang w:eastAsia="en-US"/>
        </w:rPr>
        <w:t>ст</w:t>
      </w:r>
      <w:r w:rsidR="00D67A12">
        <w:rPr>
          <w:lang w:eastAsia="en-US"/>
        </w:rPr>
        <w:t>.1</w:t>
      </w:r>
      <w:r w:rsidR="00982154" w:rsidRPr="00D67A12">
        <w:rPr>
          <w:lang w:eastAsia="en-US"/>
        </w:rPr>
        <w:t>05, 106 ГК РФ</w:t>
      </w:r>
      <w:r w:rsidR="00D67A12" w:rsidRPr="00D67A12">
        <w:rPr>
          <w:lang w:eastAsia="en-US"/>
        </w:rPr>
        <w:t xml:space="preserve">). </w:t>
      </w:r>
      <w:r w:rsidR="00982154" w:rsidRPr="00D67A12">
        <w:rPr>
          <w:lang w:eastAsia="en-US"/>
        </w:rPr>
        <w:t>Следует отметить, что дочерним, зависимым и преобладающим</w:t>
      </w:r>
      <w:r w:rsidR="00D67A12">
        <w:rPr>
          <w:lang w:eastAsia="en-US"/>
        </w:rPr>
        <w:t xml:space="preserve"> (</w:t>
      </w:r>
      <w:r w:rsidR="00982154" w:rsidRPr="00D67A12">
        <w:rPr>
          <w:lang w:eastAsia="en-US"/>
        </w:rPr>
        <w:t>участвующим</w:t>
      </w:r>
      <w:r w:rsidR="00D67A12" w:rsidRPr="00D67A12">
        <w:rPr>
          <w:lang w:eastAsia="en-US"/>
        </w:rPr>
        <w:t xml:space="preserve">) </w:t>
      </w:r>
      <w:r w:rsidR="00982154" w:rsidRPr="00D67A12">
        <w:rPr>
          <w:lang w:eastAsia="en-US"/>
        </w:rPr>
        <w:t>может быть только хозяйственное общество, а материнским</w:t>
      </w:r>
      <w:r w:rsidR="00D67A12">
        <w:rPr>
          <w:lang w:eastAsia="en-US"/>
        </w:rPr>
        <w:t xml:space="preserve"> (</w:t>
      </w:r>
      <w:r w:rsidR="00982154" w:rsidRPr="00D67A12">
        <w:rPr>
          <w:lang w:eastAsia="en-US"/>
        </w:rPr>
        <w:t>основным</w:t>
      </w:r>
      <w:r w:rsidR="00D67A12" w:rsidRPr="00D67A12">
        <w:rPr>
          <w:lang w:eastAsia="en-US"/>
        </w:rPr>
        <w:t xml:space="preserve">) </w:t>
      </w:r>
      <w:r w:rsidR="00982154" w:rsidRPr="00D67A12">
        <w:rPr>
          <w:lang w:eastAsia="en-US"/>
        </w:rPr>
        <w:t>как хозяйственное общество, так и хозяйственное товарищество</w:t>
      </w:r>
      <w:r w:rsidR="00D67A12" w:rsidRPr="00D67A12">
        <w:rPr>
          <w:lang w:eastAsia="en-US"/>
        </w:rPr>
        <w:t xml:space="preserve">. </w:t>
      </w:r>
      <w:r w:rsidR="00982154" w:rsidRPr="00D67A12">
        <w:rPr>
          <w:lang w:eastAsia="en-US"/>
        </w:rPr>
        <w:t>Подлежат разграничению понятия дочернего общества и дочернего предприятия</w:t>
      </w:r>
      <w:r w:rsidR="00D67A12">
        <w:rPr>
          <w:lang w:eastAsia="en-US"/>
        </w:rPr>
        <w:t xml:space="preserve"> (</w:t>
      </w:r>
      <w:r w:rsidR="00982154" w:rsidRPr="00D67A12">
        <w:rPr>
          <w:lang w:eastAsia="en-US"/>
        </w:rPr>
        <w:t>п</w:t>
      </w:r>
      <w:r w:rsidR="00D67A12">
        <w:rPr>
          <w:lang w:eastAsia="en-US"/>
        </w:rPr>
        <w:t>.7</w:t>
      </w:r>
      <w:r w:rsidR="00982154" w:rsidRPr="00D67A12">
        <w:rPr>
          <w:lang w:eastAsia="en-US"/>
        </w:rPr>
        <w:t xml:space="preserve"> ст</w:t>
      </w:r>
      <w:r w:rsidR="00D67A12">
        <w:rPr>
          <w:lang w:eastAsia="en-US"/>
        </w:rPr>
        <w:t>.1</w:t>
      </w:r>
      <w:r w:rsidR="00982154" w:rsidRPr="00D67A12">
        <w:rPr>
          <w:lang w:eastAsia="en-US"/>
        </w:rPr>
        <w:t>14 ГК РФ</w:t>
      </w:r>
      <w:r w:rsidR="00D67A12" w:rsidRPr="00D67A12">
        <w:rPr>
          <w:lang w:eastAsia="en-US"/>
        </w:rPr>
        <w:t xml:space="preserve">). </w:t>
      </w:r>
      <w:r w:rsidR="00982154" w:rsidRPr="00D67A12">
        <w:rPr>
          <w:lang w:eastAsia="en-US"/>
        </w:rPr>
        <w:t>Оба они относятся к коммерческим организациям</w:t>
      </w:r>
      <w:r w:rsidR="00D67A12" w:rsidRPr="00D67A12">
        <w:rPr>
          <w:lang w:eastAsia="en-US"/>
        </w:rPr>
        <w:t xml:space="preserve">. </w:t>
      </w:r>
      <w:r w:rsidR="00982154" w:rsidRPr="00D67A12">
        <w:rPr>
          <w:lang w:eastAsia="en-US"/>
        </w:rPr>
        <w:t xml:space="preserve">Но дочернее общество является хозяйственным обществом, собственником принадлежащего ему имущества, действующим в любом секторе экономики, а дочернее предприятие </w:t>
      </w:r>
      <w:r w:rsidR="00D67A12">
        <w:rPr>
          <w:lang w:eastAsia="en-US"/>
        </w:rPr>
        <w:t>-</w:t>
      </w:r>
      <w:r w:rsidR="00982154" w:rsidRPr="00D67A12">
        <w:rPr>
          <w:lang w:eastAsia="en-US"/>
        </w:rPr>
        <w:t xml:space="preserve"> унитарным предприятием-несобственником, созданным другим унитарным предприятием-несобственником и функционирует только в рамках переданной ему государственной и муниципальной собственности</w:t>
      </w:r>
      <w:r w:rsidR="00D67A12" w:rsidRPr="00D67A12">
        <w:rPr>
          <w:lang w:eastAsia="en-US"/>
        </w:rPr>
        <w:t>.</w:t>
      </w:r>
    </w:p>
    <w:p w:rsidR="00D67A12" w:rsidRDefault="005A7E43" w:rsidP="00D67A12">
      <w:pPr>
        <w:ind w:firstLine="709"/>
        <w:rPr>
          <w:lang w:eastAsia="en-US"/>
        </w:rPr>
      </w:pPr>
      <w:r w:rsidRPr="00D67A12">
        <w:rPr>
          <w:lang w:eastAsia="en-US"/>
        </w:rPr>
        <w:t>Второй группой организационно-правовых форм юридических лиц являются кооперативы</w:t>
      </w:r>
      <w:r w:rsidR="00D67A12" w:rsidRPr="00D67A12">
        <w:rPr>
          <w:lang w:eastAsia="en-US"/>
        </w:rPr>
        <w:t>.</w:t>
      </w:r>
    </w:p>
    <w:p w:rsidR="00D67A12" w:rsidRDefault="005A7E43" w:rsidP="00D67A12">
      <w:pPr>
        <w:ind w:firstLine="709"/>
        <w:rPr>
          <w:lang w:eastAsia="en-US"/>
        </w:rPr>
      </w:pPr>
      <w:r w:rsidRPr="00D67A12">
        <w:rPr>
          <w:lang w:eastAsia="en-US"/>
        </w:rPr>
        <w:t xml:space="preserve">Кооператив </w:t>
      </w:r>
      <w:r w:rsidR="00D67A12">
        <w:rPr>
          <w:lang w:eastAsia="en-US"/>
        </w:rPr>
        <w:t>-</w:t>
      </w:r>
      <w:r w:rsidRPr="00D67A12">
        <w:rPr>
          <w:lang w:eastAsia="en-US"/>
        </w:rPr>
        <w:t xml:space="preserve"> добровольное объединение лиц на основе членства для совместного достижения определенных целей на основе объединения его членами</w:t>
      </w:r>
      <w:r w:rsidR="00D67A12">
        <w:rPr>
          <w:lang w:eastAsia="en-US"/>
        </w:rPr>
        <w:t xml:space="preserve"> (</w:t>
      </w:r>
      <w:r w:rsidRPr="00D67A12">
        <w:rPr>
          <w:lang w:eastAsia="en-US"/>
        </w:rPr>
        <w:t>участниками</w:t>
      </w:r>
      <w:r w:rsidR="00D67A12" w:rsidRPr="00D67A12">
        <w:rPr>
          <w:lang w:eastAsia="en-US"/>
        </w:rPr>
        <w:t xml:space="preserve">) </w:t>
      </w:r>
      <w:r w:rsidRPr="00D67A12">
        <w:rPr>
          <w:lang w:eastAsia="en-US"/>
        </w:rPr>
        <w:t>имущественных паевых взносов, на которые после их передачи кооперативу право собственности возникает у самого кооператива, а его участники приобретают права требования, которые можно осуществить при наличии установленных законом условий</w:t>
      </w:r>
      <w:r w:rsidR="00D67A12" w:rsidRPr="00D67A12">
        <w:rPr>
          <w:lang w:eastAsia="en-US"/>
        </w:rPr>
        <w:t>.</w:t>
      </w:r>
    </w:p>
    <w:p w:rsidR="00D67A12" w:rsidRDefault="00AB1A6D" w:rsidP="00D67A12">
      <w:pPr>
        <w:ind w:firstLine="709"/>
        <w:rPr>
          <w:lang w:eastAsia="en-US"/>
        </w:rPr>
      </w:pPr>
      <w:r w:rsidRPr="00D67A12">
        <w:rPr>
          <w:lang w:eastAsia="en-US"/>
        </w:rPr>
        <w:t xml:space="preserve">Гражданский кодекс выделяет производственные кооперативы как коммерческие юридические лица и потребительские </w:t>
      </w:r>
      <w:r w:rsidR="00D67A12">
        <w:rPr>
          <w:lang w:eastAsia="en-US"/>
        </w:rPr>
        <w:t>-</w:t>
      </w:r>
      <w:r w:rsidRPr="00D67A12">
        <w:rPr>
          <w:lang w:eastAsia="en-US"/>
        </w:rPr>
        <w:t xml:space="preserve"> как некоммерческие</w:t>
      </w:r>
      <w:r w:rsidR="00D67A12" w:rsidRPr="00D67A12">
        <w:rPr>
          <w:lang w:eastAsia="en-US"/>
        </w:rPr>
        <w:t xml:space="preserve">. </w:t>
      </w:r>
      <w:r w:rsidRPr="00D67A12">
        <w:rPr>
          <w:lang w:eastAsia="en-US"/>
        </w:rPr>
        <w:t xml:space="preserve">Производственный кооператив </w:t>
      </w:r>
      <w:r w:rsidR="00D67A12">
        <w:rPr>
          <w:lang w:eastAsia="en-US"/>
        </w:rPr>
        <w:t>-</w:t>
      </w:r>
      <w:r w:rsidRPr="00D67A12">
        <w:rPr>
          <w:lang w:eastAsia="en-US"/>
        </w:rPr>
        <w:t xml:space="preserve"> добровольное объединение граждан</w:t>
      </w:r>
      <w:r w:rsidR="00D67A12">
        <w:rPr>
          <w:lang w:eastAsia="en-US"/>
        </w:rPr>
        <w:t xml:space="preserve"> (</w:t>
      </w:r>
      <w:r w:rsidRPr="00D67A12">
        <w:rPr>
          <w:lang w:eastAsia="en-US"/>
        </w:rPr>
        <w:t>а в случаях, предусмотренных законом и учредительными документами,</w:t>
      </w:r>
      <w:r w:rsidR="00D67A12" w:rsidRPr="00D67A12">
        <w:rPr>
          <w:lang w:eastAsia="en-US"/>
        </w:rPr>
        <w:t xml:space="preserve"> - </w:t>
      </w:r>
      <w:r w:rsidRPr="00D67A12">
        <w:rPr>
          <w:lang w:eastAsia="en-US"/>
        </w:rPr>
        <w:t>и юридических лиц</w:t>
      </w:r>
      <w:r w:rsidR="00D67A12" w:rsidRPr="00D67A12">
        <w:rPr>
          <w:lang w:eastAsia="en-US"/>
        </w:rPr>
        <w:t>),</w:t>
      </w:r>
      <w:r w:rsidRPr="00D67A12">
        <w:rPr>
          <w:lang w:eastAsia="en-US"/>
        </w:rPr>
        <w:t xml:space="preserve"> созданное ими на основе членства для ведения совместной деятельности, основанной на их личном труде и ином участии и объединении имущественных паевых взносов, причем члены кооператива несут по его обязательствам субсидиарную ответственность в предусмотренных </w:t>
      </w:r>
      <w:r w:rsidR="00210428" w:rsidRPr="00D67A12">
        <w:rPr>
          <w:lang w:eastAsia="en-US"/>
        </w:rPr>
        <w:t>законодательством и уставом размерах и порядке</w:t>
      </w:r>
      <w:r w:rsidR="00D67A12" w:rsidRPr="00D67A12">
        <w:rPr>
          <w:lang w:eastAsia="en-US"/>
        </w:rPr>
        <w:t xml:space="preserve">. </w:t>
      </w:r>
      <w:r w:rsidR="00210428" w:rsidRPr="00D67A12">
        <w:rPr>
          <w:lang w:eastAsia="en-US"/>
        </w:rPr>
        <w:t>Имущество производственного кооператива формируется за счет взносов</w:t>
      </w:r>
      <w:r w:rsidR="00D67A12">
        <w:rPr>
          <w:lang w:eastAsia="en-US"/>
        </w:rPr>
        <w:t xml:space="preserve"> (</w:t>
      </w:r>
      <w:r w:rsidR="00210428" w:rsidRPr="00D67A12">
        <w:rPr>
          <w:lang w:eastAsia="en-US"/>
        </w:rPr>
        <w:t>паев</w:t>
      </w:r>
      <w:r w:rsidR="00D67A12" w:rsidRPr="00D67A12">
        <w:rPr>
          <w:lang w:eastAsia="en-US"/>
        </w:rPr>
        <w:t xml:space="preserve">) </w:t>
      </w:r>
      <w:r w:rsidR="00210428" w:rsidRPr="00D67A12">
        <w:rPr>
          <w:lang w:eastAsia="en-US"/>
        </w:rPr>
        <w:t>его членов</w:t>
      </w:r>
      <w:r w:rsidR="00D67A12" w:rsidRPr="00D67A12">
        <w:rPr>
          <w:lang w:eastAsia="en-US"/>
        </w:rPr>
        <w:t xml:space="preserve">. </w:t>
      </w:r>
      <w:r w:rsidR="00210428" w:rsidRPr="00D67A12">
        <w:rPr>
          <w:lang w:eastAsia="en-US"/>
        </w:rPr>
        <w:t>Разновидностью производственного кооператива является артель</w:t>
      </w:r>
      <w:r w:rsidR="00D67A12" w:rsidRPr="00D67A12">
        <w:rPr>
          <w:lang w:eastAsia="en-US"/>
        </w:rPr>
        <w:t xml:space="preserve">. </w:t>
      </w:r>
      <w:r w:rsidR="00210428" w:rsidRPr="00D67A12">
        <w:rPr>
          <w:lang w:eastAsia="en-US"/>
        </w:rPr>
        <w:t>Характерной черной для деятельности кооператива является обязанность его членов участвовать в деятельности кооператива своим личным трудом, хотя законом допускаются и иные виды участия</w:t>
      </w:r>
      <w:r w:rsidR="00D67A12" w:rsidRPr="00D67A12">
        <w:rPr>
          <w:lang w:eastAsia="en-US"/>
        </w:rPr>
        <w:t>.</w:t>
      </w:r>
    </w:p>
    <w:p w:rsidR="00D67A12" w:rsidRDefault="00210428" w:rsidP="00D67A12">
      <w:pPr>
        <w:ind w:firstLine="709"/>
        <w:rPr>
          <w:lang w:eastAsia="en-US"/>
        </w:rPr>
      </w:pPr>
      <w:r w:rsidRPr="00D67A12">
        <w:rPr>
          <w:lang w:eastAsia="en-US"/>
        </w:rPr>
        <w:t>Учредительным документом его является устав</w:t>
      </w:r>
      <w:r w:rsidR="00D67A12" w:rsidRPr="00D67A12">
        <w:rPr>
          <w:lang w:eastAsia="en-US"/>
        </w:rPr>
        <w:t xml:space="preserve">. </w:t>
      </w:r>
      <w:r w:rsidRPr="00D67A12">
        <w:rPr>
          <w:lang w:eastAsia="en-US"/>
        </w:rPr>
        <w:t>Число членов кооператива не может быть менее 5-то человек</w:t>
      </w:r>
      <w:r w:rsidR="00D67A12" w:rsidRPr="00D67A12">
        <w:rPr>
          <w:lang w:eastAsia="en-US"/>
        </w:rPr>
        <w:t>.</w:t>
      </w:r>
    </w:p>
    <w:p w:rsidR="00D67A12" w:rsidRDefault="00D9752E" w:rsidP="00D67A12">
      <w:pPr>
        <w:ind w:firstLine="709"/>
        <w:rPr>
          <w:lang w:eastAsia="en-US"/>
        </w:rPr>
      </w:pPr>
      <w:r w:rsidRPr="00D67A12">
        <w:rPr>
          <w:lang w:eastAsia="en-US"/>
        </w:rPr>
        <w:t>Сам кооператив построен на принципе членства</w:t>
      </w:r>
      <w:r w:rsidR="00D67A12" w:rsidRPr="00D67A12">
        <w:rPr>
          <w:lang w:eastAsia="en-US"/>
        </w:rPr>
        <w:t xml:space="preserve">. </w:t>
      </w:r>
      <w:r w:rsidRPr="00D67A12">
        <w:rPr>
          <w:lang w:eastAsia="en-US"/>
        </w:rPr>
        <w:t xml:space="preserve">В </w:t>
      </w:r>
      <w:r w:rsidR="005B4DA2" w:rsidRPr="00D67A12">
        <w:rPr>
          <w:lang w:eastAsia="en-US"/>
        </w:rPr>
        <w:t>управлении</w:t>
      </w:r>
      <w:r w:rsidRPr="00D67A12">
        <w:rPr>
          <w:lang w:eastAsia="en-US"/>
        </w:rPr>
        <w:t xml:space="preserve"> </w:t>
      </w:r>
      <w:r w:rsidR="005B4DA2" w:rsidRPr="00D67A12">
        <w:rPr>
          <w:lang w:eastAsia="en-US"/>
        </w:rPr>
        <w:t>кооперативом</w:t>
      </w:r>
      <w:r w:rsidR="00D67A12">
        <w:rPr>
          <w:lang w:eastAsia="en-US"/>
        </w:rPr>
        <w:t xml:space="preserve"> (</w:t>
      </w:r>
      <w:r w:rsidRPr="00D67A12">
        <w:rPr>
          <w:lang w:eastAsia="en-US"/>
        </w:rPr>
        <w:t xml:space="preserve">при принятии решений общим </w:t>
      </w:r>
      <w:r w:rsidR="005B4DA2" w:rsidRPr="00D67A12">
        <w:rPr>
          <w:lang w:eastAsia="en-US"/>
        </w:rPr>
        <w:t>собранием</w:t>
      </w:r>
      <w:r w:rsidR="00D67A12" w:rsidRPr="00D67A12">
        <w:rPr>
          <w:lang w:eastAsia="en-US"/>
        </w:rPr>
        <w:t xml:space="preserve">) </w:t>
      </w:r>
      <w:r w:rsidRPr="00D67A12">
        <w:rPr>
          <w:lang w:eastAsia="en-US"/>
        </w:rPr>
        <w:t xml:space="preserve">каждый челн кооператива имеет </w:t>
      </w:r>
      <w:r w:rsidR="005B4DA2" w:rsidRPr="00D67A12">
        <w:rPr>
          <w:lang w:eastAsia="en-US"/>
        </w:rPr>
        <w:t>только один</w:t>
      </w:r>
      <w:r w:rsidRPr="00D67A12">
        <w:rPr>
          <w:lang w:eastAsia="en-US"/>
        </w:rPr>
        <w:t xml:space="preserve"> голос</w:t>
      </w:r>
      <w:r w:rsidR="00D67A12">
        <w:rPr>
          <w:lang w:eastAsia="en-US"/>
        </w:rPr>
        <w:t xml:space="preserve"> (</w:t>
      </w:r>
      <w:r w:rsidRPr="00D67A12">
        <w:rPr>
          <w:lang w:eastAsia="en-US"/>
        </w:rPr>
        <w:t>п</w:t>
      </w:r>
      <w:r w:rsidR="00D67A12">
        <w:rPr>
          <w:lang w:eastAsia="en-US"/>
        </w:rPr>
        <w:t>.4</w:t>
      </w:r>
      <w:r w:rsidRPr="00D67A12">
        <w:rPr>
          <w:lang w:eastAsia="en-US"/>
        </w:rPr>
        <w:t xml:space="preserve"> ст</w:t>
      </w:r>
      <w:r w:rsidR="00D67A12">
        <w:rPr>
          <w:lang w:eastAsia="en-US"/>
        </w:rPr>
        <w:t>.1</w:t>
      </w:r>
      <w:r w:rsidRPr="00D67A12">
        <w:rPr>
          <w:lang w:eastAsia="en-US"/>
        </w:rPr>
        <w:t>10 ГК РФ</w:t>
      </w:r>
      <w:r w:rsidR="00D67A12" w:rsidRPr="00D67A12">
        <w:rPr>
          <w:lang w:eastAsia="en-US"/>
        </w:rPr>
        <w:t xml:space="preserve">). </w:t>
      </w:r>
      <w:r w:rsidRPr="00D67A12">
        <w:rPr>
          <w:lang w:eastAsia="en-US"/>
        </w:rPr>
        <w:t xml:space="preserve">Прибыль распределяется между его членами, в основном, в </w:t>
      </w:r>
      <w:r w:rsidR="005B4DA2" w:rsidRPr="00D67A12">
        <w:rPr>
          <w:lang w:eastAsia="en-US"/>
        </w:rPr>
        <w:t>соответствии</w:t>
      </w:r>
      <w:r w:rsidRPr="00D67A12">
        <w:rPr>
          <w:lang w:eastAsia="en-US"/>
        </w:rPr>
        <w:t xml:space="preserve"> с их трудовым участием</w:t>
      </w:r>
      <w:r w:rsidR="00D67A12" w:rsidRPr="00D67A12">
        <w:rPr>
          <w:lang w:eastAsia="en-US"/>
        </w:rPr>
        <w:t xml:space="preserve">. </w:t>
      </w:r>
      <w:r w:rsidR="005B4DA2" w:rsidRPr="00D67A12">
        <w:rPr>
          <w:lang w:eastAsia="en-US"/>
        </w:rPr>
        <w:t>Также распределяется имущество, оставшееся после ликвидации кооператива и удовлетворения требований его кредиторов</w:t>
      </w:r>
      <w:r w:rsidR="00D67A12">
        <w:rPr>
          <w:lang w:eastAsia="en-US"/>
        </w:rPr>
        <w:t xml:space="preserve"> (</w:t>
      </w:r>
      <w:r w:rsidR="005B4DA2" w:rsidRPr="00D67A12">
        <w:rPr>
          <w:lang w:eastAsia="en-US"/>
        </w:rPr>
        <w:t>п</w:t>
      </w:r>
      <w:r w:rsidR="00D67A12">
        <w:rPr>
          <w:lang w:eastAsia="en-US"/>
        </w:rPr>
        <w:t>.4</w:t>
      </w:r>
      <w:r w:rsidR="005B4DA2" w:rsidRPr="00D67A12">
        <w:rPr>
          <w:lang w:eastAsia="en-US"/>
        </w:rPr>
        <w:t xml:space="preserve"> ст</w:t>
      </w:r>
      <w:r w:rsidR="00D67A12">
        <w:rPr>
          <w:lang w:eastAsia="en-US"/>
        </w:rPr>
        <w:t>.1</w:t>
      </w:r>
      <w:r w:rsidR="005B4DA2" w:rsidRPr="00D67A12">
        <w:rPr>
          <w:lang w:eastAsia="en-US"/>
        </w:rPr>
        <w:t>09 ГК РФ</w:t>
      </w:r>
      <w:r w:rsidR="00D67A12" w:rsidRPr="00D67A12">
        <w:rPr>
          <w:lang w:eastAsia="en-US"/>
        </w:rPr>
        <w:t xml:space="preserve">). </w:t>
      </w:r>
      <w:r w:rsidRPr="00D67A12">
        <w:rPr>
          <w:lang w:eastAsia="en-US"/>
        </w:rPr>
        <w:t>Члены кооператива несут дополнительную ответственность</w:t>
      </w:r>
      <w:r w:rsidR="00D67A12" w:rsidRPr="00D67A12">
        <w:rPr>
          <w:lang w:eastAsia="en-US"/>
        </w:rPr>
        <w:t xml:space="preserve">. </w:t>
      </w:r>
      <w:r w:rsidRPr="00D67A12">
        <w:rPr>
          <w:lang w:eastAsia="en-US"/>
        </w:rPr>
        <w:t>В п</w:t>
      </w:r>
      <w:r w:rsidR="00D67A12">
        <w:rPr>
          <w:lang w:eastAsia="en-US"/>
        </w:rPr>
        <w:t>.1</w:t>
      </w:r>
      <w:r w:rsidRPr="00D67A12">
        <w:rPr>
          <w:lang w:eastAsia="en-US"/>
        </w:rPr>
        <w:t xml:space="preserve"> ст</w:t>
      </w:r>
      <w:r w:rsidR="00D67A12">
        <w:rPr>
          <w:lang w:eastAsia="en-US"/>
        </w:rPr>
        <w:t>.1</w:t>
      </w:r>
      <w:r w:rsidRPr="00D67A12">
        <w:rPr>
          <w:lang w:eastAsia="en-US"/>
        </w:rPr>
        <w:t xml:space="preserve">07 ГК РФ предусмотрена возможность участия в производственных </w:t>
      </w:r>
      <w:r w:rsidR="005B4DA2" w:rsidRPr="00D67A12">
        <w:rPr>
          <w:lang w:eastAsia="en-US"/>
        </w:rPr>
        <w:t>кооперативах, не</w:t>
      </w:r>
      <w:r w:rsidRPr="00D67A12">
        <w:rPr>
          <w:lang w:eastAsia="en-US"/>
        </w:rPr>
        <w:t xml:space="preserve"> </w:t>
      </w:r>
      <w:r w:rsidR="005B4DA2" w:rsidRPr="00D67A12">
        <w:rPr>
          <w:lang w:eastAsia="en-US"/>
        </w:rPr>
        <w:t>носящего</w:t>
      </w:r>
      <w:r w:rsidRPr="00D67A12">
        <w:rPr>
          <w:lang w:eastAsia="en-US"/>
        </w:rPr>
        <w:t xml:space="preserve"> личного трудового характера</w:t>
      </w:r>
      <w:r w:rsidR="00D67A12" w:rsidRPr="00D67A12">
        <w:rPr>
          <w:lang w:eastAsia="en-US"/>
        </w:rPr>
        <w:t xml:space="preserve">. </w:t>
      </w:r>
      <w:r w:rsidRPr="00D67A12">
        <w:rPr>
          <w:lang w:eastAsia="en-US"/>
        </w:rPr>
        <w:t xml:space="preserve">Для таких финансовых участников законом и уставом должен быть предусмотрен особый </w:t>
      </w:r>
      <w:r w:rsidR="005B4DA2" w:rsidRPr="00D67A12">
        <w:rPr>
          <w:lang w:eastAsia="en-US"/>
        </w:rPr>
        <w:t>порядок</w:t>
      </w:r>
      <w:r w:rsidRPr="00D67A12">
        <w:rPr>
          <w:lang w:eastAsia="en-US"/>
        </w:rPr>
        <w:t xml:space="preserve"> участия в прибыли </w:t>
      </w:r>
      <w:r w:rsidR="005B4DA2" w:rsidRPr="00D67A12">
        <w:rPr>
          <w:lang w:eastAsia="en-US"/>
        </w:rPr>
        <w:t>кооператива</w:t>
      </w:r>
      <w:r w:rsidRPr="00D67A12">
        <w:rPr>
          <w:lang w:eastAsia="en-US"/>
        </w:rPr>
        <w:t xml:space="preserve">, в ликвидационной квоте и </w:t>
      </w:r>
      <w:r w:rsidR="00D67A12">
        <w:rPr>
          <w:lang w:eastAsia="en-US"/>
        </w:rPr>
        <w:t>т.д.,</w:t>
      </w:r>
      <w:r w:rsidRPr="00D67A12">
        <w:rPr>
          <w:lang w:eastAsia="en-US"/>
        </w:rPr>
        <w:t xml:space="preserve"> отличный лот </w:t>
      </w:r>
      <w:r w:rsidR="005B4DA2" w:rsidRPr="00D67A12">
        <w:rPr>
          <w:lang w:eastAsia="en-US"/>
        </w:rPr>
        <w:t>принципа</w:t>
      </w:r>
      <w:r w:rsidRPr="00D67A12">
        <w:rPr>
          <w:lang w:eastAsia="en-US"/>
        </w:rPr>
        <w:t xml:space="preserve"> трудового участия</w:t>
      </w:r>
      <w:r w:rsidR="00D67A12" w:rsidRPr="00D67A12">
        <w:rPr>
          <w:lang w:eastAsia="en-US"/>
        </w:rPr>
        <w:t>.</w:t>
      </w:r>
    </w:p>
    <w:p w:rsidR="00D67A12" w:rsidRDefault="00576716" w:rsidP="00D67A12">
      <w:pPr>
        <w:ind w:firstLine="709"/>
        <w:rPr>
          <w:lang w:eastAsia="en-US"/>
        </w:rPr>
      </w:pPr>
      <w:r w:rsidRPr="00D67A12">
        <w:rPr>
          <w:lang w:eastAsia="en-US"/>
        </w:rPr>
        <w:t xml:space="preserve">Потребительский кооператив в отличие от </w:t>
      </w:r>
      <w:r w:rsidR="0004678D" w:rsidRPr="00D67A12">
        <w:rPr>
          <w:lang w:eastAsia="en-US"/>
        </w:rPr>
        <w:t>производственного</w:t>
      </w:r>
      <w:r w:rsidRPr="00D67A12">
        <w:rPr>
          <w:lang w:eastAsia="en-US"/>
        </w:rPr>
        <w:t xml:space="preserve"> является некоммерческим юридическим лицом, объединяет как физических, так и юридических лиц</w:t>
      </w:r>
      <w:r w:rsidR="00D67A12" w:rsidRPr="00D67A12">
        <w:rPr>
          <w:lang w:eastAsia="en-US"/>
        </w:rPr>
        <w:t xml:space="preserve">. </w:t>
      </w:r>
      <w:r w:rsidRPr="00D67A12">
        <w:rPr>
          <w:lang w:eastAsia="en-US"/>
        </w:rPr>
        <w:t xml:space="preserve">Не требует </w:t>
      </w:r>
      <w:r w:rsidR="0004678D" w:rsidRPr="00D67A12">
        <w:rPr>
          <w:lang w:eastAsia="en-US"/>
        </w:rPr>
        <w:t>обязательного</w:t>
      </w:r>
      <w:r w:rsidRPr="00D67A12">
        <w:rPr>
          <w:lang w:eastAsia="en-US"/>
        </w:rPr>
        <w:t xml:space="preserve"> личного участия членов в общих делах, не имеет </w:t>
      </w:r>
      <w:r w:rsidR="0004678D" w:rsidRPr="00D67A12">
        <w:rPr>
          <w:lang w:eastAsia="en-US"/>
        </w:rPr>
        <w:t>законодательно</w:t>
      </w:r>
      <w:r w:rsidRPr="00D67A12">
        <w:rPr>
          <w:lang w:eastAsia="en-US"/>
        </w:rPr>
        <w:t xml:space="preserve"> определенного нижнего предела для количества членов</w:t>
      </w:r>
      <w:r w:rsidR="00D67A12" w:rsidRPr="00D67A12">
        <w:rPr>
          <w:lang w:eastAsia="en-US"/>
        </w:rPr>
        <w:t xml:space="preserve">. </w:t>
      </w:r>
      <w:r w:rsidRPr="00D67A12">
        <w:rPr>
          <w:lang w:eastAsia="en-US"/>
        </w:rPr>
        <w:t xml:space="preserve">Имущество его </w:t>
      </w:r>
      <w:r w:rsidR="0004678D" w:rsidRPr="00D67A12">
        <w:rPr>
          <w:lang w:eastAsia="en-US"/>
        </w:rPr>
        <w:t>принадлежит</w:t>
      </w:r>
      <w:r w:rsidRPr="00D67A12">
        <w:rPr>
          <w:lang w:eastAsia="en-US"/>
        </w:rPr>
        <w:t xml:space="preserve"> ему самому, а также другим членам</w:t>
      </w:r>
      <w:r w:rsidR="00D67A12">
        <w:rPr>
          <w:lang w:eastAsia="en-US"/>
        </w:rPr>
        <w:t xml:space="preserve"> (</w:t>
      </w:r>
      <w:r w:rsidRPr="00D67A12">
        <w:rPr>
          <w:lang w:eastAsia="en-US"/>
        </w:rPr>
        <w:t>и лицам</w:t>
      </w:r>
      <w:r w:rsidR="00D67A12" w:rsidRPr="00D67A12">
        <w:rPr>
          <w:lang w:eastAsia="en-US"/>
        </w:rPr>
        <w:t xml:space="preserve">) </w:t>
      </w:r>
      <w:r w:rsidRPr="00D67A12">
        <w:rPr>
          <w:lang w:eastAsia="en-US"/>
        </w:rPr>
        <w:t xml:space="preserve">жилищных или иных потребительских кооперативов, при условии полного внесения паевого взноса за квартиру, дачу и </w:t>
      </w:r>
      <w:r w:rsidR="00D67A12">
        <w:rPr>
          <w:lang w:eastAsia="en-US"/>
        </w:rPr>
        <w:t>т.п.,</w:t>
      </w:r>
      <w:r w:rsidRPr="00D67A12">
        <w:rPr>
          <w:lang w:eastAsia="en-US"/>
        </w:rPr>
        <w:t xml:space="preserve"> представляемое этим лицом кооперативами</w:t>
      </w:r>
      <w:r w:rsidR="00D67A12">
        <w:rPr>
          <w:lang w:eastAsia="en-US"/>
        </w:rPr>
        <w:t xml:space="preserve"> (</w:t>
      </w:r>
      <w:r w:rsidRPr="00D67A12">
        <w:rPr>
          <w:lang w:eastAsia="en-US"/>
        </w:rPr>
        <w:t>п</w:t>
      </w:r>
      <w:r w:rsidR="00D67A12">
        <w:rPr>
          <w:lang w:eastAsia="en-US"/>
        </w:rPr>
        <w:t>.4</w:t>
      </w:r>
      <w:r w:rsidRPr="00D67A12">
        <w:rPr>
          <w:lang w:eastAsia="en-US"/>
        </w:rPr>
        <w:t xml:space="preserve"> ст</w:t>
      </w:r>
      <w:r w:rsidR="00D67A12">
        <w:rPr>
          <w:lang w:eastAsia="en-US"/>
        </w:rPr>
        <w:t>.2</w:t>
      </w:r>
      <w:r w:rsidRPr="00D67A12">
        <w:rPr>
          <w:lang w:eastAsia="en-US"/>
        </w:rPr>
        <w:t>18 ГК РФ</w:t>
      </w:r>
      <w:r w:rsidR="00D67A12" w:rsidRPr="00D67A12">
        <w:rPr>
          <w:lang w:eastAsia="en-US"/>
        </w:rPr>
        <w:t>),</w:t>
      </w:r>
      <w:r w:rsidRPr="00D67A12">
        <w:rPr>
          <w:lang w:eastAsia="en-US"/>
        </w:rPr>
        <w:t xml:space="preserve"> одновременно, кооператив </w:t>
      </w:r>
      <w:r w:rsidR="0004678D" w:rsidRPr="00D67A12">
        <w:rPr>
          <w:lang w:eastAsia="en-US"/>
        </w:rPr>
        <w:t>утрачивает</w:t>
      </w:r>
      <w:r w:rsidRPr="00D67A12">
        <w:rPr>
          <w:lang w:eastAsia="en-US"/>
        </w:rPr>
        <w:t xml:space="preserve"> на него право собственности </w:t>
      </w:r>
      <w:r w:rsidR="00D67A12">
        <w:rPr>
          <w:lang w:eastAsia="en-US"/>
        </w:rPr>
        <w:t>т.к,</w:t>
      </w:r>
      <w:r w:rsidRPr="00D67A12">
        <w:rPr>
          <w:lang w:eastAsia="en-US"/>
        </w:rPr>
        <w:t xml:space="preserve"> по общему правилу, </w:t>
      </w:r>
      <w:r w:rsidR="0004678D" w:rsidRPr="00D67A12">
        <w:rPr>
          <w:lang w:eastAsia="en-US"/>
        </w:rPr>
        <w:t>потребительский</w:t>
      </w:r>
      <w:r w:rsidRPr="00D67A12">
        <w:rPr>
          <w:lang w:eastAsia="en-US"/>
        </w:rPr>
        <w:t xml:space="preserve"> кооператив не получает доходов от своей </w:t>
      </w:r>
      <w:r w:rsidR="0004678D" w:rsidRPr="00D67A12">
        <w:rPr>
          <w:lang w:eastAsia="en-US"/>
        </w:rPr>
        <w:t>деятельности</w:t>
      </w:r>
      <w:r w:rsidRPr="00D67A12">
        <w:rPr>
          <w:lang w:eastAsia="en-US"/>
        </w:rPr>
        <w:t xml:space="preserve">, то в </w:t>
      </w:r>
      <w:r w:rsidR="00111F35" w:rsidRPr="00D67A12">
        <w:rPr>
          <w:lang w:eastAsia="en-US"/>
        </w:rPr>
        <w:t xml:space="preserve">случае образования </w:t>
      </w:r>
      <w:r w:rsidR="00B96F02" w:rsidRPr="00D67A12">
        <w:rPr>
          <w:lang w:eastAsia="en-US"/>
        </w:rPr>
        <w:t>убытков</w:t>
      </w:r>
      <w:r w:rsidR="00111F35" w:rsidRPr="00D67A12">
        <w:rPr>
          <w:lang w:eastAsia="en-US"/>
        </w:rPr>
        <w:t xml:space="preserve"> обязанность их покрытия</w:t>
      </w:r>
      <w:r w:rsidR="00D67A12">
        <w:rPr>
          <w:lang w:eastAsia="en-US"/>
        </w:rPr>
        <w:t xml:space="preserve"> (</w:t>
      </w:r>
      <w:r w:rsidR="00111F35" w:rsidRPr="00D67A12">
        <w:rPr>
          <w:lang w:eastAsia="en-US"/>
        </w:rPr>
        <w:t xml:space="preserve">в течение 3-х месяцев после утверждения </w:t>
      </w:r>
      <w:r w:rsidR="00B96F02" w:rsidRPr="00D67A12">
        <w:rPr>
          <w:lang w:eastAsia="en-US"/>
        </w:rPr>
        <w:t>ежегодного</w:t>
      </w:r>
      <w:r w:rsidR="00111F35" w:rsidRPr="00D67A12">
        <w:rPr>
          <w:lang w:eastAsia="en-US"/>
        </w:rPr>
        <w:t xml:space="preserve"> баланса</w:t>
      </w:r>
      <w:r w:rsidR="00D67A12" w:rsidRPr="00D67A12">
        <w:rPr>
          <w:lang w:eastAsia="en-US"/>
        </w:rPr>
        <w:t xml:space="preserve">) </w:t>
      </w:r>
      <w:r w:rsidR="00111F35" w:rsidRPr="00D67A12">
        <w:rPr>
          <w:lang w:eastAsia="en-US"/>
        </w:rPr>
        <w:t xml:space="preserve">ложится на членов кооператива и должна быть выполнена путем </w:t>
      </w:r>
      <w:r w:rsidR="00B96F02" w:rsidRPr="00D67A12">
        <w:rPr>
          <w:lang w:eastAsia="en-US"/>
        </w:rPr>
        <w:t>дополнительных</w:t>
      </w:r>
      <w:r w:rsidR="00111F35" w:rsidRPr="00D67A12">
        <w:rPr>
          <w:lang w:eastAsia="en-US"/>
        </w:rPr>
        <w:t xml:space="preserve"> взносов</w:t>
      </w:r>
      <w:r w:rsidR="00D67A12" w:rsidRPr="00D67A12">
        <w:rPr>
          <w:lang w:eastAsia="en-US"/>
        </w:rPr>
        <w:t xml:space="preserve">. </w:t>
      </w:r>
      <w:r w:rsidR="00B96F02" w:rsidRPr="00D67A12">
        <w:rPr>
          <w:lang w:eastAsia="en-US"/>
        </w:rPr>
        <w:t>Ответственность</w:t>
      </w:r>
      <w:r w:rsidR="00111F35" w:rsidRPr="00D67A12">
        <w:rPr>
          <w:lang w:eastAsia="en-US"/>
        </w:rPr>
        <w:t xml:space="preserve"> </w:t>
      </w:r>
      <w:r w:rsidR="00B96F02" w:rsidRPr="00D67A12">
        <w:rPr>
          <w:lang w:eastAsia="en-US"/>
        </w:rPr>
        <w:t>членов</w:t>
      </w:r>
      <w:r w:rsidR="00111F35" w:rsidRPr="00D67A12">
        <w:rPr>
          <w:lang w:eastAsia="en-US"/>
        </w:rPr>
        <w:t xml:space="preserve"> по его </w:t>
      </w:r>
      <w:r w:rsidR="00B96F02" w:rsidRPr="00D67A12">
        <w:rPr>
          <w:lang w:eastAsia="en-US"/>
        </w:rPr>
        <w:t>обязательствам</w:t>
      </w:r>
      <w:r w:rsidR="00111F35" w:rsidRPr="00D67A12">
        <w:rPr>
          <w:lang w:eastAsia="en-US"/>
        </w:rPr>
        <w:t xml:space="preserve"> ограничено приделами невнесенной части дополнительного </w:t>
      </w:r>
      <w:r w:rsidR="00B96F02" w:rsidRPr="00D67A12">
        <w:rPr>
          <w:lang w:eastAsia="en-US"/>
        </w:rPr>
        <w:t>взноса</w:t>
      </w:r>
      <w:r w:rsidR="00111F35" w:rsidRPr="00D67A12">
        <w:rPr>
          <w:lang w:eastAsia="en-US"/>
        </w:rPr>
        <w:t xml:space="preserve"> </w:t>
      </w:r>
      <w:r w:rsidR="00B96F02" w:rsidRPr="00D67A12">
        <w:rPr>
          <w:lang w:eastAsia="en-US"/>
        </w:rPr>
        <w:t>каждого</w:t>
      </w:r>
      <w:r w:rsidR="00111F35" w:rsidRPr="00D67A12">
        <w:rPr>
          <w:lang w:eastAsia="en-US"/>
        </w:rPr>
        <w:t xml:space="preserve"> из членов и носит </w:t>
      </w:r>
      <w:r w:rsidR="00B96F02" w:rsidRPr="00D67A12">
        <w:rPr>
          <w:lang w:eastAsia="en-US"/>
        </w:rPr>
        <w:t>субсидиарный</w:t>
      </w:r>
      <w:r w:rsidR="00111F35" w:rsidRPr="00D67A12">
        <w:rPr>
          <w:lang w:eastAsia="en-US"/>
        </w:rPr>
        <w:t xml:space="preserve"> характер</w:t>
      </w:r>
      <w:r w:rsidR="00D67A12" w:rsidRPr="00D67A12">
        <w:rPr>
          <w:lang w:eastAsia="en-US"/>
        </w:rPr>
        <w:t xml:space="preserve">. </w:t>
      </w:r>
      <w:r w:rsidR="00111F35" w:rsidRPr="00D67A12">
        <w:rPr>
          <w:lang w:eastAsia="en-US"/>
        </w:rPr>
        <w:t>Члены кооператива несут ее солидарно</w:t>
      </w:r>
      <w:r w:rsidR="00D67A12">
        <w:rPr>
          <w:lang w:eastAsia="en-US"/>
        </w:rPr>
        <w:t xml:space="preserve"> (</w:t>
      </w:r>
      <w:r w:rsidR="00111F35" w:rsidRPr="00D67A12">
        <w:rPr>
          <w:lang w:eastAsia="en-US"/>
        </w:rPr>
        <w:t>п</w:t>
      </w:r>
      <w:r w:rsidR="00D67A12">
        <w:rPr>
          <w:lang w:eastAsia="en-US"/>
        </w:rPr>
        <w:t>.4</w:t>
      </w:r>
      <w:r w:rsidR="00111F35" w:rsidRPr="00D67A12">
        <w:rPr>
          <w:lang w:eastAsia="en-US"/>
        </w:rPr>
        <w:t xml:space="preserve"> ст</w:t>
      </w:r>
      <w:r w:rsidR="00D67A12">
        <w:rPr>
          <w:lang w:eastAsia="en-US"/>
        </w:rPr>
        <w:t>.1</w:t>
      </w:r>
      <w:r w:rsidR="00111F35" w:rsidRPr="00D67A12">
        <w:rPr>
          <w:lang w:eastAsia="en-US"/>
        </w:rPr>
        <w:t>16 ГК РФ</w:t>
      </w:r>
      <w:r w:rsidR="00D67A12" w:rsidRPr="00D67A12">
        <w:rPr>
          <w:lang w:eastAsia="en-US"/>
        </w:rPr>
        <w:t>).</w:t>
      </w:r>
    </w:p>
    <w:p w:rsidR="00D67A12" w:rsidRDefault="00111F35" w:rsidP="00D67A12">
      <w:pPr>
        <w:ind w:firstLine="709"/>
        <w:rPr>
          <w:lang w:eastAsia="en-US"/>
        </w:rPr>
      </w:pPr>
      <w:r w:rsidRPr="00D67A12">
        <w:rPr>
          <w:lang w:eastAsia="en-US"/>
        </w:rPr>
        <w:t xml:space="preserve">Правовой статус кооперативов конкретизируется в </w:t>
      </w:r>
      <w:r w:rsidR="00B96F02" w:rsidRPr="00D67A12">
        <w:rPr>
          <w:lang w:eastAsia="en-US"/>
        </w:rPr>
        <w:t>специальном</w:t>
      </w:r>
      <w:r w:rsidRPr="00D67A12">
        <w:rPr>
          <w:lang w:eastAsia="en-US"/>
        </w:rPr>
        <w:t xml:space="preserve"> </w:t>
      </w:r>
      <w:r w:rsidR="00B96F02" w:rsidRPr="00D67A12">
        <w:rPr>
          <w:lang w:eastAsia="en-US"/>
        </w:rPr>
        <w:t>законодательстве</w:t>
      </w:r>
      <w:r w:rsidRPr="00D67A12">
        <w:rPr>
          <w:rStyle w:val="ad"/>
          <w:color w:val="000000"/>
          <w:lang w:eastAsia="en-US"/>
        </w:rPr>
        <w:footnoteReference w:id="15"/>
      </w:r>
      <w:r w:rsidR="00D67A12" w:rsidRPr="00D67A12">
        <w:rPr>
          <w:lang w:eastAsia="en-US"/>
        </w:rPr>
        <w:t>.</w:t>
      </w:r>
    </w:p>
    <w:p w:rsidR="00D67A12" w:rsidRDefault="003504C0" w:rsidP="00D67A12">
      <w:pPr>
        <w:ind w:firstLine="709"/>
        <w:rPr>
          <w:lang w:eastAsia="en-US"/>
        </w:rPr>
      </w:pPr>
      <w:r w:rsidRPr="00D67A12">
        <w:rPr>
          <w:lang w:eastAsia="en-US"/>
        </w:rPr>
        <w:t xml:space="preserve">Третьей крупной группой </w:t>
      </w:r>
      <w:r w:rsidR="00AF1901" w:rsidRPr="00D67A12">
        <w:rPr>
          <w:lang w:eastAsia="en-US"/>
        </w:rPr>
        <w:t>организационно-правовых</w:t>
      </w:r>
      <w:r w:rsidRPr="00D67A12">
        <w:rPr>
          <w:lang w:eastAsia="en-US"/>
        </w:rPr>
        <w:t xml:space="preserve"> форм являются государственные и </w:t>
      </w:r>
      <w:r w:rsidR="00AF1901" w:rsidRPr="00D67A12">
        <w:rPr>
          <w:lang w:eastAsia="en-US"/>
        </w:rPr>
        <w:t>муниципальные</w:t>
      </w:r>
      <w:r w:rsidRPr="00D67A12">
        <w:rPr>
          <w:lang w:eastAsia="en-US"/>
        </w:rPr>
        <w:t xml:space="preserve"> предприятия и финансируемые собственником учреждения</w:t>
      </w:r>
      <w:r w:rsidR="00D67A12" w:rsidRPr="00D67A12">
        <w:rPr>
          <w:lang w:eastAsia="en-US"/>
        </w:rPr>
        <w:t xml:space="preserve">. </w:t>
      </w:r>
      <w:r w:rsidRPr="00D67A12">
        <w:rPr>
          <w:lang w:eastAsia="en-US"/>
        </w:rPr>
        <w:t xml:space="preserve">Ее составляют юридические лица </w:t>
      </w:r>
      <w:r w:rsidR="00D67A12">
        <w:rPr>
          <w:lang w:eastAsia="en-US"/>
        </w:rPr>
        <w:t>-</w:t>
      </w:r>
      <w:r w:rsidRPr="00D67A12">
        <w:rPr>
          <w:lang w:eastAsia="en-US"/>
        </w:rPr>
        <w:t xml:space="preserve"> </w:t>
      </w:r>
      <w:r w:rsidR="00AF1901" w:rsidRPr="00D67A12">
        <w:rPr>
          <w:lang w:eastAsia="en-US"/>
        </w:rPr>
        <w:t>несобственника</w:t>
      </w:r>
      <w:r w:rsidR="00D67A12" w:rsidRPr="00D67A12">
        <w:rPr>
          <w:lang w:eastAsia="en-US"/>
        </w:rPr>
        <w:t xml:space="preserve">. </w:t>
      </w:r>
      <w:r w:rsidRPr="00D67A12">
        <w:rPr>
          <w:lang w:eastAsia="en-US"/>
        </w:rPr>
        <w:t>Унитарные предприятия являются коммерческими организациями и действуют только в рамках государственной и муниципальной собственности</w:t>
      </w:r>
      <w:r w:rsidR="00D67A12" w:rsidRPr="00D67A12">
        <w:rPr>
          <w:lang w:eastAsia="en-US"/>
        </w:rPr>
        <w:t xml:space="preserve">. </w:t>
      </w:r>
      <w:r w:rsidRPr="00D67A12">
        <w:rPr>
          <w:lang w:eastAsia="en-US"/>
        </w:rPr>
        <w:t xml:space="preserve">Учреждения </w:t>
      </w:r>
      <w:r w:rsidR="00D67A12">
        <w:rPr>
          <w:lang w:eastAsia="en-US"/>
        </w:rPr>
        <w:t>-</w:t>
      </w:r>
      <w:r w:rsidRPr="00D67A12">
        <w:rPr>
          <w:lang w:eastAsia="en-US"/>
        </w:rPr>
        <w:t xml:space="preserve"> некоммерческие организации, </w:t>
      </w:r>
      <w:r w:rsidR="00AF1901" w:rsidRPr="00D67A12">
        <w:rPr>
          <w:lang w:eastAsia="en-US"/>
        </w:rPr>
        <w:t>основанные</w:t>
      </w:r>
      <w:r w:rsidRPr="00D67A12">
        <w:rPr>
          <w:lang w:eastAsia="en-US"/>
        </w:rPr>
        <w:t xml:space="preserve"> на любой форме собственности</w:t>
      </w:r>
      <w:r w:rsidR="00D67A12" w:rsidRPr="00D67A12">
        <w:rPr>
          <w:lang w:eastAsia="en-US"/>
        </w:rPr>
        <w:t xml:space="preserve">. </w:t>
      </w:r>
      <w:r w:rsidR="00AF1901" w:rsidRPr="00D67A12">
        <w:rPr>
          <w:lang w:eastAsia="en-US"/>
        </w:rPr>
        <w:t>Их специфика заключается в том, что унитарные предприятия в отличие от других коммерческих юридических лиц не подчиняются принципу корпоративности и однозначно имеют узкую, специальную правосубъектность, а учреждения в отличие от других некоммерческих юридических лиц не являются собственниками принадлежащего им имущества</w:t>
      </w:r>
      <w:r w:rsidR="00D67A12" w:rsidRPr="00D67A12">
        <w:rPr>
          <w:lang w:eastAsia="en-US"/>
        </w:rPr>
        <w:t xml:space="preserve">. </w:t>
      </w:r>
      <w:r w:rsidRPr="00D67A12">
        <w:rPr>
          <w:lang w:eastAsia="en-US"/>
        </w:rPr>
        <w:t xml:space="preserve">Другая важная характеристика учреждения </w:t>
      </w:r>
      <w:r w:rsidR="00D67A12">
        <w:rPr>
          <w:lang w:eastAsia="en-US"/>
        </w:rPr>
        <w:t>-</w:t>
      </w:r>
      <w:r w:rsidRPr="00D67A12">
        <w:rPr>
          <w:lang w:eastAsia="en-US"/>
        </w:rPr>
        <w:t xml:space="preserve"> отсутствие членства </w:t>
      </w:r>
      <w:r w:rsidR="00D67A12">
        <w:rPr>
          <w:lang w:eastAsia="en-US"/>
        </w:rPr>
        <w:t>-</w:t>
      </w:r>
      <w:r w:rsidRPr="00D67A12">
        <w:rPr>
          <w:lang w:eastAsia="en-US"/>
        </w:rPr>
        <w:t xml:space="preserve"> не является исключительной среди некоммерческих организаций</w:t>
      </w:r>
      <w:r w:rsidR="00AF1901" w:rsidRPr="00D67A12">
        <w:rPr>
          <w:lang w:eastAsia="en-US"/>
        </w:rPr>
        <w:t xml:space="preserve"> и распространяется на фонды</w:t>
      </w:r>
      <w:r w:rsidR="00D67A12">
        <w:rPr>
          <w:lang w:eastAsia="en-US"/>
        </w:rPr>
        <w:t xml:space="preserve"> (</w:t>
      </w:r>
      <w:r w:rsidR="00AF1901" w:rsidRPr="00D67A12">
        <w:rPr>
          <w:lang w:eastAsia="en-US"/>
        </w:rPr>
        <w:t>п</w:t>
      </w:r>
      <w:r w:rsidR="00D67A12">
        <w:rPr>
          <w:lang w:eastAsia="en-US"/>
        </w:rPr>
        <w:t>.1</w:t>
      </w:r>
      <w:r w:rsidR="00AF1901" w:rsidRPr="00D67A12">
        <w:rPr>
          <w:lang w:eastAsia="en-US"/>
        </w:rPr>
        <w:t xml:space="preserve"> ст</w:t>
      </w:r>
      <w:r w:rsidR="00D67A12">
        <w:rPr>
          <w:lang w:eastAsia="en-US"/>
        </w:rPr>
        <w:t>.1</w:t>
      </w:r>
      <w:r w:rsidR="00AF1901" w:rsidRPr="00D67A12">
        <w:rPr>
          <w:lang w:eastAsia="en-US"/>
        </w:rPr>
        <w:t>18 ГК РФ</w:t>
      </w:r>
      <w:r w:rsidR="00D67A12" w:rsidRPr="00D67A12">
        <w:rPr>
          <w:lang w:eastAsia="en-US"/>
        </w:rPr>
        <w:t>).</w:t>
      </w:r>
    </w:p>
    <w:p w:rsidR="00D67A12" w:rsidRDefault="004954C7" w:rsidP="00D67A12">
      <w:pPr>
        <w:ind w:firstLine="709"/>
        <w:rPr>
          <w:lang w:eastAsia="en-US"/>
        </w:rPr>
      </w:pPr>
      <w:r w:rsidRPr="00D67A12">
        <w:rPr>
          <w:lang w:eastAsia="en-US"/>
        </w:rPr>
        <w:t>Унитарность характеризуется созданием юридического лица путем выделения собственником определенной имущественной массы, а не объединения средств нескольких лиц, сохранением права собственности на имущество за учредителем, закреплением имущества за юридическим лицом на ограниченном вещном праве</w:t>
      </w:r>
      <w:r w:rsidR="00D67A12">
        <w:rPr>
          <w:lang w:eastAsia="en-US"/>
        </w:rPr>
        <w:t xml:space="preserve"> (</w:t>
      </w:r>
      <w:r w:rsidRPr="00D67A12">
        <w:rPr>
          <w:lang w:eastAsia="en-US"/>
        </w:rPr>
        <w:t>хозяйственного ведения или оперативного управления</w:t>
      </w:r>
      <w:r w:rsidR="00D67A12" w:rsidRPr="00D67A12">
        <w:rPr>
          <w:lang w:eastAsia="en-US"/>
        </w:rPr>
        <w:t>),</w:t>
      </w:r>
      <w:r w:rsidRPr="00D67A12">
        <w:rPr>
          <w:lang w:eastAsia="en-US"/>
        </w:rPr>
        <w:t xml:space="preserve"> неделимостью имущества, отсутствием членства, единоличными </w:t>
      </w:r>
      <w:r w:rsidR="00615397" w:rsidRPr="00D67A12">
        <w:rPr>
          <w:lang w:eastAsia="en-US"/>
        </w:rPr>
        <w:t>органами упр</w:t>
      </w:r>
      <w:r w:rsidR="007A5186" w:rsidRPr="00D67A12">
        <w:rPr>
          <w:lang w:eastAsia="en-US"/>
        </w:rPr>
        <w:t>а</w:t>
      </w:r>
      <w:r w:rsidR="00615397" w:rsidRPr="00D67A12">
        <w:rPr>
          <w:lang w:eastAsia="en-US"/>
        </w:rPr>
        <w:t>вления</w:t>
      </w:r>
      <w:r w:rsidR="00D67A12" w:rsidRPr="00D67A12">
        <w:rPr>
          <w:lang w:eastAsia="en-US"/>
        </w:rPr>
        <w:t>.</w:t>
      </w:r>
    </w:p>
    <w:p w:rsidR="00D67A12" w:rsidRDefault="00CA1F71" w:rsidP="00D67A12">
      <w:pPr>
        <w:ind w:firstLine="709"/>
        <w:rPr>
          <w:lang w:eastAsia="en-US"/>
        </w:rPr>
      </w:pPr>
      <w:r w:rsidRPr="00D67A12">
        <w:rPr>
          <w:lang w:eastAsia="en-US"/>
        </w:rPr>
        <w:t>Предъявляются специальные требования к учредительным документам</w:t>
      </w:r>
      <w:r w:rsidR="00D67A12">
        <w:rPr>
          <w:lang w:eastAsia="en-US"/>
        </w:rPr>
        <w:t xml:space="preserve"> (</w:t>
      </w:r>
      <w:r w:rsidRPr="00D67A12">
        <w:rPr>
          <w:lang w:eastAsia="en-US"/>
        </w:rPr>
        <w:t>п</w:t>
      </w:r>
      <w:r w:rsidR="00D67A12">
        <w:rPr>
          <w:lang w:eastAsia="en-US"/>
        </w:rPr>
        <w:t>.2</w:t>
      </w:r>
      <w:r w:rsidRPr="00D67A12">
        <w:rPr>
          <w:lang w:eastAsia="en-US"/>
        </w:rPr>
        <w:t xml:space="preserve"> ст</w:t>
      </w:r>
      <w:r w:rsidR="00D67A12">
        <w:rPr>
          <w:lang w:eastAsia="en-US"/>
        </w:rPr>
        <w:t>.5</w:t>
      </w:r>
      <w:r w:rsidRPr="00D67A12">
        <w:rPr>
          <w:lang w:eastAsia="en-US"/>
        </w:rPr>
        <w:t>2, п</w:t>
      </w:r>
      <w:r w:rsidR="00D67A12">
        <w:rPr>
          <w:lang w:eastAsia="en-US"/>
        </w:rPr>
        <w:t>.1</w:t>
      </w:r>
      <w:r w:rsidRPr="00D67A12">
        <w:rPr>
          <w:lang w:eastAsia="en-US"/>
        </w:rPr>
        <w:t xml:space="preserve"> ст</w:t>
      </w:r>
      <w:r w:rsidR="00D67A12">
        <w:rPr>
          <w:lang w:eastAsia="en-US"/>
        </w:rPr>
        <w:t>.1</w:t>
      </w:r>
      <w:r w:rsidRPr="00D67A12">
        <w:rPr>
          <w:lang w:eastAsia="en-US"/>
        </w:rPr>
        <w:t>13 ГК РФ</w:t>
      </w:r>
      <w:r w:rsidR="00D67A12" w:rsidRPr="00D67A12">
        <w:rPr>
          <w:lang w:eastAsia="en-US"/>
        </w:rPr>
        <w:t xml:space="preserve">). </w:t>
      </w:r>
      <w:r w:rsidRPr="00D67A12">
        <w:rPr>
          <w:lang w:eastAsia="en-US"/>
        </w:rPr>
        <w:t>В рамках специальной правосубъектности эти юридические лица могут приобретать, иметь или осуществлять любые гражданские права за изъятиями, прямо установленными в законе</w:t>
      </w:r>
      <w:r w:rsidR="00D67A12" w:rsidRPr="00D67A12">
        <w:rPr>
          <w:lang w:eastAsia="en-US"/>
        </w:rPr>
        <w:t xml:space="preserve">. </w:t>
      </w:r>
      <w:r w:rsidRPr="00D67A12">
        <w:rPr>
          <w:lang w:eastAsia="en-US"/>
        </w:rPr>
        <w:t>В частности, финансируемые собственником учреждения как некоммерческие юридические лица вправе участвовать в хозяйственных обществах и товариществах только с разрешения собственника</w:t>
      </w:r>
      <w:r w:rsidR="00D67A12">
        <w:rPr>
          <w:lang w:eastAsia="en-US"/>
        </w:rPr>
        <w:t xml:space="preserve"> (</w:t>
      </w:r>
      <w:r w:rsidRPr="00D67A12">
        <w:rPr>
          <w:lang w:eastAsia="en-US"/>
        </w:rPr>
        <w:t>специфика правового режима их имущества</w:t>
      </w:r>
      <w:r w:rsidR="00D67A12" w:rsidRPr="00D67A12">
        <w:rPr>
          <w:lang w:eastAsia="en-US"/>
        </w:rPr>
        <w:t xml:space="preserve">) </w:t>
      </w:r>
      <w:r w:rsidR="00D67A12">
        <w:rPr>
          <w:lang w:eastAsia="en-US"/>
        </w:rPr>
        <w:t>- (</w:t>
      </w:r>
      <w:r w:rsidRPr="00D67A12">
        <w:rPr>
          <w:lang w:eastAsia="en-US"/>
        </w:rPr>
        <w:t>п</w:t>
      </w:r>
      <w:r w:rsidR="00D67A12">
        <w:rPr>
          <w:lang w:eastAsia="en-US"/>
        </w:rPr>
        <w:t>.4</w:t>
      </w:r>
      <w:r w:rsidRPr="00D67A12">
        <w:rPr>
          <w:lang w:eastAsia="en-US"/>
        </w:rPr>
        <w:t xml:space="preserve"> ст</w:t>
      </w:r>
      <w:r w:rsidR="00D67A12">
        <w:rPr>
          <w:lang w:eastAsia="en-US"/>
        </w:rPr>
        <w:t>.6</w:t>
      </w:r>
      <w:r w:rsidRPr="00D67A12">
        <w:rPr>
          <w:lang w:eastAsia="en-US"/>
        </w:rPr>
        <w:t>6, ст</w:t>
      </w:r>
      <w:r w:rsidR="00D67A12">
        <w:rPr>
          <w:lang w:eastAsia="en-US"/>
        </w:rPr>
        <w:t>.2</w:t>
      </w:r>
      <w:r w:rsidRPr="00D67A12">
        <w:rPr>
          <w:lang w:eastAsia="en-US"/>
        </w:rPr>
        <w:t xml:space="preserve">96 </w:t>
      </w:r>
      <w:r w:rsidR="00D67A12">
        <w:rPr>
          <w:lang w:eastAsia="en-US"/>
        </w:rPr>
        <w:t>-</w:t>
      </w:r>
      <w:r w:rsidRPr="00D67A12">
        <w:rPr>
          <w:lang w:eastAsia="en-US"/>
        </w:rPr>
        <w:t xml:space="preserve"> 298 ГК РФ</w:t>
      </w:r>
      <w:r w:rsidR="00D67A12" w:rsidRPr="00D67A12">
        <w:rPr>
          <w:lang w:eastAsia="en-US"/>
        </w:rPr>
        <w:t>).</w:t>
      </w:r>
    </w:p>
    <w:p w:rsidR="00D67A12" w:rsidRDefault="004C5234" w:rsidP="00D67A12">
      <w:pPr>
        <w:ind w:firstLine="709"/>
        <w:rPr>
          <w:lang w:eastAsia="en-US"/>
        </w:rPr>
      </w:pPr>
      <w:r w:rsidRPr="00D67A12">
        <w:rPr>
          <w:lang w:eastAsia="en-US"/>
        </w:rPr>
        <w:t>Унитарные предприятия и учреждения не отвечают по обязательствам учредителей</w:t>
      </w:r>
      <w:r w:rsidR="00D67A12" w:rsidRPr="00D67A12">
        <w:rPr>
          <w:lang w:eastAsia="en-US"/>
        </w:rPr>
        <w:t xml:space="preserve">. </w:t>
      </w:r>
      <w:r w:rsidRPr="00D67A12">
        <w:rPr>
          <w:lang w:eastAsia="en-US"/>
        </w:rPr>
        <w:t xml:space="preserve">По своим обязательствам унитарное предприятие отвечает всем принадлежащим ему имуществом, а учреждение </w:t>
      </w:r>
      <w:r w:rsidR="00D67A12">
        <w:rPr>
          <w:lang w:eastAsia="en-US"/>
        </w:rPr>
        <w:t>-</w:t>
      </w:r>
      <w:r w:rsidRPr="00D67A12">
        <w:rPr>
          <w:lang w:eastAsia="en-US"/>
        </w:rPr>
        <w:t xml:space="preserve"> находящимися в его распоряжении денежными средствами</w:t>
      </w:r>
      <w:r w:rsidR="00D67A12" w:rsidRPr="00D67A12">
        <w:rPr>
          <w:lang w:eastAsia="en-US"/>
        </w:rPr>
        <w:t xml:space="preserve">. </w:t>
      </w:r>
      <w:r w:rsidRPr="00D67A12">
        <w:rPr>
          <w:lang w:eastAsia="en-US"/>
        </w:rPr>
        <w:t>Собственник не отвечает по обязательствам унитарного предприятия, основанного на праве хозяйственного ведения, но может быть привлечен к субсидиарной ответственности при недостаточности имущества казенного предприятия и учреждения</w:t>
      </w:r>
      <w:r w:rsidR="00D67A12">
        <w:rPr>
          <w:lang w:eastAsia="en-US"/>
        </w:rPr>
        <w:t xml:space="preserve"> (</w:t>
      </w:r>
      <w:r w:rsidRPr="00D67A12">
        <w:rPr>
          <w:lang w:eastAsia="en-US"/>
        </w:rPr>
        <w:t>п</w:t>
      </w:r>
      <w:r w:rsidR="00D67A12">
        <w:rPr>
          <w:lang w:eastAsia="en-US"/>
        </w:rPr>
        <w:t>.8</w:t>
      </w:r>
      <w:r w:rsidRPr="00D67A12">
        <w:rPr>
          <w:lang w:eastAsia="en-US"/>
        </w:rPr>
        <w:t xml:space="preserve"> ст</w:t>
      </w:r>
      <w:r w:rsidR="00D67A12">
        <w:rPr>
          <w:lang w:eastAsia="en-US"/>
        </w:rPr>
        <w:t>.1</w:t>
      </w:r>
      <w:r w:rsidRPr="00D67A12">
        <w:rPr>
          <w:lang w:eastAsia="en-US"/>
        </w:rPr>
        <w:t>14, п</w:t>
      </w:r>
      <w:r w:rsidR="00D67A12">
        <w:rPr>
          <w:lang w:eastAsia="en-US"/>
        </w:rPr>
        <w:t>.5</w:t>
      </w:r>
      <w:r w:rsidRPr="00D67A12">
        <w:rPr>
          <w:lang w:eastAsia="en-US"/>
        </w:rPr>
        <w:t xml:space="preserve"> ст</w:t>
      </w:r>
      <w:r w:rsidR="00D67A12">
        <w:rPr>
          <w:lang w:eastAsia="en-US"/>
        </w:rPr>
        <w:t>.1</w:t>
      </w:r>
      <w:r w:rsidRPr="00D67A12">
        <w:rPr>
          <w:lang w:eastAsia="en-US"/>
        </w:rPr>
        <w:t>15, п</w:t>
      </w:r>
      <w:r w:rsidR="00D67A12">
        <w:rPr>
          <w:lang w:eastAsia="en-US"/>
        </w:rPr>
        <w:t>.2</w:t>
      </w:r>
      <w:r w:rsidRPr="00D67A12">
        <w:rPr>
          <w:lang w:eastAsia="en-US"/>
        </w:rPr>
        <w:t xml:space="preserve"> ст</w:t>
      </w:r>
      <w:r w:rsidR="00D67A12">
        <w:rPr>
          <w:lang w:eastAsia="en-US"/>
        </w:rPr>
        <w:t>.1</w:t>
      </w:r>
      <w:r w:rsidRPr="00D67A12">
        <w:rPr>
          <w:lang w:eastAsia="en-US"/>
        </w:rPr>
        <w:t>20 ГК РФ</w:t>
      </w:r>
      <w:r w:rsidR="00D67A12" w:rsidRPr="00D67A12">
        <w:rPr>
          <w:lang w:eastAsia="en-US"/>
        </w:rPr>
        <w:t xml:space="preserve">). </w:t>
      </w:r>
      <w:r w:rsidRPr="00D67A12">
        <w:rPr>
          <w:lang w:eastAsia="en-US"/>
        </w:rPr>
        <w:t>Однако понятие недостаточности трактуется для них по-разному</w:t>
      </w:r>
      <w:r w:rsidR="00D67A12" w:rsidRPr="00D67A12">
        <w:rPr>
          <w:lang w:eastAsia="en-US"/>
        </w:rPr>
        <w:t xml:space="preserve">. </w:t>
      </w:r>
      <w:r w:rsidR="0068752E" w:rsidRPr="00D67A12">
        <w:rPr>
          <w:lang w:eastAsia="en-US"/>
        </w:rPr>
        <w:t xml:space="preserve">Если по </w:t>
      </w:r>
      <w:r w:rsidR="00B70604" w:rsidRPr="00D67A12">
        <w:rPr>
          <w:lang w:eastAsia="en-US"/>
        </w:rPr>
        <w:t>обязательствам</w:t>
      </w:r>
      <w:r w:rsidR="0068752E" w:rsidRPr="00D67A12">
        <w:rPr>
          <w:lang w:eastAsia="en-US"/>
        </w:rPr>
        <w:t xml:space="preserve"> казенных предприятий государство отвечает именно при нехватке у них имущества, то по долгам учреждений собственник отвечает уже при отсутствии у них на текущем счете денежных средств</w:t>
      </w:r>
      <w:r w:rsidR="00D67A12" w:rsidRPr="00D67A12">
        <w:rPr>
          <w:lang w:eastAsia="en-US"/>
        </w:rPr>
        <w:t xml:space="preserve">. </w:t>
      </w:r>
      <w:r w:rsidR="0068752E" w:rsidRPr="00D67A12">
        <w:rPr>
          <w:lang w:eastAsia="en-US"/>
        </w:rPr>
        <w:t xml:space="preserve">В </w:t>
      </w:r>
      <w:r w:rsidR="00B70604" w:rsidRPr="00D67A12">
        <w:rPr>
          <w:lang w:eastAsia="en-US"/>
        </w:rPr>
        <w:t>отношении</w:t>
      </w:r>
      <w:r w:rsidR="0068752E" w:rsidRPr="00D67A12">
        <w:rPr>
          <w:lang w:eastAsia="en-US"/>
        </w:rPr>
        <w:t xml:space="preserve"> и тех и других юридических лиц дело о </w:t>
      </w:r>
      <w:r w:rsidR="00B70604" w:rsidRPr="00D67A12">
        <w:rPr>
          <w:lang w:eastAsia="en-US"/>
        </w:rPr>
        <w:t>несостоятельности</w:t>
      </w:r>
      <w:r w:rsidR="00D67A12">
        <w:rPr>
          <w:lang w:eastAsia="en-US"/>
        </w:rPr>
        <w:t xml:space="preserve"> (</w:t>
      </w:r>
      <w:r w:rsidR="0068752E" w:rsidRPr="00D67A12">
        <w:rPr>
          <w:lang w:eastAsia="en-US"/>
        </w:rPr>
        <w:t>банкротстве</w:t>
      </w:r>
      <w:r w:rsidR="00D67A12" w:rsidRPr="00D67A12">
        <w:rPr>
          <w:lang w:eastAsia="en-US"/>
        </w:rPr>
        <w:t xml:space="preserve">) </w:t>
      </w:r>
      <w:r w:rsidR="0068752E" w:rsidRPr="00D67A12">
        <w:rPr>
          <w:lang w:eastAsia="en-US"/>
        </w:rPr>
        <w:t>возбуждено быть не может</w:t>
      </w:r>
      <w:r w:rsidR="00D67A12" w:rsidRPr="00D67A12">
        <w:rPr>
          <w:lang w:eastAsia="en-US"/>
        </w:rPr>
        <w:t xml:space="preserve">. </w:t>
      </w:r>
      <w:r w:rsidR="00B70604" w:rsidRPr="00D67A12">
        <w:rPr>
          <w:lang w:eastAsia="en-US"/>
        </w:rPr>
        <w:t>Кроме того, в отношении унитарных предприятий и учреждений и их собственников действуют общие правила ГК РФ о субсидиарной ответственности собственника имущества юридического лица по обязательствам последнего в случае, если несостоятельность</w:t>
      </w:r>
      <w:r w:rsidR="00D67A12">
        <w:rPr>
          <w:lang w:eastAsia="en-US"/>
        </w:rPr>
        <w:t xml:space="preserve"> (</w:t>
      </w:r>
      <w:r w:rsidR="00B70604" w:rsidRPr="00D67A12">
        <w:rPr>
          <w:lang w:eastAsia="en-US"/>
        </w:rPr>
        <w:t>банкротство</w:t>
      </w:r>
      <w:r w:rsidR="00D67A12" w:rsidRPr="00D67A12">
        <w:rPr>
          <w:lang w:eastAsia="en-US"/>
        </w:rPr>
        <w:t xml:space="preserve">) </w:t>
      </w:r>
      <w:r w:rsidR="00B70604" w:rsidRPr="00D67A12">
        <w:rPr>
          <w:lang w:eastAsia="en-US"/>
        </w:rPr>
        <w:t>юридического лица вызвана собственником и имущества физического лица недостаточно</w:t>
      </w:r>
      <w:r w:rsidR="00D67A12">
        <w:rPr>
          <w:lang w:eastAsia="en-US"/>
        </w:rPr>
        <w:t xml:space="preserve"> (</w:t>
      </w:r>
      <w:r w:rsidR="00B70604" w:rsidRPr="00D67A12">
        <w:rPr>
          <w:lang w:eastAsia="en-US"/>
        </w:rPr>
        <w:t>п</w:t>
      </w:r>
      <w:r w:rsidR="00D67A12">
        <w:rPr>
          <w:lang w:eastAsia="en-US"/>
        </w:rPr>
        <w:t>.3</w:t>
      </w:r>
      <w:r w:rsidR="00B70604" w:rsidRPr="00D67A12">
        <w:rPr>
          <w:lang w:eastAsia="en-US"/>
        </w:rPr>
        <w:t xml:space="preserve"> ст</w:t>
      </w:r>
      <w:r w:rsidR="00D67A12">
        <w:rPr>
          <w:lang w:eastAsia="en-US"/>
        </w:rPr>
        <w:t>.5</w:t>
      </w:r>
      <w:r w:rsidR="00B70604" w:rsidRPr="00D67A12">
        <w:rPr>
          <w:lang w:eastAsia="en-US"/>
        </w:rPr>
        <w:t>6, п</w:t>
      </w:r>
      <w:r w:rsidR="00D67A12">
        <w:rPr>
          <w:lang w:eastAsia="en-US"/>
        </w:rPr>
        <w:t>.8</w:t>
      </w:r>
      <w:r w:rsidR="00B70604" w:rsidRPr="00D67A12">
        <w:rPr>
          <w:lang w:eastAsia="en-US"/>
        </w:rPr>
        <w:t xml:space="preserve"> ст</w:t>
      </w:r>
      <w:r w:rsidR="00D67A12">
        <w:rPr>
          <w:lang w:eastAsia="en-US"/>
        </w:rPr>
        <w:t>.1</w:t>
      </w:r>
      <w:r w:rsidR="00B70604" w:rsidRPr="00D67A12">
        <w:rPr>
          <w:lang w:eastAsia="en-US"/>
        </w:rPr>
        <w:t>14 ГК РФ</w:t>
      </w:r>
      <w:r w:rsidR="00D67A12" w:rsidRPr="00D67A12">
        <w:rPr>
          <w:lang w:eastAsia="en-US"/>
        </w:rPr>
        <w:t>).</w:t>
      </w:r>
    </w:p>
    <w:p w:rsidR="00D67A12" w:rsidRDefault="0068752E" w:rsidP="00D67A12">
      <w:pPr>
        <w:ind w:firstLine="709"/>
        <w:rPr>
          <w:lang w:eastAsia="en-US"/>
        </w:rPr>
      </w:pPr>
      <w:r w:rsidRPr="00D67A12">
        <w:rPr>
          <w:lang w:eastAsia="en-US"/>
        </w:rPr>
        <w:t xml:space="preserve">И, наконец, четвертую группу организационно-правовых форм составляют некоммерческие организации </w:t>
      </w:r>
      <w:r w:rsidR="00D67A12">
        <w:rPr>
          <w:lang w:eastAsia="en-US"/>
        </w:rPr>
        <w:t>-</w:t>
      </w:r>
      <w:r w:rsidRPr="00D67A12">
        <w:rPr>
          <w:lang w:eastAsia="en-US"/>
        </w:rPr>
        <w:t xml:space="preserve"> собственники</w:t>
      </w:r>
      <w:r w:rsidR="00D67A12">
        <w:rPr>
          <w:lang w:eastAsia="en-US"/>
        </w:rPr>
        <w:t xml:space="preserve"> (</w:t>
      </w:r>
      <w:r w:rsidRPr="00D67A12">
        <w:rPr>
          <w:lang w:eastAsia="en-US"/>
        </w:rPr>
        <w:t>общественные и религиозные организации</w:t>
      </w:r>
      <w:r w:rsidR="00D67A12">
        <w:rPr>
          <w:lang w:eastAsia="en-US"/>
        </w:rPr>
        <w:t xml:space="preserve"> (</w:t>
      </w:r>
      <w:r w:rsidRPr="00D67A12">
        <w:rPr>
          <w:lang w:eastAsia="en-US"/>
        </w:rPr>
        <w:t>объединения</w:t>
      </w:r>
      <w:r w:rsidR="00D67A12" w:rsidRPr="00D67A12">
        <w:rPr>
          <w:lang w:eastAsia="en-US"/>
        </w:rPr>
        <w:t>),</w:t>
      </w:r>
      <w:r w:rsidRPr="00D67A12">
        <w:rPr>
          <w:lang w:eastAsia="en-US"/>
        </w:rPr>
        <w:t xml:space="preserve"> фонды, статутные объединения </w:t>
      </w:r>
      <w:r w:rsidR="00B70604" w:rsidRPr="00D67A12">
        <w:rPr>
          <w:lang w:eastAsia="en-US"/>
        </w:rPr>
        <w:t>юридических</w:t>
      </w:r>
      <w:r w:rsidRPr="00D67A12">
        <w:rPr>
          <w:lang w:eastAsia="en-US"/>
        </w:rPr>
        <w:t xml:space="preserve"> лиц</w:t>
      </w:r>
      <w:r w:rsidR="00D67A12">
        <w:rPr>
          <w:lang w:eastAsia="en-US"/>
        </w:rPr>
        <w:t xml:space="preserve"> (</w:t>
      </w:r>
      <w:r w:rsidRPr="00D67A12">
        <w:rPr>
          <w:lang w:eastAsia="en-US"/>
        </w:rPr>
        <w:t>ассоциации и союзы</w:t>
      </w:r>
      <w:r w:rsidR="00D67A12" w:rsidRPr="00D67A12">
        <w:rPr>
          <w:lang w:eastAsia="en-US"/>
        </w:rPr>
        <w:t xml:space="preserve">). </w:t>
      </w:r>
      <w:r w:rsidRPr="00D67A12">
        <w:rPr>
          <w:lang w:eastAsia="en-US"/>
        </w:rPr>
        <w:t>Им свойственны следующие общие черты</w:t>
      </w:r>
      <w:r w:rsidR="00D67A12" w:rsidRPr="00D67A12">
        <w:rPr>
          <w:lang w:eastAsia="en-US"/>
        </w:rPr>
        <w:t>:</w:t>
      </w:r>
    </w:p>
    <w:p w:rsidR="00D67A12" w:rsidRDefault="006A169E" w:rsidP="00D67A12">
      <w:pPr>
        <w:ind w:firstLine="709"/>
        <w:rPr>
          <w:lang w:eastAsia="en-US"/>
        </w:rPr>
      </w:pPr>
      <w:r w:rsidRPr="00D67A12">
        <w:rPr>
          <w:lang w:eastAsia="en-US"/>
        </w:rPr>
        <w:t>некоммерческие цели и характер деятельности</w:t>
      </w:r>
      <w:r w:rsidR="00D67A12" w:rsidRPr="00D67A12">
        <w:rPr>
          <w:lang w:eastAsia="en-US"/>
        </w:rPr>
        <w:t>;</w:t>
      </w:r>
    </w:p>
    <w:p w:rsidR="00D67A12" w:rsidRDefault="006A169E" w:rsidP="00D67A12">
      <w:pPr>
        <w:ind w:firstLine="709"/>
        <w:rPr>
          <w:lang w:eastAsia="en-US"/>
        </w:rPr>
      </w:pPr>
      <w:r w:rsidRPr="00D67A12">
        <w:rPr>
          <w:lang w:eastAsia="en-US"/>
        </w:rPr>
        <w:t>добровольность объединения</w:t>
      </w:r>
      <w:r w:rsidR="00D67A12" w:rsidRPr="00D67A12">
        <w:rPr>
          <w:lang w:eastAsia="en-US"/>
        </w:rPr>
        <w:t>;</w:t>
      </w:r>
    </w:p>
    <w:p w:rsidR="00D67A12" w:rsidRDefault="006A169E" w:rsidP="00D67A12">
      <w:pPr>
        <w:ind w:firstLine="709"/>
        <w:rPr>
          <w:lang w:eastAsia="en-US"/>
        </w:rPr>
      </w:pPr>
      <w:r w:rsidRPr="00D67A12">
        <w:rPr>
          <w:lang w:eastAsia="en-US"/>
        </w:rPr>
        <w:t>право собственности на имущество и отсутствие каких-либо прав, а его у их участников</w:t>
      </w:r>
      <w:r w:rsidR="00D67A12">
        <w:rPr>
          <w:lang w:eastAsia="en-US"/>
        </w:rPr>
        <w:t xml:space="preserve"> (</w:t>
      </w:r>
      <w:r w:rsidRPr="00D67A12">
        <w:rPr>
          <w:lang w:eastAsia="en-US"/>
        </w:rPr>
        <w:t>учредителей</w:t>
      </w:r>
      <w:r w:rsidR="00D67A12" w:rsidRPr="00D67A12">
        <w:rPr>
          <w:lang w:eastAsia="en-US"/>
        </w:rPr>
        <w:t>);</w:t>
      </w:r>
    </w:p>
    <w:p w:rsidR="00D67A12" w:rsidRDefault="006A169E" w:rsidP="00D67A12">
      <w:pPr>
        <w:ind w:firstLine="709"/>
        <w:rPr>
          <w:lang w:eastAsia="en-US"/>
        </w:rPr>
      </w:pPr>
      <w:r w:rsidRPr="00D67A12">
        <w:rPr>
          <w:lang w:eastAsia="en-US"/>
        </w:rPr>
        <w:t>отсутствие ответственности этих юридических лиц по обязательствам участников</w:t>
      </w:r>
      <w:r w:rsidR="00D67A12">
        <w:rPr>
          <w:lang w:eastAsia="en-US"/>
        </w:rPr>
        <w:t xml:space="preserve"> (</w:t>
      </w:r>
      <w:r w:rsidRPr="00D67A12">
        <w:rPr>
          <w:lang w:eastAsia="en-US"/>
        </w:rPr>
        <w:t>учредителей</w:t>
      </w:r>
      <w:r w:rsidR="00D67A12" w:rsidRPr="00D67A12">
        <w:rPr>
          <w:lang w:eastAsia="en-US"/>
        </w:rPr>
        <w:t>).</w:t>
      </w:r>
    </w:p>
    <w:p w:rsidR="00D67A12" w:rsidRDefault="00E251D0" w:rsidP="00D67A12">
      <w:pPr>
        <w:ind w:firstLine="709"/>
        <w:rPr>
          <w:lang w:eastAsia="en-US"/>
        </w:rPr>
      </w:pPr>
      <w:r w:rsidRPr="00D67A12">
        <w:rPr>
          <w:lang w:eastAsia="en-US"/>
        </w:rPr>
        <w:t>Различаются они по принципу организации, субъективному составу участников, отношению к предпринимательской деятельности, наличию ответственности по их обязательствам у участников</w:t>
      </w:r>
      <w:r w:rsidR="00D67A12" w:rsidRPr="00D67A12">
        <w:rPr>
          <w:lang w:eastAsia="en-US"/>
        </w:rPr>
        <w:t xml:space="preserve">. </w:t>
      </w:r>
      <w:r w:rsidRPr="00D67A12">
        <w:rPr>
          <w:lang w:eastAsia="en-US"/>
        </w:rPr>
        <w:t>Общественные и религиозные организации и статутные объединения юридических лиц</w:t>
      </w:r>
      <w:r w:rsidR="00D67A12">
        <w:rPr>
          <w:lang w:eastAsia="en-US"/>
        </w:rPr>
        <w:t xml:space="preserve"> (</w:t>
      </w:r>
      <w:r w:rsidRPr="00D67A12">
        <w:rPr>
          <w:lang w:eastAsia="en-US"/>
        </w:rPr>
        <w:t>ассоциации и союзы</w:t>
      </w:r>
      <w:r w:rsidR="00D67A12" w:rsidRPr="00D67A12">
        <w:rPr>
          <w:lang w:eastAsia="en-US"/>
        </w:rPr>
        <w:t xml:space="preserve">) </w:t>
      </w:r>
      <w:r w:rsidRPr="00D67A12">
        <w:rPr>
          <w:lang w:eastAsia="en-US"/>
        </w:rPr>
        <w:t>создаются на основе членства, а фондом признается некоммерческая организация, не имеющая членства</w:t>
      </w:r>
      <w:r w:rsidR="00D67A12" w:rsidRPr="00D67A12">
        <w:rPr>
          <w:lang w:eastAsia="en-US"/>
        </w:rPr>
        <w:t>.</w:t>
      </w:r>
    </w:p>
    <w:p w:rsidR="00D67A12" w:rsidRDefault="008C78EB" w:rsidP="00D67A12">
      <w:pPr>
        <w:ind w:firstLine="709"/>
        <w:rPr>
          <w:lang w:eastAsia="en-US"/>
        </w:rPr>
      </w:pPr>
      <w:r w:rsidRPr="00D67A12">
        <w:rPr>
          <w:lang w:eastAsia="en-US"/>
        </w:rPr>
        <w:t>Общественные и религиозные организации создаются исключительно физическими лицами</w:t>
      </w:r>
      <w:r w:rsidR="00D67A12">
        <w:rPr>
          <w:lang w:eastAsia="en-US"/>
        </w:rPr>
        <w:t xml:space="preserve"> (</w:t>
      </w:r>
      <w:r w:rsidRPr="00D67A12">
        <w:rPr>
          <w:lang w:eastAsia="en-US"/>
        </w:rPr>
        <w:t>по ГК РФ</w:t>
      </w:r>
      <w:r w:rsidR="00D67A12" w:rsidRPr="00D67A12">
        <w:rPr>
          <w:lang w:eastAsia="en-US"/>
        </w:rPr>
        <w:t>),</w:t>
      </w:r>
      <w:r w:rsidRPr="00D67A12">
        <w:rPr>
          <w:lang w:eastAsia="en-US"/>
        </w:rPr>
        <w:t xml:space="preserve"> ассоциации и союзы </w:t>
      </w:r>
      <w:r w:rsidR="00D67A12">
        <w:rPr>
          <w:lang w:eastAsia="en-US"/>
        </w:rPr>
        <w:t>-</w:t>
      </w:r>
      <w:r w:rsidRPr="00D67A12">
        <w:rPr>
          <w:lang w:eastAsia="en-US"/>
        </w:rPr>
        <w:t xml:space="preserve"> только юридическими лицами</w:t>
      </w:r>
      <w:r w:rsidR="00D67A12">
        <w:rPr>
          <w:lang w:eastAsia="en-US"/>
        </w:rPr>
        <w:t xml:space="preserve"> (</w:t>
      </w:r>
      <w:r w:rsidRPr="00D67A12">
        <w:rPr>
          <w:lang w:eastAsia="en-US"/>
        </w:rPr>
        <w:t>причем законодатель не предусматривает возможность одновременного участия в них и коммерческих, и некоммерческих юридических лиц</w:t>
      </w:r>
      <w:r w:rsidR="00D67A12" w:rsidRPr="00D67A12">
        <w:rPr>
          <w:lang w:eastAsia="en-US"/>
        </w:rPr>
        <w:t>),</w:t>
      </w:r>
      <w:r w:rsidRPr="00D67A12">
        <w:rPr>
          <w:lang w:eastAsia="en-US"/>
        </w:rPr>
        <w:t xml:space="preserve"> фонды учреждаются физическими и</w:t>
      </w:r>
      <w:r w:rsidR="00D67A12">
        <w:rPr>
          <w:lang w:eastAsia="en-US"/>
        </w:rPr>
        <w:t xml:space="preserve"> (</w:t>
      </w:r>
      <w:r w:rsidRPr="00D67A12">
        <w:rPr>
          <w:lang w:eastAsia="en-US"/>
        </w:rPr>
        <w:t>или</w:t>
      </w:r>
      <w:r w:rsidR="00D67A12" w:rsidRPr="00D67A12">
        <w:rPr>
          <w:lang w:eastAsia="en-US"/>
        </w:rPr>
        <w:t xml:space="preserve">) </w:t>
      </w:r>
      <w:r w:rsidRPr="00D67A12">
        <w:rPr>
          <w:lang w:eastAsia="en-US"/>
        </w:rPr>
        <w:t>юридическим лицами</w:t>
      </w:r>
      <w:r w:rsidR="00D67A12" w:rsidRPr="00D67A12">
        <w:rPr>
          <w:lang w:eastAsia="en-US"/>
        </w:rPr>
        <w:t>.</w:t>
      </w:r>
    </w:p>
    <w:p w:rsidR="00D67A12" w:rsidRDefault="00FA1336" w:rsidP="00D67A12">
      <w:pPr>
        <w:ind w:firstLine="709"/>
        <w:rPr>
          <w:lang w:eastAsia="en-US"/>
        </w:rPr>
      </w:pPr>
      <w:r w:rsidRPr="00D67A12">
        <w:rPr>
          <w:lang w:eastAsia="en-US"/>
        </w:rPr>
        <w:t>Общественные и религиозные организации, а также фонды вправе заниматься предпринимательской деятельностью в рамках тех ограничений, которые накладывает на них статус некоммерческих юридических лиц, причем в законе специально оговорено, что фонды могут осуществлять ее непосредственно или через создаваемые для этих целей хозяйственные общества, а также путем участия в уже существующих</w:t>
      </w:r>
      <w:r w:rsidR="00D67A12" w:rsidRPr="00D67A12">
        <w:rPr>
          <w:lang w:eastAsia="en-US"/>
        </w:rPr>
        <w:t xml:space="preserve">. </w:t>
      </w:r>
      <w:r w:rsidRPr="00D67A12">
        <w:rPr>
          <w:lang w:eastAsia="en-US"/>
        </w:rPr>
        <w:t>Ассоциации и союзы могут осуществлять предпринимательскую деятельность только через создание для этого хозяйственного общества или путем участия в уже существующем</w:t>
      </w:r>
      <w:r w:rsidR="00D67A12" w:rsidRPr="00D67A12">
        <w:rPr>
          <w:lang w:eastAsia="en-US"/>
        </w:rPr>
        <w:t>.</w:t>
      </w:r>
    </w:p>
    <w:p w:rsidR="00D67A12" w:rsidRDefault="00FA1336" w:rsidP="00D67A12">
      <w:pPr>
        <w:ind w:firstLine="709"/>
        <w:rPr>
          <w:lang w:eastAsia="en-US"/>
        </w:rPr>
      </w:pPr>
      <w:r w:rsidRPr="00D67A12">
        <w:rPr>
          <w:lang w:eastAsia="en-US"/>
        </w:rPr>
        <w:t>Учредители</w:t>
      </w:r>
      <w:r w:rsidR="00D67A12">
        <w:rPr>
          <w:lang w:eastAsia="en-US"/>
        </w:rPr>
        <w:t xml:space="preserve"> (</w:t>
      </w:r>
      <w:r w:rsidRPr="00D67A12">
        <w:rPr>
          <w:lang w:eastAsia="en-US"/>
        </w:rPr>
        <w:t>участники</w:t>
      </w:r>
      <w:r w:rsidR="00D67A12" w:rsidRPr="00D67A12">
        <w:rPr>
          <w:lang w:eastAsia="en-US"/>
        </w:rPr>
        <w:t xml:space="preserve">) </w:t>
      </w:r>
      <w:r w:rsidRPr="00D67A12">
        <w:rPr>
          <w:lang w:eastAsia="en-US"/>
        </w:rPr>
        <w:t xml:space="preserve">общественных и религиозных организаций и </w:t>
      </w:r>
      <w:r w:rsidR="00593AD6" w:rsidRPr="00D67A12">
        <w:rPr>
          <w:lang w:eastAsia="en-US"/>
        </w:rPr>
        <w:t>фондов не отвечают по обязательствам созданных ими юридических лиц, в то время как члены ассоциации</w:t>
      </w:r>
      <w:r w:rsidR="00D67A12">
        <w:rPr>
          <w:lang w:eastAsia="en-US"/>
        </w:rPr>
        <w:t xml:space="preserve"> (</w:t>
      </w:r>
      <w:r w:rsidR="00593AD6" w:rsidRPr="00D67A12">
        <w:rPr>
          <w:lang w:eastAsia="en-US"/>
        </w:rPr>
        <w:t>союза</w:t>
      </w:r>
      <w:r w:rsidR="00D67A12" w:rsidRPr="00D67A12">
        <w:rPr>
          <w:lang w:eastAsia="en-US"/>
        </w:rPr>
        <w:t xml:space="preserve">) </w:t>
      </w:r>
      <w:r w:rsidR="00593AD6" w:rsidRPr="00D67A12">
        <w:rPr>
          <w:lang w:eastAsia="en-US"/>
        </w:rPr>
        <w:t>несут субсидиарную ответственность по ее обязательствам в размере и в порядке, предусмотренных учредительными документами ассоциации</w:t>
      </w:r>
      <w:r w:rsidR="00D67A12">
        <w:rPr>
          <w:lang w:eastAsia="en-US"/>
        </w:rPr>
        <w:t xml:space="preserve"> (</w:t>
      </w:r>
      <w:r w:rsidR="00593AD6" w:rsidRPr="00D67A12">
        <w:rPr>
          <w:lang w:eastAsia="en-US"/>
        </w:rPr>
        <w:t>союза</w:t>
      </w:r>
      <w:r w:rsidR="00D67A12" w:rsidRPr="00D67A12">
        <w:rPr>
          <w:lang w:eastAsia="en-US"/>
        </w:rPr>
        <w:t>).</w:t>
      </w:r>
    </w:p>
    <w:p w:rsidR="00D67A12" w:rsidRDefault="00991458" w:rsidP="00D67A12">
      <w:pPr>
        <w:ind w:firstLine="709"/>
        <w:rPr>
          <w:lang w:eastAsia="en-US"/>
        </w:rPr>
      </w:pPr>
      <w:r w:rsidRPr="00D67A12">
        <w:rPr>
          <w:lang w:eastAsia="en-US"/>
        </w:rPr>
        <w:t xml:space="preserve">Особенности правового положения общественных и религиозных организаций, фондов определяются законом, </w:t>
      </w:r>
      <w:r w:rsidR="00D67A12">
        <w:rPr>
          <w:lang w:eastAsia="en-US"/>
        </w:rPr>
        <w:t>т.е.</w:t>
      </w:r>
      <w:r w:rsidR="00D67A12" w:rsidRPr="00D67A12">
        <w:rPr>
          <w:lang w:eastAsia="en-US"/>
        </w:rPr>
        <w:t xml:space="preserve"> </w:t>
      </w:r>
      <w:r w:rsidRPr="00D67A12">
        <w:rPr>
          <w:lang w:eastAsia="en-US"/>
        </w:rPr>
        <w:t>п</w:t>
      </w:r>
      <w:r w:rsidR="00D67A12">
        <w:rPr>
          <w:lang w:eastAsia="en-US"/>
        </w:rPr>
        <w:t>.3</w:t>
      </w:r>
      <w:r w:rsidRPr="00D67A12">
        <w:rPr>
          <w:lang w:eastAsia="en-US"/>
        </w:rPr>
        <w:t xml:space="preserve"> ст</w:t>
      </w:r>
      <w:r w:rsidR="00D67A12">
        <w:rPr>
          <w:lang w:eastAsia="en-US"/>
        </w:rPr>
        <w:t>.1</w:t>
      </w:r>
      <w:r w:rsidRPr="00D67A12">
        <w:rPr>
          <w:lang w:eastAsia="en-US"/>
        </w:rPr>
        <w:t>17, п</w:t>
      </w:r>
      <w:r w:rsidR="00D67A12">
        <w:rPr>
          <w:lang w:eastAsia="en-US"/>
        </w:rPr>
        <w:t>.2</w:t>
      </w:r>
      <w:r w:rsidRPr="00D67A12">
        <w:rPr>
          <w:lang w:eastAsia="en-US"/>
        </w:rPr>
        <w:t xml:space="preserve"> ст</w:t>
      </w:r>
      <w:r w:rsidR="00D67A12">
        <w:rPr>
          <w:lang w:eastAsia="en-US"/>
        </w:rPr>
        <w:t>.1</w:t>
      </w:r>
      <w:r w:rsidRPr="00D67A12">
        <w:rPr>
          <w:lang w:eastAsia="en-US"/>
        </w:rPr>
        <w:t>19 ГК РФ и Федеральным Законом от 19 мая 1995 г</w:t>
      </w:r>
      <w:r w:rsidR="00D67A12" w:rsidRPr="00D67A12">
        <w:rPr>
          <w:lang w:eastAsia="en-US"/>
        </w:rPr>
        <w:t xml:space="preserve">. </w:t>
      </w:r>
      <w:r w:rsidRPr="00D67A12">
        <w:rPr>
          <w:lang w:eastAsia="en-US"/>
        </w:rPr>
        <w:t>№ 82-ФЗ</w:t>
      </w:r>
      <w:r w:rsidR="00D67A12">
        <w:rPr>
          <w:lang w:eastAsia="en-US"/>
        </w:rPr>
        <w:t xml:space="preserve"> "</w:t>
      </w:r>
      <w:r w:rsidRPr="00D67A12">
        <w:rPr>
          <w:lang w:eastAsia="en-US"/>
        </w:rPr>
        <w:t>Об общественных объединениях</w:t>
      </w:r>
      <w:r w:rsidR="00D67A12">
        <w:rPr>
          <w:lang w:eastAsia="en-US"/>
        </w:rPr>
        <w:t xml:space="preserve">", </w:t>
      </w:r>
      <w:r w:rsidRPr="00D67A12">
        <w:rPr>
          <w:lang w:eastAsia="en-US"/>
        </w:rPr>
        <w:t>Федеральным Законом от 2 августа 1995 г</w:t>
      </w:r>
      <w:r w:rsidR="00D67A12" w:rsidRPr="00D67A12">
        <w:rPr>
          <w:lang w:eastAsia="en-US"/>
        </w:rPr>
        <w:t xml:space="preserve">. </w:t>
      </w:r>
      <w:r w:rsidRPr="00D67A12">
        <w:rPr>
          <w:lang w:eastAsia="en-US"/>
        </w:rPr>
        <w:t>№ 135</w:t>
      </w:r>
      <w:r w:rsidR="00341ECA" w:rsidRPr="00D67A12">
        <w:rPr>
          <w:lang w:eastAsia="en-US"/>
        </w:rPr>
        <w:t>-ФЗ</w:t>
      </w:r>
      <w:r w:rsidR="00D67A12">
        <w:rPr>
          <w:lang w:eastAsia="en-US"/>
        </w:rPr>
        <w:t xml:space="preserve"> "</w:t>
      </w:r>
      <w:r w:rsidR="00341ECA" w:rsidRPr="00D67A12">
        <w:rPr>
          <w:lang w:eastAsia="en-US"/>
        </w:rPr>
        <w:t>О благотворительной деятельности и благотворительных организациях</w:t>
      </w:r>
      <w:r w:rsidR="00D67A12">
        <w:rPr>
          <w:lang w:eastAsia="en-US"/>
        </w:rPr>
        <w:t xml:space="preserve">", </w:t>
      </w:r>
      <w:r w:rsidR="00341ECA" w:rsidRPr="00D67A12">
        <w:rPr>
          <w:lang w:eastAsia="en-US"/>
        </w:rPr>
        <w:t>Федеральным Законом от 12 января 1996 г</w:t>
      </w:r>
      <w:r w:rsidR="00D67A12" w:rsidRPr="00D67A12">
        <w:rPr>
          <w:lang w:eastAsia="en-US"/>
        </w:rPr>
        <w:t xml:space="preserve">. </w:t>
      </w:r>
      <w:r w:rsidR="00341ECA" w:rsidRPr="00D67A12">
        <w:rPr>
          <w:lang w:eastAsia="en-US"/>
        </w:rPr>
        <w:t>№ 7-ФЗ</w:t>
      </w:r>
      <w:r w:rsidR="00D67A12">
        <w:rPr>
          <w:lang w:eastAsia="en-US"/>
        </w:rPr>
        <w:t xml:space="preserve"> "</w:t>
      </w:r>
      <w:r w:rsidR="00341ECA" w:rsidRPr="00D67A12">
        <w:rPr>
          <w:lang w:eastAsia="en-US"/>
        </w:rPr>
        <w:t>О некоммерческих организациях</w:t>
      </w:r>
      <w:r w:rsidR="00D67A12">
        <w:rPr>
          <w:lang w:eastAsia="en-US"/>
        </w:rPr>
        <w:t>".</w:t>
      </w:r>
    </w:p>
    <w:p w:rsidR="00D67A12" w:rsidRDefault="00763708" w:rsidP="00D67A12">
      <w:pPr>
        <w:ind w:firstLine="709"/>
        <w:rPr>
          <w:lang w:eastAsia="en-US"/>
        </w:rPr>
      </w:pPr>
      <w:r w:rsidRPr="00D67A12">
        <w:rPr>
          <w:lang w:eastAsia="en-US"/>
        </w:rPr>
        <w:t>Допускается нормотворчество и по вопросам ассоциаций и союзов</w:t>
      </w:r>
      <w:r w:rsidR="00D67A12" w:rsidRPr="00D67A12">
        <w:rPr>
          <w:lang w:eastAsia="en-US"/>
        </w:rPr>
        <w:t xml:space="preserve">. </w:t>
      </w:r>
      <w:r w:rsidRPr="00D67A12">
        <w:rPr>
          <w:lang w:eastAsia="en-US"/>
        </w:rPr>
        <w:t>Итак, обособление организационно-правовых форм юридических лиц основано одновременно на нескольких критериях в различных их сочетаниях</w:t>
      </w:r>
      <w:r w:rsidR="00D67A12" w:rsidRPr="00D67A12">
        <w:rPr>
          <w:lang w:eastAsia="en-US"/>
        </w:rPr>
        <w:t xml:space="preserve">. </w:t>
      </w:r>
      <w:r w:rsidRPr="00D67A12">
        <w:rPr>
          <w:lang w:eastAsia="en-US"/>
        </w:rPr>
        <w:t>Наиболее стройной и относительно законченной представляется по современному гражданскому законодательству система организационно-правовых форм коммерческих юридических лиц</w:t>
      </w:r>
      <w:r w:rsidR="00D67A12" w:rsidRPr="00D67A12">
        <w:rPr>
          <w:lang w:eastAsia="en-US"/>
        </w:rPr>
        <w:t>.</w:t>
      </w:r>
    </w:p>
    <w:p w:rsidR="00D67A12" w:rsidRDefault="000E7FCE" w:rsidP="00D67A12">
      <w:pPr>
        <w:ind w:firstLine="709"/>
        <w:rPr>
          <w:lang w:eastAsia="en-US"/>
        </w:rPr>
      </w:pPr>
      <w:r w:rsidRPr="00D67A12">
        <w:rPr>
          <w:lang w:eastAsia="en-US"/>
        </w:rPr>
        <w:t>Она построена на сочетании 3-х основных критериев</w:t>
      </w:r>
      <w:r w:rsidR="00D67A12">
        <w:rPr>
          <w:lang w:eastAsia="en-US"/>
        </w:rPr>
        <w:t xml:space="preserve"> (</w:t>
      </w:r>
      <w:r w:rsidRPr="00D67A12">
        <w:rPr>
          <w:lang w:eastAsia="en-US"/>
        </w:rPr>
        <w:t>признаков</w:t>
      </w:r>
      <w:r w:rsidR="00D67A12" w:rsidRPr="00D67A12">
        <w:rPr>
          <w:lang w:eastAsia="en-US"/>
        </w:rPr>
        <w:t>).</w:t>
      </w:r>
    </w:p>
    <w:p w:rsidR="00D67A12" w:rsidRDefault="000E7FCE" w:rsidP="00D67A12">
      <w:pPr>
        <w:ind w:firstLine="709"/>
        <w:rPr>
          <w:lang w:eastAsia="en-US"/>
        </w:rPr>
      </w:pPr>
      <w:r w:rsidRPr="00D67A12">
        <w:rPr>
          <w:lang w:eastAsia="en-US"/>
        </w:rPr>
        <w:t xml:space="preserve">Первый и главный из них </w:t>
      </w:r>
      <w:r w:rsidR="00D67A12">
        <w:rPr>
          <w:lang w:eastAsia="en-US"/>
        </w:rPr>
        <w:t>-</w:t>
      </w:r>
      <w:r w:rsidRPr="00D67A12">
        <w:rPr>
          <w:lang w:eastAsia="en-US"/>
        </w:rPr>
        <w:t xml:space="preserve"> характер организации юридического лица</w:t>
      </w:r>
      <w:r w:rsidR="00D67A12">
        <w:rPr>
          <w:lang w:eastAsia="en-US"/>
        </w:rPr>
        <w:t xml:space="preserve"> (</w:t>
      </w:r>
      <w:r w:rsidRPr="00D67A12">
        <w:rPr>
          <w:lang w:eastAsia="en-US"/>
        </w:rPr>
        <w:t>корпоративный или унитарный</w:t>
      </w:r>
      <w:r w:rsidR="00D67A12" w:rsidRPr="00D67A12">
        <w:rPr>
          <w:lang w:eastAsia="en-US"/>
        </w:rPr>
        <w:t>).</w:t>
      </w:r>
    </w:p>
    <w:p w:rsidR="00D67A12" w:rsidRDefault="000E7FCE" w:rsidP="00D67A12">
      <w:pPr>
        <w:ind w:firstLine="709"/>
        <w:rPr>
          <w:lang w:eastAsia="en-US"/>
        </w:rPr>
      </w:pPr>
      <w:r w:rsidRPr="00D67A12">
        <w:rPr>
          <w:lang w:eastAsia="en-US"/>
        </w:rPr>
        <w:t>По этому основанию выделяют</w:t>
      </w:r>
      <w:r w:rsidR="00D67A12" w:rsidRPr="00D67A12">
        <w:rPr>
          <w:lang w:eastAsia="en-US"/>
        </w:rPr>
        <w:t>:</w:t>
      </w:r>
    </w:p>
    <w:p w:rsidR="00D67A12" w:rsidRDefault="000E7FCE" w:rsidP="00D67A12">
      <w:pPr>
        <w:ind w:firstLine="709"/>
        <w:rPr>
          <w:lang w:eastAsia="en-US"/>
        </w:rPr>
      </w:pPr>
      <w:r w:rsidRPr="00D67A12">
        <w:rPr>
          <w:lang w:eastAsia="en-US"/>
        </w:rPr>
        <w:t>корпорации, к которым относятся хозяйственные общества и товарищества и производственные кооперативы</w:t>
      </w:r>
      <w:r w:rsidR="00D67A12" w:rsidRPr="00D67A12">
        <w:rPr>
          <w:lang w:eastAsia="en-US"/>
        </w:rPr>
        <w:t>;</w:t>
      </w:r>
    </w:p>
    <w:p w:rsidR="00D67A12" w:rsidRDefault="000E7FCE" w:rsidP="00D67A12">
      <w:pPr>
        <w:ind w:firstLine="709"/>
        <w:rPr>
          <w:lang w:eastAsia="en-US"/>
        </w:rPr>
      </w:pPr>
      <w:r w:rsidRPr="00D67A12">
        <w:rPr>
          <w:lang w:eastAsia="en-US"/>
        </w:rPr>
        <w:t>унитарные предприятия</w:t>
      </w:r>
      <w:r w:rsidR="00D67A12" w:rsidRPr="00D67A12">
        <w:rPr>
          <w:lang w:eastAsia="en-US"/>
        </w:rPr>
        <w:t>.</w:t>
      </w:r>
    </w:p>
    <w:p w:rsidR="00D67A12" w:rsidRDefault="009C71D4" w:rsidP="00D67A12">
      <w:pPr>
        <w:ind w:firstLine="709"/>
        <w:rPr>
          <w:lang w:eastAsia="en-US"/>
        </w:rPr>
      </w:pPr>
      <w:r w:rsidRPr="00D67A12">
        <w:rPr>
          <w:lang w:eastAsia="en-US"/>
        </w:rPr>
        <w:t xml:space="preserve">Второй критерий </w:t>
      </w:r>
      <w:r w:rsidR="00D67A12">
        <w:rPr>
          <w:lang w:eastAsia="en-US"/>
        </w:rPr>
        <w:t>-</w:t>
      </w:r>
      <w:r w:rsidRPr="00D67A12">
        <w:rPr>
          <w:lang w:eastAsia="en-US"/>
        </w:rPr>
        <w:t xml:space="preserve"> характер гражданско-правовой ответственности юридического лица</w:t>
      </w:r>
      <w:r w:rsidR="00D67A12" w:rsidRPr="00D67A12">
        <w:rPr>
          <w:lang w:eastAsia="en-US"/>
        </w:rPr>
        <w:t xml:space="preserve">. </w:t>
      </w:r>
      <w:r w:rsidRPr="00D67A12">
        <w:rPr>
          <w:lang w:eastAsia="en-US"/>
        </w:rPr>
        <w:t>В зависимости от того, является ли она исключительно самостоятельной для юридического лица или применяется дополнительная ответственность третьих лиц по его обязательствам, различают</w:t>
      </w:r>
      <w:r w:rsidR="00D67A12" w:rsidRPr="00D67A12">
        <w:rPr>
          <w:lang w:eastAsia="en-US"/>
        </w:rPr>
        <w:t>:</w:t>
      </w:r>
    </w:p>
    <w:p w:rsidR="00D67A12" w:rsidRDefault="009C71D4" w:rsidP="00D67A12">
      <w:pPr>
        <w:ind w:firstLine="709"/>
        <w:rPr>
          <w:lang w:eastAsia="en-US"/>
        </w:rPr>
      </w:pPr>
      <w:r w:rsidRPr="00D67A12">
        <w:rPr>
          <w:lang w:eastAsia="en-US"/>
        </w:rPr>
        <w:t>унитарные предприятия, общества с ограниченной ответственностью, акционерные общества</w:t>
      </w:r>
      <w:r w:rsidR="00D67A12" w:rsidRPr="00D67A12">
        <w:rPr>
          <w:lang w:eastAsia="en-US"/>
        </w:rPr>
        <w:t>;</w:t>
      </w:r>
    </w:p>
    <w:p w:rsidR="00D67A12" w:rsidRDefault="004460CD" w:rsidP="00D67A12">
      <w:pPr>
        <w:ind w:firstLine="709"/>
        <w:rPr>
          <w:lang w:eastAsia="en-US"/>
        </w:rPr>
      </w:pPr>
      <w:r w:rsidRPr="00D67A12">
        <w:rPr>
          <w:lang w:eastAsia="en-US"/>
        </w:rPr>
        <w:t>казенные предприятия, производственные кооперативы, хозяйственные товарищества, общества с дополнительной ответственностью</w:t>
      </w:r>
      <w:r w:rsidR="00D67A12" w:rsidRPr="00D67A12">
        <w:rPr>
          <w:lang w:eastAsia="en-US"/>
        </w:rPr>
        <w:t xml:space="preserve">. </w:t>
      </w:r>
      <w:r w:rsidRPr="00D67A12">
        <w:rPr>
          <w:lang w:eastAsia="en-US"/>
        </w:rPr>
        <w:t>Вторая группа, в свою очередь, по степени полноты этой дополнительной ответственности делится на</w:t>
      </w:r>
      <w:r w:rsidR="00D67A12" w:rsidRPr="00D67A12">
        <w:rPr>
          <w:lang w:eastAsia="en-US"/>
        </w:rPr>
        <w:t>:</w:t>
      </w:r>
    </w:p>
    <w:p w:rsidR="00D67A12" w:rsidRDefault="00ED6D7D" w:rsidP="00D67A12">
      <w:pPr>
        <w:ind w:firstLine="709"/>
        <w:rPr>
          <w:lang w:eastAsia="en-US"/>
        </w:rPr>
      </w:pPr>
      <w:r w:rsidRPr="00D67A12">
        <w:rPr>
          <w:lang w:eastAsia="en-US"/>
        </w:rPr>
        <w:t>казенные предприятия и хозяйственные товарищества</w:t>
      </w:r>
      <w:r w:rsidR="00D67A12" w:rsidRPr="00D67A12">
        <w:rPr>
          <w:lang w:eastAsia="en-US"/>
        </w:rPr>
        <w:t>;</w:t>
      </w:r>
    </w:p>
    <w:p w:rsidR="00D67A12" w:rsidRDefault="00ED6D7D" w:rsidP="00D67A12">
      <w:pPr>
        <w:ind w:firstLine="709"/>
        <w:rPr>
          <w:lang w:eastAsia="en-US"/>
        </w:rPr>
      </w:pPr>
      <w:r w:rsidRPr="00D67A12">
        <w:rPr>
          <w:lang w:eastAsia="en-US"/>
        </w:rPr>
        <w:t>производственные кооперативы и общества с дополнительной ответственностью</w:t>
      </w:r>
      <w:r w:rsidR="00D67A12" w:rsidRPr="00D67A12">
        <w:rPr>
          <w:lang w:eastAsia="en-US"/>
        </w:rPr>
        <w:t>.</w:t>
      </w:r>
    </w:p>
    <w:p w:rsidR="00D67A12" w:rsidRDefault="003722F3" w:rsidP="00D67A12">
      <w:pPr>
        <w:ind w:firstLine="709"/>
        <w:rPr>
          <w:lang w:eastAsia="en-US"/>
        </w:rPr>
      </w:pPr>
      <w:r w:rsidRPr="00D67A12">
        <w:rPr>
          <w:lang w:eastAsia="en-US"/>
        </w:rPr>
        <w:t>Есть различия и внутри этих подгрупп</w:t>
      </w:r>
      <w:r w:rsidR="00D67A12" w:rsidRPr="00D67A12">
        <w:rPr>
          <w:lang w:eastAsia="en-US"/>
        </w:rPr>
        <w:t xml:space="preserve">: </w:t>
      </w:r>
      <w:r w:rsidRPr="00D67A12">
        <w:rPr>
          <w:lang w:eastAsia="en-US"/>
        </w:rPr>
        <w:t>например, между полными товариществами и товариществами на вере</w:t>
      </w:r>
      <w:r w:rsidR="00D67A12">
        <w:rPr>
          <w:lang w:eastAsia="en-US"/>
        </w:rPr>
        <w:t xml:space="preserve"> (</w:t>
      </w:r>
      <w:r w:rsidRPr="00D67A12">
        <w:rPr>
          <w:lang w:eastAsia="en-US"/>
        </w:rPr>
        <w:t>по субъектам, которые несут дополнительную ответственность</w:t>
      </w:r>
      <w:r w:rsidR="00D67A12" w:rsidRPr="00D67A12">
        <w:rPr>
          <w:lang w:eastAsia="en-US"/>
        </w:rPr>
        <w:t>),</w:t>
      </w:r>
      <w:r w:rsidRPr="00D67A12">
        <w:rPr>
          <w:lang w:eastAsia="en-US"/>
        </w:rPr>
        <w:t xml:space="preserve"> между производственными кооперативами и обществами с дополнительной ответственностью</w:t>
      </w:r>
      <w:r w:rsidR="00D67A12">
        <w:rPr>
          <w:lang w:eastAsia="en-US"/>
        </w:rPr>
        <w:t xml:space="preserve"> (</w:t>
      </w:r>
      <w:r w:rsidRPr="00D67A12">
        <w:rPr>
          <w:lang w:eastAsia="en-US"/>
        </w:rPr>
        <w:t>по способам ограничения этой ответственности</w:t>
      </w:r>
      <w:r w:rsidR="00D67A12" w:rsidRPr="00D67A12">
        <w:rPr>
          <w:lang w:eastAsia="en-US"/>
        </w:rPr>
        <w:t>),</w:t>
      </w:r>
      <w:r w:rsidRPr="00D67A12">
        <w:rPr>
          <w:lang w:eastAsia="en-US"/>
        </w:rPr>
        <w:t xml:space="preserve"> но они не играют важной роли для нашей классификации</w:t>
      </w:r>
      <w:r w:rsidR="00D67A12" w:rsidRPr="00D67A12">
        <w:rPr>
          <w:lang w:eastAsia="en-US"/>
        </w:rPr>
        <w:t>.</w:t>
      </w:r>
    </w:p>
    <w:p w:rsidR="00D67A12" w:rsidRDefault="003348BB" w:rsidP="00D67A12">
      <w:pPr>
        <w:ind w:firstLine="709"/>
        <w:rPr>
          <w:lang w:eastAsia="en-US"/>
        </w:rPr>
      </w:pPr>
      <w:r w:rsidRPr="00D67A12">
        <w:rPr>
          <w:lang w:eastAsia="en-US"/>
        </w:rPr>
        <w:t xml:space="preserve">Третий критерий </w:t>
      </w:r>
      <w:r w:rsidR="00D67A12">
        <w:rPr>
          <w:lang w:eastAsia="en-US"/>
        </w:rPr>
        <w:t>-</w:t>
      </w:r>
      <w:r w:rsidRPr="00D67A12">
        <w:rPr>
          <w:lang w:eastAsia="en-US"/>
        </w:rPr>
        <w:t xml:space="preserve"> характере внутрисубъектного состава</w:t>
      </w:r>
      <w:r w:rsidR="00D67A12">
        <w:rPr>
          <w:lang w:eastAsia="en-US"/>
        </w:rPr>
        <w:t xml:space="preserve"> (</w:t>
      </w:r>
      <w:r w:rsidRPr="00D67A12">
        <w:rPr>
          <w:lang w:eastAsia="en-US"/>
        </w:rPr>
        <w:t>закрытый или открытый</w:t>
      </w:r>
      <w:r w:rsidR="00D67A12" w:rsidRPr="00D67A12">
        <w:rPr>
          <w:lang w:eastAsia="en-US"/>
        </w:rPr>
        <w:t xml:space="preserve">). </w:t>
      </w:r>
      <w:r w:rsidRPr="00D67A12">
        <w:rPr>
          <w:lang w:eastAsia="en-US"/>
        </w:rPr>
        <w:t>Он распространяется только на корпорации, среди которых от всех других форм отличаются открытые акционерные общества</w:t>
      </w:r>
      <w:r w:rsidR="00D67A12" w:rsidRPr="00D67A12">
        <w:rPr>
          <w:lang w:eastAsia="en-US"/>
        </w:rPr>
        <w:t>.</w:t>
      </w:r>
    </w:p>
    <w:p w:rsidR="00D67A12" w:rsidRDefault="0001486B" w:rsidP="00D67A12">
      <w:pPr>
        <w:ind w:firstLine="709"/>
        <w:rPr>
          <w:lang w:eastAsia="en-US"/>
        </w:rPr>
      </w:pPr>
      <w:r w:rsidRPr="00D67A12">
        <w:rPr>
          <w:lang w:eastAsia="en-US"/>
        </w:rPr>
        <w:t>Таким образом, можно сделать следующие выводы</w:t>
      </w:r>
      <w:r w:rsidR="00D67A12" w:rsidRPr="00D67A12">
        <w:rPr>
          <w:lang w:eastAsia="en-US"/>
        </w:rPr>
        <w:t xml:space="preserve">: </w:t>
      </w:r>
      <w:r w:rsidRPr="00D67A12">
        <w:rPr>
          <w:lang w:eastAsia="en-US"/>
        </w:rPr>
        <w:t>уровень понимания института юридических лиц, который сложился сегодня, вырабатывался на протяжении достаточно длительного времени под влиянием не только изменений, происходящих в национальном законодательстве, но и достижений западных правовых систем</w:t>
      </w:r>
      <w:r w:rsidR="00D67A12" w:rsidRPr="00D67A12">
        <w:rPr>
          <w:lang w:eastAsia="en-US"/>
        </w:rPr>
        <w:t>.</w:t>
      </w:r>
    </w:p>
    <w:p w:rsidR="00D67A12" w:rsidRDefault="0001486B" w:rsidP="00D67A12">
      <w:pPr>
        <w:ind w:firstLine="709"/>
        <w:rPr>
          <w:lang w:eastAsia="en-US"/>
        </w:rPr>
      </w:pPr>
      <w:r w:rsidRPr="00D67A12">
        <w:rPr>
          <w:lang w:eastAsia="en-US"/>
        </w:rPr>
        <w:t>Современное понимание юридического лица, конечно, отличается от тех представлений, которые были раскрыты ранее</w:t>
      </w:r>
      <w:r w:rsidR="00D67A12" w:rsidRPr="00D67A12">
        <w:rPr>
          <w:lang w:eastAsia="en-US"/>
        </w:rPr>
        <w:t xml:space="preserve">. </w:t>
      </w:r>
      <w:r w:rsidRPr="00D67A12">
        <w:rPr>
          <w:lang w:eastAsia="en-US"/>
        </w:rPr>
        <w:t>Нетрудно заметить те корни, которые питают наши новые представления о юридических лицах</w:t>
      </w:r>
      <w:r w:rsidR="00D67A12" w:rsidRPr="00D67A12">
        <w:rPr>
          <w:lang w:eastAsia="en-US"/>
        </w:rPr>
        <w:t>.</w:t>
      </w:r>
    </w:p>
    <w:p w:rsidR="00D67A12" w:rsidRDefault="00EB6187" w:rsidP="00D67A12">
      <w:pPr>
        <w:ind w:firstLine="709"/>
        <w:rPr>
          <w:lang w:eastAsia="en-US"/>
        </w:rPr>
      </w:pPr>
      <w:r w:rsidRPr="00D67A12">
        <w:rPr>
          <w:lang w:eastAsia="en-US"/>
        </w:rPr>
        <w:t xml:space="preserve">Сегодня понимать юридическое лицо можно, прежде всего, как коллективное образование </w:t>
      </w:r>
      <w:r w:rsidR="00D67A12">
        <w:rPr>
          <w:lang w:eastAsia="en-US"/>
        </w:rPr>
        <w:t>-</w:t>
      </w:r>
      <w:r w:rsidRPr="00D67A12">
        <w:rPr>
          <w:lang w:eastAsia="en-US"/>
        </w:rPr>
        <w:t xml:space="preserve"> организацию</w:t>
      </w:r>
      <w:r w:rsidR="00D67A12" w:rsidRPr="00D67A12">
        <w:rPr>
          <w:lang w:eastAsia="en-US"/>
        </w:rPr>
        <w:t xml:space="preserve">. </w:t>
      </w:r>
      <w:r w:rsidRPr="00D67A12">
        <w:rPr>
          <w:lang w:eastAsia="en-US"/>
        </w:rPr>
        <w:t>Такая трактовка юридического лица имеет свое историческое объяснение</w:t>
      </w:r>
      <w:r w:rsidR="00D67A12" w:rsidRPr="00D67A12">
        <w:rPr>
          <w:lang w:eastAsia="en-US"/>
        </w:rPr>
        <w:t xml:space="preserve">. </w:t>
      </w:r>
      <w:r w:rsidRPr="00D67A12">
        <w:rPr>
          <w:lang w:eastAsia="en-US"/>
        </w:rPr>
        <w:t>Юридическое лицо появилось как форма удовлетворения общественной потребности в механизме централизации капиталов, необходимых для реализации крупных хозяйственных проектов</w:t>
      </w:r>
      <w:r w:rsidR="00D67A12" w:rsidRPr="00D67A12">
        <w:rPr>
          <w:lang w:eastAsia="en-US"/>
        </w:rPr>
        <w:t xml:space="preserve">; </w:t>
      </w:r>
      <w:r w:rsidRPr="00D67A12">
        <w:rPr>
          <w:lang w:eastAsia="en-US"/>
        </w:rPr>
        <w:t xml:space="preserve">с помощью юридического лица осуществляется процесс сращивания банковского </w:t>
      </w:r>
      <w:r w:rsidR="00795C0A" w:rsidRPr="00D67A12">
        <w:rPr>
          <w:lang w:eastAsia="en-US"/>
        </w:rPr>
        <w:t>и промышленного капитала, образования крупных компаний на национальном и международном уровнях</w:t>
      </w:r>
      <w:r w:rsidR="00D67A12" w:rsidRPr="00D67A12">
        <w:rPr>
          <w:lang w:eastAsia="en-US"/>
        </w:rPr>
        <w:t xml:space="preserve">. </w:t>
      </w:r>
      <w:r w:rsidR="00795C0A" w:rsidRPr="00D67A12">
        <w:rPr>
          <w:lang w:eastAsia="en-US"/>
        </w:rPr>
        <w:t>Институт юридического лица используется и в целях оформления различного рода коллективных интересов не только в имущественной сфере</w:t>
      </w:r>
      <w:r w:rsidR="00D67A12" w:rsidRPr="00D67A12">
        <w:rPr>
          <w:lang w:eastAsia="en-US"/>
        </w:rPr>
        <w:t>.</w:t>
      </w:r>
    </w:p>
    <w:p w:rsidR="00055CEB" w:rsidRPr="00D67A12" w:rsidRDefault="00480481" w:rsidP="009F274A">
      <w:pPr>
        <w:ind w:firstLine="709"/>
        <w:rPr>
          <w:lang w:eastAsia="en-US"/>
        </w:rPr>
      </w:pPr>
      <w:r w:rsidRPr="00D67A12">
        <w:rPr>
          <w:lang w:eastAsia="en-US"/>
        </w:rPr>
        <w:t xml:space="preserve">В основе возникновения юридического лица лежит волеизъявление других субъектов гражданского права </w:t>
      </w:r>
      <w:r w:rsidR="00D67A12">
        <w:rPr>
          <w:lang w:eastAsia="en-US"/>
        </w:rPr>
        <w:t>-</w:t>
      </w:r>
      <w:r w:rsidRPr="00D67A12">
        <w:rPr>
          <w:lang w:eastAsia="en-US"/>
        </w:rPr>
        <w:t xml:space="preserve"> физических и юридических лиц, обладающих гражданско-правовой правоспособностью и дееспособностью</w:t>
      </w:r>
      <w:r w:rsidR="00D67A12" w:rsidRPr="00D67A12">
        <w:rPr>
          <w:lang w:eastAsia="en-US"/>
        </w:rPr>
        <w:t xml:space="preserve">. </w:t>
      </w:r>
      <w:r w:rsidRPr="00D67A12">
        <w:rPr>
          <w:lang w:eastAsia="en-US"/>
        </w:rPr>
        <w:t>Это волеизъявление покоится на стремлении данных субъектов</w:t>
      </w:r>
      <w:r w:rsidR="00D67A12">
        <w:rPr>
          <w:lang w:eastAsia="en-US"/>
        </w:rPr>
        <w:t xml:space="preserve"> "</w:t>
      </w:r>
      <w:r w:rsidRPr="00D67A12">
        <w:rPr>
          <w:lang w:eastAsia="en-US"/>
        </w:rPr>
        <w:t>обособить</w:t>
      </w:r>
      <w:r w:rsidR="00D67A12">
        <w:rPr>
          <w:lang w:eastAsia="en-US"/>
        </w:rPr>
        <w:t xml:space="preserve">" </w:t>
      </w:r>
      <w:r w:rsidRPr="00D67A12">
        <w:rPr>
          <w:lang w:eastAsia="en-US"/>
        </w:rPr>
        <w:t>общие для них интересы и имущество, а также юридические средства их достижения</w:t>
      </w:r>
      <w:r w:rsidR="00D67A12" w:rsidRPr="00D67A12">
        <w:rPr>
          <w:lang w:eastAsia="en-US"/>
        </w:rPr>
        <w:t xml:space="preserve">. </w:t>
      </w:r>
      <w:r w:rsidRPr="00D67A12">
        <w:rPr>
          <w:lang w:eastAsia="en-US"/>
        </w:rPr>
        <w:t xml:space="preserve">Однако необходимо подчеркнуть, что даже наличие у организации всех перечисленных выше признаков не ведет к автоматическому признанию ее юридическим лицом </w:t>
      </w:r>
      <w:r w:rsidR="00D67A12">
        <w:rPr>
          <w:lang w:eastAsia="en-US"/>
        </w:rPr>
        <w:t>-</w:t>
      </w:r>
      <w:r w:rsidRPr="00D67A12">
        <w:rPr>
          <w:lang w:eastAsia="en-US"/>
        </w:rPr>
        <w:t xml:space="preserve"> субъектом гражданского права</w:t>
      </w:r>
      <w:r w:rsidR="00D67A12" w:rsidRPr="00D67A12">
        <w:rPr>
          <w:lang w:eastAsia="en-US"/>
        </w:rPr>
        <w:t xml:space="preserve">. </w:t>
      </w:r>
      <w:r w:rsidRPr="00D67A12">
        <w:rPr>
          <w:lang w:eastAsia="en-US"/>
        </w:rPr>
        <w:t xml:space="preserve">Для этого необходима ее государственная регистрация в этом качестве, </w:t>
      </w:r>
      <w:r w:rsidR="00D67A12">
        <w:rPr>
          <w:lang w:eastAsia="en-US"/>
        </w:rPr>
        <w:t>т.е.</w:t>
      </w:r>
      <w:r w:rsidR="00D67A12" w:rsidRPr="00D67A12">
        <w:rPr>
          <w:lang w:eastAsia="en-US"/>
        </w:rPr>
        <w:t xml:space="preserve"> </w:t>
      </w:r>
      <w:r w:rsidRPr="00D67A12">
        <w:rPr>
          <w:lang w:eastAsia="en-US"/>
        </w:rPr>
        <w:t>официальное признание ее юридической личности государством</w:t>
      </w:r>
      <w:r w:rsidR="00D67A12" w:rsidRPr="00D67A12">
        <w:rPr>
          <w:lang w:eastAsia="en-US"/>
        </w:rPr>
        <w:t>.</w:t>
      </w:r>
    </w:p>
    <w:p w:rsidR="00D67A12" w:rsidRPr="00D67A12" w:rsidRDefault="009F274A" w:rsidP="009F274A">
      <w:pPr>
        <w:pStyle w:val="2"/>
      </w:pPr>
      <w:r>
        <w:br w:type="page"/>
      </w:r>
      <w:bookmarkStart w:id="3" w:name="_Toc273305948"/>
      <w:r>
        <w:t>Глава 2. С</w:t>
      </w:r>
      <w:r w:rsidRPr="00D67A12">
        <w:t>оздание юридических лиц: проблемы</w:t>
      </w:r>
      <w:r>
        <w:t xml:space="preserve"> </w:t>
      </w:r>
      <w:r w:rsidRPr="00D67A12">
        <w:t>правового регулирования и правоприменительной</w:t>
      </w:r>
      <w:r>
        <w:t xml:space="preserve"> </w:t>
      </w:r>
      <w:r w:rsidRPr="00D67A12">
        <w:t>деятельности</w:t>
      </w:r>
      <w:bookmarkEnd w:id="3"/>
    </w:p>
    <w:p w:rsidR="009F274A" w:rsidRDefault="009F274A" w:rsidP="00D67A12">
      <w:pPr>
        <w:ind w:firstLine="709"/>
        <w:rPr>
          <w:lang w:eastAsia="en-US"/>
        </w:rPr>
      </w:pPr>
    </w:p>
    <w:p w:rsidR="00D67A12" w:rsidRPr="00D67A12" w:rsidRDefault="00D67A12" w:rsidP="009F274A">
      <w:pPr>
        <w:pStyle w:val="2"/>
      </w:pPr>
      <w:bookmarkStart w:id="4" w:name="_Toc273305949"/>
      <w:r>
        <w:t xml:space="preserve">2.1 </w:t>
      </w:r>
      <w:r w:rsidR="00055CEB" w:rsidRPr="00D67A12">
        <w:t>Способы создания юридических лиц</w:t>
      </w:r>
      <w:bookmarkEnd w:id="4"/>
    </w:p>
    <w:p w:rsidR="009F274A" w:rsidRDefault="009F274A" w:rsidP="00D67A12">
      <w:pPr>
        <w:ind w:firstLine="709"/>
        <w:rPr>
          <w:lang w:eastAsia="en-US"/>
        </w:rPr>
      </w:pPr>
    </w:p>
    <w:p w:rsidR="00D67A12" w:rsidRDefault="003C588D" w:rsidP="00D67A12">
      <w:pPr>
        <w:ind w:firstLine="709"/>
        <w:rPr>
          <w:lang w:eastAsia="en-US"/>
        </w:rPr>
      </w:pPr>
      <w:r w:rsidRPr="00D67A12">
        <w:rPr>
          <w:lang w:eastAsia="en-US"/>
        </w:rPr>
        <w:t xml:space="preserve">В основе возникновения юридического лица лежит волеизъявление других субъектов гражданского права </w:t>
      </w:r>
      <w:r w:rsidR="00D67A12">
        <w:rPr>
          <w:lang w:eastAsia="en-US"/>
        </w:rPr>
        <w:t>-</w:t>
      </w:r>
      <w:r w:rsidRPr="00D67A12">
        <w:rPr>
          <w:lang w:eastAsia="en-US"/>
        </w:rPr>
        <w:t xml:space="preserve"> физических и юридических лиц, обладающих гражданско-правовой правоспособностью и дееспособностью</w:t>
      </w:r>
      <w:r w:rsidR="00D67A12" w:rsidRPr="00D67A12">
        <w:rPr>
          <w:lang w:eastAsia="en-US"/>
        </w:rPr>
        <w:t xml:space="preserve">. </w:t>
      </w:r>
      <w:r w:rsidRPr="00D67A12">
        <w:rPr>
          <w:lang w:eastAsia="en-US"/>
        </w:rPr>
        <w:t>Это волеизъявление покоится на стремлении данных субъектов</w:t>
      </w:r>
      <w:r w:rsidR="00D67A12">
        <w:rPr>
          <w:lang w:eastAsia="en-US"/>
        </w:rPr>
        <w:t xml:space="preserve"> "</w:t>
      </w:r>
      <w:r w:rsidRPr="00D67A12">
        <w:rPr>
          <w:lang w:eastAsia="en-US"/>
        </w:rPr>
        <w:t>обособить</w:t>
      </w:r>
      <w:r w:rsidR="00D67A12">
        <w:rPr>
          <w:lang w:eastAsia="en-US"/>
        </w:rPr>
        <w:t xml:space="preserve">" </w:t>
      </w:r>
      <w:r w:rsidRPr="00D67A12">
        <w:rPr>
          <w:lang w:eastAsia="en-US"/>
        </w:rPr>
        <w:t>общие для них интересы и имущество, а также юридические средства их достижения</w:t>
      </w:r>
      <w:r w:rsidR="00316AF1" w:rsidRPr="00D67A12">
        <w:rPr>
          <w:rStyle w:val="ad"/>
          <w:color w:val="000000"/>
          <w:lang w:eastAsia="en-US"/>
        </w:rPr>
        <w:footnoteReference w:id="16"/>
      </w:r>
      <w:r w:rsidR="00D67A12" w:rsidRPr="00D67A12">
        <w:rPr>
          <w:lang w:eastAsia="en-US"/>
        </w:rPr>
        <w:t xml:space="preserve">. </w:t>
      </w:r>
      <w:r w:rsidR="00326B43" w:rsidRPr="00D67A12">
        <w:rPr>
          <w:lang w:eastAsia="en-US"/>
        </w:rPr>
        <w:t>Вместе с тем наличие такого волеизъявления юридического лица</w:t>
      </w:r>
      <w:r w:rsidR="00D67A12" w:rsidRPr="00D67A12">
        <w:rPr>
          <w:lang w:eastAsia="en-US"/>
        </w:rPr>
        <w:t xml:space="preserve">. </w:t>
      </w:r>
      <w:r w:rsidR="00326B43" w:rsidRPr="00D67A12">
        <w:rPr>
          <w:lang w:eastAsia="en-US"/>
        </w:rPr>
        <w:t>Шершеневич отмечал, что для возникновения юридического лица необходимы</w:t>
      </w:r>
      <w:r w:rsidR="00D67A12" w:rsidRPr="00D67A12">
        <w:rPr>
          <w:lang w:eastAsia="en-US"/>
        </w:rPr>
        <w:t>:</w:t>
      </w:r>
    </w:p>
    <w:p w:rsidR="00D67A12" w:rsidRDefault="0021408B" w:rsidP="00D67A12">
      <w:pPr>
        <w:ind w:firstLine="709"/>
        <w:rPr>
          <w:lang w:eastAsia="en-US"/>
        </w:rPr>
      </w:pPr>
      <w:r w:rsidRPr="00D67A12">
        <w:rPr>
          <w:lang w:eastAsia="en-US"/>
        </w:rPr>
        <w:t>1</w:t>
      </w:r>
      <w:r w:rsidR="00D67A12" w:rsidRPr="00D67A12">
        <w:rPr>
          <w:lang w:eastAsia="en-US"/>
        </w:rPr>
        <w:t xml:space="preserve">. </w:t>
      </w:r>
      <w:r w:rsidRPr="00D67A12">
        <w:rPr>
          <w:lang w:eastAsia="en-US"/>
        </w:rPr>
        <w:t xml:space="preserve">наличие того субстрата, который должен составить его содержание, </w:t>
      </w:r>
      <w:r w:rsidR="00D67A12">
        <w:rPr>
          <w:lang w:eastAsia="en-US"/>
        </w:rPr>
        <w:t>т.е.</w:t>
      </w:r>
      <w:r w:rsidR="00D67A12" w:rsidRPr="00D67A12">
        <w:rPr>
          <w:lang w:eastAsia="en-US"/>
        </w:rPr>
        <w:t xml:space="preserve"> </w:t>
      </w:r>
      <w:r w:rsidRPr="00D67A12">
        <w:rPr>
          <w:lang w:eastAsia="en-US"/>
        </w:rPr>
        <w:t>группы лиц или имущества</w:t>
      </w:r>
      <w:r w:rsidR="00D67A12" w:rsidRPr="00D67A12">
        <w:rPr>
          <w:lang w:eastAsia="en-US"/>
        </w:rPr>
        <w:t>;</w:t>
      </w:r>
    </w:p>
    <w:p w:rsidR="00D67A12" w:rsidRDefault="0021408B" w:rsidP="00D67A12">
      <w:pPr>
        <w:ind w:firstLine="709"/>
        <w:rPr>
          <w:lang w:eastAsia="en-US"/>
        </w:rPr>
      </w:pPr>
      <w:r w:rsidRPr="00D67A12">
        <w:rPr>
          <w:lang w:eastAsia="en-US"/>
        </w:rPr>
        <w:t>2</w:t>
      </w:r>
      <w:r w:rsidR="00D67A12" w:rsidRPr="00D67A12">
        <w:rPr>
          <w:lang w:eastAsia="en-US"/>
        </w:rPr>
        <w:t xml:space="preserve">. </w:t>
      </w:r>
      <w:r w:rsidRPr="00D67A12">
        <w:rPr>
          <w:lang w:eastAsia="en-US"/>
        </w:rPr>
        <w:t>соответствие законным условиям, потому что иначе невозможно существование</w:t>
      </w:r>
      <w:r w:rsidR="00D67A12">
        <w:rPr>
          <w:lang w:eastAsia="en-US"/>
        </w:rPr>
        <w:t xml:space="preserve"> "</w:t>
      </w:r>
      <w:r w:rsidRPr="00D67A12">
        <w:rPr>
          <w:lang w:eastAsia="en-US"/>
        </w:rPr>
        <w:t>искусственного лица</w:t>
      </w:r>
      <w:r w:rsidR="00D67A12">
        <w:rPr>
          <w:lang w:eastAsia="en-US"/>
        </w:rPr>
        <w:t xml:space="preserve">". </w:t>
      </w:r>
      <w:r w:rsidRPr="00D67A12">
        <w:rPr>
          <w:lang w:eastAsia="en-US"/>
        </w:rPr>
        <w:t>Выполнение этих 2-х условий предполагает, что создание юридического лица состоит из 2-х стадий</w:t>
      </w:r>
      <w:r w:rsidR="00D67A12" w:rsidRPr="00D67A12">
        <w:rPr>
          <w:lang w:eastAsia="en-US"/>
        </w:rPr>
        <w:t>:</w:t>
      </w:r>
    </w:p>
    <w:p w:rsidR="00D67A12" w:rsidRDefault="0021408B" w:rsidP="00D67A12">
      <w:pPr>
        <w:ind w:firstLine="709"/>
        <w:rPr>
          <w:lang w:eastAsia="en-US"/>
        </w:rPr>
      </w:pPr>
      <w:r w:rsidRPr="00D67A12">
        <w:rPr>
          <w:lang w:eastAsia="en-US"/>
        </w:rPr>
        <w:t xml:space="preserve">подготовительной, на которой разрабатывается локальная нормативная модель юридического лица, воплощаемая в учредительных документах </w:t>
      </w:r>
      <w:r w:rsidR="00D67A12">
        <w:rPr>
          <w:lang w:eastAsia="en-US"/>
        </w:rPr>
        <w:t>-</w:t>
      </w:r>
      <w:r w:rsidRPr="00D67A12">
        <w:rPr>
          <w:lang w:eastAsia="en-US"/>
        </w:rPr>
        <w:t xml:space="preserve"> уставе и</w:t>
      </w:r>
      <w:r w:rsidR="00D67A12">
        <w:rPr>
          <w:lang w:eastAsia="en-US"/>
        </w:rPr>
        <w:t xml:space="preserve"> (</w:t>
      </w:r>
      <w:r w:rsidRPr="00D67A12">
        <w:rPr>
          <w:lang w:eastAsia="en-US"/>
        </w:rPr>
        <w:t>или</w:t>
      </w:r>
      <w:r w:rsidR="00D67A12" w:rsidRPr="00D67A12">
        <w:rPr>
          <w:lang w:eastAsia="en-US"/>
        </w:rPr>
        <w:t xml:space="preserve">) </w:t>
      </w:r>
      <w:r w:rsidRPr="00D67A12">
        <w:rPr>
          <w:lang w:eastAsia="en-US"/>
        </w:rPr>
        <w:t>учредительном договоре</w:t>
      </w:r>
      <w:r w:rsidR="00D67A12" w:rsidRPr="00D67A12">
        <w:rPr>
          <w:lang w:eastAsia="en-US"/>
        </w:rPr>
        <w:t>;</w:t>
      </w:r>
    </w:p>
    <w:p w:rsidR="00D67A12" w:rsidRDefault="0021408B" w:rsidP="00D67A12">
      <w:pPr>
        <w:ind w:firstLine="709"/>
        <w:rPr>
          <w:lang w:eastAsia="en-US"/>
        </w:rPr>
      </w:pPr>
      <w:r w:rsidRPr="00D67A12">
        <w:rPr>
          <w:lang w:eastAsia="en-US"/>
        </w:rPr>
        <w:t>стадии государственной регистрации</w:t>
      </w:r>
      <w:r w:rsidRPr="00D67A12">
        <w:rPr>
          <w:rStyle w:val="ad"/>
          <w:color w:val="000000"/>
          <w:lang w:eastAsia="en-US"/>
        </w:rPr>
        <w:footnoteReference w:id="17"/>
      </w:r>
      <w:r w:rsidR="00D67A12" w:rsidRPr="00D67A12">
        <w:rPr>
          <w:lang w:eastAsia="en-US"/>
        </w:rPr>
        <w:t>.</w:t>
      </w:r>
    </w:p>
    <w:p w:rsidR="00D67A12" w:rsidRDefault="0021408B" w:rsidP="00D67A12">
      <w:pPr>
        <w:ind w:firstLine="709"/>
        <w:rPr>
          <w:lang w:eastAsia="en-US"/>
        </w:rPr>
      </w:pPr>
      <w:r w:rsidRPr="00D67A12">
        <w:rPr>
          <w:lang w:eastAsia="en-US"/>
        </w:rPr>
        <w:t xml:space="preserve">Следовательно, с формально-юридической точки зрения, создание юридического лица </w:t>
      </w:r>
      <w:r w:rsidR="00D67A12">
        <w:rPr>
          <w:lang w:eastAsia="en-US"/>
        </w:rPr>
        <w:t>-</w:t>
      </w:r>
      <w:r w:rsidRPr="00D67A12">
        <w:rPr>
          <w:lang w:eastAsia="en-US"/>
        </w:rPr>
        <w:t xml:space="preserve"> это, прежде всего, определенный порядок, закрепленный существующим законодательством</w:t>
      </w:r>
      <w:r w:rsidR="00D67A12" w:rsidRPr="00D67A12">
        <w:rPr>
          <w:lang w:eastAsia="en-US"/>
        </w:rPr>
        <w:t xml:space="preserve">. </w:t>
      </w:r>
      <w:r w:rsidRPr="00D67A12">
        <w:rPr>
          <w:lang w:eastAsia="en-US"/>
        </w:rPr>
        <w:t>Данный порядок зависит от ряда условий, например от того, создается юридическое лицо путем учреждения нового субъекта гражданского права или путем реорганизации уже существующего юридического лица, от того, какова будет его организационно-правовая форма</w:t>
      </w:r>
      <w:r w:rsidR="00D67A12" w:rsidRPr="00D67A12">
        <w:rPr>
          <w:lang w:eastAsia="en-US"/>
        </w:rPr>
        <w:t>.</w:t>
      </w:r>
    </w:p>
    <w:p w:rsidR="00D67A12" w:rsidRDefault="003569EA" w:rsidP="00D67A12">
      <w:pPr>
        <w:ind w:firstLine="709"/>
        <w:rPr>
          <w:lang w:eastAsia="en-US"/>
        </w:rPr>
      </w:pPr>
      <w:r w:rsidRPr="00D67A12">
        <w:rPr>
          <w:lang w:eastAsia="en-US"/>
        </w:rPr>
        <w:t>Возникновение юридического лица включает в себя непосредственное создание и государственную регистрацию</w:t>
      </w:r>
      <w:r w:rsidR="00D67A12" w:rsidRPr="00D67A12">
        <w:rPr>
          <w:lang w:eastAsia="en-US"/>
        </w:rPr>
        <w:t xml:space="preserve">. </w:t>
      </w:r>
      <w:r w:rsidRPr="00D67A12">
        <w:rPr>
          <w:lang w:eastAsia="en-US"/>
        </w:rPr>
        <w:t>В теории и правоприменительной практике выделяют четыре основных порядка создания юридических лиц</w:t>
      </w:r>
      <w:r w:rsidR="00D67A12" w:rsidRPr="00D67A12">
        <w:rPr>
          <w:lang w:eastAsia="en-US"/>
        </w:rPr>
        <w:t>.</w:t>
      </w:r>
    </w:p>
    <w:p w:rsidR="00D67A12" w:rsidRDefault="001F692D" w:rsidP="00D67A12">
      <w:pPr>
        <w:ind w:firstLine="709"/>
        <w:rPr>
          <w:lang w:eastAsia="en-US"/>
        </w:rPr>
      </w:pPr>
      <w:r w:rsidRPr="00D67A12">
        <w:rPr>
          <w:lang w:eastAsia="en-US"/>
        </w:rPr>
        <w:t>Распорядительный порядок характеризуется тем, что юридическое лицо создается на основе распоряжения</w:t>
      </w:r>
      <w:r w:rsidR="00D67A12">
        <w:rPr>
          <w:lang w:eastAsia="en-US"/>
        </w:rPr>
        <w:t xml:space="preserve"> (</w:t>
      </w:r>
      <w:r w:rsidRPr="00D67A12">
        <w:rPr>
          <w:lang w:eastAsia="en-US"/>
        </w:rPr>
        <w:t>решения</w:t>
      </w:r>
      <w:r w:rsidR="00D67A12" w:rsidRPr="00D67A12">
        <w:rPr>
          <w:lang w:eastAsia="en-US"/>
        </w:rPr>
        <w:t xml:space="preserve">) </w:t>
      </w:r>
      <w:r w:rsidRPr="00D67A12">
        <w:rPr>
          <w:lang w:eastAsia="en-US"/>
        </w:rPr>
        <w:t>собственника имущества или уполномоченного им органа</w:t>
      </w:r>
      <w:r w:rsidR="00D67A12" w:rsidRPr="00D67A12">
        <w:rPr>
          <w:lang w:eastAsia="en-US"/>
        </w:rPr>
        <w:t xml:space="preserve">. </w:t>
      </w:r>
      <w:r w:rsidRPr="00D67A12">
        <w:rPr>
          <w:lang w:eastAsia="en-US"/>
        </w:rPr>
        <w:t>Для данного способа характерны эти основные стадии</w:t>
      </w:r>
      <w:r w:rsidR="00D67A12" w:rsidRPr="00D67A12">
        <w:rPr>
          <w:lang w:eastAsia="en-US"/>
        </w:rPr>
        <w:t>:</w:t>
      </w:r>
    </w:p>
    <w:p w:rsidR="00D67A12" w:rsidRDefault="00564931" w:rsidP="00D67A12">
      <w:pPr>
        <w:ind w:firstLine="709"/>
        <w:rPr>
          <w:lang w:eastAsia="en-US"/>
        </w:rPr>
      </w:pPr>
      <w:r w:rsidRPr="00D67A12">
        <w:rPr>
          <w:lang w:eastAsia="en-US"/>
        </w:rPr>
        <w:t>издание имущественного</w:t>
      </w:r>
      <w:r w:rsidR="00D67A12">
        <w:rPr>
          <w:lang w:eastAsia="en-US"/>
        </w:rPr>
        <w:t xml:space="preserve"> (</w:t>
      </w:r>
      <w:r w:rsidRPr="00D67A12">
        <w:rPr>
          <w:lang w:eastAsia="en-US"/>
        </w:rPr>
        <w:t>распорядительного</w:t>
      </w:r>
      <w:r w:rsidR="00D67A12" w:rsidRPr="00D67A12">
        <w:rPr>
          <w:lang w:eastAsia="en-US"/>
        </w:rPr>
        <w:t xml:space="preserve">) </w:t>
      </w:r>
      <w:r w:rsidRPr="00D67A12">
        <w:rPr>
          <w:lang w:eastAsia="en-US"/>
        </w:rPr>
        <w:t>акта собственником или компетентным органом</w:t>
      </w:r>
      <w:r w:rsidR="00D67A12" w:rsidRPr="00D67A12">
        <w:rPr>
          <w:lang w:eastAsia="en-US"/>
        </w:rPr>
        <w:t>;</w:t>
      </w:r>
    </w:p>
    <w:p w:rsidR="00D67A12" w:rsidRDefault="00564931" w:rsidP="00D67A12">
      <w:pPr>
        <w:ind w:firstLine="709"/>
        <w:rPr>
          <w:lang w:eastAsia="en-US"/>
        </w:rPr>
      </w:pPr>
      <w:r w:rsidRPr="00D67A12">
        <w:rPr>
          <w:lang w:eastAsia="en-US"/>
        </w:rPr>
        <w:t>организационная работа</w:t>
      </w:r>
      <w:r w:rsidR="00D67A12">
        <w:rPr>
          <w:lang w:eastAsia="en-US"/>
        </w:rPr>
        <w:t xml:space="preserve"> (</w:t>
      </w:r>
      <w:r w:rsidRPr="00D67A12">
        <w:rPr>
          <w:lang w:eastAsia="en-US"/>
        </w:rPr>
        <w:t xml:space="preserve">подбор кадров, выделение средств и </w:t>
      </w:r>
      <w:r w:rsidR="00D67A12">
        <w:rPr>
          <w:lang w:eastAsia="en-US"/>
        </w:rPr>
        <w:t>т.д.)</w:t>
      </w:r>
      <w:r w:rsidR="00D67A12" w:rsidRPr="00D67A12">
        <w:rPr>
          <w:lang w:eastAsia="en-US"/>
        </w:rPr>
        <w:t>;</w:t>
      </w:r>
    </w:p>
    <w:p w:rsidR="00D67A12" w:rsidRDefault="00564931" w:rsidP="00D67A12">
      <w:pPr>
        <w:ind w:firstLine="709"/>
        <w:rPr>
          <w:lang w:eastAsia="en-US"/>
        </w:rPr>
      </w:pPr>
      <w:r w:rsidRPr="00D67A12">
        <w:rPr>
          <w:lang w:eastAsia="en-US"/>
        </w:rPr>
        <w:t>утверждение учредительных документов</w:t>
      </w:r>
      <w:r w:rsidR="00D67A12" w:rsidRPr="00D67A12">
        <w:rPr>
          <w:lang w:eastAsia="en-US"/>
        </w:rPr>
        <w:t xml:space="preserve">. </w:t>
      </w:r>
      <w:r w:rsidRPr="00D67A12">
        <w:rPr>
          <w:lang w:eastAsia="en-US"/>
        </w:rPr>
        <w:t>В связи с ликвидаций государственной монополии в сфере создания юридических лиц и придание в нашем законодательстве большего значения факту их государственной регистрации этот порядок утратил значение</w:t>
      </w:r>
      <w:r w:rsidR="00D67A12" w:rsidRPr="00D67A12">
        <w:rPr>
          <w:lang w:eastAsia="en-US"/>
        </w:rPr>
        <w:t>.</w:t>
      </w:r>
    </w:p>
    <w:p w:rsidR="00D67A12" w:rsidRDefault="00634228" w:rsidP="00D67A12">
      <w:pPr>
        <w:ind w:firstLine="709"/>
        <w:rPr>
          <w:lang w:eastAsia="en-US"/>
        </w:rPr>
      </w:pPr>
      <w:r w:rsidRPr="00D67A12">
        <w:rPr>
          <w:lang w:eastAsia="en-US"/>
        </w:rPr>
        <w:t>Разрешительный порядок характеризуется тем, что инициатива создания исходит от будущих участников</w:t>
      </w:r>
      <w:r w:rsidR="00D67A12">
        <w:rPr>
          <w:lang w:eastAsia="en-US"/>
        </w:rPr>
        <w:t xml:space="preserve"> (</w:t>
      </w:r>
      <w:r w:rsidRPr="00D67A12">
        <w:rPr>
          <w:lang w:eastAsia="en-US"/>
        </w:rPr>
        <w:t>учредителей</w:t>
      </w:r>
      <w:r w:rsidR="00D67A12" w:rsidRPr="00D67A12">
        <w:rPr>
          <w:lang w:eastAsia="en-US"/>
        </w:rPr>
        <w:t xml:space="preserve">) </w:t>
      </w:r>
      <w:r w:rsidRPr="00D67A12">
        <w:rPr>
          <w:lang w:eastAsia="en-US"/>
        </w:rPr>
        <w:t>физического лица</w:t>
      </w:r>
      <w:r w:rsidR="00D67A12" w:rsidRPr="00D67A12">
        <w:rPr>
          <w:lang w:eastAsia="en-US"/>
        </w:rPr>
        <w:t xml:space="preserve">. </w:t>
      </w:r>
      <w:r w:rsidRPr="00D67A12">
        <w:rPr>
          <w:lang w:eastAsia="en-US"/>
        </w:rPr>
        <w:t>Компетентный государственный орган или другое юридическое лицо проверяет законность образования данного юридического лица и дает на то соответствующее разрешение</w:t>
      </w:r>
      <w:r w:rsidR="00D67A12" w:rsidRPr="00D67A12">
        <w:rPr>
          <w:lang w:eastAsia="en-US"/>
        </w:rPr>
        <w:t>.</w:t>
      </w:r>
    </w:p>
    <w:p w:rsidR="00D67A12" w:rsidRDefault="0073697F" w:rsidP="00D67A12">
      <w:pPr>
        <w:ind w:firstLine="709"/>
        <w:rPr>
          <w:lang w:eastAsia="en-US"/>
        </w:rPr>
      </w:pPr>
      <w:r w:rsidRPr="00D67A12">
        <w:rPr>
          <w:lang w:eastAsia="en-US"/>
        </w:rPr>
        <w:t>Для такого способа характеры</w:t>
      </w:r>
      <w:r w:rsidR="00D67A12" w:rsidRPr="00D67A12">
        <w:rPr>
          <w:lang w:eastAsia="en-US"/>
        </w:rPr>
        <w:t>:</w:t>
      </w:r>
    </w:p>
    <w:p w:rsidR="00D67A12" w:rsidRDefault="0073697F" w:rsidP="00D67A12">
      <w:pPr>
        <w:ind w:firstLine="709"/>
        <w:rPr>
          <w:lang w:eastAsia="en-US"/>
        </w:rPr>
      </w:pPr>
      <w:r w:rsidRPr="00D67A12">
        <w:rPr>
          <w:lang w:eastAsia="en-US"/>
        </w:rPr>
        <w:t>инициативный акт учредителей</w:t>
      </w:r>
      <w:r w:rsidR="00D67A12" w:rsidRPr="00D67A12">
        <w:rPr>
          <w:lang w:eastAsia="en-US"/>
        </w:rPr>
        <w:t>;</w:t>
      </w:r>
    </w:p>
    <w:p w:rsidR="00D67A12" w:rsidRDefault="0073697F" w:rsidP="00D67A12">
      <w:pPr>
        <w:ind w:firstLine="709"/>
        <w:rPr>
          <w:lang w:eastAsia="en-US"/>
        </w:rPr>
      </w:pPr>
      <w:r w:rsidRPr="00D67A12">
        <w:rPr>
          <w:lang w:eastAsia="en-US"/>
        </w:rPr>
        <w:t>издание скоординированного</w:t>
      </w:r>
      <w:r w:rsidR="00D67A12">
        <w:rPr>
          <w:lang w:eastAsia="en-US"/>
        </w:rPr>
        <w:t xml:space="preserve"> (</w:t>
      </w:r>
      <w:r w:rsidRPr="00D67A12">
        <w:rPr>
          <w:lang w:eastAsia="en-US"/>
        </w:rPr>
        <w:t>согласованного</w:t>
      </w:r>
      <w:r w:rsidR="00D67A12" w:rsidRPr="00D67A12">
        <w:rPr>
          <w:lang w:eastAsia="en-US"/>
        </w:rPr>
        <w:t xml:space="preserve">) </w:t>
      </w:r>
      <w:r w:rsidRPr="00D67A12">
        <w:rPr>
          <w:lang w:eastAsia="en-US"/>
        </w:rPr>
        <w:t>акта компетентного органа или юридического лица, давшего разрешение на создание данного юридического лица</w:t>
      </w:r>
      <w:r w:rsidR="00D67A12" w:rsidRPr="00D67A12">
        <w:rPr>
          <w:lang w:eastAsia="en-US"/>
        </w:rPr>
        <w:t>;</w:t>
      </w:r>
    </w:p>
    <w:p w:rsidR="00D67A12" w:rsidRDefault="0073697F" w:rsidP="00D67A12">
      <w:pPr>
        <w:ind w:firstLine="709"/>
        <w:rPr>
          <w:lang w:eastAsia="en-US"/>
        </w:rPr>
      </w:pPr>
      <w:r w:rsidRPr="00D67A12">
        <w:rPr>
          <w:lang w:eastAsia="en-US"/>
        </w:rPr>
        <w:t>организационная работа</w:t>
      </w:r>
      <w:r w:rsidR="00D67A12" w:rsidRPr="00D67A12">
        <w:rPr>
          <w:lang w:eastAsia="en-US"/>
        </w:rPr>
        <w:t>.</w:t>
      </w:r>
    </w:p>
    <w:p w:rsidR="0073697F" w:rsidRPr="00D67A12" w:rsidRDefault="00EC3366" w:rsidP="00D67A12">
      <w:pPr>
        <w:ind w:firstLine="709"/>
        <w:rPr>
          <w:lang w:eastAsia="en-US"/>
        </w:rPr>
      </w:pPr>
      <w:r w:rsidRPr="00D67A12">
        <w:rPr>
          <w:lang w:eastAsia="en-US"/>
        </w:rPr>
        <w:t>В разрешительном порядке создаются, например, банки, коммерческие юридические лица с особо крупным размером уставного капитала или объединяемых средств</w:t>
      </w:r>
      <w:r w:rsidR="00D67A12">
        <w:rPr>
          <w:lang w:eastAsia="en-US"/>
        </w:rPr>
        <w:t xml:space="preserve"> (</w:t>
      </w:r>
      <w:r w:rsidRPr="00D67A12">
        <w:rPr>
          <w:lang w:eastAsia="en-US"/>
        </w:rPr>
        <w:t>Закон РФ</w:t>
      </w:r>
      <w:r w:rsidR="00D67A12">
        <w:rPr>
          <w:lang w:eastAsia="en-US"/>
        </w:rPr>
        <w:t xml:space="preserve"> "</w:t>
      </w:r>
      <w:r w:rsidRPr="00D67A12">
        <w:rPr>
          <w:lang w:eastAsia="en-US"/>
        </w:rPr>
        <w:t>О конкуренции и ограничении монополистической деятельности на товарных рынках</w:t>
      </w:r>
      <w:r w:rsidR="00D67A12">
        <w:rPr>
          <w:lang w:eastAsia="en-US"/>
        </w:rPr>
        <w:t xml:space="preserve">" </w:t>
      </w:r>
      <w:r w:rsidRPr="00D67A12">
        <w:rPr>
          <w:lang w:eastAsia="en-US"/>
        </w:rPr>
        <w:t>от 22 марта 1991 г</w:t>
      </w:r>
      <w:r w:rsidR="00D67A12" w:rsidRPr="00D67A12">
        <w:rPr>
          <w:lang w:eastAsia="en-US"/>
        </w:rPr>
        <w:t xml:space="preserve">). </w:t>
      </w:r>
      <w:r w:rsidRPr="00D67A12">
        <w:rPr>
          <w:rStyle w:val="ad"/>
          <w:color w:val="000000"/>
          <w:lang w:eastAsia="en-US"/>
        </w:rPr>
        <w:footnoteReference w:id="18"/>
      </w:r>
    </w:p>
    <w:p w:rsidR="00D67A12" w:rsidRDefault="00896390" w:rsidP="00D67A12">
      <w:pPr>
        <w:ind w:firstLine="709"/>
        <w:rPr>
          <w:lang w:eastAsia="en-US"/>
        </w:rPr>
      </w:pPr>
      <w:r w:rsidRPr="00D67A12">
        <w:rPr>
          <w:lang w:eastAsia="en-US"/>
        </w:rPr>
        <w:t xml:space="preserve">Явочно-нормативный порядок не требует ни </w:t>
      </w:r>
      <w:r w:rsidR="00E64AB5" w:rsidRPr="00D67A12">
        <w:rPr>
          <w:lang w:eastAsia="en-US"/>
        </w:rPr>
        <w:t>распоряжения</w:t>
      </w:r>
      <w:r w:rsidRPr="00D67A12">
        <w:rPr>
          <w:lang w:eastAsia="en-US"/>
        </w:rPr>
        <w:t>, ни специального разрешения</w:t>
      </w:r>
      <w:r w:rsidR="00D67A12" w:rsidRPr="00D67A12">
        <w:rPr>
          <w:lang w:eastAsia="en-US"/>
        </w:rPr>
        <w:t xml:space="preserve">. </w:t>
      </w:r>
      <w:r w:rsidRPr="00D67A12">
        <w:rPr>
          <w:lang w:eastAsia="en-US"/>
        </w:rPr>
        <w:t>Такое разрешение в общей форме содержится в норме закона</w:t>
      </w:r>
      <w:r w:rsidR="00D67A12" w:rsidRPr="00D67A12">
        <w:rPr>
          <w:lang w:eastAsia="en-US"/>
        </w:rPr>
        <w:t xml:space="preserve">. </w:t>
      </w:r>
      <w:r w:rsidRPr="00D67A12">
        <w:rPr>
          <w:lang w:eastAsia="en-US"/>
        </w:rPr>
        <w:t xml:space="preserve">Требуются лишь инициатива </w:t>
      </w:r>
      <w:r w:rsidR="00E64AB5" w:rsidRPr="00D67A12">
        <w:rPr>
          <w:lang w:eastAsia="en-US"/>
        </w:rPr>
        <w:t>учредителей</w:t>
      </w:r>
      <w:r w:rsidRPr="00D67A12">
        <w:rPr>
          <w:lang w:eastAsia="en-US"/>
        </w:rPr>
        <w:t>, их явка</w:t>
      </w:r>
      <w:r w:rsidR="00D67A12" w:rsidRPr="00D67A12">
        <w:rPr>
          <w:lang w:eastAsia="en-US"/>
        </w:rPr>
        <w:t xml:space="preserve">. </w:t>
      </w:r>
      <w:r w:rsidR="00E64AB5" w:rsidRPr="00D67A12">
        <w:rPr>
          <w:lang w:eastAsia="en-US"/>
        </w:rPr>
        <w:t>Компетентный государственный орган лишь проверяет соблюдение установленного порядка образования и соответствие характера и целей создаваемого юридического лица общим требованиям, предъявляемым законодательством к этой организационно-правовой форме, создаваемой данным способом, для которого характерны</w:t>
      </w:r>
      <w:r w:rsidR="00D67A12" w:rsidRPr="00D67A12">
        <w:rPr>
          <w:lang w:eastAsia="en-US"/>
        </w:rPr>
        <w:t>:</w:t>
      </w:r>
    </w:p>
    <w:p w:rsidR="00D67A12" w:rsidRDefault="00896390" w:rsidP="00D67A12">
      <w:pPr>
        <w:ind w:firstLine="709"/>
        <w:rPr>
          <w:lang w:eastAsia="en-US"/>
        </w:rPr>
      </w:pPr>
      <w:r w:rsidRPr="00D67A12">
        <w:rPr>
          <w:lang w:eastAsia="en-US"/>
        </w:rPr>
        <w:t>инициативный акт учредителей</w:t>
      </w:r>
      <w:r w:rsidR="00D67A12" w:rsidRPr="00D67A12">
        <w:rPr>
          <w:lang w:eastAsia="en-US"/>
        </w:rPr>
        <w:t>;</w:t>
      </w:r>
    </w:p>
    <w:p w:rsidR="00D67A12" w:rsidRDefault="00896390" w:rsidP="00D67A12">
      <w:pPr>
        <w:ind w:firstLine="709"/>
        <w:rPr>
          <w:lang w:eastAsia="en-US"/>
        </w:rPr>
      </w:pPr>
      <w:r w:rsidRPr="00D67A12">
        <w:rPr>
          <w:lang w:eastAsia="en-US"/>
        </w:rPr>
        <w:t>организационная работа</w:t>
      </w:r>
      <w:r w:rsidR="00D67A12" w:rsidRPr="00D67A12">
        <w:rPr>
          <w:lang w:eastAsia="en-US"/>
        </w:rPr>
        <w:t>;</w:t>
      </w:r>
    </w:p>
    <w:p w:rsidR="00D67A12" w:rsidRDefault="00896390" w:rsidP="00D67A12">
      <w:pPr>
        <w:ind w:firstLine="709"/>
        <w:rPr>
          <w:lang w:eastAsia="en-US"/>
        </w:rPr>
      </w:pPr>
      <w:r w:rsidRPr="00D67A12">
        <w:rPr>
          <w:lang w:eastAsia="en-US"/>
        </w:rPr>
        <w:t>контрольная работа компетентного органа</w:t>
      </w:r>
      <w:r w:rsidR="00D67A12" w:rsidRPr="00D67A12">
        <w:rPr>
          <w:lang w:eastAsia="en-US"/>
        </w:rPr>
        <w:t>.</w:t>
      </w:r>
    </w:p>
    <w:p w:rsidR="00D67A12" w:rsidRDefault="00896390" w:rsidP="00D67A12">
      <w:pPr>
        <w:ind w:firstLine="709"/>
        <w:rPr>
          <w:lang w:eastAsia="en-US"/>
        </w:rPr>
      </w:pPr>
      <w:r w:rsidRPr="00D67A12">
        <w:rPr>
          <w:lang w:eastAsia="en-US"/>
        </w:rPr>
        <w:t>Этот порядок наиболее распространен как во всем мире, так и у нас в стране</w:t>
      </w:r>
      <w:r w:rsidR="00D67A12" w:rsidRPr="00D67A12">
        <w:rPr>
          <w:lang w:eastAsia="en-US"/>
        </w:rPr>
        <w:t>.</w:t>
      </w:r>
    </w:p>
    <w:p w:rsidR="00D67A12" w:rsidRDefault="000813B5" w:rsidP="00D67A12">
      <w:pPr>
        <w:ind w:firstLine="709"/>
        <w:rPr>
          <w:lang w:eastAsia="en-US"/>
        </w:rPr>
      </w:pPr>
      <w:r w:rsidRPr="00D67A12">
        <w:rPr>
          <w:lang w:eastAsia="en-US"/>
        </w:rPr>
        <w:t xml:space="preserve">Если при разрешительном способе разрешение </w:t>
      </w:r>
      <w:r w:rsidR="00F314A5" w:rsidRPr="00D67A12">
        <w:rPr>
          <w:lang w:eastAsia="en-US"/>
        </w:rPr>
        <w:t>представляет</w:t>
      </w:r>
      <w:r w:rsidRPr="00D67A12">
        <w:rPr>
          <w:lang w:eastAsia="en-US"/>
        </w:rPr>
        <w:t xml:space="preserve"> собой </w:t>
      </w:r>
      <w:r w:rsidR="00F314A5" w:rsidRPr="00D67A12">
        <w:rPr>
          <w:lang w:eastAsia="en-US"/>
        </w:rPr>
        <w:t>индивидуальный</w:t>
      </w:r>
      <w:r w:rsidRPr="00D67A12">
        <w:rPr>
          <w:lang w:eastAsia="en-US"/>
        </w:rPr>
        <w:t xml:space="preserve"> акт применения права, то при нормативно-явочном это нормативный акт общего характера</w:t>
      </w:r>
      <w:r w:rsidR="00D67A12" w:rsidRPr="00D67A12">
        <w:rPr>
          <w:lang w:eastAsia="en-US"/>
        </w:rPr>
        <w:t xml:space="preserve">. </w:t>
      </w:r>
      <w:r w:rsidRPr="00D67A12">
        <w:rPr>
          <w:lang w:eastAsia="en-US"/>
        </w:rPr>
        <w:t xml:space="preserve">Основное разрешение на </w:t>
      </w:r>
      <w:r w:rsidR="00F314A5" w:rsidRPr="00D67A12">
        <w:rPr>
          <w:lang w:eastAsia="en-US"/>
        </w:rPr>
        <w:t>создание</w:t>
      </w:r>
      <w:r w:rsidRPr="00D67A12">
        <w:rPr>
          <w:lang w:eastAsia="en-US"/>
        </w:rPr>
        <w:t xml:space="preserve"> </w:t>
      </w:r>
      <w:r w:rsidR="00F314A5" w:rsidRPr="00D67A12">
        <w:rPr>
          <w:lang w:eastAsia="en-US"/>
        </w:rPr>
        <w:t>юридического</w:t>
      </w:r>
      <w:r w:rsidRPr="00D67A12">
        <w:rPr>
          <w:lang w:eastAsia="en-US"/>
        </w:rPr>
        <w:t xml:space="preserve"> лица дается здесь заранее и в общем виде</w:t>
      </w:r>
      <w:r w:rsidR="00D67A12" w:rsidRPr="00D67A12">
        <w:rPr>
          <w:lang w:eastAsia="en-US"/>
        </w:rPr>
        <w:t xml:space="preserve">. </w:t>
      </w:r>
      <w:r w:rsidRPr="00D67A12">
        <w:rPr>
          <w:lang w:eastAsia="en-US"/>
        </w:rPr>
        <w:t xml:space="preserve">Далее </w:t>
      </w:r>
      <w:r w:rsidR="00F314A5" w:rsidRPr="00D67A12">
        <w:rPr>
          <w:lang w:eastAsia="en-US"/>
        </w:rPr>
        <w:t>контроль</w:t>
      </w:r>
      <w:r w:rsidRPr="00D67A12">
        <w:rPr>
          <w:lang w:eastAsia="en-US"/>
        </w:rPr>
        <w:t xml:space="preserve"> за созданием юридического лица осуществляется при регистрации данного лица в органах юстиции</w:t>
      </w:r>
      <w:r w:rsidR="00D67A12" w:rsidRPr="00D67A12">
        <w:rPr>
          <w:lang w:eastAsia="en-US"/>
        </w:rPr>
        <w:t xml:space="preserve">. </w:t>
      </w:r>
      <w:r w:rsidR="00D16376" w:rsidRPr="00D67A12">
        <w:rPr>
          <w:lang w:eastAsia="en-US"/>
        </w:rPr>
        <w:t>В связи с тем, что при нормативно-явочном способе основной контроль за созданием юридического лица осуществляется при его регистрации, некоторые авторы называют этот способ регистрационным</w:t>
      </w:r>
      <w:r w:rsidR="00D16376" w:rsidRPr="00D67A12">
        <w:rPr>
          <w:rStyle w:val="ad"/>
          <w:color w:val="000000"/>
          <w:lang w:eastAsia="en-US"/>
        </w:rPr>
        <w:footnoteReference w:id="19"/>
      </w:r>
      <w:r w:rsidR="00D67A12" w:rsidRPr="00D67A12">
        <w:rPr>
          <w:lang w:eastAsia="en-US"/>
        </w:rPr>
        <w:t xml:space="preserve">. </w:t>
      </w:r>
      <w:r w:rsidR="00D16376" w:rsidRPr="00D67A12">
        <w:rPr>
          <w:lang w:eastAsia="en-US"/>
        </w:rPr>
        <w:t>Следует, согласится с теми юристами, которые считают такое определение неточным</w:t>
      </w:r>
      <w:r w:rsidR="00D16376" w:rsidRPr="00D67A12">
        <w:rPr>
          <w:rStyle w:val="ad"/>
          <w:color w:val="000000"/>
          <w:lang w:eastAsia="en-US"/>
        </w:rPr>
        <w:footnoteReference w:id="20"/>
      </w:r>
      <w:r w:rsidR="00D16376" w:rsidRPr="00D67A12">
        <w:rPr>
          <w:lang w:eastAsia="en-US"/>
        </w:rPr>
        <w:t>,</w:t>
      </w:r>
      <w:r w:rsidR="00E03727" w:rsidRPr="00D67A12">
        <w:rPr>
          <w:lang w:eastAsia="en-US"/>
        </w:rPr>
        <w:t xml:space="preserve"> ведь, действительно, государственная регистрация является заключительным этапом в создании любого юридического лица, независимо от того, каким из перечисленных способов оно создается</w:t>
      </w:r>
      <w:r w:rsidR="00D67A12" w:rsidRPr="00D67A12">
        <w:rPr>
          <w:lang w:eastAsia="en-US"/>
        </w:rPr>
        <w:t>.</w:t>
      </w:r>
    </w:p>
    <w:p w:rsidR="00D67A12" w:rsidRDefault="007C7077" w:rsidP="00D67A12">
      <w:pPr>
        <w:ind w:firstLine="709"/>
        <w:rPr>
          <w:lang w:eastAsia="en-US"/>
        </w:rPr>
      </w:pPr>
      <w:r w:rsidRPr="00D67A12">
        <w:rPr>
          <w:lang w:eastAsia="en-US"/>
        </w:rPr>
        <w:t xml:space="preserve">Помимо перечисленных способов создания юридических лиц иногда называют еще одну разновидность добровольного способа </w:t>
      </w:r>
      <w:r w:rsidR="00D67A12">
        <w:rPr>
          <w:lang w:eastAsia="en-US"/>
        </w:rPr>
        <w:t>-</w:t>
      </w:r>
      <w:r w:rsidRPr="00D67A12">
        <w:rPr>
          <w:lang w:eastAsia="en-US"/>
        </w:rPr>
        <w:t xml:space="preserve"> договорно-правовой порядок, при котором юридическое лицо образуется на основании учредительного договора, заключаемого предприятиями, организующими ее гражданами, для которого свойственны наличие общей нормы, предусматривающей возможность образования данных, юридических лиц</w:t>
      </w:r>
      <w:r w:rsidR="00D67A12" w:rsidRPr="00D67A12">
        <w:rPr>
          <w:lang w:eastAsia="en-US"/>
        </w:rPr>
        <w:t xml:space="preserve">. </w:t>
      </w:r>
      <w:r w:rsidR="00FA39C3" w:rsidRPr="00D67A12">
        <w:rPr>
          <w:lang w:eastAsia="en-US"/>
        </w:rPr>
        <w:t xml:space="preserve">Например, такого мнения </w:t>
      </w:r>
      <w:r w:rsidRPr="00D67A12">
        <w:rPr>
          <w:lang w:eastAsia="en-US"/>
        </w:rPr>
        <w:t>придерживаются</w:t>
      </w:r>
      <w:r w:rsidR="00FA39C3" w:rsidRPr="00D67A12">
        <w:rPr>
          <w:lang w:eastAsia="en-US"/>
        </w:rPr>
        <w:t xml:space="preserve"> цивилисты юридического </w:t>
      </w:r>
      <w:r w:rsidRPr="00D67A12">
        <w:rPr>
          <w:lang w:eastAsia="en-US"/>
        </w:rPr>
        <w:t>факультета</w:t>
      </w:r>
      <w:r w:rsidR="00FA39C3" w:rsidRPr="00D67A12">
        <w:rPr>
          <w:lang w:eastAsia="en-US"/>
        </w:rPr>
        <w:t xml:space="preserve"> МГУ им</w:t>
      </w:r>
      <w:r w:rsidR="00D67A12" w:rsidRPr="00D67A12">
        <w:rPr>
          <w:lang w:eastAsia="en-US"/>
        </w:rPr>
        <w:t xml:space="preserve">. </w:t>
      </w:r>
      <w:r w:rsidR="00FA39C3" w:rsidRPr="00D67A12">
        <w:rPr>
          <w:lang w:eastAsia="en-US"/>
        </w:rPr>
        <w:t>Ломоносова М</w:t>
      </w:r>
      <w:r w:rsidR="00D67A12">
        <w:rPr>
          <w:lang w:eastAsia="en-US"/>
        </w:rPr>
        <w:t>.В. (</w:t>
      </w:r>
      <w:r w:rsidR="00FA39C3" w:rsidRPr="00D67A12">
        <w:rPr>
          <w:lang w:eastAsia="en-US"/>
        </w:rPr>
        <w:t>школа Грибанова В</w:t>
      </w:r>
      <w:r w:rsidR="00D67A12">
        <w:rPr>
          <w:lang w:eastAsia="en-US"/>
        </w:rPr>
        <w:t xml:space="preserve">.П. </w:t>
      </w:r>
      <w:r w:rsidR="00FA39C3" w:rsidRPr="00D67A12">
        <w:rPr>
          <w:rStyle w:val="ad"/>
          <w:color w:val="000000"/>
          <w:lang w:eastAsia="en-US"/>
        </w:rPr>
        <w:footnoteReference w:id="21"/>
      </w:r>
      <w:r w:rsidR="00D67A12" w:rsidRPr="00D67A12">
        <w:rPr>
          <w:lang w:eastAsia="en-US"/>
        </w:rPr>
        <w:t xml:space="preserve">). </w:t>
      </w:r>
      <w:r w:rsidR="0068336F" w:rsidRPr="00D67A12">
        <w:rPr>
          <w:lang w:eastAsia="en-US"/>
        </w:rPr>
        <w:t>В таком порядке образуются хозяйственные товарищества, ассоциации, концерны</w:t>
      </w:r>
      <w:r w:rsidR="00D67A12" w:rsidRPr="00D67A12">
        <w:rPr>
          <w:lang w:eastAsia="en-US"/>
        </w:rPr>
        <w:t xml:space="preserve">. </w:t>
      </w:r>
      <w:r w:rsidR="0068336F" w:rsidRPr="00D67A12">
        <w:rPr>
          <w:lang w:eastAsia="en-US"/>
        </w:rPr>
        <w:t xml:space="preserve">Фактически же заключение учредительного договора означает только одно </w:t>
      </w:r>
      <w:r w:rsidR="00D67A12">
        <w:rPr>
          <w:lang w:eastAsia="en-US"/>
        </w:rPr>
        <w:t>-</w:t>
      </w:r>
      <w:r w:rsidR="0068336F" w:rsidRPr="00D67A12">
        <w:rPr>
          <w:lang w:eastAsia="en-US"/>
        </w:rPr>
        <w:t xml:space="preserve"> юридическое лицо образуется в добровольном порядке</w:t>
      </w:r>
      <w:r w:rsidR="00D67A12" w:rsidRPr="00D67A12">
        <w:rPr>
          <w:lang w:eastAsia="en-US"/>
        </w:rPr>
        <w:t xml:space="preserve">. </w:t>
      </w:r>
      <w:r w:rsidR="0068336F" w:rsidRPr="00D67A12">
        <w:rPr>
          <w:lang w:eastAsia="en-US"/>
        </w:rPr>
        <w:t xml:space="preserve">Но для создания ассоциаций и концернов, как отмечалось выше, требуется предварительное разрешение Государственного антимонопольного комитата РФ, </w:t>
      </w:r>
      <w:r w:rsidR="00D67A12">
        <w:rPr>
          <w:lang w:eastAsia="en-US"/>
        </w:rPr>
        <w:t>т.е.</w:t>
      </w:r>
      <w:r w:rsidR="00D67A12" w:rsidRPr="00D67A12">
        <w:rPr>
          <w:lang w:eastAsia="en-US"/>
        </w:rPr>
        <w:t xml:space="preserve"> </w:t>
      </w:r>
      <w:r w:rsidR="0068336F" w:rsidRPr="00D67A12">
        <w:rPr>
          <w:lang w:eastAsia="en-US"/>
        </w:rPr>
        <w:t>налицо признаки разрешительного порядка</w:t>
      </w:r>
      <w:r w:rsidR="00D67A12" w:rsidRPr="00D67A12">
        <w:rPr>
          <w:lang w:eastAsia="en-US"/>
        </w:rPr>
        <w:t xml:space="preserve">. </w:t>
      </w:r>
      <w:r w:rsidR="0068336F" w:rsidRPr="00D67A12">
        <w:rPr>
          <w:lang w:eastAsia="en-US"/>
        </w:rPr>
        <w:t>Если же такого разрешения не требуется, то в любом случае необходима регистрация, в процессе которой проверяется законность создания юридического лица</w:t>
      </w:r>
      <w:r w:rsidR="00D67A12" w:rsidRPr="00D67A12">
        <w:rPr>
          <w:lang w:eastAsia="en-US"/>
        </w:rPr>
        <w:t xml:space="preserve">. </w:t>
      </w:r>
      <w:r w:rsidR="0068336F" w:rsidRPr="00D67A12">
        <w:rPr>
          <w:lang w:eastAsia="en-US"/>
        </w:rPr>
        <w:t>Это признаки нормативно-явочного порядка</w:t>
      </w:r>
      <w:r w:rsidR="00D67A12" w:rsidRPr="00D67A12">
        <w:rPr>
          <w:lang w:eastAsia="en-US"/>
        </w:rPr>
        <w:t xml:space="preserve">. </w:t>
      </w:r>
      <w:r w:rsidR="0068336F" w:rsidRPr="00D67A12">
        <w:rPr>
          <w:lang w:eastAsia="en-US"/>
        </w:rPr>
        <w:t>Поэтому нецелесообразно придавать договорно-правовому порядку самостоятельное значение</w:t>
      </w:r>
      <w:r w:rsidR="00D67A12" w:rsidRPr="00D67A12">
        <w:rPr>
          <w:lang w:eastAsia="en-US"/>
        </w:rPr>
        <w:t xml:space="preserve">: </w:t>
      </w:r>
      <w:r w:rsidR="0068336F" w:rsidRPr="00D67A12">
        <w:rPr>
          <w:lang w:eastAsia="en-US"/>
        </w:rPr>
        <w:t>в действительности он имеет черты или разрешительного, или нормативно-явочного способа</w:t>
      </w:r>
      <w:r w:rsidR="00D67A12" w:rsidRPr="00D67A12">
        <w:rPr>
          <w:lang w:eastAsia="en-US"/>
        </w:rPr>
        <w:t>.</w:t>
      </w:r>
    </w:p>
    <w:p w:rsidR="00D67A12" w:rsidRDefault="00B24511" w:rsidP="00D67A12">
      <w:pPr>
        <w:ind w:firstLine="709"/>
        <w:rPr>
          <w:lang w:eastAsia="en-US"/>
        </w:rPr>
      </w:pPr>
      <w:r w:rsidRPr="00D67A12">
        <w:rPr>
          <w:lang w:eastAsia="en-US"/>
        </w:rPr>
        <w:t>Можно также сказать, что юридические лица создаются</w:t>
      </w:r>
      <w:r w:rsidR="00D67A12" w:rsidRPr="00D67A12">
        <w:rPr>
          <w:lang w:eastAsia="en-US"/>
        </w:rPr>
        <w:t>:</w:t>
      </w:r>
    </w:p>
    <w:p w:rsidR="00D67A12" w:rsidRDefault="00B24511" w:rsidP="00D67A12">
      <w:pPr>
        <w:ind w:firstLine="709"/>
        <w:rPr>
          <w:lang w:eastAsia="en-US"/>
        </w:rPr>
      </w:pPr>
      <w:r w:rsidRPr="00D67A12">
        <w:rPr>
          <w:lang w:eastAsia="en-US"/>
        </w:rPr>
        <w:t>1</w:t>
      </w:r>
      <w:r w:rsidR="00D67A12" w:rsidRPr="00D67A12">
        <w:rPr>
          <w:lang w:eastAsia="en-US"/>
        </w:rPr>
        <w:t xml:space="preserve">. </w:t>
      </w:r>
      <w:r w:rsidRPr="00D67A12">
        <w:rPr>
          <w:lang w:eastAsia="en-US"/>
        </w:rPr>
        <w:t>по воле собственника или уполномоченного им органа</w:t>
      </w:r>
      <w:r w:rsidR="00D67A12">
        <w:rPr>
          <w:lang w:eastAsia="en-US"/>
        </w:rPr>
        <w:t xml:space="preserve"> (</w:t>
      </w:r>
      <w:r w:rsidRPr="00D67A12">
        <w:rPr>
          <w:lang w:eastAsia="en-US"/>
        </w:rPr>
        <w:t>например, государственные и муниципальные унитарные предприятия</w:t>
      </w:r>
      <w:r w:rsidR="00D67A12" w:rsidRPr="00D67A12">
        <w:rPr>
          <w:lang w:eastAsia="en-US"/>
        </w:rPr>
        <w:t>);</w:t>
      </w:r>
    </w:p>
    <w:p w:rsidR="00D67A12" w:rsidRDefault="00B24511" w:rsidP="00D67A12">
      <w:pPr>
        <w:ind w:firstLine="709"/>
        <w:rPr>
          <w:lang w:eastAsia="en-US"/>
        </w:rPr>
      </w:pPr>
      <w:r w:rsidRPr="00D67A12">
        <w:rPr>
          <w:lang w:eastAsia="en-US"/>
        </w:rPr>
        <w:t>2</w:t>
      </w:r>
      <w:r w:rsidR="00D67A12" w:rsidRPr="00D67A12">
        <w:rPr>
          <w:lang w:eastAsia="en-US"/>
        </w:rPr>
        <w:t xml:space="preserve">. </w:t>
      </w:r>
      <w:r w:rsidRPr="00D67A12">
        <w:rPr>
          <w:lang w:eastAsia="en-US"/>
        </w:rPr>
        <w:t>по воле их будущих членов</w:t>
      </w:r>
      <w:r w:rsidR="00D67A12">
        <w:rPr>
          <w:lang w:eastAsia="en-US"/>
        </w:rPr>
        <w:t xml:space="preserve"> (</w:t>
      </w:r>
      <w:r w:rsidRPr="00D67A12">
        <w:rPr>
          <w:lang w:eastAsia="en-US"/>
        </w:rPr>
        <w:t>например, хозяйственные общества и товарищества</w:t>
      </w:r>
      <w:r w:rsidR="00D67A12" w:rsidRPr="00D67A12">
        <w:rPr>
          <w:lang w:eastAsia="en-US"/>
        </w:rPr>
        <w:t>);</w:t>
      </w:r>
    </w:p>
    <w:p w:rsidR="00D67A12" w:rsidRDefault="00B24511" w:rsidP="00D67A12">
      <w:pPr>
        <w:ind w:firstLine="709"/>
        <w:rPr>
          <w:lang w:eastAsia="en-US"/>
        </w:rPr>
      </w:pPr>
      <w:r w:rsidRPr="00D67A12">
        <w:rPr>
          <w:lang w:eastAsia="en-US"/>
        </w:rPr>
        <w:t>3</w:t>
      </w:r>
      <w:r w:rsidR="00D67A12" w:rsidRPr="00D67A12">
        <w:rPr>
          <w:lang w:eastAsia="en-US"/>
        </w:rPr>
        <w:t xml:space="preserve">. </w:t>
      </w:r>
      <w:r w:rsidRPr="00D67A12">
        <w:rPr>
          <w:lang w:eastAsia="en-US"/>
        </w:rPr>
        <w:t>по воле учредителей, создающих имущественную базу юридического лица, но не являющихся его участниками</w:t>
      </w:r>
      <w:r w:rsidR="00D67A12">
        <w:rPr>
          <w:lang w:eastAsia="en-US"/>
        </w:rPr>
        <w:t xml:space="preserve"> (</w:t>
      </w:r>
      <w:r w:rsidRPr="00D67A12">
        <w:rPr>
          <w:lang w:eastAsia="en-US"/>
        </w:rPr>
        <w:t>например, фонды</w:t>
      </w:r>
      <w:r w:rsidR="00D67A12" w:rsidRPr="00D67A12">
        <w:rPr>
          <w:lang w:eastAsia="en-US"/>
        </w:rPr>
        <w:t>).</w:t>
      </w:r>
    </w:p>
    <w:p w:rsidR="00D67A12" w:rsidRDefault="00B24511" w:rsidP="00D67A12">
      <w:pPr>
        <w:ind w:firstLine="709"/>
        <w:rPr>
          <w:lang w:eastAsia="en-US"/>
        </w:rPr>
      </w:pPr>
      <w:r w:rsidRPr="00D67A12">
        <w:rPr>
          <w:lang w:eastAsia="en-US"/>
        </w:rPr>
        <w:t>Во всех случаях государство контролирует создание юридических лиц, что реализуется в форме государственной регистрации</w:t>
      </w:r>
      <w:r w:rsidR="00D67A12" w:rsidRPr="00D67A12">
        <w:rPr>
          <w:lang w:eastAsia="en-US"/>
        </w:rPr>
        <w:t xml:space="preserve">. </w:t>
      </w:r>
      <w:r w:rsidRPr="00D67A12">
        <w:rPr>
          <w:lang w:eastAsia="en-US"/>
        </w:rPr>
        <w:t>В ней же реализуется признание за юридическим лицом и предоставление ему государством правосубъектности</w:t>
      </w:r>
      <w:r w:rsidR="00D67A12" w:rsidRPr="00D67A12">
        <w:rPr>
          <w:lang w:eastAsia="en-US"/>
        </w:rPr>
        <w:t xml:space="preserve">. </w:t>
      </w:r>
      <w:r w:rsidRPr="00D67A12">
        <w:rPr>
          <w:lang w:eastAsia="en-US"/>
        </w:rPr>
        <w:t>Гражданский кодекс вводит новую систему государственной регистрации юридических лиц</w:t>
      </w:r>
      <w:r w:rsidR="00D67A12" w:rsidRPr="00D67A12">
        <w:rPr>
          <w:lang w:eastAsia="en-US"/>
        </w:rPr>
        <w:t xml:space="preserve">. </w:t>
      </w:r>
      <w:r w:rsidRPr="00D67A12">
        <w:rPr>
          <w:lang w:eastAsia="en-US"/>
        </w:rPr>
        <w:t>Для нее характерны обязательность</w:t>
      </w:r>
      <w:r w:rsidR="00D67A12" w:rsidRPr="00D67A12">
        <w:rPr>
          <w:lang w:eastAsia="en-US"/>
        </w:rPr>
        <w:t xml:space="preserve">; </w:t>
      </w:r>
      <w:r w:rsidRPr="00D67A12">
        <w:rPr>
          <w:lang w:eastAsia="en-US"/>
        </w:rPr>
        <w:t>определение единого субъекта, осуществляющего государственную регистрацию</w:t>
      </w:r>
      <w:r w:rsidR="00D67A12">
        <w:rPr>
          <w:lang w:eastAsia="en-US"/>
        </w:rPr>
        <w:t xml:space="preserve"> (</w:t>
      </w:r>
      <w:r w:rsidRPr="00D67A12">
        <w:rPr>
          <w:lang w:eastAsia="en-US"/>
        </w:rPr>
        <w:t xml:space="preserve">органы Министерства РФ по налогам и </w:t>
      </w:r>
      <w:r w:rsidR="003849B8" w:rsidRPr="00D67A12">
        <w:rPr>
          <w:lang w:eastAsia="en-US"/>
        </w:rPr>
        <w:t>сборам</w:t>
      </w:r>
      <w:r w:rsidR="00D67A12" w:rsidRPr="00D67A12">
        <w:rPr>
          <w:lang w:eastAsia="en-US"/>
        </w:rPr>
        <w:t xml:space="preserve">); </w:t>
      </w:r>
      <w:r w:rsidR="003849B8" w:rsidRPr="00D67A12">
        <w:rPr>
          <w:lang w:eastAsia="en-US"/>
        </w:rPr>
        <w:t>наличие единого государственного реестра юридических лиц, открытого для всеобщего ознакомления</w:t>
      </w:r>
      <w:r w:rsidR="00D67A12" w:rsidRPr="00D67A12">
        <w:rPr>
          <w:lang w:eastAsia="en-US"/>
        </w:rPr>
        <w:t xml:space="preserve">; </w:t>
      </w:r>
      <w:r w:rsidR="003849B8" w:rsidRPr="00D67A12">
        <w:rPr>
          <w:lang w:eastAsia="en-US"/>
        </w:rPr>
        <w:t>контрольная функция осуществляющих государственную регистрацию органов, которая выражается в соблюдении установленного законом порядка образования юридического лица и проверке соответствия его учредительных документов закону</w:t>
      </w:r>
      <w:r w:rsidR="00D67A12" w:rsidRPr="00D67A12">
        <w:rPr>
          <w:lang w:eastAsia="en-US"/>
        </w:rPr>
        <w:t xml:space="preserve">; </w:t>
      </w:r>
      <w:r w:rsidR="003849B8" w:rsidRPr="00D67A12">
        <w:rPr>
          <w:lang w:eastAsia="en-US"/>
        </w:rPr>
        <w:t>исчерпывающий перечень оснований для отказа в регистрации</w:t>
      </w:r>
      <w:r w:rsidR="00D67A12" w:rsidRPr="00D67A12">
        <w:rPr>
          <w:lang w:eastAsia="en-US"/>
        </w:rPr>
        <w:t xml:space="preserve">; </w:t>
      </w:r>
      <w:r w:rsidR="003849B8" w:rsidRPr="00D67A12">
        <w:rPr>
          <w:lang w:eastAsia="en-US"/>
        </w:rPr>
        <w:t>возможность защиты субъективного гражданского права на создание юридического лица путем обращения в суд с жалобой на отказ в государственной регистрации или уклонении от такой регистрации</w:t>
      </w:r>
      <w:r w:rsidR="00D67A12">
        <w:rPr>
          <w:lang w:eastAsia="en-US"/>
        </w:rPr>
        <w:t xml:space="preserve"> (</w:t>
      </w:r>
      <w:r w:rsidR="003849B8" w:rsidRPr="00D67A12">
        <w:rPr>
          <w:lang w:eastAsia="en-US"/>
        </w:rPr>
        <w:t>ст</w:t>
      </w:r>
      <w:r w:rsidR="00D67A12">
        <w:rPr>
          <w:lang w:eastAsia="en-US"/>
        </w:rPr>
        <w:t>.5</w:t>
      </w:r>
      <w:r w:rsidR="003849B8" w:rsidRPr="00D67A12">
        <w:rPr>
          <w:lang w:eastAsia="en-US"/>
        </w:rPr>
        <w:t>1 ГК РФ</w:t>
      </w:r>
      <w:r w:rsidR="00D67A12" w:rsidRPr="00D67A12">
        <w:rPr>
          <w:lang w:eastAsia="en-US"/>
        </w:rPr>
        <w:t>).</w:t>
      </w:r>
    </w:p>
    <w:p w:rsidR="009F274A" w:rsidRDefault="009F274A" w:rsidP="00D67A12">
      <w:pPr>
        <w:ind w:firstLine="709"/>
        <w:rPr>
          <w:lang w:eastAsia="en-US"/>
        </w:rPr>
      </w:pPr>
    </w:p>
    <w:p w:rsidR="00D67A12" w:rsidRPr="00D67A12" w:rsidRDefault="00D67A12" w:rsidP="009F274A">
      <w:pPr>
        <w:pStyle w:val="2"/>
      </w:pPr>
      <w:bookmarkStart w:id="5" w:name="_Toc273305950"/>
      <w:r>
        <w:t xml:space="preserve">2.2 </w:t>
      </w:r>
      <w:r w:rsidR="00091631" w:rsidRPr="00D67A12">
        <w:t>Правовое регулирование государственной регистрации юридических</w:t>
      </w:r>
      <w:r w:rsidR="009F274A">
        <w:t xml:space="preserve"> </w:t>
      </w:r>
      <w:r w:rsidR="00091631" w:rsidRPr="00D67A12">
        <w:t>лиц</w:t>
      </w:r>
      <w:r w:rsidRPr="00D67A12">
        <w:t xml:space="preserve">: </w:t>
      </w:r>
      <w:r w:rsidR="00091631" w:rsidRPr="00D67A12">
        <w:t>современное состояние и перспективы развития</w:t>
      </w:r>
      <w:bookmarkEnd w:id="5"/>
    </w:p>
    <w:p w:rsidR="009F274A" w:rsidRDefault="009F274A" w:rsidP="00D67A12">
      <w:pPr>
        <w:ind w:firstLine="709"/>
        <w:rPr>
          <w:lang w:eastAsia="en-US"/>
        </w:rPr>
      </w:pPr>
    </w:p>
    <w:p w:rsidR="00D67A12" w:rsidRDefault="00364ACF" w:rsidP="00D67A12">
      <w:pPr>
        <w:ind w:firstLine="709"/>
        <w:rPr>
          <w:lang w:eastAsia="en-US"/>
        </w:rPr>
      </w:pPr>
      <w:r w:rsidRPr="00D67A12">
        <w:rPr>
          <w:lang w:eastAsia="en-US"/>
        </w:rPr>
        <w:t>Уже не один век специалисты ведут дискуссии, должно ли каждое юридическое лицо в отдельности получать свое</w:t>
      </w:r>
      <w:r w:rsidR="00D67A12">
        <w:rPr>
          <w:lang w:eastAsia="en-US"/>
        </w:rPr>
        <w:t xml:space="preserve"> "</w:t>
      </w:r>
      <w:r w:rsidRPr="00D67A12">
        <w:rPr>
          <w:lang w:eastAsia="en-US"/>
        </w:rPr>
        <w:t>начало</w:t>
      </w:r>
      <w:r w:rsidR="00D67A12">
        <w:rPr>
          <w:lang w:eastAsia="en-US"/>
        </w:rPr>
        <w:t xml:space="preserve">" </w:t>
      </w:r>
      <w:r w:rsidRPr="00D67A12">
        <w:rPr>
          <w:lang w:eastAsia="en-US"/>
        </w:rPr>
        <w:t>от государственной власти или же достаточно установить общие нормативные условия для возникновения юридических лиц таким образом, чтобы каждая подпадающая под эти правила организация получила права юридического лица без специального акта государственной власти</w:t>
      </w:r>
      <w:r w:rsidR="00D67A12" w:rsidRPr="00D67A12">
        <w:rPr>
          <w:lang w:eastAsia="en-US"/>
        </w:rPr>
        <w:t xml:space="preserve">. </w:t>
      </w:r>
      <w:r w:rsidRPr="00D67A12">
        <w:rPr>
          <w:lang w:eastAsia="en-US"/>
        </w:rPr>
        <w:t>В связи с этой дискуссий возникает вопрос, а нужен ли вообще институт государственной регистрации юридических лиц, необходимо ли государству уделять время каждому конкретному субъекту или же моно ограничиться лишь общим регулированием данного вопроса</w:t>
      </w:r>
      <w:r w:rsidR="00D67A12" w:rsidRPr="00D67A12">
        <w:rPr>
          <w:lang w:eastAsia="en-US"/>
        </w:rPr>
        <w:t>?</w:t>
      </w:r>
    </w:p>
    <w:p w:rsidR="00D67A12" w:rsidRDefault="00481076" w:rsidP="00D67A12">
      <w:pPr>
        <w:ind w:firstLine="709"/>
        <w:rPr>
          <w:lang w:eastAsia="en-US"/>
        </w:rPr>
      </w:pPr>
      <w:r w:rsidRPr="00D67A12">
        <w:rPr>
          <w:lang w:eastAsia="en-US"/>
        </w:rPr>
        <w:t>Приведенные ниже правовые проблемы, возникающие при осуществлении юридическими лицами своей деятельности, дают четкий ответ о необходимости данного института</w:t>
      </w:r>
      <w:r w:rsidR="00D67A12" w:rsidRPr="00D67A12">
        <w:rPr>
          <w:lang w:eastAsia="en-US"/>
        </w:rPr>
        <w:t>.</w:t>
      </w:r>
    </w:p>
    <w:p w:rsidR="00D67A12" w:rsidRDefault="00481076" w:rsidP="00D67A12">
      <w:pPr>
        <w:ind w:firstLine="709"/>
        <w:rPr>
          <w:lang w:eastAsia="en-US"/>
        </w:rPr>
      </w:pPr>
      <w:r w:rsidRPr="00D67A12">
        <w:rPr>
          <w:lang w:eastAsia="en-US"/>
        </w:rPr>
        <w:t xml:space="preserve">Государственная регистрация юридических лиц </w:t>
      </w:r>
      <w:r w:rsidR="00D67A12">
        <w:rPr>
          <w:lang w:eastAsia="en-US"/>
        </w:rPr>
        <w:t>-</w:t>
      </w:r>
      <w:r w:rsidRPr="00D67A12">
        <w:rPr>
          <w:lang w:eastAsia="en-US"/>
        </w:rPr>
        <w:t xml:space="preserve"> феномен, имеющий глубокие исторические корни во всем мире</w:t>
      </w:r>
      <w:r w:rsidR="00D67A12" w:rsidRPr="00D67A12">
        <w:rPr>
          <w:lang w:eastAsia="en-US"/>
        </w:rPr>
        <w:t xml:space="preserve">. </w:t>
      </w:r>
      <w:r w:rsidRPr="00D67A12">
        <w:rPr>
          <w:lang w:eastAsia="en-US"/>
        </w:rPr>
        <w:t>Во всех цивилизованных странах издавна сложилась и достаточно успешно функционирует система мер по осуществлению регистрации, имеется разветвленная сеть регистрирующих органов</w:t>
      </w:r>
      <w:r w:rsidR="00D67A12" w:rsidRPr="00D67A12">
        <w:rPr>
          <w:lang w:eastAsia="en-US"/>
        </w:rPr>
        <w:t xml:space="preserve">. </w:t>
      </w:r>
      <w:r w:rsidRPr="00D67A12">
        <w:rPr>
          <w:lang w:eastAsia="en-US"/>
        </w:rPr>
        <w:t>Организация регистрации юридических лиц и деятельности регистрирующих органов в зарубежных странах базируется на общих принципах, выработанных международным опытом, но в зависимости от специфики государственного устройства и управления, национальных традиций, строится по-разному</w:t>
      </w:r>
      <w:r w:rsidR="00D67A12" w:rsidRPr="00D67A12">
        <w:rPr>
          <w:lang w:eastAsia="en-US"/>
        </w:rPr>
        <w:t>.</w:t>
      </w:r>
    </w:p>
    <w:p w:rsidR="00D67A12" w:rsidRDefault="008C548F" w:rsidP="00D67A12">
      <w:pPr>
        <w:ind w:firstLine="709"/>
        <w:rPr>
          <w:lang w:eastAsia="en-US"/>
        </w:rPr>
      </w:pPr>
      <w:r w:rsidRPr="00D67A12">
        <w:rPr>
          <w:lang w:eastAsia="en-US"/>
        </w:rPr>
        <w:t xml:space="preserve">В России регистрация введена в </w:t>
      </w:r>
      <w:r w:rsidRPr="00D67A12">
        <w:rPr>
          <w:lang w:val="en-US" w:eastAsia="en-US"/>
        </w:rPr>
        <w:t>XVII</w:t>
      </w:r>
      <w:r w:rsidRPr="00D67A12">
        <w:rPr>
          <w:lang w:eastAsia="en-US"/>
        </w:rPr>
        <w:t xml:space="preserve"> веке для осуществления полицейско-фискальных целей</w:t>
      </w:r>
      <w:r w:rsidRPr="00D67A12">
        <w:rPr>
          <w:rStyle w:val="ad"/>
          <w:color w:val="000000"/>
          <w:lang w:eastAsia="en-US"/>
        </w:rPr>
        <w:footnoteReference w:id="22"/>
      </w:r>
      <w:r w:rsidR="00D67A12" w:rsidRPr="00D67A12">
        <w:rPr>
          <w:lang w:eastAsia="en-US"/>
        </w:rPr>
        <w:t>.</w:t>
      </w:r>
    </w:p>
    <w:p w:rsidR="00D67A12" w:rsidRDefault="00F567D3" w:rsidP="00D67A12">
      <w:pPr>
        <w:ind w:firstLine="709"/>
        <w:rPr>
          <w:lang w:eastAsia="en-US"/>
        </w:rPr>
      </w:pPr>
      <w:r w:rsidRPr="00D67A12">
        <w:rPr>
          <w:lang w:eastAsia="en-US"/>
        </w:rPr>
        <w:t>Возникнув первоначально как обязательная процедура для придания статуса юридического лица лишь некоторым субъектам имущественных отношений, к настоящему моменту государственная регистрация стала обязательной для возникновения любого юридического лица, вне зависимости от целей его создания, организационно-правовой форы и иных отличительных особенностей</w:t>
      </w:r>
      <w:r w:rsidR="00D67A12" w:rsidRPr="00D67A12">
        <w:rPr>
          <w:lang w:eastAsia="en-US"/>
        </w:rPr>
        <w:t xml:space="preserve">: </w:t>
      </w:r>
      <w:r w:rsidRPr="00D67A12">
        <w:rPr>
          <w:lang w:eastAsia="en-US"/>
        </w:rPr>
        <w:t>в соответствии с п</w:t>
      </w:r>
      <w:r w:rsidR="00D67A12">
        <w:rPr>
          <w:lang w:eastAsia="en-US"/>
        </w:rPr>
        <w:t>.2</w:t>
      </w:r>
      <w:r w:rsidRPr="00D67A12">
        <w:rPr>
          <w:lang w:eastAsia="en-US"/>
        </w:rPr>
        <w:t xml:space="preserve"> ст</w:t>
      </w:r>
      <w:r w:rsidR="00D67A12">
        <w:rPr>
          <w:lang w:eastAsia="en-US"/>
        </w:rPr>
        <w:t>.5</w:t>
      </w:r>
      <w:r w:rsidRPr="00D67A12">
        <w:rPr>
          <w:lang w:eastAsia="en-US"/>
        </w:rPr>
        <w:t>1 ГК РФ, юридическое лицо считается созданным со дня внесения соответствующей записи в единый государственный реестр юридических лиц</w:t>
      </w:r>
      <w:r w:rsidR="00D67A12" w:rsidRPr="00D67A12">
        <w:rPr>
          <w:lang w:eastAsia="en-US"/>
        </w:rPr>
        <w:t>.</w:t>
      </w:r>
    </w:p>
    <w:p w:rsidR="00D67A12" w:rsidRDefault="009E5839" w:rsidP="00D67A12">
      <w:pPr>
        <w:ind w:firstLine="709"/>
        <w:rPr>
          <w:lang w:eastAsia="en-US"/>
        </w:rPr>
      </w:pPr>
      <w:r w:rsidRPr="00D67A12">
        <w:rPr>
          <w:lang w:eastAsia="en-US"/>
        </w:rPr>
        <w:t>Прежде всего, рассмотрим определение данного понятия</w:t>
      </w:r>
      <w:r w:rsidR="00D67A12" w:rsidRPr="00D67A12">
        <w:rPr>
          <w:lang w:eastAsia="en-US"/>
        </w:rPr>
        <w:t>.</w:t>
      </w:r>
    </w:p>
    <w:p w:rsidR="00D67A12" w:rsidRDefault="009E5839" w:rsidP="00D67A12">
      <w:pPr>
        <w:ind w:firstLine="709"/>
        <w:rPr>
          <w:lang w:eastAsia="en-US"/>
        </w:rPr>
      </w:pPr>
      <w:r w:rsidRPr="00D67A12">
        <w:rPr>
          <w:lang w:eastAsia="en-US"/>
        </w:rPr>
        <w:t>Юридическая энциклопедия понятие</w:t>
      </w:r>
      <w:r w:rsidR="00D67A12">
        <w:rPr>
          <w:lang w:eastAsia="en-US"/>
        </w:rPr>
        <w:t xml:space="preserve"> "</w:t>
      </w:r>
      <w:r w:rsidRPr="00D67A12">
        <w:rPr>
          <w:lang w:eastAsia="en-US"/>
        </w:rPr>
        <w:t>регистрация</w:t>
      </w:r>
      <w:r w:rsidR="00D67A12">
        <w:rPr>
          <w:lang w:eastAsia="en-US"/>
        </w:rPr>
        <w:t xml:space="preserve">" </w:t>
      </w:r>
      <w:r w:rsidRPr="00D67A12">
        <w:rPr>
          <w:lang w:eastAsia="en-US"/>
        </w:rPr>
        <w:t>раскрывает в двух значениях</w:t>
      </w:r>
      <w:r w:rsidR="00D67A12" w:rsidRPr="00D67A12">
        <w:rPr>
          <w:lang w:eastAsia="en-US"/>
        </w:rPr>
        <w:t>:</w:t>
      </w:r>
    </w:p>
    <w:p w:rsidR="00D67A12" w:rsidRDefault="009E5839" w:rsidP="00D67A12">
      <w:pPr>
        <w:ind w:firstLine="709"/>
        <w:rPr>
          <w:lang w:eastAsia="en-US"/>
        </w:rPr>
      </w:pPr>
      <w:r w:rsidRPr="00D67A12">
        <w:rPr>
          <w:lang w:eastAsia="en-US"/>
        </w:rPr>
        <w:t>внесение в список, книгу</w:t>
      </w:r>
      <w:r w:rsidR="00D67A12" w:rsidRPr="00D67A12">
        <w:rPr>
          <w:lang w:eastAsia="en-US"/>
        </w:rPr>
        <w:t xml:space="preserve">; </w:t>
      </w:r>
      <w:r w:rsidRPr="00D67A12">
        <w:rPr>
          <w:lang w:eastAsia="en-US"/>
        </w:rPr>
        <w:t>составление перечня, описи</w:t>
      </w:r>
      <w:r w:rsidR="00D67A12" w:rsidRPr="00D67A12">
        <w:rPr>
          <w:lang w:eastAsia="en-US"/>
        </w:rPr>
        <w:t>;</w:t>
      </w:r>
    </w:p>
    <w:p w:rsidR="00D67A12" w:rsidRDefault="009E5839" w:rsidP="00D67A12">
      <w:pPr>
        <w:ind w:firstLine="709"/>
        <w:rPr>
          <w:lang w:eastAsia="en-US"/>
        </w:rPr>
      </w:pPr>
      <w:r w:rsidRPr="00D67A12">
        <w:rPr>
          <w:lang w:eastAsia="en-US"/>
        </w:rPr>
        <w:t>запись фактов или явлений с целью учета, придания факта законности</w:t>
      </w:r>
      <w:r w:rsidRPr="00D67A12">
        <w:rPr>
          <w:rStyle w:val="ad"/>
          <w:color w:val="000000"/>
          <w:lang w:eastAsia="en-US"/>
        </w:rPr>
        <w:footnoteReference w:id="23"/>
      </w:r>
      <w:r w:rsidR="00D67A12" w:rsidRPr="00D67A12">
        <w:rPr>
          <w:lang w:eastAsia="en-US"/>
        </w:rPr>
        <w:t>.</w:t>
      </w:r>
    </w:p>
    <w:p w:rsidR="00D67A12" w:rsidRDefault="004C5892" w:rsidP="00D67A12">
      <w:pPr>
        <w:ind w:firstLine="709"/>
        <w:rPr>
          <w:lang w:eastAsia="en-US"/>
        </w:rPr>
      </w:pPr>
      <w:r w:rsidRPr="00D67A12">
        <w:rPr>
          <w:lang w:eastAsia="en-US"/>
        </w:rPr>
        <w:t xml:space="preserve">Суть государственной регистрации заключается в придании субъекту права, обладающему определенными нормами права признаками, законного статуса юридического лица, его легализации, </w:t>
      </w:r>
      <w:r w:rsidR="00D67A12">
        <w:rPr>
          <w:lang w:eastAsia="en-US"/>
        </w:rPr>
        <w:t>т.е.</w:t>
      </w:r>
      <w:r w:rsidR="00D67A12" w:rsidRPr="00D67A12">
        <w:rPr>
          <w:lang w:eastAsia="en-US"/>
        </w:rPr>
        <w:t xml:space="preserve"> </w:t>
      </w:r>
      <w:r w:rsidRPr="00D67A12">
        <w:rPr>
          <w:lang w:eastAsia="en-US"/>
        </w:rPr>
        <w:t>регистрация по своей сущности является правоустанавливающим фактом</w:t>
      </w:r>
      <w:r w:rsidR="00D67A12" w:rsidRPr="00D67A12">
        <w:rPr>
          <w:lang w:eastAsia="en-US"/>
        </w:rPr>
        <w:t>.</w:t>
      </w:r>
    </w:p>
    <w:p w:rsidR="00D67A12" w:rsidRDefault="008A0865" w:rsidP="00D67A12">
      <w:pPr>
        <w:ind w:firstLine="709"/>
        <w:rPr>
          <w:lang w:eastAsia="en-US"/>
        </w:rPr>
      </w:pPr>
      <w:r w:rsidRPr="00D67A12">
        <w:rPr>
          <w:lang w:eastAsia="en-US"/>
        </w:rPr>
        <w:t>Известный специалист в области государственной регистрации юридических лиц доктор юридических наук Закупнь дает следующее определение</w:t>
      </w:r>
      <w:r w:rsidR="00D67A12" w:rsidRPr="00D67A12">
        <w:rPr>
          <w:lang w:eastAsia="en-US"/>
        </w:rPr>
        <w:t>:</w:t>
      </w:r>
      <w:r w:rsidR="00D67A12">
        <w:rPr>
          <w:lang w:eastAsia="en-US"/>
        </w:rPr>
        <w:t xml:space="preserve"> "</w:t>
      </w:r>
      <w:r w:rsidRPr="00D67A12">
        <w:rPr>
          <w:lang w:eastAsia="en-US"/>
        </w:rPr>
        <w:t xml:space="preserve">Государственная регистрация юридических лиц </w:t>
      </w:r>
      <w:r w:rsidR="00D67A12">
        <w:rPr>
          <w:lang w:eastAsia="en-US"/>
        </w:rPr>
        <w:t>-</w:t>
      </w:r>
      <w:r w:rsidRPr="00D67A12">
        <w:rPr>
          <w:lang w:eastAsia="en-US"/>
        </w:rPr>
        <w:t xml:space="preserve"> акт регистрирующего органа, в соответствии с которым организация приобретает</w:t>
      </w:r>
      <w:r w:rsidR="003878F1" w:rsidRPr="00D67A12">
        <w:rPr>
          <w:lang w:eastAsia="en-US"/>
        </w:rPr>
        <w:t xml:space="preserve"> статус юридического лица либо утрачивает его</w:t>
      </w:r>
      <w:r w:rsidR="00D67A12">
        <w:rPr>
          <w:lang w:eastAsia="en-US"/>
        </w:rPr>
        <w:t>"</w:t>
      </w:r>
      <w:r w:rsidR="003878F1" w:rsidRPr="00D67A12">
        <w:rPr>
          <w:rStyle w:val="ad"/>
          <w:color w:val="000000"/>
          <w:lang w:eastAsia="en-US"/>
        </w:rPr>
        <w:footnoteReference w:id="24"/>
      </w:r>
      <w:r w:rsidR="00D67A12" w:rsidRPr="00D67A12">
        <w:rPr>
          <w:lang w:eastAsia="en-US"/>
        </w:rPr>
        <w:t xml:space="preserve">. </w:t>
      </w:r>
      <w:r w:rsidR="008074AD" w:rsidRPr="00D67A12">
        <w:rPr>
          <w:lang w:eastAsia="en-US"/>
        </w:rPr>
        <w:t>Данное определение представляется не совсем верным</w:t>
      </w:r>
      <w:r w:rsidR="00D67A12" w:rsidRPr="00D67A12">
        <w:rPr>
          <w:lang w:eastAsia="en-US"/>
        </w:rPr>
        <w:t xml:space="preserve">. </w:t>
      </w:r>
      <w:r w:rsidR="008074AD" w:rsidRPr="00D67A12">
        <w:rPr>
          <w:lang w:eastAsia="en-US"/>
        </w:rPr>
        <w:t>Если исходить их, его буквального толкования, получается, что процесс государственной регистрации затрагивает только вопросы создания и ликвидации юридического лица</w:t>
      </w:r>
      <w:r w:rsidR="00D67A12" w:rsidRPr="00D67A12">
        <w:rPr>
          <w:lang w:eastAsia="en-US"/>
        </w:rPr>
        <w:t xml:space="preserve">. </w:t>
      </w:r>
      <w:r w:rsidR="008074AD" w:rsidRPr="00D67A12">
        <w:rPr>
          <w:lang w:eastAsia="en-US"/>
        </w:rPr>
        <w:t>А как быть с реорганизацией</w:t>
      </w:r>
      <w:r w:rsidR="00D67A12" w:rsidRPr="00D67A12">
        <w:rPr>
          <w:lang w:eastAsia="en-US"/>
        </w:rPr>
        <w:t>?</w:t>
      </w:r>
    </w:p>
    <w:p w:rsidR="00D67A12" w:rsidRDefault="0084144F" w:rsidP="00D67A12">
      <w:pPr>
        <w:ind w:firstLine="709"/>
        <w:rPr>
          <w:lang w:eastAsia="en-US"/>
        </w:rPr>
      </w:pPr>
      <w:r w:rsidRPr="00D67A12">
        <w:rPr>
          <w:lang w:eastAsia="en-US"/>
        </w:rPr>
        <w:t>Например, при присоединении юридическое лицо, к которому осуществляется присоединение, не приобретает и не утрачивает правовой статус юридического лица</w:t>
      </w:r>
      <w:r w:rsidR="00D67A12" w:rsidRPr="00D67A12">
        <w:rPr>
          <w:lang w:eastAsia="en-US"/>
        </w:rPr>
        <w:t>.</w:t>
      </w:r>
    </w:p>
    <w:p w:rsidR="00D67A12" w:rsidRDefault="005B0374" w:rsidP="00D67A12">
      <w:pPr>
        <w:ind w:firstLine="709"/>
        <w:rPr>
          <w:lang w:eastAsia="en-US"/>
        </w:rPr>
      </w:pPr>
      <w:r w:rsidRPr="00D67A12">
        <w:rPr>
          <w:lang w:eastAsia="en-US"/>
        </w:rPr>
        <w:t>В этой связи любопытно звучит и утверждение министра РФ по налогам и сборам Букаева о том, что</w:t>
      </w:r>
      <w:r w:rsidR="00D67A12">
        <w:rPr>
          <w:lang w:eastAsia="en-US"/>
        </w:rPr>
        <w:t xml:space="preserve"> "</w:t>
      </w:r>
      <w:r w:rsidRPr="00D67A12">
        <w:rPr>
          <w:lang w:eastAsia="en-US"/>
        </w:rPr>
        <w:t xml:space="preserve">… государственная регистрация </w:t>
      </w:r>
      <w:r w:rsidR="00D67A12">
        <w:rPr>
          <w:lang w:eastAsia="en-US"/>
        </w:rPr>
        <w:t>-</w:t>
      </w:r>
      <w:r w:rsidRPr="00D67A12">
        <w:rPr>
          <w:lang w:eastAsia="en-US"/>
        </w:rPr>
        <w:t xml:space="preserve"> это образование нового юридического лица и внесение сведений о нем в Единый государственный реестр юридических лиц …</w:t>
      </w:r>
      <w:r w:rsidR="00D67A12">
        <w:rPr>
          <w:lang w:eastAsia="en-US"/>
        </w:rPr>
        <w:t>"</w:t>
      </w:r>
      <w:r w:rsidRPr="00D67A12">
        <w:rPr>
          <w:rStyle w:val="ad"/>
          <w:color w:val="000000"/>
          <w:lang w:eastAsia="en-US"/>
        </w:rPr>
        <w:footnoteReference w:id="25"/>
      </w:r>
      <w:r w:rsidR="00D67A12" w:rsidRPr="00D67A12">
        <w:rPr>
          <w:lang w:eastAsia="en-US"/>
        </w:rPr>
        <w:t xml:space="preserve">. </w:t>
      </w:r>
      <w:r w:rsidR="00304BFF" w:rsidRPr="00D67A12">
        <w:rPr>
          <w:lang w:eastAsia="en-US"/>
        </w:rPr>
        <w:t>Данная позиция представляется несоответствующей законодательству РФ о государственной регистрации юридических лиц</w:t>
      </w:r>
      <w:r w:rsidR="00D67A12" w:rsidRPr="00D67A12">
        <w:rPr>
          <w:lang w:eastAsia="en-US"/>
        </w:rPr>
        <w:t>.</w:t>
      </w:r>
    </w:p>
    <w:p w:rsidR="00D67A12" w:rsidRDefault="00E41EBB" w:rsidP="00D67A12">
      <w:pPr>
        <w:ind w:firstLine="709"/>
        <w:rPr>
          <w:lang w:eastAsia="en-US"/>
        </w:rPr>
      </w:pPr>
      <w:r w:rsidRPr="00D67A12">
        <w:rPr>
          <w:lang w:eastAsia="en-US"/>
        </w:rPr>
        <w:t>Обратимся к легальному определению рассматриваемого понятия</w:t>
      </w:r>
      <w:r w:rsidR="00D67A12" w:rsidRPr="00D67A12">
        <w:rPr>
          <w:lang w:eastAsia="en-US"/>
        </w:rPr>
        <w:t>.</w:t>
      </w:r>
    </w:p>
    <w:p w:rsidR="00D67A12" w:rsidRDefault="00E41EBB" w:rsidP="00D67A12">
      <w:pPr>
        <w:ind w:firstLine="709"/>
        <w:rPr>
          <w:lang w:eastAsia="en-US"/>
        </w:rPr>
      </w:pPr>
      <w:r w:rsidRPr="00D67A12">
        <w:rPr>
          <w:lang w:eastAsia="en-US"/>
        </w:rPr>
        <w:t>Оно дано в ч</w:t>
      </w:r>
      <w:r w:rsidR="00D67A12">
        <w:rPr>
          <w:lang w:eastAsia="en-US"/>
        </w:rPr>
        <w:t>.2</w:t>
      </w:r>
      <w:r w:rsidR="00D67A12" w:rsidRPr="00D67A12">
        <w:rPr>
          <w:lang w:eastAsia="en-US"/>
        </w:rPr>
        <w:t xml:space="preserve">. </w:t>
      </w:r>
      <w:r w:rsidRPr="00D67A12">
        <w:rPr>
          <w:lang w:eastAsia="en-US"/>
        </w:rPr>
        <w:t>ст</w:t>
      </w:r>
      <w:r w:rsidR="00D67A12">
        <w:rPr>
          <w:lang w:eastAsia="en-US"/>
        </w:rPr>
        <w:t>.1</w:t>
      </w:r>
      <w:r w:rsidR="00D67A12" w:rsidRPr="00D67A12">
        <w:rPr>
          <w:lang w:eastAsia="en-US"/>
        </w:rPr>
        <w:t xml:space="preserve">. </w:t>
      </w:r>
      <w:r w:rsidRPr="00D67A12">
        <w:rPr>
          <w:lang w:eastAsia="en-US"/>
        </w:rPr>
        <w:t>Федерального закона от 8 августа 2001 г</w:t>
      </w:r>
      <w:r w:rsidR="00D67A12" w:rsidRPr="00D67A12">
        <w:rPr>
          <w:lang w:eastAsia="en-US"/>
        </w:rPr>
        <w:t xml:space="preserve">. </w:t>
      </w:r>
      <w:r w:rsidRPr="00D67A12">
        <w:rPr>
          <w:lang w:eastAsia="en-US"/>
        </w:rPr>
        <w:t>№ 129-ФЗ</w:t>
      </w:r>
      <w:r w:rsidR="00D67A12">
        <w:rPr>
          <w:lang w:eastAsia="en-US"/>
        </w:rPr>
        <w:t xml:space="preserve"> "</w:t>
      </w:r>
      <w:r w:rsidRPr="00D67A12">
        <w:rPr>
          <w:lang w:eastAsia="en-US"/>
        </w:rPr>
        <w:t>О государственной регистрации юридических лиц и индивидуальных предпринимателей</w:t>
      </w:r>
      <w:r w:rsidR="00D67A12">
        <w:rPr>
          <w:lang w:eastAsia="en-US"/>
        </w:rPr>
        <w:t xml:space="preserve">": </w:t>
      </w:r>
      <w:r w:rsidRPr="00D67A12">
        <w:rPr>
          <w:lang w:eastAsia="en-US"/>
        </w:rPr>
        <w:t xml:space="preserve">Государственная регистрация юридических лиц </w:t>
      </w:r>
      <w:r w:rsidR="00D67A12">
        <w:rPr>
          <w:lang w:eastAsia="en-US"/>
        </w:rPr>
        <w:t>-</w:t>
      </w:r>
      <w:r w:rsidRPr="00D67A12">
        <w:rPr>
          <w:lang w:eastAsia="en-US"/>
        </w:rPr>
        <w:t xml:space="preserve"> акт уполномоченного федерального органа исполнительной власти, осуществляемый посредством внесения в государственный реестр сведений о создании, реорганизации и ликвидации юридических лиц, а также иных сведений о юридических лицах в соответствии с настоящим Федеральным законом</w:t>
      </w:r>
      <w:r w:rsidR="00D67A12" w:rsidRPr="00D67A12">
        <w:rPr>
          <w:lang w:eastAsia="en-US"/>
        </w:rPr>
        <w:t>.</w:t>
      </w:r>
    </w:p>
    <w:p w:rsidR="00D67A12" w:rsidRDefault="00436BA7" w:rsidP="00D67A12">
      <w:pPr>
        <w:ind w:firstLine="709"/>
        <w:rPr>
          <w:lang w:eastAsia="en-US"/>
        </w:rPr>
      </w:pPr>
      <w:r w:rsidRPr="00D67A12">
        <w:rPr>
          <w:lang w:eastAsia="en-US"/>
        </w:rPr>
        <w:t>Приведенное определение может привести к ошибочной оценке государственной регистрации как простой технической операции</w:t>
      </w:r>
      <w:r w:rsidR="00D67A12" w:rsidRPr="00D67A12">
        <w:rPr>
          <w:lang w:eastAsia="en-US"/>
        </w:rPr>
        <w:t xml:space="preserve">. </w:t>
      </w:r>
      <w:r w:rsidRPr="00D67A12">
        <w:rPr>
          <w:lang w:eastAsia="en-US"/>
        </w:rPr>
        <w:t>На самом деле значение института государственной регистрации значительно шире</w:t>
      </w:r>
      <w:r w:rsidR="00D67A12" w:rsidRPr="00D67A12">
        <w:rPr>
          <w:lang w:eastAsia="en-US"/>
        </w:rPr>
        <w:t>.</w:t>
      </w:r>
    </w:p>
    <w:p w:rsidR="00D67A12" w:rsidRDefault="00436BA7" w:rsidP="00D67A12">
      <w:pPr>
        <w:ind w:firstLine="709"/>
        <w:rPr>
          <w:lang w:eastAsia="en-US"/>
        </w:rPr>
      </w:pPr>
      <w:r w:rsidRPr="00D67A12">
        <w:rPr>
          <w:lang w:eastAsia="en-US"/>
        </w:rPr>
        <w:t>Государственная регистрация является инструментом легализации юридического лица, правоустанавливающим фактом и представляет собой</w:t>
      </w:r>
      <w:r w:rsidR="00CD08E1" w:rsidRPr="00D67A12">
        <w:rPr>
          <w:lang w:eastAsia="en-US"/>
        </w:rPr>
        <w:t xml:space="preserve"> регулирование государством порядка возникновения юридических лиц</w:t>
      </w:r>
      <w:r w:rsidR="00D67A12" w:rsidRPr="00D67A12">
        <w:rPr>
          <w:lang w:eastAsia="en-US"/>
        </w:rPr>
        <w:t>.</w:t>
      </w:r>
    </w:p>
    <w:p w:rsidR="00D67A12" w:rsidRDefault="00CD08E1" w:rsidP="00D67A12">
      <w:pPr>
        <w:ind w:firstLine="709"/>
        <w:rPr>
          <w:lang w:eastAsia="en-US"/>
        </w:rPr>
      </w:pPr>
      <w:r w:rsidRPr="00D67A12">
        <w:rPr>
          <w:lang w:eastAsia="en-US"/>
        </w:rPr>
        <w:t>Существует необходимость не допустить проникновения в гражданский оборот субъектов, заведомо преследующих противоправные цели</w:t>
      </w:r>
      <w:r w:rsidR="00D67A12" w:rsidRPr="00D67A12">
        <w:rPr>
          <w:lang w:eastAsia="en-US"/>
        </w:rPr>
        <w:t xml:space="preserve">. </w:t>
      </w:r>
      <w:r w:rsidRPr="00D67A12">
        <w:rPr>
          <w:lang w:eastAsia="en-US"/>
        </w:rPr>
        <w:t>Представляется очевидным, что одной из основных функций государственной регистрации должна быть</w:t>
      </w:r>
      <w:r w:rsidR="00D67A12">
        <w:rPr>
          <w:lang w:eastAsia="en-US"/>
        </w:rPr>
        <w:t xml:space="preserve"> "</w:t>
      </w:r>
      <w:r w:rsidRPr="00D67A12">
        <w:rPr>
          <w:lang w:eastAsia="en-US"/>
        </w:rPr>
        <w:t>фильтрация</w:t>
      </w:r>
      <w:r w:rsidR="00D67A12">
        <w:rPr>
          <w:lang w:eastAsia="en-US"/>
        </w:rPr>
        <w:t xml:space="preserve">" </w:t>
      </w:r>
      <w:r w:rsidRPr="00D67A12">
        <w:rPr>
          <w:lang w:eastAsia="en-US"/>
        </w:rPr>
        <w:t>субъектов, желающих приобрести статус юридического лица</w:t>
      </w:r>
      <w:r w:rsidR="00D67A12" w:rsidRPr="00D67A12">
        <w:rPr>
          <w:lang w:eastAsia="en-US"/>
        </w:rPr>
        <w:t>.</w:t>
      </w:r>
    </w:p>
    <w:p w:rsidR="00D67A12" w:rsidRDefault="004320BD" w:rsidP="00D67A12">
      <w:pPr>
        <w:ind w:firstLine="709"/>
        <w:rPr>
          <w:lang w:eastAsia="en-US"/>
        </w:rPr>
      </w:pPr>
      <w:r w:rsidRPr="00D67A12">
        <w:rPr>
          <w:lang w:eastAsia="en-US"/>
        </w:rPr>
        <w:t>Назовем основные цели государственной регистрации</w:t>
      </w:r>
      <w:r w:rsidR="00D67A12" w:rsidRPr="00D67A12">
        <w:rPr>
          <w:lang w:eastAsia="en-US"/>
        </w:rPr>
        <w:t>:</w:t>
      </w:r>
    </w:p>
    <w:p w:rsidR="00D67A12" w:rsidRDefault="004320BD" w:rsidP="00D67A12">
      <w:pPr>
        <w:ind w:firstLine="709"/>
        <w:rPr>
          <w:lang w:eastAsia="en-US"/>
        </w:rPr>
      </w:pPr>
      <w:r w:rsidRPr="00D67A12">
        <w:rPr>
          <w:lang w:eastAsia="en-US"/>
        </w:rPr>
        <w:t>1</w:t>
      </w:r>
      <w:r w:rsidR="00D67A12" w:rsidRPr="00D67A12">
        <w:rPr>
          <w:lang w:eastAsia="en-US"/>
        </w:rPr>
        <w:t xml:space="preserve">. </w:t>
      </w:r>
      <w:r w:rsidRPr="00D67A12">
        <w:rPr>
          <w:lang w:eastAsia="en-US"/>
        </w:rPr>
        <w:t xml:space="preserve">осуществление государственного контроля за ведением хозяйственной </w:t>
      </w:r>
      <w:r w:rsidR="008C723E" w:rsidRPr="00D67A12">
        <w:rPr>
          <w:lang w:eastAsia="en-US"/>
        </w:rPr>
        <w:t>деятельности</w:t>
      </w:r>
      <w:r w:rsidR="00D67A12" w:rsidRPr="00D67A12">
        <w:rPr>
          <w:lang w:eastAsia="en-US"/>
        </w:rPr>
        <w:t xml:space="preserve">. </w:t>
      </w:r>
      <w:r w:rsidRPr="00D67A12">
        <w:rPr>
          <w:lang w:eastAsia="en-US"/>
        </w:rPr>
        <w:t xml:space="preserve">Ранее роль государства в данной области заключалась в проверке учредительных документов организации на </w:t>
      </w:r>
      <w:r w:rsidR="008C723E" w:rsidRPr="00D67A12">
        <w:rPr>
          <w:lang w:eastAsia="en-US"/>
        </w:rPr>
        <w:t>соответствие</w:t>
      </w:r>
      <w:r w:rsidRPr="00D67A12">
        <w:rPr>
          <w:lang w:eastAsia="en-US"/>
        </w:rPr>
        <w:t xml:space="preserve"> содержащихся в них положений законодательству во избежание незаконной практики тайного </w:t>
      </w:r>
      <w:r w:rsidR="008C723E" w:rsidRPr="00D67A12">
        <w:rPr>
          <w:lang w:eastAsia="en-US"/>
        </w:rPr>
        <w:t>предпринимательства</w:t>
      </w:r>
      <w:r w:rsidR="00D67A12" w:rsidRPr="00D67A12">
        <w:rPr>
          <w:lang w:eastAsia="en-US"/>
        </w:rPr>
        <w:t xml:space="preserve">. </w:t>
      </w:r>
      <w:r w:rsidR="008C723E" w:rsidRPr="00D67A12">
        <w:rPr>
          <w:lang w:eastAsia="en-US"/>
        </w:rPr>
        <w:t>Теперь регистрирующий орган не проверяет законность положений учредительных документов, а ответственность за их соответствие нормам права несет лицо, предоставившее документы в регистрирующий орган</w:t>
      </w:r>
      <w:r w:rsidR="00D67A12">
        <w:rPr>
          <w:lang w:eastAsia="en-US"/>
        </w:rPr>
        <w:t xml:space="preserve"> (</w:t>
      </w:r>
      <w:r w:rsidR="008C723E" w:rsidRPr="00D67A12">
        <w:rPr>
          <w:lang w:eastAsia="en-US"/>
        </w:rPr>
        <w:t>ст</w:t>
      </w:r>
      <w:r w:rsidR="00D67A12">
        <w:rPr>
          <w:lang w:eastAsia="en-US"/>
        </w:rPr>
        <w:t>.1</w:t>
      </w:r>
      <w:r w:rsidR="008C723E" w:rsidRPr="00D67A12">
        <w:rPr>
          <w:lang w:eastAsia="en-US"/>
        </w:rPr>
        <w:t>2, 14, 17, 21 Федерального закона от 8 августа 2001 г</w:t>
      </w:r>
      <w:r w:rsidR="00D67A12" w:rsidRPr="00D67A12">
        <w:rPr>
          <w:lang w:eastAsia="en-US"/>
        </w:rPr>
        <w:t xml:space="preserve">. </w:t>
      </w:r>
      <w:r w:rsidR="008C723E" w:rsidRPr="00D67A12">
        <w:rPr>
          <w:lang w:eastAsia="en-US"/>
        </w:rPr>
        <w:t>№ 129-ФЗ</w:t>
      </w:r>
      <w:r w:rsidR="00D67A12">
        <w:rPr>
          <w:lang w:eastAsia="en-US"/>
        </w:rPr>
        <w:t xml:space="preserve"> "</w:t>
      </w:r>
      <w:r w:rsidR="008C723E" w:rsidRPr="00D67A12">
        <w:rPr>
          <w:lang w:eastAsia="en-US"/>
        </w:rPr>
        <w:t>О государственной регистрации юридических лиц и индивидуальных предпринимате</w:t>
      </w:r>
      <w:r w:rsidR="0069221E" w:rsidRPr="00D67A12">
        <w:rPr>
          <w:lang w:eastAsia="en-US"/>
        </w:rPr>
        <w:t>лей</w:t>
      </w:r>
      <w:r w:rsidR="00D67A12" w:rsidRPr="00D67A12">
        <w:rPr>
          <w:lang w:eastAsia="en-US"/>
        </w:rPr>
        <w:t xml:space="preserve">; </w:t>
      </w:r>
      <w:r w:rsidR="0069221E" w:rsidRPr="00D67A12">
        <w:rPr>
          <w:lang w:eastAsia="en-US"/>
        </w:rPr>
        <w:t>далее Закон о регистрации</w:t>
      </w:r>
      <w:r w:rsidR="00D67A12" w:rsidRPr="00D67A12">
        <w:rPr>
          <w:lang w:eastAsia="en-US"/>
        </w:rPr>
        <w:t>);</w:t>
      </w:r>
    </w:p>
    <w:p w:rsidR="00D67A12" w:rsidRDefault="0069221E" w:rsidP="00D67A12">
      <w:pPr>
        <w:ind w:firstLine="709"/>
        <w:rPr>
          <w:lang w:eastAsia="en-US"/>
        </w:rPr>
      </w:pPr>
      <w:r w:rsidRPr="00D67A12">
        <w:rPr>
          <w:lang w:eastAsia="en-US"/>
        </w:rPr>
        <w:t>2</w:t>
      </w:r>
      <w:r w:rsidR="00D67A12" w:rsidRPr="00D67A12">
        <w:rPr>
          <w:lang w:eastAsia="en-US"/>
        </w:rPr>
        <w:t xml:space="preserve">. </w:t>
      </w:r>
      <w:r w:rsidRPr="00D67A12">
        <w:rPr>
          <w:lang w:eastAsia="en-US"/>
        </w:rPr>
        <w:t>получение сведений государственного</w:t>
      </w:r>
      <w:r w:rsidR="004320BD" w:rsidRPr="00D67A12">
        <w:rPr>
          <w:lang w:eastAsia="en-US"/>
        </w:rPr>
        <w:t xml:space="preserve"> </w:t>
      </w:r>
      <w:r w:rsidRPr="00D67A12">
        <w:rPr>
          <w:lang w:eastAsia="en-US"/>
        </w:rPr>
        <w:t>статистического учета для осуществления мер регулирования экономики</w:t>
      </w:r>
      <w:r w:rsidR="00D67A12" w:rsidRPr="00D67A12">
        <w:rPr>
          <w:lang w:eastAsia="en-US"/>
        </w:rPr>
        <w:t>;</w:t>
      </w:r>
    </w:p>
    <w:p w:rsidR="00D67A12" w:rsidRDefault="0069221E" w:rsidP="00D67A12">
      <w:pPr>
        <w:ind w:firstLine="709"/>
        <w:rPr>
          <w:lang w:eastAsia="en-US"/>
        </w:rPr>
      </w:pPr>
      <w:r w:rsidRPr="00D67A12">
        <w:rPr>
          <w:lang w:eastAsia="en-US"/>
        </w:rPr>
        <w:t>3</w:t>
      </w:r>
      <w:r w:rsidR="00D67A12" w:rsidRPr="00D67A12">
        <w:rPr>
          <w:lang w:eastAsia="en-US"/>
        </w:rPr>
        <w:t xml:space="preserve">. </w:t>
      </w:r>
      <w:r w:rsidRPr="00D67A12">
        <w:rPr>
          <w:lang w:eastAsia="en-US"/>
        </w:rPr>
        <w:t>предоставление всем участникам хозяйственного оборота, государственным органам власти и органам местного самоуправления информации о субъектах хозяйственного оборота</w:t>
      </w:r>
      <w:r w:rsidR="00D67A12" w:rsidRPr="00D67A12">
        <w:rPr>
          <w:lang w:eastAsia="en-US"/>
        </w:rPr>
        <w:t>.</w:t>
      </w:r>
    </w:p>
    <w:p w:rsidR="00D67A12" w:rsidRDefault="0069221E" w:rsidP="00D67A12">
      <w:pPr>
        <w:ind w:firstLine="709"/>
        <w:rPr>
          <w:lang w:eastAsia="en-US"/>
        </w:rPr>
      </w:pPr>
      <w:r w:rsidRPr="00D67A12">
        <w:rPr>
          <w:lang w:eastAsia="en-US"/>
        </w:rPr>
        <w:t>Для того чтобы понять назначение процедуры государственной регистрации юридических лиц, найти наиболее правильный способ и принципы ее осуществления, необходимо выявить основные проблемы, возникающие в этой области</w:t>
      </w:r>
      <w:r w:rsidR="00D67A12" w:rsidRPr="00D67A12">
        <w:rPr>
          <w:lang w:eastAsia="en-US"/>
        </w:rPr>
        <w:t>.</w:t>
      </w:r>
    </w:p>
    <w:p w:rsidR="00D67A12" w:rsidRDefault="0069221E" w:rsidP="00D67A12">
      <w:pPr>
        <w:ind w:firstLine="709"/>
        <w:rPr>
          <w:lang w:eastAsia="en-US"/>
        </w:rPr>
      </w:pPr>
      <w:r w:rsidRPr="00D67A12">
        <w:rPr>
          <w:lang w:eastAsia="en-US"/>
        </w:rPr>
        <w:t>Необходимость свободного доступа к информации о юридическом лице, занимающемся извлечением прибыли, продиктована спецификой деятельности</w:t>
      </w:r>
      <w:r w:rsidR="002C54C4" w:rsidRPr="00D67A12">
        <w:rPr>
          <w:lang w:eastAsia="en-US"/>
        </w:rPr>
        <w:t xml:space="preserve"> данных организаций</w:t>
      </w:r>
      <w:r w:rsidR="00D67A12" w:rsidRPr="00D67A12">
        <w:rPr>
          <w:lang w:eastAsia="en-US"/>
        </w:rPr>
        <w:t xml:space="preserve">. </w:t>
      </w:r>
      <w:r w:rsidR="002C54C4" w:rsidRPr="00D67A12">
        <w:rPr>
          <w:lang w:eastAsia="en-US"/>
        </w:rPr>
        <w:t>В современных условиях перехода к рыночным отношениям, отсутствии стабильности в экономической сфере и, одновременно с этим, ростом правовой грамотности населения, участники хозяйственного оборота стремятся к максимальной защите своих интересов, причем юридически дозволенными способами</w:t>
      </w:r>
      <w:r w:rsidR="00D67A12" w:rsidRPr="00D67A12">
        <w:rPr>
          <w:lang w:eastAsia="en-US"/>
        </w:rPr>
        <w:t>.</w:t>
      </w:r>
    </w:p>
    <w:p w:rsidR="00D67A12" w:rsidRDefault="00CC5DC8" w:rsidP="00D67A12">
      <w:pPr>
        <w:ind w:firstLine="709"/>
        <w:rPr>
          <w:lang w:eastAsia="en-US"/>
        </w:rPr>
      </w:pPr>
      <w:r w:rsidRPr="00D67A12">
        <w:rPr>
          <w:lang w:eastAsia="en-US"/>
        </w:rPr>
        <w:t>Допустим, предлагается инвестировать в проект какой-либо организации финансовые средства</w:t>
      </w:r>
      <w:r w:rsidR="00D67A12" w:rsidRPr="00D67A12">
        <w:rPr>
          <w:lang w:eastAsia="en-US"/>
        </w:rPr>
        <w:t xml:space="preserve">. </w:t>
      </w:r>
      <w:r w:rsidRPr="00D67A12">
        <w:rPr>
          <w:lang w:eastAsia="en-US"/>
        </w:rPr>
        <w:t>Как получить достоверную информацию о размере уставного капитала</w:t>
      </w:r>
      <w:r w:rsidR="00D67A12">
        <w:rPr>
          <w:lang w:eastAsia="en-US"/>
        </w:rPr>
        <w:t xml:space="preserve"> (</w:t>
      </w:r>
      <w:r w:rsidRPr="00D67A12">
        <w:rPr>
          <w:lang w:eastAsia="en-US"/>
        </w:rPr>
        <w:t>хватит ли средств в случае неудачи возместить хотя бы часть затрат</w:t>
      </w:r>
      <w:r w:rsidR="00D67A12" w:rsidRPr="00D67A12">
        <w:rPr>
          <w:lang w:eastAsia="en-US"/>
        </w:rPr>
        <w:t xml:space="preserve">) </w:t>
      </w:r>
      <w:r w:rsidRPr="00D67A12">
        <w:rPr>
          <w:lang w:eastAsia="en-US"/>
        </w:rPr>
        <w:t>и существует ли вообще данное юридическое лицо</w:t>
      </w:r>
      <w:r w:rsidR="00D67A12">
        <w:rPr>
          <w:lang w:eastAsia="en-US"/>
        </w:rPr>
        <w:t xml:space="preserve"> (т.е.</w:t>
      </w:r>
      <w:r w:rsidR="00D67A12" w:rsidRPr="00D67A12">
        <w:rPr>
          <w:lang w:eastAsia="en-US"/>
        </w:rPr>
        <w:t xml:space="preserve"> </w:t>
      </w:r>
      <w:r w:rsidRPr="00D67A12">
        <w:rPr>
          <w:lang w:eastAsia="en-US"/>
        </w:rPr>
        <w:t>зарегистрировано ли оно в соответствии с положениями законодательства</w:t>
      </w:r>
      <w:r w:rsidR="00D67A12" w:rsidRPr="00D67A12">
        <w:rPr>
          <w:lang w:eastAsia="en-US"/>
        </w:rPr>
        <w:t xml:space="preserve">). </w:t>
      </w:r>
      <w:r w:rsidRPr="00D67A12">
        <w:rPr>
          <w:lang w:eastAsia="en-US"/>
        </w:rPr>
        <w:t>Конечно, можно просто попросить предполагаемого партнера предоставить учредительные документы, свидетельство о внесении в реестр</w:t>
      </w:r>
      <w:r w:rsidR="00D67A12" w:rsidRPr="00D67A12">
        <w:rPr>
          <w:lang w:eastAsia="en-US"/>
        </w:rPr>
        <w:t xml:space="preserve">. </w:t>
      </w:r>
      <w:r w:rsidRPr="00D67A12">
        <w:rPr>
          <w:lang w:eastAsia="en-US"/>
        </w:rPr>
        <w:t>Но современные технические возможности позволяют сделать практически любой необходимый документ с соответствующими данными</w:t>
      </w:r>
      <w:r w:rsidR="00D67A12" w:rsidRPr="00D67A12">
        <w:rPr>
          <w:lang w:eastAsia="en-US"/>
        </w:rPr>
        <w:t xml:space="preserve">. </w:t>
      </w:r>
      <w:r w:rsidRPr="00D67A12">
        <w:rPr>
          <w:lang w:eastAsia="en-US"/>
        </w:rPr>
        <w:t>Нередки случаи, когда организация получает с клиентов деньги</w:t>
      </w:r>
      <w:r w:rsidR="00D67A12">
        <w:rPr>
          <w:lang w:eastAsia="en-US"/>
        </w:rPr>
        <w:t xml:space="preserve"> (</w:t>
      </w:r>
      <w:r w:rsidRPr="00D67A12">
        <w:rPr>
          <w:lang w:eastAsia="en-US"/>
        </w:rPr>
        <w:t>например, за оказание туристических услуг</w:t>
      </w:r>
      <w:r w:rsidR="00D67A12" w:rsidRPr="00D67A12">
        <w:rPr>
          <w:lang w:eastAsia="en-US"/>
        </w:rPr>
        <w:t xml:space="preserve">) </w:t>
      </w:r>
      <w:r w:rsidRPr="00D67A12">
        <w:rPr>
          <w:lang w:eastAsia="en-US"/>
        </w:rPr>
        <w:t>и бесследно</w:t>
      </w:r>
      <w:r w:rsidR="00D67A12">
        <w:rPr>
          <w:lang w:eastAsia="en-US"/>
        </w:rPr>
        <w:t xml:space="preserve"> "</w:t>
      </w:r>
      <w:r w:rsidRPr="00D67A12">
        <w:rPr>
          <w:lang w:eastAsia="en-US"/>
        </w:rPr>
        <w:t>исчезает</w:t>
      </w:r>
      <w:r w:rsidR="00D67A12">
        <w:rPr>
          <w:lang w:eastAsia="en-US"/>
        </w:rPr>
        <w:t xml:space="preserve">". </w:t>
      </w:r>
      <w:r w:rsidRPr="00D67A12">
        <w:rPr>
          <w:lang w:eastAsia="en-US"/>
        </w:rPr>
        <w:t>Позднее, когда обманутые граждане пытаются найти</w:t>
      </w:r>
      <w:r w:rsidR="00D67A12">
        <w:rPr>
          <w:lang w:eastAsia="en-US"/>
        </w:rPr>
        <w:t xml:space="preserve"> "</w:t>
      </w:r>
      <w:r w:rsidRPr="00D67A12">
        <w:rPr>
          <w:lang w:eastAsia="en-US"/>
        </w:rPr>
        <w:t>беглецов</w:t>
      </w:r>
      <w:r w:rsidR="00D67A12">
        <w:rPr>
          <w:lang w:eastAsia="en-US"/>
        </w:rPr>
        <w:t xml:space="preserve">" </w:t>
      </w:r>
      <w:r w:rsidRPr="00D67A12">
        <w:rPr>
          <w:lang w:eastAsia="en-US"/>
        </w:rPr>
        <w:t>и вернуть свои деньги, выясняется, что искомая организация никогда не была зарегистрирована, не открывала расчетных счетов</w:t>
      </w:r>
      <w:r w:rsidR="00D67A12">
        <w:rPr>
          <w:lang w:eastAsia="en-US"/>
        </w:rPr>
        <w:t xml:space="preserve"> (</w:t>
      </w:r>
      <w:r w:rsidRPr="00D67A12">
        <w:rPr>
          <w:lang w:eastAsia="en-US"/>
        </w:rPr>
        <w:t>и, соответственно, никогда не получала лицензию</w:t>
      </w:r>
      <w:r w:rsidR="00D67A12" w:rsidRPr="00D67A12">
        <w:rPr>
          <w:lang w:eastAsia="en-US"/>
        </w:rPr>
        <w:t xml:space="preserve">) </w:t>
      </w:r>
      <w:r w:rsidRPr="00D67A12">
        <w:rPr>
          <w:lang w:eastAsia="en-US"/>
        </w:rPr>
        <w:t>и найти ее невозможно</w:t>
      </w:r>
      <w:r w:rsidR="00D67A12" w:rsidRPr="00D67A12">
        <w:rPr>
          <w:lang w:eastAsia="en-US"/>
        </w:rPr>
        <w:t>.</w:t>
      </w:r>
    </w:p>
    <w:p w:rsidR="00D67A12" w:rsidRDefault="009A59AB" w:rsidP="00D67A12">
      <w:pPr>
        <w:ind w:firstLine="709"/>
        <w:rPr>
          <w:lang w:eastAsia="en-US"/>
        </w:rPr>
      </w:pPr>
      <w:r w:rsidRPr="00D67A12">
        <w:rPr>
          <w:lang w:eastAsia="en-US"/>
        </w:rPr>
        <w:t>Обеспечить строгий контроль в данной сфере правовыми способами способна только государственная власть</w:t>
      </w:r>
      <w:r w:rsidR="00D67A12" w:rsidRPr="00D67A12">
        <w:rPr>
          <w:lang w:eastAsia="en-US"/>
        </w:rPr>
        <w:t xml:space="preserve">. </w:t>
      </w:r>
      <w:r w:rsidRPr="00D67A12">
        <w:rPr>
          <w:lang w:eastAsia="en-US"/>
        </w:rPr>
        <w:t>Основными направлениями защиты интересов государства и граждан должны быть ужесточение требований к процедуре создания юридических лиц, наличие общедоступного реестра, содержащего наиболее значимые данные о созданных юридических лицах</w:t>
      </w:r>
      <w:r w:rsidR="00D67A12" w:rsidRPr="00D67A12">
        <w:rPr>
          <w:lang w:eastAsia="en-US"/>
        </w:rPr>
        <w:t>.</w:t>
      </w:r>
    </w:p>
    <w:p w:rsidR="00D67A12" w:rsidRDefault="009A59AB" w:rsidP="00D67A12">
      <w:pPr>
        <w:ind w:firstLine="709"/>
        <w:rPr>
          <w:lang w:eastAsia="en-US"/>
        </w:rPr>
      </w:pPr>
      <w:r w:rsidRPr="00D67A12">
        <w:rPr>
          <w:lang w:eastAsia="en-US"/>
        </w:rPr>
        <w:t>Такими данными должны быть</w:t>
      </w:r>
      <w:r w:rsidR="00D67A12" w:rsidRPr="00D67A12">
        <w:rPr>
          <w:lang w:eastAsia="en-US"/>
        </w:rPr>
        <w:t>:</w:t>
      </w:r>
    </w:p>
    <w:p w:rsidR="00D67A12" w:rsidRDefault="009A59AB" w:rsidP="00D67A12">
      <w:pPr>
        <w:ind w:firstLine="709"/>
        <w:rPr>
          <w:lang w:eastAsia="en-US"/>
        </w:rPr>
      </w:pPr>
      <w:r w:rsidRPr="00D67A12">
        <w:rPr>
          <w:lang w:eastAsia="en-US"/>
        </w:rPr>
        <w:t>полное наименование юридического лица с указанием организационно-правовой формы</w:t>
      </w:r>
      <w:r w:rsidR="00D67A12">
        <w:rPr>
          <w:lang w:eastAsia="en-US"/>
        </w:rPr>
        <w:t xml:space="preserve"> (</w:t>
      </w:r>
      <w:r w:rsidRPr="00D67A12">
        <w:rPr>
          <w:lang w:eastAsia="en-US"/>
        </w:rPr>
        <w:t>включая наименование на иностранном языке, если оно имеется</w:t>
      </w:r>
      <w:r w:rsidR="00D67A12" w:rsidRPr="00D67A12">
        <w:rPr>
          <w:lang w:eastAsia="en-US"/>
        </w:rPr>
        <w:t>);</w:t>
      </w:r>
    </w:p>
    <w:p w:rsidR="00D67A12" w:rsidRDefault="009A59AB" w:rsidP="00D67A12">
      <w:pPr>
        <w:ind w:firstLine="709"/>
        <w:rPr>
          <w:lang w:eastAsia="en-US"/>
        </w:rPr>
      </w:pPr>
      <w:r w:rsidRPr="00D67A12">
        <w:rPr>
          <w:lang w:eastAsia="en-US"/>
        </w:rPr>
        <w:t>сокращенное наименование</w:t>
      </w:r>
      <w:r w:rsidR="00D67A12" w:rsidRPr="00D67A12">
        <w:rPr>
          <w:lang w:eastAsia="en-US"/>
        </w:rPr>
        <w:t>;</w:t>
      </w:r>
    </w:p>
    <w:p w:rsidR="00D67A12" w:rsidRDefault="00B64FBF" w:rsidP="00D67A12">
      <w:pPr>
        <w:ind w:firstLine="709"/>
        <w:rPr>
          <w:lang w:eastAsia="en-US"/>
        </w:rPr>
      </w:pPr>
      <w:r w:rsidRPr="00D67A12">
        <w:rPr>
          <w:lang w:eastAsia="en-US"/>
        </w:rPr>
        <w:t>размер уставного капитала и способ его оплаты</w:t>
      </w:r>
      <w:r w:rsidR="00D67A12">
        <w:rPr>
          <w:lang w:eastAsia="en-US"/>
        </w:rPr>
        <w:t xml:space="preserve"> (</w:t>
      </w:r>
      <w:r w:rsidRPr="00D67A12">
        <w:rPr>
          <w:lang w:eastAsia="en-US"/>
        </w:rPr>
        <w:t>денежные средства или имущество</w:t>
      </w:r>
      <w:r w:rsidR="00D67A12" w:rsidRPr="00D67A12">
        <w:rPr>
          <w:lang w:eastAsia="en-US"/>
        </w:rPr>
        <w:t>);</w:t>
      </w:r>
    </w:p>
    <w:p w:rsidR="00D67A12" w:rsidRDefault="00B64FBF" w:rsidP="00D67A12">
      <w:pPr>
        <w:ind w:firstLine="709"/>
        <w:rPr>
          <w:lang w:eastAsia="en-US"/>
        </w:rPr>
      </w:pPr>
      <w:r w:rsidRPr="00D67A12">
        <w:rPr>
          <w:lang w:eastAsia="en-US"/>
        </w:rPr>
        <w:t>адрес, по которому возможна связь с юридическим лицом</w:t>
      </w:r>
      <w:r w:rsidR="00D67A12" w:rsidRPr="00D67A12">
        <w:rPr>
          <w:lang w:eastAsia="en-US"/>
        </w:rPr>
        <w:t>;</w:t>
      </w:r>
    </w:p>
    <w:p w:rsidR="00D67A12" w:rsidRDefault="00B64FBF" w:rsidP="00D67A12">
      <w:pPr>
        <w:ind w:firstLine="709"/>
        <w:rPr>
          <w:lang w:eastAsia="en-US"/>
        </w:rPr>
      </w:pPr>
      <w:r w:rsidRPr="00D67A12">
        <w:rPr>
          <w:lang w:eastAsia="en-US"/>
        </w:rPr>
        <w:t>сведения о полученных организацией лицензиях</w:t>
      </w:r>
      <w:r w:rsidR="00D67A12" w:rsidRPr="00D67A12">
        <w:rPr>
          <w:lang w:eastAsia="en-US"/>
        </w:rPr>
        <w:t>;</w:t>
      </w:r>
    </w:p>
    <w:p w:rsidR="00D67A12" w:rsidRDefault="00B64FBF" w:rsidP="00D67A12">
      <w:pPr>
        <w:ind w:firstLine="709"/>
        <w:rPr>
          <w:lang w:eastAsia="en-US"/>
        </w:rPr>
      </w:pPr>
      <w:r w:rsidRPr="00D67A12">
        <w:rPr>
          <w:lang w:eastAsia="en-US"/>
        </w:rPr>
        <w:t>состав учредителей</w:t>
      </w:r>
      <w:r w:rsidR="00D67A12">
        <w:rPr>
          <w:lang w:eastAsia="en-US"/>
        </w:rPr>
        <w:t xml:space="preserve"> (</w:t>
      </w:r>
      <w:r w:rsidRPr="00D67A12">
        <w:rPr>
          <w:lang w:eastAsia="en-US"/>
        </w:rPr>
        <w:t>юридические, физические лица и данные о них</w:t>
      </w:r>
      <w:r w:rsidR="00D67A12" w:rsidRPr="00D67A12">
        <w:rPr>
          <w:lang w:eastAsia="en-US"/>
        </w:rPr>
        <w:t>).</w:t>
      </w:r>
    </w:p>
    <w:p w:rsidR="00D67A12" w:rsidRDefault="00B64FBF" w:rsidP="00D67A12">
      <w:pPr>
        <w:ind w:firstLine="709"/>
        <w:rPr>
          <w:lang w:eastAsia="en-US"/>
        </w:rPr>
      </w:pPr>
      <w:r w:rsidRPr="00D67A12">
        <w:rPr>
          <w:lang w:eastAsia="en-US"/>
        </w:rPr>
        <w:t>Разумно было бы указывать и дату создания организации, и дату и вид произведенных изменений в учредительных документах</w:t>
      </w:r>
      <w:r w:rsidR="00D67A12" w:rsidRPr="00D67A12">
        <w:rPr>
          <w:lang w:eastAsia="en-US"/>
        </w:rPr>
        <w:t>.</w:t>
      </w:r>
    </w:p>
    <w:p w:rsidR="00D67A12" w:rsidRDefault="00B64FBF" w:rsidP="00D67A12">
      <w:pPr>
        <w:ind w:firstLine="709"/>
        <w:rPr>
          <w:lang w:eastAsia="en-US"/>
        </w:rPr>
      </w:pPr>
      <w:r w:rsidRPr="00D67A12">
        <w:rPr>
          <w:lang w:eastAsia="en-US"/>
        </w:rPr>
        <w:t xml:space="preserve">До вступления в силу Закона о регистрации, </w:t>
      </w:r>
      <w:r w:rsidR="00D67A12">
        <w:rPr>
          <w:lang w:eastAsia="en-US"/>
        </w:rPr>
        <w:t>т.е.</w:t>
      </w:r>
      <w:r w:rsidR="00D67A12" w:rsidRPr="00D67A12">
        <w:rPr>
          <w:lang w:eastAsia="en-US"/>
        </w:rPr>
        <w:t xml:space="preserve"> </w:t>
      </w:r>
      <w:r w:rsidRPr="00D67A12">
        <w:rPr>
          <w:lang w:eastAsia="en-US"/>
        </w:rPr>
        <w:t>до 1 июля 2002 г</w:t>
      </w:r>
      <w:r w:rsidR="00D67A12">
        <w:rPr>
          <w:lang w:eastAsia="en-US"/>
        </w:rPr>
        <w:t>.,</w:t>
      </w:r>
      <w:r w:rsidRPr="00D67A12">
        <w:rPr>
          <w:lang w:eastAsia="en-US"/>
        </w:rPr>
        <w:t xml:space="preserve"> субъекты РФ были вынуждены решать проблемы регистрации юридических лиц самостоятельно</w:t>
      </w:r>
      <w:r w:rsidR="00D67A12" w:rsidRPr="00D67A12">
        <w:rPr>
          <w:lang w:eastAsia="en-US"/>
        </w:rPr>
        <w:t xml:space="preserve">. </w:t>
      </w:r>
      <w:r w:rsidRPr="00D67A12">
        <w:rPr>
          <w:lang w:eastAsia="en-US"/>
        </w:rPr>
        <w:t>В результате этого в каждом субъекте были сформированы свои реестры и соответствующие информационные базы данных</w:t>
      </w:r>
      <w:r w:rsidR="00D67A12" w:rsidRPr="00D67A12">
        <w:rPr>
          <w:lang w:eastAsia="en-US"/>
        </w:rPr>
        <w:t xml:space="preserve">. </w:t>
      </w:r>
      <w:r w:rsidRPr="00D67A12">
        <w:rPr>
          <w:lang w:eastAsia="en-US"/>
        </w:rPr>
        <w:t xml:space="preserve">Вполне естественно, что указанные реестры содержат разрозненные сведения о зарегистрированных юридических лицах </w:t>
      </w:r>
      <w:r w:rsidR="00D67A12">
        <w:rPr>
          <w:lang w:eastAsia="en-US"/>
        </w:rPr>
        <w:t>-</w:t>
      </w:r>
      <w:r w:rsidRPr="00D67A12">
        <w:rPr>
          <w:lang w:eastAsia="en-US"/>
        </w:rPr>
        <w:t xml:space="preserve"> до недавнего времени они велись без соблюдения единых требований к документации, формам учета и контроля</w:t>
      </w:r>
      <w:r w:rsidR="00D67A12" w:rsidRPr="00D67A12">
        <w:rPr>
          <w:lang w:eastAsia="en-US"/>
        </w:rPr>
        <w:t xml:space="preserve">. </w:t>
      </w:r>
      <w:r w:rsidRPr="00D67A12">
        <w:rPr>
          <w:lang w:eastAsia="en-US"/>
        </w:rPr>
        <w:t>Именно в связи с отсутствием единых правил государственной регистрации юридических лиц и Единого государственного реестра проверить организации, зарегистрированные в другом регионе, было практически невозможно</w:t>
      </w:r>
      <w:r w:rsidR="00D67A12" w:rsidRPr="00D67A12">
        <w:rPr>
          <w:lang w:eastAsia="en-US"/>
        </w:rPr>
        <w:t>.</w:t>
      </w:r>
    </w:p>
    <w:p w:rsidR="00D67A12" w:rsidRDefault="00C70614" w:rsidP="00D67A12">
      <w:pPr>
        <w:ind w:firstLine="709"/>
        <w:rPr>
          <w:lang w:eastAsia="en-US"/>
        </w:rPr>
      </w:pPr>
      <w:r w:rsidRPr="00D67A12">
        <w:rPr>
          <w:lang w:eastAsia="en-US"/>
        </w:rPr>
        <w:t>Говоря о государственной регистрации юридических лиц, нельзя обойти вопрос о самом акте государственной регистрации, его правовой природе</w:t>
      </w:r>
      <w:r w:rsidR="00D67A12" w:rsidRPr="00D67A12">
        <w:rPr>
          <w:lang w:eastAsia="en-US"/>
        </w:rPr>
        <w:t>.</w:t>
      </w:r>
    </w:p>
    <w:p w:rsidR="00D67A12" w:rsidRDefault="00C70614" w:rsidP="00D67A12">
      <w:pPr>
        <w:ind w:firstLine="709"/>
        <w:rPr>
          <w:lang w:eastAsia="en-US"/>
        </w:rPr>
      </w:pPr>
      <w:r w:rsidRPr="00D67A12">
        <w:rPr>
          <w:lang w:eastAsia="en-US"/>
        </w:rPr>
        <w:t>По этому вопросу в литературе существует ряд мнений</w:t>
      </w:r>
      <w:r w:rsidR="00D67A12" w:rsidRPr="00D67A12">
        <w:rPr>
          <w:lang w:eastAsia="en-US"/>
        </w:rPr>
        <w:t xml:space="preserve">. </w:t>
      </w:r>
      <w:r w:rsidRPr="00D67A12">
        <w:rPr>
          <w:lang w:eastAsia="en-US"/>
        </w:rPr>
        <w:t>Наиболее убедительной и последовательной представляется позиция Овсянникова</w:t>
      </w:r>
      <w:r w:rsidR="00D67A12" w:rsidRPr="00D67A12">
        <w:rPr>
          <w:lang w:eastAsia="en-US"/>
        </w:rPr>
        <w:t xml:space="preserve">. </w:t>
      </w:r>
      <w:r w:rsidRPr="00D67A12">
        <w:rPr>
          <w:lang w:eastAsia="en-US"/>
        </w:rPr>
        <w:t>Анализируя признаки ненормативного акта, акта применения права</w:t>
      </w:r>
      <w:r w:rsidR="00D67A12">
        <w:rPr>
          <w:lang w:eastAsia="en-US"/>
        </w:rPr>
        <w:t xml:space="preserve"> (</w:t>
      </w:r>
      <w:r w:rsidRPr="00D67A12">
        <w:rPr>
          <w:lang w:eastAsia="en-US"/>
        </w:rPr>
        <w:t>к которому зачастую приравнивают акт о государственной регистрации юридических лиц</w:t>
      </w:r>
      <w:r w:rsidR="00D67A12" w:rsidRPr="00D67A12">
        <w:rPr>
          <w:lang w:eastAsia="en-US"/>
        </w:rPr>
        <w:t>),</w:t>
      </w:r>
      <w:r w:rsidRPr="00D67A12">
        <w:rPr>
          <w:lang w:eastAsia="en-US"/>
        </w:rPr>
        <w:t xml:space="preserve"> положения российского законодательства и судебной практики по рассматриваемому вопросу, он приходит к выводу, что акт государственной регистрации юридического лица представляет собой самостоятельное правовое явление и понятие, существующее наряду с такими понятиями и явлениями, как нормативный правовой акт и ненормативный акт</w:t>
      </w:r>
      <w:r w:rsidRPr="00D67A12">
        <w:rPr>
          <w:rStyle w:val="ad"/>
          <w:color w:val="000000"/>
          <w:lang w:eastAsia="en-US"/>
        </w:rPr>
        <w:footnoteReference w:id="26"/>
      </w:r>
      <w:r w:rsidR="00D67A12" w:rsidRPr="00D67A12">
        <w:rPr>
          <w:lang w:eastAsia="en-US"/>
        </w:rPr>
        <w:t>.</w:t>
      </w:r>
    </w:p>
    <w:p w:rsidR="00D67A12" w:rsidRDefault="004A32AD" w:rsidP="00D67A12">
      <w:pPr>
        <w:ind w:firstLine="709"/>
        <w:rPr>
          <w:lang w:eastAsia="en-US"/>
        </w:rPr>
      </w:pPr>
      <w:r w:rsidRPr="00D67A12">
        <w:rPr>
          <w:lang w:eastAsia="en-US"/>
        </w:rPr>
        <w:t>При создании юридического лица перед его учредителями возникает ряд вопросов</w:t>
      </w:r>
      <w:r w:rsidR="00D67A12" w:rsidRPr="00D67A12">
        <w:rPr>
          <w:lang w:eastAsia="en-US"/>
        </w:rPr>
        <w:t>:</w:t>
      </w:r>
    </w:p>
    <w:p w:rsidR="00D67A12" w:rsidRDefault="004A32AD" w:rsidP="00D67A12">
      <w:pPr>
        <w:ind w:firstLine="709"/>
        <w:rPr>
          <w:lang w:eastAsia="en-US"/>
        </w:rPr>
      </w:pPr>
      <w:r w:rsidRPr="00D67A12">
        <w:rPr>
          <w:lang w:eastAsia="en-US"/>
        </w:rPr>
        <w:t>1</w:t>
      </w:r>
      <w:r w:rsidR="00D67A12" w:rsidRPr="00D67A12">
        <w:rPr>
          <w:lang w:eastAsia="en-US"/>
        </w:rPr>
        <w:t xml:space="preserve">) </w:t>
      </w:r>
      <w:r w:rsidRPr="00D67A12">
        <w:rPr>
          <w:lang w:eastAsia="en-US"/>
        </w:rPr>
        <w:t>какие именно документы необходимо предоставлять для государственной регистрации и внесения в Единый государственный реестр юридических лиц</w:t>
      </w:r>
      <w:r w:rsidR="00D67A12" w:rsidRPr="00D67A12">
        <w:rPr>
          <w:lang w:eastAsia="en-US"/>
        </w:rPr>
        <w:t>;</w:t>
      </w:r>
    </w:p>
    <w:p w:rsidR="00D67A12" w:rsidRDefault="004A32AD" w:rsidP="00D67A12">
      <w:pPr>
        <w:ind w:firstLine="709"/>
        <w:rPr>
          <w:lang w:eastAsia="en-US"/>
        </w:rPr>
      </w:pPr>
      <w:r w:rsidRPr="00D67A12">
        <w:rPr>
          <w:lang w:eastAsia="en-US"/>
        </w:rPr>
        <w:t>2</w:t>
      </w:r>
      <w:r w:rsidR="00D67A12" w:rsidRPr="00D67A12">
        <w:rPr>
          <w:lang w:eastAsia="en-US"/>
        </w:rPr>
        <w:t xml:space="preserve">) </w:t>
      </w:r>
      <w:r w:rsidRPr="00D67A12">
        <w:rPr>
          <w:lang w:eastAsia="en-US"/>
        </w:rPr>
        <w:t>куда</w:t>
      </w:r>
      <w:r w:rsidR="00D67A12">
        <w:rPr>
          <w:lang w:eastAsia="en-US"/>
        </w:rPr>
        <w:t xml:space="preserve"> (</w:t>
      </w:r>
      <w:r w:rsidRPr="00D67A12">
        <w:rPr>
          <w:lang w:eastAsia="en-US"/>
        </w:rPr>
        <w:t>в какой орган</w:t>
      </w:r>
      <w:r w:rsidR="00D67A12" w:rsidRPr="00D67A12">
        <w:rPr>
          <w:lang w:eastAsia="en-US"/>
        </w:rPr>
        <w:t xml:space="preserve">) </w:t>
      </w:r>
      <w:r w:rsidRPr="00D67A12">
        <w:rPr>
          <w:lang w:eastAsia="en-US"/>
        </w:rPr>
        <w:t>предоставляются эти документы</w:t>
      </w:r>
      <w:r w:rsidR="00D67A12" w:rsidRPr="00D67A12">
        <w:rPr>
          <w:lang w:eastAsia="en-US"/>
        </w:rPr>
        <w:t>.</w:t>
      </w:r>
    </w:p>
    <w:p w:rsidR="00D67A12" w:rsidRDefault="004A32AD" w:rsidP="00D67A12">
      <w:pPr>
        <w:ind w:firstLine="709"/>
        <w:rPr>
          <w:lang w:eastAsia="en-US"/>
        </w:rPr>
      </w:pPr>
      <w:r w:rsidRPr="00D67A12">
        <w:rPr>
          <w:lang w:eastAsia="en-US"/>
        </w:rPr>
        <w:t>Документы, предоставляемые для государственной регистрации</w:t>
      </w:r>
      <w:r w:rsidR="00D67A12" w:rsidRPr="00D67A12">
        <w:rPr>
          <w:lang w:eastAsia="en-US"/>
        </w:rPr>
        <w:t xml:space="preserve">. </w:t>
      </w:r>
      <w:r w:rsidRPr="00D67A12">
        <w:rPr>
          <w:lang w:eastAsia="en-US"/>
        </w:rPr>
        <w:t>До принятия Закона о регистрации перечень необходимых документов был установлен П</w:t>
      </w:r>
      <w:r w:rsidR="00D67A12">
        <w:rPr>
          <w:lang w:eastAsia="en-US"/>
        </w:rPr>
        <w:t>.1</w:t>
      </w:r>
      <w:r w:rsidRPr="00D67A12">
        <w:rPr>
          <w:lang w:eastAsia="en-US"/>
        </w:rPr>
        <w:t xml:space="preserve"> Положения</w:t>
      </w:r>
      <w:r w:rsidR="00D67A12">
        <w:rPr>
          <w:lang w:eastAsia="en-US"/>
        </w:rPr>
        <w:t xml:space="preserve"> "</w:t>
      </w:r>
      <w:r w:rsidRPr="00D67A12">
        <w:rPr>
          <w:lang w:eastAsia="en-US"/>
        </w:rPr>
        <w:t>О порядке государственной регистрации субъектов предпринимательской деятельности</w:t>
      </w:r>
      <w:r w:rsidR="00D67A12">
        <w:rPr>
          <w:lang w:eastAsia="en-US"/>
        </w:rPr>
        <w:t xml:space="preserve">", </w:t>
      </w:r>
      <w:r w:rsidRPr="00D67A12">
        <w:rPr>
          <w:lang w:eastAsia="en-US"/>
        </w:rPr>
        <w:t>утвержденного Указом Президента РФ от 8 июля 1994 г</w:t>
      </w:r>
      <w:r w:rsidR="00D67A12" w:rsidRPr="00D67A12">
        <w:rPr>
          <w:lang w:eastAsia="en-US"/>
        </w:rPr>
        <w:t xml:space="preserve">. </w:t>
      </w:r>
      <w:r w:rsidRPr="00D67A12">
        <w:rPr>
          <w:lang w:eastAsia="en-US"/>
        </w:rPr>
        <w:t>№ 1482</w:t>
      </w:r>
      <w:r w:rsidR="00D67A12" w:rsidRPr="00D67A12">
        <w:rPr>
          <w:lang w:eastAsia="en-US"/>
        </w:rPr>
        <w:t xml:space="preserve">. </w:t>
      </w:r>
      <w:r w:rsidRPr="00D67A12">
        <w:rPr>
          <w:lang w:eastAsia="en-US"/>
        </w:rPr>
        <w:t>Законом о регистрации из этого перечня</w:t>
      </w:r>
      <w:r w:rsidR="00D67A12">
        <w:rPr>
          <w:lang w:eastAsia="en-US"/>
        </w:rPr>
        <w:t xml:space="preserve"> (</w:t>
      </w:r>
      <w:r w:rsidRPr="00D67A12">
        <w:rPr>
          <w:lang w:eastAsia="en-US"/>
        </w:rPr>
        <w:t>заявление, решение о создании, учредительные документы, документы об оплате 50% уставного капитала, документ об оплате государственной пошлины</w:t>
      </w:r>
      <w:r w:rsidR="00D67A12" w:rsidRPr="00D67A12">
        <w:rPr>
          <w:lang w:eastAsia="en-US"/>
        </w:rPr>
        <w:t xml:space="preserve">) </w:t>
      </w:r>
      <w:r w:rsidRPr="00D67A12">
        <w:rPr>
          <w:lang w:eastAsia="en-US"/>
        </w:rPr>
        <w:t>исключен документ, подтверждающий оплату 50% уставного капитала</w:t>
      </w:r>
      <w:r w:rsidR="00D67A12" w:rsidRPr="00D67A12">
        <w:rPr>
          <w:lang w:eastAsia="en-US"/>
        </w:rPr>
        <w:t xml:space="preserve">. </w:t>
      </w:r>
      <w:r w:rsidRPr="00D67A12">
        <w:rPr>
          <w:lang w:eastAsia="en-US"/>
        </w:rPr>
        <w:t>Законом о регистрации</w:t>
      </w:r>
      <w:r w:rsidR="00D67A12">
        <w:rPr>
          <w:lang w:eastAsia="en-US"/>
        </w:rPr>
        <w:t xml:space="preserve"> (</w:t>
      </w:r>
      <w:r w:rsidRPr="00D67A12">
        <w:rPr>
          <w:lang w:eastAsia="en-US"/>
        </w:rPr>
        <w:t>ст</w:t>
      </w:r>
      <w:r w:rsidR="00D67A12">
        <w:rPr>
          <w:lang w:eastAsia="en-US"/>
        </w:rPr>
        <w:t>.1</w:t>
      </w:r>
      <w:r w:rsidRPr="00D67A12">
        <w:rPr>
          <w:lang w:eastAsia="en-US"/>
        </w:rPr>
        <w:t>2</w:t>
      </w:r>
      <w:r w:rsidR="00D67A12" w:rsidRPr="00D67A12">
        <w:rPr>
          <w:lang w:eastAsia="en-US"/>
        </w:rPr>
        <w:t xml:space="preserve">) </w:t>
      </w:r>
      <w:r w:rsidRPr="00D67A12">
        <w:rPr>
          <w:lang w:eastAsia="en-US"/>
        </w:rPr>
        <w:t>вводится новое требование</w:t>
      </w:r>
      <w:r w:rsidR="00D67A12" w:rsidRPr="00D67A12">
        <w:rPr>
          <w:lang w:eastAsia="en-US"/>
        </w:rPr>
        <w:t xml:space="preserve">: </w:t>
      </w:r>
      <w:r w:rsidRPr="00D67A12">
        <w:rPr>
          <w:lang w:eastAsia="en-US"/>
        </w:rPr>
        <w:t>при создании юридического лица, учредителем которого выступает иностранное юридическое лицо, необходимо предоставить выписку из реестра юридических лиц соответствующей страны происхождения или иное равное по юридической силе доказательство его юридического статуса</w:t>
      </w:r>
      <w:r w:rsidR="00D67A12" w:rsidRPr="00D67A12">
        <w:rPr>
          <w:lang w:eastAsia="en-US"/>
        </w:rPr>
        <w:t>.</w:t>
      </w:r>
    </w:p>
    <w:p w:rsidR="00D67A12" w:rsidRDefault="002579C3" w:rsidP="00D67A12">
      <w:pPr>
        <w:ind w:firstLine="709"/>
        <w:rPr>
          <w:lang w:eastAsia="en-US"/>
        </w:rPr>
      </w:pPr>
      <w:r w:rsidRPr="00D67A12">
        <w:rPr>
          <w:lang w:eastAsia="en-US"/>
        </w:rPr>
        <w:t>Новый порядок государственной регистрации юридических лиц не предусматривает обязательного представления в регистрирующий орган документов, подтверждающих местонахождение юридического лица</w:t>
      </w:r>
      <w:r w:rsidR="00D67A12" w:rsidRPr="00D67A12">
        <w:rPr>
          <w:lang w:eastAsia="en-US"/>
        </w:rPr>
        <w:t>.</w:t>
      </w:r>
    </w:p>
    <w:p w:rsidR="00D67A12" w:rsidRDefault="00B40141" w:rsidP="00D67A12">
      <w:pPr>
        <w:ind w:firstLine="709"/>
        <w:rPr>
          <w:lang w:eastAsia="en-US"/>
        </w:rPr>
      </w:pPr>
      <w:r w:rsidRPr="00D67A12">
        <w:rPr>
          <w:lang w:eastAsia="en-US"/>
        </w:rPr>
        <w:t>Специалисты, например Ломакин, отмечали это как один из недостатков Закона о регистрации еще на стадии законопроекта</w:t>
      </w:r>
      <w:r w:rsidRPr="00D67A12">
        <w:rPr>
          <w:rStyle w:val="ad"/>
          <w:color w:val="000000"/>
          <w:lang w:eastAsia="en-US"/>
        </w:rPr>
        <w:footnoteReference w:id="27"/>
      </w:r>
      <w:r w:rsidR="00D67A12" w:rsidRPr="00D67A12">
        <w:rPr>
          <w:lang w:eastAsia="en-US"/>
        </w:rPr>
        <w:t xml:space="preserve">. </w:t>
      </w:r>
      <w:r w:rsidRPr="00D67A12">
        <w:rPr>
          <w:lang w:eastAsia="en-US"/>
        </w:rPr>
        <w:t xml:space="preserve">Как справедливо отмечается, это позволит учредителям указывать любое местонахождение, вследствие чего рассматриваемая характеристика становится чисто формальной, а наличие данных о местонахождении не облегчит поиск данного юридического лица и его органов управления в случаях, когда это необходимо кредиторам данной организации, суду, а также самим его </w:t>
      </w:r>
      <w:r w:rsidR="003E2840" w:rsidRPr="00D67A12">
        <w:rPr>
          <w:lang w:eastAsia="en-US"/>
        </w:rPr>
        <w:t>участникам</w:t>
      </w:r>
      <w:r w:rsidR="00D67A12" w:rsidRPr="00D67A12">
        <w:rPr>
          <w:lang w:eastAsia="en-US"/>
        </w:rPr>
        <w:t>.</w:t>
      </w:r>
    </w:p>
    <w:p w:rsidR="00D67A12" w:rsidRDefault="003E2840" w:rsidP="00D67A12">
      <w:pPr>
        <w:ind w:firstLine="709"/>
        <w:rPr>
          <w:lang w:eastAsia="en-US"/>
        </w:rPr>
      </w:pPr>
      <w:r w:rsidRPr="00D67A12">
        <w:rPr>
          <w:lang w:eastAsia="en-US"/>
        </w:rPr>
        <w:t>С другой стороны, в современных условиях предпринимательской деятельности у юридического лица нет гарантий возможности находиться длительное время по одному и тому же адресу</w:t>
      </w:r>
      <w:r w:rsidR="00D67A12" w:rsidRPr="00D67A12">
        <w:rPr>
          <w:lang w:eastAsia="en-US"/>
        </w:rPr>
        <w:t xml:space="preserve">. </w:t>
      </w:r>
      <w:r w:rsidRPr="00D67A12">
        <w:rPr>
          <w:lang w:eastAsia="en-US"/>
        </w:rPr>
        <w:t>Как поступить в этой ситуации</w:t>
      </w:r>
      <w:r w:rsidR="00D67A12" w:rsidRPr="00D67A12">
        <w:rPr>
          <w:lang w:eastAsia="en-US"/>
        </w:rPr>
        <w:t xml:space="preserve">? </w:t>
      </w:r>
      <w:r w:rsidRPr="00D67A12">
        <w:rPr>
          <w:lang w:eastAsia="en-US"/>
        </w:rPr>
        <w:t>Постоянно вносить изменения в учредительные документы организации в части адреса места нахождения</w:t>
      </w:r>
      <w:r w:rsidR="00D67A12" w:rsidRPr="00D67A12">
        <w:rPr>
          <w:lang w:eastAsia="en-US"/>
        </w:rPr>
        <w:t>?</w:t>
      </w:r>
    </w:p>
    <w:p w:rsidR="00D67A12" w:rsidRDefault="00647727" w:rsidP="00D67A12">
      <w:pPr>
        <w:ind w:firstLine="709"/>
        <w:rPr>
          <w:lang w:eastAsia="en-US"/>
        </w:rPr>
      </w:pPr>
      <w:r w:rsidRPr="00D67A12">
        <w:rPr>
          <w:lang w:eastAsia="en-US"/>
        </w:rPr>
        <w:t>В практике налоговых инспекций выход из положения уже найден</w:t>
      </w:r>
      <w:r w:rsidR="00D67A12" w:rsidRPr="00D67A12">
        <w:rPr>
          <w:lang w:eastAsia="en-US"/>
        </w:rPr>
        <w:t xml:space="preserve">. </w:t>
      </w:r>
      <w:r w:rsidRPr="00D67A12">
        <w:rPr>
          <w:lang w:eastAsia="en-US"/>
        </w:rPr>
        <w:t>Так, в большинстве налоговых инспекций города Москвы при постановке на налоговый учет инспекторы</w:t>
      </w:r>
      <w:r w:rsidR="00D67A12">
        <w:rPr>
          <w:lang w:eastAsia="en-US"/>
        </w:rPr>
        <w:t xml:space="preserve"> "</w:t>
      </w:r>
      <w:r w:rsidRPr="00D67A12">
        <w:rPr>
          <w:lang w:eastAsia="en-US"/>
        </w:rPr>
        <w:t>закрывают глаза</w:t>
      </w:r>
      <w:r w:rsidR="00D67A12">
        <w:rPr>
          <w:lang w:eastAsia="en-US"/>
        </w:rPr>
        <w:t xml:space="preserve">" </w:t>
      </w:r>
      <w:r w:rsidRPr="00D67A12">
        <w:rPr>
          <w:lang w:eastAsia="en-US"/>
        </w:rPr>
        <w:t>на несовпадение юридического и фактического адресов юридического лица при этом условии своевременного предоставления всей необходимой отчетности и соблюдения организацией налогового законодательства</w:t>
      </w:r>
      <w:r w:rsidR="00D67A12" w:rsidRPr="00D67A12">
        <w:rPr>
          <w:lang w:eastAsia="en-US"/>
        </w:rPr>
        <w:t xml:space="preserve">. </w:t>
      </w:r>
      <w:r w:rsidRPr="00D67A12">
        <w:rPr>
          <w:lang w:eastAsia="en-US"/>
        </w:rPr>
        <w:t>Аналогичного подхода придерживаются и органы, осуществляющие лицензирование отдельных видов деятельности соблюдения лицензиатом обязанности информировать лицензирующий орган об изменении фактического адреса местонахождения в течение 15 дней</w:t>
      </w:r>
      <w:r w:rsidR="00D67A12" w:rsidRPr="00D67A12">
        <w:rPr>
          <w:lang w:eastAsia="en-US"/>
        </w:rPr>
        <w:t>.</w:t>
      </w:r>
    </w:p>
    <w:p w:rsidR="00D67A12" w:rsidRDefault="00236F9C" w:rsidP="00D67A12">
      <w:pPr>
        <w:ind w:firstLine="709"/>
        <w:rPr>
          <w:lang w:eastAsia="en-US"/>
        </w:rPr>
      </w:pPr>
      <w:r w:rsidRPr="00D67A12">
        <w:rPr>
          <w:lang w:eastAsia="en-US"/>
        </w:rPr>
        <w:t>С учетом сложившейся практики предоставляется целесообразным законодательно закрепить возможность вносить в Единый государственный реестр юридических лиц также данные о фактическом адресе мета нахождения организации, а в случае его изменения предусмотреть возможность направлять новые данные для внесения в Реестр без каких-либо дополнительных процедур</w:t>
      </w:r>
      <w:r w:rsidR="00D67A12">
        <w:rPr>
          <w:lang w:eastAsia="en-US"/>
        </w:rPr>
        <w:t xml:space="preserve"> (</w:t>
      </w:r>
      <w:r w:rsidRPr="00D67A12">
        <w:rPr>
          <w:lang w:eastAsia="en-US"/>
        </w:rPr>
        <w:t xml:space="preserve">прежде всего </w:t>
      </w:r>
      <w:r w:rsidR="00D67A12">
        <w:rPr>
          <w:lang w:eastAsia="en-US"/>
        </w:rPr>
        <w:t>-</w:t>
      </w:r>
      <w:r w:rsidRPr="00D67A12">
        <w:rPr>
          <w:lang w:eastAsia="en-US"/>
        </w:rPr>
        <w:t xml:space="preserve"> без внесения изменений в учредительные документы и их обязательной регистрации</w:t>
      </w:r>
      <w:r w:rsidR="00D67A12" w:rsidRPr="00D67A12">
        <w:rPr>
          <w:lang w:eastAsia="en-US"/>
        </w:rPr>
        <w:t>).</w:t>
      </w:r>
    </w:p>
    <w:p w:rsidR="00D67A12" w:rsidRDefault="00671944" w:rsidP="00D67A12">
      <w:pPr>
        <w:ind w:firstLine="709"/>
        <w:rPr>
          <w:lang w:eastAsia="en-US"/>
        </w:rPr>
      </w:pPr>
      <w:r w:rsidRPr="00D67A12">
        <w:rPr>
          <w:lang w:eastAsia="en-US"/>
        </w:rPr>
        <w:t>Особое внимание следует обратить на форму заявления о государственной регистрации</w:t>
      </w:r>
      <w:r w:rsidR="00D67A12" w:rsidRPr="00D67A12">
        <w:rPr>
          <w:lang w:eastAsia="en-US"/>
        </w:rPr>
        <w:t>.</w:t>
      </w:r>
    </w:p>
    <w:p w:rsidR="00D67A12" w:rsidRDefault="002E0F98" w:rsidP="00D67A12">
      <w:pPr>
        <w:ind w:firstLine="709"/>
        <w:rPr>
          <w:lang w:eastAsia="en-US"/>
        </w:rPr>
      </w:pPr>
      <w:r w:rsidRPr="00D67A12">
        <w:rPr>
          <w:lang w:eastAsia="en-US"/>
        </w:rPr>
        <w:t>Существенным нововведением является положение о нотариальном удостоверении подписи на заявлении о государственной регистрации юридического лица</w:t>
      </w:r>
      <w:r w:rsidR="00D67A12">
        <w:rPr>
          <w:lang w:eastAsia="en-US"/>
        </w:rPr>
        <w:t xml:space="preserve"> (</w:t>
      </w:r>
      <w:r w:rsidRPr="00D67A12">
        <w:rPr>
          <w:lang w:eastAsia="en-US"/>
        </w:rPr>
        <w:t>п</w:t>
      </w:r>
      <w:r w:rsidR="00D67A12">
        <w:rPr>
          <w:lang w:eastAsia="en-US"/>
        </w:rPr>
        <w:t>.1</w:t>
      </w:r>
      <w:r w:rsidRPr="00D67A12">
        <w:rPr>
          <w:lang w:eastAsia="en-US"/>
        </w:rPr>
        <w:t xml:space="preserve"> ст</w:t>
      </w:r>
      <w:r w:rsidR="00D67A12">
        <w:rPr>
          <w:lang w:eastAsia="en-US"/>
        </w:rPr>
        <w:t>.9</w:t>
      </w:r>
      <w:r w:rsidRPr="00D67A12">
        <w:rPr>
          <w:lang w:eastAsia="en-US"/>
        </w:rPr>
        <w:t xml:space="preserve"> Закона о регистрации</w:t>
      </w:r>
      <w:r w:rsidR="00D67A12" w:rsidRPr="00D67A12">
        <w:rPr>
          <w:lang w:eastAsia="en-US"/>
        </w:rPr>
        <w:t xml:space="preserve">). </w:t>
      </w:r>
      <w:r w:rsidR="00CD60C8" w:rsidRPr="00D67A12">
        <w:rPr>
          <w:lang w:eastAsia="en-US"/>
        </w:rPr>
        <w:t>В соответствии с п</w:t>
      </w:r>
      <w:r w:rsidR="00D67A12">
        <w:rPr>
          <w:lang w:eastAsia="en-US"/>
        </w:rPr>
        <w:t>.7</w:t>
      </w:r>
      <w:r w:rsidR="00CD60C8" w:rsidRPr="00D67A12">
        <w:rPr>
          <w:lang w:eastAsia="en-US"/>
        </w:rPr>
        <w:t xml:space="preserve"> Приложения № 1 к постановлению Правительства Российской Федерации</w:t>
      </w:r>
      <w:r w:rsidR="00D67A12">
        <w:rPr>
          <w:lang w:eastAsia="en-US"/>
        </w:rPr>
        <w:t xml:space="preserve"> "</w:t>
      </w:r>
      <w:r w:rsidR="00CD60C8" w:rsidRPr="00D67A12">
        <w:rPr>
          <w:lang w:eastAsia="en-US"/>
        </w:rPr>
        <w:t>Об утверждении форм документов, используемых при государственной регистрации юридических лиц, и требований к их оформлению</w:t>
      </w:r>
      <w:r w:rsidR="00D67A12">
        <w:rPr>
          <w:lang w:eastAsia="en-US"/>
        </w:rPr>
        <w:t xml:space="preserve">" </w:t>
      </w:r>
      <w:r w:rsidR="00CD60C8" w:rsidRPr="00D67A12">
        <w:rPr>
          <w:lang w:eastAsia="en-US"/>
        </w:rPr>
        <w:t>от 19 июня 2002 г</w:t>
      </w:r>
      <w:r w:rsidR="00D67A12" w:rsidRPr="00D67A12">
        <w:rPr>
          <w:lang w:eastAsia="en-US"/>
        </w:rPr>
        <w:t xml:space="preserve">. </w:t>
      </w:r>
      <w:r w:rsidR="00CD60C8" w:rsidRPr="00D67A12">
        <w:rPr>
          <w:lang w:eastAsia="en-US"/>
        </w:rPr>
        <w:t>№ 439 в заявлении заявитель подтверждает, что предоставленные учредительные документы соответствуют установленным требованиям законодательства, что содержащиеся в документах сведения достоверны, что при создании юридического лица соблюден установленный порядок учреждения юридического лица, что в установленных законом случаях вопросы создания юридического лица согласованы с соответствующими государственными органами и</w:t>
      </w:r>
      <w:r w:rsidR="00D67A12">
        <w:rPr>
          <w:lang w:eastAsia="en-US"/>
        </w:rPr>
        <w:t xml:space="preserve"> (</w:t>
      </w:r>
      <w:r w:rsidR="00CD60C8" w:rsidRPr="00D67A12">
        <w:rPr>
          <w:lang w:eastAsia="en-US"/>
        </w:rPr>
        <w:t>или</w:t>
      </w:r>
      <w:r w:rsidR="00D67A12" w:rsidRPr="00D67A12">
        <w:rPr>
          <w:lang w:eastAsia="en-US"/>
        </w:rPr>
        <w:t xml:space="preserve">) </w:t>
      </w:r>
      <w:r w:rsidR="00CD60C8" w:rsidRPr="00D67A12">
        <w:rPr>
          <w:lang w:eastAsia="en-US"/>
        </w:rPr>
        <w:t>органами местного самоуправления</w:t>
      </w:r>
      <w:r w:rsidR="00D67A12" w:rsidRPr="00D67A12">
        <w:rPr>
          <w:lang w:eastAsia="en-US"/>
        </w:rPr>
        <w:t>.</w:t>
      </w:r>
    </w:p>
    <w:p w:rsidR="00D67A12" w:rsidRDefault="00E45384" w:rsidP="00D67A12">
      <w:pPr>
        <w:ind w:firstLine="709"/>
        <w:rPr>
          <w:lang w:eastAsia="en-US"/>
        </w:rPr>
      </w:pPr>
      <w:r w:rsidRPr="00D67A12">
        <w:rPr>
          <w:lang w:eastAsia="en-US"/>
        </w:rPr>
        <w:t>Аналогичное положение предусмотрено и британским законодательством, но там это вызвано спецификой процедуры регистрации</w:t>
      </w:r>
      <w:r w:rsidR="00D67A12" w:rsidRPr="00D67A12">
        <w:rPr>
          <w:lang w:eastAsia="en-US"/>
        </w:rPr>
        <w:t xml:space="preserve">: </w:t>
      </w:r>
      <w:r w:rsidRPr="00D67A12">
        <w:rPr>
          <w:lang w:eastAsia="en-US"/>
        </w:rPr>
        <w:t>данная процедура максимально упрощена и основана на доверии</w:t>
      </w:r>
      <w:r w:rsidR="00D67A12" w:rsidRPr="00D67A12">
        <w:rPr>
          <w:lang w:eastAsia="en-US"/>
        </w:rPr>
        <w:t xml:space="preserve">. </w:t>
      </w:r>
      <w:r w:rsidRPr="00D67A12">
        <w:rPr>
          <w:lang w:eastAsia="en-US"/>
        </w:rPr>
        <w:t>В частности, не проверяются форма и содержание предоставленных на регистрацию документов</w:t>
      </w:r>
      <w:r w:rsidR="00D67A12" w:rsidRPr="00D67A12">
        <w:rPr>
          <w:lang w:eastAsia="en-US"/>
        </w:rPr>
        <w:t xml:space="preserve">. </w:t>
      </w:r>
      <w:r w:rsidRPr="00D67A12">
        <w:rPr>
          <w:lang w:eastAsia="en-US"/>
        </w:rPr>
        <w:t xml:space="preserve">Гарантией добросовестности заявителей является другое </w:t>
      </w:r>
      <w:r w:rsidR="00D67A12">
        <w:rPr>
          <w:lang w:eastAsia="en-US"/>
        </w:rPr>
        <w:t>-</w:t>
      </w:r>
      <w:r w:rsidRPr="00D67A12">
        <w:rPr>
          <w:lang w:eastAsia="en-US"/>
        </w:rPr>
        <w:t xml:space="preserve"> регистратор регулярно проводит выборочные проверки документов зарегистрированных юридических лиц, при выявлено несоответствии в отношении юридического лица начинается процедура исключения из Единого реестра</w:t>
      </w:r>
      <w:r w:rsidR="00D67A12" w:rsidRPr="00D67A12">
        <w:rPr>
          <w:lang w:eastAsia="en-US"/>
        </w:rPr>
        <w:t xml:space="preserve">. </w:t>
      </w:r>
      <w:r w:rsidRPr="00D67A12">
        <w:rPr>
          <w:lang w:eastAsia="en-US"/>
        </w:rPr>
        <w:t>Поскольку учредители расформированной компании не вправе учреждать другие компании, к подготовке документов относятся очень ответственно</w:t>
      </w:r>
      <w:r w:rsidR="00D67A12" w:rsidRPr="00D67A12">
        <w:rPr>
          <w:lang w:eastAsia="en-US"/>
        </w:rPr>
        <w:t>.</w:t>
      </w:r>
    </w:p>
    <w:p w:rsidR="00D67A12" w:rsidRDefault="00037931" w:rsidP="00D67A12">
      <w:pPr>
        <w:ind w:firstLine="709"/>
        <w:rPr>
          <w:lang w:eastAsia="en-US"/>
        </w:rPr>
      </w:pPr>
      <w:r w:rsidRPr="00D67A12">
        <w:rPr>
          <w:lang w:eastAsia="en-US"/>
        </w:rPr>
        <w:t>Анализ положений Закона о регистрации позволяет прийти к выводу, что российский законодатель решил частично заимствовать этот порядок</w:t>
      </w:r>
      <w:r w:rsidR="00D67A12" w:rsidRPr="00D67A12">
        <w:rPr>
          <w:lang w:eastAsia="en-US"/>
        </w:rPr>
        <w:t>.</w:t>
      </w:r>
    </w:p>
    <w:p w:rsidR="00D67A12" w:rsidRDefault="00037931" w:rsidP="00D67A12">
      <w:pPr>
        <w:ind w:firstLine="709"/>
        <w:rPr>
          <w:lang w:eastAsia="en-US"/>
        </w:rPr>
      </w:pPr>
      <w:r w:rsidRPr="00D67A12">
        <w:rPr>
          <w:lang w:eastAsia="en-US"/>
        </w:rPr>
        <w:t>Получается, что законодатель исключил из процедуры государственной регистрации проведение предварительной правовой экспертизы документов на предмет их соответствия требованиям законодательства Российской Федерации</w:t>
      </w:r>
      <w:r w:rsidR="00D67A12">
        <w:rPr>
          <w:lang w:eastAsia="en-US"/>
        </w:rPr>
        <w:t xml:space="preserve"> (</w:t>
      </w:r>
      <w:r w:rsidRPr="00D67A12">
        <w:rPr>
          <w:lang w:eastAsia="en-US"/>
        </w:rPr>
        <w:t>ранее данное положение было необходимым условием во исполнении п</w:t>
      </w:r>
      <w:r w:rsidR="00D67A12">
        <w:rPr>
          <w:lang w:eastAsia="en-US"/>
        </w:rPr>
        <w:t>.1</w:t>
      </w:r>
      <w:r w:rsidRPr="00D67A12">
        <w:rPr>
          <w:lang w:eastAsia="en-US"/>
        </w:rPr>
        <w:t xml:space="preserve"> ст</w:t>
      </w:r>
      <w:r w:rsidR="00D67A12">
        <w:rPr>
          <w:lang w:eastAsia="en-US"/>
        </w:rPr>
        <w:t>.3</w:t>
      </w:r>
      <w:r w:rsidRPr="00D67A12">
        <w:rPr>
          <w:lang w:eastAsia="en-US"/>
        </w:rPr>
        <w:t>5 Закона РСФСР от 25 декабря 1990 г</w:t>
      </w:r>
      <w:r w:rsidR="00D67A12" w:rsidRPr="00D67A12">
        <w:rPr>
          <w:lang w:eastAsia="en-US"/>
        </w:rPr>
        <w:t xml:space="preserve">. </w:t>
      </w:r>
      <w:r w:rsidRPr="00D67A12">
        <w:rPr>
          <w:lang w:eastAsia="en-US"/>
        </w:rPr>
        <w:t>№ 445-1</w:t>
      </w:r>
      <w:r w:rsidR="00D67A12">
        <w:rPr>
          <w:lang w:eastAsia="en-US"/>
        </w:rPr>
        <w:t xml:space="preserve"> "</w:t>
      </w:r>
      <w:r w:rsidRPr="00D67A12">
        <w:rPr>
          <w:lang w:eastAsia="en-US"/>
        </w:rPr>
        <w:t>О предприятиях и предпринимательской деятельности</w:t>
      </w:r>
      <w:r w:rsidR="00D67A12">
        <w:rPr>
          <w:lang w:eastAsia="en-US"/>
        </w:rPr>
        <w:t xml:space="preserve">" </w:t>
      </w:r>
      <w:r w:rsidRPr="00D67A12">
        <w:rPr>
          <w:lang w:eastAsia="en-US"/>
        </w:rPr>
        <w:t>в редакции от 30 ноября 1994 г</w:t>
      </w:r>
      <w:r w:rsidR="00D67A12" w:rsidRPr="00D67A12">
        <w:rPr>
          <w:lang w:eastAsia="en-US"/>
        </w:rPr>
        <w:t xml:space="preserve">). </w:t>
      </w:r>
      <w:r w:rsidRPr="00D67A12">
        <w:rPr>
          <w:lang w:eastAsia="en-US"/>
        </w:rPr>
        <w:t>Казалось бы, отмена такой трудоемкой и ответственной процедуры при осуществлении государственной регистрации должна упростить ее, избавить от лишних затрат</w:t>
      </w:r>
      <w:r w:rsidR="00B911E9" w:rsidRPr="00D67A12">
        <w:rPr>
          <w:lang w:eastAsia="en-US"/>
        </w:rPr>
        <w:t xml:space="preserve"> и регистрирующий орган, и учредителей юридического лица</w:t>
      </w:r>
      <w:r w:rsidR="00D67A12" w:rsidRPr="00D67A12">
        <w:rPr>
          <w:lang w:eastAsia="en-US"/>
        </w:rPr>
        <w:t xml:space="preserve">. </w:t>
      </w:r>
      <w:r w:rsidR="00B911E9" w:rsidRPr="00D67A12">
        <w:rPr>
          <w:lang w:eastAsia="en-US"/>
        </w:rPr>
        <w:t>На самом деле ситуация не так позитивна</w:t>
      </w:r>
      <w:r w:rsidR="00D67A12" w:rsidRPr="00D67A12">
        <w:rPr>
          <w:lang w:eastAsia="en-US"/>
        </w:rPr>
        <w:t xml:space="preserve">. </w:t>
      </w:r>
      <w:r w:rsidR="00B911E9" w:rsidRPr="00D67A12">
        <w:rPr>
          <w:lang w:eastAsia="en-US"/>
        </w:rPr>
        <w:t>Остановимся на этом вопросе подробнее</w:t>
      </w:r>
      <w:r w:rsidR="00D67A12" w:rsidRPr="00D67A12">
        <w:rPr>
          <w:lang w:eastAsia="en-US"/>
        </w:rPr>
        <w:t>.</w:t>
      </w:r>
    </w:p>
    <w:p w:rsidR="00D67A12" w:rsidRDefault="00D34AF7" w:rsidP="00D67A12">
      <w:pPr>
        <w:ind w:firstLine="709"/>
        <w:rPr>
          <w:lang w:eastAsia="en-US"/>
        </w:rPr>
      </w:pPr>
      <w:r w:rsidRPr="00D67A12">
        <w:rPr>
          <w:lang w:eastAsia="en-US"/>
        </w:rPr>
        <w:t>В соответствии с п</w:t>
      </w:r>
      <w:r w:rsidR="00D67A12">
        <w:rPr>
          <w:lang w:eastAsia="en-US"/>
        </w:rPr>
        <w:t>.1</w:t>
      </w:r>
      <w:r w:rsidRPr="00D67A12">
        <w:rPr>
          <w:lang w:eastAsia="en-US"/>
        </w:rPr>
        <w:t xml:space="preserve"> ст</w:t>
      </w:r>
      <w:r w:rsidR="00D67A12">
        <w:rPr>
          <w:lang w:eastAsia="en-US"/>
        </w:rPr>
        <w:t>.2</w:t>
      </w:r>
      <w:r w:rsidRPr="00D67A12">
        <w:rPr>
          <w:lang w:eastAsia="en-US"/>
        </w:rPr>
        <w:t>3 Закона о регистрации отказ в государственной регистрации возможен лишь в двух случаях</w:t>
      </w:r>
      <w:r w:rsidR="00D67A12" w:rsidRPr="00D67A12">
        <w:rPr>
          <w:lang w:eastAsia="en-US"/>
        </w:rPr>
        <w:t xml:space="preserve">: </w:t>
      </w:r>
      <w:r w:rsidRPr="00D67A12">
        <w:rPr>
          <w:lang w:eastAsia="en-US"/>
        </w:rPr>
        <w:t>непредставления определенных этим законом документов или же при предоставлении документов в ненадлежащий регистрирующий орган</w:t>
      </w:r>
      <w:r w:rsidR="00D67A12" w:rsidRPr="00D67A12">
        <w:rPr>
          <w:lang w:eastAsia="en-US"/>
        </w:rPr>
        <w:t xml:space="preserve">. </w:t>
      </w:r>
      <w:r w:rsidRPr="00D67A12">
        <w:rPr>
          <w:lang w:eastAsia="en-US"/>
        </w:rPr>
        <w:t>Пункт 2 ст</w:t>
      </w:r>
      <w:r w:rsidR="00D67A12">
        <w:rPr>
          <w:lang w:eastAsia="en-US"/>
        </w:rPr>
        <w:t>.2</w:t>
      </w:r>
      <w:r w:rsidRPr="00D67A12">
        <w:rPr>
          <w:lang w:eastAsia="en-US"/>
        </w:rPr>
        <w:t>5 Закона о регистрации устанавливает, что</w:t>
      </w:r>
      <w:r w:rsidR="00D67A12">
        <w:rPr>
          <w:lang w:eastAsia="en-US"/>
        </w:rPr>
        <w:t xml:space="preserve"> "</w:t>
      </w:r>
      <w:r w:rsidRPr="00D67A12">
        <w:rPr>
          <w:lang w:eastAsia="en-US"/>
        </w:rPr>
        <w:t>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актов о государственной регистрации юридических лиц и индивидуальных предпринимателей</w:t>
      </w:r>
      <w:r w:rsidR="00D67A12">
        <w:rPr>
          <w:lang w:eastAsia="en-US"/>
        </w:rPr>
        <w:t>".</w:t>
      </w:r>
    </w:p>
    <w:p w:rsidR="00D67A12" w:rsidRDefault="002E380C" w:rsidP="00D67A12">
      <w:pPr>
        <w:ind w:firstLine="709"/>
        <w:rPr>
          <w:lang w:eastAsia="en-US"/>
        </w:rPr>
      </w:pPr>
      <w:r w:rsidRPr="00D67A12">
        <w:rPr>
          <w:lang w:eastAsia="en-US"/>
        </w:rPr>
        <w:t>Так, например, Инспекция Министерства Российской Федерации по налогам и сборам по Октябрьскому району г</w:t>
      </w:r>
      <w:r w:rsidR="00D67A12" w:rsidRPr="00D67A12">
        <w:rPr>
          <w:lang w:eastAsia="en-US"/>
        </w:rPr>
        <w:t xml:space="preserve">. </w:t>
      </w:r>
      <w:r w:rsidRPr="00D67A12">
        <w:rPr>
          <w:lang w:eastAsia="en-US"/>
        </w:rPr>
        <w:t>Ростова-на-Дону</w:t>
      </w:r>
      <w:r w:rsidR="00D67A12">
        <w:rPr>
          <w:lang w:eastAsia="en-US"/>
        </w:rPr>
        <w:t xml:space="preserve"> (</w:t>
      </w:r>
      <w:r w:rsidRPr="00D67A12">
        <w:rPr>
          <w:lang w:eastAsia="en-US"/>
        </w:rPr>
        <w:t xml:space="preserve">далее </w:t>
      </w:r>
      <w:r w:rsidR="00D67A12">
        <w:rPr>
          <w:lang w:eastAsia="en-US"/>
        </w:rPr>
        <w:t>-</w:t>
      </w:r>
      <w:r w:rsidRPr="00D67A12">
        <w:rPr>
          <w:lang w:eastAsia="en-US"/>
        </w:rPr>
        <w:t xml:space="preserve"> налоговая инспекция</w:t>
      </w:r>
      <w:r w:rsidR="00D67A12" w:rsidRPr="00D67A12">
        <w:rPr>
          <w:lang w:eastAsia="en-US"/>
        </w:rPr>
        <w:t xml:space="preserve">) </w:t>
      </w:r>
      <w:r w:rsidRPr="00D67A12">
        <w:rPr>
          <w:lang w:eastAsia="en-US"/>
        </w:rPr>
        <w:t>обратилась в арбитражный суд с иском о признании недействительной государственной регистрации ООО</w:t>
      </w:r>
      <w:r w:rsidR="00D67A12">
        <w:rPr>
          <w:lang w:eastAsia="en-US"/>
        </w:rPr>
        <w:t xml:space="preserve"> "</w:t>
      </w:r>
      <w:r w:rsidRPr="00D67A12">
        <w:rPr>
          <w:lang w:eastAsia="en-US"/>
        </w:rPr>
        <w:t>Росагропродукт</w:t>
      </w:r>
      <w:r w:rsidR="00D67A12">
        <w:rPr>
          <w:lang w:eastAsia="en-US"/>
        </w:rPr>
        <w:t>".</w:t>
      </w:r>
    </w:p>
    <w:p w:rsidR="00D67A12" w:rsidRDefault="002E380C" w:rsidP="00D67A12">
      <w:pPr>
        <w:ind w:firstLine="709"/>
        <w:rPr>
          <w:lang w:eastAsia="en-US"/>
        </w:rPr>
      </w:pPr>
      <w:r w:rsidRPr="00D67A12">
        <w:rPr>
          <w:lang w:eastAsia="en-US"/>
        </w:rPr>
        <w:t>В качестве третьего лица по делу был привлечен гражданин Пушкаревский А</w:t>
      </w:r>
      <w:r w:rsidR="00D67A12">
        <w:rPr>
          <w:lang w:eastAsia="en-US"/>
        </w:rPr>
        <w:t>.И.</w:t>
      </w:r>
    </w:p>
    <w:p w:rsidR="00D67A12" w:rsidRDefault="00C64D4A" w:rsidP="00D67A12">
      <w:pPr>
        <w:ind w:firstLine="709"/>
        <w:rPr>
          <w:lang w:eastAsia="en-US"/>
        </w:rPr>
      </w:pPr>
      <w:r w:rsidRPr="00D67A12">
        <w:rPr>
          <w:lang w:eastAsia="en-US"/>
        </w:rPr>
        <w:t>Решением исковые требования удовлетворены</w:t>
      </w:r>
      <w:r w:rsidR="00D67A12" w:rsidRPr="00D67A12">
        <w:rPr>
          <w:lang w:eastAsia="en-US"/>
        </w:rPr>
        <w:t xml:space="preserve">. </w:t>
      </w:r>
      <w:r w:rsidRPr="00D67A12">
        <w:rPr>
          <w:lang w:eastAsia="en-US"/>
        </w:rPr>
        <w:t>Суд исходил из того, что при регистрации общества нарушены требования статей 51 и 52 ГК РФ, учредительные документы содержат недостоверные сведения об учредителе общества, поэтому сделка по учреждению ООО</w:t>
      </w:r>
      <w:r w:rsidR="00D67A12">
        <w:rPr>
          <w:lang w:eastAsia="en-US"/>
        </w:rPr>
        <w:t xml:space="preserve"> "</w:t>
      </w:r>
      <w:r w:rsidRPr="00D67A12">
        <w:rPr>
          <w:lang w:eastAsia="en-US"/>
        </w:rPr>
        <w:t>Росагропродукт</w:t>
      </w:r>
      <w:r w:rsidR="00D67A12">
        <w:rPr>
          <w:lang w:eastAsia="en-US"/>
        </w:rPr>
        <w:t xml:space="preserve">" </w:t>
      </w:r>
      <w:r w:rsidRPr="00D67A12">
        <w:rPr>
          <w:lang w:eastAsia="en-US"/>
        </w:rPr>
        <w:t>является недействительной</w:t>
      </w:r>
      <w:r w:rsidR="00D67A12" w:rsidRPr="00D67A12">
        <w:rPr>
          <w:lang w:eastAsia="en-US"/>
        </w:rPr>
        <w:t>.</w:t>
      </w:r>
    </w:p>
    <w:p w:rsidR="00D67A12" w:rsidRDefault="005A0841" w:rsidP="00D67A12">
      <w:pPr>
        <w:ind w:firstLine="709"/>
        <w:rPr>
          <w:lang w:eastAsia="en-US"/>
        </w:rPr>
      </w:pPr>
      <w:r w:rsidRPr="00D67A12">
        <w:rPr>
          <w:lang w:eastAsia="en-US"/>
        </w:rPr>
        <w:t>Пушкаревским А</w:t>
      </w:r>
      <w:r w:rsidR="00D67A12">
        <w:rPr>
          <w:lang w:eastAsia="en-US"/>
        </w:rPr>
        <w:t xml:space="preserve">.И. </w:t>
      </w:r>
      <w:r w:rsidRPr="00D67A12">
        <w:rPr>
          <w:lang w:eastAsia="en-US"/>
        </w:rPr>
        <w:t>была подана кассационная жалоба, в которой он сослался на ложность предыдущих показаний о его непричастности к созданию и деятельности общества, сделанных под воздействием работников органов налоговой полиции</w:t>
      </w:r>
      <w:r w:rsidR="00D67A12" w:rsidRPr="00D67A12">
        <w:rPr>
          <w:lang w:eastAsia="en-US"/>
        </w:rPr>
        <w:t>.</w:t>
      </w:r>
    </w:p>
    <w:p w:rsidR="00D67A12" w:rsidRDefault="005A0841" w:rsidP="00D67A12">
      <w:pPr>
        <w:ind w:firstLine="709"/>
        <w:rPr>
          <w:lang w:eastAsia="en-US"/>
        </w:rPr>
      </w:pPr>
      <w:r w:rsidRPr="00D67A12">
        <w:rPr>
          <w:lang w:eastAsia="en-US"/>
        </w:rPr>
        <w:t>Федеральный арбитражный суд Северо-Кавказского округа в кассационной жалобе отказала по следующим основаниям</w:t>
      </w:r>
      <w:r w:rsidR="00D67A12" w:rsidRPr="00D67A12">
        <w:rPr>
          <w:lang w:eastAsia="en-US"/>
        </w:rPr>
        <w:t xml:space="preserve">: </w:t>
      </w:r>
      <w:r w:rsidR="00C04BDB" w:rsidRPr="00D67A12">
        <w:rPr>
          <w:lang w:eastAsia="en-US"/>
        </w:rPr>
        <w:t>ООО</w:t>
      </w:r>
      <w:r w:rsidR="00D67A12">
        <w:rPr>
          <w:lang w:eastAsia="en-US"/>
        </w:rPr>
        <w:t xml:space="preserve"> "</w:t>
      </w:r>
      <w:r w:rsidR="00C04BDB" w:rsidRPr="00D67A12">
        <w:rPr>
          <w:lang w:eastAsia="en-US"/>
        </w:rPr>
        <w:t>Росагропродукт</w:t>
      </w:r>
      <w:r w:rsidR="00D67A12">
        <w:rPr>
          <w:lang w:eastAsia="en-US"/>
        </w:rPr>
        <w:t xml:space="preserve">" </w:t>
      </w:r>
      <w:r w:rsidR="00C04BDB" w:rsidRPr="00D67A12">
        <w:rPr>
          <w:lang w:eastAsia="en-US"/>
        </w:rPr>
        <w:t>было зарегистрировано регистрационной палатой г</w:t>
      </w:r>
      <w:r w:rsidR="00D67A12" w:rsidRPr="00D67A12">
        <w:rPr>
          <w:lang w:eastAsia="en-US"/>
        </w:rPr>
        <w:t xml:space="preserve">. </w:t>
      </w:r>
      <w:r w:rsidR="00C04BDB" w:rsidRPr="00D67A12">
        <w:rPr>
          <w:lang w:eastAsia="en-US"/>
        </w:rPr>
        <w:t>Ростова-на-Дону, о чем выдано свидетельство от 16</w:t>
      </w:r>
      <w:r w:rsidR="00D67A12">
        <w:rPr>
          <w:lang w:eastAsia="en-US"/>
        </w:rPr>
        <w:t>.02.9</w:t>
      </w:r>
      <w:r w:rsidR="00C04BDB" w:rsidRPr="00D67A12">
        <w:rPr>
          <w:lang w:eastAsia="en-US"/>
        </w:rPr>
        <w:t>9 г</w:t>
      </w:r>
      <w:r w:rsidR="00D67A12" w:rsidRPr="00D67A12">
        <w:rPr>
          <w:lang w:eastAsia="en-US"/>
        </w:rPr>
        <w:t xml:space="preserve">. </w:t>
      </w:r>
      <w:r w:rsidR="00C04BDB" w:rsidRPr="00D67A12">
        <w:rPr>
          <w:lang w:eastAsia="en-US"/>
        </w:rPr>
        <w:t>серия ОООР № 7807</w:t>
      </w:r>
      <w:r w:rsidR="00D67A12" w:rsidRPr="00D67A12">
        <w:rPr>
          <w:lang w:eastAsia="en-US"/>
        </w:rPr>
        <w:t xml:space="preserve">. </w:t>
      </w:r>
      <w:r w:rsidR="00C04BDB" w:rsidRPr="00D67A12">
        <w:rPr>
          <w:lang w:eastAsia="en-US"/>
        </w:rPr>
        <w:t>Согласно уставу единственным учредителем общества является Пушкаревский А</w:t>
      </w:r>
      <w:r w:rsidR="00D67A12">
        <w:rPr>
          <w:lang w:eastAsia="en-US"/>
        </w:rPr>
        <w:t xml:space="preserve">.И. </w:t>
      </w:r>
      <w:r w:rsidR="00C04BDB" w:rsidRPr="00D67A12">
        <w:rPr>
          <w:lang w:eastAsia="en-US"/>
        </w:rPr>
        <w:t>Основные направления деятельности определены как торгово-закупочная и посредническая, в том числе организация внешней торговли</w:t>
      </w:r>
      <w:r w:rsidR="00D67A12" w:rsidRPr="00D67A12">
        <w:rPr>
          <w:lang w:eastAsia="en-US"/>
        </w:rPr>
        <w:t>.</w:t>
      </w:r>
    </w:p>
    <w:p w:rsidR="00D67A12" w:rsidRDefault="00174F06" w:rsidP="00D67A12">
      <w:pPr>
        <w:ind w:firstLine="709"/>
        <w:rPr>
          <w:lang w:eastAsia="en-US"/>
        </w:rPr>
      </w:pPr>
      <w:r w:rsidRPr="00D67A12">
        <w:rPr>
          <w:lang w:eastAsia="en-US"/>
        </w:rPr>
        <w:t>В соответствии со ст</w:t>
      </w:r>
      <w:r w:rsidR="00D67A12">
        <w:rPr>
          <w:lang w:eastAsia="en-US"/>
        </w:rPr>
        <w:t>.5</w:t>
      </w:r>
      <w:r w:rsidRPr="00D67A12">
        <w:rPr>
          <w:lang w:eastAsia="en-US"/>
        </w:rPr>
        <w:t>2 ГК РФ, учредительный договор юридического лица заключается, а устав утверждается его учредителями</w:t>
      </w:r>
      <w:r w:rsidR="00D67A12">
        <w:rPr>
          <w:lang w:eastAsia="en-US"/>
        </w:rPr>
        <w:t xml:space="preserve"> (</w:t>
      </w:r>
      <w:r w:rsidRPr="00D67A12">
        <w:rPr>
          <w:lang w:eastAsia="en-US"/>
        </w:rPr>
        <w:t>участниками</w:t>
      </w:r>
      <w:r w:rsidR="00D67A12" w:rsidRPr="00D67A12">
        <w:rPr>
          <w:lang w:eastAsia="en-US"/>
        </w:rPr>
        <w:t>).</w:t>
      </w:r>
    </w:p>
    <w:p w:rsidR="00D67A12" w:rsidRDefault="00174F06" w:rsidP="00D67A12">
      <w:pPr>
        <w:ind w:firstLine="709"/>
        <w:rPr>
          <w:lang w:eastAsia="en-US"/>
        </w:rPr>
      </w:pPr>
      <w:r w:rsidRPr="00D67A12">
        <w:rPr>
          <w:lang w:eastAsia="en-US"/>
        </w:rPr>
        <w:t>На основании материалов дела и суд установил, что предоставленные для регистрации ООО</w:t>
      </w:r>
      <w:r w:rsidR="00D67A12">
        <w:rPr>
          <w:lang w:eastAsia="en-US"/>
        </w:rPr>
        <w:t xml:space="preserve"> "</w:t>
      </w:r>
      <w:r w:rsidRPr="00D67A12">
        <w:rPr>
          <w:lang w:eastAsia="en-US"/>
        </w:rPr>
        <w:t>Росагропродукт</w:t>
      </w:r>
      <w:r w:rsidR="00D67A12">
        <w:rPr>
          <w:lang w:eastAsia="en-US"/>
        </w:rPr>
        <w:t xml:space="preserve">" </w:t>
      </w:r>
      <w:r w:rsidRPr="00D67A12">
        <w:rPr>
          <w:lang w:eastAsia="en-US"/>
        </w:rPr>
        <w:t>документы по составу и содержащихся в них сведениям не соответствуют требованиям Положения о порядке регистрации субъектов предпринимательской деятельности</w:t>
      </w:r>
      <w:r w:rsidR="00D67A12" w:rsidRPr="00D67A12">
        <w:rPr>
          <w:lang w:eastAsia="en-US"/>
        </w:rPr>
        <w:t xml:space="preserve">. </w:t>
      </w:r>
      <w:r w:rsidRPr="00D67A12">
        <w:rPr>
          <w:lang w:eastAsia="en-US"/>
        </w:rPr>
        <w:t>Так устав общества не утвержден учредителем, учредительные документы содержат недостоверные сведения об учредителе и единственном участнике, вклад в уставный капитал учредителем не внесен, фактический собственник не известен</w:t>
      </w:r>
      <w:r w:rsidR="00D67A12" w:rsidRPr="00D67A12">
        <w:rPr>
          <w:lang w:eastAsia="en-US"/>
        </w:rPr>
        <w:t>.</w:t>
      </w:r>
    </w:p>
    <w:p w:rsidR="00D67A12" w:rsidRDefault="002050D8" w:rsidP="00D67A12">
      <w:pPr>
        <w:ind w:firstLine="709"/>
        <w:rPr>
          <w:lang w:eastAsia="en-US"/>
        </w:rPr>
      </w:pPr>
      <w:r w:rsidRPr="00D67A12">
        <w:rPr>
          <w:lang w:eastAsia="en-US"/>
        </w:rPr>
        <w:t>Поэтому, деятельность данного общества является незаконной, а регистрация недействительной</w:t>
      </w:r>
      <w:r w:rsidR="00696A45" w:rsidRPr="00D67A12">
        <w:rPr>
          <w:rStyle w:val="ad"/>
          <w:color w:val="000000"/>
          <w:lang w:eastAsia="en-US"/>
        </w:rPr>
        <w:footnoteReference w:id="28"/>
      </w:r>
      <w:r w:rsidR="00D67A12" w:rsidRPr="00D67A12">
        <w:rPr>
          <w:lang w:eastAsia="en-US"/>
        </w:rPr>
        <w:t>.</w:t>
      </w:r>
    </w:p>
    <w:p w:rsidR="00D67A12" w:rsidRDefault="00DD22C9" w:rsidP="00D67A12">
      <w:pPr>
        <w:ind w:firstLine="709"/>
        <w:rPr>
          <w:lang w:eastAsia="en-US"/>
        </w:rPr>
      </w:pPr>
      <w:r w:rsidRPr="00D67A12">
        <w:rPr>
          <w:lang w:eastAsia="en-US"/>
        </w:rPr>
        <w:t xml:space="preserve">Эти нормы напоминают упомянутые выше положения английского законодательства </w:t>
      </w:r>
      <w:r w:rsidR="00D67A12">
        <w:rPr>
          <w:lang w:eastAsia="en-US"/>
        </w:rPr>
        <w:t>-</w:t>
      </w:r>
      <w:r w:rsidRPr="00D67A12">
        <w:rPr>
          <w:lang w:eastAsia="en-US"/>
        </w:rPr>
        <w:t xml:space="preserve"> вместо принципа дорегистрационной проверки документов, действовавшего ранее в России и применяемого большинством стан Романо-германской правовой системы, действует принцип пострегистрационной проверки</w:t>
      </w:r>
      <w:r w:rsidR="00D67A12" w:rsidRPr="00D67A12">
        <w:rPr>
          <w:lang w:eastAsia="en-US"/>
        </w:rPr>
        <w:t xml:space="preserve">. </w:t>
      </w:r>
      <w:r w:rsidRPr="00D67A12">
        <w:rPr>
          <w:lang w:eastAsia="en-US"/>
        </w:rPr>
        <w:t>Однако рассмотрим отличия</w:t>
      </w:r>
      <w:r w:rsidR="00D67A12" w:rsidRPr="00D67A12">
        <w:rPr>
          <w:lang w:eastAsia="en-US"/>
        </w:rPr>
        <w:t>.</w:t>
      </w:r>
    </w:p>
    <w:p w:rsidR="00D67A12" w:rsidRDefault="00E637A4" w:rsidP="00D67A12">
      <w:pPr>
        <w:ind w:firstLine="709"/>
        <w:rPr>
          <w:lang w:eastAsia="en-US"/>
        </w:rPr>
      </w:pPr>
      <w:r w:rsidRPr="00D67A12">
        <w:rPr>
          <w:lang w:eastAsia="en-US"/>
        </w:rPr>
        <w:t xml:space="preserve">По смыслу вышеизложенных пунктов получается, что в случае предоставления в надлежащий регистрирующий орган всех предусмотренных Законом о регистрации документов, регистрирующий орган обязан зарегистрировать организацию, даже при очевидном несоответствии поданных </w:t>
      </w:r>
      <w:r w:rsidR="00FC602A" w:rsidRPr="00D67A12">
        <w:rPr>
          <w:lang w:eastAsia="en-US"/>
        </w:rPr>
        <w:t>документов нормам российского законодательства</w:t>
      </w:r>
      <w:r w:rsidR="00D67A12">
        <w:rPr>
          <w:lang w:eastAsia="en-US"/>
        </w:rPr>
        <w:t xml:space="preserve"> (</w:t>
      </w:r>
      <w:r w:rsidR="00FC602A" w:rsidRPr="00D67A12">
        <w:rPr>
          <w:lang w:eastAsia="en-US"/>
        </w:rPr>
        <w:t>к примеру, если единственным учредителем общества с ограниченной ответственностью выступает другое хозяйственное общество, состоящие из одного лица, что прямо противоречит п</w:t>
      </w:r>
      <w:r w:rsidR="00D67A12">
        <w:rPr>
          <w:lang w:eastAsia="en-US"/>
        </w:rPr>
        <w:t>.2</w:t>
      </w:r>
      <w:r w:rsidR="00FC602A" w:rsidRPr="00D67A12">
        <w:rPr>
          <w:lang w:eastAsia="en-US"/>
        </w:rPr>
        <w:t xml:space="preserve"> ст</w:t>
      </w:r>
      <w:r w:rsidR="00D67A12">
        <w:rPr>
          <w:lang w:eastAsia="en-US"/>
        </w:rPr>
        <w:t>.8</w:t>
      </w:r>
      <w:r w:rsidR="00FC602A" w:rsidRPr="00D67A12">
        <w:rPr>
          <w:lang w:eastAsia="en-US"/>
        </w:rPr>
        <w:t>8 ГК РФ</w:t>
      </w:r>
      <w:r w:rsidR="00D67A12" w:rsidRPr="00D67A12">
        <w:rPr>
          <w:lang w:eastAsia="en-US"/>
        </w:rPr>
        <w:t xml:space="preserve">). </w:t>
      </w:r>
      <w:r w:rsidR="00FC602A" w:rsidRPr="00D67A12">
        <w:rPr>
          <w:lang w:eastAsia="en-US"/>
        </w:rPr>
        <w:t>А вот уже после государственной регистрации регистрирующий орган может обратиться или, по своему усмотрению, не обратиться в суд с требованием о ликвидации этого юридического лица и то только в случае, если эти нарушения неустранимы</w:t>
      </w:r>
      <w:r w:rsidR="00D67A12" w:rsidRPr="00D67A12">
        <w:rPr>
          <w:lang w:eastAsia="en-US"/>
        </w:rPr>
        <w:t xml:space="preserve">. </w:t>
      </w:r>
      <w:r w:rsidR="00FC602A" w:rsidRPr="00D67A12">
        <w:rPr>
          <w:lang w:eastAsia="en-US"/>
        </w:rPr>
        <w:t>Тут возникает вопрос о критериях этой</w:t>
      </w:r>
      <w:r w:rsidR="00D67A12">
        <w:rPr>
          <w:lang w:eastAsia="en-US"/>
        </w:rPr>
        <w:t xml:space="preserve"> "</w:t>
      </w:r>
      <w:r w:rsidR="00FC602A" w:rsidRPr="00D67A12">
        <w:rPr>
          <w:lang w:eastAsia="en-US"/>
        </w:rPr>
        <w:t>неустранимости</w:t>
      </w:r>
      <w:r w:rsidR="00D67A12">
        <w:rPr>
          <w:lang w:eastAsia="en-US"/>
        </w:rPr>
        <w:t xml:space="preserve">" </w:t>
      </w:r>
      <w:r w:rsidR="00FC602A" w:rsidRPr="00D67A12">
        <w:rPr>
          <w:lang w:eastAsia="en-US"/>
        </w:rPr>
        <w:t>и о субъекте, их определяющем</w:t>
      </w:r>
      <w:r w:rsidR="00D67A12" w:rsidRPr="00D67A12">
        <w:rPr>
          <w:lang w:eastAsia="en-US"/>
        </w:rPr>
        <w:t xml:space="preserve">. </w:t>
      </w:r>
      <w:r w:rsidR="00FC602A" w:rsidRPr="00D67A12">
        <w:rPr>
          <w:lang w:eastAsia="en-US"/>
        </w:rPr>
        <w:t>К сожалению, законодателем этот вопрос обойден</w:t>
      </w:r>
      <w:r w:rsidR="00FC602A" w:rsidRPr="00D67A12">
        <w:rPr>
          <w:rStyle w:val="ad"/>
          <w:color w:val="000000"/>
          <w:lang w:eastAsia="en-US"/>
        </w:rPr>
        <w:footnoteReference w:id="29"/>
      </w:r>
      <w:r w:rsidR="00D67A12" w:rsidRPr="00D67A12">
        <w:rPr>
          <w:lang w:eastAsia="en-US"/>
        </w:rPr>
        <w:t>.</w:t>
      </w:r>
    </w:p>
    <w:p w:rsidR="00D67A12" w:rsidRDefault="00A673CF" w:rsidP="00D67A12">
      <w:pPr>
        <w:ind w:firstLine="709"/>
        <w:rPr>
          <w:lang w:eastAsia="en-US"/>
        </w:rPr>
      </w:pPr>
      <w:r w:rsidRPr="00D67A12">
        <w:rPr>
          <w:lang w:eastAsia="en-US"/>
        </w:rPr>
        <w:t xml:space="preserve">Логика </w:t>
      </w:r>
      <w:r w:rsidR="00D2420A" w:rsidRPr="00D67A12">
        <w:rPr>
          <w:lang w:eastAsia="en-US"/>
        </w:rPr>
        <w:t>законодателя</w:t>
      </w:r>
      <w:r w:rsidRPr="00D67A12">
        <w:rPr>
          <w:lang w:eastAsia="en-US"/>
        </w:rPr>
        <w:t xml:space="preserve"> в данном случае непонятна</w:t>
      </w:r>
      <w:r w:rsidR="00D67A12" w:rsidRPr="00D67A12">
        <w:rPr>
          <w:lang w:eastAsia="en-US"/>
        </w:rPr>
        <w:t xml:space="preserve">: </w:t>
      </w:r>
      <w:r w:rsidRPr="00D67A12">
        <w:rPr>
          <w:lang w:eastAsia="en-US"/>
        </w:rPr>
        <w:t xml:space="preserve">зачем регистрировать </w:t>
      </w:r>
      <w:r w:rsidR="00D2420A" w:rsidRPr="00D67A12">
        <w:rPr>
          <w:lang w:eastAsia="en-US"/>
        </w:rPr>
        <w:t>юридическое</w:t>
      </w:r>
      <w:r w:rsidRPr="00D67A12">
        <w:rPr>
          <w:lang w:eastAsia="en-US"/>
        </w:rPr>
        <w:t xml:space="preserve"> лицо, </w:t>
      </w:r>
      <w:r w:rsidR="00D2420A" w:rsidRPr="00D67A12">
        <w:rPr>
          <w:lang w:eastAsia="en-US"/>
        </w:rPr>
        <w:t>вносить</w:t>
      </w:r>
      <w:r w:rsidRPr="00D67A12">
        <w:rPr>
          <w:lang w:eastAsia="en-US"/>
        </w:rPr>
        <w:t xml:space="preserve"> данные о нем в государственный реестр для того, чтобы потом его ликвидировать и исключать из реестра</w:t>
      </w:r>
      <w:r w:rsidR="00D67A12" w:rsidRPr="00D67A12">
        <w:rPr>
          <w:lang w:eastAsia="en-US"/>
        </w:rPr>
        <w:t xml:space="preserve">? </w:t>
      </w:r>
      <w:r w:rsidRPr="00D67A12">
        <w:rPr>
          <w:lang w:eastAsia="en-US"/>
        </w:rPr>
        <w:t>Разумнее было</w:t>
      </w:r>
      <w:r w:rsidR="00D67A12">
        <w:rPr>
          <w:lang w:eastAsia="en-US"/>
        </w:rPr>
        <w:t xml:space="preserve"> (</w:t>
      </w:r>
      <w:r w:rsidRPr="00D67A12">
        <w:rPr>
          <w:lang w:eastAsia="en-US"/>
        </w:rPr>
        <w:t>с учетом недостаточно высокого уровня правосознания и правовой культуры, а также криминализации российского общества</w:t>
      </w:r>
      <w:r w:rsidR="00D67A12" w:rsidRPr="00D67A12">
        <w:rPr>
          <w:lang w:eastAsia="en-US"/>
        </w:rPr>
        <w:t>),</w:t>
      </w:r>
      <w:r w:rsidRPr="00D67A12">
        <w:rPr>
          <w:lang w:eastAsia="en-US"/>
        </w:rPr>
        <w:t xml:space="preserve"> сохранить необходимость проведения </w:t>
      </w:r>
      <w:r w:rsidR="00D2420A" w:rsidRPr="00D67A12">
        <w:rPr>
          <w:lang w:eastAsia="en-US"/>
        </w:rPr>
        <w:t>предварительной</w:t>
      </w:r>
      <w:r w:rsidRPr="00D67A12">
        <w:rPr>
          <w:lang w:eastAsia="en-US"/>
        </w:rPr>
        <w:t xml:space="preserve"> экспертизы представленных на государственную регистрацию документов</w:t>
      </w:r>
      <w:r w:rsidR="00D67A12" w:rsidRPr="00D67A12">
        <w:rPr>
          <w:lang w:eastAsia="en-US"/>
        </w:rPr>
        <w:t xml:space="preserve">. </w:t>
      </w:r>
      <w:r w:rsidRPr="00D67A12">
        <w:rPr>
          <w:lang w:eastAsia="en-US"/>
        </w:rPr>
        <w:t xml:space="preserve">Это подтверждается и судебной практикой, и практикой Московской </w:t>
      </w:r>
      <w:r w:rsidR="00D2420A" w:rsidRPr="00D67A12">
        <w:rPr>
          <w:lang w:eastAsia="en-US"/>
        </w:rPr>
        <w:t>регистрационной</w:t>
      </w:r>
      <w:r w:rsidRPr="00D67A12">
        <w:rPr>
          <w:lang w:eastAsia="en-US"/>
        </w:rPr>
        <w:t xml:space="preserve"> Палаты, осуществлявшей государственную регистрацию юридических лиц до вступления в силу </w:t>
      </w:r>
      <w:r w:rsidR="00D2420A" w:rsidRPr="00D67A12">
        <w:rPr>
          <w:lang w:eastAsia="en-US"/>
        </w:rPr>
        <w:t>Закона</w:t>
      </w:r>
      <w:r w:rsidRPr="00D67A12">
        <w:rPr>
          <w:lang w:eastAsia="en-US"/>
        </w:rPr>
        <w:t xml:space="preserve"> о регистрации</w:t>
      </w:r>
      <w:r w:rsidR="00D67A12" w:rsidRPr="00D67A12">
        <w:rPr>
          <w:lang w:eastAsia="en-US"/>
        </w:rPr>
        <w:t>.</w:t>
      </w:r>
    </w:p>
    <w:p w:rsidR="00D67A12" w:rsidRDefault="00453455" w:rsidP="00D67A12">
      <w:pPr>
        <w:ind w:firstLine="709"/>
        <w:rPr>
          <w:lang w:eastAsia="en-US"/>
        </w:rPr>
      </w:pPr>
      <w:r w:rsidRPr="00D67A12">
        <w:rPr>
          <w:lang w:eastAsia="en-US"/>
        </w:rPr>
        <w:t>Кроме того, возникает вопрос о применимости данного порядка с учетом специфики нашего государства и субъектов, осуществляющих деятельность в этой сфере</w:t>
      </w:r>
      <w:r w:rsidR="00D67A12" w:rsidRPr="00D67A12">
        <w:rPr>
          <w:lang w:eastAsia="en-US"/>
        </w:rPr>
        <w:t xml:space="preserve">. </w:t>
      </w:r>
      <w:r w:rsidRPr="00D67A12">
        <w:rPr>
          <w:lang w:eastAsia="en-US"/>
        </w:rPr>
        <w:t>С 1 июля 2002 г</w:t>
      </w:r>
      <w:r w:rsidR="00D67A12" w:rsidRPr="00D67A12">
        <w:rPr>
          <w:lang w:eastAsia="en-US"/>
        </w:rPr>
        <w:t xml:space="preserve">. </w:t>
      </w:r>
      <w:r w:rsidRPr="00D67A12">
        <w:rPr>
          <w:lang w:eastAsia="en-US"/>
        </w:rPr>
        <w:t>предусмотрена уголовная ответственность за нарушение правил регистрации, а равно и за предоставление в орган, осуществляющий государственную регистрацию юридических лиц документов, заведомо содержащих ложные сведения</w:t>
      </w:r>
      <w:r w:rsidR="00D67A12" w:rsidRPr="00D67A12">
        <w:rPr>
          <w:lang w:eastAsia="en-US"/>
        </w:rPr>
        <w:t xml:space="preserve">. </w:t>
      </w:r>
      <w:r w:rsidRPr="00D67A12">
        <w:rPr>
          <w:lang w:eastAsia="en-US"/>
        </w:rPr>
        <w:t xml:space="preserve">За данные нарушения лицо может быть подвергнуто либо штрафу в размере от трехсот до пятисот минимальных размеров оплаты труда, либо в размере заработной платы или иного дохода за период от трех до пяти месяцев, либо обязательным работам на срок от ста восьмидесяти до двухсот сорока часов, либо аресту на срок от </w:t>
      </w:r>
      <w:r w:rsidR="00B82C34" w:rsidRPr="00D67A12">
        <w:rPr>
          <w:lang w:eastAsia="en-US"/>
        </w:rPr>
        <w:t>четырех до шести месяцев, либо лишению свободы на срок до трех лет</w:t>
      </w:r>
      <w:r w:rsidR="00D67A12">
        <w:rPr>
          <w:lang w:eastAsia="en-US"/>
        </w:rPr>
        <w:t xml:space="preserve"> (</w:t>
      </w:r>
      <w:r w:rsidR="00B82C34" w:rsidRPr="00D67A12">
        <w:rPr>
          <w:lang w:eastAsia="en-US"/>
        </w:rPr>
        <w:t>абз</w:t>
      </w:r>
      <w:r w:rsidR="00D67A12">
        <w:rPr>
          <w:lang w:eastAsia="en-US"/>
        </w:rPr>
        <w:t>.1</w:t>
      </w:r>
      <w:r w:rsidR="00B82C34" w:rsidRPr="00D67A12">
        <w:rPr>
          <w:lang w:eastAsia="en-US"/>
        </w:rPr>
        <w:t xml:space="preserve"> ч</w:t>
      </w:r>
      <w:r w:rsidR="00D67A12">
        <w:rPr>
          <w:lang w:eastAsia="en-US"/>
        </w:rPr>
        <w:t>.1</w:t>
      </w:r>
      <w:r w:rsidR="00B82C34" w:rsidRPr="00D67A12">
        <w:rPr>
          <w:lang w:eastAsia="en-US"/>
        </w:rPr>
        <w:t xml:space="preserve"> ст</w:t>
      </w:r>
      <w:r w:rsidR="00D67A12">
        <w:rPr>
          <w:lang w:eastAsia="en-US"/>
        </w:rPr>
        <w:t>.1</w:t>
      </w:r>
      <w:r w:rsidR="00B82C34" w:rsidRPr="00D67A12">
        <w:rPr>
          <w:lang w:eastAsia="en-US"/>
        </w:rPr>
        <w:t>71 УК РФ в редакции Федерального закона от 25 июня 2002 г</w:t>
      </w:r>
      <w:r w:rsidR="00D67A12" w:rsidRPr="00D67A12">
        <w:rPr>
          <w:lang w:eastAsia="en-US"/>
        </w:rPr>
        <w:t xml:space="preserve">. </w:t>
      </w:r>
      <w:r w:rsidR="00B82C34" w:rsidRPr="00D67A12">
        <w:rPr>
          <w:lang w:eastAsia="en-US"/>
        </w:rPr>
        <w:t>№ 72-ФЗ</w:t>
      </w:r>
      <w:r w:rsidR="00D67A12" w:rsidRPr="00D67A12">
        <w:rPr>
          <w:lang w:eastAsia="en-US"/>
        </w:rPr>
        <w:t xml:space="preserve">). </w:t>
      </w:r>
      <w:r w:rsidR="00B82C34" w:rsidRPr="00D67A12">
        <w:rPr>
          <w:lang w:eastAsia="en-US"/>
        </w:rPr>
        <w:t>Такие меры призваны стимулировать ответственность учредителей юридических лиц</w:t>
      </w:r>
      <w:r w:rsidR="00D67A12" w:rsidRPr="00D67A12">
        <w:rPr>
          <w:lang w:eastAsia="en-US"/>
        </w:rPr>
        <w:t xml:space="preserve">. </w:t>
      </w:r>
      <w:r w:rsidR="00B82C34" w:rsidRPr="00D67A12">
        <w:rPr>
          <w:lang w:eastAsia="en-US"/>
        </w:rPr>
        <w:t>Однако результативность такого новшества представляется весьма сомнительной</w:t>
      </w:r>
      <w:r w:rsidR="00D67A12" w:rsidRPr="00D67A12">
        <w:rPr>
          <w:lang w:eastAsia="en-US"/>
        </w:rPr>
        <w:t xml:space="preserve">. </w:t>
      </w:r>
      <w:r w:rsidR="00B82C34" w:rsidRPr="00D67A12">
        <w:rPr>
          <w:lang w:eastAsia="en-US"/>
        </w:rPr>
        <w:t>Во-первых, нет уверенности, что установленные санкции заставят недобросовестных учредителей отказаться от незаконных действий, связанных с созданием юридических лиц</w:t>
      </w:r>
      <w:r w:rsidR="00D67A12" w:rsidRPr="00D67A12">
        <w:rPr>
          <w:lang w:eastAsia="en-US"/>
        </w:rPr>
        <w:t>.</w:t>
      </w:r>
    </w:p>
    <w:p w:rsidR="00D67A12" w:rsidRDefault="00DD2536" w:rsidP="00D67A12">
      <w:pPr>
        <w:ind w:firstLine="709"/>
        <w:rPr>
          <w:lang w:eastAsia="en-US"/>
        </w:rPr>
      </w:pPr>
      <w:r w:rsidRPr="00D67A12">
        <w:rPr>
          <w:lang w:eastAsia="en-US"/>
        </w:rPr>
        <w:t>Более эффективным видится предусмотренный в Великобритании запрет учредителям расформированной регистрирующим органом компании создавать иные юридические лица</w:t>
      </w:r>
      <w:r w:rsidR="00D67A12" w:rsidRPr="00D67A12">
        <w:rPr>
          <w:lang w:eastAsia="en-US"/>
        </w:rPr>
        <w:t xml:space="preserve">. </w:t>
      </w:r>
      <w:r w:rsidRPr="00D67A12">
        <w:rPr>
          <w:lang w:eastAsia="en-US"/>
        </w:rPr>
        <w:t xml:space="preserve">Во-вторых </w:t>
      </w:r>
      <w:r w:rsidR="00D67A12">
        <w:rPr>
          <w:lang w:eastAsia="en-US"/>
        </w:rPr>
        <w:t>-</w:t>
      </w:r>
      <w:r w:rsidRPr="00D67A12">
        <w:rPr>
          <w:lang w:eastAsia="en-US"/>
        </w:rPr>
        <w:t xml:space="preserve"> к уголовной ответственности могут быть привлечены лица, непосредственно подавшие заявление на государственную регистрацию, а такими лицами, как правило, выступают посредники</w:t>
      </w:r>
      <w:r w:rsidR="00D67A12">
        <w:rPr>
          <w:lang w:eastAsia="en-US"/>
        </w:rPr>
        <w:t xml:space="preserve"> (</w:t>
      </w:r>
      <w:r w:rsidRPr="00D67A12">
        <w:rPr>
          <w:lang w:eastAsia="en-US"/>
        </w:rPr>
        <w:t>курьеры</w:t>
      </w:r>
      <w:r w:rsidR="00D67A12" w:rsidRPr="00D67A12">
        <w:rPr>
          <w:lang w:eastAsia="en-US"/>
        </w:rPr>
        <w:t>),</w:t>
      </w:r>
      <w:r w:rsidRPr="00D67A12">
        <w:rPr>
          <w:lang w:eastAsia="en-US"/>
        </w:rPr>
        <w:t xml:space="preserve"> которые за незначительную плату соглашаются подать документы в регистрирующий орган</w:t>
      </w:r>
      <w:r w:rsidR="00D67A12" w:rsidRPr="00D67A12">
        <w:rPr>
          <w:lang w:eastAsia="en-US"/>
        </w:rPr>
        <w:t xml:space="preserve">. </w:t>
      </w:r>
      <w:r w:rsidRPr="00D67A12">
        <w:rPr>
          <w:lang w:eastAsia="en-US"/>
        </w:rPr>
        <w:t>Таким образом, нарушается принцип справедливости юридической ответственности</w:t>
      </w:r>
      <w:r w:rsidR="00D67A12" w:rsidRPr="00D67A12">
        <w:rPr>
          <w:lang w:eastAsia="en-US"/>
        </w:rPr>
        <w:t xml:space="preserve">. </w:t>
      </w:r>
      <w:r w:rsidRPr="00D67A12">
        <w:rPr>
          <w:lang w:eastAsia="en-US"/>
        </w:rPr>
        <w:t>Английским же законодательством право подписи декларации, в которой отмечается соответствие устава юридическим нормам, предоставлено</w:t>
      </w:r>
      <w:r w:rsidR="00D67A12" w:rsidRPr="00D67A12">
        <w:rPr>
          <w:lang w:eastAsia="en-US"/>
        </w:rPr>
        <w:t xml:space="preserve">: </w:t>
      </w:r>
      <w:r w:rsidRPr="00D67A12">
        <w:rPr>
          <w:lang w:eastAsia="en-US"/>
        </w:rPr>
        <w:t>юристу, специализирующемуся на регистрации компании, директору или секретарю компании</w:t>
      </w:r>
      <w:r w:rsidR="00D67A12" w:rsidRPr="00D67A12">
        <w:rPr>
          <w:lang w:eastAsia="en-US"/>
        </w:rPr>
        <w:t xml:space="preserve">. </w:t>
      </w:r>
      <w:r w:rsidRPr="00D67A12">
        <w:rPr>
          <w:lang w:eastAsia="en-US"/>
        </w:rPr>
        <w:t>Данный документ подписывается в присутствии свидетеля или нотариуса</w:t>
      </w:r>
      <w:r w:rsidR="00D67A12" w:rsidRPr="00D67A12">
        <w:rPr>
          <w:lang w:eastAsia="en-US"/>
        </w:rPr>
        <w:t xml:space="preserve">. </w:t>
      </w:r>
      <w:r w:rsidRPr="00D67A12">
        <w:rPr>
          <w:lang w:eastAsia="en-US"/>
        </w:rPr>
        <w:t>Положения британского законодательства, к сожалению, выгодно отличаются от отечественного регулирования данного вопроса</w:t>
      </w:r>
      <w:r w:rsidR="00D67A12" w:rsidRPr="00D67A12">
        <w:rPr>
          <w:lang w:eastAsia="en-US"/>
        </w:rPr>
        <w:t>.</w:t>
      </w:r>
    </w:p>
    <w:p w:rsidR="00D67A12" w:rsidRDefault="00B9320E" w:rsidP="00D67A12">
      <w:pPr>
        <w:ind w:firstLine="709"/>
        <w:rPr>
          <w:lang w:eastAsia="en-US"/>
        </w:rPr>
      </w:pPr>
      <w:r w:rsidRPr="00D67A12">
        <w:rPr>
          <w:lang w:eastAsia="en-US"/>
        </w:rPr>
        <w:t>В этой связи предоставляется целесообразным внести изменения в Федеральный Закон</w:t>
      </w:r>
      <w:r w:rsidR="00D67A12">
        <w:rPr>
          <w:lang w:eastAsia="en-US"/>
        </w:rPr>
        <w:t xml:space="preserve"> "</w:t>
      </w:r>
      <w:r w:rsidRPr="00D67A12">
        <w:rPr>
          <w:lang w:eastAsia="en-US"/>
        </w:rPr>
        <w:t>О государственной регистрации юридических лиц и индивидуальных предпринимателей</w:t>
      </w:r>
      <w:r w:rsidR="00D67A12">
        <w:rPr>
          <w:lang w:eastAsia="en-US"/>
        </w:rPr>
        <w:t xml:space="preserve">" </w:t>
      </w:r>
      <w:r w:rsidRPr="00D67A12">
        <w:rPr>
          <w:lang w:eastAsia="en-US"/>
        </w:rPr>
        <w:t>в части уполномоченного для представления в регистрирующий орган документов лица, установив ответственность за представленные сведения для руководства данного юридического лица или специалиста</w:t>
      </w:r>
      <w:r w:rsidR="00D67A12">
        <w:rPr>
          <w:lang w:eastAsia="en-US"/>
        </w:rPr>
        <w:t xml:space="preserve"> (</w:t>
      </w:r>
      <w:r w:rsidRPr="00D67A12">
        <w:rPr>
          <w:lang w:eastAsia="en-US"/>
        </w:rPr>
        <w:t>юриста</w:t>
      </w:r>
      <w:r w:rsidR="00D67A12" w:rsidRPr="00D67A12">
        <w:rPr>
          <w:lang w:eastAsia="en-US"/>
        </w:rPr>
        <w:t xml:space="preserve">) </w:t>
      </w:r>
      <w:r w:rsidRPr="00D67A12">
        <w:rPr>
          <w:lang w:eastAsia="en-US"/>
        </w:rPr>
        <w:t>по регистрации, чьи полномочия определены соответствующим соглашением с учредителями создаваемого юридического лица</w:t>
      </w:r>
      <w:r w:rsidR="00D67A12" w:rsidRPr="00D67A12">
        <w:rPr>
          <w:lang w:eastAsia="en-US"/>
        </w:rPr>
        <w:t xml:space="preserve">. </w:t>
      </w:r>
      <w:r w:rsidR="00864855" w:rsidRPr="00D67A12">
        <w:rPr>
          <w:lang w:eastAsia="en-US"/>
        </w:rPr>
        <w:t xml:space="preserve">При этом на основании выданной от имени этих лиц </w:t>
      </w:r>
      <w:r w:rsidR="006470BD" w:rsidRPr="00D67A12">
        <w:rPr>
          <w:lang w:eastAsia="en-US"/>
        </w:rPr>
        <w:t>доверенности, оформленной надлежащим образом, право непосредственно подать в регистрирующий орган необходимые документы должно иметь любое лицо</w:t>
      </w:r>
      <w:r w:rsidR="00D67A12" w:rsidRPr="00D67A12">
        <w:rPr>
          <w:lang w:eastAsia="en-US"/>
        </w:rPr>
        <w:t>.</w:t>
      </w:r>
    </w:p>
    <w:p w:rsidR="00D67A12" w:rsidRDefault="000419AA" w:rsidP="00D67A12">
      <w:pPr>
        <w:ind w:firstLine="709"/>
        <w:rPr>
          <w:lang w:eastAsia="en-US"/>
        </w:rPr>
      </w:pPr>
      <w:r w:rsidRPr="00D67A12">
        <w:rPr>
          <w:lang w:eastAsia="en-US"/>
        </w:rPr>
        <w:t>Специалисты отмечают, что в новом Законе о регистрации явно прослеживается тенденция к почти полному отказу органов государственной власти от координации управления экономической сферой жизни общества</w:t>
      </w:r>
      <w:r w:rsidRPr="00D67A12">
        <w:rPr>
          <w:rStyle w:val="ad"/>
          <w:color w:val="000000"/>
          <w:lang w:eastAsia="en-US"/>
        </w:rPr>
        <w:footnoteReference w:id="30"/>
      </w:r>
      <w:r w:rsidR="00D67A12" w:rsidRPr="00D67A12">
        <w:rPr>
          <w:lang w:eastAsia="en-US"/>
        </w:rPr>
        <w:t xml:space="preserve">. </w:t>
      </w:r>
      <w:r w:rsidRPr="00D67A12">
        <w:rPr>
          <w:lang w:eastAsia="en-US"/>
        </w:rPr>
        <w:t>Данный подход представляется не оправданным, кроме того, большая часть рассмотренных проблем в этой сфере явно свидетельствует о негативных последствиях такого кардинального изменения подхода законодателя к процессу создания юридических лиц</w:t>
      </w:r>
      <w:r w:rsidR="00D67A12" w:rsidRPr="00D67A12">
        <w:rPr>
          <w:lang w:eastAsia="en-US"/>
        </w:rPr>
        <w:t xml:space="preserve">. </w:t>
      </w:r>
      <w:r w:rsidR="006838C4" w:rsidRPr="00D67A12">
        <w:rPr>
          <w:lang w:eastAsia="en-US"/>
        </w:rPr>
        <w:t>Конечно, нельзя игнорировать зарубежный опыт</w:t>
      </w:r>
      <w:r w:rsidR="00D67A12" w:rsidRPr="00D67A12">
        <w:rPr>
          <w:lang w:eastAsia="en-US"/>
        </w:rPr>
        <w:t xml:space="preserve">. </w:t>
      </w:r>
      <w:r w:rsidR="006838C4" w:rsidRPr="00D67A12">
        <w:rPr>
          <w:lang w:eastAsia="en-US"/>
        </w:rPr>
        <w:t xml:space="preserve">Как </w:t>
      </w:r>
      <w:r w:rsidRPr="00D67A12">
        <w:rPr>
          <w:lang w:eastAsia="en-US"/>
        </w:rPr>
        <w:t>справедливо</w:t>
      </w:r>
      <w:r w:rsidR="006838C4" w:rsidRPr="00D67A12">
        <w:rPr>
          <w:lang w:eastAsia="en-US"/>
        </w:rPr>
        <w:t xml:space="preserve"> отмечал Рене Давид,</w:t>
      </w:r>
      <w:r w:rsidR="00D67A12">
        <w:rPr>
          <w:lang w:eastAsia="en-US"/>
        </w:rPr>
        <w:t xml:space="preserve"> "</w:t>
      </w:r>
      <w:r w:rsidR="006838C4" w:rsidRPr="00D67A12">
        <w:rPr>
          <w:lang w:eastAsia="en-US"/>
        </w:rPr>
        <w:t xml:space="preserve">историческое </w:t>
      </w:r>
      <w:r w:rsidRPr="00D67A12">
        <w:rPr>
          <w:lang w:eastAsia="en-US"/>
        </w:rPr>
        <w:t>происхождение</w:t>
      </w:r>
      <w:r w:rsidR="006838C4" w:rsidRPr="00D67A12">
        <w:rPr>
          <w:lang w:eastAsia="en-US"/>
        </w:rPr>
        <w:t xml:space="preserve"> наших классификаций, </w:t>
      </w:r>
      <w:r w:rsidRPr="00D67A12">
        <w:rPr>
          <w:lang w:eastAsia="en-US"/>
        </w:rPr>
        <w:t>относительный</w:t>
      </w:r>
      <w:r w:rsidR="006838C4" w:rsidRPr="00D67A12">
        <w:rPr>
          <w:lang w:eastAsia="en-US"/>
        </w:rPr>
        <w:t xml:space="preserve"> характер наших концепций, </w:t>
      </w:r>
      <w:r w:rsidRPr="00D67A12">
        <w:rPr>
          <w:lang w:eastAsia="en-US"/>
        </w:rPr>
        <w:t>социальная</w:t>
      </w:r>
      <w:r w:rsidR="006838C4" w:rsidRPr="00D67A12">
        <w:rPr>
          <w:lang w:eastAsia="en-US"/>
        </w:rPr>
        <w:t xml:space="preserve"> или политическая </w:t>
      </w:r>
      <w:r w:rsidRPr="00D67A12">
        <w:rPr>
          <w:lang w:eastAsia="en-US"/>
        </w:rPr>
        <w:t>обусловленность</w:t>
      </w:r>
      <w:r w:rsidR="006838C4" w:rsidRPr="00D67A12">
        <w:rPr>
          <w:lang w:eastAsia="en-US"/>
        </w:rPr>
        <w:t xml:space="preserve"> наших институтов могут быть выявлены с полной ясностью </w:t>
      </w:r>
      <w:r w:rsidRPr="00D67A12">
        <w:rPr>
          <w:lang w:eastAsia="en-US"/>
        </w:rPr>
        <w:t>только</w:t>
      </w:r>
      <w:r w:rsidR="006838C4" w:rsidRPr="00D67A12">
        <w:rPr>
          <w:lang w:eastAsia="en-US"/>
        </w:rPr>
        <w:t xml:space="preserve"> тогда, когда мы посмотрим на них со стороны, выйдем из рамок собственной правовой системы</w:t>
      </w:r>
      <w:r w:rsidR="00D67A12">
        <w:rPr>
          <w:lang w:eastAsia="en-US"/>
        </w:rPr>
        <w:t>"</w:t>
      </w:r>
      <w:r w:rsidR="006838C4" w:rsidRPr="00D67A12">
        <w:rPr>
          <w:rStyle w:val="ad"/>
          <w:color w:val="000000"/>
          <w:lang w:eastAsia="en-US"/>
        </w:rPr>
        <w:footnoteReference w:id="31"/>
      </w:r>
      <w:r w:rsidR="00D67A12" w:rsidRPr="00D67A12">
        <w:rPr>
          <w:lang w:eastAsia="en-US"/>
        </w:rPr>
        <w:t xml:space="preserve">. </w:t>
      </w:r>
      <w:r w:rsidR="006838C4" w:rsidRPr="00D67A12">
        <w:rPr>
          <w:lang w:eastAsia="en-US"/>
        </w:rPr>
        <w:t>О</w:t>
      </w:r>
      <w:r w:rsidR="00876FD2" w:rsidRPr="00D67A12">
        <w:rPr>
          <w:lang w:eastAsia="en-US"/>
        </w:rPr>
        <w:t>днако видится необходимым при установлении того или иного порядка</w:t>
      </w:r>
      <w:r w:rsidR="00D67A12">
        <w:rPr>
          <w:lang w:eastAsia="en-US"/>
        </w:rPr>
        <w:t xml:space="preserve"> (</w:t>
      </w:r>
      <w:r w:rsidR="00876FD2" w:rsidRPr="00D67A12">
        <w:rPr>
          <w:lang w:eastAsia="en-US"/>
        </w:rPr>
        <w:t>в том числе государственной регистрации юридических лиц</w:t>
      </w:r>
      <w:r w:rsidR="00D67A12" w:rsidRPr="00D67A12">
        <w:rPr>
          <w:lang w:eastAsia="en-US"/>
        </w:rPr>
        <w:t xml:space="preserve">) </w:t>
      </w:r>
      <w:r w:rsidR="00876FD2" w:rsidRPr="00D67A12">
        <w:rPr>
          <w:lang w:eastAsia="en-US"/>
        </w:rPr>
        <w:t>учитывать национальные особенности</w:t>
      </w:r>
      <w:r w:rsidR="00D67A12" w:rsidRPr="00D67A12">
        <w:rPr>
          <w:lang w:eastAsia="en-US"/>
        </w:rPr>
        <w:t>:</w:t>
      </w:r>
      <w:r w:rsidR="00D67A12">
        <w:rPr>
          <w:lang w:eastAsia="en-US"/>
        </w:rPr>
        <w:t xml:space="preserve"> "</w:t>
      </w:r>
      <w:r w:rsidR="00876FD2" w:rsidRPr="00D67A12">
        <w:rPr>
          <w:lang w:eastAsia="en-US"/>
        </w:rPr>
        <w:t>… российское право и до 1917 года, и в советский период развивалось в русле европейской континентальной правовой системы</w:t>
      </w:r>
      <w:r w:rsidR="00D67A12" w:rsidRPr="00D67A12">
        <w:rPr>
          <w:lang w:eastAsia="en-US"/>
        </w:rPr>
        <w:t xml:space="preserve">. </w:t>
      </w:r>
      <w:r w:rsidR="00876FD2" w:rsidRPr="00D67A12">
        <w:rPr>
          <w:lang w:eastAsia="en-US"/>
        </w:rPr>
        <w:t xml:space="preserve">Поэтому нередко терпят фиаско попытки прямого переноса в российское </w:t>
      </w:r>
      <w:r w:rsidRPr="00D67A12">
        <w:rPr>
          <w:lang w:eastAsia="en-US"/>
        </w:rPr>
        <w:t>законодательство</w:t>
      </w:r>
      <w:r w:rsidR="00876FD2" w:rsidRPr="00D67A12">
        <w:rPr>
          <w:lang w:eastAsia="en-US"/>
        </w:rPr>
        <w:t xml:space="preserve"> институтов англо-американской правовой системы</w:t>
      </w:r>
      <w:r w:rsidR="00D67A12">
        <w:rPr>
          <w:lang w:eastAsia="en-US"/>
        </w:rPr>
        <w:t>"</w:t>
      </w:r>
      <w:r w:rsidR="00876FD2" w:rsidRPr="00D67A12">
        <w:rPr>
          <w:rStyle w:val="ad"/>
          <w:color w:val="000000"/>
          <w:lang w:eastAsia="en-US"/>
        </w:rPr>
        <w:footnoteReference w:id="32"/>
      </w:r>
      <w:r w:rsidR="00D67A12" w:rsidRPr="00D67A12">
        <w:rPr>
          <w:lang w:eastAsia="en-US"/>
        </w:rPr>
        <w:t>.</w:t>
      </w:r>
    </w:p>
    <w:p w:rsidR="00D67A12" w:rsidRDefault="002B23F8" w:rsidP="00D67A12">
      <w:pPr>
        <w:ind w:firstLine="709"/>
        <w:rPr>
          <w:lang w:eastAsia="en-US"/>
        </w:rPr>
      </w:pPr>
      <w:r w:rsidRPr="00D67A12">
        <w:rPr>
          <w:lang w:eastAsia="en-US"/>
        </w:rPr>
        <w:t xml:space="preserve">Видится очевидной необходимость проведения </w:t>
      </w:r>
      <w:r w:rsidR="000419AA" w:rsidRPr="00D67A12">
        <w:rPr>
          <w:lang w:eastAsia="en-US"/>
        </w:rPr>
        <w:t>предварительной</w:t>
      </w:r>
      <w:r w:rsidRPr="00D67A12">
        <w:rPr>
          <w:lang w:eastAsia="en-US"/>
        </w:rPr>
        <w:t xml:space="preserve"> проверки учредительных документов </w:t>
      </w:r>
      <w:r w:rsidR="000419AA" w:rsidRPr="00D67A12">
        <w:rPr>
          <w:lang w:eastAsia="en-US"/>
        </w:rPr>
        <w:t>юридического</w:t>
      </w:r>
      <w:r w:rsidRPr="00D67A12">
        <w:rPr>
          <w:lang w:eastAsia="en-US"/>
        </w:rPr>
        <w:t xml:space="preserve"> лица на </w:t>
      </w:r>
      <w:r w:rsidR="000419AA" w:rsidRPr="00D67A12">
        <w:rPr>
          <w:lang w:eastAsia="en-US"/>
        </w:rPr>
        <w:t>соответствие</w:t>
      </w:r>
      <w:r w:rsidRPr="00D67A12">
        <w:rPr>
          <w:lang w:eastAsia="en-US"/>
        </w:rPr>
        <w:t xml:space="preserve"> их положений нормам российского законодательства</w:t>
      </w:r>
      <w:r w:rsidR="00D67A12" w:rsidRPr="00D67A12">
        <w:rPr>
          <w:lang w:eastAsia="en-US"/>
        </w:rPr>
        <w:t xml:space="preserve">. </w:t>
      </w:r>
      <w:r w:rsidRPr="00D67A12">
        <w:rPr>
          <w:lang w:eastAsia="en-US"/>
        </w:rPr>
        <w:t xml:space="preserve">Тут возникает вопрос, кто именно должен осуществлять правовую </w:t>
      </w:r>
      <w:r w:rsidR="000419AA" w:rsidRPr="00D67A12">
        <w:rPr>
          <w:lang w:eastAsia="en-US"/>
        </w:rPr>
        <w:t>экспертизу</w:t>
      </w:r>
      <w:r w:rsidRPr="00D67A12">
        <w:rPr>
          <w:lang w:eastAsia="en-US"/>
        </w:rPr>
        <w:t xml:space="preserve"> названных документов</w:t>
      </w:r>
      <w:r w:rsidR="00D67A12" w:rsidRPr="00D67A12">
        <w:rPr>
          <w:lang w:eastAsia="en-US"/>
        </w:rPr>
        <w:t>.</w:t>
      </w:r>
    </w:p>
    <w:p w:rsidR="00D67A12" w:rsidRDefault="00887B87" w:rsidP="00D67A12">
      <w:pPr>
        <w:ind w:firstLine="709"/>
        <w:rPr>
          <w:lang w:eastAsia="en-US"/>
        </w:rPr>
      </w:pPr>
      <w:r w:rsidRPr="00D67A12">
        <w:rPr>
          <w:lang w:eastAsia="en-US"/>
        </w:rPr>
        <w:t>Весьма любопытен Швейцарский опыт</w:t>
      </w:r>
      <w:r w:rsidR="00D67A12" w:rsidRPr="00D67A12">
        <w:rPr>
          <w:lang w:eastAsia="en-US"/>
        </w:rPr>
        <w:t xml:space="preserve">: </w:t>
      </w:r>
      <w:r w:rsidRPr="00D67A12">
        <w:rPr>
          <w:lang w:eastAsia="en-US"/>
        </w:rPr>
        <w:t>функции правовой экспертизы возложены на нотариусов, а уже проверенные и скорректированные нотариусом учредительные документы представляются на государственную регистрацию</w:t>
      </w:r>
      <w:r w:rsidR="00D67A12" w:rsidRPr="00D67A12">
        <w:rPr>
          <w:lang w:eastAsia="en-US"/>
        </w:rPr>
        <w:t>.</w:t>
      </w:r>
    </w:p>
    <w:p w:rsidR="00D67A12" w:rsidRDefault="004C6CE8" w:rsidP="00D67A12">
      <w:pPr>
        <w:ind w:firstLine="709"/>
        <w:rPr>
          <w:lang w:eastAsia="en-US"/>
        </w:rPr>
      </w:pPr>
      <w:r w:rsidRPr="00D67A12">
        <w:rPr>
          <w:lang w:eastAsia="en-US"/>
        </w:rPr>
        <w:t xml:space="preserve">Возложение на нотариат проверки учредительных документов направлено на осуществление легального контроля за процессом создания юридических лиц, однако введение данной новации, думается, не отвечает современным </w:t>
      </w:r>
      <w:r w:rsidR="00D94A1D" w:rsidRPr="00D67A12">
        <w:rPr>
          <w:lang w:eastAsia="en-US"/>
        </w:rPr>
        <w:t>потребностям</w:t>
      </w:r>
      <w:r w:rsidRPr="00D67A12">
        <w:rPr>
          <w:lang w:eastAsia="en-US"/>
        </w:rPr>
        <w:t xml:space="preserve"> российского общества</w:t>
      </w:r>
      <w:r w:rsidR="00D67A12" w:rsidRPr="00D67A12">
        <w:rPr>
          <w:lang w:eastAsia="en-US"/>
        </w:rPr>
        <w:t xml:space="preserve">. </w:t>
      </w:r>
      <w:r w:rsidRPr="00D67A12">
        <w:rPr>
          <w:lang w:eastAsia="en-US"/>
        </w:rPr>
        <w:t xml:space="preserve">Во-первых, на нотариат возложено </w:t>
      </w:r>
      <w:r w:rsidR="00D94A1D" w:rsidRPr="00D67A12">
        <w:rPr>
          <w:lang w:eastAsia="en-US"/>
        </w:rPr>
        <w:t xml:space="preserve">значительное количество функций, что приводит к перегруженности нотариусов, а как следствие </w:t>
      </w:r>
      <w:r w:rsidR="00D67A12">
        <w:rPr>
          <w:lang w:eastAsia="en-US"/>
        </w:rPr>
        <w:t>-</w:t>
      </w:r>
      <w:r w:rsidR="00D94A1D" w:rsidRPr="00D67A12">
        <w:rPr>
          <w:lang w:eastAsia="en-US"/>
        </w:rPr>
        <w:t xml:space="preserve"> к очередям в нотариальные конторы</w:t>
      </w:r>
      <w:r w:rsidR="00D67A12" w:rsidRPr="00D67A12">
        <w:rPr>
          <w:lang w:eastAsia="en-US"/>
        </w:rPr>
        <w:t xml:space="preserve">. </w:t>
      </w:r>
      <w:r w:rsidR="00D94A1D" w:rsidRPr="00D67A12">
        <w:rPr>
          <w:lang w:eastAsia="en-US"/>
        </w:rPr>
        <w:t>Во-вторых, в РФ проведение правовой экспертизы предоставляемых для государственной регистрации документов изначально осуществлялось исключительно регистрирующим органом и предпочтительнее возвращение к этому порядку</w:t>
      </w:r>
      <w:r w:rsidR="00D67A12" w:rsidRPr="00D67A12">
        <w:rPr>
          <w:lang w:eastAsia="en-US"/>
        </w:rPr>
        <w:t>.</w:t>
      </w:r>
    </w:p>
    <w:p w:rsidR="00D67A12" w:rsidRDefault="004165BB" w:rsidP="00D67A12">
      <w:pPr>
        <w:ind w:firstLine="709"/>
        <w:rPr>
          <w:lang w:eastAsia="en-US"/>
        </w:rPr>
      </w:pPr>
      <w:r w:rsidRPr="00D67A12">
        <w:rPr>
          <w:lang w:eastAsia="en-US"/>
        </w:rPr>
        <w:t>Перечислим сведения, указываемые в заявлении о государственной регистрации юридического лица при его создании</w:t>
      </w:r>
      <w:r w:rsidR="00D67A12">
        <w:rPr>
          <w:lang w:eastAsia="en-US"/>
        </w:rPr>
        <w:t xml:space="preserve"> (</w:t>
      </w:r>
      <w:r w:rsidRPr="00D67A12">
        <w:rPr>
          <w:lang w:eastAsia="en-US"/>
        </w:rPr>
        <w:t>напомним, их перечень установлен в Приложении № 1 постановления правительства РФ от 19 июня 2002 г</w:t>
      </w:r>
      <w:r w:rsidR="00D67A12" w:rsidRPr="00D67A12">
        <w:rPr>
          <w:lang w:eastAsia="en-US"/>
        </w:rPr>
        <w:t xml:space="preserve">. </w:t>
      </w:r>
      <w:r w:rsidRPr="00D67A12">
        <w:rPr>
          <w:lang w:eastAsia="en-US"/>
        </w:rPr>
        <w:t>№ 439</w:t>
      </w:r>
      <w:r w:rsidR="00D67A12" w:rsidRPr="00D67A12">
        <w:rPr>
          <w:lang w:eastAsia="en-US"/>
        </w:rPr>
        <w:t xml:space="preserve">). </w:t>
      </w:r>
      <w:r w:rsidRPr="00D67A12">
        <w:rPr>
          <w:lang w:eastAsia="en-US"/>
        </w:rPr>
        <w:t>В заявлении необходимо указать</w:t>
      </w:r>
      <w:r w:rsidR="00D67A12" w:rsidRPr="00D67A12">
        <w:rPr>
          <w:lang w:eastAsia="en-US"/>
        </w:rPr>
        <w:t xml:space="preserve">: </w:t>
      </w:r>
      <w:r w:rsidR="004F2A6C" w:rsidRPr="00D67A12">
        <w:rPr>
          <w:lang w:eastAsia="en-US"/>
        </w:rPr>
        <w:t>наименование</w:t>
      </w:r>
      <w:r w:rsidRPr="00D67A12">
        <w:rPr>
          <w:lang w:eastAsia="en-US"/>
        </w:rPr>
        <w:t xml:space="preserve"> юридического лица</w:t>
      </w:r>
      <w:r w:rsidR="00D67A12" w:rsidRPr="00D67A12">
        <w:rPr>
          <w:lang w:eastAsia="en-US"/>
        </w:rPr>
        <w:t xml:space="preserve">; </w:t>
      </w:r>
      <w:r w:rsidRPr="00D67A12">
        <w:rPr>
          <w:lang w:eastAsia="en-US"/>
        </w:rPr>
        <w:t>адрес</w:t>
      </w:r>
      <w:r w:rsidR="00D67A12">
        <w:rPr>
          <w:lang w:eastAsia="en-US"/>
        </w:rPr>
        <w:t xml:space="preserve"> (</w:t>
      </w:r>
      <w:r w:rsidRPr="00D67A12">
        <w:rPr>
          <w:lang w:eastAsia="en-US"/>
        </w:rPr>
        <w:t>место нахождения</w:t>
      </w:r>
      <w:r w:rsidR="00D67A12" w:rsidRPr="00D67A12">
        <w:rPr>
          <w:lang w:eastAsia="en-US"/>
        </w:rPr>
        <w:t xml:space="preserve">); </w:t>
      </w:r>
      <w:r w:rsidRPr="00D67A12">
        <w:rPr>
          <w:lang w:eastAsia="en-US"/>
        </w:rPr>
        <w:t>количество учредителей</w:t>
      </w:r>
      <w:r w:rsidR="00D67A12">
        <w:rPr>
          <w:lang w:eastAsia="en-US"/>
        </w:rPr>
        <w:t xml:space="preserve"> (</w:t>
      </w:r>
      <w:r w:rsidRPr="00D67A12">
        <w:rPr>
          <w:lang w:eastAsia="en-US"/>
        </w:rPr>
        <w:t>участников</w:t>
      </w:r>
      <w:r w:rsidR="00D67A12" w:rsidRPr="00D67A12">
        <w:rPr>
          <w:lang w:eastAsia="en-US"/>
        </w:rPr>
        <w:t xml:space="preserve">) </w:t>
      </w:r>
      <w:r w:rsidRPr="00D67A12">
        <w:rPr>
          <w:lang w:eastAsia="en-US"/>
        </w:rPr>
        <w:t>и сведения о них</w:t>
      </w:r>
      <w:r w:rsidR="00D67A12" w:rsidRPr="00D67A12">
        <w:rPr>
          <w:lang w:eastAsia="en-US"/>
        </w:rPr>
        <w:t xml:space="preserve">; </w:t>
      </w:r>
      <w:r w:rsidRPr="00D67A12">
        <w:rPr>
          <w:lang w:eastAsia="en-US"/>
        </w:rPr>
        <w:t xml:space="preserve">сведения об уставном капитале, о </w:t>
      </w:r>
      <w:r w:rsidR="004F2A6C" w:rsidRPr="00D67A12">
        <w:rPr>
          <w:lang w:eastAsia="en-US"/>
        </w:rPr>
        <w:t>заявителе</w:t>
      </w:r>
      <w:r w:rsidRPr="00D67A12">
        <w:rPr>
          <w:lang w:eastAsia="en-US"/>
        </w:rPr>
        <w:t xml:space="preserve"> и руководителе организации</w:t>
      </w:r>
      <w:r w:rsidR="00D67A12" w:rsidRPr="00D67A12">
        <w:rPr>
          <w:lang w:eastAsia="en-US"/>
        </w:rPr>
        <w:t xml:space="preserve">. </w:t>
      </w:r>
      <w:r w:rsidRPr="00D67A12">
        <w:rPr>
          <w:lang w:eastAsia="en-US"/>
        </w:rPr>
        <w:t xml:space="preserve">Новая обязанность заявителя </w:t>
      </w:r>
      <w:r w:rsidR="00D67A12">
        <w:rPr>
          <w:lang w:eastAsia="en-US"/>
        </w:rPr>
        <w:t>-</w:t>
      </w:r>
      <w:r w:rsidRPr="00D67A12">
        <w:rPr>
          <w:lang w:eastAsia="en-US"/>
        </w:rPr>
        <w:t xml:space="preserve"> поручиться за подлинность представленных сведений и соблюдение требований норм российского законодательства, а также обязанность удостоверения его подписи </w:t>
      </w:r>
      <w:r w:rsidR="004F2A6C" w:rsidRPr="00D67A12">
        <w:rPr>
          <w:lang w:eastAsia="en-US"/>
        </w:rPr>
        <w:t>нотариусом</w:t>
      </w:r>
      <w:r w:rsidRPr="00D67A12">
        <w:rPr>
          <w:lang w:eastAsia="en-US"/>
        </w:rPr>
        <w:t>, видимо, имеют целью избежать регистрации организаций по утерянным или похищенным паспортом</w:t>
      </w:r>
      <w:r w:rsidR="00D67A12" w:rsidRPr="00D67A12">
        <w:rPr>
          <w:lang w:eastAsia="en-US"/>
        </w:rPr>
        <w:t>.</w:t>
      </w:r>
    </w:p>
    <w:p w:rsidR="00D67A12" w:rsidRDefault="004E2B01" w:rsidP="00D67A12">
      <w:pPr>
        <w:ind w:firstLine="709"/>
        <w:rPr>
          <w:lang w:eastAsia="en-US"/>
        </w:rPr>
      </w:pPr>
      <w:r w:rsidRPr="00D67A12">
        <w:rPr>
          <w:lang w:eastAsia="en-US"/>
        </w:rPr>
        <w:t>Примечателен такой случай</w:t>
      </w:r>
      <w:r w:rsidR="00D67A12" w:rsidRPr="00D67A12">
        <w:rPr>
          <w:lang w:eastAsia="en-US"/>
        </w:rPr>
        <w:t xml:space="preserve">. </w:t>
      </w:r>
      <w:r w:rsidRPr="00D67A12">
        <w:rPr>
          <w:lang w:eastAsia="en-US"/>
        </w:rPr>
        <w:t xml:space="preserve">Инспекция Министерства по налогам и сборам Российской Федерации № 17 по Северо-Восточному административному округу города Москвы обратилась к Московской регистрационной Палате и обществу с ограниченной </w:t>
      </w:r>
      <w:r w:rsidR="00433136" w:rsidRPr="00D67A12">
        <w:rPr>
          <w:lang w:eastAsia="en-US"/>
        </w:rPr>
        <w:t>ответственностью</w:t>
      </w:r>
      <w:r w:rsidR="00D67A12">
        <w:rPr>
          <w:lang w:eastAsia="en-US"/>
        </w:rPr>
        <w:t xml:space="preserve"> "</w:t>
      </w:r>
      <w:r w:rsidRPr="00D67A12">
        <w:rPr>
          <w:lang w:eastAsia="en-US"/>
        </w:rPr>
        <w:t>Чибис-Сервис</w:t>
      </w:r>
      <w:r w:rsidR="00D67A12">
        <w:rPr>
          <w:lang w:eastAsia="en-US"/>
        </w:rPr>
        <w:t xml:space="preserve">" </w:t>
      </w:r>
      <w:r w:rsidRPr="00D67A12">
        <w:rPr>
          <w:lang w:eastAsia="en-US"/>
        </w:rPr>
        <w:t>с иском о признании акта государственной регистрации недействительным и ликвидации Общества</w:t>
      </w:r>
      <w:r w:rsidR="00D67A12" w:rsidRPr="00D67A12">
        <w:rPr>
          <w:lang w:eastAsia="en-US"/>
        </w:rPr>
        <w:t xml:space="preserve">. </w:t>
      </w:r>
      <w:r w:rsidRPr="00D67A12">
        <w:rPr>
          <w:lang w:eastAsia="en-US"/>
        </w:rPr>
        <w:t>Основанием исковых требований</w:t>
      </w:r>
      <w:r w:rsidR="00D74A47" w:rsidRPr="00D67A12">
        <w:rPr>
          <w:lang w:eastAsia="en-US"/>
        </w:rPr>
        <w:t xml:space="preserve"> послужил тот факт, что ответчиком был нарушен порядок создания юридического лица, поскольку ООО</w:t>
      </w:r>
      <w:r w:rsidR="00D67A12">
        <w:rPr>
          <w:lang w:eastAsia="en-US"/>
        </w:rPr>
        <w:t xml:space="preserve"> "</w:t>
      </w:r>
      <w:r w:rsidR="00D74A47" w:rsidRPr="00D67A12">
        <w:rPr>
          <w:lang w:eastAsia="en-US"/>
        </w:rPr>
        <w:t>Чибис-Сервис</w:t>
      </w:r>
      <w:r w:rsidR="00D67A12">
        <w:rPr>
          <w:lang w:eastAsia="en-US"/>
        </w:rPr>
        <w:t xml:space="preserve">" </w:t>
      </w:r>
      <w:r w:rsidR="00D74A47" w:rsidRPr="00D67A12">
        <w:rPr>
          <w:lang w:eastAsia="en-US"/>
        </w:rPr>
        <w:t>было создано по утерянному паспорту гражданина Моисеева Д</w:t>
      </w:r>
      <w:r w:rsidR="00D67A12">
        <w:rPr>
          <w:lang w:eastAsia="en-US"/>
        </w:rPr>
        <w:t xml:space="preserve">.В. </w:t>
      </w:r>
      <w:r w:rsidR="00D74A47" w:rsidRPr="00D67A12">
        <w:rPr>
          <w:lang w:eastAsia="en-US"/>
        </w:rPr>
        <w:t>Рассмотрев материалы дела, суд установил, что указанный учредителем гражданина Моисеев Д</w:t>
      </w:r>
      <w:r w:rsidR="00D67A12">
        <w:rPr>
          <w:lang w:eastAsia="en-US"/>
        </w:rPr>
        <w:t xml:space="preserve">.В. </w:t>
      </w:r>
      <w:r w:rsidR="00D74A47" w:rsidRPr="00D67A12">
        <w:rPr>
          <w:lang w:eastAsia="en-US"/>
        </w:rPr>
        <w:t>в действительности не обращался с заявлением в Московскую регистрационную Палату о регистрации ООО</w:t>
      </w:r>
      <w:r w:rsidR="00D67A12">
        <w:rPr>
          <w:lang w:eastAsia="en-US"/>
        </w:rPr>
        <w:t xml:space="preserve"> "</w:t>
      </w:r>
      <w:r w:rsidR="00D74A47" w:rsidRPr="00D67A12">
        <w:rPr>
          <w:lang w:eastAsia="en-US"/>
        </w:rPr>
        <w:t>Чибис-Сервис</w:t>
      </w:r>
      <w:r w:rsidR="00D67A12">
        <w:rPr>
          <w:lang w:eastAsia="en-US"/>
        </w:rPr>
        <w:t xml:space="preserve">", </w:t>
      </w:r>
      <w:r w:rsidR="00D74A47" w:rsidRPr="00D67A12">
        <w:rPr>
          <w:lang w:eastAsia="en-US"/>
        </w:rPr>
        <w:t>а факт утери им паспорта подтвержден письмом соответствующего отдела внутренних дел</w:t>
      </w:r>
      <w:r w:rsidR="00CC6414" w:rsidRPr="00D67A12">
        <w:rPr>
          <w:rStyle w:val="ad"/>
          <w:color w:val="000000"/>
          <w:lang w:eastAsia="en-US"/>
        </w:rPr>
        <w:footnoteReference w:id="33"/>
      </w:r>
      <w:r w:rsidR="00D67A12" w:rsidRPr="00D67A12">
        <w:rPr>
          <w:lang w:eastAsia="en-US"/>
        </w:rPr>
        <w:t>.</w:t>
      </w:r>
    </w:p>
    <w:p w:rsidR="00D67A12" w:rsidRDefault="00364C88" w:rsidP="00D67A12">
      <w:pPr>
        <w:ind w:firstLine="709"/>
        <w:rPr>
          <w:lang w:eastAsia="en-US"/>
        </w:rPr>
      </w:pPr>
      <w:r w:rsidRPr="00D67A12">
        <w:rPr>
          <w:lang w:eastAsia="en-US"/>
        </w:rPr>
        <w:t xml:space="preserve">Подобные случаи </w:t>
      </w:r>
      <w:r w:rsidR="00D67A12">
        <w:rPr>
          <w:lang w:eastAsia="en-US"/>
        </w:rPr>
        <w:t>-</w:t>
      </w:r>
      <w:r w:rsidRPr="00D67A12">
        <w:rPr>
          <w:lang w:eastAsia="en-US"/>
        </w:rPr>
        <w:t xml:space="preserve"> не редкость</w:t>
      </w:r>
      <w:r w:rsidR="00D67A12" w:rsidRPr="00D67A12">
        <w:rPr>
          <w:lang w:eastAsia="en-US"/>
        </w:rPr>
        <w:t xml:space="preserve">. </w:t>
      </w:r>
      <w:r w:rsidRPr="00D67A12">
        <w:rPr>
          <w:lang w:eastAsia="en-US"/>
        </w:rPr>
        <w:t>Так, 25 мая 2000 г</w:t>
      </w:r>
      <w:r w:rsidR="00D67A12" w:rsidRPr="00D67A12">
        <w:rPr>
          <w:lang w:eastAsia="en-US"/>
        </w:rPr>
        <w:t xml:space="preserve">. </w:t>
      </w:r>
      <w:r w:rsidRPr="00D67A12">
        <w:rPr>
          <w:lang w:eastAsia="en-US"/>
        </w:rPr>
        <w:t>Московской регистрационной палатой было вынесено решение № 85581 об отказе в регистрации изменений в учредительных документах общества с ограниченной ответственностью</w:t>
      </w:r>
      <w:r w:rsidR="00D67A12">
        <w:rPr>
          <w:lang w:eastAsia="en-US"/>
        </w:rPr>
        <w:t xml:space="preserve"> "</w:t>
      </w:r>
      <w:r w:rsidRPr="00D67A12">
        <w:rPr>
          <w:lang w:eastAsia="en-US"/>
        </w:rPr>
        <w:t>ДИЛ-1</w:t>
      </w:r>
      <w:r w:rsidR="00D67A12">
        <w:rPr>
          <w:lang w:eastAsia="en-US"/>
        </w:rPr>
        <w:t xml:space="preserve">", </w:t>
      </w:r>
      <w:r w:rsidRPr="00D67A12">
        <w:rPr>
          <w:lang w:eastAsia="en-US"/>
        </w:rPr>
        <w:t>касающихся смены учредителей</w:t>
      </w:r>
      <w:r w:rsidR="00D67A12" w:rsidRPr="00D67A12">
        <w:rPr>
          <w:lang w:eastAsia="en-US"/>
        </w:rPr>
        <w:t xml:space="preserve">. </w:t>
      </w:r>
      <w:r w:rsidRPr="00D67A12">
        <w:rPr>
          <w:lang w:eastAsia="en-US"/>
        </w:rPr>
        <w:t>Основанием послужило то обстоятельство, что по информации Главного управления внутренних дел города Москвы, паспорт единственного участника этого ООО числится среди утерянных и похищенных паспортов</w:t>
      </w:r>
      <w:r w:rsidR="00D67A12" w:rsidRPr="00D67A12">
        <w:rPr>
          <w:lang w:eastAsia="en-US"/>
        </w:rPr>
        <w:t>.</w:t>
      </w:r>
    </w:p>
    <w:p w:rsidR="00D67A12" w:rsidRDefault="006A2580" w:rsidP="00D67A12">
      <w:pPr>
        <w:ind w:firstLine="709"/>
        <w:rPr>
          <w:lang w:eastAsia="en-US"/>
        </w:rPr>
      </w:pPr>
      <w:r w:rsidRPr="00D67A12">
        <w:rPr>
          <w:lang w:eastAsia="en-US"/>
        </w:rPr>
        <w:t>Регистрация организаций на подставных лиц обычно производится, когда организация создается для проведения каких-либо разовых операций с незаконной целью</w:t>
      </w:r>
      <w:r w:rsidR="00D67A12">
        <w:rPr>
          <w:lang w:eastAsia="en-US"/>
        </w:rPr>
        <w:t xml:space="preserve"> (</w:t>
      </w:r>
      <w:r w:rsidRPr="00D67A12">
        <w:rPr>
          <w:lang w:eastAsia="en-US"/>
        </w:rPr>
        <w:t xml:space="preserve">для обналичивания крупных сумм с целью ухода от налогов и </w:t>
      </w:r>
      <w:r w:rsidR="00D67A12">
        <w:rPr>
          <w:lang w:eastAsia="en-US"/>
        </w:rPr>
        <w:t>т.д.)</w:t>
      </w:r>
      <w:r w:rsidR="00D67A12" w:rsidRPr="00D67A12">
        <w:rPr>
          <w:lang w:eastAsia="en-US"/>
        </w:rPr>
        <w:t xml:space="preserve"> </w:t>
      </w:r>
      <w:r w:rsidRPr="00D67A12">
        <w:rPr>
          <w:rStyle w:val="ad"/>
          <w:color w:val="000000"/>
          <w:lang w:eastAsia="en-US"/>
        </w:rPr>
        <w:footnoteReference w:id="34"/>
      </w:r>
      <w:r w:rsidR="00D67A12" w:rsidRPr="00D67A12">
        <w:rPr>
          <w:lang w:eastAsia="en-US"/>
        </w:rPr>
        <w:t>.</w:t>
      </w:r>
    </w:p>
    <w:p w:rsidR="00D67A12" w:rsidRDefault="00A37D56" w:rsidP="00D67A12">
      <w:pPr>
        <w:ind w:firstLine="709"/>
        <w:rPr>
          <w:lang w:eastAsia="en-US"/>
        </w:rPr>
      </w:pPr>
      <w:r w:rsidRPr="00D67A12">
        <w:rPr>
          <w:lang w:eastAsia="en-US"/>
        </w:rPr>
        <w:t>В этой связи видится целесообразным проведение предварительной проверки документов, представляемых для государственной регистрации юридического лица не только на их соответствие положениям российского законодательства, но и на достоверность содержащихся в них сведений</w:t>
      </w:r>
      <w:r w:rsidR="00D67A12" w:rsidRPr="00D67A12">
        <w:rPr>
          <w:lang w:eastAsia="en-US"/>
        </w:rPr>
        <w:t xml:space="preserve">. </w:t>
      </w:r>
      <w:r w:rsidR="007F56F6" w:rsidRPr="00D67A12">
        <w:rPr>
          <w:lang w:eastAsia="en-US"/>
        </w:rPr>
        <w:t xml:space="preserve">Например, в </w:t>
      </w:r>
      <w:r w:rsidRPr="00D67A12">
        <w:rPr>
          <w:lang w:eastAsia="en-US"/>
        </w:rPr>
        <w:t>соответствии</w:t>
      </w:r>
      <w:r w:rsidR="007F56F6" w:rsidRPr="00D67A12">
        <w:rPr>
          <w:lang w:eastAsia="en-US"/>
        </w:rPr>
        <w:t xml:space="preserve"> с приказом Московской регистрационной палаты от 16 апреля 1992 г</w:t>
      </w:r>
      <w:r w:rsidR="00D67A12" w:rsidRPr="00D67A12">
        <w:rPr>
          <w:lang w:eastAsia="en-US"/>
        </w:rPr>
        <w:t xml:space="preserve">. </w:t>
      </w:r>
      <w:r w:rsidR="007F56F6" w:rsidRPr="00D67A12">
        <w:rPr>
          <w:lang w:eastAsia="en-US"/>
        </w:rPr>
        <w:t>№ 25</w:t>
      </w:r>
      <w:r w:rsidR="00D67A12">
        <w:rPr>
          <w:lang w:eastAsia="en-US"/>
        </w:rPr>
        <w:t xml:space="preserve"> "</w:t>
      </w:r>
      <w:r w:rsidR="007F56F6" w:rsidRPr="00D67A12">
        <w:rPr>
          <w:lang w:eastAsia="en-US"/>
        </w:rPr>
        <w:t>О порядке сверки паспортных данных лиц, выступающих учредителями предприятий</w:t>
      </w:r>
      <w:r w:rsidR="00D67A12">
        <w:rPr>
          <w:lang w:eastAsia="en-US"/>
        </w:rPr>
        <w:t xml:space="preserve">" </w:t>
      </w:r>
      <w:r w:rsidR="007F56F6" w:rsidRPr="00D67A12">
        <w:rPr>
          <w:lang w:eastAsia="en-US"/>
        </w:rPr>
        <w:t xml:space="preserve">была установлена обязанность регистрирующего органа при приеме учредительных документов для регистрации вновь создаваемых или перерегистрации ранее созданных предприятий сверять паспортные данные учредителей, подписавших </w:t>
      </w:r>
      <w:r w:rsidR="00FC5D1E" w:rsidRPr="00D67A12">
        <w:rPr>
          <w:lang w:eastAsia="en-US"/>
        </w:rPr>
        <w:t>учредительный договор и другие документы регистрируемого</w:t>
      </w:r>
      <w:r w:rsidR="00D67A12">
        <w:rPr>
          <w:lang w:eastAsia="en-US"/>
        </w:rPr>
        <w:t xml:space="preserve"> (</w:t>
      </w:r>
      <w:r w:rsidR="00FC5D1E" w:rsidRPr="00D67A12">
        <w:rPr>
          <w:lang w:eastAsia="en-US"/>
        </w:rPr>
        <w:t>перерегистрируемого</w:t>
      </w:r>
      <w:r w:rsidR="00D67A12" w:rsidRPr="00D67A12">
        <w:rPr>
          <w:lang w:eastAsia="en-US"/>
        </w:rPr>
        <w:t xml:space="preserve">) </w:t>
      </w:r>
      <w:r w:rsidR="00FC5D1E" w:rsidRPr="00D67A12">
        <w:rPr>
          <w:lang w:eastAsia="en-US"/>
        </w:rPr>
        <w:t>предприятия</w:t>
      </w:r>
      <w:r w:rsidR="00D67A12" w:rsidRPr="00D67A12">
        <w:rPr>
          <w:lang w:eastAsia="en-US"/>
        </w:rPr>
        <w:t xml:space="preserve">. </w:t>
      </w:r>
      <w:r w:rsidR="00FC5D1E" w:rsidRPr="00D67A12">
        <w:rPr>
          <w:lang w:eastAsia="en-US"/>
        </w:rPr>
        <w:t>Существующий сейчас порядок не устраняет возможности регистрации юридического лица на поддельные или похищенные паспорта</w:t>
      </w:r>
      <w:r w:rsidR="00D67A12" w:rsidRPr="00D67A12">
        <w:rPr>
          <w:lang w:eastAsia="en-US"/>
        </w:rPr>
        <w:t>.</w:t>
      </w:r>
    </w:p>
    <w:p w:rsidR="00D67A12" w:rsidRDefault="00F54F16" w:rsidP="00D67A12">
      <w:pPr>
        <w:ind w:firstLine="709"/>
        <w:rPr>
          <w:lang w:eastAsia="en-US"/>
        </w:rPr>
      </w:pPr>
      <w:r w:rsidRPr="00D67A12">
        <w:rPr>
          <w:lang w:eastAsia="en-US"/>
        </w:rPr>
        <w:t>Учитывая техническую оснащенность налоговых инспекций, представляется, что осуществление предварительной проверки достоверности сведений, в представляемых для государственной регистрации документов, не затруднит работу по легализации статуса юридического лица</w:t>
      </w:r>
      <w:r w:rsidR="00D67A12" w:rsidRPr="00D67A12">
        <w:rPr>
          <w:lang w:eastAsia="en-US"/>
        </w:rPr>
        <w:t>.</w:t>
      </w:r>
    </w:p>
    <w:p w:rsidR="00D67A12" w:rsidRDefault="00015FCA" w:rsidP="00D67A12">
      <w:pPr>
        <w:ind w:firstLine="709"/>
        <w:rPr>
          <w:lang w:eastAsia="en-US"/>
        </w:rPr>
      </w:pPr>
      <w:r w:rsidRPr="00D67A12">
        <w:rPr>
          <w:lang w:eastAsia="en-US"/>
        </w:rPr>
        <w:t xml:space="preserve">В случае же выявления нарушения установленного порядка образования юридического лица или </w:t>
      </w:r>
      <w:r w:rsidR="00FA15B4" w:rsidRPr="00D67A12">
        <w:rPr>
          <w:lang w:eastAsia="en-US"/>
        </w:rPr>
        <w:t>несоответствия</w:t>
      </w:r>
      <w:r w:rsidRPr="00D67A12">
        <w:rPr>
          <w:lang w:eastAsia="en-US"/>
        </w:rPr>
        <w:t xml:space="preserve"> его учредительных документов закону видится целесообразным установить для </w:t>
      </w:r>
      <w:r w:rsidR="00FA15B4" w:rsidRPr="00D67A12">
        <w:rPr>
          <w:lang w:eastAsia="en-US"/>
        </w:rPr>
        <w:t>регистрирующего</w:t>
      </w:r>
      <w:r w:rsidRPr="00D67A12">
        <w:rPr>
          <w:lang w:eastAsia="en-US"/>
        </w:rPr>
        <w:t xml:space="preserve"> органа обязанность отказать в государственной регистрации такой организации</w:t>
      </w:r>
      <w:r w:rsidR="00D67A12" w:rsidRPr="00D67A12">
        <w:rPr>
          <w:lang w:eastAsia="en-US"/>
        </w:rPr>
        <w:t xml:space="preserve">. </w:t>
      </w:r>
      <w:r w:rsidRPr="00D67A12">
        <w:rPr>
          <w:lang w:eastAsia="en-US"/>
        </w:rPr>
        <w:t xml:space="preserve">При обнаружении заведомо ложных сведений или грубых нарушений закона, допущенных при создании юридического лица, по решению суда его учредителям может быть </w:t>
      </w:r>
      <w:r w:rsidR="00FA15B4" w:rsidRPr="00D67A12">
        <w:rPr>
          <w:lang w:eastAsia="en-US"/>
        </w:rPr>
        <w:t>запрещено,</w:t>
      </w:r>
      <w:r w:rsidRPr="00D67A12">
        <w:rPr>
          <w:lang w:eastAsia="en-US"/>
        </w:rPr>
        <w:t xml:space="preserve"> выступать учредителем иных юридических лиц</w:t>
      </w:r>
      <w:r w:rsidR="00D67A12" w:rsidRPr="00D67A12">
        <w:rPr>
          <w:lang w:eastAsia="en-US"/>
        </w:rPr>
        <w:t xml:space="preserve">. </w:t>
      </w:r>
      <w:r w:rsidRPr="00D67A12">
        <w:rPr>
          <w:lang w:eastAsia="en-US"/>
        </w:rPr>
        <w:t>Если данные нарушения были допущены специалистом, к которому обратились учредители для правовой помощи в создании организации,</w:t>
      </w:r>
      <w:r w:rsidR="00D67A12" w:rsidRPr="00D67A12">
        <w:rPr>
          <w:lang w:eastAsia="en-US"/>
        </w:rPr>
        <w:t xml:space="preserve"> - </w:t>
      </w:r>
      <w:r w:rsidRPr="00D67A12">
        <w:rPr>
          <w:lang w:eastAsia="en-US"/>
        </w:rPr>
        <w:t xml:space="preserve">по решению суда специалист </w:t>
      </w:r>
      <w:r w:rsidR="00FA15B4" w:rsidRPr="00D67A12">
        <w:rPr>
          <w:lang w:eastAsia="en-US"/>
        </w:rPr>
        <w:t>может</w:t>
      </w:r>
      <w:r w:rsidRPr="00D67A12">
        <w:rPr>
          <w:lang w:eastAsia="en-US"/>
        </w:rPr>
        <w:t xml:space="preserve"> быть лишен права заниматься указанной </w:t>
      </w:r>
      <w:r w:rsidR="00FA15B4" w:rsidRPr="00D67A12">
        <w:rPr>
          <w:lang w:eastAsia="en-US"/>
        </w:rPr>
        <w:t>деятельностью</w:t>
      </w:r>
      <w:r w:rsidR="00D67A12" w:rsidRPr="00D67A12">
        <w:rPr>
          <w:lang w:eastAsia="en-US"/>
        </w:rPr>
        <w:t>.</w:t>
      </w:r>
    </w:p>
    <w:p w:rsidR="00D67A12" w:rsidRDefault="002B76B7" w:rsidP="00D67A12">
      <w:pPr>
        <w:ind w:firstLine="709"/>
        <w:rPr>
          <w:lang w:eastAsia="en-US"/>
        </w:rPr>
      </w:pPr>
      <w:r w:rsidRPr="00D67A12">
        <w:rPr>
          <w:lang w:eastAsia="en-US"/>
        </w:rPr>
        <w:t>Орган, осуществляющий государственную регистрацию юридических лиц</w:t>
      </w:r>
      <w:r w:rsidR="00D67A12" w:rsidRPr="00D67A12">
        <w:rPr>
          <w:lang w:eastAsia="en-US"/>
        </w:rPr>
        <w:t xml:space="preserve">. </w:t>
      </w:r>
      <w:r w:rsidRPr="00D67A12">
        <w:rPr>
          <w:lang w:eastAsia="en-US"/>
        </w:rPr>
        <w:t>В соответствии со ст</w:t>
      </w:r>
      <w:r w:rsidR="00D67A12">
        <w:rPr>
          <w:lang w:eastAsia="en-US"/>
        </w:rPr>
        <w:t>.2</w:t>
      </w:r>
      <w:r w:rsidRPr="00D67A12">
        <w:rPr>
          <w:lang w:eastAsia="en-US"/>
        </w:rPr>
        <w:t xml:space="preserve"> Закона о регистрации Правительством РФ функции регистрирующего органа возложена на Министерство РФ по налогам и сборам</w:t>
      </w:r>
      <w:r w:rsidR="00D67A12">
        <w:rPr>
          <w:lang w:eastAsia="en-US"/>
        </w:rPr>
        <w:t xml:space="preserve"> (</w:t>
      </w:r>
      <w:r w:rsidRPr="00D67A12">
        <w:rPr>
          <w:lang w:eastAsia="en-US"/>
        </w:rPr>
        <w:t>п</w:t>
      </w:r>
      <w:r w:rsidR="00D67A12">
        <w:rPr>
          <w:lang w:eastAsia="en-US"/>
        </w:rPr>
        <w:t>.1</w:t>
      </w:r>
      <w:r w:rsidRPr="00D67A12">
        <w:rPr>
          <w:lang w:eastAsia="en-US"/>
        </w:rPr>
        <w:t xml:space="preserve"> постановления Правительства РФ от 17 мая 2002 г</w:t>
      </w:r>
      <w:r w:rsidR="00D67A12" w:rsidRPr="00D67A12">
        <w:rPr>
          <w:lang w:eastAsia="en-US"/>
        </w:rPr>
        <w:t xml:space="preserve">. </w:t>
      </w:r>
      <w:r w:rsidRPr="00D67A12">
        <w:rPr>
          <w:lang w:eastAsia="en-US"/>
        </w:rPr>
        <w:t>№ 319</w:t>
      </w:r>
      <w:r w:rsidR="00D67A12">
        <w:rPr>
          <w:lang w:eastAsia="en-US"/>
        </w:rPr>
        <w:t xml:space="preserve"> "</w:t>
      </w:r>
      <w:r w:rsidRPr="00D67A12">
        <w:rPr>
          <w:lang w:eastAsia="en-US"/>
        </w:rPr>
        <w:t>Об уполномоченном федеральном органе исполнительной власти, осуществляющем государственную регистрацию юридических лиц</w:t>
      </w:r>
      <w:r w:rsidR="00D67A12">
        <w:rPr>
          <w:lang w:eastAsia="en-US"/>
        </w:rPr>
        <w:t>"</w:t>
      </w:r>
      <w:r w:rsidR="00D67A12" w:rsidRPr="00D67A12">
        <w:rPr>
          <w:lang w:eastAsia="en-US"/>
        </w:rPr>
        <w:t>).</w:t>
      </w:r>
    </w:p>
    <w:p w:rsidR="00D67A12" w:rsidRDefault="00C648E3" w:rsidP="00D67A12">
      <w:pPr>
        <w:ind w:firstLine="709"/>
        <w:rPr>
          <w:lang w:eastAsia="en-US"/>
        </w:rPr>
      </w:pPr>
      <w:r w:rsidRPr="00D67A12">
        <w:rPr>
          <w:lang w:eastAsia="en-US"/>
        </w:rPr>
        <w:t>Чем вызвано такое решение</w:t>
      </w:r>
      <w:r w:rsidR="00D67A12" w:rsidRPr="00D67A12">
        <w:rPr>
          <w:lang w:eastAsia="en-US"/>
        </w:rPr>
        <w:t xml:space="preserve">? </w:t>
      </w:r>
      <w:r w:rsidRPr="00D67A12">
        <w:rPr>
          <w:lang w:eastAsia="en-US"/>
        </w:rPr>
        <w:t>Скорее всего, возложение функций регистрации юридических лиц на Министерство РФ по налогам и сборам было продиктовано стремлением более жесткого контроля за организациями путем предоставления Министерству по налогам и сборам возможности отслеживать деятельность юридических лиц с самого начала, с момента их</w:t>
      </w:r>
      <w:r w:rsidR="00D67A12">
        <w:rPr>
          <w:lang w:eastAsia="en-US"/>
        </w:rPr>
        <w:t xml:space="preserve"> "</w:t>
      </w:r>
      <w:r w:rsidRPr="00D67A12">
        <w:rPr>
          <w:lang w:eastAsia="en-US"/>
        </w:rPr>
        <w:t>рождения</w:t>
      </w:r>
      <w:r w:rsidR="00D67A12">
        <w:rPr>
          <w:lang w:eastAsia="en-US"/>
        </w:rPr>
        <w:t>".</w:t>
      </w:r>
    </w:p>
    <w:p w:rsidR="00D67A12" w:rsidRDefault="00805E53" w:rsidP="00D67A12">
      <w:pPr>
        <w:ind w:firstLine="709"/>
        <w:rPr>
          <w:lang w:eastAsia="en-US"/>
        </w:rPr>
      </w:pPr>
      <w:r w:rsidRPr="00D67A12">
        <w:rPr>
          <w:lang w:eastAsia="en-US"/>
        </w:rPr>
        <w:t xml:space="preserve">С одной стороны, данная позиция законодателя понятна и обоснована, к тому же и очень удобна </w:t>
      </w:r>
      <w:r w:rsidR="00D67A12">
        <w:rPr>
          <w:lang w:eastAsia="en-US"/>
        </w:rPr>
        <w:t>-</w:t>
      </w:r>
      <w:r w:rsidRPr="00D67A12">
        <w:rPr>
          <w:lang w:eastAsia="en-US"/>
        </w:rPr>
        <w:t xml:space="preserve"> Министерство РФ по налогам и сборам представлено по всем регионам России, имеет свою </w:t>
      </w:r>
      <w:r w:rsidR="00C64147" w:rsidRPr="00D67A12">
        <w:rPr>
          <w:lang w:eastAsia="en-US"/>
        </w:rPr>
        <w:t>корпоративную</w:t>
      </w:r>
      <w:r w:rsidRPr="00D67A12">
        <w:rPr>
          <w:lang w:eastAsia="en-US"/>
        </w:rPr>
        <w:t xml:space="preserve"> систему связи, что позволяет передавать информацию и хранить базу данных</w:t>
      </w:r>
      <w:r w:rsidR="00C64147" w:rsidRPr="00D67A12">
        <w:rPr>
          <w:rStyle w:val="ad"/>
          <w:color w:val="000000"/>
          <w:lang w:eastAsia="en-US"/>
        </w:rPr>
        <w:footnoteReference w:id="35"/>
      </w:r>
      <w:r w:rsidR="00D67A12" w:rsidRPr="00D67A12">
        <w:rPr>
          <w:lang w:eastAsia="en-US"/>
        </w:rPr>
        <w:t xml:space="preserve">. </w:t>
      </w:r>
      <w:r w:rsidR="00F13E26" w:rsidRPr="00D67A12">
        <w:rPr>
          <w:lang w:eastAsia="en-US"/>
        </w:rPr>
        <w:t>С другой стороны, налоговые органы, в соответствии с п</w:t>
      </w:r>
      <w:r w:rsidR="00D67A12">
        <w:rPr>
          <w:lang w:eastAsia="en-US"/>
        </w:rPr>
        <w:t>.2</w:t>
      </w:r>
      <w:r w:rsidR="00F13E26" w:rsidRPr="00D67A12">
        <w:rPr>
          <w:lang w:eastAsia="en-US"/>
        </w:rPr>
        <w:t xml:space="preserve"> ст</w:t>
      </w:r>
      <w:r w:rsidR="00D67A12">
        <w:rPr>
          <w:lang w:eastAsia="en-US"/>
        </w:rPr>
        <w:t>.8</w:t>
      </w:r>
      <w:r w:rsidR="00F13E26" w:rsidRPr="00D67A12">
        <w:rPr>
          <w:lang w:eastAsia="en-US"/>
        </w:rPr>
        <w:t>4 Налогового кодекса РФ обязаны в течение пяти дней с момента представления документов произвести постановку на налоговый учет юридического лица, а на практике этот срок соблюдается крайне редко</w:t>
      </w:r>
      <w:r w:rsidR="00D67A12" w:rsidRPr="00D67A12">
        <w:rPr>
          <w:lang w:eastAsia="en-US"/>
        </w:rPr>
        <w:t xml:space="preserve">. </w:t>
      </w:r>
      <w:r w:rsidR="00F13E26" w:rsidRPr="00D67A12">
        <w:rPr>
          <w:lang w:eastAsia="en-US"/>
        </w:rPr>
        <w:t>Налоговые инспекции не всегда укладываются в установленные законом сроки даже при выполнении основных целей своего создания</w:t>
      </w:r>
      <w:r w:rsidR="00D67A12" w:rsidRPr="00D67A12">
        <w:rPr>
          <w:lang w:eastAsia="en-US"/>
        </w:rPr>
        <w:t xml:space="preserve">. </w:t>
      </w:r>
      <w:r w:rsidR="00744243" w:rsidRPr="00D67A12">
        <w:rPr>
          <w:lang w:eastAsia="en-US"/>
        </w:rPr>
        <w:t xml:space="preserve">Пункт 1 статьи 8 Закона о регистрации устанавливает срок для государственной регистрации не более чем пять рабочих дней со дня </w:t>
      </w:r>
      <w:r w:rsidR="00CF39EF" w:rsidRPr="00D67A12">
        <w:rPr>
          <w:lang w:eastAsia="en-US"/>
        </w:rPr>
        <w:t>представления</w:t>
      </w:r>
      <w:r w:rsidR="00744243" w:rsidRPr="00D67A12">
        <w:rPr>
          <w:lang w:eastAsia="en-US"/>
        </w:rPr>
        <w:t xml:space="preserve"> документов в регистрирующий орган</w:t>
      </w:r>
      <w:r w:rsidR="00D67A12" w:rsidRPr="00D67A12">
        <w:rPr>
          <w:lang w:eastAsia="en-US"/>
        </w:rPr>
        <w:t xml:space="preserve">. </w:t>
      </w:r>
      <w:r w:rsidR="00CF39EF" w:rsidRPr="00D67A12">
        <w:rPr>
          <w:lang w:eastAsia="en-US"/>
        </w:rPr>
        <w:t>Этот срок, как, впрочем, и прежний трехдневной</w:t>
      </w:r>
      <w:r w:rsidR="00D67A12">
        <w:rPr>
          <w:lang w:eastAsia="en-US"/>
        </w:rPr>
        <w:t xml:space="preserve"> (</w:t>
      </w:r>
      <w:r w:rsidR="00CF39EF" w:rsidRPr="00D67A12">
        <w:rPr>
          <w:lang w:eastAsia="en-US"/>
        </w:rPr>
        <w:t>определенный п</w:t>
      </w:r>
      <w:r w:rsidR="00D67A12">
        <w:rPr>
          <w:lang w:eastAsia="en-US"/>
        </w:rPr>
        <w:t>.5</w:t>
      </w:r>
      <w:r w:rsidR="00CF39EF" w:rsidRPr="00D67A12">
        <w:rPr>
          <w:lang w:eastAsia="en-US"/>
        </w:rPr>
        <w:t xml:space="preserve"> Положения от 8 июля 1994 г</w:t>
      </w:r>
      <w:r w:rsidR="00D67A12" w:rsidRPr="00D67A12">
        <w:rPr>
          <w:lang w:eastAsia="en-US"/>
        </w:rPr>
        <w:t xml:space="preserve">. </w:t>
      </w:r>
      <w:r w:rsidR="00CF39EF" w:rsidRPr="00D67A12">
        <w:rPr>
          <w:lang w:eastAsia="en-US"/>
        </w:rPr>
        <w:t>№ 1482</w:t>
      </w:r>
      <w:r w:rsidR="00D67A12">
        <w:rPr>
          <w:lang w:eastAsia="en-US"/>
        </w:rPr>
        <w:t xml:space="preserve"> "</w:t>
      </w:r>
      <w:r w:rsidR="00CF39EF" w:rsidRPr="00D67A12">
        <w:rPr>
          <w:lang w:eastAsia="en-US"/>
        </w:rPr>
        <w:t>О порядке государственной регистрации субъектов предпринимательской деятельности</w:t>
      </w:r>
      <w:r w:rsidR="00D67A12">
        <w:rPr>
          <w:lang w:eastAsia="en-US"/>
        </w:rPr>
        <w:t xml:space="preserve">", </w:t>
      </w:r>
      <w:r w:rsidR="00CF39EF" w:rsidRPr="00D67A12">
        <w:rPr>
          <w:lang w:eastAsia="en-US"/>
        </w:rPr>
        <w:t>утвержденного Указом Президента РФ</w:t>
      </w:r>
      <w:r w:rsidR="00D67A12" w:rsidRPr="00D67A12">
        <w:rPr>
          <w:lang w:eastAsia="en-US"/>
        </w:rPr>
        <w:t>),</w:t>
      </w:r>
      <w:r w:rsidR="00CF39EF" w:rsidRPr="00D67A12">
        <w:rPr>
          <w:lang w:eastAsia="en-US"/>
        </w:rPr>
        <w:t xml:space="preserve"> на практике обычно не соблюдается</w:t>
      </w:r>
      <w:r w:rsidR="00D67A12" w:rsidRPr="00D67A12">
        <w:rPr>
          <w:lang w:eastAsia="en-US"/>
        </w:rPr>
        <w:t xml:space="preserve">. </w:t>
      </w:r>
      <w:r w:rsidR="00744243" w:rsidRPr="00D67A12">
        <w:rPr>
          <w:lang w:eastAsia="en-US"/>
        </w:rPr>
        <w:t xml:space="preserve">Применительно к вопросу о сроках государственной регистрации представляется целесообразным позаимствовать британский опыт </w:t>
      </w:r>
      <w:r w:rsidR="00D67A12">
        <w:rPr>
          <w:lang w:eastAsia="en-US"/>
        </w:rPr>
        <w:t>-</w:t>
      </w:r>
      <w:r w:rsidR="00744243" w:rsidRPr="00D67A12">
        <w:rPr>
          <w:lang w:eastAsia="en-US"/>
        </w:rPr>
        <w:t xml:space="preserve"> весь процесс регистрации юридического лица там занимает пять рабочих дней, а за </w:t>
      </w:r>
      <w:r w:rsidR="00CF39EF" w:rsidRPr="00D67A12">
        <w:rPr>
          <w:lang w:eastAsia="en-US"/>
        </w:rPr>
        <w:t>дополнительную</w:t>
      </w:r>
      <w:r w:rsidR="00744243" w:rsidRPr="00D67A12">
        <w:rPr>
          <w:lang w:eastAsia="en-US"/>
        </w:rPr>
        <w:t xml:space="preserve"> плату </w:t>
      </w:r>
      <w:r w:rsidR="00CF39EF" w:rsidRPr="00D67A12">
        <w:rPr>
          <w:lang w:eastAsia="en-US"/>
        </w:rPr>
        <w:t>возможна</w:t>
      </w:r>
      <w:r w:rsidR="00744243" w:rsidRPr="00D67A12">
        <w:rPr>
          <w:lang w:eastAsia="en-US"/>
        </w:rPr>
        <w:t xml:space="preserve"> и срочная регистрация в тот же день</w:t>
      </w:r>
      <w:r w:rsidR="00D67A12" w:rsidRPr="00D67A12">
        <w:rPr>
          <w:lang w:eastAsia="en-US"/>
        </w:rPr>
        <w:t>.</w:t>
      </w:r>
    </w:p>
    <w:p w:rsidR="00D67A12" w:rsidRDefault="00C915D6" w:rsidP="00D67A12">
      <w:pPr>
        <w:ind w:firstLine="709"/>
        <w:rPr>
          <w:lang w:eastAsia="en-US"/>
        </w:rPr>
      </w:pPr>
      <w:r w:rsidRPr="00D67A12">
        <w:rPr>
          <w:lang w:eastAsia="en-US"/>
        </w:rPr>
        <w:t>Не следует забывать и о том, что за осуществление предпринимательской деятельности без регистрации</w:t>
      </w:r>
      <w:r w:rsidR="00D67A12">
        <w:rPr>
          <w:lang w:eastAsia="en-US"/>
        </w:rPr>
        <w:t xml:space="preserve"> (</w:t>
      </w:r>
      <w:r w:rsidRPr="00D67A12">
        <w:rPr>
          <w:lang w:eastAsia="en-US"/>
        </w:rPr>
        <w:t>например, если она начата на шестой день после сдачи документов на государственную регистрацию</w:t>
      </w:r>
      <w:r w:rsidR="00D67A12" w:rsidRPr="00D67A12">
        <w:rPr>
          <w:lang w:eastAsia="en-US"/>
        </w:rPr>
        <w:t xml:space="preserve">) </w:t>
      </w:r>
      <w:r w:rsidRPr="00D67A12">
        <w:rPr>
          <w:lang w:eastAsia="en-US"/>
        </w:rPr>
        <w:t>теоретически возможно привлечение к административной</w:t>
      </w:r>
      <w:r w:rsidR="00D67A12">
        <w:rPr>
          <w:lang w:eastAsia="en-US"/>
        </w:rPr>
        <w:t xml:space="preserve"> (</w:t>
      </w:r>
      <w:r w:rsidRPr="00D67A12">
        <w:rPr>
          <w:lang w:eastAsia="en-US"/>
        </w:rPr>
        <w:t>ст</w:t>
      </w:r>
      <w:r w:rsidR="00D67A12">
        <w:rPr>
          <w:lang w:eastAsia="en-US"/>
        </w:rPr>
        <w:t>.14.1</w:t>
      </w:r>
      <w:r w:rsidRPr="00D67A12">
        <w:rPr>
          <w:lang w:eastAsia="en-US"/>
        </w:rPr>
        <w:t xml:space="preserve"> КоАП РФ</w:t>
      </w:r>
      <w:r w:rsidR="00D67A12" w:rsidRPr="00D67A12">
        <w:rPr>
          <w:lang w:eastAsia="en-US"/>
        </w:rPr>
        <w:t xml:space="preserve">) </w:t>
      </w:r>
      <w:r w:rsidRPr="00D67A12">
        <w:rPr>
          <w:lang w:eastAsia="en-US"/>
        </w:rPr>
        <w:t>и уголовной</w:t>
      </w:r>
      <w:r w:rsidR="00D67A12">
        <w:rPr>
          <w:lang w:eastAsia="en-US"/>
        </w:rPr>
        <w:t xml:space="preserve"> (</w:t>
      </w:r>
      <w:r w:rsidRPr="00D67A12">
        <w:rPr>
          <w:lang w:eastAsia="en-US"/>
        </w:rPr>
        <w:t>ст</w:t>
      </w:r>
      <w:r w:rsidR="00D67A12">
        <w:rPr>
          <w:lang w:eastAsia="en-US"/>
        </w:rPr>
        <w:t>.1</w:t>
      </w:r>
      <w:r w:rsidRPr="00D67A12">
        <w:rPr>
          <w:lang w:eastAsia="en-US"/>
        </w:rPr>
        <w:t>71 УК РФ</w:t>
      </w:r>
      <w:r w:rsidR="00D67A12" w:rsidRPr="00D67A12">
        <w:rPr>
          <w:lang w:eastAsia="en-US"/>
        </w:rPr>
        <w:t xml:space="preserve">) </w:t>
      </w:r>
      <w:r w:rsidRPr="00D67A12">
        <w:rPr>
          <w:lang w:eastAsia="en-US"/>
        </w:rPr>
        <w:t>ответственности</w:t>
      </w:r>
      <w:r w:rsidR="00D67A12" w:rsidRPr="00D67A12">
        <w:rPr>
          <w:lang w:eastAsia="en-US"/>
        </w:rPr>
        <w:t xml:space="preserve">. </w:t>
      </w:r>
      <w:r w:rsidR="00E66D63" w:rsidRPr="00D67A12">
        <w:rPr>
          <w:lang w:eastAsia="en-US"/>
        </w:rPr>
        <w:t xml:space="preserve">А что же с </w:t>
      </w:r>
      <w:r w:rsidRPr="00D67A12">
        <w:rPr>
          <w:lang w:eastAsia="en-US"/>
        </w:rPr>
        <w:t>ответственностью</w:t>
      </w:r>
      <w:r w:rsidR="00E66D63" w:rsidRPr="00D67A12">
        <w:rPr>
          <w:lang w:eastAsia="en-US"/>
        </w:rPr>
        <w:t xml:space="preserve"> налоговых органов за непостановку юридического лица </w:t>
      </w:r>
      <w:r w:rsidRPr="00D67A12">
        <w:rPr>
          <w:lang w:eastAsia="en-US"/>
        </w:rPr>
        <w:t>на налоговый учет и осуществление процедуры государственной регистрации с нарушением сроков</w:t>
      </w:r>
      <w:r w:rsidR="00D67A12" w:rsidRPr="00D67A12">
        <w:rPr>
          <w:lang w:eastAsia="en-US"/>
        </w:rPr>
        <w:t xml:space="preserve">? </w:t>
      </w:r>
      <w:r w:rsidRPr="00D67A12">
        <w:rPr>
          <w:lang w:eastAsia="en-US"/>
        </w:rPr>
        <w:t>В данном случае законодатель устанавливает лишь административную ответственность, причем санкция явно непропорциональна тем проблемам, которые могут возникнуть у субъекта предпринимательской деятельности при несоблюдении</w:t>
      </w:r>
      <w:r w:rsidR="00B237AF" w:rsidRPr="00D67A12">
        <w:rPr>
          <w:lang w:eastAsia="en-US"/>
        </w:rPr>
        <w:t xml:space="preserve"> сроков регистрации</w:t>
      </w:r>
      <w:r w:rsidR="00D67A12" w:rsidRPr="00D67A12">
        <w:rPr>
          <w:lang w:eastAsia="en-US"/>
        </w:rPr>
        <w:t>:</w:t>
      </w:r>
      <w:r w:rsidR="00D67A12">
        <w:rPr>
          <w:lang w:eastAsia="en-US"/>
        </w:rPr>
        <w:t xml:space="preserve"> "</w:t>
      </w:r>
      <w:r w:rsidR="00B237AF" w:rsidRPr="00D67A12">
        <w:rPr>
          <w:lang w:eastAsia="en-US"/>
        </w:rPr>
        <w:t>несвоевременное или неточное внесение записей о юридическом лице в единый государственный реестр юридических лиц</w:t>
      </w:r>
      <w:r w:rsidR="00D67A12" w:rsidRPr="00D67A12">
        <w:rPr>
          <w:lang w:eastAsia="en-US"/>
        </w:rPr>
        <w:t xml:space="preserve">; </w:t>
      </w:r>
      <w:r w:rsidR="00B237AF" w:rsidRPr="00D67A12">
        <w:rPr>
          <w:lang w:eastAsia="en-US"/>
        </w:rPr>
        <w:t>влечет наложение административного штрафа на должностных лиц органов, осуществляющих государственную регистрацию юридических лиц, в размере от десяти до двадцати минимальных размеров оплаты труда…</w:t>
      </w:r>
      <w:r w:rsidR="00D67A12">
        <w:rPr>
          <w:lang w:eastAsia="en-US"/>
        </w:rPr>
        <w:t>" (</w:t>
      </w:r>
      <w:r w:rsidR="00B237AF" w:rsidRPr="00D67A12">
        <w:rPr>
          <w:lang w:eastAsia="en-US"/>
        </w:rPr>
        <w:t>п</w:t>
      </w:r>
      <w:r w:rsidR="00D67A12">
        <w:rPr>
          <w:lang w:eastAsia="en-US"/>
        </w:rPr>
        <w:t>.1</w:t>
      </w:r>
      <w:r w:rsidR="00B237AF" w:rsidRPr="00D67A12">
        <w:rPr>
          <w:lang w:eastAsia="en-US"/>
        </w:rPr>
        <w:t xml:space="preserve"> ст</w:t>
      </w:r>
      <w:r w:rsidR="00D67A12">
        <w:rPr>
          <w:lang w:eastAsia="en-US"/>
        </w:rPr>
        <w:t>.14.2</w:t>
      </w:r>
      <w:r w:rsidR="00B237AF" w:rsidRPr="00D67A12">
        <w:rPr>
          <w:lang w:eastAsia="en-US"/>
        </w:rPr>
        <w:t>5 КоАП РФ</w:t>
      </w:r>
      <w:r w:rsidR="00D67A12" w:rsidRPr="00D67A12">
        <w:rPr>
          <w:lang w:eastAsia="en-US"/>
        </w:rPr>
        <w:t>).</w:t>
      </w:r>
    </w:p>
    <w:p w:rsidR="00D67A12" w:rsidRDefault="00961B98" w:rsidP="00D67A12">
      <w:pPr>
        <w:ind w:firstLine="709"/>
        <w:rPr>
          <w:lang w:eastAsia="en-US"/>
        </w:rPr>
      </w:pPr>
      <w:r w:rsidRPr="00D67A12">
        <w:rPr>
          <w:lang w:eastAsia="en-US"/>
        </w:rPr>
        <w:t xml:space="preserve">Одновременно с этим установлена уголовная ответственность, правда, не за нарушение сроков </w:t>
      </w:r>
      <w:r w:rsidR="003D3681" w:rsidRPr="00D67A12">
        <w:rPr>
          <w:lang w:eastAsia="en-US"/>
        </w:rPr>
        <w:t>регистрации</w:t>
      </w:r>
      <w:r w:rsidRPr="00D67A12">
        <w:rPr>
          <w:lang w:eastAsia="en-US"/>
        </w:rPr>
        <w:t>, а за</w:t>
      </w:r>
      <w:r w:rsidR="00D67A12">
        <w:rPr>
          <w:lang w:eastAsia="en-US"/>
        </w:rPr>
        <w:t xml:space="preserve"> "</w:t>
      </w:r>
      <w:r w:rsidRPr="00D67A12">
        <w:rPr>
          <w:lang w:eastAsia="en-US"/>
        </w:rPr>
        <w:t xml:space="preserve">неправомерный отказ в государственной регистрации </w:t>
      </w:r>
      <w:r w:rsidR="003D3681" w:rsidRPr="00D67A12">
        <w:rPr>
          <w:lang w:eastAsia="en-US"/>
        </w:rPr>
        <w:t>индивидуального</w:t>
      </w:r>
      <w:r w:rsidRPr="00D67A12">
        <w:rPr>
          <w:lang w:eastAsia="en-US"/>
        </w:rPr>
        <w:t xml:space="preserve"> </w:t>
      </w:r>
      <w:r w:rsidR="003D3681" w:rsidRPr="00D67A12">
        <w:rPr>
          <w:lang w:eastAsia="en-US"/>
        </w:rPr>
        <w:t>предпринимателя</w:t>
      </w:r>
      <w:r w:rsidRPr="00D67A12">
        <w:rPr>
          <w:lang w:eastAsia="en-US"/>
        </w:rPr>
        <w:t xml:space="preserve"> или юридического лица либо уклонение от их регистрации…</w:t>
      </w:r>
      <w:r w:rsidR="00D67A12">
        <w:rPr>
          <w:lang w:eastAsia="en-US"/>
        </w:rPr>
        <w:t>" (</w:t>
      </w:r>
      <w:r w:rsidRPr="00D67A12">
        <w:rPr>
          <w:lang w:eastAsia="en-US"/>
        </w:rPr>
        <w:t>ст</w:t>
      </w:r>
      <w:r w:rsidR="00D67A12">
        <w:rPr>
          <w:lang w:eastAsia="en-US"/>
        </w:rPr>
        <w:t>.1</w:t>
      </w:r>
      <w:r w:rsidRPr="00D67A12">
        <w:rPr>
          <w:lang w:eastAsia="en-US"/>
        </w:rPr>
        <w:t>69 УК РФ</w:t>
      </w:r>
      <w:r w:rsidR="00D67A12" w:rsidRPr="00D67A12">
        <w:rPr>
          <w:lang w:eastAsia="en-US"/>
        </w:rPr>
        <w:t>).</w:t>
      </w:r>
    </w:p>
    <w:p w:rsidR="00D67A12" w:rsidRDefault="00961B98" w:rsidP="00D67A12">
      <w:pPr>
        <w:ind w:firstLine="709"/>
        <w:rPr>
          <w:lang w:eastAsia="en-US"/>
        </w:rPr>
      </w:pPr>
      <w:r w:rsidRPr="00D67A12">
        <w:rPr>
          <w:lang w:eastAsia="en-US"/>
        </w:rPr>
        <w:t xml:space="preserve">В связи с этим </w:t>
      </w:r>
      <w:r w:rsidR="003D3681" w:rsidRPr="00D67A12">
        <w:rPr>
          <w:lang w:eastAsia="en-US"/>
        </w:rPr>
        <w:t>представляется</w:t>
      </w:r>
      <w:r w:rsidRPr="00D67A12">
        <w:rPr>
          <w:lang w:eastAsia="en-US"/>
        </w:rPr>
        <w:t xml:space="preserve"> целесообразным внести </w:t>
      </w:r>
      <w:r w:rsidR="003D3681" w:rsidRPr="00D67A12">
        <w:rPr>
          <w:lang w:eastAsia="en-US"/>
        </w:rPr>
        <w:t>соответствующие</w:t>
      </w:r>
      <w:r w:rsidRPr="00D67A12">
        <w:rPr>
          <w:lang w:eastAsia="en-US"/>
        </w:rPr>
        <w:t xml:space="preserve"> изменения в уголовное </w:t>
      </w:r>
      <w:r w:rsidR="003D3681" w:rsidRPr="00D67A12">
        <w:rPr>
          <w:lang w:eastAsia="en-US"/>
        </w:rPr>
        <w:t>законодательство</w:t>
      </w:r>
      <w:r w:rsidRPr="00D67A12">
        <w:rPr>
          <w:lang w:eastAsia="en-US"/>
        </w:rPr>
        <w:t xml:space="preserve"> РФ</w:t>
      </w:r>
      <w:r w:rsidR="00D67A12" w:rsidRPr="00D67A12">
        <w:rPr>
          <w:lang w:eastAsia="en-US"/>
        </w:rPr>
        <w:t>.</w:t>
      </w:r>
    </w:p>
    <w:p w:rsidR="00D67A12" w:rsidRDefault="005C390A" w:rsidP="00D67A12">
      <w:pPr>
        <w:ind w:firstLine="709"/>
        <w:rPr>
          <w:lang w:eastAsia="en-US"/>
        </w:rPr>
      </w:pPr>
      <w:r w:rsidRPr="00D67A12">
        <w:rPr>
          <w:lang w:eastAsia="en-US"/>
        </w:rPr>
        <w:t>Документы, необходимые для государственной регистрации, могут быть поданы в регистрирующий орган как непосредственно заявителем, так и направлены по почте</w:t>
      </w:r>
      <w:r w:rsidR="00D67A12">
        <w:rPr>
          <w:lang w:eastAsia="en-US"/>
        </w:rPr>
        <w:t xml:space="preserve"> (</w:t>
      </w:r>
      <w:r w:rsidRPr="00D67A12">
        <w:rPr>
          <w:lang w:eastAsia="en-US"/>
        </w:rPr>
        <w:t>п</w:t>
      </w:r>
      <w:r w:rsidR="00D67A12">
        <w:rPr>
          <w:lang w:eastAsia="en-US"/>
        </w:rPr>
        <w:t>.1</w:t>
      </w:r>
      <w:r w:rsidRPr="00D67A12">
        <w:rPr>
          <w:lang w:eastAsia="en-US"/>
        </w:rPr>
        <w:t xml:space="preserve"> ст</w:t>
      </w:r>
      <w:r w:rsidR="00D67A12">
        <w:rPr>
          <w:lang w:eastAsia="en-US"/>
        </w:rPr>
        <w:t>.9</w:t>
      </w:r>
      <w:r w:rsidRPr="00D67A12">
        <w:rPr>
          <w:lang w:eastAsia="en-US"/>
        </w:rPr>
        <w:t xml:space="preserve"> Закона о регистрации</w:t>
      </w:r>
      <w:r w:rsidR="00D67A12" w:rsidRPr="00D67A12">
        <w:rPr>
          <w:lang w:eastAsia="en-US"/>
        </w:rPr>
        <w:t xml:space="preserve">). </w:t>
      </w:r>
      <w:r w:rsidRPr="00D67A12">
        <w:rPr>
          <w:lang w:eastAsia="en-US"/>
        </w:rPr>
        <w:t>Аналогичные положения предусмотрены и законодательством ряда зарубежных стран</w:t>
      </w:r>
      <w:r w:rsidR="00D67A12" w:rsidRPr="00D67A12">
        <w:rPr>
          <w:lang w:eastAsia="en-US"/>
        </w:rPr>
        <w:t>.</w:t>
      </w:r>
    </w:p>
    <w:p w:rsidR="00D67A12" w:rsidRDefault="00ED17E5" w:rsidP="00D67A12">
      <w:pPr>
        <w:ind w:firstLine="709"/>
        <w:rPr>
          <w:lang w:eastAsia="en-US"/>
        </w:rPr>
      </w:pPr>
      <w:r w:rsidRPr="00D67A12">
        <w:rPr>
          <w:lang w:eastAsia="en-US"/>
        </w:rPr>
        <w:t>Говоря о процедуре государственной регистрации юридических лиц на современном этапе, необходимо выделить ряд новелл в данной области</w:t>
      </w:r>
      <w:r w:rsidR="00D67A12" w:rsidRPr="00D67A12">
        <w:rPr>
          <w:lang w:eastAsia="en-US"/>
        </w:rPr>
        <w:t xml:space="preserve">. </w:t>
      </w:r>
      <w:r w:rsidRPr="00D67A12">
        <w:rPr>
          <w:lang w:eastAsia="en-US"/>
        </w:rPr>
        <w:t>Так, при прежнем порядке регистрация осуществлялась путем присвоения предпринимательской организации очередного номера в журнале регистрации поступающих документов и проставления специальной надписи</w:t>
      </w:r>
      <w:r w:rsidR="00D67A12">
        <w:rPr>
          <w:lang w:eastAsia="en-US"/>
        </w:rPr>
        <w:t xml:space="preserve"> (</w:t>
      </w:r>
      <w:r w:rsidRPr="00D67A12">
        <w:rPr>
          <w:lang w:eastAsia="en-US"/>
        </w:rPr>
        <w:t>штампа</w:t>
      </w:r>
      <w:r w:rsidR="00D67A12" w:rsidRPr="00D67A12">
        <w:rPr>
          <w:lang w:eastAsia="en-US"/>
        </w:rPr>
        <w:t xml:space="preserve">) </w:t>
      </w:r>
      <w:r w:rsidRPr="00D67A12">
        <w:rPr>
          <w:lang w:eastAsia="en-US"/>
        </w:rPr>
        <w:t>с наименованием регистрирующего органа, номером и датой на первой странице</w:t>
      </w:r>
      <w:r w:rsidR="00D67A12">
        <w:rPr>
          <w:lang w:eastAsia="en-US"/>
        </w:rPr>
        <w:t xml:space="preserve"> (</w:t>
      </w:r>
      <w:r w:rsidRPr="00D67A12">
        <w:rPr>
          <w:lang w:eastAsia="en-US"/>
        </w:rPr>
        <w:t>титульном листе</w:t>
      </w:r>
      <w:r w:rsidR="00D67A12" w:rsidRPr="00D67A12">
        <w:rPr>
          <w:lang w:eastAsia="en-US"/>
        </w:rPr>
        <w:t xml:space="preserve">) </w:t>
      </w:r>
      <w:r w:rsidRPr="00D67A12">
        <w:rPr>
          <w:lang w:eastAsia="en-US"/>
        </w:rPr>
        <w:t>устава, скрепляемой подписью должностного лица, ответственного за регистрацию</w:t>
      </w:r>
      <w:r w:rsidR="00D67A12" w:rsidRPr="00D67A12">
        <w:rPr>
          <w:lang w:eastAsia="en-US"/>
        </w:rPr>
        <w:t xml:space="preserve">. </w:t>
      </w:r>
      <w:r w:rsidRPr="00D67A12">
        <w:rPr>
          <w:lang w:eastAsia="en-US"/>
        </w:rPr>
        <w:t>После государственной регистрации данные о созданном юридическом лице включались в Государственный реестр</w:t>
      </w:r>
      <w:r w:rsidR="00D67A12" w:rsidRPr="00D67A12">
        <w:rPr>
          <w:lang w:eastAsia="en-US"/>
        </w:rPr>
        <w:t xml:space="preserve">. </w:t>
      </w:r>
      <w:r w:rsidRPr="00D67A12">
        <w:rPr>
          <w:lang w:eastAsia="en-US"/>
        </w:rPr>
        <w:t>Функции по государственной регистрации и ведению Государственного реестра юридических лиц не были сосредоточены в одном органе</w:t>
      </w:r>
      <w:r w:rsidR="00D67A12" w:rsidRPr="00D67A12">
        <w:rPr>
          <w:lang w:eastAsia="en-US"/>
        </w:rPr>
        <w:t xml:space="preserve">. </w:t>
      </w:r>
      <w:r w:rsidRPr="00D67A12">
        <w:rPr>
          <w:lang w:eastAsia="en-US"/>
        </w:rPr>
        <w:t>Совершенно очевидно, что такое</w:t>
      </w:r>
      <w:r w:rsidR="00D67A12">
        <w:rPr>
          <w:lang w:eastAsia="en-US"/>
        </w:rPr>
        <w:t xml:space="preserve"> "</w:t>
      </w:r>
      <w:r w:rsidRPr="00D67A12">
        <w:rPr>
          <w:lang w:eastAsia="en-US"/>
        </w:rPr>
        <w:t>разнообразие</w:t>
      </w:r>
      <w:r w:rsidR="00D67A12">
        <w:rPr>
          <w:lang w:eastAsia="en-US"/>
        </w:rPr>
        <w:t xml:space="preserve">" </w:t>
      </w:r>
      <w:r w:rsidRPr="00D67A12">
        <w:rPr>
          <w:lang w:eastAsia="en-US"/>
        </w:rPr>
        <w:t>не способствовало улучшению положения</w:t>
      </w:r>
      <w:r w:rsidR="002424FD" w:rsidRPr="00D67A12">
        <w:rPr>
          <w:lang w:eastAsia="en-US"/>
        </w:rPr>
        <w:t xml:space="preserve"> дел</w:t>
      </w:r>
      <w:r w:rsidR="00D67A12" w:rsidRPr="00D67A12">
        <w:rPr>
          <w:lang w:eastAsia="en-US"/>
        </w:rPr>
        <w:t xml:space="preserve">. </w:t>
      </w:r>
      <w:r w:rsidR="002424FD" w:rsidRPr="00D67A12">
        <w:rPr>
          <w:lang w:eastAsia="en-US"/>
        </w:rPr>
        <w:t>Что и послужило основанием внесения изменений в законодательство РФ в части государственной регистрации юридических лиц</w:t>
      </w:r>
      <w:r w:rsidR="003576C7" w:rsidRPr="00D67A12">
        <w:rPr>
          <w:rStyle w:val="ad"/>
          <w:color w:val="000000"/>
          <w:lang w:eastAsia="en-US"/>
        </w:rPr>
        <w:footnoteReference w:id="36"/>
      </w:r>
      <w:r w:rsidR="00D67A12" w:rsidRPr="00D67A12">
        <w:rPr>
          <w:lang w:eastAsia="en-US"/>
        </w:rPr>
        <w:t>.</w:t>
      </w:r>
    </w:p>
    <w:p w:rsidR="00D67A12" w:rsidRDefault="00614D32" w:rsidP="00D67A12">
      <w:pPr>
        <w:ind w:firstLine="709"/>
        <w:rPr>
          <w:lang w:eastAsia="en-US"/>
        </w:rPr>
      </w:pPr>
      <w:r w:rsidRPr="00D67A12">
        <w:rPr>
          <w:lang w:eastAsia="en-US"/>
        </w:rPr>
        <w:t>Кроме того, как уже отмечалось, ранее регистрации подлежал как сам факт создания юридического лица, так и его учредительные документы</w:t>
      </w:r>
      <w:r w:rsidR="00D67A12" w:rsidRPr="00D67A12">
        <w:rPr>
          <w:lang w:eastAsia="en-US"/>
        </w:rPr>
        <w:t xml:space="preserve">. </w:t>
      </w:r>
      <w:r w:rsidRPr="00D67A12">
        <w:rPr>
          <w:lang w:eastAsia="en-US"/>
        </w:rPr>
        <w:t>В настоящий же момент вопрос о форме и содержании устава остается внутренней компетенцией организации</w:t>
      </w:r>
      <w:r w:rsidR="00D67A12" w:rsidRPr="00D67A12">
        <w:rPr>
          <w:lang w:eastAsia="en-US"/>
        </w:rPr>
        <w:t xml:space="preserve">. </w:t>
      </w:r>
      <w:r w:rsidRPr="00D67A12">
        <w:rPr>
          <w:lang w:eastAsia="en-US"/>
        </w:rPr>
        <w:t>С одной стороны, в соответствии со ст</w:t>
      </w:r>
      <w:r w:rsidR="00D67A12">
        <w:rPr>
          <w:lang w:eastAsia="en-US"/>
        </w:rPr>
        <w:t>.5</w:t>
      </w:r>
      <w:r w:rsidRPr="00D67A12">
        <w:rPr>
          <w:lang w:eastAsia="en-US"/>
        </w:rPr>
        <w:t>2 ГК РФ учредительный договор заключается, а устав утверждается учредителями</w:t>
      </w:r>
      <w:r w:rsidR="00D67A12">
        <w:rPr>
          <w:lang w:eastAsia="en-US"/>
        </w:rPr>
        <w:t xml:space="preserve"> (</w:t>
      </w:r>
      <w:r w:rsidRPr="00D67A12">
        <w:rPr>
          <w:lang w:eastAsia="en-US"/>
        </w:rPr>
        <w:t>ч</w:t>
      </w:r>
      <w:r w:rsidR="00D67A12">
        <w:rPr>
          <w:lang w:eastAsia="en-US"/>
        </w:rPr>
        <w:t>.2</w:t>
      </w:r>
      <w:r w:rsidRPr="00D67A12">
        <w:rPr>
          <w:lang w:eastAsia="en-US"/>
        </w:rPr>
        <w:t xml:space="preserve"> п</w:t>
      </w:r>
      <w:r w:rsidR="00D67A12">
        <w:rPr>
          <w:lang w:eastAsia="en-US"/>
        </w:rPr>
        <w:t>.1</w:t>
      </w:r>
      <w:r w:rsidRPr="00D67A12">
        <w:rPr>
          <w:lang w:eastAsia="en-US"/>
        </w:rPr>
        <w:t xml:space="preserve"> ст</w:t>
      </w:r>
      <w:r w:rsidR="00D67A12">
        <w:rPr>
          <w:lang w:eastAsia="en-US"/>
        </w:rPr>
        <w:t>.5</w:t>
      </w:r>
      <w:r w:rsidRPr="00D67A12">
        <w:rPr>
          <w:lang w:eastAsia="en-US"/>
        </w:rPr>
        <w:t>2</w:t>
      </w:r>
      <w:r w:rsidR="00D67A12" w:rsidRPr="00D67A12">
        <w:rPr>
          <w:lang w:eastAsia="en-US"/>
        </w:rPr>
        <w:t xml:space="preserve">). </w:t>
      </w:r>
      <w:r w:rsidRPr="00D67A12">
        <w:rPr>
          <w:lang w:eastAsia="en-US"/>
        </w:rPr>
        <w:t>Каких-либо дополнительных требований законодательством к учредительным документам не предусмотрено</w:t>
      </w:r>
      <w:r w:rsidR="00D67A12" w:rsidRPr="00D67A12">
        <w:rPr>
          <w:lang w:eastAsia="en-US"/>
        </w:rPr>
        <w:t xml:space="preserve">. </w:t>
      </w:r>
      <w:r w:rsidRPr="00D67A12">
        <w:rPr>
          <w:lang w:eastAsia="en-US"/>
        </w:rPr>
        <w:t>В регистрирующий орган предоставляется один экземпляр учредительных документов</w:t>
      </w:r>
      <w:r w:rsidR="00D67A12">
        <w:rPr>
          <w:lang w:eastAsia="en-US"/>
        </w:rPr>
        <w:t xml:space="preserve"> (</w:t>
      </w:r>
      <w:r w:rsidRPr="00D67A12">
        <w:rPr>
          <w:lang w:eastAsia="en-US"/>
        </w:rPr>
        <w:t>ст</w:t>
      </w:r>
      <w:r w:rsidR="00D67A12">
        <w:rPr>
          <w:lang w:eastAsia="en-US"/>
        </w:rPr>
        <w:t>.1</w:t>
      </w:r>
      <w:r w:rsidRPr="00D67A12">
        <w:rPr>
          <w:lang w:eastAsia="en-US"/>
        </w:rPr>
        <w:t>3 Закона о регистрации</w:t>
      </w:r>
      <w:r w:rsidR="00D67A12" w:rsidRPr="00D67A12">
        <w:rPr>
          <w:lang w:eastAsia="en-US"/>
        </w:rPr>
        <w:t>).</w:t>
      </w:r>
    </w:p>
    <w:p w:rsidR="00D67A12" w:rsidRDefault="00E20F72" w:rsidP="00D67A12">
      <w:pPr>
        <w:ind w:firstLine="709"/>
        <w:rPr>
          <w:lang w:eastAsia="en-US"/>
        </w:rPr>
      </w:pPr>
      <w:r w:rsidRPr="00D67A12">
        <w:rPr>
          <w:lang w:eastAsia="en-US"/>
        </w:rPr>
        <w:t xml:space="preserve">С другой стороны, при открытии счета в банке или обращении организации для получения лицензии на осуществление какой-либо деятельности </w:t>
      </w:r>
      <w:r w:rsidR="00323A53" w:rsidRPr="00D67A12">
        <w:rPr>
          <w:lang w:eastAsia="en-US"/>
        </w:rPr>
        <w:t>требуется</w:t>
      </w:r>
      <w:r w:rsidRPr="00D67A12">
        <w:rPr>
          <w:lang w:eastAsia="en-US"/>
        </w:rPr>
        <w:t xml:space="preserve"> предоставить нотариально заверенные копии учредительных документов</w:t>
      </w:r>
      <w:r w:rsidR="00D67A12" w:rsidRPr="00D67A12">
        <w:rPr>
          <w:lang w:eastAsia="en-US"/>
        </w:rPr>
        <w:t xml:space="preserve">. </w:t>
      </w:r>
      <w:r w:rsidR="00323A53" w:rsidRPr="00D67A12">
        <w:rPr>
          <w:lang w:eastAsia="en-US"/>
        </w:rPr>
        <w:t>Такие правила установлены, например, п</w:t>
      </w:r>
      <w:r w:rsidR="00D67A12">
        <w:rPr>
          <w:lang w:eastAsia="en-US"/>
        </w:rPr>
        <w:t>.5</w:t>
      </w:r>
      <w:r w:rsidR="00323A53" w:rsidRPr="00D67A12">
        <w:rPr>
          <w:lang w:eastAsia="en-US"/>
        </w:rPr>
        <w:t xml:space="preserve"> Положения</w:t>
      </w:r>
      <w:r w:rsidR="00D67A12">
        <w:rPr>
          <w:lang w:eastAsia="en-US"/>
        </w:rPr>
        <w:t xml:space="preserve"> "</w:t>
      </w:r>
      <w:r w:rsidR="00323A53" w:rsidRPr="00D67A12">
        <w:rPr>
          <w:lang w:eastAsia="en-US"/>
        </w:rPr>
        <w:t>О лицензировании туроператорской деятельности</w:t>
      </w:r>
      <w:r w:rsidR="00D67A12">
        <w:rPr>
          <w:lang w:eastAsia="en-US"/>
        </w:rPr>
        <w:t xml:space="preserve">" </w:t>
      </w:r>
      <w:r w:rsidR="00323A53" w:rsidRPr="00D67A12">
        <w:rPr>
          <w:lang w:eastAsia="en-US"/>
        </w:rPr>
        <w:t>и п</w:t>
      </w:r>
      <w:r w:rsidR="00D67A12">
        <w:rPr>
          <w:lang w:eastAsia="en-US"/>
        </w:rPr>
        <w:t>.5</w:t>
      </w:r>
      <w:r w:rsidR="00323A53" w:rsidRPr="00D67A12">
        <w:rPr>
          <w:lang w:eastAsia="en-US"/>
        </w:rPr>
        <w:t xml:space="preserve"> Положения</w:t>
      </w:r>
      <w:r w:rsidR="00D67A12">
        <w:rPr>
          <w:lang w:eastAsia="en-US"/>
        </w:rPr>
        <w:t xml:space="preserve"> "</w:t>
      </w:r>
      <w:r w:rsidR="00323A53" w:rsidRPr="00D67A12">
        <w:rPr>
          <w:lang w:eastAsia="en-US"/>
        </w:rPr>
        <w:t>О лицензировании турагентской деятельности</w:t>
      </w:r>
      <w:r w:rsidR="00D67A12">
        <w:rPr>
          <w:lang w:eastAsia="en-US"/>
        </w:rPr>
        <w:t xml:space="preserve">", </w:t>
      </w:r>
      <w:r w:rsidR="00323A53" w:rsidRPr="00D67A12">
        <w:rPr>
          <w:lang w:eastAsia="en-US"/>
        </w:rPr>
        <w:t>утвержденными постановлением Правительства РФ от 11 февраля 2002 г</w:t>
      </w:r>
      <w:r w:rsidR="00D67A12" w:rsidRPr="00D67A12">
        <w:rPr>
          <w:lang w:eastAsia="en-US"/>
        </w:rPr>
        <w:t xml:space="preserve">. </w:t>
      </w:r>
      <w:r w:rsidR="00323A53" w:rsidRPr="00D67A12">
        <w:rPr>
          <w:lang w:eastAsia="en-US"/>
        </w:rPr>
        <w:t>№ 95</w:t>
      </w:r>
      <w:r w:rsidR="00D67A12" w:rsidRPr="00D67A12">
        <w:rPr>
          <w:lang w:eastAsia="en-US"/>
        </w:rPr>
        <w:t xml:space="preserve">; </w:t>
      </w:r>
      <w:r w:rsidR="00323A53" w:rsidRPr="00D67A12">
        <w:rPr>
          <w:lang w:eastAsia="en-US"/>
        </w:rPr>
        <w:t>п</w:t>
      </w:r>
      <w:r w:rsidR="00D67A12">
        <w:rPr>
          <w:lang w:eastAsia="en-US"/>
        </w:rPr>
        <w:t>.5</w:t>
      </w:r>
      <w:r w:rsidR="00323A53" w:rsidRPr="00D67A12">
        <w:rPr>
          <w:lang w:eastAsia="en-US"/>
        </w:rPr>
        <w:t xml:space="preserve"> Положения</w:t>
      </w:r>
      <w:r w:rsidR="00D67A12">
        <w:rPr>
          <w:lang w:eastAsia="en-US"/>
        </w:rPr>
        <w:t xml:space="preserve"> "</w:t>
      </w:r>
      <w:r w:rsidR="00323A53" w:rsidRPr="00D67A12">
        <w:rPr>
          <w:lang w:eastAsia="en-US"/>
        </w:rPr>
        <w:t>о лицензировании медицинской деятельности</w:t>
      </w:r>
      <w:r w:rsidR="00D67A12">
        <w:rPr>
          <w:lang w:eastAsia="en-US"/>
        </w:rPr>
        <w:t xml:space="preserve">", </w:t>
      </w:r>
      <w:r w:rsidR="00323A53" w:rsidRPr="00D67A12">
        <w:rPr>
          <w:lang w:eastAsia="en-US"/>
        </w:rPr>
        <w:t>утвержденным постановлением Правительства РФ от 4 июля 2002 г</w:t>
      </w:r>
      <w:r w:rsidR="00D67A12" w:rsidRPr="00D67A12">
        <w:rPr>
          <w:lang w:eastAsia="en-US"/>
        </w:rPr>
        <w:t xml:space="preserve">. </w:t>
      </w:r>
      <w:r w:rsidR="00323A53" w:rsidRPr="00D67A12">
        <w:rPr>
          <w:lang w:eastAsia="en-US"/>
        </w:rPr>
        <w:t>№ 499</w:t>
      </w:r>
      <w:r w:rsidR="00D67A12" w:rsidRPr="00D67A12">
        <w:rPr>
          <w:lang w:eastAsia="en-US"/>
        </w:rPr>
        <w:t xml:space="preserve">. </w:t>
      </w:r>
      <w:r w:rsidR="00323A53" w:rsidRPr="00D67A12">
        <w:rPr>
          <w:lang w:eastAsia="en-US"/>
        </w:rPr>
        <w:t>Нотариусы</w:t>
      </w:r>
      <w:r w:rsidRPr="00D67A12">
        <w:rPr>
          <w:lang w:eastAsia="en-US"/>
        </w:rPr>
        <w:t xml:space="preserve"> же отказываются свидетельствовать верность копии документов, так как на них </w:t>
      </w:r>
      <w:r w:rsidR="00323A53" w:rsidRPr="00D67A12">
        <w:rPr>
          <w:lang w:eastAsia="en-US"/>
        </w:rPr>
        <w:t>отсутствует</w:t>
      </w:r>
      <w:r w:rsidRPr="00D67A12">
        <w:rPr>
          <w:lang w:eastAsia="en-US"/>
        </w:rPr>
        <w:t xml:space="preserve"> отметка регистрирующего органа</w:t>
      </w:r>
      <w:r w:rsidR="00D67A12" w:rsidRPr="00D67A12">
        <w:rPr>
          <w:lang w:eastAsia="en-US"/>
        </w:rPr>
        <w:t xml:space="preserve">. </w:t>
      </w:r>
      <w:r w:rsidRPr="00D67A12">
        <w:rPr>
          <w:lang w:eastAsia="en-US"/>
        </w:rPr>
        <w:t>Проблема была решена так</w:t>
      </w:r>
      <w:r w:rsidR="00D67A12" w:rsidRPr="00D67A12">
        <w:rPr>
          <w:lang w:eastAsia="en-US"/>
        </w:rPr>
        <w:t xml:space="preserve">: </w:t>
      </w:r>
      <w:r w:rsidRPr="00D67A12">
        <w:rPr>
          <w:lang w:eastAsia="en-US"/>
        </w:rPr>
        <w:t xml:space="preserve">регистрирующий орган предоставляет копии </w:t>
      </w:r>
      <w:r w:rsidR="00323A53" w:rsidRPr="00D67A12">
        <w:rPr>
          <w:lang w:eastAsia="en-US"/>
        </w:rPr>
        <w:t>учредительных</w:t>
      </w:r>
      <w:r w:rsidRPr="00D67A12">
        <w:rPr>
          <w:lang w:eastAsia="en-US"/>
        </w:rPr>
        <w:t xml:space="preserve"> документов </w:t>
      </w:r>
      <w:r w:rsidR="00323A53" w:rsidRPr="00D67A12">
        <w:rPr>
          <w:lang w:eastAsia="en-US"/>
        </w:rPr>
        <w:t>юридического</w:t>
      </w:r>
      <w:r w:rsidRPr="00D67A12">
        <w:rPr>
          <w:lang w:eastAsia="en-US"/>
        </w:rPr>
        <w:t xml:space="preserve"> лица, которые прошиваются и заверяются подписью </w:t>
      </w:r>
      <w:r w:rsidR="00323A53" w:rsidRPr="00D67A12">
        <w:rPr>
          <w:lang w:eastAsia="en-US"/>
        </w:rPr>
        <w:t>должностного лица</w:t>
      </w:r>
      <w:r w:rsidRPr="00D67A12">
        <w:rPr>
          <w:lang w:eastAsia="en-US"/>
        </w:rPr>
        <w:t>, печатью регистрирующего органа с проставлением штампа</w:t>
      </w:r>
      <w:r w:rsidR="00D67A12">
        <w:rPr>
          <w:lang w:eastAsia="en-US"/>
        </w:rPr>
        <w:t xml:space="preserve"> "</w:t>
      </w:r>
      <w:r w:rsidRPr="00D67A12">
        <w:rPr>
          <w:lang w:eastAsia="en-US"/>
        </w:rPr>
        <w:t>копия верна</w:t>
      </w:r>
      <w:r w:rsidR="00D67A12">
        <w:rPr>
          <w:lang w:eastAsia="en-US"/>
        </w:rPr>
        <w:t xml:space="preserve">". </w:t>
      </w:r>
      <w:r w:rsidRPr="00D67A12">
        <w:rPr>
          <w:lang w:eastAsia="en-US"/>
        </w:rPr>
        <w:t>Рядом со штампом указывается основной государственный номер или государственный регистрационный номер</w:t>
      </w:r>
      <w:r w:rsidR="00D67A12" w:rsidRPr="00D67A12">
        <w:rPr>
          <w:lang w:eastAsia="en-US"/>
        </w:rPr>
        <w:t xml:space="preserve">. </w:t>
      </w:r>
      <w:r w:rsidRPr="00D67A12">
        <w:rPr>
          <w:lang w:eastAsia="en-US"/>
        </w:rPr>
        <w:t xml:space="preserve">За предоставление копий </w:t>
      </w:r>
      <w:r w:rsidR="00323A53" w:rsidRPr="00D67A12">
        <w:rPr>
          <w:lang w:eastAsia="en-US"/>
        </w:rPr>
        <w:t>учредительных</w:t>
      </w:r>
      <w:r w:rsidRPr="00D67A12">
        <w:rPr>
          <w:lang w:eastAsia="en-US"/>
        </w:rPr>
        <w:t xml:space="preserve"> документов взимается пошлина в размере двухсот рублей за каждый документ</w:t>
      </w:r>
      <w:r w:rsidR="00D67A12" w:rsidRPr="00D67A12">
        <w:rPr>
          <w:lang w:eastAsia="en-US"/>
        </w:rPr>
        <w:t xml:space="preserve">. </w:t>
      </w:r>
      <w:r w:rsidRPr="00D67A12">
        <w:rPr>
          <w:lang w:eastAsia="en-US"/>
        </w:rPr>
        <w:t>При необходимости срочного получения копий размер</w:t>
      </w:r>
      <w:r w:rsidR="00EA7194" w:rsidRPr="00D67A12">
        <w:rPr>
          <w:lang w:eastAsia="en-US"/>
        </w:rPr>
        <w:t xml:space="preserve"> пошлины увеличивается в два раза</w:t>
      </w:r>
      <w:r w:rsidR="00D67A12" w:rsidRPr="00D67A12">
        <w:rPr>
          <w:lang w:eastAsia="en-US"/>
        </w:rPr>
        <w:t xml:space="preserve">. </w:t>
      </w:r>
      <w:r w:rsidR="00EA7194" w:rsidRPr="00D67A12">
        <w:rPr>
          <w:lang w:eastAsia="en-US"/>
        </w:rPr>
        <w:t>Стоимость же нотариального свидетельствования копий составляла от пяти до десяти рублей за один лист, что было значительно выгоднее в материальном плане по сравнению с ныне действующем порядком</w:t>
      </w:r>
      <w:r w:rsidR="00D67A12" w:rsidRPr="00D67A12">
        <w:rPr>
          <w:lang w:eastAsia="en-US"/>
        </w:rPr>
        <w:t>.</w:t>
      </w:r>
    </w:p>
    <w:p w:rsidR="00D67A12" w:rsidRDefault="00E67D05" w:rsidP="00D67A12">
      <w:pPr>
        <w:ind w:firstLine="709"/>
        <w:rPr>
          <w:lang w:eastAsia="en-US"/>
        </w:rPr>
      </w:pPr>
      <w:r w:rsidRPr="00D67A12">
        <w:rPr>
          <w:lang w:eastAsia="en-US"/>
        </w:rPr>
        <w:t>Позиция арбитражных судов основана на том, что государственная регистрация является неотъемлемым признаком юридического лица</w:t>
      </w:r>
      <w:r w:rsidR="00D67A12" w:rsidRPr="00D67A12">
        <w:rPr>
          <w:lang w:eastAsia="en-US"/>
        </w:rPr>
        <w:t xml:space="preserve">. </w:t>
      </w:r>
      <w:r w:rsidRPr="00D67A12">
        <w:rPr>
          <w:lang w:eastAsia="en-US"/>
        </w:rPr>
        <w:t>Так в решении Арбитражного суда г</w:t>
      </w:r>
      <w:r w:rsidR="00D67A12" w:rsidRPr="00D67A12">
        <w:rPr>
          <w:lang w:eastAsia="en-US"/>
        </w:rPr>
        <w:t xml:space="preserve">. </w:t>
      </w:r>
      <w:r w:rsidRPr="00D67A12">
        <w:rPr>
          <w:lang w:eastAsia="en-US"/>
        </w:rPr>
        <w:t>Москвы по делу № А40-29952/00-8-287 от 24 октября 2000 г</w:t>
      </w:r>
      <w:r w:rsidR="00D67A12" w:rsidRPr="00D67A12">
        <w:rPr>
          <w:lang w:eastAsia="en-US"/>
        </w:rPr>
        <w:t xml:space="preserve">. </w:t>
      </w:r>
      <w:r w:rsidRPr="00D67A12">
        <w:rPr>
          <w:lang w:eastAsia="en-US"/>
        </w:rPr>
        <w:t>подтверждением статуса юридического лица Управления Северо-Кавказского регионального управления Федеральной пограничной службы Российской Федерации называют наличие государственной регистрации</w:t>
      </w:r>
      <w:r w:rsidR="00D67A12" w:rsidRPr="00D67A12">
        <w:rPr>
          <w:lang w:eastAsia="en-US"/>
        </w:rPr>
        <w:t xml:space="preserve">. </w:t>
      </w:r>
      <w:r w:rsidRPr="00D67A12">
        <w:rPr>
          <w:lang w:eastAsia="en-US"/>
        </w:rPr>
        <w:t>Аналогична позиция и Арбитражного суда Архангельской области, высказанная в определении по делу № А05-4528/00-247/17 от 19 сентября 2000 г</w:t>
      </w:r>
      <w:r w:rsidR="00D67A12" w:rsidRPr="00D67A12">
        <w:rPr>
          <w:lang w:eastAsia="en-US"/>
        </w:rPr>
        <w:t>.</w:t>
      </w:r>
    </w:p>
    <w:p w:rsidR="00D67A12" w:rsidRDefault="004119F1" w:rsidP="00D67A12">
      <w:pPr>
        <w:ind w:firstLine="709"/>
        <w:rPr>
          <w:lang w:eastAsia="en-US"/>
        </w:rPr>
      </w:pPr>
      <w:r w:rsidRPr="00D67A12">
        <w:rPr>
          <w:lang w:eastAsia="en-US"/>
        </w:rPr>
        <w:t>Как уже отмечалось, юридическое лицо считается созданным с момента внесения соответствующей записи в Единый государственный реестр</w:t>
      </w:r>
      <w:r w:rsidR="00D67A12" w:rsidRPr="00D67A12">
        <w:rPr>
          <w:lang w:eastAsia="en-US"/>
        </w:rPr>
        <w:t>.</w:t>
      </w:r>
    </w:p>
    <w:p w:rsidR="00D67A12" w:rsidRDefault="004119F1" w:rsidP="00D67A12">
      <w:pPr>
        <w:ind w:firstLine="709"/>
        <w:rPr>
          <w:lang w:eastAsia="en-US"/>
        </w:rPr>
      </w:pPr>
      <w:r w:rsidRPr="00D67A12">
        <w:rPr>
          <w:lang w:eastAsia="en-US"/>
        </w:rPr>
        <w:t>Таким образом, государственную регистрацию можно охарактеризовать не просто как признак юридического лица, а как статусообразующий признака</w:t>
      </w:r>
      <w:r w:rsidR="00D67A12" w:rsidRPr="00D67A12">
        <w:rPr>
          <w:lang w:eastAsia="en-US"/>
        </w:rPr>
        <w:t>.</w:t>
      </w:r>
    </w:p>
    <w:p w:rsidR="00D67A12" w:rsidRDefault="00DB5E48" w:rsidP="00D67A12">
      <w:pPr>
        <w:ind w:firstLine="709"/>
        <w:rPr>
          <w:lang w:eastAsia="en-US"/>
        </w:rPr>
      </w:pPr>
      <w:r w:rsidRPr="00D67A12">
        <w:rPr>
          <w:lang w:eastAsia="en-US"/>
        </w:rPr>
        <w:t>С учетом потребностей общества и спецификой российского предпринимательства наиболее актуальной целью государственной регистрации юридических лиц представляется создание</w:t>
      </w:r>
      <w:r w:rsidR="00D67A12">
        <w:rPr>
          <w:lang w:eastAsia="en-US"/>
        </w:rPr>
        <w:t xml:space="preserve"> "</w:t>
      </w:r>
      <w:r w:rsidRPr="00D67A12">
        <w:rPr>
          <w:lang w:eastAsia="en-US"/>
        </w:rPr>
        <w:t>барьера</w:t>
      </w:r>
      <w:r w:rsidR="00D67A12">
        <w:rPr>
          <w:lang w:eastAsia="en-US"/>
        </w:rPr>
        <w:t xml:space="preserve">" </w:t>
      </w:r>
      <w:r w:rsidRPr="00D67A12">
        <w:rPr>
          <w:lang w:eastAsia="en-US"/>
        </w:rPr>
        <w:t>для</w:t>
      </w:r>
      <w:r w:rsidR="00D67A12" w:rsidRPr="00D67A12">
        <w:rPr>
          <w:lang w:eastAsia="en-US"/>
        </w:rPr>
        <w:t xml:space="preserve"> </w:t>
      </w:r>
      <w:r w:rsidRPr="00D67A12">
        <w:rPr>
          <w:lang w:eastAsia="en-US"/>
        </w:rPr>
        <w:t xml:space="preserve">приобретения статуса юридического лица субъектом, не имеющим в качестве цели создания юридического лица осуществляется деятельности в соответствии с законодательством, другими словами </w:t>
      </w:r>
      <w:r w:rsidR="00D67A12">
        <w:rPr>
          <w:lang w:eastAsia="en-US"/>
        </w:rPr>
        <w:t>-</w:t>
      </w:r>
      <w:r w:rsidRPr="00D67A12">
        <w:rPr>
          <w:lang w:eastAsia="en-US"/>
        </w:rPr>
        <w:t xml:space="preserve"> не допустить в гражданский оборот организации с заведомыми</w:t>
      </w:r>
      <w:r w:rsidR="00D67A12">
        <w:rPr>
          <w:lang w:eastAsia="en-US"/>
        </w:rPr>
        <w:t xml:space="preserve"> "</w:t>
      </w:r>
      <w:r w:rsidRPr="00D67A12">
        <w:rPr>
          <w:lang w:eastAsia="en-US"/>
        </w:rPr>
        <w:t>пороками цели создания</w:t>
      </w:r>
      <w:r w:rsidR="00D67A12">
        <w:rPr>
          <w:lang w:eastAsia="en-US"/>
        </w:rPr>
        <w:t xml:space="preserve">", </w:t>
      </w:r>
      <w:r w:rsidRPr="00D67A12">
        <w:rPr>
          <w:lang w:eastAsia="en-US"/>
        </w:rPr>
        <w:t>а также обеспечить наиболее эффективный государственный контроль за созданием и деятельностью юридических лиц, возможность свободного доступа к сведениям о юридическом лице</w:t>
      </w:r>
      <w:r w:rsidR="00D67A12">
        <w:rPr>
          <w:lang w:eastAsia="en-US"/>
        </w:rPr>
        <w:t xml:space="preserve"> (</w:t>
      </w:r>
      <w:r w:rsidRPr="00D67A12">
        <w:rPr>
          <w:lang w:eastAsia="en-US"/>
        </w:rPr>
        <w:t>разумеется, в строго определенных рамках</w:t>
      </w:r>
      <w:r w:rsidR="00D67A12" w:rsidRPr="00D67A12">
        <w:rPr>
          <w:lang w:eastAsia="en-US"/>
        </w:rPr>
        <w:t>).</w:t>
      </w:r>
    </w:p>
    <w:p w:rsidR="00D67A12" w:rsidRDefault="00DB5E48" w:rsidP="00D67A12">
      <w:pPr>
        <w:ind w:firstLine="709"/>
        <w:rPr>
          <w:lang w:eastAsia="en-US"/>
        </w:rPr>
      </w:pPr>
      <w:r w:rsidRPr="00D67A12">
        <w:rPr>
          <w:lang w:eastAsia="en-US"/>
        </w:rPr>
        <w:t>Для осуществления этих целей необходимо ведение Единого государственного реестра юридических лиц</w:t>
      </w:r>
      <w:r w:rsidR="00D67A12" w:rsidRPr="00D67A12">
        <w:rPr>
          <w:lang w:eastAsia="en-US"/>
        </w:rPr>
        <w:t>.</w:t>
      </w:r>
    </w:p>
    <w:p w:rsidR="00D67A12" w:rsidRDefault="00937CF3" w:rsidP="00D67A12">
      <w:pPr>
        <w:ind w:firstLine="709"/>
        <w:rPr>
          <w:lang w:eastAsia="en-US"/>
        </w:rPr>
      </w:pPr>
      <w:r w:rsidRPr="00D67A12">
        <w:rPr>
          <w:lang w:eastAsia="en-US"/>
        </w:rPr>
        <w:t>Любопытно, что аналоги современного реестра появились еще в средневековье</w:t>
      </w:r>
      <w:r w:rsidR="00D67A12" w:rsidRPr="00D67A12">
        <w:rPr>
          <w:lang w:eastAsia="en-US"/>
        </w:rPr>
        <w:t xml:space="preserve">. </w:t>
      </w:r>
      <w:r w:rsidRPr="00D67A12">
        <w:rPr>
          <w:lang w:eastAsia="en-US"/>
        </w:rPr>
        <w:t>Первым считается тот, который возник во Флоренции в 1260 г</w:t>
      </w:r>
      <w:r w:rsidR="00D67A12" w:rsidRPr="00D67A12">
        <w:rPr>
          <w:lang w:eastAsia="en-US"/>
        </w:rPr>
        <w:t xml:space="preserve">. </w:t>
      </w:r>
      <w:r w:rsidRPr="00D67A12">
        <w:rPr>
          <w:lang w:eastAsia="en-US"/>
        </w:rPr>
        <w:t>В 1509 г</w:t>
      </w:r>
      <w:r w:rsidR="00D67A12" w:rsidRPr="00D67A12">
        <w:rPr>
          <w:lang w:eastAsia="en-US"/>
        </w:rPr>
        <w:t xml:space="preserve">. </w:t>
      </w:r>
      <w:r w:rsidRPr="00D67A12">
        <w:rPr>
          <w:lang w:eastAsia="en-US"/>
        </w:rPr>
        <w:t xml:space="preserve">в городе Болонья был создан реестр, где фиксировались </w:t>
      </w:r>
      <w:r w:rsidR="005646CA" w:rsidRPr="00D67A12">
        <w:rPr>
          <w:lang w:eastAsia="en-US"/>
        </w:rPr>
        <w:t>лица, занимающиеся</w:t>
      </w:r>
      <w:r w:rsidRPr="00D67A12">
        <w:rPr>
          <w:lang w:eastAsia="en-US"/>
        </w:rPr>
        <w:t xml:space="preserve"> векселями</w:t>
      </w:r>
      <w:r w:rsidR="00D67A12" w:rsidRPr="00D67A12">
        <w:rPr>
          <w:lang w:eastAsia="en-US"/>
        </w:rPr>
        <w:t xml:space="preserve">. </w:t>
      </w:r>
      <w:r w:rsidRPr="00D67A12">
        <w:rPr>
          <w:lang w:eastAsia="en-US"/>
        </w:rPr>
        <w:t xml:space="preserve">В </w:t>
      </w:r>
      <w:r w:rsidRPr="00D67A12">
        <w:rPr>
          <w:lang w:val="en-US" w:eastAsia="en-US"/>
        </w:rPr>
        <w:t>XV</w:t>
      </w:r>
      <w:r w:rsidRPr="00D67A12">
        <w:rPr>
          <w:lang w:eastAsia="en-US"/>
        </w:rPr>
        <w:t xml:space="preserve"> в</w:t>
      </w:r>
      <w:r w:rsidR="00D67A12" w:rsidRPr="00D67A12">
        <w:rPr>
          <w:lang w:eastAsia="en-US"/>
        </w:rPr>
        <w:t xml:space="preserve">. </w:t>
      </w:r>
      <w:r w:rsidRPr="00D67A12">
        <w:rPr>
          <w:lang w:eastAsia="en-US"/>
        </w:rPr>
        <w:t>Торговым реестром уже пользовались испанские купцы</w:t>
      </w:r>
      <w:r w:rsidR="00D67A12" w:rsidRPr="00D67A12">
        <w:rPr>
          <w:lang w:eastAsia="en-US"/>
        </w:rPr>
        <w:t xml:space="preserve">. </w:t>
      </w:r>
      <w:r w:rsidR="005646CA" w:rsidRPr="00D67A12">
        <w:rPr>
          <w:lang w:eastAsia="en-US"/>
        </w:rPr>
        <w:t>Людовик</w:t>
      </w:r>
      <w:r w:rsidRPr="00D67A12">
        <w:rPr>
          <w:lang w:eastAsia="en-US"/>
        </w:rPr>
        <w:t xml:space="preserve"> </w:t>
      </w:r>
      <w:r w:rsidRPr="00D67A12">
        <w:rPr>
          <w:lang w:val="en-US" w:eastAsia="en-US"/>
        </w:rPr>
        <w:t>XVI</w:t>
      </w:r>
      <w:r w:rsidR="00D67A12">
        <w:rPr>
          <w:lang w:eastAsia="en-US"/>
        </w:rPr>
        <w:t xml:space="preserve"> (</w:t>
      </w:r>
      <w:r w:rsidRPr="00D67A12">
        <w:rPr>
          <w:lang w:eastAsia="en-US"/>
        </w:rPr>
        <w:t>1673 г</w:t>
      </w:r>
      <w:r w:rsidR="00D67A12" w:rsidRPr="00D67A12">
        <w:rPr>
          <w:lang w:eastAsia="en-US"/>
        </w:rPr>
        <w:t xml:space="preserve">) </w:t>
      </w:r>
      <w:r w:rsidRPr="00D67A12">
        <w:rPr>
          <w:lang w:eastAsia="en-US"/>
        </w:rPr>
        <w:t xml:space="preserve">требовал, чтобы велся учет </w:t>
      </w:r>
      <w:r w:rsidR="005646CA" w:rsidRPr="00D67A12">
        <w:rPr>
          <w:lang w:eastAsia="en-US"/>
        </w:rPr>
        <w:t>торговцев,</w:t>
      </w:r>
      <w:r w:rsidRPr="00D67A12">
        <w:rPr>
          <w:lang w:eastAsia="en-US"/>
        </w:rPr>
        <w:t xml:space="preserve"> прежде всего с целью избежать мошенничества, которое было нередким</w:t>
      </w:r>
      <w:r w:rsidR="00D67A12" w:rsidRPr="00D67A12">
        <w:rPr>
          <w:lang w:eastAsia="en-US"/>
        </w:rPr>
        <w:t xml:space="preserve">. </w:t>
      </w:r>
      <w:r w:rsidRPr="00D67A12">
        <w:rPr>
          <w:lang w:eastAsia="en-US"/>
        </w:rPr>
        <w:t>Было предусмотрено, что сделки тех, кто не был зарегистрирован, признавались недействительными</w:t>
      </w:r>
      <w:r w:rsidRPr="00D67A12">
        <w:rPr>
          <w:rStyle w:val="ad"/>
          <w:color w:val="000000"/>
          <w:lang w:eastAsia="en-US"/>
        </w:rPr>
        <w:footnoteReference w:id="37"/>
      </w:r>
      <w:r w:rsidR="00D67A12" w:rsidRPr="00D67A12">
        <w:rPr>
          <w:lang w:eastAsia="en-US"/>
        </w:rPr>
        <w:t>.</w:t>
      </w:r>
    </w:p>
    <w:p w:rsidR="00D67A12" w:rsidRDefault="00DE3BAC" w:rsidP="00D67A12">
      <w:pPr>
        <w:ind w:firstLine="709"/>
        <w:rPr>
          <w:lang w:eastAsia="en-US"/>
        </w:rPr>
      </w:pPr>
      <w:r w:rsidRPr="00D67A12">
        <w:rPr>
          <w:lang w:eastAsia="en-US"/>
        </w:rPr>
        <w:t>Говоря о российской истории реестра юридических лиц, важно отметить, что вопросу его формирования на разных этапах развития государства уделялось значительное место</w:t>
      </w:r>
      <w:r w:rsidR="00D67A12" w:rsidRPr="00D67A12">
        <w:rPr>
          <w:lang w:eastAsia="en-US"/>
        </w:rPr>
        <w:t xml:space="preserve">. </w:t>
      </w:r>
      <w:r w:rsidRPr="00D67A12">
        <w:rPr>
          <w:lang w:eastAsia="en-US"/>
        </w:rPr>
        <w:t>Согласно п</w:t>
      </w:r>
      <w:r w:rsidR="00D67A12">
        <w:rPr>
          <w:lang w:eastAsia="en-US"/>
        </w:rPr>
        <w:t>.1</w:t>
      </w:r>
      <w:r w:rsidRPr="00D67A12">
        <w:rPr>
          <w:lang w:eastAsia="en-US"/>
        </w:rPr>
        <w:t>1 положения</w:t>
      </w:r>
      <w:r w:rsidR="00D67A12">
        <w:rPr>
          <w:lang w:eastAsia="en-US"/>
        </w:rPr>
        <w:t xml:space="preserve"> "</w:t>
      </w:r>
      <w:r w:rsidRPr="00D67A12">
        <w:rPr>
          <w:lang w:eastAsia="en-US"/>
        </w:rPr>
        <w:t>О торговой регистрации</w:t>
      </w:r>
      <w:r w:rsidR="00D67A12">
        <w:rPr>
          <w:lang w:eastAsia="en-US"/>
        </w:rPr>
        <w:t xml:space="preserve">", </w:t>
      </w:r>
      <w:r w:rsidRPr="00D67A12">
        <w:rPr>
          <w:lang w:eastAsia="en-US"/>
        </w:rPr>
        <w:t>утвержденного постановлением Центрального исполнительного комитета и Совета народных комиссаров от 17 августа 1927 г</w:t>
      </w:r>
      <w:r w:rsidR="00D67A12">
        <w:rPr>
          <w:lang w:eastAsia="en-US"/>
        </w:rPr>
        <w:t>.,</w:t>
      </w:r>
      <w:r w:rsidRPr="00D67A12">
        <w:rPr>
          <w:lang w:eastAsia="en-US"/>
        </w:rPr>
        <w:t xml:space="preserve"> в торговый реестр заносились</w:t>
      </w:r>
      <w:r w:rsidR="00D67A12" w:rsidRPr="00D67A12">
        <w:rPr>
          <w:lang w:eastAsia="en-US"/>
        </w:rPr>
        <w:t xml:space="preserve">: </w:t>
      </w:r>
      <w:r w:rsidRPr="00D67A12">
        <w:rPr>
          <w:lang w:eastAsia="en-US"/>
        </w:rPr>
        <w:t>номер по реестру, дата регистрации, фирменное наименование юридического лица, время открытия операций регистрируемым лицом, предмет деятельности, срок деятельности</w:t>
      </w:r>
      <w:r w:rsidR="00D67A12">
        <w:rPr>
          <w:lang w:eastAsia="en-US"/>
        </w:rPr>
        <w:t xml:space="preserve"> (</w:t>
      </w:r>
      <w:r w:rsidRPr="00D67A12">
        <w:rPr>
          <w:lang w:eastAsia="en-US"/>
        </w:rPr>
        <w:t>если установлен</w:t>
      </w:r>
      <w:r w:rsidR="00D67A12" w:rsidRPr="00D67A12">
        <w:rPr>
          <w:lang w:eastAsia="en-US"/>
        </w:rPr>
        <w:t>),</w:t>
      </w:r>
      <w:r w:rsidRPr="00D67A12">
        <w:rPr>
          <w:lang w:eastAsia="en-US"/>
        </w:rPr>
        <w:t xml:space="preserve"> размер уставного или иного соответствующего ему капитала, сроки покрытия уставного или иного соответствующего ему капитала</w:t>
      </w:r>
      <w:r w:rsidR="00D67A12">
        <w:rPr>
          <w:lang w:eastAsia="en-US"/>
        </w:rPr>
        <w:t xml:space="preserve"> (</w:t>
      </w:r>
      <w:r w:rsidRPr="00D67A12">
        <w:rPr>
          <w:lang w:eastAsia="en-US"/>
        </w:rPr>
        <w:t>в отношении юридических лиц, уставы которых предусматривали постепенное покрытие уставного или иного соответствующего ему капитала в соответствии с указанными в уставе сроками его покрытия</w:t>
      </w:r>
      <w:r w:rsidR="00D67A12" w:rsidRPr="00D67A12">
        <w:rPr>
          <w:lang w:eastAsia="en-US"/>
        </w:rPr>
        <w:t>),</w:t>
      </w:r>
      <w:r w:rsidRPr="00D67A12">
        <w:rPr>
          <w:lang w:eastAsia="en-US"/>
        </w:rPr>
        <w:t xml:space="preserve"> нарицательная цена и род паев или акций</w:t>
      </w:r>
      <w:r w:rsidR="00D67A12">
        <w:rPr>
          <w:lang w:eastAsia="en-US"/>
        </w:rPr>
        <w:t xml:space="preserve"> (</w:t>
      </w:r>
      <w:r w:rsidRPr="00D67A12">
        <w:rPr>
          <w:lang w:eastAsia="en-US"/>
        </w:rPr>
        <w:t>применительно к синдикатам и акционерным обществам</w:t>
      </w:r>
      <w:r w:rsidR="00D67A12" w:rsidRPr="00D67A12">
        <w:rPr>
          <w:lang w:eastAsia="en-US"/>
        </w:rPr>
        <w:t>),</w:t>
      </w:r>
      <w:r w:rsidRPr="00D67A12">
        <w:rPr>
          <w:lang w:eastAsia="en-US"/>
        </w:rPr>
        <w:t xml:space="preserve"> а в отношении смешанных акционерных обществ </w:t>
      </w:r>
      <w:r w:rsidR="00D67A12">
        <w:rPr>
          <w:lang w:eastAsia="en-US"/>
        </w:rPr>
        <w:t>-</w:t>
      </w:r>
      <w:r w:rsidRPr="00D67A12">
        <w:rPr>
          <w:lang w:eastAsia="en-US"/>
        </w:rPr>
        <w:t xml:space="preserve"> количество акций, которое согласно уставу должно принадлежать государству, размер дополнительной ответственности по обязательствам регистрируемого лица</w:t>
      </w:r>
      <w:r w:rsidR="00D67A12">
        <w:rPr>
          <w:lang w:eastAsia="en-US"/>
        </w:rPr>
        <w:t xml:space="preserve"> (</w:t>
      </w:r>
      <w:r w:rsidRPr="00D67A12">
        <w:rPr>
          <w:lang w:eastAsia="en-US"/>
        </w:rPr>
        <w:t>в отношении юридических лиц, уставами которых предусмотрена эта ответственность</w:t>
      </w:r>
      <w:r w:rsidR="00D67A12" w:rsidRPr="00D67A12">
        <w:rPr>
          <w:lang w:eastAsia="en-US"/>
        </w:rPr>
        <w:t xml:space="preserve">); </w:t>
      </w:r>
      <w:r w:rsidRPr="00D67A12">
        <w:rPr>
          <w:lang w:eastAsia="en-US"/>
        </w:rPr>
        <w:t>фамилии, имена, отчества всех членов правления, единоличных управляющих и директоров-распорядителей</w:t>
      </w:r>
      <w:r w:rsidR="00D67A12">
        <w:rPr>
          <w:lang w:eastAsia="en-US"/>
        </w:rPr>
        <w:t xml:space="preserve"> (</w:t>
      </w:r>
      <w:r w:rsidRPr="00D67A12">
        <w:rPr>
          <w:lang w:eastAsia="en-US"/>
        </w:rPr>
        <w:t xml:space="preserve">кроме товариществ полных и на вере применительно к ним </w:t>
      </w:r>
      <w:r w:rsidR="00D67A12">
        <w:rPr>
          <w:lang w:eastAsia="en-US"/>
        </w:rPr>
        <w:t>-</w:t>
      </w:r>
      <w:r w:rsidRPr="00D67A12">
        <w:rPr>
          <w:lang w:eastAsia="en-US"/>
        </w:rPr>
        <w:t xml:space="preserve"> всех товарищей с указанием, кто из них является </w:t>
      </w:r>
      <w:r w:rsidR="00F92EE7" w:rsidRPr="00D67A12">
        <w:rPr>
          <w:lang w:eastAsia="en-US"/>
        </w:rPr>
        <w:t>товарищем-распорядителем</w:t>
      </w:r>
      <w:r w:rsidR="00D67A12" w:rsidRPr="00D67A12">
        <w:rPr>
          <w:lang w:eastAsia="en-US"/>
        </w:rPr>
        <w:t xml:space="preserve">); </w:t>
      </w:r>
      <w:r w:rsidR="0048379A" w:rsidRPr="00D67A12">
        <w:rPr>
          <w:lang w:eastAsia="en-US"/>
        </w:rPr>
        <w:t>местонахождение правления или иного соответствующего ему органа</w:t>
      </w:r>
      <w:r w:rsidR="00D67A12">
        <w:rPr>
          <w:lang w:eastAsia="en-US"/>
        </w:rPr>
        <w:t xml:space="preserve"> (</w:t>
      </w:r>
      <w:r w:rsidR="0048379A" w:rsidRPr="00D67A12">
        <w:rPr>
          <w:lang w:eastAsia="en-US"/>
        </w:rPr>
        <w:t>кроме товариществ полных и на вере, для них местонахождения главной конторы или иного заменяющего ее учреждения, а также личные адреса полных товарищей</w:t>
      </w:r>
      <w:r w:rsidR="00D67A12" w:rsidRPr="00D67A12">
        <w:rPr>
          <w:lang w:eastAsia="en-US"/>
        </w:rPr>
        <w:t xml:space="preserve">); </w:t>
      </w:r>
      <w:r w:rsidR="0048379A" w:rsidRPr="00D67A12">
        <w:rPr>
          <w:lang w:eastAsia="en-US"/>
        </w:rPr>
        <w:t>наименование и местонахождение отдельных производственно-торговых и подсобных предприятий, принадлежащих зарегистрированным лицам</w:t>
      </w:r>
      <w:r w:rsidR="00D67A12" w:rsidRPr="00D67A12">
        <w:rPr>
          <w:lang w:eastAsia="en-US"/>
        </w:rPr>
        <w:t xml:space="preserve">; </w:t>
      </w:r>
      <w:r w:rsidR="00F92EE7" w:rsidRPr="00D67A12">
        <w:rPr>
          <w:lang w:eastAsia="en-US"/>
        </w:rPr>
        <w:t>разрешение на ведение определенного рода торгового или промышленного предприятия или иного торгового промысла</w:t>
      </w:r>
      <w:r w:rsidR="00D67A12">
        <w:rPr>
          <w:lang w:eastAsia="en-US"/>
        </w:rPr>
        <w:t xml:space="preserve"> (</w:t>
      </w:r>
      <w:r w:rsidR="00F92EE7" w:rsidRPr="00D67A12">
        <w:rPr>
          <w:lang w:eastAsia="en-US"/>
        </w:rPr>
        <w:t>если данное разрешение необходимо в силу закона</w:t>
      </w:r>
      <w:r w:rsidR="00D67A12" w:rsidRPr="00D67A12">
        <w:rPr>
          <w:lang w:eastAsia="en-US"/>
        </w:rPr>
        <w:t xml:space="preserve">); </w:t>
      </w:r>
      <w:r w:rsidR="00F92EE7" w:rsidRPr="00D67A12">
        <w:rPr>
          <w:lang w:eastAsia="en-US"/>
        </w:rPr>
        <w:t>прекращение предприятий</w:t>
      </w:r>
      <w:r w:rsidR="00D67A12" w:rsidRPr="00D67A12">
        <w:rPr>
          <w:lang w:eastAsia="en-US"/>
        </w:rPr>
        <w:t xml:space="preserve">; </w:t>
      </w:r>
      <w:r w:rsidR="00F92EE7" w:rsidRPr="00D67A12">
        <w:rPr>
          <w:lang w:eastAsia="en-US"/>
        </w:rPr>
        <w:t xml:space="preserve">указание, кем и когда </w:t>
      </w:r>
      <w:r w:rsidR="0048379A" w:rsidRPr="00D67A12">
        <w:rPr>
          <w:lang w:eastAsia="en-US"/>
        </w:rPr>
        <w:t>произведены</w:t>
      </w:r>
      <w:r w:rsidR="00D67A12" w:rsidRPr="00D67A12">
        <w:rPr>
          <w:lang w:eastAsia="en-US"/>
        </w:rPr>
        <w:t xml:space="preserve">: </w:t>
      </w:r>
      <w:r w:rsidR="0048379A" w:rsidRPr="00D67A12">
        <w:rPr>
          <w:lang w:eastAsia="en-US"/>
        </w:rPr>
        <w:t>утверждение</w:t>
      </w:r>
      <w:r w:rsidR="00F92EE7" w:rsidRPr="00D67A12">
        <w:rPr>
          <w:lang w:eastAsia="en-US"/>
        </w:rPr>
        <w:t xml:space="preserve"> устава</w:t>
      </w:r>
      <w:r w:rsidR="00D67A12">
        <w:rPr>
          <w:lang w:eastAsia="en-US"/>
        </w:rPr>
        <w:t xml:space="preserve"> (</w:t>
      </w:r>
      <w:r w:rsidR="00F92EE7" w:rsidRPr="00D67A12">
        <w:rPr>
          <w:lang w:eastAsia="en-US"/>
        </w:rPr>
        <w:t xml:space="preserve">для </w:t>
      </w:r>
      <w:r w:rsidR="0048379A" w:rsidRPr="00D67A12">
        <w:rPr>
          <w:lang w:eastAsia="en-US"/>
        </w:rPr>
        <w:t>юридических</w:t>
      </w:r>
      <w:r w:rsidR="00F92EE7" w:rsidRPr="00D67A12">
        <w:rPr>
          <w:lang w:eastAsia="en-US"/>
        </w:rPr>
        <w:t xml:space="preserve"> лиц, </w:t>
      </w:r>
      <w:r w:rsidR="0048379A" w:rsidRPr="00D67A12">
        <w:rPr>
          <w:lang w:eastAsia="en-US"/>
        </w:rPr>
        <w:t>действующие</w:t>
      </w:r>
      <w:r w:rsidR="00F92EE7" w:rsidRPr="00D67A12">
        <w:rPr>
          <w:lang w:eastAsia="en-US"/>
        </w:rPr>
        <w:t xml:space="preserve"> на основании уставов, </w:t>
      </w:r>
      <w:r w:rsidR="0048379A" w:rsidRPr="00D67A12">
        <w:rPr>
          <w:lang w:eastAsia="en-US"/>
        </w:rPr>
        <w:t>утвержденных</w:t>
      </w:r>
      <w:r w:rsidR="00F92EE7" w:rsidRPr="00D67A12">
        <w:rPr>
          <w:lang w:eastAsia="en-US"/>
        </w:rPr>
        <w:t xml:space="preserve"> государственными органами</w:t>
      </w:r>
      <w:r w:rsidR="00D67A12" w:rsidRPr="00D67A12">
        <w:rPr>
          <w:lang w:eastAsia="en-US"/>
        </w:rPr>
        <w:t xml:space="preserve">); </w:t>
      </w:r>
      <w:r w:rsidR="0048379A" w:rsidRPr="00D67A12">
        <w:rPr>
          <w:lang w:eastAsia="en-US"/>
        </w:rPr>
        <w:t>нотариальное</w:t>
      </w:r>
      <w:r w:rsidR="00F92EE7" w:rsidRPr="00D67A12">
        <w:rPr>
          <w:lang w:eastAsia="en-US"/>
        </w:rPr>
        <w:t xml:space="preserve"> </w:t>
      </w:r>
      <w:r w:rsidR="0048379A" w:rsidRPr="00D67A12">
        <w:rPr>
          <w:lang w:eastAsia="en-US"/>
        </w:rPr>
        <w:t>удостоверение</w:t>
      </w:r>
      <w:r w:rsidR="00F92EE7" w:rsidRPr="00D67A12">
        <w:rPr>
          <w:lang w:eastAsia="en-US"/>
        </w:rPr>
        <w:t xml:space="preserve"> товарищеского договора и номер его по </w:t>
      </w:r>
      <w:r w:rsidR="0048379A" w:rsidRPr="00D67A12">
        <w:rPr>
          <w:lang w:eastAsia="en-US"/>
        </w:rPr>
        <w:t>нотариальному</w:t>
      </w:r>
      <w:r w:rsidR="00F92EE7" w:rsidRPr="00D67A12">
        <w:rPr>
          <w:lang w:eastAsia="en-US"/>
        </w:rPr>
        <w:t xml:space="preserve"> реестру</w:t>
      </w:r>
      <w:r w:rsidR="00D67A12">
        <w:rPr>
          <w:lang w:eastAsia="en-US"/>
        </w:rPr>
        <w:t xml:space="preserve"> (</w:t>
      </w:r>
      <w:r w:rsidR="00F92EE7" w:rsidRPr="00D67A12">
        <w:rPr>
          <w:lang w:eastAsia="en-US"/>
        </w:rPr>
        <w:t>применительно к товариществам полным и на вере</w:t>
      </w:r>
      <w:r w:rsidR="00D67A12" w:rsidRPr="00D67A12">
        <w:rPr>
          <w:lang w:eastAsia="en-US"/>
        </w:rPr>
        <w:t xml:space="preserve">); </w:t>
      </w:r>
      <w:r w:rsidR="00F92EE7" w:rsidRPr="00D67A12">
        <w:rPr>
          <w:lang w:eastAsia="en-US"/>
        </w:rPr>
        <w:t>обращение юридических лиц за ликвидацией</w:t>
      </w:r>
      <w:r w:rsidR="00D67A12" w:rsidRPr="00D67A12">
        <w:rPr>
          <w:lang w:eastAsia="en-US"/>
        </w:rPr>
        <w:t xml:space="preserve">; </w:t>
      </w:r>
      <w:r w:rsidR="00F92EE7" w:rsidRPr="00D67A12">
        <w:rPr>
          <w:lang w:eastAsia="en-US"/>
        </w:rPr>
        <w:t>наименование учредителей с указанием в надлежащих случаях их гражданства</w:t>
      </w:r>
      <w:r w:rsidR="00D67A12">
        <w:rPr>
          <w:lang w:eastAsia="en-US"/>
        </w:rPr>
        <w:t xml:space="preserve"> (</w:t>
      </w:r>
      <w:r w:rsidR="00F92EE7" w:rsidRPr="00D67A12">
        <w:rPr>
          <w:lang w:eastAsia="en-US"/>
        </w:rPr>
        <w:t xml:space="preserve">в </w:t>
      </w:r>
      <w:r w:rsidR="0048379A" w:rsidRPr="00D67A12">
        <w:rPr>
          <w:lang w:eastAsia="en-US"/>
        </w:rPr>
        <w:t>отношении</w:t>
      </w:r>
      <w:r w:rsidR="00F92EE7" w:rsidRPr="00D67A12">
        <w:rPr>
          <w:lang w:eastAsia="en-US"/>
        </w:rPr>
        <w:t xml:space="preserve"> синдикатов, акционерных обществ, товариществ с ограниченной </w:t>
      </w:r>
      <w:r w:rsidR="0048379A" w:rsidRPr="00D67A12">
        <w:rPr>
          <w:lang w:eastAsia="en-US"/>
        </w:rPr>
        <w:t>ответственностью</w:t>
      </w:r>
      <w:r w:rsidR="00F92EE7" w:rsidRPr="00D67A12">
        <w:rPr>
          <w:lang w:eastAsia="en-US"/>
        </w:rPr>
        <w:t xml:space="preserve">, а для товариществ полных и на вере </w:t>
      </w:r>
      <w:r w:rsidR="00D67A12">
        <w:rPr>
          <w:lang w:eastAsia="en-US"/>
        </w:rPr>
        <w:t>-</w:t>
      </w:r>
      <w:r w:rsidR="00F92EE7" w:rsidRPr="00D67A12">
        <w:rPr>
          <w:lang w:eastAsia="en-US"/>
        </w:rPr>
        <w:t xml:space="preserve"> полных товарищей и вкладчиков</w:t>
      </w:r>
      <w:r w:rsidR="00D67A12" w:rsidRPr="00D67A12">
        <w:rPr>
          <w:lang w:eastAsia="en-US"/>
        </w:rPr>
        <w:t xml:space="preserve">); </w:t>
      </w:r>
      <w:r w:rsidR="00F92EE7" w:rsidRPr="00D67A12">
        <w:rPr>
          <w:lang w:eastAsia="en-US"/>
        </w:rPr>
        <w:t>сведения о местонахождении филиалов</w:t>
      </w:r>
      <w:r w:rsidR="00D67A12" w:rsidRPr="00D67A12">
        <w:rPr>
          <w:lang w:eastAsia="en-US"/>
        </w:rPr>
        <w:t>.</w:t>
      </w:r>
    </w:p>
    <w:p w:rsidR="00D67A12" w:rsidRDefault="005065C0" w:rsidP="00D67A12">
      <w:pPr>
        <w:ind w:firstLine="709"/>
        <w:rPr>
          <w:lang w:eastAsia="en-US"/>
        </w:rPr>
      </w:pPr>
      <w:r w:rsidRPr="00D67A12">
        <w:rPr>
          <w:lang w:eastAsia="en-US"/>
        </w:rPr>
        <w:t>В соответствии со ст</w:t>
      </w:r>
      <w:r w:rsidR="00D67A12">
        <w:rPr>
          <w:lang w:eastAsia="en-US"/>
        </w:rPr>
        <w:t>.1</w:t>
      </w:r>
      <w:r w:rsidRPr="00D67A12">
        <w:rPr>
          <w:lang w:eastAsia="en-US"/>
        </w:rPr>
        <w:t xml:space="preserve"> Положения о государственной регистрации государственных, кооперативных, общественных хозяйственных организаций и предприятий в государственный реестр включались следующие сведения</w:t>
      </w:r>
      <w:r w:rsidR="00D67A12" w:rsidRPr="00D67A12">
        <w:rPr>
          <w:lang w:eastAsia="en-US"/>
        </w:rPr>
        <w:t xml:space="preserve">: </w:t>
      </w:r>
      <w:r w:rsidRPr="00D67A12">
        <w:rPr>
          <w:lang w:eastAsia="en-US"/>
        </w:rPr>
        <w:t>наименование и подчиненность организации или предприятия</w:t>
      </w:r>
      <w:r w:rsidR="00D67A12" w:rsidRPr="00D67A12">
        <w:rPr>
          <w:lang w:eastAsia="en-US"/>
        </w:rPr>
        <w:t xml:space="preserve">; </w:t>
      </w:r>
      <w:r w:rsidRPr="00D67A12">
        <w:rPr>
          <w:lang w:eastAsia="en-US"/>
        </w:rPr>
        <w:t>наименование органа, давшего разрешение на образование организации или предприятия</w:t>
      </w:r>
      <w:r w:rsidR="00D67A12" w:rsidRPr="00D67A12">
        <w:rPr>
          <w:lang w:eastAsia="en-US"/>
        </w:rPr>
        <w:t xml:space="preserve">; </w:t>
      </w:r>
      <w:r w:rsidRPr="00D67A12">
        <w:rPr>
          <w:lang w:eastAsia="en-US"/>
        </w:rPr>
        <w:t>размер уставного фонда</w:t>
      </w:r>
      <w:r w:rsidR="00D67A12" w:rsidRPr="00D67A12">
        <w:rPr>
          <w:lang w:eastAsia="en-US"/>
        </w:rPr>
        <w:t xml:space="preserve">; </w:t>
      </w:r>
      <w:r w:rsidRPr="00D67A12">
        <w:rPr>
          <w:lang w:eastAsia="en-US"/>
        </w:rPr>
        <w:t>предмет деятельности</w:t>
      </w:r>
      <w:r w:rsidR="00D67A12" w:rsidRPr="00D67A12">
        <w:rPr>
          <w:lang w:eastAsia="en-US"/>
        </w:rPr>
        <w:t xml:space="preserve">; </w:t>
      </w:r>
      <w:r w:rsidRPr="00D67A12">
        <w:rPr>
          <w:lang w:eastAsia="en-US"/>
        </w:rPr>
        <w:t>местонахождение организации или предприятия</w:t>
      </w:r>
      <w:r w:rsidR="00D67A12" w:rsidRPr="00D67A12">
        <w:rPr>
          <w:lang w:eastAsia="en-US"/>
        </w:rPr>
        <w:t xml:space="preserve">; </w:t>
      </w:r>
      <w:r w:rsidRPr="00D67A12">
        <w:rPr>
          <w:lang w:eastAsia="en-US"/>
        </w:rPr>
        <w:t>список входящих в ее состав хозрасчетных предприятий</w:t>
      </w:r>
      <w:r w:rsidR="00D67A12" w:rsidRPr="00D67A12">
        <w:rPr>
          <w:lang w:eastAsia="en-US"/>
        </w:rPr>
        <w:t>.</w:t>
      </w:r>
    </w:p>
    <w:p w:rsidR="00D67A12" w:rsidRDefault="00BB00EE" w:rsidP="00D67A12">
      <w:pPr>
        <w:ind w:firstLine="709"/>
        <w:rPr>
          <w:lang w:eastAsia="en-US"/>
        </w:rPr>
      </w:pPr>
      <w:r w:rsidRPr="00D67A12">
        <w:rPr>
          <w:lang w:eastAsia="en-US"/>
        </w:rPr>
        <w:t>На современном этапе в соответствии с положениями Закона о регистрации, утвержденными Правительством Российской Федерации Правилами ведения Единого государственного реестра юридических лиц и предоставления, содержащихся в нем сведений государственный реестр представляет собой совокупность сведений о создании, реорганизации и ликвидации юридических лиц и соответствующих документов, Государственный реестр можно условно разделить на две части</w:t>
      </w:r>
      <w:r w:rsidR="00D67A12" w:rsidRPr="00D67A12">
        <w:rPr>
          <w:lang w:eastAsia="en-US"/>
        </w:rPr>
        <w:t>:</w:t>
      </w:r>
    </w:p>
    <w:p w:rsidR="00D67A12" w:rsidRDefault="00BB00EE" w:rsidP="00D67A12">
      <w:pPr>
        <w:ind w:firstLine="709"/>
        <w:rPr>
          <w:lang w:eastAsia="en-US"/>
        </w:rPr>
      </w:pPr>
      <w:r w:rsidRPr="00D67A12">
        <w:rPr>
          <w:lang w:eastAsia="en-US"/>
        </w:rPr>
        <w:t>список юридических лиц с предусмотренными сведениями о них</w:t>
      </w:r>
      <w:r w:rsidR="00D67A12" w:rsidRPr="00D67A12">
        <w:rPr>
          <w:lang w:eastAsia="en-US"/>
        </w:rPr>
        <w:t>;</w:t>
      </w:r>
    </w:p>
    <w:p w:rsidR="00D67A12" w:rsidRDefault="00BB00EE" w:rsidP="00D67A12">
      <w:pPr>
        <w:ind w:firstLine="709"/>
        <w:rPr>
          <w:lang w:eastAsia="en-US"/>
        </w:rPr>
      </w:pPr>
      <w:r w:rsidRPr="00D67A12">
        <w:rPr>
          <w:lang w:eastAsia="en-US"/>
        </w:rPr>
        <w:t>определенный пакет документов, на основании которых и были составлены данные сведения</w:t>
      </w:r>
      <w:r w:rsidR="00D67A12" w:rsidRPr="00D67A12">
        <w:rPr>
          <w:lang w:eastAsia="en-US"/>
        </w:rPr>
        <w:t>.</w:t>
      </w:r>
    </w:p>
    <w:p w:rsidR="00D67A12" w:rsidRDefault="006B7477" w:rsidP="00D67A12">
      <w:pPr>
        <w:ind w:firstLine="709"/>
        <w:rPr>
          <w:lang w:eastAsia="en-US"/>
        </w:rPr>
      </w:pPr>
      <w:r w:rsidRPr="00D67A12">
        <w:rPr>
          <w:lang w:eastAsia="en-US"/>
        </w:rPr>
        <w:t>Анализ законодательства позволяет выделить следующие основные принципы ведения Единого государственного реестра</w:t>
      </w:r>
      <w:r w:rsidR="00D67A12" w:rsidRPr="00D67A12">
        <w:rPr>
          <w:lang w:eastAsia="en-US"/>
        </w:rPr>
        <w:t>.</w:t>
      </w:r>
    </w:p>
    <w:p w:rsidR="00D67A12" w:rsidRDefault="006B7477" w:rsidP="00D67A12">
      <w:pPr>
        <w:ind w:firstLine="709"/>
        <w:rPr>
          <w:lang w:eastAsia="en-US"/>
        </w:rPr>
      </w:pPr>
      <w:r w:rsidRPr="00D67A12">
        <w:rPr>
          <w:lang w:eastAsia="en-US"/>
        </w:rPr>
        <w:t>1</w:t>
      </w:r>
      <w:r w:rsidR="00D67A12" w:rsidRPr="00D67A12">
        <w:rPr>
          <w:lang w:eastAsia="en-US"/>
        </w:rPr>
        <w:t xml:space="preserve">. </w:t>
      </w:r>
      <w:r w:rsidRPr="00D67A12">
        <w:rPr>
          <w:lang w:eastAsia="en-US"/>
        </w:rPr>
        <w:t xml:space="preserve">Всеобщность </w:t>
      </w:r>
      <w:r w:rsidR="00D67A12">
        <w:rPr>
          <w:lang w:eastAsia="en-US"/>
        </w:rPr>
        <w:t>-</w:t>
      </w:r>
      <w:r w:rsidRPr="00D67A12">
        <w:rPr>
          <w:lang w:eastAsia="en-US"/>
        </w:rPr>
        <w:t xml:space="preserve"> в Реестр включены все </w:t>
      </w:r>
      <w:r w:rsidR="0017732C" w:rsidRPr="00D67A12">
        <w:rPr>
          <w:lang w:eastAsia="en-US"/>
        </w:rPr>
        <w:t>юридические</w:t>
      </w:r>
      <w:r w:rsidRPr="00D67A12">
        <w:rPr>
          <w:lang w:eastAsia="en-US"/>
        </w:rPr>
        <w:t xml:space="preserve"> лица, независимо от организационно-правовой формы и иных оснований</w:t>
      </w:r>
      <w:r w:rsidR="00D67A12" w:rsidRPr="00D67A12">
        <w:rPr>
          <w:lang w:eastAsia="en-US"/>
        </w:rPr>
        <w:t>.</w:t>
      </w:r>
    </w:p>
    <w:p w:rsidR="00D67A12" w:rsidRDefault="0017732C" w:rsidP="00D67A12">
      <w:pPr>
        <w:ind w:firstLine="709"/>
        <w:rPr>
          <w:lang w:eastAsia="en-US"/>
        </w:rPr>
      </w:pPr>
      <w:r w:rsidRPr="00D67A12">
        <w:rPr>
          <w:lang w:eastAsia="en-US"/>
        </w:rPr>
        <w:t>2</w:t>
      </w:r>
      <w:r w:rsidR="00D67A12" w:rsidRPr="00D67A12">
        <w:rPr>
          <w:lang w:eastAsia="en-US"/>
        </w:rPr>
        <w:t xml:space="preserve">. </w:t>
      </w:r>
      <w:r w:rsidRPr="00D67A12">
        <w:rPr>
          <w:lang w:eastAsia="en-US"/>
        </w:rPr>
        <w:t xml:space="preserve">Достоверность </w:t>
      </w:r>
      <w:r w:rsidR="00D67A12">
        <w:rPr>
          <w:lang w:eastAsia="en-US"/>
        </w:rPr>
        <w:t>-</w:t>
      </w:r>
      <w:r w:rsidRPr="00D67A12">
        <w:rPr>
          <w:lang w:eastAsia="en-US"/>
        </w:rPr>
        <w:t xml:space="preserve"> записи реестра должны соответствовать реальному состоянию юридического лица</w:t>
      </w:r>
      <w:r w:rsidR="00D67A12" w:rsidRPr="00D67A12">
        <w:rPr>
          <w:lang w:eastAsia="en-US"/>
        </w:rPr>
        <w:t>.</w:t>
      </w:r>
    </w:p>
    <w:p w:rsidR="00D67A12" w:rsidRDefault="0017732C" w:rsidP="00D67A12">
      <w:pPr>
        <w:ind w:firstLine="709"/>
        <w:rPr>
          <w:lang w:eastAsia="en-US"/>
        </w:rPr>
      </w:pPr>
      <w:r w:rsidRPr="00D67A12">
        <w:rPr>
          <w:lang w:eastAsia="en-US"/>
        </w:rPr>
        <w:t>3</w:t>
      </w:r>
      <w:r w:rsidR="00D67A12" w:rsidRPr="00D67A12">
        <w:rPr>
          <w:lang w:eastAsia="en-US"/>
        </w:rPr>
        <w:t xml:space="preserve">. </w:t>
      </w:r>
      <w:r w:rsidRPr="00D67A12">
        <w:rPr>
          <w:lang w:eastAsia="en-US"/>
        </w:rPr>
        <w:t xml:space="preserve">Публичность </w:t>
      </w:r>
      <w:r w:rsidR="00D67A12">
        <w:rPr>
          <w:lang w:eastAsia="en-US"/>
        </w:rPr>
        <w:t>-</w:t>
      </w:r>
      <w:r w:rsidRPr="00D67A12">
        <w:rPr>
          <w:lang w:eastAsia="en-US"/>
        </w:rPr>
        <w:t xml:space="preserve"> каждый вправе получить сведения из Реестра</w:t>
      </w:r>
      <w:r w:rsidR="00D67A12" w:rsidRPr="00D67A12">
        <w:rPr>
          <w:lang w:eastAsia="en-US"/>
        </w:rPr>
        <w:t>.</w:t>
      </w:r>
    </w:p>
    <w:p w:rsidR="00D67A12" w:rsidRDefault="0017732C" w:rsidP="00D67A12">
      <w:pPr>
        <w:ind w:firstLine="709"/>
        <w:rPr>
          <w:lang w:eastAsia="en-US"/>
        </w:rPr>
      </w:pPr>
      <w:r w:rsidRPr="00D67A12">
        <w:rPr>
          <w:lang w:eastAsia="en-US"/>
        </w:rPr>
        <w:t>4</w:t>
      </w:r>
      <w:r w:rsidR="00D67A12" w:rsidRPr="00D67A12">
        <w:rPr>
          <w:lang w:eastAsia="en-US"/>
        </w:rPr>
        <w:t xml:space="preserve">. </w:t>
      </w:r>
      <w:r w:rsidRPr="00D67A12">
        <w:rPr>
          <w:lang w:eastAsia="en-US"/>
        </w:rPr>
        <w:t xml:space="preserve">Платность </w:t>
      </w:r>
      <w:r w:rsidR="00D67A12">
        <w:rPr>
          <w:lang w:eastAsia="en-US"/>
        </w:rPr>
        <w:t>-</w:t>
      </w:r>
      <w:r w:rsidRPr="00D67A12">
        <w:rPr>
          <w:lang w:eastAsia="en-US"/>
        </w:rPr>
        <w:t xml:space="preserve"> за предоставление сведений из реестра, выписок и копий имеющихся документов взимается плата</w:t>
      </w:r>
      <w:r w:rsidR="00D67A12" w:rsidRPr="00D67A12">
        <w:rPr>
          <w:lang w:eastAsia="en-US"/>
        </w:rPr>
        <w:t>.</w:t>
      </w:r>
    </w:p>
    <w:p w:rsidR="00D67A12" w:rsidRDefault="00262A7D" w:rsidP="00D67A12">
      <w:pPr>
        <w:ind w:firstLine="709"/>
        <w:rPr>
          <w:lang w:eastAsia="en-US"/>
        </w:rPr>
      </w:pPr>
      <w:r w:rsidRPr="00D67A12">
        <w:rPr>
          <w:lang w:eastAsia="en-US"/>
        </w:rPr>
        <w:t>Рассмотрим перечисленные принципы подробнее</w:t>
      </w:r>
      <w:r w:rsidR="00D67A12" w:rsidRPr="00D67A12">
        <w:rPr>
          <w:lang w:eastAsia="en-US"/>
        </w:rPr>
        <w:t>.</w:t>
      </w:r>
    </w:p>
    <w:p w:rsidR="00D67A12" w:rsidRDefault="00262A7D" w:rsidP="00D67A12">
      <w:pPr>
        <w:ind w:firstLine="709"/>
        <w:rPr>
          <w:lang w:eastAsia="en-US"/>
        </w:rPr>
      </w:pPr>
      <w:r w:rsidRPr="00D67A12">
        <w:rPr>
          <w:lang w:eastAsia="en-US"/>
        </w:rPr>
        <w:t>Всеобщность</w:t>
      </w:r>
      <w:r w:rsidR="00D67A12" w:rsidRPr="00D67A12">
        <w:rPr>
          <w:lang w:eastAsia="en-US"/>
        </w:rPr>
        <w:t xml:space="preserve">. </w:t>
      </w:r>
      <w:r w:rsidRPr="00D67A12">
        <w:rPr>
          <w:lang w:eastAsia="en-US"/>
        </w:rPr>
        <w:t>Современный хозяйственный оборот, как уже отмечалось выше, затрагивает деятельность не только коммерческих юридических лиц, но и некоммерческих организаций</w:t>
      </w:r>
      <w:r w:rsidR="00D67A12" w:rsidRPr="00D67A12">
        <w:rPr>
          <w:lang w:eastAsia="en-US"/>
        </w:rPr>
        <w:t xml:space="preserve">. </w:t>
      </w:r>
      <w:r w:rsidRPr="00D67A12">
        <w:rPr>
          <w:lang w:eastAsia="en-US"/>
        </w:rPr>
        <w:t>Налоговая политика государства, система контроля за детальностью юридических лиц требует наличия информации обо всех организациях, вне зависимости от организационно-правовой формы и форм собственности</w:t>
      </w:r>
      <w:r w:rsidR="00D67A12" w:rsidRPr="00D67A12">
        <w:rPr>
          <w:lang w:eastAsia="en-US"/>
        </w:rPr>
        <w:t>.</w:t>
      </w:r>
    </w:p>
    <w:p w:rsidR="00D67A12" w:rsidRDefault="00607623" w:rsidP="00D67A12">
      <w:pPr>
        <w:ind w:firstLine="709"/>
        <w:rPr>
          <w:lang w:eastAsia="en-US"/>
        </w:rPr>
      </w:pPr>
      <w:r w:rsidRPr="00D67A12">
        <w:rPr>
          <w:lang w:eastAsia="en-US"/>
        </w:rPr>
        <w:t>Достоверность</w:t>
      </w:r>
      <w:r w:rsidR="00D67A12" w:rsidRPr="00D67A12">
        <w:rPr>
          <w:lang w:eastAsia="en-US"/>
        </w:rPr>
        <w:t xml:space="preserve">. </w:t>
      </w:r>
      <w:r w:rsidRPr="00D67A12">
        <w:rPr>
          <w:lang w:eastAsia="en-US"/>
        </w:rPr>
        <w:t>Соответствие сведений Единого реестра данному принципу вызывает ряд сомнений по причинам, названным выше</w:t>
      </w:r>
      <w:r w:rsidR="00D67A12" w:rsidRPr="00D67A12">
        <w:rPr>
          <w:lang w:eastAsia="en-US"/>
        </w:rPr>
        <w:t>.</w:t>
      </w:r>
    </w:p>
    <w:p w:rsidR="00D67A12" w:rsidRDefault="00E156A5" w:rsidP="00D67A12">
      <w:pPr>
        <w:ind w:firstLine="709"/>
        <w:rPr>
          <w:lang w:eastAsia="en-US"/>
        </w:rPr>
      </w:pPr>
      <w:r w:rsidRPr="00D67A12">
        <w:rPr>
          <w:lang w:eastAsia="en-US"/>
        </w:rPr>
        <w:t>В дополнение к сказанному выскажу еще одно соображение</w:t>
      </w:r>
      <w:r w:rsidR="00D67A12" w:rsidRPr="00D67A12">
        <w:rPr>
          <w:lang w:eastAsia="en-US"/>
        </w:rPr>
        <w:t xml:space="preserve">. </w:t>
      </w:r>
      <w:r w:rsidRPr="00D67A12">
        <w:rPr>
          <w:lang w:eastAsia="en-US"/>
        </w:rPr>
        <w:t>Реализация принципа достоверности не представляется возможной без принципа актуальности информации о юридическом лице, содержащейся в Реестре</w:t>
      </w:r>
      <w:r w:rsidR="00D67A12" w:rsidRPr="00D67A12">
        <w:rPr>
          <w:lang w:eastAsia="en-US"/>
        </w:rPr>
        <w:t xml:space="preserve">. </w:t>
      </w:r>
      <w:r w:rsidRPr="00D67A12">
        <w:rPr>
          <w:lang w:eastAsia="en-US"/>
        </w:rPr>
        <w:t>Сведения, содержащиеся в государственном реестре важны именно в момент обращения контрагента для их получения, следствием этого является необходимость регулярного их обновления</w:t>
      </w:r>
      <w:r w:rsidR="00D67A12" w:rsidRPr="00D67A12">
        <w:rPr>
          <w:lang w:eastAsia="en-US"/>
        </w:rPr>
        <w:t xml:space="preserve">. </w:t>
      </w:r>
      <w:r w:rsidRPr="00D67A12">
        <w:rPr>
          <w:lang w:eastAsia="en-US"/>
        </w:rPr>
        <w:t xml:space="preserve">Весьма целесообразным видится в </w:t>
      </w:r>
      <w:r w:rsidR="00151F69" w:rsidRPr="00D67A12">
        <w:rPr>
          <w:lang w:eastAsia="en-US"/>
        </w:rPr>
        <w:t xml:space="preserve">данной связи опыт британского законодательства </w:t>
      </w:r>
      <w:r w:rsidR="00D67A12">
        <w:rPr>
          <w:lang w:eastAsia="en-US"/>
        </w:rPr>
        <w:t>-</w:t>
      </w:r>
      <w:r w:rsidR="00151F69" w:rsidRPr="00D67A12">
        <w:rPr>
          <w:lang w:eastAsia="en-US"/>
        </w:rPr>
        <w:t xml:space="preserve"> тем аналогичное сообщение юридическое лицо обязано предоставлять ежегодно</w:t>
      </w:r>
      <w:r w:rsidR="00D67A12" w:rsidRPr="00D67A12">
        <w:rPr>
          <w:lang w:eastAsia="en-US"/>
        </w:rPr>
        <w:t>.</w:t>
      </w:r>
    </w:p>
    <w:p w:rsidR="00D67A12" w:rsidRDefault="00202B98" w:rsidP="00D67A12">
      <w:pPr>
        <w:ind w:firstLine="709"/>
        <w:rPr>
          <w:lang w:eastAsia="en-US"/>
        </w:rPr>
      </w:pPr>
      <w:r w:rsidRPr="00D67A12">
        <w:rPr>
          <w:lang w:eastAsia="en-US"/>
        </w:rPr>
        <w:t>Публичность</w:t>
      </w:r>
      <w:r w:rsidR="00D67A12" w:rsidRPr="00D67A12">
        <w:rPr>
          <w:lang w:eastAsia="en-US"/>
        </w:rPr>
        <w:t xml:space="preserve">. </w:t>
      </w:r>
      <w:r w:rsidRPr="00D67A12">
        <w:rPr>
          <w:lang w:eastAsia="en-US"/>
        </w:rPr>
        <w:t>Согласно п</w:t>
      </w:r>
      <w:r w:rsidR="00D67A12">
        <w:rPr>
          <w:lang w:eastAsia="en-US"/>
        </w:rPr>
        <w:t>.1</w:t>
      </w:r>
      <w:r w:rsidRPr="00D67A12">
        <w:rPr>
          <w:lang w:eastAsia="en-US"/>
        </w:rPr>
        <w:t xml:space="preserve"> ст</w:t>
      </w:r>
      <w:r w:rsidR="00D67A12">
        <w:rPr>
          <w:lang w:eastAsia="en-US"/>
        </w:rPr>
        <w:t>.6</w:t>
      </w:r>
      <w:r w:rsidRPr="00D67A12">
        <w:rPr>
          <w:lang w:eastAsia="en-US"/>
        </w:rPr>
        <w:t xml:space="preserve"> Закона о регистрации сведения, содержащиеся в Едином государственном реестре, являются открытыми и общедоступными</w:t>
      </w:r>
      <w:r w:rsidR="00D67A12" w:rsidRPr="00D67A12">
        <w:rPr>
          <w:lang w:eastAsia="en-US"/>
        </w:rPr>
        <w:t xml:space="preserve">. </w:t>
      </w:r>
      <w:r w:rsidRPr="00D67A12">
        <w:rPr>
          <w:lang w:eastAsia="en-US"/>
        </w:rPr>
        <w:t>Исключение составляют лишь паспортные данные и идентификационные номера налогоплательщиков</w:t>
      </w:r>
      <w:r w:rsidR="00D67A12" w:rsidRPr="00D67A12">
        <w:rPr>
          <w:lang w:eastAsia="en-US"/>
        </w:rPr>
        <w:t xml:space="preserve"> - </w:t>
      </w:r>
      <w:r w:rsidRPr="00D67A12">
        <w:rPr>
          <w:lang w:eastAsia="en-US"/>
        </w:rPr>
        <w:t>физических лиц</w:t>
      </w:r>
      <w:r w:rsidR="00D67A12" w:rsidRPr="00D67A12">
        <w:rPr>
          <w:lang w:eastAsia="en-US"/>
        </w:rPr>
        <w:t xml:space="preserve">: </w:t>
      </w:r>
      <w:r w:rsidRPr="00D67A12">
        <w:rPr>
          <w:lang w:eastAsia="en-US"/>
        </w:rPr>
        <w:t>эти данные могут быть предоставлены исключительно по запросам органов государственной власти в соответствии с их компетенцией</w:t>
      </w:r>
      <w:r w:rsidR="00D67A12">
        <w:rPr>
          <w:lang w:eastAsia="en-US"/>
        </w:rPr>
        <w:t xml:space="preserve"> (</w:t>
      </w:r>
      <w:r w:rsidRPr="00D67A12">
        <w:rPr>
          <w:lang w:eastAsia="en-US"/>
        </w:rPr>
        <w:t>п</w:t>
      </w:r>
      <w:r w:rsidR="00D67A12">
        <w:rPr>
          <w:lang w:eastAsia="en-US"/>
        </w:rPr>
        <w:t>.2</w:t>
      </w:r>
      <w:r w:rsidRPr="00D67A12">
        <w:rPr>
          <w:lang w:eastAsia="en-US"/>
        </w:rPr>
        <w:t xml:space="preserve"> ст</w:t>
      </w:r>
      <w:r w:rsidR="00D67A12">
        <w:rPr>
          <w:lang w:eastAsia="en-US"/>
        </w:rPr>
        <w:t>.6</w:t>
      </w:r>
      <w:r w:rsidR="00D67A12" w:rsidRPr="00D67A12">
        <w:rPr>
          <w:lang w:eastAsia="en-US"/>
        </w:rPr>
        <w:t>).</w:t>
      </w:r>
    </w:p>
    <w:p w:rsidR="00D67A12" w:rsidRDefault="00B72B1D" w:rsidP="00D67A12">
      <w:pPr>
        <w:ind w:firstLine="709"/>
        <w:rPr>
          <w:lang w:eastAsia="en-US"/>
        </w:rPr>
      </w:pPr>
      <w:r w:rsidRPr="00D67A12">
        <w:rPr>
          <w:lang w:eastAsia="en-US"/>
        </w:rPr>
        <w:t>Говоря о данном принципе, следует отметить, что законодателем оставлен без внимания вопрос о предоставлении сведений, составляющих государственную тайну</w:t>
      </w:r>
      <w:r w:rsidR="00D67A12" w:rsidRPr="00D67A12">
        <w:rPr>
          <w:lang w:eastAsia="en-US"/>
        </w:rPr>
        <w:t xml:space="preserve">. </w:t>
      </w:r>
      <w:r w:rsidRPr="00D67A12">
        <w:rPr>
          <w:lang w:eastAsia="en-US"/>
        </w:rPr>
        <w:t>Так, если исходить из норм Закона о регистрации и Правил ведения Единого государственного реестра юридических лиц и предоставления, содержащихся в нем сведений, получается, что любое физическое или юридическое лицо</w:t>
      </w:r>
      <w:r w:rsidR="00D67A12">
        <w:rPr>
          <w:lang w:eastAsia="en-US"/>
        </w:rPr>
        <w:t xml:space="preserve"> (</w:t>
      </w:r>
      <w:r w:rsidRPr="00D67A12">
        <w:rPr>
          <w:lang w:eastAsia="en-US"/>
        </w:rPr>
        <w:t>в лице своих представителей</w:t>
      </w:r>
      <w:r w:rsidR="00D67A12" w:rsidRPr="00D67A12">
        <w:rPr>
          <w:lang w:eastAsia="en-US"/>
        </w:rPr>
        <w:t xml:space="preserve">) </w:t>
      </w:r>
      <w:r w:rsidRPr="00D67A12">
        <w:rPr>
          <w:lang w:eastAsia="en-US"/>
        </w:rPr>
        <w:t>может свободно получить доступ к сведениям, составляющим государственную тайну</w:t>
      </w:r>
      <w:r w:rsidR="00D67A12" w:rsidRPr="00D67A12">
        <w:rPr>
          <w:lang w:eastAsia="en-US"/>
        </w:rPr>
        <w:t xml:space="preserve">. </w:t>
      </w:r>
      <w:r w:rsidR="009C10FE" w:rsidRPr="00D67A12">
        <w:rPr>
          <w:lang w:eastAsia="en-US"/>
        </w:rPr>
        <w:t>А именно</w:t>
      </w:r>
      <w:r w:rsidR="00D67A12" w:rsidRPr="00D67A12">
        <w:rPr>
          <w:lang w:eastAsia="en-US"/>
        </w:rPr>
        <w:t xml:space="preserve">: </w:t>
      </w:r>
      <w:r w:rsidR="009C10FE" w:rsidRPr="00D67A12">
        <w:rPr>
          <w:lang w:eastAsia="en-US"/>
        </w:rPr>
        <w:t>в соответствии с подп</w:t>
      </w:r>
      <w:r w:rsidR="00D67A12" w:rsidRPr="00D67A12">
        <w:rPr>
          <w:lang w:eastAsia="en-US"/>
        </w:rPr>
        <w:t>.</w:t>
      </w:r>
      <w:r w:rsidR="00D67A12">
        <w:rPr>
          <w:lang w:eastAsia="en-US"/>
        </w:rPr>
        <w:t xml:space="preserve"> "</w:t>
      </w:r>
      <w:r w:rsidR="009C10FE" w:rsidRPr="00D67A12">
        <w:rPr>
          <w:lang w:eastAsia="en-US"/>
        </w:rPr>
        <w:t>а</w:t>
      </w:r>
      <w:r w:rsidR="00D67A12">
        <w:rPr>
          <w:lang w:eastAsia="en-US"/>
        </w:rPr>
        <w:t xml:space="preserve">" </w:t>
      </w:r>
      <w:r w:rsidR="009C10FE" w:rsidRPr="00D67A12">
        <w:rPr>
          <w:lang w:eastAsia="en-US"/>
        </w:rPr>
        <w:t>и</w:t>
      </w:r>
      <w:r w:rsidR="00D67A12">
        <w:rPr>
          <w:lang w:eastAsia="en-US"/>
        </w:rPr>
        <w:t xml:space="preserve"> "</w:t>
      </w:r>
      <w:r w:rsidR="009C10FE" w:rsidRPr="00D67A12">
        <w:rPr>
          <w:lang w:eastAsia="en-US"/>
        </w:rPr>
        <w:t>в</w:t>
      </w:r>
      <w:r w:rsidR="00D67A12">
        <w:rPr>
          <w:lang w:eastAsia="en-US"/>
        </w:rPr>
        <w:t xml:space="preserve">" </w:t>
      </w:r>
      <w:r w:rsidR="009C10FE" w:rsidRPr="00D67A12">
        <w:rPr>
          <w:lang w:eastAsia="en-US"/>
        </w:rPr>
        <w:t>п</w:t>
      </w:r>
      <w:r w:rsidR="00D67A12">
        <w:rPr>
          <w:lang w:eastAsia="en-US"/>
        </w:rPr>
        <w:t>.1</w:t>
      </w:r>
      <w:r w:rsidR="009C10FE" w:rsidRPr="00D67A12">
        <w:rPr>
          <w:lang w:eastAsia="en-US"/>
        </w:rPr>
        <w:t xml:space="preserve"> ст</w:t>
      </w:r>
      <w:r w:rsidR="00D67A12">
        <w:rPr>
          <w:lang w:eastAsia="en-US"/>
        </w:rPr>
        <w:t>.5</w:t>
      </w:r>
      <w:r w:rsidR="009C10FE" w:rsidRPr="00D67A12">
        <w:rPr>
          <w:lang w:eastAsia="en-US"/>
        </w:rPr>
        <w:t xml:space="preserve"> Закона о регистрации и подп</w:t>
      </w:r>
      <w:r w:rsidR="00D67A12" w:rsidRPr="00D67A12">
        <w:rPr>
          <w:lang w:eastAsia="en-US"/>
        </w:rPr>
        <w:t>.</w:t>
      </w:r>
      <w:r w:rsidR="00D67A12">
        <w:rPr>
          <w:lang w:eastAsia="en-US"/>
        </w:rPr>
        <w:t xml:space="preserve"> "</w:t>
      </w:r>
      <w:r w:rsidR="009C10FE" w:rsidRPr="00D67A12">
        <w:rPr>
          <w:lang w:eastAsia="en-US"/>
        </w:rPr>
        <w:t>а</w:t>
      </w:r>
      <w:r w:rsidR="00D67A12">
        <w:rPr>
          <w:lang w:eastAsia="en-US"/>
        </w:rPr>
        <w:t xml:space="preserve">" </w:t>
      </w:r>
      <w:r w:rsidR="009C10FE" w:rsidRPr="00D67A12">
        <w:rPr>
          <w:lang w:eastAsia="en-US"/>
        </w:rPr>
        <w:t>и</w:t>
      </w:r>
      <w:r w:rsidR="00D67A12">
        <w:rPr>
          <w:lang w:eastAsia="en-US"/>
        </w:rPr>
        <w:t xml:space="preserve"> "</w:t>
      </w:r>
      <w:r w:rsidR="009C10FE" w:rsidRPr="00D67A12">
        <w:rPr>
          <w:lang w:eastAsia="en-US"/>
        </w:rPr>
        <w:t>в</w:t>
      </w:r>
      <w:r w:rsidR="00D67A12">
        <w:rPr>
          <w:lang w:eastAsia="en-US"/>
        </w:rPr>
        <w:t xml:space="preserve">" </w:t>
      </w:r>
      <w:r w:rsidR="009C10FE" w:rsidRPr="00D67A12">
        <w:rPr>
          <w:lang w:eastAsia="en-US"/>
        </w:rPr>
        <w:t>п</w:t>
      </w:r>
      <w:r w:rsidR="00D67A12">
        <w:rPr>
          <w:lang w:eastAsia="en-US"/>
        </w:rPr>
        <w:t>.1</w:t>
      </w:r>
      <w:r w:rsidR="00D67A12" w:rsidRPr="00D67A12">
        <w:rPr>
          <w:lang w:eastAsia="en-US"/>
        </w:rPr>
        <w:t xml:space="preserve">. </w:t>
      </w:r>
      <w:r w:rsidR="009C10FE" w:rsidRPr="00D67A12">
        <w:rPr>
          <w:lang w:eastAsia="en-US"/>
        </w:rPr>
        <w:t xml:space="preserve">Приложения № 2 названных Правил в Едином государственном реестре содержатся сведения о наименовании и месте нахождения юридического лица, что, в свою очередь, применительно к юридическим лицам </w:t>
      </w:r>
      <w:r w:rsidR="00D67A12">
        <w:rPr>
          <w:lang w:eastAsia="en-US"/>
        </w:rPr>
        <w:t>-</w:t>
      </w:r>
      <w:r w:rsidR="009C10FE" w:rsidRPr="00D67A12">
        <w:rPr>
          <w:lang w:eastAsia="en-US"/>
        </w:rPr>
        <w:t xml:space="preserve"> военным организациям составляет государственную тайну</w:t>
      </w:r>
      <w:r w:rsidR="00D67A12" w:rsidRPr="00D67A12">
        <w:rPr>
          <w:lang w:eastAsia="en-US"/>
        </w:rPr>
        <w:t xml:space="preserve">. </w:t>
      </w:r>
      <w:r w:rsidR="009C10FE" w:rsidRPr="00D67A12">
        <w:rPr>
          <w:lang w:eastAsia="en-US"/>
        </w:rPr>
        <w:t>Норма ст</w:t>
      </w:r>
      <w:r w:rsidR="00D67A12">
        <w:rPr>
          <w:lang w:eastAsia="en-US"/>
        </w:rPr>
        <w:t>.1</w:t>
      </w:r>
      <w:r w:rsidR="009C10FE" w:rsidRPr="00D67A12">
        <w:rPr>
          <w:lang w:eastAsia="en-US"/>
        </w:rPr>
        <w:t>0 Закона о регистрации содержит положение, о том, что федеральными законами может устанавливаться специальный порядок регистрации отдельных видов юридических лиц, но возможность особого порядка хранения и предоставления сведений о них, содержащихся в Реестре и составляющих государственную тайну, не предусмотрена</w:t>
      </w:r>
      <w:r w:rsidR="00D67A12" w:rsidRPr="00D67A12">
        <w:rPr>
          <w:lang w:eastAsia="en-US"/>
        </w:rPr>
        <w:t>.</w:t>
      </w:r>
    </w:p>
    <w:p w:rsidR="00D67A12" w:rsidRDefault="00567836" w:rsidP="00D67A12">
      <w:pPr>
        <w:ind w:firstLine="709"/>
        <w:rPr>
          <w:lang w:eastAsia="en-US"/>
        </w:rPr>
      </w:pPr>
      <w:r w:rsidRPr="00D67A12">
        <w:rPr>
          <w:lang w:eastAsia="en-US"/>
        </w:rPr>
        <w:t>Платность</w:t>
      </w:r>
      <w:r w:rsidR="00D67A12" w:rsidRPr="00D67A12">
        <w:rPr>
          <w:lang w:eastAsia="en-US"/>
        </w:rPr>
        <w:t xml:space="preserve">. </w:t>
      </w:r>
      <w:r w:rsidRPr="00D67A12">
        <w:rPr>
          <w:lang w:eastAsia="en-US"/>
        </w:rPr>
        <w:t xml:space="preserve">Размер оплаты за каждый предоставленный документ составляет два установленных законом минимальных размера оплаты труда, за срочное предоставление </w:t>
      </w:r>
      <w:r w:rsidR="00D67A12">
        <w:rPr>
          <w:lang w:eastAsia="en-US"/>
        </w:rPr>
        <w:t>-</w:t>
      </w:r>
      <w:r w:rsidRPr="00D67A12">
        <w:rPr>
          <w:lang w:eastAsia="en-US"/>
        </w:rPr>
        <w:t xml:space="preserve"> четыре установленных законом минимальных размера оплаты труда</w:t>
      </w:r>
      <w:r w:rsidR="00D67A12">
        <w:rPr>
          <w:lang w:eastAsia="en-US"/>
        </w:rPr>
        <w:t xml:space="preserve"> (</w:t>
      </w:r>
      <w:r w:rsidRPr="00D67A12">
        <w:rPr>
          <w:lang w:eastAsia="en-US"/>
        </w:rPr>
        <w:t>п</w:t>
      </w:r>
      <w:r w:rsidR="00D67A12">
        <w:rPr>
          <w:lang w:eastAsia="en-US"/>
        </w:rPr>
        <w:t>.2</w:t>
      </w:r>
      <w:r w:rsidRPr="00D67A12">
        <w:rPr>
          <w:lang w:eastAsia="en-US"/>
        </w:rPr>
        <w:t>4 Правил ведения Единого государственного реестра юридических лиц</w:t>
      </w:r>
      <w:r w:rsidR="00D67A12" w:rsidRPr="00D67A12">
        <w:rPr>
          <w:lang w:eastAsia="en-US"/>
        </w:rPr>
        <w:t xml:space="preserve">). </w:t>
      </w:r>
      <w:r w:rsidRPr="00D67A12">
        <w:rPr>
          <w:lang w:eastAsia="en-US"/>
        </w:rPr>
        <w:t>Бесплатно предоставляется информация</w:t>
      </w:r>
      <w:r w:rsidR="00D67A12" w:rsidRPr="00D67A12">
        <w:rPr>
          <w:lang w:eastAsia="en-US"/>
        </w:rPr>
        <w:t>:</w:t>
      </w:r>
    </w:p>
    <w:p w:rsidR="00D67A12" w:rsidRDefault="001D76E6" w:rsidP="00D67A12">
      <w:pPr>
        <w:ind w:firstLine="709"/>
        <w:rPr>
          <w:lang w:eastAsia="en-US"/>
        </w:rPr>
      </w:pPr>
      <w:r w:rsidRPr="00D67A12">
        <w:rPr>
          <w:lang w:eastAsia="en-US"/>
        </w:rPr>
        <w:t>органам государственной власти, в том числе правоохранительным органам и судам по находящимся в производстве делам, органам местного самоуправления, органам государственных внебюджетных фондов, а также иным лицам, определенным федеральными законами,</w:t>
      </w:r>
      <w:r w:rsidR="00D67A12" w:rsidRPr="00D67A12">
        <w:rPr>
          <w:lang w:eastAsia="en-US"/>
        </w:rPr>
        <w:t xml:space="preserve"> - </w:t>
      </w:r>
      <w:r w:rsidRPr="00D67A12">
        <w:rPr>
          <w:lang w:eastAsia="en-US"/>
        </w:rPr>
        <w:t>в случаях и в порядке, которые установлены федеральными законами и нормативными правовыми актами Правительства Российской Федерации</w:t>
      </w:r>
      <w:r w:rsidR="00D67A12" w:rsidRPr="00D67A12">
        <w:rPr>
          <w:lang w:eastAsia="en-US"/>
        </w:rPr>
        <w:t>;</w:t>
      </w:r>
    </w:p>
    <w:p w:rsidR="00D67A12" w:rsidRDefault="00DB663E" w:rsidP="00D67A12">
      <w:pPr>
        <w:ind w:firstLine="709"/>
        <w:rPr>
          <w:lang w:eastAsia="en-US"/>
        </w:rPr>
      </w:pPr>
      <w:r w:rsidRPr="00D67A12">
        <w:rPr>
          <w:lang w:eastAsia="en-US"/>
        </w:rPr>
        <w:t xml:space="preserve">юридическому лицу о нем </w:t>
      </w:r>
      <w:r w:rsidR="00D67A12">
        <w:rPr>
          <w:lang w:eastAsia="en-US"/>
        </w:rPr>
        <w:t>-</w:t>
      </w:r>
      <w:r w:rsidRPr="00D67A12">
        <w:rPr>
          <w:lang w:eastAsia="en-US"/>
        </w:rPr>
        <w:t xml:space="preserve"> один раз в год в одном экземпляре в виде выписки из государственного реестра</w:t>
      </w:r>
      <w:r w:rsidR="00D67A12">
        <w:rPr>
          <w:lang w:eastAsia="en-US"/>
        </w:rPr>
        <w:t xml:space="preserve"> (</w:t>
      </w:r>
      <w:r w:rsidRPr="00D67A12">
        <w:rPr>
          <w:lang w:eastAsia="en-US"/>
        </w:rPr>
        <w:t>п</w:t>
      </w:r>
      <w:r w:rsidR="00D67A12">
        <w:rPr>
          <w:lang w:eastAsia="en-US"/>
        </w:rPr>
        <w:t>.2</w:t>
      </w:r>
      <w:r w:rsidRPr="00D67A12">
        <w:rPr>
          <w:lang w:eastAsia="en-US"/>
        </w:rPr>
        <w:t>2 Правил ведения Единого государственного реестра юридических лиц</w:t>
      </w:r>
      <w:r w:rsidR="00D67A12" w:rsidRPr="00D67A12">
        <w:rPr>
          <w:lang w:eastAsia="en-US"/>
        </w:rPr>
        <w:t>).</w:t>
      </w:r>
    </w:p>
    <w:p w:rsidR="00D67A12" w:rsidRDefault="00DB663E" w:rsidP="00D67A12">
      <w:pPr>
        <w:ind w:firstLine="709"/>
        <w:rPr>
          <w:lang w:eastAsia="en-US"/>
        </w:rPr>
      </w:pPr>
      <w:r w:rsidRPr="00D67A12">
        <w:rPr>
          <w:lang w:eastAsia="en-US"/>
        </w:rPr>
        <w:t>Перечислим сведения, предусмотренные Законом о регистрации для внесения в Единый государственный реестр</w:t>
      </w:r>
      <w:r w:rsidR="00D67A12">
        <w:rPr>
          <w:lang w:eastAsia="en-US"/>
        </w:rPr>
        <w:t xml:space="preserve"> (</w:t>
      </w:r>
      <w:r w:rsidRPr="00D67A12">
        <w:rPr>
          <w:lang w:eastAsia="en-US"/>
        </w:rPr>
        <w:t>п</w:t>
      </w:r>
      <w:r w:rsidR="00D67A12">
        <w:rPr>
          <w:lang w:eastAsia="en-US"/>
        </w:rPr>
        <w:t>.1</w:t>
      </w:r>
      <w:r w:rsidRPr="00D67A12">
        <w:rPr>
          <w:lang w:eastAsia="en-US"/>
        </w:rPr>
        <w:t xml:space="preserve"> ст</w:t>
      </w:r>
      <w:r w:rsidR="00D67A12">
        <w:rPr>
          <w:lang w:eastAsia="en-US"/>
        </w:rPr>
        <w:t>.5</w:t>
      </w:r>
      <w:r w:rsidR="00D67A12" w:rsidRPr="00D67A12">
        <w:rPr>
          <w:lang w:eastAsia="en-US"/>
        </w:rPr>
        <w:t>):</w:t>
      </w:r>
    </w:p>
    <w:p w:rsidR="00D67A12" w:rsidRDefault="008372A8" w:rsidP="00D67A12">
      <w:pPr>
        <w:ind w:firstLine="709"/>
        <w:rPr>
          <w:lang w:eastAsia="en-US"/>
        </w:rPr>
      </w:pPr>
      <w:r w:rsidRPr="00D67A12">
        <w:rPr>
          <w:lang w:eastAsia="en-US"/>
        </w:rPr>
        <w:t>полное и</w:t>
      </w:r>
      <w:r w:rsidR="00D67A12">
        <w:rPr>
          <w:lang w:eastAsia="en-US"/>
        </w:rPr>
        <w:t xml:space="preserve"> (</w:t>
      </w:r>
      <w:r w:rsidRPr="00D67A12">
        <w:rPr>
          <w:lang w:eastAsia="en-US"/>
        </w:rPr>
        <w:t>если имеется</w:t>
      </w:r>
      <w:r w:rsidR="00D67A12" w:rsidRPr="00D67A12">
        <w:rPr>
          <w:lang w:eastAsia="en-US"/>
        </w:rPr>
        <w:t xml:space="preserve">) </w:t>
      </w:r>
      <w:r w:rsidRPr="00D67A12">
        <w:rPr>
          <w:lang w:eastAsia="en-US"/>
        </w:rPr>
        <w:t>сокращенное наименование, в том числе фирменное наименование</w:t>
      </w:r>
      <w:r w:rsidR="00D67A12">
        <w:rPr>
          <w:lang w:eastAsia="en-US"/>
        </w:rPr>
        <w:t xml:space="preserve"> (</w:t>
      </w:r>
      <w:r w:rsidRPr="00D67A12">
        <w:rPr>
          <w:lang w:eastAsia="en-US"/>
        </w:rPr>
        <w:t>для коммерческих организаций</w:t>
      </w:r>
      <w:r w:rsidR="00D67A12" w:rsidRPr="00D67A12">
        <w:rPr>
          <w:lang w:eastAsia="en-US"/>
        </w:rPr>
        <w:t xml:space="preserve">) </w:t>
      </w:r>
      <w:r w:rsidRPr="00D67A12">
        <w:rPr>
          <w:lang w:eastAsia="en-US"/>
        </w:rPr>
        <w:t>на русском языке</w:t>
      </w:r>
      <w:r w:rsidR="00D67A12" w:rsidRPr="00D67A12">
        <w:rPr>
          <w:lang w:eastAsia="en-US"/>
        </w:rPr>
        <w:t xml:space="preserve">. </w:t>
      </w:r>
      <w:r w:rsidRPr="00D67A12">
        <w:rPr>
          <w:lang w:eastAsia="en-US"/>
        </w:rPr>
        <w:t>В случае если в учредительных документах юридического лица его наименование указано на одном из языков народов РФ и</w:t>
      </w:r>
      <w:r w:rsidR="00D67A12">
        <w:rPr>
          <w:lang w:eastAsia="en-US"/>
        </w:rPr>
        <w:t xml:space="preserve"> (</w:t>
      </w:r>
      <w:r w:rsidRPr="00D67A12">
        <w:rPr>
          <w:lang w:eastAsia="en-US"/>
        </w:rPr>
        <w:t>или</w:t>
      </w:r>
      <w:r w:rsidR="00D67A12" w:rsidRPr="00D67A12">
        <w:rPr>
          <w:lang w:eastAsia="en-US"/>
        </w:rPr>
        <w:t xml:space="preserve">) </w:t>
      </w:r>
      <w:r w:rsidRPr="00D67A12">
        <w:rPr>
          <w:lang w:eastAsia="en-US"/>
        </w:rPr>
        <w:t>на иностранном языке, в государственном реестре указывается также наименование юридического лица на этих языках</w:t>
      </w:r>
      <w:r w:rsidR="00D67A12" w:rsidRPr="00D67A12">
        <w:rPr>
          <w:lang w:eastAsia="en-US"/>
        </w:rPr>
        <w:t>;</w:t>
      </w:r>
    </w:p>
    <w:p w:rsidR="00D67A12" w:rsidRDefault="008372A8" w:rsidP="00D67A12">
      <w:pPr>
        <w:ind w:firstLine="709"/>
        <w:rPr>
          <w:lang w:eastAsia="en-US"/>
        </w:rPr>
      </w:pPr>
      <w:r w:rsidRPr="00D67A12">
        <w:rPr>
          <w:lang w:eastAsia="en-US"/>
        </w:rPr>
        <w:t>организационно-правовая форма</w:t>
      </w:r>
      <w:r w:rsidR="00D67A12" w:rsidRPr="00D67A12">
        <w:rPr>
          <w:lang w:eastAsia="en-US"/>
        </w:rPr>
        <w:t>;</w:t>
      </w:r>
    </w:p>
    <w:p w:rsidR="00D67A12" w:rsidRDefault="008372A8" w:rsidP="00D67A12">
      <w:pPr>
        <w:ind w:firstLine="709"/>
        <w:rPr>
          <w:lang w:eastAsia="en-US"/>
        </w:rPr>
      </w:pPr>
      <w:r w:rsidRPr="00D67A12">
        <w:rPr>
          <w:lang w:eastAsia="en-US"/>
        </w:rPr>
        <w:t>адрес</w:t>
      </w:r>
      <w:r w:rsidR="00D67A12">
        <w:rPr>
          <w:lang w:eastAsia="en-US"/>
        </w:rPr>
        <w:t xml:space="preserve"> (</w:t>
      </w:r>
      <w:r w:rsidRPr="00D67A12">
        <w:rPr>
          <w:lang w:eastAsia="en-US"/>
        </w:rPr>
        <w:t>место нахождения</w:t>
      </w:r>
      <w:r w:rsidR="00D67A12" w:rsidRPr="00D67A12">
        <w:rPr>
          <w:lang w:eastAsia="en-US"/>
        </w:rPr>
        <w:t xml:space="preserve">) </w:t>
      </w:r>
      <w:r w:rsidRPr="00D67A12">
        <w:rPr>
          <w:lang w:eastAsia="en-US"/>
        </w:rPr>
        <w:t>постоянно действующего исполнительного органа юридического лица</w:t>
      </w:r>
      <w:r w:rsidR="00D67A12">
        <w:rPr>
          <w:lang w:eastAsia="en-US"/>
        </w:rPr>
        <w:t xml:space="preserve"> (</w:t>
      </w:r>
      <w:r w:rsidRPr="00D67A12">
        <w:rPr>
          <w:lang w:eastAsia="en-US"/>
        </w:rPr>
        <w:t xml:space="preserve">в случае отсутствия постоянно действующего исполнительного органа юридического лица </w:t>
      </w:r>
      <w:r w:rsidR="00D67A12">
        <w:rPr>
          <w:lang w:eastAsia="en-US"/>
        </w:rPr>
        <w:t>-</w:t>
      </w:r>
      <w:r w:rsidRPr="00D67A12">
        <w:rPr>
          <w:lang w:eastAsia="en-US"/>
        </w:rPr>
        <w:t xml:space="preserve"> иного органа или лица, имеющих право действовать от имени юридического лица без доверенности</w:t>
      </w:r>
      <w:r w:rsidR="00D67A12" w:rsidRPr="00D67A12">
        <w:rPr>
          <w:lang w:eastAsia="en-US"/>
        </w:rPr>
        <w:t>),</w:t>
      </w:r>
      <w:r w:rsidRPr="00D67A12">
        <w:rPr>
          <w:lang w:eastAsia="en-US"/>
        </w:rPr>
        <w:t xml:space="preserve"> по которому осуществляется связь с юридическим лицом</w:t>
      </w:r>
      <w:r w:rsidR="00D67A12" w:rsidRPr="00D67A12">
        <w:rPr>
          <w:lang w:eastAsia="en-US"/>
        </w:rPr>
        <w:t>;</w:t>
      </w:r>
    </w:p>
    <w:p w:rsidR="00D67A12" w:rsidRDefault="008372A8" w:rsidP="00D67A12">
      <w:pPr>
        <w:ind w:firstLine="709"/>
        <w:rPr>
          <w:lang w:eastAsia="en-US"/>
        </w:rPr>
      </w:pPr>
      <w:r w:rsidRPr="00D67A12">
        <w:rPr>
          <w:lang w:eastAsia="en-US"/>
        </w:rPr>
        <w:t>способ образования юридического лица</w:t>
      </w:r>
      <w:r w:rsidR="00D67A12">
        <w:rPr>
          <w:lang w:eastAsia="en-US"/>
        </w:rPr>
        <w:t xml:space="preserve"> (</w:t>
      </w:r>
      <w:r w:rsidRPr="00D67A12">
        <w:rPr>
          <w:lang w:eastAsia="en-US"/>
        </w:rPr>
        <w:t>создание или реорганизация</w:t>
      </w:r>
      <w:r w:rsidR="00D67A12" w:rsidRPr="00D67A12">
        <w:rPr>
          <w:lang w:eastAsia="en-US"/>
        </w:rPr>
        <w:t>);</w:t>
      </w:r>
    </w:p>
    <w:p w:rsidR="00D67A12" w:rsidRDefault="00364873" w:rsidP="00D67A12">
      <w:pPr>
        <w:ind w:firstLine="709"/>
        <w:rPr>
          <w:lang w:eastAsia="en-US"/>
        </w:rPr>
      </w:pPr>
      <w:r w:rsidRPr="00D67A12">
        <w:rPr>
          <w:lang w:eastAsia="en-US"/>
        </w:rPr>
        <w:t>сведения об учредителях юридического лица</w:t>
      </w:r>
      <w:r w:rsidR="00D67A12" w:rsidRPr="00D67A12">
        <w:rPr>
          <w:lang w:eastAsia="en-US"/>
        </w:rPr>
        <w:t>;</w:t>
      </w:r>
    </w:p>
    <w:p w:rsidR="00D67A12" w:rsidRDefault="00364873" w:rsidP="00D67A12">
      <w:pPr>
        <w:ind w:firstLine="709"/>
        <w:rPr>
          <w:lang w:eastAsia="en-US"/>
        </w:rPr>
      </w:pPr>
      <w:r w:rsidRPr="00D67A12">
        <w:rPr>
          <w:lang w:eastAsia="en-US"/>
        </w:rPr>
        <w:t xml:space="preserve">сведения о правопреемстве </w:t>
      </w:r>
      <w:r w:rsidR="00D67A12">
        <w:rPr>
          <w:lang w:eastAsia="en-US"/>
        </w:rPr>
        <w:t>-</w:t>
      </w:r>
      <w:r w:rsidRPr="00D67A12">
        <w:rPr>
          <w:lang w:eastAsia="en-US"/>
        </w:rPr>
        <w:t xml:space="preserve"> для юридических лиц, созданных в результате реорганизации иных юридических лиц</w:t>
      </w:r>
      <w:r w:rsidR="00D67A12" w:rsidRPr="00D67A12">
        <w:rPr>
          <w:lang w:eastAsia="en-US"/>
        </w:rPr>
        <w:t xml:space="preserve">; </w:t>
      </w:r>
      <w:r w:rsidRPr="00D67A12">
        <w:rPr>
          <w:lang w:eastAsia="en-US"/>
        </w:rPr>
        <w:t xml:space="preserve">для юридических лиц, в учредительные документы которых вносятся изменения в связи с реорганизацией, а также для юридических лиц, прекративших свою </w:t>
      </w:r>
      <w:r w:rsidR="00320F6E" w:rsidRPr="00D67A12">
        <w:rPr>
          <w:lang w:eastAsia="en-US"/>
        </w:rPr>
        <w:t>деятельность в результате реорганизации</w:t>
      </w:r>
      <w:r w:rsidR="00D67A12" w:rsidRPr="00D67A12">
        <w:rPr>
          <w:lang w:eastAsia="en-US"/>
        </w:rPr>
        <w:t>;</w:t>
      </w:r>
    </w:p>
    <w:p w:rsidR="00D67A12" w:rsidRDefault="00320F6E" w:rsidP="00D67A12">
      <w:pPr>
        <w:ind w:firstLine="709"/>
        <w:rPr>
          <w:lang w:eastAsia="en-US"/>
        </w:rPr>
      </w:pPr>
      <w:r w:rsidRPr="00D67A12">
        <w:rPr>
          <w:lang w:eastAsia="en-US"/>
        </w:rPr>
        <w:t xml:space="preserve">дата регистрации изменений, внесенных в учредительные документы юридического лица, или в случаях, установленных законом </w:t>
      </w:r>
      <w:r w:rsidR="00D67A12">
        <w:rPr>
          <w:lang w:eastAsia="en-US"/>
        </w:rPr>
        <w:t>-</w:t>
      </w:r>
      <w:r w:rsidRPr="00D67A12">
        <w:rPr>
          <w:lang w:eastAsia="en-US"/>
        </w:rPr>
        <w:t xml:space="preserve"> дата получения регистрирующим органом уведомления об изменениях, внесенных в учредительные документы</w:t>
      </w:r>
      <w:r w:rsidR="00D67A12" w:rsidRPr="00D67A12">
        <w:rPr>
          <w:lang w:eastAsia="en-US"/>
        </w:rPr>
        <w:t>;</w:t>
      </w:r>
    </w:p>
    <w:p w:rsidR="00D67A12" w:rsidRDefault="00217C7A" w:rsidP="00D67A12">
      <w:pPr>
        <w:ind w:firstLine="709"/>
        <w:rPr>
          <w:lang w:eastAsia="en-US"/>
        </w:rPr>
      </w:pPr>
      <w:r w:rsidRPr="00D67A12">
        <w:rPr>
          <w:lang w:eastAsia="en-US"/>
        </w:rPr>
        <w:t>способы прекращения деятельности юридического лица</w:t>
      </w:r>
      <w:r w:rsidR="00D67A12">
        <w:rPr>
          <w:lang w:eastAsia="en-US"/>
        </w:rPr>
        <w:t xml:space="preserve"> (</w:t>
      </w:r>
      <w:r w:rsidRPr="00D67A12">
        <w:rPr>
          <w:lang w:eastAsia="en-US"/>
        </w:rPr>
        <w:t>путем реорганизации или ликвидации</w:t>
      </w:r>
      <w:r w:rsidR="00D67A12" w:rsidRPr="00D67A12">
        <w:rPr>
          <w:lang w:eastAsia="en-US"/>
        </w:rPr>
        <w:t>);</w:t>
      </w:r>
    </w:p>
    <w:p w:rsidR="00D67A12" w:rsidRDefault="002B56DE" w:rsidP="00D67A12">
      <w:pPr>
        <w:ind w:firstLine="709"/>
        <w:rPr>
          <w:lang w:eastAsia="en-US"/>
        </w:rPr>
      </w:pPr>
      <w:r w:rsidRPr="00D67A12">
        <w:rPr>
          <w:lang w:eastAsia="en-US"/>
        </w:rPr>
        <w:t>размер указанного в учредительных документах коммерческой организации уставного капитала</w:t>
      </w:r>
      <w:r w:rsidR="00D67A12">
        <w:rPr>
          <w:lang w:eastAsia="en-US"/>
        </w:rPr>
        <w:t xml:space="preserve"> (</w:t>
      </w:r>
      <w:r w:rsidRPr="00D67A12">
        <w:rPr>
          <w:lang w:eastAsia="en-US"/>
        </w:rPr>
        <w:t>складочного капитала, уставного фонда, паевых взносов или другого</w:t>
      </w:r>
      <w:r w:rsidR="00D67A12" w:rsidRPr="00D67A12">
        <w:rPr>
          <w:lang w:eastAsia="en-US"/>
        </w:rPr>
        <w:t>);</w:t>
      </w:r>
    </w:p>
    <w:p w:rsidR="00D67A12" w:rsidRDefault="00A45C6C" w:rsidP="00D67A12">
      <w:pPr>
        <w:ind w:firstLine="709"/>
        <w:rPr>
          <w:lang w:eastAsia="en-US"/>
        </w:rPr>
      </w:pPr>
      <w:r w:rsidRPr="00D67A12">
        <w:rPr>
          <w:lang w:eastAsia="en-US"/>
        </w:rPr>
        <w:t>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РФ, и идентификационный номер налогоплательщика при его наличии</w:t>
      </w:r>
      <w:r w:rsidR="00D67A12" w:rsidRPr="00D67A12">
        <w:rPr>
          <w:lang w:eastAsia="en-US"/>
        </w:rPr>
        <w:t>;</w:t>
      </w:r>
    </w:p>
    <w:p w:rsidR="00D67A12" w:rsidRDefault="00A45C6C" w:rsidP="00D67A12">
      <w:pPr>
        <w:ind w:firstLine="709"/>
        <w:rPr>
          <w:lang w:eastAsia="en-US"/>
        </w:rPr>
      </w:pPr>
      <w:r w:rsidRPr="00D67A12">
        <w:rPr>
          <w:lang w:eastAsia="en-US"/>
        </w:rPr>
        <w:t>сведения о лицензиях, полученных юридическим лицом</w:t>
      </w:r>
      <w:r w:rsidR="00D67A12" w:rsidRPr="00D67A12">
        <w:rPr>
          <w:lang w:eastAsia="en-US"/>
        </w:rPr>
        <w:t>.</w:t>
      </w:r>
    </w:p>
    <w:p w:rsidR="00D67A12" w:rsidRDefault="00BF3268" w:rsidP="00D67A12">
      <w:pPr>
        <w:ind w:firstLine="709"/>
        <w:rPr>
          <w:lang w:eastAsia="en-US"/>
        </w:rPr>
      </w:pPr>
      <w:r w:rsidRPr="00D67A12">
        <w:rPr>
          <w:lang w:eastAsia="en-US"/>
        </w:rPr>
        <w:t>В большинство зарубежных стран установлен аналогичный перечень сведений, включенных в Государственный реестр</w:t>
      </w:r>
      <w:r w:rsidR="00D67A12" w:rsidRPr="00D67A12">
        <w:rPr>
          <w:lang w:eastAsia="en-US"/>
        </w:rPr>
        <w:t>.</w:t>
      </w:r>
    </w:p>
    <w:p w:rsidR="00D67A12" w:rsidRDefault="00BF3268" w:rsidP="00D67A12">
      <w:pPr>
        <w:ind w:firstLine="709"/>
        <w:rPr>
          <w:lang w:eastAsia="en-US"/>
        </w:rPr>
      </w:pPr>
      <w:r w:rsidRPr="00D67A12">
        <w:rPr>
          <w:lang w:eastAsia="en-US"/>
        </w:rPr>
        <w:t xml:space="preserve">Видится целесообразным и </w:t>
      </w:r>
      <w:r w:rsidR="00887F4A" w:rsidRPr="00D67A12">
        <w:rPr>
          <w:lang w:eastAsia="en-US"/>
        </w:rPr>
        <w:t>включение</w:t>
      </w:r>
      <w:r w:rsidRPr="00D67A12">
        <w:rPr>
          <w:lang w:eastAsia="en-US"/>
        </w:rPr>
        <w:t xml:space="preserve"> в Единый реестр сведений об обособленных подразделениях </w:t>
      </w:r>
      <w:r w:rsidR="00887F4A" w:rsidRPr="00D67A12">
        <w:rPr>
          <w:lang w:eastAsia="en-US"/>
        </w:rPr>
        <w:t>юридического</w:t>
      </w:r>
      <w:r w:rsidRPr="00D67A12">
        <w:rPr>
          <w:lang w:eastAsia="en-US"/>
        </w:rPr>
        <w:t xml:space="preserve"> лица</w:t>
      </w:r>
      <w:r w:rsidR="00D67A12" w:rsidRPr="00D67A12">
        <w:rPr>
          <w:lang w:eastAsia="en-US"/>
        </w:rPr>
        <w:t>.</w:t>
      </w:r>
    </w:p>
    <w:p w:rsidR="00D67A12" w:rsidRDefault="00BF3268" w:rsidP="00D67A12">
      <w:pPr>
        <w:ind w:firstLine="709"/>
        <w:rPr>
          <w:lang w:eastAsia="en-US"/>
        </w:rPr>
      </w:pPr>
      <w:r w:rsidRPr="00D67A12">
        <w:rPr>
          <w:lang w:eastAsia="en-US"/>
        </w:rPr>
        <w:t>По своему статусу Единый государственный реестр является федеральным информационным ресурсом</w:t>
      </w:r>
      <w:r w:rsidR="00D67A12">
        <w:rPr>
          <w:lang w:eastAsia="en-US"/>
        </w:rPr>
        <w:t xml:space="preserve"> (</w:t>
      </w:r>
      <w:r w:rsidRPr="00D67A12">
        <w:rPr>
          <w:lang w:eastAsia="en-US"/>
        </w:rPr>
        <w:t>п</w:t>
      </w:r>
      <w:r w:rsidR="00D67A12">
        <w:rPr>
          <w:lang w:eastAsia="en-US"/>
        </w:rPr>
        <w:t>.2</w:t>
      </w:r>
      <w:r w:rsidRPr="00D67A12">
        <w:rPr>
          <w:lang w:eastAsia="en-US"/>
        </w:rPr>
        <w:t xml:space="preserve"> Правил ведения Единого государственного реестра</w:t>
      </w:r>
      <w:r w:rsidR="00D67A12" w:rsidRPr="00D67A12">
        <w:rPr>
          <w:lang w:eastAsia="en-US"/>
        </w:rPr>
        <w:t>).</w:t>
      </w:r>
    </w:p>
    <w:p w:rsidR="00D67A12" w:rsidRDefault="00BF3268" w:rsidP="00D67A12">
      <w:pPr>
        <w:ind w:firstLine="709"/>
        <w:rPr>
          <w:lang w:eastAsia="en-US"/>
        </w:rPr>
      </w:pPr>
      <w:r w:rsidRPr="00D67A12">
        <w:rPr>
          <w:lang w:eastAsia="en-US"/>
        </w:rPr>
        <w:t xml:space="preserve">Проведенный анализ позволяет </w:t>
      </w:r>
      <w:r w:rsidR="00887F4A" w:rsidRPr="00D67A12">
        <w:rPr>
          <w:lang w:eastAsia="en-US"/>
        </w:rPr>
        <w:t>сформулировать</w:t>
      </w:r>
      <w:r w:rsidRPr="00D67A12">
        <w:rPr>
          <w:lang w:eastAsia="en-US"/>
        </w:rPr>
        <w:t xml:space="preserve"> следующие выводы</w:t>
      </w:r>
      <w:r w:rsidR="00D67A12" w:rsidRPr="00D67A12">
        <w:rPr>
          <w:lang w:eastAsia="en-US"/>
        </w:rPr>
        <w:t>:</w:t>
      </w:r>
    </w:p>
    <w:p w:rsidR="00D67A12" w:rsidRDefault="00BF3268" w:rsidP="00D67A12">
      <w:pPr>
        <w:ind w:firstLine="709"/>
        <w:rPr>
          <w:lang w:eastAsia="en-US"/>
        </w:rPr>
      </w:pPr>
      <w:r w:rsidRPr="00D67A12">
        <w:rPr>
          <w:lang w:eastAsia="en-US"/>
        </w:rPr>
        <w:t>1</w:t>
      </w:r>
      <w:r w:rsidR="00D67A12" w:rsidRPr="00D67A12">
        <w:rPr>
          <w:lang w:eastAsia="en-US"/>
        </w:rPr>
        <w:t xml:space="preserve">. </w:t>
      </w:r>
      <w:r w:rsidRPr="00D67A12">
        <w:rPr>
          <w:lang w:eastAsia="en-US"/>
        </w:rPr>
        <w:t>Государственная регистрация носит двойственный характер</w:t>
      </w:r>
      <w:r w:rsidR="00D67A12" w:rsidRPr="00D67A12">
        <w:rPr>
          <w:lang w:eastAsia="en-US"/>
        </w:rPr>
        <w:t xml:space="preserve">. </w:t>
      </w:r>
      <w:r w:rsidRPr="00D67A12">
        <w:rPr>
          <w:lang w:eastAsia="en-US"/>
        </w:rPr>
        <w:t xml:space="preserve">С одной стороны, он является </w:t>
      </w:r>
      <w:r w:rsidR="00887F4A" w:rsidRPr="00D67A12">
        <w:rPr>
          <w:lang w:eastAsia="en-US"/>
        </w:rPr>
        <w:t>статусообразующий</w:t>
      </w:r>
      <w:r w:rsidRPr="00D67A12">
        <w:rPr>
          <w:lang w:eastAsia="en-US"/>
        </w:rPr>
        <w:t xml:space="preserve"> признаком, с другой стороны, представляет собой сложный процесс взаимодействия между субъектами, решившими создать юридическое лицо</w:t>
      </w:r>
      <w:r w:rsidR="00D67A12">
        <w:rPr>
          <w:lang w:eastAsia="en-US"/>
        </w:rPr>
        <w:t xml:space="preserve"> (</w:t>
      </w:r>
      <w:r w:rsidRPr="00D67A12">
        <w:rPr>
          <w:lang w:eastAsia="en-US"/>
        </w:rPr>
        <w:t>учредителями</w:t>
      </w:r>
      <w:r w:rsidR="00D67A12" w:rsidRPr="00D67A12">
        <w:rPr>
          <w:lang w:eastAsia="en-US"/>
        </w:rPr>
        <w:t xml:space="preserve">) </w:t>
      </w:r>
      <w:r w:rsidRPr="00D67A12">
        <w:rPr>
          <w:lang w:eastAsia="en-US"/>
        </w:rPr>
        <w:t xml:space="preserve">и государством в лице специально уполномоченного федерального органа </w:t>
      </w:r>
      <w:r w:rsidR="00887F4A" w:rsidRPr="00D67A12">
        <w:rPr>
          <w:lang w:eastAsia="en-US"/>
        </w:rPr>
        <w:t>исполнительной</w:t>
      </w:r>
      <w:r w:rsidRPr="00D67A12">
        <w:rPr>
          <w:lang w:eastAsia="en-US"/>
        </w:rPr>
        <w:t xml:space="preserve"> власти</w:t>
      </w:r>
      <w:r w:rsidR="00D67A12">
        <w:rPr>
          <w:lang w:eastAsia="en-US"/>
        </w:rPr>
        <w:t xml:space="preserve"> (</w:t>
      </w:r>
      <w:r w:rsidRPr="00D67A12">
        <w:rPr>
          <w:lang w:eastAsia="en-US"/>
        </w:rPr>
        <w:t>Министерства Российской Федерации по налогам и сборам</w:t>
      </w:r>
      <w:r w:rsidR="00D67A12" w:rsidRPr="00D67A12">
        <w:rPr>
          <w:lang w:eastAsia="en-US"/>
        </w:rPr>
        <w:t>).</w:t>
      </w:r>
    </w:p>
    <w:p w:rsidR="00D67A12" w:rsidRDefault="00995CDC" w:rsidP="00D67A12">
      <w:pPr>
        <w:ind w:firstLine="709"/>
        <w:rPr>
          <w:lang w:eastAsia="en-US"/>
        </w:rPr>
      </w:pPr>
      <w:r w:rsidRPr="00D67A12">
        <w:rPr>
          <w:lang w:eastAsia="en-US"/>
        </w:rPr>
        <w:t>2</w:t>
      </w:r>
      <w:r w:rsidR="00D67A12" w:rsidRPr="00D67A12">
        <w:rPr>
          <w:lang w:eastAsia="en-US"/>
        </w:rPr>
        <w:t xml:space="preserve">. </w:t>
      </w:r>
      <w:r w:rsidRPr="00D67A12">
        <w:rPr>
          <w:lang w:eastAsia="en-US"/>
        </w:rPr>
        <w:t>Нормы о государственной регистрации неоднородны по своей отраслевой принадлежности</w:t>
      </w:r>
      <w:r w:rsidR="00D67A12" w:rsidRPr="00D67A12">
        <w:rPr>
          <w:lang w:eastAsia="en-US"/>
        </w:rPr>
        <w:t xml:space="preserve">. </w:t>
      </w:r>
      <w:r w:rsidRPr="00D67A12">
        <w:rPr>
          <w:lang w:eastAsia="en-US"/>
        </w:rPr>
        <w:t>Этот институт включает в себя нормы как гражданского, так и административного права</w:t>
      </w:r>
      <w:r w:rsidR="00D67A12" w:rsidRPr="00D67A12">
        <w:rPr>
          <w:lang w:eastAsia="en-US"/>
        </w:rPr>
        <w:t>.</w:t>
      </w:r>
    </w:p>
    <w:p w:rsidR="00D67A12" w:rsidRDefault="00326E23" w:rsidP="00D67A12">
      <w:pPr>
        <w:ind w:firstLine="709"/>
        <w:rPr>
          <w:lang w:eastAsia="en-US"/>
        </w:rPr>
      </w:pPr>
      <w:r w:rsidRPr="00D67A12">
        <w:rPr>
          <w:lang w:eastAsia="en-US"/>
        </w:rPr>
        <w:t>3</w:t>
      </w:r>
      <w:r w:rsidR="00D67A12" w:rsidRPr="00D67A12">
        <w:rPr>
          <w:lang w:eastAsia="en-US"/>
        </w:rPr>
        <w:t xml:space="preserve">. </w:t>
      </w:r>
      <w:r w:rsidR="002775D0" w:rsidRPr="00D67A12">
        <w:rPr>
          <w:lang w:eastAsia="en-US"/>
        </w:rPr>
        <w:t>При определении порядка государственной регистрации российский законодатель частично позаимствовал опыт англо-саксонской правовой системы, упростив сам процесс государственной регистрации, исключив из него правовую экспертизу документов и сократив перечень предоставляемых для государственной регистрации документов</w:t>
      </w:r>
      <w:r w:rsidR="00D67A12" w:rsidRPr="00D67A12">
        <w:rPr>
          <w:lang w:eastAsia="en-US"/>
        </w:rPr>
        <w:t xml:space="preserve">. </w:t>
      </w:r>
      <w:r w:rsidRPr="00D67A12">
        <w:rPr>
          <w:lang w:eastAsia="en-US"/>
        </w:rPr>
        <w:t xml:space="preserve">Между тем анализ судебной практики и практики Московской регистрационной Палаты явно свидетельствует о необходимости </w:t>
      </w:r>
      <w:r w:rsidR="002775D0" w:rsidRPr="00D67A12">
        <w:rPr>
          <w:lang w:eastAsia="en-US"/>
        </w:rPr>
        <w:t>осуществления</w:t>
      </w:r>
      <w:r w:rsidRPr="00D67A12">
        <w:rPr>
          <w:lang w:eastAsia="en-US"/>
        </w:rPr>
        <w:t xml:space="preserve"> </w:t>
      </w:r>
      <w:r w:rsidR="002775D0" w:rsidRPr="00D67A12">
        <w:rPr>
          <w:lang w:eastAsia="en-US"/>
        </w:rPr>
        <w:t>предварительной</w:t>
      </w:r>
      <w:r w:rsidRPr="00D67A12">
        <w:rPr>
          <w:lang w:eastAsia="en-US"/>
        </w:rPr>
        <w:t xml:space="preserve"> проверки учредительных документов на </w:t>
      </w:r>
      <w:r w:rsidR="002775D0" w:rsidRPr="00D67A12">
        <w:rPr>
          <w:lang w:eastAsia="en-US"/>
        </w:rPr>
        <w:t>соответствие</w:t>
      </w:r>
      <w:r w:rsidRPr="00D67A12">
        <w:rPr>
          <w:lang w:eastAsia="en-US"/>
        </w:rPr>
        <w:t xml:space="preserve"> их содержания положениям </w:t>
      </w:r>
      <w:r w:rsidR="002775D0" w:rsidRPr="00D67A12">
        <w:rPr>
          <w:lang w:eastAsia="en-US"/>
        </w:rPr>
        <w:t>законодательства</w:t>
      </w:r>
      <w:r w:rsidR="00D67A12" w:rsidRPr="00D67A12">
        <w:rPr>
          <w:lang w:eastAsia="en-US"/>
        </w:rPr>
        <w:t xml:space="preserve">. </w:t>
      </w:r>
      <w:r w:rsidR="002775D0" w:rsidRPr="00D67A12">
        <w:rPr>
          <w:lang w:eastAsia="en-US"/>
        </w:rPr>
        <w:t>В связи с этим представляется целесообразным внести соответствующие изменения в Федеральный закон</w:t>
      </w:r>
      <w:r w:rsidR="00D67A12">
        <w:rPr>
          <w:lang w:eastAsia="en-US"/>
        </w:rPr>
        <w:t xml:space="preserve"> "</w:t>
      </w:r>
      <w:r w:rsidR="002775D0" w:rsidRPr="00D67A12">
        <w:rPr>
          <w:lang w:eastAsia="en-US"/>
        </w:rPr>
        <w:t>О государственной регистрации юридических лиц и индивидуальных предпринимателей</w:t>
      </w:r>
      <w:r w:rsidR="00D67A12">
        <w:rPr>
          <w:lang w:eastAsia="en-US"/>
        </w:rPr>
        <w:t xml:space="preserve">", </w:t>
      </w:r>
      <w:r w:rsidR="002775D0" w:rsidRPr="00D67A12">
        <w:rPr>
          <w:lang w:eastAsia="en-US"/>
        </w:rPr>
        <w:t>предусмотрев обязанность регистрирующего органа проводить предварительную правовую экспертизу представленных для государственной регистрации учредительных документов и достоверности содержащихся в них сведений</w:t>
      </w:r>
      <w:r w:rsidR="00D67A12" w:rsidRPr="00D67A12">
        <w:rPr>
          <w:lang w:eastAsia="en-US"/>
        </w:rPr>
        <w:t>.</w:t>
      </w:r>
    </w:p>
    <w:p w:rsidR="00D67A12" w:rsidRDefault="002C7219" w:rsidP="00D67A12">
      <w:pPr>
        <w:ind w:firstLine="709"/>
        <w:rPr>
          <w:lang w:eastAsia="en-US"/>
        </w:rPr>
      </w:pPr>
      <w:r w:rsidRPr="00D67A12">
        <w:rPr>
          <w:lang w:eastAsia="en-US"/>
        </w:rPr>
        <w:t>4</w:t>
      </w:r>
      <w:r w:rsidR="00D67A12" w:rsidRPr="00D67A12">
        <w:rPr>
          <w:lang w:eastAsia="en-US"/>
        </w:rPr>
        <w:t xml:space="preserve">. </w:t>
      </w:r>
      <w:r w:rsidR="00A049D9" w:rsidRPr="00D67A12">
        <w:rPr>
          <w:lang w:eastAsia="en-US"/>
        </w:rPr>
        <w:t>Применив британский опыт, отечественный законодатель установил обязанность лица, подающего документы в регистрирующий орган для государственной регистрации юридического лица, подтвердить достоверность предоставленных сведений, соблюдение установленного для юридических лиц данной организационно-правовой формы порядка их учреждения и соответствие учредительных документов требованиями законодательства</w:t>
      </w:r>
      <w:r w:rsidR="00D67A12" w:rsidRPr="00D67A12">
        <w:rPr>
          <w:lang w:eastAsia="en-US"/>
        </w:rPr>
        <w:t xml:space="preserve">. </w:t>
      </w:r>
      <w:r w:rsidR="00A1288E" w:rsidRPr="00D67A12">
        <w:rPr>
          <w:lang w:eastAsia="en-US"/>
        </w:rPr>
        <w:t>При этом не было учтено, что</w:t>
      </w:r>
      <w:r w:rsidR="00D67A12" w:rsidRPr="00D67A12">
        <w:rPr>
          <w:lang w:eastAsia="en-US"/>
        </w:rPr>
        <w:t>:</w:t>
      </w:r>
    </w:p>
    <w:p w:rsidR="00D67A12" w:rsidRDefault="00A1288E" w:rsidP="00D67A12">
      <w:pPr>
        <w:ind w:firstLine="709"/>
        <w:rPr>
          <w:lang w:eastAsia="en-US"/>
        </w:rPr>
      </w:pPr>
      <w:r w:rsidRPr="00D67A12">
        <w:rPr>
          <w:lang w:eastAsia="en-US"/>
        </w:rPr>
        <w:t>а</w:t>
      </w:r>
      <w:r w:rsidR="00D67A12" w:rsidRPr="00D67A12">
        <w:rPr>
          <w:lang w:eastAsia="en-US"/>
        </w:rPr>
        <w:t xml:space="preserve">) </w:t>
      </w:r>
      <w:r w:rsidRPr="00D67A12">
        <w:rPr>
          <w:lang w:eastAsia="en-US"/>
        </w:rPr>
        <w:t xml:space="preserve">в регистрирующей орган документы нередко подаются лицами, не имеющими </w:t>
      </w:r>
      <w:r w:rsidR="00A049D9" w:rsidRPr="00D67A12">
        <w:rPr>
          <w:lang w:eastAsia="en-US"/>
        </w:rPr>
        <w:t>никакого</w:t>
      </w:r>
      <w:r w:rsidRPr="00D67A12">
        <w:rPr>
          <w:lang w:eastAsia="en-US"/>
        </w:rPr>
        <w:t xml:space="preserve"> </w:t>
      </w:r>
      <w:r w:rsidR="00A049D9" w:rsidRPr="00D67A12">
        <w:rPr>
          <w:lang w:eastAsia="en-US"/>
        </w:rPr>
        <w:t>отношения</w:t>
      </w:r>
      <w:r w:rsidRPr="00D67A12">
        <w:rPr>
          <w:lang w:eastAsia="en-US"/>
        </w:rPr>
        <w:t xml:space="preserve"> к созданию </w:t>
      </w:r>
      <w:r w:rsidR="00A049D9" w:rsidRPr="00D67A12">
        <w:rPr>
          <w:lang w:eastAsia="en-US"/>
        </w:rPr>
        <w:t>юридического</w:t>
      </w:r>
      <w:r w:rsidRPr="00D67A12">
        <w:rPr>
          <w:lang w:eastAsia="en-US"/>
        </w:rPr>
        <w:t xml:space="preserve"> лица</w:t>
      </w:r>
      <w:r w:rsidR="00D67A12" w:rsidRPr="00D67A12">
        <w:rPr>
          <w:lang w:eastAsia="en-US"/>
        </w:rPr>
        <w:t>;</w:t>
      </w:r>
    </w:p>
    <w:p w:rsidR="00D67A12" w:rsidRDefault="00A1288E" w:rsidP="00D67A12">
      <w:pPr>
        <w:ind w:firstLine="709"/>
        <w:rPr>
          <w:lang w:eastAsia="en-US"/>
        </w:rPr>
      </w:pPr>
      <w:r w:rsidRPr="00D67A12">
        <w:rPr>
          <w:lang w:eastAsia="en-US"/>
        </w:rPr>
        <w:t>б</w:t>
      </w:r>
      <w:r w:rsidR="00D67A12" w:rsidRPr="00D67A12">
        <w:rPr>
          <w:lang w:eastAsia="en-US"/>
        </w:rPr>
        <w:t xml:space="preserve">) </w:t>
      </w:r>
      <w:r w:rsidRPr="00D67A12">
        <w:rPr>
          <w:lang w:eastAsia="en-US"/>
        </w:rPr>
        <w:t xml:space="preserve">установленная </w:t>
      </w:r>
      <w:r w:rsidR="00A049D9" w:rsidRPr="00D67A12">
        <w:rPr>
          <w:lang w:eastAsia="en-US"/>
        </w:rPr>
        <w:t>ответственность</w:t>
      </w:r>
      <w:r w:rsidRPr="00D67A12">
        <w:rPr>
          <w:lang w:eastAsia="en-US"/>
        </w:rPr>
        <w:t xml:space="preserve"> за нарушение порядка создания юридических лиц или предоставление </w:t>
      </w:r>
      <w:r w:rsidR="00A049D9" w:rsidRPr="00D67A12">
        <w:rPr>
          <w:lang w:eastAsia="en-US"/>
        </w:rPr>
        <w:t>недостоверных</w:t>
      </w:r>
      <w:r w:rsidRPr="00D67A12">
        <w:rPr>
          <w:lang w:eastAsia="en-US"/>
        </w:rPr>
        <w:t xml:space="preserve"> сведений не способствует тому, чтобы лица, занимающиеся созданием конкретного </w:t>
      </w:r>
      <w:r w:rsidR="00A049D9" w:rsidRPr="00D67A12">
        <w:rPr>
          <w:lang w:eastAsia="en-US"/>
        </w:rPr>
        <w:t>юридического</w:t>
      </w:r>
      <w:r w:rsidRPr="00D67A12">
        <w:rPr>
          <w:lang w:eastAsia="en-US"/>
        </w:rPr>
        <w:t xml:space="preserve"> лица, стали более ответственно подходить к данному вопросу</w:t>
      </w:r>
      <w:r w:rsidR="00D67A12" w:rsidRPr="00D67A12">
        <w:rPr>
          <w:lang w:eastAsia="en-US"/>
        </w:rPr>
        <w:t xml:space="preserve">. </w:t>
      </w:r>
      <w:r w:rsidR="00F64113" w:rsidRPr="00D67A12">
        <w:rPr>
          <w:lang w:eastAsia="en-US"/>
        </w:rPr>
        <w:t>Эффективнее представляется заимствование британского опыта в части принудительной ликвидации юридического лица, нарушившего требования законодательства при регистрации, с запретом учредителям ликвидированного юридического лица создавать иные организации</w:t>
      </w:r>
      <w:r w:rsidR="00D67A12" w:rsidRPr="00D67A12">
        <w:rPr>
          <w:lang w:eastAsia="en-US"/>
        </w:rPr>
        <w:t>.</w:t>
      </w:r>
    </w:p>
    <w:p w:rsidR="00D67A12" w:rsidRDefault="00B056BE" w:rsidP="00D67A12">
      <w:pPr>
        <w:ind w:firstLine="709"/>
        <w:rPr>
          <w:lang w:eastAsia="en-US"/>
        </w:rPr>
      </w:pPr>
      <w:r w:rsidRPr="00D67A12">
        <w:rPr>
          <w:lang w:eastAsia="en-US"/>
        </w:rPr>
        <w:t>5</w:t>
      </w:r>
      <w:r w:rsidR="00D67A12" w:rsidRPr="00D67A12">
        <w:rPr>
          <w:lang w:eastAsia="en-US"/>
        </w:rPr>
        <w:t xml:space="preserve">. </w:t>
      </w:r>
      <w:r w:rsidRPr="00D67A12">
        <w:rPr>
          <w:lang w:eastAsia="en-US"/>
        </w:rPr>
        <w:t>Законодательно не предусмотрено какой-либо проверки учредительных документов или достоверности содержащихся в них сведений на всем протяжении деятельности юридического лица</w:t>
      </w:r>
      <w:r w:rsidR="00D67A12" w:rsidRPr="00D67A12">
        <w:rPr>
          <w:lang w:eastAsia="en-US"/>
        </w:rPr>
        <w:t xml:space="preserve">. </w:t>
      </w:r>
      <w:r w:rsidRPr="00D67A12">
        <w:rPr>
          <w:lang w:eastAsia="en-US"/>
        </w:rPr>
        <w:t>Неясно, кто и как правомочен выявить данные нарушения, если они есть</w:t>
      </w:r>
      <w:r w:rsidR="00D67A12">
        <w:rPr>
          <w:lang w:eastAsia="en-US"/>
        </w:rPr>
        <w:t xml:space="preserve"> (</w:t>
      </w:r>
      <w:r w:rsidRPr="00D67A12">
        <w:rPr>
          <w:lang w:eastAsia="en-US"/>
        </w:rPr>
        <w:t>например, в соответствии с законодательством Великобритании регистрирующий орган ежегодно проводит выборочные проверки зарегистрированных организаций</w:t>
      </w:r>
      <w:r w:rsidR="00D67A12" w:rsidRPr="00D67A12">
        <w:rPr>
          <w:lang w:eastAsia="en-US"/>
        </w:rPr>
        <w:t xml:space="preserve">). </w:t>
      </w:r>
      <w:r w:rsidRPr="00D67A12">
        <w:rPr>
          <w:lang w:eastAsia="en-US"/>
        </w:rPr>
        <w:t>Такое положение современного российского законодательства выглядит не отвечающим современным потребностям хозяйственного оборота</w:t>
      </w:r>
      <w:r w:rsidR="00D67A12" w:rsidRPr="00D67A12">
        <w:rPr>
          <w:lang w:eastAsia="en-US"/>
        </w:rPr>
        <w:t>.</w:t>
      </w:r>
    </w:p>
    <w:p w:rsidR="00D67A12" w:rsidRDefault="00D4739D" w:rsidP="00D67A12">
      <w:pPr>
        <w:ind w:firstLine="709"/>
        <w:rPr>
          <w:lang w:eastAsia="en-US"/>
        </w:rPr>
      </w:pPr>
      <w:r w:rsidRPr="00D67A12">
        <w:rPr>
          <w:lang w:eastAsia="en-US"/>
        </w:rPr>
        <w:t>6</w:t>
      </w:r>
      <w:r w:rsidR="00D67A12" w:rsidRPr="00D67A12">
        <w:rPr>
          <w:lang w:eastAsia="en-US"/>
        </w:rPr>
        <w:t xml:space="preserve">. </w:t>
      </w:r>
      <w:r w:rsidRPr="00D67A12">
        <w:rPr>
          <w:lang w:eastAsia="en-US"/>
        </w:rPr>
        <w:t xml:space="preserve">Новация российского законодательства </w:t>
      </w:r>
      <w:r w:rsidR="00D67A12">
        <w:rPr>
          <w:lang w:eastAsia="en-US"/>
        </w:rPr>
        <w:t>-</w:t>
      </w:r>
      <w:r w:rsidRPr="00D67A12">
        <w:rPr>
          <w:lang w:eastAsia="en-US"/>
        </w:rPr>
        <w:t xml:space="preserve"> отсутствие регистрации учредительных </w:t>
      </w:r>
      <w:r w:rsidR="00561480" w:rsidRPr="00D67A12">
        <w:rPr>
          <w:lang w:eastAsia="en-US"/>
        </w:rPr>
        <w:t>документов</w:t>
      </w:r>
      <w:r w:rsidRPr="00D67A12">
        <w:rPr>
          <w:lang w:eastAsia="en-US"/>
        </w:rPr>
        <w:t xml:space="preserve"> создаваемой организации </w:t>
      </w:r>
      <w:r w:rsidR="00D67A12">
        <w:rPr>
          <w:lang w:eastAsia="en-US"/>
        </w:rPr>
        <w:t>-</w:t>
      </w:r>
      <w:r w:rsidRPr="00D67A12">
        <w:rPr>
          <w:lang w:eastAsia="en-US"/>
        </w:rPr>
        <w:t xml:space="preserve"> породила ряд проблем при открытии юридическим лицом счетов в банке, заверении копий </w:t>
      </w:r>
      <w:r w:rsidR="00561480" w:rsidRPr="00D67A12">
        <w:rPr>
          <w:lang w:eastAsia="en-US"/>
        </w:rPr>
        <w:t>учредительных</w:t>
      </w:r>
      <w:r w:rsidRPr="00D67A12">
        <w:rPr>
          <w:lang w:eastAsia="en-US"/>
        </w:rPr>
        <w:t xml:space="preserve"> документов и подписей руководителей и счетных работников на банковских карточках у </w:t>
      </w:r>
      <w:r w:rsidR="00561480" w:rsidRPr="00D67A12">
        <w:rPr>
          <w:lang w:eastAsia="en-US"/>
        </w:rPr>
        <w:t>нотариуса</w:t>
      </w:r>
      <w:r w:rsidRPr="00D67A12">
        <w:rPr>
          <w:lang w:eastAsia="en-US"/>
        </w:rPr>
        <w:t xml:space="preserve"> и </w:t>
      </w:r>
      <w:r w:rsidR="00D67A12">
        <w:rPr>
          <w:lang w:eastAsia="en-US"/>
        </w:rPr>
        <w:t>т.д.</w:t>
      </w:r>
      <w:r w:rsidR="00D67A12" w:rsidRPr="00D67A12">
        <w:rPr>
          <w:lang w:eastAsia="en-US"/>
        </w:rPr>
        <w:t xml:space="preserve"> </w:t>
      </w:r>
      <w:r w:rsidRPr="00D67A12">
        <w:rPr>
          <w:lang w:eastAsia="en-US"/>
        </w:rPr>
        <w:t xml:space="preserve">Решением может послужить установление ранее действовавшего порядка в части регистрации также и </w:t>
      </w:r>
      <w:r w:rsidR="00561480" w:rsidRPr="00D67A12">
        <w:rPr>
          <w:lang w:eastAsia="en-US"/>
        </w:rPr>
        <w:t>учредительных</w:t>
      </w:r>
      <w:r w:rsidRPr="00D67A12">
        <w:rPr>
          <w:lang w:eastAsia="en-US"/>
        </w:rPr>
        <w:t xml:space="preserve"> документов </w:t>
      </w:r>
      <w:r w:rsidR="00561480" w:rsidRPr="00D67A12">
        <w:rPr>
          <w:lang w:eastAsia="en-US"/>
        </w:rPr>
        <w:t>юридического</w:t>
      </w:r>
      <w:r w:rsidRPr="00D67A12">
        <w:rPr>
          <w:lang w:eastAsia="en-US"/>
        </w:rPr>
        <w:t xml:space="preserve"> лица</w:t>
      </w:r>
      <w:r w:rsidR="00D67A12" w:rsidRPr="00D67A12">
        <w:rPr>
          <w:lang w:eastAsia="en-US"/>
        </w:rPr>
        <w:t xml:space="preserve">. </w:t>
      </w:r>
      <w:r w:rsidR="00561480" w:rsidRPr="00D67A12">
        <w:rPr>
          <w:lang w:eastAsia="en-US"/>
        </w:rPr>
        <w:t>Для этих целей необходимо законодательно закрепить, что в регистрирующей орган представляются учредительные документы в двух экземплярах, один из которых хранится в регистрационном деле, второй же возвращается организации с соответствующим отметками</w:t>
      </w:r>
      <w:r w:rsidR="00D67A12">
        <w:rPr>
          <w:lang w:eastAsia="en-US"/>
        </w:rPr>
        <w:t xml:space="preserve"> (</w:t>
      </w:r>
      <w:r w:rsidR="00561480" w:rsidRPr="00D67A12">
        <w:rPr>
          <w:lang w:eastAsia="en-US"/>
        </w:rPr>
        <w:t>например, о дате регистрации, территориальном подразделении регистрирующего органа, осуществившем государственную регистрацию, регистрационном номере</w:t>
      </w:r>
      <w:r w:rsidR="00D67A12" w:rsidRPr="00D67A12">
        <w:rPr>
          <w:lang w:eastAsia="en-US"/>
        </w:rPr>
        <w:t>).</w:t>
      </w:r>
    </w:p>
    <w:p w:rsidR="00D67A12" w:rsidRDefault="00E81943" w:rsidP="00D67A12">
      <w:pPr>
        <w:ind w:firstLine="709"/>
        <w:rPr>
          <w:lang w:eastAsia="en-US"/>
        </w:rPr>
      </w:pPr>
      <w:r w:rsidRPr="00D67A12">
        <w:rPr>
          <w:lang w:eastAsia="en-US"/>
        </w:rPr>
        <w:t>7</w:t>
      </w:r>
      <w:r w:rsidR="00D67A12" w:rsidRPr="00D67A12">
        <w:rPr>
          <w:lang w:eastAsia="en-US"/>
        </w:rPr>
        <w:t xml:space="preserve">. </w:t>
      </w:r>
      <w:r w:rsidRPr="00D67A12">
        <w:rPr>
          <w:lang w:eastAsia="en-US"/>
        </w:rPr>
        <w:t>В качестве конкретизации принципа достоверности содержащейся в Едином государственном реестре сведений необходимо обеспечивать их актуальность</w:t>
      </w:r>
      <w:r w:rsidR="00D67A12">
        <w:rPr>
          <w:lang w:eastAsia="en-US"/>
        </w:rPr>
        <w:t xml:space="preserve"> (</w:t>
      </w:r>
      <w:r w:rsidRPr="00D67A12">
        <w:rPr>
          <w:lang w:eastAsia="en-US"/>
        </w:rPr>
        <w:t>информация, находящаяся в Реестре, важна именно в момент обращения контрагента для ее получения</w:t>
      </w:r>
      <w:r w:rsidR="00D67A12" w:rsidRPr="00D67A12">
        <w:rPr>
          <w:lang w:eastAsia="en-US"/>
        </w:rPr>
        <w:t xml:space="preserve">). </w:t>
      </w:r>
      <w:r w:rsidRPr="00D67A12">
        <w:rPr>
          <w:lang w:eastAsia="en-US"/>
        </w:rPr>
        <w:t xml:space="preserve">С этой целью представляется целесообразным закрепить для юридических лиц обязанность регулярно </w:t>
      </w:r>
      <w:r w:rsidR="0059117C" w:rsidRPr="00D67A12">
        <w:rPr>
          <w:lang w:eastAsia="en-US"/>
        </w:rPr>
        <w:t>предоставлять в регистрирующий орган сведения о себе</w:t>
      </w:r>
      <w:r w:rsidR="00D67A12" w:rsidRPr="00D67A12">
        <w:rPr>
          <w:lang w:eastAsia="en-US"/>
        </w:rPr>
        <w:t xml:space="preserve">. </w:t>
      </w:r>
      <w:r w:rsidR="0059117C" w:rsidRPr="00D67A12">
        <w:rPr>
          <w:lang w:eastAsia="en-US"/>
        </w:rPr>
        <w:t>Непредставление указанного сообщения в определенный срок должно являться основанием для исключения в судебном порядке юридического лица из Реестра</w:t>
      </w:r>
      <w:r w:rsidR="00D67A12" w:rsidRPr="00D67A12">
        <w:rPr>
          <w:lang w:eastAsia="en-US"/>
        </w:rPr>
        <w:t>.</w:t>
      </w:r>
    </w:p>
    <w:p w:rsidR="00D67A12" w:rsidRDefault="00E439F4" w:rsidP="00D67A12">
      <w:pPr>
        <w:ind w:firstLine="709"/>
        <w:rPr>
          <w:lang w:eastAsia="en-US"/>
        </w:rPr>
      </w:pPr>
      <w:r w:rsidRPr="00D67A12">
        <w:rPr>
          <w:lang w:eastAsia="en-US"/>
        </w:rPr>
        <w:t>8</w:t>
      </w:r>
      <w:r w:rsidR="00D67A12" w:rsidRPr="00D67A12">
        <w:rPr>
          <w:lang w:eastAsia="en-US"/>
        </w:rPr>
        <w:t xml:space="preserve">. </w:t>
      </w:r>
      <w:r w:rsidRPr="00D67A12">
        <w:rPr>
          <w:lang w:eastAsia="en-US"/>
        </w:rPr>
        <w:t>В содержание принципа достоверности должна быть включена и необходимая достаточность</w:t>
      </w:r>
      <w:r w:rsidR="00D67A12">
        <w:rPr>
          <w:lang w:eastAsia="en-US"/>
        </w:rPr>
        <w:t xml:space="preserve"> (</w:t>
      </w:r>
      <w:r w:rsidRPr="00D67A12">
        <w:rPr>
          <w:lang w:eastAsia="en-US"/>
        </w:rPr>
        <w:t>полнота</w:t>
      </w:r>
      <w:r w:rsidR="00D67A12" w:rsidRPr="00D67A12">
        <w:rPr>
          <w:lang w:eastAsia="en-US"/>
        </w:rPr>
        <w:t xml:space="preserve">) </w:t>
      </w:r>
      <w:r w:rsidRPr="00D67A12">
        <w:rPr>
          <w:lang w:eastAsia="en-US"/>
        </w:rPr>
        <w:t>содержащихся в нем сведений</w:t>
      </w:r>
      <w:r w:rsidR="00D67A12" w:rsidRPr="00D67A12">
        <w:rPr>
          <w:lang w:eastAsia="en-US"/>
        </w:rPr>
        <w:t xml:space="preserve">. </w:t>
      </w:r>
      <w:r w:rsidRPr="00D67A12">
        <w:rPr>
          <w:lang w:eastAsia="en-US"/>
        </w:rPr>
        <w:t>С этой целью представляется необходимым установленный перечень сведений дополнить обязательным сообщением об обособленных подразделениях юридического лица</w:t>
      </w:r>
      <w:r w:rsidR="00D67A12" w:rsidRPr="00D67A12">
        <w:rPr>
          <w:lang w:eastAsia="en-US"/>
        </w:rPr>
        <w:t>.</w:t>
      </w:r>
    </w:p>
    <w:p w:rsidR="00D67A12" w:rsidRDefault="00CB0081" w:rsidP="00D67A12">
      <w:pPr>
        <w:ind w:firstLine="709"/>
        <w:rPr>
          <w:lang w:eastAsia="en-US"/>
        </w:rPr>
      </w:pPr>
      <w:r w:rsidRPr="00D67A12">
        <w:rPr>
          <w:lang w:eastAsia="en-US"/>
        </w:rPr>
        <w:t>Институт государственной регистрации юридического лица был рассмотрен нами преимущественно как определенные правоотношения, возникающие между учредителями и федеральным органом исполнительной власти, осуществляющим внесение в государственный реестр сведений о создаваемом юридическом лице</w:t>
      </w:r>
      <w:r w:rsidR="00D67A12" w:rsidRPr="00D67A12">
        <w:rPr>
          <w:lang w:eastAsia="en-US"/>
        </w:rPr>
        <w:t xml:space="preserve">. </w:t>
      </w:r>
      <w:r w:rsidRPr="00D67A12">
        <w:rPr>
          <w:lang w:eastAsia="en-US"/>
        </w:rPr>
        <w:t>Но анализ последних изменений законодательства и судебной практики позволяет охарактеризовать государственную регистрацию не только как определенный процесс, но и как признак правосубъектности</w:t>
      </w:r>
      <w:r w:rsidR="00D67A12" w:rsidRPr="00D67A12">
        <w:rPr>
          <w:lang w:eastAsia="en-US"/>
        </w:rPr>
        <w:t xml:space="preserve">. </w:t>
      </w:r>
      <w:r w:rsidRPr="00D67A12">
        <w:rPr>
          <w:lang w:eastAsia="en-US"/>
        </w:rPr>
        <w:t>Необходимое условие для признания субъекта юридическим лицом</w:t>
      </w:r>
      <w:r w:rsidR="00D67A12" w:rsidRPr="00D67A12">
        <w:rPr>
          <w:lang w:eastAsia="en-US"/>
        </w:rPr>
        <w:t>.</w:t>
      </w:r>
    </w:p>
    <w:p w:rsidR="00D67A12" w:rsidRPr="00D67A12" w:rsidRDefault="009F274A" w:rsidP="009F274A">
      <w:pPr>
        <w:pStyle w:val="2"/>
      </w:pPr>
      <w:r>
        <w:br w:type="page"/>
      </w:r>
      <w:bookmarkStart w:id="6" w:name="_Toc273305951"/>
      <w:r w:rsidR="00D67A12">
        <w:t>Заключение</w:t>
      </w:r>
      <w:bookmarkEnd w:id="6"/>
    </w:p>
    <w:p w:rsidR="009F274A" w:rsidRDefault="009F274A" w:rsidP="00D67A12">
      <w:pPr>
        <w:ind w:firstLine="709"/>
        <w:rPr>
          <w:lang w:eastAsia="en-US"/>
        </w:rPr>
      </w:pPr>
    </w:p>
    <w:p w:rsidR="00D67A12" w:rsidRDefault="00DD627C" w:rsidP="00D67A12">
      <w:pPr>
        <w:ind w:firstLine="709"/>
        <w:rPr>
          <w:lang w:eastAsia="en-US"/>
        </w:rPr>
      </w:pPr>
      <w:r w:rsidRPr="00D67A12">
        <w:rPr>
          <w:lang w:eastAsia="en-US"/>
        </w:rPr>
        <w:t>Учитывая все вышерассмотренные споры и теоретические аспекты функционирования юридических лиц, можно сделать следующие выводы</w:t>
      </w:r>
      <w:r w:rsidR="00D67A12" w:rsidRPr="00D67A12">
        <w:rPr>
          <w:lang w:eastAsia="en-US"/>
        </w:rPr>
        <w:t>:</w:t>
      </w:r>
    </w:p>
    <w:p w:rsidR="00D67A12" w:rsidRDefault="000655C6" w:rsidP="00D67A12">
      <w:pPr>
        <w:ind w:firstLine="709"/>
        <w:rPr>
          <w:lang w:eastAsia="en-US"/>
        </w:rPr>
      </w:pPr>
      <w:r w:rsidRPr="00D67A12">
        <w:rPr>
          <w:lang w:eastAsia="en-US"/>
        </w:rPr>
        <w:t>1</w:t>
      </w:r>
      <w:r w:rsidR="00D67A12" w:rsidRPr="00D67A12">
        <w:rPr>
          <w:lang w:eastAsia="en-US"/>
        </w:rPr>
        <w:t xml:space="preserve">. </w:t>
      </w:r>
      <w:r w:rsidRPr="00D67A12">
        <w:rPr>
          <w:lang w:eastAsia="en-US"/>
        </w:rPr>
        <w:t xml:space="preserve">Юридические лица </w:t>
      </w:r>
      <w:r w:rsidR="00D67A12">
        <w:rPr>
          <w:lang w:eastAsia="en-US"/>
        </w:rPr>
        <w:t>-</w:t>
      </w:r>
      <w:r w:rsidRPr="00D67A12">
        <w:rPr>
          <w:lang w:eastAsia="en-US"/>
        </w:rPr>
        <w:t xml:space="preserve"> исторически сложившийся вид объединений, уходящий своими корнями в древность</w:t>
      </w:r>
      <w:r w:rsidR="00D67A12" w:rsidRPr="00D67A12">
        <w:rPr>
          <w:lang w:eastAsia="en-US"/>
        </w:rPr>
        <w:t>.</w:t>
      </w:r>
    </w:p>
    <w:p w:rsidR="00D67A12" w:rsidRDefault="00043F85" w:rsidP="00D67A12">
      <w:pPr>
        <w:ind w:firstLine="709"/>
        <w:rPr>
          <w:lang w:eastAsia="en-US"/>
        </w:rPr>
      </w:pPr>
      <w:r w:rsidRPr="00D67A12">
        <w:rPr>
          <w:lang w:eastAsia="en-US"/>
        </w:rPr>
        <w:t>Развитие объединений шло от примитивных видов с простейшими целями до сложных форм с изменением содержания, структуры</w:t>
      </w:r>
      <w:r w:rsidR="00D67A12" w:rsidRPr="00D67A12">
        <w:rPr>
          <w:lang w:eastAsia="en-US"/>
        </w:rPr>
        <w:t xml:space="preserve">. </w:t>
      </w:r>
      <w:r w:rsidRPr="00D67A12">
        <w:rPr>
          <w:lang w:eastAsia="en-US"/>
        </w:rPr>
        <w:t>Усложнением целей объединений</w:t>
      </w:r>
      <w:r w:rsidR="00D67A12" w:rsidRPr="00D67A12">
        <w:rPr>
          <w:lang w:eastAsia="en-US"/>
        </w:rPr>
        <w:t xml:space="preserve">: </w:t>
      </w:r>
      <w:r w:rsidRPr="00D67A12">
        <w:rPr>
          <w:lang w:eastAsia="en-US"/>
        </w:rPr>
        <w:t>от рода</w:t>
      </w:r>
      <w:r w:rsidR="00D67A12">
        <w:rPr>
          <w:lang w:eastAsia="en-US"/>
        </w:rPr>
        <w:t xml:space="preserve"> (</w:t>
      </w:r>
      <w:r w:rsidRPr="00D67A12">
        <w:rPr>
          <w:lang w:eastAsia="en-US"/>
        </w:rPr>
        <w:t>общины</w:t>
      </w:r>
      <w:r w:rsidR="00D67A12" w:rsidRPr="00D67A12">
        <w:rPr>
          <w:lang w:eastAsia="en-US"/>
        </w:rPr>
        <w:t xml:space="preserve">) </w:t>
      </w:r>
      <w:r w:rsidRPr="00D67A12">
        <w:rPr>
          <w:lang w:eastAsia="en-US"/>
        </w:rPr>
        <w:t>к простому товариществу, от простого товарищества к юридическому лицу, от юридического лица к объединению юридических лиц</w:t>
      </w:r>
      <w:r w:rsidR="00D67A12" w:rsidRPr="00D67A12">
        <w:rPr>
          <w:lang w:eastAsia="en-US"/>
        </w:rPr>
        <w:t>.</w:t>
      </w:r>
    </w:p>
    <w:p w:rsidR="00D67A12" w:rsidRDefault="005504FB" w:rsidP="00D67A12">
      <w:pPr>
        <w:ind w:firstLine="709"/>
        <w:rPr>
          <w:lang w:eastAsia="en-US"/>
        </w:rPr>
      </w:pPr>
      <w:r w:rsidRPr="00D67A12">
        <w:rPr>
          <w:lang w:eastAsia="en-US"/>
        </w:rPr>
        <w:t>Юридическое лицо появилось как форма удовлетворения общественной потребности в механизме централизации капиталов, необходимых для реализации крупных хозяйственных проектов</w:t>
      </w:r>
      <w:r w:rsidR="00D67A12" w:rsidRPr="00D67A12">
        <w:rPr>
          <w:lang w:eastAsia="en-US"/>
        </w:rPr>
        <w:t xml:space="preserve">. </w:t>
      </w:r>
      <w:r w:rsidRPr="00D67A12">
        <w:rPr>
          <w:lang w:eastAsia="en-US"/>
        </w:rPr>
        <w:t>Институт юридического лица используется и в целях оформления различного рода коллективных интересов не только в имущественной сфере</w:t>
      </w:r>
      <w:r w:rsidR="00D67A12" w:rsidRPr="00D67A12">
        <w:rPr>
          <w:lang w:eastAsia="en-US"/>
        </w:rPr>
        <w:t xml:space="preserve">. </w:t>
      </w:r>
      <w:r w:rsidRPr="00D67A12">
        <w:rPr>
          <w:lang w:eastAsia="en-US"/>
        </w:rPr>
        <w:t>Таковы действующие в виде юридических лиц просветительные, религиозные и иные подобные общества</w:t>
      </w:r>
      <w:r w:rsidR="00D67A12" w:rsidRPr="00D67A12">
        <w:rPr>
          <w:lang w:eastAsia="en-US"/>
        </w:rPr>
        <w:t xml:space="preserve">. </w:t>
      </w:r>
      <w:r w:rsidRPr="00D67A12">
        <w:rPr>
          <w:lang w:eastAsia="en-US"/>
        </w:rPr>
        <w:t>Юридические лица могут быть созданы для защиты интересов отдельных слоев и групп населения</w:t>
      </w:r>
      <w:r w:rsidR="00D67A12">
        <w:rPr>
          <w:lang w:eastAsia="en-US"/>
        </w:rPr>
        <w:t xml:space="preserve"> (</w:t>
      </w:r>
      <w:r w:rsidRPr="00D67A12">
        <w:rPr>
          <w:lang w:eastAsia="en-US"/>
        </w:rPr>
        <w:t xml:space="preserve">например, профсоюзы, общества потребителей и </w:t>
      </w:r>
      <w:r w:rsidR="00D67A12">
        <w:rPr>
          <w:lang w:eastAsia="en-US"/>
        </w:rPr>
        <w:t>т.п.)</w:t>
      </w:r>
      <w:r w:rsidR="00D67A12" w:rsidRPr="00D67A12">
        <w:rPr>
          <w:lang w:eastAsia="en-US"/>
        </w:rPr>
        <w:t>.</w:t>
      </w:r>
    </w:p>
    <w:p w:rsidR="00D67A12" w:rsidRDefault="00AB33CB" w:rsidP="00D67A12">
      <w:pPr>
        <w:ind w:firstLine="709"/>
        <w:rPr>
          <w:lang w:eastAsia="en-US"/>
        </w:rPr>
      </w:pPr>
      <w:r w:rsidRPr="00D67A12">
        <w:rPr>
          <w:lang w:eastAsia="en-US"/>
        </w:rPr>
        <w:t xml:space="preserve">В основе возникновения юридического лица лежит волеизъявление других субъектов гражданского права </w:t>
      </w:r>
      <w:r w:rsidR="00D67A12">
        <w:rPr>
          <w:lang w:eastAsia="en-US"/>
        </w:rPr>
        <w:t>-</w:t>
      </w:r>
      <w:r w:rsidRPr="00D67A12">
        <w:rPr>
          <w:lang w:eastAsia="en-US"/>
        </w:rPr>
        <w:t xml:space="preserve"> физических и юридических лиц, обладающих гражданско-правовой правоспособностью и дееспособностью</w:t>
      </w:r>
      <w:r w:rsidR="00D67A12" w:rsidRPr="00D67A12">
        <w:rPr>
          <w:lang w:eastAsia="en-US"/>
        </w:rPr>
        <w:t xml:space="preserve">. </w:t>
      </w:r>
      <w:r w:rsidRPr="00D67A12">
        <w:rPr>
          <w:lang w:eastAsia="en-US"/>
        </w:rPr>
        <w:t>Это волеизъявление покоится на стремлении данных субъектов</w:t>
      </w:r>
      <w:r w:rsidR="00D67A12">
        <w:rPr>
          <w:lang w:eastAsia="en-US"/>
        </w:rPr>
        <w:t xml:space="preserve"> "</w:t>
      </w:r>
      <w:r w:rsidRPr="00D67A12">
        <w:rPr>
          <w:lang w:eastAsia="en-US"/>
        </w:rPr>
        <w:t>обособить</w:t>
      </w:r>
      <w:r w:rsidR="00D67A12">
        <w:rPr>
          <w:lang w:eastAsia="en-US"/>
        </w:rPr>
        <w:t xml:space="preserve">" </w:t>
      </w:r>
      <w:r w:rsidRPr="00D67A12">
        <w:rPr>
          <w:lang w:eastAsia="en-US"/>
        </w:rPr>
        <w:t>общие для них интересы и имущество, а также юридические средства их достижения</w:t>
      </w:r>
      <w:r w:rsidR="00D67A12" w:rsidRPr="00D67A12">
        <w:rPr>
          <w:lang w:eastAsia="en-US"/>
        </w:rPr>
        <w:t>.</w:t>
      </w:r>
    </w:p>
    <w:p w:rsidR="00D67A12" w:rsidRDefault="00420738" w:rsidP="00D67A12">
      <w:pPr>
        <w:ind w:firstLine="709"/>
        <w:rPr>
          <w:lang w:eastAsia="en-US"/>
        </w:rPr>
      </w:pPr>
      <w:r w:rsidRPr="00D67A12">
        <w:rPr>
          <w:lang w:eastAsia="en-US"/>
        </w:rPr>
        <w:t>2</w:t>
      </w:r>
      <w:r w:rsidR="00D67A12" w:rsidRPr="00D67A12">
        <w:rPr>
          <w:lang w:eastAsia="en-US"/>
        </w:rPr>
        <w:t xml:space="preserve">. </w:t>
      </w:r>
      <w:r w:rsidRPr="00D67A12">
        <w:rPr>
          <w:lang w:eastAsia="en-US"/>
        </w:rPr>
        <w:t>В настоящее время легальная классификация юридических лиц усложнилась</w:t>
      </w:r>
      <w:r w:rsidR="00D67A12" w:rsidRPr="00D67A12">
        <w:rPr>
          <w:lang w:eastAsia="en-US"/>
        </w:rPr>
        <w:t xml:space="preserve">. </w:t>
      </w:r>
      <w:r w:rsidRPr="00D67A12">
        <w:rPr>
          <w:lang w:eastAsia="en-US"/>
        </w:rPr>
        <w:t>В качестве первого ее основания, всегда сохраняющего юридическую силу и ее значение, можно назвать форму собственности, в рамках которой создается и функционирует юридическое лицо</w:t>
      </w:r>
      <w:r w:rsidR="00D67A12" w:rsidRPr="00D67A12">
        <w:rPr>
          <w:lang w:eastAsia="en-US"/>
        </w:rPr>
        <w:t xml:space="preserve">. </w:t>
      </w:r>
      <w:r w:rsidRPr="00D67A12">
        <w:rPr>
          <w:lang w:eastAsia="en-US"/>
        </w:rPr>
        <w:t>На современном этапе выделяют государственные юридические лица</w:t>
      </w:r>
      <w:r w:rsidR="00D67A12">
        <w:rPr>
          <w:lang w:eastAsia="en-US"/>
        </w:rPr>
        <w:t xml:space="preserve"> (</w:t>
      </w:r>
      <w:r w:rsidRPr="00D67A12">
        <w:rPr>
          <w:lang w:eastAsia="en-US"/>
        </w:rPr>
        <w:t xml:space="preserve">право </w:t>
      </w:r>
      <w:r w:rsidR="006B1CD5" w:rsidRPr="00D67A12">
        <w:rPr>
          <w:lang w:eastAsia="en-US"/>
        </w:rPr>
        <w:t>государственной собственности</w:t>
      </w:r>
      <w:r w:rsidR="00D67A12" w:rsidRPr="00D67A12">
        <w:rPr>
          <w:lang w:eastAsia="en-US"/>
        </w:rPr>
        <w:t>),</w:t>
      </w:r>
      <w:r w:rsidR="006B1CD5" w:rsidRPr="00D67A12">
        <w:rPr>
          <w:lang w:eastAsia="en-US"/>
        </w:rPr>
        <w:t xml:space="preserve"> муниципальные</w:t>
      </w:r>
      <w:r w:rsidR="00D67A12">
        <w:rPr>
          <w:lang w:eastAsia="en-US"/>
        </w:rPr>
        <w:t xml:space="preserve"> (</w:t>
      </w:r>
      <w:r w:rsidR="006B1CD5" w:rsidRPr="00D67A12">
        <w:rPr>
          <w:lang w:eastAsia="en-US"/>
        </w:rPr>
        <w:t>право муниципальной собственности</w:t>
      </w:r>
      <w:r w:rsidR="00D67A12" w:rsidRPr="00D67A12">
        <w:rPr>
          <w:lang w:eastAsia="en-US"/>
        </w:rPr>
        <w:t xml:space="preserve">) </w:t>
      </w:r>
      <w:r w:rsidR="006B1CD5" w:rsidRPr="00D67A12">
        <w:rPr>
          <w:lang w:eastAsia="en-US"/>
        </w:rPr>
        <w:t>и частные</w:t>
      </w:r>
      <w:r w:rsidR="00D67A12">
        <w:rPr>
          <w:lang w:eastAsia="en-US"/>
        </w:rPr>
        <w:t xml:space="preserve"> (</w:t>
      </w:r>
      <w:r w:rsidR="006B1CD5" w:rsidRPr="00D67A12">
        <w:rPr>
          <w:lang w:eastAsia="en-US"/>
        </w:rPr>
        <w:t>право собственности граждан и юридических лиц</w:t>
      </w:r>
      <w:r w:rsidR="00D67A12" w:rsidRPr="00D67A12">
        <w:rPr>
          <w:lang w:eastAsia="en-US"/>
        </w:rPr>
        <w:t>).</w:t>
      </w:r>
    </w:p>
    <w:p w:rsidR="00D67A12" w:rsidRDefault="006B1CD5" w:rsidP="00D67A12">
      <w:pPr>
        <w:ind w:firstLine="709"/>
        <w:rPr>
          <w:lang w:eastAsia="en-US"/>
        </w:rPr>
      </w:pPr>
      <w:r w:rsidRPr="00D67A12">
        <w:rPr>
          <w:lang w:eastAsia="en-US"/>
        </w:rPr>
        <w:t>Достаточно сложно без квалифицированной юридической консультации выбрать более приемлемую форму для будущей компании</w:t>
      </w:r>
      <w:r w:rsidR="00D67A12" w:rsidRPr="00D67A12">
        <w:rPr>
          <w:lang w:eastAsia="en-US"/>
        </w:rPr>
        <w:t xml:space="preserve">. </w:t>
      </w:r>
      <w:r w:rsidRPr="00D67A12">
        <w:rPr>
          <w:lang w:eastAsia="en-US"/>
        </w:rPr>
        <w:t>В связи с этим возникает вопрос</w:t>
      </w:r>
      <w:r w:rsidR="00D67A12" w:rsidRPr="00D67A12">
        <w:rPr>
          <w:lang w:eastAsia="en-US"/>
        </w:rPr>
        <w:t xml:space="preserve">: </w:t>
      </w:r>
      <w:r w:rsidRPr="00D67A12">
        <w:rPr>
          <w:lang w:eastAsia="en-US"/>
        </w:rPr>
        <w:t>для каких целей создается предприятие</w:t>
      </w:r>
      <w:r w:rsidR="00D67A12" w:rsidRPr="00D67A12">
        <w:rPr>
          <w:lang w:eastAsia="en-US"/>
        </w:rPr>
        <w:t xml:space="preserve">? </w:t>
      </w:r>
      <w:r w:rsidRPr="00D67A12">
        <w:rPr>
          <w:lang w:eastAsia="en-US"/>
        </w:rPr>
        <w:t>Согласно ГК РФ, все без исключения юридические лица делятся на две большие категории</w:t>
      </w:r>
      <w:r w:rsidR="00D67A12" w:rsidRPr="00D67A12">
        <w:rPr>
          <w:lang w:eastAsia="en-US"/>
        </w:rPr>
        <w:t xml:space="preserve">: </w:t>
      </w:r>
      <w:r w:rsidRPr="00D67A12">
        <w:rPr>
          <w:lang w:eastAsia="en-US"/>
        </w:rPr>
        <w:t>коммерческие и некоммерческие организации</w:t>
      </w:r>
      <w:r w:rsidR="00D67A12" w:rsidRPr="00D67A12">
        <w:rPr>
          <w:lang w:eastAsia="en-US"/>
        </w:rPr>
        <w:t>.</w:t>
      </w:r>
    </w:p>
    <w:p w:rsidR="00D67A12" w:rsidRDefault="00660125" w:rsidP="00D67A12">
      <w:pPr>
        <w:ind w:firstLine="709"/>
        <w:rPr>
          <w:lang w:eastAsia="en-US"/>
        </w:rPr>
      </w:pPr>
      <w:r w:rsidRPr="00D67A12">
        <w:rPr>
          <w:lang w:eastAsia="en-US"/>
        </w:rPr>
        <w:t xml:space="preserve">Коммерческие организации создаются только для одной цели </w:t>
      </w:r>
      <w:r w:rsidR="00D67A12">
        <w:rPr>
          <w:lang w:eastAsia="en-US"/>
        </w:rPr>
        <w:t>-</w:t>
      </w:r>
      <w:r w:rsidRPr="00D67A12">
        <w:rPr>
          <w:lang w:eastAsia="en-US"/>
        </w:rPr>
        <w:t xml:space="preserve"> извлечения прибыли</w:t>
      </w:r>
      <w:r w:rsidR="00D67A12" w:rsidRPr="00D67A12">
        <w:rPr>
          <w:lang w:eastAsia="en-US"/>
        </w:rPr>
        <w:t xml:space="preserve">. </w:t>
      </w:r>
      <w:r w:rsidRPr="00D67A12">
        <w:rPr>
          <w:lang w:eastAsia="en-US"/>
        </w:rPr>
        <w:t>Если создается организация или предприятие для любых целей, не связанных с извлечением прибыли, то это, по определению ГК РФ, будет некоммерческая организация</w:t>
      </w:r>
      <w:r w:rsidR="00D67A12">
        <w:rPr>
          <w:lang w:eastAsia="en-US"/>
        </w:rPr>
        <w:t xml:space="preserve"> (</w:t>
      </w:r>
      <w:r w:rsidRPr="00D67A12">
        <w:rPr>
          <w:lang w:eastAsia="en-US"/>
        </w:rPr>
        <w:t xml:space="preserve">например, благотворительный фонд, центр изучения общественного мнения, религиозная организация и </w:t>
      </w:r>
      <w:r w:rsidR="00D67A12">
        <w:rPr>
          <w:lang w:eastAsia="en-US"/>
        </w:rPr>
        <w:t>т.д.)</w:t>
      </w:r>
      <w:r w:rsidR="00D67A12" w:rsidRPr="00D67A12">
        <w:rPr>
          <w:lang w:eastAsia="en-US"/>
        </w:rPr>
        <w:t>.</w:t>
      </w:r>
    </w:p>
    <w:p w:rsidR="00D67A12" w:rsidRDefault="00624F6C" w:rsidP="00D67A12">
      <w:pPr>
        <w:ind w:firstLine="709"/>
        <w:rPr>
          <w:lang w:eastAsia="en-US"/>
        </w:rPr>
      </w:pPr>
      <w:r w:rsidRPr="00D67A12">
        <w:rPr>
          <w:lang w:eastAsia="en-US"/>
        </w:rPr>
        <w:t xml:space="preserve">Юридическое лицо должно иметь в собственности, хозяйственном ведении или </w:t>
      </w:r>
      <w:r w:rsidR="00F16859" w:rsidRPr="00D67A12">
        <w:rPr>
          <w:lang w:eastAsia="en-US"/>
        </w:rPr>
        <w:t>оперативном</w:t>
      </w:r>
      <w:r w:rsidRPr="00D67A12">
        <w:rPr>
          <w:lang w:eastAsia="en-US"/>
        </w:rPr>
        <w:t xml:space="preserve"> </w:t>
      </w:r>
      <w:r w:rsidR="00F16859" w:rsidRPr="00D67A12">
        <w:rPr>
          <w:lang w:eastAsia="en-US"/>
        </w:rPr>
        <w:t>управлении</w:t>
      </w:r>
      <w:r w:rsidRPr="00D67A12">
        <w:rPr>
          <w:lang w:eastAsia="en-US"/>
        </w:rPr>
        <w:t xml:space="preserve"> обособленное имущество, оно отвечает по своим обязательствам этим имуществом, приобретает и </w:t>
      </w:r>
      <w:r w:rsidR="00F16859" w:rsidRPr="00D67A12">
        <w:rPr>
          <w:lang w:eastAsia="en-US"/>
        </w:rPr>
        <w:t>осуществляет</w:t>
      </w:r>
      <w:r w:rsidRPr="00D67A12">
        <w:rPr>
          <w:lang w:eastAsia="en-US"/>
        </w:rPr>
        <w:t xml:space="preserve"> имущественные и личные неимущественные права, нести обязанности, быть истцом и ответчиком в суде</w:t>
      </w:r>
      <w:r w:rsidR="00D67A12" w:rsidRPr="00D67A12">
        <w:rPr>
          <w:lang w:eastAsia="en-US"/>
        </w:rPr>
        <w:t>.</w:t>
      </w:r>
    </w:p>
    <w:p w:rsidR="00D67A12" w:rsidRDefault="00624F6C" w:rsidP="00D67A12">
      <w:pPr>
        <w:ind w:firstLine="709"/>
        <w:rPr>
          <w:lang w:eastAsia="en-US"/>
        </w:rPr>
      </w:pPr>
      <w:r w:rsidRPr="00D67A12">
        <w:rPr>
          <w:lang w:eastAsia="en-US"/>
        </w:rPr>
        <w:t xml:space="preserve">Учредительными документами юридического лица являются </w:t>
      </w:r>
      <w:r w:rsidR="00F16859" w:rsidRPr="00D67A12">
        <w:rPr>
          <w:lang w:eastAsia="en-US"/>
        </w:rPr>
        <w:t>учредительный</w:t>
      </w:r>
      <w:r w:rsidRPr="00D67A12">
        <w:rPr>
          <w:lang w:eastAsia="en-US"/>
        </w:rPr>
        <w:t xml:space="preserve"> договор и устав</w:t>
      </w:r>
      <w:r w:rsidR="00D67A12">
        <w:rPr>
          <w:lang w:eastAsia="en-US"/>
        </w:rPr>
        <w:t xml:space="preserve"> (</w:t>
      </w:r>
      <w:r w:rsidRPr="00D67A12">
        <w:rPr>
          <w:lang w:eastAsia="en-US"/>
        </w:rPr>
        <w:t xml:space="preserve">либо </w:t>
      </w:r>
      <w:r w:rsidR="00F16859" w:rsidRPr="00D67A12">
        <w:rPr>
          <w:lang w:eastAsia="en-US"/>
        </w:rPr>
        <w:t>только</w:t>
      </w:r>
      <w:r w:rsidRPr="00D67A12">
        <w:rPr>
          <w:lang w:eastAsia="en-US"/>
        </w:rPr>
        <w:t xml:space="preserve"> </w:t>
      </w:r>
      <w:r w:rsidR="00F16859" w:rsidRPr="00D67A12">
        <w:rPr>
          <w:lang w:eastAsia="en-US"/>
        </w:rPr>
        <w:t>учредительный</w:t>
      </w:r>
      <w:r w:rsidRPr="00D67A12">
        <w:rPr>
          <w:lang w:eastAsia="en-US"/>
        </w:rPr>
        <w:t xml:space="preserve"> договор или только устав</w:t>
      </w:r>
      <w:r w:rsidR="00D67A12" w:rsidRPr="00D67A12">
        <w:rPr>
          <w:lang w:eastAsia="en-US"/>
        </w:rPr>
        <w:t xml:space="preserve">). </w:t>
      </w:r>
      <w:r w:rsidRPr="00D67A12">
        <w:rPr>
          <w:lang w:eastAsia="en-US"/>
        </w:rPr>
        <w:t xml:space="preserve">При этом </w:t>
      </w:r>
      <w:r w:rsidR="00F16859" w:rsidRPr="00D67A12">
        <w:rPr>
          <w:lang w:eastAsia="en-US"/>
        </w:rPr>
        <w:t>учредительный</w:t>
      </w:r>
      <w:r w:rsidRPr="00D67A12">
        <w:rPr>
          <w:lang w:eastAsia="en-US"/>
        </w:rPr>
        <w:t xml:space="preserve"> договор заключается учредителями, а устав утверждается </w:t>
      </w:r>
      <w:r w:rsidR="00F16859" w:rsidRPr="00D67A12">
        <w:rPr>
          <w:lang w:eastAsia="en-US"/>
        </w:rPr>
        <w:t>учредителями</w:t>
      </w:r>
      <w:r w:rsidR="00D67A12">
        <w:rPr>
          <w:lang w:eastAsia="en-US"/>
        </w:rPr>
        <w:t xml:space="preserve"> (</w:t>
      </w:r>
      <w:r w:rsidR="00F16859" w:rsidRPr="00D67A12">
        <w:rPr>
          <w:lang w:eastAsia="en-US"/>
        </w:rPr>
        <w:t>участниками</w:t>
      </w:r>
      <w:r w:rsidR="00D67A12" w:rsidRPr="00D67A12">
        <w:rPr>
          <w:lang w:eastAsia="en-US"/>
        </w:rPr>
        <w:t xml:space="preserve">). </w:t>
      </w:r>
      <w:r w:rsidRPr="00D67A12">
        <w:rPr>
          <w:lang w:eastAsia="en-US"/>
        </w:rPr>
        <w:t xml:space="preserve">Если </w:t>
      </w:r>
      <w:r w:rsidR="00F16859" w:rsidRPr="00D67A12">
        <w:rPr>
          <w:lang w:eastAsia="en-US"/>
        </w:rPr>
        <w:t>юридическое</w:t>
      </w:r>
      <w:r w:rsidRPr="00D67A12">
        <w:rPr>
          <w:lang w:eastAsia="en-US"/>
        </w:rPr>
        <w:t xml:space="preserve"> лицо создается </w:t>
      </w:r>
      <w:r w:rsidR="00F16859" w:rsidRPr="00D67A12">
        <w:rPr>
          <w:lang w:eastAsia="en-US"/>
        </w:rPr>
        <w:t>одним</w:t>
      </w:r>
      <w:r w:rsidRPr="00D67A12">
        <w:rPr>
          <w:lang w:eastAsia="en-US"/>
        </w:rPr>
        <w:t xml:space="preserve"> учредителем, оно действует на </w:t>
      </w:r>
      <w:r w:rsidR="00F16859" w:rsidRPr="00D67A12">
        <w:rPr>
          <w:lang w:eastAsia="en-US"/>
        </w:rPr>
        <w:t>основе</w:t>
      </w:r>
      <w:r w:rsidRPr="00D67A12">
        <w:rPr>
          <w:lang w:eastAsia="en-US"/>
        </w:rPr>
        <w:t xml:space="preserve"> утвержденного этим учредителем устава</w:t>
      </w:r>
      <w:r w:rsidR="00D67A12" w:rsidRPr="00D67A12">
        <w:rPr>
          <w:lang w:eastAsia="en-US"/>
        </w:rPr>
        <w:t xml:space="preserve">. </w:t>
      </w:r>
      <w:r w:rsidRPr="00D67A12">
        <w:rPr>
          <w:lang w:eastAsia="en-US"/>
        </w:rPr>
        <w:t xml:space="preserve">В виде </w:t>
      </w:r>
      <w:r w:rsidR="00F16859" w:rsidRPr="00D67A12">
        <w:rPr>
          <w:lang w:eastAsia="en-US"/>
        </w:rPr>
        <w:t>исключения</w:t>
      </w:r>
      <w:r w:rsidRPr="00D67A12">
        <w:rPr>
          <w:lang w:eastAsia="en-US"/>
        </w:rPr>
        <w:t xml:space="preserve"> некоммерческие </w:t>
      </w:r>
      <w:r w:rsidR="00F16859" w:rsidRPr="00D67A12">
        <w:rPr>
          <w:lang w:eastAsia="en-US"/>
        </w:rPr>
        <w:t>организации</w:t>
      </w:r>
      <w:r w:rsidRPr="00D67A12">
        <w:rPr>
          <w:lang w:eastAsia="en-US"/>
        </w:rPr>
        <w:t xml:space="preserve"> в </w:t>
      </w:r>
      <w:r w:rsidR="00F16859" w:rsidRPr="00D67A12">
        <w:rPr>
          <w:lang w:eastAsia="en-US"/>
        </w:rPr>
        <w:t>предусмотренных</w:t>
      </w:r>
      <w:r w:rsidRPr="00D67A12">
        <w:rPr>
          <w:lang w:eastAsia="en-US"/>
        </w:rPr>
        <w:t xml:space="preserve"> </w:t>
      </w:r>
      <w:r w:rsidR="00F16859" w:rsidRPr="00D67A12">
        <w:rPr>
          <w:lang w:eastAsia="en-US"/>
        </w:rPr>
        <w:t>законом</w:t>
      </w:r>
      <w:r w:rsidRPr="00D67A12">
        <w:rPr>
          <w:lang w:eastAsia="en-US"/>
        </w:rPr>
        <w:t xml:space="preserve"> случаях </w:t>
      </w:r>
      <w:r w:rsidR="00F16859" w:rsidRPr="00D67A12">
        <w:rPr>
          <w:lang w:eastAsia="en-US"/>
        </w:rPr>
        <w:t>могут</w:t>
      </w:r>
      <w:r w:rsidRPr="00D67A12">
        <w:rPr>
          <w:lang w:eastAsia="en-US"/>
        </w:rPr>
        <w:t xml:space="preserve"> действовать на </w:t>
      </w:r>
      <w:r w:rsidR="00F16859" w:rsidRPr="00D67A12">
        <w:rPr>
          <w:lang w:eastAsia="en-US"/>
        </w:rPr>
        <w:t>основе</w:t>
      </w:r>
      <w:r w:rsidRPr="00D67A12">
        <w:rPr>
          <w:lang w:eastAsia="en-US"/>
        </w:rPr>
        <w:t xml:space="preserve"> общего положения об организациях данного вида</w:t>
      </w:r>
      <w:r w:rsidR="00D67A12">
        <w:rPr>
          <w:lang w:eastAsia="en-US"/>
        </w:rPr>
        <w:t xml:space="preserve"> (</w:t>
      </w:r>
      <w:r w:rsidRPr="00D67A12">
        <w:rPr>
          <w:lang w:eastAsia="en-US"/>
        </w:rPr>
        <w:t xml:space="preserve">например, средние </w:t>
      </w:r>
      <w:r w:rsidR="00F16859" w:rsidRPr="00D67A12">
        <w:rPr>
          <w:lang w:eastAsia="en-US"/>
        </w:rPr>
        <w:t>специальные</w:t>
      </w:r>
      <w:r w:rsidRPr="00D67A12">
        <w:rPr>
          <w:lang w:eastAsia="en-US"/>
        </w:rPr>
        <w:t xml:space="preserve"> учебные заведения</w:t>
      </w:r>
      <w:r w:rsidR="00D67A12" w:rsidRPr="00D67A12">
        <w:rPr>
          <w:lang w:eastAsia="en-US"/>
        </w:rPr>
        <w:t>).</w:t>
      </w:r>
    </w:p>
    <w:p w:rsidR="00D67A12" w:rsidRDefault="00316B10" w:rsidP="00D67A12">
      <w:pPr>
        <w:ind w:firstLine="709"/>
        <w:rPr>
          <w:lang w:eastAsia="en-US"/>
        </w:rPr>
      </w:pPr>
      <w:r w:rsidRPr="00D67A12">
        <w:rPr>
          <w:lang w:eastAsia="en-US"/>
        </w:rPr>
        <w:t>Что касается органов юридического лица, то им является часть юридического лица, которая формирует и выражает вовне его волю</w:t>
      </w:r>
      <w:r w:rsidR="00D67A12" w:rsidRPr="00D67A12">
        <w:rPr>
          <w:lang w:eastAsia="en-US"/>
        </w:rPr>
        <w:t xml:space="preserve">. </w:t>
      </w:r>
      <w:r w:rsidRPr="00D67A12">
        <w:rPr>
          <w:lang w:eastAsia="en-US"/>
        </w:rPr>
        <w:t>Именно через свои органы юридическое лицо приобретает гражданские прав и принимает на себя гражданские обязанности</w:t>
      </w:r>
      <w:r w:rsidR="00D67A12" w:rsidRPr="00D67A12">
        <w:rPr>
          <w:lang w:eastAsia="en-US"/>
        </w:rPr>
        <w:t xml:space="preserve">. </w:t>
      </w:r>
      <w:r w:rsidR="00A85301" w:rsidRPr="00D67A12">
        <w:rPr>
          <w:lang w:eastAsia="en-US"/>
        </w:rPr>
        <w:t>С</w:t>
      </w:r>
      <w:r w:rsidRPr="00D67A12">
        <w:rPr>
          <w:lang w:eastAsia="en-US"/>
        </w:rPr>
        <w:t xml:space="preserve">остав органов и их компетенция </w:t>
      </w:r>
      <w:r w:rsidR="00A85301" w:rsidRPr="00D67A12">
        <w:rPr>
          <w:lang w:eastAsia="en-US"/>
        </w:rPr>
        <w:t>определяются законом, иными правовыми актами и учредительными документами, а порядок назначения</w:t>
      </w:r>
      <w:r w:rsidR="00D67A12">
        <w:rPr>
          <w:lang w:eastAsia="en-US"/>
        </w:rPr>
        <w:t xml:space="preserve"> (</w:t>
      </w:r>
      <w:r w:rsidR="00A85301" w:rsidRPr="00D67A12">
        <w:rPr>
          <w:lang w:eastAsia="en-US"/>
        </w:rPr>
        <w:t>избирания</w:t>
      </w:r>
      <w:r w:rsidR="00D67A12" w:rsidRPr="00D67A12">
        <w:rPr>
          <w:lang w:eastAsia="en-US"/>
        </w:rPr>
        <w:t xml:space="preserve">) </w:t>
      </w:r>
      <w:r w:rsidR="00D67A12">
        <w:rPr>
          <w:lang w:eastAsia="en-US"/>
        </w:rPr>
        <w:t>-</w:t>
      </w:r>
      <w:r w:rsidR="00A85301" w:rsidRPr="00D67A12">
        <w:rPr>
          <w:lang w:eastAsia="en-US"/>
        </w:rPr>
        <w:t xml:space="preserve"> законом и учредительными документами</w:t>
      </w:r>
      <w:r w:rsidR="00D67A12" w:rsidRPr="00D67A12">
        <w:rPr>
          <w:lang w:eastAsia="en-US"/>
        </w:rPr>
        <w:t>.</w:t>
      </w:r>
    </w:p>
    <w:p w:rsidR="00D67A12" w:rsidRDefault="00516167" w:rsidP="00D67A12">
      <w:pPr>
        <w:ind w:firstLine="709"/>
        <w:rPr>
          <w:lang w:eastAsia="en-US"/>
        </w:rPr>
      </w:pPr>
      <w:r w:rsidRPr="00D67A12">
        <w:rPr>
          <w:lang w:eastAsia="en-US"/>
        </w:rPr>
        <w:t>3</w:t>
      </w:r>
      <w:r w:rsidR="00D67A12" w:rsidRPr="00D67A12">
        <w:rPr>
          <w:lang w:eastAsia="en-US"/>
        </w:rPr>
        <w:t xml:space="preserve">. </w:t>
      </w:r>
      <w:r w:rsidRPr="00D67A12">
        <w:rPr>
          <w:lang w:eastAsia="en-US"/>
        </w:rPr>
        <w:t xml:space="preserve">Государственная регистрация является инструментом легализации </w:t>
      </w:r>
      <w:r w:rsidR="00AF096B" w:rsidRPr="00D67A12">
        <w:rPr>
          <w:lang w:eastAsia="en-US"/>
        </w:rPr>
        <w:t>юридического</w:t>
      </w:r>
      <w:r w:rsidRPr="00D67A12">
        <w:rPr>
          <w:lang w:eastAsia="en-US"/>
        </w:rPr>
        <w:t xml:space="preserve"> лица, </w:t>
      </w:r>
      <w:r w:rsidR="00AF096B" w:rsidRPr="00D67A12">
        <w:rPr>
          <w:lang w:eastAsia="en-US"/>
        </w:rPr>
        <w:t>правоустанавливающим</w:t>
      </w:r>
      <w:r w:rsidRPr="00D67A12">
        <w:rPr>
          <w:lang w:eastAsia="en-US"/>
        </w:rPr>
        <w:t xml:space="preserve"> фактом и представляет собой регулирование государством порядка возникновения </w:t>
      </w:r>
      <w:r w:rsidR="00AF096B" w:rsidRPr="00D67A12">
        <w:rPr>
          <w:lang w:eastAsia="en-US"/>
        </w:rPr>
        <w:t>юридических</w:t>
      </w:r>
      <w:r w:rsidRPr="00D67A12">
        <w:rPr>
          <w:lang w:eastAsia="en-US"/>
        </w:rPr>
        <w:t xml:space="preserve"> лиц и необходимым условием стабильности гражданского оборота и защиты интересов его </w:t>
      </w:r>
      <w:r w:rsidR="00AF096B" w:rsidRPr="00D67A12">
        <w:rPr>
          <w:lang w:eastAsia="en-US"/>
        </w:rPr>
        <w:t>участников</w:t>
      </w:r>
      <w:r w:rsidR="00D67A12" w:rsidRPr="00D67A12">
        <w:rPr>
          <w:lang w:eastAsia="en-US"/>
        </w:rPr>
        <w:t xml:space="preserve">. </w:t>
      </w:r>
      <w:r w:rsidRPr="00D67A12">
        <w:rPr>
          <w:lang w:eastAsia="en-US"/>
        </w:rPr>
        <w:t xml:space="preserve">В процессе регистрации осуществляется государственный контроль за соблюдением установленного законом порядка образования </w:t>
      </w:r>
      <w:r w:rsidR="00AF096B" w:rsidRPr="00D67A12">
        <w:rPr>
          <w:lang w:eastAsia="en-US"/>
        </w:rPr>
        <w:t>юридического</w:t>
      </w:r>
      <w:r w:rsidRPr="00D67A12">
        <w:rPr>
          <w:lang w:eastAsia="en-US"/>
        </w:rPr>
        <w:t xml:space="preserve"> лица, а также учет </w:t>
      </w:r>
      <w:r w:rsidR="00AF096B" w:rsidRPr="00D67A12">
        <w:rPr>
          <w:lang w:eastAsia="en-US"/>
        </w:rPr>
        <w:t>юридических</w:t>
      </w:r>
      <w:r w:rsidRPr="00D67A12">
        <w:rPr>
          <w:lang w:eastAsia="en-US"/>
        </w:rPr>
        <w:t xml:space="preserve"> лиц для осуществления налогообложения и в иных </w:t>
      </w:r>
      <w:r w:rsidR="00AF096B" w:rsidRPr="00D67A12">
        <w:rPr>
          <w:lang w:eastAsia="en-US"/>
        </w:rPr>
        <w:t>предусмотренных</w:t>
      </w:r>
      <w:r w:rsidRPr="00D67A12">
        <w:rPr>
          <w:lang w:eastAsia="en-US"/>
        </w:rPr>
        <w:t xml:space="preserve"> </w:t>
      </w:r>
      <w:r w:rsidR="00AF096B" w:rsidRPr="00D67A12">
        <w:rPr>
          <w:lang w:eastAsia="en-US"/>
        </w:rPr>
        <w:t>законом</w:t>
      </w:r>
      <w:r w:rsidRPr="00D67A12">
        <w:rPr>
          <w:lang w:eastAsia="en-US"/>
        </w:rPr>
        <w:t xml:space="preserve"> целях</w:t>
      </w:r>
      <w:r w:rsidR="00D67A12" w:rsidRPr="00D67A12">
        <w:rPr>
          <w:lang w:eastAsia="en-US"/>
        </w:rPr>
        <w:t>.</w:t>
      </w:r>
    </w:p>
    <w:p w:rsidR="00D67A12" w:rsidRDefault="00494F59" w:rsidP="00D67A12">
      <w:pPr>
        <w:ind w:firstLine="709"/>
        <w:rPr>
          <w:lang w:eastAsia="en-US"/>
        </w:rPr>
      </w:pPr>
      <w:r w:rsidRPr="00D67A12">
        <w:rPr>
          <w:lang w:eastAsia="en-US"/>
        </w:rPr>
        <w:t>Как уже отмечалось, юридическое лицо считается созданным с момента внесения соответствующий записи в Единый государственный реестр</w:t>
      </w:r>
      <w:r w:rsidR="00D67A12" w:rsidRPr="00D67A12">
        <w:rPr>
          <w:lang w:eastAsia="en-US"/>
        </w:rPr>
        <w:t>.</w:t>
      </w:r>
    </w:p>
    <w:p w:rsidR="00D67A12" w:rsidRDefault="00494F59" w:rsidP="00D67A12">
      <w:pPr>
        <w:ind w:firstLine="709"/>
        <w:rPr>
          <w:lang w:eastAsia="en-US"/>
        </w:rPr>
      </w:pPr>
      <w:r w:rsidRPr="00D67A12">
        <w:rPr>
          <w:lang w:eastAsia="en-US"/>
        </w:rPr>
        <w:t>Таким образом, государственную регистрацию можно охарактеризовать не просто как признак юридического лица, а как статусообразующий признак</w:t>
      </w:r>
      <w:r w:rsidR="00D67A12" w:rsidRPr="00D67A12">
        <w:rPr>
          <w:lang w:eastAsia="en-US"/>
        </w:rPr>
        <w:t>.</w:t>
      </w:r>
    </w:p>
    <w:p w:rsidR="00D67A12" w:rsidRDefault="003356E2" w:rsidP="00D67A12">
      <w:pPr>
        <w:ind w:firstLine="709"/>
        <w:rPr>
          <w:lang w:eastAsia="en-US"/>
        </w:rPr>
      </w:pPr>
      <w:r w:rsidRPr="00D67A12">
        <w:rPr>
          <w:lang w:eastAsia="en-US"/>
        </w:rPr>
        <w:t>Но анализ последних изменений законодательства и судебной практики позволяет охарактеризовать государственную регистрацию не только как определенный процесс, но и как признак правосубъектности, необходимое условие для признания субъекта юридическим лицом</w:t>
      </w:r>
      <w:r w:rsidR="00D67A12" w:rsidRPr="00D67A12">
        <w:rPr>
          <w:lang w:eastAsia="en-US"/>
        </w:rPr>
        <w:t>.</w:t>
      </w:r>
    </w:p>
    <w:p w:rsidR="00D67A12" w:rsidRDefault="009B54D4" w:rsidP="00D67A12">
      <w:pPr>
        <w:ind w:firstLine="709"/>
        <w:rPr>
          <w:lang w:eastAsia="en-US"/>
        </w:rPr>
      </w:pPr>
      <w:r w:rsidRPr="00D67A12">
        <w:rPr>
          <w:lang w:eastAsia="en-US"/>
        </w:rPr>
        <w:t>4</w:t>
      </w:r>
      <w:r w:rsidR="00D67A12" w:rsidRPr="00D67A12">
        <w:rPr>
          <w:lang w:eastAsia="en-US"/>
        </w:rPr>
        <w:t xml:space="preserve">. </w:t>
      </w:r>
      <w:r w:rsidRPr="00D67A12">
        <w:rPr>
          <w:lang w:eastAsia="en-US"/>
        </w:rPr>
        <w:t xml:space="preserve">Среди ряда специальных законов, </w:t>
      </w:r>
      <w:r w:rsidR="001C59E8" w:rsidRPr="00D67A12">
        <w:rPr>
          <w:lang w:eastAsia="en-US"/>
        </w:rPr>
        <w:t>принятие</w:t>
      </w:r>
      <w:r w:rsidRPr="00D67A12">
        <w:rPr>
          <w:lang w:eastAsia="en-US"/>
        </w:rPr>
        <w:t xml:space="preserve"> которых предусмотрено ГК РФ, особое значение для развития и детализации его норм имеет федеральный закон о регистрации </w:t>
      </w:r>
      <w:r w:rsidR="001C59E8" w:rsidRPr="00D67A12">
        <w:rPr>
          <w:lang w:eastAsia="en-US"/>
        </w:rPr>
        <w:t>юридических</w:t>
      </w:r>
      <w:r w:rsidRPr="00D67A12">
        <w:rPr>
          <w:lang w:eastAsia="en-US"/>
        </w:rPr>
        <w:t xml:space="preserve"> лиц, необходимость принятия </w:t>
      </w:r>
      <w:r w:rsidR="001C59E8" w:rsidRPr="00D67A12">
        <w:rPr>
          <w:lang w:eastAsia="en-US"/>
        </w:rPr>
        <w:t>которого</w:t>
      </w:r>
      <w:r w:rsidRPr="00D67A12">
        <w:rPr>
          <w:lang w:eastAsia="en-US"/>
        </w:rPr>
        <w:t xml:space="preserve"> </w:t>
      </w:r>
      <w:r w:rsidR="001C59E8" w:rsidRPr="00D67A12">
        <w:rPr>
          <w:lang w:eastAsia="en-US"/>
        </w:rPr>
        <w:t>закрепляется</w:t>
      </w:r>
      <w:r w:rsidRPr="00D67A12">
        <w:rPr>
          <w:lang w:eastAsia="en-US"/>
        </w:rPr>
        <w:t xml:space="preserve"> в п</w:t>
      </w:r>
      <w:r w:rsidR="00D67A12">
        <w:rPr>
          <w:lang w:eastAsia="en-US"/>
        </w:rPr>
        <w:t>.1</w:t>
      </w:r>
      <w:r w:rsidRPr="00D67A12">
        <w:rPr>
          <w:lang w:eastAsia="en-US"/>
        </w:rPr>
        <w:t xml:space="preserve"> ст</w:t>
      </w:r>
      <w:r w:rsidR="00D67A12">
        <w:rPr>
          <w:lang w:eastAsia="en-US"/>
        </w:rPr>
        <w:t>.5</w:t>
      </w:r>
      <w:r w:rsidRPr="00D67A12">
        <w:rPr>
          <w:lang w:eastAsia="en-US"/>
        </w:rPr>
        <w:t>1 ГК РФ</w:t>
      </w:r>
      <w:r w:rsidR="00D67A12" w:rsidRPr="00D67A12">
        <w:rPr>
          <w:lang w:eastAsia="en-US"/>
        </w:rPr>
        <w:t xml:space="preserve">. </w:t>
      </w:r>
      <w:r w:rsidR="001C59E8" w:rsidRPr="00D67A12">
        <w:rPr>
          <w:lang w:eastAsia="en-US"/>
        </w:rPr>
        <w:t>После многолетних попыток принятия указанного закона неожиданно был принят Федеральный закон</w:t>
      </w:r>
      <w:r w:rsidR="00D67A12">
        <w:rPr>
          <w:lang w:eastAsia="en-US"/>
        </w:rPr>
        <w:t xml:space="preserve"> "</w:t>
      </w:r>
      <w:r w:rsidR="001C59E8" w:rsidRPr="00D67A12">
        <w:rPr>
          <w:lang w:eastAsia="en-US"/>
        </w:rPr>
        <w:t>О государственной регистрации юридических лиц</w:t>
      </w:r>
      <w:r w:rsidR="00D67A12">
        <w:rPr>
          <w:lang w:eastAsia="en-US"/>
        </w:rPr>
        <w:t xml:space="preserve">", </w:t>
      </w:r>
      <w:r w:rsidR="001C59E8" w:rsidRPr="00D67A12">
        <w:rPr>
          <w:lang w:eastAsia="en-US"/>
        </w:rPr>
        <w:t>который существенно уступает ранее отвергнутым законопроектам, посвященным этому вопросу, как по содержанию, так и по юридической технике его исполнения</w:t>
      </w:r>
      <w:r w:rsidR="00D67A12" w:rsidRPr="00D67A12">
        <w:rPr>
          <w:lang w:eastAsia="en-US"/>
        </w:rPr>
        <w:t>.</w:t>
      </w:r>
    </w:p>
    <w:p w:rsidR="00D67A12" w:rsidRDefault="008466F6" w:rsidP="00D67A12">
      <w:pPr>
        <w:ind w:firstLine="709"/>
        <w:rPr>
          <w:lang w:eastAsia="en-US"/>
        </w:rPr>
      </w:pPr>
      <w:r w:rsidRPr="00D67A12">
        <w:rPr>
          <w:lang w:eastAsia="en-US"/>
        </w:rPr>
        <w:t xml:space="preserve">Названный закон является типичным </w:t>
      </w:r>
      <w:r w:rsidR="001C59E8" w:rsidRPr="00D67A12">
        <w:rPr>
          <w:lang w:eastAsia="en-US"/>
        </w:rPr>
        <w:t>для пакета</w:t>
      </w:r>
      <w:r w:rsidR="00D67A12">
        <w:rPr>
          <w:lang w:eastAsia="en-US"/>
        </w:rPr>
        <w:t xml:space="preserve"> "</w:t>
      </w:r>
      <w:r w:rsidRPr="00D67A12">
        <w:rPr>
          <w:lang w:eastAsia="en-US"/>
        </w:rPr>
        <w:t>либеральных</w:t>
      </w:r>
      <w:r w:rsidR="00D67A12">
        <w:rPr>
          <w:lang w:eastAsia="en-US"/>
        </w:rPr>
        <w:t xml:space="preserve">" </w:t>
      </w:r>
      <w:r w:rsidRPr="00D67A12">
        <w:rPr>
          <w:lang w:eastAsia="en-US"/>
        </w:rPr>
        <w:t xml:space="preserve">законодательных актов, направленных на дебюрократизацию экономики и снятие </w:t>
      </w:r>
      <w:r w:rsidR="001C59E8" w:rsidRPr="00D67A12">
        <w:rPr>
          <w:lang w:eastAsia="en-US"/>
        </w:rPr>
        <w:t>административных</w:t>
      </w:r>
      <w:r w:rsidRPr="00D67A12">
        <w:rPr>
          <w:lang w:eastAsia="en-US"/>
        </w:rPr>
        <w:t xml:space="preserve"> барьеров</w:t>
      </w:r>
      <w:r w:rsidR="00D67A12" w:rsidRPr="00D67A12">
        <w:rPr>
          <w:lang w:eastAsia="en-US"/>
        </w:rPr>
        <w:t xml:space="preserve">. </w:t>
      </w:r>
      <w:r w:rsidRPr="00D67A12">
        <w:rPr>
          <w:lang w:eastAsia="en-US"/>
        </w:rPr>
        <w:t xml:space="preserve">Однако либеральный отнюдь не всегда </w:t>
      </w:r>
      <w:r w:rsidR="00FA3100" w:rsidRPr="00D67A12">
        <w:rPr>
          <w:lang w:eastAsia="en-US"/>
        </w:rPr>
        <w:t>тождественен хорошему, а потому нельзя оставить без внимания множество недостатков этого нормативного правового акта, которые во многом затмевают все его достоинства</w:t>
      </w:r>
      <w:r w:rsidR="00D67A12" w:rsidRPr="00D67A12">
        <w:rPr>
          <w:lang w:eastAsia="en-US"/>
        </w:rPr>
        <w:t>.</w:t>
      </w:r>
    </w:p>
    <w:p w:rsidR="00D67A12" w:rsidRDefault="00E02C20" w:rsidP="00D67A12">
      <w:pPr>
        <w:ind w:firstLine="709"/>
        <w:rPr>
          <w:lang w:eastAsia="en-US"/>
        </w:rPr>
      </w:pPr>
      <w:r w:rsidRPr="00D67A12">
        <w:rPr>
          <w:lang w:eastAsia="en-US"/>
        </w:rPr>
        <w:t>В качестве принципиальных замечаний следует назвать следующее</w:t>
      </w:r>
      <w:r w:rsidR="00D67A12" w:rsidRPr="00D67A12">
        <w:rPr>
          <w:lang w:eastAsia="en-US"/>
        </w:rPr>
        <w:t xml:space="preserve">. </w:t>
      </w:r>
      <w:r w:rsidRPr="00D67A12">
        <w:rPr>
          <w:lang w:eastAsia="en-US"/>
        </w:rPr>
        <w:t xml:space="preserve">Любой </w:t>
      </w:r>
      <w:r w:rsidR="009A2946" w:rsidRPr="00D67A12">
        <w:rPr>
          <w:lang w:eastAsia="en-US"/>
        </w:rPr>
        <w:t>правопорядок</w:t>
      </w:r>
      <w:r w:rsidRPr="00D67A12">
        <w:rPr>
          <w:lang w:eastAsia="en-US"/>
        </w:rPr>
        <w:t xml:space="preserve"> при определении процедуры создания </w:t>
      </w:r>
      <w:r w:rsidR="009A2946" w:rsidRPr="00D67A12">
        <w:rPr>
          <w:lang w:eastAsia="en-US"/>
        </w:rPr>
        <w:t>юридического</w:t>
      </w:r>
      <w:r w:rsidRPr="00D67A12">
        <w:rPr>
          <w:lang w:eastAsia="en-US"/>
        </w:rPr>
        <w:t xml:space="preserve"> лица </w:t>
      </w:r>
      <w:r w:rsidR="009A2946" w:rsidRPr="00D67A12">
        <w:rPr>
          <w:lang w:eastAsia="en-US"/>
        </w:rPr>
        <w:t>сталкивается</w:t>
      </w:r>
      <w:r w:rsidRPr="00D67A12">
        <w:rPr>
          <w:lang w:eastAsia="en-US"/>
        </w:rPr>
        <w:t xml:space="preserve"> с </w:t>
      </w:r>
      <w:r w:rsidR="009A2946" w:rsidRPr="00D67A12">
        <w:rPr>
          <w:lang w:eastAsia="en-US"/>
        </w:rPr>
        <w:t>необходимостью</w:t>
      </w:r>
      <w:r w:rsidRPr="00D67A12">
        <w:rPr>
          <w:lang w:eastAsia="en-US"/>
        </w:rPr>
        <w:t xml:space="preserve"> нормирования </w:t>
      </w:r>
      <w:r w:rsidR="009A2946" w:rsidRPr="00D67A12">
        <w:rPr>
          <w:lang w:eastAsia="en-US"/>
        </w:rPr>
        <w:t>специального</w:t>
      </w:r>
      <w:r w:rsidRPr="00D67A12">
        <w:rPr>
          <w:lang w:eastAsia="en-US"/>
        </w:rPr>
        <w:t xml:space="preserve"> реестра юридических лиц</w:t>
      </w:r>
      <w:r w:rsidR="00D67A12" w:rsidRPr="00D67A12">
        <w:rPr>
          <w:lang w:eastAsia="en-US"/>
        </w:rPr>
        <w:t>.</w:t>
      </w:r>
    </w:p>
    <w:p w:rsidR="00D67A12" w:rsidRDefault="00297232" w:rsidP="00D67A12">
      <w:pPr>
        <w:ind w:firstLine="709"/>
        <w:rPr>
          <w:lang w:eastAsia="en-US"/>
        </w:rPr>
      </w:pPr>
      <w:r w:rsidRPr="00D67A12">
        <w:rPr>
          <w:lang w:eastAsia="en-US"/>
        </w:rPr>
        <w:t>Кроме того, Закон фактически лишает регистрирующие органы правовых оснований для отказа в государственной регистрации юридического лица, поскольку согласно п</w:t>
      </w:r>
      <w:r w:rsidR="00D67A12">
        <w:rPr>
          <w:lang w:eastAsia="en-US"/>
        </w:rPr>
        <w:t>.1</w:t>
      </w:r>
      <w:r w:rsidRPr="00D67A12">
        <w:rPr>
          <w:lang w:eastAsia="en-US"/>
        </w:rPr>
        <w:t xml:space="preserve"> ст</w:t>
      </w:r>
      <w:r w:rsidR="00D67A12">
        <w:rPr>
          <w:lang w:eastAsia="en-US"/>
        </w:rPr>
        <w:t>.2</w:t>
      </w:r>
      <w:r w:rsidRPr="00D67A12">
        <w:rPr>
          <w:lang w:eastAsia="en-US"/>
        </w:rPr>
        <w:t>3 Закона, отказ в государственной регистрации допускается лишь в случае непредставления полного пакета документов, указанных в Законе, либо при предоставлении документов в ненадлежащий регистрирующий орган</w:t>
      </w:r>
      <w:r w:rsidR="00D67A12" w:rsidRPr="00D67A12">
        <w:rPr>
          <w:lang w:eastAsia="en-US"/>
        </w:rPr>
        <w:t xml:space="preserve">. </w:t>
      </w:r>
      <w:r w:rsidR="001E6A71" w:rsidRPr="00D67A12">
        <w:rPr>
          <w:lang w:eastAsia="en-US"/>
        </w:rPr>
        <w:t xml:space="preserve">Как видно, основания для отказа в регистрации чрезвычайно формальны, а </w:t>
      </w:r>
      <w:r w:rsidRPr="00D67A12">
        <w:rPr>
          <w:lang w:eastAsia="en-US"/>
        </w:rPr>
        <w:t>законодатель</w:t>
      </w:r>
      <w:r w:rsidR="001E6A71" w:rsidRPr="00D67A12">
        <w:rPr>
          <w:lang w:eastAsia="en-US"/>
        </w:rPr>
        <w:t xml:space="preserve"> </w:t>
      </w:r>
      <w:r w:rsidRPr="00D67A12">
        <w:rPr>
          <w:lang w:eastAsia="en-US"/>
        </w:rPr>
        <w:t>серьезно</w:t>
      </w:r>
      <w:r w:rsidR="001E6A71" w:rsidRPr="00D67A12">
        <w:rPr>
          <w:lang w:eastAsia="en-US"/>
        </w:rPr>
        <w:t xml:space="preserve"> ограничивает </w:t>
      </w:r>
      <w:r w:rsidRPr="00D67A12">
        <w:rPr>
          <w:lang w:eastAsia="en-US"/>
        </w:rPr>
        <w:t>произвол</w:t>
      </w:r>
      <w:r w:rsidR="001E6A71" w:rsidRPr="00D67A12">
        <w:rPr>
          <w:lang w:eastAsia="en-US"/>
        </w:rPr>
        <w:t xml:space="preserve"> </w:t>
      </w:r>
      <w:r w:rsidRPr="00D67A12">
        <w:rPr>
          <w:lang w:eastAsia="en-US"/>
        </w:rPr>
        <w:t>регистрирующих</w:t>
      </w:r>
      <w:r w:rsidR="001E6A71" w:rsidRPr="00D67A12">
        <w:rPr>
          <w:lang w:eastAsia="en-US"/>
        </w:rPr>
        <w:t xml:space="preserve"> органов</w:t>
      </w:r>
      <w:r w:rsidR="00D67A12" w:rsidRPr="00D67A12">
        <w:rPr>
          <w:lang w:eastAsia="en-US"/>
        </w:rPr>
        <w:t>.</w:t>
      </w:r>
    </w:p>
    <w:p w:rsidR="00D67A12" w:rsidRDefault="00C93153" w:rsidP="00D67A12">
      <w:pPr>
        <w:ind w:firstLine="709"/>
        <w:rPr>
          <w:lang w:eastAsia="en-US"/>
        </w:rPr>
      </w:pPr>
      <w:r w:rsidRPr="00D67A12">
        <w:rPr>
          <w:lang w:eastAsia="en-US"/>
        </w:rPr>
        <w:t>Таким образом, логика законодателя в данном случае сводится к переложению ответственности за нарушение законодательства при создании юридического лица всецело на него самого</w:t>
      </w:r>
      <w:r w:rsidR="00D67A12">
        <w:rPr>
          <w:lang w:eastAsia="en-US"/>
        </w:rPr>
        <w:t xml:space="preserve"> (</w:t>
      </w:r>
      <w:r w:rsidRPr="00D67A12">
        <w:rPr>
          <w:lang w:eastAsia="en-US"/>
        </w:rPr>
        <w:t>его учредителей и последующих участников</w:t>
      </w:r>
      <w:r w:rsidR="00D67A12" w:rsidRPr="00D67A12">
        <w:rPr>
          <w:lang w:eastAsia="en-US"/>
        </w:rPr>
        <w:t>),</w:t>
      </w:r>
      <w:r w:rsidRPr="00D67A12">
        <w:rPr>
          <w:lang w:eastAsia="en-US"/>
        </w:rPr>
        <w:t xml:space="preserve"> государство самоустраняется от проверки правомерности учреждения юридического лица, но оставляет за собой возможность ликвидировать юридическое лицо в будущем</w:t>
      </w:r>
      <w:r w:rsidR="00D67A12" w:rsidRPr="00D67A12">
        <w:rPr>
          <w:lang w:eastAsia="en-US"/>
        </w:rPr>
        <w:t>.</w:t>
      </w:r>
    </w:p>
    <w:p w:rsidR="00D67A12" w:rsidRDefault="00DF5C3B" w:rsidP="00D67A12">
      <w:pPr>
        <w:ind w:firstLine="709"/>
        <w:rPr>
          <w:lang w:eastAsia="en-US"/>
        </w:rPr>
      </w:pPr>
      <w:r w:rsidRPr="00D67A12">
        <w:rPr>
          <w:lang w:eastAsia="en-US"/>
        </w:rPr>
        <w:t>Здесь открывается чрезвычайно важная практическая проблема, которая не находит какого-либо решения в названном законе</w:t>
      </w:r>
      <w:r w:rsidR="00D67A12" w:rsidRPr="00D67A12">
        <w:rPr>
          <w:lang w:eastAsia="en-US"/>
        </w:rPr>
        <w:t>.</w:t>
      </w:r>
    </w:p>
    <w:p w:rsidR="00D67A12" w:rsidRDefault="001B3815" w:rsidP="00D67A12">
      <w:pPr>
        <w:ind w:firstLine="709"/>
        <w:rPr>
          <w:lang w:eastAsia="en-US"/>
        </w:rPr>
      </w:pPr>
      <w:r w:rsidRPr="00D67A12">
        <w:rPr>
          <w:lang w:eastAsia="en-US"/>
        </w:rPr>
        <w:t>Важная практическая проблема, которая также не решена в законе,</w:t>
      </w:r>
      <w:r w:rsidR="00D67A12" w:rsidRPr="00D67A12">
        <w:rPr>
          <w:lang w:eastAsia="en-US"/>
        </w:rPr>
        <w:t xml:space="preserve"> - </w:t>
      </w:r>
      <w:r w:rsidRPr="00D67A12">
        <w:rPr>
          <w:lang w:eastAsia="en-US"/>
        </w:rPr>
        <w:t>соотношение места нахождения юридического лица и е</w:t>
      </w:r>
      <w:r w:rsidR="00A730C3" w:rsidRPr="00D67A12">
        <w:rPr>
          <w:lang w:eastAsia="en-US"/>
        </w:rPr>
        <w:t>го почтового адреса</w:t>
      </w:r>
      <w:r w:rsidR="00D67A12" w:rsidRPr="00D67A12">
        <w:rPr>
          <w:lang w:eastAsia="en-US"/>
        </w:rPr>
        <w:t xml:space="preserve">. </w:t>
      </w:r>
      <w:r w:rsidR="00A730C3" w:rsidRPr="00D67A12">
        <w:rPr>
          <w:lang w:eastAsia="en-US"/>
        </w:rPr>
        <w:t>Внесение яс</w:t>
      </w:r>
      <w:r w:rsidRPr="00D67A12">
        <w:rPr>
          <w:lang w:eastAsia="en-US"/>
        </w:rPr>
        <w:t>ности в точное определение места нахождения юридического лица позволяет однозначно решать вопрос о месте регистрации юридического лица</w:t>
      </w:r>
      <w:r w:rsidR="00D67A12" w:rsidRPr="00D67A12">
        <w:rPr>
          <w:lang w:eastAsia="en-US"/>
        </w:rPr>
        <w:t>.</w:t>
      </w:r>
    </w:p>
    <w:p w:rsidR="00D67A12" w:rsidRDefault="0071470E" w:rsidP="00D67A12">
      <w:pPr>
        <w:ind w:firstLine="709"/>
        <w:rPr>
          <w:lang w:eastAsia="en-US"/>
        </w:rPr>
      </w:pPr>
      <w:r w:rsidRPr="00D67A12">
        <w:rPr>
          <w:lang w:eastAsia="en-US"/>
        </w:rPr>
        <w:t xml:space="preserve">Кроме того, следовало бы предусмотреть порядок публикации регистрирующими органами сведений о государственной регистрации </w:t>
      </w:r>
      <w:r w:rsidR="00383850" w:rsidRPr="00D67A12">
        <w:rPr>
          <w:lang w:eastAsia="en-US"/>
        </w:rPr>
        <w:t>юридических</w:t>
      </w:r>
      <w:r w:rsidRPr="00D67A12">
        <w:rPr>
          <w:lang w:eastAsia="en-US"/>
        </w:rPr>
        <w:t xml:space="preserve"> лиц, правила определения официального печатного издания</w:t>
      </w:r>
      <w:r w:rsidR="000873AD" w:rsidRPr="00D67A12">
        <w:rPr>
          <w:lang w:eastAsia="en-US"/>
        </w:rPr>
        <w:t xml:space="preserve"> конкретного регистрирующего органа, нормы об аутентичности экземпляров учредительных документов, сданных в регистрирующий орган, и о приоритете их над другими экземплярами</w:t>
      </w:r>
      <w:r w:rsidR="00D67A12" w:rsidRPr="00D67A12">
        <w:rPr>
          <w:lang w:eastAsia="en-US"/>
        </w:rPr>
        <w:t>.</w:t>
      </w:r>
    </w:p>
    <w:p w:rsidR="00D67A12" w:rsidRDefault="00155A5D" w:rsidP="00D67A12">
      <w:pPr>
        <w:ind w:firstLine="709"/>
        <w:rPr>
          <w:lang w:eastAsia="en-US"/>
        </w:rPr>
      </w:pPr>
      <w:r w:rsidRPr="00D67A12">
        <w:rPr>
          <w:lang w:eastAsia="en-US"/>
        </w:rPr>
        <w:t>Отметить можно также и крайне неудовлетворительный уровень юридической техники и слабый профессиональный язык, что недопустимо для федерального закона, тем более такого значимого</w:t>
      </w:r>
      <w:r w:rsidR="00D67A12" w:rsidRPr="00D67A12">
        <w:rPr>
          <w:lang w:eastAsia="en-US"/>
        </w:rPr>
        <w:t>.</w:t>
      </w:r>
    </w:p>
    <w:p w:rsidR="00D67A12" w:rsidRDefault="00215F39" w:rsidP="00D67A12">
      <w:pPr>
        <w:ind w:firstLine="709"/>
        <w:rPr>
          <w:lang w:eastAsia="en-US"/>
        </w:rPr>
      </w:pPr>
      <w:r w:rsidRPr="00D67A12">
        <w:rPr>
          <w:lang w:eastAsia="en-US"/>
        </w:rPr>
        <w:t xml:space="preserve">Особую практическую ценность </w:t>
      </w:r>
      <w:r w:rsidR="00B52AAB" w:rsidRPr="00D67A12">
        <w:rPr>
          <w:lang w:eastAsia="en-US"/>
        </w:rPr>
        <w:t>представляет</w:t>
      </w:r>
      <w:r w:rsidRPr="00D67A12">
        <w:rPr>
          <w:lang w:eastAsia="en-US"/>
        </w:rPr>
        <w:t xml:space="preserve"> решение вопроса о возможности внесудебной отмены государственной регистрации изменений в учредительные документы юридического лица, совершаемой на </w:t>
      </w:r>
      <w:r w:rsidR="00B52AAB" w:rsidRPr="00D67A12">
        <w:rPr>
          <w:lang w:eastAsia="en-US"/>
        </w:rPr>
        <w:t>основе</w:t>
      </w:r>
      <w:r w:rsidRPr="00D67A12">
        <w:rPr>
          <w:lang w:eastAsia="en-US"/>
        </w:rPr>
        <w:t xml:space="preserve"> </w:t>
      </w:r>
      <w:r w:rsidR="00B52AAB" w:rsidRPr="00D67A12">
        <w:rPr>
          <w:lang w:eastAsia="en-US"/>
        </w:rPr>
        <w:t>заявления</w:t>
      </w:r>
      <w:r w:rsidRPr="00D67A12">
        <w:rPr>
          <w:lang w:eastAsia="en-US"/>
        </w:rPr>
        <w:t xml:space="preserve"> уполномоченного органа организации</w:t>
      </w:r>
      <w:r w:rsidR="00D67A12" w:rsidRPr="00D67A12">
        <w:rPr>
          <w:lang w:eastAsia="en-US"/>
        </w:rPr>
        <w:t xml:space="preserve">. </w:t>
      </w:r>
      <w:r w:rsidR="00B52AAB" w:rsidRPr="00D67A12">
        <w:rPr>
          <w:lang w:eastAsia="en-US"/>
        </w:rPr>
        <w:t>Основная проблема, ждущая своего разрешения,</w:t>
      </w:r>
      <w:r w:rsidR="00D67A12" w:rsidRPr="00D67A12">
        <w:rPr>
          <w:lang w:eastAsia="en-US"/>
        </w:rPr>
        <w:t xml:space="preserve"> - </w:t>
      </w:r>
      <w:r w:rsidR="00B52AAB" w:rsidRPr="00D67A12">
        <w:rPr>
          <w:lang w:eastAsia="en-US"/>
        </w:rPr>
        <w:t>определение условий и оснований для внесудебной отмены изменений, а также установление порядка принятия решения соответствующим органом юридического лица в соотношении с ранее принятым решением</w:t>
      </w:r>
      <w:r w:rsidR="00D67A12">
        <w:rPr>
          <w:lang w:eastAsia="en-US"/>
        </w:rPr>
        <w:t xml:space="preserve"> (</w:t>
      </w:r>
      <w:r w:rsidR="00B52AAB" w:rsidRPr="00D67A12">
        <w:rPr>
          <w:lang w:eastAsia="en-US"/>
        </w:rPr>
        <w:t>уровень органа, соотношение голосов и пр</w:t>
      </w:r>
      <w:r w:rsidR="00D67A12" w:rsidRPr="00D67A12">
        <w:rPr>
          <w:lang w:eastAsia="en-US"/>
        </w:rPr>
        <w:t xml:space="preserve">). </w:t>
      </w:r>
      <w:r w:rsidR="002E7C3E" w:rsidRPr="00D67A12">
        <w:rPr>
          <w:lang w:eastAsia="en-US"/>
        </w:rPr>
        <w:t xml:space="preserve">Но еще более рельефно эта проблема проявляется при реорганизации юридических лиц, где также до сих пор не решен вопрос о возможности </w:t>
      </w:r>
      <w:r w:rsidR="00B52AAB" w:rsidRPr="00D67A12">
        <w:rPr>
          <w:lang w:eastAsia="en-US"/>
        </w:rPr>
        <w:t>добровольной</w:t>
      </w:r>
      <w:r w:rsidR="002E7C3E" w:rsidRPr="00D67A12">
        <w:rPr>
          <w:lang w:eastAsia="en-US"/>
        </w:rPr>
        <w:t xml:space="preserve"> отмены решений органа </w:t>
      </w:r>
      <w:r w:rsidR="00B52AAB" w:rsidRPr="00D67A12">
        <w:rPr>
          <w:lang w:eastAsia="en-US"/>
        </w:rPr>
        <w:t>юридического</w:t>
      </w:r>
      <w:r w:rsidR="002E7C3E" w:rsidRPr="00D67A12">
        <w:rPr>
          <w:lang w:eastAsia="en-US"/>
        </w:rPr>
        <w:t xml:space="preserve"> лица о реорганизации</w:t>
      </w:r>
      <w:r w:rsidR="00D67A12" w:rsidRPr="00D67A12">
        <w:rPr>
          <w:lang w:eastAsia="en-US"/>
        </w:rPr>
        <w:t>.</w:t>
      </w:r>
    </w:p>
    <w:p w:rsidR="00D67A12" w:rsidRDefault="00BB2A69" w:rsidP="00D67A12">
      <w:pPr>
        <w:ind w:firstLine="709"/>
        <w:rPr>
          <w:lang w:eastAsia="en-US"/>
        </w:rPr>
      </w:pPr>
      <w:r w:rsidRPr="00D67A12">
        <w:rPr>
          <w:lang w:eastAsia="en-US"/>
        </w:rPr>
        <w:t>С учетом потребностей общества и спецификой российского предпринимательства наиболее актуальной целью государственной регистрации юридических лиц представляется создание</w:t>
      </w:r>
      <w:r w:rsidR="00D67A12">
        <w:rPr>
          <w:lang w:eastAsia="en-US"/>
        </w:rPr>
        <w:t xml:space="preserve"> "</w:t>
      </w:r>
      <w:r w:rsidRPr="00D67A12">
        <w:rPr>
          <w:lang w:eastAsia="en-US"/>
        </w:rPr>
        <w:t>барьера</w:t>
      </w:r>
      <w:r w:rsidR="00D67A12">
        <w:rPr>
          <w:lang w:eastAsia="en-US"/>
        </w:rPr>
        <w:t xml:space="preserve">" </w:t>
      </w:r>
      <w:r w:rsidRPr="00D67A12">
        <w:rPr>
          <w:lang w:eastAsia="en-US"/>
        </w:rPr>
        <w:t xml:space="preserve">для приобретения статуса юридического лица субъектом, не имеющим в качестве цели создания юридического лица осуществление деятельности в соответствии с законодательством, другими словами </w:t>
      </w:r>
      <w:r w:rsidR="00D67A12">
        <w:rPr>
          <w:lang w:eastAsia="en-US"/>
        </w:rPr>
        <w:t>-</w:t>
      </w:r>
      <w:r w:rsidRPr="00D67A12">
        <w:rPr>
          <w:lang w:eastAsia="en-US"/>
        </w:rPr>
        <w:t xml:space="preserve"> не допустить в гражданский оборот организации с заведомыми</w:t>
      </w:r>
      <w:r w:rsidR="00D67A12">
        <w:rPr>
          <w:lang w:eastAsia="en-US"/>
        </w:rPr>
        <w:t xml:space="preserve"> "</w:t>
      </w:r>
      <w:r w:rsidRPr="00D67A12">
        <w:rPr>
          <w:lang w:eastAsia="en-US"/>
        </w:rPr>
        <w:t>пороками цели создания</w:t>
      </w:r>
      <w:r w:rsidR="00D67A12">
        <w:rPr>
          <w:lang w:eastAsia="en-US"/>
        </w:rPr>
        <w:t xml:space="preserve">", </w:t>
      </w:r>
      <w:r w:rsidRPr="00D67A12">
        <w:rPr>
          <w:lang w:eastAsia="en-US"/>
        </w:rPr>
        <w:t xml:space="preserve">а также обеспечить наиболее эффективный государственный контроль за созданием </w:t>
      </w:r>
      <w:r w:rsidR="00993818" w:rsidRPr="00D67A12">
        <w:rPr>
          <w:lang w:eastAsia="en-US"/>
        </w:rPr>
        <w:t xml:space="preserve">и </w:t>
      </w:r>
      <w:r w:rsidRPr="00D67A12">
        <w:rPr>
          <w:lang w:eastAsia="en-US"/>
        </w:rPr>
        <w:t>деятельностью</w:t>
      </w:r>
      <w:r w:rsidR="00993818" w:rsidRPr="00D67A12">
        <w:rPr>
          <w:lang w:eastAsia="en-US"/>
        </w:rPr>
        <w:t xml:space="preserve"> юридических лиц, возможность свободного доступа к сведениям о </w:t>
      </w:r>
      <w:r w:rsidRPr="00D67A12">
        <w:rPr>
          <w:lang w:eastAsia="en-US"/>
        </w:rPr>
        <w:t>юридическом</w:t>
      </w:r>
      <w:r w:rsidR="00993818" w:rsidRPr="00D67A12">
        <w:rPr>
          <w:lang w:eastAsia="en-US"/>
        </w:rPr>
        <w:t xml:space="preserve"> лице</w:t>
      </w:r>
      <w:r w:rsidR="00D67A12">
        <w:rPr>
          <w:lang w:eastAsia="en-US"/>
        </w:rPr>
        <w:t xml:space="preserve"> (</w:t>
      </w:r>
      <w:r w:rsidR="00993818" w:rsidRPr="00D67A12">
        <w:rPr>
          <w:lang w:eastAsia="en-US"/>
        </w:rPr>
        <w:t>разумеется, в строго определенных рамках</w:t>
      </w:r>
      <w:r w:rsidR="00D67A12" w:rsidRPr="00D67A12">
        <w:rPr>
          <w:lang w:eastAsia="en-US"/>
        </w:rPr>
        <w:t>).</w:t>
      </w:r>
    </w:p>
    <w:p w:rsidR="00D67A12" w:rsidRDefault="006838C4" w:rsidP="00D67A12">
      <w:pPr>
        <w:ind w:firstLine="709"/>
        <w:rPr>
          <w:lang w:eastAsia="en-US"/>
        </w:rPr>
      </w:pPr>
      <w:r w:rsidRPr="00D67A12">
        <w:rPr>
          <w:vanish/>
          <w:lang w:eastAsia="en-US"/>
        </w:rPr>
        <w:t>Основные правовые системы современности</w:t>
      </w:r>
      <w:r w:rsidR="00D67A12" w:rsidRPr="00D67A12">
        <w:rPr>
          <w:vanish/>
          <w:lang w:eastAsia="en-US"/>
        </w:rPr>
        <w:t xml:space="preserve">. </w:t>
      </w:r>
      <w:r w:rsidRPr="00D67A12">
        <w:rPr>
          <w:vanish/>
          <w:lang w:eastAsia="en-US"/>
        </w:rPr>
        <w:t>ясностью тлько тогда, когда мы посмотрим на них со стороны, выйдем из рамо нн</w:t>
      </w:r>
    </w:p>
    <w:p w:rsidR="00D67A12" w:rsidRPr="00D67A12" w:rsidRDefault="009F274A" w:rsidP="009F274A">
      <w:pPr>
        <w:pStyle w:val="2"/>
      </w:pPr>
      <w:r>
        <w:br w:type="page"/>
      </w:r>
      <w:bookmarkStart w:id="7" w:name="_Toc273305952"/>
      <w:r>
        <w:t>С</w:t>
      </w:r>
      <w:r w:rsidRPr="00D67A12">
        <w:t>пис</w:t>
      </w:r>
      <w:r>
        <w:t>о</w:t>
      </w:r>
      <w:r w:rsidRPr="00D67A12">
        <w:t>к использованной литературы</w:t>
      </w:r>
      <w:bookmarkEnd w:id="7"/>
    </w:p>
    <w:p w:rsidR="009F274A" w:rsidRDefault="009F274A" w:rsidP="00D67A12">
      <w:pPr>
        <w:ind w:firstLine="709"/>
        <w:rPr>
          <w:lang w:eastAsia="en-US"/>
        </w:rPr>
      </w:pPr>
    </w:p>
    <w:p w:rsidR="00D67A12" w:rsidRPr="00D67A12" w:rsidRDefault="00331E2F" w:rsidP="009F274A">
      <w:pPr>
        <w:pStyle w:val="a0"/>
        <w:numPr>
          <w:ilvl w:val="0"/>
          <w:numId w:val="0"/>
        </w:numPr>
        <w:tabs>
          <w:tab w:val="left" w:pos="402"/>
        </w:tabs>
      </w:pPr>
      <w:r w:rsidRPr="00D67A12">
        <w:t>Нормативные акты и иные официальные документы</w:t>
      </w:r>
    </w:p>
    <w:p w:rsidR="00D67A12" w:rsidRDefault="00E8621D" w:rsidP="009F274A">
      <w:pPr>
        <w:pStyle w:val="a0"/>
        <w:tabs>
          <w:tab w:val="left" w:pos="402"/>
        </w:tabs>
      </w:pPr>
      <w:r w:rsidRPr="00D67A12">
        <w:t>Конституция Российской Федерации</w:t>
      </w:r>
      <w:r w:rsidR="00D67A12">
        <w:t xml:space="preserve"> (</w:t>
      </w:r>
      <w:r w:rsidRPr="00D67A12">
        <w:t>принята на всенародн</w:t>
      </w:r>
      <w:r w:rsidR="00940062" w:rsidRPr="00D67A12">
        <w:t>ом голосовании 12 декабря 1993</w:t>
      </w:r>
      <w:r w:rsidR="00D67A12" w:rsidRPr="00D67A12">
        <w:t>)</w:t>
      </w:r>
      <w:r w:rsidR="00D67A12">
        <w:t xml:space="preserve"> // </w:t>
      </w:r>
      <w:r w:rsidRPr="00D67A12">
        <w:t>Российская газета</w:t>
      </w:r>
      <w:r w:rsidR="00D67A12" w:rsidRPr="00D67A12">
        <w:t xml:space="preserve">. </w:t>
      </w:r>
      <w:r w:rsidR="00D67A12">
        <w:t>-</w:t>
      </w:r>
      <w:r w:rsidRPr="00D67A12">
        <w:t xml:space="preserve"> 1993</w:t>
      </w:r>
      <w:r w:rsidR="00D67A12" w:rsidRPr="00D67A12">
        <w:t xml:space="preserve">. </w:t>
      </w:r>
      <w:r w:rsidR="00D67A12">
        <w:t>-</w:t>
      </w:r>
      <w:r w:rsidRPr="00D67A12">
        <w:t xml:space="preserve"> 25 декабря</w:t>
      </w:r>
      <w:r w:rsidR="00D67A12" w:rsidRPr="00D67A12">
        <w:t>.</w:t>
      </w:r>
    </w:p>
    <w:p w:rsidR="00D67A12" w:rsidRDefault="00E8621D" w:rsidP="009F274A">
      <w:pPr>
        <w:pStyle w:val="a0"/>
        <w:tabs>
          <w:tab w:val="left" w:pos="402"/>
        </w:tabs>
      </w:pPr>
      <w:r w:rsidRPr="00D67A12">
        <w:t>Российская Федерация</w:t>
      </w:r>
      <w:r w:rsidR="00D67A12" w:rsidRPr="00D67A12">
        <w:t xml:space="preserve">. </w:t>
      </w:r>
      <w:r w:rsidRPr="00D67A12">
        <w:t>Закон</w:t>
      </w:r>
      <w:r w:rsidR="00D67A12" w:rsidRPr="00D67A12">
        <w:t xml:space="preserve">. </w:t>
      </w:r>
      <w:r w:rsidRPr="00D67A12">
        <w:t>Гражданский Кодекс</w:t>
      </w:r>
      <w:r w:rsidR="00D67A12">
        <w:t xml:space="preserve"> (</w:t>
      </w:r>
      <w:r w:rsidRPr="00D67A12">
        <w:t>часть первая</w:t>
      </w:r>
      <w:r w:rsidR="00D67A12" w:rsidRPr="00D67A12">
        <w:t>)</w:t>
      </w:r>
      <w:r w:rsidR="00D67A12">
        <w:t xml:space="preserve"> (</w:t>
      </w:r>
      <w:r w:rsidR="00940062" w:rsidRPr="00D67A12">
        <w:t>с изм</w:t>
      </w:r>
      <w:r w:rsidR="00D67A12" w:rsidRPr="00D67A12">
        <w:t xml:space="preserve">. </w:t>
      </w:r>
      <w:r w:rsidR="00940062" w:rsidRPr="00D67A12">
        <w:t>и доп</w:t>
      </w:r>
      <w:r w:rsidR="00D67A12" w:rsidRPr="00D67A12">
        <w:t xml:space="preserve">. </w:t>
      </w:r>
      <w:r w:rsidR="00940062" w:rsidRPr="00D67A12">
        <w:t>от 26</w:t>
      </w:r>
      <w:r w:rsidR="00D67A12">
        <w:t>.01.19</w:t>
      </w:r>
      <w:r w:rsidR="00940062" w:rsidRPr="00D67A12">
        <w:t>96, 21</w:t>
      </w:r>
      <w:r w:rsidR="00D67A12">
        <w:t>.03.20</w:t>
      </w:r>
      <w:r w:rsidR="00940062" w:rsidRPr="00D67A12">
        <w:t>05</w:t>
      </w:r>
      <w:r w:rsidR="00D67A12" w:rsidRPr="00D67A12">
        <w:t xml:space="preserve">): </w:t>
      </w:r>
      <w:r w:rsidR="00940062" w:rsidRPr="00D67A12">
        <w:t>Федер</w:t>
      </w:r>
      <w:r w:rsidR="00D67A12" w:rsidRPr="00D67A12">
        <w:t xml:space="preserve">. </w:t>
      </w:r>
      <w:r w:rsidR="00940062" w:rsidRPr="00D67A12">
        <w:t>закон от 30 ноября 1994</w:t>
      </w:r>
      <w:r w:rsidRPr="00D67A12">
        <w:t xml:space="preserve"> № 51-ФЗ</w:t>
      </w:r>
      <w:r w:rsidR="00D67A12">
        <w:t xml:space="preserve"> // </w:t>
      </w:r>
      <w:r w:rsidRPr="00D67A12">
        <w:t>собрание законодательства Российской Федерации</w:t>
      </w:r>
      <w:r w:rsidR="00D67A12" w:rsidRPr="00D67A12">
        <w:t xml:space="preserve">. </w:t>
      </w:r>
      <w:r w:rsidR="00D67A12">
        <w:t>-</w:t>
      </w:r>
      <w:r w:rsidRPr="00D67A12">
        <w:t xml:space="preserve"> 1994</w:t>
      </w:r>
      <w:r w:rsidR="00D67A12" w:rsidRPr="00D67A12">
        <w:t>. -</w:t>
      </w:r>
      <w:r w:rsidR="00D67A12">
        <w:t xml:space="preserve"> </w:t>
      </w:r>
      <w:r w:rsidRPr="00D67A12">
        <w:t>№ 32</w:t>
      </w:r>
      <w:r w:rsidR="00D67A12" w:rsidRPr="00D67A12">
        <w:t>.</w:t>
      </w:r>
    </w:p>
    <w:p w:rsidR="00D67A12" w:rsidRDefault="00940062" w:rsidP="009F274A">
      <w:pPr>
        <w:pStyle w:val="a0"/>
        <w:tabs>
          <w:tab w:val="left" w:pos="402"/>
        </w:tabs>
      </w:pPr>
      <w:r w:rsidRPr="00D67A12">
        <w:t>Российская Федерация</w:t>
      </w:r>
      <w:r w:rsidR="00D67A12" w:rsidRPr="00D67A12">
        <w:t xml:space="preserve">. </w:t>
      </w:r>
      <w:r w:rsidRPr="00D67A12">
        <w:t>Закон</w:t>
      </w:r>
      <w:r w:rsidR="00D67A12" w:rsidRPr="00D67A12">
        <w:t xml:space="preserve">. </w:t>
      </w:r>
      <w:r w:rsidRPr="00D67A12">
        <w:t>Гражданский кодекс</w:t>
      </w:r>
      <w:r w:rsidR="00D67A12">
        <w:t xml:space="preserve"> (</w:t>
      </w:r>
      <w:r w:rsidRPr="00D67A12">
        <w:t>часть вторая</w:t>
      </w:r>
      <w:r w:rsidR="00D67A12" w:rsidRPr="00D67A12">
        <w:t>)</w:t>
      </w:r>
      <w:r w:rsidR="00D67A12">
        <w:t xml:space="preserve"> (</w:t>
      </w:r>
      <w:r w:rsidRPr="00D67A12">
        <w:t>с изм</w:t>
      </w:r>
      <w:r w:rsidR="00D67A12" w:rsidRPr="00D67A12">
        <w:t xml:space="preserve">. </w:t>
      </w:r>
      <w:r w:rsidRPr="00D67A12">
        <w:t>и доп</w:t>
      </w:r>
      <w:r w:rsidR="00D67A12" w:rsidRPr="00D67A12">
        <w:t xml:space="preserve">. </w:t>
      </w:r>
      <w:r w:rsidRPr="00D67A12">
        <w:t>от 26</w:t>
      </w:r>
      <w:r w:rsidR="00D67A12">
        <w:t>.01.19</w:t>
      </w:r>
      <w:r w:rsidRPr="00D67A12">
        <w:t>96, 21</w:t>
      </w:r>
      <w:r w:rsidR="00D67A12">
        <w:t>.03.20</w:t>
      </w:r>
      <w:r w:rsidRPr="00D67A12">
        <w:t>05</w:t>
      </w:r>
      <w:r w:rsidR="00D67A12" w:rsidRPr="00D67A12">
        <w:t xml:space="preserve">): </w:t>
      </w:r>
      <w:r w:rsidR="00A92F32" w:rsidRPr="00D67A12">
        <w:t>Федер</w:t>
      </w:r>
      <w:r w:rsidR="00D67A12" w:rsidRPr="00D67A12">
        <w:t xml:space="preserve">. </w:t>
      </w:r>
      <w:r w:rsidR="00A92F32" w:rsidRPr="00D67A12">
        <w:t>закон от 26 января 1996</w:t>
      </w:r>
      <w:r w:rsidR="00D67A12" w:rsidRPr="00D67A12">
        <w:t xml:space="preserve">. </w:t>
      </w:r>
      <w:r w:rsidR="00A92F32" w:rsidRPr="00D67A12">
        <w:t>№ 14-ФЗ</w:t>
      </w:r>
      <w:r w:rsidR="00D67A12">
        <w:t xml:space="preserve"> // </w:t>
      </w:r>
      <w:r w:rsidR="00A92F32" w:rsidRPr="00D67A12">
        <w:t>Собрание законодательства Российской Федерации</w:t>
      </w:r>
      <w:r w:rsidR="00D67A12" w:rsidRPr="00D67A12">
        <w:t xml:space="preserve">. </w:t>
      </w:r>
      <w:r w:rsidR="00D67A12">
        <w:t>-</w:t>
      </w:r>
      <w:r w:rsidR="00A92F32" w:rsidRPr="00D67A12">
        <w:t xml:space="preserve"> 1996</w:t>
      </w:r>
      <w:r w:rsidR="00D67A12" w:rsidRPr="00D67A12">
        <w:t xml:space="preserve">. </w:t>
      </w:r>
      <w:r w:rsidR="00A92F32" w:rsidRPr="00D67A12">
        <w:t>№ 5</w:t>
      </w:r>
      <w:r w:rsidR="00D67A12" w:rsidRPr="00D67A12">
        <w:t>.</w:t>
      </w:r>
    </w:p>
    <w:p w:rsidR="00D67A12" w:rsidRDefault="00A92F32" w:rsidP="009F274A">
      <w:pPr>
        <w:pStyle w:val="a0"/>
        <w:tabs>
          <w:tab w:val="left" w:pos="402"/>
        </w:tabs>
      </w:pPr>
      <w:r w:rsidRPr="00D67A12">
        <w:t>Российская Федерация</w:t>
      </w:r>
      <w:r w:rsidR="00D67A12" w:rsidRPr="00D67A12">
        <w:t xml:space="preserve">. </w:t>
      </w:r>
      <w:r w:rsidRPr="00D67A12">
        <w:t>Закон</w:t>
      </w:r>
      <w:r w:rsidR="00D67A12" w:rsidRPr="00D67A12">
        <w:t xml:space="preserve">. </w:t>
      </w:r>
      <w:r w:rsidRPr="00D67A12">
        <w:t>Арбитражный процессуальный кодекс</w:t>
      </w:r>
      <w:r w:rsidR="00D67A12">
        <w:t xml:space="preserve"> (</w:t>
      </w:r>
      <w:r w:rsidRPr="00D67A12">
        <w:t>с изм</w:t>
      </w:r>
      <w:r w:rsidR="00D67A12" w:rsidRPr="00D67A12">
        <w:t xml:space="preserve">. </w:t>
      </w:r>
      <w:r w:rsidRPr="00D67A12">
        <w:t>от 28</w:t>
      </w:r>
      <w:r w:rsidR="00D67A12">
        <w:t>.07.20</w:t>
      </w:r>
      <w:r w:rsidRPr="00D67A12">
        <w:t>04, 31</w:t>
      </w:r>
      <w:r w:rsidR="00D67A12">
        <w:t>.03.20</w:t>
      </w:r>
      <w:r w:rsidRPr="00D67A12">
        <w:t>05</w:t>
      </w:r>
      <w:r w:rsidR="00D67A12" w:rsidRPr="00D67A12">
        <w:t xml:space="preserve">): </w:t>
      </w:r>
      <w:r w:rsidRPr="00D67A12">
        <w:t>Федер</w:t>
      </w:r>
      <w:r w:rsidR="00D67A12" w:rsidRPr="00D67A12">
        <w:t xml:space="preserve">. </w:t>
      </w:r>
      <w:r w:rsidRPr="00D67A12">
        <w:t>закон от 24 июля 2002</w:t>
      </w:r>
      <w:r w:rsidR="00D67A12" w:rsidRPr="00D67A12">
        <w:t xml:space="preserve">. </w:t>
      </w:r>
      <w:r w:rsidRPr="00D67A12">
        <w:t>№ 95-ФЗ</w:t>
      </w:r>
      <w:r w:rsidR="00D67A12">
        <w:t xml:space="preserve"> // </w:t>
      </w:r>
      <w:r w:rsidRPr="00D67A12">
        <w:t>Собрание законодательства Российской Федерации</w:t>
      </w:r>
      <w:r w:rsidR="00D67A12" w:rsidRPr="00D67A12">
        <w:t xml:space="preserve">. </w:t>
      </w:r>
      <w:r w:rsidR="00D67A12">
        <w:t>-</w:t>
      </w:r>
      <w:r w:rsidRPr="00D67A12">
        <w:t xml:space="preserve"> 2002</w:t>
      </w:r>
      <w:r w:rsidR="00D67A12" w:rsidRPr="00D67A12">
        <w:t>. -</w:t>
      </w:r>
      <w:r w:rsidR="00D67A12">
        <w:t xml:space="preserve"> </w:t>
      </w:r>
      <w:r w:rsidRPr="00D67A12">
        <w:t>№ 30</w:t>
      </w:r>
      <w:r w:rsidR="00D67A12" w:rsidRPr="00D67A12">
        <w:t>.</w:t>
      </w:r>
    </w:p>
    <w:p w:rsidR="00D67A12" w:rsidRDefault="00196439" w:rsidP="009F274A">
      <w:pPr>
        <w:pStyle w:val="a0"/>
        <w:tabs>
          <w:tab w:val="left" w:pos="402"/>
        </w:tabs>
      </w:pPr>
      <w:r w:rsidRPr="00D67A12">
        <w:t>Российская Федерация</w:t>
      </w:r>
      <w:r w:rsidR="00D67A12" w:rsidRPr="00D67A12">
        <w:t xml:space="preserve">. </w:t>
      </w:r>
      <w:r w:rsidRPr="00D67A12">
        <w:t>Закон</w:t>
      </w:r>
      <w:r w:rsidR="00D67A12" w:rsidRPr="00D67A12">
        <w:t xml:space="preserve">. </w:t>
      </w:r>
      <w:r w:rsidRPr="00D67A12">
        <w:t>Кодекс Российской Федерации об административных правонарушениях</w:t>
      </w:r>
      <w:r w:rsidR="00D67A12">
        <w:t xml:space="preserve"> (</w:t>
      </w:r>
      <w:r w:rsidRPr="00D67A12">
        <w:t>с изм</w:t>
      </w:r>
      <w:r w:rsidR="00D67A12" w:rsidRPr="00D67A12">
        <w:t xml:space="preserve">. </w:t>
      </w:r>
      <w:r w:rsidRPr="00D67A12">
        <w:t>от 25</w:t>
      </w:r>
      <w:r w:rsidR="00D67A12">
        <w:t>.04.20</w:t>
      </w:r>
      <w:r w:rsidRPr="00D67A12">
        <w:t>02, 22</w:t>
      </w:r>
      <w:r w:rsidR="00D67A12">
        <w:t>.04.20</w:t>
      </w:r>
      <w:r w:rsidRPr="00D67A12">
        <w:t>05</w:t>
      </w:r>
      <w:r w:rsidR="00D67A12" w:rsidRPr="00D67A12">
        <w:t xml:space="preserve">): </w:t>
      </w:r>
      <w:r w:rsidRPr="00D67A12">
        <w:t>Федер</w:t>
      </w:r>
      <w:r w:rsidR="00D67A12" w:rsidRPr="00D67A12">
        <w:t xml:space="preserve">. </w:t>
      </w:r>
      <w:r w:rsidRPr="00D67A12">
        <w:t>закон от 30 декабря 2001</w:t>
      </w:r>
      <w:r w:rsidR="00D67A12" w:rsidRPr="00D67A12">
        <w:t xml:space="preserve">. </w:t>
      </w:r>
      <w:r w:rsidRPr="00D67A12">
        <w:t>№ 195-ФЗ</w:t>
      </w:r>
      <w:r w:rsidR="00D67A12">
        <w:t xml:space="preserve"> // </w:t>
      </w:r>
      <w:r w:rsidRPr="00D67A12">
        <w:t>Собрание законодательства Российской Федерации</w:t>
      </w:r>
      <w:r w:rsidR="00D67A12" w:rsidRPr="00D67A12">
        <w:t xml:space="preserve">. </w:t>
      </w:r>
      <w:r w:rsidR="00D67A12">
        <w:t>-</w:t>
      </w:r>
      <w:r w:rsidRPr="00D67A12">
        <w:t xml:space="preserve"> 2002</w:t>
      </w:r>
      <w:r w:rsidR="00D67A12" w:rsidRPr="00D67A12">
        <w:t>. -</w:t>
      </w:r>
      <w:r w:rsidR="00D67A12">
        <w:t xml:space="preserve"> </w:t>
      </w:r>
      <w:r w:rsidRPr="00D67A12">
        <w:t>№ 1</w:t>
      </w:r>
      <w:r w:rsidR="00D67A12" w:rsidRPr="00D67A12">
        <w:t>.</w:t>
      </w:r>
    </w:p>
    <w:p w:rsidR="00D67A12" w:rsidRDefault="004A5B6B" w:rsidP="009F274A">
      <w:pPr>
        <w:pStyle w:val="a0"/>
        <w:tabs>
          <w:tab w:val="left" w:pos="402"/>
        </w:tabs>
      </w:pPr>
      <w:r w:rsidRPr="00D67A12">
        <w:t>Российская Федерация</w:t>
      </w:r>
      <w:r w:rsidR="00D67A12" w:rsidRPr="00D67A12">
        <w:t xml:space="preserve">. </w:t>
      </w:r>
      <w:r w:rsidRPr="00D67A12">
        <w:t>Закон</w:t>
      </w:r>
      <w:r w:rsidR="00D67A12" w:rsidRPr="00D67A12">
        <w:t xml:space="preserve">. </w:t>
      </w:r>
      <w:r w:rsidRPr="00D67A12">
        <w:t>Налоговый кодекс</w:t>
      </w:r>
      <w:r w:rsidR="00D67A12">
        <w:t xml:space="preserve"> (</w:t>
      </w:r>
      <w:r w:rsidRPr="00D67A12">
        <w:t>часть первая</w:t>
      </w:r>
      <w:r w:rsidR="00D67A12" w:rsidRPr="00D67A12">
        <w:t>)</w:t>
      </w:r>
      <w:r w:rsidR="00D67A12">
        <w:t xml:space="preserve"> (</w:t>
      </w:r>
      <w:r w:rsidRPr="00D67A12">
        <w:t>с изм</w:t>
      </w:r>
      <w:r w:rsidR="00D67A12" w:rsidRPr="00D67A12">
        <w:t xml:space="preserve">. </w:t>
      </w:r>
      <w:r w:rsidRPr="00D67A12">
        <w:t>и доп</w:t>
      </w:r>
      <w:r w:rsidR="00D67A12" w:rsidRPr="00D67A12">
        <w:t xml:space="preserve">. </w:t>
      </w:r>
      <w:r w:rsidRPr="00D67A12">
        <w:t>от 30</w:t>
      </w:r>
      <w:r w:rsidR="00D67A12">
        <w:t>.03.19</w:t>
      </w:r>
      <w:r w:rsidRPr="00D67A12">
        <w:t>99, 30</w:t>
      </w:r>
      <w:r w:rsidR="00D67A12">
        <w:t>.12.20</w:t>
      </w:r>
      <w:r w:rsidRPr="00D67A12">
        <w:t>04</w:t>
      </w:r>
      <w:r w:rsidR="00D67A12" w:rsidRPr="00D67A12">
        <w:t xml:space="preserve">): </w:t>
      </w:r>
      <w:r w:rsidRPr="00D67A12">
        <w:t>Федер</w:t>
      </w:r>
      <w:r w:rsidR="00D67A12" w:rsidRPr="00D67A12">
        <w:t xml:space="preserve">. </w:t>
      </w:r>
      <w:r w:rsidRPr="00D67A12">
        <w:t>закон от 31</w:t>
      </w:r>
      <w:r w:rsidR="00D67A12">
        <w:t>.07.19</w:t>
      </w:r>
      <w:r w:rsidRPr="00D67A12">
        <w:t>98</w:t>
      </w:r>
      <w:r w:rsidR="00D67A12" w:rsidRPr="00D67A12">
        <w:t xml:space="preserve">. </w:t>
      </w:r>
      <w:r w:rsidRPr="00D67A12">
        <w:t>№ 146-ФЗ</w:t>
      </w:r>
      <w:r w:rsidR="00D67A12">
        <w:t xml:space="preserve"> // </w:t>
      </w:r>
      <w:r w:rsidRPr="00D67A12">
        <w:t>Собрание законодательства Российской Федерации</w:t>
      </w:r>
      <w:r w:rsidR="00D67A12" w:rsidRPr="00D67A12">
        <w:t xml:space="preserve">. </w:t>
      </w:r>
      <w:r w:rsidR="00D67A12">
        <w:t>-</w:t>
      </w:r>
      <w:r w:rsidRPr="00D67A12">
        <w:t xml:space="preserve"> 1998</w:t>
      </w:r>
      <w:r w:rsidR="00D67A12" w:rsidRPr="00D67A12">
        <w:t>. -</w:t>
      </w:r>
      <w:r w:rsidR="00D67A12">
        <w:t xml:space="preserve"> </w:t>
      </w:r>
      <w:r w:rsidRPr="00D67A12">
        <w:t>№ 31</w:t>
      </w:r>
      <w:r w:rsidR="00D67A12" w:rsidRPr="00D67A12">
        <w:t>.</w:t>
      </w:r>
    </w:p>
    <w:p w:rsidR="00D67A12" w:rsidRDefault="004A5B6B" w:rsidP="009F274A">
      <w:pPr>
        <w:pStyle w:val="a0"/>
        <w:tabs>
          <w:tab w:val="left" w:pos="402"/>
        </w:tabs>
      </w:pPr>
      <w:r w:rsidRPr="00D67A12">
        <w:t>Российская Федерации</w:t>
      </w:r>
      <w:r w:rsidR="00D67A12" w:rsidRPr="00D67A12">
        <w:t xml:space="preserve">. </w:t>
      </w:r>
      <w:r w:rsidRPr="00D67A12">
        <w:t>Закон</w:t>
      </w:r>
      <w:r w:rsidR="00D67A12" w:rsidRPr="00D67A12">
        <w:t xml:space="preserve">. </w:t>
      </w:r>
      <w:r w:rsidRPr="00D67A12">
        <w:t>Уголовный кодекс</w:t>
      </w:r>
      <w:r w:rsidR="00D67A12">
        <w:t xml:space="preserve"> (</w:t>
      </w:r>
      <w:r w:rsidRPr="00D67A12">
        <w:t>с изм</w:t>
      </w:r>
      <w:r w:rsidR="00D67A12" w:rsidRPr="00D67A12">
        <w:t xml:space="preserve">. </w:t>
      </w:r>
      <w:r w:rsidRPr="00D67A12">
        <w:t>и доп</w:t>
      </w:r>
      <w:r w:rsidR="00D67A12" w:rsidRPr="00D67A12">
        <w:t xml:space="preserve">. </w:t>
      </w:r>
      <w:r w:rsidRPr="00D67A12">
        <w:t>от 27</w:t>
      </w:r>
      <w:r w:rsidR="00D67A12">
        <w:t>.05.19</w:t>
      </w:r>
      <w:r w:rsidRPr="00D67A12">
        <w:t>98, 28</w:t>
      </w:r>
      <w:r w:rsidR="00D67A12">
        <w:t>.12.20</w:t>
      </w:r>
      <w:r w:rsidRPr="00D67A12">
        <w:t>04</w:t>
      </w:r>
      <w:r w:rsidR="00D67A12" w:rsidRPr="00D67A12">
        <w:t xml:space="preserve">): </w:t>
      </w:r>
      <w:r w:rsidRPr="00D67A12">
        <w:t>Федер</w:t>
      </w:r>
      <w:r w:rsidR="00D67A12" w:rsidRPr="00D67A12">
        <w:t xml:space="preserve">. </w:t>
      </w:r>
      <w:r w:rsidRPr="00D67A12">
        <w:t>закон от 13</w:t>
      </w:r>
      <w:r w:rsidR="00D67A12">
        <w:t>.06.19</w:t>
      </w:r>
      <w:r w:rsidRPr="00D67A12">
        <w:t>96 № 63-ФЗ</w:t>
      </w:r>
      <w:r w:rsidR="00D67A12">
        <w:t xml:space="preserve"> // </w:t>
      </w:r>
      <w:r w:rsidR="00AF2A60" w:rsidRPr="00D67A12">
        <w:t>Собрание законодательства Российской Федерации</w:t>
      </w:r>
      <w:r w:rsidR="00D67A12" w:rsidRPr="00D67A12">
        <w:t xml:space="preserve">. </w:t>
      </w:r>
      <w:r w:rsidR="00D67A12">
        <w:t>-</w:t>
      </w:r>
      <w:r w:rsidR="00AF2A60" w:rsidRPr="00D67A12">
        <w:t xml:space="preserve"> 1996</w:t>
      </w:r>
      <w:r w:rsidR="00D67A12" w:rsidRPr="00D67A12">
        <w:t>. -</w:t>
      </w:r>
      <w:r w:rsidR="00D67A12">
        <w:t xml:space="preserve"> </w:t>
      </w:r>
      <w:r w:rsidR="00AF2A60" w:rsidRPr="00D67A12">
        <w:t>№ 25</w:t>
      </w:r>
      <w:r w:rsidR="00D67A12" w:rsidRPr="00D67A12">
        <w:t>.</w:t>
      </w:r>
    </w:p>
    <w:p w:rsidR="00D67A12" w:rsidRDefault="00774012" w:rsidP="009F274A">
      <w:pPr>
        <w:pStyle w:val="a0"/>
        <w:tabs>
          <w:tab w:val="left" w:pos="402"/>
        </w:tabs>
      </w:pPr>
      <w:r w:rsidRPr="00D67A12">
        <w:t>О государственной регистрации юридических лиц и индивидуальных предпринимателей</w:t>
      </w:r>
      <w:r w:rsidR="00D67A12" w:rsidRPr="00D67A12">
        <w:t xml:space="preserve">: </w:t>
      </w:r>
      <w:r w:rsidRPr="00D67A12">
        <w:t>Федер</w:t>
      </w:r>
      <w:r w:rsidR="00D67A12" w:rsidRPr="00D67A12">
        <w:t xml:space="preserve">. </w:t>
      </w:r>
      <w:r w:rsidRPr="00D67A12">
        <w:t>закон от 8 августа 2001</w:t>
      </w:r>
      <w:r w:rsidR="00D67A12" w:rsidRPr="00D67A12">
        <w:t xml:space="preserve">. </w:t>
      </w:r>
      <w:r w:rsidRPr="00D67A12">
        <w:t>№ 129-ФЗ</w:t>
      </w:r>
      <w:r w:rsidR="00D67A12">
        <w:t xml:space="preserve"> (</w:t>
      </w:r>
      <w:r w:rsidRPr="00D67A12">
        <w:t>с изм</w:t>
      </w:r>
      <w:r w:rsidR="00D67A12" w:rsidRPr="00D67A12">
        <w:t xml:space="preserve">. </w:t>
      </w:r>
      <w:r w:rsidRPr="00D67A12">
        <w:t>и доп</w:t>
      </w:r>
      <w:r w:rsidR="00D67A12" w:rsidRPr="00D67A12">
        <w:t xml:space="preserve">. </w:t>
      </w:r>
      <w:r w:rsidRPr="00D67A12">
        <w:t>от 23 июня, 8, 23 декабря 2003, 2 ноября 2004</w:t>
      </w:r>
      <w:r w:rsidR="00D67A12" w:rsidRPr="00D67A12">
        <w:t>)</w:t>
      </w:r>
      <w:r w:rsidR="00D67A12">
        <w:t xml:space="preserve"> // </w:t>
      </w:r>
      <w:r w:rsidRPr="00D67A12">
        <w:t>Собрание законодательства Российской Федерации</w:t>
      </w:r>
      <w:r w:rsidR="00D67A12" w:rsidRPr="00D67A12">
        <w:t xml:space="preserve">. </w:t>
      </w:r>
      <w:r w:rsidR="00D67A12">
        <w:t>-</w:t>
      </w:r>
      <w:r w:rsidRPr="00D67A12">
        <w:t xml:space="preserve"> 2001</w:t>
      </w:r>
      <w:r w:rsidR="00D67A12" w:rsidRPr="00D67A12">
        <w:t>. -</w:t>
      </w:r>
      <w:r w:rsidR="00D67A12">
        <w:t xml:space="preserve"> </w:t>
      </w:r>
      <w:r w:rsidRPr="00D67A12">
        <w:t>№ 33</w:t>
      </w:r>
      <w:r w:rsidR="00D67A12">
        <w:t xml:space="preserve"> (</w:t>
      </w:r>
      <w:r w:rsidRPr="00D67A12">
        <w:t>Часть 1</w:t>
      </w:r>
      <w:r w:rsidR="00D67A12" w:rsidRPr="00D67A12">
        <w:t>).</w:t>
      </w:r>
    </w:p>
    <w:p w:rsidR="00D67A12" w:rsidRDefault="00DA7EB8" w:rsidP="009F274A">
      <w:pPr>
        <w:pStyle w:val="a0"/>
        <w:tabs>
          <w:tab w:val="left" w:pos="402"/>
        </w:tabs>
      </w:pPr>
      <w:r w:rsidRPr="00D67A12">
        <w:t>О несостоятельности</w:t>
      </w:r>
      <w:r w:rsidR="00D67A12">
        <w:t xml:space="preserve"> (</w:t>
      </w:r>
      <w:r w:rsidRPr="00D67A12">
        <w:t>банкротстве</w:t>
      </w:r>
      <w:r w:rsidR="00D67A12" w:rsidRPr="00D67A12">
        <w:t xml:space="preserve">): </w:t>
      </w:r>
      <w:r w:rsidRPr="00D67A12">
        <w:t>Федер</w:t>
      </w:r>
      <w:r w:rsidR="00D67A12" w:rsidRPr="00D67A12">
        <w:t xml:space="preserve">. </w:t>
      </w:r>
      <w:r w:rsidRPr="00D67A12">
        <w:t>закон от 26 октября 2002</w:t>
      </w:r>
      <w:r w:rsidR="00D67A12" w:rsidRPr="00D67A12">
        <w:t xml:space="preserve">. </w:t>
      </w:r>
      <w:r w:rsidRPr="00D67A12">
        <w:t>№ 127-ФЗ</w:t>
      </w:r>
      <w:r w:rsidR="00D67A12">
        <w:t xml:space="preserve"> (</w:t>
      </w:r>
      <w:r w:rsidRPr="00D67A12">
        <w:t>с изм</w:t>
      </w:r>
      <w:r w:rsidR="00D67A12" w:rsidRPr="00D67A12">
        <w:t xml:space="preserve">. </w:t>
      </w:r>
      <w:r w:rsidRPr="00D67A12">
        <w:t>от 22 августа, 29, 31 декабря 2004</w:t>
      </w:r>
      <w:r w:rsidR="00D67A12" w:rsidRPr="00D67A12">
        <w:t>)</w:t>
      </w:r>
      <w:r w:rsidR="00D67A12">
        <w:t xml:space="preserve"> // </w:t>
      </w:r>
      <w:r w:rsidRPr="00D67A12">
        <w:t>Собрание законодательства Российской Федерации</w:t>
      </w:r>
      <w:r w:rsidR="00D67A12" w:rsidRPr="00D67A12">
        <w:t xml:space="preserve">. </w:t>
      </w:r>
      <w:r w:rsidR="00D67A12">
        <w:t>-</w:t>
      </w:r>
      <w:r w:rsidRPr="00D67A12">
        <w:t xml:space="preserve"> 2002</w:t>
      </w:r>
      <w:r w:rsidR="00D67A12" w:rsidRPr="00D67A12">
        <w:t>. -</w:t>
      </w:r>
      <w:r w:rsidR="00D67A12">
        <w:t xml:space="preserve"> </w:t>
      </w:r>
      <w:r w:rsidRPr="00D67A12">
        <w:t>№ 43</w:t>
      </w:r>
      <w:r w:rsidR="00D67A12" w:rsidRPr="00D67A12">
        <w:t>.</w:t>
      </w:r>
    </w:p>
    <w:p w:rsidR="00D67A12" w:rsidRDefault="00FD1B63" w:rsidP="009F274A">
      <w:pPr>
        <w:pStyle w:val="a0"/>
        <w:tabs>
          <w:tab w:val="left" w:pos="402"/>
        </w:tabs>
      </w:pPr>
      <w:r w:rsidRPr="00D67A12">
        <w:t>О внесении изменений и дополнений в Закон РСФСР конкуренции и ограничении монополистической деятельности на товарных рынках</w:t>
      </w:r>
      <w:r w:rsidR="00D67A12" w:rsidRPr="00D67A12">
        <w:t xml:space="preserve">: </w:t>
      </w:r>
      <w:r w:rsidRPr="00D67A12">
        <w:t>федер</w:t>
      </w:r>
      <w:r w:rsidR="00D67A12" w:rsidRPr="00D67A12">
        <w:t xml:space="preserve">. </w:t>
      </w:r>
      <w:r w:rsidRPr="00D67A12">
        <w:t>закон от 6 мая 1998</w:t>
      </w:r>
      <w:r w:rsidR="00D67A12" w:rsidRPr="00D67A12">
        <w:t xml:space="preserve">. </w:t>
      </w:r>
      <w:r w:rsidRPr="00D67A12">
        <w:t>№ 70-ФЗ</w:t>
      </w:r>
      <w:r w:rsidR="00D67A12">
        <w:t xml:space="preserve"> (</w:t>
      </w:r>
      <w:r w:rsidRPr="00D67A12">
        <w:t>с изм</w:t>
      </w:r>
      <w:r w:rsidR="00D67A12" w:rsidRPr="00D67A12">
        <w:t xml:space="preserve">. </w:t>
      </w:r>
      <w:r w:rsidRPr="00D67A12">
        <w:t>от 30</w:t>
      </w:r>
      <w:r w:rsidR="00D67A12">
        <w:t>.12.20</w:t>
      </w:r>
      <w:r w:rsidRPr="00D67A12">
        <w:t>01</w:t>
      </w:r>
      <w:r w:rsidR="00D67A12" w:rsidRPr="00D67A12">
        <w:t>)</w:t>
      </w:r>
      <w:r w:rsidR="00D67A12">
        <w:t xml:space="preserve"> // </w:t>
      </w:r>
      <w:r w:rsidRPr="00D67A12">
        <w:t>Собрание законодательства Российской Федерации</w:t>
      </w:r>
      <w:r w:rsidR="00D67A12" w:rsidRPr="00D67A12">
        <w:t xml:space="preserve">. </w:t>
      </w:r>
      <w:r w:rsidR="00D67A12">
        <w:t>-</w:t>
      </w:r>
      <w:r w:rsidRPr="00D67A12">
        <w:t xml:space="preserve"> 1998</w:t>
      </w:r>
      <w:r w:rsidR="00D67A12" w:rsidRPr="00D67A12">
        <w:t>. -</w:t>
      </w:r>
      <w:r w:rsidR="00D67A12">
        <w:t xml:space="preserve"> </w:t>
      </w:r>
      <w:r w:rsidRPr="00D67A12">
        <w:t>№ 19</w:t>
      </w:r>
      <w:r w:rsidR="00D67A12" w:rsidRPr="00D67A12">
        <w:t>.</w:t>
      </w:r>
    </w:p>
    <w:p w:rsidR="00D67A12" w:rsidRDefault="009054E8" w:rsidP="009F274A">
      <w:pPr>
        <w:pStyle w:val="a0"/>
        <w:tabs>
          <w:tab w:val="left" w:pos="402"/>
        </w:tabs>
      </w:pPr>
      <w:r w:rsidRPr="00D67A12">
        <w:t>О товарных знаках, знаках обслуживания и наименованиях мест происхождения товаров</w:t>
      </w:r>
      <w:r w:rsidR="00D67A12" w:rsidRPr="00D67A12">
        <w:t xml:space="preserve">: </w:t>
      </w:r>
      <w:r w:rsidRPr="00D67A12">
        <w:t>федер</w:t>
      </w:r>
      <w:r w:rsidR="00D67A12" w:rsidRPr="00D67A12">
        <w:t xml:space="preserve">. </w:t>
      </w:r>
      <w:r w:rsidRPr="00D67A12">
        <w:t>закон от 23 сентября 1992</w:t>
      </w:r>
      <w:r w:rsidR="00D67A12" w:rsidRPr="00D67A12">
        <w:t xml:space="preserve">. </w:t>
      </w:r>
      <w:r w:rsidRPr="00D67A12">
        <w:t>№ 3520-1</w:t>
      </w:r>
      <w:r w:rsidR="00D67A12">
        <w:t xml:space="preserve"> (</w:t>
      </w:r>
      <w:r w:rsidRPr="00D67A12">
        <w:t>с изм</w:t>
      </w:r>
      <w:r w:rsidR="00D67A12" w:rsidRPr="00D67A12">
        <w:t xml:space="preserve">. </w:t>
      </w:r>
      <w:r w:rsidRPr="00D67A12">
        <w:t>и доп</w:t>
      </w:r>
      <w:r w:rsidR="00D67A12" w:rsidRPr="00D67A12">
        <w:t xml:space="preserve">. </w:t>
      </w:r>
      <w:r w:rsidRPr="00D67A12">
        <w:t>от 27 декабря 2000, 24 декабря 2002</w:t>
      </w:r>
      <w:r w:rsidR="00D67A12" w:rsidRPr="00D67A12">
        <w:t>)</w:t>
      </w:r>
      <w:r w:rsidR="00D67A12">
        <w:t xml:space="preserve"> // </w:t>
      </w:r>
      <w:r w:rsidRPr="00D67A12">
        <w:t>Ведомости Съезда Народных Депутатов Российской Федерации и Верховного Совета Российской Федерации</w:t>
      </w:r>
      <w:r w:rsidR="00D67A12" w:rsidRPr="00D67A12">
        <w:t xml:space="preserve">. </w:t>
      </w:r>
      <w:r w:rsidR="00D67A12">
        <w:t>-</w:t>
      </w:r>
      <w:r w:rsidRPr="00D67A12">
        <w:t xml:space="preserve"> 1992</w:t>
      </w:r>
      <w:r w:rsidR="00D67A12" w:rsidRPr="00D67A12">
        <w:t xml:space="preserve">. </w:t>
      </w:r>
      <w:r w:rsidRPr="00D67A12">
        <w:t>№ 42</w:t>
      </w:r>
      <w:r w:rsidR="00D67A12" w:rsidRPr="00D67A12">
        <w:t>.</w:t>
      </w:r>
    </w:p>
    <w:p w:rsidR="00D67A12" w:rsidRDefault="0050112F" w:rsidP="009F274A">
      <w:pPr>
        <w:pStyle w:val="a0"/>
        <w:tabs>
          <w:tab w:val="left" w:pos="402"/>
        </w:tabs>
      </w:pPr>
      <w:r w:rsidRPr="00D67A12">
        <w:t>О внесении изменений и дополнений в Закон Российской Федерации</w:t>
      </w:r>
      <w:r w:rsidR="00D67A12">
        <w:t xml:space="preserve"> "</w:t>
      </w:r>
      <w:r w:rsidRPr="00D67A12">
        <w:t xml:space="preserve">О </w:t>
      </w:r>
      <w:r w:rsidR="007D1F28" w:rsidRPr="00D67A12">
        <w:t>потребительской</w:t>
      </w:r>
      <w:r w:rsidRPr="00D67A12">
        <w:t xml:space="preserve"> кооперации в Российской Федерации</w:t>
      </w:r>
      <w:r w:rsidR="00D67A12">
        <w:t xml:space="preserve">": </w:t>
      </w:r>
      <w:r w:rsidRPr="00D67A12">
        <w:t>федер</w:t>
      </w:r>
      <w:r w:rsidR="00D67A12" w:rsidRPr="00D67A12">
        <w:t xml:space="preserve">. </w:t>
      </w:r>
      <w:r w:rsidRPr="00D67A12">
        <w:t>закон от 11 июля 1997</w:t>
      </w:r>
      <w:r w:rsidR="00D67A12" w:rsidRPr="00D67A12">
        <w:t xml:space="preserve">. </w:t>
      </w:r>
      <w:r w:rsidRPr="00D67A12">
        <w:t>№ 97-ФЗ</w:t>
      </w:r>
      <w:r w:rsidR="00D67A12">
        <w:t xml:space="preserve"> // </w:t>
      </w:r>
      <w:r w:rsidR="007D1F28" w:rsidRPr="00D67A12">
        <w:t>Собрание</w:t>
      </w:r>
      <w:r w:rsidRPr="00D67A12">
        <w:t xml:space="preserve"> законодательства Российской Федерации</w:t>
      </w:r>
      <w:r w:rsidR="00D67A12" w:rsidRPr="00D67A12">
        <w:t xml:space="preserve">. </w:t>
      </w:r>
      <w:r w:rsidR="00D67A12">
        <w:t>-</w:t>
      </w:r>
      <w:r w:rsidRPr="00D67A12">
        <w:t xml:space="preserve"> 1997</w:t>
      </w:r>
      <w:r w:rsidR="00D67A12" w:rsidRPr="00D67A12">
        <w:t xml:space="preserve">. </w:t>
      </w:r>
      <w:r w:rsidRPr="00D67A12">
        <w:t>№ 28</w:t>
      </w:r>
      <w:r w:rsidR="00D67A12" w:rsidRPr="00D67A12">
        <w:t>.</w:t>
      </w:r>
    </w:p>
    <w:p w:rsidR="00D67A12" w:rsidRDefault="0050112F" w:rsidP="009F274A">
      <w:pPr>
        <w:pStyle w:val="a0"/>
        <w:tabs>
          <w:tab w:val="left" w:pos="402"/>
        </w:tabs>
      </w:pPr>
      <w:r w:rsidRPr="00D67A12">
        <w:t>Об общественных объединениях</w:t>
      </w:r>
      <w:r w:rsidR="00D67A12" w:rsidRPr="00D67A12">
        <w:t xml:space="preserve">: </w:t>
      </w:r>
      <w:r w:rsidRPr="00D67A12">
        <w:t>федер</w:t>
      </w:r>
      <w:r w:rsidR="00D67A12" w:rsidRPr="00D67A12">
        <w:t xml:space="preserve">. </w:t>
      </w:r>
      <w:r w:rsidRPr="00D67A12">
        <w:t>закон от 19 мая 1995</w:t>
      </w:r>
      <w:r w:rsidR="00D67A12" w:rsidRPr="00D67A12">
        <w:t xml:space="preserve">. </w:t>
      </w:r>
      <w:r w:rsidRPr="00D67A12">
        <w:t>№ 82-ФЗ</w:t>
      </w:r>
      <w:r w:rsidR="00D67A12">
        <w:t xml:space="preserve"> (</w:t>
      </w:r>
      <w:r w:rsidRPr="00D67A12">
        <w:t>с изм</w:t>
      </w:r>
      <w:r w:rsidR="00D67A12" w:rsidRPr="00D67A12">
        <w:t xml:space="preserve">. </w:t>
      </w:r>
      <w:r w:rsidRPr="00D67A12">
        <w:t>от 17</w:t>
      </w:r>
      <w:r w:rsidR="00D67A12">
        <w:t>.05.19</w:t>
      </w:r>
      <w:r w:rsidRPr="00D67A12">
        <w:t>97, 0</w:t>
      </w:r>
      <w:r w:rsidR="00D67A12">
        <w:t xml:space="preserve">2.11 </w:t>
      </w:r>
      <w:r w:rsidRPr="00D67A12">
        <w:t>2004</w:t>
      </w:r>
      <w:r w:rsidR="00D67A12" w:rsidRPr="00D67A12">
        <w:t>)</w:t>
      </w:r>
      <w:r w:rsidR="00D67A12">
        <w:t xml:space="preserve"> // </w:t>
      </w:r>
      <w:r w:rsidRPr="00D67A12">
        <w:t>Собрание законодательства Российской Федерации</w:t>
      </w:r>
      <w:r w:rsidR="00D67A12" w:rsidRPr="00D67A12">
        <w:t xml:space="preserve">. </w:t>
      </w:r>
      <w:r w:rsidR="00D67A12">
        <w:t>-</w:t>
      </w:r>
      <w:r w:rsidRPr="00D67A12">
        <w:t xml:space="preserve"> 1995</w:t>
      </w:r>
      <w:r w:rsidR="00D67A12" w:rsidRPr="00D67A12">
        <w:t>. -</w:t>
      </w:r>
      <w:r w:rsidR="00D67A12">
        <w:t xml:space="preserve"> </w:t>
      </w:r>
      <w:r w:rsidRPr="00D67A12">
        <w:t>№ 21</w:t>
      </w:r>
      <w:r w:rsidR="00D67A12" w:rsidRPr="00D67A12">
        <w:t>.</w:t>
      </w:r>
    </w:p>
    <w:p w:rsidR="00D67A12" w:rsidRDefault="00D9470E" w:rsidP="009F274A">
      <w:pPr>
        <w:pStyle w:val="a0"/>
        <w:tabs>
          <w:tab w:val="left" w:pos="402"/>
        </w:tabs>
      </w:pPr>
      <w:r w:rsidRPr="00D67A12">
        <w:t xml:space="preserve">О благотворительной </w:t>
      </w:r>
      <w:r w:rsidR="007D1F28" w:rsidRPr="00D67A12">
        <w:t>деятельности</w:t>
      </w:r>
      <w:r w:rsidRPr="00D67A12">
        <w:t xml:space="preserve"> и благотворительных организациях</w:t>
      </w:r>
      <w:r w:rsidR="00D67A12" w:rsidRPr="00D67A12">
        <w:t xml:space="preserve">: </w:t>
      </w:r>
      <w:r w:rsidRPr="00D67A12">
        <w:t>федер</w:t>
      </w:r>
      <w:r w:rsidR="00D67A12" w:rsidRPr="00D67A12">
        <w:t xml:space="preserve">. </w:t>
      </w:r>
      <w:r w:rsidRPr="00D67A12">
        <w:t>закон от 11 августа 1995</w:t>
      </w:r>
      <w:r w:rsidR="00D67A12" w:rsidRPr="00D67A12">
        <w:t xml:space="preserve">. </w:t>
      </w:r>
      <w:r w:rsidRPr="00D67A12">
        <w:t>№ 82-ФЗ</w:t>
      </w:r>
      <w:r w:rsidR="00D67A12">
        <w:t xml:space="preserve"> (</w:t>
      </w:r>
      <w:r w:rsidRPr="00D67A12">
        <w:t>с изм</w:t>
      </w:r>
      <w:r w:rsidR="00D67A12" w:rsidRPr="00D67A12">
        <w:t xml:space="preserve">. </w:t>
      </w:r>
      <w:r w:rsidRPr="00D67A12">
        <w:t>от 17</w:t>
      </w:r>
      <w:r w:rsidR="00D67A12">
        <w:t>.05.19</w:t>
      </w:r>
      <w:r w:rsidRPr="00D67A12">
        <w:t>97, 0</w:t>
      </w:r>
      <w:r w:rsidR="00D67A12">
        <w:t xml:space="preserve">2.11 </w:t>
      </w:r>
      <w:r w:rsidRPr="00D67A12">
        <w:t>2004</w:t>
      </w:r>
      <w:r w:rsidR="00D67A12" w:rsidRPr="00D67A12">
        <w:t>)</w:t>
      </w:r>
      <w:r w:rsidR="00D67A12">
        <w:t xml:space="preserve"> // </w:t>
      </w:r>
      <w:r w:rsidRPr="00D67A12">
        <w:t>Собрание законодательства Российской Федерации</w:t>
      </w:r>
      <w:r w:rsidR="00D67A12" w:rsidRPr="00D67A12">
        <w:t xml:space="preserve">. </w:t>
      </w:r>
      <w:r w:rsidR="00D67A12">
        <w:t>-</w:t>
      </w:r>
      <w:r w:rsidRPr="00D67A12">
        <w:t xml:space="preserve"> 1995</w:t>
      </w:r>
      <w:r w:rsidR="00D67A12" w:rsidRPr="00D67A12">
        <w:t>. -</w:t>
      </w:r>
      <w:r w:rsidR="00D67A12">
        <w:t xml:space="preserve"> </w:t>
      </w:r>
      <w:r w:rsidRPr="00D67A12">
        <w:t>№ 21</w:t>
      </w:r>
      <w:r w:rsidR="00D67A12" w:rsidRPr="00D67A12">
        <w:t>.</w:t>
      </w:r>
    </w:p>
    <w:p w:rsidR="00D67A12" w:rsidRDefault="008177C2" w:rsidP="009F274A">
      <w:pPr>
        <w:pStyle w:val="a0"/>
        <w:tabs>
          <w:tab w:val="left" w:pos="402"/>
        </w:tabs>
      </w:pPr>
      <w:r w:rsidRPr="00D67A12">
        <w:t>О некоммерческих организациях</w:t>
      </w:r>
      <w:r w:rsidR="00D67A12" w:rsidRPr="00D67A12">
        <w:t xml:space="preserve">: </w:t>
      </w:r>
      <w:r w:rsidRPr="00D67A12">
        <w:t>федер</w:t>
      </w:r>
      <w:r w:rsidR="00D67A12" w:rsidRPr="00D67A12">
        <w:t xml:space="preserve">. </w:t>
      </w:r>
      <w:r w:rsidRPr="00D67A12">
        <w:t>закон от 12 января 1996 № 7 ФЗ</w:t>
      </w:r>
      <w:r w:rsidR="00D67A12">
        <w:t xml:space="preserve"> (</w:t>
      </w:r>
      <w:r w:rsidRPr="00D67A12">
        <w:t>с изм</w:t>
      </w:r>
      <w:r w:rsidR="00D67A12" w:rsidRPr="00D67A12">
        <w:t xml:space="preserve">. </w:t>
      </w:r>
      <w:r w:rsidRPr="00D67A12">
        <w:t>от 2</w:t>
      </w:r>
      <w:r w:rsidR="00D67A12">
        <w:t>6.11.19</w:t>
      </w:r>
      <w:r w:rsidRPr="00D67A12">
        <w:t>98, 2</w:t>
      </w:r>
      <w:r w:rsidR="00D67A12">
        <w:t>3.12.20</w:t>
      </w:r>
      <w:r w:rsidRPr="00D67A12">
        <w:t>03</w:t>
      </w:r>
      <w:r w:rsidR="00D67A12" w:rsidRPr="00D67A12">
        <w:t>)</w:t>
      </w:r>
      <w:r w:rsidR="00D67A12">
        <w:t xml:space="preserve"> // </w:t>
      </w:r>
      <w:r w:rsidRPr="00D67A12">
        <w:t>Собрание законодательства Российской Федерации</w:t>
      </w:r>
      <w:r w:rsidR="00D67A12" w:rsidRPr="00D67A12">
        <w:t xml:space="preserve">. </w:t>
      </w:r>
      <w:r w:rsidR="00D67A12">
        <w:t>-</w:t>
      </w:r>
      <w:r w:rsidRPr="00D67A12">
        <w:t xml:space="preserve"> 1996</w:t>
      </w:r>
      <w:r w:rsidR="00D67A12" w:rsidRPr="00D67A12">
        <w:t>. -</w:t>
      </w:r>
      <w:r w:rsidR="00D67A12">
        <w:t xml:space="preserve"> </w:t>
      </w:r>
      <w:r w:rsidRPr="00D67A12">
        <w:t>№ 3</w:t>
      </w:r>
      <w:r w:rsidR="00D67A12" w:rsidRPr="00D67A12">
        <w:t>.</w:t>
      </w:r>
    </w:p>
    <w:p w:rsidR="00D67A12" w:rsidRDefault="00F56042" w:rsidP="009F274A">
      <w:pPr>
        <w:pStyle w:val="a0"/>
        <w:tabs>
          <w:tab w:val="left" w:pos="402"/>
        </w:tabs>
      </w:pPr>
      <w:r w:rsidRPr="00D67A12">
        <w:t>О лицензировании отдельных видов деятельности</w:t>
      </w:r>
      <w:r w:rsidR="00D67A12" w:rsidRPr="00D67A12">
        <w:t xml:space="preserve">: </w:t>
      </w:r>
      <w:r w:rsidRPr="00D67A12">
        <w:t>федер</w:t>
      </w:r>
      <w:r w:rsidR="00D67A12" w:rsidRPr="00D67A12">
        <w:t xml:space="preserve">. </w:t>
      </w:r>
      <w:r w:rsidRPr="00D67A12">
        <w:t>закон от 8 августа 2001 № 128-ФЗ</w:t>
      </w:r>
      <w:r w:rsidR="00D67A12" w:rsidRPr="00D67A12">
        <w:t>)</w:t>
      </w:r>
      <w:r w:rsidR="00D67A12">
        <w:t xml:space="preserve"> (</w:t>
      </w:r>
      <w:r w:rsidRPr="00D67A12">
        <w:t>с изм</w:t>
      </w:r>
      <w:r w:rsidR="00D67A12" w:rsidRPr="00D67A12">
        <w:t xml:space="preserve">. </w:t>
      </w:r>
      <w:r w:rsidRPr="00D67A12">
        <w:t>и доп</w:t>
      </w:r>
      <w:r w:rsidR="00D67A12" w:rsidRPr="00D67A12">
        <w:t xml:space="preserve">. </w:t>
      </w:r>
      <w:r w:rsidRPr="00D67A12">
        <w:t>от 13</w:t>
      </w:r>
      <w:r w:rsidR="00D67A12">
        <w:t>.03.20</w:t>
      </w:r>
      <w:r w:rsidRPr="00D67A12">
        <w:t>02, 21</w:t>
      </w:r>
      <w:r w:rsidR="00D67A12">
        <w:t>.03.20</w:t>
      </w:r>
      <w:r w:rsidRPr="00D67A12">
        <w:t>05</w:t>
      </w:r>
      <w:r w:rsidR="00D67A12" w:rsidRPr="00D67A12">
        <w:t>)</w:t>
      </w:r>
      <w:r w:rsidR="00D67A12">
        <w:t xml:space="preserve"> // </w:t>
      </w:r>
      <w:r w:rsidRPr="00D67A12">
        <w:t>Собрание законодательства Российской Федерации</w:t>
      </w:r>
      <w:r w:rsidR="00D67A12" w:rsidRPr="00D67A12">
        <w:t xml:space="preserve">. </w:t>
      </w:r>
      <w:r w:rsidR="00D67A12">
        <w:t>-</w:t>
      </w:r>
      <w:r w:rsidRPr="00D67A12">
        <w:t xml:space="preserve"> 2001</w:t>
      </w:r>
      <w:r w:rsidR="00D67A12" w:rsidRPr="00D67A12">
        <w:t xml:space="preserve">. </w:t>
      </w:r>
      <w:r w:rsidR="00D67A12">
        <w:t>-</w:t>
      </w:r>
      <w:r w:rsidRPr="00D67A12">
        <w:t xml:space="preserve"> № 33</w:t>
      </w:r>
      <w:r w:rsidR="00D67A12">
        <w:t xml:space="preserve"> (</w:t>
      </w:r>
      <w:r w:rsidRPr="00D67A12">
        <w:t>Часть 1</w:t>
      </w:r>
      <w:r w:rsidR="00D67A12" w:rsidRPr="00D67A12">
        <w:t xml:space="preserve">). </w:t>
      </w:r>
      <w:r w:rsidR="00D67A12">
        <w:t>-</w:t>
      </w:r>
      <w:r w:rsidRPr="00D67A12">
        <w:t xml:space="preserve"> Ст</w:t>
      </w:r>
      <w:r w:rsidR="00D67A12">
        <w:t>.3</w:t>
      </w:r>
      <w:r w:rsidRPr="00D67A12">
        <w:t>430</w:t>
      </w:r>
      <w:r w:rsidR="00D67A12" w:rsidRPr="00D67A12">
        <w:t>.</w:t>
      </w:r>
    </w:p>
    <w:p w:rsidR="00D67A12" w:rsidRDefault="006D09C8" w:rsidP="009F274A">
      <w:pPr>
        <w:pStyle w:val="a0"/>
        <w:tabs>
          <w:tab w:val="left" w:pos="402"/>
        </w:tabs>
      </w:pPr>
      <w:r w:rsidRPr="00D67A12">
        <w:t>О порядке взаимодействия федерального органа юстиции и федерального органа исполнительной власти, уполномоченного осуществлять государственную регистрацию юридических лиц</w:t>
      </w:r>
      <w:r w:rsidR="00D67A12" w:rsidRPr="00D67A12">
        <w:t xml:space="preserve">: </w:t>
      </w:r>
      <w:r w:rsidRPr="00D67A12">
        <w:t>постановление Правительства РФ от 19 июня 2002, № 442</w:t>
      </w:r>
      <w:r w:rsidR="00D67A12">
        <w:t xml:space="preserve"> // </w:t>
      </w:r>
      <w:r w:rsidRPr="00D67A12">
        <w:t>Справочная правовая система ГАРАНТ</w:t>
      </w:r>
      <w:r w:rsidR="00D67A12" w:rsidRPr="00D67A12">
        <w:t xml:space="preserve">. </w:t>
      </w:r>
      <w:r w:rsidRPr="00D67A12">
        <w:t>Платформа</w:t>
      </w:r>
      <w:r w:rsidR="008C30FF" w:rsidRPr="00D67A12">
        <w:t xml:space="preserve"> </w:t>
      </w:r>
      <w:r w:rsidR="008C30FF" w:rsidRPr="00D67A12">
        <w:rPr>
          <w:lang w:val="en-US"/>
        </w:rPr>
        <w:t>F</w:t>
      </w:r>
      <w:r w:rsidR="008C30FF" w:rsidRPr="00D67A12">
        <w:t xml:space="preserve"> 1</w:t>
      </w:r>
      <w:r w:rsidR="00D67A12" w:rsidRPr="00D67A12">
        <w:t>.</w:t>
      </w:r>
      <w:r w:rsidR="00D67A12">
        <w:t xml:space="preserve"> (</w:t>
      </w:r>
      <w:r w:rsidR="008C30FF" w:rsidRPr="00D67A12">
        <w:t>по сост</w:t>
      </w:r>
      <w:r w:rsidR="00D67A12" w:rsidRPr="00D67A12">
        <w:t xml:space="preserve">. </w:t>
      </w:r>
      <w:r w:rsidR="004D5439" w:rsidRPr="00D67A12">
        <w:t>н</w:t>
      </w:r>
      <w:r w:rsidR="008C30FF" w:rsidRPr="00D67A12">
        <w:t>а 1</w:t>
      </w:r>
      <w:r w:rsidR="00D67A12">
        <w:t xml:space="preserve">2.11 </w:t>
      </w:r>
      <w:r w:rsidR="008C30FF" w:rsidRPr="00D67A12">
        <w:t>2005</w:t>
      </w:r>
      <w:r w:rsidR="00D67A12" w:rsidRPr="00D67A12">
        <w:t>)</w:t>
      </w:r>
      <w:r w:rsidR="00D67A12">
        <w:t xml:space="preserve"> (</w:t>
      </w:r>
      <w:r w:rsidRPr="00D67A12">
        <w:t>электронный</w:t>
      </w:r>
      <w:r w:rsidR="008C30FF" w:rsidRPr="00D67A12">
        <w:t xml:space="preserve"> ресурс</w:t>
      </w:r>
      <w:r w:rsidR="00D67A12" w:rsidRPr="00D67A12">
        <w:t>).</w:t>
      </w:r>
    </w:p>
    <w:p w:rsidR="00D67A12" w:rsidRDefault="0000621C" w:rsidP="009F274A">
      <w:pPr>
        <w:pStyle w:val="a0"/>
        <w:tabs>
          <w:tab w:val="left" w:pos="402"/>
        </w:tabs>
      </w:pPr>
      <w:r w:rsidRPr="00D67A12">
        <w:t>О Едином государственном реестре индивидуальных предпринимателей, Правилах хранения в единых государственных реестрах юридических лиц и индивидуальных предпринимателей документов</w:t>
      </w:r>
      <w:r w:rsidR="00D67A12">
        <w:t xml:space="preserve"> (</w:t>
      </w:r>
      <w:r w:rsidRPr="00D67A12">
        <w:t>сведений</w:t>
      </w:r>
      <w:r w:rsidR="00D67A12" w:rsidRPr="00D67A12">
        <w:t xml:space="preserve">) </w:t>
      </w:r>
      <w:r w:rsidRPr="00D67A12">
        <w:t>и передачи их на постоянное хранение в государственные архивы, а также о внесении изменений и дополнений в постановления Правительства Российской Федерации от 19 июня 2002, № 438 и от 16 октября 2003, № 630</w:t>
      </w:r>
      <w:r w:rsidR="00D67A12" w:rsidRPr="00D67A12">
        <w:t xml:space="preserve">: </w:t>
      </w:r>
      <w:r w:rsidRPr="00D67A12">
        <w:t>постановление Правительства Российской Федерации от 26 февраля 2004</w:t>
      </w:r>
      <w:r w:rsidR="00D67A12" w:rsidRPr="00D67A12">
        <w:t>.</w:t>
      </w:r>
      <w:r w:rsidR="00D67A12">
        <w:t xml:space="preserve"> // </w:t>
      </w:r>
      <w:r w:rsidRPr="00D67A12">
        <w:t>Справочная</w:t>
      </w:r>
      <w:r w:rsidR="004D5439" w:rsidRPr="00D67A12">
        <w:t xml:space="preserve"> правовая система ГАРАНТ</w:t>
      </w:r>
      <w:r w:rsidR="00D67A12" w:rsidRPr="00D67A12">
        <w:t xml:space="preserve">. </w:t>
      </w:r>
      <w:r w:rsidR="004D5439" w:rsidRPr="00D67A12">
        <w:t xml:space="preserve">Платформа </w:t>
      </w:r>
      <w:r w:rsidR="004D5439" w:rsidRPr="00D67A12">
        <w:rPr>
          <w:lang w:val="en-US"/>
        </w:rPr>
        <w:t>F</w:t>
      </w:r>
      <w:r w:rsidR="001E00B4" w:rsidRPr="00D67A12">
        <w:t xml:space="preserve"> 1</w:t>
      </w:r>
      <w:r w:rsidR="00D67A12" w:rsidRPr="00D67A12">
        <w:t>.</w:t>
      </w:r>
      <w:r w:rsidR="00D67A12">
        <w:t xml:space="preserve"> (</w:t>
      </w:r>
      <w:r w:rsidR="001E00B4" w:rsidRPr="00D67A12">
        <w:t>по сост</w:t>
      </w:r>
      <w:r w:rsidR="00D67A12" w:rsidRPr="00D67A12">
        <w:t xml:space="preserve">. </w:t>
      </w:r>
      <w:r w:rsidR="001E00B4" w:rsidRPr="00D67A12">
        <w:t>н</w:t>
      </w:r>
      <w:r w:rsidR="004D5439" w:rsidRPr="00D67A12">
        <w:t>а 1</w:t>
      </w:r>
      <w:r w:rsidR="00D67A12">
        <w:t xml:space="preserve">2.11 </w:t>
      </w:r>
      <w:r w:rsidR="004D5439" w:rsidRPr="00D67A12">
        <w:t>2005</w:t>
      </w:r>
      <w:r w:rsidR="00D67A12" w:rsidRPr="00D67A12">
        <w:t>)</w:t>
      </w:r>
      <w:r w:rsidR="00D67A12">
        <w:t xml:space="preserve"> (</w:t>
      </w:r>
      <w:r w:rsidR="004D5439" w:rsidRPr="00D67A12">
        <w:t>электронный ресурс</w:t>
      </w:r>
      <w:r w:rsidR="00D67A12" w:rsidRPr="00D67A12">
        <w:t>).</w:t>
      </w:r>
    </w:p>
    <w:p w:rsidR="00D67A12" w:rsidRDefault="004536B5" w:rsidP="009F274A">
      <w:pPr>
        <w:pStyle w:val="a0"/>
        <w:tabs>
          <w:tab w:val="left" w:pos="402"/>
        </w:tabs>
      </w:pPr>
      <w:r w:rsidRPr="00D67A12">
        <w:t>О совершенствовании процедур государственной регистрации и постановки на учет юридических лиц и индивидуальных предпринимателей</w:t>
      </w:r>
      <w:r w:rsidR="00D67A12" w:rsidRPr="00D67A12">
        <w:t xml:space="preserve">: </w:t>
      </w:r>
      <w:r w:rsidRPr="00D67A12">
        <w:t>постановление Правительства РФ от 26 февраля 2004</w:t>
      </w:r>
      <w:r w:rsidR="00D67A12" w:rsidRPr="00D67A12">
        <w:t xml:space="preserve">. </w:t>
      </w:r>
      <w:r w:rsidRPr="00D67A12">
        <w:t>№ 110</w:t>
      </w:r>
      <w:r w:rsidR="00D67A12">
        <w:t xml:space="preserve"> // </w:t>
      </w:r>
      <w:r w:rsidRPr="00D67A12">
        <w:t>Справочная правовая система ГАРАНТ</w:t>
      </w:r>
      <w:r w:rsidR="00D67A12" w:rsidRPr="00D67A12">
        <w:t xml:space="preserve">. </w:t>
      </w:r>
      <w:r w:rsidRPr="00D67A12">
        <w:t xml:space="preserve">Платформа </w:t>
      </w:r>
      <w:r w:rsidRPr="00D67A12">
        <w:rPr>
          <w:lang w:val="en-US"/>
        </w:rPr>
        <w:t>F</w:t>
      </w:r>
      <w:r w:rsidRPr="00D67A12">
        <w:t xml:space="preserve"> 1</w:t>
      </w:r>
      <w:r w:rsidR="00D67A12" w:rsidRPr="00D67A12">
        <w:t>.</w:t>
      </w:r>
      <w:r w:rsidR="00D67A12">
        <w:t xml:space="preserve"> (</w:t>
      </w:r>
      <w:r w:rsidRPr="00D67A12">
        <w:t>по сост</w:t>
      </w:r>
      <w:r w:rsidR="00D67A12" w:rsidRPr="00D67A12">
        <w:t xml:space="preserve">. </w:t>
      </w:r>
      <w:r w:rsidRPr="00D67A12">
        <w:t>на 1</w:t>
      </w:r>
      <w:r w:rsidR="00D67A12">
        <w:t xml:space="preserve">2.11 </w:t>
      </w:r>
      <w:r w:rsidRPr="00D67A12">
        <w:t>2005</w:t>
      </w:r>
      <w:r w:rsidR="00D67A12" w:rsidRPr="00D67A12">
        <w:t>)</w:t>
      </w:r>
      <w:r w:rsidR="00D67A12">
        <w:t xml:space="preserve"> (</w:t>
      </w:r>
      <w:r w:rsidRPr="00D67A12">
        <w:t>электронный ресурс</w:t>
      </w:r>
      <w:r w:rsidR="00D67A12" w:rsidRPr="00D67A12">
        <w:t>).</w:t>
      </w:r>
    </w:p>
    <w:p w:rsidR="00D67A12" w:rsidRDefault="00A44F2A" w:rsidP="009F274A">
      <w:pPr>
        <w:pStyle w:val="a0"/>
        <w:tabs>
          <w:tab w:val="left" w:pos="402"/>
        </w:tabs>
      </w:pPr>
      <w:r w:rsidRPr="00D67A12">
        <w:t>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w:t>
      </w:r>
      <w:r w:rsidR="00D67A12" w:rsidRPr="00D67A12">
        <w:t xml:space="preserve">: </w:t>
      </w:r>
      <w:r w:rsidR="00394489" w:rsidRPr="00D67A12">
        <w:t>постановление Правительства РФ от 19 июня 2002</w:t>
      </w:r>
      <w:r w:rsidR="00D67A12" w:rsidRPr="00D67A12">
        <w:t xml:space="preserve">. </w:t>
      </w:r>
      <w:r w:rsidR="00394489" w:rsidRPr="00D67A12">
        <w:t>№ 439</w:t>
      </w:r>
      <w:r w:rsidR="00D67A12">
        <w:t xml:space="preserve"> (</w:t>
      </w:r>
      <w:r w:rsidR="00394489" w:rsidRPr="00D67A12">
        <w:t>с изм</w:t>
      </w:r>
      <w:r w:rsidR="00D67A12" w:rsidRPr="00D67A12">
        <w:t xml:space="preserve">. </w:t>
      </w:r>
      <w:r w:rsidR="00394489" w:rsidRPr="00D67A12">
        <w:t>и доп</w:t>
      </w:r>
      <w:r w:rsidR="00D67A12" w:rsidRPr="00D67A12">
        <w:t xml:space="preserve">. </w:t>
      </w:r>
      <w:r w:rsidR="00394489" w:rsidRPr="00D67A12">
        <w:t>от 6 февраля, 16 октября 2003, 26 февраля 2004</w:t>
      </w:r>
      <w:r w:rsidR="00D67A12" w:rsidRPr="00D67A12">
        <w:t>)</w:t>
      </w:r>
      <w:r w:rsidR="00D67A12">
        <w:t xml:space="preserve"> // </w:t>
      </w:r>
      <w:r w:rsidR="00394489" w:rsidRPr="00D67A12">
        <w:t>Справочная правовая система ГАРАНТ</w:t>
      </w:r>
      <w:r w:rsidR="00D67A12" w:rsidRPr="00D67A12">
        <w:t xml:space="preserve">. </w:t>
      </w:r>
      <w:r w:rsidR="00394489" w:rsidRPr="00D67A12">
        <w:t xml:space="preserve">Платформа </w:t>
      </w:r>
      <w:r w:rsidR="00394489" w:rsidRPr="00D67A12">
        <w:rPr>
          <w:lang w:val="en-US"/>
        </w:rPr>
        <w:t>F</w:t>
      </w:r>
      <w:r w:rsidR="00394489" w:rsidRPr="00D67A12">
        <w:t xml:space="preserve"> 1</w:t>
      </w:r>
      <w:r w:rsidR="00D67A12" w:rsidRPr="00D67A12">
        <w:t>.</w:t>
      </w:r>
      <w:r w:rsidR="00D67A12">
        <w:t xml:space="preserve"> (</w:t>
      </w:r>
      <w:r w:rsidR="00394489" w:rsidRPr="00D67A12">
        <w:t>по сост</w:t>
      </w:r>
      <w:r w:rsidR="00D67A12" w:rsidRPr="00D67A12">
        <w:t xml:space="preserve">. </w:t>
      </w:r>
      <w:r w:rsidR="00394489" w:rsidRPr="00D67A12">
        <w:t>на 1</w:t>
      </w:r>
      <w:r w:rsidR="00D67A12">
        <w:t xml:space="preserve">2.11 </w:t>
      </w:r>
      <w:r w:rsidR="00394489" w:rsidRPr="00D67A12">
        <w:t>2005</w:t>
      </w:r>
      <w:r w:rsidR="00D67A12" w:rsidRPr="00D67A12">
        <w:t>)</w:t>
      </w:r>
      <w:r w:rsidR="00D67A12">
        <w:t xml:space="preserve"> (</w:t>
      </w:r>
      <w:r w:rsidR="00394489" w:rsidRPr="00D67A12">
        <w:t>электронный ресурс</w:t>
      </w:r>
      <w:r w:rsidR="00D67A12" w:rsidRPr="00D67A12">
        <w:t>).</w:t>
      </w:r>
    </w:p>
    <w:p w:rsidR="00D67A12" w:rsidRDefault="00743090" w:rsidP="009F274A">
      <w:pPr>
        <w:pStyle w:val="a0"/>
        <w:tabs>
          <w:tab w:val="left" w:pos="402"/>
        </w:tabs>
      </w:pPr>
      <w:r w:rsidRPr="00D67A12">
        <w:t>Постановление Федерального арбитражного суда Поволжского округа от 28 января 1997</w:t>
      </w:r>
      <w:r w:rsidR="00D67A12" w:rsidRPr="00D67A12">
        <w:t xml:space="preserve">. </w:t>
      </w:r>
      <w:r w:rsidRPr="00D67A12">
        <w:t>№ 135/14</w:t>
      </w:r>
      <w:r w:rsidR="00D67A12">
        <w:t xml:space="preserve"> // </w:t>
      </w:r>
      <w:r w:rsidRPr="00D67A12">
        <w:t>Справочная правовая система ГАРАНТ</w:t>
      </w:r>
      <w:r w:rsidR="00D67A12" w:rsidRPr="00D67A12">
        <w:t xml:space="preserve">. </w:t>
      </w:r>
      <w:r w:rsidRPr="00D67A12">
        <w:t xml:space="preserve">Платформа </w:t>
      </w:r>
      <w:r w:rsidRPr="00D67A12">
        <w:rPr>
          <w:lang w:val="en-US"/>
        </w:rPr>
        <w:t>F</w:t>
      </w:r>
      <w:r w:rsidRPr="00D67A12">
        <w:t xml:space="preserve"> 1</w:t>
      </w:r>
      <w:r w:rsidR="00D67A12" w:rsidRPr="00D67A12">
        <w:t>.</w:t>
      </w:r>
      <w:r w:rsidR="00D67A12">
        <w:t xml:space="preserve"> (</w:t>
      </w:r>
      <w:r w:rsidRPr="00D67A12">
        <w:t>по сост</w:t>
      </w:r>
      <w:r w:rsidR="00D67A12" w:rsidRPr="00D67A12">
        <w:t xml:space="preserve">. </w:t>
      </w:r>
      <w:r w:rsidRPr="00D67A12">
        <w:t>на 1</w:t>
      </w:r>
      <w:r w:rsidR="00D67A12">
        <w:t xml:space="preserve">2.11 </w:t>
      </w:r>
      <w:r w:rsidRPr="00D67A12">
        <w:t>2005</w:t>
      </w:r>
      <w:r w:rsidR="00D67A12" w:rsidRPr="00D67A12">
        <w:t>)</w:t>
      </w:r>
      <w:r w:rsidR="00D67A12">
        <w:t xml:space="preserve"> (</w:t>
      </w:r>
      <w:r w:rsidRPr="00D67A12">
        <w:t>электронный ресурс</w:t>
      </w:r>
      <w:r w:rsidR="00D67A12" w:rsidRPr="00D67A12">
        <w:t>).</w:t>
      </w:r>
    </w:p>
    <w:p w:rsidR="00D67A12" w:rsidRDefault="0028438B" w:rsidP="009F274A">
      <w:pPr>
        <w:pStyle w:val="a0"/>
        <w:tabs>
          <w:tab w:val="left" w:pos="402"/>
        </w:tabs>
      </w:pPr>
      <w:r w:rsidRPr="00D67A12">
        <w:t xml:space="preserve">Постановление Федерального </w:t>
      </w:r>
      <w:r w:rsidR="008D03AC" w:rsidRPr="00D67A12">
        <w:t>арбитражного</w:t>
      </w:r>
      <w:r w:rsidRPr="00D67A12">
        <w:t xml:space="preserve"> суда Северо-Кавказского округа от 11 августа 2003</w:t>
      </w:r>
      <w:r w:rsidR="00D67A12" w:rsidRPr="00D67A12">
        <w:t xml:space="preserve">. </w:t>
      </w:r>
      <w:r w:rsidRPr="00D67A12">
        <w:t>№ Ф08-2947/03</w:t>
      </w:r>
      <w:r w:rsidR="00D67A12">
        <w:t xml:space="preserve"> // </w:t>
      </w:r>
      <w:r w:rsidRPr="00D67A12">
        <w:t>Справочная правовая система ГАРАНТ</w:t>
      </w:r>
      <w:r w:rsidR="00D67A12" w:rsidRPr="00D67A12">
        <w:t xml:space="preserve">. </w:t>
      </w:r>
      <w:r w:rsidRPr="00D67A12">
        <w:t xml:space="preserve">Платформа </w:t>
      </w:r>
      <w:r w:rsidRPr="00D67A12">
        <w:rPr>
          <w:lang w:val="en-US"/>
        </w:rPr>
        <w:t>F</w:t>
      </w:r>
      <w:r w:rsidRPr="00D67A12">
        <w:t xml:space="preserve"> 1</w:t>
      </w:r>
      <w:r w:rsidR="00D67A12" w:rsidRPr="00D67A12">
        <w:t>.</w:t>
      </w:r>
      <w:r w:rsidR="00D67A12">
        <w:t xml:space="preserve"> (</w:t>
      </w:r>
      <w:r w:rsidRPr="00D67A12">
        <w:t>по сост</w:t>
      </w:r>
      <w:r w:rsidR="00D67A12" w:rsidRPr="00D67A12">
        <w:t xml:space="preserve">. </w:t>
      </w:r>
      <w:r w:rsidRPr="00D67A12">
        <w:t>на 1</w:t>
      </w:r>
      <w:r w:rsidR="00D67A12">
        <w:t xml:space="preserve">2.11 </w:t>
      </w:r>
      <w:r w:rsidRPr="00D67A12">
        <w:t>2005</w:t>
      </w:r>
      <w:r w:rsidR="00D67A12" w:rsidRPr="00D67A12">
        <w:t>)</w:t>
      </w:r>
      <w:r w:rsidR="00D67A12">
        <w:t xml:space="preserve"> (</w:t>
      </w:r>
      <w:r w:rsidRPr="00D67A12">
        <w:t>электронный ресурс</w:t>
      </w:r>
      <w:r w:rsidR="00D67A12" w:rsidRPr="00D67A12">
        <w:t>).</w:t>
      </w:r>
    </w:p>
    <w:p w:rsidR="00D67A12" w:rsidRDefault="00B2591F" w:rsidP="009F274A">
      <w:pPr>
        <w:pStyle w:val="a0"/>
        <w:numPr>
          <w:ilvl w:val="0"/>
          <w:numId w:val="0"/>
        </w:numPr>
        <w:tabs>
          <w:tab w:val="left" w:pos="402"/>
        </w:tabs>
      </w:pPr>
      <w:r w:rsidRPr="00D67A12">
        <w:t>Научная и учебная литература</w:t>
      </w:r>
      <w:r w:rsidR="00D67A12" w:rsidRPr="00D67A12">
        <w:t>:</w:t>
      </w:r>
    </w:p>
    <w:p w:rsidR="00D67A12" w:rsidRDefault="00957528" w:rsidP="009F274A">
      <w:pPr>
        <w:pStyle w:val="a0"/>
        <w:tabs>
          <w:tab w:val="left" w:pos="402"/>
        </w:tabs>
      </w:pPr>
      <w:r w:rsidRPr="00D67A12">
        <w:t>Бессо Л</w:t>
      </w:r>
      <w:r w:rsidR="00D67A12" w:rsidRPr="00D67A12">
        <w:t xml:space="preserve">. </w:t>
      </w:r>
      <w:r w:rsidRPr="00D67A12">
        <w:t>Торговый реестр</w:t>
      </w:r>
      <w:r w:rsidR="00D67A12" w:rsidRPr="00D67A12">
        <w:t xml:space="preserve">: </w:t>
      </w:r>
      <w:r w:rsidRPr="00D67A12">
        <w:t>организация и функционирование /Бессо Л</w:t>
      </w:r>
      <w:r w:rsidR="00D67A12" w:rsidRPr="00D67A12">
        <w:t>.</w:t>
      </w:r>
      <w:r w:rsidR="00D67A12">
        <w:t xml:space="preserve"> // </w:t>
      </w:r>
      <w:r w:rsidRPr="00D67A12">
        <w:t>Нотариальный вестник</w:t>
      </w:r>
      <w:r w:rsidR="00D67A12" w:rsidRPr="00D67A12">
        <w:t xml:space="preserve">. </w:t>
      </w:r>
      <w:r w:rsidR="00D67A12">
        <w:t>-</w:t>
      </w:r>
      <w:r w:rsidRPr="00D67A12">
        <w:t xml:space="preserve"> 200</w:t>
      </w:r>
      <w:r w:rsidR="00195E3D" w:rsidRPr="00D67A12">
        <w:t>7</w:t>
      </w:r>
      <w:r w:rsidR="00D67A12" w:rsidRPr="00D67A12">
        <w:t xml:space="preserve">. </w:t>
      </w:r>
      <w:r w:rsidRPr="00D67A12">
        <w:t>№ 3</w:t>
      </w:r>
      <w:r w:rsidR="00D67A12" w:rsidRPr="00D67A12">
        <w:t>.</w:t>
      </w:r>
    </w:p>
    <w:p w:rsidR="00D67A12" w:rsidRDefault="00957528" w:rsidP="009F274A">
      <w:pPr>
        <w:pStyle w:val="a0"/>
        <w:tabs>
          <w:tab w:val="left" w:pos="402"/>
        </w:tabs>
      </w:pPr>
      <w:r w:rsidRPr="00D67A12">
        <w:t>Братусь С</w:t>
      </w:r>
      <w:r w:rsidR="00D67A12">
        <w:t xml:space="preserve">.Н. </w:t>
      </w:r>
      <w:r w:rsidRPr="00D67A12">
        <w:t>Юридические лица в советском гражданском праве / Братусь С</w:t>
      </w:r>
      <w:r w:rsidR="00D67A12">
        <w:t>.Н. -</w:t>
      </w:r>
      <w:r w:rsidRPr="00D67A12">
        <w:t xml:space="preserve"> М</w:t>
      </w:r>
      <w:r w:rsidR="00D67A12" w:rsidRPr="00D67A12">
        <w:t>., 19</w:t>
      </w:r>
      <w:r w:rsidRPr="00D67A12">
        <w:t>47</w:t>
      </w:r>
      <w:r w:rsidR="00D67A12" w:rsidRPr="00D67A12">
        <w:t>.</w:t>
      </w:r>
    </w:p>
    <w:p w:rsidR="00D67A12" w:rsidRDefault="00077675" w:rsidP="009F274A">
      <w:pPr>
        <w:pStyle w:val="a0"/>
        <w:tabs>
          <w:tab w:val="left" w:pos="402"/>
        </w:tabs>
      </w:pPr>
      <w:r w:rsidRPr="00D67A12">
        <w:t>Букаев Г</w:t>
      </w:r>
      <w:r w:rsidR="00D67A12">
        <w:t xml:space="preserve">.И. </w:t>
      </w:r>
      <w:r w:rsidRPr="00D67A12">
        <w:t>Государственную регистрацию юридических лиц поручено проводить Министерству Российской Федерации по налогам и сборам / Букаев Г</w:t>
      </w:r>
      <w:r w:rsidR="00D67A12">
        <w:t xml:space="preserve">.И. // </w:t>
      </w:r>
      <w:r w:rsidRPr="00D67A12">
        <w:t>Библиотечка Российской газеты</w:t>
      </w:r>
      <w:r w:rsidR="00D67A12" w:rsidRPr="00D67A12">
        <w:t xml:space="preserve">. </w:t>
      </w:r>
      <w:r w:rsidR="00D67A12">
        <w:t>-</w:t>
      </w:r>
      <w:r w:rsidRPr="00D67A12">
        <w:t xml:space="preserve"> 200</w:t>
      </w:r>
      <w:r w:rsidR="00195E3D" w:rsidRPr="00D67A12">
        <w:t>6</w:t>
      </w:r>
      <w:r w:rsidR="00D67A12" w:rsidRPr="00D67A12">
        <w:t>. -</w:t>
      </w:r>
      <w:r w:rsidR="00D67A12">
        <w:t xml:space="preserve"> </w:t>
      </w:r>
      <w:r w:rsidRPr="00D67A12">
        <w:t>№ 15</w:t>
      </w:r>
      <w:r w:rsidR="00D67A12" w:rsidRPr="00D67A12">
        <w:t>.</w:t>
      </w:r>
    </w:p>
    <w:p w:rsidR="00D67A12" w:rsidRDefault="000D218A" w:rsidP="009F274A">
      <w:pPr>
        <w:pStyle w:val="a0"/>
        <w:tabs>
          <w:tab w:val="left" w:pos="402"/>
        </w:tabs>
      </w:pPr>
      <w:r w:rsidRPr="00D67A12">
        <w:t>Гражданский Кодекс Российской Федерации</w:t>
      </w:r>
      <w:r w:rsidR="00D67A12" w:rsidRPr="00D67A12">
        <w:t xml:space="preserve">. </w:t>
      </w:r>
      <w:r w:rsidRPr="00D67A12">
        <w:t>Научно-практический комментарий</w:t>
      </w:r>
      <w:r w:rsidR="00D67A12" w:rsidRPr="00D67A12">
        <w:t xml:space="preserve">. </w:t>
      </w:r>
      <w:r w:rsidRPr="00D67A12">
        <w:t>Часть первая / Под ред</w:t>
      </w:r>
      <w:r w:rsidR="00D67A12" w:rsidRPr="00D67A12">
        <w:t xml:space="preserve">. </w:t>
      </w:r>
      <w:r w:rsidRPr="00D67A12">
        <w:t>Абовой Т</w:t>
      </w:r>
      <w:r w:rsidR="00D67A12">
        <w:t xml:space="preserve">.Е. </w:t>
      </w:r>
      <w:r w:rsidRPr="00D67A12">
        <w:t>и Кабалкина А</w:t>
      </w:r>
      <w:r w:rsidR="00D67A12">
        <w:t>.Ю. -</w:t>
      </w:r>
      <w:r w:rsidRPr="00D67A12">
        <w:t xml:space="preserve"> М</w:t>
      </w:r>
      <w:r w:rsidR="00D67A12">
        <w:t>.:</w:t>
      </w:r>
      <w:r w:rsidR="00D67A12" w:rsidRPr="00D67A12">
        <w:t xml:space="preserve"> </w:t>
      </w:r>
      <w:r w:rsidRPr="00D67A12">
        <w:t>Юрайт-Издат, 200</w:t>
      </w:r>
      <w:r w:rsidR="00195E3D" w:rsidRPr="00D67A12">
        <w:t>7</w:t>
      </w:r>
      <w:r w:rsidR="00D67A12" w:rsidRPr="00D67A12">
        <w:t>.</w:t>
      </w:r>
    </w:p>
    <w:p w:rsidR="00D67A12" w:rsidRDefault="00CD6FAD" w:rsidP="009F274A">
      <w:pPr>
        <w:pStyle w:val="a0"/>
        <w:tabs>
          <w:tab w:val="left" w:pos="402"/>
        </w:tabs>
      </w:pPr>
      <w:r w:rsidRPr="00D67A12">
        <w:t>Гражданское право</w:t>
      </w:r>
      <w:r w:rsidR="00D67A12" w:rsidRPr="00D67A12">
        <w:t xml:space="preserve">. </w:t>
      </w:r>
      <w:r w:rsidRPr="00D67A12">
        <w:t>Том 1</w:t>
      </w:r>
      <w:r w:rsidR="00D67A12" w:rsidRPr="00D67A12">
        <w:t xml:space="preserve">. </w:t>
      </w:r>
      <w:r w:rsidRPr="00D67A12">
        <w:t>Учебник / Под ред</w:t>
      </w:r>
      <w:r w:rsidR="00D67A12" w:rsidRPr="00D67A12">
        <w:t xml:space="preserve">. </w:t>
      </w:r>
      <w:r w:rsidRPr="00D67A12">
        <w:t>Сергеева А</w:t>
      </w:r>
      <w:r w:rsidR="00D67A12">
        <w:t xml:space="preserve">.П., </w:t>
      </w:r>
      <w:r w:rsidRPr="00D67A12">
        <w:t>Толстого Ю</w:t>
      </w:r>
      <w:r w:rsidR="00D67A12">
        <w:t>.К. -</w:t>
      </w:r>
      <w:r w:rsidRPr="00D67A12">
        <w:t xml:space="preserve"> М</w:t>
      </w:r>
      <w:r w:rsidR="00D67A12">
        <w:t>.:</w:t>
      </w:r>
      <w:r w:rsidR="00D67A12" w:rsidRPr="00D67A12">
        <w:t xml:space="preserve"> </w:t>
      </w:r>
      <w:r w:rsidRPr="00D67A12">
        <w:t>Проспект, 200</w:t>
      </w:r>
      <w:r w:rsidR="00195E3D" w:rsidRPr="00D67A12">
        <w:t>6</w:t>
      </w:r>
      <w:r w:rsidR="00D67A12" w:rsidRPr="00D67A12">
        <w:t>.</w:t>
      </w:r>
    </w:p>
    <w:p w:rsidR="00D67A12" w:rsidRDefault="0096152C" w:rsidP="009F274A">
      <w:pPr>
        <w:pStyle w:val="a0"/>
        <w:tabs>
          <w:tab w:val="left" w:pos="402"/>
        </w:tabs>
      </w:pPr>
      <w:r w:rsidRPr="00D67A12">
        <w:t>Гражданское право</w:t>
      </w:r>
      <w:r w:rsidR="00D67A12" w:rsidRPr="00D67A12">
        <w:t xml:space="preserve">. </w:t>
      </w:r>
      <w:r w:rsidRPr="00D67A12">
        <w:t>Том 1</w:t>
      </w:r>
      <w:r w:rsidR="00D67A12" w:rsidRPr="00D67A12">
        <w:t xml:space="preserve">. </w:t>
      </w:r>
      <w:r w:rsidRPr="00D67A12">
        <w:t>/ под ред</w:t>
      </w:r>
      <w:r w:rsidR="00D67A12" w:rsidRPr="00D67A12">
        <w:t xml:space="preserve">. </w:t>
      </w:r>
      <w:r w:rsidRPr="00D67A12">
        <w:t>Суханова Е</w:t>
      </w:r>
      <w:r w:rsidR="00D67A12">
        <w:t>.А. -</w:t>
      </w:r>
      <w:r w:rsidRPr="00D67A12">
        <w:t xml:space="preserve"> М</w:t>
      </w:r>
      <w:r w:rsidR="00D67A12">
        <w:t>.:</w:t>
      </w:r>
      <w:r w:rsidR="00D67A12" w:rsidRPr="00D67A12">
        <w:t xml:space="preserve"> </w:t>
      </w:r>
      <w:r w:rsidRPr="00D67A12">
        <w:t>Волтерс Клувер, 200</w:t>
      </w:r>
      <w:r w:rsidR="00195E3D" w:rsidRPr="00D67A12">
        <w:t>5</w:t>
      </w:r>
      <w:r w:rsidR="00D67A12" w:rsidRPr="00D67A12">
        <w:t>.</w:t>
      </w:r>
    </w:p>
    <w:p w:rsidR="00D67A12" w:rsidRDefault="00F474DB" w:rsidP="009F274A">
      <w:pPr>
        <w:pStyle w:val="a0"/>
        <w:tabs>
          <w:tab w:val="left" w:pos="402"/>
        </w:tabs>
      </w:pPr>
      <w:r w:rsidRPr="00D67A12">
        <w:t>Давид Р</w:t>
      </w:r>
      <w:r w:rsidR="00D67A12" w:rsidRPr="00D67A12">
        <w:t xml:space="preserve">. </w:t>
      </w:r>
      <w:r w:rsidRPr="00D67A12">
        <w:t xml:space="preserve">Основные правовые системы современности / </w:t>
      </w:r>
      <w:r w:rsidR="002E6AC2" w:rsidRPr="00D67A12">
        <w:t>Давид</w:t>
      </w:r>
      <w:r w:rsidRPr="00D67A12">
        <w:t xml:space="preserve"> Р</w:t>
      </w:r>
      <w:r w:rsidR="00D67A12" w:rsidRPr="00D67A12">
        <w:t xml:space="preserve">. </w:t>
      </w:r>
      <w:r w:rsidR="00D67A12">
        <w:t>-</w:t>
      </w:r>
      <w:r w:rsidRPr="00D67A12">
        <w:t xml:space="preserve"> М</w:t>
      </w:r>
      <w:r w:rsidR="00D67A12" w:rsidRPr="00D67A12">
        <w:t>., 19</w:t>
      </w:r>
      <w:r w:rsidRPr="00D67A12">
        <w:t>88</w:t>
      </w:r>
      <w:r w:rsidR="00D67A12" w:rsidRPr="00D67A12">
        <w:t>.</w:t>
      </w:r>
    </w:p>
    <w:p w:rsidR="00D67A12" w:rsidRDefault="00F474DB" w:rsidP="009F274A">
      <w:pPr>
        <w:pStyle w:val="a0"/>
        <w:tabs>
          <w:tab w:val="left" w:pos="402"/>
        </w:tabs>
      </w:pPr>
      <w:r w:rsidRPr="00D67A12">
        <w:t>Долинская В</w:t>
      </w:r>
      <w:r w:rsidR="00D67A12">
        <w:t xml:space="preserve">.В. </w:t>
      </w:r>
      <w:r w:rsidRPr="00D67A12">
        <w:t>Торговые товарищества</w:t>
      </w:r>
      <w:r w:rsidR="00D67A12" w:rsidRPr="00D67A12">
        <w:t xml:space="preserve">: </w:t>
      </w:r>
      <w:r w:rsidRPr="00D67A12">
        <w:t>сравнительный анализ / Долинская В</w:t>
      </w:r>
      <w:r w:rsidR="00D67A12">
        <w:t xml:space="preserve">.В. // </w:t>
      </w:r>
      <w:r w:rsidRPr="00D67A12">
        <w:t>Вестник Моск</w:t>
      </w:r>
      <w:r w:rsidR="00D67A12" w:rsidRPr="00D67A12">
        <w:t xml:space="preserve">. </w:t>
      </w:r>
      <w:r w:rsidRPr="00D67A12">
        <w:t>ун-та</w:t>
      </w:r>
      <w:r w:rsidR="00D67A12" w:rsidRPr="00D67A12">
        <w:t xml:space="preserve">. </w:t>
      </w:r>
      <w:r w:rsidRPr="00D67A12">
        <w:t>сер</w:t>
      </w:r>
      <w:r w:rsidR="00D67A12">
        <w:t>.1</w:t>
      </w:r>
      <w:r w:rsidRPr="00D67A12">
        <w:t>1</w:t>
      </w:r>
      <w:r w:rsidR="00D67A12" w:rsidRPr="00D67A12">
        <w:t xml:space="preserve">. </w:t>
      </w:r>
      <w:r w:rsidRPr="00D67A12">
        <w:t>Право</w:t>
      </w:r>
      <w:r w:rsidR="00D67A12" w:rsidRPr="00D67A12">
        <w:t xml:space="preserve">. </w:t>
      </w:r>
      <w:r w:rsidR="00D67A12">
        <w:t>-</w:t>
      </w:r>
      <w:r w:rsidRPr="00D67A12">
        <w:t xml:space="preserve"> 1992</w:t>
      </w:r>
      <w:r w:rsidR="00D67A12" w:rsidRPr="00D67A12">
        <w:t>. -</w:t>
      </w:r>
      <w:r w:rsidR="00D67A12">
        <w:t xml:space="preserve"> </w:t>
      </w:r>
      <w:r w:rsidRPr="00D67A12">
        <w:t>№ 3</w:t>
      </w:r>
      <w:r w:rsidR="00D67A12" w:rsidRPr="00D67A12">
        <w:t>.</w:t>
      </w:r>
    </w:p>
    <w:p w:rsidR="00D67A12" w:rsidRDefault="002E6AC2" w:rsidP="009F274A">
      <w:pPr>
        <w:pStyle w:val="a0"/>
        <w:tabs>
          <w:tab w:val="left" w:pos="402"/>
        </w:tabs>
      </w:pPr>
      <w:r w:rsidRPr="00D67A12">
        <w:t>Ершова И</w:t>
      </w:r>
      <w:r w:rsidR="00D67A12" w:rsidRPr="00D67A12">
        <w:t xml:space="preserve">. </w:t>
      </w:r>
      <w:r w:rsidRPr="00D67A12">
        <w:t>создание коммерческой организации / Ершова И</w:t>
      </w:r>
      <w:r w:rsidR="00D67A12" w:rsidRPr="00D67A12">
        <w:t>.</w:t>
      </w:r>
      <w:r w:rsidR="00D67A12">
        <w:t xml:space="preserve"> // </w:t>
      </w:r>
      <w:r w:rsidRPr="00D67A12">
        <w:t>Закон</w:t>
      </w:r>
      <w:r w:rsidR="00D67A12" w:rsidRPr="00D67A12">
        <w:t xml:space="preserve">. </w:t>
      </w:r>
      <w:r w:rsidR="00D67A12">
        <w:t>-</w:t>
      </w:r>
      <w:r w:rsidRPr="00D67A12">
        <w:t xml:space="preserve"> 2001</w:t>
      </w:r>
      <w:r w:rsidR="00D67A12" w:rsidRPr="00D67A12">
        <w:t>. -</w:t>
      </w:r>
      <w:r w:rsidR="00D67A12">
        <w:t xml:space="preserve"> </w:t>
      </w:r>
      <w:r w:rsidRPr="00D67A12">
        <w:t>№ 8</w:t>
      </w:r>
      <w:r w:rsidR="00D67A12" w:rsidRPr="00D67A12">
        <w:t>.</w:t>
      </w:r>
    </w:p>
    <w:p w:rsidR="00D67A12" w:rsidRDefault="006E10F3" w:rsidP="009F274A">
      <w:pPr>
        <w:pStyle w:val="a0"/>
        <w:tabs>
          <w:tab w:val="left" w:pos="402"/>
        </w:tabs>
      </w:pPr>
      <w:r w:rsidRPr="00D67A12">
        <w:t>Закупень Т</w:t>
      </w:r>
      <w:r w:rsidR="00D67A12">
        <w:t xml:space="preserve">.В. </w:t>
      </w:r>
      <w:r w:rsidRPr="00D67A12">
        <w:t>Государственная регистрация юридических лиц и индивидуальных предпринимателей</w:t>
      </w:r>
      <w:r w:rsidR="00D67A12" w:rsidRPr="00D67A12">
        <w:t xml:space="preserve">: </w:t>
      </w:r>
      <w:r w:rsidRPr="00D67A12">
        <w:t>Научно-практическое пособие / Закупень Т</w:t>
      </w:r>
      <w:r w:rsidR="00D67A12">
        <w:t>.В. -</w:t>
      </w:r>
      <w:r w:rsidRPr="00D67A12">
        <w:t xml:space="preserve"> М</w:t>
      </w:r>
      <w:r w:rsidR="00D67A12">
        <w:t>.:</w:t>
      </w:r>
      <w:r w:rsidR="00D67A12" w:rsidRPr="00D67A12">
        <w:t xml:space="preserve"> </w:t>
      </w:r>
      <w:r w:rsidRPr="00D67A12">
        <w:t>Изд-во</w:t>
      </w:r>
      <w:r w:rsidR="00D67A12">
        <w:t xml:space="preserve"> "</w:t>
      </w:r>
      <w:r w:rsidRPr="00D67A12">
        <w:t>НОРМА</w:t>
      </w:r>
      <w:r w:rsidR="00D67A12">
        <w:t xml:space="preserve">", </w:t>
      </w:r>
      <w:r w:rsidRPr="00D67A12">
        <w:t>2001</w:t>
      </w:r>
      <w:r w:rsidR="00D67A12" w:rsidRPr="00D67A12">
        <w:t>.</w:t>
      </w:r>
    </w:p>
    <w:p w:rsidR="00D67A12" w:rsidRDefault="008A0996" w:rsidP="009F274A">
      <w:pPr>
        <w:pStyle w:val="a0"/>
        <w:tabs>
          <w:tab w:val="left" w:pos="402"/>
        </w:tabs>
      </w:pPr>
      <w:r w:rsidRPr="00D67A12">
        <w:t>Залесский В</w:t>
      </w:r>
      <w:r w:rsidR="00D67A12">
        <w:t xml:space="preserve">.В. </w:t>
      </w:r>
      <w:r w:rsidRPr="00D67A12">
        <w:t>Комментарий к Федеральному закону</w:t>
      </w:r>
      <w:r w:rsidR="00D67A12">
        <w:t xml:space="preserve"> "</w:t>
      </w:r>
      <w:r w:rsidRPr="00D67A12">
        <w:t>О государственной регистрации юридических лиц и индивидуальных предпринимателей</w:t>
      </w:r>
      <w:r w:rsidR="00D67A12">
        <w:t xml:space="preserve">" </w:t>
      </w:r>
      <w:r w:rsidRPr="00D67A12">
        <w:t>/ Залесский В</w:t>
      </w:r>
      <w:r w:rsidR="00D67A12">
        <w:t>.В. -</w:t>
      </w:r>
      <w:r w:rsidRPr="00D67A12">
        <w:t xml:space="preserve"> М</w:t>
      </w:r>
      <w:r w:rsidR="00D67A12" w:rsidRPr="00D67A12">
        <w:t>., 20</w:t>
      </w:r>
      <w:r w:rsidRPr="00D67A12">
        <w:t>03</w:t>
      </w:r>
      <w:r w:rsidR="00D67A12" w:rsidRPr="00D67A12">
        <w:t>.</w:t>
      </w:r>
    </w:p>
    <w:p w:rsidR="00D67A12" w:rsidRDefault="00E26B6A" w:rsidP="009F274A">
      <w:pPr>
        <w:pStyle w:val="a0"/>
        <w:tabs>
          <w:tab w:val="left" w:pos="402"/>
        </w:tabs>
      </w:pPr>
      <w:r w:rsidRPr="00D67A12">
        <w:t>Зыкова И</w:t>
      </w:r>
      <w:r w:rsidR="00D67A12">
        <w:t xml:space="preserve">.В. </w:t>
      </w:r>
      <w:r w:rsidRPr="00D67A12">
        <w:t>Федеральный закон</w:t>
      </w:r>
      <w:r w:rsidR="00D67A12">
        <w:t xml:space="preserve"> "</w:t>
      </w:r>
      <w:r w:rsidRPr="00D67A12">
        <w:t>О государственной регистрации юридических лиц</w:t>
      </w:r>
      <w:r w:rsidR="00D67A12">
        <w:t xml:space="preserve">": </w:t>
      </w:r>
      <w:r w:rsidRPr="00D67A12">
        <w:t>взгляд на некоторые проблемы / Зыкова И</w:t>
      </w:r>
      <w:r w:rsidR="00D67A12">
        <w:t xml:space="preserve">.В. // </w:t>
      </w:r>
      <w:r w:rsidRPr="00D67A12">
        <w:t>Национальный институт бизнеса</w:t>
      </w:r>
      <w:r w:rsidR="00D67A12" w:rsidRPr="00D67A12">
        <w:t xml:space="preserve">. </w:t>
      </w:r>
      <w:r w:rsidRPr="00D67A12">
        <w:t>Сборник научных статей преподавателей юридического факультета</w:t>
      </w:r>
      <w:r w:rsidR="00D67A12" w:rsidRPr="00D67A12">
        <w:t xml:space="preserve">. </w:t>
      </w:r>
      <w:r w:rsidR="00D67A12">
        <w:t>-</w:t>
      </w:r>
      <w:r w:rsidRPr="00D67A12">
        <w:t xml:space="preserve"> М</w:t>
      </w:r>
      <w:r w:rsidR="00D67A12">
        <w:t>.:</w:t>
      </w:r>
      <w:r w:rsidR="00D67A12" w:rsidRPr="00D67A12">
        <w:t xml:space="preserve"> </w:t>
      </w:r>
      <w:r w:rsidRPr="00D67A12">
        <w:t>2002</w:t>
      </w:r>
      <w:r w:rsidR="00D67A12" w:rsidRPr="00D67A12">
        <w:t>.</w:t>
      </w:r>
    </w:p>
    <w:p w:rsidR="00D67A12" w:rsidRDefault="00370D10" w:rsidP="009F274A">
      <w:pPr>
        <w:pStyle w:val="a0"/>
        <w:tabs>
          <w:tab w:val="left" w:pos="402"/>
        </w:tabs>
      </w:pPr>
      <w:r w:rsidRPr="00D67A12">
        <w:t>Зыкова И</w:t>
      </w:r>
      <w:r w:rsidR="00D67A12">
        <w:t xml:space="preserve">.В. </w:t>
      </w:r>
      <w:r w:rsidRPr="00D67A12">
        <w:t>Федеральный закон</w:t>
      </w:r>
      <w:r w:rsidR="00D67A12">
        <w:t xml:space="preserve"> "</w:t>
      </w:r>
      <w:r w:rsidRPr="00D67A12">
        <w:t>О государственной регистрации юридических лиц</w:t>
      </w:r>
      <w:r w:rsidR="00D67A12">
        <w:t xml:space="preserve">": </w:t>
      </w:r>
      <w:r w:rsidRPr="00D67A12">
        <w:t>надежды и реальность / Зыкова И</w:t>
      </w:r>
      <w:r w:rsidR="00D67A12">
        <w:t xml:space="preserve">.В. // </w:t>
      </w:r>
      <w:r w:rsidRPr="00D67A12">
        <w:t>Законодательство и экономика</w:t>
      </w:r>
      <w:r w:rsidR="00D67A12" w:rsidRPr="00D67A12">
        <w:t xml:space="preserve">. </w:t>
      </w:r>
      <w:r w:rsidR="00D67A12">
        <w:t>-</w:t>
      </w:r>
      <w:r w:rsidRPr="00D67A12">
        <w:t xml:space="preserve"> М</w:t>
      </w:r>
      <w:r w:rsidR="00D67A12">
        <w:t>.:</w:t>
      </w:r>
      <w:r w:rsidR="00D67A12" w:rsidRPr="00D67A12">
        <w:t xml:space="preserve"> </w:t>
      </w:r>
      <w:r w:rsidRPr="00D67A12">
        <w:t>2001</w:t>
      </w:r>
      <w:r w:rsidR="00D67A12" w:rsidRPr="00D67A12">
        <w:t>.</w:t>
      </w:r>
    </w:p>
    <w:p w:rsidR="00D67A12" w:rsidRDefault="007A20AE" w:rsidP="009F274A">
      <w:pPr>
        <w:pStyle w:val="a0"/>
        <w:tabs>
          <w:tab w:val="left" w:pos="402"/>
        </w:tabs>
      </w:pPr>
      <w:r w:rsidRPr="00D67A12">
        <w:t>Козлова Н</w:t>
      </w:r>
      <w:r w:rsidR="00D67A12">
        <w:t xml:space="preserve">.В. </w:t>
      </w:r>
      <w:r w:rsidRPr="00D67A12">
        <w:t>Учредительный договор о создании коммерческих обществ и товариществ / Козлова Н</w:t>
      </w:r>
      <w:r w:rsidR="00D67A12">
        <w:t>.В. -</w:t>
      </w:r>
      <w:r w:rsidRPr="00D67A12">
        <w:t xml:space="preserve"> М, 1994</w:t>
      </w:r>
      <w:r w:rsidR="00D67A12" w:rsidRPr="00D67A12">
        <w:t>.</w:t>
      </w:r>
    </w:p>
    <w:p w:rsidR="00D67A12" w:rsidRDefault="00490BD0" w:rsidP="009F274A">
      <w:pPr>
        <w:pStyle w:val="a0"/>
        <w:tabs>
          <w:tab w:val="left" w:pos="402"/>
        </w:tabs>
      </w:pPr>
      <w:r w:rsidRPr="00D67A12">
        <w:t>Колодина И</w:t>
      </w:r>
      <w:r w:rsidR="00D67A12" w:rsidRPr="00D67A12">
        <w:t xml:space="preserve">. </w:t>
      </w:r>
      <w:r w:rsidRPr="00D67A12">
        <w:t>Налоговая зачистка по принципу</w:t>
      </w:r>
      <w:r w:rsidR="00D67A12">
        <w:t xml:space="preserve"> "</w:t>
      </w:r>
      <w:r w:rsidRPr="00D67A12">
        <w:t>одного окна</w:t>
      </w:r>
      <w:r w:rsidR="00D67A12">
        <w:t xml:space="preserve">" </w:t>
      </w:r>
      <w:r w:rsidRPr="00D67A12">
        <w:t>/ Колодина И</w:t>
      </w:r>
      <w:r w:rsidR="00D67A12">
        <w:t>.,</w:t>
      </w:r>
      <w:r w:rsidRPr="00D67A12">
        <w:t xml:space="preserve"> Конищева Т</w:t>
      </w:r>
      <w:r w:rsidR="00D67A12" w:rsidRPr="00D67A12">
        <w:t>.</w:t>
      </w:r>
      <w:r w:rsidR="00D67A12">
        <w:t xml:space="preserve"> // </w:t>
      </w:r>
      <w:r w:rsidRPr="00D67A12">
        <w:t>Российская газета</w:t>
      </w:r>
      <w:r w:rsidR="00D67A12" w:rsidRPr="00D67A12">
        <w:t xml:space="preserve">. </w:t>
      </w:r>
      <w:r w:rsidR="00D67A12">
        <w:t>-</w:t>
      </w:r>
      <w:r w:rsidRPr="00D67A12">
        <w:t xml:space="preserve"> 2002</w:t>
      </w:r>
      <w:r w:rsidR="00D67A12" w:rsidRPr="00D67A12">
        <w:t>. -</w:t>
      </w:r>
      <w:r w:rsidR="00D67A12">
        <w:t xml:space="preserve"> </w:t>
      </w:r>
      <w:r w:rsidRPr="00D67A12">
        <w:t>№ 119</w:t>
      </w:r>
      <w:r w:rsidR="00D67A12" w:rsidRPr="00D67A12">
        <w:t>.</w:t>
      </w:r>
    </w:p>
    <w:p w:rsidR="00D67A12" w:rsidRDefault="00885AD9" w:rsidP="009F274A">
      <w:pPr>
        <w:pStyle w:val="a0"/>
        <w:tabs>
          <w:tab w:val="left" w:pos="402"/>
        </w:tabs>
      </w:pPr>
      <w:r w:rsidRPr="00D67A12">
        <w:t>Комментарий к части первой Гражданского кодекса Российской Федерации для предпринимателей / Под общ</w:t>
      </w:r>
      <w:r w:rsidR="00D67A12" w:rsidRPr="00D67A12">
        <w:t xml:space="preserve">. </w:t>
      </w:r>
      <w:r w:rsidRPr="00D67A12">
        <w:t>Ред</w:t>
      </w:r>
      <w:r w:rsidR="00D67A12" w:rsidRPr="00D67A12">
        <w:t xml:space="preserve">. </w:t>
      </w:r>
      <w:r w:rsidRPr="00D67A12">
        <w:t>Брагинского М</w:t>
      </w:r>
      <w:r w:rsidR="00D67A12">
        <w:t>.И. -</w:t>
      </w:r>
      <w:r w:rsidRPr="00D67A12">
        <w:t xml:space="preserve"> М</w:t>
      </w:r>
      <w:r w:rsidR="00D67A12">
        <w:t>.:</w:t>
      </w:r>
      <w:r w:rsidR="00D67A12" w:rsidRPr="00D67A12">
        <w:t xml:space="preserve"> </w:t>
      </w:r>
      <w:r w:rsidRPr="00D67A12">
        <w:t>Фонд Правовая культура, 1995</w:t>
      </w:r>
      <w:r w:rsidR="00D67A12" w:rsidRPr="00D67A12">
        <w:t>.</w:t>
      </w:r>
    </w:p>
    <w:p w:rsidR="00D67A12" w:rsidRDefault="005C10B2" w:rsidP="009F274A">
      <w:pPr>
        <w:pStyle w:val="a0"/>
        <w:tabs>
          <w:tab w:val="left" w:pos="402"/>
        </w:tabs>
      </w:pPr>
      <w:r w:rsidRPr="00D67A12">
        <w:t>Комментарий к Гражданскому кодексу Российской Федерации, части первой / Отв</w:t>
      </w:r>
      <w:r w:rsidR="00D67A12" w:rsidRPr="00D67A12">
        <w:t xml:space="preserve">. </w:t>
      </w:r>
      <w:r w:rsidRPr="00D67A12">
        <w:t>ред</w:t>
      </w:r>
      <w:r w:rsidR="00D67A12" w:rsidRPr="00D67A12">
        <w:t xml:space="preserve">. </w:t>
      </w:r>
      <w:r w:rsidRPr="00D67A12">
        <w:t>Садиков О</w:t>
      </w:r>
      <w:r w:rsidR="00D67A12">
        <w:t>.Н. -</w:t>
      </w:r>
      <w:r w:rsidRPr="00D67A12">
        <w:t xml:space="preserve"> М</w:t>
      </w:r>
      <w:r w:rsidR="00D67A12" w:rsidRPr="00D67A12">
        <w:t>., 19</w:t>
      </w:r>
      <w:r w:rsidRPr="00D67A12">
        <w:t>97</w:t>
      </w:r>
      <w:r w:rsidR="00D67A12" w:rsidRPr="00D67A12">
        <w:t>.</w:t>
      </w:r>
    </w:p>
    <w:p w:rsidR="00D67A12" w:rsidRDefault="005C10B2" w:rsidP="009F274A">
      <w:pPr>
        <w:pStyle w:val="a0"/>
        <w:tabs>
          <w:tab w:val="left" w:pos="402"/>
        </w:tabs>
      </w:pPr>
      <w:r w:rsidRPr="00D67A12">
        <w:t>Кулагин М</w:t>
      </w:r>
      <w:r w:rsidR="00D67A12">
        <w:t xml:space="preserve">.И. </w:t>
      </w:r>
      <w:r w:rsidRPr="00D67A12">
        <w:t>Избранные труды / Кулагин М</w:t>
      </w:r>
      <w:r w:rsidR="00D67A12">
        <w:t>.И. -</w:t>
      </w:r>
      <w:r w:rsidRPr="00D67A12">
        <w:t xml:space="preserve"> М</w:t>
      </w:r>
      <w:r w:rsidR="00D67A12" w:rsidRPr="00D67A12">
        <w:t xml:space="preserve">: </w:t>
      </w:r>
      <w:r w:rsidRPr="00D67A12">
        <w:t>Статус, 1997</w:t>
      </w:r>
      <w:r w:rsidR="00D67A12" w:rsidRPr="00D67A12">
        <w:t>.</w:t>
      </w:r>
    </w:p>
    <w:p w:rsidR="00D67A12" w:rsidRDefault="005C10B2" w:rsidP="009F274A">
      <w:pPr>
        <w:pStyle w:val="a0"/>
        <w:tabs>
          <w:tab w:val="left" w:pos="402"/>
        </w:tabs>
      </w:pPr>
      <w:r w:rsidRPr="00D67A12">
        <w:t>Лаптев В</w:t>
      </w:r>
      <w:r w:rsidR="00D67A12">
        <w:t xml:space="preserve">.В. </w:t>
      </w:r>
      <w:r w:rsidRPr="00D67A12">
        <w:t xml:space="preserve">Хозяйственное право </w:t>
      </w:r>
      <w:r w:rsidR="00D67A12">
        <w:t>-</w:t>
      </w:r>
      <w:r w:rsidRPr="00D67A12">
        <w:t xml:space="preserve"> право предпринимательской деятельности /Лаптев В</w:t>
      </w:r>
      <w:r w:rsidR="00D67A12">
        <w:t xml:space="preserve">.В. // </w:t>
      </w:r>
      <w:r w:rsidRPr="00D67A12">
        <w:t>Государство и право</w:t>
      </w:r>
      <w:r w:rsidR="00D67A12" w:rsidRPr="00D67A12">
        <w:t xml:space="preserve">. </w:t>
      </w:r>
      <w:r w:rsidR="00D67A12">
        <w:t>-</w:t>
      </w:r>
      <w:r w:rsidRPr="00D67A12">
        <w:t xml:space="preserve"> 1993</w:t>
      </w:r>
      <w:r w:rsidR="00D67A12" w:rsidRPr="00D67A12">
        <w:t>. -</w:t>
      </w:r>
      <w:r w:rsidR="00D67A12">
        <w:t xml:space="preserve"> </w:t>
      </w:r>
      <w:r w:rsidRPr="00D67A12">
        <w:t>№ 1</w:t>
      </w:r>
      <w:r w:rsidR="00D67A12" w:rsidRPr="00D67A12">
        <w:t>.</w:t>
      </w:r>
    </w:p>
    <w:p w:rsidR="00D67A12" w:rsidRDefault="005C10B2" w:rsidP="009F274A">
      <w:pPr>
        <w:pStyle w:val="a0"/>
        <w:tabs>
          <w:tab w:val="left" w:pos="402"/>
        </w:tabs>
      </w:pPr>
      <w:r w:rsidRPr="00D67A12">
        <w:t>Ломакин Д</w:t>
      </w:r>
      <w:r w:rsidR="00D67A12">
        <w:t xml:space="preserve">.В. </w:t>
      </w:r>
      <w:r w:rsidRPr="00D67A12">
        <w:t>О проекте Федерального закона</w:t>
      </w:r>
      <w:r w:rsidR="00D67A12">
        <w:t xml:space="preserve"> "</w:t>
      </w:r>
      <w:r w:rsidRPr="00D67A12">
        <w:t>О государственной регистрации юридических лиц</w:t>
      </w:r>
      <w:r w:rsidR="00D67A12">
        <w:t xml:space="preserve">" </w:t>
      </w:r>
      <w:r w:rsidRPr="00D67A12">
        <w:t>/ Ломакин Д</w:t>
      </w:r>
      <w:r w:rsidR="00D67A12">
        <w:t xml:space="preserve">.В. // </w:t>
      </w:r>
      <w:r w:rsidRPr="00D67A12">
        <w:t>Законодательство</w:t>
      </w:r>
      <w:r w:rsidR="00D67A12" w:rsidRPr="00D67A12">
        <w:t xml:space="preserve">. </w:t>
      </w:r>
      <w:r w:rsidR="00D67A12">
        <w:t>-</w:t>
      </w:r>
      <w:r w:rsidRPr="00D67A12">
        <w:t xml:space="preserve"> 2001</w:t>
      </w:r>
      <w:r w:rsidR="00D67A12">
        <w:t>.,</w:t>
      </w:r>
      <w:r w:rsidR="00BD014D" w:rsidRPr="00D67A12">
        <w:t xml:space="preserve"> № 6</w:t>
      </w:r>
      <w:r w:rsidR="00D67A12" w:rsidRPr="00D67A12">
        <w:t>.</w:t>
      </w:r>
    </w:p>
    <w:p w:rsidR="00D67A12" w:rsidRDefault="00C45240" w:rsidP="009F274A">
      <w:pPr>
        <w:pStyle w:val="a0"/>
        <w:tabs>
          <w:tab w:val="left" w:pos="402"/>
        </w:tabs>
      </w:pPr>
      <w:r w:rsidRPr="00D67A12">
        <w:t>Маскуров А</w:t>
      </w:r>
      <w:r w:rsidR="00D67A12">
        <w:t xml:space="preserve">.А. </w:t>
      </w:r>
      <w:r w:rsidRPr="00D67A12">
        <w:t>Координация экономических процессов правовыми средствами / Маскуров А</w:t>
      </w:r>
      <w:r w:rsidR="00D67A12">
        <w:t xml:space="preserve">.А. // </w:t>
      </w:r>
      <w:r w:rsidRPr="00D67A12">
        <w:t>Журнал российского права</w:t>
      </w:r>
      <w:r w:rsidR="00D67A12" w:rsidRPr="00D67A12">
        <w:t xml:space="preserve">. </w:t>
      </w:r>
      <w:r w:rsidR="00D67A12">
        <w:t>-</w:t>
      </w:r>
      <w:r w:rsidRPr="00D67A12">
        <w:t xml:space="preserve"> 2002</w:t>
      </w:r>
      <w:r w:rsidR="00D67A12" w:rsidRPr="00D67A12">
        <w:t>. -</w:t>
      </w:r>
      <w:r w:rsidR="00D67A12">
        <w:t xml:space="preserve"> </w:t>
      </w:r>
      <w:r w:rsidRPr="00D67A12">
        <w:t>№ 5</w:t>
      </w:r>
      <w:r w:rsidR="00D67A12" w:rsidRPr="00D67A12">
        <w:t>.</w:t>
      </w:r>
    </w:p>
    <w:p w:rsidR="00D67A12" w:rsidRDefault="00A27BEF" w:rsidP="009F274A">
      <w:pPr>
        <w:pStyle w:val="a0"/>
        <w:tabs>
          <w:tab w:val="left" w:pos="402"/>
        </w:tabs>
      </w:pPr>
      <w:r w:rsidRPr="00D67A12">
        <w:t>Могилевский С</w:t>
      </w:r>
      <w:r w:rsidR="00D67A12">
        <w:t xml:space="preserve">.Д. </w:t>
      </w:r>
      <w:r w:rsidRPr="00D67A12">
        <w:t xml:space="preserve">Правовые основы </w:t>
      </w:r>
      <w:r w:rsidR="00F2025A" w:rsidRPr="00D67A12">
        <w:t>деятельности</w:t>
      </w:r>
      <w:r w:rsidRPr="00D67A12">
        <w:t xml:space="preserve"> акционерных обществ</w:t>
      </w:r>
      <w:r w:rsidR="00D67A12" w:rsidRPr="00D67A12">
        <w:t xml:space="preserve">: </w:t>
      </w:r>
      <w:r w:rsidRPr="00D67A12">
        <w:t>Учеб</w:t>
      </w:r>
      <w:r w:rsidR="009F274A">
        <w:t>.</w:t>
      </w:r>
      <w:r w:rsidR="00D67A12">
        <w:t>-</w:t>
      </w:r>
      <w:r w:rsidRPr="00D67A12">
        <w:t>практич</w:t>
      </w:r>
      <w:r w:rsidR="00D67A12" w:rsidRPr="00D67A12">
        <w:t xml:space="preserve">. </w:t>
      </w:r>
      <w:r w:rsidRPr="00D67A12">
        <w:t>Пособие / Могилевский С</w:t>
      </w:r>
      <w:r w:rsidR="00D67A12">
        <w:t>.Д. -</w:t>
      </w:r>
      <w:r w:rsidRPr="00D67A12">
        <w:t xml:space="preserve"> М</w:t>
      </w:r>
      <w:r w:rsidR="00D67A12">
        <w:t>.:</w:t>
      </w:r>
      <w:r w:rsidR="00D67A12" w:rsidRPr="00D67A12">
        <w:t xml:space="preserve"> </w:t>
      </w:r>
      <w:r w:rsidRPr="00D67A12">
        <w:t>Дело, 2004</w:t>
      </w:r>
      <w:r w:rsidR="00D67A12" w:rsidRPr="00D67A12">
        <w:t>.</w:t>
      </w:r>
    </w:p>
    <w:p w:rsidR="00D67A12" w:rsidRDefault="00031F80" w:rsidP="009F274A">
      <w:pPr>
        <w:pStyle w:val="a0"/>
        <w:tabs>
          <w:tab w:val="left" w:pos="402"/>
        </w:tabs>
      </w:pPr>
      <w:r w:rsidRPr="00D67A12">
        <w:t>Мотылев В</w:t>
      </w:r>
      <w:r w:rsidR="00D67A12">
        <w:t xml:space="preserve">.Е. </w:t>
      </w:r>
      <w:r w:rsidRPr="00D67A12">
        <w:t>Финансовый капитал и его организационные формы</w:t>
      </w:r>
      <w:r w:rsidR="00D67A12" w:rsidRPr="00D67A12">
        <w:t xml:space="preserve">. </w:t>
      </w:r>
      <w:r w:rsidR="00D67A12">
        <w:t>-</w:t>
      </w:r>
      <w:r w:rsidRPr="00D67A12">
        <w:t xml:space="preserve"> М</w:t>
      </w:r>
      <w:r w:rsidR="00D67A12">
        <w:t>.:</w:t>
      </w:r>
      <w:r w:rsidR="00D67A12" w:rsidRPr="00D67A12">
        <w:t xml:space="preserve"> </w:t>
      </w:r>
      <w:r w:rsidRPr="00D67A12">
        <w:t>1959</w:t>
      </w:r>
      <w:r w:rsidR="00D67A12" w:rsidRPr="00D67A12">
        <w:t>.</w:t>
      </w:r>
    </w:p>
    <w:p w:rsidR="00D67A12" w:rsidRDefault="00A27BEF" w:rsidP="009F274A">
      <w:pPr>
        <w:pStyle w:val="a0"/>
        <w:tabs>
          <w:tab w:val="left" w:pos="402"/>
        </w:tabs>
      </w:pPr>
      <w:r w:rsidRPr="00D67A12">
        <w:t>Новицкий И</w:t>
      </w:r>
      <w:r w:rsidR="00D67A12">
        <w:t xml:space="preserve">.Б. </w:t>
      </w:r>
      <w:r w:rsidRPr="00D67A12">
        <w:t>Основы римского гражданского права / Новицкий И</w:t>
      </w:r>
      <w:r w:rsidR="00D67A12">
        <w:t>.Б. -</w:t>
      </w:r>
      <w:r w:rsidRPr="00D67A12">
        <w:t xml:space="preserve"> М</w:t>
      </w:r>
      <w:r w:rsidR="00D67A12" w:rsidRPr="00D67A12">
        <w:t>., 19</w:t>
      </w:r>
      <w:r w:rsidRPr="00D67A12">
        <w:t>72</w:t>
      </w:r>
      <w:r w:rsidR="00D67A12" w:rsidRPr="00D67A12">
        <w:t>.</w:t>
      </w:r>
    </w:p>
    <w:p w:rsidR="00D67A12" w:rsidRDefault="00537249" w:rsidP="009F274A">
      <w:pPr>
        <w:pStyle w:val="a0"/>
        <w:tabs>
          <w:tab w:val="left" w:pos="402"/>
        </w:tabs>
      </w:pPr>
      <w:r w:rsidRPr="00D67A12">
        <w:t>Овсянников К</w:t>
      </w:r>
      <w:r w:rsidR="00D67A12" w:rsidRPr="00D67A12">
        <w:t xml:space="preserve">. </w:t>
      </w:r>
      <w:r w:rsidRPr="00D67A12">
        <w:t>Правовая природа государственной регистрации юридического лица</w:t>
      </w:r>
      <w:r w:rsidR="00D67A12">
        <w:t xml:space="preserve"> // </w:t>
      </w:r>
      <w:r w:rsidRPr="00D67A12">
        <w:t>Российская юстиция</w:t>
      </w:r>
      <w:r w:rsidR="00D67A12" w:rsidRPr="00D67A12">
        <w:t xml:space="preserve">. </w:t>
      </w:r>
      <w:r w:rsidR="00D67A12">
        <w:t>-</w:t>
      </w:r>
      <w:r w:rsidRPr="00D67A12">
        <w:t xml:space="preserve"> 1997</w:t>
      </w:r>
      <w:r w:rsidR="00D67A12" w:rsidRPr="00D67A12">
        <w:t>. -</w:t>
      </w:r>
      <w:r w:rsidR="00D67A12">
        <w:t xml:space="preserve"> </w:t>
      </w:r>
      <w:r w:rsidRPr="00D67A12">
        <w:t>№ 2</w:t>
      </w:r>
      <w:r w:rsidR="00D67A12" w:rsidRPr="00D67A12">
        <w:t>.</w:t>
      </w:r>
    </w:p>
    <w:p w:rsidR="00D67A12" w:rsidRDefault="009D618A" w:rsidP="009F274A">
      <w:pPr>
        <w:pStyle w:val="a0"/>
        <w:tabs>
          <w:tab w:val="left" w:pos="402"/>
        </w:tabs>
      </w:pPr>
      <w:r w:rsidRPr="00D67A12">
        <w:t>Предпринимательское право Российской Федерации / Отв</w:t>
      </w:r>
      <w:r w:rsidR="00D67A12" w:rsidRPr="00D67A12">
        <w:t xml:space="preserve">. </w:t>
      </w:r>
      <w:r w:rsidRPr="00D67A12">
        <w:t>ред</w:t>
      </w:r>
      <w:r w:rsidR="00D67A12" w:rsidRPr="00D67A12">
        <w:t xml:space="preserve">. </w:t>
      </w:r>
      <w:r w:rsidRPr="00D67A12">
        <w:t>Губин Е</w:t>
      </w:r>
      <w:r w:rsidR="00D67A12">
        <w:t xml:space="preserve">.П., </w:t>
      </w:r>
      <w:r w:rsidRPr="00D67A12">
        <w:t>Лахно П</w:t>
      </w:r>
      <w:r w:rsidR="00D67A12">
        <w:t>.Г. -</w:t>
      </w:r>
      <w:r w:rsidRPr="00D67A12">
        <w:t xml:space="preserve"> М</w:t>
      </w:r>
      <w:r w:rsidR="00D67A12">
        <w:t>.:</w:t>
      </w:r>
      <w:r w:rsidR="00D67A12" w:rsidRPr="00D67A12">
        <w:t xml:space="preserve"> </w:t>
      </w:r>
      <w:r w:rsidRPr="00D67A12">
        <w:t>Юристъ, 2003</w:t>
      </w:r>
      <w:r w:rsidR="00D67A12" w:rsidRPr="00D67A12">
        <w:t>.</w:t>
      </w:r>
    </w:p>
    <w:p w:rsidR="00D67A12" w:rsidRDefault="009D618A" w:rsidP="009F274A">
      <w:pPr>
        <w:pStyle w:val="a0"/>
        <w:tabs>
          <w:tab w:val="left" w:pos="402"/>
        </w:tabs>
      </w:pPr>
      <w:r w:rsidRPr="00D67A12">
        <w:t>Покровский И</w:t>
      </w:r>
      <w:r w:rsidR="00D67A12">
        <w:t xml:space="preserve">.А. </w:t>
      </w:r>
      <w:r w:rsidRPr="00D67A12">
        <w:t>Основные проблемы гражданского права / Покровский И</w:t>
      </w:r>
      <w:r w:rsidR="00D67A12">
        <w:t>.А. -</w:t>
      </w:r>
      <w:r w:rsidRPr="00D67A12">
        <w:t xml:space="preserve"> М</w:t>
      </w:r>
      <w:r w:rsidR="00D67A12" w:rsidRPr="00D67A12">
        <w:t>.</w:t>
      </w:r>
      <w:r w:rsidR="00D67A12">
        <w:t xml:space="preserve"> 19</w:t>
      </w:r>
      <w:r w:rsidRPr="00D67A12">
        <w:t>98</w:t>
      </w:r>
      <w:r w:rsidR="00D67A12" w:rsidRPr="00D67A12">
        <w:t>.</w:t>
      </w:r>
    </w:p>
    <w:p w:rsidR="00D67A12" w:rsidRDefault="003C1E43" w:rsidP="009F274A">
      <w:pPr>
        <w:pStyle w:val="a0"/>
        <w:tabs>
          <w:tab w:val="left" w:pos="402"/>
        </w:tabs>
      </w:pPr>
      <w:r w:rsidRPr="00D67A12">
        <w:t>Петухов В</w:t>
      </w:r>
      <w:r w:rsidR="00D67A12">
        <w:t xml:space="preserve">.Н. </w:t>
      </w:r>
      <w:r w:rsidRPr="00D67A12">
        <w:t>Корпорации в российской промышленности</w:t>
      </w:r>
      <w:r w:rsidR="00D67A12" w:rsidRPr="00D67A12">
        <w:t xml:space="preserve">: </w:t>
      </w:r>
      <w:r w:rsidRPr="00D67A12">
        <w:t>законодательство и практика / Петухов В</w:t>
      </w:r>
      <w:r w:rsidR="00D67A12">
        <w:t>.Н. -</w:t>
      </w:r>
      <w:r w:rsidRPr="00D67A12">
        <w:t xml:space="preserve"> М, 1999</w:t>
      </w:r>
      <w:r w:rsidR="00D67A12" w:rsidRPr="00D67A12">
        <w:t>.</w:t>
      </w:r>
    </w:p>
    <w:p w:rsidR="00D67A12" w:rsidRDefault="00381182" w:rsidP="009F274A">
      <w:pPr>
        <w:pStyle w:val="a0"/>
        <w:tabs>
          <w:tab w:val="left" w:pos="402"/>
        </w:tabs>
      </w:pPr>
      <w:r w:rsidRPr="00D67A12">
        <w:t>Плесе Ф</w:t>
      </w:r>
      <w:r w:rsidR="00D67A12" w:rsidRPr="00D67A12">
        <w:t xml:space="preserve">. </w:t>
      </w:r>
      <w:r w:rsidRPr="00D67A12">
        <w:t>Право торговых товариществ</w:t>
      </w:r>
      <w:r w:rsidR="00D67A12" w:rsidRPr="00D67A12">
        <w:t xml:space="preserve">. </w:t>
      </w:r>
      <w:r w:rsidRPr="00D67A12">
        <w:t>Основы немецкого торгового и хозяйственного права / Плесе Ф</w:t>
      </w:r>
      <w:r w:rsidR="00D67A12" w:rsidRPr="00D67A12">
        <w:t xml:space="preserve">. </w:t>
      </w:r>
      <w:r w:rsidR="00D67A12">
        <w:t>-</w:t>
      </w:r>
      <w:r w:rsidRPr="00D67A12">
        <w:t xml:space="preserve"> М</w:t>
      </w:r>
      <w:r w:rsidR="00D67A12" w:rsidRPr="00D67A12">
        <w:t>., 19</w:t>
      </w:r>
      <w:r w:rsidRPr="00D67A12">
        <w:t>95</w:t>
      </w:r>
      <w:r w:rsidR="00D67A12" w:rsidRPr="00D67A12">
        <w:t>.</w:t>
      </w:r>
    </w:p>
    <w:p w:rsidR="00D67A12" w:rsidRDefault="00742EB6" w:rsidP="009F274A">
      <w:pPr>
        <w:pStyle w:val="a0"/>
        <w:tabs>
          <w:tab w:val="left" w:pos="402"/>
        </w:tabs>
      </w:pPr>
      <w:r w:rsidRPr="00D67A12">
        <w:t>Правовые системы стран мира</w:t>
      </w:r>
      <w:r w:rsidR="00D67A12" w:rsidRPr="00D67A12">
        <w:t xml:space="preserve">: </w:t>
      </w:r>
      <w:r w:rsidRPr="00D67A12">
        <w:t>Энциклопедический справочник / Отв</w:t>
      </w:r>
      <w:r w:rsidR="00D67A12" w:rsidRPr="00D67A12">
        <w:t xml:space="preserve">. </w:t>
      </w:r>
      <w:r w:rsidRPr="00D67A12">
        <w:t>ред</w:t>
      </w:r>
      <w:r w:rsidR="00D67A12" w:rsidRPr="00D67A12">
        <w:t xml:space="preserve">. </w:t>
      </w:r>
      <w:r w:rsidRPr="00D67A12">
        <w:t>докт</w:t>
      </w:r>
      <w:r w:rsidR="00D67A12" w:rsidRPr="00D67A12">
        <w:t xml:space="preserve">. </w:t>
      </w:r>
      <w:r w:rsidRPr="00D67A12">
        <w:t>юрид</w:t>
      </w:r>
      <w:r w:rsidR="00D67A12" w:rsidRPr="00D67A12">
        <w:t xml:space="preserve">. </w:t>
      </w:r>
      <w:r w:rsidRPr="00D67A12">
        <w:t>наук, проф</w:t>
      </w:r>
      <w:r w:rsidR="00D67A12" w:rsidRPr="00D67A12">
        <w:t xml:space="preserve">. </w:t>
      </w:r>
      <w:r w:rsidRPr="00D67A12">
        <w:t>Сухарев А</w:t>
      </w:r>
      <w:r w:rsidR="00D67A12">
        <w:t>.Я. -</w:t>
      </w:r>
      <w:r w:rsidRPr="00D67A12">
        <w:t xml:space="preserve"> М</w:t>
      </w:r>
      <w:r w:rsidR="00D67A12">
        <w:t>.:</w:t>
      </w:r>
      <w:r w:rsidR="00D67A12" w:rsidRPr="00D67A12">
        <w:t xml:space="preserve"> </w:t>
      </w:r>
      <w:r w:rsidRPr="00D67A12">
        <w:t>НОРМА, 2003</w:t>
      </w:r>
      <w:r w:rsidR="00D67A12" w:rsidRPr="00D67A12">
        <w:t>.</w:t>
      </w:r>
    </w:p>
    <w:p w:rsidR="00D67A12" w:rsidRDefault="00DB676A" w:rsidP="009F274A">
      <w:pPr>
        <w:pStyle w:val="a0"/>
        <w:tabs>
          <w:tab w:val="left" w:pos="402"/>
        </w:tabs>
      </w:pPr>
      <w:r w:rsidRPr="00D67A12">
        <w:t>Римское частное право</w:t>
      </w:r>
      <w:r w:rsidR="00D67A12" w:rsidRPr="00D67A12">
        <w:t xml:space="preserve">. </w:t>
      </w:r>
      <w:r w:rsidRPr="00D67A12">
        <w:t>Учебник / Под ред</w:t>
      </w:r>
      <w:r w:rsidR="00D67A12" w:rsidRPr="00D67A12">
        <w:t xml:space="preserve">. </w:t>
      </w:r>
      <w:r w:rsidRPr="00D67A12">
        <w:t>Новицкого И</w:t>
      </w:r>
      <w:r w:rsidR="00D67A12">
        <w:t xml:space="preserve">.Б., </w:t>
      </w:r>
      <w:r w:rsidRPr="00D67A12">
        <w:t>Перетерского И</w:t>
      </w:r>
      <w:r w:rsidR="00D67A12">
        <w:t>.С. -</w:t>
      </w:r>
      <w:r w:rsidRPr="00D67A12">
        <w:t xml:space="preserve"> М</w:t>
      </w:r>
      <w:r w:rsidR="00D67A12">
        <w:t>.:</w:t>
      </w:r>
      <w:r w:rsidR="00D67A12" w:rsidRPr="00D67A12">
        <w:t xml:space="preserve"> </w:t>
      </w:r>
      <w:r w:rsidRPr="00D67A12">
        <w:t>Юрист, 1996</w:t>
      </w:r>
      <w:r w:rsidR="00D67A12" w:rsidRPr="00D67A12">
        <w:t>.</w:t>
      </w:r>
    </w:p>
    <w:p w:rsidR="00D67A12" w:rsidRDefault="00F72C6F" w:rsidP="009F274A">
      <w:pPr>
        <w:pStyle w:val="a0"/>
        <w:tabs>
          <w:tab w:val="left" w:pos="402"/>
        </w:tabs>
      </w:pPr>
      <w:r w:rsidRPr="00D67A12">
        <w:t>Советское гражданское право</w:t>
      </w:r>
      <w:r w:rsidR="00D67A12" w:rsidRPr="00D67A12">
        <w:t xml:space="preserve">. </w:t>
      </w:r>
      <w:r w:rsidRPr="00D67A12">
        <w:t>Том 1</w:t>
      </w:r>
      <w:r w:rsidR="00D67A12" w:rsidRPr="00D67A12">
        <w:t>.</w:t>
      </w:r>
      <w:r w:rsidR="00D67A12">
        <w:t xml:space="preserve"> // </w:t>
      </w:r>
      <w:r w:rsidRPr="00D67A12">
        <w:t>Отв</w:t>
      </w:r>
      <w:r w:rsidR="00D67A12" w:rsidRPr="00D67A12">
        <w:t xml:space="preserve">. </w:t>
      </w:r>
      <w:r w:rsidRPr="00D67A12">
        <w:t>ред</w:t>
      </w:r>
      <w:r w:rsidR="00D67A12" w:rsidRPr="00D67A12">
        <w:t xml:space="preserve">. </w:t>
      </w:r>
      <w:r w:rsidRPr="00D67A12">
        <w:t>Грибанов В</w:t>
      </w:r>
      <w:r w:rsidR="00D67A12">
        <w:t xml:space="preserve">.П., </w:t>
      </w:r>
      <w:r w:rsidRPr="00D67A12">
        <w:t>Корнеев С</w:t>
      </w:r>
      <w:r w:rsidR="00D67A12">
        <w:t>.М. -</w:t>
      </w:r>
      <w:r w:rsidRPr="00D67A12">
        <w:t xml:space="preserve"> М</w:t>
      </w:r>
      <w:r w:rsidR="00D67A12">
        <w:t>.:</w:t>
      </w:r>
      <w:r w:rsidR="00D67A12" w:rsidRPr="00D67A12">
        <w:t xml:space="preserve"> </w:t>
      </w:r>
      <w:r w:rsidRPr="00D67A12">
        <w:t>1979</w:t>
      </w:r>
      <w:r w:rsidR="00D67A12" w:rsidRPr="00D67A12">
        <w:t>.</w:t>
      </w:r>
    </w:p>
    <w:p w:rsidR="00D67A12" w:rsidRDefault="00012ED9" w:rsidP="009F274A">
      <w:pPr>
        <w:pStyle w:val="a0"/>
        <w:tabs>
          <w:tab w:val="left" w:pos="402"/>
        </w:tabs>
      </w:pPr>
      <w:r w:rsidRPr="00D67A12">
        <w:t>Степанов Д</w:t>
      </w:r>
      <w:r w:rsidR="00D67A12">
        <w:t xml:space="preserve">.И. </w:t>
      </w:r>
      <w:r w:rsidRPr="00D67A12">
        <w:t xml:space="preserve">Проблемы законодательства о </w:t>
      </w:r>
      <w:r w:rsidR="006A7AA6" w:rsidRPr="00D67A12">
        <w:t>юридических</w:t>
      </w:r>
      <w:r w:rsidRPr="00D67A12">
        <w:t xml:space="preserve"> лицах / Степанов Д</w:t>
      </w:r>
      <w:r w:rsidR="00D67A12">
        <w:t xml:space="preserve">.И. // </w:t>
      </w:r>
      <w:r w:rsidRPr="00D67A12">
        <w:t>Журнал российского права</w:t>
      </w:r>
      <w:r w:rsidR="00D67A12" w:rsidRPr="00D67A12">
        <w:t xml:space="preserve">. </w:t>
      </w:r>
      <w:r w:rsidR="00D67A12">
        <w:t>-</w:t>
      </w:r>
      <w:r w:rsidRPr="00D67A12">
        <w:t xml:space="preserve"> 2002</w:t>
      </w:r>
      <w:r w:rsidR="00D67A12" w:rsidRPr="00D67A12">
        <w:t>. -</w:t>
      </w:r>
      <w:r w:rsidR="00D67A12">
        <w:t xml:space="preserve"> </w:t>
      </w:r>
      <w:r w:rsidRPr="00D67A12">
        <w:t>№ 10</w:t>
      </w:r>
      <w:r w:rsidR="00D67A12" w:rsidRPr="00D67A12">
        <w:t>.</w:t>
      </w:r>
    </w:p>
    <w:p w:rsidR="00D67A12" w:rsidRDefault="009D7240" w:rsidP="009F274A">
      <w:pPr>
        <w:pStyle w:val="a0"/>
        <w:tabs>
          <w:tab w:val="left" w:pos="402"/>
        </w:tabs>
      </w:pPr>
      <w:r w:rsidRPr="00D67A12">
        <w:t>Сыродоева О</w:t>
      </w:r>
      <w:r w:rsidR="00D67A12">
        <w:t xml:space="preserve">.Н. </w:t>
      </w:r>
      <w:r w:rsidRPr="00D67A12">
        <w:t>Акционерное право США и России</w:t>
      </w:r>
      <w:r w:rsidR="00D67A12">
        <w:t xml:space="preserve"> (</w:t>
      </w:r>
      <w:r w:rsidRPr="00D67A12">
        <w:t>сравнительный анализ</w:t>
      </w:r>
      <w:r w:rsidR="00D67A12" w:rsidRPr="00D67A12">
        <w:t xml:space="preserve">) </w:t>
      </w:r>
      <w:r w:rsidRPr="00D67A12">
        <w:t>/ Сыродоева О</w:t>
      </w:r>
      <w:r w:rsidR="00D67A12">
        <w:t>.Н. -</w:t>
      </w:r>
      <w:r w:rsidRPr="00D67A12">
        <w:t xml:space="preserve"> М</w:t>
      </w:r>
      <w:r w:rsidR="00D67A12" w:rsidRPr="00D67A12">
        <w:t>., 19</w:t>
      </w:r>
      <w:r w:rsidRPr="00D67A12">
        <w:t>96</w:t>
      </w:r>
      <w:r w:rsidR="00D67A12" w:rsidRPr="00D67A12">
        <w:t>.</w:t>
      </w:r>
    </w:p>
    <w:p w:rsidR="00D67A12" w:rsidRDefault="009D7240" w:rsidP="009F274A">
      <w:pPr>
        <w:pStyle w:val="a0"/>
        <w:tabs>
          <w:tab w:val="left" w:pos="402"/>
        </w:tabs>
      </w:pPr>
      <w:r w:rsidRPr="00D67A12">
        <w:t>Тарасов И</w:t>
      </w:r>
      <w:r w:rsidR="00D67A12">
        <w:t xml:space="preserve">.А. </w:t>
      </w:r>
      <w:r w:rsidRPr="00D67A12">
        <w:t>Учение об акционерных компаниях / Тарасов И</w:t>
      </w:r>
      <w:r w:rsidR="00D67A12">
        <w:t>.А. -</w:t>
      </w:r>
      <w:r w:rsidRPr="00D67A12">
        <w:t xml:space="preserve"> М</w:t>
      </w:r>
      <w:r w:rsidR="00D67A12" w:rsidRPr="00D67A12">
        <w:t>., 20</w:t>
      </w:r>
      <w:r w:rsidRPr="00D67A12">
        <w:t>00</w:t>
      </w:r>
      <w:r w:rsidR="00D67A12" w:rsidRPr="00D67A12">
        <w:t>.</w:t>
      </w:r>
    </w:p>
    <w:p w:rsidR="00D67A12" w:rsidRDefault="009D7240" w:rsidP="009F274A">
      <w:pPr>
        <w:pStyle w:val="a0"/>
        <w:tabs>
          <w:tab w:val="left" w:pos="402"/>
        </w:tabs>
      </w:pPr>
      <w:r w:rsidRPr="00D67A12">
        <w:t>Теория государства и права</w:t>
      </w:r>
      <w:r w:rsidR="00D67A12" w:rsidRPr="00D67A12">
        <w:t xml:space="preserve">: </w:t>
      </w:r>
      <w:r w:rsidRPr="00D67A12">
        <w:t>Учебник / Под ред</w:t>
      </w:r>
      <w:r w:rsidR="00D67A12" w:rsidRPr="00D67A12">
        <w:t xml:space="preserve">. </w:t>
      </w:r>
      <w:r w:rsidRPr="00D67A12">
        <w:t>Корельского В</w:t>
      </w:r>
      <w:r w:rsidR="00D67A12">
        <w:t xml:space="preserve">.М., </w:t>
      </w:r>
      <w:r w:rsidRPr="00D67A12">
        <w:t>Перевалова В</w:t>
      </w:r>
      <w:r w:rsidR="00D67A12">
        <w:t>.Д. -</w:t>
      </w:r>
      <w:r w:rsidRPr="00D67A12">
        <w:t xml:space="preserve"> М</w:t>
      </w:r>
      <w:r w:rsidR="00D67A12">
        <w:t>.:</w:t>
      </w:r>
      <w:r w:rsidR="00D67A12" w:rsidRPr="00D67A12">
        <w:t xml:space="preserve"> </w:t>
      </w:r>
      <w:r w:rsidRPr="00D67A12">
        <w:t>НОРМА, 2000</w:t>
      </w:r>
      <w:r w:rsidR="00D67A12" w:rsidRPr="00D67A12">
        <w:t>.</w:t>
      </w:r>
    </w:p>
    <w:p w:rsidR="00D67A12" w:rsidRDefault="00703338" w:rsidP="009F274A">
      <w:pPr>
        <w:pStyle w:val="a0"/>
        <w:tabs>
          <w:tab w:val="left" w:pos="402"/>
        </w:tabs>
      </w:pPr>
      <w:r w:rsidRPr="00D67A12">
        <w:t>Тихомиров М</w:t>
      </w:r>
      <w:r w:rsidR="00D67A12">
        <w:t xml:space="preserve">.Ю. </w:t>
      </w:r>
      <w:r w:rsidRPr="00D67A12">
        <w:t>Государственная регистрация индивидуальных предпринимателей</w:t>
      </w:r>
      <w:r w:rsidR="00D67A12" w:rsidRPr="00D67A12">
        <w:t xml:space="preserve">: </w:t>
      </w:r>
      <w:r w:rsidRPr="00D67A12">
        <w:t>новые правила / Тихомиров М</w:t>
      </w:r>
      <w:r w:rsidR="00D67A12">
        <w:t xml:space="preserve">.Ю. // </w:t>
      </w:r>
      <w:r w:rsidRPr="00D67A12">
        <w:t>Адвокат</w:t>
      </w:r>
      <w:r w:rsidR="00D67A12" w:rsidRPr="00D67A12">
        <w:t xml:space="preserve">. </w:t>
      </w:r>
      <w:r w:rsidR="00D67A12">
        <w:t>-</w:t>
      </w:r>
      <w:r w:rsidRPr="00D67A12">
        <w:t xml:space="preserve"> 2004</w:t>
      </w:r>
      <w:r w:rsidR="00D67A12" w:rsidRPr="00D67A12">
        <w:t>. -</w:t>
      </w:r>
      <w:r w:rsidR="00D67A12">
        <w:t xml:space="preserve"> </w:t>
      </w:r>
      <w:r w:rsidRPr="00D67A12">
        <w:t>№ 3</w:t>
      </w:r>
      <w:r w:rsidR="00D67A12" w:rsidRPr="00D67A12">
        <w:t>.</w:t>
      </w:r>
    </w:p>
    <w:p w:rsidR="00D67A12" w:rsidRDefault="00703338" w:rsidP="009F274A">
      <w:pPr>
        <w:pStyle w:val="a0"/>
        <w:tabs>
          <w:tab w:val="left" w:pos="402"/>
        </w:tabs>
      </w:pPr>
      <w:r w:rsidRPr="00D67A12">
        <w:t>Трубецкой Е</w:t>
      </w:r>
      <w:r w:rsidR="00D67A12">
        <w:t xml:space="preserve">.Н. </w:t>
      </w:r>
      <w:r w:rsidRPr="00D67A12">
        <w:t>Энциклопедия права / Трубецкой Е</w:t>
      </w:r>
      <w:r w:rsidR="00D67A12">
        <w:t>.Н. -</w:t>
      </w:r>
      <w:r w:rsidRPr="00D67A12">
        <w:t xml:space="preserve"> СПб</w:t>
      </w:r>
      <w:r w:rsidR="00D67A12" w:rsidRPr="00D67A12">
        <w:t>., 19</w:t>
      </w:r>
      <w:r w:rsidRPr="00D67A12">
        <w:t>98</w:t>
      </w:r>
      <w:r w:rsidR="00D67A12" w:rsidRPr="00D67A12">
        <w:t>.</w:t>
      </w:r>
    </w:p>
    <w:p w:rsidR="00D67A12" w:rsidRDefault="00703338" w:rsidP="009F274A">
      <w:pPr>
        <w:pStyle w:val="a0"/>
        <w:tabs>
          <w:tab w:val="left" w:pos="402"/>
        </w:tabs>
      </w:pPr>
      <w:r w:rsidRPr="00D67A12">
        <w:t>Шиткина И</w:t>
      </w:r>
      <w:r w:rsidR="00D67A12">
        <w:t xml:space="preserve">.С. </w:t>
      </w:r>
      <w:r w:rsidRPr="00D67A12">
        <w:t>Объединения предпринимателей</w:t>
      </w:r>
      <w:r w:rsidR="00D67A12" w:rsidRPr="00D67A12">
        <w:t xml:space="preserve">: </w:t>
      </w:r>
      <w:r w:rsidRPr="00D67A12">
        <w:t>ассоциации, холдинги, финансово-промышленные группы, просто товарищество</w:t>
      </w:r>
      <w:r w:rsidR="00D67A12" w:rsidRPr="00D67A12">
        <w:t xml:space="preserve">. </w:t>
      </w:r>
      <w:r w:rsidRPr="00D67A12">
        <w:t>Научно-практ</w:t>
      </w:r>
      <w:r w:rsidR="00D67A12" w:rsidRPr="00D67A12">
        <w:t xml:space="preserve">. </w:t>
      </w:r>
      <w:r w:rsidRPr="00D67A12">
        <w:t>Пособие / Шиткина И</w:t>
      </w:r>
      <w:r w:rsidR="00D67A12">
        <w:t xml:space="preserve">.С. // </w:t>
      </w:r>
      <w:r w:rsidRPr="00D67A12">
        <w:t>Справочная правовая система ГАРАНТ</w:t>
      </w:r>
      <w:r w:rsidR="00D67A12" w:rsidRPr="00D67A12">
        <w:t xml:space="preserve">. </w:t>
      </w:r>
      <w:r w:rsidRPr="00D67A12">
        <w:t xml:space="preserve">Платформа </w:t>
      </w:r>
      <w:r w:rsidRPr="00D67A12">
        <w:rPr>
          <w:lang w:val="en-US"/>
        </w:rPr>
        <w:t>F</w:t>
      </w:r>
      <w:r w:rsidRPr="00D67A12">
        <w:t xml:space="preserve"> 1</w:t>
      </w:r>
      <w:r w:rsidR="00D67A12" w:rsidRPr="00D67A12">
        <w:t>.</w:t>
      </w:r>
      <w:r w:rsidR="00D67A12">
        <w:t xml:space="preserve"> (</w:t>
      </w:r>
      <w:r w:rsidRPr="00D67A12">
        <w:t>по сост</w:t>
      </w:r>
      <w:r w:rsidR="00D67A12" w:rsidRPr="00D67A12">
        <w:t xml:space="preserve">. </w:t>
      </w:r>
      <w:r w:rsidRPr="00D67A12">
        <w:t>на 1</w:t>
      </w:r>
      <w:r w:rsidR="00D67A12">
        <w:t xml:space="preserve">2.11 </w:t>
      </w:r>
      <w:r w:rsidRPr="00D67A12">
        <w:t>2005</w:t>
      </w:r>
      <w:r w:rsidR="00D67A12" w:rsidRPr="00D67A12">
        <w:t>)</w:t>
      </w:r>
      <w:r w:rsidR="00D67A12">
        <w:t xml:space="preserve"> (</w:t>
      </w:r>
      <w:r w:rsidRPr="00D67A12">
        <w:t>электронный ресурс</w:t>
      </w:r>
      <w:r w:rsidR="00D67A12" w:rsidRPr="00D67A12">
        <w:t>).</w:t>
      </w:r>
    </w:p>
    <w:p w:rsidR="00D67A12" w:rsidRDefault="00E73A77" w:rsidP="009F274A">
      <w:pPr>
        <w:pStyle w:val="a0"/>
        <w:tabs>
          <w:tab w:val="left" w:pos="402"/>
        </w:tabs>
      </w:pPr>
      <w:r w:rsidRPr="00D67A12">
        <w:t>Хвостов В</w:t>
      </w:r>
      <w:r w:rsidR="00D67A12">
        <w:t xml:space="preserve">.М. </w:t>
      </w:r>
      <w:r w:rsidRPr="00D67A12">
        <w:t>Система римского права / Хвостов В</w:t>
      </w:r>
      <w:r w:rsidR="00D67A12">
        <w:t>.М. -</w:t>
      </w:r>
      <w:r w:rsidRPr="00D67A12">
        <w:t xml:space="preserve"> М</w:t>
      </w:r>
      <w:r w:rsidR="00D67A12" w:rsidRPr="00D67A12">
        <w:t>., 19</w:t>
      </w:r>
      <w:r w:rsidRPr="00D67A12">
        <w:t>96</w:t>
      </w:r>
      <w:r w:rsidR="00D67A12" w:rsidRPr="00D67A12">
        <w:t>.</w:t>
      </w:r>
    </w:p>
    <w:p w:rsidR="00D67A12" w:rsidRDefault="00E73A77" w:rsidP="009F274A">
      <w:pPr>
        <w:pStyle w:val="a0"/>
        <w:tabs>
          <w:tab w:val="left" w:pos="402"/>
        </w:tabs>
      </w:pPr>
      <w:r w:rsidRPr="00D67A12">
        <w:t>Шретер В</w:t>
      </w:r>
      <w:r w:rsidR="00D67A12" w:rsidRPr="00D67A12">
        <w:t xml:space="preserve">. </w:t>
      </w:r>
      <w:r w:rsidRPr="00D67A12">
        <w:t>Советское хозяйственное право / Шретер В</w:t>
      </w:r>
      <w:r w:rsidR="00D67A12" w:rsidRPr="00D67A12">
        <w:t xml:space="preserve">. </w:t>
      </w:r>
      <w:r w:rsidR="00D67A12">
        <w:t>-</w:t>
      </w:r>
      <w:r w:rsidRPr="00D67A12">
        <w:t xml:space="preserve"> М</w:t>
      </w:r>
      <w:r w:rsidR="00D67A12" w:rsidRPr="00D67A12">
        <w:t>., 19</w:t>
      </w:r>
      <w:r w:rsidRPr="00D67A12">
        <w:t>28</w:t>
      </w:r>
      <w:r w:rsidR="00D67A12" w:rsidRPr="00D67A12">
        <w:t>.</w:t>
      </w:r>
    </w:p>
    <w:p w:rsidR="00D67A12" w:rsidRDefault="00352A09" w:rsidP="009F274A">
      <w:pPr>
        <w:pStyle w:val="a0"/>
        <w:tabs>
          <w:tab w:val="left" w:pos="402"/>
        </w:tabs>
      </w:pPr>
      <w:r w:rsidRPr="00D67A12">
        <w:t>Юридическая</w:t>
      </w:r>
      <w:r w:rsidR="00E73A77" w:rsidRPr="00D67A12">
        <w:t xml:space="preserve"> энциклопедия / Под редакцией Тихомирова М</w:t>
      </w:r>
      <w:r w:rsidR="00D67A12">
        <w:t>.Ю. -</w:t>
      </w:r>
      <w:r w:rsidR="00E73A77" w:rsidRPr="00D67A12">
        <w:t xml:space="preserve"> М</w:t>
      </w:r>
      <w:r w:rsidR="00D67A12">
        <w:t>.:</w:t>
      </w:r>
      <w:r w:rsidR="00D67A12" w:rsidRPr="00D67A12">
        <w:t xml:space="preserve"> </w:t>
      </w:r>
      <w:r w:rsidR="00E73A77" w:rsidRPr="00D67A12">
        <w:t>издание г-на Тихомирова М</w:t>
      </w:r>
      <w:r w:rsidR="00D67A12">
        <w:t xml:space="preserve">.Ю., </w:t>
      </w:r>
      <w:r w:rsidR="00D67A12" w:rsidRPr="00D67A12">
        <w:t>19</w:t>
      </w:r>
      <w:r w:rsidR="00E73A77" w:rsidRPr="00D67A12">
        <w:t>97</w:t>
      </w:r>
      <w:r w:rsidR="00D67A12" w:rsidRPr="00D67A12">
        <w:t>.</w:t>
      </w:r>
    </w:p>
    <w:p w:rsidR="00D67A12" w:rsidRPr="00D67A12" w:rsidRDefault="009F274A" w:rsidP="009F274A">
      <w:pPr>
        <w:pStyle w:val="2"/>
      </w:pPr>
      <w:r>
        <w:br w:type="page"/>
      </w:r>
      <w:bookmarkStart w:id="8" w:name="_Toc273305953"/>
      <w:r>
        <w:t>С</w:t>
      </w:r>
      <w:r w:rsidRPr="00D67A12">
        <w:t>писок принятых сокращений</w:t>
      </w:r>
      <w:bookmarkEnd w:id="8"/>
    </w:p>
    <w:p w:rsidR="009F274A" w:rsidRDefault="009F274A" w:rsidP="00D67A12">
      <w:pPr>
        <w:ind w:firstLine="709"/>
        <w:rPr>
          <w:lang w:eastAsia="en-US"/>
        </w:rPr>
      </w:pPr>
    </w:p>
    <w:p w:rsidR="00D67A12" w:rsidRDefault="002B2AC6" w:rsidP="00D67A12">
      <w:pPr>
        <w:ind w:firstLine="709"/>
        <w:rPr>
          <w:lang w:eastAsia="en-US"/>
        </w:rPr>
      </w:pPr>
      <w:r w:rsidRPr="00D67A12">
        <w:rPr>
          <w:lang w:eastAsia="en-US"/>
        </w:rPr>
        <w:t xml:space="preserve">РФ </w:t>
      </w:r>
      <w:r w:rsidR="00D67A12">
        <w:rPr>
          <w:lang w:eastAsia="en-US"/>
        </w:rPr>
        <w:t>-</w:t>
      </w:r>
      <w:r w:rsidRPr="00D67A12">
        <w:rPr>
          <w:lang w:eastAsia="en-US"/>
        </w:rPr>
        <w:t xml:space="preserve"> Российская Федерация</w:t>
      </w:r>
      <w:r w:rsidR="00D67A12" w:rsidRPr="00D67A12">
        <w:rPr>
          <w:lang w:eastAsia="en-US"/>
        </w:rPr>
        <w:t>;</w:t>
      </w:r>
    </w:p>
    <w:p w:rsidR="00D67A12" w:rsidRDefault="002B2AC6" w:rsidP="00D67A12">
      <w:pPr>
        <w:ind w:firstLine="709"/>
        <w:rPr>
          <w:lang w:eastAsia="en-US"/>
        </w:rPr>
      </w:pPr>
      <w:r w:rsidRPr="00D67A12">
        <w:rPr>
          <w:lang w:eastAsia="en-US"/>
        </w:rPr>
        <w:t xml:space="preserve">АПК РФ </w:t>
      </w:r>
      <w:r w:rsidR="00D67A12">
        <w:rPr>
          <w:lang w:eastAsia="en-US"/>
        </w:rPr>
        <w:t>-</w:t>
      </w:r>
      <w:r w:rsidRPr="00D67A12">
        <w:rPr>
          <w:lang w:eastAsia="en-US"/>
        </w:rPr>
        <w:t xml:space="preserve"> Арбитражный процессуальный кодекс Российской Федерации</w:t>
      </w:r>
      <w:r w:rsidR="00D67A12" w:rsidRPr="00D67A12">
        <w:rPr>
          <w:lang w:eastAsia="en-US"/>
        </w:rPr>
        <w:t>;</w:t>
      </w:r>
    </w:p>
    <w:p w:rsidR="00D67A12" w:rsidRDefault="002B2AC6" w:rsidP="00D67A12">
      <w:pPr>
        <w:ind w:firstLine="709"/>
        <w:rPr>
          <w:lang w:eastAsia="en-US"/>
        </w:rPr>
      </w:pPr>
      <w:r w:rsidRPr="00D67A12">
        <w:rPr>
          <w:lang w:eastAsia="en-US"/>
        </w:rPr>
        <w:t xml:space="preserve">ГК РФ </w:t>
      </w:r>
      <w:r w:rsidR="00D67A12">
        <w:rPr>
          <w:lang w:eastAsia="en-US"/>
        </w:rPr>
        <w:t>-</w:t>
      </w:r>
      <w:r w:rsidRPr="00D67A12">
        <w:rPr>
          <w:lang w:eastAsia="en-US"/>
        </w:rPr>
        <w:t xml:space="preserve"> Гражданский кодекс Российской Федерации</w:t>
      </w:r>
      <w:r w:rsidR="00D67A12" w:rsidRPr="00D67A12">
        <w:rPr>
          <w:lang w:eastAsia="en-US"/>
        </w:rPr>
        <w:t>;</w:t>
      </w:r>
    </w:p>
    <w:p w:rsidR="00D67A12" w:rsidRDefault="002B2AC6" w:rsidP="00D67A12">
      <w:pPr>
        <w:ind w:firstLine="709"/>
        <w:rPr>
          <w:lang w:eastAsia="en-US"/>
        </w:rPr>
      </w:pPr>
      <w:r w:rsidRPr="00D67A12">
        <w:rPr>
          <w:lang w:eastAsia="en-US"/>
        </w:rPr>
        <w:t xml:space="preserve">НК РФ </w:t>
      </w:r>
      <w:r w:rsidR="00D67A12">
        <w:rPr>
          <w:lang w:eastAsia="en-US"/>
        </w:rPr>
        <w:t>-</w:t>
      </w:r>
      <w:r w:rsidRPr="00D67A12">
        <w:rPr>
          <w:lang w:eastAsia="en-US"/>
        </w:rPr>
        <w:t xml:space="preserve"> Налоговый кодекс Российской Федерации</w:t>
      </w:r>
      <w:r w:rsidR="00D67A12" w:rsidRPr="00D67A12">
        <w:rPr>
          <w:lang w:eastAsia="en-US"/>
        </w:rPr>
        <w:t>;</w:t>
      </w:r>
    </w:p>
    <w:p w:rsidR="00D67A12" w:rsidRDefault="002B2AC6" w:rsidP="00D67A12">
      <w:pPr>
        <w:ind w:firstLine="709"/>
        <w:rPr>
          <w:lang w:eastAsia="en-US"/>
        </w:rPr>
      </w:pPr>
      <w:r w:rsidRPr="00D67A12">
        <w:rPr>
          <w:lang w:eastAsia="en-US"/>
        </w:rPr>
        <w:t xml:space="preserve">УК РФ </w:t>
      </w:r>
      <w:r w:rsidR="00D67A12">
        <w:rPr>
          <w:lang w:eastAsia="en-US"/>
        </w:rPr>
        <w:t>-</w:t>
      </w:r>
      <w:r w:rsidRPr="00D67A12">
        <w:rPr>
          <w:lang w:eastAsia="en-US"/>
        </w:rPr>
        <w:t xml:space="preserve"> Уголовный кодекс Российской Федерации</w:t>
      </w:r>
      <w:r w:rsidR="00D67A12" w:rsidRPr="00D67A12">
        <w:rPr>
          <w:lang w:eastAsia="en-US"/>
        </w:rPr>
        <w:t>;</w:t>
      </w:r>
    </w:p>
    <w:p w:rsidR="00D67A12" w:rsidRDefault="002B2AC6" w:rsidP="00D67A12">
      <w:pPr>
        <w:ind w:firstLine="709"/>
        <w:rPr>
          <w:lang w:eastAsia="en-US"/>
        </w:rPr>
      </w:pPr>
      <w:r w:rsidRPr="00D67A12">
        <w:rPr>
          <w:lang w:eastAsia="en-US"/>
        </w:rPr>
        <w:t xml:space="preserve">Закон о банкротстве </w:t>
      </w:r>
      <w:r w:rsidR="00D67A12">
        <w:rPr>
          <w:lang w:eastAsia="en-US"/>
        </w:rPr>
        <w:t>-</w:t>
      </w:r>
      <w:r w:rsidRPr="00D67A12">
        <w:rPr>
          <w:lang w:eastAsia="en-US"/>
        </w:rPr>
        <w:t xml:space="preserve"> Федеральный закон от 26 октября 2002 г</w:t>
      </w:r>
      <w:r w:rsidR="00D67A12" w:rsidRPr="00D67A12">
        <w:rPr>
          <w:lang w:eastAsia="en-US"/>
        </w:rPr>
        <w:t xml:space="preserve">. </w:t>
      </w:r>
      <w:r w:rsidRPr="00D67A12">
        <w:rPr>
          <w:lang w:eastAsia="en-US"/>
        </w:rPr>
        <w:t>№ 127-ФЗ</w:t>
      </w:r>
      <w:r w:rsidR="00D67A12">
        <w:rPr>
          <w:lang w:eastAsia="en-US"/>
        </w:rPr>
        <w:t xml:space="preserve"> "</w:t>
      </w:r>
      <w:r w:rsidRPr="00D67A12">
        <w:rPr>
          <w:lang w:eastAsia="en-US"/>
        </w:rPr>
        <w:t>О несостоятельности</w:t>
      </w:r>
      <w:r w:rsidR="00D67A12">
        <w:rPr>
          <w:lang w:eastAsia="en-US"/>
        </w:rPr>
        <w:t xml:space="preserve"> (</w:t>
      </w:r>
      <w:r w:rsidRPr="00D67A12">
        <w:rPr>
          <w:lang w:eastAsia="en-US"/>
        </w:rPr>
        <w:t>банкротстве</w:t>
      </w:r>
      <w:r w:rsidR="00D67A12">
        <w:rPr>
          <w:lang w:eastAsia="en-US"/>
        </w:rPr>
        <w:t>)"</w:t>
      </w:r>
      <w:r w:rsidR="00D67A12" w:rsidRPr="00D67A12">
        <w:rPr>
          <w:lang w:eastAsia="en-US"/>
        </w:rPr>
        <w:t>;</w:t>
      </w:r>
    </w:p>
    <w:p w:rsidR="00D67A12" w:rsidRDefault="001C10B6" w:rsidP="00D67A12">
      <w:pPr>
        <w:ind w:firstLine="709"/>
        <w:rPr>
          <w:lang w:eastAsia="en-US"/>
        </w:rPr>
      </w:pPr>
      <w:r w:rsidRPr="00D67A12">
        <w:rPr>
          <w:lang w:eastAsia="en-US"/>
        </w:rPr>
        <w:t xml:space="preserve">Закон о конкуренции на товарных рынках </w:t>
      </w:r>
      <w:r w:rsidR="00D67A12">
        <w:rPr>
          <w:lang w:eastAsia="en-US"/>
        </w:rPr>
        <w:t>-</w:t>
      </w:r>
      <w:r w:rsidRPr="00D67A12">
        <w:rPr>
          <w:lang w:eastAsia="en-US"/>
        </w:rPr>
        <w:t xml:space="preserve"> Закон РСФСР от 22 марта 1991 г</w:t>
      </w:r>
      <w:r w:rsidR="00D67A12" w:rsidRPr="00D67A12">
        <w:rPr>
          <w:lang w:eastAsia="en-US"/>
        </w:rPr>
        <w:t xml:space="preserve">. </w:t>
      </w:r>
      <w:r w:rsidRPr="00D67A12">
        <w:rPr>
          <w:lang w:eastAsia="en-US"/>
        </w:rPr>
        <w:t>№ 948-1</w:t>
      </w:r>
      <w:r w:rsidR="00D67A12">
        <w:rPr>
          <w:lang w:eastAsia="en-US"/>
        </w:rPr>
        <w:t xml:space="preserve"> "</w:t>
      </w:r>
      <w:r w:rsidRPr="00D67A12">
        <w:rPr>
          <w:lang w:eastAsia="en-US"/>
        </w:rPr>
        <w:t xml:space="preserve">О конкуренции и ограничении монополистической деятельности на </w:t>
      </w:r>
      <w:r w:rsidR="005B1FE6" w:rsidRPr="00D67A12">
        <w:rPr>
          <w:lang w:eastAsia="en-US"/>
        </w:rPr>
        <w:t>товарных</w:t>
      </w:r>
      <w:r w:rsidRPr="00D67A12">
        <w:rPr>
          <w:lang w:eastAsia="en-US"/>
        </w:rPr>
        <w:t xml:space="preserve"> рынках</w:t>
      </w:r>
      <w:r w:rsidR="00D67A12">
        <w:rPr>
          <w:lang w:eastAsia="en-US"/>
        </w:rPr>
        <w:t>".</w:t>
      </w:r>
    </w:p>
    <w:p w:rsidR="00D67A12" w:rsidRDefault="001C10B6" w:rsidP="00D67A12">
      <w:pPr>
        <w:ind w:firstLine="709"/>
        <w:rPr>
          <w:lang w:eastAsia="en-US"/>
        </w:rPr>
      </w:pPr>
      <w:r w:rsidRPr="00D67A12">
        <w:rPr>
          <w:lang w:eastAsia="en-US"/>
        </w:rPr>
        <w:t xml:space="preserve">Закон о некоммерческих организациях </w:t>
      </w:r>
      <w:r w:rsidR="00D67A12">
        <w:rPr>
          <w:lang w:eastAsia="en-US"/>
        </w:rPr>
        <w:t>-</w:t>
      </w:r>
      <w:r w:rsidRPr="00D67A12">
        <w:rPr>
          <w:lang w:eastAsia="en-US"/>
        </w:rPr>
        <w:t xml:space="preserve"> Федеральный закон от 28 декабря 2002 г</w:t>
      </w:r>
      <w:r w:rsidR="00D67A12" w:rsidRPr="00D67A12">
        <w:rPr>
          <w:lang w:eastAsia="en-US"/>
        </w:rPr>
        <w:t xml:space="preserve">. </w:t>
      </w:r>
      <w:r w:rsidRPr="00D67A12">
        <w:rPr>
          <w:lang w:eastAsia="en-US"/>
        </w:rPr>
        <w:t>№ 7-ФЗ</w:t>
      </w:r>
      <w:r w:rsidR="00D67A12">
        <w:rPr>
          <w:lang w:eastAsia="en-US"/>
        </w:rPr>
        <w:t xml:space="preserve"> "</w:t>
      </w:r>
      <w:r w:rsidRPr="00D67A12">
        <w:rPr>
          <w:lang w:eastAsia="en-US"/>
        </w:rPr>
        <w:t>О некоммерческих организациях</w:t>
      </w:r>
      <w:r w:rsidR="00D67A12">
        <w:rPr>
          <w:lang w:eastAsia="en-US"/>
        </w:rPr>
        <w:t>".</w:t>
      </w:r>
    </w:p>
    <w:p w:rsidR="00D67A12" w:rsidRDefault="001C10B6" w:rsidP="00D67A12">
      <w:pPr>
        <w:ind w:firstLine="709"/>
        <w:rPr>
          <w:lang w:eastAsia="en-US"/>
        </w:rPr>
      </w:pPr>
      <w:r w:rsidRPr="00D67A12">
        <w:rPr>
          <w:lang w:eastAsia="en-US"/>
        </w:rPr>
        <w:t xml:space="preserve">Закон о регистрации </w:t>
      </w:r>
      <w:r w:rsidR="00D67A12">
        <w:rPr>
          <w:lang w:eastAsia="en-US"/>
        </w:rPr>
        <w:t>-</w:t>
      </w:r>
      <w:r w:rsidRPr="00D67A12">
        <w:rPr>
          <w:lang w:eastAsia="en-US"/>
        </w:rPr>
        <w:t xml:space="preserve"> Федеральный закон от 8 августа 2001 г</w:t>
      </w:r>
      <w:r w:rsidR="00D67A12" w:rsidRPr="00D67A12">
        <w:rPr>
          <w:lang w:eastAsia="en-US"/>
        </w:rPr>
        <w:t xml:space="preserve">. </w:t>
      </w:r>
      <w:r w:rsidRPr="00D67A12">
        <w:rPr>
          <w:lang w:eastAsia="en-US"/>
        </w:rPr>
        <w:t>№ 129-ФЗ</w:t>
      </w:r>
      <w:r w:rsidR="00D67A12">
        <w:rPr>
          <w:lang w:eastAsia="en-US"/>
        </w:rPr>
        <w:t xml:space="preserve"> "</w:t>
      </w:r>
      <w:r w:rsidRPr="00D67A12">
        <w:rPr>
          <w:lang w:eastAsia="en-US"/>
        </w:rPr>
        <w:t>О государственной регистрации юридических лиц</w:t>
      </w:r>
      <w:r w:rsidR="00D67A12">
        <w:rPr>
          <w:lang w:eastAsia="en-US"/>
        </w:rPr>
        <w:t>".</w:t>
      </w:r>
    </w:p>
    <w:p w:rsidR="00D67A12" w:rsidRDefault="001C10B6" w:rsidP="00D67A12">
      <w:pPr>
        <w:ind w:firstLine="709"/>
        <w:rPr>
          <w:lang w:eastAsia="en-US"/>
        </w:rPr>
      </w:pPr>
      <w:r w:rsidRPr="00D67A12">
        <w:rPr>
          <w:lang w:eastAsia="en-US"/>
        </w:rPr>
        <w:t xml:space="preserve">КоАП РФ </w:t>
      </w:r>
      <w:r w:rsidR="00D67A12">
        <w:rPr>
          <w:lang w:eastAsia="en-US"/>
        </w:rPr>
        <w:t>-</w:t>
      </w:r>
      <w:r w:rsidRPr="00D67A12">
        <w:rPr>
          <w:lang w:eastAsia="en-US"/>
        </w:rPr>
        <w:t xml:space="preserve"> </w:t>
      </w:r>
      <w:r w:rsidR="005B1FE6" w:rsidRPr="00D67A12">
        <w:rPr>
          <w:lang w:eastAsia="en-US"/>
        </w:rPr>
        <w:t>Кодекс</w:t>
      </w:r>
      <w:r w:rsidRPr="00D67A12">
        <w:rPr>
          <w:lang w:eastAsia="en-US"/>
        </w:rPr>
        <w:t xml:space="preserve"> Российской Федерации об </w:t>
      </w:r>
      <w:r w:rsidR="005B1FE6" w:rsidRPr="00D67A12">
        <w:rPr>
          <w:lang w:eastAsia="en-US"/>
        </w:rPr>
        <w:t>административных</w:t>
      </w:r>
      <w:r w:rsidRPr="00D67A12">
        <w:rPr>
          <w:lang w:eastAsia="en-US"/>
        </w:rPr>
        <w:t xml:space="preserve"> правонарушениях от 30 декабря 2001 г</w:t>
      </w:r>
      <w:r w:rsidR="00D67A12" w:rsidRPr="00D67A12">
        <w:rPr>
          <w:lang w:eastAsia="en-US"/>
        </w:rPr>
        <w:t>.</w:t>
      </w:r>
    </w:p>
    <w:p w:rsidR="00D67A12" w:rsidRDefault="002274EC" w:rsidP="00D67A12">
      <w:pPr>
        <w:ind w:firstLine="709"/>
        <w:rPr>
          <w:lang w:eastAsia="en-US"/>
        </w:rPr>
      </w:pPr>
      <w:r w:rsidRPr="00D67A12">
        <w:rPr>
          <w:lang w:eastAsia="en-US"/>
        </w:rPr>
        <w:t xml:space="preserve">ВВАС РФ </w:t>
      </w:r>
      <w:r w:rsidR="00D67A12">
        <w:rPr>
          <w:lang w:eastAsia="en-US"/>
        </w:rPr>
        <w:t>-</w:t>
      </w:r>
      <w:r w:rsidRPr="00D67A12">
        <w:rPr>
          <w:lang w:eastAsia="en-US"/>
        </w:rPr>
        <w:t xml:space="preserve"> Вестник Высшего Арбитражного Суда Российской Федерации</w:t>
      </w:r>
      <w:r w:rsidR="00D67A12" w:rsidRPr="00D67A12">
        <w:rPr>
          <w:lang w:eastAsia="en-US"/>
        </w:rPr>
        <w:t>.</w:t>
      </w:r>
    </w:p>
    <w:p w:rsidR="00D67A12" w:rsidRDefault="002274EC" w:rsidP="00D67A12">
      <w:pPr>
        <w:ind w:firstLine="709"/>
        <w:rPr>
          <w:lang w:eastAsia="en-US"/>
        </w:rPr>
      </w:pPr>
      <w:r w:rsidRPr="00D67A12">
        <w:rPr>
          <w:lang w:eastAsia="en-US"/>
        </w:rPr>
        <w:t xml:space="preserve">СЗ РФ </w:t>
      </w:r>
      <w:r w:rsidR="00D67A12">
        <w:rPr>
          <w:lang w:eastAsia="en-US"/>
        </w:rPr>
        <w:t>-</w:t>
      </w:r>
      <w:r w:rsidRPr="00D67A12">
        <w:rPr>
          <w:lang w:eastAsia="en-US"/>
        </w:rPr>
        <w:t xml:space="preserve"> Собрание законодательства Российской Федерации</w:t>
      </w:r>
      <w:r w:rsidR="00D67A12" w:rsidRPr="00D67A12">
        <w:rPr>
          <w:lang w:eastAsia="en-US"/>
        </w:rPr>
        <w:t>.</w:t>
      </w:r>
    </w:p>
    <w:p w:rsidR="00D67A12" w:rsidRDefault="002274EC" w:rsidP="00D67A12">
      <w:pPr>
        <w:ind w:firstLine="709"/>
        <w:rPr>
          <w:lang w:eastAsia="en-US"/>
        </w:rPr>
      </w:pPr>
      <w:r w:rsidRPr="00D67A12">
        <w:rPr>
          <w:lang w:eastAsia="en-US"/>
        </w:rPr>
        <w:t xml:space="preserve">ВАС РФ </w:t>
      </w:r>
      <w:r w:rsidR="00D67A12">
        <w:rPr>
          <w:lang w:eastAsia="en-US"/>
        </w:rPr>
        <w:t>-</w:t>
      </w:r>
      <w:r w:rsidRPr="00D67A12">
        <w:rPr>
          <w:lang w:eastAsia="en-US"/>
        </w:rPr>
        <w:t xml:space="preserve"> Высший Арбитражный Суд Российской Федерации</w:t>
      </w:r>
      <w:r w:rsidR="00D67A12" w:rsidRPr="00D67A12">
        <w:rPr>
          <w:lang w:eastAsia="en-US"/>
        </w:rPr>
        <w:t>.</w:t>
      </w:r>
    </w:p>
    <w:p w:rsidR="00D67A12" w:rsidRDefault="002274EC" w:rsidP="00D67A12">
      <w:pPr>
        <w:ind w:firstLine="709"/>
        <w:rPr>
          <w:lang w:eastAsia="en-US"/>
        </w:rPr>
      </w:pPr>
      <w:r w:rsidRPr="00D67A12">
        <w:rPr>
          <w:lang w:eastAsia="en-US"/>
        </w:rPr>
        <w:t xml:space="preserve">ВС РФ </w:t>
      </w:r>
      <w:r w:rsidR="00D67A12">
        <w:rPr>
          <w:lang w:eastAsia="en-US"/>
        </w:rPr>
        <w:t>-</w:t>
      </w:r>
      <w:r w:rsidRPr="00D67A12">
        <w:rPr>
          <w:lang w:eastAsia="en-US"/>
        </w:rPr>
        <w:t xml:space="preserve"> Верховный Суд Российской Федерации</w:t>
      </w:r>
      <w:r w:rsidR="00D67A12" w:rsidRPr="00D67A12">
        <w:rPr>
          <w:lang w:eastAsia="en-US"/>
        </w:rPr>
        <w:t>.</w:t>
      </w:r>
    </w:p>
    <w:p w:rsidR="00D67A12" w:rsidRDefault="002274EC" w:rsidP="00D67A12">
      <w:pPr>
        <w:ind w:firstLine="709"/>
        <w:rPr>
          <w:lang w:eastAsia="en-US"/>
        </w:rPr>
      </w:pPr>
      <w:r w:rsidRPr="00D67A12">
        <w:rPr>
          <w:lang w:eastAsia="en-US"/>
        </w:rPr>
        <w:t xml:space="preserve">МНС России </w:t>
      </w:r>
      <w:r w:rsidR="00D67A12">
        <w:rPr>
          <w:lang w:eastAsia="en-US"/>
        </w:rPr>
        <w:t>-</w:t>
      </w:r>
      <w:r w:rsidRPr="00D67A12">
        <w:rPr>
          <w:lang w:eastAsia="en-US"/>
        </w:rPr>
        <w:t xml:space="preserve"> Министерство Российской Федерации по налогам и сборам, ныне Федеральная налоговая служба</w:t>
      </w:r>
      <w:r w:rsidR="00D67A12">
        <w:rPr>
          <w:lang w:eastAsia="en-US"/>
        </w:rPr>
        <w:t xml:space="preserve"> (</w:t>
      </w:r>
      <w:r w:rsidRPr="00D67A12">
        <w:rPr>
          <w:lang w:eastAsia="en-US"/>
        </w:rPr>
        <w:t>ФНС России</w:t>
      </w:r>
      <w:r w:rsidR="00D67A12" w:rsidRPr="00D67A12">
        <w:rPr>
          <w:lang w:eastAsia="en-US"/>
        </w:rPr>
        <w:t>).</w:t>
      </w:r>
    </w:p>
    <w:p w:rsidR="00217E4C" w:rsidRPr="00D67A12" w:rsidRDefault="00217E4C" w:rsidP="00D67A12">
      <w:pPr>
        <w:ind w:firstLine="709"/>
        <w:rPr>
          <w:lang w:eastAsia="en-US"/>
        </w:rPr>
      </w:pPr>
      <w:bookmarkStart w:id="9" w:name="_GoBack"/>
      <w:bookmarkEnd w:id="9"/>
    </w:p>
    <w:sectPr w:rsidR="00217E4C" w:rsidRPr="00D67A12" w:rsidSect="00D67A12">
      <w:headerReference w:type="default" r:id="rId7"/>
      <w:footerReference w:type="default" r:id="rId8"/>
      <w:headerReference w:type="first" r:id="rId9"/>
      <w:footerReference w:type="first" r:id="rId10"/>
      <w:footnotePr>
        <w:numRestart w:val="eachPage"/>
      </w:footnotePr>
      <w:type w:val="continuous"/>
      <w:pgSz w:w="11906" w:h="16832"/>
      <w:pgMar w:top="1134" w:right="850" w:bottom="1134" w:left="1701" w:header="680" w:footer="680" w:gutter="0"/>
      <w:pgNumType w:start="1"/>
      <w:cols w:space="708"/>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E2" w:rsidRDefault="000C2FE2">
      <w:pPr>
        <w:ind w:firstLine="709"/>
        <w:rPr>
          <w:lang w:eastAsia="en-US"/>
        </w:rPr>
      </w:pPr>
      <w:r>
        <w:rPr>
          <w:lang w:eastAsia="en-US"/>
        </w:rPr>
        <w:separator/>
      </w:r>
    </w:p>
  </w:endnote>
  <w:endnote w:type="continuationSeparator" w:id="0">
    <w:p w:rsidR="000C2FE2" w:rsidRDefault="000C2FE2">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12" w:rsidRDefault="00D67A12">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12" w:rsidRDefault="00D67A1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E2" w:rsidRDefault="000C2FE2">
      <w:pPr>
        <w:ind w:firstLine="709"/>
        <w:rPr>
          <w:lang w:eastAsia="en-US"/>
        </w:rPr>
      </w:pPr>
      <w:r>
        <w:rPr>
          <w:lang w:eastAsia="en-US"/>
        </w:rPr>
        <w:separator/>
      </w:r>
    </w:p>
  </w:footnote>
  <w:footnote w:type="continuationSeparator" w:id="0">
    <w:p w:rsidR="000C2FE2" w:rsidRDefault="000C2FE2">
      <w:pPr>
        <w:ind w:firstLine="709"/>
        <w:rPr>
          <w:lang w:eastAsia="en-US"/>
        </w:rPr>
      </w:pPr>
      <w:r>
        <w:rPr>
          <w:lang w:eastAsia="en-US"/>
        </w:rPr>
        <w:continuationSeparator/>
      </w:r>
    </w:p>
  </w:footnote>
  <w:footnote w:id="1">
    <w:p w:rsidR="000C2FE2" w:rsidRDefault="00D67A12">
      <w:pPr>
        <w:pStyle w:val="ab"/>
      </w:pPr>
      <w:r>
        <w:rPr>
          <w:rStyle w:val="ad"/>
          <w:sz w:val="20"/>
          <w:szCs w:val="20"/>
        </w:rPr>
        <w:footnoteRef/>
      </w:r>
      <w:r>
        <w:t xml:space="preserve"> Покровский И.А. Основные проблемы гражданского права. – М.: 1998. С. 144.</w:t>
      </w:r>
    </w:p>
  </w:footnote>
  <w:footnote w:id="2">
    <w:p w:rsidR="000C2FE2" w:rsidRDefault="00D67A12">
      <w:pPr>
        <w:pStyle w:val="ab"/>
      </w:pPr>
      <w:r>
        <w:rPr>
          <w:rStyle w:val="ad"/>
          <w:sz w:val="20"/>
          <w:szCs w:val="20"/>
        </w:rPr>
        <w:footnoteRef/>
      </w:r>
      <w:r>
        <w:t xml:space="preserve"> Шретер В. Советское хозяйственное право. – М.: 1928. – С. 149.</w:t>
      </w:r>
    </w:p>
  </w:footnote>
  <w:footnote w:id="3">
    <w:p w:rsidR="000C2FE2" w:rsidRDefault="00D67A12">
      <w:pPr>
        <w:pStyle w:val="ab"/>
      </w:pPr>
      <w:r>
        <w:rPr>
          <w:rStyle w:val="ad"/>
          <w:sz w:val="20"/>
          <w:szCs w:val="20"/>
        </w:rPr>
        <w:footnoteRef/>
      </w:r>
      <w:r>
        <w:t xml:space="preserve"> Мотылев В.Е. Финансовый капитал и его организационные формы. – М.: 1959. – С. 3.</w:t>
      </w:r>
    </w:p>
  </w:footnote>
  <w:footnote w:id="4">
    <w:p w:rsidR="000C2FE2" w:rsidRDefault="00D67A12">
      <w:pPr>
        <w:pStyle w:val="ab"/>
      </w:pPr>
      <w:r>
        <w:rPr>
          <w:rStyle w:val="ad"/>
          <w:sz w:val="20"/>
          <w:szCs w:val="20"/>
        </w:rPr>
        <w:footnoteRef/>
      </w:r>
      <w:r>
        <w:t xml:space="preserve"> Петухов В.Н. Корпорации в российской промышленности: законодательство и практика. – М.: 1999. С. 3.</w:t>
      </w:r>
    </w:p>
  </w:footnote>
  <w:footnote w:id="5">
    <w:p w:rsidR="000C2FE2" w:rsidRDefault="00D67A12">
      <w:pPr>
        <w:pStyle w:val="ab"/>
      </w:pPr>
      <w:r>
        <w:rPr>
          <w:rStyle w:val="ad"/>
          <w:sz w:val="20"/>
          <w:szCs w:val="20"/>
        </w:rPr>
        <w:footnoteRef/>
      </w:r>
      <w:r>
        <w:t xml:space="preserve"> Советское гражданское право / Отв. ред. Грибанов В.П., Корнеев С.М. – Т. 1. – М.: 1979. С. 58.</w:t>
      </w:r>
    </w:p>
  </w:footnote>
  <w:footnote w:id="6">
    <w:p w:rsidR="000C2FE2" w:rsidRDefault="00D67A12">
      <w:pPr>
        <w:pStyle w:val="ab"/>
      </w:pPr>
      <w:r>
        <w:rPr>
          <w:rStyle w:val="ad"/>
          <w:sz w:val="20"/>
          <w:szCs w:val="20"/>
        </w:rPr>
        <w:footnoteRef/>
      </w:r>
      <w:r>
        <w:t xml:space="preserve"> ВВС СССР. 1957. № П. Ст. 275.</w:t>
      </w:r>
    </w:p>
  </w:footnote>
  <w:footnote w:id="7">
    <w:p w:rsidR="000C2FE2" w:rsidRDefault="00D67A12">
      <w:pPr>
        <w:pStyle w:val="ab"/>
      </w:pPr>
      <w:r>
        <w:rPr>
          <w:rStyle w:val="ad"/>
          <w:sz w:val="20"/>
          <w:szCs w:val="20"/>
        </w:rPr>
        <w:footnoteRef/>
      </w:r>
      <w:r>
        <w:t xml:space="preserve"> Ведомости СНД и ВС РСФСР. 19914. № 43. Ст. 1373.</w:t>
      </w:r>
    </w:p>
  </w:footnote>
  <w:footnote w:id="8">
    <w:p w:rsidR="000C2FE2" w:rsidRDefault="00D67A12">
      <w:pPr>
        <w:pStyle w:val="ab"/>
      </w:pPr>
      <w:r>
        <w:rPr>
          <w:rStyle w:val="ad"/>
          <w:sz w:val="20"/>
          <w:szCs w:val="20"/>
        </w:rPr>
        <w:footnoteRef/>
      </w:r>
      <w:r>
        <w:t xml:space="preserve"> Хвостов В.М. Система римского права. – М. – 1996.; - С. 114.</w:t>
      </w:r>
    </w:p>
  </w:footnote>
  <w:footnote w:id="9">
    <w:p w:rsidR="000C2FE2" w:rsidRDefault="00D67A12">
      <w:pPr>
        <w:pStyle w:val="ab"/>
      </w:pPr>
      <w:r>
        <w:rPr>
          <w:rStyle w:val="ad"/>
          <w:sz w:val="20"/>
          <w:szCs w:val="20"/>
        </w:rPr>
        <w:footnoteRef/>
      </w:r>
      <w:r>
        <w:t xml:space="preserve"> Могилевский С.Д. Правовые основы деятельности акционерных обществ: Учеб. – практич. пособ. – М.: Дело, 2004. – С. 4. </w:t>
      </w:r>
    </w:p>
  </w:footnote>
  <w:footnote w:id="10">
    <w:p w:rsidR="000C2FE2" w:rsidRDefault="00D67A12">
      <w:pPr>
        <w:pStyle w:val="ab"/>
      </w:pPr>
      <w:r>
        <w:rPr>
          <w:rStyle w:val="ad"/>
          <w:sz w:val="20"/>
          <w:szCs w:val="20"/>
        </w:rPr>
        <w:footnoteRef/>
      </w:r>
      <w:r>
        <w:t xml:space="preserve"> Трубецкой Е.Н. Энциклопедия права. СПб., 1998. – С. 134.</w:t>
      </w:r>
    </w:p>
  </w:footnote>
  <w:footnote w:id="11">
    <w:p w:rsidR="000C2FE2" w:rsidRDefault="00D67A12">
      <w:pPr>
        <w:pStyle w:val="ab"/>
      </w:pPr>
      <w:r>
        <w:rPr>
          <w:rStyle w:val="ad"/>
          <w:sz w:val="20"/>
          <w:szCs w:val="20"/>
        </w:rPr>
        <w:footnoteRef/>
      </w:r>
      <w:r>
        <w:t xml:space="preserve"> Кулагин М.И. Избранные труды. – М.: Статус, 1997. С. 330.</w:t>
      </w:r>
    </w:p>
  </w:footnote>
  <w:footnote w:id="12">
    <w:p w:rsidR="000C2FE2" w:rsidRDefault="00D67A12">
      <w:pPr>
        <w:pStyle w:val="ab"/>
      </w:pPr>
      <w:r>
        <w:rPr>
          <w:rStyle w:val="ad"/>
          <w:sz w:val="20"/>
          <w:szCs w:val="20"/>
        </w:rPr>
        <w:footnoteRef/>
      </w:r>
      <w:r>
        <w:t xml:space="preserve"> Долинская В.В. Торговые товарищества: сравнительный анализ // Вестник моск. ун-та. Сер. 11.: Право, 1992. № 3 – С. 194.</w:t>
      </w:r>
    </w:p>
  </w:footnote>
  <w:footnote w:id="13">
    <w:p w:rsidR="000C2FE2" w:rsidRDefault="00D67A12">
      <w:pPr>
        <w:pStyle w:val="ab"/>
      </w:pPr>
      <w:r>
        <w:rPr>
          <w:rStyle w:val="ad"/>
          <w:sz w:val="20"/>
          <w:szCs w:val="20"/>
        </w:rPr>
        <w:footnoteRef/>
      </w:r>
      <w:r>
        <w:t xml:space="preserve"> Новицкий И.Б. Основы римского гражданского права, - М.: 1972. – С. 296.</w:t>
      </w:r>
    </w:p>
  </w:footnote>
  <w:footnote w:id="14">
    <w:p w:rsidR="000C2FE2" w:rsidRDefault="00D67A12" w:rsidP="00361DD2">
      <w:pPr>
        <w:pStyle w:val="ab"/>
      </w:pPr>
      <w:r>
        <w:rPr>
          <w:rStyle w:val="ad"/>
          <w:sz w:val="20"/>
          <w:szCs w:val="20"/>
        </w:rPr>
        <w:footnoteRef/>
      </w:r>
      <w:r>
        <w:t xml:space="preserve"> См. Федеральный закон от 26 декабря 1995 г. № 208-ФЗ «Об акционерных обществах» (с изм. и доп.) // СЗ РФ. 1996. № 1. ст. 1; Федеральный закон от 8 февраля 1998 г. № 14-ФЗ «Об обществах с ограниченной ответственностью» // СЗ РФ. 1998. № 7. Ст. 785.</w:t>
      </w:r>
    </w:p>
  </w:footnote>
  <w:footnote w:id="15">
    <w:p w:rsidR="000C2FE2" w:rsidRDefault="00D67A12" w:rsidP="00111F35">
      <w:pPr>
        <w:pStyle w:val="ab"/>
      </w:pPr>
      <w:r>
        <w:rPr>
          <w:rStyle w:val="ad"/>
          <w:sz w:val="20"/>
          <w:szCs w:val="20"/>
        </w:rPr>
        <w:footnoteRef/>
      </w:r>
      <w:r>
        <w:t xml:space="preserve"> См. Закон РФ от 19 июня 1992 г. «О потребительской кооперации в Российской Федерации» в ред. Федерального закона от 11 июля 1997 г. № 97-ФЗ // ВВС РФ. 1992. № 3. Ст. 1788; Федеральный закон «О производственных кооперативах» // СЗ РФ. 1996. № 20. ст. 2321.</w:t>
      </w:r>
    </w:p>
  </w:footnote>
  <w:footnote w:id="16">
    <w:p w:rsidR="000C2FE2" w:rsidRDefault="00D67A12">
      <w:pPr>
        <w:pStyle w:val="ab"/>
      </w:pPr>
      <w:r>
        <w:rPr>
          <w:rStyle w:val="ad"/>
          <w:sz w:val="20"/>
          <w:szCs w:val="20"/>
        </w:rPr>
        <w:footnoteRef/>
      </w:r>
      <w:r>
        <w:t xml:space="preserve"> Шершеневич Г.Ф. Учебник русского гражданского права. – М.: 1995. С. 90.</w:t>
      </w:r>
    </w:p>
  </w:footnote>
  <w:footnote w:id="17">
    <w:p w:rsidR="000C2FE2" w:rsidRDefault="00D67A12">
      <w:pPr>
        <w:pStyle w:val="ab"/>
      </w:pPr>
      <w:r>
        <w:rPr>
          <w:rStyle w:val="ad"/>
          <w:sz w:val="20"/>
          <w:szCs w:val="20"/>
        </w:rPr>
        <w:footnoteRef/>
      </w:r>
      <w:r>
        <w:t xml:space="preserve"> Жилинский С.Э. Предпринимательское право. – М: 1999. – С. 98.</w:t>
      </w:r>
    </w:p>
  </w:footnote>
  <w:footnote w:id="18">
    <w:p w:rsidR="000C2FE2" w:rsidRDefault="00D67A12">
      <w:pPr>
        <w:pStyle w:val="ab"/>
      </w:pPr>
      <w:r>
        <w:rPr>
          <w:rStyle w:val="ad"/>
          <w:sz w:val="20"/>
          <w:szCs w:val="20"/>
        </w:rPr>
        <w:footnoteRef/>
      </w:r>
      <w:r>
        <w:t xml:space="preserve"> ВВС СНД РСФСР. 1991. № 16. Ст. 499.</w:t>
      </w:r>
    </w:p>
  </w:footnote>
  <w:footnote w:id="19">
    <w:p w:rsidR="000C2FE2" w:rsidRDefault="00D67A12">
      <w:pPr>
        <w:pStyle w:val="ab"/>
      </w:pPr>
      <w:r>
        <w:rPr>
          <w:rStyle w:val="ad"/>
          <w:sz w:val="20"/>
          <w:szCs w:val="20"/>
        </w:rPr>
        <w:footnoteRef/>
      </w:r>
      <w:r>
        <w:t xml:space="preserve"> Гражданское право. Том 1. Учебник. / Под ред. Суханова</w:t>
      </w:r>
      <w:r w:rsidRPr="00D16376">
        <w:t xml:space="preserve"> </w:t>
      </w:r>
      <w:r>
        <w:t>Е.А.. М.: 1998. – С. 83.</w:t>
      </w:r>
    </w:p>
  </w:footnote>
  <w:footnote w:id="20">
    <w:p w:rsidR="000C2FE2" w:rsidRDefault="00D67A12">
      <w:pPr>
        <w:pStyle w:val="ab"/>
      </w:pPr>
      <w:r>
        <w:rPr>
          <w:rStyle w:val="ad"/>
          <w:sz w:val="20"/>
          <w:szCs w:val="20"/>
        </w:rPr>
        <w:footnoteRef/>
      </w:r>
      <w:r>
        <w:t xml:space="preserve"> Гражданское право. Том 1. Учебник / Под ред. Цибуленко З.И. М.: 1999.  – С. 80.</w:t>
      </w:r>
    </w:p>
  </w:footnote>
  <w:footnote w:id="21">
    <w:p w:rsidR="000C2FE2" w:rsidRDefault="00D67A12">
      <w:pPr>
        <w:pStyle w:val="ab"/>
      </w:pPr>
      <w:r>
        <w:rPr>
          <w:rStyle w:val="ad"/>
          <w:sz w:val="20"/>
          <w:szCs w:val="20"/>
        </w:rPr>
        <w:footnoteRef/>
      </w:r>
      <w:r>
        <w:t xml:space="preserve"> Советское гражданское право. Том 1. // Отв. ред. Грибанов В.П., Корнеев С.М. – М.: 1979. – С. 107.</w:t>
      </w:r>
    </w:p>
  </w:footnote>
  <w:footnote w:id="22">
    <w:p w:rsidR="000C2FE2" w:rsidRDefault="00D67A12">
      <w:pPr>
        <w:pStyle w:val="ab"/>
      </w:pPr>
      <w:r>
        <w:rPr>
          <w:rStyle w:val="ad"/>
          <w:sz w:val="20"/>
          <w:szCs w:val="20"/>
        </w:rPr>
        <w:footnoteRef/>
      </w:r>
      <w:r>
        <w:t xml:space="preserve"> Тарасов И.А. Учение об акционерных компаниях. – М.: 2000. – С. 343.</w:t>
      </w:r>
    </w:p>
  </w:footnote>
  <w:footnote w:id="23">
    <w:p w:rsidR="000C2FE2" w:rsidRDefault="00D67A12">
      <w:pPr>
        <w:pStyle w:val="ab"/>
      </w:pPr>
      <w:r>
        <w:rPr>
          <w:rStyle w:val="ad"/>
          <w:sz w:val="20"/>
          <w:szCs w:val="20"/>
        </w:rPr>
        <w:footnoteRef/>
      </w:r>
      <w:r>
        <w:t xml:space="preserve"> Юридическая энциклопедия / Под ред. Тихомирова М.Ю. Изд. г-на Тихомирова М.Ю. – М.: 1997. – С. 385</w:t>
      </w:r>
    </w:p>
  </w:footnote>
  <w:footnote w:id="24">
    <w:p w:rsidR="000C2FE2" w:rsidRDefault="00D67A12">
      <w:pPr>
        <w:pStyle w:val="ab"/>
      </w:pPr>
      <w:r>
        <w:rPr>
          <w:rStyle w:val="ad"/>
          <w:sz w:val="20"/>
          <w:szCs w:val="20"/>
        </w:rPr>
        <w:footnoteRef/>
      </w:r>
      <w:r>
        <w:t xml:space="preserve"> Закупень Т.В. Государственная регистрация юридических лиц и индивидуальных предпринимателей: Научно-практическое пособие. М.: НОРМА, 2001. – С. 11.</w:t>
      </w:r>
    </w:p>
  </w:footnote>
  <w:footnote w:id="25">
    <w:p w:rsidR="000C2FE2" w:rsidRDefault="00D67A12">
      <w:pPr>
        <w:pStyle w:val="ab"/>
      </w:pPr>
      <w:r>
        <w:rPr>
          <w:rStyle w:val="ad"/>
          <w:sz w:val="20"/>
          <w:szCs w:val="20"/>
        </w:rPr>
        <w:footnoteRef/>
      </w:r>
      <w:r>
        <w:t xml:space="preserve"> Букаев Г.И. // Библиотечка Российской газеты.: 2002. – Вып. № 15. – С. 5.</w:t>
      </w:r>
    </w:p>
  </w:footnote>
  <w:footnote w:id="26">
    <w:p w:rsidR="000C2FE2" w:rsidRDefault="00D67A12">
      <w:pPr>
        <w:pStyle w:val="ab"/>
      </w:pPr>
      <w:r>
        <w:rPr>
          <w:rStyle w:val="ad"/>
          <w:sz w:val="20"/>
          <w:szCs w:val="20"/>
        </w:rPr>
        <w:footnoteRef/>
      </w:r>
      <w:r>
        <w:t xml:space="preserve"> Овсянников К. Правовая природа государственной регистрации юридического лица // Российская юстиция. – 1997. - № 2. – С. 9.</w:t>
      </w:r>
    </w:p>
  </w:footnote>
  <w:footnote w:id="27">
    <w:p w:rsidR="000C2FE2" w:rsidRDefault="00D67A12" w:rsidP="00D42B4B">
      <w:pPr>
        <w:pStyle w:val="ab"/>
      </w:pPr>
      <w:r>
        <w:rPr>
          <w:rStyle w:val="ad"/>
          <w:sz w:val="20"/>
          <w:szCs w:val="20"/>
        </w:rPr>
        <w:footnoteRef/>
      </w:r>
      <w:r>
        <w:t xml:space="preserve"> Ломакин Д.В. О проекте Федерального закона «О государственной регистрации юридических лиц» // Законодательство. – 2001. № 6. – С. 15.</w:t>
      </w:r>
    </w:p>
  </w:footnote>
  <w:footnote w:id="28">
    <w:p w:rsidR="000C2FE2" w:rsidRDefault="00D67A12" w:rsidP="00696A45">
      <w:pPr>
        <w:pStyle w:val="ab"/>
      </w:pPr>
      <w:r>
        <w:rPr>
          <w:rStyle w:val="ad"/>
          <w:sz w:val="20"/>
          <w:szCs w:val="20"/>
        </w:rPr>
        <w:footnoteRef/>
      </w:r>
      <w:r>
        <w:t xml:space="preserve"> Постановление Федерального арбитражного суда Северо-Кавказского округа от 11 августа 2003 г. № Ф08-2947/03 // Справочная правовая система ГАРАНТ. Платформа </w:t>
      </w:r>
      <w:r>
        <w:rPr>
          <w:lang w:val="en-US"/>
        </w:rPr>
        <w:t>F1</w:t>
      </w:r>
      <w:r>
        <w:t>. (по сост. на 12.11.2005 г.) (электронный ресурс).</w:t>
      </w:r>
    </w:p>
  </w:footnote>
  <w:footnote w:id="29">
    <w:p w:rsidR="000C2FE2" w:rsidRDefault="00D67A12" w:rsidP="00FC602A">
      <w:pPr>
        <w:pStyle w:val="ab"/>
      </w:pPr>
      <w:r>
        <w:rPr>
          <w:rStyle w:val="ad"/>
          <w:sz w:val="20"/>
          <w:szCs w:val="20"/>
        </w:rPr>
        <w:footnoteRef/>
      </w:r>
      <w:r>
        <w:t xml:space="preserve"> Зыкова И.В. Федеральный закон «О государственной регистрации юридических лиц»: надежды и реальность // Законодательство и экономика. – 2001. - № 11. – С. 20.</w:t>
      </w:r>
    </w:p>
  </w:footnote>
  <w:footnote w:id="30">
    <w:p w:rsidR="000C2FE2" w:rsidRDefault="00D67A12" w:rsidP="00B93C5B">
      <w:pPr>
        <w:pStyle w:val="ab"/>
      </w:pPr>
      <w:r>
        <w:rPr>
          <w:rStyle w:val="ad"/>
          <w:sz w:val="20"/>
          <w:szCs w:val="20"/>
        </w:rPr>
        <w:footnoteRef/>
      </w:r>
      <w:r>
        <w:t xml:space="preserve"> Маскуров А.А. Координация экономических процессов правовыми средствами / Маскуров А.А. // Журнал российского права, 2002. - № 5. – С. 19.</w:t>
      </w:r>
    </w:p>
  </w:footnote>
  <w:footnote w:id="31">
    <w:p w:rsidR="000C2FE2" w:rsidRDefault="00D67A12">
      <w:pPr>
        <w:pStyle w:val="ab"/>
      </w:pPr>
      <w:r>
        <w:rPr>
          <w:rStyle w:val="ad"/>
          <w:sz w:val="20"/>
          <w:szCs w:val="20"/>
        </w:rPr>
        <w:footnoteRef/>
      </w:r>
      <w:r>
        <w:t xml:space="preserve"> Давид Р. Основные правовые системы современности. – М.: 1988. – С. 27.</w:t>
      </w:r>
    </w:p>
  </w:footnote>
  <w:footnote w:id="32">
    <w:p w:rsidR="000C2FE2" w:rsidRDefault="00D67A12" w:rsidP="00876FD2">
      <w:pPr>
        <w:pStyle w:val="ab"/>
      </w:pPr>
      <w:r>
        <w:rPr>
          <w:rStyle w:val="ad"/>
          <w:sz w:val="20"/>
          <w:szCs w:val="20"/>
        </w:rPr>
        <w:footnoteRef/>
      </w:r>
      <w:r>
        <w:t xml:space="preserve"> Лаптев В.В. Хозяйственное право – право предпринимательской деятельности /Лаптев В.В. // Государство и право, 1993. - № 1. С. 34.</w:t>
      </w:r>
    </w:p>
  </w:footnote>
  <w:footnote w:id="33">
    <w:p w:rsidR="000C2FE2" w:rsidRDefault="00D67A12">
      <w:pPr>
        <w:pStyle w:val="ab"/>
      </w:pPr>
      <w:r>
        <w:rPr>
          <w:rStyle w:val="ad"/>
          <w:sz w:val="20"/>
          <w:szCs w:val="20"/>
        </w:rPr>
        <w:footnoteRef/>
      </w:r>
      <w:r>
        <w:t xml:space="preserve"> Ершова И. создание коммерческой организации /Ершова И. // Закон. – 2001. – № 8. – С. 69.</w:t>
      </w:r>
    </w:p>
  </w:footnote>
  <w:footnote w:id="34">
    <w:p w:rsidR="000C2FE2" w:rsidRDefault="00D67A12" w:rsidP="0066193F">
      <w:pPr>
        <w:pStyle w:val="ab"/>
      </w:pPr>
      <w:r>
        <w:rPr>
          <w:rStyle w:val="ad"/>
          <w:sz w:val="20"/>
          <w:szCs w:val="20"/>
        </w:rPr>
        <w:footnoteRef/>
      </w:r>
      <w:r>
        <w:t xml:space="preserve"> Зыкова И.В. Федеральный закон «О государственной регистрации юридических лиц: взгляд на некоторые проблемы». Национальный институт бизнеса. Сборник научных статей преподавателей юридического факультета. – Вып. 1. – М.: 2002. – с. 210.</w:t>
      </w:r>
    </w:p>
  </w:footnote>
  <w:footnote w:id="35">
    <w:p w:rsidR="000C2FE2" w:rsidRDefault="00D67A12" w:rsidP="00C64147">
      <w:pPr>
        <w:pStyle w:val="ab"/>
      </w:pPr>
      <w:r>
        <w:rPr>
          <w:rStyle w:val="ad"/>
          <w:sz w:val="20"/>
          <w:szCs w:val="20"/>
        </w:rPr>
        <w:footnoteRef/>
      </w:r>
      <w:r>
        <w:t xml:space="preserve"> Колодина И., Конищева Т. Налоговая зачистка по принципу «одного окна» // Российская газета. 2002. № 119. – С. 6.</w:t>
      </w:r>
    </w:p>
  </w:footnote>
  <w:footnote w:id="36">
    <w:p w:rsidR="00D67A12" w:rsidRDefault="00D67A12" w:rsidP="003576C7">
      <w:pPr>
        <w:pStyle w:val="ab"/>
      </w:pPr>
      <w:r>
        <w:rPr>
          <w:rStyle w:val="ad"/>
          <w:sz w:val="20"/>
          <w:szCs w:val="20"/>
        </w:rPr>
        <w:footnoteRef/>
      </w:r>
      <w:r>
        <w:t xml:space="preserve"> Зыкова И.В. Правовое регулирование государственной регистрации юридических лиц // Адвокат, 2004.  № 1.</w:t>
      </w:r>
    </w:p>
    <w:p w:rsidR="000C2FE2" w:rsidRDefault="00D67A12" w:rsidP="003576C7">
      <w:pPr>
        <w:pStyle w:val="ab"/>
      </w:pPr>
      <w:r>
        <w:t xml:space="preserve"> С. 13</w:t>
      </w:r>
    </w:p>
  </w:footnote>
  <w:footnote w:id="37">
    <w:p w:rsidR="000C2FE2" w:rsidRDefault="00D67A12" w:rsidP="00937CF3">
      <w:pPr>
        <w:pStyle w:val="ab"/>
      </w:pPr>
      <w:r>
        <w:rPr>
          <w:rStyle w:val="ad"/>
          <w:sz w:val="20"/>
          <w:szCs w:val="20"/>
        </w:rPr>
        <w:footnoteRef/>
      </w:r>
      <w:r>
        <w:t xml:space="preserve"> Бессо Л. Торговый реестр: организация и функционирование // Нотариальный вестник, 2001. - № 3. – С.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12" w:rsidRDefault="00745B26" w:rsidP="008F735F">
    <w:pPr>
      <w:pStyle w:val="a6"/>
      <w:framePr w:wrap="auto" w:vAnchor="text" w:hAnchor="margin" w:xAlign="right" w:y="1"/>
      <w:rPr>
        <w:rStyle w:val="aa"/>
      </w:rPr>
    </w:pPr>
    <w:r>
      <w:rPr>
        <w:rStyle w:val="aa"/>
      </w:rPr>
      <w:t>2</w:t>
    </w:r>
  </w:p>
  <w:p w:rsidR="00D67A12" w:rsidRDefault="00D67A12" w:rsidP="00D4124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12" w:rsidRDefault="00D67A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0F2505D"/>
    <w:multiLevelType w:val="multilevel"/>
    <w:tmpl w:val="18525208"/>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1E351FBE"/>
    <w:multiLevelType w:val="hybridMultilevel"/>
    <w:tmpl w:val="6D0A9F60"/>
    <w:lvl w:ilvl="0" w:tplc="A2B0E31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2FB26A90"/>
    <w:multiLevelType w:val="hybridMultilevel"/>
    <w:tmpl w:val="E23A67AE"/>
    <w:lvl w:ilvl="0" w:tplc="A2B0E31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A4225F6"/>
    <w:multiLevelType w:val="hybridMultilevel"/>
    <w:tmpl w:val="7EA05A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2492D07"/>
    <w:multiLevelType w:val="hybridMultilevel"/>
    <w:tmpl w:val="A1FE3B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07902BB"/>
    <w:multiLevelType w:val="hybridMultilevel"/>
    <w:tmpl w:val="D67AB0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59EE4A9C"/>
    <w:multiLevelType w:val="hybridMultilevel"/>
    <w:tmpl w:val="F59C145C"/>
    <w:lvl w:ilvl="0" w:tplc="04190001">
      <w:start w:val="1"/>
      <w:numFmt w:val="bullet"/>
      <w:lvlText w:val=""/>
      <w:lvlJc w:val="left"/>
      <w:pPr>
        <w:tabs>
          <w:tab w:val="num" w:pos="1425"/>
        </w:tabs>
        <w:ind w:left="142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10">
    <w:nsid w:val="5A6222D4"/>
    <w:multiLevelType w:val="multilevel"/>
    <w:tmpl w:val="185252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BA51FA6"/>
    <w:multiLevelType w:val="hybridMultilevel"/>
    <w:tmpl w:val="08F63D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7810C22"/>
    <w:multiLevelType w:val="hybridMultilevel"/>
    <w:tmpl w:val="FBA0C3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8"/>
  </w:num>
  <w:num w:numId="5">
    <w:abstractNumId w:val="9"/>
  </w:num>
  <w:num w:numId="6">
    <w:abstractNumId w:val="2"/>
  </w:num>
  <w:num w:numId="7">
    <w:abstractNumId w:val="3"/>
  </w:num>
  <w:num w:numId="8">
    <w:abstractNumId w:val="6"/>
  </w:num>
  <w:num w:numId="9">
    <w:abstractNumId w:val="7"/>
  </w:num>
  <w:num w:numId="10">
    <w:abstractNumId w:val="11"/>
  </w:num>
  <w:num w:numId="11">
    <w:abstractNumId w:val="4"/>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rawingGridVerticalSpacing w:val="39"/>
  <w:displayVertic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310"/>
    <w:rsid w:val="00001D9F"/>
    <w:rsid w:val="0000293A"/>
    <w:rsid w:val="00003E3F"/>
    <w:rsid w:val="0000621C"/>
    <w:rsid w:val="00012ED9"/>
    <w:rsid w:val="0001486B"/>
    <w:rsid w:val="00015E3D"/>
    <w:rsid w:val="00015FCA"/>
    <w:rsid w:val="0002483B"/>
    <w:rsid w:val="00027759"/>
    <w:rsid w:val="0003068A"/>
    <w:rsid w:val="00030C14"/>
    <w:rsid w:val="00031F80"/>
    <w:rsid w:val="000345BB"/>
    <w:rsid w:val="000376A9"/>
    <w:rsid w:val="00037931"/>
    <w:rsid w:val="000419AA"/>
    <w:rsid w:val="00041E83"/>
    <w:rsid w:val="00043BD8"/>
    <w:rsid w:val="00043F85"/>
    <w:rsid w:val="0004678D"/>
    <w:rsid w:val="00046A62"/>
    <w:rsid w:val="00051185"/>
    <w:rsid w:val="00055CEB"/>
    <w:rsid w:val="00056617"/>
    <w:rsid w:val="0006034E"/>
    <w:rsid w:val="000621E9"/>
    <w:rsid w:val="00063E27"/>
    <w:rsid w:val="000655C6"/>
    <w:rsid w:val="00070C7C"/>
    <w:rsid w:val="00077675"/>
    <w:rsid w:val="0008020E"/>
    <w:rsid w:val="000813B5"/>
    <w:rsid w:val="00081652"/>
    <w:rsid w:val="000873AD"/>
    <w:rsid w:val="00091631"/>
    <w:rsid w:val="00092651"/>
    <w:rsid w:val="00092EAB"/>
    <w:rsid w:val="000945F8"/>
    <w:rsid w:val="000951C4"/>
    <w:rsid w:val="000B3947"/>
    <w:rsid w:val="000B59B7"/>
    <w:rsid w:val="000B6375"/>
    <w:rsid w:val="000B6DAA"/>
    <w:rsid w:val="000C0F99"/>
    <w:rsid w:val="000C2727"/>
    <w:rsid w:val="000C2FE2"/>
    <w:rsid w:val="000C3FE0"/>
    <w:rsid w:val="000D218A"/>
    <w:rsid w:val="000D376C"/>
    <w:rsid w:val="000E7FCE"/>
    <w:rsid w:val="000F0B82"/>
    <w:rsid w:val="000F2395"/>
    <w:rsid w:val="000F329B"/>
    <w:rsid w:val="000F3470"/>
    <w:rsid w:val="000F5A06"/>
    <w:rsid w:val="00100DF0"/>
    <w:rsid w:val="00105705"/>
    <w:rsid w:val="001103EF"/>
    <w:rsid w:val="00111019"/>
    <w:rsid w:val="0011195F"/>
    <w:rsid w:val="00111F35"/>
    <w:rsid w:val="00112215"/>
    <w:rsid w:val="00112B0D"/>
    <w:rsid w:val="00121DC3"/>
    <w:rsid w:val="001253A6"/>
    <w:rsid w:val="001313C9"/>
    <w:rsid w:val="00134E73"/>
    <w:rsid w:val="0013635A"/>
    <w:rsid w:val="001446D3"/>
    <w:rsid w:val="00146A1A"/>
    <w:rsid w:val="00151053"/>
    <w:rsid w:val="0015151D"/>
    <w:rsid w:val="00151F69"/>
    <w:rsid w:val="00152776"/>
    <w:rsid w:val="00153082"/>
    <w:rsid w:val="00155A5D"/>
    <w:rsid w:val="001623AA"/>
    <w:rsid w:val="00166E1C"/>
    <w:rsid w:val="00174F06"/>
    <w:rsid w:val="0017732C"/>
    <w:rsid w:val="00177634"/>
    <w:rsid w:val="001819BF"/>
    <w:rsid w:val="00195E3D"/>
    <w:rsid w:val="00196439"/>
    <w:rsid w:val="001A0229"/>
    <w:rsid w:val="001B3815"/>
    <w:rsid w:val="001B3B70"/>
    <w:rsid w:val="001B6FA1"/>
    <w:rsid w:val="001C10B6"/>
    <w:rsid w:val="001C23E8"/>
    <w:rsid w:val="001C24D5"/>
    <w:rsid w:val="001C59E8"/>
    <w:rsid w:val="001D4198"/>
    <w:rsid w:val="001D51D5"/>
    <w:rsid w:val="001D5D44"/>
    <w:rsid w:val="001D76E6"/>
    <w:rsid w:val="001E00B4"/>
    <w:rsid w:val="001E18EE"/>
    <w:rsid w:val="001E6A71"/>
    <w:rsid w:val="001E6B16"/>
    <w:rsid w:val="001F35DA"/>
    <w:rsid w:val="001F692D"/>
    <w:rsid w:val="002001A7"/>
    <w:rsid w:val="00202B98"/>
    <w:rsid w:val="00203FF9"/>
    <w:rsid w:val="002050D8"/>
    <w:rsid w:val="00210428"/>
    <w:rsid w:val="002127E9"/>
    <w:rsid w:val="00213E87"/>
    <w:rsid w:val="0021408B"/>
    <w:rsid w:val="00215F39"/>
    <w:rsid w:val="00217C7A"/>
    <w:rsid w:val="00217E4C"/>
    <w:rsid w:val="002219AF"/>
    <w:rsid w:val="00224266"/>
    <w:rsid w:val="002245AB"/>
    <w:rsid w:val="002274EC"/>
    <w:rsid w:val="00227B23"/>
    <w:rsid w:val="00234237"/>
    <w:rsid w:val="0023573F"/>
    <w:rsid w:val="00236F9C"/>
    <w:rsid w:val="002424FD"/>
    <w:rsid w:val="00242528"/>
    <w:rsid w:val="002461E5"/>
    <w:rsid w:val="002550C9"/>
    <w:rsid w:val="002579C3"/>
    <w:rsid w:val="00260A44"/>
    <w:rsid w:val="00262A7D"/>
    <w:rsid w:val="00266FA4"/>
    <w:rsid w:val="002775D0"/>
    <w:rsid w:val="00281850"/>
    <w:rsid w:val="0028438B"/>
    <w:rsid w:val="00285AED"/>
    <w:rsid w:val="00286AFD"/>
    <w:rsid w:val="00286B9F"/>
    <w:rsid w:val="00287113"/>
    <w:rsid w:val="00287CDE"/>
    <w:rsid w:val="00291BC3"/>
    <w:rsid w:val="00296294"/>
    <w:rsid w:val="00297232"/>
    <w:rsid w:val="002A3C71"/>
    <w:rsid w:val="002A4D82"/>
    <w:rsid w:val="002B00A3"/>
    <w:rsid w:val="002B23F8"/>
    <w:rsid w:val="002B2AC6"/>
    <w:rsid w:val="002B3742"/>
    <w:rsid w:val="002B56DE"/>
    <w:rsid w:val="002B76B7"/>
    <w:rsid w:val="002C0E41"/>
    <w:rsid w:val="002C16C0"/>
    <w:rsid w:val="002C1D47"/>
    <w:rsid w:val="002C54C4"/>
    <w:rsid w:val="002C6A75"/>
    <w:rsid w:val="002C7219"/>
    <w:rsid w:val="002D0827"/>
    <w:rsid w:val="002D373B"/>
    <w:rsid w:val="002D6C76"/>
    <w:rsid w:val="002E0F98"/>
    <w:rsid w:val="002E380C"/>
    <w:rsid w:val="002E6AC2"/>
    <w:rsid w:val="002E7C3E"/>
    <w:rsid w:val="002F2A59"/>
    <w:rsid w:val="002F4953"/>
    <w:rsid w:val="002F67D3"/>
    <w:rsid w:val="003023AF"/>
    <w:rsid w:val="00304BFF"/>
    <w:rsid w:val="003073DA"/>
    <w:rsid w:val="00310ABA"/>
    <w:rsid w:val="00316AF1"/>
    <w:rsid w:val="00316B10"/>
    <w:rsid w:val="00316BE7"/>
    <w:rsid w:val="00320F6E"/>
    <w:rsid w:val="003214B5"/>
    <w:rsid w:val="00323600"/>
    <w:rsid w:val="00323964"/>
    <w:rsid w:val="00323A53"/>
    <w:rsid w:val="00326B43"/>
    <w:rsid w:val="00326E23"/>
    <w:rsid w:val="00327992"/>
    <w:rsid w:val="00330671"/>
    <w:rsid w:val="00331184"/>
    <w:rsid w:val="003318F5"/>
    <w:rsid w:val="00331E2F"/>
    <w:rsid w:val="00333A58"/>
    <w:rsid w:val="003348BB"/>
    <w:rsid w:val="003356E2"/>
    <w:rsid w:val="0033643A"/>
    <w:rsid w:val="00336C0B"/>
    <w:rsid w:val="00340379"/>
    <w:rsid w:val="00341774"/>
    <w:rsid w:val="00341ECA"/>
    <w:rsid w:val="0034203F"/>
    <w:rsid w:val="00346812"/>
    <w:rsid w:val="003504C0"/>
    <w:rsid w:val="00351D68"/>
    <w:rsid w:val="00351E13"/>
    <w:rsid w:val="00352A09"/>
    <w:rsid w:val="003558A1"/>
    <w:rsid w:val="003561B1"/>
    <w:rsid w:val="003569EA"/>
    <w:rsid w:val="003574C9"/>
    <w:rsid w:val="003576C7"/>
    <w:rsid w:val="00361DD2"/>
    <w:rsid w:val="003628C6"/>
    <w:rsid w:val="00364873"/>
    <w:rsid w:val="00364ACF"/>
    <w:rsid w:val="00364C88"/>
    <w:rsid w:val="00365009"/>
    <w:rsid w:val="003652C8"/>
    <w:rsid w:val="00367E09"/>
    <w:rsid w:val="00370D10"/>
    <w:rsid w:val="003722F3"/>
    <w:rsid w:val="00373AFA"/>
    <w:rsid w:val="0037409A"/>
    <w:rsid w:val="00374B35"/>
    <w:rsid w:val="00380833"/>
    <w:rsid w:val="00381182"/>
    <w:rsid w:val="00382B96"/>
    <w:rsid w:val="00383850"/>
    <w:rsid w:val="00384687"/>
    <w:rsid w:val="003849B8"/>
    <w:rsid w:val="00385506"/>
    <w:rsid w:val="00385AD0"/>
    <w:rsid w:val="003878F1"/>
    <w:rsid w:val="00394489"/>
    <w:rsid w:val="003958B6"/>
    <w:rsid w:val="00395D62"/>
    <w:rsid w:val="003977DA"/>
    <w:rsid w:val="003977E9"/>
    <w:rsid w:val="003B2763"/>
    <w:rsid w:val="003B3580"/>
    <w:rsid w:val="003B5B96"/>
    <w:rsid w:val="003C1E43"/>
    <w:rsid w:val="003C43C0"/>
    <w:rsid w:val="003C588D"/>
    <w:rsid w:val="003D02D7"/>
    <w:rsid w:val="003D3681"/>
    <w:rsid w:val="003D74C4"/>
    <w:rsid w:val="003D79FC"/>
    <w:rsid w:val="003E2840"/>
    <w:rsid w:val="003E32FA"/>
    <w:rsid w:val="003F15A5"/>
    <w:rsid w:val="003F20AC"/>
    <w:rsid w:val="00400EAD"/>
    <w:rsid w:val="0040169F"/>
    <w:rsid w:val="004040EB"/>
    <w:rsid w:val="004119F1"/>
    <w:rsid w:val="00413414"/>
    <w:rsid w:val="00414A4D"/>
    <w:rsid w:val="004165BB"/>
    <w:rsid w:val="0041682D"/>
    <w:rsid w:val="00420738"/>
    <w:rsid w:val="004320BD"/>
    <w:rsid w:val="0043264E"/>
    <w:rsid w:val="00433136"/>
    <w:rsid w:val="00434D43"/>
    <w:rsid w:val="00435DDC"/>
    <w:rsid w:val="00436BA7"/>
    <w:rsid w:val="00445C3F"/>
    <w:rsid w:val="004460CD"/>
    <w:rsid w:val="00453455"/>
    <w:rsid w:val="004536B5"/>
    <w:rsid w:val="00454291"/>
    <w:rsid w:val="00454AA7"/>
    <w:rsid w:val="00460C7F"/>
    <w:rsid w:val="00470E79"/>
    <w:rsid w:val="00475A54"/>
    <w:rsid w:val="00476B0B"/>
    <w:rsid w:val="00480481"/>
    <w:rsid w:val="00481076"/>
    <w:rsid w:val="0048379A"/>
    <w:rsid w:val="00484713"/>
    <w:rsid w:val="00484A7F"/>
    <w:rsid w:val="00485518"/>
    <w:rsid w:val="00490BD0"/>
    <w:rsid w:val="00494F59"/>
    <w:rsid w:val="004954C7"/>
    <w:rsid w:val="00496426"/>
    <w:rsid w:val="00497A01"/>
    <w:rsid w:val="004A32AD"/>
    <w:rsid w:val="004A53BA"/>
    <w:rsid w:val="004A5B6B"/>
    <w:rsid w:val="004B6666"/>
    <w:rsid w:val="004B6B2E"/>
    <w:rsid w:val="004C270E"/>
    <w:rsid w:val="004C5234"/>
    <w:rsid w:val="004C5892"/>
    <w:rsid w:val="004C6CE8"/>
    <w:rsid w:val="004D2246"/>
    <w:rsid w:val="004D2A9A"/>
    <w:rsid w:val="004D5439"/>
    <w:rsid w:val="004D6B07"/>
    <w:rsid w:val="004D6DE4"/>
    <w:rsid w:val="004E0CBA"/>
    <w:rsid w:val="004E2B01"/>
    <w:rsid w:val="004E2F0C"/>
    <w:rsid w:val="004E4103"/>
    <w:rsid w:val="004E5D89"/>
    <w:rsid w:val="004E69EF"/>
    <w:rsid w:val="004F2A6C"/>
    <w:rsid w:val="004F4E29"/>
    <w:rsid w:val="004F5EFE"/>
    <w:rsid w:val="00500D69"/>
    <w:rsid w:val="0050112F"/>
    <w:rsid w:val="00504DEE"/>
    <w:rsid w:val="005065C0"/>
    <w:rsid w:val="00510F94"/>
    <w:rsid w:val="00516167"/>
    <w:rsid w:val="00522643"/>
    <w:rsid w:val="00526AFF"/>
    <w:rsid w:val="005302E5"/>
    <w:rsid w:val="00530A2E"/>
    <w:rsid w:val="00534B9D"/>
    <w:rsid w:val="00537249"/>
    <w:rsid w:val="00543698"/>
    <w:rsid w:val="00543AFF"/>
    <w:rsid w:val="00543F29"/>
    <w:rsid w:val="005504FB"/>
    <w:rsid w:val="00556D7E"/>
    <w:rsid w:val="00561480"/>
    <w:rsid w:val="00561E1D"/>
    <w:rsid w:val="005646CA"/>
    <w:rsid w:val="00564931"/>
    <w:rsid w:val="0056647A"/>
    <w:rsid w:val="0056678E"/>
    <w:rsid w:val="00566DF6"/>
    <w:rsid w:val="00567836"/>
    <w:rsid w:val="00570E9E"/>
    <w:rsid w:val="005728DF"/>
    <w:rsid w:val="00575466"/>
    <w:rsid w:val="00576716"/>
    <w:rsid w:val="00577895"/>
    <w:rsid w:val="0058017B"/>
    <w:rsid w:val="00583423"/>
    <w:rsid w:val="00583ABB"/>
    <w:rsid w:val="00583B82"/>
    <w:rsid w:val="005851AB"/>
    <w:rsid w:val="00585362"/>
    <w:rsid w:val="005865AB"/>
    <w:rsid w:val="0059117C"/>
    <w:rsid w:val="00593AD6"/>
    <w:rsid w:val="0059455D"/>
    <w:rsid w:val="005A0841"/>
    <w:rsid w:val="005A3B02"/>
    <w:rsid w:val="005A7E43"/>
    <w:rsid w:val="005B0374"/>
    <w:rsid w:val="005B1FE6"/>
    <w:rsid w:val="005B4DA2"/>
    <w:rsid w:val="005B4FC6"/>
    <w:rsid w:val="005B72DF"/>
    <w:rsid w:val="005C10B2"/>
    <w:rsid w:val="005C339E"/>
    <w:rsid w:val="005C390A"/>
    <w:rsid w:val="005D2177"/>
    <w:rsid w:val="005D36A5"/>
    <w:rsid w:val="005D4278"/>
    <w:rsid w:val="005E199C"/>
    <w:rsid w:val="005F23C6"/>
    <w:rsid w:val="005F56DC"/>
    <w:rsid w:val="005F6432"/>
    <w:rsid w:val="005F6BB8"/>
    <w:rsid w:val="00607623"/>
    <w:rsid w:val="00613028"/>
    <w:rsid w:val="006139C1"/>
    <w:rsid w:val="00614D32"/>
    <w:rsid w:val="00614DEC"/>
    <w:rsid w:val="00615397"/>
    <w:rsid w:val="00616049"/>
    <w:rsid w:val="00624F6C"/>
    <w:rsid w:val="006257CA"/>
    <w:rsid w:val="00625BFD"/>
    <w:rsid w:val="00626DA4"/>
    <w:rsid w:val="006275DA"/>
    <w:rsid w:val="00634228"/>
    <w:rsid w:val="0063786C"/>
    <w:rsid w:val="006443A5"/>
    <w:rsid w:val="00644F81"/>
    <w:rsid w:val="006450CF"/>
    <w:rsid w:val="006470BD"/>
    <w:rsid w:val="00647727"/>
    <w:rsid w:val="00652F91"/>
    <w:rsid w:val="006531BC"/>
    <w:rsid w:val="00655B9C"/>
    <w:rsid w:val="006569EF"/>
    <w:rsid w:val="00660125"/>
    <w:rsid w:val="0066093D"/>
    <w:rsid w:val="006615C5"/>
    <w:rsid w:val="0066193F"/>
    <w:rsid w:val="00667031"/>
    <w:rsid w:val="00671944"/>
    <w:rsid w:val="0067680F"/>
    <w:rsid w:val="00676BD9"/>
    <w:rsid w:val="0068336F"/>
    <w:rsid w:val="0068346F"/>
    <w:rsid w:val="006838C4"/>
    <w:rsid w:val="00685250"/>
    <w:rsid w:val="0068752E"/>
    <w:rsid w:val="00687656"/>
    <w:rsid w:val="0069221E"/>
    <w:rsid w:val="00693382"/>
    <w:rsid w:val="00693DC1"/>
    <w:rsid w:val="00694203"/>
    <w:rsid w:val="00696A45"/>
    <w:rsid w:val="006A02BC"/>
    <w:rsid w:val="006A0E2C"/>
    <w:rsid w:val="006A169E"/>
    <w:rsid w:val="006A1F72"/>
    <w:rsid w:val="006A2580"/>
    <w:rsid w:val="006A3F37"/>
    <w:rsid w:val="006A3FFD"/>
    <w:rsid w:val="006A40B7"/>
    <w:rsid w:val="006A7AA6"/>
    <w:rsid w:val="006B07AE"/>
    <w:rsid w:val="006B1CD5"/>
    <w:rsid w:val="006B5518"/>
    <w:rsid w:val="006B7477"/>
    <w:rsid w:val="006D09C8"/>
    <w:rsid w:val="006D6A1A"/>
    <w:rsid w:val="006D7506"/>
    <w:rsid w:val="006E10F3"/>
    <w:rsid w:val="006E5ABB"/>
    <w:rsid w:val="006E667B"/>
    <w:rsid w:val="006F18FE"/>
    <w:rsid w:val="006F1FD3"/>
    <w:rsid w:val="006F30DE"/>
    <w:rsid w:val="006F329E"/>
    <w:rsid w:val="006F3EE8"/>
    <w:rsid w:val="006F493B"/>
    <w:rsid w:val="006F5DB0"/>
    <w:rsid w:val="00703338"/>
    <w:rsid w:val="00704AD5"/>
    <w:rsid w:val="00704FAC"/>
    <w:rsid w:val="0071470E"/>
    <w:rsid w:val="00720DEB"/>
    <w:rsid w:val="00722147"/>
    <w:rsid w:val="007228AC"/>
    <w:rsid w:val="007271DF"/>
    <w:rsid w:val="00730AD2"/>
    <w:rsid w:val="007355B6"/>
    <w:rsid w:val="00735DE3"/>
    <w:rsid w:val="0073692D"/>
    <w:rsid w:val="0073697F"/>
    <w:rsid w:val="00740F2D"/>
    <w:rsid w:val="00742EB6"/>
    <w:rsid w:val="00743090"/>
    <w:rsid w:val="00743C24"/>
    <w:rsid w:val="00744243"/>
    <w:rsid w:val="00745B26"/>
    <w:rsid w:val="00745C51"/>
    <w:rsid w:val="0075345E"/>
    <w:rsid w:val="0075405D"/>
    <w:rsid w:val="007548C5"/>
    <w:rsid w:val="00763708"/>
    <w:rsid w:val="00765DC6"/>
    <w:rsid w:val="00773DD6"/>
    <w:rsid w:val="00774012"/>
    <w:rsid w:val="007754E3"/>
    <w:rsid w:val="00793634"/>
    <w:rsid w:val="00793EAB"/>
    <w:rsid w:val="00795C0A"/>
    <w:rsid w:val="007A20AE"/>
    <w:rsid w:val="007A2E04"/>
    <w:rsid w:val="007A300F"/>
    <w:rsid w:val="007A3292"/>
    <w:rsid w:val="007A5186"/>
    <w:rsid w:val="007A7069"/>
    <w:rsid w:val="007A7224"/>
    <w:rsid w:val="007A75F2"/>
    <w:rsid w:val="007B3AE3"/>
    <w:rsid w:val="007C42DF"/>
    <w:rsid w:val="007C529B"/>
    <w:rsid w:val="007C7077"/>
    <w:rsid w:val="007C7403"/>
    <w:rsid w:val="007C785F"/>
    <w:rsid w:val="007D1F28"/>
    <w:rsid w:val="007D544C"/>
    <w:rsid w:val="007D7EC0"/>
    <w:rsid w:val="007E3B7D"/>
    <w:rsid w:val="007E7CD3"/>
    <w:rsid w:val="007F0E60"/>
    <w:rsid w:val="007F2A0D"/>
    <w:rsid w:val="007F4384"/>
    <w:rsid w:val="007F56F6"/>
    <w:rsid w:val="007F5DC6"/>
    <w:rsid w:val="007F6F65"/>
    <w:rsid w:val="00805E53"/>
    <w:rsid w:val="008074AD"/>
    <w:rsid w:val="00807A40"/>
    <w:rsid w:val="008177C2"/>
    <w:rsid w:val="00820579"/>
    <w:rsid w:val="0082504E"/>
    <w:rsid w:val="00825293"/>
    <w:rsid w:val="0082722A"/>
    <w:rsid w:val="00832500"/>
    <w:rsid w:val="00833317"/>
    <w:rsid w:val="00833EB5"/>
    <w:rsid w:val="008346EA"/>
    <w:rsid w:val="00837173"/>
    <w:rsid w:val="008372A8"/>
    <w:rsid w:val="0084144F"/>
    <w:rsid w:val="00842AF0"/>
    <w:rsid w:val="008430C8"/>
    <w:rsid w:val="008466F6"/>
    <w:rsid w:val="0084670F"/>
    <w:rsid w:val="00847D0F"/>
    <w:rsid w:val="00852286"/>
    <w:rsid w:val="0086139C"/>
    <w:rsid w:val="00861E36"/>
    <w:rsid w:val="0086383E"/>
    <w:rsid w:val="00864855"/>
    <w:rsid w:val="00867845"/>
    <w:rsid w:val="00874188"/>
    <w:rsid w:val="00875922"/>
    <w:rsid w:val="00876852"/>
    <w:rsid w:val="00876FD2"/>
    <w:rsid w:val="0087722F"/>
    <w:rsid w:val="008840B3"/>
    <w:rsid w:val="008844D9"/>
    <w:rsid w:val="00884524"/>
    <w:rsid w:val="00885881"/>
    <w:rsid w:val="00885AD9"/>
    <w:rsid w:val="00887991"/>
    <w:rsid w:val="00887B87"/>
    <w:rsid w:val="00887F4A"/>
    <w:rsid w:val="00896390"/>
    <w:rsid w:val="008971B6"/>
    <w:rsid w:val="008977CC"/>
    <w:rsid w:val="008A0865"/>
    <w:rsid w:val="008A0996"/>
    <w:rsid w:val="008A19B7"/>
    <w:rsid w:val="008A28DC"/>
    <w:rsid w:val="008A37AD"/>
    <w:rsid w:val="008A418F"/>
    <w:rsid w:val="008B0272"/>
    <w:rsid w:val="008B1F92"/>
    <w:rsid w:val="008B2463"/>
    <w:rsid w:val="008B57CE"/>
    <w:rsid w:val="008B6C62"/>
    <w:rsid w:val="008C30FF"/>
    <w:rsid w:val="008C4A1A"/>
    <w:rsid w:val="008C548F"/>
    <w:rsid w:val="008C5C1E"/>
    <w:rsid w:val="008C680B"/>
    <w:rsid w:val="008C723E"/>
    <w:rsid w:val="008C78EB"/>
    <w:rsid w:val="008D02FB"/>
    <w:rsid w:val="008D03AC"/>
    <w:rsid w:val="008D2D7A"/>
    <w:rsid w:val="008D2FD7"/>
    <w:rsid w:val="008D53F1"/>
    <w:rsid w:val="008E1E5D"/>
    <w:rsid w:val="008E4173"/>
    <w:rsid w:val="008E60B5"/>
    <w:rsid w:val="008F0DC0"/>
    <w:rsid w:val="008F6BB3"/>
    <w:rsid w:val="008F735F"/>
    <w:rsid w:val="00900EB8"/>
    <w:rsid w:val="009044B6"/>
    <w:rsid w:val="00904CBF"/>
    <w:rsid w:val="009054E8"/>
    <w:rsid w:val="00905BA2"/>
    <w:rsid w:val="0091267D"/>
    <w:rsid w:val="00914159"/>
    <w:rsid w:val="00920750"/>
    <w:rsid w:val="00937CF3"/>
    <w:rsid w:val="00940062"/>
    <w:rsid w:val="0094062E"/>
    <w:rsid w:val="00941D61"/>
    <w:rsid w:val="009433CB"/>
    <w:rsid w:val="00944BB8"/>
    <w:rsid w:val="0094582A"/>
    <w:rsid w:val="0094622E"/>
    <w:rsid w:val="00947D93"/>
    <w:rsid w:val="00950BCB"/>
    <w:rsid w:val="00953F5B"/>
    <w:rsid w:val="00955FD5"/>
    <w:rsid w:val="00957528"/>
    <w:rsid w:val="0096152C"/>
    <w:rsid w:val="00961B98"/>
    <w:rsid w:val="009626A1"/>
    <w:rsid w:val="00970594"/>
    <w:rsid w:val="0097553D"/>
    <w:rsid w:val="00977932"/>
    <w:rsid w:val="00982154"/>
    <w:rsid w:val="009841E5"/>
    <w:rsid w:val="009847D4"/>
    <w:rsid w:val="00985059"/>
    <w:rsid w:val="009908BB"/>
    <w:rsid w:val="00991458"/>
    <w:rsid w:val="00991BFF"/>
    <w:rsid w:val="00993818"/>
    <w:rsid w:val="00995CDC"/>
    <w:rsid w:val="00997679"/>
    <w:rsid w:val="009A20B9"/>
    <w:rsid w:val="009A2946"/>
    <w:rsid w:val="009A59AB"/>
    <w:rsid w:val="009A617C"/>
    <w:rsid w:val="009A7579"/>
    <w:rsid w:val="009B3FB9"/>
    <w:rsid w:val="009B54D4"/>
    <w:rsid w:val="009C08D3"/>
    <w:rsid w:val="009C10FE"/>
    <w:rsid w:val="009C1790"/>
    <w:rsid w:val="009C2072"/>
    <w:rsid w:val="009C71D4"/>
    <w:rsid w:val="009D5C06"/>
    <w:rsid w:val="009D618A"/>
    <w:rsid w:val="009D7240"/>
    <w:rsid w:val="009E04B8"/>
    <w:rsid w:val="009E25FC"/>
    <w:rsid w:val="009E3271"/>
    <w:rsid w:val="009E5839"/>
    <w:rsid w:val="009E60E7"/>
    <w:rsid w:val="009F274A"/>
    <w:rsid w:val="009F70EC"/>
    <w:rsid w:val="00A02040"/>
    <w:rsid w:val="00A049D9"/>
    <w:rsid w:val="00A1130E"/>
    <w:rsid w:val="00A12400"/>
    <w:rsid w:val="00A1288E"/>
    <w:rsid w:val="00A1566E"/>
    <w:rsid w:val="00A20D3C"/>
    <w:rsid w:val="00A2263B"/>
    <w:rsid w:val="00A27BEF"/>
    <w:rsid w:val="00A31198"/>
    <w:rsid w:val="00A311D1"/>
    <w:rsid w:val="00A3739A"/>
    <w:rsid w:val="00A37D56"/>
    <w:rsid w:val="00A42D88"/>
    <w:rsid w:val="00A43615"/>
    <w:rsid w:val="00A44F2A"/>
    <w:rsid w:val="00A45C6C"/>
    <w:rsid w:val="00A6645F"/>
    <w:rsid w:val="00A67072"/>
    <w:rsid w:val="00A673CF"/>
    <w:rsid w:val="00A72F2A"/>
    <w:rsid w:val="00A730C3"/>
    <w:rsid w:val="00A85301"/>
    <w:rsid w:val="00A925C9"/>
    <w:rsid w:val="00A92F32"/>
    <w:rsid w:val="00A93D27"/>
    <w:rsid w:val="00A94A7D"/>
    <w:rsid w:val="00A97CF5"/>
    <w:rsid w:val="00A97FE9"/>
    <w:rsid w:val="00AA3D27"/>
    <w:rsid w:val="00AB0D03"/>
    <w:rsid w:val="00AB1A6D"/>
    <w:rsid w:val="00AB27FB"/>
    <w:rsid w:val="00AB31FF"/>
    <w:rsid w:val="00AB33CB"/>
    <w:rsid w:val="00AB7CC9"/>
    <w:rsid w:val="00AD108B"/>
    <w:rsid w:val="00AE1E56"/>
    <w:rsid w:val="00AE436B"/>
    <w:rsid w:val="00AF096B"/>
    <w:rsid w:val="00AF1901"/>
    <w:rsid w:val="00AF2A60"/>
    <w:rsid w:val="00AF2FE8"/>
    <w:rsid w:val="00AF33C1"/>
    <w:rsid w:val="00AF44C2"/>
    <w:rsid w:val="00AF4C4B"/>
    <w:rsid w:val="00B05608"/>
    <w:rsid w:val="00B056BE"/>
    <w:rsid w:val="00B06A1B"/>
    <w:rsid w:val="00B1133D"/>
    <w:rsid w:val="00B125AA"/>
    <w:rsid w:val="00B223E8"/>
    <w:rsid w:val="00B237AF"/>
    <w:rsid w:val="00B23E90"/>
    <w:rsid w:val="00B24511"/>
    <w:rsid w:val="00B2591F"/>
    <w:rsid w:val="00B27B64"/>
    <w:rsid w:val="00B30E7E"/>
    <w:rsid w:val="00B40141"/>
    <w:rsid w:val="00B40310"/>
    <w:rsid w:val="00B51102"/>
    <w:rsid w:val="00B51A83"/>
    <w:rsid w:val="00B52AAB"/>
    <w:rsid w:val="00B61145"/>
    <w:rsid w:val="00B6268E"/>
    <w:rsid w:val="00B64FBF"/>
    <w:rsid w:val="00B67FCA"/>
    <w:rsid w:val="00B70604"/>
    <w:rsid w:val="00B7101A"/>
    <w:rsid w:val="00B72B1D"/>
    <w:rsid w:val="00B73539"/>
    <w:rsid w:val="00B7413D"/>
    <w:rsid w:val="00B744B6"/>
    <w:rsid w:val="00B762F9"/>
    <w:rsid w:val="00B77054"/>
    <w:rsid w:val="00B82C34"/>
    <w:rsid w:val="00B911E9"/>
    <w:rsid w:val="00B9320E"/>
    <w:rsid w:val="00B93901"/>
    <w:rsid w:val="00B93C5B"/>
    <w:rsid w:val="00B95E36"/>
    <w:rsid w:val="00B96F02"/>
    <w:rsid w:val="00BA0591"/>
    <w:rsid w:val="00BA5C1E"/>
    <w:rsid w:val="00BB00EE"/>
    <w:rsid w:val="00BB2A69"/>
    <w:rsid w:val="00BB43E6"/>
    <w:rsid w:val="00BB66D8"/>
    <w:rsid w:val="00BB717E"/>
    <w:rsid w:val="00BB7D60"/>
    <w:rsid w:val="00BC5C1A"/>
    <w:rsid w:val="00BC6F51"/>
    <w:rsid w:val="00BC71A3"/>
    <w:rsid w:val="00BD000F"/>
    <w:rsid w:val="00BD014D"/>
    <w:rsid w:val="00BD101F"/>
    <w:rsid w:val="00BD1D43"/>
    <w:rsid w:val="00BD4F5F"/>
    <w:rsid w:val="00BD6D12"/>
    <w:rsid w:val="00BE0F90"/>
    <w:rsid w:val="00BE4F03"/>
    <w:rsid w:val="00BF02D4"/>
    <w:rsid w:val="00BF3268"/>
    <w:rsid w:val="00C02E28"/>
    <w:rsid w:val="00C04A5C"/>
    <w:rsid w:val="00C04BDB"/>
    <w:rsid w:val="00C164C7"/>
    <w:rsid w:val="00C16F7A"/>
    <w:rsid w:val="00C22AF5"/>
    <w:rsid w:val="00C22B29"/>
    <w:rsid w:val="00C2320F"/>
    <w:rsid w:val="00C256B1"/>
    <w:rsid w:val="00C27778"/>
    <w:rsid w:val="00C44375"/>
    <w:rsid w:val="00C45240"/>
    <w:rsid w:val="00C6022A"/>
    <w:rsid w:val="00C63D0D"/>
    <w:rsid w:val="00C64147"/>
    <w:rsid w:val="00C648E3"/>
    <w:rsid w:val="00C64BC8"/>
    <w:rsid w:val="00C64D4A"/>
    <w:rsid w:val="00C659A3"/>
    <w:rsid w:val="00C66387"/>
    <w:rsid w:val="00C66795"/>
    <w:rsid w:val="00C70199"/>
    <w:rsid w:val="00C70614"/>
    <w:rsid w:val="00C7127F"/>
    <w:rsid w:val="00C72B4A"/>
    <w:rsid w:val="00C765EB"/>
    <w:rsid w:val="00C85605"/>
    <w:rsid w:val="00C915D6"/>
    <w:rsid w:val="00C91F52"/>
    <w:rsid w:val="00C92A13"/>
    <w:rsid w:val="00C93153"/>
    <w:rsid w:val="00CA0558"/>
    <w:rsid w:val="00CA0E1C"/>
    <w:rsid w:val="00CA1F71"/>
    <w:rsid w:val="00CA70D3"/>
    <w:rsid w:val="00CB0081"/>
    <w:rsid w:val="00CB307D"/>
    <w:rsid w:val="00CB354B"/>
    <w:rsid w:val="00CB65D6"/>
    <w:rsid w:val="00CC5DC8"/>
    <w:rsid w:val="00CC6414"/>
    <w:rsid w:val="00CC7BD6"/>
    <w:rsid w:val="00CD00D3"/>
    <w:rsid w:val="00CD08E1"/>
    <w:rsid w:val="00CD0968"/>
    <w:rsid w:val="00CD2D63"/>
    <w:rsid w:val="00CD60C8"/>
    <w:rsid w:val="00CD6C84"/>
    <w:rsid w:val="00CD6FAD"/>
    <w:rsid w:val="00CE0B40"/>
    <w:rsid w:val="00CE5781"/>
    <w:rsid w:val="00CF39EF"/>
    <w:rsid w:val="00CF587E"/>
    <w:rsid w:val="00D00827"/>
    <w:rsid w:val="00D0328B"/>
    <w:rsid w:val="00D137BA"/>
    <w:rsid w:val="00D15FD2"/>
    <w:rsid w:val="00D16376"/>
    <w:rsid w:val="00D23216"/>
    <w:rsid w:val="00D235B5"/>
    <w:rsid w:val="00D2420A"/>
    <w:rsid w:val="00D24299"/>
    <w:rsid w:val="00D24FBE"/>
    <w:rsid w:val="00D30D10"/>
    <w:rsid w:val="00D3496B"/>
    <w:rsid w:val="00D34AF7"/>
    <w:rsid w:val="00D375F9"/>
    <w:rsid w:val="00D4124A"/>
    <w:rsid w:val="00D42358"/>
    <w:rsid w:val="00D42B4B"/>
    <w:rsid w:val="00D43D77"/>
    <w:rsid w:val="00D44809"/>
    <w:rsid w:val="00D458AE"/>
    <w:rsid w:val="00D4739D"/>
    <w:rsid w:val="00D573BE"/>
    <w:rsid w:val="00D65DE9"/>
    <w:rsid w:val="00D65F42"/>
    <w:rsid w:val="00D67A12"/>
    <w:rsid w:val="00D71A3C"/>
    <w:rsid w:val="00D734D4"/>
    <w:rsid w:val="00D74159"/>
    <w:rsid w:val="00D74A47"/>
    <w:rsid w:val="00D812C8"/>
    <w:rsid w:val="00D82149"/>
    <w:rsid w:val="00D9470E"/>
    <w:rsid w:val="00D94A1D"/>
    <w:rsid w:val="00D9657D"/>
    <w:rsid w:val="00D966AE"/>
    <w:rsid w:val="00D9752E"/>
    <w:rsid w:val="00D97CAD"/>
    <w:rsid w:val="00DA08D6"/>
    <w:rsid w:val="00DA127F"/>
    <w:rsid w:val="00DA19C6"/>
    <w:rsid w:val="00DA4D9F"/>
    <w:rsid w:val="00DA7EB8"/>
    <w:rsid w:val="00DB5E48"/>
    <w:rsid w:val="00DB663E"/>
    <w:rsid w:val="00DB676A"/>
    <w:rsid w:val="00DB794E"/>
    <w:rsid w:val="00DC23E5"/>
    <w:rsid w:val="00DC6946"/>
    <w:rsid w:val="00DC7109"/>
    <w:rsid w:val="00DD08ED"/>
    <w:rsid w:val="00DD13B1"/>
    <w:rsid w:val="00DD22C9"/>
    <w:rsid w:val="00DD2536"/>
    <w:rsid w:val="00DD407A"/>
    <w:rsid w:val="00DD4D02"/>
    <w:rsid w:val="00DD627C"/>
    <w:rsid w:val="00DD7B13"/>
    <w:rsid w:val="00DE3BAC"/>
    <w:rsid w:val="00DF3965"/>
    <w:rsid w:val="00DF5C3B"/>
    <w:rsid w:val="00E00E1D"/>
    <w:rsid w:val="00E01889"/>
    <w:rsid w:val="00E021D5"/>
    <w:rsid w:val="00E02C20"/>
    <w:rsid w:val="00E03727"/>
    <w:rsid w:val="00E131B2"/>
    <w:rsid w:val="00E142E5"/>
    <w:rsid w:val="00E1436E"/>
    <w:rsid w:val="00E156A5"/>
    <w:rsid w:val="00E15BCE"/>
    <w:rsid w:val="00E20171"/>
    <w:rsid w:val="00E20F72"/>
    <w:rsid w:val="00E21400"/>
    <w:rsid w:val="00E251D0"/>
    <w:rsid w:val="00E252BA"/>
    <w:rsid w:val="00E26A05"/>
    <w:rsid w:val="00E26B6A"/>
    <w:rsid w:val="00E30B7E"/>
    <w:rsid w:val="00E349B1"/>
    <w:rsid w:val="00E35886"/>
    <w:rsid w:val="00E3640F"/>
    <w:rsid w:val="00E3695D"/>
    <w:rsid w:val="00E37940"/>
    <w:rsid w:val="00E41E36"/>
    <w:rsid w:val="00E41EBB"/>
    <w:rsid w:val="00E439F4"/>
    <w:rsid w:val="00E45384"/>
    <w:rsid w:val="00E46915"/>
    <w:rsid w:val="00E50AB8"/>
    <w:rsid w:val="00E52171"/>
    <w:rsid w:val="00E53CA0"/>
    <w:rsid w:val="00E57FE6"/>
    <w:rsid w:val="00E60C30"/>
    <w:rsid w:val="00E60F5D"/>
    <w:rsid w:val="00E637A4"/>
    <w:rsid w:val="00E637E7"/>
    <w:rsid w:val="00E64AB5"/>
    <w:rsid w:val="00E66D63"/>
    <w:rsid w:val="00E67D05"/>
    <w:rsid w:val="00E70863"/>
    <w:rsid w:val="00E71F86"/>
    <w:rsid w:val="00E73A77"/>
    <w:rsid w:val="00E73E46"/>
    <w:rsid w:val="00E75EC1"/>
    <w:rsid w:val="00E81943"/>
    <w:rsid w:val="00E8354D"/>
    <w:rsid w:val="00E83DBD"/>
    <w:rsid w:val="00E8621D"/>
    <w:rsid w:val="00E8728A"/>
    <w:rsid w:val="00E87E20"/>
    <w:rsid w:val="00E87F6C"/>
    <w:rsid w:val="00E9080D"/>
    <w:rsid w:val="00E95785"/>
    <w:rsid w:val="00E9600A"/>
    <w:rsid w:val="00E97BFD"/>
    <w:rsid w:val="00EA1808"/>
    <w:rsid w:val="00EA196B"/>
    <w:rsid w:val="00EA3DBA"/>
    <w:rsid w:val="00EA40D8"/>
    <w:rsid w:val="00EA7194"/>
    <w:rsid w:val="00EA7D10"/>
    <w:rsid w:val="00EB59C2"/>
    <w:rsid w:val="00EB6187"/>
    <w:rsid w:val="00EC3366"/>
    <w:rsid w:val="00ED17E5"/>
    <w:rsid w:val="00ED6D7D"/>
    <w:rsid w:val="00ED7485"/>
    <w:rsid w:val="00EE0894"/>
    <w:rsid w:val="00EE3660"/>
    <w:rsid w:val="00EE3891"/>
    <w:rsid w:val="00EE541D"/>
    <w:rsid w:val="00EF5A0B"/>
    <w:rsid w:val="00F006F6"/>
    <w:rsid w:val="00F017B4"/>
    <w:rsid w:val="00F02AF4"/>
    <w:rsid w:val="00F046CF"/>
    <w:rsid w:val="00F06B95"/>
    <w:rsid w:val="00F13A4E"/>
    <w:rsid w:val="00F13E26"/>
    <w:rsid w:val="00F1682B"/>
    <w:rsid w:val="00F16859"/>
    <w:rsid w:val="00F1767B"/>
    <w:rsid w:val="00F2025A"/>
    <w:rsid w:val="00F2594E"/>
    <w:rsid w:val="00F25E0B"/>
    <w:rsid w:val="00F314A5"/>
    <w:rsid w:val="00F31817"/>
    <w:rsid w:val="00F34CEF"/>
    <w:rsid w:val="00F37404"/>
    <w:rsid w:val="00F400FF"/>
    <w:rsid w:val="00F45F1D"/>
    <w:rsid w:val="00F460EC"/>
    <w:rsid w:val="00F461CA"/>
    <w:rsid w:val="00F474DB"/>
    <w:rsid w:val="00F47669"/>
    <w:rsid w:val="00F50DA6"/>
    <w:rsid w:val="00F53469"/>
    <w:rsid w:val="00F534D6"/>
    <w:rsid w:val="00F54F16"/>
    <w:rsid w:val="00F56042"/>
    <w:rsid w:val="00F567D3"/>
    <w:rsid w:val="00F57F3C"/>
    <w:rsid w:val="00F6031B"/>
    <w:rsid w:val="00F62AAF"/>
    <w:rsid w:val="00F64113"/>
    <w:rsid w:val="00F64E37"/>
    <w:rsid w:val="00F6571C"/>
    <w:rsid w:val="00F70B05"/>
    <w:rsid w:val="00F7257B"/>
    <w:rsid w:val="00F72C6F"/>
    <w:rsid w:val="00F85780"/>
    <w:rsid w:val="00F86DD7"/>
    <w:rsid w:val="00F92EE7"/>
    <w:rsid w:val="00F939FC"/>
    <w:rsid w:val="00F94384"/>
    <w:rsid w:val="00FA11BE"/>
    <w:rsid w:val="00FA1336"/>
    <w:rsid w:val="00FA15B4"/>
    <w:rsid w:val="00FA305B"/>
    <w:rsid w:val="00FA3100"/>
    <w:rsid w:val="00FA39C3"/>
    <w:rsid w:val="00FB19B3"/>
    <w:rsid w:val="00FB2809"/>
    <w:rsid w:val="00FB7963"/>
    <w:rsid w:val="00FC499D"/>
    <w:rsid w:val="00FC5D1E"/>
    <w:rsid w:val="00FC602A"/>
    <w:rsid w:val="00FC614B"/>
    <w:rsid w:val="00FD1B63"/>
    <w:rsid w:val="00FE23CA"/>
    <w:rsid w:val="00FF17E3"/>
    <w:rsid w:val="00FF6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830C20-08EC-44D6-B5EA-C3972088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D67A12"/>
    <w:pPr>
      <w:spacing w:line="360" w:lineRule="auto"/>
      <w:ind w:firstLine="720"/>
      <w:jc w:val="both"/>
    </w:pPr>
    <w:rPr>
      <w:sz w:val="28"/>
      <w:szCs w:val="28"/>
    </w:rPr>
  </w:style>
  <w:style w:type="paragraph" w:styleId="10">
    <w:name w:val="heading 1"/>
    <w:basedOn w:val="a2"/>
    <w:next w:val="a2"/>
    <w:link w:val="11"/>
    <w:autoRedefine/>
    <w:uiPriority w:val="99"/>
    <w:qFormat/>
    <w:rsid w:val="00D67A12"/>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D67A12"/>
    <w:pPr>
      <w:keepNext/>
      <w:ind w:firstLine="0"/>
      <w:jc w:val="center"/>
      <w:outlineLvl w:val="1"/>
    </w:pPr>
    <w:rPr>
      <w:b/>
      <w:bCs/>
      <w:i/>
      <w:iCs/>
      <w:smallCaps/>
      <w:lang w:eastAsia="en-US"/>
    </w:rPr>
  </w:style>
  <w:style w:type="paragraph" w:styleId="3">
    <w:name w:val="heading 3"/>
    <w:basedOn w:val="a2"/>
    <w:next w:val="a2"/>
    <w:link w:val="30"/>
    <w:uiPriority w:val="99"/>
    <w:qFormat/>
    <w:rsid w:val="00D67A12"/>
    <w:pPr>
      <w:keepNext/>
      <w:ind w:firstLine="709"/>
      <w:outlineLvl w:val="2"/>
    </w:pPr>
    <w:rPr>
      <w:b/>
      <w:bCs/>
      <w:noProof/>
      <w:lang w:eastAsia="en-US"/>
    </w:rPr>
  </w:style>
  <w:style w:type="paragraph" w:styleId="4">
    <w:name w:val="heading 4"/>
    <w:basedOn w:val="a2"/>
    <w:next w:val="a2"/>
    <w:link w:val="40"/>
    <w:uiPriority w:val="99"/>
    <w:qFormat/>
    <w:rsid w:val="00D67A12"/>
    <w:pPr>
      <w:keepNext/>
      <w:ind w:firstLine="709"/>
      <w:jc w:val="center"/>
      <w:outlineLvl w:val="3"/>
    </w:pPr>
    <w:rPr>
      <w:i/>
      <w:iCs/>
      <w:noProof/>
      <w:lang w:eastAsia="en-US"/>
    </w:rPr>
  </w:style>
  <w:style w:type="paragraph" w:styleId="5">
    <w:name w:val="heading 5"/>
    <w:basedOn w:val="a2"/>
    <w:next w:val="a2"/>
    <w:link w:val="50"/>
    <w:uiPriority w:val="99"/>
    <w:qFormat/>
    <w:rsid w:val="00D67A12"/>
    <w:pPr>
      <w:keepNext/>
      <w:ind w:left="737" w:firstLine="709"/>
      <w:jc w:val="left"/>
      <w:outlineLvl w:val="4"/>
    </w:pPr>
    <w:rPr>
      <w:lang w:eastAsia="en-US"/>
    </w:rPr>
  </w:style>
  <w:style w:type="paragraph" w:styleId="6">
    <w:name w:val="heading 6"/>
    <w:basedOn w:val="a2"/>
    <w:next w:val="a2"/>
    <w:link w:val="60"/>
    <w:uiPriority w:val="99"/>
    <w:qFormat/>
    <w:rsid w:val="00D67A12"/>
    <w:pPr>
      <w:keepNext/>
      <w:ind w:firstLine="709"/>
      <w:jc w:val="center"/>
      <w:outlineLvl w:val="5"/>
    </w:pPr>
    <w:rPr>
      <w:b/>
      <w:bCs/>
      <w:sz w:val="30"/>
      <w:szCs w:val="30"/>
      <w:lang w:eastAsia="en-US"/>
    </w:rPr>
  </w:style>
  <w:style w:type="paragraph" w:styleId="7">
    <w:name w:val="heading 7"/>
    <w:basedOn w:val="a2"/>
    <w:next w:val="a2"/>
    <w:link w:val="70"/>
    <w:uiPriority w:val="99"/>
    <w:qFormat/>
    <w:rsid w:val="00D67A12"/>
    <w:pPr>
      <w:keepNext/>
      <w:ind w:firstLine="709"/>
      <w:outlineLvl w:val="6"/>
    </w:pPr>
    <w:rPr>
      <w:sz w:val="24"/>
      <w:szCs w:val="24"/>
      <w:lang w:eastAsia="en-US"/>
    </w:rPr>
  </w:style>
  <w:style w:type="paragraph" w:styleId="8">
    <w:name w:val="heading 8"/>
    <w:basedOn w:val="a2"/>
    <w:next w:val="a2"/>
    <w:link w:val="80"/>
    <w:uiPriority w:val="99"/>
    <w:qFormat/>
    <w:rsid w:val="00D67A12"/>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paragraph" w:styleId="a6">
    <w:name w:val="header"/>
    <w:basedOn w:val="a2"/>
    <w:next w:val="a7"/>
    <w:link w:val="a8"/>
    <w:uiPriority w:val="99"/>
    <w:rsid w:val="00D67A12"/>
    <w:pPr>
      <w:tabs>
        <w:tab w:val="center" w:pos="4677"/>
        <w:tab w:val="right" w:pos="9355"/>
      </w:tabs>
      <w:spacing w:line="240" w:lineRule="auto"/>
      <w:ind w:firstLine="709"/>
      <w:jc w:val="right"/>
    </w:pPr>
    <w:rPr>
      <w:noProof/>
      <w:kern w:val="16"/>
      <w:lang w:eastAsia="en-US"/>
    </w:rPr>
  </w:style>
  <w:style w:type="character" w:styleId="a9">
    <w:name w:val="endnote reference"/>
    <w:uiPriority w:val="99"/>
    <w:semiHidden/>
    <w:rsid w:val="00D67A12"/>
    <w:rPr>
      <w:vertAlign w:val="superscript"/>
    </w:rPr>
  </w:style>
  <w:style w:type="character" w:styleId="aa">
    <w:name w:val="page number"/>
    <w:uiPriority w:val="99"/>
    <w:rsid w:val="00D67A12"/>
    <w:rPr>
      <w:rFonts w:ascii="Times New Roman" w:hAnsi="Times New Roman" w:cs="Times New Roman"/>
      <w:sz w:val="28"/>
      <w:szCs w:val="28"/>
    </w:rPr>
  </w:style>
  <w:style w:type="paragraph" w:styleId="ab">
    <w:name w:val="footnote text"/>
    <w:basedOn w:val="a2"/>
    <w:link w:val="ac"/>
    <w:autoRedefine/>
    <w:uiPriority w:val="99"/>
    <w:semiHidden/>
    <w:rsid w:val="00D67A12"/>
    <w:pPr>
      <w:ind w:firstLine="709"/>
    </w:pPr>
    <w:rPr>
      <w:color w:val="000000"/>
      <w:sz w:val="20"/>
      <w:szCs w:val="20"/>
      <w:lang w:eastAsia="en-US"/>
    </w:rPr>
  </w:style>
  <w:style w:type="character" w:customStyle="1" w:styleId="ac">
    <w:name w:val="Текст сноски Знак"/>
    <w:link w:val="ab"/>
    <w:uiPriority w:val="99"/>
    <w:locked/>
    <w:rsid w:val="00D67A12"/>
    <w:rPr>
      <w:rFonts w:eastAsia="Times New Roman"/>
      <w:color w:val="000000"/>
      <w:lang w:val="ru-RU" w:eastAsia="en-US"/>
    </w:rPr>
  </w:style>
  <w:style w:type="character" w:styleId="ad">
    <w:name w:val="footnote reference"/>
    <w:uiPriority w:val="99"/>
    <w:semiHidden/>
    <w:rsid w:val="00D67A12"/>
    <w:rPr>
      <w:sz w:val="28"/>
      <w:szCs w:val="28"/>
      <w:vertAlign w:val="superscript"/>
    </w:rPr>
  </w:style>
  <w:style w:type="table" w:styleId="-1">
    <w:name w:val="Table Web 1"/>
    <w:basedOn w:val="a4"/>
    <w:uiPriority w:val="99"/>
    <w:rsid w:val="00D67A12"/>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e"/>
    <w:uiPriority w:val="99"/>
    <w:rsid w:val="00D67A12"/>
    <w:pPr>
      <w:ind w:firstLine="709"/>
    </w:pPr>
    <w:rPr>
      <w:lang w:eastAsia="en-US"/>
    </w:rPr>
  </w:style>
  <w:style w:type="character" w:customStyle="1" w:styleId="ae">
    <w:name w:val="Основной текст Знак"/>
    <w:link w:val="a7"/>
    <w:uiPriority w:val="99"/>
    <w:semiHidden/>
    <w:rPr>
      <w:sz w:val="28"/>
      <w:szCs w:val="28"/>
    </w:rPr>
  </w:style>
  <w:style w:type="paragraph" w:customStyle="1" w:styleId="af">
    <w:name w:val="выделение"/>
    <w:uiPriority w:val="99"/>
    <w:rsid w:val="00D67A12"/>
    <w:pPr>
      <w:spacing w:line="360" w:lineRule="auto"/>
      <w:ind w:firstLine="709"/>
      <w:jc w:val="both"/>
    </w:pPr>
    <w:rPr>
      <w:b/>
      <w:bCs/>
      <w:i/>
      <w:iCs/>
      <w:noProof/>
      <w:sz w:val="28"/>
      <w:szCs w:val="28"/>
    </w:rPr>
  </w:style>
  <w:style w:type="character" w:styleId="af0">
    <w:name w:val="Hyperlink"/>
    <w:uiPriority w:val="99"/>
    <w:rsid w:val="00D67A12"/>
    <w:rPr>
      <w:color w:val="auto"/>
      <w:sz w:val="28"/>
      <w:szCs w:val="28"/>
      <w:u w:val="single"/>
      <w:vertAlign w:val="baseline"/>
    </w:rPr>
  </w:style>
  <w:style w:type="paragraph" w:customStyle="1" w:styleId="21">
    <w:name w:val="Заголовок 2 дипл"/>
    <w:basedOn w:val="a2"/>
    <w:next w:val="af1"/>
    <w:uiPriority w:val="99"/>
    <w:rsid w:val="00D67A12"/>
    <w:pPr>
      <w:widowControl w:val="0"/>
      <w:autoSpaceDE w:val="0"/>
      <w:autoSpaceDN w:val="0"/>
      <w:adjustRightInd w:val="0"/>
      <w:ind w:firstLine="709"/>
    </w:pPr>
    <w:rPr>
      <w:lang w:val="en-US" w:eastAsia="en-US"/>
    </w:rPr>
  </w:style>
  <w:style w:type="paragraph" w:styleId="af1">
    <w:name w:val="Body Text Indent"/>
    <w:basedOn w:val="a2"/>
    <w:link w:val="af2"/>
    <w:uiPriority w:val="99"/>
    <w:rsid w:val="00D67A12"/>
    <w:pPr>
      <w:shd w:val="clear" w:color="auto" w:fill="FFFFFF"/>
      <w:spacing w:before="192"/>
      <w:ind w:right="-5" w:firstLine="360"/>
    </w:pPr>
    <w:rPr>
      <w:lang w:eastAsia="en-US"/>
    </w:rPr>
  </w:style>
  <w:style w:type="character" w:customStyle="1" w:styleId="af2">
    <w:name w:val="Основной текст с отступом Знак"/>
    <w:link w:val="af1"/>
    <w:uiPriority w:val="99"/>
    <w:semiHidden/>
    <w:rPr>
      <w:sz w:val="28"/>
      <w:szCs w:val="28"/>
    </w:rPr>
  </w:style>
  <w:style w:type="character" w:customStyle="1" w:styleId="12">
    <w:name w:val="Текст Знак1"/>
    <w:link w:val="af3"/>
    <w:uiPriority w:val="99"/>
    <w:locked/>
    <w:rsid w:val="00D67A12"/>
    <w:rPr>
      <w:rFonts w:ascii="Consolas" w:eastAsia="Times New Roman" w:hAnsi="Consolas" w:cs="Consolas"/>
      <w:sz w:val="21"/>
      <w:szCs w:val="21"/>
      <w:lang w:val="uk-UA" w:eastAsia="en-US"/>
    </w:rPr>
  </w:style>
  <w:style w:type="paragraph" w:styleId="af3">
    <w:name w:val="Plain Text"/>
    <w:basedOn w:val="a2"/>
    <w:link w:val="12"/>
    <w:uiPriority w:val="99"/>
    <w:rsid w:val="00D67A12"/>
    <w:pPr>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3">
    <w:name w:val="Нижний колонтитул Знак1"/>
    <w:link w:val="af5"/>
    <w:uiPriority w:val="99"/>
    <w:semiHidden/>
    <w:locked/>
    <w:rsid w:val="00D67A12"/>
    <w:rPr>
      <w:rFonts w:eastAsia="Times New Roman"/>
      <w:sz w:val="28"/>
      <w:szCs w:val="28"/>
      <w:lang w:val="ru-RU" w:eastAsia="en-US"/>
    </w:rPr>
  </w:style>
  <w:style w:type="paragraph" w:styleId="af5">
    <w:name w:val="footer"/>
    <w:basedOn w:val="a2"/>
    <w:link w:val="13"/>
    <w:uiPriority w:val="99"/>
    <w:semiHidden/>
    <w:rsid w:val="00D67A12"/>
    <w:pPr>
      <w:tabs>
        <w:tab w:val="center" w:pos="4819"/>
        <w:tab w:val="right" w:pos="9639"/>
      </w:tabs>
      <w:ind w:firstLine="709"/>
    </w:pPr>
    <w:rPr>
      <w:lang w:eastAsia="en-US"/>
    </w:rPr>
  </w:style>
  <w:style w:type="character" w:customStyle="1" w:styleId="af6">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D67A12"/>
    <w:rPr>
      <w:rFonts w:eastAsia="Times New Roman"/>
      <w:noProof/>
      <w:kern w:val="16"/>
      <w:sz w:val="28"/>
      <w:szCs w:val="28"/>
      <w:lang w:val="ru-RU" w:eastAsia="en-US"/>
    </w:rPr>
  </w:style>
  <w:style w:type="paragraph" w:customStyle="1" w:styleId="a0">
    <w:name w:val="лит"/>
    <w:autoRedefine/>
    <w:uiPriority w:val="99"/>
    <w:rsid w:val="00D67A12"/>
    <w:pPr>
      <w:numPr>
        <w:numId w:val="11"/>
      </w:numPr>
      <w:spacing w:line="360" w:lineRule="auto"/>
      <w:jc w:val="both"/>
    </w:pPr>
    <w:rPr>
      <w:sz w:val="28"/>
      <w:szCs w:val="28"/>
    </w:rPr>
  </w:style>
  <w:style w:type="paragraph" w:customStyle="1" w:styleId="1">
    <w:name w:val="лит.1"/>
    <w:basedOn w:val="a0"/>
    <w:autoRedefine/>
    <w:uiPriority w:val="99"/>
    <w:rsid w:val="00D67A12"/>
    <w:pPr>
      <w:numPr>
        <w:numId w:val="12"/>
      </w:numPr>
    </w:pPr>
  </w:style>
  <w:style w:type="paragraph" w:customStyle="1" w:styleId="af7">
    <w:name w:val="литера"/>
    <w:uiPriority w:val="99"/>
    <w:rsid w:val="00D67A12"/>
    <w:pPr>
      <w:spacing w:line="360" w:lineRule="auto"/>
      <w:jc w:val="both"/>
    </w:pPr>
    <w:rPr>
      <w:rFonts w:ascii="??????????" w:hAnsi="??????????" w:cs="??????????"/>
      <w:sz w:val="28"/>
      <w:szCs w:val="28"/>
    </w:rPr>
  </w:style>
  <w:style w:type="character" w:customStyle="1" w:styleId="af8">
    <w:name w:val="номер страницы"/>
    <w:uiPriority w:val="99"/>
    <w:rsid w:val="00D67A12"/>
    <w:rPr>
      <w:sz w:val="28"/>
      <w:szCs w:val="28"/>
    </w:rPr>
  </w:style>
  <w:style w:type="paragraph" w:styleId="af9">
    <w:name w:val="Normal (Web)"/>
    <w:basedOn w:val="a2"/>
    <w:uiPriority w:val="99"/>
    <w:rsid w:val="00D67A12"/>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D67A12"/>
    <w:pPr>
      <w:ind w:firstLine="709"/>
    </w:pPr>
    <w:rPr>
      <w:lang w:eastAsia="en-US"/>
    </w:rPr>
  </w:style>
  <w:style w:type="paragraph" w:styleId="14">
    <w:name w:val="toc 1"/>
    <w:basedOn w:val="a2"/>
    <w:next w:val="a2"/>
    <w:autoRedefine/>
    <w:uiPriority w:val="99"/>
    <w:semiHidden/>
    <w:rsid w:val="00D67A12"/>
    <w:pPr>
      <w:tabs>
        <w:tab w:val="right" w:leader="dot" w:pos="1400"/>
      </w:tabs>
      <w:ind w:firstLine="709"/>
    </w:pPr>
    <w:rPr>
      <w:lang w:eastAsia="en-US"/>
    </w:rPr>
  </w:style>
  <w:style w:type="paragraph" w:styleId="22">
    <w:name w:val="toc 2"/>
    <w:basedOn w:val="a2"/>
    <w:next w:val="a2"/>
    <w:autoRedefine/>
    <w:uiPriority w:val="99"/>
    <w:semiHidden/>
    <w:rsid w:val="00D67A12"/>
    <w:pPr>
      <w:tabs>
        <w:tab w:val="left" w:leader="dot" w:pos="3500"/>
      </w:tabs>
      <w:ind w:firstLine="0"/>
      <w:jc w:val="left"/>
    </w:pPr>
    <w:rPr>
      <w:smallCaps/>
      <w:lang w:eastAsia="en-US"/>
    </w:rPr>
  </w:style>
  <w:style w:type="paragraph" w:styleId="31">
    <w:name w:val="toc 3"/>
    <w:basedOn w:val="a2"/>
    <w:next w:val="a2"/>
    <w:autoRedefine/>
    <w:uiPriority w:val="99"/>
    <w:semiHidden/>
    <w:rsid w:val="00D67A12"/>
    <w:pPr>
      <w:ind w:firstLine="709"/>
      <w:jc w:val="left"/>
    </w:pPr>
    <w:rPr>
      <w:lang w:eastAsia="en-US"/>
    </w:rPr>
  </w:style>
  <w:style w:type="paragraph" w:styleId="41">
    <w:name w:val="toc 4"/>
    <w:basedOn w:val="a2"/>
    <w:next w:val="a2"/>
    <w:autoRedefine/>
    <w:uiPriority w:val="99"/>
    <w:semiHidden/>
    <w:rsid w:val="00D67A12"/>
    <w:pPr>
      <w:tabs>
        <w:tab w:val="right" w:leader="dot" w:pos="9345"/>
      </w:tabs>
      <w:ind w:firstLine="709"/>
    </w:pPr>
    <w:rPr>
      <w:noProof/>
      <w:lang w:eastAsia="en-US"/>
    </w:rPr>
  </w:style>
  <w:style w:type="paragraph" w:styleId="51">
    <w:name w:val="toc 5"/>
    <w:basedOn w:val="a2"/>
    <w:next w:val="a2"/>
    <w:autoRedefine/>
    <w:uiPriority w:val="99"/>
    <w:semiHidden/>
    <w:rsid w:val="00D67A12"/>
    <w:pPr>
      <w:ind w:left="958" w:firstLine="709"/>
    </w:pPr>
    <w:rPr>
      <w:lang w:eastAsia="en-US"/>
    </w:rPr>
  </w:style>
  <w:style w:type="paragraph" w:styleId="23">
    <w:name w:val="Body Text Indent 2"/>
    <w:basedOn w:val="a2"/>
    <w:link w:val="24"/>
    <w:uiPriority w:val="99"/>
    <w:rsid w:val="00D67A12"/>
    <w:pPr>
      <w:shd w:val="clear" w:color="auto" w:fill="FFFFFF"/>
      <w:tabs>
        <w:tab w:val="left" w:pos="163"/>
      </w:tabs>
      <w:ind w:firstLine="360"/>
    </w:pPr>
    <w:rPr>
      <w:lang w:eastAsia="en-US"/>
    </w:r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D67A12"/>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D67A1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D67A12"/>
    <w:pPr>
      <w:spacing w:line="360" w:lineRule="auto"/>
      <w:jc w:val="center"/>
    </w:pPr>
    <w:rPr>
      <w:b/>
      <w:bCs/>
      <w:i/>
      <w:iCs/>
      <w:smallCaps/>
      <w:noProof/>
      <w:sz w:val="28"/>
      <w:szCs w:val="28"/>
    </w:rPr>
  </w:style>
  <w:style w:type="paragraph" w:customStyle="1" w:styleId="a">
    <w:name w:val="список ненумерованный"/>
    <w:autoRedefine/>
    <w:uiPriority w:val="99"/>
    <w:rsid w:val="00D67A12"/>
    <w:pPr>
      <w:numPr>
        <w:numId w:val="13"/>
      </w:numPr>
      <w:spacing w:line="360" w:lineRule="auto"/>
      <w:jc w:val="both"/>
    </w:pPr>
    <w:rPr>
      <w:noProof/>
      <w:sz w:val="28"/>
      <w:szCs w:val="28"/>
      <w:lang w:val="uk-UA"/>
    </w:rPr>
  </w:style>
  <w:style w:type="paragraph" w:customStyle="1" w:styleId="a1">
    <w:name w:val="список нумерованный"/>
    <w:autoRedefine/>
    <w:uiPriority w:val="99"/>
    <w:rsid w:val="00D67A12"/>
    <w:pPr>
      <w:numPr>
        <w:numId w:val="14"/>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D67A12"/>
    <w:rPr>
      <w:b/>
      <w:bCs/>
    </w:rPr>
  </w:style>
  <w:style w:type="paragraph" w:customStyle="1" w:styleId="101">
    <w:name w:val="Стиль Оглавление 1 + Первая строка:  0 см1"/>
    <w:basedOn w:val="14"/>
    <w:autoRedefine/>
    <w:uiPriority w:val="99"/>
    <w:rsid w:val="00D67A12"/>
    <w:rPr>
      <w:b/>
      <w:bCs/>
    </w:rPr>
  </w:style>
  <w:style w:type="paragraph" w:customStyle="1" w:styleId="200">
    <w:name w:val="Стиль Оглавление 2 + Слева:  0 см Первая строка:  0 см"/>
    <w:basedOn w:val="22"/>
    <w:autoRedefine/>
    <w:uiPriority w:val="99"/>
    <w:rsid w:val="00D67A12"/>
  </w:style>
  <w:style w:type="paragraph" w:customStyle="1" w:styleId="31250">
    <w:name w:val="Стиль Оглавление 3 + Слева:  125 см Первая строка:  0 см"/>
    <w:basedOn w:val="31"/>
    <w:autoRedefine/>
    <w:uiPriority w:val="99"/>
    <w:rsid w:val="00D67A12"/>
    <w:rPr>
      <w:i/>
      <w:iCs/>
    </w:rPr>
  </w:style>
  <w:style w:type="paragraph" w:customStyle="1" w:styleId="afd">
    <w:name w:val="ТАБЛИЦА"/>
    <w:next w:val="a2"/>
    <w:autoRedefine/>
    <w:uiPriority w:val="99"/>
    <w:rsid w:val="00D67A12"/>
    <w:pPr>
      <w:spacing w:line="360" w:lineRule="auto"/>
    </w:pPr>
    <w:rPr>
      <w:color w:val="000000"/>
    </w:rPr>
  </w:style>
  <w:style w:type="paragraph" w:customStyle="1" w:styleId="102">
    <w:name w:val="Стиль ТАБЛИЦА + 10 пт"/>
    <w:basedOn w:val="afd"/>
    <w:next w:val="a2"/>
    <w:autoRedefine/>
    <w:uiPriority w:val="99"/>
    <w:rsid w:val="00D67A12"/>
  </w:style>
  <w:style w:type="paragraph" w:customStyle="1" w:styleId="afe">
    <w:name w:val="Стиль ТАБЛИЦА + Междустр.интервал:  полуторный"/>
    <w:basedOn w:val="afd"/>
    <w:uiPriority w:val="99"/>
    <w:rsid w:val="00D67A12"/>
  </w:style>
  <w:style w:type="paragraph" w:customStyle="1" w:styleId="15">
    <w:name w:val="Стиль ТАБЛИЦА + Междустр.интервал:  полуторный1"/>
    <w:basedOn w:val="afd"/>
    <w:autoRedefine/>
    <w:uiPriority w:val="99"/>
    <w:rsid w:val="00D67A12"/>
  </w:style>
  <w:style w:type="table" w:customStyle="1" w:styleId="16">
    <w:name w:val="Стиль таблицы1"/>
    <w:basedOn w:val="a4"/>
    <w:uiPriority w:val="99"/>
    <w:rsid w:val="00D67A1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D67A12"/>
    <w:pPr>
      <w:jc w:val="center"/>
    </w:pPr>
  </w:style>
  <w:style w:type="paragraph" w:styleId="aff0">
    <w:name w:val="endnote text"/>
    <w:basedOn w:val="a2"/>
    <w:link w:val="aff1"/>
    <w:autoRedefine/>
    <w:uiPriority w:val="99"/>
    <w:semiHidden/>
    <w:rsid w:val="00D67A12"/>
    <w:pPr>
      <w:ind w:firstLine="709"/>
    </w:pPr>
    <w:rPr>
      <w:sz w:val="20"/>
      <w:szCs w:val="20"/>
      <w:lang w:eastAsia="en-US"/>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D67A1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21475</Words>
  <Characters>122414</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dc:creator>
  <cp:keywords/>
  <dc:description/>
  <cp:lastModifiedBy>admin</cp:lastModifiedBy>
  <cp:revision>2</cp:revision>
  <dcterms:created xsi:type="dcterms:W3CDTF">2014-03-06T23:15:00Z</dcterms:created>
  <dcterms:modified xsi:type="dcterms:W3CDTF">2014-03-06T23:15:00Z</dcterms:modified>
</cp:coreProperties>
</file>