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56" w:rsidRPr="00463448" w:rsidRDefault="00CB6156" w:rsidP="000F3937">
      <w:pPr>
        <w:spacing w:line="360" w:lineRule="auto"/>
        <w:ind w:firstLine="709"/>
        <w:jc w:val="center"/>
        <w:rPr>
          <w:b/>
          <w:sz w:val="28"/>
        </w:rPr>
      </w:pPr>
      <w:r w:rsidRPr="00463448">
        <w:rPr>
          <w:b/>
          <w:sz w:val="28"/>
        </w:rPr>
        <w:t>Федеральное агентство по образованию</w:t>
      </w:r>
    </w:p>
    <w:p w:rsidR="00CB6156" w:rsidRPr="00463448" w:rsidRDefault="00CB6156" w:rsidP="000F3937">
      <w:pPr>
        <w:spacing w:line="360" w:lineRule="auto"/>
        <w:ind w:firstLine="709"/>
        <w:jc w:val="center"/>
        <w:rPr>
          <w:b/>
          <w:sz w:val="28"/>
        </w:rPr>
      </w:pPr>
      <w:r w:rsidRPr="00463448">
        <w:rPr>
          <w:b/>
          <w:sz w:val="28"/>
        </w:rPr>
        <w:t>Байкальский государственный университет экономики и права</w:t>
      </w:r>
    </w:p>
    <w:p w:rsidR="00CB6156" w:rsidRPr="00463448" w:rsidRDefault="00CB6156" w:rsidP="000F3937">
      <w:pPr>
        <w:spacing w:line="360" w:lineRule="auto"/>
        <w:ind w:firstLine="709"/>
        <w:jc w:val="center"/>
        <w:rPr>
          <w:b/>
          <w:sz w:val="28"/>
        </w:rPr>
      </w:pPr>
      <w:r w:rsidRPr="00463448">
        <w:rPr>
          <w:b/>
          <w:sz w:val="28"/>
        </w:rPr>
        <w:t>Читинский институт (филиал)</w:t>
      </w:r>
    </w:p>
    <w:p w:rsidR="00CB6156" w:rsidRPr="00463448" w:rsidRDefault="00CB6156" w:rsidP="000F3937">
      <w:pPr>
        <w:spacing w:line="360" w:lineRule="auto"/>
        <w:ind w:firstLine="709"/>
        <w:jc w:val="center"/>
        <w:rPr>
          <w:b/>
          <w:sz w:val="28"/>
        </w:rPr>
      </w:pPr>
      <w:r w:rsidRPr="00463448">
        <w:rPr>
          <w:b/>
          <w:sz w:val="28"/>
        </w:rPr>
        <w:t>Юридический факультет</w:t>
      </w:r>
    </w:p>
    <w:p w:rsidR="00CB6156" w:rsidRPr="00463448" w:rsidRDefault="00CB6156" w:rsidP="000F3937">
      <w:pPr>
        <w:spacing w:line="360" w:lineRule="auto"/>
        <w:ind w:firstLine="709"/>
        <w:jc w:val="center"/>
        <w:rPr>
          <w:b/>
          <w:sz w:val="28"/>
        </w:rPr>
      </w:pPr>
      <w:r w:rsidRPr="00463448">
        <w:rPr>
          <w:b/>
          <w:sz w:val="28"/>
        </w:rPr>
        <w:t>Кафедра гражданского права и процесса.</w:t>
      </w:r>
    </w:p>
    <w:p w:rsidR="00CB6156" w:rsidRPr="00463448" w:rsidRDefault="00CB6156" w:rsidP="000F3937">
      <w:pPr>
        <w:spacing w:line="360" w:lineRule="auto"/>
        <w:ind w:firstLine="709"/>
        <w:jc w:val="center"/>
        <w:rPr>
          <w:sz w:val="28"/>
        </w:rPr>
      </w:pPr>
    </w:p>
    <w:p w:rsidR="00CB6156" w:rsidRPr="00463448" w:rsidRDefault="00CB6156" w:rsidP="000F3937">
      <w:pPr>
        <w:spacing w:line="360" w:lineRule="auto"/>
        <w:ind w:firstLine="709"/>
        <w:jc w:val="center"/>
        <w:rPr>
          <w:sz w:val="28"/>
        </w:rPr>
      </w:pPr>
    </w:p>
    <w:p w:rsidR="00CB6156" w:rsidRPr="00463448" w:rsidRDefault="00CB6156" w:rsidP="000F3937">
      <w:pPr>
        <w:spacing w:line="360" w:lineRule="auto"/>
        <w:ind w:firstLine="709"/>
        <w:jc w:val="center"/>
        <w:rPr>
          <w:sz w:val="28"/>
        </w:rPr>
      </w:pPr>
    </w:p>
    <w:p w:rsidR="00CB6156" w:rsidRPr="00463448" w:rsidRDefault="00CB6156" w:rsidP="000F3937">
      <w:pPr>
        <w:spacing w:line="360" w:lineRule="auto"/>
        <w:ind w:firstLine="709"/>
        <w:jc w:val="center"/>
        <w:rPr>
          <w:sz w:val="28"/>
        </w:rPr>
      </w:pPr>
    </w:p>
    <w:p w:rsidR="00CB6156" w:rsidRPr="00463448" w:rsidRDefault="00CB6156" w:rsidP="000F3937">
      <w:pPr>
        <w:spacing w:line="360" w:lineRule="auto"/>
        <w:ind w:firstLine="709"/>
        <w:jc w:val="center"/>
        <w:rPr>
          <w:sz w:val="28"/>
        </w:rPr>
      </w:pPr>
    </w:p>
    <w:p w:rsidR="00CB6156" w:rsidRPr="00463448" w:rsidRDefault="00CB6156" w:rsidP="000F3937">
      <w:pPr>
        <w:spacing w:line="360" w:lineRule="auto"/>
        <w:ind w:firstLine="709"/>
        <w:jc w:val="center"/>
        <w:rPr>
          <w:sz w:val="28"/>
        </w:rPr>
      </w:pPr>
    </w:p>
    <w:p w:rsidR="00CB6156" w:rsidRPr="00463448" w:rsidRDefault="00CB6156" w:rsidP="000F3937">
      <w:pPr>
        <w:spacing w:line="360" w:lineRule="auto"/>
        <w:ind w:firstLine="709"/>
        <w:jc w:val="center"/>
        <w:rPr>
          <w:sz w:val="28"/>
        </w:rPr>
      </w:pPr>
    </w:p>
    <w:p w:rsidR="00CB6156" w:rsidRPr="00463448" w:rsidRDefault="00CB6156" w:rsidP="000F3937">
      <w:pPr>
        <w:spacing w:line="360" w:lineRule="auto"/>
        <w:ind w:firstLine="709"/>
        <w:jc w:val="center"/>
        <w:rPr>
          <w:sz w:val="28"/>
        </w:rPr>
      </w:pPr>
    </w:p>
    <w:p w:rsidR="000F3937" w:rsidRDefault="000F3937" w:rsidP="000F3937">
      <w:pPr>
        <w:spacing w:line="360" w:lineRule="auto"/>
        <w:ind w:firstLine="709"/>
        <w:jc w:val="center"/>
        <w:rPr>
          <w:b/>
          <w:sz w:val="28"/>
          <w:szCs w:val="44"/>
          <w:lang w:val="uk-UA"/>
        </w:rPr>
      </w:pPr>
    </w:p>
    <w:p w:rsidR="00CB6156" w:rsidRPr="00463448" w:rsidRDefault="00CB6156" w:rsidP="000F3937">
      <w:pPr>
        <w:spacing w:line="360" w:lineRule="auto"/>
        <w:ind w:firstLine="709"/>
        <w:jc w:val="center"/>
        <w:rPr>
          <w:b/>
          <w:sz w:val="28"/>
          <w:szCs w:val="44"/>
        </w:rPr>
      </w:pPr>
      <w:r w:rsidRPr="00463448">
        <w:rPr>
          <w:b/>
          <w:sz w:val="28"/>
          <w:szCs w:val="44"/>
        </w:rPr>
        <w:t>ДИПЛОМНАЯ РАБОТА</w:t>
      </w:r>
    </w:p>
    <w:p w:rsidR="00CB6156" w:rsidRPr="00463448" w:rsidRDefault="0074788D" w:rsidP="000F3937">
      <w:pPr>
        <w:spacing w:line="360" w:lineRule="auto"/>
        <w:ind w:firstLine="709"/>
        <w:jc w:val="center"/>
        <w:rPr>
          <w:b/>
          <w:sz w:val="28"/>
          <w:szCs w:val="28"/>
          <w:lang w:val="uk-UA"/>
        </w:rPr>
      </w:pPr>
      <w:r w:rsidRPr="00463448">
        <w:rPr>
          <w:b/>
          <w:sz w:val="28"/>
          <w:szCs w:val="28"/>
        </w:rPr>
        <w:t>на тему</w:t>
      </w:r>
    </w:p>
    <w:p w:rsidR="0074788D" w:rsidRPr="00463448" w:rsidRDefault="009851BC" w:rsidP="000F3937">
      <w:pPr>
        <w:spacing w:line="360" w:lineRule="auto"/>
        <w:ind w:firstLine="709"/>
        <w:jc w:val="center"/>
        <w:rPr>
          <w:b/>
          <w:sz w:val="28"/>
          <w:szCs w:val="44"/>
          <w:lang w:val="uk-UA"/>
        </w:rPr>
      </w:pPr>
      <w:r w:rsidRPr="00463448">
        <w:rPr>
          <w:b/>
          <w:sz w:val="28"/>
          <w:szCs w:val="44"/>
        </w:rPr>
        <w:t>Правовые аспекты учреждения акционерного общества</w:t>
      </w:r>
    </w:p>
    <w:p w:rsidR="00CB6156" w:rsidRPr="00463448" w:rsidRDefault="00CB6156" w:rsidP="0074788D">
      <w:pPr>
        <w:spacing w:line="360" w:lineRule="auto"/>
        <w:ind w:firstLine="709"/>
        <w:jc w:val="both"/>
        <w:rPr>
          <w:b/>
          <w:sz w:val="28"/>
          <w:szCs w:val="28"/>
        </w:rPr>
      </w:pPr>
    </w:p>
    <w:p w:rsidR="0074788D" w:rsidRPr="00463448" w:rsidRDefault="0074788D" w:rsidP="0074788D">
      <w:pPr>
        <w:spacing w:line="360" w:lineRule="auto"/>
        <w:ind w:firstLine="709"/>
        <w:jc w:val="both"/>
        <w:rPr>
          <w:b/>
          <w:caps/>
          <w:sz w:val="28"/>
          <w:szCs w:val="28"/>
          <w:lang w:val="uk-UA"/>
        </w:rPr>
      </w:pPr>
      <w:r w:rsidRPr="00463448">
        <w:rPr>
          <w:b/>
          <w:sz w:val="28"/>
          <w:szCs w:val="28"/>
          <w:lang w:val="uk-UA"/>
        </w:rPr>
        <w:br w:type="page"/>
      </w:r>
      <w:r w:rsidRPr="00463448">
        <w:rPr>
          <w:b/>
          <w:caps/>
          <w:sz w:val="28"/>
          <w:szCs w:val="28"/>
          <w:lang w:val="uk-UA"/>
        </w:rPr>
        <w:t>Оглавление</w:t>
      </w:r>
    </w:p>
    <w:p w:rsidR="00471ECE" w:rsidRPr="00463448" w:rsidRDefault="00471ECE" w:rsidP="0074788D">
      <w:pPr>
        <w:spacing w:line="360" w:lineRule="auto"/>
        <w:ind w:firstLine="709"/>
        <w:jc w:val="both"/>
        <w:rPr>
          <w:b/>
          <w:sz w:val="28"/>
          <w:szCs w:val="28"/>
        </w:rPr>
      </w:pPr>
    </w:p>
    <w:p w:rsidR="00193AA6" w:rsidRPr="00463448" w:rsidRDefault="000A11F5" w:rsidP="00463448">
      <w:pPr>
        <w:spacing w:line="360" w:lineRule="auto"/>
        <w:jc w:val="both"/>
        <w:rPr>
          <w:sz w:val="28"/>
          <w:szCs w:val="28"/>
        </w:rPr>
      </w:pPr>
      <w:r w:rsidRPr="00463448">
        <w:rPr>
          <w:sz w:val="28"/>
          <w:szCs w:val="28"/>
        </w:rPr>
        <w:t>ВВЕДЕНИЕ</w:t>
      </w:r>
    </w:p>
    <w:p w:rsidR="00471ECE" w:rsidRPr="00463448" w:rsidRDefault="00471ECE" w:rsidP="00463448">
      <w:pPr>
        <w:spacing w:line="360" w:lineRule="auto"/>
        <w:jc w:val="both"/>
        <w:rPr>
          <w:sz w:val="28"/>
          <w:szCs w:val="28"/>
          <w:lang w:val="uk-UA"/>
        </w:rPr>
      </w:pPr>
      <w:r w:rsidRPr="00463448">
        <w:rPr>
          <w:sz w:val="28"/>
          <w:szCs w:val="28"/>
        </w:rPr>
        <w:t>ГЛАВ</w:t>
      </w:r>
      <w:r w:rsidR="00193AA6" w:rsidRPr="00463448">
        <w:rPr>
          <w:sz w:val="28"/>
          <w:szCs w:val="28"/>
        </w:rPr>
        <w:t>А</w:t>
      </w:r>
      <w:r w:rsidR="0074788D" w:rsidRPr="00463448">
        <w:rPr>
          <w:sz w:val="28"/>
          <w:szCs w:val="28"/>
        </w:rPr>
        <w:t xml:space="preserve"> 1. ДОКУМЕНТЫ ПРИ УЧРЕЖДЕНИИ АО</w:t>
      </w:r>
    </w:p>
    <w:p w:rsidR="00471ECE" w:rsidRPr="00463448" w:rsidRDefault="00471ECE" w:rsidP="00463448">
      <w:pPr>
        <w:numPr>
          <w:ilvl w:val="1"/>
          <w:numId w:val="1"/>
        </w:numPr>
        <w:spacing w:line="360" w:lineRule="auto"/>
        <w:ind w:left="0" w:firstLine="0"/>
        <w:jc w:val="both"/>
        <w:rPr>
          <w:sz w:val="28"/>
          <w:szCs w:val="28"/>
        </w:rPr>
      </w:pPr>
      <w:r w:rsidRPr="00463448">
        <w:rPr>
          <w:sz w:val="28"/>
          <w:szCs w:val="28"/>
        </w:rPr>
        <w:t>Договор о создании АО</w:t>
      </w:r>
    </w:p>
    <w:p w:rsidR="00471ECE" w:rsidRPr="00463448" w:rsidRDefault="00471ECE" w:rsidP="00463448">
      <w:pPr>
        <w:numPr>
          <w:ilvl w:val="1"/>
          <w:numId w:val="1"/>
        </w:numPr>
        <w:spacing w:line="360" w:lineRule="auto"/>
        <w:ind w:left="0" w:firstLine="0"/>
        <w:jc w:val="both"/>
        <w:rPr>
          <w:sz w:val="28"/>
          <w:szCs w:val="28"/>
        </w:rPr>
      </w:pPr>
      <w:r w:rsidRPr="00463448">
        <w:rPr>
          <w:sz w:val="28"/>
          <w:szCs w:val="28"/>
        </w:rPr>
        <w:t>Устав АО</w:t>
      </w:r>
    </w:p>
    <w:p w:rsidR="00193AA6" w:rsidRPr="00463448" w:rsidRDefault="00471ECE" w:rsidP="00463448">
      <w:pPr>
        <w:numPr>
          <w:ilvl w:val="1"/>
          <w:numId w:val="1"/>
        </w:numPr>
        <w:spacing w:line="360" w:lineRule="auto"/>
        <w:ind w:left="0" w:firstLine="0"/>
        <w:jc w:val="both"/>
        <w:rPr>
          <w:sz w:val="28"/>
          <w:szCs w:val="28"/>
        </w:rPr>
      </w:pPr>
      <w:r w:rsidRPr="00463448">
        <w:rPr>
          <w:sz w:val="28"/>
          <w:szCs w:val="28"/>
        </w:rPr>
        <w:t>Иные документы необходимые для учреждения АО</w:t>
      </w:r>
    </w:p>
    <w:p w:rsidR="00471ECE" w:rsidRPr="00463448" w:rsidRDefault="00471ECE" w:rsidP="00463448">
      <w:pPr>
        <w:spacing w:line="360" w:lineRule="auto"/>
        <w:jc w:val="both"/>
        <w:rPr>
          <w:sz w:val="28"/>
          <w:szCs w:val="28"/>
        </w:rPr>
      </w:pPr>
      <w:r w:rsidRPr="00463448">
        <w:rPr>
          <w:sz w:val="28"/>
          <w:szCs w:val="28"/>
        </w:rPr>
        <w:t>ГЛАВА 2. УЧРЕЖДЕНИЕ ОРГАНОВ УПРАВЛЕНИЯ АО</w:t>
      </w:r>
    </w:p>
    <w:p w:rsidR="00471ECE" w:rsidRPr="00463448" w:rsidRDefault="00471ECE" w:rsidP="00463448">
      <w:pPr>
        <w:spacing w:line="360" w:lineRule="auto"/>
        <w:jc w:val="both"/>
        <w:rPr>
          <w:sz w:val="28"/>
          <w:szCs w:val="28"/>
        </w:rPr>
      </w:pPr>
      <w:r w:rsidRPr="00463448">
        <w:rPr>
          <w:sz w:val="28"/>
          <w:szCs w:val="28"/>
        </w:rPr>
        <w:t>2.1 Система органов управления АО</w:t>
      </w:r>
    </w:p>
    <w:p w:rsidR="00471ECE" w:rsidRPr="00463448" w:rsidRDefault="00471ECE" w:rsidP="00463448">
      <w:pPr>
        <w:spacing w:line="360" w:lineRule="auto"/>
        <w:jc w:val="both"/>
        <w:rPr>
          <w:sz w:val="28"/>
          <w:szCs w:val="28"/>
        </w:rPr>
      </w:pPr>
      <w:r w:rsidRPr="00463448">
        <w:rPr>
          <w:sz w:val="28"/>
          <w:szCs w:val="28"/>
        </w:rPr>
        <w:t>2.2 Высшие органы управления АО</w:t>
      </w:r>
    </w:p>
    <w:p w:rsidR="00193AA6" w:rsidRPr="00463448" w:rsidRDefault="00471ECE" w:rsidP="00463448">
      <w:pPr>
        <w:spacing w:line="360" w:lineRule="auto"/>
        <w:jc w:val="both"/>
        <w:rPr>
          <w:sz w:val="28"/>
          <w:szCs w:val="28"/>
        </w:rPr>
      </w:pPr>
      <w:r w:rsidRPr="00463448">
        <w:rPr>
          <w:sz w:val="28"/>
          <w:szCs w:val="28"/>
        </w:rPr>
        <w:t>2.3 Исполнительные органы АО</w:t>
      </w:r>
    </w:p>
    <w:p w:rsidR="00471ECE" w:rsidRPr="00463448" w:rsidRDefault="00471ECE" w:rsidP="00463448">
      <w:pPr>
        <w:spacing w:line="360" w:lineRule="auto"/>
        <w:jc w:val="both"/>
        <w:rPr>
          <w:sz w:val="28"/>
          <w:szCs w:val="28"/>
        </w:rPr>
      </w:pPr>
      <w:r w:rsidRPr="00463448">
        <w:rPr>
          <w:sz w:val="28"/>
          <w:szCs w:val="28"/>
        </w:rPr>
        <w:t>ЗАКЛЮЧЕНИЕ</w:t>
      </w:r>
    </w:p>
    <w:p w:rsidR="00471ECE" w:rsidRPr="00463448" w:rsidRDefault="00471ECE" w:rsidP="00463448">
      <w:pPr>
        <w:spacing w:line="360" w:lineRule="auto"/>
        <w:jc w:val="both"/>
        <w:rPr>
          <w:sz w:val="28"/>
          <w:szCs w:val="28"/>
        </w:rPr>
      </w:pPr>
      <w:r w:rsidRPr="00463448">
        <w:rPr>
          <w:sz w:val="28"/>
          <w:szCs w:val="28"/>
        </w:rPr>
        <w:t>БИБЛИОГРАФИЯ</w:t>
      </w:r>
    </w:p>
    <w:p w:rsidR="00770766" w:rsidRPr="00463448" w:rsidRDefault="00770766" w:rsidP="00463448">
      <w:pPr>
        <w:spacing w:line="360" w:lineRule="auto"/>
        <w:jc w:val="both"/>
        <w:rPr>
          <w:sz w:val="28"/>
          <w:szCs w:val="28"/>
        </w:rPr>
      </w:pPr>
      <w:r w:rsidRPr="00463448">
        <w:rPr>
          <w:sz w:val="28"/>
          <w:szCs w:val="28"/>
        </w:rPr>
        <w:t>ПРИЛОЖЕ</w:t>
      </w:r>
      <w:r w:rsidR="00582939" w:rsidRPr="00463448">
        <w:rPr>
          <w:sz w:val="28"/>
          <w:szCs w:val="28"/>
        </w:rPr>
        <w:t>НИЕ Догов</w:t>
      </w:r>
      <w:r w:rsidR="000A11F5" w:rsidRPr="00463448">
        <w:rPr>
          <w:sz w:val="28"/>
          <w:szCs w:val="28"/>
        </w:rPr>
        <w:t>ор о создании АО</w:t>
      </w:r>
    </w:p>
    <w:p w:rsidR="00582939" w:rsidRPr="00463448" w:rsidRDefault="00582939" w:rsidP="00463448">
      <w:pPr>
        <w:spacing w:line="360" w:lineRule="auto"/>
        <w:jc w:val="both"/>
        <w:rPr>
          <w:sz w:val="28"/>
          <w:szCs w:val="28"/>
        </w:rPr>
      </w:pPr>
      <w:r w:rsidRPr="00463448">
        <w:rPr>
          <w:sz w:val="28"/>
          <w:szCs w:val="28"/>
        </w:rPr>
        <w:t>ПРИЛОЖЕНИЕ Уст</w:t>
      </w:r>
      <w:r w:rsidR="000A11F5" w:rsidRPr="00463448">
        <w:rPr>
          <w:sz w:val="28"/>
          <w:szCs w:val="28"/>
        </w:rPr>
        <w:t>ав АО (типовая форма)</w:t>
      </w:r>
    </w:p>
    <w:p w:rsidR="00582939" w:rsidRPr="00463448" w:rsidRDefault="00582939" w:rsidP="0074788D">
      <w:pPr>
        <w:spacing w:line="360" w:lineRule="auto"/>
        <w:ind w:firstLine="709"/>
        <w:jc w:val="both"/>
        <w:rPr>
          <w:sz w:val="28"/>
          <w:szCs w:val="28"/>
        </w:rPr>
      </w:pPr>
    </w:p>
    <w:p w:rsidR="008F36DC" w:rsidRPr="00463448" w:rsidRDefault="0074788D" w:rsidP="0074788D">
      <w:pPr>
        <w:spacing w:line="360" w:lineRule="auto"/>
        <w:ind w:firstLine="709"/>
        <w:jc w:val="both"/>
        <w:rPr>
          <w:b/>
          <w:sz w:val="28"/>
          <w:szCs w:val="28"/>
          <w:lang w:val="uk-UA"/>
        </w:rPr>
      </w:pPr>
      <w:r w:rsidRPr="00463448">
        <w:rPr>
          <w:b/>
          <w:sz w:val="28"/>
          <w:szCs w:val="28"/>
        </w:rPr>
        <w:br w:type="page"/>
      </w:r>
      <w:r w:rsidR="008F36DC" w:rsidRPr="00463448">
        <w:rPr>
          <w:b/>
          <w:sz w:val="28"/>
          <w:szCs w:val="28"/>
        </w:rPr>
        <w:t>ВВЕДЕНИЕ</w:t>
      </w:r>
    </w:p>
    <w:p w:rsidR="0074788D" w:rsidRPr="00463448" w:rsidRDefault="0074788D" w:rsidP="0074788D">
      <w:pPr>
        <w:spacing w:line="360" w:lineRule="auto"/>
        <w:ind w:firstLine="709"/>
        <w:jc w:val="both"/>
        <w:rPr>
          <w:b/>
          <w:sz w:val="28"/>
          <w:szCs w:val="28"/>
          <w:lang w:val="uk-UA"/>
        </w:rPr>
      </w:pPr>
    </w:p>
    <w:p w:rsidR="008F36DC" w:rsidRPr="00463448" w:rsidRDefault="008F36DC" w:rsidP="0074788D">
      <w:pPr>
        <w:shd w:val="clear" w:color="auto" w:fill="FFFFFF"/>
        <w:autoSpaceDE w:val="0"/>
        <w:autoSpaceDN w:val="0"/>
        <w:adjustRightInd w:val="0"/>
        <w:spacing w:line="360" w:lineRule="auto"/>
        <w:ind w:firstLine="709"/>
        <w:jc w:val="both"/>
        <w:rPr>
          <w:sz w:val="28"/>
          <w:szCs w:val="28"/>
        </w:rPr>
      </w:pPr>
      <w:r w:rsidRPr="00463448">
        <w:rPr>
          <w:sz w:val="28"/>
          <w:szCs w:val="28"/>
        </w:rPr>
        <w:t xml:space="preserve">Проблема волеобразования акционерных </w:t>
      </w:r>
      <w:r w:rsidRPr="00463448">
        <w:rPr>
          <w:bCs/>
          <w:sz w:val="28"/>
          <w:szCs w:val="28"/>
        </w:rPr>
        <w:t>обществ имеет не только теоретическое, но и</w:t>
      </w:r>
      <w:r w:rsidR="0074788D" w:rsidRPr="00463448">
        <w:rPr>
          <w:bCs/>
          <w:sz w:val="28"/>
          <w:szCs w:val="28"/>
        </w:rPr>
        <w:t xml:space="preserve"> </w:t>
      </w:r>
      <w:r w:rsidRPr="00463448">
        <w:rPr>
          <w:sz w:val="28"/>
          <w:szCs w:val="28"/>
        </w:rPr>
        <w:t>большое практическое значение, хотя остается в значи</w:t>
      </w:r>
      <w:r w:rsidRPr="00463448">
        <w:rPr>
          <w:bCs/>
          <w:sz w:val="28"/>
          <w:szCs w:val="28"/>
        </w:rPr>
        <w:t xml:space="preserve">тельной </w:t>
      </w:r>
      <w:r w:rsidRPr="00463448">
        <w:rPr>
          <w:sz w:val="28"/>
          <w:szCs w:val="28"/>
        </w:rPr>
        <w:t xml:space="preserve">мере </w:t>
      </w:r>
      <w:r w:rsidRPr="00463448">
        <w:rPr>
          <w:bCs/>
          <w:sz w:val="28"/>
          <w:szCs w:val="28"/>
        </w:rPr>
        <w:t xml:space="preserve">в </w:t>
      </w:r>
      <w:r w:rsidRPr="00463448">
        <w:rPr>
          <w:sz w:val="28"/>
          <w:szCs w:val="28"/>
        </w:rPr>
        <w:t xml:space="preserve">стороне </w:t>
      </w:r>
      <w:r w:rsidRPr="00463448">
        <w:rPr>
          <w:bCs/>
          <w:sz w:val="28"/>
          <w:szCs w:val="28"/>
        </w:rPr>
        <w:t xml:space="preserve">от научного исследования. Для </w:t>
      </w:r>
      <w:r w:rsidRPr="00463448">
        <w:rPr>
          <w:sz w:val="28"/>
          <w:szCs w:val="28"/>
        </w:rPr>
        <w:t>ее рассмотрения</w:t>
      </w:r>
      <w:r w:rsidR="001F1ED0" w:rsidRPr="00463448">
        <w:rPr>
          <w:sz w:val="28"/>
          <w:szCs w:val="28"/>
        </w:rPr>
        <w:t xml:space="preserve"> необходимо исследовать </w:t>
      </w:r>
      <w:r w:rsidR="00575DDC" w:rsidRPr="00463448">
        <w:rPr>
          <w:sz w:val="28"/>
          <w:szCs w:val="28"/>
        </w:rPr>
        <w:t xml:space="preserve">поведение </w:t>
      </w:r>
      <w:r w:rsidR="0041511D" w:rsidRPr="00463448">
        <w:rPr>
          <w:sz w:val="28"/>
          <w:szCs w:val="28"/>
        </w:rPr>
        <w:t xml:space="preserve">людей входящих в </w:t>
      </w:r>
      <w:r w:rsidR="001F1ED0" w:rsidRPr="00463448">
        <w:rPr>
          <w:sz w:val="28"/>
          <w:szCs w:val="28"/>
        </w:rPr>
        <w:t>коллектив акционерного общества</w:t>
      </w:r>
      <w:r w:rsidRPr="00463448">
        <w:rPr>
          <w:sz w:val="28"/>
          <w:szCs w:val="28"/>
        </w:rPr>
        <w:t xml:space="preserve"> и его деятельность, обладающую юридической значимостью, а следовательно, слагающуюся из юридических действий.</w:t>
      </w:r>
    </w:p>
    <w:p w:rsidR="008F36DC" w:rsidRPr="00463448" w:rsidRDefault="008F36DC" w:rsidP="0074788D">
      <w:pPr>
        <w:shd w:val="clear" w:color="auto" w:fill="FFFFFF"/>
        <w:autoSpaceDE w:val="0"/>
        <w:autoSpaceDN w:val="0"/>
        <w:adjustRightInd w:val="0"/>
        <w:spacing w:line="360" w:lineRule="auto"/>
        <w:ind w:firstLine="709"/>
        <w:jc w:val="both"/>
        <w:rPr>
          <w:sz w:val="28"/>
          <w:szCs w:val="28"/>
        </w:rPr>
      </w:pPr>
      <w:r w:rsidRPr="00463448">
        <w:rPr>
          <w:sz w:val="28"/>
          <w:szCs w:val="28"/>
        </w:rPr>
        <w:t xml:space="preserve">Права акционерного общества, бесспорно, установлены ради людей и предназначены служить их интересам. </w:t>
      </w:r>
    </w:p>
    <w:p w:rsidR="008F36DC" w:rsidRPr="00463448" w:rsidRDefault="008F36DC" w:rsidP="0074788D">
      <w:pPr>
        <w:shd w:val="clear" w:color="auto" w:fill="FFFFFF"/>
        <w:autoSpaceDE w:val="0"/>
        <w:autoSpaceDN w:val="0"/>
        <w:adjustRightInd w:val="0"/>
        <w:spacing w:line="360" w:lineRule="auto"/>
        <w:ind w:firstLine="709"/>
        <w:jc w:val="both"/>
        <w:rPr>
          <w:sz w:val="28"/>
          <w:szCs w:val="28"/>
        </w:rPr>
      </w:pPr>
      <w:r w:rsidRPr="00463448">
        <w:rPr>
          <w:sz w:val="28"/>
          <w:szCs w:val="28"/>
        </w:rPr>
        <w:t xml:space="preserve">Основной задачей института акционерного общества является создание субъекта прав и обязанностей, существующего и действующего независимо от смены его </w:t>
      </w:r>
      <w:r w:rsidR="0041511D" w:rsidRPr="00463448">
        <w:rPr>
          <w:sz w:val="28"/>
          <w:szCs w:val="28"/>
        </w:rPr>
        <w:t>людского состава</w:t>
      </w:r>
      <w:r w:rsidRPr="00463448">
        <w:rPr>
          <w:sz w:val="28"/>
          <w:szCs w:val="28"/>
        </w:rPr>
        <w:t>. В этом важное свойство акционерного общества. Чем дальше продвинется процесс обособления акционерного общества и его имущества от входящих в него людей, тем совершеннее акционерное общество, тем устойчивее его служение поставленной перед ним цели — извлечение прибыли.</w:t>
      </w:r>
    </w:p>
    <w:p w:rsidR="0041511D" w:rsidRPr="00463448" w:rsidRDefault="0041511D"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Важность этого можно увидеть, взглянув на российскую действительность, ведь возможность привлечения большого количества капитала через АО дает возможность этой организации быстро встать на ноги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повышать производительность, тем самым оказывая благоприятное влияние на российскую экономику в</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целом. </w:t>
      </w:r>
    </w:p>
    <w:p w:rsidR="008F36DC" w:rsidRPr="00463448" w:rsidRDefault="008F36DC" w:rsidP="0074788D">
      <w:pPr>
        <w:shd w:val="clear" w:color="auto" w:fill="FFFFFF"/>
        <w:autoSpaceDE w:val="0"/>
        <w:autoSpaceDN w:val="0"/>
        <w:adjustRightInd w:val="0"/>
        <w:spacing w:line="360" w:lineRule="auto"/>
        <w:ind w:firstLine="709"/>
        <w:jc w:val="both"/>
        <w:rPr>
          <w:sz w:val="28"/>
          <w:szCs w:val="28"/>
        </w:rPr>
      </w:pPr>
      <w:r w:rsidRPr="00463448">
        <w:rPr>
          <w:sz w:val="28"/>
          <w:szCs w:val="28"/>
        </w:rPr>
        <w:t>Деятельность акционерного общества есть деятельность его коллектива в самом широком понимании. Этот коллектив должен быть соответствующим образом организован для определенной деятельности на основе устава. Вместе с тем он должен быть соответственно возглавлен руководящим органом управления и иметь необходимые документы.</w:t>
      </w:r>
    </w:p>
    <w:p w:rsidR="001F1ED0" w:rsidRPr="00463448" w:rsidRDefault="008F36DC" w:rsidP="0074788D">
      <w:pPr>
        <w:spacing w:line="360" w:lineRule="auto"/>
        <w:ind w:firstLine="709"/>
        <w:jc w:val="both"/>
        <w:rPr>
          <w:sz w:val="28"/>
          <w:szCs w:val="28"/>
        </w:rPr>
      </w:pPr>
      <w:r w:rsidRPr="00463448">
        <w:rPr>
          <w:sz w:val="28"/>
          <w:szCs w:val="28"/>
        </w:rPr>
        <w:t xml:space="preserve">В качестве положительного фактора следует отметить лишь предпринимаемые попытки по внесению изменений в Федеральный закон "Об акционерных обществах", однако, эти попытки так и остались лишь попытками. </w:t>
      </w:r>
    </w:p>
    <w:p w:rsidR="008F36DC" w:rsidRPr="00463448" w:rsidRDefault="008F36DC" w:rsidP="0074788D">
      <w:pPr>
        <w:spacing w:line="360" w:lineRule="auto"/>
        <w:ind w:firstLine="709"/>
        <w:jc w:val="both"/>
        <w:rPr>
          <w:sz w:val="28"/>
          <w:szCs w:val="28"/>
        </w:rPr>
      </w:pPr>
      <w:r w:rsidRPr="00463448">
        <w:rPr>
          <w:sz w:val="28"/>
          <w:szCs w:val="28"/>
        </w:rPr>
        <w:t xml:space="preserve">Необходимо </w:t>
      </w:r>
      <w:r w:rsidR="001F1ED0" w:rsidRPr="00463448">
        <w:rPr>
          <w:sz w:val="28"/>
          <w:szCs w:val="28"/>
        </w:rPr>
        <w:t>присут</w:t>
      </w:r>
      <w:r w:rsidR="00575DDC" w:rsidRPr="00463448">
        <w:rPr>
          <w:sz w:val="28"/>
          <w:szCs w:val="28"/>
        </w:rPr>
        <w:t>ст</w:t>
      </w:r>
      <w:r w:rsidR="001F1ED0" w:rsidRPr="00463448">
        <w:rPr>
          <w:sz w:val="28"/>
          <w:szCs w:val="28"/>
        </w:rPr>
        <w:t>вие</w:t>
      </w:r>
      <w:r w:rsidRPr="00463448">
        <w:rPr>
          <w:sz w:val="28"/>
          <w:szCs w:val="28"/>
        </w:rPr>
        <w:t xml:space="preserve"> механизма, стимулирующего приведение в соответствии с целями и задачами предприятия его организационно-правовые формы. Для создания такого стимулирующего механизма, в качестве предпосылки, требуется наличие существенных различий между организационно правовыми формами, в которых может существовать предприятие.</w:t>
      </w:r>
    </w:p>
    <w:p w:rsidR="006C48AE" w:rsidRPr="00463448" w:rsidRDefault="006C48AE" w:rsidP="0074788D">
      <w:pPr>
        <w:spacing w:line="360" w:lineRule="auto"/>
        <w:ind w:firstLine="709"/>
        <w:jc w:val="both"/>
        <w:rPr>
          <w:sz w:val="28"/>
          <w:szCs w:val="28"/>
        </w:rPr>
      </w:pPr>
      <w:r w:rsidRPr="00463448">
        <w:rPr>
          <w:sz w:val="28"/>
          <w:szCs w:val="28"/>
        </w:rPr>
        <w:t>Закон об АО</w:t>
      </w:r>
      <w:r w:rsidR="00BB3B95" w:rsidRPr="00463448">
        <w:rPr>
          <w:sz w:val="28"/>
          <w:szCs w:val="28"/>
        </w:rPr>
        <w:t xml:space="preserve"> (далее Закон)</w:t>
      </w:r>
      <w:r w:rsidRPr="00463448">
        <w:rPr>
          <w:sz w:val="28"/>
          <w:szCs w:val="28"/>
        </w:rPr>
        <w:t>, принятый Государственной Думой на основании прямого указания ст. 96 Гражданского кодекса РФ и введенный в действие с 01.01.1996 г., является актом гражданского законодательства, развивающим</w:t>
      </w:r>
      <w:r w:rsidR="0041511D" w:rsidRPr="00463448">
        <w:rPr>
          <w:sz w:val="28"/>
          <w:szCs w:val="28"/>
        </w:rPr>
        <w:t xml:space="preserve"> и детализирующим</w:t>
      </w:r>
      <w:r w:rsidRPr="00463448">
        <w:rPr>
          <w:sz w:val="28"/>
          <w:szCs w:val="28"/>
        </w:rPr>
        <w:t xml:space="preserve"> нормы Гражданского кодекса РФ об акционерных обществах и устанавливающим новые правовые нормы.</w:t>
      </w:r>
    </w:p>
    <w:p w:rsidR="006C48AE" w:rsidRPr="00463448" w:rsidRDefault="006C48AE" w:rsidP="0074788D">
      <w:pPr>
        <w:spacing w:line="360" w:lineRule="auto"/>
        <w:ind w:firstLine="709"/>
        <w:jc w:val="both"/>
        <w:rPr>
          <w:sz w:val="28"/>
          <w:szCs w:val="28"/>
        </w:rPr>
      </w:pPr>
      <w:r w:rsidRPr="00463448">
        <w:rPr>
          <w:sz w:val="28"/>
          <w:szCs w:val="28"/>
        </w:rPr>
        <w:t>К числу достоинств Закона об АО следует отнести прежде всего то, что он содержит большое количество процедурных норм, подробно регулирующих отношения, которые возникают в процессе повседневной деятельности органов общества и лиц, занимающих должности в этих органах. Поэтому Закон об АО представляет собой своего рода справочник по созданию акционерного общества, формированию уставного капитала, выпуску и размещению ценных бумаг, проведению общего собрания акционеров, заседаний совета директоров (наблюдательного совета), организации работы исполнительных органов общества, ведению учета и представлению отчетности, а также реорганизации и ликвидации акционерного общества.</w:t>
      </w:r>
    </w:p>
    <w:p w:rsidR="006C48AE" w:rsidRPr="00463448" w:rsidRDefault="006C48AE" w:rsidP="0074788D">
      <w:pPr>
        <w:spacing w:line="360" w:lineRule="auto"/>
        <w:ind w:firstLine="709"/>
        <w:jc w:val="both"/>
        <w:rPr>
          <w:sz w:val="28"/>
          <w:szCs w:val="28"/>
        </w:rPr>
      </w:pPr>
      <w:r w:rsidRPr="00463448">
        <w:rPr>
          <w:sz w:val="28"/>
          <w:szCs w:val="28"/>
        </w:rPr>
        <w:t>Данный нормативный правовой акт содержит незначительное количество отсылочных норм, что облегчает его использование на практике. Учредителям и другим акционерам предоставлены достаточно широкие возможности для регулирования многих отношений в уставе и внутренних документах общества.</w:t>
      </w:r>
    </w:p>
    <w:p w:rsidR="006C48AE" w:rsidRPr="00463448" w:rsidRDefault="006C48AE" w:rsidP="0074788D">
      <w:pPr>
        <w:spacing w:line="360" w:lineRule="auto"/>
        <w:ind w:firstLine="709"/>
        <w:jc w:val="both"/>
        <w:rPr>
          <w:sz w:val="28"/>
          <w:szCs w:val="28"/>
        </w:rPr>
      </w:pPr>
      <w:r w:rsidRPr="00463448">
        <w:rPr>
          <w:sz w:val="28"/>
          <w:szCs w:val="28"/>
        </w:rPr>
        <w:t>В то же время нельзя не обратить внимание на недостатки Закона об АО, многие из которых являются весьма существенными. Так, общая направленность и отдельные нормы этого правового акта в ряде случаев не обеспечивают, а порой ущемляют права и интересы акционеров, гарантированные Гражданским кодексом РФ. К недостаткам Закона об АО следует отнести также неоправданную сложность подачи правового материала, невысокий уровень законодательной техники. Данный недостаток усугубляется отсутствием понятийного аппарата, что препятствует использованию Закона об АО лицами, которым он, казалось бы, адресован.</w:t>
      </w:r>
    </w:p>
    <w:p w:rsidR="006C48AE" w:rsidRPr="00463448" w:rsidRDefault="006C48AE" w:rsidP="0074788D">
      <w:pPr>
        <w:spacing w:line="360" w:lineRule="auto"/>
        <w:ind w:firstLine="709"/>
        <w:jc w:val="both"/>
        <w:rPr>
          <w:sz w:val="28"/>
          <w:szCs w:val="28"/>
        </w:rPr>
      </w:pPr>
      <w:r w:rsidRPr="00463448">
        <w:rPr>
          <w:sz w:val="28"/>
          <w:szCs w:val="28"/>
        </w:rPr>
        <w:t>Закон содержит немало положений, не являющихся бесспорными. Поэтому по ряду вопросов, которые не могли быть однозначно разрешены путем толкования норм, а также по вопросам, не нашедшим пока единообразного разрешения на практике, авторы высказывают собственную точку зрения.</w:t>
      </w:r>
    </w:p>
    <w:p w:rsidR="008F36DC" w:rsidRPr="00463448" w:rsidRDefault="008F36DC" w:rsidP="0074788D">
      <w:pPr>
        <w:spacing w:line="360" w:lineRule="auto"/>
        <w:ind w:firstLine="709"/>
        <w:jc w:val="both"/>
        <w:rPr>
          <w:sz w:val="28"/>
          <w:szCs w:val="28"/>
        </w:rPr>
      </w:pPr>
      <w:r w:rsidRPr="009851BC">
        <w:rPr>
          <w:b/>
          <w:sz w:val="28"/>
          <w:szCs w:val="28"/>
        </w:rPr>
        <w:t>Ц</w:t>
      </w:r>
      <w:r w:rsidR="005708D8" w:rsidRPr="009851BC">
        <w:rPr>
          <w:b/>
          <w:sz w:val="28"/>
          <w:szCs w:val="28"/>
        </w:rPr>
        <w:t>ель работы</w:t>
      </w:r>
      <w:r w:rsidR="005708D8" w:rsidRPr="00463448">
        <w:rPr>
          <w:sz w:val="28"/>
          <w:szCs w:val="28"/>
        </w:rPr>
        <w:t>: рассмотреть документы и органы управления</w:t>
      </w:r>
      <w:r w:rsidR="0074788D" w:rsidRPr="00463448">
        <w:rPr>
          <w:sz w:val="28"/>
          <w:szCs w:val="28"/>
        </w:rPr>
        <w:t xml:space="preserve"> </w:t>
      </w:r>
      <w:r w:rsidR="005708D8" w:rsidRPr="00463448">
        <w:rPr>
          <w:sz w:val="28"/>
          <w:szCs w:val="28"/>
        </w:rPr>
        <w:t xml:space="preserve">необходимые </w:t>
      </w:r>
      <w:r w:rsidRPr="00463448">
        <w:rPr>
          <w:sz w:val="28"/>
          <w:szCs w:val="28"/>
        </w:rPr>
        <w:t>пр</w:t>
      </w:r>
      <w:r w:rsidR="005708D8" w:rsidRPr="00463448">
        <w:rPr>
          <w:sz w:val="28"/>
          <w:szCs w:val="28"/>
        </w:rPr>
        <w:t>и</w:t>
      </w:r>
      <w:r w:rsidRPr="00463448">
        <w:rPr>
          <w:sz w:val="28"/>
          <w:szCs w:val="28"/>
        </w:rPr>
        <w:t xml:space="preserve"> учреждении</w:t>
      </w:r>
      <w:r w:rsidR="0074788D" w:rsidRPr="00463448">
        <w:rPr>
          <w:sz w:val="28"/>
          <w:szCs w:val="28"/>
        </w:rPr>
        <w:t xml:space="preserve"> </w:t>
      </w:r>
      <w:r w:rsidRPr="00463448">
        <w:rPr>
          <w:sz w:val="28"/>
          <w:szCs w:val="28"/>
        </w:rPr>
        <w:t>хозяйственных обществ.</w:t>
      </w:r>
    </w:p>
    <w:p w:rsidR="008F36DC" w:rsidRPr="009851BC" w:rsidRDefault="008F36DC" w:rsidP="0074788D">
      <w:pPr>
        <w:spacing w:line="360" w:lineRule="auto"/>
        <w:ind w:firstLine="709"/>
        <w:jc w:val="both"/>
        <w:rPr>
          <w:b/>
          <w:sz w:val="28"/>
          <w:szCs w:val="28"/>
        </w:rPr>
      </w:pPr>
      <w:r w:rsidRPr="009851BC">
        <w:rPr>
          <w:b/>
          <w:sz w:val="28"/>
          <w:szCs w:val="28"/>
        </w:rPr>
        <w:t>Задачи:</w:t>
      </w:r>
    </w:p>
    <w:p w:rsidR="008F36DC" w:rsidRPr="00463448" w:rsidRDefault="000A11F5" w:rsidP="0074788D">
      <w:pPr>
        <w:numPr>
          <w:ilvl w:val="0"/>
          <w:numId w:val="2"/>
        </w:numPr>
        <w:spacing w:line="360" w:lineRule="auto"/>
        <w:ind w:left="0" w:firstLine="709"/>
        <w:jc w:val="both"/>
        <w:rPr>
          <w:sz w:val="28"/>
          <w:szCs w:val="28"/>
        </w:rPr>
      </w:pPr>
      <w:r w:rsidRPr="00463448">
        <w:rPr>
          <w:sz w:val="28"/>
          <w:szCs w:val="28"/>
        </w:rPr>
        <w:t>Исследовать</w:t>
      </w:r>
      <w:r w:rsidR="008F36DC" w:rsidRPr="00463448">
        <w:rPr>
          <w:sz w:val="28"/>
          <w:szCs w:val="28"/>
        </w:rPr>
        <w:t xml:space="preserve"> литературу по</w:t>
      </w:r>
      <w:r w:rsidRPr="00463448">
        <w:rPr>
          <w:sz w:val="28"/>
          <w:szCs w:val="28"/>
        </w:rPr>
        <w:t xml:space="preserve"> теме: правовые аспекты учреждения акционерного общества</w:t>
      </w:r>
      <w:r w:rsidR="008F36DC" w:rsidRPr="00463448">
        <w:rPr>
          <w:sz w:val="28"/>
          <w:szCs w:val="28"/>
        </w:rPr>
        <w:t>;</w:t>
      </w:r>
    </w:p>
    <w:p w:rsidR="002C75A9" w:rsidRPr="00463448" w:rsidRDefault="008F36DC" w:rsidP="0074788D">
      <w:pPr>
        <w:numPr>
          <w:ilvl w:val="0"/>
          <w:numId w:val="2"/>
        </w:numPr>
        <w:spacing w:line="360" w:lineRule="auto"/>
        <w:ind w:left="0" w:firstLine="709"/>
        <w:jc w:val="both"/>
        <w:rPr>
          <w:sz w:val="28"/>
          <w:szCs w:val="28"/>
        </w:rPr>
      </w:pPr>
      <w:r w:rsidRPr="00463448">
        <w:rPr>
          <w:sz w:val="28"/>
          <w:szCs w:val="28"/>
        </w:rPr>
        <w:t>Рассмотреть проблемы, кото</w:t>
      </w:r>
      <w:r w:rsidR="00273870" w:rsidRPr="00463448">
        <w:rPr>
          <w:sz w:val="28"/>
          <w:szCs w:val="28"/>
        </w:rPr>
        <w:t>рые возникают при учреждении</w:t>
      </w:r>
      <w:r w:rsidR="0074788D" w:rsidRPr="00463448">
        <w:rPr>
          <w:sz w:val="28"/>
          <w:szCs w:val="28"/>
        </w:rPr>
        <w:t xml:space="preserve"> </w:t>
      </w:r>
      <w:r w:rsidR="00914499" w:rsidRPr="00463448">
        <w:rPr>
          <w:sz w:val="28"/>
          <w:szCs w:val="28"/>
        </w:rPr>
        <w:t xml:space="preserve">хозяйственных </w:t>
      </w:r>
      <w:r w:rsidR="002C75A9" w:rsidRPr="00463448">
        <w:rPr>
          <w:sz w:val="28"/>
          <w:szCs w:val="28"/>
        </w:rPr>
        <w:t>обществ, такие как несовершенство</w:t>
      </w:r>
      <w:r w:rsidR="0074788D" w:rsidRPr="00463448">
        <w:rPr>
          <w:sz w:val="28"/>
          <w:szCs w:val="28"/>
        </w:rPr>
        <w:t xml:space="preserve"> </w:t>
      </w:r>
      <w:r w:rsidR="00914499" w:rsidRPr="00463448">
        <w:rPr>
          <w:sz w:val="28"/>
          <w:szCs w:val="28"/>
        </w:rPr>
        <w:t>акционерного законодательства, в части</w:t>
      </w:r>
      <w:r w:rsidR="002C75A9" w:rsidRPr="00463448">
        <w:rPr>
          <w:sz w:val="28"/>
          <w:szCs w:val="28"/>
        </w:rPr>
        <w:t xml:space="preserve"> регулирования создания</w:t>
      </w:r>
      <w:r w:rsidR="00914499" w:rsidRPr="00463448">
        <w:rPr>
          <w:sz w:val="28"/>
          <w:szCs w:val="28"/>
        </w:rPr>
        <w:t xml:space="preserve"> органов управления, установления их правового статуса, в части</w:t>
      </w:r>
      <w:r w:rsidR="002C75A9" w:rsidRPr="00463448">
        <w:rPr>
          <w:sz w:val="28"/>
          <w:szCs w:val="28"/>
        </w:rPr>
        <w:t xml:space="preserve"> создания</w:t>
      </w:r>
      <w:r w:rsidR="00914499" w:rsidRPr="00463448">
        <w:rPr>
          <w:sz w:val="28"/>
          <w:szCs w:val="28"/>
        </w:rPr>
        <w:t xml:space="preserve"> учредительных документов необходимых для учреждения общества</w:t>
      </w:r>
      <w:r w:rsidR="002C75A9" w:rsidRPr="00463448">
        <w:rPr>
          <w:sz w:val="28"/>
          <w:szCs w:val="28"/>
        </w:rPr>
        <w:t>. Недостаточной правовой защиты общества и его акционеров от</w:t>
      </w:r>
      <w:r w:rsidR="0074788D" w:rsidRPr="00463448">
        <w:rPr>
          <w:sz w:val="28"/>
          <w:szCs w:val="28"/>
        </w:rPr>
        <w:t xml:space="preserve"> </w:t>
      </w:r>
      <w:r w:rsidR="002C75A9" w:rsidRPr="00463448">
        <w:rPr>
          <w:sz w:val="28"/>
          <w:szCs w:val="28"/>
        </w:rPr>
        <w:t>незаконных «захватов» и др.</w:t>
      </w:r>
      <w:r w:rsidR="00914499" w:rsidRPr="00463448">
        <w:rPr>
          <w:sz w:val="28"/>
          <w:szCs w:val="28"/>
        </w:rPr>
        <w:t xml:space="preserve"> </w:t>
      </w:r>
    </w:p>
    <w:p w:rsidR="006C48AE" w:rsidRPr="00463448" w:rsidRDefault="009E780A" w:rsidP="0074788D">
      <w:pPr>
        <w:spacing w:line="360" w:lineRule="auto"/>
        <w:ind w:firstLine="709"/>
        <w:jc w:val="both"/>
        <w:rPr>
          <w:sz w:val="28"/>
          <w:szCs w:val="28"/>
        </w:rPr>
      </w:pPr>
      <w:r w:rsidRPr="009851BC">
        <w:rPr>
          <w:b/>
          <w:sz w:val="28"/>
          <w:szCs w:val="28"/>
        </w:rPr>
        <w:t xml:space="preserve">Предмет </w:t>
      </w:r>
      <w:r w:rsidRPr="00463448">
        <w:rPr>
          <w:sz w:val="28"/>
          <w:szCs w:val="28"/>
        </w:rPr>
        <w:t>– учреждение хозяйственных обществ.</w:t>
      </w:r>
    </w:p>
    <w:p w:rsidR="009E780A" w:rsidRPr="00463448" w:rsidRDefault="009E780A" w:rsidP="0074788D">
      <w:pPr>
        <w:spacing w:line="360" w:lineRule="auto"/>
        <w:ind w:firstLine="709"/>
        <w:jc w:val="both"/>
        <w:rPr>
          <w:sz w:val="28"/>
          <w:szCs w:val="28"/>
        </w:rPr>
      </w:pPr>
      <w:r w:rsidRPr="009851BC">
        <w:rPr>
          <w:b/>
          <w:sz w:val="28"/>
          <w:szCs w:val="28"/>
        </w:rPr>
        <w:t>Объект</w:t>
      </w:r>
      <w:r w:rsidRPr="00463448">
        <w:rPr>
          <w:sz w:val="28"/>
          <w:szCs w:val="28"/>
        </w:rPr>
        <w:t xml:space="preserve"> – правовые аспекты, при учреждении хозяйственных обществ.</w:t>
      </w:r>
    </w:p>
    <w:p w:rsidR="00C10852" w:rsidRPr="00463448" w:rsidRDefault="008F36DC" w:rsidP="0074788D">
      <w:pPr>
        <w:spacing w:line="360" w:lineRule="auto"/>
        <w:ind w:firstLine="709"/>
        <w:jc w:val="both"/>
        <w:rPr>
          <w:sz w:val="28"/>
          <w:szCs w:val="28"/>
        </w:rPr>
      </w:pPr>
      <w:r w:rsidRPr="00463448">
        <w:rPr>
          <w:sz w:val="28"/>
          <w:szCs w:val="28"/>
        </w:rPr>
        <w:t>Требуется упорная работа по гармонизации интересов собственнико</w:t>
      </w:r>
      <w:r w:rsidR="0041511D" w:rsidRPr="00463448">
        <w:rPr>
          <w:sz w:val="28"/>
          <w:szCs w:val="28"/>
        </w:rPr>
        <w:t xml:space="preserve">в с интересами общества. Этому, прежде всего </w:t>
      </w:r>
      <w:r w:rsidRPr="00463448">
        <w:rPr>
          <w:sz w:val="28"/>
          <w:szCs w:val="28"/>
        </w:rPr>
        <w:t>будет способствовать, во-первых, совершенствование механизмов корректировки поведения доминирующих собственников, и, во вторых, совершенствование механизмов перераспределения собственности в п</w:t>
      </w:r>
      <w:r w:rsidR="002C75A9" w:rsidRPr="00463448">
        <w:rPr>
          <w:sz w:val="28"/>
          <w:szCs w:val="28"/>
        </w:rPr>
        <w:t>ользу «эффективных» собственников.</w:t>
      </w:r>
    </w:p>
    <w:p w:rsidR="00273870" w:rsidRPr="00463448" w:rsidRDefault="0074788D" w:rsidP="0074788D">
      <w:pPr>
        <w:spacing w:line="360" w:lineRule="auto"/>
        <w:ind w:firstLine="709"/>
        <w:jc w:val="both"/>
        <w:rPr>
          <w:b/>
          <w:sz w:val="28"/>
          <w:szCs w:val="28"/>
        </w:rPr>
      </w:pPr>
      <w:r w:rsidRPr="00463448">
        <w:rPr>
          <w:b/>
          <w:sz w:val="28"/>
          <w:szCs w:val="28"/>
        </w:rPr>
        <w:br w:type="page"/>
      </w:r>
      <w:r w:rsidR="00273870" w:rsidRPr="00463448">
        <w:rPr>
          <w:b/>
          <w:sz w:val="28"/>
          <w:szCs w:val="28"/>
        </w:rPr>
        <w:t>ГЛАВА 1. ДОКУМЕНТЫ ПРИ УЧРЕЖДЕНИИ АО</w:t>
      </w:r>
    </w:p>
    <w:p w:rsidR="00106CC4" w:rsidRDefault="00106CC4" w:rsidP="0074788D">
      <w:pPr>
        <w:spacing w:line="360" w:lineRule="auto"/>
        <w:ind w:firstLine="709"/>
        <w:jc w:val="both"/>
        <w:rPr>
          <w:b/>
          <w:sz w:val="28"/>
          <w:szCs w:val="28"/>
          <w:lang w:val="uk-UA"/>
        </w:rPr>
      </w:pPr>
    </w:p>
    <w:p w:rsidR="00471ECE" w:rsidRPr="00463448" w:rsidRDefault="00273870" w:rsidP="0074788D">
      <w:pPr>
        <w:spacing w:line="360" w:lineRule="auto"/>
        <w:ind w:firstLine="709"/>
        <w:jc w:val="both"/>
        <w:rPr>
          <w:b/>
          <w:sz w:val="28"/>
          <w:szCs w:val="28"/>
        </w:rPr>
      </w:pPr>
      <w:r w:rsidRPr="00463448">
        <w:rPr>
          <w:b/>
          <w:sz w:val="28"/>
          <w:szCs w:val="28"/>
        </w:rPr>
        <w:t>1.1 Договор о создании АО</w:t>
      </w:r>
    </w:p>
    <w:p w:rsidR="00106CC4" w:rsidRDefault="00106CC4" w:rsidP="0074788D">
      <w:pPr>
        <w:pStyle w:val="a5"/>
        <w:spacing w:after="0" w:line="360" w:lineRule="auto"/>
        <w:ind w:firstLine="709"/>
        <w:jc w:val="both"/>
        <w:rPr>
          <w:rFonts w:ascii="Times New Roman" w:hAnsi="Times New Roman"/>
          <w:color w:val="auto"/>
          <w:sz w:val="28"/>
          <w:szCs w:val="28"/>
          <w:lang w:val="uk-UA"/>
        </w:rPr>
      </w:pPr>
    </w:p>
    <w:p w:rsidR="008521EB" w:rsidRPr="00463448" w:rsidRDefault="008521EB"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Ключевым вопросом в создании АО, на практике, является определение момента создания АО, а также определение момента возникновения правоспособности.</w:t>
      </w:r>
    </w:p>
    <w:p w:rsidR="008521EB" w:rsidRPr="00463448" w:rsidRDefault="008521EB"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абз.2 ст.8 Закона</w:t>
      </w:r>
      <w:r w:rsidR="00BB3B95" w:rsidRPr="00463448">
        <w:rPr>
          <w:rFonts w:ascii="Times New Roman" w:hAnsi="Times New Roman"/>
          <w:color w:val="auto"/>
          <w:sz w:val="28"/>
          <w:szCs w:val="28"/>
        </w:rPr>
        <w:t xml:space="preserve"> (Закон об АО в ред. от </w:t>
      </w:r>
      <w:r w:rsidR="002C75A9" w:rsidRPr="00463448">
        <w:rPr>
          <w:rFonts w:ascii="Times New Roman" w:hAnsi="Times New Roman"/>
          <w:color w:val="auto"/>
          <w:sz w:val="28"/>
          <w:szCs w:val="28"/>
        </w:rPr>
        <w:t>01 декабря</w:t>
      </w:r>
      <w:r w:rsidR="00582939" w:rsidRPr="00463448">
        <w:rPr>
          <w:rFonts w:ascii="Times New Roman" w:hAnsi="Times New Roman"/>
          <w:color w:val="auto"/>
          <w:sz w:val="28"/>
          <w:szCs w:val="28"/>
        </w:rPr>
        <w:t xml:space="preserve"> </w:t>
      </w:r>
      <w:smartTag w:uri="urn:schemas-microsoft-com:office:smarttags" w:element="metricconverter">
        <w:smartTagPr>
          <w:attr w:name="ProductID" w:val="2007 г"/>
        </w:smartTagPr>
        <w:r w:rsidR="00582939" w:rsidRPr="00463448">
          <w:rPr>
            <w:rFonts w:ascii="Times New Roman" w:hAnsi="Times New Roman"/>
            <w:color w:val="auto"/>
            <w:sz w:val="28"/>
            <w:szCs w:val="28"/>
          </w:rPr>
          <w:t>2007</w:t>
        </w:r>
        <w:r w:rsidR="00BB3B95" w:rsidRPr="00463448">
          <w:rPr>
            <w:rFonts w:ascii="Times New Roman" w:hAnsi="Times New Roman"/>
            <w:color w:val="auto"/>
            <w:sz w:val="28"/>
            <w:szCs w:val="28"/>
          </w:rPr>
          <w:t xml:space="preserve"> г</w:t>
        </w:r>
      </w:smartTag>
      <w:r w:rsidR="00BB3B95" w:rsidRPr="00463448">
        <w:rPr>
          <w:rFonts w:ascii="Times New Roman" w:hAnsi="Times New Roman"/>
          <w:color w:val="auto"/>
          <w:sz w:val="28"/>
          <w:szCs w:val="28"/>
        </w:rPr>
        <w:t>.)</w:t>
      </w:r>
      <w:r w:rsidRPr="00463448">
        <w:rPr>
          <w:rFonts w:ascii="Times New Roman" w:hAnsi="Times New Roman"/>
          <w:color w:val="auto"/>
          <w:sz w:val="28"/>
          <w:szCs w:val="28"/>
        </w:rPr>
        <w:t xml:space="preserve"> закреплено, что общество считается созданным с момента его государственной регистрации. Порядок государственной регистрации регулируется Федеральным законом от 8 августа </w:t>
      </w:r>
      <w:smartTag w:uri="urn:schemas-microsoft-com:office:smarttags" w:element="metricconverter">
        <w:smartTagPr>
          <w:attr w:name="ProductID" w:val="2001 г"/>
        </w:smartTagPr>
        <w:r w:rsidRPr="00463448">
          <w:rPr>
            <w:rFonts w:ascii="Times New Roman" w:hAnsi="Times New Roman"/>
            <w:color w:val="auto"/>
            <w:sz w:val="28"/>
            <w:szCs w:val="28"/>
          </w:rPr>
          <w:t>2001 г</w:t>
        </w:r>
      </w:smartTag>
      <w:r w:rsidRPr="00463448">
        <w:rPr>
          <w:rFonts w:ascii="Times New Roman" w:hAnsi="Times New Roman"/>
          <w:color w:val="auto"/>
          <w:sz w:val="28"/>
          <w:szCs w:val="28"/>
        </w:rPr>
        <w:t>. N 129-ФЗ "О государственной регистрации юридических лиц"</w:t>
      </w:r>
      <w:r w:rsidR="00582939" w:rsidRPr="00463448">
        <w:rPr>
          <w:rStyle w:val="aa"/>
          <w:rFonts w:ascii="Times New Roman" w:hAnsi="Times New Roman"/>
          <w:color w:val="auto"/>
          <w:sz w:val="28"/>
          <w:szCs w:val="28"/>
        </w:rPr>
        <w:footnoteReference w:id="1"/>
      </w:r>
      <w:r w:rsidRPr="00463448">
        <w:rPr>
          <w:rFonts w:ascii="Times New Roman" w:hAnsi="Times New Roman"/>
          <w:color w:val="auto"/>
          <w:sz w:val="28"/>
          <w:szCs w:val="28"/>
        </w:rPr>
        <w:t>.</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В соответствии с действующим законодательством, общество может быть создано путем </w:t>
      </w:r>
      <w:r w:rsidRPr="00463448">
        <w:rPr>
          <w:rFonts w:ascii="Times New Roman" w:hAnsi="Times New Roman"/>
          <w:i/>
          <w:iCs/>
          <w:color w:val="auto"/>
          <w:sz w:val="28"/>
          <w:szCs w:val="28"/>
        </w:rPr>
        <w:t>учреждения вновь</w:t>
      </w:r>
      <w:r w:rsidRPr="00463448">
        <w:rPr>
          <w:rFonts w:ascii="Times New Roman" w:hAnsi="Times New Roman"/>
          <w:color w:val="auto"/>
          <w:sz w:val="28"/>
          <w:szCs w:val="28"/>
        </w:rPr>
        <w:t xml:space="preserve"> и </w:t>
      </w:r>
      <w:r w:rsidRPr="00463448">
        <w:rPr>
          <w:rFonts w:ascii="Times New Roman" w:hAnsi="Times New Roman"/>
          <w:i/>
          <w:iCs/>
          <w:color w:val="auto"/>
          <w:sz w:val="28"/>
          <w:szCs w:val="28"/>
        </w:rPr>
        <w:t>путем реорганизации</w:t>
      </w:r>
      <w:r w:rsidRPr="00463448">
        <w:rPr>
          <w:rFonts w:ascii="Times New Roman" w:hAnsi="Times New Roman"/>
          <w:color w:val="auto"/>
          <w:sz w:val="28"/>
          <w:szCs w:val="28"/>
        </w:rPr>
        <w:t xml:space="preserve"> существующего юридического лица (слияния, разделения, выделения, преобразования) (абз.1 ст.8 Закона).</w:t>
      </w:r>
      <w:r w:rsidR="00106CC4">
        <w:rPr>
          <w:rFonts w:ascii="Times New Roman" w:hAnsi="Times New Roman"/>
          <w:color w:val="auto"/>
          <w:sz w:val="28"/>
          <w:szCs w:val="28"/>
          <w:lang w:val="uk-UA"/>
        </w:rPr>
        <w:t xml:space="preserve"> </w:t>
      </w:r>
      <w:r w:rsidRPr="00463448">
        <w:rPr>
          <w:rFonts w:ascii="Times New Roman" w:hAnsi="Times New Roman"/>
          <w:color w:val="auto"/>
          <w:sz w:val="28"/>
          <w:szCs w:val="28"/>
        </w:rPr>
        <w:t>Создание общества путем учреждения осуществляется по решению учредителей (учредителя). То есть субъектный состав учредителей может составлять как учредительное собрание, состоящее из нескольких лиц, так и одно лицо. В случае учреждения общества одним лицом решение о его учреждении принимается этим лицом единолично.</w:t>
      </w:r>
      <w:r w:rsidR="00106CC4">
        <w:rPr>
          <w:rFonts w:ascii="Times New Roman" w:hAnsi="Times New Roman"/>
          <w:color w:val="auto"/>
          <w:sz w:val="28"/>
          <w:szCs w:val="28"/>
          <w:lang w:val="uk-UA"/>
        </w:rPr>
        <w:t xml:space="preserve"> </w:t>
      </w:r>
      <w:r w:rsidRPr="00463448">
        <w:rPr>
          <w:rFonts w:ascii="Times New Roman" w:hAnsi="Times New Roman"/>
          <w:color w:val="auto"/>
          <w:sz w:val="28"/>
          <w:szCs w:val="28"/>
        </w:rPr>
        <w:t>Законодатель четко ограничивает субъектов, которые могут выступать учредителями АО.</w:t>
      </w:r>
      <w:r w:rsidR="00106CC4">
        <w:rPr>
          <w:rFonts w:ascii="Times New Roman" w:hAnsi="Times New Roman"/>
          <w:color w:val="auto"/>
          <w:sz w:val="28"/>
          <w:szCs w:val="28"/>
          <w:lang w:val="uk-UA"/>
        </w:rPr>
        <w:t xml:space="preserve"> </w:t>
      </w:r>
      <w:r w:rsidRPr="00463448">
        <w:rPr>
          <w:rFonts w:ascii="Times New Roman" w:hAnsi="Times New Roman"/>
          <w:color w:val="auto"/>
          <w:sz w:val="28"/>
          <w:szCs w:val="28"/>
        </w:rPr>
        <w:t>В соответствии с п.1 ст.10 Закона, учредителями общества являются граждане и (или) юридические лица, принявшие решение о его учреждении. При этом государственные органы и органы местного самоуправления не могут выступать учредителями общества, если иное не установлено федеральными законами. При этом не имеет значения состав участников такого общества (например, наличие иностранного капитала).</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Несмотря на четкое разграничение, на практике возникали споры, когда субъекты РФ издавали нормы направленные на наделение государственных органов полномочиями выступать учредителями обществ.</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Приведем пример из практики.</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«Прокурор обратился в областной суд с заявлением о признании противоречащим федеральному законодательству одного из пунктов положения о департаменте государственного имущества и промышленной политики, утвержденного постановлением органа исполнительной власти субъекта Российской Федерации, в котором предусмотрено, что департамент в качестве уполномоченного органа от имени субъекта Российской Федерации выступает учредителем и вносит имущественные вклады в уставный капитал (фонд) предприятий любых форм собственности.</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Решением областного суда заявление прокурора удовлетворено.</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Судебная коллегия по гражданским делам Верховного Суда РФ оставила это решение без изменения по следующим основаниям.</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соответствии с п. 4 ст. 66 ГК РФ 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определено законом.</w:t>
      </w:r>
      <w:r w:rsidR="00106CC4">
        <w:rPr>
          <w:rFonts w:ascii="Times New Roman" w:hAnsi="Times New Roman"/>
          <w:color w:val="auto"/>
          <w:sz w:val="28"/>
          <w:szCs w:val="28"/>
          <w:lang w:val="uk-UA"/>
        </w:rPr>
        <w:t xml:space="preserve"> </w:t>
      </w:r>
      <w:r w:rsidRPr="00463448">
        <w:rPr>
          <w:rFonts w:ascii="Times New Roman" w:hAnsi="Times New Roman"/>
          <w:color w:val="auto"/>
          <w:sz w:val="28"/>
          <w:szCs w:val="28"/>
        </w:rPr>
        <w:t xml:space="preserve">Согласно п. 1 ст. 10 Федерального закона от 26 декабря </w:t>
      </w:r>
      <w:smartTag w:uri="urn:schemas-microsoft-com:office:smarttags" w:element="metricconverter">
        <w:smartTagPr>
          <w:attr w:name="ProductID" w:val="1995 г"/>
        </w:smartTagPr>
        <w:r w:rsidRPr="00463448">
          <w:rPr>
            <w:rFonts w:ascii="Times New Roman" w:hAnsi="Times New Roman"/>
            <w:color w:val="auto"/>
            <w:sz w:val="28"/>
            <w:szCs w:val="28"/>
          </w:rPr>
          <w:t>1995 г</w:t>
        </w:r>
      </w:smartTag>
      <w:r w:rsidRPr="00463448">
        <w:rPr>
          <w:rFonts w:ascii="Times New Roman" w:hAnsi="Times New Roman"/>
          <w:color w:val="auto"/>
          <w:sz w:val="28"/>
          <w:szCs w:val="28"/>
        </w:rPr>
        <w:t>. N 20</w:t>
      </w:r>
      <w:r w:rsidR="00582939" w:rsidRPr="00463448">
        <w:rPr>
          <w:rFonts w:ascii="Times New Roman" w:hAnsi="Times New Roman"/>
          <w:color w:val="auto"/>
          <w:sz w:val="28"/>
          <w:szCs w:val="28"/>
        </w:rPr>
        <w:t>8-ФЗ "Об акционерных обществах"</w:t>
      </w:r>
      <w:r w:rsidR="00582939" w:rsidRPr="00463448">
        <w:rPr>
          <w:rStyle w:val="aa"/>
          <w:rFonts w:ascii="Times New Roman" w:hAnsi="Times New Roman"/>
          <w:color w:val="auto"/>
          <w:sz w:val="28"/>
          <w:szCs w:val="28"/>
        </w:rPr>
        <w:footnoteReference w:id="2"/>
      </w:r>
      <w:r w:rsidRPr="00463448">
        <w:rPr>
          <w:rFonts w:ascii="Times New Roman" w:hAnsi="Times New Roman"/>
          <w:color w:val="auto"/>
          <w:sz w:val="28"/>
          <w:szCs w:val="28"/>
        </w:rPr>
        <w:t xml:space="preserve"> государственные органы и органы местного самоуправления не могут выступать учредителями общества, если иное не установлено федеральными законами.</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В силу п. 2 ст. 7 Федерального закона от 8 февраля </w:t>
      </w:r>
      <w:smartTag w:uri="urn:schemas-microsoft-com:office:smarttags" w:element="metricconverter">
        <w:smartTagPr>
          <w:attr w:name="ProductID" w:val="1998 г"/>
        </w:smartTagPr>
        <w:r w:rsidRPr="00463448">
          <w:rPr>
            <w:rFonts w:ascii="Times New Roman" w:hAnsi="Times New Roman"/>
            <w:color w:val="auto"/>
            <w:sz w:val="28"/>
            <w:szCs w:val="28"/>
          </w:rPr>
          <w:t>1998 г</w:t>
        </w:r>
      </w:smartTag>
      <w:r w:rsidRPr="00463448">
        <w:rPr>
          <w:rFonts w:ascii="Times New Roman" w:hAnsi="Times New Roman"/>
          <w:color w:val="auto"/>
          <w:sz w:val="28"/>
          <w:szCs w:val="28"/>
        </w:rPr>
        <w:t>. N 14-ФЗ "Об обществах с ограниченной ответственностью" государственные органы и органы местного самоуправления не вправе выступать участниками обществ, если иное не предусмотрено федеральным законом.</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При таких данных вывод суда о противоречии оспариваемого положения федеральному законодательству является правильным.</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Ссылку на то, что суд, признавая противоречащим федеральному законодательству оспариваемый пункт положения, по существу лишил область как субъект Российской Федерации права выступать учредителем государственных унитарных предприятий и государственных учреждений, на что федеральное законодательство не содержит запретов, нельзя признать состоятельной, поскольку редакция оспариваемой нормы носит общий характер и распространяется на предприятия любых форм собственности»</w:t>
      </w:r>
      <w:r w:rsidR="00582939" w:rsidRPr="00463448">
        <w:rPr>
          <w:rStyle w:val="aa"/>
          <w:rFonts w:ascii="Times New Roman" w:hAnsi="Times New Roman"/>
          <w:color w:val="auto"/>
          <w:sz w:val="28"/>
          <w:szCs w:val="28"/>
        </w:rPr>
        <w:footnoteReference w:id="3"/>
      </w:r>
      <w:r w:rsidRPr="00463448">
        <w:rPr>
          <w:rFonts w:ascii="Times New Roman" w:hAnsi="Times New Roman"/>
          <w:color w:val="auto"/>
          <w:sz w:val="28"/>
          <w:szCs w:val="28"/>
        </w:rPr>
        <w:t>.</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Таким образом, норма постановления органа исполнительной власти субъекта Российской Федерации о том, что департамент государственного имущества и промышленной политики от имени субъекта Российской Федерации выступает учредителем и вносит имущественные вклады в уставный капитал (фонд) любых форм собственности, признана незаконной.</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Возможность участия государственных органов в учреждение АО разъясняется в Письме Госкомимущества РФ от 9 января </w:t>
      </w:r>
      <w:smartTag w:uri="urn:schemas-microsoft-com:office:smarttags" w:element="metricconverter">
        <w:smartTagPr>
          <w:attr w:name="ProductID" w:val="1997 г"/>
        </w:smartTagPr>
        <w:r w:rsidRPr="00463448">
          <w:rPr>
            <w:rFonts w:ascii="Times New Roman" w:hAnsi="Times New Roman"/>
            <w:color w:val="auto"/>
            <w:sz w:val="28"/>
            <w:szCs w:val="28"/>
          </w:rPr>
          <w:t>1997 г</w:t>
        </w:r>
      </w:smartTag>
      <w:r w:rsidRPr="00463448">
        <w:rPr>
          <w:rFonts w:ascii="Times New Roman" w:hAnsi="Times New Roman"/>
          <w:color w:val="auto"/>
          <w:sz w:val="28"/>
          <w:szCs w:val="28"/>
        </w:rPr>
        <w:t>. N АР-19/74 "Об участии комитетов по управлению государственным имуществом субъектов Российской Федерации в учреждении хозяйственных обществ"</w:t>
      </w:r>
      <w:r w:rsidR="00506AC9" w:rsidRPr="00463448">
        <w:rPr>
          <w:rStyle w:val="aa"/>
          <w:rFonts w:ascii="Times New Roman" w:hAnsi="Times New Roman"/>
          <w:color w:val="auto"/>
          <w:sz w:val="28"/>
          <w:szCs w:val="28"/>
        </w:rPr>
        <w:footnoteReference w:id="4"/>
      </w:r>
      <w:r w:rsidRPr="00463448">
        <w:rPr>
          <w:rFonts w:ascii="Times New Roman" w:hAnsi="Times New Roman"/>
          <w:color w:val="auto"/>
          <w:sz w:val="28"/>
          <w:szCs w:val="28"/>
        </w:rPr>
        <w:t>.</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Подчеркнем, что исключение, когда государственные и муниципальные органы могут участвовать в учреждении АО составляют </w:t>
      </w:r>
      <w:r w:rsidRPr="00463448">
        <w:rPr>
          <w:rFonts w:ascii="Times New Roman" w:hAnsi="Times New Roman"/>
          <w:i/>
          <w:iCs/>
          <w:color w:val="auto"/>
          <w:sz w:val="28"/>
          <w:szCs w:val="28"/>
        </w:rPr>
        <w:t>только случаи учреждения комитетами по управлению государственным имуществом акционерных обществ в процессе приватизации в соответствии с законодательством о приватизации в Российской Федерации.</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Также в вышеназванном письме поясняется, что т.к. ст. 124 ГК РФ предусмотрено, что Российская Федерация, субъекты РФ и муниципальные образования выступают в отношениях, регулируемых гражданским законодательством, на равных началах с иными участниками этих отношений. А ст. 125 ГК РФ устанавливает, что от имени соответствующих образований осуществляют имущественные права органы государственной власти в рамках их компетенции, установленной актами, определяющими статус этих органов.</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На уровне Российской Федерации полномочиями по управлению федеральной собственностью в соответствии со ст.114 Конституции Российской Федерации наделено Правительство Российской Федерации. Таким образом, участником (учредителем) хозяйственных обществ, созданных не в процессе приватизации, с внесением в качестве вклада федеральной собственности от имени Российской Федерации может выступать Правительство Российской Федерации. Госкомимущество России, либо другой, определенный Правительством орган, может выступать в качестве учредителя (участника) такого общества лишь в случаях, предусмотренных федеральными законами, указами Президента Российской Федерации и постановлениями Правительства Российской Федерации по их специальному поручению от имени Российской Федерации.</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На уровне субъекта Российской Федерации его Конституцией (Уставом), либо законом должен быть определен орган государственной власти, наделенный полномочиями по управлению собственностью субъекта (Администрация, Правительство и др.). Такой орган, в порядке, установленном нормативными актами субъекта, может дать специальное поручение комитету по управлению государственным имуществом области выступить учредителем (участником) хозяйственного общества от имени соответствующего субъекта Российской Федерации.</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Аналогичный порядок принятия подобных решений должен существовать при учреждении хозяйственных обществ от имени муниципальных образований.</w:t>
      </w:r>
    </w:p>
    <w:p w:rsidR="004F584F" w:rsidRPr="00463448" w:rsidRDefault="004F584F"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Возвращаясь к самому началу вопроса субъектного состава, отметим, что законодатель устанавливает, что число учредителей открытого общества не ограничено, число же учредителей закрытого общества не может превышать пятидесяти (п.2 ст.10 Закона</w:t>
      </w:r>
      <w:r w:rsidR="00F0719A"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Кроме того, АО не может иметь в качестве единственного учредителя другое хозяйственное общество, состоящее из одного лица.</w:t>
      </w:r>
    </w:p>
    <w:p w:rsidR="008521EB" w:rsidRPr="00463448" w:rsidRDefault="008521EB"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Однако необходимо учитывать, что правоспособность общества в полном объеме возникает не просто с момента государственной регистрации. Дополнительным и необходимым условием выступает необходимость оплаты 50% акций общества распределенных среди его учредителей (абз.2 п.3 ст.2 Закона</w:t>
      </w:r>
      <w:r w:rsidR="00F0719A"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Учредители общества обязаны оплатить не менее половины уставного капитала акционерного общества в течение трех месяцев с момента его государственной регистрации, а оставшуюся часть - в течение года с момента регистрации общества, если договором о создании общества не предусмотрен меньший срок (п. 1 ст. 34 Закона об АО). Статьей 26 Закона</w:t>
      </w:r>
      <w:r w:rsidR="00F0719A"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xml:space="preserve"> определен минимальный размер уставного капитала для открытых акционерных обществ - не менее тысячекратной суммы, а для закрытых акционерных обществ - не менее стократной суммы минимального размера оплаты труда, установленного федеральным законом на дату государственной регистрации общества.</w:t>
      </w:r>
    </w:p>
    <w:p w:rsidR="008521EB" w:rsidRPr="00463448" w:rsidRDefault="008521EB"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До момента государственной регистрации акционерного общества в качестве юридического лица его учредители выступают в гражданско-правовых и иных отношениях </w:t>
      </w:r>
      <w:r w:rsidRPr="00463448">
        <w:rPr>
          <w:rFonts w:ascii="Times New Roman" w:hAnsi="Times New Roman"/>
          <w:i/>
          <w:iCs/>
          <w:color w:val="auto"/>
          <w:sz w:val="28"/>
          <w:szCs w:val="28"/>
        </w:rPr>
        <w:t>каждый от своего имени</w:t>
      </w:r>
      <w:r w:rsidRPr="00463448">
        <w:rPr>
          <w:rFonts w:ascii="Times New Roman" w:hAnsi="Times New Roman"/>
          <w:color w:val="auto"/>
          <w:sz w:val="28"/>
          <w:szCs w:val="28"/>
        </w:rPr>
        <w:t>, но для достижения общей цели - создания акционерного общества.</w:t>
      </w:r>
    </w:p>
    <w:p w:rsidR="008521EB" w:rsidRPr="00463448" w:rsidRDefault="008521EB"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 (п.5 ст.9 Закона</w:t>
      </w:r>
      <w:r w:rsidR="00F0719A" w:rsidRPr="00463448">
        <w:rPr>
          <w:rFonts w:ascii="Times New Roman" w:hAnsi="Times New Roman"/>
          <w:color w:val="auto"/>
          <w:sz w:val="28"/>
          <w:szCs w:val="28"/>
        </w:rPr>
        <w:t xml:space="preserve"> об АО</w:t>
      </w:r>
      <w:r w:rsidRPr="00463448">
        <w:rPr>
          <w:rFonts w:ascii="Times New Roman" w:hAnsi="Times New Roman"/>
          <w:color w:val="auto"/>
          <w:sz w:val="28"/>
          <w:szCs w:val="28"/>
        </w:rPr>
        <w:t>).</w:t>
      </w:r>
      <w:r w:rsidR="0074788D" w:rsidRPr="00463448">
        <w:rPr>
          <w:rFonts w:ascii="Times New Roman" w:hAnsi="Times New Roman"/>
          <w:color w:val="auto"/>
          <w:sz w:val="28"/>
          <w:szCs w:val="28"/>
        </w:rPr>
        <w:t xml:space="preserve"> </w:t>
      </w:r>
      <w:r w:rsidR="00F0719A" w:rsidRPr="00463448">
        <w:rPr>
          <w:rFonts w:ascii="Times New Roman" w:hAnsi="Times New Roman"/>
          <w:color w:val="auto"/>
          <w:sz w:val="28"/>
          <w:szCs w:val="28"/>
        </w:rPr>
        <w:t>(</w:t>
      </w:r>
      <w:r w:rsidR="004504BD" w:rsidRPr="00463448">
        <w:rPr>
          <w:rFonts w:ascii="Times New Roman" w:hAnsi="Times New Roman"/>
          <w:color w:val="auto"/>
          <w:sz w:val="28"/>
          <w:szCs w:val="28"/>
        </w:rPr>
        <w:t>Приложение</w:t>
      </w:r>
      <w:r w:rsidR="00F0719A" w:rsidRPr="00463448">
        <w:rPr>
          <w:rFonts w:ascii="Times New Roman" w:hAnsi="Times New Roman"/>
          <w:color w:val="auto"/>
          <w:sz w:val="28"/>
          <w:szCs w:val="28"/>
        </w:rPr>
        <w:t xml:space="preserve"> </w:t>
      </w:r>
      <w:r w:rsidR="004504BD" w:rsidRPr="00463448">
        <w:rPr>
          <w:rFonts w:ascii="Times New Roman" w:hAnsi="Times New Roman"/>
          <w:color w:val="auto"/>
          <w:sz w:val="28"/>
          <w:szCs w:val="28"/>
        </w:rPr>
        <w:t>1)</w:t>
      </w:r>
    </w:p>
    <w:p w:rsidR="008521EB" w:rsidRPr="00463448" w:rsidRDefault="008521EB"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Отдельные исследователи</w:t>
      </w:r>
      <w:r w:rsidR="00914499" w:rsidRPr="00463448">
        <w:rPr>
          <w:rFonts w:ascii="Times New Roman" w:hAnsi="Times New Roman"/>
          <w:color w:val="auto"/>
          <w:sz w:val="28"/>
          <w:szCs w:val="28"/>
        </w:rPr>
        <w:t>, такие как</w:t>
      </w:r>
      <w:r w:rsidR="00914499" w:rsidRPr="00463448">
        <w:rPr>
          <w:rFonts w:ascii="Times New Roman" w:hAnsi="Times New Roman"/>
          <w:i/>
          <w:color w:val="auto"/>
          <w:sz w:val="28"/>
          <w:szCs w:val="28"/>
        </w:rPr>
        <w:t xml:space="preserve"> </w:t>
      </w:r>
      <w:r w:rsidR="00914499" w:rsidRPr="00463448">
        <w:rPr>
          <w:rFonts w:ascii="Times New Roman" w:hAnsi="Times New Roman"/>
          <w:color w:val="auto"/>
          <w:sz w:val="28"/>
          <w:szCs w:val="28"/>
        </w:rPr>
        <w:t>Киперман Г.Я.</w:t>
      </w:r>
      <w:r w:rsidRPr="00463448">
        <w:rPr>
          <w:rFonts w:ascii="Times New Roman" w:hAnsi="Times New Roman"/>
          <w:color w:val="auto"/>
          <w:sz w:val="28"/>
          <w:szCs w:val="28"/>
        </w:rPr>
        <w:t xml:space="preserve"> предлагают данные отношения между учредителями рассматривать как отношения товарищей в простом товариществе, создаваемом и действующим согласно ст.ст. 1014-1054 ГК РФ. Поэтому авторы комментария советуют использовать содержащиеся в указанных выше статьях ГК РФ нормы, регламентирующие права и обязанности товарищей, характер их взаимоотношений с другими лицами и т.д., включив их в договор о создании общества. Вместе с тем необходимо помнить, что договор о создании общества должен отвечать требованиям, содержащимся в главах 27-29 ГК РФ.</w:t>
      </w:r>
    </w:p>
    <w:p w:rsidR="008521EB" w:rsidRPr="00463448" w:rsidRDefault="008521EB"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Стоит согласиться с вышеназванной позицией, тем более что в постановлении Пленума Верховного Суда РФ и Пленума Высшего Арбитражного Суда РФ от 2 апреля </w:t>
      </w:r>
      <w:smartTag w:uri="urn:schemas-microsoft-com:office:smarttags" w:element="metricconverter">
        <w:smartTagPr>
          <w:attr w:name="ProductID" w:val="1997 г"/>
        </w:smartTagPr>
        <w:r w:rsidRPr="00463448">
          <w:rPr>
            <w:rFonts w:ascii="Times New Roman" w:hAnsi="Times New Roman"/>
            <w:color w:val="auto"/>
            <w:sz w:val="28"/>
            <w:szCs w:val="28"/>
          </w:rPr>
          <w:t>1997 г</w:t>
        </w:r>
      </w:smartTag>
      <w:r w:rsidRPr="00463448">
        <w:rPr>
          <w:rFonts w:ascii="Times New Roman" w:hAnsi="Times New Roman"/>
          <w:color w:val="auto"/>
          <w:sz w:val="28"/>
          <w:szCs w:val="28"/>
        </w:rPr>
        <w:t xml:space="preserve">., акцентируется внимание, что заключаемый учредителями договор о создании АО является </w:t>
      </w:r>
      <w:r w:rsidRPr="00463448">
        <w:rPr>
          <w:rFonts w:ascii="Times New Roman" w:hAnsi="Times New Roman"/>
          <w:i/>
          <w:iCs/>
          <w:color w:val="auto"/>
          <w:sz w:val="28"/>
          <w:szCs w:val="28"/>
        </w:rPr>
        <w:t>договором о совместной деятельности</w:t>
      </w:r>
      <w:r w:rsidRPr="00463448">
        <w:rPr>
          <w:rFonts w:ascii="Times New Roman" w:hAnsi="Times New Roman"/>
          <w:color w:val="auto"/>
          <w:sz w:val="28"/>
          <w:szCs w:val="28"/>
        </w:rPr>
        <w:t xml:space="preserve"> по учреждению общества.</w:t>
      </w:r>
    </w:p>
    <w:p w:rsidR="008521EB" w:rsidRPr="00463448" w:rsidRDefault="008521EB"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Важно акцентировать внимание на том, что в связи с вступлением в особые правоотношения ответственность учредителей по обязательствам, связанным с созданием общества, законодателем признается </w:t>
      </w:r>
      <w:r w:rsidRPr="00463448">
        <w:rPr>
          <w:rFonts w:ascii="Times New Roman" w:hAnsi="Times New Roman"/>
          <w:i/>
          <w:iCs/>
          <w:color w:val="auto"/>
          <w:sz w:val="28"/>
          <w:szCs w:val="28"/>
        </w:rPr>
        <w:t>солидарной</w:t>
      </w:r>
      <w:r w:rsidRPr="00463448">
        <w:rPr>
          <w:rFonts w:ascii="Times New Roman" w:hAnsi="Times New Roman"/>
          <w:color w:val="auto"/>
          <w:sz w:val="28"/>
          <w:szCs w:val="28"/>
        </w:rPr>
        <w:t>, но при условии, что данные обязательства возникли до государственной регистрации акционерного общества. Если, например, какой-либо из учредителей акционерного общества после государственной регистрации общества в качестве юридического лица на свой риск примет на себя обязательство в интересах общества, то другие учредители уже не могут быть привлечены к солидарной ответственности по этому обязательству на основании п. 3 ст. 10 Закона</w:t>
      </w:r>
      <w:r w:rsidR="00F0719A" w:rsidRPr="00463448">
        <w:rPr>
          <w:rFonts w:ascii="Times New Roman" w:hAnsi="Times New Roman"/>
          <w:color w:val="auto"/>
          <w:sz w:val="28"/>
          <w:szCs w:val="28"/>
        </w:rPr>
        <w:t xml:space="preserve"> об АО</w:t>
      </w:r>
      <w:r w:rsidR="00506AC9" w:rsidRPr="00463448">
        <w:rPr>
          <w:rStyle w:val="aa"/>
          <w:rFonts w:ascii="Times New Roman" w:hAnsi="Times New Roman"/>
          <w:color w:val="auto"/>
          <w:sz w:val="28"/>
          <w:szCs w:val="28"/>
        </w:rPr>
        <w:footnoteReference w:id="5"/>
      </w:r>
      <w:r w:rsidRPr="00463448">
        <w:rPr>
          <w:rFonts w:ascii="Times New Roman" w:hAnsi="Times New Roman"/>
          <w:color w:val="auto"/>
          <w:sz w:val="28"/>
          <w:szCs w:val="28"/>
        </w:rPr>
        <w:t>.</w:t>
      </w:r>
    </w:p>
    <w:p w:rsidR="0074788D" w:rsidRPr="00463448" w:rsidRDefault="00BE52E3" w:rsidP="0074788D">
      <w:pPr>
        <w:spacing w:line="360" w:lineRule="auto"/>
        <w:ind w:firstLine="709"/>
        <w:jc w:val="both"/>
        <w:rPr>
          <w:sz w:val="28"/>
          <w:szCs w:val="28"/>
        </w:rPr>
      </w:pPr>
      <w:r w:rsidRPr="00463448">
        <w:rPr>
          <w:sz w:val="28"/>
          <w:szCs w:val="28"/>
        </w:rPr>
        <w:t>Решение учредителей акционерного общества об его учреждении - это решение собрания учредителей. Такое решение может быть оформлено письменно в качестве самостоятельного документа, являющегося приложением к протоколу учредительного собрания, или содержаться непосредственно в протоколе. В случае, когда у общества один учредитель, он должен письменно оформить решение о создании акционерного общества и подписать его, а если такой учредитель является юридическим лицом - также и удостоверить решение круглой печатью. Требования к содержанию решения об учреждении общества в случае учреждения общества одним лицом установлены во втором абзаце п. 5</w:t>
      </w:r>
      <w:r w:rsidR="0074788D" w:rsidRPr="00463448">
        <w:rPr>
          <w:sz w:val="28"/>
          <w:szCs w:val="28"/>
        </w:rPr>
        <w:t xml:space="preserve"> </w:t>
      </w:r>
      <w:r w:rsidRPr="00463448">
        <w:rPr>
          <w:sz w:val="28"/>
          <w:szCs w:val="28"/>
        </w:rPr>
        <w:t>статьи 9</w:t>
      </w:r>
      <w:r w:rsidR="00F0719A" w:rsidRPr="00463448">
        <w:rPr>
          <w:sz w:val="28"/>
          <w:szCs w:val="28"/>
        </w:rPr>
        <w:t xml:space="preserve"> Закона об АО</w:t>
      </w:r>
      <w:r w:rsidRPr="00463448">
        <w:rPr>
          <w:sz w:val="28"/>
          <w:szCs w:val="28"/>
        </w:rPr>
        <w:t>.</w:t>
      </w:r>
    </w:p>
    <w:p w:rsidR="00BE52E3" w:rsidRPr="00463448" w:rsidRDefault="00BE52E3" w:rsidP="0074788D">
      <w:pPr>
        <w:spacing w:line="360" w:lineRule="auto"/>
        <w:ind w:firstLine="709"/>
        <w:jc w:val="both"/>
        <w:rPr>
          <w:sz w:val="28"/>
          <w:szCs w:val="28"/>
        </w:rPr>
      </w:pPr>
      <w:r w:rsidRPr="00463448">
        <w:rPr>
          <w:sz w:val="28"/>
          <w:szCs w:val="28"/>
        </w:rPr>
        <w:t>Пункт 2 статьи 9</w:t>
      </w:r>
      <w:r w:rsidR="00F0719A" w:rsidRPr="00463448">
        <w:rPr>
          <w:sz w:val="28"/>
          <w:szCs w:val="28"/>
        </w:rPr>
        <w:t xml:space="preserve"> Закона об АО</w:t>
      </w:r>
      <w:r w:rsidRPr="00463448">
        <w:rPr>
          <w:sz w:val="28"/>
          <w:szCs w:val="28"/>
        </w:rPr>
        <w:t xml:space="preserve"> определяет требования к содержанию решения об учреждении общества для случая, когда акционерное общество создается более чем одним учредителем. Данный перечень требований к содержанию решения не является исчерпывающим и дополняется сведениями, указанными в п. 3 ст. 9 Закона об АО. Поэтому при подготовке решения об учреждении акционерного общества нужно руководствоваться п. 2 и 3 данной статьи</w:t>
      </w:r>
      <w:r w:rsidR="00F0719A" w:rsidRPr="00463448">
        <w:rPr>
          <w:sz w:val="28"/>
          <w:szCs w:val="28"/>
        </w:rPr>
        <w:t xml:space="preserve"> 9 Закона об АО</w:t>
      </w:r>
      <w:r w:rsidRPr="00463448">
        <w:rPr>
          <w:sz w:val="28"/>
          <w:szCs w:val="28"/>
        </w:rPr>
        <w:t>.</w:t>
      </w:r>
    </w:p>
    <w:p w:rsidR="00BE52E3" w:rsidRPr="00463448" w:rsidRDefault="00BE52E3" w:rsidP="0074788D">
      <w:pPr>
        <w:spacing w:line="360" w:lineRule="auto"/>
        <w:ind w:firstLine="709"/>
        <w:jc w:val="both"/>
        <w:rPr>
          <w:sz w:val="28"/>
          <w:szCs w:val="28"/>
        </w:rPr>
      </w:pPr>
      <w:r w:rsidRPr="00463448">
        <w:rPr>
          <w:sz w:val="28"/>
          <w:szCs w:val="28"/>
        </w:rPr>
        <w:t>Помимо этого решение должно содержать сведения о лицах (лице), его принявших, а также их подписи.</w:t>
      </w:r>
      <w:r w:rsidR="0074788D" w:rsidRPr="00463448">
        <w:rPr>
          <w:sz w:val="28"/>
          <w:szCs w:val="28"/>
        </w:rPr>
        <w:t xml:space="preserve"> </w:t>
      </w:r>
    </w:p>
    <w:p w:rsidR="00BE52E3" w:rsidRPr="00463448" w:rsidRDefault="00BE52E3" w:rsidP="0074788D">
      <w:pPr>
        <w:spacing w:line="360" w:lineRule="auto"/>
        <w:ind w:firstLine="709"/>
        <w:jc w:val="both"/>
        <w:rPr>
          <w:sz w:val="28"/>
          <w:szCs w:val="28"/>
        </w:rPr>
      </w:pPr>
      <w:r w:rsidRPr="00463448">
        <w:rPr>
          <w:sz w:val="28"/>
          <w:szCs w:val="28"/>
        </w:rPr>
        <w:t>Пункт 3 статьи 9 Закона об АО определяет количество голосов, поданных учредителями за принятие решений по вопросам, указанным в этом пункте, необходимое для придания решению юридической силы. Имеется в виду, что данные решения считаются принятыми, если за них проголосовали все учредители (физические лица и (или) представители юридических лиц), участвовавшие в учредительном собрании, независимо от количества голосующих акций, которые намеревается оплатить тот или иной учредитель. Иными словами, при принятии решений по вопросам, указанным в п. 3 ст. 9 Закона об АО, голосуют лица, а не акции.</w:t>
      </w:r>
    </w:p>
    <w:p w:rsidR="00BE52E3" w:rsidRPr="00463448" w:rsidRDefault="00BE52E3" w:rsidP="0074788D">
      <w:pPr>
        <w:spacing w:line="360" w:lineRule="auto"/>
        <w:ind w:firstLine="709"/>
        <w:jc w:val="both"/>
        <w:rPr>
          <w:sz w:val="28"/>
          <w:szCs w:val="28"/>
        </w:rPr>
      </w:pPr>
      <w:r w:rsidRPr="00463448">
        <w:rPr>
          <w:sz w:val="28"/>
          <w:szCs w:val="28"/>
        </w:rPr>
        <w:t>Исходя из смысла комментируемой нормы представляется, что учредительное собрание считается правомочным (имеется кворум), только если в нем участвуют (лично или через своих представителей) все учредители акционерного общества. Такое правило в свое время было прямо установлено Положением об АО, что представляется вполне обоснованным (см. п. 22 Положения об АО).</w:t>
      </w:r>
    </w:p>
    <w:p w:rsidR="0074788D" w:rsidRPr="00463448" w:rsidRDefault="00BE52E3" w:rsidP="0074788D">
      <w:pPr>
        <w:spacing w:line="360" w:lineRule="auto"/>
        <w:ind w:firstLine="709"/>
        <w:jc w:val="both"/>
        <w:rPr>
          <w:sz w:val="28"/>
          <w:szCs w:val="28"/>
        </w:rPr>
      </w:pPr>
      <w:r w:rsidRPr="00463448">
        <w:rPr>
          <w:sz w:val="28"/>
          <w:szCs w:val="28"/>
        </w:rPr>
        <w:t>При оценке имущественных прав, вносимых в качестве оплаты акций общества, учредители должны иметь в виду, что в соответствии с п. 17 совместного постановления Пленумов Верховного Суда РФ и Высшего Арбитражного Суда РФ от 01.07.1996 г. N 6/8 в качестве вклада в имущество хозяйственного общества могут вноситься имущественные права либо иные права, имеющие денежную оценку. Поэтому объект интеллектуальной собственности (патент, объект авторского права, включая программу для ЭВМ, и т.п.) или "ноу-хау" таким вкладом быть не может. Однако в качестве вклада возможно признание права пользования таким объектом, передаваемое обществу в соответствии с лицензионным договором, зарегистрированным в порядке, пр</w:t>
      </w:r>
      <w:r w:rsidR="00F0719A" w:rsidRPr="00463448">
        <w:rPr>
          <w:sz w:val="28"/>
          <w:szCs w:val="28"/>
        </w:rPr>
        <w:t>едусмотренном законодательством</w:t>
      </w:r>
      <w:r w:rsidR="00F0719A" w:rsidRPr="00463448">
        <w:rPr>
          <w:rStyle w:val="aa"/>
          <w:sz w:val="28"/>
          <w:szCs w:val="28"/>
        </w:rPr>
        <w:footnoteReference w:id="6"/>
      </w:r>
      <w:r w:rsidR="00F0719A" w:rsidRPr="00463448">
        <w:rPr>
          <w:sz w:val="28"/>
          <w:szCs w:val="28"/>
        </w:rPr>
        <w:t>.</w:t>
      </w:r>
    </w:p>
    <w:p w:rsidR="009E780A" w:rsidRPr="00463448" w:rsidRDefault="009E780A" w:rsidP="0074788D">
      <w:pPr>
        <w:spacing w:line="360" w:lineRule="auto"/>
        <w:ind w:firstLine="709"/>
        <w:jc w:val="both"/>
        <w:rPr>
          <w:sz w:val="28"/>
          <w:szCs w:val="28"/>
        </w:rPr>
      </w:pPr>
      <w:r w:rsidRPr="00463448">
        <w:rPr>
          <w:sz w:val="28"/>
          <w:szCs w:val="28"/>
        </w:rPr>
        <w:t>В договоре должны найти отражение:</w:t>
      </w:r>
    </w:p>
    <w:p w:rsidR="009E780A" w:rsidRPr="00463448" w:rsidRDefault="009E780A" w:rsidP="0074788D">
      <w:pPr>
        <w:spacing w:line="360" w:lineRule="auto"/>
        <w:ind w:firstLine="709"/>
        <w:jc w:val="both"/>
        <w:rPr>
          <w:sz w:val="28"/>
          <w:szCs w:val="28"/>
        </w:rPr>
      </w:pPr>
      <w:r w:rsidRPr="00463448">
        <w:rPr>
          <w:sz w:val="28"/>
          <w:szCs w:val="28"/>
        </w:rPr>
        <w:t>1) размер уставного капитала общества;</w:t>
      </w:r>
    </w:p>
    <w:p w:rsidR="009E780A" w:rsidRPr="00463448" w:rsidRDefault="009E780A" w:rsidP="0074788D">
      <w:pPr>
        <w:spacing w:line="360" w:lineRule="auto"/>
        <w:ind w:firstLine="709"/>
        <w:jc w:val="both"/>
        <w:rPr>
          <w:sz w:val="28"/>
          <w:szCs w:val="28"/>
        </w:rPr>
      </w:pPr>
      <w:r w:rsidRPr="00463448">
        <w:rPr>
          <w:sz w:val="28"/>
          <w:szCs w:val="28"/>
        </w:rPr>
        <w:t>2) категории и типы акций, подлежащих размещению среди учредителей;</w:t>
      </w:r>
    </w:p>
    <w:p w:rsidR="009E780A" w:rsidRPr="00463448" w:rsidRDefault="009E780A" w:rsidP="0074788D">
      <w:pPr>
        <w:spacing w:line="360" w:lineRule="auto"/>
        <w:ind w:firstLine="709"/>
        <w:jc w:val="both"/>
        <w:rPr>
          <w:sz w:val="28"/>
          <w:szCs w:val="28"/>
        </w:rPr>
      </w:pPr>
      <w:r w:rsidRPr="00463448">
        <w:rPr>
          <w:sz w:val="28"/>
          <w:szCs w:val="28"/>
        </w:rPr>
        <w:t>3) размер и порядок оплаты акций;</w:t>
      </w:r>
    </w:p>
    <w:p w:rsidR="009E780A" w:rsidRPr="00463448" w:rsidRDefault="009E780A" w:rsidP="0074788D">
      <w:pPr>
        <w:spacing w:line="360" w:lineRule="auto"/>
        <w:ind w:firstLine="709"/>
        <w:jc w:val="both"/>
        <w:rPr>
          <w:sz w:val="28"/>
          <w:szCs w:val="28"/>
        </w:rPr>
      </w:pPr>
      <w:r w:rsidRPr="00463448">
        <w:rPr>
          <w:sz w:val="28"/>
          <w:szCs w:val="28"/>
        </w:rPr>
        <w:t>4) права и обязанности учредителей по созданию общества.</w:t>
      </w:r>
    </w:p>
    <w:p w:rsidR="009E780A" w:rsidRPr="00463448" w:rsidRDefault="009E780A" w:rsidP="0074788D">
      <w:pPr>
        <w:spacing w:line="360" w:lineRule="auto"/>
        <w:ind w:firstLine="709"/>
        <w:jc w:val="both"/>
        <w:rPr>
          <w:sz w:val="28"/>
          <w:szCs w:val="28"/>
        </w:rPr>
      </w:pPr>
      <w:r w:rsidRPr="00463448">
        <w:rPr>
          <w:sz w:val="28"/>
          <w:szCs w:val="28"/>
        </w:rPr>
        <w:t xml:space="preserve">Как уже отмечалось ранее, заключаемый учредителями акционерного общества договор о создании общества является договором о совместной деятельности по учреждению общества и не относится к учредительным документам общества (п. 5 ст. 9 </w:t>
      </w:r>
      <w:r w:rsidR="00747B3E" w:rsidRPr="00463448">
        <w:rPr>
          <w:sz w:val="28"/>
          <w:szCs w:val="28"/>
        </w:rPr>
        <w:t>Закона АО</w:t>
      </w:r>
      <w:r w:rsidRPr="00463448">
        <w:rPr>
          <w:sz w:val="28"/>
          <w:szCs w:val="28"/>
        </w:rPr>
        <w:t>).</w:t>
      </w:r>
    </w:p>
    <w:p w:rsidR="009E780A" w:rsidRPr="00463448" w:rsidRDefault="009E780A"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связи с этим при рассмотрении спора о признании договора о создании акционерного общества недействительным суды должны руководствоваться соответствующими нормами Гражданского кодекса РФ о недействительности сделок.</w:t>
      </w:r>
    </w:p>
    <w:p w:rsidR="00BD19AB" w:rsidRPr="00463448" w:rsidRDefault="00BD19AB" w:rsidP="0074788D">
      <w:pPr>
        <w:spacing w:line="360" w:lineRule="auto"/>
        <w:ind w:firstLine="709"/>
        <w:jc w:val="both"/>
        <w:rPr>
          <w:sz w:val="28"/>
          <w:szCs w:val="28"/>
        </w:rPr>
      </w:pPr>
      <w:r w:rsidRPr="00463448">
        <w:rPr>
          <w:sz w:val="28"/>
          <w:szCs w:val="28"/>
        </w:rPr>
        <w:t xml:space="preserve">Этап первый - заключение договора о создании общества. Учредители заключают между собой письменный договор о создании общества, в котором определяется порядок осуществления ими совместной деятельности по учреждению общества. </w:t>
      </w:r>
    </w:p>
    <w:p w:rsidR="00BD19AB" w:rsidRPr="00463448" w:rsidRDefault="00BD19AB" w:rsidP="0074788D">
      <w:pPr>
        <w:spacing w:line="360" w:lineRule="auto"/>
        <w:ind w:firstLine="709"/>
        <w:jc w:val="both"/>
        <w:rPr>
          <w:sz w:val="28"/>
          <w:szCs w:val="28"/>
        </w:rPr>
      </w:pPr>
      <w:r w:rsidRPr="00463448">
        <w:rPr>
          <w:sz w:val="28"/>
          <w:szCs w:val="28"/>
        </w:rPr>
        <w:t>Этап второй - проведение учредительного собрания. Решение об учреждении общества принимается учредительным собранием, а в случае учреждения общества одним лицом решение принимается этим лицом единолично.</w:t>
      </w:r>
    </w:p>
    <w:p w:rsidR="00BD19AB" w:rsidRPr="00463448" w:rsidRDefault="00BD19AB" w:rsidP="0074788D">
      <w:pPr>
        <w:spacing w:line="360" w:lineRule="auto"/>
        <w:ind w:firstLine="709"/>
        <w:jc w:val="both"/>
        <w:rPr>
          <w:sz w:val="28"/>
          <w:szCs w:val="28"/>
        </w:rPr>
      </w:pPr>
      <w:r w:rsidRPr="00463448">
        <w:rPr>
          <w:sz w:val="28"/>
          <w:szCs w:val="28"/>
        </w:rPr>
        <w:t>Решение об учреждении общества должно отражать результаты голосования учредителей и принятые ими решения по следующим вопросам:</w:t>
      </w:r>
    </w:p>
    <w:p w:rsidR="00BD19AB" w:rsidRPr="00463448" w:rsidRDefault="00BD19AB" w:rsidP="0074788D">
      <w:pPr>
        <w:spacing w:line="360" w:lineRule="auto"/>
        <w:ind w:firstLine="709"/>
        <w:jc w:val="both"/>
        <w:rPr>
          <w:sz w:val="28"/>
          <w:szCs w:val="28"/>
        </w:rPr>
      </w:pPr>
      <w:r w:rsidRPr="00463448">
        <w:rPr>
          <w:sz w:val="28"/>
          <w:szCs w:val="28"/>
        </w:rPr>
        <w:t>1) учреждение общества;</w:t>
      </w:r>
    </w:p>
    <w:p w:rsidR="00BD19AB" w:rsidRPr="00463448" w:rsidRDefault="00BD19AB" w:rsidP="0074788D">
      <w:pPr>
        <w:spacing w:line="360" w:lineRule="auto"/>
        <w:ind w:firstLine="709"/>
        <w:jc w:val="both"/>
        <w:rPr>
          <w:sz w:val="28"/>
          <w:szCs w:val="28"/>
        </w:rPr>
      </w:pPr>
      <w:r w:rsidRPr="00463448">
        <w:rPr>
          <w:sz w:val="28"/>
          <w:szCs w:val="28"/>
        </w:rPr>
        <w:t>2) утверждение устава общества;</w:t>
      </w:r>
    </w:p>
    <w:p w:rsidR="00BD19AB" w:rsidRPr="00463448" w:rsidRDefault="00BD19AB" w:rsidP="0074788D">
      <w:pPr>
        <w:spacing w:line="360" w:lineRule="auto"/>
        <w:ind w:firstLine="709"/>
        <w:jc w:val="both"/>
        <w:rPr>
          <w:sz w:val="28"/>
          <w:szCs w:val="28"/>
        </w:rPr>
      </w:pPr>
      <w:r w:rsidRPr="00463448">
        <w:rPr>
          <w:sz w:val="28"/>
          <w:szCs w:val="28"/>
        </w:rPr>
        <w:t>3) утверждение денежной оценки ценных бумаг, других вещей или имущественных прав либо иных прав, имеющих денежную оценку, вносимых учредителем в оплату акций общества;</w:t>
      </w:r>
    </w:p>
    <w:p w:rsidR="00BD19AB" w:rsidRPr="00463448" w:rsidRDefault="00BD19AB" w:rsidP="0074788D">
      <w:pPr>
        <w:spacing w:line="360" w:lineRule="auto"/>
        <w:ind w:firstLine="709"/>
        <w:jc w:val="both"/>
        <w:rPr>
          <w:sz w:val="28"/>
          <w:szCs w:val="28"/>
        </w:rPr>
      </w:pPr>
      <w:r w:rsidRPr="00463448">
        <w:rPr>
          <w:sz w:val="28"/>
          <w:szCs w:val="28"/>
        </w:rPr>
        <w:t>4) избрание органов управления общества.</w:t>
      </w:r>
    </w:p>
    <w:p w:rsidR="00BD19AB" w:rsidRPr="00463448" w:rsidRDefault="00BD19AB" w:rsidP="0074788D">
      <w:pPr>
        <w:spacing w:line="360" w:lineRule="auto"/>
        <w:ind w:firstLine="709"/>
        <w:jc w:val="both"/>
        <w:rPr>
          <w:sz w:val="28"/>
          <w:szCs w:val="28"/>
        </w:rPr>
      </w:pPr>
      <w:r w:rsidRPr="00463448">
        <w:rPr>
          <w:sz w:val="28"/>
          <w:szCs w:val="28"/>
        </w:rPr>
        <w:t>Решение по первым трем вопросам должно приниматься учредителями единогласно. Последний вопрос - избрание органов управления общества - решается учредителями большинством в три четверти голосов, которые представляют подлежащие размещению среди учредителей общества акции.</w:t>
      </w:r>
    </w:p>
    <w:p w:rsidR="00BD19AB" w:rsidRPr="00463448" w:rsidRDefault="00BD19AB" w:rsidP="0074788D">
      <w:pPr>
        <w:spacing w:line="360" w:lineRule="auto"/>
        <w:ind w:firstLine="709"/>
        <w:jc w:val="both"/>
        <w:rPr>
          <w:sz w:val="28"/>
          <w:szCs w:val="28"/>
        </w:rPr>
      </w:pPr>
      <w:r w:rsidRPr="00463448">
        <w:rPr>
          <w:sz w:val="28"/>
          <w:szCs w:val="28"/>
        </w:rPr>
        <w:t>Федеральными законами Российской Федерации может быть предусмотрено создание общества с участием иностранных инвесторов.</w:t>
      </w:r>
    </w:p>
    <w:p w:rsidR="00BD19AB" w:rsidRPr="00463448" w:rsidRDefault="00BD19AB" w:rsidP="0074788D">
      <w:pPr>
        <w:spacing w:line="360" w:lineRule="auto"/>
        <w:ind w:firstLine="709"/>
        <w:jc w:val="both"/>
        <w:rPr>
          <w:sz w:val="28"/>
          <w:szCs w:val="28"/>
        </w:rPr>
      </w:pPr>
      <w:r w:rsidRPr="00463448">
        <w:rPr>
          <w:sz w:val="28"/>
          <w:szCs w:val="28"/>
        </w:rPr>
        <w:t>Учредителями общества могут быть граждане и (или) юридические лица, принявшие решение о его учреждении.</w:t>
      </w:r>
    </w:p>
    <w:p w:rsidR="00BD19AB" w:rsidRPr="00463448" w:rsidRDefault="00BD19AB" w:rsidP="0074788D">
      <w:pPr>
        <w:pStyle w:val="a5"/>
        <w:spacing w:after="0" w:line="360" w:lineRule="auto"/>
        <w:ind w:firstLine="709"/>
        <w:jc w:val="both"/>
        <w:rPr>
          <w:rFonts w:ascii="Times New Roman" w:hAnsi="Times New Roman"/>
          <w:color w:val="auto"/>
          <w:sz w:val="28"/>
          <w:szCs w:val="28"/>
        </w:rPr>
      </w:pPr>
    </w:p>
    <w:p w:rsidR="00C10852" w:rsidRPr="00463448" w:rsidRDefault="007D0AC3" w:rsidP="0074788D">
      <w:pPr>
        <w:spacing w:line="360" w:lineRule="auto"/>
        <w:ind w:firstLine="709"/>
        <w:jc w:val="both"/>
        <w:rPr>
          <w:b/>
          <w:sz w:val="28"/>
          <w:szCs w:val="28"/>
        </w:rPr>
      </w:pPr>
      <w:r w:rsidRPr="00463448">
        <w:rPr>
          <w:b/>
          <w:sz w:val="28"/>
          <w:szCs w:val="28"/>
        </w:rPr>
        <w:t>1.2 Устав АО</w:t>
      </w:r>
    </w:p>
    <w:p w:rsidR="008B034D" w:rsidRDefault="008B034D" w:rsidP="0074788D">
      <w:pPr>
        <w:spacing w:line="360" w:lineRule="auto"/>
        <w:ind w:firstLine="709"/>
        <w:jc w:val="both"/>
        <w:rPr>
          <w:sz w:val="28"/>
          <w:szCs w:val="28"/>
          <w:lang w:val="uk-UA"/>
        </w:rPr>
      </w:pPr>
    </w:p>
    <w:p w:rsidR="007D0AC3" w:rsidRPr="00463448" w:rsidRDefault="007D0AC3" w:rsidP="0074788D">
      <w:pPr>
        <w:spacing w:line="360" w:lineRule="auto"/>
        <w:ind w:firstLine="709"/>
        <w:jc w:val="both"/>
        <w:rPr>
          <w:b/>
          <w:sz w:val="28"/>
          <w:szCs w:val="28"/>
        </w:rPr>
      </w:pPr>
      <w:r w:rsidRPr="00463448">
        <w:rPr>
          <w:sz w:val="28"/>
          <w:szCs w:val="28"/>
        </w:rPr>
        <w:t>В соответствии с п.1 Закона, устав общества является учредительным документом общества. Это основной правовой документ, определяющий порядок организации и осуществления текущей финансово-хозяйственной деятельности акционерного общества. Это своего рода конституция общества, определяющая всю его суть, тем более что, требования устава общества обязательны для исполнения всеми органами общества и его акционерами (п.2 ст.11 Закона</w:t>
      </w:r>
      <w:r w:rsidR="00747B3E" w:rsidRPr="00463448">
        <w:rPr>
          <w:sz w:val="28"/>
          <w:szCs w:val="28"/>
        </w:rPr>
        <w:t xml:space="preserve"> об АО</w:t>
      </w:r>
      <w:r w:rsidRPr="00463448">
        <w:rPr>
          <w:sz w:val="28"/>
          <w:szCs w:val="28"/>
        </w:rPr>
        <w:t>).</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Главное предназначение устава - юридическая индивидуализация соответствующего акционерного общества в качестве субъекта права, самостоятельного и конкретно определенного участника гражданского оборота</w:t>
      </w:r>
      <w:r w:rsidR="00506AC9" w:rsidRPr="00463448">
        <w:rPr>
          <w:rStyle w:val="aa"/>
          <w:rFonts w:ascii="Times New Roman" w:hAnsi="Times New Roman"/>
          <w:color w:val="auto"/>
          <w:sz w:val="28"/>
          <w:szCs w:val="28"/>
        </w:rPr>
        <w:footnoteReference w:id="7"/>
      </w:r>
      <w:r w:rsidRPr="00463448">
        <w:rPr>
          <w:rFonts w:ascii="Times New Roman" w:hAnsi="Times New Roman"/>
          <w:color w:val="auto"/>
          <w:sz w:val="28"/>
          <w:szCs w:val="28"/>
        </w:rPr>
        <w:t>.</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Устав является единственным учредительным документом АО. Законодатель не предусматривает никаких других учредительных документов общества. К слову сказать, Российское акционерное законодательство начала 90-х годов предусматривало, что учредительными документами являются заявка на регистрацию (заявка), протокол учредительного собрания (кроме случая, когда один учредитель), устав общества (п.14 Положения об акционерных обществах).</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Устав АО – документ, который должен отвечать определенным законодательным требованиям, содержать обязательную для него информацию об обществе.</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Устав разрабатывается на основании и в соответствии с положениями законодательства РФ, регулирующего гражданские правоотношения в хозяйственно-правовой сфере деятельности субъектов таких отношений, в частности, положений ГК РФ и федеральных законов, определяющих порядок создания (учреждения), функционирования и ликвидации (реорганизации) хозяйственного общества в форме акционерного общества.</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Для отдельных АО (АО в определенной сфере промышленности) Президентом РФ или правительством РФ утверждаются типовые уставы. Так, например, указом Президента РФ утвержден Типовой устав акционерного общества открытого типа, учреждаемого Государственным комитетом Российской Федерации по управлению государственным имуществом, его территориальным агентством, Комитетом по управлению имуществом республики в составе Российской Федерации, края, области, автономной области, автономного округа, районов (кроме районов в городах) и городов (кроме городов районного подчинения) в угольной промышленности</w:t>
      </w:r>
      <w:r w:rsidR="00506AC9" w:rsidRPr="00463448">
        <w:rPr>
          <w:rStyle w:val="aa"/>
          <w:rFonts w:ascii="Times New Roman" w:hAnsi="Times New Roman"/>
          <w:color w:val="auto"/>
          <w:sz w:val="28"/>
          <w:szCs w:val="28"/>
        </w:rPr>
        <w:footnoteReference w:id="8"/>
      </w:r>
      <w:r w:rsidRPr="00463448">
        <w:rPr>
          <w:rFonts w:ascii="Times New Roman" w:hAnsi="Times New Roman"/>
          <w:color w:val="auto"/>
          <w:sz w:val="28"/>
          <w:szCs w:val="28"/>
        </w:rPr>
        <w:t>.</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соответствии с п.3 ст.11 Закона</w:t>
      </w:r>
      <w:r w:rsidR="00747B3E"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устав АО должен содержать следующие сведения:</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полное и сокращенное фирменные наименования общества;</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место нахождения общества;</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тип общества (открытое или закрытое);</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количество, номинальную стоимость, категории (обыкновенные, привилегированные) акций и типы привилегированных акций, размещаемых обществом;</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права акционеров - владельцев акций каждой категории (типа);</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размер уставного капитала общества;</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структуру и компетенцию органов управления общества и порядок принятия ими решений;</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сведения о филиалах и представительствах общества;</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иные положения, предусмотренные Законом и иными федеральными законами.</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Устав общества должен содержать сведения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w:t>
      </w:r>
      <w:r w:rsidR="004504BD" w:rsidRPr="00463448">
        <w:rPr>
          <w:rFonts w:ascii="Times New Roman" w:hAnsi="Times New Roman"/>
          <w:color w:val="auto"/>
          <w:sz w:val="28"/>
          <w:szCs w:val="28"/>
        </w:rPr>
        <w:t xml:space="preserve"> (Приложение 2)</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Вышеназванные положения должны быть включены в устав в обязательном порядке. В случае отсутствия в Уставе значимой, обязательной информации, в регистрации общества может быть отказано, вплоть до внесения необходимых изменений и дополнений.</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Наряду с обязательной информацией, устав может содержать и иные сведения, носящие значимый характер для АО. Единственное ограничение – данная информация не должна противоречить действующему законодательству РФ.</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Как подчеркивают практики, подготовка устава акционерного общества, и особенно его согласования с многочисленными учредителями, тем более его регистрация, - дело сложное и хлопотное. Сложное, потому, что, например, права акционеров в уставе следовало бы по требованию учредителей изложить полностью, как они приведены в Законе. Учредители хотят знать права акционеров, обращаясь непосредственно к уставу, который всегда под рукой. К тому же устав - это рабочий документ для членов органов управления общества, многих его технических работников, организаторов проведения общего собрания акционеров и т.д., желающих иметь подробное руководство для своей практической деятельности. Поэтому велика опасность, что устав станет многостраничным фолиантом, что представляет большое неудобство, затрудняет его применение, хотя многими содержащимися в нем сведениями придется пользоваться от случая к случаю, а возможно, эти сведения никому не будут нужны вообще. К тому же не следует забывать о том, что чем больше сведений приводится в уставе, чем они подробнее, тем вероятнее искажение положений Закона, иных правовых актов, включаемых в устав, последствия чего для общества, его руководителей предугадать нетрудно</w:t>
      </w:r>
      <w:r w:rsidR="007223CE" w:rsidRPr="00463448">
        <w:rPr>
          <w:rStyle w:val="aa"/>
          <w:rFonts w:ascii="Times New Roman" w:hAnsi="Times New Roman"/>
          <w:color w:val="auto"/>
          <w:sz w:val="28"/>
          <w:szCs w:val="28"/>
        </w:rPr>
        <w:footnoteReference w:id="9"/>
      </w:r>
      <w:r w:rsidRPr="00463448">
        <w:rPr>
          <w:rFonts w:ascii="Times New Roman" w:hAnsi="Times New Roman"/>
          <w:color w:val="auto"/>
          <w:sz w:val="28"/>
          <w:szCs w:val="28"/>
        </w:rPr>
        <w:t>.</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Авторы предлагают для разработки устава привлекать только соответствующих специалистов, с чем</w:t>
      </w:r>
      <w:r w:rsidR="00747B3E" w:rsidRPr="00463448">
        <w:rPr>
          <w:rFonts w:ascii="Times New Roman" w:hAnsi="Times New Roman"/>
          <w:color w:val="auto"/>
          <w:sz w:val="28"/>
          <w:szCs w:val="28"/>
        </w:rPr>
        <w:t xml:space="preserve"> нельзя не </w:t>
      </w:r>
      <w:r w:rsidRPr="00463448">
        <w:rPr>
          <w:rFonts w:ascii="Times New Roman" w:hAnsi="Times New Roman"/>
          <w:color w:val="auto"/>
          <w:sz w:val="28"/>
          <w:szCs w:val="28"/>
        </w:rPr>
        <w:t>согласиться.</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 общему правилу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При этом решения по данному вопросу принимаются большинством в ¾ голосов</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Несмотря на четкость норм, на практике зачастую возникают споры. Приведем пример:</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«Акционерное общество закрытого типа "Реутовская ткацкая фабрика" обратилось в Арбитражный суд Московской области с иском об обязании Московской областной регистрационной палаты зарегистрировать устав общества в новой редакции.</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Решением от 15.07.97 иск удовлетворен. В решении указано, что мотивы отказа в регистрации устава общества не соответствуют требованиям статей 1, 3 и 10 Положения о порядке государственной регистрации субъектов предпринимательской деятельности; регистрационная палата, осуществив проверку наличия кворума на общем собрании акционеров, принявшем решение об утверждении устава в новой редакции, и количества голосов, поданных за это решение, превысила свои полномочия.</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протесте заместителя Генерального прокурора Российской Федерации предлагается решение отменить и в иске АОЗТ "Реутовская ткацкая фабрика" отказать.</w:t>
      </w:r>
      <w:r w:rsidR="00CF7F56">
        <w:rPr>
          <w:rFonts w:ascii="Times New Roman" w:hAnsi="Times New Roman"/>
          <w:color w:val="auto"/>
          <w:sz w:val="28"/>
          <w:szCs w:val="28"/>
          <w:lang w:val="uk-UA"/>
        </w:rPr>
        <w:t xml:space="preserve"> </w:t>
      </w:r>
      <w:r w:rsidRPr="00463448">
        <w:rPr>
          <w:rFonts w:ascii="Times New Roman" w:hAnsi="Times New Roman"/>
          <w:color w:val="auto"/>
          <w:sz w:val="28"/>
          <w:szCs w:val="28"/>
        </w:rPr>
        <w:t>Президиум считает, что протест подлежит удовлетворению по следующим основаниям.</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Как видно из материалов дела, вопрос о принятии устава АОЗТ "Реутовская ткацкая фабрика" был включен в повестку дня общего собрания акционеров, назначенного на 28.04.97. Для участия в нем зарегистрировались акционеры, владеющие 100 процентами голосующих акций общества, в том числе: ТОО "Текстиль" - 35 процентов, АО "Люберецкие ковры" - 65 процентов акций.</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соответствии с пунктом 4 статьи 49 Федерального закона "Об акционерных обществах" решение об утверждении устава в новой редакции (подпункт 1 пункта 1 статьи 48 Закона) должно приниматься общим собранием акционеров большинством в три четверти голосов акционеров - владельцев голосующих акций, принимающих участие в общем собрании. В данном случае решение об утверждении устава в новой редакции принято 65 процентами голосов акционеров, участвовавших в общем собрании, в связи с чем оно не может считаться законным.</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Ссылка истца на то, что один из акционеров - ТОО "Текстиль", зарегистрировавшись для участия в собрании, затем покинул его и в связи с этим при определении наличия кворума на собрании и числа голосов, поданных за утверждение устава в новой редакции, следует исходить из количества голосов, принадлежащих второму акционеру - АО "Люберецкие ковры", владеющему 65 процентами акций общества, не соответствует закону, поскольку число участников общего собрания определяется на момент завершения регистрации их до начала собрания, а не на момент голосования.</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Содержащееся в решении суда утверждение о превышении регистрационной палатой своих полномочий является ошибочным.</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соответствии со статьей 14 Федерального закона "Об акционерных обществах" регистрация устава общества в новой редакции осуществляется в порядке, предусмотренном статьей 13 этого Закона.</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При обращении с заявлением о регистрации устава общества в новой редакции заявитель должен приложить к заявлению решение общего собрания акционеров, принятое в установленном порядке. Это требование вытекает из статей 13 и 14 Федерального закона "Об акционерных обществах", статьи 34 Закона РСФСР "О предприятиях и предпринимательской деятельности", пункта 1 Положения о государственной регистрации субъектов предпринимательской деятельности, утвержденного Указом Президента Российской Федерации от 08.07.94 N 1482.</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Орган, осуществляющий регистрацию юридических лиц, обязан проверять соответствие представленных документов требованиям законодательства и в случае несоответствия их указанным требованиям вправе отказать в регистрации на основании статьи 11 названного Положения.</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При таких условиях отказ Московской областной регистрационной палаты в регистрации устава ЗАО "Реутовская ткацкая фабрика" в новой редакции является правомерным, поскольку решение об утверждении его было принято с нарушением пункта 4 статьи 49 Федерального закона "Об акционерных обществах".</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 постановил:</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решение Арбитражного суда Московской области от 15.07.97 по делу N А41-К1-5097/97 отменить.</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Акционерному обществу закрытого типа "Реутовская ткацкая фабрика" в иске отказать»</w:t>
      </w:r>
      <w:r w:rsidR="007223CE" w:rsidRPr="00463448">
        <w:rPr>
          <w:rStyle w:val="aa"/>
          <w:rFonts w:ascii="Times New Roman" w:hAnsi="Times New Roman"/>
          <w:color w:val="auto"/>
          <w:sz w:val="28"/>
          <w:szCs w:val="28"/>
        </w:rPr>
        <w:footnoteReference w:id="10"/>
      </w:r>
      <w:r w:rsidRPr="00463448">
        <w:rPr>
          <w:rFonts w:ascii="Times New Roman" w:hAnsi="Times New Roman"/>
          <w:color w:val="auto"/>
          <w:sz w:val="28"/>
          <w:szCs w:val="28"/>
        </w:rPr>
        <w:t>.</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Как </w:t>
      </w:r>
      <w:r w:rsidR="00747B3E" w:rsidRPr="00463448">
        <w:rPr>
          <w:rFonts w:ascii="Times New Roman" w:hAnsi="Times New Roman"/>
          <w:color w:val="auto"/>
          <w:sz w:val="28"/>
          <w:szCs w:val="28"/>
        </w:rPr>
        <w:t>было отмечено выше</w:t>
      </w:r>
      <w:r w:rsidRPr="00463448">
        <w:rPr>
          <w:rFonts w:ascii="Times New Roman" w:hAnsi="Times New Roman"/>
          <w:color w:val="auto"/>
          <w:sz w:val="28"/>
          <w:szCs w:val="28"/>
        </w:rPr>
        <w:t>, по общему правилу, изменение устава общества относится к исключительной компетенции общего собрания акционеров. Однако из данного правила есть ряд исключений. В случаях, указанных в п. 2-5 ст. 12 Закона об АО, для внесения соответствующих изменений и дополнений в устав общества не требуется принятия специального решения об этом общим собранием акционеров. Рассмотрим такие случаи.</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Во-первых, внесение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 осуществляется на основании решения общего собрания акционеров об увеличении уставного капитала общества или решения совета директоров (наблюдательного совета) общества, если в соответствии с уставом общества последнему принадлежит право принятия такого решения (п.2 ст.12 Закона</w:t>
      </w:r>
      <w:r w:rsidR="00747B3E" w:rsidRPr="00463448">
        <w:rPr>
          <w:rFonts w:ascii="Times New Roman" w:hAnsi="Times New Roman"/>
          <w:color w:val="auto"/>
          <w:sz w:val="28"/>
          <w:szCs w:val="28"/>
        </w:rPr>
        <w:t xml:space="preserve"> об АО</w:t>
      </w:r>
      <w:r w:rsidRPr="00463448">
        <w:rPr>
          <w:rFonts w:ascii="Times New Roman" w:hAnsi="Times New Roman"/>
          <w:color w:val="auto"/>
          <w:sz w:val="28"/>
          <w:szCs w:val="28"/>
        </w:rPr>
        <w:t>).</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Во-вторых, внесение изменений и дополнений в устав общества, связанных с уменьшением уставного капитала общества путем приобретения акций общества в целях их погашения, осуществляется на основании решения общего собрания акционеров о таком уменьшении и утверждается советом директоров (наблюдательным советом) (п.3 ст.12 Закона</w:t>
      </w:r>
      <w:r w:rsidR="00747B3E" w:rsidRPr="00463448">
        <w:rPr>
          <w:rFonts w:ascii="Times New Roman" w:hAnsi="Times New Roman"/>
          <w:color w:val="auto"/>
          <w:sz w:val="28"/>
          <w:szCs w:val="28"/>
        </w:rPr>
        <w:t xml:space="preserve"> об АО</w:t>
      </w:r>
      <w:r w:rsidRPr="00463448">
        <w:rPr>
          <w:rFonts w:ascii="Times New Roman" w:hAnsi="Times New Roman"/>
          <w:color w:val="auto"/>
          <w:sz w:val="28"/>
          <w:szCs w:val="28"/>
        </w:rPr>
        <w:t>).</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В-третьих, внесение в устав общества сведений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осуществляется на основании соответственно решения Правительства Российской Федерации, органа государственной власти субъекта Российской Федерации или органа местного самоуправления об использовании указанного специального права, а исключение таких сведений - на основании решения этих органов о прекращении действия такого специального права (п.4 ст.12 Закона</w:t>
      </w:r>
      <w:r w:rsidR="00747B3E" w:rsidRPr="00463448">
        <w:rPr>
          <w:rFonts w:ascii="Times New Roman" w:hAnsi="Times New Roman"/>
          <w:color w:val="auto"/>
          <w:sz w:val="28"/>
          <w:szCs w:val="28"/>
        </w:rPr>
        <w:t xml:space="preserve"> об АО</w:t>
      </w:r>
      <w:r w:rsidRPr="00463448">
        <w:rPr>
          <w:rFonts w:ascii="Times New Roman" w:hAnsi="Times New Roman"/>
          <w:color w:val="auto"/>
          <w:sz w:val="28"/>
          <w:szCs w:val="28"/>
        </w:rPr>
        <w:t>).</w:t>
      </w:r>
    </w:p>
    <w:p w:rsidR="007D0AC3" w:rsidRPr="00463448" w:rsidRDefault="007D0AC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И, наконец, внесение в устав общества изменений, связанных с созданием филиалов, открытием представительств общества и их ликвидацией, осуществляется на основании решения совета директоров (наблюдательного совета) общества (п.5 ст.12 Закона</w:t>
      </w:r>
      <w:r w:rsidR="00747B3E" w:rsidRPr="00463448">
        <w:rPr>
          <w:rFonts w:ascii="Times New Roman" w:hAnsi="Times New Roman"/>
          <w:color w:val="auto"/>
          <w:sz w:val="28"/>
          <w:szCs w:val="28"/>
        </w:rPr>
        <w:t xml:space="preserve"> об АО</w:t>
      </w:r>
      <w:r w:rsidRPr="00463448">
        <w:rPr>
          <w:rFonts w:ascii="Times New Roman" w:hAnsi="Times New Roman"/>
          <w:color w:val="auto"/>
          <w:sz w:val="28"/>
          <w:szCs w:val="28"/>
        </w:rPr>
        <w:t>).</w:t>
      </w:r>
    </w:p>
    <w:p w:rsidR="004F584F" w:rsidRPr="00463448" w:rsidRDefault="004F584F" w:rsidP="0074788D">
      <w:pPr>
        <w:spacing w:line="360" w:lineRule="auto"/>
        <w:ind w:firstLine="709"/>
        <w:jc w:val="both"/>
        <w:rPr>
          <w:sz w:val="28"/>
          <w:szCs w:val="28"/>
        </w:rPr>
      </w:pPr>
    </w:p>
    <w:p w:rsidR="00D31632" w:rsidRPr="00EE45AC" w:rsidRDefault="004F584F" w:rsidP="0074788D">
      <w:pPr>
        <w:spacing w:line="360" w:lineRule="auto"/>
        <w:ind w:firstLine="709"/>
        <w:jc w:val="both"/>
        <w:rPr>
          <w:sz w:val="28"/>
          <w:szCs w:val="28"/>
          <w:lang w:val="uk-UA"/>
        </w:rPr>
      </w:pPr>
      <w:r w:rsidRPr="00463448">
        <w:rPr>
          <w:b/>
          <w:sz w:val="28"/>
          <w:szCs w:val="28"/>
        </w:rPr>
        <w:t>1.3 Иные документы необходимые для учреждения АО</w:t>
      </w:r>
    </w:p>
    <w:p w:rsidR="00EE45AC" w:rsidRDefault="00EE45AC" w:rsidP="0074788D">
      <w:pPr>
        <w:pStyle w:val="a5"/>
        <w:spacing w:after="0" w:line="360" w:lineRule="auto"/>
        <w:ind w:firstLine="709"/>
        <w:jc w:val="both"/>
        <w:rPr>
          <w:rFonts w:ascii="Times New Roman" w:hAnsi="Times New Roman"/>
          <w:color w:val="auto"/>
          <w:sz w:val="28"/>
          <w:szCs w:val="28"/>
          <w:lang w:val="uk-UA"/>
        </w:rPr>
      </w:pPr>
    </w:p>
    <w:p w:rsidR="00423A64" w:rsidRPr="00463448" w:rsidRDefault="00423A64"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Единственным учредительным документов АО является его устав, единогласно утвержденный учредителями. Если АО создается одним лицом, то оно</w:t>
      </w:r>
      <w:r w:rsidR="00463448">
        <w:rPr>
          <w:rFonts w:ascii="Times New Roman" w:hAnsi="Times New Roman"/>
          <w:color w:val="auto"/>
          <w:sz w:val="28"/>
          <w:szCs w:val="28"/>
        </w:rPr>
        <w:t xml:space="preserve"> </w:t>
      </w:r>
      <w:r w:rsidRPr="00463448">
        <w:rPr>
          <w:rFonts w:ascii="Times New Roman" w:hAnsi="Times New Roman"/>
          <w:color w:val="auto"/>
          <w:sz w:val="28"/>
          <w:szCs w:val="28"/>
        </w:rPr>
        <w:t>же разрабатывает и</w:t>
      </w:r>
      <w:r w:rsidR="00463448">
        <w:rPr>
          <w:rFonts w:ascii="Times New Roman" w:hAnsi="Times New Roman"/>
          <w:color w:val="auto"/>
          <w:sz w:val="28"/>
          <w:szCs w:val="28"/>
        </w:rPr>
        <w:t xml:space="preserve"> </w:t>
      </w:r>
      <w:r w:rsidRPr="00463448">
        <w:rPr>
          <w:rFonts w:ascii="Times New Roman" w:hAnsi="Times New Roman"/>
          <w:color w:val="auto"/>
          <w:sz w:val="28"/>
          <w:szCs w:val="28"/>
        </w:rPr>
        <w:t>утверждает устав. Устав АО представляет собой локальный нормативный акт, регулирующий внутренние отношения, складывающиеся в</w:t>
      </w:r>
      <w:r w:rsidR="00463448">
        <w:rPr>
          <w:rFonts w:ascii="Times New Roman" w:hAnsi="Times New Roman"/>
          <w:color w:val="auto"/>
          <w:sz w:val="28"/>
          <w:szCs w:val="28"/>
        </w:rPr>
        <w:t xml:space="preserve"> </w:t>
      </w:r>
      <w:r w:rsidRPr="00463448">
        <w:rPr>
          <w:rFonts w:ascii="Times New Roman" w:hAnsi="Times New Roman"/>
          <w:color w:val="auto"/>
          <w:sz w:val="28"/>
          <w:szCs w:val="28"/>
        </w:rPr>
        <w:t>обществе между акционерами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органами управления АО. Устав обязателен для всех акционеров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органов АО, он может содержать любые положения, которые специально законом не предусмотрены, но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не противоречат закону. Устав должен содержать наименование АО, его место нахождения, тип общества (открытое или закрытое), сведения об акциях, размещаемых им, указать размер уставного капитала, содержать информацию о</w:t>
      </w:r>
      <w:r w:rsidR="00463448">
        <w:rPr>
          <w:rFonts w:ascii="Times New Roman" w:hAnsi="Times New Roman"/>
          <w:color w:val="auto"/>
          <w:sz w:val="28"/>
          <w:szCs w:val="28"/>
        </w:rPr>
        <w:t xml:space="preserve"> </w:t>
      </w:r>
      <w:r w:rsidRPr="00463448">
        <w:rPr>
          <w:rFonts w:ascii="Times New Roman" w:hAnsi="Times New Roman"/>
          <w:color w:val="auto"/>
          <w:sz w:val="28"/>
          <w:szCs w:val="28"/>
        </w:rPr>
        <w:t>филиалах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представительствах (их наименование, место нахождения, направление деятельности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объем полномочий органов этих подразделений). Устав также должен определить права акционеров, являющихся владельцами акций разных категорий (типов). Уставом закрепляется организационное строение АО, определяется структура органов управления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нормируется порядок формирования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деятельности этих органов, компетенция каждого из них. Только в</w:t>
      </w:r>
      <w:r w:rsidR="00463448">
        <w:rPr>
          <w:rFonts w:ascii="Times New Roman" w:hAnsi="Times New Roman"/>
          <w:color w:val="auto"/>
          <w:sz w:val="28"/>
          <w:szCs w:val="28"/>
        </w:rPr>
        <w:t xml:space="preserve"> </w:t>
      </w:r>
      <w:r w:rsidRPr="00463448">
        <w:rPr>
          <w:rFonts w:ascii="Times New Roman" w:hAnsi="Times New Roman"/>
          <w:color w:val="auto"/>
          <w:sz w:val="28"/>
          <w:szCs w:val="28"/>
        </w:rPr>
        <w:t>уставе, принимаемом единогласно, могут быть предусмотрены ограничения количества акций, принадлежащих одному акционеру или общей их номинальной стоимости для одного акционера и</w:t>
      </w:r>
      <w:r w:rsidR="00463448">
        <w:rPr>
          <w:rFonts w:ascii="Times New Roman" w:hAnsi="Times New Roman"/>
          <w:color w:val="auto"/>
          <w:sz w:val="28"/>
          <w:szCs w:val="28"/>
        </w:rPr>
        <w:t xml:space="preserve"> </w:t>
      </w:r>
      <w:r w:rsidRPr="00463448">
        <w:rPr>
          <w:rFonts w:ascii="Times New Roman" w:hAnsi="Times New Roman"/>
          <w:color w:val="auto"/>
          <w:sz w:val="28"/>
          <w:szCs w:val="28"/>
        </w:rPr>
        <w:t>т. п. Устав АО представляет собой публичный документ, открытый для обозрения любому лицу, имеющему в</w:t>
      </w:r>
      <w:r w:rsidR="00463448">
        <w:rPr>
          <w:rFonts w:ascii="Times New Roman" w:hAnsi="Times New Roman"/>
          <w:color w:val="auto"/>
          <w:sz w:val="28"/>
          <w:szCs w:val="28"/>
        </w:rPr>
        <w:t xml:space="preserve"> </w:t>
      </w:r>
      <w:r w:rsidRPr="00463448">
        <w:rPr>
          <w:rFonts w:ascii="Times New Roman" w:hAnsi="Times New Roman"/>
          <w:color w:val="auto"/>
          <w:sz w:val="28"/>
          <w:szCs w:val="28"/>
        </w:rPr>
        <w:t>том законный интерес (акционерам, аудитору и</w:t>
      </w:r>
      <w:r w:rsidR="00463448">
        <w:rPr>
          <w:rFonts w:ascii="Times New Roman" w:hAnsi="Times New Roman"/>
          <w:color w:val="auto"/>
          <w:sz w:val="28"/>
          <w:szCs w:val="28"/>
        </w:rPr>
        <w:t xml:space="preserve"> </w:t>
      </w:r>
      <w:r w:rsidRPr="00463448">
        <w:rPr>
          <w:rFonts w:ascii="Times New Roman" w:hAnsi="Times New Roman"/>
          <w:color w:val="auto"/>
          <w:sz w:val="28"/>
          <w:szCs w:val="28"/>
        </w:rPr>
        <w:t>т. д.). Нужно сказать, что акционерное законодательство большинства государств при создании АО тоже предусматривает подготовку его устава, который обычно совершается в</w:t>
      </w:r>
      <w:r w:rsidR="00463448">
        <w:rPr>
          <w:rFonts w:ascii="Times New Roman" w:hAnsi="Times New Roman"/>
          <w:color w:val="auto"/>
          <w:sz w:val="28"/>
          <w:szCs w:val="28"/>
        </w:rPr>
        <w:t xml:space="preserve"> </w:t>
      </w:r>
      <w:r w:rsidRPr="00463448">
        <w:rPr>
          <w:rFonts w:ascii="Times New Roman" w:hAnsi="Times New Roman"/>
          <w:color w:val="auto"/>
          <w:sz w:val="28"/>
          <w:szCs w:val="28"/>
        </w:rPr>
        <w:t>форме документа нотариусом или судом. В</w:t>
      </w:r>
      <w:r w:rsidR="00463448">
        <w:rPr>
          <w:rFonts w:ascii="Times New Roman" w:hAnsi="Times New Roman"/>
          <w:color w:val="auto"/>
          <w:sz w:val="28"/>
          <w:szCs w:val="28"/>
        </w:rPr>
        <w:t xml:space="preserve"> </w:t>
      </w:r>
      <w:r w:rsidRPr="00463448">
        <w:rPr>
          <w:rFonts w:ascii="Times New Roman" w:hAnsi="Times New Roman"/>
          <w:color w:val="auto"/>
          <w:sz w:val="28"/>
          <w:szCs w:val="28"/>
        </w:rPr>
        <w:t>Англии и</w:t>
      </w:r>
      <w:r w:rsidR="00463448">
        <w:rPr>
          <w:rFonts w:ascii="Times New Roman" w:hAnsi="Times New Roman"/>
          <w:color w:val="auto"/>
          <w:sz w:val="28"/>
          <w:szCs w:val="28"/>
        </w:rPr>
        <w:t xml:space="preserve"> </w:t>
      </w:r>
      <w:r w:rsidRPr="00463448">
        <w:rPr>
          <w:rFonts w:ascii="Times New Roman" w:hAnsi="Times New Roman"/>
          <w:color w:val="auto"/>
          <w:sz w:val="28"/>
          <w:szCs w:val="28"/>
        </w:rPr>
        <w:t>США значение устава имеют два документа: меморандум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внутренний регламент (Англия), устав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внутренний регламент (США). Государственная регистрация АО завершает процесс возникновения нового юридического лица. С</w:t>
      </w:r>
      <w:r w:rsidR="00463448">
        <w:rPr>
          <w:rFonts w:ascii="Times New Roman" w:hAnsi="Times New Roman"/>
          <w:color w:val="auto"/>
          <w:sz w:val="28"/>
          <w:szCs w:val="28"/>
        </w:rPr>
        <w:t xml:space="preserve"> </w:t>
      </w:r>
      <w:r w:rsidRPr="00463448">
        <w:rPr>
          <w:rFonts w:ascii="Times New Roman" w:hAnsi="Times New Roman"/>
          <w:color w:val="auto"/>
          <w:sz w:val="28"/>
          <w:szCs w:val="28"/>
        </w:rPr>
        <w:t>этого момента учредители переходят в</w:t>
      </w:r>
      <w:r w:rsidR="00463448">
        <w:rPr>
          <w:rFonts w:ascii="Times New Roman" w:hAnsi="Times New Roman"/>
          <w:color w:val="auto"/>
          <w:sz w:val="28"/>
          <w:szCs w:val="28"/>
        </w:rPr>
        <w:t xml:space="preserve"> </w:t>
      </w:r>
      <w:r w:rsidRPr="00463448">
        <w:rPr>
          <w:rFonts w:ascii="Times New Roman" w:hAnsi="Times New Roman"/>
          <w:color w:val="auto"/>
          <w:sz w:val="28"/>
          <w:szCs w:val="28"/>
        </w:rPr>
        <w:t>новое качество и</w:t>
      </w:r>
      <w:r w:rsidR="00463448">
        <w:rPr>
          <w:rFonts w:ascii="Times New Roman" w:hAnsi="Times New Roman"/>
          <w:color w:val="auto"/>
          <w:sz w:val="28"/>
          <w:szCs w:val="28"/>
        </w:rPr>
        <w:t xml:space="preserve"> </w:t>
      </w:r>
      <w:r w:rsidRPr="00463448">
        <w:rPr>
          <w:rFonts w:ascii="Times New Roman" w:hAnsi="Times New Roman"/>
          <w:color w:val="auto"/>
          <w:sz w:val="28"/>
          <w:szCs w:val="28"/>
        </w:rPr>
        <w:t>становятся акционерами, а</w:t>
      </w:r>
      <w:r w:rsidR="00463448">
        <w:rPr>
          <w:rFonts w:ascii="Times New Roman" w:hAnsi="Times New Roman"/>
          <w:color w:val="auto"/>
          <w:sz w:val="28"/>
          <w:szCs w:val="28"/>
        </w:rPr>
        <w:t xml:space="preserve"> </w:t>
      </w:r>
      <w:r w:rsidRPr="00463448">
        <w:rPr>
          <w:rFonts w:ascii="Times New Roman" w:hAnsi="Times New Roman"/>
          <w:color w:val="auto"/>
          <w:sz w:val="28"/>
          <w:szCs w:val="28"/>
        </w:rPr>
        <w:t>общее собрание АО вправе принять решение об одобрении действий учредителей по созданию общества, возложении обязательств, возникших в</w:t>
      </w:r>
      <w:r w:rsidR="00463448">
        <w:rPr>
          <w:rFonts w:ascii="Times New Roman" w:hAnsi="Times New Roman"/>
          <w:color w:val="auto"/>
          <w:sz w:val="28"/>
          <w:szCs w:val="28"/>
        </w:rPr>
        <w:t xml:space="preserve"> </w:t>
      </w:r>
      <w:r w:rsidRPr="00463448">
        <w:rPr>
          <w:rFonts w:ascii="Times New Roman" w:hAnsi="Times New Roman"/>
          <w:color w:val="auto"/>
          <w:sz w:val="28"/>
          <w:szCs w:val="28"/>
        </w:rPr>
        <w:t>связи с</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указанными действиями. </w:t>
      </w:r>
    </w:p>
    <w:p w:rsidR="00423A64" w:rsidRPr="00463448" w:rsidRDefault="00423A64"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Что касается порядка регистрации, то он регламентируется «Положением о</w:t>
      </w:r>
      <w:r w:rsidR="00463448">
        <w:rPr>
          <w:rFonts w:ascii="Times New Roman" w:hAnsi="Times New Roman"/>
          <w:color w:val="auto"/>
          <w:sz w:val="28"/>
          <w:szCs w:val="28"/>
        </w:rPr>
        <w:t xml:space="preserve"> </w:t>
      </w:r>
      <w:r w:rsidRPr="00463448">
        <w:rPr>
          <w:rFonts w:ascii="Times New Roman" w:hAnsi="Times New Roman"/>
          <w:color w:val="auto"/>
          <w:sz w:val="28"/>
          <w:szCs w:val="28"/>
        </w:rPr>
        <w:t>порядке государственной регистрации субъектов предпринимательской деятельности» 1994г. В</w:t>
      </w:r>
      <w:r w:rsidR="00463448">
        <w:rPr>
          <w:rFonts w:ascii="Times New Roman" w:hAnsi="Times New Roman"/>
          <w:color w:val="auto"/>
          <w:sz w:val="28"/>
          <w:szCs w:val="28"/>
        </w:rPr>
        <w:t xml:space="preserve"> </w:t>
      </w:r>
      <w:r w:rsidRPr="00463448">
        <w:rPr>
          <w:rFonts w:ascii="Times New Roman" w:hAnsi="Times New Roman"/>
          <w:color w:val="auto"/>
          <w:sz w:val="28"/>
          <w:szCs w:val="28"/>
        </w:rPr>
        <w:t>соответствии со ст. 51 ГК, юридическое лицо подлежит государственной регистрации в</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органах юстиции, поэтому регистрация АО производится соответствующими органами, преимущественно Регистрационными палатами субъектов РФ. </w:t>
      </w:r>
    </w:p>
    <w:p w:rsidR="0074788D" w:rsidRPr="00463448" w:rsidRDefault="00423A64"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Для регистрации АО необходимо представить заявление о</w:t>
      </w:r>
      <w:r w:rsidR="00463448">
        <w:rPr>
          <w:rFonts w:ascii="Times New Roman" w:hAnsi="Times New Roman"/>
          <w:color w:val="auto"/>
          <w:sz w:val="28"/>
          <w:szCs w:val="28"/>
        </w:rPr>
        <w:t xml:space="preserve"> </w:t>
      </w:r>
      <w:r w:rsidRPr="00463448">
        <w:rPr>
          <w:rFonts w:ascii="Times New Roman" w:hAnsi="Times New Roman"/>
          <w:color w:val="auto"/>
          <w:sz w:val="28"/>
          <w:szCs w:val="28"/>
        </w:rPr>
        <w:t>регистрации, подписанное учредителями, утвержденный ими устав, учредительный договор о</w:t>
      </w:r>
      <w:r w:rsidR="00463448">
        <w:rPr>
          <w:rFonts w:ascii="Times New Roman" w:hAnsi="Times New Roman"/>
          <w:color w:val="auto"/>
          <w:sz w:val="28"/>
          <w:szCs w:val="28"/>
        </w:rPr>
        <w:t xml:space="preserve"> </w:t>
      </w:r>
      <w:r w:rsidRPr="00463448">
        <w:rPr>
          <w:rFonts w:ascii="Times New Roman" w:hAnsi="Times New Roman"/>
          <w:color w:val="auto"/>
          <w:sz w:val="28"/>
          <w:szCs w:val="28"/>
        </w:rPr>
        <w:t>создании АО, документы, подтверждающие оплату не менее 30% уставного капитала, свидетельство об</w:t>
      </w:r>
      <w:r w:rsidR="00E24315" w:rsidRPr="00463448">
        <w:rPr>
          <w:rFonts w:ascii="Times New Roman" w:hAnsi="Times New Roman"/>
          <w:color w:val="auto"/>
          <w:sz w:val="28"/>
          <w:szCs w:val="28"/>
        </w:rPr>
        <w:t xml:space="preserve"> оплате государственной пошлины, протокол собрания акционеров общества или протокол учредительного собрания общества.</w:t>
      </w:r>
    </w:p>
    <w:p w:rsidR="00423A64" w:rsidRPr="00463448" w:rsidRDefault="00423A64"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Отказ в</w:t>
      </w:r>
      <w:r w:rsidR="00463448">
        <w:rPr>
          <w:rFonts w:ascii="Times New Roman" w:hAnsi="Times New Roman"/>
          <w:color w:val="auto"/>
          <w:sz w:val="28"/>
          <w:szCs w:val="28"/>
        </w:rPr>
        <w:t xml:space="preserve"> </w:t>
      </w:r>
      <w:r w:rsidRPr="00463448">
        <w:rPr>
          <w:rFonts w:ascii="Times New Roman" w:hAnsi="Times New Roman"/>
          <w:color w:val="auto"/>
          <w:sz w:val="28"/>
          <w:szCs w:val="28"/>
        </w:rPr>
        <w:t>регистрации допускается только в</w:t>
      </w:r>
      <w:r w:rsidR="00463448">
        <w:rPr>
          <w:rFonts w:ascii="Times New Roman" w:hAnsi="Times New Roman"/>
          <w:color w:val="auto"/>
          <w:sz w:val="28"/>
          <w:szCs w:val="28"/>
        </w:rPr>
        <w:t xml:space="preserve"> </w:t>
      </w:r>
      <w:r w:rsidRPr="00463448">
        <w:rPr>
          <w:rFonts w:ascii="Times New Roman" w:hAnsi="Times New Roman"/>
          <w:color w:val="auto"/>
          <w:sz w:val="28"/>
          <w:szCs w:val="28"/>
        </w:rPr>
        <w:t>случаях несоответствия состава представленных документов и</w:t>
      </w:r>
      <w:r w:rsidR="00463448">
        <w:rPr>
          <w:rFonts w:ascii="Times New Roman" w:hAnsi="Times New Roman"/>
          <w:color w:val="auto"/>
          <w:sz w:val="28"/>
          <w:szCs w:val="28"/>
        </w:rPr>
        <w:t xml:space="preserve"> </w:t>
      </w:r>
      <w:r w:rsidRPr="00463448">
        <w:rPr>
          <w:rFonts w:ascii="Times New Roman" w:hAnsi="Times New Roman"/>
          <w:color w:val="auto"/>
          <w:sz w:val="28"/>
          <w:szCs w:val="28"/>
        </w:rPr>
        <w:t>содержащихся в</w:t>
      </w:r>
      <w:r w:rsidR="00463448">
        <w:rPr>
          <w:rFonts w:ascii="Times New Roman" w:hAnsi="Times New Roman"/>
          <w:color w:val="auto"/>
          <w:sz w:val="28"/>
          <w:szCs w:val="28"/>
        </w:rPr>
        <w:t xml:space="preserve"> </w:t>
      </w:r>
      <w:r w:rsidRPr="00463448">
        <w:rPr>
          <w:rFonts w:ascii="Times New Roman" w:hAnsi="Times New Roman"/>
          <w:color w:val="auto"/>
          <w:sz w:val="28"/>
          <w:szCs w:val="28"/>
        </w:rPr>
        <w:t>них сведений требованиям Положения о</w:t>
      </w:r>
      <w:r w:rsidR="00463448">
        <w:rPr>
          <w:rFonts w:ascii="Times New Roman" w:hAnsi="Times New Roman"/>
          <w:color w:val="auto"/>
          <w:sz w:val="28"/>
          <w:szCs w:val="28"/>
        </w:rPr>
        <w:t xml:space="preserve"> </w:t>
      </w:r>
      <w:r w:rsidRPr="00463448">
        <w:rPr>
          <w:rFonts w:ascii="Times New Roman" w:hAnsi="Times New Roman"/>
          <w:color w:val="auto"/>
          <w:sz w:val="28"/>
          <w:szCs w:val="28"/>
        </w:rPr>
        <w:t>регистрации. Отказ АО вправе обжаловать в</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суде. </w:t>
      </w:r>
    </w:p>
    <w:p w:rsidR="00423A64" w:rsidRPr="00463448" w:rsidRDefault="00423A64" w:rsidP="0074788D">
      <w:pPr>
        <w:spacing w:line="360" w:lineRule="auto"/>
        <w:ind w:firstLine="709"/>
        <w:jc w:val="both"/>
        <w:rPr>
          <w:sz w:val="28"/>
          <w:szCs w:val="28"/>
        </w:rPr>
      </w:pPr>
    </w:p>
    <w:p w:rsidR="00E24315" w:rsidRPr="00463448" w:rsidRDefault="003D1BFB" w:rsidP="0074788D">
      <w:pPr>
        <w:spacing w:line="360" w:lineRule="auto"/>
        <w:ind w:firstLine="709"/>
        <w:jc w:val="both"/>
        <w:rPr>
          <w:b/>
          <w:sz w:val="28"/>
          <w:szCs w:val="28"/>
        </w:rPr>
      </w:pPr>
      <w:r>
        <w:rPr>
          <w:b/>
          <w:sz w:val="28"/>
          <w:szCs w:val="28"/>
        </w:rPr>
        <w:br w:type="page"/>
      </w:r>
      <w:r w:rsidR="00E24315" w:rsidRPr="00463448">
        <w:rPr>
          <w:b/>
          <w:sz w:val="28"/>
          <w:szCs w:val="28"/>
        </w:rPr>
        <w:t>ГЛАВА 2. У</w:t>
      </w:r>
      <w:r w:rsidR="004504BD" w:rsidRPr="00463448">
        <w:rPr>
          <w:b/>
          <w:sz w:val="28"/>
          <w:szCs w:val="28"/>
        </w:rPr>
        <w:t>ЧРЕЖДЕНИЕ ОРГАНОВ УПРАВЛЕНИЯ АО</w:t>
      </w:r>
    </w:p>
    <w:p w:rsidR="003D1BFB" w:rsidRDefault="003D1BFB" w:rsidP="0074788D">
      <w:pPr>
        <w:spacing w:line="360" w:lineRule="auto"/>
        <w:ind w:firstLine="709"/>
        <w:jc w:val="both"/>
        <w:rPr>
          <w:b/>
          <w:sz w:val="28"/>
          <w:szCs w:val="28"/>
          <w:lang w:val="uk-UA"/>
        </w:rPr>
      </w:pPr>
    </w:p>
    <w:p w:rsidR="00E24315" w:rsidRPr="00463448" w:rsidRDefault="00E24315" w:rsidP="0074788D">
      <w:pPr>
        <w:spacing w:line="360" w:lineRule="auto"/>
        <w:ind w:firstLine="709"/>
        <w:jc w:val="both"/>
        <w:rPr>
          <w:b/>
          <w:sz w:val="28"/>
          <w:szCs w:val="28"/>
        </w:rPr>
      </w:pPr>
      <w:r w:rsidRPr="00463448">
        <w:rPr>
          <w:b/>
          <w:sz w:val="28"/>
          <w:szCs w:val="28"/>
        </w:rPr>
        <w:t>2.1</w:t>
      </w:r>
      <w:r w:rsidR="004504BD" w:rsidRPr="00463448">
        <w:rPr>
          <w:b/>
          <w:sz w:val="28"/>
          <w:szCs w:val="28"/>
        </w:rPr>
        <w:t xml:space="preserve"> Система органов управления АО</w:t>
      </w:r>
    </w:p>
    <w:p w:rsidR="003D1BFB" w:rsidRDefault="003D1BFB" w:rsidP="0074788D">
      <w:pPr>
        <w:pStyle w:val="a5"/>
        <w:spacing w:after="0" w:line="360" w:lineRule="auto"/>
        <w:ind w:firstLine="709"/>
        <w:jc w:val="both"/>
        <w:rPr>
          <w:rFonts w:ascii="Times New Roman" w:hAnsi="Times New Roman"/>
          <w:color w:val="auto"/>
          <w:sz w:val="28"/>
          <w:szCs w:val="28"/>
          <w:lang w:val="uk-UA"/>
        </w:rPr>
      </w:pP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АО, как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любые юридические лица, должны иметь органы, через которые они приобретают гражданские права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принимают на себя гражданские обязанности. Органы АО представляют собой его составную часть, которая согласно имеющимися у</w:t>
      </w:r>
      <w:r w:rsidR="00463448">
        <w:rPr>
          <w:rFonts w:ascii="Times New Roman" w:hAnsi="Times New Roman"/>
          <w:color w:val="auto"/>
          <w:sz w:val="28"/>
          <w:szCs w:val="28"/>
        </w:rPr>
        <w:t xml:space="preserve"> </w:t>
      </w:r>
      <w:r w:rsidRPr="00463448">
        <w:rPr>
          <w:rFonts w:ascii="Times New Roman" w:hAnsi="Times New Roman"/>
          <w:color w:val="auto"/>
          <w:sz w:val="28"/>
          <w:szCs w:val="28"/>
        </w:rPr>
        <w:t>нее полномочиями формирует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выражает его волю, руководит его деятельностью. Органы юридического лица могут быть классифицированы по различным признакам, в</w:t>
      </w:r>
      <w:r w:rsidR="00463448">
        <w:rPr>
          <w:rFonts w:ascii="Times New Roman" w:hAnsi="Times New Roman"/>
          <w:color w:val="auto"/>
          <w:sz w:val="28"/>
          <w:szCs w:val="28"/>
        </w:rPr>
        <w:t xml:space="preserve"> </w:t>
      </w:r>
      <w:r w:rsidRPr="00463448">
        <w:rPr>
          <w:rFonts w:ascii="Times New Roman" w:hAnsi="Times New Roman"/>
          <w:color w:val="auto"/>
          <w:sz w:val="28"/>
          <w:szCs w:val="28"/>
        </w:rPr>
        <w:t>связи с</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чем выделяют: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 порядку формирования или способу приобретения полномочий</w:t>
      </w:r>
      <w:r w:rsidR="00463448">
        <w:rPr>
          <w:rFonts w:ascii="Times New Roman" w:hAnsi="Times New Roman"/>
          <w:color w:val="auto"/>
          <w:sz w:val="28"/>
          <w:szCs w:val="28"/>
        </w:rPr>
        <w:t xml:space="preserve"> </w:t>
      </w:r>
      <w:r w:rsidRPr="00463448">
        <w:rPr>
          <w:rFonts w:ascii="Times New Roman" w:hAnsi="Times New Roman"/>
          <w:color w:val="auto"/>
          <w:sz w:val="28"/>
          <w:szCs w:val="28"/>
        </w:rPr>
        <w:t>- выборные и</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назначаемые;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 числу входящих в</w:t>
      </w:r>
      <w:r w:rsidR="00463448">
        <w:rPr>
          <w:rFonts w:ascii="Times New Roman" w:hAnsi="Times New Roman"/>
          <w:color w:val="auto"/>
          <w:sz w:val="28"/>
          <w:szCs w:val="28"/>
        </w:rPr>
        <w:t xml:space="preserve"> </w:t>
      </w:r>
      <w:r w:rsidRPr="00463448">
        <w:rPr>
          <w:rFonts w:ascii="Times New Roman" w:hAnsi="Times New Roman"/>
          <w:color w:val="auto"/>
          <w:sz w:val="28"/>
          <w:szCs w:val="28"/>
        </w:rPr>
        <w:t>них, принимающих решение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несущих ответственность должностных лиц</w:t>
      </w:r>
      <w:r w:rsidR="00463448">
        <w:rPr>
          <w:rFonts w:ascii="Times New Roman" w:hAnsi="Times New Roman"/>
          <w:color w:val="auto"/>
          <w:sz w:val="28"/>
          <w:szCs w:val="28"/>
        </w:rPr>
        <w:t xml:space="preserve"> </w:t>
      </w:r>
      <w:r w:rsidRPr="00463448">
        <w:rPr>
          <w:rFonts w:ascii="Times New Roman" w:hAnsi="Times New Roman"/>
          <w:color w:val="auto"/>
          <w:sz w:val="28"/>
          <w:szCs w:val="28"/>
        </w:rPr>
        <w:t>- единоличные и</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коллегиальные;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 характеру полномочий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задач</w:t>
      </w:r>
      <w:r w:rsidR="00463448">
        <w:rPr>
          <w:rFonts w:ascii="Times New Roman" w:hAnsi="Times New Roman"/>
          <w:color w:val="auto"/>
          <w:sz w:val="28"/>
          <w:szCs w:val="28"/>
        </w:rPr>
        <w:t xml:space="preserve"> </w:t>
      </w:r>
      <w:r w:rsidRPr="00463448">
        <w:rPr>
          <w:rFonts w:ascii="Times New Roman" w:hAnsi="Times New Roman"/>
          <w:color w:val="auto"/>
          <w:sz w:val="28"/>
          <w:szCs w:val="28"/>
        </w:rPr>
        <w:t>- руководящие и</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иные структурные;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 срокам деятельности</w:t>
      </w:r>
      <w:r w:rsidR="00463448">
        <w:rPr>
          <w:rFonts w:ascii="Times New Roman" w:hAnsi="Times New Roman"/>
          <w:color w:val="auto"/>
          <w:sz w:val="28"/>
          <w:szCs w:val="28"/>
        </w:rPr>
        <w:t xml:space="preserve"> </w:t>
      </w:r>
      <w:r w:rsidRPr="00463448">
        <w:rPr>
          <w:rFonts w:ascii="Times New Roman" w:hAnsi="Times New Roman"/>
          <w:color w:val="auto"/>
          <w:sz w:val="28"/>
          <w:szCs w:val="28"/>
        </w:rPr>
        <w:t>- постоянные и</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временные (с ограниченным сроком или периодической деятельности).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Закон однозначно относит к</w:t>
      </w:r>
      <w:r w:rsidR="00463448">
        <w:rPr>
          <w:rFonts w:ascii="Times New Roman" w:hAnsi="Times New Roman"/>
          <w:color w:val="auto"/>
          <w:sz w:val="28"/>
          <w:szCs w:val="28"/>
        </w:rPr>
        <w:t xml:space="preserve"> </w:t>
      </w:r>
      <w:r w:rsidRPr="00463448">
        <w:rPr>
          <w:rFonts w:ascii="Times New Roman" w:hAnsi="Times New Roman"/>
          <w:color w:val="auto"/>
          <w:sz w:val="28"/>
          <w:szCs w:val="28"/>
        </w:rPr>
        <w:t>выборным органам акционерного общества совет директоров (наблюдательный совет)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его председателя (ст. 66, 67 Закона</w:t>
      </w:r>
      <w:r w:rsidR="00747B3E"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ревизионную комиссию (ст. 85 Закона</w:t>
      </w:r>
      <w:r w:rsidR="0074788D" w:rsidRPr="00463448">
        <w:rPr>
          <w:rFonts w:ascii="Times New Roman" w:hAnsi="Times New Roman"/>
          <w:color w:val="auto"/>
          <w:sz w:val="28"/>
          <w:szCs w:val="28"/>
        </w:rPr>
        <w:t xml:space="preserve"> </w:t>
      </w:r>
      <w:r w:rsidR="00747B3E" w:rsidRPr="00463448">
        <w:rPr>
          <w:rFonts w:ascii="Times New Roman" w:hAnsi="Times New Roman"/>
          <w:color w:val="auto"/>
          <w:sz w:val="28"/>
          <w:szCs w:val="28"/>
        </w:rPr>
        <w:t>об АО</w:t>
      </w:r>
      <w:r w:rsidRPr="00463448">
        <w:rPr>
          <w:rFonts w:ascii="Times New Roman" w:hAnsi="Times New Roman"/>
          <w:color w:val="auto"/>
          <w:sz w:val="28"/>
          <w:szCs w:val="28"/>
        </w:rPr>
        <w:t>). Из расплывчатой формулировки ст. 69 Закона</w:t>
      </w:r>
      <w:r w:rsidR="00747B3E"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xml:space="preserve"> «образование по решени</w:t>
      </w:r>
      <w:r w:rsidR="00503742" w:rsidRPr="00463448">
        <w:rPr>
          <w:rFonts w:ascii="Times New Roman" w:hAnsi="Times New Roman"/>
          <w:color w:val="auto"/>
          <w:sz w:val="28"/>
          <w:szCs w:val="28"/>
        </w:rPr>
        <w:t>ю»</w:t>
      </w:r>
      <w:r w:rsidRPr="00463448">
        <w:rPr>
          <w:rFonts w:ascii="Times New Roman" w:hAnsi="Times New Roman"/>
          <w:color w:val="auto"/>
          <w:sz w:val="28"/>
          <w:szCs w:val="28"/>
        </w:rPr>
        <w:t xml:space="preserve"> можно сделать вывод, что общее собрание акционеров (или совет директоров, если это отнесено уставом к</w:t>
      </w:r>
      <w:r w:rsidR="00463448">
        <w:rPr>
          <w:rFonts w:ascii="Times New Roman" w:hAnsi="Times New Roman"/>
          <w:color w:val="auto"/>
          <w:sz w:val="28"/>
          <w:szCs w:val="28"/>
        </w:rPr>
        <w:t xml:space="preserve"> </w:t>
      </w:r>
      <w:r w:rsidRPr="00463448">
        <w:rPr>
          <w:rFonts w:ascii="Times New Roman" w:hAnsi="Times New Roman"/>
          <w:color w:val="auto"/>
          <w:sz w:val="28"/>
          <w:szCs w:val="28"/>
        </w:rPr>
        <w:t>его компетенции) вправе как выбирать, так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назначать членов коллегиального исполнительного органа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единоличный исполнительный орган. Упоминание о</w:t>
      </w:r>
      <w:r w:rsidR="00463448">
        <w:rPr>
          <w:rFonts w:ascii="Times New Roman" w:hAnsi="Times New Roman"/>
          <w:color w:val="auto"/>
          <w:sz w:val="28"/>
          <w:szCs w:val="28"/>
        </w:rPr>
        <w:t xml:space="preserve"> </w:t>
      </w:r>
      <w:r w:rsidRPr="00463448">
        <w:rPr>
          <w:rFonts w:ascii="Times New Roman" w:hAnsi="Times New Roman"/>
          <w:color w:val="auto"/>
          <w:sz w:val="28"/>
          <w:szCs w:val="28"/>
        </w:rPr>
        <w:t>договоре (трудовом), заключаемого обществом с</w:t>
      </w:r>
      <w:r w:rsidR="00463448">
        <w:rPr>
          <w:rFonts w:ascii="Times New Roman" w:hAnsi="Times New Roman"/>
          <w:color w:val="auto"/>
          <w:sz w:val="28"/>
          <w:szCs w:val="28"/>
        </w:rPr>
        <w:t xml:space="preserve"> </w:t>
      </w:r>
      <w:r w:rsidRPr="00463448">
        <w:rPr>
          <w:rFonts w:ascii="Times New Roman" w:hAnsi="Times New Roman"/>
          <w:color w:val="auto"/>
          <w:sz w:val="28"/>
          <w:szCs w:val="28"/>
        </w:rPr>
        <w:t>единоличным исполнительным органом и</w:t>
      </w:r>
      <w:r w:rsidR="00463448">
        <w:rPr>
          <w:rFonts w:ascii="Times New Roman" w:hAnsi="Times New Roman"/>
          <w:color w:val="auto"/>
          <w:sz w:val="28"/>
          <w:szCs w:val="28"/>
        </w:rPr>
        <w:t xml:space="preserve"> </w:t>
      </w:r>
      <w:r w:rsidRPr="00463448">
        <w:rPr>
          <w:rFonts w:ascii="Times New Roman" w:hAnsi="Times New Roman"/>
          <w:color w:val="auto"/>
          <w:sz w:val="28"/>
          <w:szCs w:val="28"/>
        </w:rPr>
        <w:t>с каждым из членов коллегиального исполнительного органа свидетельствует больше в</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пользу второго варианта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число коллегиальных органов акционерного общества по закону входят общее собрание акционеров, совет директоров, правление (дирекция). К</w:t>
      </w:r>
      <w:r w:rsidR="00463448">
        <w:rPr>
          <w:rFonts w:ascii="Times New Roman" w:hAnsi="Times New Roman"/>
          <w:color w:val="auto"/>
          <w:sz w:val="28"/>
          <w:szCs w:val="28"/>
        </w:rPr>
        <w:t xml:space="preserve"> </w:t>
      </w:r>
      <w:r w:rsidRPr="00463448">
        <w:rPr>
          <w:rFonts w:ascii="Times New Roman" w:hAnsi="Times New Roman"/>
          <w:color w:val="auto"/>
          <w:sz w:val="28"/>
          <w:szCs w:val="28"/>
        </w:rPr>
        <w:t>единоличным органам относятся председатель совета директоров, директор (генеральный директор). Орган контроля за финансово-хозяйственной деятельностью общества может быть как коллегиальным</w:t>
      </w:r>
      <w:r w:rsidR="00463448">
        <w:rPr>
          <w:rFonts w:ascii="Times New Roman" w:hAnsi="Times New Roman"/>
          <w:color w:val="auto"/>
          <w:sz w:val="28"/>
          <w:szCs w:val="28"/>
        </w:rPr>
        <w:t xml:space="preserve"> </w:t>
      </w:r>
      <w:r w:rsidRPr="00463448">
        <w:rPr>
          <w:rFonts w:ascii="Times New Roman" w:hAnsi="Times New Roman"/>
          <w:color w:val="auto"/>
          <w:sz w:val="28"/>
          <w:szCs w:val="28"/>
        </w:rPr>
        <w:t>- ревизионная комиссия,</w:t>
      </w:r>
      <w:r w:rsidR="00463448">
        <w:rPr>
          <w:rFonts w:ascii="Times New Roman" w:hAnsi="Times New Roman"/>
          <w:color w:val="auto"/>
          <w:sz w:val="28"/>
          <w:szCs w:val="28"/>
        </w:rPr>
        <w:t xml:space="preserve"> </w:t>
      </w:r>
      <w:r w:rsidRPr="00463448">
        <w:rPr>
          <w:rFonts w:ascii="Times New Roman" w:hAnsi="Times New Roman"/>
          <w:color w:val="auto"/>
          <w:sz w:val="28"/>
          <w:szCs w:val="28"/>
        </w:rPr>
        <w:t>- так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единоличным</w:t>
      </w:r>
      <w:r w:rsidR="00463448">
        <w:rPr>
          <w:rFonts w:ascii="Times New Roman" w:hAnsi="Times New Roman"/>
          <w:color w:val="auto"/>
          <w:sz w:val="28"/>
          <w:szCs w:val="28"/>
        </w:rPr>
        <w:t xml:space="preserve"> </w:t>
      </w:r>
      <w:r w:rsidRPr="00463448">
        <w:rPr>
          <w:rFonts w:ascii="Times New Roman" w:hAnsi="Times New Roman"/>
          <w:color w:val="auto"/>
          <w:sz w:val="28"/>
          <w:szCs w:val="28"/>
        </w:rPr>
        <w:t>- ревизор (ст. 85 Закона</w:t>
      </w:r>
      <w:r w:rsidR="00747B3E"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xml:space="preserve">).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Закон называет руководящие органы</w:t>
      </w:r>
      <w:r w:rsidR="00463448">
        <w:rPr>
          <w:rFonts w:ascii="Times New Roman" w:hAnsi="Times New Roman"/>
          <w:color w:val="auto"/>
          <w:sz w:val="28"/>
          <w:szCs w:val="28"/>
        </w:rPr>
        <w:t xml:space="preserve"> </w:t>
      </w:r>
      <w:r w:rsidRPr="00463448">
        <w:rPr>
          <w:rFonts w:ascii="Times New Roman" w:hAnsi="Times New Roman"/>
          <w:color w:val="auto"/>
          <w:sz w:val="28"/>
          <w:szCs w:val="28"/>
        </w:rPr>
        <w:t>- общее собрание акционеров, совет директоров и</w:t>
      </w:r>
      <w:r w:rsidR="00463448">
        <w:rPr>
          <w:rFonts w:ascii="Times New Roman" w:hAnsi="Times New Roman"/>
          <w:color w:val="auto"/>
          <w:sz w:val="28"/>
          <w:szCs w:val="28"/>
        </w:rPr>
        <w:t xml:space="preserve"> </w:t>
      </w:r>
      <w:r w:rsidRPr="00463448">
        <w:rPr>
          <w:rFonts w:ascii="Times New Roman" w:hAnsi="Times New Roman"/>
          <w:color w:val="auto"/>
          <w:sz w:val="28"/>
          <w:szCs w:val="28"/>
        </w:rPr>
        <w:t>его председатель. Согласно ст. 69</w:t>
      </w:r>
      <w:r w:rsidR="00747B3E" w:rsidRPr="00463448">
        <w:rPr>
          <w:rFonts w:ascii="Times New Roman" w:hAnsi="Times New Roman"/>
          <w:color w:val="auto"/>
          <w:sz w:val="28"/>
          <w:szCs w:val="28"/>
        </w:rPr>
        <w:t xml:space="preserve"> Закона об АО</w:t>
      </w:r>
      <w:r w:rsidR="0074788D" w:rsidRPr="00463448">
        <w:rPr>
          <w:rFonts w:ascii="Times New Roman" w:hAnsi="Times New Roman"/>
          <w:color w:val="auto"/>
          <w:sz w:val="28"/>
          <w:szCs w:val="28"/>
        </w:rPr>
        <w:t xml:space="preserve"> </w:t>
      </w:r>
      <w:r w:rsidRPr="00463448">
        <w:rPr>
          <w:rFonts w:ascii="Times New Roman" w:hAnsi="Times New Roman"/>
          <w:color w:val="auto"/>
          <w:sz w:val="28"/>
          <w:szCs w:val="28"/>
        </w:rPr>
        <w:t>исполнительный орган также осуществляет руководство</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 текущей деятельностью.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Все названные в</w:t>
      </w:r>
      <w:r w:rsidR="00463448">
        <w:rPr>
          <w:rFonts w:ascii="Times New Roman" w:hAnsi="Times New Roman"/>
          <w:color w:val="auto"/>
          <w:sz w:val="28"/>
          <w:szCs w:val="28"/>
        </w:rPr>
        <w:t xml:space="preserve"> </w:t>
      </w:r>
      <w:r w:rsidRPr="00463448">
        <w:rPr>
          <w:rFonts w:ascii="Times New Roman" w:hAnsi="Times New Roman"/>
          <w:color w:val="auto"/>
          <w:sz w:val="28"/>
          <w:szCs w:val="28"/>
        </w:rPr>
        <w:t>Законе органы кроме общего собрания акционеров являются временными с</w:t>
      </w:r>
      <w:r w:rsidR="00463448">
        <w:rPr>
          <w:rFonts w:ascii="Times New Roman" w:hAnsi="Times New Roman"/>
          <w:color w:val="auto"/>
          <w:sz w:val="28"/>
          <w:szCs w:val="28"/>
        </w:rPr>
        <w:t xml:space="preserve"> </w:t>
      </w:r>
      <w:r w:rsidRPr="00463448">
        <w:rPr>
          <w:rFonts w:ascii="Times New Roman" w:hAnsi="Times New Roman"/>
          <w:color w:val="auto"/>
          <w:sz w:val="28"/>
          <w:szCs w:val="28"/>
        </w:rPr>
        <w:t>ограниченным сроком деятельности. Общее собрание акционеров</w:t>
      </w:r>
      <w:r w:rsidR="00463448">
        <w:rPr>
          <w:rFonts w:ascii="Times New Roman" w:hAnsi="Times New Roman"/>
          <w:color w:val="auto"/>
          <w:sz w:val="28"/>
          <w:szCs w:val="28"/>
        </w:rPr>
        <w:t xml:space="preserve"> </w:t>
      </w:r>
      <w:r w:rsidRPr="00463448">
        <w:rPr>
          <w:rFonts w:ascii="Times New Roman" w:hAnsi="Times New Roman"/>
          <w:color w:val="auto"/>
          <w:sz w:val="28"/>
          <w:szCs w:val="28"/>
        </w:rPr>
        <w:t>- временный орган периодической деятельности. Структурные органы могут быть как постоянными, так и</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временными (какая-либо целевая комиссия или комитет, например, Кредитный).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Закон вслед за действовавшим ранее акционерным законодательство об организационной структуре акционерного общества продолжает линию на трехзвенную структуру органов управления: общее собрание акционеров, совет директоров (наблюдательный совет), исполнительный орган (единоличный</w:t>
      </w:r>
      <w:r w:rsidR="00463448">
        <w:rPr>
          <w:rFonts w:ascii="Times New Roman" w:hAnsi="Times New Roman"/>
          <w:color w:val="auto"/>
          <w:sz w:val="28"/>
          <w:szCs w:val="28"/>
        </w:rPr>
        <w:t xml:space="preserve"> </w:t>
      </w:r>
      <w:r w:rsidRPr="00463448">
        <w:rPr>
          <w:rFonts w:ascii="Times New Roman" w:hAnsi="Times New Roman"/>
          <w:color w:val="auto"/>
          <w:sz w:val="28"/>
          <w:szCs w:val="28"/>
        </w:rPr>
        <w:t>- директор, генеральный директор, управляющий; коллегиальный</w:t>
      </w:r>
      <w:r w:rsidR="00463448">
        <w:rPr>
          <w:rFonts w:ascii="Times New Roman" w:hAnsi="Times New Roman"/>
          <w:color w:val="auto"/>
          <w:sz w:val="28"/>
          <w:szCs w:val="28"/>
        </w:rPr>
        <w:t xml:space="preserve"> </w:t>
      </w:r>
      <w:r w:rsidRPr="00463448">
        <w:rPr>
          <w:rFonts w:ascii="Times New Roman" w:hAnsi="Times New Roman"/>
          <w:color w:val="auto"/>
          <w:sz w:val="28"/>
          <w:szCs w:val="28"/>
        </w:rPr>
        <w:t>- правление, дирекция, управляющая организация). Кроме этого, существуют образования, подпадающие под понятие органа в</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теории права, административном праве, теории управления, но не являющиеся органами управления (ревизионная комиссия)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Учредительное собрание является правомочным только при участии всех учредителей. В</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повестку дня учредительного собрания входят вопросы: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учреждение акционерного общества;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утверждение устава общества; </w:t>
      </w:r>
    </w:p>
    <w:p w:rsidR="006F654F" w:rsidRDefault="00990313" w:rsidP="0074788D">
      <w:pPr>
        <w:pStyle w:val="a5"/>
        <w:spacing w:after="0" w:line="360" w:lineRule="auto"/>
        <w:ind w:firstLine="709"/>
        <w:jc w:val="both"/>
        <w:rPr>
          <w:rFonts w:ascii="Times New Roman" w:hAnsi="Times New Roman"/>
          <w:color w:val="auto"/>
          <w:sz w:val="28"/>
          <w:szCs w:val="28"/>
          <w:lang w:val="uk-UA"/>
        </w:rPr>
      </w:pPr>
      <w:r w:rsidRPr="00463448">
        <w:rPr>
          <w:rFonts w:ascii="Times New Roman" w:hAnsi="Times New Roman"/>
          <w:color w:val="auto"/>
          <w:sz w:val="28"/>
          <w:szCs w:val="28"/>
        </w:rPr>
        <w:t>утверждение денежной оценки ценных бумаг, других вещей или имущественных прав либо иных прав, имеющих денежную оценку, вносимых учредителем в</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оплату акций общества; </w:t>
      </w:r>
    </w:p>
    <w:p w:rsidR="00990313" w:rsidRPr="00463448" w:rsidRDefault="00990313"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избрание органов управления общества (ст. 9 Закона</w:t>
      </w:r>
      <w:r w:rsidR="00747B3E" w:rsidRPr="00463448">
        <w:rPr>
          <w:rFonts w:ascii="Times New Roman" w:hAnsi="Times New Roman"/>
          <w:color w:val="auto"/>
          <w:sz w:val="28"/>
          <w:szCs w:val="28"/>
        </w:rPr>
        <w:t xml:space="preserve"> об АО</w:t>
      </w:r>
      <w:r w:rsidR="0074788D" w:rsidRPr="00463448">
        <w:rPr>
          <w:rFonts w:ascii="Times New Roman" w:hAnsi="Times New Roman"/>
          <w:color w:val="auto"/>
          <w:sz w:val="28"/>
          <w:szCs w:val="28"/>
        </w:rPr>
        <w:t xml:space="preserve"> </w:t>
      </w:r>
      <w:r w:rsidRPr="00463448">
        <w:rPr>
          <w:rFonts w:ascii="Times New Roman" w:hAnsi="Times New Roman"/>
          <w:color w:val="auto"/>
          <w:sz w:val="28"/>
          <w:szCs w:val="28"/>
        </w:rPr>
        <w:t>) и</w:t>
      </w:r>
      <w:r w:rsidR="00463448">
        <w:rPr>
          <w:rFonts w:ascii="Times New Roman" w:hAnsi="Times New Roman"/>
          <w:color w:val="auto"/>
          <w:sz w:val="28"/>
          <w:szCs w:val="28"/>
        </w:rPr>
        <w:t xml:space="preserve"> </w:t>
      </w:r>
      <w:r w:rsidRPr="00463448">
        <w:rPr>
          <w:rFonts w:ascii="Times New Roman" w:hAnsi="Times New Roman"/>
          <w:color w:val="auto"/>
          <w:sz w:val="28"/>
          <w:szCs w:val="28"/>
        </w:rPr>
        <w:t xml:space="preserve">иные вопросы. </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В соответствии с требованием ГК РФ и Закона РФ «Об акционерных</w:t>
      </w:r>
      <w:r w:rsidR="007223CE" w:rsidRPr="00463448">
        <w:rPr>
          <w:sz w:val="28"/>
          <w:szCs w:val="28"/>
        </w:rPr>
        <w:t xml:space="preserve"> обществах» (с последними изм. о</w:t>
      </w:r>
      <w:r w:rsidRPr="00463448">
        <w:rPr>
          <w:sz w:val="28"/>
          <w:szCs w:val="28"/>
        </w:rPr>
        <w:t>т</w:t>
      </w:r>
      <w:r w:rsidR="00915092" w:rsidRPr="00463448">
        <w:rPr>
          <w:sz w:val="28"/>
          <w:szCs w:val="28"/>
        </w:rPr>
        <w:t xml:space="preserve"> 01 декабря</w:t>
      </w:r>
      <w:r w:rsidR="007223CE" w:rsidRPr="00463448">
        <w:rPr>
          <w:sz w:val="28"/>
          <w:szCs w:val="28"/>
        </w:rPr>
        <w:t xml:space="preserve"> 2007</w:t>
      </w:r>
      <w:r w:rsidRPr="00463448">
        <w:rPr>
          <w:sz w:val="28"/>
          <w:szCs w:val="28"/>
        </w:rPr>
        <w:t>г.)</w:t>
      </w:r>
      <w:r w:rsidR="007223CE" w:rsidRPr="00463448">
        <w:rPr>
          <w:rStyle w:val="aa"/>
          <w:sz w:val="28"/>
          <w:szCs w:val="28"/>
        </w:rPr>
        <w:footnoteReference w:id="11"/>
      </w:r>
      <w:r w:rsidRPr="00463448">
        <w:rPr>
          <w:sz w:val="28"/>
          <w:szCs w:val="28"/>
        </w:rPr>
        <w:t xml:space="preserve"> структура органов акционерного общества в системе его организационных связей по общему правилу выглядит следующим образом:</w:t>
      </w:r>
    </w:p>
    <w:p w:rsidR="004504BD" w:rsidRPr="00463448" w:rsidRDefault="00503742" w:rsidP="0074788D">
      <w:pPr>
        <w:shd w:val="clear" w:color="auto" w:fill="FFFFFF"/>
        <w:autoSpaceDE w:val="0"/>
        <w:autoSpaceDN w:val="0"/>
        <w:adjustRightInd w:val="0"/>
        <w:spacing w:line="360" w:lineRule="auto"/>
        <w:ind w:firstLine="709"/>
        <w:jc w:val="both"/>
        <w:rPr>
          <w:sz w:val="28"/>
          <w:szCs w:val="28"/>
        </w:rPr>
      </w:pPr>
      <w:r w:rsidRPr="00463448">
        <w:rPr>
          <w:bCs/>
          <w:sz w:val="28"/>
          <w:szCs w:val="28"/>
        </w:rPr>
        <w:t>—</w:t>
      </w:r>
      <w:r w:rsidR="004504BD" w:rsidRPr="00463448">
        <w:rPr>
          <w:bCs/>
          <w:sz w:val="28"/>
          <w:szCs w:val="28"/>
        </w:rPr>
        <w:t xml:space="preserve"> общее собрание акционеров;</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bCs/>
          <w:sz w:val="28"/>
          <w:szCs w:val="28"/>
        </w:rPr>
        <w:t>—</w:t>
      </w:r>
      <w:r w:rsidR="0074788D" w:rsidRPr="00463448">
        <w:rPr>
          <w:sz w:val="28"/>
          <w:szCs w:val="28"/>
        </w:rPr>
        <w:t xml:space="preserve"> </w:t>
      </w:r>
      <w:r w:rsidRPr="00463448">
        <w:rPr>
          <w:bCs/>
          <w:sz w:val="28"/>
          <w:szCs w:val="28"/>
        </w:rPr>
        <w:t xml:space="preserve">совет директоров (наблюдательный совет), который </w:t>
      </w:r>
      <w:r w:rsidRPr="00463448">
        <w:rPr>
          <w:sz w:val="28"/>
          <w:szCs w:val="28"/>
        </w:rPr>
        <w:t xml:space="preserve">в обязательном порядке создастся » </w:t>
      </w:r>
      <w:r w:rsidRPr="00463448">
        <w:rPr>
          <w:bCs/>
          <w:sz w:val="28"/>
          <w:szCs w:val="28"/>
        </w:rPr>
        <w:t xml:space="preserve">обществе </w:t>
      </w:r>
      <w:r w:rsidRPr="00463448">
        <w:rPr>
          <w:sz w:val="28"/>
          <w:szCs w:val="28"/>
        </w:rPr>
        <w:t>с числом акционеров более 50;</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w:t>
      </w:r>
      <w:r w:rsidR="00503742" w:rsidRPr="00463448">
        <w:rPr>
          <w:sz w:val="28"/>
          <w:szCs w:val="28"/>
        </w:rPr>
        <w:t xml:space="preserve"> </w:t>
      </w:r>
      <w:r w:rsidRPr="00463448">
        <w:rPr>
          <w:sz w:val="28"/>
          <w:szCs w:val="28"/>
        </w:rPr>
        <w:t>исполнительный орган общества (единоличный или коллегиальный).</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Общее собрание и совет директоров (наблюдательный совет) являются волеобразующими элементами управления и формирования внутренней воли акционерного общества.</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Нормы Закона об АО, определяющие порядок созыва общего собрания, участия акционеров в его работе, компетенцию собрания и порядок принятия решений, позволяют этому органу нормально функционировать и выполнять все возложенные на него обязанности.</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Общее собрание может рассматривать и принимать решения только по тем вопросам, которые отнесены Законом об АО к его компетенции, причем перечень данных вопросов не может быть расширен по усмотрению самих акционеров. Более того, императивно устанавливается, что собрание акционеров не вправе рассматривать и принимать решения по вопросам, не отнесенным к его компетенции (ст. 48 Закона об АО).</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Вопросы компетенции общего собрания акционеров указаны в ст. 48, а также дополнительно предусмотрены в п. 3 ст. 42, п. 8 ст. 55, п. 2 ст. 64, п. 1 ст. 69, п. 2 ст. 80, п. 1 и 3 ст. 85, п. 1 ст. 89 Закона об АО.</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Российское законодательство различает две разновидности общих собраний: очередные (годовые) и внеочередные (чрезвычайные).</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Годовое общее собрание акционеров должно быть проведено не ранее чем через два месяца и не позднее чем через шесть месяцев после окончания финансового года общества, т.е. не ранее 1 марта и не позднее 30 июня года, следующего за отчетным. Конкретный срок проведения годового общего собрания может быть установлен уставом.</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На годовом общем собрании акционеров в соответствии сп. 1 ст. 47 Закона об АО решаются вопросы об избрании совета директоров (наблюдательного совета), ревизионной комиссии (ревизора), утверждении аудитора, утверждении годовых отчетов, бухгалтерских балансов, счета прибылей и убытков общества, распределение его прибылей и убытков. Определенная законодательством повестка дня носит общий рекомендательный характер, поскольку годовое собрание вправе рассматривать и принимать решения и по иным вопросам. В то же время некоторые вопросы, выносимые на очередное собрание акционеров, могут рассматриваться также и на внеочередном собрании (избрание совета директоров и утверждение аудитора).</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Согласно ст. 47 Закона об АО все общие собрания акционеров, проводимые помимо годового, являются внеочередными (чрезвычайными). Особенность созыва и проведения подобного собрания состоит в том, что внеочередное собрание может быть созвано не только советом директоров общества, но и ревизионной комиссией (ревизором), аудитором общества, а также акционером или акционерами, являющимися владельцами не менее чем 10% голосующих акций на дату предъявления требования о созыве. Заявление о созыве внеочередного собрания, которое исходит от акционера (акционеров), должно содержать указание на количество и категории (типы) принадлежащих ему акций для обоснования права созыва внеочередного общего собрания (п. 3 ст. 55 Закона об АО). При этом совет директоров не вправе изменить форму собрания, включая и повестку дня, если таковая указана инициаторами в заявлении о созыве общего собрания.</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Закон об АО предусматривает две формы проведения собрания: путем совместного присутствия акционеров на общем собрании, решения на котором принимаются очным голосованием, или путем проведения заочного голосования, т.е. без совместного присутствия акционеров (ст. 50</w:t>
      </w:r>
      <w:r w:rsidR="00747B3E" w:rsidRPr="00463448">
        <w:rPr>
          <w:sz w:val="28"/>
          <w:szCs w:val="28"/>
        </w:rPr>
        <w:t xml:space="preserve"> Закона об АО</w:t>
      </w:r>
      <w:r w:rsidRPr="00463448">
        <w:rPr>
          <w:sz w:val="28"/>
          <w:szCs w:val="28"/>
        </w:rPr>
        <w:t>), также Законом допускается проведение общего собрания в смешанной форме.</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Годовое общее собрание акционеров может быть проведено только в очной или смешанной форме (абз. 2 п. 1 ст. 50 Закона об АО), а внеочередное собрание — в любой форме. Порядок ведения общего собрания акционеров и принятия им решений устанавливается уставом или внутренним документом общества, утвержденным решением общего собрания (п. 5 ст. 49 Закона об АО).</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 xml:space="preserve">Общая норма </w:t>
      </w:r>
      <w:r w:rsidR="00747B3E" w:rsidRPr="00463448">
        <w:rPr>
          <w:sz w:val="28"/>
          <w:szCs w:val="28"/>
        </w:rPr>
        <w:t xml:space="preserve">ст. 58 </w:t>
      </w:r>
      <w:r w:rsidRPr="00463448">
        <w:rPr>
          <w:sz w:val="28"/>
          <w:szCs w:val="28"/>
        </w:rPr>
        <w:t>Закона об АО определяет, что общее собрание акционеров считается правомочным (имеет кворум), если на момент окончания регистрации для участия в собрании зарегистрировались акционеры (их представители), которые обладают в совокупности более чем половиной голосов размещенных голосующих акций общества.</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Вопросы повестки дня собрания акционеров рассматриваются обычно по следующей схеме: председатель собрания объявляет о рассмотрении вопросов; предоставляется слово докладчику; выступают желающие, докладчик отвечает на различные вопросы участников собрания; проводится коллективное обсуждение; собранию предлагается проект постановления по рассматриваемому вопросу; проводится общее голосование по принимаемому вопросу и подсчет голосов; оглашаются результаты голосования.</w:t>
      </w:r>
      <w:r w:rsidR="007223CE" w:rsidRPr="00463448">
        <w:rPr>
          <w:rStyle w:val="aa"/>
          <w:sz w:val="28"/>
          <w:szCs w:val="28"/>
        </w:rPr>
        <w:footnoteReference w:id="12"/>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Следующим волеобразующим элементом управления и формирования внутренней воли акционерного общества является совет директоров или наблюдательный совет общества, который избирается кумулятивным голосованием на срок до следующего годового общего собрания акционеров и осуществляет общее руководство деятельностью акционерного общества, за исключением тех вопросов, которые отнесены Законом об АО к исключительной компетенции общего собрания акционеров.</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Количественный состав совета директоров (наблюдательного совета) общества определяется уставом общества или решением общего собрания акционеров, но не может быть менее чем пять членов (п. 3 ст. 66 Закона</w:t>
      </w:r>
      <w:r w:rsidR="0074788D" w:rsidRPr="00463448">
        <w:rPr>
          <w:sz w:val="28"/>
          <w:szCs w:val="28"/>
        </w:rPr>
        <w:t xml:space="preserve"> </w:t>
      </w:r>
      <w:r w:rsidRPr="00463448">
        <w:rPr>
          <w:sz w:val="28"/>
          <w:szCs w:val="28"/>
        </w:rPr>
        <w:t>об АО).</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Компетенция совета директоров (наблюдательного совета) акционерного общества может быть определена тремя основными направлениями: самостоятельное ведение дел акционерного общества, принятие решений с обязательным учетом мнения других органов общества, осуществление контрольно-надзорных функций.</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В соответствии с Законом об АО совет директоров наблюдательный совет) вправе самостоятельно принимать решения по таким организационным вопросам, как созыв общих собраний (п. 2—4 ст. 65), создание финалов и открытие представительств акционерного общества (п. 14 ст. 65), утверждение некоторых внутренних документов общества (п. 13 ст. 65), рекомендации о размере вознаграждений и компенсаций членам ревизионной комиссии, а также определение размера оплаты услуг аудитора (п. 10 ст. 65).</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Следует отметить, что вопросы, отнесенные Законом об АО и уставом к компетенции совета директоров, не могут быть переданы на решение общему собранию акционеров, т.е. вся компетенция совета директоров является исключительной. Исключение составляют лишь три вопроса. Это: образование исполнительного органа общества, досрочное прекращение его полномочий и увеличение уставного капитала общества путем размещения им дополнительных акций в пределах количества и категорий (типов) объявленных акций. Эти вопросы уставом могут быть делегированы от общего собрания совету директоров.</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Заседания совета директоров созываются его председателем по собственной инициативе, требованию члена (членов) совета директоров, ревизионной комиссии (ревизора), аудитора, исполнительного органа общества, а также иных лиц, определенных уставом (ст. 68 Закона об АО). Порядок созыва и проведения заседания, а также периодичность заседаний определяются в уставе общества или его корпоративном акте — Положении о совете директоров (наблюдательном совете).</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В соответствии с п. 2 ст. 68 Закона об АО кворум для проведения заседаний совета директоров не должен быть менее половины от числа избранных членов совета директоров. Таким образом, Закон позволяет определить конкретный кворум для проведения заседаний совета директоров в уставе общества.</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Обычно принятие решений советом директоров осуществляется путем очного голосования. Однако согласно положениям п. 1 ст. 68 Закона об АО уставом может быть предусмотрена возможность заочного голосования или опроса членов совета директоров.</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Все решения совета директоров отражаются в протоколе с обязательным указанием результатов голосования и хода работы. При этом требования, которые Закон предъявляет к протоколу, являются императивными (п. 4 ст. 68 Закона об АО). Протокол заседания совета директоров должен быть составлен не позднее 10 дней после проведения заседания и подписан председательствующим, который несет ответственность за правильность составления протокола. Отсутствие в протоколе хотя бы одного из реквизитов (место и время заседания, присутствующие лица, повестка дня заседания, вопросы и итоги голосования, принятые решения) лишает протокол юридической силы</w:t>
      </w:r>
      <w:r w:rsidR="007C68AD" w:rsidRPr="00463448">
        <w:rPr>
          <w:rStyle w:val="aa"/>
          <w:sz w:val="28"/>
          <w:szCs w:val="28"/>
        </w:rPr>
        <w:t xml:space="preserve"> </w:t>
      </w:r>
      <w:r w:rsidRPr="00463448">
        <w:rPr>
          <w:sz w:val="28"/>
          <w:szCs w:val="28"/>
        </w:rPr>
        <w:t>.</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Решение совета директоров (наблюдательного совета) может быть оспорено в судебном порядке путем предъявления иска о признании его недействительным как в случаях, когда возможность оспаривания предусмотрена в Законе (ст. 53, 55, п. 5 ст. 68 Закона об АО), так и при отсутствии соответствующего указания, если принятое решение не отвечает требованиям Закона и иных нормативных правовых актов и нарушает права и охраняемые законом интересы акционера. Ответчиком по такому делу является акционерное общество.</w:t>
      </w:r>
      <w:r w:rsidR="007223CE" w:rsidRPr="00463448">
        <w:rPr>
          <w:rStyle w:val="aa"/>
          <w:sz w:val="28"/>
          <w:szCs w:val="28"/>
        </w:rPr>
        <w:footnoteReference w:id="13"/>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Таким образом, к исключительной компетенции совета директоров (наблюдательного совета) относятся все вопросы, отнесенные Законом об АО к его ведению. Это означает, что они не могут быть отнесены к компетенции других органов общества. Исключение составляют три вопроса: образование исполнительного органа общества, досрочное прекращение его полномочий и увеличение уставного капитала общества путем эмиссии им дополнительных акций в пределах количества и категорий (типов) объявленных акций. Настоящие вопросы уставом могут быть делегированы общему собранию, совету директоров. Также уставом исполнительному органу могут быть переданы полномочия по утверждению ряда внутренних документов общества. В связи с этим можно констатировать, что четкое определение места и роли совета директоров общества как профессионального органа управления, а также правильный подбор его состава приобретают особое значение в современных условиях — при возникновении большого количества специальных вопросов для эффективного управления обществом все они должны решаться профессионалами, обладающими необходимыми знаниями и квалификацией.</w:t>
      </w:r>
    </w:p>
    <w:p w:rsidR="004504BD" w:rsidRPr="00463448" w:rsidRDefault="007223CE" w:rsidP="0074788D">
      <w:pPr>
        <w:shd w:val="clear" w:color="auto" w:fill="FFFFFF"/>
        <w:autoSpaceDE w:val="0"/>
        <w:autoSpaceDN w:val="0"/>
        <w:adjustRightInd w:val="0"/>
        <w:spacing w:line="360" w:lineRule="auto"/>
        <w:ind w:firstLine="709"/>
        <w:jc w:val="both"/>
        <w:rPr>
          <w:sz w:val="28"/>
          <w:szCs w:val="28"/>
        </w:rPr>
      </w:pPr>
      <w:r w:rsidRPr="00463448">
        <w:rPr>
          <w:sz w:val="28"/>
          <w:szCs w:val="28"/>
        </w:rPr>
        <w:t>Как ранее</w:t>
      </w:r>
      <w:r w:rsidR="004504BD" w:rsidRPr="00463448">
        <w:rPr>
          <w:sz w:val="28"/>
          <w:szCs w:val="28"/>
        </w:rPr>
        <w:t xml:space="preserve"> уже отмечалось, акционерные общества — это юридическая действительность, располагающая качествами субъекта гражданско-правовых отношений,</w:t>
      </w:r>
      <w:r w:rsidR="0074788D" w:rsidRPr="00463448">
        <w:rPr>
          <w:sz w:val="28"/>
          <w:szCs w:val="28"/>
        </w:rPr>
        <w:t xml:space="preserve"> </w:t>
      </w:r>
      <w:r w:rsidR="004504BD" w:rsidRPr="00463448">
        <w:rPr>
          <w:sz w:val="28"/>
          <w:szCs w:val="28"/>
        </w:rPr>
        <w:t xml:space="preserve">т.е. правосубъектностью, в связи с чем </w:t>
      </w:r>
      <w:r w:rsidR="007540FA" w:rsidRPr="00463448">
        <w:rPr>
          <w:sz w:val="28"/>
          <w:szCs w:val="28"/>
        </w:rPr>
        <w:t>необходимо</w:t>
      </w:r>
      <w:r w:rsidR="004504BD" w:rsidRPr="00463448">
        <w:rPr>
          <w:sz w:val="28"/>
          <w:szCs w:val="28"/>
        </w:rPr>
        <w:t xml:space="preserve"> признать их возможность совершать самостоятельно, от своего имени и в собственном интересе волеизъявления, заключая сделки. Не секрет, что сделка — волевой акт, направленный на достижение определенного правового результата. Приобретенная воля выражается произведенными в законном порядке способами. Волеизъявление в этом случае носит вторичный характер и его основное юридическое значение состоит в том, чтобы оно вполне соответствующе отражало действительную волю субъекта отношений.</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Порядок формирования воли имеет субъективный характер и прочно связан с осознанностью своего поведения субъектом гражданских отношений. Существо сознания (осознанности поведения) субъекта — это творческий всесторонний разбор действительности, результатом которого является выражение своего отношения к ней. Подобное выражение должно носить логичный, т.е. целесообразный, характер. В юридическом смысле логичность поведения допускает возможность наличия известных психических способностей — всесторонне оценивать реальность, рассчитывать перспективу своего поведения и его пользу для себя, устанавливать степень риска и прочее. Психический признак формирования воли — мотив, т.е. некая побудительная причина на совершение известного рода действий. Присутствие способности к формированию воли должно быть свойственно любому субъекту гражданских отношений. Не являются исключением и акционерные общества.</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Волеизъявление акционерного общества представляет собой отношения, складывающиеся между обществом и третьими лицами в процессе осуществления предпринимательской деятельности. Законодательство предусматривает возможность создания в акционерном обществе несколько разновидностей исполнительных органов, причем имеется расхождение между ГК РФ и Законом об АО в отношении структуры исполнительного органа в конкретном акционерном обществе.</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В соответствии с п. 3 ст. 103 ГК РФ исполнительный орган акционерного общества может быть коллегиальным (правление, дирекция) и (или) единоличным (директор, генеральный директор). Таким образом, ГК РФ допускает три возможных варианта структуры исполнительной власти в акционерном обществе: коллегиальный исполнительный орган; единоличный исполнительный орган; одновременное существование коллегиального и единоличного исполнительного органа с разделением в уставе функций.</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Закон об АО ограничивает возможности общества в формировании структур исполнительной власти, допуская только два варианта — либо единоличные, либо единоличные и коллегиальные (п. 1 ст. 69</w:t>
      </w:r>
      <w:r w:rsidR="00A127D4" w:rsidRPr="00463448">
        <w:rPr>
          <w:sz w:val="28"/>
          <w:szCs w:val="28"/>
        </w:rPr>
        <w:t xml:space="preserve"> Закона об АО</w:t>
      </w:r>
      <w:r w:rsidRPr="00463448">
        <w:rPr>
          <w:sz w:val="28"/>
          <w:szCs w:val="28"/>
        </w:rPr>
        <w:t>). Разрешая указанное расхождение, практика отдает предпочтение Закону об АО.</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В некоторых случаях совет директоров (наблюдательный совет) общества может принять решение о приостановлении полномочий единоличного исполнительного органа (управляющей организации, управляющего) даже в том случае, если образование исполнительных органов уставом отнесено к компетенции общего собрания акционеров.</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Единоличный исполнительный орган в разных акционерных обществах может называться по-разному (генеральный директор, директор, президент, управляющий, председатель правления и др.). В случае создания в обществе коллегиального исполнительного органа (т.е. наличия и единоличного, и коллегиального исполнительных органов) директор также осуществляет функции председателя правления (дирекции). Если же такового органа не создается, то директор становится действительно единоличным исполнительным органом, принимая на себя функции правления (дирекции).</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Кандидатуру директора выдвигает либо совет директоров, либо общее собрание (п. 3 ст. 69</w:t>
      </w:r>
      <w:r w:rsidR="00A127D4" w:rsidRPr="00463448">
        <w:rPr>
          <w:sz w:val="28"/>
          <w:szCs w:val="28"/>
        </w:rPr>
        <w:t xml:space="preserve"> Закона об АО</w:t>
      </w:r>
      <w:r w:rsidRPr="00463448">
        <w:rPr>
          <w:sz w:val="28"/>
          <w:szCs w:val="28"/>
        </w:rPr>
        <w:t>). Но чаще всего директора утверждают еще учредители общества при его создании, включая в повестку дня учредительного собрания вопрос «Формирование органов управления».</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Срок полномочий единоличного исполнительного органа общество также устанавливает самостоятельно в уставе или корпоративн</w:t>
      </w:r>
      <w:r w:rsidR="007540FA" w:rsidRPr="00463448">
        <w:rPr>
          <w:sz w:val="28"/>
          <w:szCs w:val="28"/>
        </w:rPr>
        <w:t>ом акте. При этом, по</w:t>
      </w:r>
      <w:r w:rsidRPr="00463448">
        <w:rPr>
          <w:sz w:val="28"/>
          <w:szCs w:val="28"/>
        </w:rPr>
        <w:t xml:space="preserve"> мнению</w:t>
      </w:r>
      <w:r w:rsidR="007540FA" w:rsidRPr="00463448">
        <w:rPr>
          <w:sz w:val="28"/>
          <w:szCs w:val="28"/>
        </w:rPr>
        <w:t xml:space="preserve"> автора</w:t>
      </w:r>
      <w:r w:rsidRPr="00463448">
        <w:rPr>
          <w:sz w:val="28"/>
          <w:szCs w:val="28"/>
        </w:rPr>
        <w:t xml:space="preserve">, целесообразно установить единый срок в интервале от одного года до пяти лет (по аналогии со ст. 58 Трудового кодекса РФ от 30 декабря </w:t>
      </w:r>
      <w:smartTag w:uri="urn:schemas-microsoft-com:office:smarttags" w:element="metricconverter">
        <w:smartTagPr>
          <w:attr w:name="ProductID" w:val="2001 г"/>
        </w:smartTagPr>
        <w:r w:rsidRPr="00463448">
          <w:rPr>
            <w:sz w:val="28"/>
            <w:szCs w:val="28"/>
          </w:rPr>
          <w:t>2001 г</w:t>
        </w:r>
      </w:smartTag>
      <w:r w:rsidRPr="00463448">
        <w:rPr>
          <w:sz w:val="28"/>
          <w:szCs w:val="28"/>
        </w:rPr>
        <w:t>. № 197-ФЗ).</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К компетенции директора относятся все вопросы руководства текущей деятельностью общества, за исключением тех вопросов, которые отнесены к исключительной компетенции общего собрания акционеров или совета директоров (п. 2 ст. 69 Закона об АО), или переданы на решение коллегиальному исполнительному органу в рамках разграничения полномочий с последним.</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Таким образом, директор акционерного общества наделяется многочисленными и важными полномочиями: 1) формирует, а также представляет на утверждение состав коллегиального исполнительного органа общества; 2) распределяет обязанности между членами коллегиального исполнительного органа; 3) организует работу, председательствует на заседаниях коллегиального исполнительного органа и обеспечивает ведение протоколов заседаний; 4) утверждает организационную, управленческую и производственно-хозяйственную структуру общества; 5) организует общую разработку, утверждает и обеспечивает реализацию программы развития персонала; 6) утверждает штатное расписание общества и должностные инструкции работников; 7) заключает трудовые договоры (контракты) с членами коллегиального исполнительного органа, должностными лицами и работниками, устанавливает должностные оклады; 8) реализует право увольнения, перевода сотрудников, применяет к ним меры поощрения и взыскания; 9) совершает от имени общества все юридически значимые действия, распоряжается имуществом, за исключением случаев, отнесенных к компетенции общего собрания; 10) в пределах своей компетенции использует средства создаваемых в обществе фондов и резервов, открывает банковские счета, является распорядителем кредитов; 11) руководит разработкой и представлением годового отчета и бухгалтерского баланса; 12) обеспечивает реализацию решений общих собраний акционеров и совета директоров, а также обязательств перед бюджетом и контрагентами по договорам; 13) устанавливает перечень сведений, которые содержат коммерческую тайну или являются конфиденциальными; 14) предъявляет от имени общества претензии к юридическим и физическим лицам, удовлетворяет предъявляемые претензии; 15) контролирует использование материальных, трудовых и финансовых ресурсов; 16) обеспечивает создание благоприятных и безопасных условий труда работникам общества, соблюдение требований законодательства о труде; 17) обеспечивает разработку, заключение и исполнение коллективного договора; 18) обеспечивает соблюдение законности в деятельности общества; 19) организует и обеспечивает бухгалтерскую и статистическую отчетность и несет ответственность за ее достоверность; 10) издает приказы, распоряжения и другие акты, входящие в его компетенцию и обязательные для исполнения всеми работниками; 21) решает иные вопросы руководства. Указанный перечень является примерным, поскольку конкретные полномочия директора по ведению текущих дел общества определяются различными акционерными обществами по-разному.</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Единоличный исполнительный орган без доверенности действует от имени акционерного общества, в том числе представляет его интересы и совершает сделки (заключает договоры/контракты, соглашения, выдает доверенности на их совершение) (п. 2 ст. 69 Закона об АО). При совершении сделок директор должен действовать исключительно в пределах своих полномочий, иначе такие сделки могут быть признаны недействительными.</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В своей деятельности директор подотчетен общему собранию и совету директоров акционерного общества. Он действует на основании устава, договора и Положения о директоре (генеральном директоре).</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Коллегиальный исполнительный орган акционерного общества действует в соответствии с законодательством, уставом и внутренним документом общества — Положением о правлении (дирекции), в котором устанавливаются сроки и порядок созыва и проведения его заседаний, а также порядок принятия им решений (п. 1 ст. 70 Закона об АО).</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Как правило, правление состоит из директора общества, который осуществляет функции председателя данного органа, заместителей директора, исполнительных директоров, руководителей основных структурных подразделений общества, главного бухгалтера. При этом законодательство не предъявляет никаких особых требований к членам коллегиального исполнительного органа, за исключением того, что членом правления не может быть член ревизионной комиссии/ревизор (ст. 85 Закона об АО), член счетной комиссии (п. 2 ст. 56 Закона об АО) и аудитор общества (ст. 103 ГК РФ).</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После утверждения состава коллегиального исполнительного органа (в порядке, установленном корпоративным актом общества) с каждым членом правления заключается договор. Срок полномочий правления законодательством не определяется, т.е. решение данного вопроса передается на усмотрение самого общества.</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К основным задачам правления можно отнести: организацию управления оперативной (текущей) деятельностью общества, обеспечение реализации планов и решений общего собрания акционеров и совета директоров, выработку и осуществление хозяйственной политики общества в целях повышения прибыльности и конкурентоспособности; издание корпоративных актов управления.</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Согласно ст. 70 Закона об АО проведение заседаний правления организует лицо, осуществляющее функции единоличного исполнительного органа (директор), который подписывает все документы от имени общества и протоколы заседаний правления, действует без доверенности от имени общества в соответствии с решениями правления, принятыми в пределах его компетенции. Пункт 2 ст. 70 Закона об АО императивно предписывает, что на заседании правления ведется протокол.</w:t>
      </w:r>
    </w:p>
    <w:p w:rsidR="004504BD" w:rsidRPr="00463448" w:rsidRDefault="004504BD" w:rsidP="0074788D">
      <w:pPr>
        <w:shd w:val="clear" w:color="auto" w:fill="FFFFFF"/>
        <w:autoSpaceDE w:val="0"/>
        <w:autoSpaceDN w:val="0"/>
        <w:adjustRightInd w:val="0"/>
        <w:spacing w:line="360" w:lineRule="auto"/>
        <w:ind w:firstLine="709"/>
        <w:jc w:val="both"/>
        <w:rPr>
          <w:sz w:val="28"/>
          <w:szCs w:val="28"/>
        </w:rPr>
      </w:pPr>
      <w:r w:rsidRPr="00463448">
        <w:rPr>
          <w:sz w:val="28"/>
          <w:szCs w:val="28"/>
        </w:rPr>
        <w:t>Таким образом, в рамках данного исследования рассмотрен процесс формирования волеизъявления акционерных обществ, основной упор был сделан на изучение волеизъявляющих органов акционерных обществ: их правового статуса, порядка образования, компетенции, функций, организации работы.</w:t>
      </w:r>
      <w:r w:rsidR="0074788D" w:rsidRPr="00463448">
        <w:rPr>
          <w:sz w:val="28"/>
          <w:szCs w:val="28"/>
        </w:rPr>
        <w:t xml:space="preserve"> </w:t>
      </w:r>
    </w:p>
    <w:p w:rsidR="002F7825" w:rsidRDefault="002F7825" w:rsidP="0074788D">
      <w:pPr>
        <w:spacing w:line="360" w:lineRule="auto"/>
        <w:ind w:firstLine="709"/>
        <w:jc w:val="both"/>
        <w:rPr>
          <w:b/>
          <w:sz w:val="28"/>
          <w:szCs w:val="28"/>
          <w:lang w:val="uk-UA"/>
        </w:rPr>
      </w:pPr>
    </w:p>
    <w:p w:rsidR="00D31632" w:rsidRPr="00463448" w:rsidRDefault="004504BD" w:rsidP="0074788D">
      <w:pPr>
        <w:spacing w:line="360" w:lineRule="auto"/>
        <w:ind w:firstLine="709"/>
        <w:jc w:val="both"/>
        <w:rPr>
          <w:b/>
          <w:sz w:val="28"/>
        </w:rPr>
      </w:pPr>
      <w:r w:rsidRPr="00463448">
        <w:rPr>
          <w:b/>
          <w:sz w:val="28"/>
          <w:szCs w:val="28"/>
        </w:rPr>
        <w:t>2.2 Высшие органы управления АО</w:t>
      </w:r>
    </w:p>
    <w:p w:rsidR="00E24315" w:rsidRPr="00463448" w:rsidRDefault="00E24315" w:rsidP="0074788D">
      <w:pPr>
        <w:spacing w:line="360" w:lineRule="auto"/>
        <w:ind w:firstLine="709"/>
        <w:jc w:val="both"/>
        <w:rPr>
          <w:b/>
          <w:sz w:val="28"/>
        </w:rPr>
      </w:pP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Как верно отмечает Ю.</w:t>
      </w:r>
      <w:r w:rsidR="007C68AD" w:rsidRPr="00463448">
        <w:rPr>
          <w:rFonts w:ascii="Times New Roman" w:hAnsi="Times New Roman"/>
          <w:color w:val="auto"/>
          <w:sz w:val="28"/>
          <w:szCs w:val="28"/>
        </w:rPr>
        <w:t xml:space="preserve"> </w:t>
      </w:r>
      <w:r w:rsidRPr="00463448">
        <w:rPr>
          <w:rFonts w:ascii="Times New Roman" w:hAnsi="Times New Roman"/>
          <w:color w:val="auto"/>
          <w:sz w:val="28"/>
          <w:szCs w:val="28"/>
        </w:rPr>
        <w:t>Камфер, акционерное общество считается одной из наиболее сложных организационно-правовых форм юридических лиц, для обеспечения деятельности которой требуется хорошо продуманная и слаженная система органов управления и контроля</w:t>
      </w:r>
      <w:r w:rsidR="007540FA" w:rsidRPr="00463448">
        <w:rPr>
          <w:rStyle w:val="aa"/>
          <w:rFonts w:ascii="Times New Roman" w:hAnsi="Times New Roman"/>
          <w:color w:val="auto"/>
          <w:sz w:val="28"/>
          <w:szCs w:val="28"/>
        </w:rPr>
        <w:footnoteReference w:id="14"/>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Современное акционерное законодательство предусматривает трехуровневую систему органов управления АО: общее собрание акционеров, совет директоров (наблюдательный совет) и исполнительный орган (органы) общества.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соответствии с п.1 ст.47 Закона</w:t>
      </w:r>
      <w:r w:rsidR="00A127D4"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xml:space="preserve"> высшим органом управления обществом является общее собрание акционеров, которое проводится ежегодно в обязательном порядке.</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Годовые и внеочередные общие собрания акционеров закрытых и открытых акционерных обществ, представляют собой собрания, то есть совместное присутствия акционеров для обсуждения вопросов повестки дня и принятия решений по вопросам, поставленным на голосование (или заочного голосования).</w:t>
      </w:r>
    </w:p>
    <w:p w:rsidR="00453FB9" w:rsidRPr="00463448" w:rsidRDefault="007540FA"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Как </w:t>
      </w:r>
      <w:r w:rsidR="00453FB9" w:rsidRPr="00463448">
        <w:rPr>
          <w:rFonts w:ascii="Times New Roman" w:hAnsi="Times New Roman"/>
          <w:color w:val="auto"/>
          <w:sz w:val="28"/>
          <w:szCs w:val="28"/>
        </w:rPr>
        <w:t>уже</w:t>
      </w:r>
      <w:r w:rsidRPr="00463448">
        <w:rPr>
          <w:rFonts w:ascii="Times New Roman" w:hAnsi="Times New Roman"/>
          <w:color w:val="auto"/>
          <w:sz w:val="28"/>
          <w:szCs w:val="28"/>
        </w:rPr>
        <w:t xml:space="preserve"> было подчеркнуто</w:t>
      </w:r>
      <w:r w:rsidR="00453FB9" w:rsidRPr="00463448">
        <w:rPr>
          <w:rFonts w:ascii="Times New Roman" w:hAnsi="Times New Roman"/>
          <w:color w:val="auto"/>
          <w:sz w:val="28"/>
          <w:szCs w:val="28"/>
        </w:rPr>
        <w:t>, годовое общее собрание акционеров проводится ежегодно в обязательном порядке в сроки, устанавливаемые уставом общества. Есть и законодательное ограничение: годовое собрание должно проводиться не ранее чем через два месяца и не позднее чем через шесть месяцев после окончания финансового года.</w:t>
      </w:r>
    </w:p>
    <w:p w:rsidR="00A127D4"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В настоящее время действует Положение о дополнительных требованиях к порядку подготовки, созыва и проведения общего собрания акционеров (утв. постановлением Федеральной комиссии по рынку ценных </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бумаг от 31 мая </w:t>
      </w:r>
      <w:smartTag w:uri="urn:schemas-microsoft-com:office:smarttags" w:element="metricconverter">
        <w:smartTagPr>
          <w:attr w:name="ProductID" w:val="2002 г"/>
        </w:smartTagPr>
        <w:r w:rsidRPr="00463448">
          <w:rPr>
            <w:rFonts w:ascii="Times New Roman" w:hAnsi="Times New Roman"/>
            <w:color w:val="auto"/>
            <w:sz w:val="28"/>
            <w:szCs w:val="28"/>
          </w:rPr>
          <w:t>2002 г</w:t>
        </w:r>
      </w:smartTag>
      <w:r w:rsidRPr="00463448">
        <w:rPr>
          <w:rFonts w:ascii="Times New Roman" w:hAnsi="Times New Roman"/>
          <w:color w:val="auto"/>
          <w:sz w:val="28"/>
          <w:szCs w:val="28"/>
        </w:rPr>
        <w:t xml:space="preserve">. N 17/пс) (с изменениями от 7 февраля </w:t>
      </w:r>
      <w:smartTag w:uri="urn:schemas-microsoft-com:office:smarttags" w:element="metricconverter">
        <w:smartTagPr>
          <w:attr w:name="ProductID" w:val="2003 г"/>
        </w:smartTagPr>
        <w:r w:rsidRPr="00463448">
          <w:rPr>
            <w:rFonts w:ascii="Times New Roman" w:hAnsi="Times New Roman"/>
            <w:color w:val="auto"/>
            <w:sz w:val="28"/>
            <w:szCs w:val="28"/>
          </w:rPr>
          <w:t>2003 г</w:t>
        </w:r>
      </w:smartTag>
      <w:r w:rsidRPr="00463448">
        <w:rPr>
          <w:rFonts w:ascii="Times New Roman" w:hAnsi="Times New Roman"/>
          <w:color w:val="auto"/>
          <w:sz w:val="28"/>
          <w:szCs w:val="28"/>
        </w:rPr>
        <w:t>.)</w:t>
      </w:r>
      <w:r w:rsidR="007540FA" w:rsidRPr="00463448">
        <w:rPr>
          <w:rStyle w:val="aa"/>
          <w:rFonts w:ascii="Times New Roman" w:hAnsi="Times New Roman"/>
          <w:color w:val="auto"/>
          <w:sz w:val="28"/>
          <w:szCs w:val="28"/>
        </w:rPr>
        <w:footnoteReference w:id="15"/>
      </w:r>
      <w:r w:rsidRPr="00463448">
        <w:rPr>
          <w:rFonts w:ascii="Times New Roman" w:hAnsi="Times New Roman"/>
          <w:color w:val="auto"/>
          <w:sz w:val="28"/>
          <w:szCs w:val="28"/>
        </w:rPr>
        <w:t>, которое распространяет свое действие на все АО, за исключением обществ, все голосующие акции которых принадлежат одному акционеру. В п.3 ст.47 Закона указано, что решения по вопросам, относящимся к компетенции общего собрания акционеров, принимаются акционером, владеющим всеми голосующими акциями, единолично и оформляются письменно. При этом положения Закона о порядке и сроках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ст.48 Закона</w:t>
      </w:r>
      <w:r w:rsidR="00A127D4"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xml:space="preserve"> дан перечень вопросов, отнесенных к компетенции общего собрания акционеров. Этот перечень не является исчерпывающим, и в соответствии с подп.20 п.1 ст.48 Закона</w:t>
      </w:r>
      <w:r w:rsidR="00A127D4"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xml:space="preserve"> общее собрание акционеров вправе рассматривать и иные вопросы, предусмотренные Законом об акционерных обществах.</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Важно подчеркнуть, что вопросы, отнесенные к компетенции общего собрания акционеров, не могут быть переданы на решение исполнительному органу общества, также они не могут быть переданы на решение совету директоров (наблюдательному совету) общества, за исключением вопросов, предусмотренных Законом.</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Общее руководство деятельностью АО, за исключением решения вопросов, отнесенных законом к компетенции общего собрания акционеров, осуществляет совет директоров (наблюдательный совет) акционерного общества.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соответствии с п.1 ст.64 Закона</w:t>
      </w:r>
      <w:r w:rsidR="00A127D4"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в компетенцию совета директоров акционерного общества входит осуществление общего руководства деятельностью общества (разработка стратегии внутренней организации и функционирования общества, определение приоритетных направлений его деятельности, решение принципиальных административных вопросов и т.п.).</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Как отмечают эксперты, совет директоров занимает промежуточное положение между высшим органом управления акционерным обществом (общим собранием акционеров) и исполнительным органом, руководящим текущей работой акционерного общества. Вместе с тем по объему предоставленных прав и полномочий именно совет директоров играет наиболее активную роль в жизнедеятельности общества. С учетом этого обстоятельства представляется, что вопросы избрания этого органа управления являются наиболее актуальными при формировании системы управления каждого акционерного общества</w:t>
      </w:r>
      <w:r w:rsidR="007540FA" w:rsidRPr="00463448">
        <w:rPr>
          <w:rStyle w:val="aa"/>
          <w:rFonts w:ascii="Times New Roman" w:hAnsi="Times New Roman"/>
          <w:color w:val="auto"/>
          <w:sz w:val="28"/>
          <w:szCs w:val="28"/>
        </w:rPr>
        <w:footnoteReference w:id="16"/>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Законодательство возлагает на совет директоров обязанность определять приоритетные направления развития общества. Определяя такие направления, совет директоров устанавливает основные ориентиры деятельности общества на долгосрочную перспективу. </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Между тем, у общества с числом акционеров-владельцев голосующих акций менее 50 может и не быть совета директоров. А точнее, в уставе АО с числом акционеров-владельцев голосующих акций менее 50 может быть предусмотрено, что его функции осуществляет общее собрание акционеров. В обществе же с числом акционеров-владельцев голосующих акций 50 и более наличие совета директоров обязательно.</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На практике, во многих АО даже при наличии одного акционера создается совет директоров. Определяющим фактором при этом является не количество акционеров, а масштаб и сфера деятельности организации, объем продаж, сложность решаемых задач и т.д. Конечно, есть назначенный акционерами директор (генеральный директор), которому они доверяют управление производственно-хозяйственной деятельностью организации, но и его действия нужно оценивать и контролировать, а решение наиболее сложных проблем, рассмотрение вопросов о крупных сделках, инвестициях и т.п. целесообразно доверить коллегиальному органу, каким фактически является совет директоров, а не одному лицу - руководителю предприятия. Тем более что акционеры-собственники далеко не всегда являются специалистами в области стратегического управления и могут правильно оценить ситуацию, предвидеть последствия принимаемых решений. Есть и другие аргументы в пользу положительного ответа на вопрос о том, создавать или не создавать совет директоров, но главный вывод состоит в том, что количество акционеров не является единственным фактором, определяющим целесообразность или нецелесообразность формирования совета директоров</w:t>
      </w:r>
      <w:r w:rsidR="007540FA" w:rsidRPr="00463448">
        <w:rPr>
          <w:rStyle w:val="aa"/>
          <w:rFonts w:ascii="Times New Roman" w:hAnsi="Times New Roman"/>
          <w:color w:val="auto"/>
          <w:sz w:val="28"/>
          <w:szCs w:val="28"/>
        </w:rPr>
        <w:footnoteReference w:id="17"/>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соответствии с</w:t>
      </w:r>
      <w:r w:rsidR="00A127D4" w:rsidRPr="00463448">
        <w:rPr>
          <w:rFonts w:ascii="Times New Roman" w:hAnsi="Times New Roman"/>
          <w:color w:val="auto"/>
          <w:sz w:val="28"/>
          <w:szCs w:val="28"/>
        </w:rPr>
        <w:t xml:space="preserve"> п.1 ст.66 Закона об АО</w:t>
      </w:r>
      <w:r w:rsidR="0074788D" w:rsidRPr="00463448">
        <w:rPr>
          <w:rFonts w:ascii="Times New Roman" w:hAnsi="Times New Roman"/>
          <w:color w:val="auto"/>
          <w:sz w:val="28"/>
          <w:szCs w:val="28"/>
        </w:rPr>
        <w:t xml:space="preserve"> </w:t>
      </w:r>
      <w:r w:rsidRPr="00463448">
        <w:rPr>
          <w:rFonts w:ascii="Times New Roman" w:hAnsi="Times New Roman"/>
          <w:color w:val="auto"/>
          <w:sz w:val="28"/>
          <w:szCs w:val="28"/>
        </w:rPr>
        <w:t>члены совета директоров (наблюдательного совета) общества избираются общим собранием акционеров в порядке, предусмотренном Законом и уставом общества, на срок до следующего годового общего собрания акционеров. В случае, если годовое общее собрание акционеров не было проведено в сроки, полномочия совета директоров (наблюдательного совета) общества прекращаются, за исключением полномочий по подготовке, созыву и проведению годового общего собрания акционеров.</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Закон говорит только об общем годовом собрании, тем самым, ограничивая временные рамки избрания совета директоров. Как же быть, если необходимо срочное переизбрание совета директоров? Ранее действующая редакция Закона не содержала ответа на поставленный вопрос.</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связи с чем, исследователи, справедливо подчеркивали: «принимая во внимание незаменимую роль совета директоров в деятельности общества и одновременно учитывая строго отведенные Законом сроки проведения годового собрания акционеров, на взгляд</w:t>
      </w:r>
      <w:r w:rsidR="007C74F2" w:rsidRPr="00463448">
        <w:rPr>
          <w:rFonts w:ascii="Times New Roman" w:hAnsi="Times New Roman"/>
          <w:color w:val="auto"/>
          <w:sz w:val="28"/>
          <w:szCs w:val="28"/>
        </w:rPr>
        <w:t xml:space="preserve"> автора</w:t>
      </w:r>
      <w:r w:rsidRPr="00463448">
        <w:rPr>
          <w:rFonts w:ascii="Times New Roman" w:hAnsi="Times New Roman"/>
          <w:color w:val="auto"/>
          <w:sz w:val="28"/>
          <w:szCs w:val="28"/>
        </w:rPr>
        <w:t>, в условиях острой необходимости осуществления общего руководства деятельностью общества вопрос об избрании совета директоров должен быть поставлен на решение специально созванного внеочередного собрания акционеров общества»</w:t>
      </w:r>
      <w:r w:rsidR="007C74F2" w:rsidRPr="00463448">
        <w:rPr>
          <w:rStyle w:val="aa"/>
          <w:rFonts w:ascii="Times New Roman" w:hAnsi="Times New Roman"/>
          <w:color w:val="auto"/>
          <w:sz w:val="28"/>
          <w:szCs w:val="28"/>
        </w:rPr>
        <w:footnoteReference w:id="18"/>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ныне</w:t>
      </w:r>
      <w:r w:rsidR="00FA0A12" w:rsidRPr="00463448">
        <w:rPr>
          <w:rFonts w:ascii="Times New Roman" w:hAnsi="Times New Roman"/>
          <w:color w:val="auto"/>
          <w:sz w:val="28"/>
          <w:szCs w:val="28"/>
        </w:rPr>
        <w:t xml:space="preserve"> </w:t>
      </w:r>
      <w:r w:rsidRPr="00463448">
        <w:rPr>
          <w:rFonts w:ascii="Times New Roman" w:hAnsi="Times New Roman"/>
          <w:color w:val="auto"/>
          <w:sz w:val="28"/>
          <w:szCs w:val="28"/>
        </w:rPr>
        <w:t>действующей редакции Закона, возможность срочного избрания совета директоров не предусмотрена ст.66 Закона</w:t>
      </w:r>
      <w:r w:rsidR="00A127D4"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но в ст. 55, регулирующей порядок проведения внеочередного общего собрания АО, закреплено: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которые должны избираться путем кумулятивного голосования, то такое общее собрание акционеров должно быть проведено в течение 70 дней с момента представления требования о проведении внеочередного общего собрания акционеров, если меньший срок не предусмотрен уставом общества.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Тем самым, законодатель допускает срочное переизбрание совета директоров на внеочередном собрании общества, при этом оно может быть созвано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(п.2 ст.55 Закона</w:t>
      </w:r>
      <w:r w:rsidR="00A127D4" w:rsidRPr="00463448">
        <w:rPr>
          <w:rFonts w:ascii="Times New Roman" w:hAnsi="Times New Roman"/>
          <w:color w:val="auto"/>
          <w:sz w:val="28"/>
          <w:szCs w:val="28"/>
        </w:rPr>
        <w:t xml:space="preserve"> об АО</w:t>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Некоторое время назад в практике и теории не было однозначного ответа на вопрос: могут ли быть членами совета директоров юридические лица? С одной стороны, последние могут выступать акционерами и учредителями, с другой стороны, юридическое лицо – корпорация и можно ли ставить наравне в управляющий орган корпорацию и физических лиц, т.к. это предполагает неравенство?..</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Спор был разрешен Законом «Об акционерных обществах», а в последствии и ФКЦБ: В связи с многочисленными вопросами, связанными с возможностью участия в совете директоров (наблюдательном совете) акционерного общества юридических лиц, ФКЦБ России разъясняет следующее. В соответствии с пунктом 3 статьи 53 Федерального закона от 26.12.95 №208-ФЗ "Об акционе</w:t>
      </w:r>
      <w:r w:rsidR="007C68AD" w:rsidRPr="00463448">
        <w:rPr>
          <w:rFonts w:ascii="Times New Roman" w:hAnsi="Times New Roman"/>
          <w:color w:val="auto"/>
          <w:sz w:val="28"/>
          <w:szCs w:val="28"/>
        </w:rPr>
        <w:t xml:space="preserve">рных обществах" </w:t>
      </w:r>
      <w:r w:rsidRPr="00463448">
        <w:rPr>
          <w:rFonts w:ascii="Times New Roman" w:hAnsi="Times New Roman"/>
          <w:color w:val="auto"/>
          <w:sz w:val="28"/>
          <w:szCs w:val="28"/>
        </w:rPr>
        <w:t>при внесении предложений о выдвижении кандидатов в совет директоров (наблюдательный совет) акционерного общества указываются имя кандидата, количество и категория (тип) принадлежащих ему акций. Пунктом 3 статьи 60 Закона</w:t>
      </w:r>
      <w:r w:rsidR="00A127D4"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xml:space="preserve"> предусмотрено, что бюллетень для голосования по вопросу об избрании члена совета директоров (наблюдательного совета) акционерного общества должен содержать сведения о кандидате с указанием его фамилии, имени, отчества. Указанные нормы Закона свидетельствуют о том, что членом совета директоров (наблюдательного совета) акционерного общества, равно как и кандидатом в члены совета директоров, может быть только физическое лицо</w:t>
      </w:r>
      <w:r w:rsidR="007C74F2" w:rsidRPr="00463448">
        <w:rPr>
          <w:rStyle w:val="aa"/>
          <w:rFonts w:ascii="Times New Roman" w:hAnsi="Times New Roman"/>
          <w:color w:val="auto"/>
          <w:sz w:val="28"/>
          <w:szCs w:val="28"/>
        </w:rPr>
        <w:footnoteReference w:id="19"/>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Важно подчеркнуть, что лица, избранные в состав совета директоров (наблюдательного совета) общества, могут переизбираться неограниченное число раз.</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Количественный состав совета директоров общества определяется уставом общества или решением общего собрания акционеров, но не может быть менее 7 и 9 членов для обществ с числом акционеров - владельцев голосующих акций более 1000 и 10000 соответственно (п.3 ст.66 Закона</w:t>
      </w:r>
      <w:r w:rsidR="00A127D4" w:rsidRPr="00463448">
        <w:rPr>
          <w:rFonts w:ascii="Times New Roman" w:hAnsi="Times New Roman"/>
          <w:color w:val="auto"/>
          <w:sz w:val="28"/>
          <w:szCs w:val="28"/>
        </w:rPr>
        <w:t xml:space="preserve"> об АО</w:t>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Кандидатов в члены совета директоров вправе выдвигать акционеры (акционер) общества, являющиеся в совокупности владельцами не менее чем 2% голосующих акций общества, в срок не позднее 30 дней после окончания финансового года общества (п.1 ст.53 Закона</w:t>
      </w:r>
      <w:r w:rsidR="00A127D4" w:rsidRPr="00463448">
        <w:rPr>
          <w:rFonts w:ascii="Times New Roman" w:hAnsi="Times New Roman"/>
          <w:color w:val="auto"/>
          <w:sz w:val="28"/>
          <w:szCs w:val="28"/>
        </w:rPr>
        <w:t xml:space="preserve"> об АО</w:t>
      </w:r>
      <w:r w:rsidRPr="00463448">
        <w:rPr>
          <w:rFonts w:ascii="Times New Roman" w:hAnsi="Times New Roman"/>
          <w:color w:val="auto"/>
          <w:sz w:val="28"/>
          <w:szCs w:val="28"/>
        </w:rPr>
        <w:t>), если уставом общества не установлен более поздний срок.</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Подчеркнем, что выборы членов совета директоров (наблюдательного совета) общества с числом акционеров - владельцев голосующих акций общества более одной тысячи осуществляются кумулятивным голосованием. В обществе с числом акционеров - владельцев голосующих акций общества 1000 и менее уставом может быть предусмотрено кумулятивное голосование при выборах членов совета директоров (наблюдательного совета) общества.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Избранными в состав совета директоров (наблюдательного совета) общества считаются кандидаты, набравшие наибольшее число голосов (п.4 ст.66 Закона</w:t>
      </w:r>
      <w:r w:rsidR="00AC2150" w:rsidRPr="00463448">
        <w:rPr>
          <w:rFonts w:ascii="Times New Roman" w:hAnsi="Times New Roman"/>
          <w:color w:val="auto"/>
          <w:sz w:val="28"/>
          <w:szCs w:val="28"/>
        </w:rPr>
        <w:t xml:space="preserve"> об АО</w:t>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Избрание совета директоров на год, не означает, что в течение этого года члены совета директоров обладают «неприкосновенностью». По решению общего собрания акционеров полномочия любого члена (всех членов) совета директоров (наблюдательного совета) общества могут быть прекращены досрочно (абз.3 п.1 ст.66 Закона</w:t>
      </w:r>
      <w:r w:rsidR="00AC2150" w:rsidRPr="00463448">
        <w:rPr>
          <w:rFonts w:ascii="Times New Roman" w:hAnsi="Times New Roman"/>
          <w:color w:val="auto"/>
          <w:sz w:val="28"/>
          <w:szCs w:val="28"/>
        </w:rPr>
        <w:t xml:space="preserve"> об АО</w:t>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Совет директоров общества избирает из своего состава председателя совета директоров общества большинством голосов от общего числа членов Совета директоров общества, если иное не предусмотрено уставом общества (п.1 ст.67 Закона</w:t>
      </w:r>
      <w:r w:rsidR="00AC2150" w:rsidRPr="00463448">
        <w:rPr>
          <w:rFonts w:ascii="Times New Roman" w:hAnsi="Times New Roman"/>
          <w:color w:val="auto"/>
          <w:sz w:val="28"/>
          <w:szCs w:val="28"/>
        </w:rPr>
        <w:t xml:space="preserve"> об АО</w:t>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Совет директоров (наблюдательный совет) общества вправе в любое время переизбрать своего Председателя большинством голосов от общего числа членов совета директоров, если иное не предусмотрено уставом общества.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 председательствует на общем собрании акционеров, если иное не предусмотрено уставом общества.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Порядок проведения заседание совета директоров (наблюдательного совета) общества определен законодателем в ст.68 Закона</w:t>
      </w:r>
      <w:r w:rsidR="00AC2150" w:rsidRPr="00463448">
        <w:rPr>
          <w:rFonts w:ascii="Times New Roman" w:hAnsi="Times New Roman"/>
          <w:color w:val="auto"/>
          <w:sz w:val="28"/>
          <w:szCs w:val="28"/>
        </w:rPr>
        <w:t xml:space="preserve"> об АО</w:t>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Заседания созываются председателем совета директоров:</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по собственной инициативе;</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по требованию;</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члена совета директоров;</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ревизионной комиссии (ревизора) или аудитора;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исполнительного органа;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иных лиц, определенных уставом.</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Порядок созыва и проведения заседания совета определяется уставом или внутренним документом АО. Уставом может быть предусмотрена возможность учета при определении кворума и результатов голосования письменного мнения отсутствующего члена совета директоров, а также возможность принятия решений заочным голосованием.</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Кворум определяется уставом, но не должен быть менее половины от числа избранных членов совета. Если число членов совета станет меньше количества, составляющего кворум созывается внеочередное общее собрание для избрания нового состава совета директоров.</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Решения принимаются большинством голосов, если уставом или внутренним документом АО не предусмотрено иное. Передача права голоса иному лицу, в том числе члену совета не допускается.</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На практике зачастую возникают споры в связи с отсутствием члена совета директоров. Является ли это основанием для отмены принятых решений?</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Приведем пример:</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«Судебная коллегия Федерального арбитражного суда Поволжского округа по рассмотрению споров, вытекающих из гражданских и иных правоотношений, рассмотрев кассационную жалобу Закрытого акционерного общества "Ралко СО ЛТД", г.Москва,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на постановление апелляционной инстанции Арбитражного суда Волгоградской области от 15.11.99 г. по делу №А12-4367/99-С11,</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 иску Закрытого акционерного общества "Ралко СО ЛТД" к Открытому акционерному обществу "Волгоградский алюминий", г.Волгоград о признании недействительным решения,</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установила: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Закрытое акционерное общество "Ралко СО ЛТД" обратилось в Арбитражный суд Волгоградской области с иском к Открытому акционерному обществу "Волгоградский алюминий" о признании недействительным решения Совета директоров от 22.03.99 г.</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Решением арбитражного суда от 30.06.99 г. иск удовлетворен.</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Постановлением апелляционной инстанции от 15.11.99 г. решение отменено. В иске отказано.</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кассационной жалобе ЗАО "Ралко СО ЛТД" просит постановление отменить как принятое с нарушением норм материального и процессуального права. При этом отмечается, что заседание Совета директоров проведено без уведомления о времени заседания ЗАО "Ралко СО ЛТД", генеральный директор которого является членом Совета, предложения истца, направленные Совету директоров, не были предметом обсуждения.</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Судебная коллегия Федерального арбитражного суда Поволжского округа, проверив в порядке статьи 162 Арбитражного процессуального кодекса Российской Федерации законность постановления от 15.11.99 г., не находит оснований для его отмены.</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Исковое заявление мотивировано тем, что истец, являясь акционером с 16,9% пакетом обыкновенных акций, не получил извещения о дне и месте заседания Совета директоров, хотя на этом собрании решалась повестка дня годового собрания. Кроме того, член Совета директоров Мешков Д.В. направлял в январе (21.01.99 г. исх. №50) в адрес ответчика письмо с просьбой обсудить кандидатуру нового члена Совета - Михелашвили Ш.М. и просил внести изменения в Устав акционерного общества.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Согласно ст.53 Федерального закона Российской Федерации "Об акционерных обществах" акционеры общества, являющиеся в совокупности владельцами не менее чем 2 процентов голосующих акций общества, в срок не позднее 30 дней после окончания финансового года общества, вправе внести не более двух предложений в повестку дня годового общего собрания акционеров и выдвинуть своего кандидата в Совет директоров.</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Однако, в связи с тем, что такие предложения в Совет директоров в срок, предусмотренный законом, не поступали, то последний предложения истца не рассматривал.</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В соответствии со ст.54 и п.п.3 и 4 ч.2 статьи 65 Федерального Закона Российской Федерации "Об акционерных обществах" все вопросы связанные с подготовкой и проведением общего собрания акционеров относятся к исключительной компетенции Совета директоров.</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Как видно из материалов дела, член Совета директоров Мешков Д.В. уведомлялся о дате, времени и месте проведения Совета директоров.</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Решения, надлежащим образом принятые Советом директоров Общества на заседании, на котором присутствует большинство членов Совета, отвечают требованиям закона и отсутствие на заседании Совета Мешкова Д.В. не могло повлиять на его результаты.</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Письмо ЗАО "Ралко СО ЛТД" от 21.01.99 г. было адресовано генеральному директору ОАО "Волгоградский алюминий" Алешину А.Е., который своим письмом от 29.01.99 г. рекомендовал истцу обратиться со своими предложениями непосредственно в Совет директоров акционерного общества.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Однако, ввиду истечения установленного ст.53 Федерального Закона Российской Федерации "Об акционерных обществах" 30-ти дневного срока для направления предложений по повестке дня годового собрания, истец повторно в Совет директоров не обратился.</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При таких обстоятельствах доводы, изложенные в кассационной жалобе, противоречат материалам дела и на действующем законодательстве не основаны.</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На основании изложенного и руководствуясь п.1 ст.175, ст.177 Арбитражного процессуального кодекса Российской Федерации, судебная коллегия постановила:</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Постановление апелляционной инстанции от 15.11.99 г. Арбитражного суда Волгоградской области по делу №А12-4367/99-С11-11/21 оставить без изменения, кассационную жалобу ЗАО "Ралко СО ЛТД", г.Москва без удовлетворения.</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Постановление вступает в законную силу с момента его принятия и обжалованию не подлежит»</w:t>
      </w:r>
      <w:r w:rsidR="007C74F2" w:rsidRPr="00463448">
        <w:rPr>
          <w:rStyle w:val="aa"/>
          <w:rFonts w:ascii="Times New Roman" w:hAnsi="Times New Roman"/>
          <w:color w:val="auto"/>
          <w:sz w:val="28"/>
          <w:szCs w:val="28"/>
        </w:rPr>
        <w:footnoteReference w:id="20"/>
      </w:r>
      <w:r w:rsidRPr="00463448">
        <w:rPr>
          <w:rFonts w:ascii="Times New Roman" w:hAnsi="Times New Roman"/>
          <w:color w:val="auto"/>
          <w:sz w:val="28"/>
          <w:szCs w:val="28"/>
        </w:rPr>
        <w:t>.</w:t>
      </w:r>
    </w:p>
    <w:p w:rsidR="00453FB9" w:rsidRPr="00463448" w:rsidRDefault="00453FB9"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Таким образом, отсутствие члена совета директоров на заседании, на котором присутствуют большинство членов Совета, не может повлиять на его результаты.</w:t>
      </w:r>
    </w:p>
    <w:p w:rsidR="007C74F2" w:rsidRPr="00463448" w:rsidRDefault="007C74F2" w:rsidP="0074788D">
      <w:pPr>
        <w:pStyle w:val="a5"/>
        <w:spacing w:after="0" w:line="360" w:lineRule="auto"/>
        <w:ind w:firstLine="709"/>
        <w:jc w:val="both"/>
        <w:rPr>
          <w:rFonts w:ascii="Times New Roman" w:hAnsi="Times New Roman"/>
          <w:color w:val="auto"/>
          <w:sz w:val="28"/>
          <w:szCs w:val="28"/>
        </w:rPr>
      </w:pPr>
    </w:p>
    <w:p w:rsidR="00FA0A12" w:rsidRPr="00463448" w:rsidRDefault="00180C28" w:rsidP="0074788D">
      <w:pPr>
        <w:spacing w:line="360" w:lineRule="auto"/>
        <w:ind w:firstLine="709"/>
        <w:jc w:val="both"/>
        <w:rPr>
          <w:b/>
          <w:sz w:val="28"/>
          <w:szCs w:val="28"/>
        </w:rPr>
      </w:pPr>
      <w:r>
        <w:rPr>
          <w:b/>
          <w:sz w:val="28"/>
          <w:szCs w:val="28"/>
        </w:rPr>
        <w:t>2.3</w:t>
      </w:r>
      <w:r>
        <w:rPr>
          <w:b/>
          <w:sz w:val="28"/>
          <w:szCs w:val="28"/>
          <w:lang w:val="uk-UA"/>
        </w:rPr>
        <w:t xml:space="preserve"> </w:t>
      </w:r>
      <w:r w:rsidR="00FA0A12" w:rsidRPr="00463448">
        <w:rPr>
          <w:b/>
          <w:sz w:val="28"/>
          <w:szCs w:val="28"/>
        </w:rPr>
        <w:t>Исполнительные органы АО</w:t>
      </w:r>
    </w:p>
    <w:p w:rsidR="00180C28" w:rsidRPr="00503739" w:rsidRDefault="00503739" w:rsidP="0074788D">
      <w:pPr>
        <w:spacing w:line="360" w:lineRule="auto"/>
        <w:ind w:firstLine="709"/>
        <w:jc w:val="both"/>
        <w:rPr>
          <w:color w:val="FFFFFF"/>
          <w:sz w:val="28"/>
          <w:szCs w:val="28"/>
          <w:lang w:val="uk-UA"/>
        </w:rPr>
      </w:pPr>
      <w:r w:rsidRPr="00503739">
        <w:rPr>
          <w:color w:val="FFFFFF"/>
          <w:sz w:val="28"/>
          <w:szCs w:val="28"/>
          <w:lang w:val="uk-UA"/>
        </w:rPr>
        <w:t>акционерное общество устав договор</w:t>
      </w:r>
    </w:p>
    <w:p w:rsidR="00FA0A12" w:rsidRPr="00463448" w:rsidRDefault="00FA0A12" w:rsidP="0074788D">
      <w:pPr>
        <w:spacing w:line="360" w:lineRule="auto"/>
        <w:ind w:firstLine="709"/>
        <w:jc w:val="both"/>
        <w:rPr>
          <w:sz w:val="28"/>
          <w:szCs w:val="28"/>
        </w:rPr>
      </w:pPr>
      <w:r w:rsidRPr="00463448">
        <w:rPr>
          <w:sz w:val="28"/>
          <w:szCs w:val="28"/>
        </w:rPr>
        <w:t>Текущую деятельность общества осуществляет исполнительный орган общества. Он может быть как единоличным (директором, генеральным директором), так и коллегиальным (правлением, дирекцией). Исполнительный орган подотчетен совету директоров и общему собранию акционеров (п.1 ст.69 Закона</w:t>
      </w:r>
      <w:r w:rsidR="00AC2150" w:rsidRPr="00463448">
        <w:rPr>
          <w:sz w:val="28"/>
          <w:szCs w:val="28"/>
        </w:rPr>
        <w:t xml:space="preserve"> об</w:t>
      </w:r>
      <w:r w:rsidR="0074788D" w:rsidRPr="00463448">
        <w:rPr>
          <w:sz w:val="28"/>
          <w:szCs w:val="28"/>
        </w:rPr>
        <w:t xml:space="preserve"> </w:t>
      </w:r>
      <w:r w:rsidR="00AC2150" w:rsidRPr="00463448">
        <w:rPr>
          <w:sz w:val="28"/>
          <w:szCs w:val="28"/>
        </w:rPr>
        <w:t>АО</w:t>
      </w:r>
      <w:r w:rsidRPr="00463448">
        <w:rPr>
          <w:sz w:val="28"/>
          <w:szCs w:val="28"/>
        </w:rPr>
        <w:t>).</w:t>
      </w:r>
    </w:p>
    <w:p w:rsidR="00FA0A12" w:rsidRPr="00463448" w:rsidRDefault="00FA0A12" w:rsidP="0074788D">
      <w:pPr>
        <w:spacing w:line="360" w:lineRule="auto"/>
        <w:ind w:firstLine="709"/>
        <w:jc w:val="both"/>
        <w:rPr>
          <w:sz w:val="28"/>
          <w:szCs w:val="28"/>
        </w:rPr>
      </w:pPr>
      <w:r w:rsidRPr="00463448">
        <w:rPr>
          <w:sz w:val="28"/>
          <w:szCs w:val="28"/>
        </w:rPr>
        <w:t>Действующее законодательство допускает одновременное функционирование единоличного и коллегиального исполнительного органа. В этом случае должна быть четко разграничена их компетенция, кроме того, нужно учитывать, что в таком случае, единоличный орган является председателем исполнительного, например, правления общества.</w:t>
      </w:r>
    </w:p>
    <w:p w:rsidR="00FA0A12" w:rsidRPr="00463448" w:rsidRDefault="00FA0A12" w:rsidP="0074788D">
      <w:pPr>
        <w:spacing w:line="360" w:lineRule="auto"/>
        <w:ind w:firstLine="709"/>
        <w:jc w:val="both"/>
        <w:rPr>
          <w:sz w:val="28"/>
          <w:szCs w:val="28"/>
        </w:rPr>
      </w:pPr>
      <w:r w:rsidRPr="00463448">
        <w:rPr>
          <w:sz w:val="28"/>
          <w:szCs w:val="28"/>
        </w:rPr>
        <w:t>Важно подчеркнуть, что помимо единоличного или коллегиального исполнительного органа, в соответствии с абз.3 п.1 ст.69 Закона</w:t>
      </w:r>
      <w:r w:rsidR="00AC2150" w:rsidRPr="00463448">
        <w:rPr>
          <w:sz w:val="28"/>
          <w:szCs w:val="28"/>
        </w:rPr>
        <w:t xml:space="preserve"> об АО</w:t>
      </w:r>
      <w:r w:rsidRPr="00463448">
        <w:rPr>
          <w:sz w:val="28"/>
          <w:szCs w:val="28"/>
        </w:rPr>
        <w:t xml:space="preserve">, по решению общего собрания акционеров полномочия единоличного исполнительного органа общества могут быть переданы по договору </w:t>
      </w:r>
      <w:r w:rsidRPr="00463448">
        <w:rPr>
          <w:i/>
          <w:iCs/>
          <w:sz w:val="28"/>
          <w:szCs w:val="28"/>
        </w:rPr>
        <w:t>коммерческой организации (управляющей организации) или индивидуальному предпринимателю (управляющему)</w:t>
      </w:r>
      <w:r w:rsidRPr="00463448">
        <w:rPr>
          <w:sz w:val="28"/>
          <w:szCs w:val="28"/>
        </w:rPr>
        <w:t>.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w:t>
      </w:r>
    </w:p>
    <w:p w:rsidR="00FA0A12" w:rsidRPr="00463448" w:rsidRDefault="00FA0A12" w:rsidP="0074788D">
      <w:pPr>
        <w:spacing w:line="360" w:lineRule="auto"/>
        <w:ind w:firstLine="709"/>
        <w:jc w:val="both"/>
        <w:rPr>
          <w:sz w:val="28"/>
          <w:szCs w:val="28"/>
        </w:rPr>
      </w:pPr>
      <w:r w:rsidRPr="00463448">
        <w:rPr>
          <w:sz w:val="28"/>
          <w:szCs w:val="28"/>
        </w:rPr>
        <w:t>С доверительным управляющим заключается соответствующий договор. Управляющий, не проявивший должной заботливости об интересах учредителя управления, возмещает ему убытки в порядке ст.1022 ГК РФ. За свою работу он получает не твердо установленную заработную плату, как представитель государства, а вознаграждение.</w:t>
      </w:r>
    </w:p>
    <w:p w:rsidR="00FA0A12" w:rsidRPr="00463448" w:rsidRDefault="00FA0A12" w:rsidP="0074788D">
      <w:pPr>
        <w:spacing w:line="360" w:lineRule="auto"/>
        <w:ind w:firstLine="709"/>
        <w:jc w:val="both"/>
        <w:rPr>
          <w:sz w:val="28"/>
          <w:szCs w:val="28"/>
        </w:rPr>
      </w:pPr>
      <w:r w:rsidRPr="00463448">
        <w:rPr>
          <w:sz w:val="28"/>
          <w:szCs w:val="28"/>
        </w:rPr>
        <w:t>Согласно п.2 ст.69 Закона</w:t>
      </w:r>
      <w:r w:rsidR="00AC2150" w:rsidRPr="00463448">
        <w:rPr>
          <w:sz w:val="28"/>
          <w:szCs w:val="28"/>
        </w:rPr>
        <w:t xml:space="preserve"> об АО</w:t>
      </w:r>
      <w:r w:rsidRPr="00463448">
        <w:rPr>
          <w:sz w:val="28"/>
          <w:szCs w:val="28"/>
        </w:rPr>
        <w:t xml:space="preserve">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(наблюдательного совета) общества.</w:t>
      </w:r>
    </w:p>
    <w:p w:rsidR="00FA0A12" w:rsidRPr="00463448" w:rsidRDefault="00FA0A12" w:rsidP="0074788D">
      <w:pPr>
        <w:spacing w:line="360" w:lineRule="auto"/>
        <w:ind w:firstLine="709"/>
        <w:jc w:val="both"/>
        <w:rPr>
          <w:sz w:val="28"/>
          <w:szCs w:val="28"/>
        </w:rPr>
      </w:pPr>
      <w:r w:rsidRPr="00463448">
        <w:rPr>
          <w:sz w:val="28"/>
          <w:szCs w:val="28"/>
        </w:rPr>
        <w:t>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FA0A12" w:rsidRPr="00463448" w:rsidRDefault="00FA0A12" w:rsidP="0074788D">
      <w:pPr>
        <w:spacing w:line="360" w:lineRule="auto"/>
        <w:ind w:firstLine="709"/>
        <w:jc w:val="both"/>
        <w:rPr>
          <w:sz w:val="28"/>
          <w:szCs w:val="28"/>
        </w:rPr>
      </w:pPr>
      <w:r w:rsidRPr="00463448">
        <w:rPr>
          <w:sz w:val="28"/>
          <w:szCs w:val="28"/>
        </w:rPr>
        <w:t>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общества (п.3 ст.69 Закона</w:t>
      </w:r>
      <w:r w:rsidR="00AC2150" w:rsidRPr="00463448">
        <w:rPr>
          <w:sz w:val="28"/>
          <w:szCs w:val="28"/>
        </w:rPr>
        <w:t xml:space="preserve"> об АО</w:t>
      </w:r>
      <w:r w:rsidRPr="00463448">
        <w:rPr>
          <w:sz w:val="28"/>
          <w:szCs w:val="28"/>
        </w:rPr>
        <w:t>).</w:t>
      </w:r>
    </w:p>
    <w:p w:rsidR="00FA0A12" w:rsidRPr="00463448" w:rsidRDefault="00FA0A12" w:rsidP="0074788D">
      <w:pPr>
        <w:spacing w:line="360" w:lineRule="auto"/>
        <w:ind w:firstLine="709"/>
        <w:jc w:val="both"/>
        <w:rPr>
          <w:sz w:val="28"/>
          <w:szCs w:val="28"/>
        </w:rPr>
      </w:pPr>
      <w:r w:rsidRPr="00463448">
        <w:rPr>
          <w:sz w:val="28"/>
          <w:szCs w:val="28"/>
        </w:rPr>
        <w:t>Права и обязанности исполнительного органа как единоличного, так и коллегиального, управляющей организации или управляющего по осуществлению руководства текущей деятельностью общества определяются помимо Закона и иных правовых актов РФ регулируются договором, заключаемым каждым из них с обществом. Договор от имени общества подписывается председателем совета директоров (наблюдательного совета) общества или лицом, уполномоченным советом директоров (наблюдательным советом) общества.</w:t>
      </w:r>
    </w:p>
    <w:p w:rsidR="00FA0A12" w:rsidRPr="00463448" w:rsidRDefault="00FA0A12" w:rsidP="0074788D">
      <w:pPr>
        <w:spacing w:line="360" w:lineRule="auto"/>
        <w:ind w:firstLine="709"/>
        <w:jc w:val="both"/>
        <w:rPr>
          <w:sz w:val="28"/>
          <w:szCs w:val="28"/>
        </w:rPr>
      </w:pPr>
      <w:r w:rsidRPr="00463448">
        <w:rPr>
          <w:sz w:val="28"/>
          <w:szCs w:val="28"/>
        </w:rPr>
        <w:t>Как уже</w:t>
      </w:r>
      <w:r w:rsidR="007C74F2" w:rsidRPr="00463448">
        <w:rPr>
          <w:sz w:val="28"/>
          <w:szCs w:val="28"/>
        </w:rPr>
        <w:t xml:space="preserve"> было отмечено ранее</w:t>
      </w:r>
      <w:r w:rsidRPr="00463448">
        <w:rPr>
          <w:sz w:val="28"/>
          <w:szCs w:val="28"/>
        </w:rPr>
        <w:t>, по общему правилу образование исполнительных органов отнесено к компетенции общего собрания. Однако, Закон допускает отнесение такого полномочия и к компетенции совета директоров, путем внесения соответствующих положений в Устав общества.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 Одновременно с указанными решениями совет директоров (наблюдательный совет)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единоличного исполнительного органа общества (директора, генерального директора) или о передаче полномочий единоличного исполнительного органа общества (директора, генерального директора) управляющей организации или управляющему.</w:t>
      </w:r>
    </w:p>
    <w:p w:rsidR="00FA0A12" w:rsidRPr="00463448" w:rsidRDefault="00FA0A12" w:rsidP="0074788D">
      <w:pPr>
        <w:spacing w:line="360" w:lineRule="auto"/>
        <w:ind w:firstLine="709"/>
        <w:jc w:val="both"/>
        <w:rPr>
          <w:sz w:val="28"/>
          <w:szCs w:val="28"/>
        </w:rPr>
      </w:pPr>
      <w:r w:rsidRPr="00463448">
        <w:rPr>
          <w:sz w:val="28"/>
          <w:szCs w:val="28"/>
        </w:rPr>
        <w:t>В соответствии с абз.4 п.4 ст.69 Закона</w:t>
      </w:r>
      <w:r w:rsidR="00AC2150" w:rsidRPr="00463448">
        <w:rPr>
          <w:sz w:val="28"/>
          <w:szCs w:val="28"/>
        </w:rPr>
        <w:t xml:space="preserve"> об АО</w:t>
      </w:r>
      <w:r w:rsidRPr="00463448">
        <w:rPr>
          <w:sz w:val="28"/>
          <w:szCs w:val="28"/>
        </w:rPr>
        <w:t>, в случае, если образование исполнительных органов осуществляется общим собранием акционеров и единоличный исполнительный орган общества (директор, генеральный директор) или управляющая организация (управляющий) не могут исполнять свои обязанности, совет директоров (наблюдательный совет) общества вправе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p>
    <w:p w:rsidR="00FA0A12" w:rsidRPr="00463448" w:rsidRDefault="00FA0A12" w:rsidP="0074788D">
      <w:pPr>
        <w:spacing w:line="360" w:lineRule="auto"/>
        <w:ind w:firstLine="709"/>
        <w:jc w:val="both"/>
        <w:rPr>
          <w:sz w:val="28"/>
          <w:szCs w:val="28"/>
        </w:rPr>
      </w:pPr>
      <w:r w:rsidRPr="00463448">
        <w:rPr>
          <w:sz w:val="28"/>
          <w:szCs w:val="28"/>
        </w:rPr>
        <w:t>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уставом общества.</w:t>
      </w:r>
    </w:p>
    <w:p w:rsidR="00FA0A12" w:rsidRPr="00463448" w:rsidRDefault="00FA0A12" w:rsidP="0074788D">
      <w:pPr>
        <w:spacing w:line="360" w:lineRule="auto"/>
        <w:ind w:firstLine="709"/>
        <w:jc w:val="both"/>
        <w:rPr>
          <w:sz w:val="28"/>
          <w:szCs w:val="28"/>
        </w:rPr>
      </w:pPr>
      <w:r w:rsidRPr="00463448">
        <w:rPr>
          <w:sz w:val="28"/>
          <w:szCs w:val="28"/>
        </w:rPr>
        <w:t>Коллегиальный исполнительный орган общества действует на основании устава и внутреннего документа АО (положения, регламента и т.д.), утверждаемого советом директоров (п.1 ст.70 Закона</w:t>
      </w:r>
      <w:r w:rsidR="00AC2150" w:rsidRPr="00463448">
        <w:rPr>
          <w:sz w:val="28"/>
          <w:szCs w:val="28"/>
        </w:rPr>
        <w:t xml:space="preserve"> об АО</w:t>
      </w:r>
      <w:r w:rsidRPr="00463448">
        <w:rPr>
          <w:sz w:val="28"/>
          <w:szCs w:val="28"/>
        </w:rPr>
        <w:t>).</w:t>
      </w:r>
    </w:p>
    <w:p w:rsidR="00FA0A12" w:rsidRPr="00463448" w:rsidRDefault="00FA0A12" w:rsidP="0074788D">
      <w:pPr>
        <w:spacing w:line="360" w:lineRule="auto"/>
        <w:ind w:firstLine="709"/>
        <w:jc w:val="both"/>
        <w:rPr>
          <w:sz w:val="28"/>
          <w:szCs w:val="28"/>
        </w:rPr>
      </w:pPr>
      <w:r w:rsidRPr="00463448">
        <w:rPr>
          <w:sz w:val="28"/>
          <w:szCs w:val="28"/>
        </w:rPr>
        <w:t>Важно подчеркнуть, что независимо от того, какой орган формирует правление акционерного общества - собрание или совет директоров, положение о правлении утверждается общим собранием акционеров. Общее собрание утверждает все внутренние документы, регламентирующие деятельность органов управления обществом.</w:t>
      </w:r>
    </w:p>
    <w:p w:rsidR="00FA0A12" w:rsidRPr="00463448" w:rsidRDefault="00FA0A12" w:rsidP="0074788D">
      <w:pPr>
        <w:spacing w:line="360" w:lineRule="auto"/>
        <w:ind w:firstLine="709"/>
        <w:jc w:val="both"/>
        <w:rPr>
          <w:sz w:val="28"/>
          <w:szCs w:val="28"/>
        </w:rPr>
      </w:pPr>
      <w:r w:rsidRPr="00463448">
        <w:rPr>
          <w:sz w:val="28"/>
          <w:szCs w:val="28"/>
        </w:rPr>
        <w:t>Заседания коллегиального исполнительного органа проходят в следующем порядке.</w:t>
      </w:r>
    </w:p>
    <w:p w:rsidR="00FA0A12" w:rsidRPr="00463448" w:rsidRDefault="00FA0A12" w:rsidP="0074788D">
      <w:pPr>
        <w:spacing w:line="360" w:lineRule="auto"/>
        <w:ind w:firstLine="709"/>
        <w:jc w:val="both"/>
        <w:rPr>
          <w:sz w:val="28"/>
          <w:szCs w:val="28"/>
        </w:rPr>
      </w:pPr>
      <w:r w:rsidRPr="00463448">
        <w:rPr>
          <w:sz w:val="28"/>
          <w:szCs w:val="28"/>
        </w:rPr>
        <w:t>Кворум для проведения заседания определяется уставом и внутренним документом АО и должен составлять не менее половины числа избранных членов. Если число членов коллегиального исполнительного органа становится меньше указанного количества, совет директоров принимает решение:</w:t>
      </w:r>
    </w:p>
    <w:p w:rsidR="00FA0A12" w:rsidRPr="00463448" w:rsidRDefault="00FA0A12" w:rsidP="0074788D">
      <w:pPr>
        <w:spacing w:line="360" w:lineRule="auto"/>
        <w:ind w:firstLine="709"/>
        <w:jc w:val="both"/>
        <w:rPr>
          <w:sz w:val="28"/>
          <w:szCs w:val="28"/>
        </w:rPr>
      </w:pPr>
      <w:r w:rsidRPr="00463448">
        <w:rPr>
          <w:sz w:val="28"/>
          <w:szCs w:val="28"/>
        </w:rPr>
        <w:t>- об образовании временного исполнительного органа и о проведении внеочередного общего собрания для избрания коллегиального исполнительного органа;</w:t>
      </w:r>
    </w:p>
    <w:p w:rsidR="00FA0A12" w:rsidRPr="00463448" w:rsidRDefault="00FA0A12" w:rsidP="0074788D">
      <w:pPr>
        <w:spacing w:line="360" w:lineRule="auto"/>
        <w:ind w:firstLine="709"/>
        <w:jc w:val="both"/>
        <w:rPr>
          <w:sz w:val="28"/>
          <w:szCs w:val="28"/>
        </w:rPr>
      </w:pPr>
      <w:r w:rsidRPr="00463448">
        <w:rPr>
          <w:sz w:val="28"/>
          <w:szCs w:val="28"/>
        </w:rPr>
        <w:t>- об образовании нового коллегиального органа, если уставом это отнесено к его компетенции.</w:t>
      </w:r>
    </w:p>
    <w:p w:rsidR="00FA0A12" w:rsidRPr="00463448" w:rsidRDefault="00FA0A12" w:rsidP="0074788D">
      <w:pPr>
        <w:spacing w:line="360" w:lineRule="auto"/>
        <w:ind w:firstLine="709"/>
        <w:jc w:val="both"/>
        <w:rPr>
          <w:sz w:val="28"/>
          <w:szCs w:val="28"/>
        </w:rPr>
      </w:pPr>
      <w:r w:rsidRPr="00463448">
        <w:rPr>
          <w:sz w:val="28"/>
          <w:szCs w:val="28"/>
        </w:rPr>
        <w:t>Проведение заседаний организует директор (генеральный директор), который подписывает от имени общества все документы и протоколы заседаний. Передача права голоса членом правления (дирекции) иному лицу не допускается.</w:t>
      </w:r>
    </w:p>
    <w:p w:rsidR="00FA0A12" w:rsidRPr="00463448" w:rsidRDefault="00FA0A12" w:rsidP="0074788D">
      <w:pPr>
        <w:spacing w:line="360" w:lineRule="auto"/>
        <w:ind w:firstLine="709"/>
        <w:jc w:val="both"/>
        <w:rPr>
          <w:sz w:val="28"/>
          <w:szCs w:val="28"/>
        </w:rPr>
      </w:pPr>
      <w:r w:rsidRPr="00463448">
        <w:rPr>
          <w:sz w:val="28"/>
          <w:szCs w:val="28"/>
        </w:rPr>
        <w:t>Как рекомендуется Кодексом корпоративного поведения</w:t>
      </w:r>
      <w:r w:rsidR="007C74F2" w:rsidRPr="00463448">
        <w:rPr>
          <w:rStyle w:val="aa"/>
          <w:sz w:val="28"/>
          <w:szCs w:val="28"/>
        </w:rPr>
        <w:footnoteReference w:id="21"/>
      </w:r>
      <w:r w:rsidRPr="00463448">
        <w:rPr>
          <w:sz w:val="28"/>
          <w:szCs w:val="28"/>
        </w:rPr>
        <w:t xml:space="preserve"> к компетенции коллегиального исполнительного органа общества следует отнести, в первую очередь, организацию разработки важнейших документов общества - приоритетных направлений деятельности и финансово-хозяйственного плана общества, принятых советом директоров, а также утверждение внутренних документов общества по вопросам, отнесенным к компетенции исполнительных органов.</w:t>
      </w:r>
    </w:p>
    <w:p w:rsidR="00FA0A12" w:rsidRPr="00463448" w:rsidRDefault="00FA0A12" w:rsidP="0074788D">
      <w:pPr>
        <w:spacing w:line="360" w:lineRule="auto"/>
        <w:ind w:firstLine="709"/>
        <w:jc w:val="both"/>
        <w:rPr>
          <w:sz w:val="28"/>
          <w:szCs w:val="28"/>
        </w:rPr>
      </w:pPr>
      <w:r w:rsidRPr="00463448">
        <w:rPr>
          <w:sz w:val="28"/>
          <w:szCs w:val="28"/>
        </w:rPr>
        <w:t>К компетенции коллегиального исполнительного органа общества рекомендуется также отнести одобрение любых сделок с недвижимостью, получение обществом кредитов, если совершение таких сделок не относится к обычной хозяйственной деятельности общества.</w:t>
      </w:r>
    </w:p>
    <w:p w:rsidR="00FA0A12" w:rsidRPr="00463448" w:rsidRDefault="00FA0A12" w:rsidP="0074788D">
      <w:pPr>
        <w:spacing w:line="360" w:lineRule="auto"/>
        <w:ind w:firstLine="709"/>
        <w:jc w:val="both"/>
        <w:rPr>
          <w:sz w:val="28"/>
          <w:szCs w:val="28"/>
        </w:rPr>
      </w:pPr>
      <w:r w:rsidRPr="00463448">
        <w:rPr>
          <w:sz w:val="28"/>
          <w:szCs w:val="28"/>
        </w:rPr>
        <w:t>К компетенции коллегиального исполнительного органа общества рекомендуется отнести ряд вопросов по взаимодействию общества с дочерними и зависимыми обществами, филиалами и представительствами, а также с иными организациями, на которые общество может оказывать влияние, в том числе:</w:t>
      </w:r>
    </w:p>
    <w:p w:rsidR="00FA0A12" w:rsidRPr="00463448" w:rsidRDefault="00FA0A12" w:rsidP="0074788D">
      <w:pPr>
        <w:spacing w:line="360" w:lineRule="auto"/>
        <w:ind w:firstLine="709"/>
        <w:jc w:val="both"/>
        <w:rPr>
          <w:sz w:val="28"/>
          <w:szCs w:val="28"/>
        </w:rPr>
      </w:pPr>
      <w:r w:rsidRPr="00463448">
        <w:rPr>
          <w:sz w:val="28"/>
          <w:szCs w:val="28"/>
        </w:rPr>
        <w:t>1) принятие решений о назначении руководителей филиалов и представительств общества;</w:t>
      </w:r>
    </w:p>
    <w:p w:rsidR="00FA0A12" w:rsidRPr="00463448" w:rsidRDefault="00FA0A12" w:rsidP="0074788D">
      <w:pPr>
        <w:spacing w:line="360" w:lineRule="auto"/>
        <w:ind w:firstLine="709"/>
        <w:jc w:val="both"/>
        <w:rPr>
          <w:sz w:val="28"/>
          <w:szCs w:val="28"/>
        </w:rPr>
      </w:pPr>
      <w:r w:rsidRPr="00463448">
        <w:rPr>
          <w:sz w:val="28"/>
          <w:szCs w:val="28"/>
        </w:rPr>
        <w:t>2) принятие решений по вопросам повестки дня общих собраний акционеров дочерних обществ, единственным участником которых является общество (высших органов управления иных организаций, единственным участником которых является общество), кроме случаев, когда принятие таких решений относится к компетенции совета директоров общества;</w:t>
      </w:r>
    </w:p>
    <w:p w:rsidR="00FA0A12" w:rsidRPr="00463448" w:rsidRDefault="00FA0A12" w:rsidP="0074788D">
      <w:pPr>
        <w:spacing w:line="360" w:lineRule="auto"/>
        <w:ind w:firstLine="709"/>
        <w:jc w:val="both"/>
        <w:rPr>
          <w:sz w:val="28"/>
          <w:szCs w:val="28"/>
        </w:rPr>
      </w:pPr>
      <w:r w:rsidRPr="00463448">
        <w:rPr>
          <w:sz w:val="28"/>
          <w:szCs w:val="28"/>
        </w:rPr>
        <w:t>3) назначение лиц, представляющих общество на общих собраниях акционеров дочерних обществ, единственным участником которых является общество (высших органов управления иных организаций, единственным участником которых является общество), и выдача им инструкций по голосованию;</w:t>
      </w:r>
    </w:p>
    <w:p w:rsidR="00FA0A12" w:rsidRPr="00463448" w:rsidRDefault="00FA0A12" w:rsidP="0074788D">
      <w:pPr>
        <w:spacing w:line="360" w:lineRule="auto"/>
        <w:ind w:firstLine="709"/>
        <w:jc w:val="both"/>
        <w:rPr>
          <w:sz w:val="28"/>
          <w:szCs w:val="28"/>
        </w:rPr>
      </w:pPr>
      <w:r w:rsidRPr="00463448">
        <w:rPr>
          <w:sz w:val="28"/>
          <w:szCs w:val="28"/>
        </w:rPr>
        <w:t>4) выдвижение кандидатур генерального директора, управляющей организации, управляющего, членов правления, членов советов директоров, а также кандидатур в иные органы управления организаций, участником которых является общество.</w:t>
      </w:r>
    </w:p>
    <w:p w:rsidR="00FA0A12" w:rsidRPr="00463448" w:rsidRDefault="00FA0A12" w:rsidP="0074788D">
      <w:pPr>
        <w:spacing w:line="360" w:lineRule="auto"/>
        <w:ind w:firstLine="709"/>
        <w:jc w:val="both"/>
        <w:rPr>
          <w:sz w:val="28"/>
          <w:szCs w:val="28"/>
        </w:rPr>
      </w:pPr>
      <w:r w:rsidRPr="00463448">
        <w:rPr>
          <w:sz w:val="28"/>
          <w:szCs w:val="28"/>
        </w:rPr>
        <w:t>Единоличный исполнительный орган (директор, генеральный директор) действует от имени АО без доверенности, в том числе:</w:t>
      </w:r>
    </w:p>
    <w:p w:rsidR="00FA0A12" w:rsidRPr="00463448" w:rsidRDefault="00FA0A12" w:rsidP="0074788D">
      <w:pPr>
        <w:spacing w:line="360" w:lineRule="auto"/>
        <w:ind w:firstLine="709"/>
        <w:jc w:val="both"/>
        <w:rPr>
          <w:sz w:val="28"/>
          <w:szCs w:val="28"/>
        </w:rPr>
      </w:pPr>
      <w:r w:rsidRPr="00463448">
        <w:rPr>
          <w:sz w:val="28"/>
          <w:szCs w:val="28"/>
        </w:rPr>
        <w:t>· представляет его интересы;</w:t>
      </w:r>
    </w:p>
    <w:p w:rsidR="00FA0A12" w:rsidRPr="00463448" w:rsidRDefault="00FA0A12" w:rsidP="0074788D">
      <w:pPr>
        <w:spacing w:line="360" w:lineRule="auto"/>
        <w:ind w:firstLine="709"/>
        <w:jc w:val="both"/>
        <w:rPr>
          <w:sz w:val="28"/>
          <w:szCs w:val="28"/>
        </w:rPr>
      </w:pPr>
      <w:r w:rsidRPr="00463448">
        <w:rPr>
          <w:sz w:val="28"/>
          <w:szCs w:val="28"/>
        </w:rPr>
        <w:t>· издает приказы;</w:t>
      </w:r>
    </w:p>
    <w:p w:rsidR="00FA0A12" w:rsidRPr="00463448" w:rsidRDefault="00FA0A12" w:rsidP="0074788D">
      <w:pPr>
        <w:spacing w:line="360" w:lineRule="auto"/>
        <w:ind w:firstLine="709"/>
        <w:jc w:val="both"/>
        <w:rPr>
          <w:sz w:val="28"/>
          <w:szCs w:val="28"/>
        </w:rPr>
      </w:pPr>
      <w:r w:rsidRPr="00463448">
        <w:rPr>
          <w:sz w:val="28"/>
          <w:szCs w:val="28"/>
        </w:rPr>
        <w:t>· совершает сделки;</w:t>
      </w:r>
    </w:p>
    <w:p w:rsidR="00FA0A12" w:rsidRPr="00463448" w:rsidRDefault="00FA0A12" w:rsidP="0074788D">
      <w:pPr>
        <w:spacing w:line="360" w:lineRule="auto"/>
        <w:ind w:firstLine="709"/>
        <w:jc w:val="both"/>
        <w:rPr>
          <w:sz w:val="28"/>
          <w:szCs w:val="28"/>
        </w:rPr>
      </w:pPr>
      <w:r w:rsidRPr="00463448">
        <w:rPr>
          <w:sz w:val="28"/>
          <w:szCs w:val="28"/>
        </w:rPr>
        <w:t>· дает обязательные для всех работников АО указания;</w:t>
      </w:r>
    </w:p>
    <w:p w:rsidR="00FA0A12" w:rsidRPr="00463448" w:rsidRDefault="00FA0A12" w:rsidP="0074788D">
      <w:pPr>
        <w:spacing w:line="360" w:lineRule="auto"/>
        <w:ind w:firstLine="709"/>
        <w:jc w:val="both"/>
        <w:rPr>
          <w:sz w:val="28"/>
          <w:szCs w:val="28"/>
        </w:rPr>
      </w:pPr>
      <w:r w:rsidRPr="00463448">
        <w:rPr>
          <w:sz w:val="28"/>
          <w:szCs w:val="28"/>
        </w:rPr>
        <w:t>· утверждает штаты.</w:t>
      </w:r>
    </w:p>
    <w:p w:rsidR="00FA0A12" w:rsidRPr="00463448" w:rsidRDefault="00FA0A12" w:rsidP="0074788D">
      <w:pPr>
        <w:spacing w:line="360" w:lineRule="auto"/>
        <w:ind w:firstLine="709"/>
        <w:jc w:val="both"/>
        <w:rPr>
          <w:sz w:val="28"/>
          <w:szCs w:val="28"/>
        </w:rPr>
      </w:pPr>
      <w:r w:rsidRPr="00463448">
        <w:rPr>
          <w:sz w:val="28"/>
          <w:szCs w:val="28"/>
        </w:rPr>
        <w:t xml:space="preserve">На практике встречаются ситуации, когда в уставе акционерного общества содержится положение о том, что единоличный исполнительный орган общества состоит из двух лиц: президента и генерального директора. Полномочия указанных лиц по управлению обществом строго разграничены уставом и не пересекаются. В результате оба лица действуют в соответствии с компетенцией, определенной уставом. </w:t>
      </w:r>
    </w:p>
    <w:p w:rsidR="00FA0A12" w:rsidRPr="00463448" w:rsidRDefault="00FA0A12" w:rsidP="0074788D">
      <w:pPr>
        <w:spacing w:line="360" w:lineRule="auto"/>
        <w:ind w:firstLine="709"/>
        <w:jc w:val="both"/>
        <w:rPr>
          <w:sz w:val="28"/>
          <w:szCs w:val="28"/>
        </w:rPr>
      </w:pPr>
      <w:r w:rsidRPr="00463448">
        <w:rPr>
          <w:sz w:val="28"/>
          <w:szCs w:val="28"/>
        </w:rPr>
        <w:t>Правомерно ли это?</w:t>
      </w:r>
    </w:p>
    <w:p w:rsidR="00FA0A12" w:rsidRPr="00463448" w:rsidRDefault="00FA0A12" w:rsidP="0074788D">
      <w:pPr>
        <w:spacing w:line="360" w:lineRule="auto"/>
        <w:ind w:firstLine="709"/>
        <w:jc w:val="both"/>
        <w:rPr>
          <w:sz w:val="28"/>
          <w:szCs w:val="28"/>
        </w:rPr>
      </w:pPr>
      <w:r w:rsidRPr="00463448">
        <w:rPr>
          <w:sz w:val="28"/>
          <w:szCs w:val="28"/>
        </w:rPr>
        <w:t xml:space="preserve">Как </w:t>
      </w:r>
      <w:r w:rsidR="001E7A00" w:rsidRPr="00463448">
        <w:rPr>
          <w:sz w:val="28"/>
          <w:szCs w:val="28"/>
        </w:rPr>
        <w:t>было отмечено ранее</w:t>
      </w:r>
      <w:r w:rsidRPr="00463448">
        <w:rPr>
          <w:sz w:val="28"/>
          <w:szCs w:val="28"/>
        </w:rPr>
        <w:t>, Закон</w:t>
      </w:r>
      <w:r w:rsidR="00AC2150" w:rsidRPr="00463448">
        <w:rPr>
          <w:sz w:val="28"/>
          <w:szCs w:val="28"/>
        </w:rPr>
        <w:t xml:space="preserve"> об АО</w:t>
      </w:r>
      <w:r w:rsidRPr="00463448">
        <w:rPr>
          <w:sz w:val="28"/>
          <w:szCs w:val="28"/>
        </w:rPr>
        <w:t xml:space="preserve"> устанавливает, что руководство текущей деятельностью общества осуществляется единоличным исполнительным органом общества. Из самого названия «единоличный исполнительный орган» следует, что в качестве единоличного исполнительного органа общества может выступать только одно лицо - генеральный директор или директор.</w:t>
      </w:r>
    </w:p>
    <w:p w:rsidR="00FA0A12" w:rsidRPr="00463448" w:rsidRDefault="00FA0A12" w:rsidP="0074788D">
      <w:pPr>
        <w:spacing w:line="360" w:lineRule="auto"/>
        <w:ind w:firstLine="709"/>
        <w:jc w:val="both"/>
        <w:rPr>
          <w:sz w:val="28"/>
          <w:szCs w:val="28"/>
        </w:rPr>
      </w:pPr>
      <w:r w:rsidRPr="00463448">
        <w:rPr>
          <w:sz w:val="28"/>
          <w:szCs w:val="28"/>
        </w:rPr>
        <w:t>Законом об акционерных обществах предусмотрено разграничение компетенции исполнительных органов общества только в том случае, если уставом общества предусмотрено наличие одновременно единоличного и коллегиального исполнительных органов.</w:t>
      </w:r>
    </w:p>
    <w:p w:rsidR="00FA0A12" w:rsidRPr="00463448" w:rsidRDefault="00FA0A12" w:rsidP="0074788D">
      <w:pPr>
        <w:spacing w:line="360" w:lineRule="auto"/>
        <w:ind w:firstLine="709"/>
        <w:jc w:val="both"/>
        <w:rPr>
          <w:sz w:val="28"/>
          <w:szCs w:val="28"/>
        </w:rPr>
      </w:pPr>
      <w:r w:rsidRPr="00463448">
        <w:rPr>
          <w:sz w:val="28"/>
          <w:szCs w:val="28"/>
        </w:rPr>
        <w:t>Избрание единоличного исполнительного органа общества, состоящего из двух лиц (генерального директора и президента) с разграничением полномочий каждого из них, Законом об акционерных обществах не предусмотрено, поэтому можно утверждать, что подобное формирование единоличного исполнительного органа общества не соответствует действующему законодательству</w:t>
      </w:r>
      <w:r w:rsidR="001E7A00" w:rsidRPr="00463448">
        <w:rPr>
          <w:rStyle w:val="aa"/>
          <w:sz w:val="28"/>
          <w:szCs w:val="28"/>
        </w:rPr>
        <w:footnoteReference w:id="22"/>
      </w:r>
      <w:r w:rsidRPr="00463448">
        <w:rPr>
          <w:sz w:val="28"/>
          <w:szCs w:val="28"/>
        </w:rPr>
        <w:t>.</w:t>
      </w:r>
    </w:p>
    <w:p w:rsidR="00FA0A12" w:rsidRPr="00463448" w:rsidRDefault="00FA0A12" w:rsidP="0074788D">
      <w:pPr>
        <w:spacing w:line="360" w:lineRule="auto"/>
        <w:ind w:firstLine="709"/>
        <w:jc w:val="both"/>
        <w:rPr>
          <w:sz w:val="28"/>
          <w:szCs w:val="28"/>
        </w:rPr>
      </w:pPr>
      <w:r w:rsidRPr="00463448">
        <w:rPr>
          <w:sz w:val="28"/>
          <w:szCs w:val="28"/>
        </w:rPr>
        <w:t>Еще один вопрос, который зачастую звучит на практике: кто и как выдвигает кандидатов на должность генерального директора? И нельзя ли обойтись без выборов, продлив срок полномочий нынешнего генерального директора? Дело в том, что эти вопросы Законом не урегулированы, однако, это не означает, что общество останется без исполнительного органа. Этот вопрос акционерное общество решает самостоятельно. Порядок выборов (назначения) генерального директора можно предусмотреть в уставе общества или в Положении о генеральном директоре. Можно, например, установить, что кандидатуру генерального директора предлагает совет директоров. Но можно поступить проще, указав в уставе, что кандидаты на должность генерального директора выдвигаются в таком же порядке, как и в совет директоров. Возможны и иные варианты. А продлить полномочия нынешнего генерального директора на новый срок нельзя, такой процедуры закон не предусматривает. Можно только нынешнего генерального директора вновь избрать (назначить) на очередной срок в общем порядке</w:t>
      </w:r>
      <w:r w:rsidR="001E7A00" w:rsidRPr="00463448">
        <w:rPr>
          <w:rStyle w:val="aa"/>
          <w:sz w:val="28"/>
          <w:szCs w:val="28"/>
        </w:rPr>
        <w:footnoteReference w:id="23"/>
      </w:r>
      <w:r w:rsidRPr="00463448">
        <w:rPr>
          <w:sz w:val="28"/>
          <w:szCs w:val="28"/>
        </w:rPr>
        <w:t>.</w:t>
      </w:r>
    </w:p>
    <w:p w:rsidR="00FA0A12" w:rsidRPr="00463448" w:rsidRDefault="00FA0A12" w:rsidP="0074788D">
      <w:pPr>
        <w:spacing w:line="360" w:lineRule="auto"/>
        <w:ind w:firstLine="709"/>
        <w:jc w:val="both"/>
        <w:rPr>
          <w:sz w:val="28"/>
          <w:szCs w:val="28"/>
        </w:rPr>
      </w:pPr>
      <w:r w:rsidRPr="00463448">
        <w:rPr>
          <w:sz w:val="28"/>
          <w:szCs w:val="28"/>
        </w:rPr>
        <w:t>Типичной ситуацией на практике является следующее: в акционерном обществе совет директоров состоит из трех человек. В его состав входит, генеральный директор. Однако по Закону члены исполнительного органа не могут составлять более четверти состава совета директоров общества. Возникает логичный вопрос. Как быть?</w:t>
      </w:r>
    </w:p>
    <w:p w:rsidR="00FA0A12" w:rsidRPr="00463448" w:rsidRDefault="00FA0A12" w:rsidP="0074788D">
      <w:pPr>
        <w:spacing w:line="360" w:lineRule="auto"/>
        <w:ind w:firstLine="709"/>
        <w:jc w:val="both"/>
        <w:rPr>
          <w:sz w:val="28"/>
          <w:szCs w:val="28"/>
        </w:rPr>
      </w:pPr>
      <w:r w:rsidRPr="00463448">
        <w:rPr>
          <w:sz w:val="28"/>
          <w:szCs w:val="28"/>
        </w:rPr>
        <w:t>Практики отмечают: формально сложившаяся ситуация означает нарушение одного из положений Закона</w:t>
      </w:r>
      <w:r w:rsidR="00AC2150" w:rsidRPr="00463448">
        <w:rPr>
          <w:sz w:val="28"/>
          <w:szCs w:val="28"/>
        </w:rPr>
        <w:t xml:space="preserve"> об АО</w:t>
      </w:r>
      <w:r w:rsidRPr="00463448">
        <w:rPr>
          <w:sz w:val="28"/>
          <w:szCs w:val="28"/>
        </w:rPr>
        <w:t>. Но оно не столь существенно, чтобы из него вытекали какие-либо серьезные последствия для акционерного общества, поскольку генеральный директор не может "частично" входить в состав совета директоров.</w:t>
      </w:r>
    </w:p>
    <w:p w:rsidR="00FA0A12" w:rsidRPr="00463448" w:rsidRDefault="00FA0A12" w:rsidP="0074788D">
      <w:pPr>
        <w:spacing w:line="360" w:lineRule="auto"/>
        <w:ind w:firstLine="709"/>
        <w:jc w:val="both"/>
        <w:rPr>
          <w:sz w:val="28"/>
          <w:szCs w:val="28"/>
        </w:rPr>
      </w:pPr>
      <w:r w:rsidRPr="00463448">
        <w:rPr>
          <w:sz w:val="28"/>
          <w:szCs w:val="28"/>
        </w:rPr>
        <w:t>Тем не менее, во избежание недоразумений при приведении устава общества в соответствие с Законом</w:t>
      </w:r>
      <w:r w:rsidR="00AC2150" w:rsidRPr="00463448">
        <w:rPr>
          <w:sz w:val="28"/>
          <w:szCs w:val="28"/>
        </w:rPr>
        <w:t xml:space="preserve"> об АО</w:t>
      </w:r>
      <w:r w:rsidRPr="00463448">
        <w:rPr>
          <w:sz w:val="28"/>
          <w:szCs w:val="28"/>
        </w:rPr>
        <w:t xml:space="preserve"> определить количественный состав совета директоров с таким расчетом, чтобы участие в нем генерального директора не приводило к нарушению ст.66 Закона "Об акционерных обществах" (4 или 5 человек)</w:t>
      </w:r>
      <w:r w:rsidR="001E7A00" w:rsidRPr="00463448">
        <w:rPr>
          <w:rStyle w:val="aa"/>
          <w:sz w:val="28"/>
          <w:szCs w:val="28"/>
        </w:rPr>
        <w:footnoteReference w:id="24"/>
      </w:r>
      <w:r w:rsidRPr="00463448">
        <w:rPr>
          <w:sz w:val="28"/>
          <w:szCs w:val="28"/>
        </w:rPr>
        <w:t>.</w:t>
      </w:r>
    </w:p>
    <w:p w:rsidR="00FA0A12" w:rsidRPr="00463448" w:rsidRDefault="00FA0A12" w:rsidP="0074788D">
      <w:pPr>
        <w:spacing w:line="360" w:lineRule="auto"/>
        <w:ind w:firstLine="709"/>
        <w:jc w:val="both"/>
        <w:rPr>
          <w:sz w:val="28"/>
          <w:szCs w:val="28"/>
        </w:rPr>
      </w:pPr>
      <w:r w:rsidRPr="00463448">
        <w:rPr>
          <w:sz w:val="28"/>
          <w:szCs w:val="28"/>
        </w:rPr>
        <w:t>Необходимо учитывать, что 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распространяет своей действие трудовое законодательство Российской Федерации в части, не противоречащей положениям Закона.</w:t>
      </w:r>
    </w:p>
    <w:p w:rsidR="00FA0A12" w:rsidRPr="00463448" w:rsidRDefault="00FA0A12" w:rsidP="0074788D">
      <w:pPr>
        <w:spacing w:line="360" w:lineRule="auto"/>
        <w:ind w:firstLine="709"/>
        <w:jc w:val="both"/>
        <w:rPr>
          <w:sz w:val="28"/>
          <w:szCs w:val="28"/>
        </w:rPr>
      </w:pPr>
      <w:r w:rsidRPr="00463448">
        <w:rPr>
          <w:sz w:val="28"/>
          <w:szCs w:val="28"/>
        </w:rPr>
        <w:t>В связи с этим приведем следующий пример из судебной практики.</w:t>
      </w:r>
    </w:p>
    <w:p w:rsidR="00FA0A12" w:rsidRPr="00463448" w:rsidRDefault="00FA0A12" w:rsidP="0074788D">
      <w:pPr>
        <w:spacing w:line="360" w:lineRule="auto"/>
        <w:ind w:firstLine="709"/>
        <w:jc w:val="both"/>
        <w:rPr>
          <w:sz w:val="28"/>
          <w:szCs w:val="28"/>
        </w:rPr>
      </w:pPr>
      <w:r w:rsidRPr="00463448">
        <w:rPr>
          <w:sz w:val="28"/>
          <w:szCs w:val="28"/>
        </w:rPr>
        <w:t>«Т. обратился в суд с иском о признании незаконным решения чрезвычайного собрания акционеров, состоявшегося в 1995 году, в части выборов А. генеральным директором акционерного общества, устранении препятствий по исполнению обязанностей генерального директора по контракту и взыскании зарплаты за время вынужденного прогула. В обоснование иска Т. указал, что в 1993 году был избран генеральным директором АО и с ним был заключен контракт сроком на пять лет, который расторгнут не был, в связи с чем считал незаконным проведение чрезвычайного собрания.</w:t>
      </w:r>
    </w:p>
    <w:p w:rsidR="00FA0A12" w:rsidRPr="00463448" w:rsidRDefault="00FA0A12" w:rsidP="0074788D">
      <w:pPr>
        <w:spacing w:line="360" w:lineRule="auto"/>
        <w:ind w:firstLine="709"/>
        <w:jc w:val="both"/>
        <w:rPr>
          <w:sz w:val="28"/>
          <w:szCs w:val="28"/>
        </w:rPr>
      </w:pPr>
      <w:r w:rsidRPr="00463448">
        <w:rPr>
          <w:sz w:val="28"/>
          <w:szCs w:val="28"/>
        </w:rPr>
        <w:t>Решением суда, оставленным без изменения последующими судебными инстанциями, в иске Т. отказано. Судебная коллегия по гражданским делам Верховного Суда РФ удовлетворила протест, внесенный в порядке надзора, отменила судебные постановления и дело направила на новое судебное рассмотрение, указав следующее.</w:t>
      </w:r>
    </w:p>
    <w:p w:rsidR="00FA0A12" w:rsidRPr="00463448" w:rsidRDefault="00FA0A12" w:rsidP="0074788D">
      <w:pPr>
        <w:spacing w:line="360" w:lineRule="auto"/>
        <w:ind w:firstLine="709"/>
        <w:jc w:val="both"/>
        <w:rPr>
          <w:sz w:val="28"/>
          <w:szCs w:val="28"/>
        </w:rPr>
      </w:pPr>
      <w:r w:rsidRPr="00463448">
        <w:rPr>
          <w:sz w:val="28"/>
          <w:szCs w:val="28"/>
        </w:rPr>
        <w:t>Отказывая Т. в удовлетворении иска, суд исходил из того, что чрезвычайное общее собрание акционеров вправе переизбрать генерального директора акционерного общества, так как этот вопрос относится к исключительной компетенции общего собрания акционеров.</w:t>
      </w:r>
    </w:p>
    <w:p w:rsidR="00FA0A12" w:rsidRPr="00463448" w:rsidRDefault="00FA0A12" w:rsidP="0074788D">
      <w:pPr>
        <w:spacing w:line="360" w:lineRule="auto"/>
        <w:ind w:firstLine="709"/>
        <w:jc w:val="both"/>
        <w:rPr>
          <w:sz w:val="28"/>
          <w:szCs w:val="28"/>
        </w:rPr>
      </w:pPr>
      <w:r w:rsidRPr="00463448">
        <w:rPr>
          <w:sz w:val="28"/>
          <w:szCs w:val="28"/>
        </w:rPr>
        <w:t>С этим выводом согласиться нельзя, поскольку он сделан без проверки и оценки условий контракта.</w:t>
      </w:r>
    </w:p>
    <w:p w:rsidR="00FA0A12" w:rsidRPr="00463448" w:rsidRDefault="00FA0A12" w:rsidP="0074788D">
      <w:pPr>
        <w:spacing w:line="360" w:lineRule="auto"/>
        <w:ind w:firstLine="709"/>
        <w:jc w:val="both"/>
        <w:rPr>
          <w:sz w:val="28"/>
          <w:szCs w:val="28"/>
        </w:rPr>
      </w:pPr>
      <w:r w:rsidRPr="00463448">
        <w:rPr>
          <w:sz w:val="28"/>
          <w:szCs w:val="28"/>
        </w:rPr>
        <w:t>В ст. 6 контракта установлено, что до истечения срока контракта он может быть расторгнут по следующим основаниям: по соглашению сторон, в случае избрания директора на выборную должность, по инициативе работника - директора, по инициативе работодателя. В ст. 9 контракта предусмотрены основания для расторжения контракта по инициативе работодателя: ликвидация, реорганизация или перепрофилирование предприятия, обнаружившееся несоответствие генерального директора занимаемо и должности при отсутствии виновных действий с его стороны, однократное грубое нарушение генеральным директором своих обязанностей, нарушение генеральным директором условий контракта, по другим уважительным причинам.</w:t>
      </w:r>
    </w:p>
    <w:p w:rsidR="00FA0A12" w:rsidRPr="00463448" w:rsidRDefault="00FA0A12" w:rsidP="0074788D">
      <w:pPr>
        <w:spacing w:line="360" w:lineRule="auto"/>
        <w:ind w:firstLine="709"/>
        <w:jc w:val="both"/>
        <w:rPr>
          <w:sz w:val="28"/>
          <w:szCs w:val="28"/>
        </w:rPr>
      </w:pPr>
      <w:r w:rsidRPr="00463448">
        <w:rPr>
          <w:sz w:val="28"/>
          <w:szCs w:val="28"/>
        </w:rPr>
        <w:t>Избрание нового директора до истечения срока контракта не указано в качестве основания для прекращения действия контракта. Поскольку из условий контракта усматривается, что работодателем является акционерное общество, согласн</w:t>
      </w:r>
      <w:r w:rsidR="001E7A00" w:rsidRPr="00463448">
        <w:rPr>
          <w:sz w:val="28"/>
          <w:szCs w:val="28"/>
        </w:rPr>
        <w:t>о У</w:t>
      </w:r>
      <w:r w:rsidRPr="00463448">
        <w:rPr>
          <w:sz w:val="28"/>
          <w:szCs w:val="28"/>
        </w:rPr>
        <w:t>ставу которого высший орган управления - общее собрание, расторжение контракта с Т. по инициативе работодателя могло иметь место на основании решения общего собрания акционеров. Избрание А. директором на чрезвычайном общем собрании акционеров не свидетельствует о прекращении контракта с Т., поскольку это могло иметь место только по основаниям, предусмотренным контрактом»</w:t>
      </w:r>
      <w:r w:rsidR="001E7A00" w:rsidRPr="00463448">
        <w:rPr>
          <w:rStyle w:val="aa"/>
          <w:sz w:val="28"/>
          <w:szCs w:val="28"/>
        </w:rPr>
        <w:footnoteReference w:id="25"/>
      </w:r>
      <w:r w:rsidRPr="00463448">
        <w:rPr>
          <w:sz w:val="28"/>
          <w:szCs w:val="28"/>
        </w:rPr>
        <w:t>.</w:t>
      </w:r>
    </w:p>
    <w:p w:rsidR="00FA0A12" w:rsidRPr="00463448" w:rsidRDefault="00FA0A12" w:rsidP="0074788D">
      <w:pPr>
        <w:spacing w:line="360" w:lineRule="auto"/>
        <w:ind w:firstLine="709"/>
        <w:jc w:val="both"/>
        <w:rPr>
          <w:sz w:val="28"/>
          <w:szCs w:val="28"/>
        </w:rPr>
      </w:pPr>
      <w:r w:rsidRPr="00463448">
        <w:rPr>
          <w:sz w:val="28"/>
          <w:szCs w:val="28"/>
        </w:rPr>
        <w:t>Необходимо учитывать, что Закон не запрещает совмещать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дирекции) должностей в органах управления других организаций. Однако, такое совмещение допускается только с согласия совета директоров (наблюдательного совета) общества.</w:t>
      </w:r>
    </w:p>
    <w:p w:rsidR="00550071" w:rsidRPr="00B84099" w:rsidRDefault="00806AFA" w:rsidP="0074788D">
      <w:pPr>
        <w:pStyle w:val="2"/>
        <w:spacing w:before="0" w:after="0" w:line="360" w:lineRule="auto"/>
        <w:ind w:firstLine="709"/>
        <w:jc w:val="both"/>
        <w:rPr>
          <w:rFonts w:ascii="Times New Roman" w:hAnsi="Times New Roman" w:cs="Times New Roman"/>
          <w:i w:val="0"/>
          <w:lang w:val="uk-UA"/>
        </w:rPr>
      </w:pPr>
      <w:r>
        <w:rPr>
          <w:rFonts w:ascii="Times New Roman" w:hAnsi="Times New Roman" w:cs="Times New Roman"/>
          <w:i w:val="0"/>
        </w:rPr>
        <w:br w:type="page"/>
      </w:r>
      <w:r w:rsidR="00B84099">
        <w:rPr>
          <w:rFonts w:ascii="Times New Roman" w:hAnsi="Times New Roman" w:cs="Times New Roman"/>
          <w:i w:val="0"/>
        </w:rPr>
        <w:t>ЗАКЛЮЧЕНИЕ</w:t>
      </w:r>
    </w:p>
    <w:p w:rsidR="00B84099" w:rsidRDefault="00B84099" w:rsidP="0074788D">
      <w:pPr>
        <w:pStyle w:val="a5"/>
        <w:spacing w:after="0" w:line="360" w:lineRule="auto"/>
        <w:ind w:firstLine="709"/>
        <w:jc w:val="both"/>
        <w:rPr>
          <w:rFonts w:ascii="Times New Roman" w:hAnsi="Times New Roman"/>
          <w:color w:val="auto"/>
          <w:sz w:val="28"/>
          <w:szCs w:val="28"/>
          <w:lang w:val="uk-UA"/>
        </w:rPr>
      </w:pPr>
    </w:p>
    <w:p w:rsidR="00550071" w:rsidRPr="00463448" w:rsidRDefault="00727EC5"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Таким образом, в результате проведенного дипломного исследования автор пришел к следующим выводам:</w:t>
      </w:r>
      <w:r w:rsidR="00550071" w:rsidRPr="00463448">
        <w:rPr>
          <w:rFonts w:ascii="Times New Roman" w:hAnsi="Times New Roman"/>
          <w:color w:val="auto"/>
          <w:sz w:val="28"/>
          <w:szCs w:val="28"/>
        </w:rPr>
        <w:t xml:space="preserve"> </w:t>
      </w:r>
    </w:p>
    <w:p w:rsidR="000A11F5" w:rsidRPr="00463448" w:rsidRDefault="00727EC5" w:rsidP="0074788D">
      <w:pPr>
        <w:pStyle w:val="a5"/>
        <w:spacing w:after="0" w:line="360" w:lineRule="auto"/>
        <w:ind w:firstLine="709"/>
        <w:jc w:val="both"/>
        <w:rPr>
          <w:rFonts w:ascii="Times New Roman" w:hAnsi="Times New Roman"/>
          <w:color w:val="auto"/>
          <w:sz w:val="28"/>
          <w:szCs w:val="28"/>
        </w:rPr>
      </w:pPr>
      <w:r w:rsidRPr="00463448">
        <w:rPr>
          <w:rFonts w:ascii="Times New Roman" w:hAnsi="Times New Roman"/>
          <w:color w:val="auto"/>
          <w:sz w:val="28"/>
          <w:szCs w:val="28"/>
        </w:rPr>
        <w:t xml:space="preserve">1. </w:t>
      </w:r>
      <w:r w:rsidR="00AC2150" w:rsidRPr="00463448">
        <w:rPr>
          <w:rFonts w:ascii="Times New Roman" w:hAnsi="Times New Roman"/>
          <w:color w:val="auto"/>
          <w:sz w:val="28"/>
          <w:szCs w:val="28"/>
        </w:rPr>
        <w:t>Исследуя</w:t>
      </w:r>
      <w:r w:rsidR="000A11F5" w:rsidRPr="00463448">
        <w:rPr>
          <w:rFonts w:ascii="Times New Roman" w:hAnsi="Times New Roman"/>
          <w:color w:val="auto"/>
          <w:sz w:val="28"/>
          <w:szCs w:val="28"/>
        </w:rPr>
        <w:t xml:space="preserve"> законодательство об АО в</w:t>
      </w:r>
      <w:r w:rsidR="00463448">
        <w:rPr>
          <w:rFonts w:ascii="Times New Roman" w:hAnsi="Times New Roman"/>
          <w:color w:val="auto"/>
          <w:sz w:val="28"/>
          <w:szCs w:val="28"/>
        </w:rPr>
        <w:t xml:space="preserve"> </w:t>
      </w:r>
      <w:r w:rsidR="000A11F5" w:rsidRPr="00463448">
        <w:rPr>
          <w:rFonts w:ascii="Times New Roman" w:hAnsi="Times New Roman"/>
          <w:color w:val="auto"/>
          <w:sz w:val="28"/>
          <w:szCs w:val="28"/>
        </w:rPr>
        <w:t xml:space="preserve">РФ нельзя не </w:t>
      </w:r>
      <w:r w:rsidR="00AC2150" w:rsidRPr="00463448">
        <w:rPr>
          <w:rFonts w:ascii="Times New Roman" w:hAnsi="Times New Roman"/>
          <w:color w:val="auto"/>
          <w:sz w:val="28"/>
          <w:szCs w:val="28"/>
        </w:rPr>
        <w:t>отметить</w:t>
      </w:r>
      <w:r w:rsidR="00463448">
        <w:rPr>
          <w:rFonts w:ascii="Times New Roman" w:hAnsi="Times New Roman"/>
          <w:color w:val="auto"/>
          <w:sz w:val="28"/>
          <w:szCs w:val="28"/>
        </w:rPr>
        <w:t xml:space="preserve"> </w:t>
      </w:r>
      <w:r w:rsidR="000A11F5" w:rsidRPr="00463448">
        <w:rPr>
          <w:rFonts w:ascii="Times New Roman" w:hAnsi="Times New Roman"/>
          <w:color w:val="auto"/>
          <w:sz w:val="28"/>
          <w:szCs w:val="28"/>
        </w:rPr>
        <w:t>так</w:t>
      </w:r>
      <w:r w:rsidR="00AC2150" w:rsidRPr="00463448">
        <w:rPr>
          <w:rFonts w:ascii="Times New Roman" w:hAnsi="Times New Roman"/>
          <w:color w:val="auto"/>
          <w:sz w:val="28"/>
          <w:szCs w:val="28"/>
        </w:rPr>
        <w:t>ую</w:t>
      </w:r>
      <w:r w:rsidR="000A11F5" w:rsidRPr="00463448">
        <w:rPr>
          <w:rFonts w:ascii="Times New Roman" w:hAnsi="Times New Roman"/>
          <w:color w:val="auto"/>
          <w:sz w:val="28"/>
          <w:szCs w:val="28"/>
        </w:rPr>
        <w:t xml:space="preserve"> проблем</w:t>
      </w:r>
      <w:r w:rsidR="00AC2150" w:rsidRPr="00463448">
        <w:rPr>
          <w:rFonts w:ascii="Times New Roman" w:hAnsi="Times New Roman"/>
          <w:color w:val="auto"/>
          <w:sz w:val="28"/>
          <w:szCs w:val="28"/>
        </w:rPr>
        <w:t>у, на которую указывют</w:t>
      </w:r>
      <w:r w:rsidR="000A11F5" w:rsidRPr="00463448">
        <w:rPr>
          <w:rFonts w:ascii="Times New Roman" w:hAnsi="Times New Roman"/>
          <w:color w:val="auto"/>
          <w:sz w:val="28"/>
          <w:szCs w:val="28"/>
        </w:rPr>
        <w:t xml:space="preserve"> многие ученые в</w:t>
      </w:r>
      <w:r w:rsidR="00463448">
        <w:rPr>
          <w:rFonts w:ascii="Times New Roman" w:hAnsi="Times New Roman"/>
          <w:color w:val="auto"/>
          <w:sz w:val="28"/>
          <w:szCs w:val="28"/>
        </w:rPr>
        <w:t xml:space="preserve"> </w:t>
      </w:r>
      <w:r w:rsidR="000A11F5" w:rsidRPr="00463448">
        <w:rPr>
          <w:rFonts w:ascii="Times New Roman" w:hAnsi="Times New Roman"/>
          <w:color w:val="auto"/>
          <w:sz w:val="28"/>
          <w:szCs w:val="28"/>
        </w:rPr>
        <w:t>своих работах, как несоответствующее развитие законодательства об АО с</w:t>
      </w:r>
      <w:r w:rsidR="00463448">
        <w:rPr>
          <w:rFonts w:ascii="Times New Roman" w:hAnsi="Times New Roman"/>
          <w:color w:val="auto"/>
          <w:sz w:val="28"/>
          <w:szCs w:val="28"/>
        </w:rPr>
        <w:t xml:space="preserve"> </w:t>
      </w:r>
      <w:r w:rsidR="000A11F5" w:rsidRPr="00463448">
        <w:rPr>
          <w:rFonts w:ascii="Times New Roman" w:hAnsi="Times New Roman"/>
          <w:color w:val="auto"/>
          <w:sz w:val="28"/>
          <w:szCs w:val="28"/>
        </w:rPr>
        <w:t>другим законодательством, с</w:t>
      </w:r>
      <w:r w:rsidR="00463448">
        <w:rPr>
          <w:rFonts w:ascii="Times New Roman" w:hAnsi="Times New Roman"/>
          <w:color w:val="auto"/>
          <w:sz w:val="28"/>
          <w:szCs w:val="28"/>
        </w:rPr>
        <w:t xml:space="preserve"> </w:t>
      </w:r>
      <w:r w:rsidR="000A11F5" w:rsidRPr="00463448">
        <w:rPr>
          <w:rFonts w:ascii="Times New Roman" w:hAnsi="Times New Roman"/>
          <w:color w:val="auto"/>
          <w:sz w:val="28"/>
          <w:szCs w:val="28"/>
        </w:rPr>
        <w:t>которым законодательство об АО должно находиться в</w:t>
      </w:r>
      <w:r w:rsidR="00463448">
        <w:rPr>
          <w:rFonts w:ascii="Times New Roman" w:hAnsi="Times New Roman"/>
          <w:color w:val="auto"/>
          <w:sz w:val="28"/>
          <w:szCs w:val="28"/>
        </w:rPr>
        <w:t xml:space="preserve"> </w:t>
      </w:r>
      <w:r w:rsidR="000A11F5" w:rsidRPr="00463448">
        <w:rPr>
          <w:rFonts w:ascii="Times New Roman" w:hAnsi="Times New Roman"/>
          <w:color w:val="auto"/>
          <w:sz w:val="28"/>
          <w:szCs w:val="28"/>
        </w:rPr>
        <w:t>тесной взаимосвязи. Действующее корпоративное законодательство, принятое чуть больше десятилетия назад с целью первичного установления организационно-правовых форм и общих основ их деятельности, не соответствует степени развития корпоративных отношений в текущий период и последним интеграционным тенденциям в экономической сфере.</w:t>
      </w:r>
    </w:p>
    <w:p w:rsidR="00770766" w:rsidRPr="00463448" w:rsidRDefault="00727EC5" w:rsidP="0074788D">
      <w:pPr>
        <w:spacing w:line="360" w:lineRule="auto"/>
        <w:ind w:firstLine="709"/>
        <w:jc w:val="both"/>
        <w:rPr>
          <w:sz w:val="28"/>
          <w:szCs w:val="28"/>
        </w:rPr>
      </w:pPr>
      <w:r w:rsidRPr="00463448">
        <w:rPr>
          <w:sz w:val="28"/>
          <w:szCs w:val="28"/>
        </w:rPr>
        <w:t>2</w:t>
      </w:r>
      <w:r w:rsidRPr="00463448">
        <w:rPr>
          <w:sz w:val="28"/>
        </w:rPr>
        <w:t xml:space="preserve">. </w:t>
      </w:r>
      <w:r w:rsidR="000A11F5" w:rsidRPr="00463448">
        <w:rPr>
          <w:sz w:val="28"/>
          <w:szCs w:val="28"/>
        </w:rPr>
        <w:t>Защита прав собственников и инвесторов по прежнему является слабым местом в России, хотя нельзя не признать, что в этой области наметились обнадеживающие сдвиги как со стороны государственного подхода к этой проблеме, так и в вопросе заинтересованности собственников и менеджеров ряда компаний в повышении капитализации компаний, нормализации отношений между собой и с владельцами внешнего капитала. Это можно расценивать как появление в российском частном секторе действительно эффективных собственников, заинтересованных в реализации долгосрочных экономических проектов, выстраивании стабильных легальных связей со своими контрагентами, развитии своего бизнеса и его интеграции в мировую экономику.</w:t>
      </w:r>
    </w:p>
    <w:p w:rsidR="00727EC5" w:rsidRPr="00463448" w:rsidRDefault="00727EC5" w:rsidP="0074788D">
      <w:pPr>
        <w:shd w:val="clear" w:color="auto" w:fill="FFFFFF"/>
        <w:autoSpaceDE w:val="0"/>
        <w:autoSpaceDN w:val="0"/>
        <w:adjustRightInd w:val="0"/>
        <w:spacing w:line="360" w:lineRule="auto"/>
        <w:ind w:firstLine="709"/>
        <w:jc w:val="both"/>
        <w:rPr>
          <w:sz w:val="28"/>
          <w:szCs w:val="28"/>
        </w:rPr>
      </w:pPr>
      <w:r w:rsidRPr="00463448">
        <w:rPr>
          <w:sz w:val="28"/>
          <w:szCs w:val="28"/>
        </w:rPr>
        <w:t>3. На основании проведенного анализа можно придти к выводу, что на данном этапе развития необходима работа по изменению корпоративного законодательства по следующим направлениям:</w:t>
      </w:r>
    </w:p>
    <w:p w:rsidR="00727EC5" w:rsidRPr="00463448" w:rsidRDefault="00727EC5" w:rsidP="0074788D">
      <w:pPr>
        <w:shd w:val="clear" w:color="auto" w:fill="FFFFFF"/>
        <w:autoSpaceDE w:val="0"/>
        <w:autoSpaceDN w:val="0"/>
        <w:adjustRightInd w:val="0"/>
        <w:spacing w:line="360" w:lineRule="auto"/>
        <w:ind w:firstLine="709"/>
        <w:jc w:val="both"/>
        <w:rPr>
          <w:sz w:val="28"/>
          <w:szCs w:val="28"/>
        </w:rPr>
      </w:pPr>
      <w:r w:rsidRPr="00463448">
        <w:rPr>
          <w:sz w:val="28"/>
          <w:szCs w:val="28"/>
        </w:rPr>
        <w:t>- развитие законодательства в целях предотвращения и урегулирования корпоративных конфликтов, пресечения недобросовестных корпоративных захватов</w:t>
      </w:r>
      <w:r w:rsidR="001E778C" w:rsidRPr="00463448">
        <w:rPr>
          <w:sz w:val="28"/>
          <w:szCs w:val="28"/>
        </w:rPr>
        <w:t>, для этого необходимо внести</w:t>
      </w:r>
      <w:r w:rsidR="00914499" w:rsidRPr="00463448">
        <w:rPr>
          <w:sz w:val="28"/>
          <w:szCs w:val="28"/>
        </w:rPr>
        <w:t xml:space="preserve"> следующие</w:t>
      </w:r>
      <w:r w:rsidR="001E778C" w:rsidRPr="00463448">
        <w:rPr>
          <w:sz w:val="28"/>
          <w:szCs w:val="28"/>
        </w:rPr>
        <w:t xml:space="preserve"> поправки </w:t>
      </w:r>
      <w:r w:rsidR="00914499" w:rsidRPr="00463448">
        <w:rPr>
          <w:sz w:val="28"/>
          <w:szCs w:val="28"/>
        </w:rPr>
        <w:t xml:space="preserve">в </w:t>
      </w:r>
      <w:r w:rsidR="001E778C" w:rsidRPr="00463448">
        <w:rPr>
          <w:sz w:val="28"/>
          <w:szCs w:val="28"/>
        </w:rPr>
        <w:t>законодательство:</w:t>
      </w:r>
    </w:p>
    <w:p w:rsidR="001E778C" w:rsidRPr="00463448" w:rsidRDefault="001E778C" w:rsidP="0074788D">
      <w:pPr>
        <w:numPr>
          <w:ilvl w:val="0"/>
          <w:numId w:val="17"/>
        </w:numPr>
        <w:tabs>
          <w:tab w:val="left" w:pos="0"/>
          <w:tab w:val="left" w:pos="180"/>
        </w:tabs>
        <w:spacing w:line="360" w:lineRule="auto"/>
        <w:ind w:left="0" w:firstLine="709"/>
        <w:jc w:val="both"/>
        <w:rPr>
          <w:sz w:val="28"/>
          <w:szCs w:val="28"/>
        </w:rPr>
      </w:pPr>
      <w:r w:rsidRPr="00463448">
        <w:rPr>
          <w:sz w:val="28"/>
          <w:szCs w:val="28"/>
        </w:rPr>
        <w:t>определить исключительную подсудность (арбитражным судам по месту нахождения соответствующего юридического лица) всех дел по спорам, связанным с участием в хозяйственных товариществах и обществах;</w:t>
      </w:r>
    </w:p>
    <w:p w:rsidR="001E778C" w:rsidRPr="00463448" w:rsidRDefault="001E778C" w:rsidP="0074788D">
      <w:pPr>
        <w:numPr>
          <w:ilvl w:val="0"/>
          <w:numId w:val="17"/>
        </w:numPr>
        <w:tabs>
          <w:tab w:val="left" w:pos="0"/>
          <w:tab w:val="left" w:pos="180"/>
        </w:tabs>
        <w:spacing w:line="360" w:lineRule="auto"/>
        <w:ind w:left="0" w:firstLine="709"/>
        <w:jc w:val="both"/>
        <w:rPr>
          <w:sz w:val="28"/>
          <w:szCs w:val="28"/>
        </w:rPr>
      </w:pPr>
      <w:r w:rsidRPr="00463448">
        <w:rPr>
          <w:sz w:val="28"/>
          <w:szCs w:val="28"/>
        </w:rPr>
        <w:t>обеспечить развитие института коллективных исков, позволяющих объединять требования значительных групп граждан и организаций в одно производство, а также упрощающих возможность доступа к правосудию миноритарных акционеров.</w:t>
      </w:r>
    </w:p>
    <w:p w:rsidR="00914499" w:rsidRPr="00463448" w:rsidRDefault="001E778C" w:rsidP="0074788D">
      <w:pPr>
        <w:numPr>
          <w:ilvl w:val="0"/>
          <w:numId w:val="17"/>
        </w:numPr>
        <w:tabs>
          <w:tab w:val="left" w:pos="0"/>
          <w:tab w:val="left" w:pos="180"/>
        </w:tabs>
        <w:spacing w:line="360" w:lineRule="auto"/>
        <w:ind w:left="0" w:firstLine="709"/>
        <w:jc w:val="both"/>
        <w:rPr>
          <w:sz w:val="28"/>
          <w:szCs w:val="28"/>
        </w:rPr>
      </w:pPr>
      <w:r w:rsidRPr="00463448">
        <w:rPr>
          <w:sz w:val="28"/>
          <w:szCs w:val="28"/>
        </w:rPr>
        <w:t>установить правило о введении мер по обеспечению исков и заявлений по указанным требованиям только арбитражным судом по месту нахождения юридического лица, ограничить возможности введения обеспечительных мер (установить обязательность встречного обеспечения по требованиям неимущественного характера и/или введение отдельных мер исключительно в судебном заседании)</w:t>
      </w:r>
    </w:p>
    <w:p w:rsidR="001E778C" w:rsidRPr="00463448" w:rsidRDefault="00914499" w:rsidP="0074788D">
      <w:pPr>
        <w:numPr>
          <w:ilvl w:val="0"/>
          <w:numId w:val="17"/>
        </w:numPr>
        <w:tabs>
          <w:tab w:val="left" w:pos="0"/>
          <w:tab w:val="left" w:pos="180"/>
        </w:tabs>
        <w:spacing w:line="360" w:lineRule="auto"/>
        <w:ind w:left="0" w:firstLine="709"/>
        <w:jc w:val="both"/>
        <w:rPr>
          <w:sz w:val="28"/>
          <w:szCs w:val="28"/>
        </w:rPr>
      </w:pPr>
      <w:r w:rsidRPr="00463448">
        <w:rPr>
          <w:sz w:val="28"/>
          <w:szCs w:val="28"/>
        </w:rPr>
        <w:t>сокращение</w:t>
      </w:r>
      <w:r w:rsidR="001E778C" w:rsidRPr="00463448">
        <w:rPr>
          <w:sz w:val="28"/>
          <w:szCs w:val="28"/>
        </w:rPr>
        <w:t xml:space="preserve"> сроков исковой давности по искам о признании недействительными актов государственной регистрации юридических лиц или изменений в их учредительные документы;</w:t>
      </w:r>
    </w:p>
    <w:p w:rsidR="001E778C" w:rsidRPr="00463448" w:rsidRDefault="00A4388D" w:rsidP="0074788D">
      <w:pPr>
        <w:numPr>
          <w:ilvl w:val="0"/>
          <w:numId w:val="18"/>
        </w:numPr>
        <w:tabs>
          <w:tab w:val="clear" w:pos="720"/>
          <w:tab w:val="left" w:pos="0"/>
          <w:tab w:val="left" w:pos="180"/>
        </w:tabs>
        <w:spacing w:line="360" w:lineRule="auto"/>
        <w:ind w:left="0" w:firstLine="709"/>
        <w:jc w:val="both"/>
        <w:rPr>
          <w:sz w:val="28"/>
          <w:szCs w:val="28"/>
        </w:rPr>
      </w:pPr>
      <w:r w:rsidRPr="00463448">
        <w:rPr>
          <w:sz w:val="28"/>
          <w:szCs w:val="28"/>
        </w:rPr>
        <w:t>возможности «исцеления» юридического лица, созданного или реорганизованного с нарушениями закона, если такие нарушения закона были выявлены за рамками разумного срока, а также возможности «исцеления» выпусков ценных бумаг, акты о государственной регистрации которых были аннулированы;</w:t>
      </w:r>
    </w:p>
    <w:p w:rsidR="00727EC5" w:rsidRPr="00463448" w:rsidRDefault="00727EC5" w:rsidP="0074788D">
      <w:pPr>
        <w:shd w:val="clear" w:color="auto" w:fill="FFFFFF"/>
        <w:autoSpaceDE w:val="0"/>
        <w:autoSpaceDN w:val="0"/>
        <w:adjustRightInd w:val="0"/>
        <w:spacing w:line="360" w:lineRule="auto"/>
        <w:ind w:firstLine="709"/>
        <w:jc w:val="both"/>
        <w:rPr>
          <w:sz w:val="28"/>
          <w:szCs w:val="28"/>
        </w:rPr>
      </w:pPr>
      <w:r w:rsidRPr="00463448">
        <w:rPr>
          <w:sz w:val="28"/>
          <w:szCs w:val="28"/>
        </w:rPr>
        <w:t>- совершенствование корпоративного управления: структура органов у правления компании, распределение компетенции и ответственность</w:t>
      </w:r>
      <w:r w:rsidR="00A4388D" w:rsidRPr="00463448">
        <w:rPr>
          <w:sz w:val="28"/>
          <w:szCs w:val="28"/>
        </w:rPr>
        <w:t xml:space="preserve"> для этого необходимо:</w:t>
      </w:r>
    </w:p>
    <w:p w:rsidR="00A4388D" w:rsidRPr="00463448" w:rsidRDefault="00A4388D" w:rsidP="0074788D">
      <w:pPr>
        <w:numPr>
          <w:ilvl w:val="0"/>
          <w:numId w:val="19"/>
        </w:numPr>
        <w:shd w:val="clear" w:color="auto" w:fill="FFFFFF"/>
        <w:tabs>
          <w:tab w:val="clear" w:pos="1440"/>
          <w:tab w:val="num" w:pos="1260"/>
        </w:tabs>
        <w:autoSpaceDE w:val="0"/>
        <w:autoSpaceDN w:val="0"/>
        <w:adjustRightInd w:val="0"/>
        <w:spacing w:line="360" w:lineRule="auto"/>
        <w:ind w:left="0" w:firstLine="709"/>
        <w:jc w:val="both"/>
        <w:rPr>
          <w:sz w:val="28"/>
          <w:szCs w:val="28"/>
        </w:rPr>
      </w:pPr>
      <w:r w:rsidRPr="00463448">
        <w:rPr>
          <w:sz w:val="28"/>
          <w:szCs w:val="28"/>
        </w:rPr>
        <w:t>на законодательном уровне закрепить право выбора модели управления, либо предусматривающей возможность распределения функций контроля и стратегического управления между двумя коллегиальными органами управления, либо – объединение этих функций в одном органе;</w:t>
      </w:r>
    </w:p>
    <w:p w:rsidR="00A4388D" w:rsidRPr="00463448" w:rsidRDefault="00A4388D" w:rsidP="0074788D">
      <w:pPr>
        <w:numPr>
          <w:ilvl w:val="0"/>
          <w:numId w:val="19"/>
        </w:numPr>
        <w:shd w:val="clear" w:color="auto" w:fill="FFFFFF"/>
        <w:tabs>
          <w:tab w:val="clear" w:pos="1440"/>
          <w:tab w:val="num" w:pos="1260"/>
        </w:tabs>
        <w:autoSpaceDE w:val="0"/>
        <w:autoSpaceDN w:val="0"/>
        <w:adjustRightInd w:val="0"/>
        <w:spacing w:line="360" w:lineRule="auto"/>
        <w:ind w:left="0" w:firstLine="709"/>
        <w:jc w:val="both"/>
        <w:rPr>
          <w:sz w:val="28"/>
          <w:szCs w:val="28"/>
        </w:rPr>
      </w:pPr>
      <w:r w:rsidRPr="00463448">
        <w:rPr>
          <w:sz w:val="28"/>
          <w:szCs w:val="28"/>
        </w:rPr>
        <w:t>необходимо более детально регламентировать правовой статус временного исполнительного органа, срок его полномочий, права, обязанности и ответственность;</w:t>
      </w:r>
    </w:p>
    <w:p w:rsidR="00A4388D" w:rsidRPr="00463448" w:rsidRDefault="00A4388D" w:rsidP="0074788D">
      <w:pPr>
        <w:numPr>
          <w:ilvl w:val="0"/>
          <w:numId w:val="19"/>
        </w:numPr>
        <w:shd w:val="clear" w:color="auto" w:fill="FFFFFF"/>
        <w:tabs>
          <w:tab w:val="clear" w:pos="1440"/>
          <w:tab w:val="num" w:pos="1260"/>
        </w:tabs>
        <w:autoSpaceDE w:val="0"/>
        <w:autoSpaceDN w:val="0"/>
        <w:adjustRightInd w:val="0"/>
        <w:spacing w:line="360" w:lineRule="auto"/>
        <w:ind w:left="0" w:firstLine="709"/>
        <w:jc w:val="both"/>
        <w:rPr>
          <w:sz w:val="28"/>
          <w:szCs w:val="28"/>
        </w:rPr>
      </w:pPr>
      <w:r w:rsidRPr="00463448">
        <w:rPr>
          <w:sz w:val="28"/>
          <w:szCs w:val="28"/>
        </w:rPr>
        <w:t>ужесточить требования в отношении протоколирования и документирования заседаний общих собраний и заседаний совета директоров;</w:t>
      </w:r>
    </w:p>
    <w:p w:rsidR="00A4388D" w:rsidRPr="00463448" w:rsidRDefault="000A11F5" w:rsidP="0074788D">
      <w:pPr>
        <w:numPr>
          <w:ilvl w:val="0"/>
          <w:numId w:val="19"/>
        </w:numPr>
        <w:shd w:val="clear" w:color="auto" w:fill="FFFFFF"/>
        <w:tabs>
          <w:tab w:val="clear" w:pos="1440"/>
          <w:tab w:val="num" w:pos="1260"/>
        </w:tabs>
        <w:autoSpaceDE w:val="0"/>
        <w:autoSpaceDN w:val="0"/>
        <w:adjustRightInd w:val="0"/>
        <w:spacing w:line="360" w:lineRule="auto"/>
        <w:ind w:left="0" w:firstLine="709"/>
        <w:jc w:val="both"/>
        <w:rPr>
          <w:sz w:val="28"/>
          <w:szCs w:val="28"/>
        </w:rPr>
      </w:pPr>
      <w:r w:rsidRPr="00463448">
        <w:rPr>
          <w:sz w:val="28"/>
          <w:szCs w:val="28"/>
        </w:rPr>
        <w:t>усилить</w:t>
      </w:r>
      <w:r w:rsidR="00A4388D" w:rsidRPr="00463448">
        <w:rPr>
          <w:sz w:val="28"/>
          <w:szCs w:val="28"/>
        </w:rPr>
        <w:t xml:space="preserve"> ответственность членов ревизионной комиссии перед обществом.</w:t>
      </w:r>
      <w:r w:rsidR="0074788D" w:rsidRPr="00463448">
        <w:rPr>
          <w:sz w:val="28"/>
          <w:szCs w:val="28"/>
        </w:rPr>
        <w:t xml:space="preserve"> </w:t>
      </w:r>
    </w:p>
    <w:p w:rsidR="001E778C" w:rsidRPr="00463448" w:rsidRDefault="00727EC5" w:rsidP="0074788D">
      <w:pPr>
        <w:shd w:val="clear" w:color="auto" w:fill="FFFFFF"/>
        <w:autoSpaceDE w:val="0"/>
        <w:autoSpaceDN w:val="0"/>
        <w:adjustRightInd w:val="0"/>
        <w:spacing w:line="360" w:lineRule="auto"/>
        <w:ind w:firstLine="709"/>
        <w:jc w:val="both"/>
        <w:rPr>
          <w:sz w:val="28"/>
          <w:szCs w:val="28"/>
        </w:rPr>
      </w:pPr>
      <w:r w:rsidRPr="00463448">
        <w:rPr>
          <w:sz w:val="28"/>
          <w:szCs w:val="28"/>
        </w:rPr>
        <w:t xml:space="preserve">- совершенствование </w:t>
      </w:r>
      <w:r w:rsidR="001E778C" w:rsidRPr="00463448">
        <w:rPr>
          <w:sz w:val="28"/>
          <w:szCs w:val="28"/>
        </w:rPr>
        <w:t>системы организационно-правовых форм юридических лиц, развитие норм регулирования публичных и закрытых форм</w:t>
      </w:r>
      <w:r w:rsidR="00A4388D" w:rsidRPr="00463448">
        <w:rPr>
          <w:sz w:val="28"/>
          <w:szCs w:val="28"/>
        </w:rPr>
        <w:t>, для этого необходимо:</w:t>
      </w:r>
    </w:p>
    <w:p w:rsidR="00A4388D" w:rsidRPr="00463448" w:rsidRDefault="00A4388D" w:rsidP="0074788D">
      <w:pPr>
        <w:numPr>
          <w:ilvl w:val="0"/>
          <w:numId w:val="20"/>
        </w:numPr>
        <w:shd w:val="clear" w:color="auto" w:fill="FFFFFF"/>
        <w:tabs>
          <w:tab w:val="clear" w:pos="1440"/>
          <w:tab w:val="num" w:pos="1260"/>
        </w:tabs>
        <w:autoSpaceDE w:val="0"/>
        <w:autoSpaceDN w:val="0"/>
        <w:adjustRightInd w:val="0"/>
        <w:spacing w:line="360" w:lineRule="auto"/>
        <w:ind w:left="0" w:firstLine="709"/>
        <w:jc w:val="both"/>
        <w:rPr>
          <w:sz w:val="28"/>
          <w:szCs w:val="28"/>
        </w:rPr>
      </w:pPr>
      <w:r w:rsidRPr="00463448">
        <w:rPr>
          <w:sz w:val="28"/>
          <w:szCs w:val="28"/>
        </w:rPr>
        <w:t>законодательно определить единую модель акционерного общества без деления на ОАО и ЗАО;</w:t>
      </w:r>
    </w:p>
    <w:p w:rsidR="00A4388D" w:rsidRPr="00463448" w:rsidRDefault="00766935" w:rsidP="0074788D">
      <w:pPr>
        <w:numPr>
          <w:ilvl w:val="0"/>
          <w:numId w:val="20"/>
        </w:numPr>
        <w:shd w:val="clear" w:color="auto" w:fill="FFFFFF"/>
        <w:tabs>
          <w:tab w:val="clear" w:pos="1440"/>
          <w:tab w:val="num" w:pos="1260"/>
        </w:tabs>
        <w:autoSpaceDE w:val="0"/>
        <w:autoSpaceDN w:val="0"/>
        <w:adjustRightInd w:val="0"/>
        <w:spacing w:line="360" w:lineRule="auto"/>
        <w:ind w:left="0" w:firstLine="709"/>
        <w:jc w:val="both"/>
        <w:rPr>
          <w:sz w:val="28"/>
          <w:szCs w:val="28"/>
        </w:rPr>
      </w:pPr>
      <w:r w:rsidRPr="00463448">
        <w:rPr>
          <w:sz w:val="28"/>
          <w:szCs w:val="28"/>
        </w:rPr>
        <w:t>отказаться от конструкций «акционерное общество работников» или «народного предприятия»</w:t>
      </w:r>
      <w:r w:rsidR="008F11AA" w:rsidRPr="00463448">
        <w:rPr>
          <w:sz w:val="28"/>
          <w:szCs w:val="28"/>
        </w:rPr>
        <w:t>;</w:t>
      </w:r>
    </w:p>
    <w:p w:rsidR="001E778C" w:rsidRPr="00463448" w:rsidRDefault="001E778C" w:rsidP="0074788D">
      <w:pPr>
        <w:shd w:val="clear" w:color="auto" w:fill="FFFFFF"/>
        <w:autoSpaceDE w:val="0"/>
        <w:autoSpaceDN w:val="0"/>
        <w:adjustRightInd w:val="0"/>
        <w:spacing w:line="360" w:lineRule="auto"/>
        <w:ind w:firstLine="709"/>
        <w:jc w:val="both"/>
        <w:rPr>
          <w:sz w:val="28"/>
          <w:szCs w:val="28"/>
        </w:rPr>
      </w:pPr>
      <w:r w:rsidRPr="00463448">
        <w:rPr>
          <w:sz w:val="28"/>
          <w:szCs w:val="28"/>
        </w:rPr>
        <w:t>- развитие законодательства в сфере реорганизации и функционирования интегрированных групп</w:t>
      </w:r>
      <w:r w:rsidR="00766935" w:rsidRPr="00463448">
        <w:rPr>
          <w:sz w:val="28"/>
          <w:szCs w:val="28"/>
        </w:rPr>
        <w:t>, для этого необходимо:</w:t>
      </w:r>
    </w:p>
    <w:p w:rsidR="00766935" w:rsidRPr="00463448" w:rsidRDefault="00766935" w:rsidP="0074788D">
      <w:pPr>
        <w:numPr>
          <w:ilvl w:val="0"/>
          <w:numId w:val="21"/>
        </w:numPr>
        <w:shd w:val="clear" w:color="auto" w:fill="FFFFFF"/>
        <w:tabs>
          <w:tab w:val="clear" w:pos="1440"/>
          <w:tab w:val="num" w:pos="1260"/>
        </w:tabs>
        <w:autoSpaceDE w:val="0"/>
        <w:autoSpaceDN w:val="0"/>
        <w:adjustRightInd w:val="0"/>
        <w:spacing w:line="360" w:lineRule="auto"/>
        <w:ind w:left="0" w:firstLine="709"/>
        <w:jc w:val="both"/>
        <w:rPr>
          <w:sz w:val="28"/>
          <w:szCs w:val="28"/>
        </w:rPr>
      </w:pPr>
      <w:r w:rsidRPr="00463448">
        <w:rPr>
          <w:sz w:val="28"/>
          <w:szCs w:val="28"/>
        </w:rPr>
        <w:t>четкое закрепление порядка смешанной реорганизации, в которой участвуют юридические лица различных организационно правовых форм;</w:t>
      </w:r>
    </w:p>
    <w:p w:rsidR="00766935" w:rsidRPr="00463448" w:rsidRDefault="00766935" w:rsidP="0074788D">
      <w:pPr>
        <w:numPr>
          <w:ilvl w:val="0"/>
          <w:numId w:val="21"/>
        </w:numPr>
        <w:shd w:val="clear" w:color="auto" w:fill="FFFFFF"/>
        <w:tabs>
          <w:tab w:val="clear" w:pos="1440"/>
          <w:tab w:val="num" w:pos="1260"/>
        </w:tabs>
        <w:autoSpaceDE w:val="0"/>
        <w:autoSpaceDN w:val="0"/>
        <w:adjustRightInd w:val="0"/>
        <w:spacing w:line="360" w:lineRule="auto"/>
        <w:ind w:left="0" w:firstLine="709"/>
        <w:jc w:val="both"/>
        <w:rPr>
          <w:sz w:val="28"/>
          <w:szCs w:val="28"/>
        </w:rPr>
      </w:pPr>
      <w:r w:rsidRPr="00463448">
        <w:rPr>
          <w:sz w:val="28"/>
          <w:szCs w:val="28"/>
        </w:rPr>
        <w:t>ввести норму, дающую право кредиторам при реорганизации требовать досрочного исполнения или прекращения обязательств и возмещения убытков в судебном порядке при условии ухудшения их положения в результате реорганизации;</w:t>
      </w:r>
    </w:p>
    <w:p w:rsidR="00766935" w:rsidRPr="00463448" w:rsidRDefault="00766935" w:rsidP="0074788D">
      <w:pPr>
        <w:numPr>
          <w:ilvl w:val="0"/>
          <w:numId w:val="21"/>
        </w:numPr>
        <w:shd w:val="clear" w:color="auto" w:fill="FFFFFF"/>
        <w:tabs>
          <w:tab w:val="clear" w:pos="1440"/>
          <w:tab w:val="num" w:pos="1260"/>
        </w:tabs>
        <w:autoSpaceDE w:val="0"/>
        <w:autoSpaceDN w:val="0"/>
        <w:adjustRightInd w:val="0"/>
        <w:spacing w:line="360" w:lineRule="auto"/>
        <w:ind w:left="0" w:firstLine="709"/>
        <w:jc w:val="both"/>
        <w:rPr>
          <w:sz w:val="28"/>
          <w:szCs w:val="28"/>
        </w:rPr>
      </w:pPr>
      <w:r w:rsidRPr="00463448">
        <w:rPr>
          <w:sz w:val="28"/>
          <w:szCs w:val="28"/>
        </w:rPr>
        <w:t>необходимо внести в закон «Об акционерных обществах» изменения, направленные на исключение презумпции «невлияния» материнской компании;</w:t>
      </w:r>
    </w:p>
    <w:p w:rsidR="00766935" w:rsidRPr="00463448" w:rsidRDefault="008F11AA" w:rsidP="0074788D">
      <w:pPr>
        <w:numPr>
          <w:ilvl w:val="0"/>
          <w:numId w:val="21"/>
        </w:numPr>
        <w:shd w:val="clear" w:color="auto" w:fill="FFFFFF"/>
        <w:tabs>
          <w:tab w:val="clear" w:pos="1440"/>
          <w:tab w:val="num" w:pos="1260"/>
        </w:tabs>
        <w:autoSpaceDE w:val="0"/>
        <w:autoSpaceDN w:val="0"/>
        <w:adjustRightInd w:val="0"/>
        <w:spacing w:line="360" w:lineRule="auto"/>
        <w:ind w:left="0" w:firstLine="709"/>
        <w:jc w:val="both"/>
        <w:rPr>
          <w:sz w:val="28"/>
          <w:szCs w:val="28"/>
        </w:rPr>
      </w:pPr>
      <w:r w:rsidRPr="00463448">
        <w:rPr>
          <w:sz w:val="28"/>
          <w:szCs w:val="28"/>
        </w:rPr>
        <w:t>ввести ограничение на приобретение дочерними обществами акций основных обществ;</w:t>
      </w:r>
    </w:p>
    <w:p w:rsidR="00727EC5" w:rsidRPr="00463448" w:rsidRDefault="008F11AA" w:rsidP="0074788D">
      <w:pPr>
        <w:numPr>
          <w:ilvl w:val="0"/>
          <w:numId w:val="21"/>
        </w:numPr>
        <w:shd w:val="clear" w:color="auto" w:fill="FFFFFF"/>
        <w:tabs>
          <w:tab w:val="clear" w:pos="1440"/>
          <w:tab w:val="num" w:pos="1260"/>
        </w:tabs>
        <w:autoSpaceDE w:val="0"/>
        <w:autoSpaceDN w:val="0"/>
        <w:adjustRightInd w:val="0"/>
        <w:spacing w:line="360" w:lineRule="auto"/>
        <w:ind w:left="0" w:firstLine="709"/>
        <w:jc w:val="both"/>
        <w:rPr>
          <w:sz w:val="28"/>
          <w:szCs w:val="28"/>
        </w:rPr>
      </w:pPr>
      <w:r w:rsidRPr="00463448">
        <w:rPr>
          <w:sz w:val="28"/>
          <w:szCs w:val="28"/>
        </w:rPr>
        <w:t xml:space="preserve">установить специальное налоговое регулирование группы связанных лиц, которое можно формализовать в Налоговом Кодексе как один из специальных налоговых режимов. </w:t>
      </w:r>
    </w:p>
    <w:p w:rsidR="00770766" w:rsidRPr="00463448" w:rsidRDefault="008F11AA" w:rsidP="0074788D">
      <w:pPr>
        <w:shd w:val="clear" w:color="auto" w:fill="FFFFFF"/>
        <w:autoSpaceDE w:val="0"/>
        <w:autoSpaceDN w:val="0"/>
        <w:adjustRightInd w:val="0"/>
        <w:spacing w:line="360" w:lineRule="auto"/>
        <w:ind w:firstLine="709"/>
        <w:jc w:val="both"/>
        <w:rPr>
          <w:sz w:val="28"/>
          <w:szCs w:val="28"/>
        </w:rPr>
      </w:pPr>
      <w:r w:rsidRPr="00463448">
        <w:rPr>
          <w:sz w:val="28"/>
          <w:szCs w:val="28"/>
        </w:rPr>
        <w:t xml:space="preserve">4. </w:t>
      </w:r>
      <w:r w:rsidR="00770766" w:rsidRPr="00463448">
        <w:rPr>
          <w:sz w:val="28"/>
          <w:szCs w:val="28"/>
        </w:rPr>
        <w:t>Таким образом, совершенствование законодательства – важная, но не единственная задача оптимизации правового регулирования в целом. Совершенствование правового регулирования включает в себя также улучшение эффективности и качества применения права, усиление правовой активности граждан, различных общественных организаций, подъем общей правовой культуры, совершенствование правового воспитания.</w:t>
      </w:r>
    </w:p>
    <w:p w:rsidR="00550071" w:rsidRDefault="00B84099" w:rsidP="0074788D">
      <w:pPr>
        <w:spacing w:line="360" w:lineRule="auto"/>
        <w:ind w:firstLine="709"/>
        <w:jc w:val="both"/>
        <w:rPr>
          <w:b/>
          <w:sz w:val="28"/>
          <w:szCs w:val="28"/>
          <w:lang w:val="uk-UA"/>
        </w:rPr>
      </w:pPr>
      <w:r>
        <w:rPr>
          <w:b/>
          <w:sz w:val="28"/>
          <w:szCs w:val="28"/>
        </w:rPr>
        <w:br w:type="page"/>
      </w:r>
      <w:r w:rsidR="00550071" w:rsidRPr="00463448">
        <w:rPr>
          <w:b/>
          <w:sz w:val="28"/>
          <w:szCs w:val="28"/>
        </w:rPr>
        <w:t>БИБЛИОГРАФИЯ</w:t>
      </w:r>
    </w:p>
    <w:p w:rsidR="00B84099" w:rsidRPr="00B84099" w:rsidRDefault="00B84099" w:rsidP="0074788D">
      <w:pPr>
        <w:spacing w:line="360" w:lineRule="auto"/>
        <w:ind w:firstLine="709"/>
        <w:jc w:val="both"/>
        <w:rPr>
          <w:b/>
          <w:sz w:val="28"/>
          <w:szCs w:val="28"/>
          <w:lang w:val="uk-UA"/>
        </w:rPr>
      </w:pPr>
    </w:p>
    <w:p w:rsidR="00E24315" w:rsidRPr="00463448" w:rsidRDefault="00C10852" w:rsidP="0074788D">
      <w:pPr>
        <w:spacing w:line="360" w:lineRule="auto"/>
        <w:ind w:firstLine="709"/>
        <w:jc w:val="both"/>
        <w:rPr>
          <w:b/>
          <w:sz w:val="28"/>
          <w:szCs w:val="28"/>
        </w:rPr>
      </w:pPr>
      <w:smartTag w:uri="urn:schemas-microsoft-com:office:smarttags" w:element="place">
        <w:r w:rsidRPr="00463448">
          <w:rPr>
            <w:b/>
            <w:sz w:val="28"/>
            <w:szCs w:val="28"/>
            <w:lang w:val="en-US"/>
          </w:rPr>
          <w:t>I</w:t>
        </w:r>
        <w:r w:rsidRPr="00463448">
          <w:rPr>
            <w:b/>
            <w:sz w:val="28"/>
            <w:szCs w:val="28"/>
          </w:rPr>
          <w:t>.</w:t>
        </w:r>
      </w:smartTag>
      <w:r w:rsidRPr="00463448">
        <w:rPr>
          <w:b/>
          <w:sz w:val="28"/>
          <w:szCs w:val="28"/>
        </w:rPr>
        <w:t xml:space="preserve"> </w:t>
      </w:r>
      <w:r w:rsidR="00550071" w:rsidRPr="00463448">
        <w:rPr>
          <w:b/>
          <w:sz w:val="28"/>
          <w:szCs w:val="28"/>
        </w:rPr>
        <w:t>Нормативно-правовые акты</w:t>
      </w:r>
    </w:p>
    <w:p w:rsidR="00C77A34" w:rsidRPr="00463448" w:rsidRDefault="00C77A34" w:rsidP="0074788D">
      <w:pPr>
        <w:spacing w:line="360" w:lineRule="auto"/>
        <w:ind w:firstLine="709"/>
        <w:jc w:val="both"/>
        <w:rPr>
          <w:sz w:val="28"/>
          <w:szCs w:val="28"/>
        </w:rPr>
      </w:pP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Конституция Российской Федерации: Принята Всенародным голосованием 12 декабря 1993 года (в редакции от 25.03.2004 г) // Росс. Газета </w:t>
      </w:r>
      <w:smartTag w:uri="urn:schemas-microsoft-com:office:smarttags" w:element="metricconverter">
        <w:smartTagPr>
          <w:attr w:name="ProductID" w:val="1993 г"/>
        </w:smartTagPr>
        <w:r w:rsidRPr="00463448">
          <w:rPr>
            <w:sz w:val="28"/>
            <w:szCs w:val="28"/>
          </w:rPr>
          <w:t>1993 г</w:t>
        </w:r>
      </w:smartTag>
      <w:r w:rsidRPr="00463448">
        <w:rPr>
          <w:sz w:val="28"/>
          <w:szCs w:val="28"/>
        </w:rPr>
        <w:t>. №237 (25 дек.).</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Об акционерных обществах: Федеральный закон от 26 дек. </w:t>
      </w:r>
      <w:smartTag w:uri="urn:schemas-microsoft-com:office:smarttags" w:element="metricconverter">
        <w:smartTagPr>
          <w:attr w:name="ProductID" w:val="1995 г"/>
        </w:smartTagPr>
        <w:r w:rsidRPr="00463448">
          <w:rPr>
            <w:sz w:val="28"/>
            <w:szCs w:val="28"/>
          </w:rPr>
          <w:t>1995 г</w:t>
        </w:r>
      </w:smartTag>
      <w:r w:rsidRPr="00463448">
        <w:rPr>
          <w:sz w:val="28"/>
          <w:szCs w:val="28"/>
        </w:rPr>
        <w:t xml:space="preserve">. N 208-ФЗ; в редакции от 01.12.2007 г. №318-ФЗ // СЗ РФ </w:t>
      </w:r>
      <w:smartTag w:uri="urn:schemas-microsoft-com:office:smarttags" w:element="metricconverter">
        <w:smartTagPr>
          <w:attr w:name="ProductID" w:val="1996 г"/>
        </w:smartTagPr>
        <w:r w:rsidRPr="00463448">
          <w:rPr>
            <w:sz w:val="28"/>
            <w:szCs w:val="28"/>
          </w:rPr>
          <w:t>1996 г</w:t>
        </w:r>
      </w:smartTag>
      <w:r w:rsidRPr="00463448">
        <w:rPr>
          <w:sz w:val="28"/>
          <w:szCs w:val="28"/>
        </w:rPr>
        <w:t xml:space="preserve">. №1. Ст. 1. (01 янв.); </w:t>
      </w:r>
      <w:smartTag w:uri="urn:schemas-microsoft-com:office:smarttags" w:element="metricconverter">
        <w:smartTagPr>
          <w:attr w:name="ProductID" w:val="2008 г"/>
        </w:smartTagPr>
        <w:r w:rsidRPr="00463448">
          <w:rPr>
            <w:sz w:val="28"/>
            <w:szCs w:val="28"/>
          </w:rPr>
          <w:t>2008 г</w:t>
        </w:r>
      </w:smartTag>
      <w:r w:rsidRPr="00463448">
        <w:rPr>
          <w:sz w:val="28"/>
          <w:szCs w:val="28"/>
        </w:rPr>
        <w:t>. №1. Ст. 2. (01 янв.).</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 внесении изменений и дополнений в Закон РСФСР «О банках и банковской деятельности в РСФСР»: Федеральный закон от 3 фев. </w:t>
      </w:r>
      <w:smartTag w:uri="urn:schemas-microsoft-com:office:smarttags" w:element="metricconverter">
        <w:smartTagPr>
          <w:attr w:name="ProductID" w:val="1996 г"/>
        </w:smartTagPr>
        <w:r w:rsidRPr="00463448">
          <w:rPr>
            <w:sz w:val="28"/>
            <w:szCs w:val="28"/>
          </w:rPr>
          <w:t>1996 г</w:t>
        </w:r>
      </w:smartTag>
      <w:r w:rsidRPr="00463448">
        <w:rPr>
          <w:sz w:val="28"/>
          <w:szCs w:val="28"/>
        </w:rPr>
        <w:t xml:space="preserve">. N17-ФЗ // СЗ РФ </w:t>
      </w:r>
      <w:smartTag w:uri="urn:schemas-microsoft-com:office:smarttags" w:element="metricconverter">
        <w:smartTagPr>
          <w:attr w:name="ProductID" w:val="1996 г"/>
        </w:smartTagPr>
        <w:r w:rsidRPr="00463448">
          <w:rPr>
            <w:sz w:val="28"/>
            <w:szCs w:val="28"/>
          </w:rPr>
          <w:t>1996 г</w:t>
        </w:r>
      </w:smartTag>
      <w:r w:rsidRPr="00463448">
        <w:rPr>
          <w:sz w:val="28"/>
          <w:szCs w:val="28"/>
        </w:rPr>
        <w:t>. N 6. Ст. 492. (5 фев.).</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Об инвестиционных фондах: Федеральный закон от 29 нояб. 2001г. N156-ФЗ // СЗ РФ </w:t>
      </w:r>
      <w:smartTag w:uri="urn:schemas-microsoft-com:office:smarttags" w:element="metricconverter">
        <w:smartTagPr>
          <w:attr w:name="ProductID" w:val="2001 г"/>
        </w:smartTagPr>
        <w:r w:rsidRPr="00463448">
          <w:rPr>
            <w:sz w:val="28"/>
            <w:szCs w:val="28"/>
          </w:rPr>
          <w:t>2001 г</w:t>
        </w:r>
      </w:smartTag>
      <w:r w:rsidRPr="00463448">
        <w:rPr>
          <w:sz w:val="28"/>
          <w:szCs w:val="28"/>
        </w:rPr>
        <w:t>. N49. Ст. 4562. (3 дек.).</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 государственной регистрации юридических лиц: Федеральный закон от 8 авг. </w:t>
      </w:r>
      <w:smartTag w:uri="urn:schemas-microsoft-com:office:smarttags" w:element="metricconverter">
        <w:smartTagPr>
          <w:attr w:name="ProductID" w:val="2001 г"/>
        </w:smartTagPr>
        <w:r w:rsidRPr="00463448">
          <w:rPr>
            <w:sz w:val="28"/>
            <w:szCs w:val="28"/>
          </w:rPr>
          <w:t>2001 г</w:t>
        </w:r>
      </w:smartTag>
      <w:r w:rsidRPr="00463448">
        <w:rPr>
          <w:sz w:val="28"/>
          <w:szCs w:val="28"/>
        </w:rPr>
        <w:t xml:space="preserve">. N129-ФЗ // СЗ РФ. </w:t>
      </w:r>
      <w:smartTag w:uri="urn:schemas-microsoft-com:office:smarttags" w:element="metricconverter">
        <w:smartTagPr>
          <w:attr w:name="ProductID" w:val="2001 г"/>
        </w:smartTagPr>
        <w:r w:rsidRPr="00463448">
          <w:rPr>
            <w:sz w:val="28"/>
            <w:szCs w:val="28"/>
          </w:rPr>
          <w:t>2001 г</w:t>
        </w:r>
      </w:smartTag>
      <w:r w:rsidRPr="00463448">
        <w:rPr>
          <w:sz w:val="28"/>
          <w:szCs w:val="28"/>
        </w:rPr>
        <w:t>. N33 (Часть I). Ст.3431. (13 авг.).</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 приватизации государственного и муниципального имущества: Федеральный закон от 21 дек. </w:t>
      </w:r>
      <w:smartTag w:uri="urn:schemas-microsoft-com:office:smarttags" w:element="metricconverter">
        <w:smartTagPr>
          <w:attr w:name="ProductID" w:val="2001 г"/>
        </w:smartTagPr>
        <w:r w:rsidRPr="00463448">
          <w:rPr>
            <w:sz w:val="28"/>
            <w:szCs w:val="28"/>
          </w:rPr>
          <w:t>2001 г</w:t>
        </w:r>
      </w:smartTag>
      <w:r w:rsidRPr="00463448">
        <w:rPr>
          <w:sz w:val="28"/>
          <w:szCs w:val="28"/>
        </w:rPr>
        <w:t>. N178-ФЗ // СЗ РФ 2002г. №4 (28 янв.).</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Об ускорении приватизации государственных и муниципальных предприятий: Указ Президента РФ от 22 января </w:t>
      </w:r>
      <w:smartTag w:uri="urn:schemas-microsoft-com:office:smarttags" w:element="metricconverter">
        <w:smartTagPr>
          <w:attr w:name="ProductID" w:val="1992 г"/>
        </w:smartTagPr>
        <w:r w:rsidRPr="00463448">
          <w:rPr>
            <w:sz w:val="28"/>
            <w:szCs w:val="28"/>
          </w:rPr>
          <w:t>1992 г</w:t>
        </w:r>
      </w:smartTag>
      <w:r w:rsidRPr="00463448">
        <w:rPr>
          <w:sz w:val="28"/>
          <w:szCs w:val="28"/>
        </w:rPr>
        <w:t xml:space="preserve">. N66 // Ведомости Съезда народных депутатов Российской Федерации и Верховного Совета Российской Федерации </w:t>
      </w:r>
      <w:smartTag w:uri="urn:schemas-microsoft-com:office:smarttags" w:element="metricconverter">
        <w:smartTagPr>
          <w:attr w:name="ProductID" w:val="1992 г"/>
        </w:smartTagPr>
        <w:r w:rsidRPr="00463448">
          <w:rPr>
            <w:sz w:val="28"/>
            <w:szCs w:val="28"/>
          </w:rPr>
          <w:t>1992 г</w:t>
        </w:r>
      </w:smartTag>
      <w:r w:rsidRPr="00463448">
        <w:rPr>
          <w:sz w:val="28"/>
          <w:szCs w:val="28"/>
        </w:rPr>
        <w:t>. N 7. Ст.312. (13 фев.).</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 коммерциализации государственных предприятий с одновременным преобразованием в акционерные общества открытого типа: Положение (утверждено Указом Президента РФ от 1 июля </w:t>
      </w:r>
      <w:smartTag w:uri="urn:schemas-microsoft-com:office:smarttags" w:element="metricconverter">
        <w:smartTagPr>
          <w:attr w:name="ProductID" w:val="1992 г"/>
        </w:smartTagPr>
        <w:r w:rsidRPr="00463448">
          <w:rPr>
            <w:sz w:val="28"/>
            <w:szCs w:val="28"/>
          </w:rPr>
          <w:t>1992 г</w:t>
        </w:r>
      </w:smartTag>
      <w:r w:rsidRPr="00463448">
        <w:rPr>
          <w:sz w:val="28"/>
          <w:szCs w:val="28"/>
        </w:rPr>
        <w:t xml:space="preserve">. N 721) // Ведомости Съезда народных депутатов Российской Федерации и Верховного Совета Российской Федерации. </w:t>
      </w:r>
      <w:smartTag w:uri="urn:schemas-microsoft-com:office:smarttags" w:element="metricconverter">
        <w:smartTagPr>
          <w:attr w:name="ProductID" w:val="1992 г"/>
        </w:smartTagPr>
        <w:r w:rsidRPr="00463448">
          <w:rPr>
            <w:sz w:val="28"/>
            <w:szCs w:val="28"/>
          </w:rPr>
          <w:t>1992 г</w:t>
        </w:r>
      </w:smartTag>
      <w:r w:rsidRPr="00463448">
        <w:rPr>
          <w:sz w:val="28"/>
          <w:szCs w:val="28"/>
        </w:rPr>
        <w:t>. №28. Ст. 1657. (16 июля).</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 реформе предприятий и иных коммерческих организаций: Постановление Правительства РФ от 30 октября </w:t>
      </w:r>
      <w:smartTag w:uri="urn:schemas-microsoft-com:office:smarttags" w:element="metricconverter">
        <w:smartTagPr>
          <w:attr w:name="ProductID" w:val="1997 г"/>
        </w:smartTagPr>
        <w:r w:rsidRPr="00463448">
          <w:rPr>
            <w:sz w:val="28"/>
            <w:szCs w:val="28"/>
          </w:rPr>
          <w:t>1997 г</w:t>
        </w:r>
      </w:smartTag>
      <w:r w:rsidRPr="00463448">
        <w:rPr>
          <w:sz w:val="28"/>
          <w:szCs w:val="28"/>
        </w:rPr>
        <w:t xml:space="preserve">. N 1373 // СЗ РФ. </w:t>
      </w:r>
      <w:smartTag w:uri="urn:schemas-microsoft-com:office:smarttags" w:element="metricconverter">
        <w:smartTagPr>
          <w:attr w:name="ProductID" w:val="1997 г"/>
        </w:smartTagPr>
        <w:r w:rsidRPr="00463448">
          <w:rPr>
            <w:sz w:val="28"/>
            <w:szCs w:val="28"/>
          </w:rPr>
          <w:t>1997 г</w:t>
        </w:r>
      </w:smartTag>
      <w:r w:rsidRPr="00463448">
        <w:rPr>
          <w:sz w:val="28"/>
          <w:szCs w:val="28"/>
        </w:rPr>
        <w:t>. N 44. Ст. 5078. (3 нояб.).</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 порядке передачи в доверительное управление закрепленных в федеральной собственности акций акционерных обществ, созданных в процессе приватизации, и заключении договоров доверительного управления этими акциями: Постановление Правительства РФ от 7 августа </w:t>
      </w:r>
      <w:smartTag w:uri="urn:schemas-microsoft-com:office:smarttags" w:element="metricconverter">
        <w:smartTagPr>
          <w:attr w:name="ProductID" w:val="1997 г"/>
        </w:smartTagPr>
        <w:r w:rsidRPr="00463448">
          <w:rPr>
            <w:sz w:val="28"/>
            <w:szCs w:val="28"/>
          </w:rPr>
          <w:t>1997 г</w:t>
        </w:r>
      </w:smartTag>
      <w:r w:rsidRPr="00463448">
        <w:rPr>
          <w:sz w:val="28"/>
          <w:szCs w:val="28"/>
        </w:rPr>
        <w:t xml:space="preserve">. N 989 // СЗ РФ. </w:t>
      </w:r>
      <w:smartTag w:uri="urn:schemas-microsoft-com:office:smarttags" w:element="metricconverter">
        <w:smartTagPr>
          <w:attr w:name="ProductID" w:val="1997 г"/>
        </w:smartTagPr>
        <w:r w:rsidRPr="00463448">
          <w:rPr>
            <w:sz w:val="28"/>
            <w:szCs w:val="28"/>
          </w:rPr>
          <w:t>1997 г</w:t>
        </w:r>
      </w:smartTag>
      <w:r w:rsidRPr="00463448">
        <w:rPr>
          <w:sz w:val="28"/>
          <w:szCs w:val="28"/>
        </w:rPr>
        <w:t>. №45. Ст. 5193. (10 нояб.).</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 порядке управления находящимися в федеральной собственности акциями открытых акционерных обществ и использования специального права Российской Федерации на участие в управлении открытыми акционерными обществами ("золотой акции"): Постановление Правительства РФ от 23 января </w:t>
      </w:r>
      <w:smartTag w:uri="urn:schemas-microsoft-com:office:smarttags" w:element="metricconverter">
        <w:smartTagPr>
          <w:attr w:name="ProductID" w:val="2003 г"/>
        </w:smartTagPr>
        <w:r w:rsidRPr="00463448">
          <w:rPr>
            <w:sz w:val="28"/>
            <w:szCs w:val="28"/>
          </w:rPr>
          <w:t>2003 г</w:t>
        </w:r>
      </w:smartTag>
      <w:r w:rsidRPr="00463448">
        <w:rPr>
          <w:sz w:val="28"/>
          <w:szCs w:val="28"/>
        </w:rPr>
        <w:t xml:space="preserve">. N 44 // СЗ РФ. </w:t>
      </w:r>
      <w:smartTag w:uri="urn:schemas-microsoft-com:office:smarttags" w:element="metricconverter">
        <w:smartTagPr>
          <w:attr w:name="ProductID" w:val="2003 г"/>
        </w:smartTagPr>
        <w:r w:rsidRPr="00463448">
          <w:rPr>
            <w:sz w:val="28"/>
            <w:szCs w:val="28"/>
          </w:rPr>
          <w:t>2003 г</w:t>
        </w:r>
      </w:smartTag>
      <w:r w:rsidRPr="00463448">
        <w:rPr>
          <w:sz w:val="28"/>
          <w:szCs w:val="28"/>
        </w:rPr>
        <w:t>. №4. Ст. 340. (27 янв.).</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Об утверждении Стандартов эмиссии акций при учреждении акционерных обществ, дополнительных акций, облигаций и их проспектов эмиссии: Постановление Федеральной комиссии по рынку ценных бумаг от 17 сентября </w:t>
      </w:r>
      <w:smartTag w:uri="urn:schemas-microsoft-com:office:smarttags" w:element="metricconverter">
        <w:smartTagPr>
          <w:attr w:name="ProductID" w:val="1996 г"/>
        </w:smartTagPr>
        <w:r w:rsidRPr="00463448">
          <w:rPr>
            <w:sz w:val="28"/>
            <w:szCs w:val="28"/>
          </w:rPr>
          <w:t>1996 г</w:t>
        </w:r>
      </w:smartTag>
      <w:r w:rsidRPr="00463448">
        <w:rPr>
          <w:sz w:val="28"/>
          <w:szCs w:val="28"/>
        </w:rPr>
        <w:t xml:space="preserve">. N19 // Вестник Федеральной комиссии по рынку ценных бумаг. </w:t>
      </w:r>
      <w:smartTag w:uri="urn:schemas-microsoft-com:office:smarttags" w:element="metricconverter">
        <w:smartTagPr>
          <w:attr w:name="ProductID" w:val="1996 г"/>
        </w:smartTagPr>
        <w:r w:rsidRPr="00463448">
          <w:rPr>
            <w:sz w:val="28"/>
            <w:szCs w:val="28"/>
          </w:rPr>
          <w:t>1996 г</w:t>
        </w:r>
      </w:smartTag>
      <w:r w:rsidRPr="00463448">
        <w:rPr>
          <w:sz w:val="28"/>
          <w:szCs w:val="28"/>
        </w:rPr>
        <w:t>. №4. (22 окт.).</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Об участии комитетов по управлению государственным имуществом субъектов Российской Федерации в учреждении хозяйственных обществ: Письмо Госкомимущества РФ от 9 января </w:t>
      </w:r>
      <w:smartTag w:uri="urn:schemas-microsoft-com:office:smarttags" w:element="metricconverter">
        <w:smartTagPr>
          <w:attr w:name="ProductID" w:val="1997 г"/>
        </w:smartTagPr>
        <w:r w:rsidRPr="00463448">
          <w:rPr>
            <w:sz w:val="28"/>
            <w:szCs w:val="28"/>
          </w:rPr>
          <w:t>1997 г</w:t>
        </w:r>
      </w:smartTag>
      <w:r w:rsidRPr="00463448">
        <w:rPr>
          <w:sz w:val="28"/>
          <w:szCs w:val="28"/>
        </w:rPr>
        <w:t xml:space="preserve">. N АР-19/74// Вестник Федеральной комиссии по рынку ценных бумаг. </w:t>
      </w:r>
      <w:smartTag w:uri="urn:schemas-microsoft-com:office:smarttags" w:element="metricconverter">
        <w:smartTagPr>
          <w:attr w:name="ProductID" w:val="1997 г"/>
        </w:smartTagPr>
        <w:r w:rsidRPr="00463448">
          <w:rPr>
            <w:sz w:val="28"/>
            <w:szCs w:val="28"/>
          </w:rPr>
          <w:t>1997 г</w:t>
        </w:r>
      </w:smartTag>
      <w:r w:rsidRPr="00463448">
        <w:rPr>
          <w:sz w:val="28"/>
          <w:szCs w:val="28"/>
        </w:rPr>
        <w:t>. №6. (25 нояб.).</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Об утверждении Положения о дополнительных требованиях к порядку подготовки, созыва и проведения общего собрания акционеров: Постановление Федеральной комиссии по рынку ценных бумаг от 31 мая </w:t>
      </w:r>
      <w:smartTag w:uri="urn:schemas-microsoft-com:office:smarttags" w:element="metricconverter">
        <w:smartTagPr>
          <w:attr w:name="ProductID" w:val="2002 г"/>
        </w:smartTagPr>
        <w:r w:rsidRPr="00463448">
          <w:rPr>
            <w:sz w:val="28"/>
            <w:szCs w:val="28"/>
          </w:rPr>
          <w:t>2002 г</w:t>
        </w:r>
      </w:smartTag>
      <w:r w:rsidRPr="00463448">
        <w:rPr>
          <w:sz w:val="28"/>
          <w:szCs w:val="28"/>
        </w:rPr>
        <w:t xml:space="preserve">. N 17/пс // Еженедельный бюллетень законодательных и ведомственных актов. </w:t>
      </w:r>
      <w:smartTag w:uri="urn:schemas-microsoft-com:office:smarttags" w:element="metricconverter">
        <w:smartTagPr>
          <w:attr w:name="ProductID" w:val="2002 г"/>
        </w:smartTagPr>
        <w:r w:rsidRPr="00463448">
          <w:rPr>
            <w:sz w:val="28"/>
            <w:szCs w:val="28"/>
          </w:rPr>
          <w:t>2002 г</w:t>
        </w:r>
      </w:smartTag>
      <w:r w:rsidRPr="00463448">
        <w:rPr>
          <w:sz w:val="28"/>
          <w:szCs w:val="28"/>
        </w:rPr>
        <w:t>. N 34. (03 авг.).</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Об эмиссии акций и облигаций, конвертируемых в акции: Постановление Федеральной комиссии по рынку ценных бумаг от 30 апреля </w:t>
      </w:r>
      <w:smartTag w:uri="urn:schemas-microsoft-com:office:smarttags" w:element="metricconverter">
        <w:smartTagPr>
          <w:attr w:name="ProductID" w:val="2002 г"/>
        </w:smartTagPr>
        <w:r w:rsidRPr="00463448">
          <w:rPr>
            <w:sz w:val="28"/>
            <w:szCs w:val="28"/>
          </w:rPr>
          <w:t>2002 г</w:t>
        </w:r>
      </w:smartTag>
      <w:r w:rsidRPr="00463448">
        <w:rPr>
          <w:sz w:val="28"/>
          <w:szCs w:val="28"/>
        </w:rPr>
        <w:t xml:space="preserve">. N 16/пс // Бюллетень нормативных актов федеральных органов исполнительной власти. </w:t>
      </w:r>
      <w:smartTag w:uri="urn:schemas-microsoft-com:office:smarttags" w:element="metricconverter">
        <w:smartTagPr>
          <w:attr w:name="ProductID" w:val="2002 г"/>
        </w:smartTagPr>
        <w:r w:rsidRPr="00463448">
          <w:rPr>
            <w:sz w:val="28"/>
            <w:szCs w:val="28"/>
          </w:rPr>
          <w:t>2002 г</w:t>
        </w:r>
      </w:smartTag>
      <w:r w:rsidRPr="00463448">
        <w:rPr>
          <w:sz w:val="28"/>
          <w:szCs w:val="28"/>
        </w:rPr>
        <w:t>. №34. (26 авг.).</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Об утверждении требований к размеру собственных средств акционерного инвестиционного фонда: Постановление Федеральной комиссии по рынку ценных бумаг от 31 июля </w:t>
      </w:r>
      <w:smartTag w:uri="urn:schemas-microsoft-com:office:smarttags" w:element="metricconverter">
        <w:smartTagPr>
          <w:attr w:name="ProductID" w:val="2002 г"/>
        </w:smartTagPr>
        <w:r w:rsidRPr="00463448">
          <w:rPr>
            <w:sz w:val="28"/>
            <w:szCs w:val="28"/>
          </w:rPr>
          <w:t>2002 г</w:t>
        </w:r>
      </w:smartTag>
      <w:r w:rsidRPr="00463448">
        <w:rPr>
          <w:sz w:val="28"/>
          <w:szCs w:val="28"/>
        </w:rPr>
        <w:t xml:space="preserve">. N 28/пс // Вестник Федеральной комиссии по рынку ценных бумаг. </w:t>
      </w:r>
      <w:smartTag w:uri="urn:schemas-microsoft-com:office:smarttags" w:element="metricconverter">
        <w:smartTagPr>
          <w:attr w:name="ProductID" w:val="2002 г"/>
        </w:smartTagPr>
        <w:r w:rsidRPr="00463448">
          <w:rPr>
            <w:sz w:val="28"/>
            <w:szCs w:val="28"/>
          </w:rPr>
          <w:t>2002 г</w:t>
        </w:r>
      </w:smartTag>
      <w:r w:rsidRPr="00463448">
        <w:rPr>
          <w:sz w:val="28"/>
          <w:szCs w:val="28"/>
        </w:rPr>
        <w:t>. №8. (30 авг.).</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 рекомендации к применению Кодекса корпоративного поведения: Распоряжение Федеральной комиссии по рынку ценных бумаг от 4 апреля </w:t>
      </w:r>
      <w:smartTag w:uri="urn:schemas-microsoft-com:office:smarttags" w:element="metricconverter">
        <w:smartTagPr>
          <w:attr w:name="ProductID" w:val="2002 г"/>
        </w:smartTagPr>
        <w:r w:rsidRPr="00463448">
          <w:rPr>
            <w:sz w:val="28"/>
            <w:szCs w:val="28"/>
          </w:rPr>
          <w:t>2002 г</w:t>
        </w:r>
      </w:smartTag>
      <w:r w:rsidRPr="00463448">
        <w:rPr>
          <w:sz w:val="28"/>
          <w:szCs w:val="28"/>
        </w:rPr>
        <w:t xml:space="preserve">. N 421/р // Вестник Федеральной комиссии по рынку ценных бумаг. </w:t>
      </w:r>
      <w:smartTag w:uri="urn:schemas-microsoft-com:office:smarttags" w:element="metricconverter">
        <w:smartTagPr>
          <w:attr w:name="ProductID" w:val="2002 г"/>
        </w:smartTagPr>
        <w:r w:rsidRPr="00463448">
          <w:rPr>
            <w:sz w:val="28"/>
            <w:szCs w:val="28"/>
          </w:rPr>
          <w:t>2002 г</w:t>
        </w:r>
      </w:smartTag>
      <w:r w:rsidRPr="00463448">
        <w:rPr>
          <w:sz w:val="28"/>
          <w:szCs w:val="28"/>
        </w:rPr>
        <w:t>. №4. (30 апр.).</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Об утверждении Стандартов эмиссии акций, размещаемых при учреждении акционерных обществ, и их проспектов эмиссии: Постановление Федеральной комиссии по рынку ценных бумаг от 3 июля </w:t>
      </w:r>
      <w:smartTag w:uri="urn:schemas-microsoft-com:office:smarttags" w:element="metricconverter">
        <w:smartTagPr>
          <w:attr w:name="ProductID" w:val="2002 г"/>
        </w:smartTagPr>
        <w:r w:rsidRPr="00463448">
          <w:rPr>
            <w:sz w:val="28"/>
            <w:szCs w:val="28"/>
          </w:rPr>
          <w:t>2002 г</w:t>
        </w:r>
      </w:smartTag>
      <w:r w:rsidRPr="00463448">
        <w:rPr>
          <w:sz w:val="28"/>
          <w:szCs w:val="28"/>
        </w:rPr>
        <w:t xml:space="preserve">. N 25/пс // Бюллетень нормативных актов федеральных органов исполнительной власти. </w:t>
      </w:r>
      <w:smartTag w:uri="urn:schemas-microsoft-com:office:smarttags" w:element="metricconverter">
        <w:smartTagPr>
          <w:attr w:name="ProductID" w:val="2002 г"/>
        </w:smartTagPr>
        <w:r w:rsidRPr="00463448">
          <w:rPr>
            <w:sz w:val="28"/>
            <w:szCs w:val="28"/>
          </w:rPr>
          <w:t>2002 г</w:t>
        </w:r>
      </w:smartTag>
      <w:r w:rsidRPr="00463448">
        <w:rPr>
          <w:sz w:val="28"/>
          <w:szCs w:val="28"/>
        </w:rPr>
        <w:t>. №39. (30 сент.).</w:t>
      </w:r>
    </w:p>
    <w:p w:rsidR="00B84099" w:rsidRPr="00463448" w:rsidRDefault="00B84099" w:rsidP="00B84099">
      <w:pPr>
        <w:numPr>
          <w:ilvl w:val="1"/>
          <w:numId w:val="3"/>
        </w:numPr>
        <w:tabs>
          <w:tab w:val="clear" w:pos="1440"/>
          <w:tab w:val="num" w:pos="480"/>
        </w:tabs>
        <w:spacing w:line="360" w:lineRule="auto"/>
        <w:ind w:left="0" w:firstLine="0"/>
        <w:jc w:val="both"/>
        <w:rPr>
          <w:sz w:val="28"/>
          <w:szCs w:val="28"/>
        </w:rPr>
      </w:pPr>
      <w:r w:rsidRPr="00463448">
        <w:rPr>
          <w:sz w:val="28"/>
          <w:szCs w:val="28"/>
        </w:rPr>
        <w:t xml:space="preserve">Об участии юридических лиц в совете директоров: Письмо Федеральной комиссии по рынку ценных бумаг от 31 марта </w:t>
      </w:r>
      <w:smartTag w:uri="urn:schemas-microsoft-com:office:smarttags" w:element="metricconverter">
        <w:smartTagPr>
          <w:attr w:name="ProductID" w:val="2000 г"/>
        </w:smartTagPr>
        <w:r w:rsidRPr="00463448">
          <w:rPr>
            <w:sz w:val="28"/>
            <w:szCs w:val="28"/>
          </w:rPr>
          <w:t>2000 г</w:t>
        </w:r>
      </w:smartTag>
      <w:r w:rsidRPr="00463448">
        <w:rPr>
          <w:sz w:val="28"/>
          <w:szCs w:val="28"/>
        </w:rPr>
        <w:t xml:space="preserve">. №ИК-04/1608 // Вестник Федеральной комиссии по рынку ценных бумаг. </w:t>
      </w:r>
      <w:smartTag w:uri="urn:schemas-microsoft-com:office:smarttags" w:element="metricconverter">
        <w:smartTagPr>
          <w:attr w:name="ProductID" w:val="2000 г"/>
        </w:smartTagPr>
        <w:r w:rsidRPr="00463448">
          <w:rPr>
            <w:sz w:val="28"/>
            <w:szCs w:val="28"/>
          </w:rPr>
          <w:t>2000 г</w:t>
        </w:r>
      </w:smartTag>
      <w:r w:rsidRPr="00463448">
        <w:rPr>
          <w:sz w:val="28"/>
          <w:szCs w:val="28"/>
        </w:rPr>
        <w:t>. №4. (28 апр.).</w:t>
      </w:r>
    </w:p>
    <w:p w:rsidR="00B84099" w:rsidRPr="00463448" w:rsidRDefault="00B84099" w:rsidP="00B84099">
      <w:pPr>
        <w:tabs>
          <w:tab w:val="num" w:pos="480"/>
        </w:tabs>
        <w:spacing w:line="360" w:lineRule="auto"/>
        <w:jc w:val="both"/>
        <w:rPr>
          <w:sz w:val="28"/>
          <w:szCs w:val="28"/>
        </w:rPr>
      </w:pPr>
    </w:p>
    <w:p w:rsidR="0074788D" w:rsidRPr="00463448" w:rsidRDefault="000A11F5" w:rsidP="0074788D">
      <w:pPr>
        <w:spacing w:line="360" w:lineRule="auto"/>
        <w:ind w:firstLine="709"/>
        <w:jc w:val="both"/>
        <w:rPr>
          <w:b/>
          <w:sz w:val="28"/>
          <w:szCs w:val="28"/>
        </w:rPr>
      </w:pPr>
      <w:r w:rsidRPr="00463448">
        <w:rPr>
          <w:b/>
          <w:sz w:val="28"/>
          <w:szCs w:val="28"/>
        </w:rPr>
        <w:t>Специальная</w:t>
      </w:r>
      <w:r w:rsidR="00FB6D8D" w:rsidRPr="00463448">
        <w:rPr>
          <w:b/>
          <w:sz w:val="28"/>
          <w:szCs w:val="28"/>
        </w:rPr>
        <w:t xml:space="preserve"> литература</w:t>
      </w:r>
    </w:p>
    <w:p w:rsidR="00550071" w:rsidRPr="00463448" w:rsidRDefault="00C77A34" w:rsidP="00B84099">
      <w:pPr>
        <w:tabs>
          <w:tab w:val="left" w:pos="480"/>
        </w:tabs>
        <w:spacing w:line="360" w:lineRule="auto"/>
        <w:jc w:val="both"/>
        <w:rPr>
          <w:sz w:val="28"/>
          <w:szCs w:val="28"/>
        </w:rPr>
      </w:pPr>
      <w:r w:rsidRPr="00463448">
        <w:rPr>
          <w:sz w:val="28"/>
          <w:szCs w:val="28"/>
        </w:rPr>
        <w:t>1.</w:t>
      </w:r>
      <w:r w:rsidR="0074788D" w:rsidRPr="00463448">
        <w:rPr>
          <w:sz w:val="28"/>
          <w:szCs w:val="28"/>
        </w:rPr>
        <w:t xml:space="preserve"> </w:t>
      </w:r>
      <w:r w:rsidR="00550071" w:rsidRPr="00463448">
        <w:rPr>
          <w:i/>
          <w:sz w:val="28"/>
          <w:szCs w:val="28"/>
        </w:rPr>
        <w:t>Архипов Б.П.</w:t>
      </w:r>
      <w:r w:rsidR="00550071" w:rsidRPr="00463448">
        <w:rPr>
          <w:sz w:val="28"/>
          <w:szCs w:val="28"/>
        </w:rPr>
        <w:t xml:space="preserve"> Реорганизационные договоры о слиянии и поглощении акционерных обществ </w:t>
      </w:r>
      <w:r w:rsidR="0057243E" w:rsidRPr="00463448">
        <w:rPr>
          <w:sz w:val="28"/>
          <w:szCs w:val="28"/>
        </w:rPr>
        <w:t xml:space="preserve">/ </w:t>
      </w:r>
      <w:r w:rsidR="0057243E" w:rsidRPr="00463448">
        <w:rPr>
          <w:i/>
          <w:sz w:val="28"/>
          <w:szCs w:val="28"/>
        </w:rPr>
        <w:t xml:space="preserve">Архипов Б.П. </w:t>
      </w:r>
      <w:r w:rsidR="0057243E" w:rsidRPr="00463448">
        <w:rPr>
          <w:sz w:val="28"/>
          <w:szCs w:val="28"/>
        </w:rPr>
        <w:t xml:space="preserve">// Законодательство. </w:t>
      </w:r>
      <w:smartTag w:uri="urn:schemas-microsoft-com:office:smarttags" w:element="metricconverter">
        <w:smartTagPr>
          <w:attr w:name="ProductID" w:val="1997 г"/>
        </w:smartTagPr>
        <w:r w:rsidR="0057243E" w:rsidRPr="00463448">
          <w:rPr>
            <w:sz w:val="28"/>
            <w:szCs w:val="28"/>
          </w:rPr>
          <w:t>2002 г</w:t>
        </w:r>
      </w:smartTag>
      <w:r w:rsidR="0057243E" w:rsidRPr="00463448">
        <w:rPr>
          <w:sz w:val="28"/>
          <w:szCs w:val="28"/>
        </w:rPr>
        <w:t>. N 10. С. 30-35.</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Архипов Б.П.</w:t>
      </w:r>
      <w:r w:rsidRPr="00463448">
        <w:rPr>
          <w:sz w:val="28"/>
          <w:szCs w:val="28"/>
        </w:rPr>
        <w:t xml:space="preserve"> Юридическая природа фактического состава, опосредующего реорганизацию акционерного общества</w:t>
      </w:r>
      <w:r w:rsidR="0057243E" w:rsidRPr="00463448">
        <w:rPr>
          <w:sz w:val="28"/>
          <w:szCs w:val="28"/>
        </w:rPr>
        <w:t xml:space="preserve"> /</w:t>
      </w:r>
      <w:r w:rsidRPr="00463448">
        <w:rPr>
          <w:sz w:val="28"/>
          <w:szCs w:val="28"/>
        </w:rPr>
        <w:t xml:space="preserve"> </w:t>
      </w:r>
      <w:r w:rsidR="0057243E" w:rsidRPr="00463448">
        <w:rPr>
          <w:i/>
          <w:sz w:val="28"/>
          <w:szCs w:val="28"/>
        </w:rPr>
        <w:t xml:space="preserve">Архипов Б.П. </w:t>
      </w:r>
      <w:r w:rsidRPr="00463448">
        <w:rPr>
          <w:sz w:val="28"/>
          <w:szCs w:val="28"/>
        </w:rPr>
        <w:t>/</w:t>
      </w:r>
      <w:r w:rsidR="0057243E" w:rsidRPr="00463448">
        <w:rPr>
          <w:sz w:val="28"/>
          <w:szCs w:val="28"/>
        </w:rPr>
        <w:t xml:space="preserve">/ Законодательство. </w:t>
      </w:r>
      <w:smartTag w:uri="urn:schemas-microsoft-com:office:smarttags" w:element="metricconverter">
        <w:smartTagPr>
          <w:attr w:name="ProductID" w:val="1997 г"/>
        </w:smartTagPr>
        <w:r w:rsidR="0057243E" w:rsidRPr="00463448">
          <w:rPr>
            <w:sz w:val="28"/>
            <w:szCs w:val="28"/>
          </w:rPr>
          <w:t>2002 г</w:t>
        </w:r>
      </w:smartTag>
      <w:r w:rsidR="0057243E" w:rsidRPr="00463448">
        <w:rPr>
          <w:sz w:val="28"/>
          <w:szCs w:val="28"/>
        </w:rPr>
        <w:t>. №3.</w:t>
      </w:r>
      <w:r w:rsidR="0074788D" w:rsidRPr="00463448">
        <w:rPr>
          <w:sz w:val="28"/>
          <w:szCs w:val="28"/>
        </w:rPr>
        <w:t xml:space="preserve"> </w:t>
      </w:r>
      <w:r w:rsidR="0057243E" w:rsidRPr="00463448">
        <w:rPr>
          <w:sz w:val="28"/>
          <w:szCs w:val="28"/>
        </w:rPr>
        <w:t>С. 15-20.</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Грибков А.</w:t>
      </w:r>
      <w:r w:rsidR="0057243E" w:rsidRPr="00463448">
        <w:rPr>
          <w:i/>
          <w:sz w:val="28"/>
          <w:szCs w:val="28"/>
        </w:rPr>
        <w:t>И.</w:t>
      </w:r>
      <w:r w:rsidR="0074788D" w:rsidRPr="00463448">
        <w:rPr>
          <w:sz w:val="28"/>
          <w:szCs w:val="28"/>
        </w:rPr>
        <w:t xml:space="preserve"> </w:t>
      </w:r>
      <w:r w:rsidRPr="00463448">
        <w:rPr>
          <w:sz w:val="28"/>
          <w:szCs w:val="28"/>
        </w:rPr>
        <w:t xml:space="preserve">Реорганизация акционерного общества путем слияния </w:t>
      </w:r>
      <w:r w:rsidR="0057243E" w:rsidRPr="00463448">
        <w:rPr>
          <w:sz w:val="28"/>
          <w:szCs w:val="28"/>
        </w:rPr>
        <w:t>/</w:t>
      </w:r>
      <w:r w:rsidR="0057243E" w:rsidRPr="00463448">
        <w:rPr>
          <w:i/>
          <w:sz w:val="28"/>
          <w:szCs w:val="28"/>
        </w:rPr>
        <w:t xml:space="preserve"> Грибков А.И.</w:t>
      </w:r>
      <w:r w:rsidR="0074788D" w:rsidRPr="00463448">
        <w:rPr>
          <w:sz w:val="28"/>
          <w:szCs w:val="28"/>
        </w:rPr>
        <w:t xml:space="preserve"> </w:t>
      </w:r>
      <w:r w:rsidRPr="00463448">
        <w:rPr>
          <w:sz w:val="28"/>
          <w:szCs w:val="28"/>
        </w:rPr>
        <w:t xml:space="preserve">// Финансовая газета. Региональный выпуск. </w:t>
      </w:r>
      <w:smartTag w:uri="urn:schemas-microsoft-com:office:smarttags" w:element="metricconverter">
        <w:smartTagPr>
          <w:attr w:name="ProductID" w:val="1997 г"/>
        </w:smartTagPr>
        <w:r w:rsidR="0057243E" w:rsidRPr="00463448">
          <w:rPr>
            <w:sz w:val="28"/>
            <w:szCs w:val="28"/>
          </w:rPr>
          <w:t>2003 г</w:t>
        </w:r>
      </w:smartTag>
      <w:r w:rsidR="0057243E" w:rsidRPr="00463448">
        <w:rPr>
          <w:sz w:val="28"/>
          <w:szCs w:val="28"/>
        </w:rPr>
        <w:t>. N 6. С. 5.</w:t>
      </w:r>
      <w:r w:rsidRPr="00463448">
        <w:rPr>
          <w:sz w:val="28"/>
          <w:szCs w:val="28"/>
        </w:rPr>
        <w:t xml:space="preserve"> </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Долинская В.В.</w:t>
      </w:r>
      <w:r w:rsidRPr="00463448">
        <w:rPr>
          <w:sz w:val="28"/>
          <w:szCs w:val="28"/>
        </w:rPr>
        <w:t xml:space="preserve"> Акционерное право.</w:t>
      </w:r>
      <w:r w:rsidR="0057243E" w:rsidRPr="00463448">
        <w:rPr>
          <w:sz w:val="28"/>
          <w:szCs w:val="28"/>
        </w:rPr>
        <w:t xml:space="preserve"> /</w:t>
      </w:r>
      <w:r w:rsidR="0057243E" w:rsidRPr="00463448">
        <w:rPr>
          <w:i/>
          <w:sz w:val="28"/>
          <w:szCs w:val="28"/>
        </w:rPr>
        <w:t xml:space="preserve"> Долинская В.В.</w:t>
      </w:r>
      <w:r w:rsidR="0074788D" w:rsidRPr="00463448">
        <w:rPr>
          <w:sz w:val="28"/>
          <w:szCs w:val="28"/>
        </w:rPr>
        <w:t xml:space="preserve"> </w:t>
      </w:r>
      <w:r w:rsidRPr="00463448">
        <w:rPr>
          <w:sz w:val="28"/>
          <w:szCs w:val="28"/>
        </w:rPr>
        <w:t>М.</w:t>
      </w:r>
      <w:r w:rsidR="0057243E" w:rsidRPr="00463448">
        <w:rPr>
          <w:sz w:val="28"/>
          <w:szCs w:val="28"/>
        </w:rPr>
        <w:t>: Юрист</w:t>
      </w:r>
      <w:r w:rsidRPr="00463448">
        <w:rPr>
          <w:sz w:val="28"/>
          <w:szCs w:val="28"/>
        </w:rPr>
        <w:t xml:space="preserve"> 1997.</w:t>
      </w:r>
      <w:r w:rsidR="0057243E" w:rsidRPr="00463448">
        <w:rPr>
          <w:sz w:val="28"/>
          <w:szCs w:val="28"/>
        </w:rPr>
        <w:t xml:space="preserve"> С.253.</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Жаринов С.Е.</w:t>
      </w:r>
      <w:r w:rsidRPr="00463448">
        <w:rPr>
          <w:sz w:val="28"/>
          <w:szCs w:val="28"/>
        </w:rPr>
        <w:t xml:space="preserve"> Договор о создании акционерного общества</w:t>
      </w:r>
      <w:r w:rsidR="0057243E" w:rsidRPr="00463448">
        <w:rPr>
          <w:sz w:val="28"/>
          <w:szCs w:val="28"/>
        </w:rPr>
        <w:t xml:space="preserve"> /</w:t>
      </w:r>
      <w:r w:rsidR="0057243E" w:rsidRPr="00463448">
        <w:rPr>
          <w:i/>
          <w:sz w:val="28"/>
          <w:szCs w:val="28"/>
        </w:rPr>
        <w:t>Жаринов С.Е.</w:t>
      </w:r>
      <w:r w:rsidR="0057243E" w:rsidRPr="00463448">
        <w:rPr>
          <w:sz w:val="28"/>
          <w:szCs w:val="28"/>
        </w:rPr>
        <w:t>// Законодательство.</w:t>
      </w:r>
      <w:r w:rsidR="0074788D" w:rsidRPr="00463448">
        <w:rPr>
          <w:sz w:val="28"/>
          <w:szCs w:val="28"/>
        </w:rPr>
        <w:t xml:space="preserve"> </w:t>
      </w:r>
      <w:smartTag w:uri="urn:schemas-microsoft-com:office:smarttags" w:element="metricconverter">
        <w:smartTagPr>
          <w:attr w:name="ProductID" w:val="1997 г"/>
        </w:smartTagPr>
        <w:r w:rsidRPr="00463448">
          <w:rPr>
            <w:sz w:val="28"/>
            <w:szCs w:val="28"/>
          </w:rPr>
          <w:t>1999 г</w:t>
        </w:r>
      </w:smartTag>
      <w:r w:rsidR="0057243E" w:rsidRPr="00463448">
        <w:rPr>
          <w:sz w:val="28"/>
          <w:szCs w:val="28"/>
        </w:rPr>
        <w:t>.</w:t>
      </w:r>
      <w:r w:rsidRPr="00463448">
        <w:rPr>
          <w:sz w:val="28"/>
          <w:szCs w:val="28"/>
        </w:rPr>
        <w:t xml:space="preserve"> N 7.</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Захарин В.Р.</w:t>
      </w:r>
      <w:r w:rsidRPr="00463448">
        <w:rPr>
          <w:sz w:val="28"/>
          <w:szCs w:val="28"/>
        </w:rPr>
        <w:t xml:space="preserve"> Учет уставного капитала и акций акционерных обществ </w:t>
      </w:r>
      <w:r w:rsidR="0057243E" w:rsidRPr="00463448">
        <w:rPr>
          <w:sz w:val="28"/>
          <w:szCs w:val="28"/>
        </w:rPr>
        <w:t>/</w:t>
      </w:r>
      <w:r w:rsidR="0057243E" w:rsidRPr="00463448">
        <w:rPr>
          <w:i/>
          <w:sz w:val="28"/>
          <w:szCs w:val="28"/>
        </w:rPr>
        <w:t xml:space="preserve"> Захарин В.Р. </w:t>
      </w:r>
      <w:r w:rsidRPr="00463448">
        <w:rPr>
          <w:sz w:val="28"/>
          <w:szCs w:val="28"/>
        </w:rPr>
        <w:t>/</w:t>
      </w:r>
      <w:r w:rsidR="0057243E" w:rsidRPr="00463448">
        <w:rPr>
          <w:sz w:val="28"/>
          <w:szCs w:val="28"/>
        </w:rPr>
        <w:t xml:space="preserve">/ Налоговый вестник. </w:t>
      </w:r>
      <w:smartTag w:uri="urn:schemas-microsoft-com:office:smarttags" w:element="metricconverter">
        <w:smartTagPr>
          <w:attr w:name="ProductID" w:val="1997 г"/>
        </w:smartTagPr>
        <w:r w:rsidR="0057243E" w:rsidRPr="00463448">
          <w:rPr>
            <w:sz w:val="28"/>
            <w:szCs w:val="28"/>
          </w:rPr>
          <w:t>2002 г</w:t>
        </w:r>
      </w:smartTag>
      <w:r w:rsidR="0057243E" w:rsidRPr="00463448">
        <w:rPr>
          <w:sz w:val="28"/>
          <w:szCs w:val="28"/>
        </w:rPr>
        <w:t>. №7, 8.</w:t>
      </w:r>
      <w:r w:rsidR="00871010" w:rsidRPr="00463448">
        <w:rPr>
          <w:sz w:val="28"/>
          <w:szCs w:val="28"/>
        </w:rPr>
        <w:t xml:space="preserve"> С. 15-18.</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Камфер Ю.</w:t>
      </w:r>
      <w:r w:rsidR="0057243E" w:rsidRPr="00463448">
        <w:rPr>
          <w:i/>
          <w:sz w:val="28"/>
          <w:szCs w:val="28"/>
        </w:rPr>
        <w:t>Н.</w:t>
      </w:r>
      <w:r w:rsidRPr="00463448">
        <w:rPr>
          <w:sz w:val="28"/>
          <w:szCs w:val="28"/>
        </w:rPr>
        <w:t xml:space="preserve"> Избрание совета директоров: как не допустить "безвластия" в акционерном обществе </w:t>
      </w:r>
      <w:r w:rsidR="0057243E" w:rsidRPr="00463448">
        <w:rPr>
          <w:sz w:val="28"/>
          <w:szCs w:val="28"/>
        </w:rPr>
        <w:t>/</w:t>
      </w:r>
      <w:r w:rsidR="0057243E" w:rsidRPr="00463448">
        <w:rPr>
          <w:i/>
          <w:sz w:val="28"/>
          <w:szCs w:val="28"/>
        </w:rPr>
        <w:t xml:space="preserve"> Камфер Ю.</w:t>
      </w:r>
      <w:r w:rsidR="0057243E" w:rsidRPr="00463448">
        <w:rPr>
          <w:sz w:val="28"/>
          <w:szCs w:val="28"/>
        </w:rPr>
        <w:t xml:space="preserve"> //</w:t>
      </w:r>
      <w:r w:rsidRPr="00463448">
        <w:rPr>
          <w:sz w:val="28"/>
          <w:szCs w:val="28"/>
        </w:rPr>
        <w:t>ФПА А</w:t>
      </w:r>
      <w:r w:rsidR="0057243E" w:rsidRPr="00463448">
        <w:rPr>
          <w:sz w:val="28"/>
          <w:szCs w:val="28"/>
        </w:rPr>
        <w:t xml:space="preserve">КДИ Экономика и жизнь. </w:t>
      </w:r>
      <w:smartTag w:uri="urn:schemas-microsoft-com:office:smarttags" w:element="metricconverter">
        <w:smartTagPr>
          <w:attr w:name="ProductID" w:val="1997 г"/>
        </w:smartTagPr>
        <w:r w:rsidR="0057243E" w:rsidRPr="00463448">
          <w:rPr>
            <w:sz w:val="28"/>
            <w:szCs w:val="28"/>
          </w:rPr>
          <w:t>2001 г</w:t>
        </w:r>
      </w:smartTag>
      <w:r w:rsidR="0057243E" w:rsidRPr="00463448">
        <w:rPr>
          <w:sz w:val="28"/>
          <w:szCs w:val="28"/>
        </w:rPr>
        <w:t>. №</w:t>
      </w:r>
      <w:r w:rsidRPr="00463448">
        <w:rPr>
          <w:sz w:val="28"/>
          <w:szCs w:val="28"/>
        </w:rPr>
        <w:t>16</w:t>
      </w:r>
      <w:r w:rsidR="0057243E" w:rsidRPr="00463448">
        <w:rPr>
          <w:sz w:val="28"/>
          <w:szCs w:val="28"/>
        </w:rPr>
        <w:t>.</w:t>
      </w:r>
      <w:r w:rsidRPr="00463448">
        <w:rPr>
          <w:sz w:val="28"/>
          <w:szCs w:val="28"/>
        </w:rPr>
        <w:t xml:space="preserve"> </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Камынин И.</w:t>
      </w:r>
      <w:r w:rsidR="0057243E" w:rsidRPr="00463448">
        <w:rPr>
          <w:i/>
          <w:sz w:val="28"/>
          <w:szCs w:val="28"/>
        </w:rPr>
        <w:t>И.</w:t>
      </w:r>
      <w:r w:rsidRPr="00463448">
        <w:rPr>
          <w:sz w:val="28"/>
          <w:szCs w:val="28"/>
        </w:rPr>
        <w:t xml:space="preserve"> Должностное положение лиц, представляющих интересы государства в акционерных обществах </w:t>
      </w:r>
      <w:r w:rsidR="0057243E" w:rsidRPr="00463448">
        <w:rPr>
          <w:sz w:val="28"/>
          <w:szCs w:val="28"/>
        </w:rPr>
        <w:t>/</w:t>
      </w:r>
      <w:r w:rsidR="0057243E" w:rsidRPr="00463448">
        <w:rPr>
          <w:i/>
          <w:sz w:val="28"/>
          <w:szCs w:val="28"/>
        </w:rPr>
        <w:t xml:space="preserve"> Камынин И.И.</w:t>
      </w:r>
      <w:r w:rsidRPr="00463448">
        <w:rPr>
          <w:sz w:val="28"/>
          <w:szCs w:val="28"/>
        </w:rPr>
        <w:t xml:space="preserve">// Российская юстиция. </w:t>
      </w:r>
      <w:smartTag w:uri="urn:schemas-microsoft-com:office:smarttags" w:element="metricconverter">
        <w:smartTagPr>
          <w:attr w:name="ProductID" w:val="1997 г"/>
        </w:smartTagPr>
        <w:r w:rsidR="0057243E" w:rsidRPr="00463448">
          <w:rPr>
            <w:sz w:val="28"/>
            <w:szCs w:val="28"/>
          </w:rPr>
          <w:t>2001 г</w:t>
        </w:r>
      </w:smartTag>
      <w:r w:rsidR="0057243E" w:rsidRPr="00463448">
        <w:rPr>
          <w:sz w:val="28"/>
          <w:szCs w:val="28"/>
        </w:rPr>
        <w:t>.</w:t>
      </w:r>
      <w:r w:rsidRPr="00463448">
        <w:rPr>
          <w:sz w:val="28"/>
          <w:szCs w:val="28"/>
        </w:rPr>
        <w:t xml:space="preserve"> №1. </w:t>
      </w:r>
    </w:p>
    <w:p w:rsidR="00503742" w:rsidRPr="00463448" w:rsidRDefault="00FB6D8D" w:rsidP="00B84099">
      <w:pPr>
        <w:numPr>
          <w:ilvl w:val="1"/>
          <w:numId w:val="14"/>
        </w:numPr>
        <w:tabs>
          <w:tab w:val="left" w:pos="480"/>
        </w:tabs>
        <w:spacing w:line="360" w:lineRule="auto"/>
        <w:ind w:left="0" w:firstLine="0"/>
        <w:jc w:val="both"/>
        <w:rPr>
          <w:sz w:val="28"/>
          <w:szCs w:val="28"/>
        </w:rPr>
      </w:pPr>
      <w:r w:rsidRPr="00463448">
        <w:rPr>
          <w:i/>
          <w:sz w:val="28"/>
          <w:szCs w:val="28"/>
        </w:rPr>
        <w:t>Карсетская Е.</w:t>
      </w:r>
      <w:r w:rsidR="0057243E" w:rsidRPr="00463448">
        <w:rPr>
          <w:i/>
          <w:sz w:val="28"/>
          <w:szCs w:val="28"/>
        </w:rPr>
        <w:t>А.</w:t>
      </w:r>
      <w:r w:rsidR="0057243E" w:rsidRPr="00463448">
        <w:rPr>
          <w:sz w:val="28"/>
          <w:szCs w:val="28"/>
        </w:rPr>
        <w:t xml:space="preserve"> Акционерные общества /</w:t>
      </w:r>
      <w:r w:rsidR="0057243E" w:rsidRPr="00463448">
        <w:rPr>
          <w:i/>
          <w:sz w:val="28"/>
          <w:szCs w:val="28"/>
        </w:rPr>
        <w:t xml:space="preserve"> Карсетская Е.А.</w:t>
      </w:r>
      <w:r w:rsidR="00871010" w:rsidRPr="00463448">
        <w:rPr>
          <w:sz w:val="28"/>
          <w:szCs w:val="28"/>
        </w:rPr>
        <w:t xml:space="preserve"> //ФПА АКДИ Экономика и жизнь. </w:t>
      </w:r>
      <w:smartTag w:uri="urn:schemas-microsoft-com:office:smarttags" w:element="metricconverter">
        <w:smartTagPr>
          <w:attr w:name="ProductID" w:val="1997 г"/>
        </w:smartTagPr>
        <w:r w:rsidR="00871010" w:rsidRPr="00463448">
          <w:rPr>
            <w:sz w:val="28"/>
            <w:szCs w:val="28"/>
          </w:rPr>
          <w:t>2002 г</w:t>
        </w:r>
      </w:smartTag>
      <w:r w:rsidR="00871010" w:rsidRPr="00463448">
        <w:rPr>
          <w:sz w:val="28"/>
          <w:szCs w:val="28"/>
        </w:rPr>
        <w:t>. №3.</w:t>
      </w:r>
    </w:p>
    <w:p w:rsidR="00503742" w:rsidRPr="00463448" w:rsidRDefault="00503742" w:rsidP="00B84099">
      <w:pPr>
        <w:numPr>
          <w:ilvl w:val="1"/>
          <w:numId w:val="14"/>
        </w:numPr>
        <w:tabs>
          <w:tab w:val="left" w:pos="480"/>
        </w:tabs>
        <w:spacing w:line="360" w:lineRule="auto"/>
        <w:ind w:left="0" w:firstLine="0"/>
        <w:jc w:val="both"/>
        <w:rPr>
          <w:sz w:val="28"/>
          <w:szCs w:val="28"/>
        </w:rPr>
      </w:pPr>
      <w:r w:rsidRPr="00463448">
        <w:rPr>
          <w:i/>
          <w:sz w:val="28"/>
          <w:szCs w:val="28"/>
        </w:rPr>
        <w:t>Кашанина Т.В., Сударькова Е.А.</w:t>
      </w:r>
      <w:r w:rsidRPr="00463448">
        <w:rPr>
          <w:sz w:val="28"/>
          <w:szCs w:val="28"/>
        </w:rPr>
        <w:t xml:space="preserve"> Акционерное право. Практический курс. </w:t>
      </w:r>
      <w:r w:rsidR="00871010" w:rsidRPr="00463448">
        <w:rPr>
          <w:sz w:val="28"/>
          <w:szCs w:val="28"/>
        </w:rPr>
        <w:t>/</w:t>
      </w:r>
      <w:r w:rsidR="00871010" w:rsidRPr="00463448">
        <w:rPr>
          <w:i/>
          <w:sz w:val="28"/>
          <w:szCs w:val="28"/>
        </w:rPr>
        <w:t xml:space="preserve"> Кашанина Т.В., Сударькова Е.А.</w:t>
      </w:r>
      <w:r w:rsidR="00871010" w:rsidRPr="00463448">
        <w:rPr>
          <w:sz w:val="28"/>
          <w:szCs w:val="28"/>
        </w:rPr>
        <w:t xml:space="preserve"> М.: ИНФРА-М-НОРМА. </w:t>
      </w:r>
      <w:smartTag w:uri="urn:schemas-microsoft-com:office:smarttags" w:element="metricconverter">
        <w:smartTagPr>
          <w:attr w:name="ProductID" w:val="1997 г"/>
        </w:smartTagPr>
        <w:r w:rsidRPr="00463448">
          <w:rPr>
            <w:sz w:val="28"/>
            <w:szCs w:val="28"/>
          </w:rPr>
          <w:t>1997</w:t>
        </w:r>
        <w:r w:rsidR="00871010" w:rsidRPr="00463448">
          <w:rPr>
            <w:sz w:val="28"/>
            <w:szCs w:val="28"/>
          </w:rPr>
          <w:t xml:space="preserve"> г</w:t>
        </w:r>
      </w:smartTag>
      <w:r w:rsidRPr="00463448">
        <w:rPr>
          <w:sz w:val="28"/>
          <w:szCs w:val="28"/>
        </w:rPr>
        <w:t>.</w:t>
      </w:r>
      <w:r w:rsidR="00871010" w:rsidRPr="00463448">
        <w:rPr>
          <w:sz w:val="28"/>
          <w:szCs w:val="28"/>
        </w:rPr>
        <w:t xml:space="preserve"> С.325</w:t>
      </w:r>
      <w:r w:rsidR="000A11F5" w:rsidRPr="00463448">
        <w:rPr>
          <w:sz w:val="28"/>
          <w:szCs w:val="28"/>
        </w:rPr>
        <w:t>.</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Киперман Г.Я.</w:t>
      </w:r>
      <w:r w:rsidRPr="00463448">
        <w:rPr>
          <w:sz w:val="28"/>
          <w:szCs w:val="28"/>
        </w:rPr>
        <w:t xml:space="preserve"> Закон об акционерных обществах изменен и дополнен</w:t>
      </w:r>
      <w:r w:rsidR="00871010" w:rsidRPr="00463448">
        <w:rPr>
          <w:sz w:val="28"/>
          <w:szCs w:val="28"/>
        </w:rPr>
        <w:t xml:space="preserve"> /</w:t>
      </w:r>
      <w:r w:rsidR="00871010" w:rsidRPr="00463448">
        <w:rPr>
          <w:i/>
          <w:sz w:val="28"/>
          <w:szCs w:val="28"/>
        </w:rPr>
        <w:t xml:space="preserve"> Киперман Г.Я.</w:t>
      </w:r>
      <w:r w:rsidRPr="00463448">
        <w:rPr>
          <w:sz w:val="28"/>
          <w:szCs w:val="28"/>
        </w:rPr>
        <w:t xml:space="preserve"> // Финансовая</w:t>
      </w:r>
      <w:r w:rsidR="00871010" w:rsidRPr="00463448">
        <w:rPr>
          <w:sz w:val="28"/>
          <w:szCs w:val="28"/>
        </w:rPr>
        <w:t xml:space="preserve"> газета. Региональный выпуск. </w:t>
      </w:r>
      <w:smartTag w:uri="urn:schemas-microsoft-com:office:smarttags" w:element="metricconverter">
        <w:smartTagPr>
          <w:attr w:name="ProductID" w:val="1997 г"/>
        </w:smartTagPr>
        <w:r w:rsidR="00871010" w:rsidRPr="00463448">
          <w:rPr>
            <w:sz w:val="28"/>
            <w:szCs w:val="28"/>
          </w:rPr>
          <w:t>2001 г</w:t>
        </w:r>
      </w:smartTag>
      <w:r w:rsidR="00871010" w:rsidRPr="00463448">
        <w:rPr>
          <w:sz w:val="28"/>
          <w:szCs w:val="28"/>
        </w:rPr>
        <w:t>. N 43.</w:t>
      </w:r>
      <w:r w:rsidRPr="00463448">
        <w:rPr>
          <w:sz w:val="28"/>
          <w:szCs w:val="28"/>
        </w:rPr>
        <w:t xml:space="preserve"> </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 xml:space="preserve">Киперман Г.Я. </w:t>
      </w:r>
      <w:r w:rsidRPr="00463448">
        <w:rPr>
          <w:sz w:val="28"/>
          <w:szCs w:val="28"/>
        </w:rPr>
        <w:t xml:space="preserve">Организация деятельности акционерного общества </w:t>
      </w:r>
      <w:r w:rsidR="00871010" w:rsidRPr="00463448">
        <w:rPr>
          <w:sz w:val="28"/>
          <w:szCs w:val="28"/>
        </w:rPr>
        <w:t>/</w:t>
      </w:r>
      <w:r w:rsidR="00871010" w:rsidRPr="00463448">
        <w:rPr>
          <w:i/>
          <w:sz w:val="28"/>
          <w:szCs w:val="28"/>
        </w:rPr>
        <w:t xml:space="preserve">Киперман Г.Я. </w:t>
      </w:r>
      <w:r w:rsidRPr="00463448">
        <w:rPr>
          <w:sz w:val="28"/>
          <w:szCs w:val="28"/>
        </w:rPr>
        <w:t xml:space="preserve">// Финансовая </w:t>
      </w:r>
      <w:r w:rsidR="00871010" w:rsidRPr="00463448">
        <w:rPr>
          <w:sz w:val="28"/>
          <w:szCs w:val="28"/>
        </w:rPr>
        <w:t xml:space="preserve">газета. Региональный выпуск. </w:t>
      </w:r>
      <w:smartTag w:uri="urn:schemas-microsoft-com:office:smarttags" w:element="metricconverter">
        <w:smartTagPr>
          <w:attr w:name="ProductID" w:val="1997 г"/>
        </w:smartTagPr>
        <w:r w:rsidR="00871010" w:rsidRPr="00463448">
          <w:rPr>
            <w:sz w:val="28"/>
            <w:szCs w:val="28"/>
          </w:rPr>
          <w:t>2000 г</w:t>
        </w:r>
      </w:smartTag>
      <w:r w:rsidR="00871010" w:rsidRPr="00463448">
        <w:rPr>
          <w:sz w:val="28"/>
          <w:szCs w:val="28"/>
        </w:rPr>
        <w:t xml:space="preserve">. №1-2. </w:t>
      </w:r>
    </w:p>
    <w:p w:rsidR="00550071" w:rsidRPr="00463448" w:rsidRDefault="00871010" w:rsidP="00B84099">
      <w:pPr>
        <w:numPr>
          <w:ilvl w:val="1"/>
          <w:numId w:val="14"/>
        </w:numPr>
        <w:tabs>
          <w:tab w:val="left" w:pos="480"/>
        </w:tabs>
        <w:spacing w:line="360" w:lineRule="auto"/>
        <w:ind w:left="0" w:firstLine="0"/>
        <w:jc w:val="both"/>
        <w:rPr>
          <w:sz w:val="28"/>
          <w:szCs w:val="28"/>
        </w:rPr>
      </w:pPr>
      <w:r w:rsidRPr="00463448">
        <w:rPr>
          <w:i/>
          <w:sz w:val="28"/>
          <w:szCs w:val="28"/>
        </w:rPr>
        <w:t>Крапивина О.М., Власова В.И.</w:t>
      </w:r>
      <w:r w:rsidRPr="00463448">
        <w:rPr>
          <w:sz w:val="28"/>
          <w:szCs w:val="28"/>
        </w:rPr>
        <w:t xml:space="preserve"> </w:t>
      </w:r>
      <w:r w:rsidR="00550071" w:rsidRPr="00463448">
        <w:rPr>
          <w:sz w:val="28"/>
          <w:szCs w:val="28"/>
        </w:rPr>
        <w:t xml:space="preserve">Комментарий к Закону РФ "Об акционерных обществах" / </w:t>
      </w:r>
      <w:r w:rsidRPr="00463448">
        <w:rPr>
          <w:i/>
          <w:sz w:val="28"/>
          <w:szCs w:val="28"/>
        </w:rPr>
        <w:t>Крапивина О.М., Власова В.И.</w:t>
      </w:r>
      <w:r w:rsidRPr="00463448">
        <w:rPr>
          <w:sz w:val="28"/>
          <w:szCs w:val="28"/>
        </w:rPr>
        <w:t xml:space="preserve"> М.: Норма, </w:t>
      </w:r>
      <w:smartTag w:uri="urn:schemas-microsoft-com:office:smarttags" w:element="metricconverter">
        <w:smartTagPr>
          <w:attr w:name="ProductID" w:val="1997 г"/>
        </w:smartTagPr>
        <w:r w:rsidRPr="00463448">
          <w:rPr>
            <w:sz w:val="28"/>
            <w:szCs w:val="28"/>
          </w:rPr>
          <w:t>2004 г</w:t>
        </w:r>
      </w:smartTag>
      <w:r w:rsidRPr="00463448">
        <w:rPr>
          <w:sz w:val="28"/>
          <w:szCs w:val="28"/>
        </w:rPr>
        <w:t>. С. 356.</w:t>
      </w:r>
    </w:p>
    <w:p w:rsidR="00550071" w:rsidRPr="00463448" w:rsidRDefault="00506AC9" w:rsidP="00B84099">
      <w:pPr>
        <w:numPr>
          <w:ilvl w:val="1"/>
          <w:numId w:val="14"/>
        </w:numPr>
        <w:tabs>
          <w:tab w:val="left" w:pos="480"/>
        </w:tabs>
        <w:spacing w:line="360" w:lineRule="auto"/>
        <w:ind w:left="0" w:firstLine="0"/>
        <w:jc w:val="both"/>
        <w:rPr>
          <w:sz w:val="28"/>
          <w:szCs w:val="28"/>
        </w:rPr>
      </w:pPr>
      <w:r w:rsidRPr="00463448">
        <w:rPr>
          <w:i/>
          <w:sz w:val="28"/>
          <w:szCs w:val="28"/>
        </w:rPr>
        <w:t>Дроздов</w:t>
      </w:r>
      <w:r w:rsidR="00871010" w:rsidRPr="00463448">
        <w:rPr>
          <w:i/>
          <w:sz w:val="28"/>
          <w:szCs w:val="28"/>
        </w:rPr>
        <w:t xml:space="preserve"> Л.В., Деменков А.А.</w:t>
      </w:r>
      <w:r w:rsidR="00871010" w:rsidRPr="00463448">
        <w:rPr>
          <w:sz w:val="28"/>
          <w:szCs w:val="28"/>
        </w:rPr>
        <w:t xml:space="preserve"> </w:t>
      </w:r>
      <w:r w:rsidR="00550071" w:rsidRPr="00463448">
        <w:rPr>
          <w:sz w:val="28"/>
          <w:szCs w:val="28"/>
        </w:rPr>
        <w:t>Комментарий к изменениям, внесенным в Федеральный закон "Об акционерных обществах" /</w:t>
      </w:r>
      <w:r w:rsidRPr="00463448">
        <w:rPr>
          <w:i/>
          <w:sz w:val="28"/>
          <w:szCs w:val="28"/>
        </w:rPr>
        <w:t>Дроздов</w:t>
      </w:r>
      <w:r w:rsidR="00871010" w:rsidRPr="00463448">
        <w:rPr>
          <w:i/>
          <w:sz w:val="28"/>
          <w:szCs w:val="28"/>
        </w:rPr>
        <w:t xml:space="preserve"> Л.В., Деменков А.А.</w:t>
      </w:r>
      <w:r w:rsidR="00871010" w:rsidRPr="00463448">
        <w:rPr>
          <w:sz w:val="28"/>
          <w:szCs w:val="28"/>
        </w:rPr>
        <w:t xml:space="preserve"> </w:t>
      </w:r>
      <w:r w:rsidR="00550071" w:rsidRPr="00463448">
        <w:rPr>
          <w:sz w:val="28"/>
          <w:szCs w:val="28"/>
        </w:rPr>
        <w:t>М.: Налоговый вестник: комментарии к нормативны</w:t>
      </w:r>
      <w:r w:rsidR="00871010" w:rsidRPr="00463448">
        <w:rPr>
          <w:sz w:val="28"/>
          <w:szCs w:val="28"/>
        </w:rPr>
        <w:t xml:space="preserve">м документам для бухгалтеров. </w:t>
      </w:r>
      <w:smartTag w:uri="urn:schemas-microsoft-com:office:smarttags" w:element="metricconverter">
        <w:smartTagPr>
          <w:attr w:name="ProductID" w:val="1997 г"/>
        </w:smartTagPr>
        <w:r w:rsidR="00871010" w:rsidRPr="00463448">
          <w:rPr>
            <w:sz w:val="28"/>
            <w:szCs w:val="28"/>
          </w:rPr>
          <w:t>2002 г</w:t>
        </w:r>
      </w:smartTag>
      <w:r w:rsidR="00871010" w:rsidRPr="00463448">
        <w:rPr>
          <w:sz w:val="28"/>
          <w:szCs w:val="28"/>
        </w:rPr>
        <w:t>. №1 – 4.</w:t>
      </w:r>
    </w:p>
    <w:p w:rsidR="00550071" w:rsidRPr="00463448" w:rsidRDefault="00871010" w:rsidP="00B84099">
      <w:pPr>
        <w:numPr>
          <w:ilvl w:val="1"/>
          <w:numId w:val="14"/>
        </w:numPr>
        <w:tabs>
          <w:tab w:val="left" w:pos="480"/>
        </w:tabs>
        <w:spacing w:line="360" w:lineRule="auto"/>
        <w:ind w:left="0" w:firstLine="0"/>
        <w:jc w:val="both"/>
        <w:rPr>
          <w:sz w:val="28"/>
          <w:szCs w:val="28"/>
        </w:rPr>
      </w:pPr>
      <w:r w:rsidRPr="00463448">
        <w:rPr>
          <w:i/>
          <w:sz w:val="28"/>
          <w:szCs w:val="28"/>
        </w:rPr>
        <w:t>Тихомиров М.Ю.</w:t>
      </w:r>
      <w:r w:rsidRPr="00463448">
        <w:rPr>
          <w:sz w:val="28"/>
          <w:szCs w:val="28"/>
        </w:rPr>
        <w:t xml:space="preserve"> </w:t>
      </w:r>
      <w:r w:rsidR="00550071" w:rsidRPr="00463448">
        <w:rPr>
          <w:sz w:val="28"/>
          <w:szCs w:val="28"/>
        </w:rPr>
        <w:t xml:space="preserve">Комментарий к Федеральному закону "Об акционерных обществах". Третье издание, дополненное и переработанное / </w:t>
      </w:r>
      <w:r w:rsidRPr="00463448">
        <w:rPr>
          <w:i/>
          <w:sz w:val="28"/>
          <w:szCs w:val="28"/>
        </w:rPr>
        <w:t>Тихомиров М.Ю.</w:t>
      </w:r>
      <w:r w:rsidR="00550071" w:rsidRPr="00463448">
        <w:rPr>
          <w:sz w:val="28"/>
          <w:szCs w:val="28"/>
        </w:rPr>
        <w:t xml:space="preserve"> М.:</w:t>
      </w:r>
      <w:r w:rsidRPr="00463448">
        <w:rPr>
          <w:sz w:val="28"/>
          <w:szCs w:val="28"/>
        </w:rPr>
        <w:t xml:space="preserve"> Норма.</w:t>
      </w:r>
      <w:r w:rsidR="00550071" w:rsidRPr="00463448">
        <w:rPr>
          <w:sz w:val="28"/>
          <w:szCs w:val="28"/>
        </w:rPr>
        <w:t xml:space="preserve"> </w:t>
      </w:r>
      <w:smartTag w:uri="urn:schemas-microsoft-com:office:smarttags" w:element="metricconverter">
        <w:smartTagPr>
          <w:attr w:name="ProductID" w:val="1997 г"/>
        </w:smartTagPr>
        <w:r w:rsidR="00550071" w:rsidRPr="00463448">
          <w:rPr>
            <w:sz w:val="28"/>
            <w:szCs w:val="28"/>
          </w:rPr>
          <w:t>2002</w:t>
        </w:r>
        <w:r w:rsidRPr="00463448">
          <w:rPr>
            <w:sz w:val="28"/>
            <w:szCs w:val="28"/>
          </w:rPr>
          <w:t xml:space="preserve"> г</w:t>
        </w:r>
      </w:smartTag>
      <w:r w:rsidR="00550071" w:rsidRPr="00463448">
        <w:rPr>
          <w:sz w:val="28"/>
          <w:szCs w:val="28"/>
        </w:rPr>
        <w:t>.</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Лахно П.</w:t>
      </w:r>
      <w:r w:rsidRPr="00463448">
        <w:rPr>
          <w:sz w:val="28"/>
          <w:szCs w:val="28"/>
        </w:rPr>
        <w:t xml:space="preserve"> Нормативные акты акционерного общества </w:t>
      </w:r>
      <w:r w:rsidR="00871010" w:rsidRPr="00463448">
        <w:rPr>
          <w:sz w:val="28"/>
          <w:szCs w:val="28"/>
        </w:rPr>
        <w:t>/</w:t>
      </w:r>
      <w:r w:rsidR="00871010" w:rsidRPr="00463448">
        <w:rPr>
          <w:i/>
          <w:sz w:val="28"/>
          <w:szCs w:val="28"/>
        </w:rPr>
        <w:t xml:space="preserve"> Лахно П.</w:t>
      </w:r>
      <w:r w:rsidR="00871010" w:rsidRPr="00463448">
        <w:rPr>
          <w:sz w:val="28"/>
          <w:szCs w:val="28"/>
        </w:rPr>
        <w:t xml:space="preserve"> // Хозяйство и право. </w:t>
      </w:r>
      <w:smartTag w:uri="urn:schemas-microsoft-com:office:smarttags" w:element="metricconverter">
        <w:smartTagPr>
          <w:attr w:name="ProductID" w:val="1997 г"/>
        </w:smartTagPr>
        <w:r w:rsidR="00871010" w:rsidRPr="00463448">
          <w:rPr>
            <w:sz w:val="28"/>
            <w:szCs w:val="28"/>
          </w:rPr>
          <w:t>1997 г</w:t>
        </w:r>
      </w:smartTag>
      <w:r w:rsidR="00871010" w:rsidRPr="00463448">
        <w:rPr>
          <w:sz w:val="28"/>
          <w:szCs w:val="28"/>
        </w:rPr>
        <w:t xml:space="preserve">. </w:t>
      </w:r>
      <w:r w:rsidRPr="00463448">
        <w:rPr>
          <w:sz w:val="28"/>
          <w:szCs w:val="28"/>
        </w:rPr>
        <w:t>N 10.</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Ломакин Д.В.</w:t>
      </w:r>
      <w:r w:rsidRPr="00463448">
        <w:rPr>
          <w:sz w:val="28"/>
          <w:szCs w:val="28"/>
        </w:rPr>
        <w:t xml:space="preserve"> Крупные сделки в гражданском обороте </w:t>
      </w:r>
      <w:r w:rsidR="00871010" w:rsidRPr="00463448">
        <w:rPr>
          <w:sz w:val="28"/>
          <w:szCs w:val="28"/>
        </w:rPr>
        <w:t>/</w:t>
      </w:r>
      <w:r w:rsidR="00871010" w:rsidRPr="00463448">
        <w:rPr>
          <w:i/>
          <w:sz w:val="28"/>
          <w:szCs w:val="28"/>
        </w:rPr>
        <w:t xml:space="preserve"> Ломакин Д.В.</w:t>
      </w:r>
      <w:r w:rsidRPr="00463448">
        <w:rPr>
          <w:sz w:val="28"/>
          <w:szCs w:val="28"/>
        </w:rPr>
        <w:t xml:space="preserve">// Законодательство. </w:t>
      </w:r>
      <w:smartTag w:uri="urn:schemas-microsoft-com:office:smarttags" w:element="metricconverter">
        <w:smartTagPr>
          <w:attr w:name="ProductID" w:val="1997 г"/>
        </w:smartTagPr>
        <w:r w:rsidR="00871010" w:rsidRPr="00463448">
          <w:rPr>
            <w:sz w:val="28"/>
            <w:szCs w:val="28"/>
          </w:rPr>
          <w:t>2001 г</w:t>
        </w:r>
      </w:smartTag>
      <w:r w:rsidR="00871010" w:rsidRPr="00463448">
        <w:rPr>
          <w:sz w:val="28"/>
          <w:szCs w:val="28"/>
        </w:rPr>
        <w:t>. N 3.</w:t>
      </w:r>
      <w:r w:rsidR="0074788D" w:rsidRPr="00463448">
        <w:rPr>
          <w:sz w:val="28"/>
          <w:szCs w:val="28"/>
        </w:rPr>
        <w:t xml:space="preserve"> </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Марголин М.А.</w:t>
      </w:r>
      <w:r w:rsidRPr="00463448">
        <w:rPr>
          <w:sz w:val="28"/>
          <w:szCs w:val="28"/>
        </w:rPr>
        <w:t xml:space="preserve"> Недействительные крупные сделки и сделки с участием заинтересованных лиц </w:t>
      </w:r>
      <w:r w:rsidR="00871010" w:rsidRPr="00463448">
        <w:rPr>
          <w:sz w:val="28"/>
          <w:szCs w:val="28"/>
        </w:rPr>
        <w:t>/</w:t>
      </w:r>
      <w:r w:rsidR="00871010" w:rsidRPr="00463448">
        <w:rPr>
          <w:i/>
          <w:sz w:val="28"/>
          <w:szCs w:val="28"/>
        </w:rPr>
        <w:t>Марголин М.А.</w:t>
      </w:r>
      <w:r w:rsidRPr="00463448">
        <w:rPr>
          <w:sz w:val="28"/>
          <w:szCs w:val="28"/>
        </w:rPr>
        <w:t>// Зако</w:t>
      </w:r>
      <w:r w:rsidR="00BB3B95" w:rsidRPr="00463448">
        <w:rPr>
          <w:sz w:val="28"/>
          <w:szCs w:val="28"/>
        </w:rPr>
        <w:t xml:space="preserve">нодательство. </w:t>
      </w:r>
      <w:r w:rsidR="00871010" w:rsidRPr="00463448">
        <w:rPr>
          <w:sz w:val="28"/>
          <w:szCs w:val="28"/>
        </w:rPr>
        <w:t>2001г. №3.</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Платонова Н.</w:t>
      </w:r>
      <w:r w:rsidR="00ED6E2C" w:rsidRPr="00463448">
        <w:rPr>
          <w:i/>
          <w:sz w:val="28"/>
          <w:szCs w:val="28"/>
        </w:rPr>
        <w:t>А.</w:t>
      </w:r>
      <w:r w:rsidRPr="00463448">
        <w:rPr>
          <w:sz w:val="28"/>
          <w:szCs w:val="28"/>
        </w:rPr>
        <w:t xml:space="preserve"> Правовое регулирование деятельности акционерных обществ: некоторые проблемы нормотворчества </w:t>
      </w:r>
      <w:r w:rsidR="00871010" w:rsidRPr="00463448">
        <w:rPr>
          <w:sz w:val="28"/>
          <w:szCs w:val="28"/>
        </w:rPr>
        <w:t xml:space="preserve">/ </w:t>
      </w:r>
      <w:r w:rsidR="00871010" w:rsidRPr="00463448">
        <w:rPr>
          <w:i/>
          <w:sz w:val="28"/>
          <w:szCs w:val="28"/>
        </w:rPr>
        <w:t>Платонова Н.</w:t>
      </w:r>
      <w:r w:rsidR="00ED6E2C" w:rsidRPr="00463448">
        <w:rPr>
          <w:i/>
          <w:sz w:val="28"/>
          <w:szCs w:val="28"/>
        </w:rPr>
        <w:t>А.</w:t>
      </w:r>
      <w:r w:rsidR="00871010" w:rsidRPr="00463448">
        <w:rPr>
          <w:sz w:val="28"/>
          <w:szCs w:val="28"/>
        </w:rPr>
        <w:t xml:space="preserve"> </w:t>
      </w:r>
      <w:r w:rsidR="00ED6E2C" w:rsidRPr="00463448">
        <w:rPr>
          <w:sz w:val="28"/>
          <w:szCs w:val="28"/>
        </w:rPr>
        <w:t xml:space="preserve">// Хозяйство и право. </w:t>
      </w:r>
      <w:smartTag w:uri="urn:schemas-microsoft-com:office:smarttags" w:element="metricconverter">
        <w:smartTagPr>
          <w:attr w:name="ProductID" w:val="1997 г"/>
        </w:smartTagPr>
        <w:r w:rsidRPr="00463448">
          <w:rPr>
            <w:sz w:val="28"/>
            <w:szCs w:val="28"/>
          </w:rPr>
          <w:t>1997</w:t>
        </w:r>
        <w:r w:rsidR="00ED6E2C" w:rsidRPr="00463448">
          <w:rPr>
            <w:sz w:val="28"/>
            <w:szCs w:val="28"/>
          </w:rPr>
          <w:t xml:space="preserve"> г</w:t>
        </w:r>
      </w:smartTag>
      <w:r w:rsidR="00ED6E2C" w:rsidRPr="00463448">
        <w:rPr>
          <w:sz w:val="28"/>
          <w:szCs w:val="28"/>
        </w:rPr>
        <w:t>. №</w:t>
      </w:r>
      <w:r w:rsidRPr="00463448">
        <w:rPr>
          <w:sz w:val="28"/>
          <w:szCs w:val="28"/>
        </w:rPr>
        <w:t>5-7.</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Торкановский Е.</w:t>
      </w:r>
      <w:r w:rsidR="00ED6E2C" w:rsidRPr="00463448">
        <w:rPr>
          <w:i/>
          <w:sz w:val="28"/>
          <w:szCs w:val="28"/>
        </w:rPr>
        <w:t>Н.</w:t>
      </w:r>
      <w:r w:rsidRPr="00463448">
        <w:rPr>
          <w:sz w:val="28"/>
          <w:szCs w:val="28"/>
        </w:rPr>
        <w:t xml:space="preserve"> Управление акционерным обществом</w:t>
      </w:r>
      <w:r w:rsidR="00ED6E2C" w:rsidRPr="00463448">
        <w:rPr>
          <w:sz w:val="28"/>
          <w:szCs w:val="28"/>
        </w:rPr>
        <w:t xml:space="preserve"> /</w:t>
      </w:r>
      <w:r w:rsidR="00ED6E2C" w:rsidRPr="00463448">
        <w:rPr>
          <w:i/>
          <w:sz w:val="28"/>
          <w:szCs w:val="28"/>
        </w:rPr>
        <w:t>Торкановский Е.Н.</w:t>
      </w:r>
      <w:r w:rsidR="00ED6E2C" w:rsidRPr="00463448">
        <w:rPr>
          <w:sz w:val="28"/>
          <w:szCs w:val="28"/>
        </w:rPr>
        <w:t xml:space="preserve">// Хозяйство и право. </w:t>
      </w:r>
      <w:smartTag w:uri="urn:schemas-microsoft-com:office:smarttags" w:element="metricconverter">
        <w:smartTagPr>
          <w:attr w:name="ProductID" w:val="1997 г"/>
        </w:smartTagPr>
        <w:r w:rsidRPr="00463448">
          <w:rPr>
            <w:sz w:val="28"/>
            <w:szCs w:val="28"/>
          </w:rPr>
          <w:t>1997</w:t>
        </w:r>
        <w:r w:rsidR="00ED6E2C" w:rsidRPr="00463448">
          <w:rPr>
            <w:sz w:val="28"/>
            <w:szCs w:val="28"/>
          </w:rPr>
          <w:t xml:space="preserve"> г</w:t>
        </w:r>
      </w:smartTag>
      <w:r w:rsidR="00ED6E2C" w:rsidRPr="00463448">
        <w:rPr>
          <w:sz w:val="28"/>
          <w:szCs w:val="28"/>
        </w:rPr>
        <w:t xml:space="preserve">. </w:t>
      </w:r>
      <w:r w:rsidRPr="00463448">
        <w:rPr>
          <w:sz w:val="28"/>
          <w:szCs w:val="28"/>
        </w:rPr>
        <w:t>№ 6-7.</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Тюрина А.</w:t>
      </w:r>
      <w:r w:rsidR="00ED6E2C" w:rsidRPr="00463448">
        <w:rPr>
          <w:i/>
          <w:sz w:val="28"/>
          <w:szCs w:val="28"/>
        </w:rPr>
        <w:t>А.</w:t>
      </w:r>
      <w:r w:rsidRPr="00463448">
        <w:rPr>
          <w:sz w:val="28"/>
          <w:szCs w:val="28"/>
        </w:rPr>
        <w:t xml:space="preserve"> Изменения в корпоративной жизни акционерных обществ </w:t>
      </w:r>
      <w:r w:rsidR="00ED6E2C" w:rsidRPr="00463448">
        <w:rPr>
          <w:sz w:val="28"/>
          <w:szCs w:val="28"/>
        </w:rPr>
        <w:t>/</w:t>
      </w:r>
      <w:r w:rsidR="00ED6E2C" w:rsidRPr="00463448">
        <w:rPr>
          <w:i/>
          <w:sz w:val="28"/>
          <w:szCs w:val="28"/>
        </w:rPr>
        <w:t xml:space="preserve"> Тюрина А.А.</w:t>
      </w:r>
      <w:r w:rsidRPr="00463448">
        <w:rPr>
          <w:sz w:val="28"/>
          <w:szCs w:val="28"/>
        </w:rPr>
        <w:t>// ФПА А</w:t>
      </w:r>
      <w:r w:rsidR="00ED6E2C" w:rsidRPr="00463448">
        <w:rPr>
          <w:sz w:val="28"/>
          <w:szCs w:val="28"/>
        </w:rPr>
        <w:t xml:space="preserve">КДИ Экономика и жизнь. </w:t>
      </w:r>
      <w:smartTag w:uri="urn:schemas-microsoft-com:office:smarttags" w:element="metricconverter">
        <w:smartTagPr>
          <w:attr w:name="ProductID" w:val="1997 г"/>
        </w:smartTagPr>
        <w:r w:rsidR="00ED6E2C" w:rsidRPr="00463448">
          <w:rPr>
            <w:sz w:val="28"/>
            <w:szCs w:val="28"/>
          </w:rPr>
          <w:t>2001 г</w:t>
        </w:r>
      </w:smartTag>
      <w:r w:rsidR="00ED6E2C" w:rsidRPr="00463448">
        <w:rPr>
          <w:sz w:val="28"/>
          <w:szCs w:val="28"/>
        </w:rPr>
        <w:t>. №16.</w:t>
      </w:r>
    </w:p>
    <w:p w:rsidR="007C68AD"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Тюрина А</w:t>
      </w:r>
      <w:r w:rsidR="00ED6E2C" w:rsidRPr="00463448">
        <w:rPr>
          <w:i/>
          <w:sz w:val="28"/>
          <w:szCs w:val="28"/>
        </w:rPr>
        <w:t>.А</w:t>
      </w:r>
      <w:r w:rsidRPr="00463448">
        <w:rPr>
          <w:i/>
          <w:sz w:val="28"/>
          <w:szCs w:val="28"/>
        </w:rPr>
        <w:t>.</w:t>
      </w:r>
      <w:r w:rsidRPr="00463448">
        <w:rPr>
          <w:sz w:val="28"/>
          <w:szCs w:val="28"/>
        </w:rPr>
        <w:t xml:space="preserve"> Совет директоров акционерного общества </w:t>
      </w:r>
      <w:r w:rsidR="00ED6E2C" w:rsidRPr="00463448">
        <w:rPr>
          <w:sz w:val="28"/>
          <w:szCs w:val="28"/>
        </w:rPr>
        <w:t>/</w:t>
      </w:r>
      <w:r w:rsidR="00ED6E2C" w:rsidRPr="00463448">
        <w:rPr>
          <w:i/>
          <w:sz w:val="28"/>
          <w:szCs w:val="28"/>
        </w:rPr>
        <w:t>Тюрина А.А.</w:t>
      </w:r>
      <w:r w:rsidRPr="00463448">
        <w:rPr>
          <w:sz w:val="28"/>
          <w:szCs w:val="28"/>
        </w:rPr>
        <w:t xml:space="preserve">// ФПА АКДИ Экономика и жизнь. </w:t>
      </w:r>
      <w:smartTag w:uri="urn:schemas-microsoft-com:office:smarttags" w:element="metricconverter">
        <w:smartTagPr>
          <w:attr w:name="ProductID" w:val="1997 г"/>
        </w:smartTagPr>
        <w:r w:rsidR="00ED6E2C" w:rsidRPr="00463448">
          <w:rPr>
            <w:sz w:val="28"/>
            <w:szCs w:val="28"/>
          </w:rPr>
          <w:t>2001 г</w:t>
        </w:r>
      </w:smartTag>
      <w:r w:rsidR="00ED6E2C" w:rsidRPr="00463448">
        <w:rPr>
          <w:sz w:val="28"/>
          <w:szCs w:val="28"/>
        </w:rPr>
        <w:t>. №13.</w:t>
      </w:r>
      <w:r w:rsidRPr="00463448">
        <w:rPr>
          <w:sz w:val="28"/>
          <w:szCs w:val="28"/>
        </w:rPr>
        <w:t xml:space="preserve"> </w:t>
      </w:r>
    </w:p>
    <w:p w:rsidR="007C68AD" w:rsidRPr="00463448" w:rsidRDefault="007C68AD" w:rsidP="00B84099">
      <w:pPr>
        <w:numPr>
          <w:ilvl w:val="1"/>
          <w:numId w:val="14"/>
        </w:numPr>
        <w:tabs>
          <w:tab w:val="left" w:pos="480"/>
        </w:tabs>
        <w:spacing w:line="360" w:lineRule="auto"/>
        <w:ind w:left="0" w:firstLine="0"/>
        <w:jc w:val="both"/>
        <w:rPr>
          <w:sz w:val="28"/>
          <w:szCs w:val="28"/>
        </w:rPr>
      </w:pPr>
      <w:r w:rsidRPr="00463448">
        <w:rPr>
          <w:i/>
          <w:sz w:val="28"/>
          <w:szCs w:val="28"/>
        </w:rPr>
        <w:t>Шапкина Г.</w:t>
      </w:r>
      <w:r w:rsidR="00ED6E2C" w:rsidRPr="00463448">
        <w:rPr>
          <w:i/>
          <w:sz w:val="28"/>
          <w:szCs w:val="28"/>
        </w:rPr>
        <w:t>Я.</w:t>
      </w:r>
      <w:r w:rsidRPr="00463448">
        <w:rPr>
          <w:sz w:val="28"/>
          <w:szCs w:val="28"/>
        </w:rPr>
        <w:t xml:space="preserve"> Как применять акционерное законодательство</w:t>
      </w:r>
      <w:r w:rsidR="00ED6E2C" w:rsidRPr="00463448">
        <w:rPr>
          <w:sz w:val="28"/>
          <w:szCs w:val="28"/>
        </w:rPr>
        <w:t xml:space="preserve"> /</w:t>
      </w:r>
      <w:r w:rsidR="00ED6E2C" w:rsidRPr="00463448">
        <w:rPr>
          <w:i/>
          <w:sz w:val="28"/>
          <w:szCs w:val="28"/>
        </w:rPr>
        <w:t>Шапкина Г.Я.</w:t>
      </w:r>
      <w:r w:rsidR="00ED6E2C" w:rsidRPr="00463448">
        <w:rPr>
          <w:sz w:val="28"/>
          <w:szCs w:val="28"/>
        </w:rPr>
        <w:t xml:space="preserve"> </w:t>
      </w:r>
      <w:r w:rsidRPr="00463448">
        <w:rPr>
          <w:sz w:val="28"/>
          <w:szCs w:val="28"/>
        </w:rPr>
        <w:t xml:space="preserve">// Хозяйство и право. </w:t>
      </w:r>
      <w:smartTag w:uri="urn:schemas-microsoft-com:office:smarttags" w:element="metricconverter">
        <w:smartTagPr>
          <w:attr w:name="ProductID" w:val="1997 г"/>
        </w:smartTagPr>
        <w:r w:rsidRPr="00463448">
          <w:rPr>
            <w:sz w:val="28"/>
            <w:szCs w:val="28"/>
          </w:rPr>
          <w:t>2004</w:t>
        </w:r>
        <w:r w:rsidR="00ED6E2C" w:rsidRPr="00463448">
          <w:rPr>
            <w:sz w:val="28"/>
            <w:szCs w:val="28"/>
          </w:rPr>
          <w:t xml:space="preserve"> г</w:t>
        </w:r>
      </w:smartTag>
      <w:r w:rsidRPr="00463448">
        <w:rPr>
          <w:sz w:val="28"/>
          <w:szCs w:val="28"/>
        </w:rPr>
        <w:t>. №4. с.42.</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Шулева Г.</w:t>
      </w:r>
      <w:r w:rsidR="00ED6E2C" w:rsidRPr="00463448">
        <w:rPr>
          <w:i/>
          <w:sz w:val="28"/>
          <w:szCs w:val="28"/>
        </w:rPr>
        <w:t>Н.</w:t>
      </w:r>
      <w:r w:rsidRPr="00463448">
        <w:rPr>
          <w:sz w:val="28"/>
          <w:szCs w:val="28"/>
        </w:rPr>
        <w:t xml:space="preserve"> Крупные сделки </w:t>
      </w:r>
      <w:r w:rsidR="00ED6E2C" w:rsidRPr="00463448">
        <w:rPr>
          <w:sz w:val="28"/>
          <w:szCs w:val="28"/>
        </w:rPr>
        <w:t>/</w:t>
      </w:r>
      <w:r w:rsidR="00ED6E2C" w:rsidRPr="00463448">
        <w:rPr>
          <w:i/>
          <w:sz w:val="28"/>
          <w:szCs w:val="28"/>
        </w:rPr>
        <w:t xml:space="preserve"> Шулева Г.Н.</w:t>
      </w:r>
      <w:r w:rsidR="00ED6E2C" w:rsidRPr="00463448">
        <w:rPr>
          <w:sz w:val="28"/>
          <w:szCs w:val="28"/>
        </w:rPr>
        <w:t xml:space="preserve"> </w:t>
      </w:r>
      <w:r w:rsidRPr="00463448">
        <w:rPr>
          <w:sz w:val="28"/>
          <w:szCs w:val="28"/>
        </w:rPr>
        <w:t xml:space="preserve">// Финансовая газета. Региональный выпуск. </w:t>
      </w:r>
      <w:smartTag w:uri="urn:schemas-microsoft-com:office:smarttags" w:element="metricconverter">
        <w:smartTagPr>
          <w:attr w:name="ProductID" w:val="1997 г"/>
        </w:smartTagPr>
        <w:r w:rsidR="00ED6E2C" w:rsidRPr="00463448">
          <w:rPr>
            <w:sz w:val="28"/>
            <w:szCs w:val="28"/>
          </w:rPr>
          <w:t>2002 г</w:t>
        </w:r>
      </w:smartTag>
      <w:r w:rsidR="00ED6E2C" w:rsidRPr="00463448">
        <w:rPr>
          <w:sz w:val="28"/>
          <w:szCs w:val="28"/>
        </w:rPr>
        <w:t>.</w:t>
      </w:r>
      <w:r w:rsidRPr="00463448">
        <w:rPr>
          <w:sz w:val="28"/>
          <w:szCs w:val="28"/>
        </w:rPr>
        <w:t xml:space="preserve"> №7. </w:t>
      </w:r>
    </w:p>
    <w:p w:rsidR="00550071" w:rsidRPr="00463448" w:rsidRDefault="00550071" w:rsidP="00B84099">
      <w:pPr>
        <w:numPr>
          <w:ilvl w:val="1"/>
          <w:numId w:val="14"/>
        </w:numPr>
        <w:tabs>
          <w:tab w:val="left" w:pos="480"/>
        </w:tabs>
        <w:spacing w:line="360" w:lineRule="auto"/>
        <w:ind w:left="0" w:firstLine="0"/>
        <w:jc w:val="both"/>
        <w:rPr>
          <w:sz w:val="28"/>
          <w:szCs w:val="28"/>
        </w:rPr>
      </w:pPr>
      <w:r w:rsidRPr="00463448">
        <w:rPr>
          <w:i/>
          <w:sz w:val="28"/>
          <w:szCs w:val="28"/>
        </w:rPr>
        <w:t>Эрделевский А.М.</w:t>
      </w:r>
      <w:r w:rsidRPr="00463448">
        <w:rPr>
          <w:sz w:val="28"/>
          <w:szCs w:val="28"/>
        </w:rPr>
        <w:t xml:space="preserve"> Комментарий к актам высших судебных органов Российской Федерации.</w:t>
      </w:r>
      <w:r w:rsidR="00ED6E2C" w:rsidRPr="00463448">
        <w:rPr>
          <w:sz w:val="28"/>
          <w:szCs w:val="28"/>
        </w:rPr>
        <w:t>/</w:t>
      </w:r>
      <w:r w:rsidR="00ED6E2C" w:rsidRPr="00463448">
        <w:rPr>
          <w:i/>
          <w:sz w:val="28"/>
          <w:szCs w:val="28"/>
        </w:rPr>
        <w:t xml:space="preserve">Эрделевский А.М. </w:t>
      </w:r>
      <w:r w:rsidR="00ED6E2C" w:rsidRPr="00463448">
        <w:rPr>
          <w:sz w:val="28"/>
          <w:szCs w:val="28"/>
        </w:rPr>
        <w:t xml:space="preserve">М.: Новая правовая культура. </w:t>
      </w:r>
      <w:smartTag w:uri="urn:schemas-microsoft-com:office:smarttags" w:element="metricconverter">
        <w:smartTagPr>
          <w:attr w:name="ProductID" w:val="1997 г"/>
        </w:smartTagPr>
        <w:r w:rsidRPr="00463448">
          <w:rPr>
            <w:sz w:val="28"/>
            <w:szCs w:val="28"/>
          </w:rPr>
          <w:t>2002</w:t>
        </w:r>
        <w:r w:rsidR="00ED6E2C" w:rsidRPr="00463448">
          <w:rPr>
            <w:sz w:val="28"/>
            <w:szCs w:val="28"/>
          </w:rPr>
          <w:t xml:space="preserve"> г</w:t>
        </w:r>
      </w:smartTag>
      <w:r w:rsidRPr="00463448">
        <w:rPr>
          <w:sz w:val="28"/>
          <w:szCs w:val="28"/>
        </w:rPr>
        <w:t>.</w:t>
      </w:r>
      <w:r w:rsidR="00ED6E2C" w:rsidRPr="00463448">
        <w:rPr>
          <w:sz w:val="28"/>
          <w:szCs w:val="28"/>
        </w:rPr>
        <w:t xml:space="preserve"> С. 521</w:t>
      </w:r>
      <w:r w:rsidR="000A11F5" w:rsidRPr="00463448">
        <w:rPr>
          <w:sz w:val="28"/>
          <w:szCs w:val="28"/>
        </w:rPr>
        <w:t>.</w:t>
      </w:r>
    </w:p>
    <w:p w:rsidR="00E24315" w:rsidRPr="00463448" w:rsidRDefault="00E24315" w:rsidP="0074788D">
      <w:pPr>
        <w:spacing w:line="360" w:lineRule="auto"/>
        <w:ind w:firstLine="709"/>
        <w:jc w:val="both"/>
        <w:rPr>
          <w:sz w:val="28"/>
          <w:szCs w:val="28"/>
        </w:rPr>
      </w:pPr>
    </w:p>
    <w:p w:rsidR="00770766" w:rsidRPr="00463448" w:rsidRDefault="00C77A34" w:rsidP="0074788D">
      <w:pPr>
        <w:spacing w:line="360" w:lineRule="auto"/>
        <w:ind w:firstLine="709"/>
        <w:jc w:val="both"/>
        <w:rPr>
          <w:b/>
          <w:sz w:val="28"/>
          <w:szCs w:val="28"/>
        </w:rPr>
      </w:pPr>
      <w:r w:rsidRPr="00463448">
        <w:rPr>
          <w:b/>
          <w:sz w:val="28"/>
          <w:szCs w:val="28"/>
        </w:rPr>
        <w:t>3. Судебная и арбитражная практика</w:t>
      </w:r>
    </w:p>
    <w:p w:rsidR="00C77A34" w:rsidRPr="00463448" w:rsidRDefault="00ED6E2C" w:rsidP="00B84099">
      <w:pPr>
        <w:numPr>
          <w:ilvl w:val="1"/>
          <w:numId w:val="15"/>
        </w:numPr>
        <w:tabs>
          <w:tab w:val="left" w:pos="480"/>
        </w:tabs>
        <w:spacing w:line="360" w:lineRule="auto"/>
        <w:ind w:left="0" w:firstLine="0"/>
        <w:jc w:val="both"/>
        <w:rPr>
          <w:sz w:val="28"/>
          <w:szCs w:val="28"/>
        </w:rPr>
      </w:pPr>
      <w:r w:rsidRPr="00463448">
        <w:rPr>
          <w:sz w:val="28"/>
          <w:szCs w:val="28"/>
        </w:rPr>
        <w:t xml:space="preserve">Об отказе ЗАО «Реутовская ткацкая фабрика» в регистрации Устава в </w:t>
      </w:r>
      <w:r w:rsidR="001C038E" w:rsidRPr="00463448">
        <w:rPr>
          <w:sz w:val="28"/>
          <w:szCs w:val="28"/>
        </w:rPr>
        <w:t>новой редакции:</w:t>
      </w:r>
      <w:r w:rsidRPr="00463448">
        <w:rPr>
          <w:sz w:val="28"/>
          <w:szCs w:val="28"/>
        </w:rPr>
        <w:t xml:space="preserve"> </w:t>
      </w:r>
      <w:r w:rsidR="00C77A34" w:rsidRPr="00463448">
        <w:rPr>
          <w:sz w:val="28"/>
          <w:szCs w:val="28"/>
        </w:rPr>
        <w:t xml:space="preserve">Постановление Президиума Высшего Арбитражного Суда РФ от 8 сентября </w:t>
      </w:r>
      <w:smartTag w:uri="urn:schemas-microsoft-com:office:smarttags" w:element="metricconverter">
        <w:smartTagPr>
          <w:attr w:name="ProductID" w:val="1997 г"/>
        </w:smartTagPr>
        <w:r w:rsidR="00C77A34" w:rsidRPr="00463448">
          <w:rPr>
            <w:sz w:val="28"/>
            <w:szCs w:val="28"/>
          </w:rPr>
          <w:t>1998 г</w:t>
        </w:r>
      </w:smartTag>
      <w:r w:rsidR="00C77A34" w:rsidRPr="00463448">
        <w:rPr>
          <w:sz w:val="28"/>
          <w:szCs w:val="28"/>
        </w:rPr>
        <w:t>. N 5167/98</w:t>
      </w:r>
      <w:r w:rsidR="001C038E" w:rsidRPr="00463448">
        <w:rPr>
          <w:sz w:val="28"/>
          <w:szCs w:val="28"/>
        </w:rPr>
        <w:t xml:space="preserve"> // Вестник ВАС РФ. </w:t>
      </w:r>
      <w:smartTag w:uri="urn:schemas-microsoft-com:office:smarttags" w:element="metricconverter">
        <w:smartTagPr>
          <w:attr w:name="ProductID" w:val="1997 г"/>
        </w:smartTagPr>
        <w:r w:rsidR="001C038E" w:rsidRPr="00463448">
          <w:rPr>
            <w:sz w:val="28"/>
            <w:szCs w:val="28"/>
          </w:rPr>
          <w:t>1998 г</w:t>
        </w:r>
      </w:smartTag>
      <w:r w:rsidR="001C038E" w:rsidRPr="00463448">
        <w:rPr>
          <w:sz w:val="28"/>
          <w:szCs w:val="28"/>
        </w:rPr>
        <w:t xml:space="preserve">. </w:t>
      </w:r>
      <w:r w:rsidR="00C77A34" w:rsidRPr="00463448">
        <w:rPr>
          <w:sz w:val="28"/>
          <w:szCs w:val="28"/>
        </w:rPr>
        <w:t>№12</w:t>
      </w:r>
      <w:r w:rsidR="000A11F5" w:rsidRPr="00463448">
        <w:rPr>
          <w:sz w:val="28"/>
          <w:szCs w:val="28"/>
        </w:rPr>
        <w:t>.</w:t>
      </w:r>
    </w:p>
    <w:p w:rsidR="00C77A34" w:rsidRPr="00463448" w:rsidRDefault="001C038E" w:rsidP="00B84099">
      <w:pPr>
        <w:numPr>
          <w:ilvl w:val="1"/>
          <w:numId w:val="15"/>
        </w:numPr>
        <w:tabs>
          <w:tab w:val="clear" w:pos="720"/>
          <w:tab w:val="left" w:pos="480"/>
          <w:tab w:val="num" w:pos="1080"/>
        </w:tabs>
        <w:spacing w:line="360" w:lineRule="auto"/>
        <w:ind w:left="0" w:firstLine="0"/>
        <w:jc w:val="both"/>
        <w:rPr>
          <w:sz w:val="28"/>
          <w:szCs w:val="28"/>
        </w:rPr>
      </w:pPr>
      <w:r w:rsidRPr="00463448">
        <w:rPr>
          <w:sz w:val="28"/>
          <w:szCs w:val="28"/>
        </w:rPr>
        <w:t xml:space="preserve">Об оставлении кассационной жалобы ЗАО «Ралко СО ЛТД» без изменения: </w:t>
      </w:r>
      <w:r w:rsidR="00C77A34" w:rsidRPr="00463448">
        <w:rPr>
          <w:sz w:val="28"/>
          <w:szCs w:val="28"/>
        </w:rPr>
        <w:t xml:space="preserve">Постановление кассационной инстанции Федерального арбитражного суда Поволжского округа от 6 января </w:t>
      </w:r>
      <w:smartTag w:uri="urn:schemas-microsoft-com:office:smarttags" w:element="metricconverter">
        <w:smartTagPr>
          <w:attr w:name="ProductID" w:val="1997 г"/>
        </w:smartTagPr>
        <w:r w:rsidR="00C77A34" w:rsidRPr="00463448">
          <w:rPr>
            <w:sz w:val="28"/>
            <w:szCs w:val="28"/>
          </w:rPr>
          <w:t>2000 г</w:t>
        </w:r>
      </w:smartTag>
      <w:r w:rsidR="00C77A34" w:rsidRPr="00463448">
        <w:rPr>
          <w:sz w:val="28"/>
          <w:szCs w:val="28"/>
        </w:rPr>
        <w:t>. №А12-4367/99-С11</w:t>
      </w:r>
      <w:r w:rsidRPr="00463448">
        <w:rPr>
          <w:sz w:val="28"/>
          <w:szCs w:val="28"/>
        </w:rPr>
        <w:t xml:space="preserve">// Вестник ВАС РФ. </w:t>
      </w:r>
      <w:smartTag w:uri="urn:schemas-microsoft-com:office:smarttags" w:element="metricconverter">
        <w:smartTagPr>
          <w:attr w:name="ProductID" w:val="1997 г"/>
        </w:smartTagPr>
        <w:r w:rsidRPr="00463448">
          <w:rPr>
            <w:sz w:val="28"/>
            <w:szCs w:val="28"/>
          </w:rPr>
          <w:t>1999 г</w:t>
        </w:r>
      </w:smartTag>
      <w:r w:rsidRPr="00463448">
        <w:rPr>
          <w:sz w:val="28"/>
          <w:szCs w:val="28"/>
        </w:rPr>
        <w:t>. №6</w:t>
      </w:r>
      <w:r w:rsidR="000A11F5" w:rsidRPr="00463448">
        <w:rPr>
          <w:sz w:val="28"/>
          <w:szCs w:val="28"/>
        </w:rPr>
        <w:t>.</w:t>
      </w:r>
    </w:p>
    <w:p w:rsidR="00C77A34" w:rsidRPr="00463448" w:rsidRDefault="00C77A34" w:rsidP="00B84099">
      <w:pPr>
        <w:numPr>
          <w:ilvl w:val="1"/>
          <w:numId w:val="15"/>
        </w:numPr>
        <w:tabs>
          <w:tab w:val="clear" w:pos="720"/>
          <w:tab w:val="left" w:pos="480"/>
          <w:tab w:val="num" w:pos="1080"/>
        </w:tabs>
        <w:spacing w:line="360" w:lineRule="auto"/>
        <w:ind w:left="0" w:firstLine="0"/>
        <w:jc w:val="both"/>
        <w:rPr>
          <w:sz w:val="28"/>
          <w:szCs w:val="28"/>
        </w:rPr>
      </w:pPr>
      <w:r w:rsidRPr="00463448">
        <w:rPr>
          <w:sz w:val="28"/>
          <w:szCs w:val="28"/>
        </w:rPr>
        <w:t xml:space="preserve">Обзор судебной практики Верховного Суда РФ за III квартал </w:t>
      </w:r>
      <w:smartTag w:uri="urn:schemas-microsoft-com:office:smarttags" w:element="metricconverter">
        <w:smartTagPr>
          <w:attr w:name="ProductID" w:val="1997 г"/>
        </w:smartTagPr>
        <w:r w:rsidRPr="00463448">
          <w:rPr>
            <w:sz w:val="28"/>
            <w:szCs w:val="28"/>
          </w:rPr>
          <w:t>2001 г</w:t>
        </w:r>
      </w:smartTag>
      <w:r w:rsidRPr="00463448">
        <w:rPr>
          <w:sz w:val="28"/>
          <w:szCs w:val="28"/>
        </w:rPr>
        <w:t xml:space="preserve">. (по гражданским делам) (утв. постановлением Президиума Верховного Суда РФ от 26 декабря </w:t>
      </w:r>
      <w:smartTag w:uri="urn:schemas-microsoft-com:office:smarttags" w:element="metricconverter">
        <w:smartTagPr>
          <w:attr w:name="ProductID" w:val="1997 г"/>
        </w:smartTagPr>
        <w:r w:rsidRPr="00463448">
          <w:rPr>
            <w:sz w:val="28"/>
            <w:szCs w:val="28"/>
          </w:rPr>
          <w:t>2001 г</w:t>
        </w:r>
      </w:smartTag>
      <w:r w:rsidRPr="00463448">
        <w:rPr>
          <w:sz w:val="28"/>
          <w:szCs w:val="28"/>
        </w:rPr>
        <w:t>.) // Бюллетень Верховного Суда Российской Федераци</w:t>
      </w:r>
      <w:r w:rsidR="001C038E" w:rsidRPr="00463448">
        <w:rPr>
          <w:sz w:val="28"/>
          <w:szCs w:val="28"/>
        </w:rPr>
        <w:t xml:space="preserve">и. </w:t>
      </w:r>
      <w:smartTag w:uri="urn:schemas-microsoft-com:office:smarttags" w:element="metricconverter">
        <w:smartTagPr>
          <w:attr w:name="ProductID" w:val="1997 г"/>
        </w:smartTagPr>
        <w:r w:rsidRPr="00463448">
          <w:rPr>
            <w:sz w:val="28"/>
            <w:szCs w:val="28"/>
          </w:rPr>
          <w:t>2002 г</w:t>
        </w:r>
      </w:smartTag>
      <w:r w:rsidR="001C038E" w:rsidRPr="00463448">
        <w:rPr>
          <w:sz w:val="28"/>
          <w:szCs w:val="28"/>
        </w:rPr>
        <w:t xml:space="preserve">. </w:t>
      </w:r>
      <w:r w:rsidRPr="00463448">
        <w:rPr>
          <w:sz w:val="28"/>
          <w:szCs w:val="28"/>
        </w:rPr>
        <w:t>N 4.</w:t>
      </w:r>
    </w:p>
    <w:p w:rsidR="00C77A34" w:rsidRPr="00463448" w:rsidRDefault="00C77A34" w:rsidP="00B84099">
      <w:pPr>
        <w:numPr>
          <w:ilvl w:val="1"/>
          <w:numId w:val="15"/>
        </w:numPr>
        <w:tabs>
          <w:tab w:val="clear" w:pos="720"/>
          <w:tab w:val="left" w:pos="480"/>
          <w:tab w:val="num" w:pos="1080"/>
        </w:tabs>
        <w:spacing w:line="360" w:lineRule="auto"/>
        <w:ind w:left="0" w:firstLine="0"/>
        <w:jc w:val="both"/>
        <w:rPr>
          <w:sz w:val="28"/>
          <w:szCs w:val="28"/>
        </w:rPr>
      </w:pPr>
      <w:r w:rsidRPr="00463448">
        <w:rPr>
          <w:sz w:val="28"/>
          <w:szCs w:val="28"/>
        </w:rPr>
        <w:t xml:space="preserve">Обзор судебной практики Верховного Суда РФ за третий и четвертый кварталы </w:t>
      </w:r>
      <w:smartTag w:uri="urn:schemas-microsoft-com:office:smarttags" w:element="metricconverter">
        <w:smartTagPr>
          <w:attr w:name="ProductID" w:val="1997 г"/>
        </w:smartTagPr>
        <w:r w:rsidRPr="00463448">
          <w:rPr>
            <w:sz w:val="28"/>
            <w:szCs w:val="28"/>
          </w:rPr>
          <w:t>1996 г</w:t>
        </w:r>
      </w:smartTag>
      <w:r w:rsidRPr="00463448">
        <w:rPr>
          <w:sz w:val="28"/>
          <w:szCs w:val="28"/>
        </w:rPr>
        <w:t xml:space="preserve">. (по гражданским делам) // </w:t>
      </w:r>
      <w:r w:rsidR="001C038E" w:rsidRPr="00463448">
        <w:rPr>
          <w:sz w:val="28"/>
          <w:szCs w:val="28"/>
        </w:rPr>
        <w:t xml:space="preserve">Бюллетень Верховного Суда РФ. </w:t>
      </w:r>
      <w:smartTag w:uri="urn:schemas-microsoft-com:office:smarttags" w:element="metricconverter">
        <w:smartTagPr>
          <w:attr w:name="ProductID" w:val="1997 г"/>
        </w:smartTagPr>
        <w:r w:rsidRPr="00463448">
          <w:rPr>
            <w:sz w:val="28"/>
            <w:szCs w:val="28"/>
          </w:rPr>
          <w:t>1997 г</w:t>
        </w:r>
      </w:smartTag>
      <w:r w:rsidR="001C038E" w:rsidRPr="00463448">
        <w:rPr>
          <w:sz w:val="28"/>
          <w:szCs w:val="28"/>
        </w:rPr>
        <w:t xml:space="preserve">. </w:t>
      </w:r>
      <w:r w:rsidRPr="00463448">
        <w:rPr>
          <w:sz w:val="28"/>
          <w:szCs w:val="28"/>
        </w:rPr>
        <w:t>№4.</w:t>
      </w:r>
    </w:p>
    <w:p w:rsidR="0087672F" w:rsidRPr="0087672F" w:rsidRDefault="00B84099" w:rsidP="0074788D">
      <w:pPr>
        <w:spacing w:line="360" w:lineRule="auto"/>
        <w:ind w:firstLine="709"/>
        <w:jc w:val="both"/>
        <w:rPr>
          <w:b/>
          <w:sz w:val="28"/>
          <w:szCs w:val="28"/>
          <w:lang w:val="uk-UA"/>
        </w:rPr>
      </w:pPr>
      <w:r>
        <w:rPr>
          <w:sz w:val="28"/>
          <w:szCs w:val="28"/>
        </w:rPr>
        <w:br w:type="page"/>
      </w:r>
      <w:r w:rsidR="0087672F" w:rsidRPr="0087672F">
        <w:rPr>
          <w:b/>
          <w:sz w:val="28"/>
          <w:szCs w:val="28"/>
          <w:lang w:val="uk-UA"/>
        </w:rPr>
        <w:t>ПРИЛОЖЕНИЯ</w:t>
      </w:r>
    </w:p>
    <w:p w:rsidR="0087672F" w:rsidRPr="0087672F" w:rsidRDefault="0087672F" w:rsidP="0074788D">
      <w:pPr>
        <w:spacing w:line="360" w:lineRule="auto"/>
        <w:ind w:firstLine="709"/>
        <w:jc w:val="both"/>
        <w:rPr>
          <w:sz w:val="28"/>
          <w:szCs w:val="28"/>
          <w:lang w:val="uk-UA"/>
        </w:rPr>
      </w:pPr>
    </w:p>
    <w:p w:rsidR="00770766" w:rsidRPr="00B84099" w:rsidRDefault="00770766" w:rsidP="0074788D">
      <w:pPr>
        <w:spacing w:line="360" w:lineRule="auto"/>
        <w:ind w:firstLine="709"/>
        <w:jc w:val="both"/>
        <w:rPr>
          <w:b/>
          <w:sz w:val="28"/>
          <w:szCs w:val="28"/>
        </w:rPr>
      </w:pPr>
      <w:r w:rsidRPr="00B84099">
        <w:rPr>
          <w:b/>
          <w:sz w:val="28"/>
          <w:szCs w:val="28"/>
        </w:rPr>
        <w:t>Приложение 1</w:t>
      </w:r>
    </w:p>
    <w:p w:rsidR="00770766" w:rsidRPr="00463448" w:rsidRDefault="00770766" w:rsidP="0074788D">
      <w:pPr>
        <w:spacing w:line="360" w:lineRule="auto"/>
        <w:ind w:firstLine="709"/>
        <w:jc w:val="both"/>
        <w:rPr>
          <w:sz w:val="28"/>
          <w:szCs w:val="28"/>
        </w:rPr>
      </w:pPr>
    </w:p>
    <w:p w:rsidR="00B84099" w:rsidRPr="00B84099" w:rsidRDefault="00770766" w:rsidP="0074788D">
      <w:pPr>
        <w:spacing w:line="360" w:lineRule="auto"/>
        <w:ind w:firstLine="709"/>
        <w:jc w:val="both"/>
        <w:rPr>
          <w:sz w:val="28"/>
          <w:lang w:val="uk-UA"/>
        </w:rPr>
      </w:pPr>
      <w:r w:rsidRPr="00463448">
        <w:rPr>
          <w:sz w:val="28"/>
        </w:rPr>
        <w:t>Догов</w:t>
      </w:r>
      <w:r w:rsidR="00B84099">
        <w:rPr>
          <w:sz w:val="28"/>
        </w:rPr>
        <w:t>ор о создании АО открытого вида</w:t>
      </w:r>
    </w:p>
    <w:p w:rsidR="00B84099" w:rsidRDefault="00B84099" w:rsidP="0074788D">
      <w:pPr>
        <w:spacing w:line="360" w:lineRule="auto"/>
        <w:ind w:firstLine="709"/>
        <w:jc w:val="both"/>
        <w:rPr>
          <w:sz w:val="28"/>
          <w:lang w:val="uk-UA"/>
        </w:rPr>
      </w:pPr>
    </w:p>
    <w:p w:rsidR="00B84099" w:rsidRDefault="00B84099" w:rsidP="00B84099">
      <w:pPr>
        <w:spacing w:line="360" w:lineRule="auto"/>
        <w:ind w:firstLine="709"/>
        <w:jc w:val="center"/>
        <w:rPr>
          <w:sz w:val="28"/>
          <w:lang w:val="uk-UA"/>
        </w:rPr>
      </w:pPr>
      <w:r>
        <w:rPr>
          <w:sz w:val="28"/>
        </w:rPr>
        <w:t>ДОГОВОР</w:t>
      </w:r>
    </w:p>
    <w:p w:rsidR="00B84099" w:rsidRDefault="00770766" w:rsidP="00B84099">
      <w:pPr>
        <w:spacing w:line="360" w:lineRule="auto"/>
        <w:ind w:firstLine="709"/>
        <w:jc w:val="center"/>
        <w:rPr>
          <w:sz w:val="28"/>
          <w:lang w:val="uk-UA"/>
        </w:rPr>
      </w:pPr>
      <w:r w:rsidRPr="00463448">
        <w:rPr>
          <w:sz w:val="28"/>
        </w:rPr>
        <w:t>О СОЗДАНИИ АКЦИОНЕРНОГО ОБЩЕСТВА</w:t>
      </w:r>
      <w:r w:rsidR="0074788D" w:rsidRPr="00463448">
        <w:rPr>
          <w:sz w:val="28"/>
        </w:rPr>
        <w:t xml:space="preserve"> </w:t>
      </w:r>
      <w:r w:rsidRPr="00463448">
        <w:rPr>
          <w:sz w:val="28"/>
        </w:rPr>
        <w:t>ОТКРЫ</w:t>
      </w:r>
      <w:r w:rsidR="00B84099">
        <w:rPr>
          <w:sz w:val="28"/>
        </w:rPr>
        <w:t>ТОГО ВИДА</w:t>
      </w:r>
    </w:p>
    <w:p w:rsidR="00B84099" w:rsidRPr="00B84099" w:rsidRDefault="00B84099" w:rsidP="0074788D">
      <w:pPr>
        <w:spacing w:line="360" w:lineRule="auto"/>
        <w:ind w:firstLine="709"/>
        <w:jc w:val="both"/>
        <w:rPr>
          <w:sz w:val="28"/>
          <w:lang w:val="uk-UA"/>
        </w:rPr>
      </w:pPr>
      <w:r>
        <w:rPr>
          <w:sz w:val="28"/>
        </w:rPr>
        <w:t>"_____________</w:t>
      </w:r>
      <w:r w:rsidR="00770766" w:rsidRPr="00463448">
        <w:rPr>
          <w:sz w:val="28"/>
        </w:rPr>
        <w:t>"</w:t>
      </w:r>
      <w:r w:rsidR="0074788D" w:rsidRPr="00463448">
        <w:rPr>
          <w:sz w:val="28"/>
        </w:rPr>
        <w:t xml:space="preserve"> </w:t>
      </w:r>
      <w:r w:rsidR="00770766" w:rsidRPr="00463448">
        <w:rPr>
          <w:sz w:val="28"/>
        </w:rPr>
        <w:t>г. Москва</w:t>
      </w:r>
      <w:r w:rsidR="0074788D" w:rsidRPr="00463448">
        <w:rPr>
          <w:sz w:val="28"/>
        </w:rPr>
        <w:t xml:space="preserve"> </w:t>
      </w:r>
      <w:r w:rsidR="00770766" w:rsidRPr="00463448">
        <w:rPr>
          <w:sz w:val="28"/>
        </w:rPr>
        <w:t>"__"__</w:t>
      </w:r>
      <w:r>
        <w:rPr>
          <w:sz w:val="28"/>
        </w:rPr>
        <w:t>___________199_г.</w:t>
      </w:r>
    </w:p>
    <w:p w:rsidR="00B84099" w:rsidRDefault="00B84099" w:rsidP="0074788D">
      <w:pPr>
        <w:spacing w:line="360" w:lineRule="auto"/>
        <w:ind w:firstLine="709"/>
        <w:jc w:val="both"/>
        <w:rPr>
          <w:sz w:val="28"/>
          <w:lang w:val="uk-UA"/>
        </w:rPr>
      </w:pPr>
    </w:p>
    <w:p w:rsidR="00B84099" w:rsidRDefault="00770766" w:rsidP="0074788D">
      <w:pPr>
        <w:spacing w:line="360" w:lineRule="auto"/>
        <w:ind w:firstLine="709"/>
        <w:jc w:val="both"/>
        <w:rPr>
          <w:sz w:val="28"/>
          <w:lang w:val="uk-UA"/>
        </w:rPr>
      </w:pPr>
      <w:r w:rsidRPr="00463448">
        <w:rPr>
          <w:sz w:val="28"/>
        </w:rPr>
        <w:t>____________________________в лице________________________________</w:t>
      </w:r>
      <w:r w:rsidR="0074788D" w:rsidRPr="00463448">
        <w:rPr>
          <w:sz w:val="28"/>
        </w:rPr>
        <w:t xml:space="preserve"> </w:t>
      </w:r>
      <w:r w:rsidRPr="00463448">
        <w:rPr>
          <w:sz w:val="28"/>
        </w:rPr>
        <w:t>(наименование ЮЛ)</w:t>
      </w:r>
      <w:r w:rsidR="0074788D" w:rsidRPr="00463448">
        <w:rPr>
          <w:sz w:val="28"/>
        </w:rPr>
        <w:t xml:space="preserve"> </w:t>
      </w:r>
      <w:r w:rsidRPr="00463448">
        <w:rPr>
          <w:sz w:val="28"/>
        </w:rPr>
        <w:t>должность представителя</w:t>
      </w:r>
      <w:r w:rsidR="00B84099">
        <w:rPr>
          <w:sz w:val="28"/>
        </w:rPr>
        <w:t xml:space="preserve"> </w:t>
      </w:r>
      <w:r w:rsidRPr="00463448">
        <w:rPr>
          <w:sz w:val="28"/>
        </w:rPr>
        <w:t>_________________________________действующего на основании Устава,</w:t>
      </w:r>
    </w:p>
    <w:p w:rsidR="0074788D" w:rsidRPr="00463448" w:rsidRDefault="00770766" w:rsidP="0074788D">
      <w:pPr>
        <w:spacing w:line="360" w:lineRule="auto"/>
        <w:ind w:firstLine="709"/>
        <w:jc w:val="both"/>
        <w:rPr>
          <w:sz w:val="28"/>
        </w:rPr>
      </w:pPr>
      <w:r w:rsidRPr="00B84099">
        <w:rPr>
          <w:caps/>
          <w:sz w:val="28"/>
        </w:rPr>
        <w:t>ф.и.о</w:t>
      </w:r>
      <w:r w:rsidRPr="00463448">
        <w:rPr>
          <w:sz w:val="28"/>
        </w:rPr>
        <w:t>.</w:t>
      </w:r>
      <w:r w:rsidR="0074788D" w:rsidRPr="00463448">
        <w:rPr>
          <w:sz w:val="28"/>
        </w:rPr>
        <w:t xml:space="preserve"> </w:t>
      </w:r>
      <w:r w:rsidRPr="00463448">
        <w:rPr>
          <w:sz w:val="28"/>
        </w:rPr>
        <w:t>именуемое в дальнейше</w:t>
      </w:r>
      <w:r w:rsidR="00B84099">
        <w:rPr>
          <w:sz w:val="28"/>
        </w:rPr>
        <w:t>м____________________и_____________________</w:t>
      </w:r>
      <w:r w:rsidRPr="00463448">
        <w:rPr>
          <w:sz w:val="28"/>
        </w:rPr>
        <w:t>в ли</w:t>
      </w:r>
      <w:r w:rsidR="00B84099">
        <w:rPr>
          <w:sz w:val="28"/>
        </w:rPr>
        <w:t>це__________________________</w:t>
      </w:r>
      <w:r w:rsidRPr="00463448">
        <w:rPr>
          <w:sz w:val="28"/>
        </w:rPr>
        <w:t xml:space="preserve"> (наименование ЮЛ)</w:t>
      </w:r>
      <w:r w:rsidR="0074788D" w:rsidRPr="00463448">
        <w:rPr>
          <w:sz w:val="28"/>
        </w:rPr>
        <w:t xml:space="preserve"> </w:t>
      </w:r>
      <w:r w:rsidRPr="00463448">
        <w:rPr>
          <w:sz w:val="28"/>
        </w:rPr>
        <w:t>(должность представителя)</w:t>
      </w:r>
      <w:r w:rsidR="00B84099">
        <w:rPr>
          <w:sz w:val="28"/>
        </w:rPr>
        <w:t xml:space="preserve"> </w:t>
      </w:r>
      <w:r w:rsidRPr="00463448">
        <w:rPr>
          <w:sz w:val="28"/>
        </w:rPr>
        <w:t>____________________________действующего на основании Устава,</w:t>
      </w:r>
      <w:r w:rsidR="00B84099">
        <w:rPr>
          <w:sz w:val="28"/>
        </w:rPr>
        <w:t xml:space="preserve"> </w:t>
      </w:r>
      <w:r w:rsidRPr="00463448">
        <w:rPr>
          <w:sz w:val="28"/>
        </w:rPr>
        <w:t>ф.и.о.</w:t>
      </w:r>
      <w:r w:rsidR="00B84099">
        <w:rPr>
          <w:sz w:val="28"/>
        </w:rPr>
        <w:t xml:space="preserve"> </w:t>
      </w:r>
      <w:r w:rsidRPr="00463448">
        <w:rPr>
          <w:sz w:val="28"/>
        </w:rPr>
        <w:t>именуемое в дальнейшем__________, а также граждане поименованные в</w:t>
      </w:r>
      <w:r w:rsidR="00B84099">
        <w:rPr>
          <w:sz w:val="28"/>
        </w:rPr>
        <w:t xml:space="preserve"> </w:t>
      </w:r>
      <w:r w:rsidRPr="00463448">
        <w:rPr>
          <w:sz w:val="28"/>
        </w:rPr>
        <w:t>приложении N 1 к</w:t>
      </w:r>
      <w:r w:rsidR="0074788D" w:rsidRPr="00463448">
        <w:rPr>
          <w:sz w:val="28"/>
        </w:rPr>
        <w:t xml:space="preserve"> </w:t>
      </w:r>
      <w:r w:rsidRPr="00463448">
        <w:rPr>
          <w:sz w:val="28"/>
        </w:rPr>
        <w:t>настоящему договору, руководствуясь ст.ст.</w:t>
      </w:r>
      <w:r w:rsidR="0074788D" w:rsidRPr="00463448">
        <w:rPr>
          <w:sz w:val="28"/>
        </w:rPr>
        <w:t xml:space="preserve"> </w:t>
      </w:r>
      <w:r w:rsidRPr="00463448">
        <w:rPr>
          <w:sz w:val="28"/>
        </w:rPr>
        <w:t>96 -</w:t>
      </w:r>
      <w:r w:rsidR="00B84099">
        <w:rPr>
          <w:sz w:val="28"/>
        </w:rPr>
        <w:t xml:space="preserve"> </w:t>
      </w:r>
      <w:r w:rsidRPr="00463448">
        <w:rPr>
          <w:sz w:val="28"/>
        </w:rPr>
        <w:t>104 Гражданского</w:t>
      </w:r>
      <w:r w:rsidR="0074788D" w:rsidRPr="00463448">
        <w:rPr>
          <w:sz w:val="28"/>
        </w:rPr>
        <w:t xml:space="preserve"> </w:t>
      </w:r>
      <w:r w:rsidRPr="00463448">
        <w:rPr>
          <w:sz w:val="28"/>
        </w:rPr>
        <w:t>Кодекса</w:t>
      </w:r>
      <w:r w:rsidR="0074788D" w:rsidRPr="00463448">
        <w:rPr>
          <w:sz w:val="28"/>
        </w:rPr>
        <w:t xml:space="preserve"> </w:t>
      </w:r>
      <w:r w:rsidRPr="00463448">
        <w:rPr>
          <w:sz w:val="28"/>
        </w:rPr>
        <w:t>РФ,</w:t>
      </w:r>
      <w:r w:rsidR="0074788D" w:rsidRPr="00463448">
        <w:rPr>
          <w:sz w:val="28"/>
        </w:rPr>
        <w:t xml:space="preserve"> </w:t>
      </w:r>
      <w:r w:rsidRPr="00463448">
        <w:rPr>
          <w:sz w:val="28"/>
        </w:rPr>
        <w:t>а</w:t>
      </w:r>
      <w:r w:rsidR="0074788D" w:rsidRPr="00463448">
        <w:rPr>
          <w:sz w:val="28"/>
        </w:rPr>
        <w:t xml:space="preserve"> </w:t>
      </w:r>
      <w:r w:rsidRPr="00463448">
        <w:rPr>
          <w:sz w:val="28"/>
        </w:rPr>
        <w:t>также</w:t>
      </w:r>
      <w:r w:rsidR="0074788D" w:rsidRPr="00463448">
        <w:rPr>
          <w:sz w:val="28"/>
        </w:rPr>
        <w:t xml:space="preserve"> </w:t>
      </w:r>
      <w:r w:rsidRPr="00463448">
        <w:rPr>
          <w:sz w:val="28"/>
        </w:rPr>
        <w:t>действующим</w:t>
      </w:r>
      <w:r w:rsidR="0074788D" w:rsidRPr="00463448">
        <w:rPr>
          <w:sz w:val="28"/>
        </w:rPr>
        <w:t xml:space="preserve"> </w:t>
      </w:r>
      <w:r w:rsidRPr="00463448">
        <w:rPr>
          <w:sz w:val="28"/>
        </w:rPr>
        <w:t>законом</w:t>
      </w:r>
      <w:r w:rsidR="0074788D" w:rsidRPr="00463448">
        <w:rPr>
          <w:sz w:val="28"/>
        </w:rPr>
        <w:t xml:space="preserve"> </w:t>
      </w:r>
      <w:r w:rsidRPr="00463448">
        <w:rPr>
          <w:sz w:val="28"/>
        </w:rPr>
        <w:t>об</w:t>
      </w:r>
      <w:r w:rsidR="00B84099">
        <w:rPr>
          <w:sz w:val="28"/>
        </w:rPr>
        <w:t xml:space="preserve"> </w:t>
      </w:r>
      <w:r w:rsidRPr="00463448">
        <w:rPr>
          <w:sz w:val="28"/>
        </w:rPr>
        <w:t>акционерных</w:t>
      </w:r>
      <w:r w:rsidR="0074788D" w:rsidRPr="00463448">
        <w:rPr>
          <w:sz w:val="28"/>
        </w:rPr>
        <w:t xml:space="preserve"> </w:t>
      </w:r>
      <w:r w:rsidRPr="00463448">
        <w:rPr>
          <w:sz w:val="28"/>
        </w:rPr>
        <w:t>обществах,</w:t>
      </w:r>
      <w:r w:rsidR="0074788D" w:rsidRPr="00463448">
        <w:rPr>
          <w:sz w:val="28"/>
        </w:rPr>
        <w:t xml:space="preserve"> </w:t>
      </w:r>
      <w:r w:rsidRPr="00463448">
        <w:rPr>
          <w:sz w:val="28"/>
        </w:rPr>
        <w:t>заключили</w:t>
      </w:r>
      <w:r w:rsidR="0074788D" w:rsidRPr="00463448">
        <w:rPr>
          <w:sz w:val="28"/>
        </w:rPr>
        <w:t xml:space="preserve"> </w:t>
      </w:r>
      <w:r w:rsidRPr="00463448">
        <w:rPr>
          <w:sz w:val="28"/>
        </w:rPr>
        <w:t>настоящий</w:t>
      </w:r>
      <w:r w:rsidR="0074788D" w:rsidRPr="00463448">
        <w:rPr>
          <w:sz w:val="28"/>
        </w:rPr>
        <w:t xml:space="preserve"> </w:t>
      </w:r>
      <w:r w:rsidRPr="00463448">
        <w:rPr>
          <w:sz w:val="28"/>
        </w:rPr>
        <w:t>договор</w:t>
      </w:r>
      <w:r w:rsidR="0074788D" w:rsidRPr="00463448">
        <w:rPr>
          <w:sz w:val="28"/>
        </w:rPr>
        <w:t xml:space="preserve"> </w:t>
      </w:r>
      <w:r w:rsidRPr="00463448">
        <w:rPr>
          <w:sz w:val="28"/>
        </w:rPr>
        <w:t>о</w:t>
      </w:r>
      <w:r w:rsidR="00B84099">
        <w:rPr>
          <w:sz w:val="28"/>
        </w:rPr>
        <w:t xml:space="preserve"> </w:t>
      </w:r>
      <w:r w:rsidRPr="00463448">
        <w:rPr>
          <w:sz w:val="28"/>
        </w:rPr>
        <w:t>нижеследующем.</w:t>
      </w:r>
    </w:p>
    <w:p w:rsidR="00B84099" w:rsidRDefault="00770766" w:rsidP="0074788D">
      <w:pPr>
        <w:spacing w:line="360" w:lineRule="auto"/>
        <w:ind w:firstLine="709"/>
        <w:jc w:val="both"/>
        <w:rPr>
          <w:sz w:val="28"/>
          <w:lang w:val="uk-UA"/>
        </w:rPr>
      </w:pPr>
      <w:r w:rsidRPr="00463448">
        <w:rPr>
          <w:sz w:val="28"/>
        </w:rPr>
        <w:t>1. В целях более полного</w:t>
      </w:r>
      <w:r w:rsidR="0074788D" w:rsidRPr="00463448">
        <w:rPr>
          <w:sz w:val="28"/>
        </w:rPr>
        <w:t xml:space="preserve"> </w:t>
      </w:r>
      <w:r w:rsidRPr="00463448">
        <w:rPr>
          <w:sz w:val="28"/>
        </w:rPr>
        <w:t>удовлетворения потребностей граждан,</w:t>
      </w:r>
      <w:r w:rsidR="00B84099">
        <w:rPr>
          <w:sz w:val="28"/>
        </w:rPr>
        <w:t xml:space="preserve"> </w:t>
      </w:r>
      <w:r w:rsidRPr="00463448">
        <w:rPr>
          <w:sz w:val="28"/>
        </w:rPr>
        <w:t>предприятий,</w:t>
      </w:r>
      <w:r w:rsidR="0074788D" w:rsidRPr="00463448">
        <w:rPr>
          <w:sz w:val="28"/>
        </w:rPr>
        <w:t xml:space="preserve"> </w:t>
      </w:r>
      <w:r w:rsidRPr="00463448">
        <w:rPr>
          <w:sz w:val="28"/>
        </w:rPr>
        <w:t>учреждений</w:t>
      </w:r>
      <w:r w:rsidR="0074788D" w:rsidRPr="00463448">
        <w:rPr>
          <w:sz w:val="28"/>
        </w:rPr>
        <w:t xml:space="preserve"> </w:t>
      </w:r>
      <w:r w:rsidRPr="00463448">
        <w:rPr>
          <w:sz w:val="28"/>
        </w:rPr>
        <w:t>и</w:t>
      </w:r>
      <w:r w:rsidR="0074788D" w:rsidRPr="00463448">
        <w:rPr>
          <w:sz w:val="28"/>
        </w:rPr>
        <w:t xml:space="preserve"> </w:t>
      </w:r>
      <w:r w:rsidRPr="00463448">
        <w:rPr>
          <w:sz w:val="28"/>
        </w:rPr>
        <w:t>организаций</w:t>
      </w:r>
      <w:r w:rsidR="0074788D" w:rsidRPr="00463448">
        <w:rPr>
          <w:sz w:val="28"/>
        </w:rPr>
        <w:t xml:space="preserve"> </w:t>
      </w:r>
      <w:r w:rsidRPr="00463448">
        <w:rPr>
          <w:sz w:val="28"/>
        </w:rPr>
        <w:t>в</w:t>
      </w:r>
      <w:r w:rsidR="0074788D" w:rsidRPr="00463448">
        <w:rPr>
          <w:sz w:val="28"/>
        </w:rPr>
        <w:t xml:space="preserve"> </w:t>
      </w:r>
      <w:r w:rsidRPr="00463448">
        <w:rPr>
          <w:sz w:val="28"/>
        </w:rPr>
        <w:t>разнообразных</w:t>
      </w:r>
      <w:r w:rsidR="0074788D" w:rsidRPr="00463448">
        <w:rPr>
          <w:sz w:val="28"/>
        </w:rPr>
        <w:t xml:space="preserve"> </w:t>
      </w:r>
      <w:r w:rsidRPr="00463448">
        <w:rPr>
          <w:sz w:val="28"/>
        </w:rPr>
        <w:t>и</w:t>
      </w:r>
      <w:r w:rsidR="00B84099">
        <w:rPr>
          <w:sz w:val="28"/>
        </w:rPr>
        <w:t xml:space="preserve"> </w:t>
      </w:r>
      <w:r w:rsidRPr="00463448">
        <w:rPr>
          <w:sz w:val="28"/>
        </w:rPr>
        <w:t>высококачественных товарах (работах,</w:t>
      </w:r>
      <w:r w:rsidR="0074788D" w:rsidRPr="00463448">
        <w:rPr>
          <w:sz w:val="28"/>
        </w:rPr>
        <w:t xml:space="preserve"> </w:t>
      </w:r>
      <w:r w:rsidRPr="00463448">
        <w:rPr>
          <w:sz w:val="28"/>
        </w:rPr>
        <w:t>услугах), а</w:t>
      </w:r>
      <w:r w:rsidR="0074788D" w:rsidRPr="00463448">
        <w:rPr>
          <w:sz w:val="28"/>
        </w:rPr>
        <w:t xml:space="preserve"> </w:t>
      </w:r>
      <w:r w:rsidRPr="00463448">
        <w:rPr>
          <w:sz w:val="28"/>
        </w:rPr>
        <w:t>также продукции</w:t>
      </w:r>
      <w:r w:rsidR="00B84099">
        <w:rPr>
          <w:sz w:val="28"/>
        </w:rPr>
        <w:t xml:space="preserve"> </w:t>
      </w:r>
      <w:r w:rsidRPr="00463448">
        <w:rPr>
          <w:sz w:val="28"/>
        </w:rPr>
        <w:t>производственно-технического назначения, упомянутые в преамбулах к</w:t>
      </w:r>
      <w:r w:rsidR="00B84099">
        <w:rPr>
          <w:sz w:val="28"/>
        </w:rPr>
        <w:t xml:space="preserve"> </w:t>
      </w:r>
      <w:r w:rsidRPr="00463448">
        <w:rPr>
          <w:sz w:val="28"/>
        </w:rPr>
        <w:t>настоящему договору граждане</w:t>
      </w:r>
      <w:r w:rsidR="0074788D" w:rsidRPr="00463448">
        <w:rPr>
          <w:sz w:val="28"/>
        </w:rPr>
        <w:t xml:space="preserve"> </w:t>
      </w:r>
      <w:r w:rsidRPr="00463448">
        <w:rPr>
          <w:sz w:val="28"/>
        </w:rPr>
        <w:t>и юридические</w:t>
      </w:r>
      <w:r w:rsidR="0074788D" w:rsidRPr="00463448">
        <w:rPr>
          <w:sz w:val="28"/>
        </w:rPr>
        <w:t xml:space="preserve"> </w:t>
      </w:r>
      <w:r w:rsidRPr="00463448">
        <w:rPr>
          <w:sz w:val="28"/>
        </w:rPr>
        <w:t>лица приняли</w:t>
      </w:r>
      <w:r w:rsidR="0074788D" w:rsidRPr="00463448">
        <w:rPr>
          <w:sz w:val="28"/>
        </w:rPr>
        <w:t xml:space="preserve"> </w:t>
      </w:r>
      <w:r w:rsidRPr="00463448">
        <w:rPr>
          <w:sz w:val="28"/>
        </w:rPr>
        <w:t>на себя</w:t>
      </w:r>
      <w:r w:rsidR="00B84099">
        <w:rPr>
          <w:sz w:val="28"/>
        </w:rPr>
        <w:t xml:space="preserve"> </w:t>
      </w:r>
      <w:r w:rsidRPr="00463448">
        <w:rPr>
          <w:sz w:val="28"/>
        </w:rPr>
        <w:t>выполнение</w:t>
      </w:r>
      <w:r w:rsidR="0074788D" w:rsidRPr="00463448">
        <w:rPr>
          <w:sz w:val="28"/>
        </w:rPr>
        <w:t xml:space="preserve"> </w:t>
      </w:r>
      <w:r w:rsidRPr="00463448">
        <w:rPr>
          <w:sz w:val="28"/>
        </w:rPr>
        <w:t>работ</w:t>
      </w:r>
      <w:r w:rsidR="0074788D" w:rsidRPr="00463448">
        <w:rPr>
          <w:sz w:val="28"/>
        </w:rPr>
        <w:t xml:space="preserve"> </w:t>
      </w:r>
      <w:r w:rsidRPr="00463448">
        <w:rPr>
          <w:sz w:val="28"/>
        </w:rPr>
        <w:t>по</w:t>
      </w:r>
      <w:r w:rsidR="0074788D" w:rsidRPr="00463448">
        <w:rPr>
          <w:sz w:val="28"/>
        </w:rPr>
        <w:t xml:space="preserve"> </w:t>
      </w:r>
      <w:r w:rsidRPr="00463448">
        <w:rPr>
          <w:sz w:val="28"/>
        </w:rPr>
        <w:t>созданию</w:t>
      </w:r>
      <w:r w:rsidR="0074788D" w:rsidRPr="00463448">
        <w:rPr>
          <w:sz w:val="28"/>
        </w:rPr>
        <w:t xml:space="preserve"> </w:t>
      </w:r>
      <w:r w:rsidRPr="00463448">
        <w:rPr>
          <w:sz w:val="28"/>
        </w:rPr>
        <w:t>закрытого</w:t>
      </w:r>
      <w:r w:rsidR="0074788D" w:rsidRPr="00463448">
        <w:rPr>
          <w:sz w:val="28"/>
        </w:rPr>
        <w:t xml:space="preserve"> </w:t>
      </w:r>
      <w:r w:rsidRPr="00463448">
        <w:rPr>
          <w:sz w:val="28"/>
        </w:rPr>
        <w:t>акционерного</w:t>
      </w:r>
      <w:r w:rsidR="0074788D" w:rsidRPr="00463448">
        <w:rPr>
          <w:sz w:val="28"/>
        </w:rPr>
        <w:t xml:space="preserve"> </w:t>
      </w:r>
      <w:r w:rsidRPr="00463448">
        <w:rPr>
          <w:sz w:val="28"/>
        </w:rPr>
        <w:t>общества</w:t>
      </w:r>
      <w:r w:rsidR="00B84099">
        <w:rPr>
          <w:sz w:val="28"/>
        </w:rPr>
        <w:t xml:space="preserve"> </w:t>
      </w:r>
      <w:r w:rsidRPr="00463448">
        <w:rPr>
          <w:sz w:val="28"/>
        </w:rPr>
        <w:t>(далее по тексту - "АО").</w:t>
      </w:r>
    </w:p>
    <w:p w:rsidR="00B84099" w:rsidRDefault="00770766" w:rsidP="0074788D">
      <w:pPr>
        <w:spacing w:line="360" w:lineRule="auto"/>
        <w:ind w:firstLine="709"/>
        <w:jc w:val="both"/>
        <w:rPr>
          <w:sz w:val="28"/>
          <w:lang w:val="uk-UA"/>
        </w:rPr>
      </w:pPr>
      <w:r w:rsidRPr="00463448">
        <w:rPr>
          <w:sz w:val="28"/>
        </w:rPr>
        <w:t>2. Предметом деятельности АО являются:________________________</w:t>
      </w:r>
      <w:r w:rsidR="00B84099">
        <w:rPr>
          <w:sz w:val="28"/>
        </w:rPr>
        <w:t xml:space="preserve"> </w:t>
      </w:r>
      <w:r w:rsidRPr="00463448">
        <w:rPr>
          <w:sz w:val="28"/>
        </w:rPr>
        <w:t>__________________________________________________________________</w:t>
      </w:r>
      <w:r w:rsidR="00B84099">
        <w:rPr>
          <w:sz w:val="28"/>
        </w:rPr>
        <w:t xml:space="preserve"> </w:t>
      </w:r>
      <w:r w:rsidRPr="00463448">
        <w:rPr>
          <w:sz w:val="28"/>
        </w:rPr>
        <w:t>__________________________________________________________________</w:t>
      </w:r>
      <w:r w:rsidR="00B84099">
        <w:rPr>
          <w:sz w:val="28"/>
        </w:rPr>
        <w:t xml:space="preserve"> </w:t>
      </w:r>
      <w:r w:rsidRPr="00463448">
        <w:rPr>
          <w:sz w:val="28"/>
        </w:rPr>
        <w:t>АО вправе</w:t>
      </w:r>
      <w:r w:rsidR="0074788D" w:rsidRPr="00463448">
        <w:rPr>
          <w:sz w:val="28"/>
        </w:rPr>
        <w:t xml:space="preserve"> </w:t>
      </w:r>
      <w:r w:rsidRPr="00463448">
        <w:rPr>
          <w:sz w:val="28"/>
        </w:rPr>
        <w:t>осуществлять</w:t>
      </w:r>
      <w:r w:rsidR="0074788D" w:rsidRPr="00463448">
        <w:rPr>
          <w:sz w:val="28"/>
        </w:rPr>
        <w:t xml:space="preserve"> </w:t>
      </w:r>
      <w:r w:rsidRPr="00463448">
        <w:rPr>
          <w:sz w:val="28"/>
        </w:rPr>
        <w:t>и любые</w:t>
      </w:r>
      <w:r w:rsidR="0074788D" w:rsidRPr="00463448">
        <w:rPr>
          <w:sz w:val="28"/>
        </w:rPr>
        <w:t xml:space="preserve"> </w:t>
      </w:r>
      <w:r w:rsidRPr="00463448">
        <w:rPr>
          <w:sz w:val="28"/>
        </w:rPr>
        <w:t>иные</w:t>
      </w:r>
      <w:r w:rsidR="0074788D" w:rsidRPr="00463448">
        <w:rPr>
          <w:sz w:val="28"/>
        </w:rPr>
        <w:t xml:space="preserve"> </w:t>
      </w:r>
      <w:r w:rsidRPr="00463448">
        <w:rPr>
          <w:sz w:val="28"/>
        </w:rPr>
        <w:t>виды деятельности,</w:t>
      </w:r>
      <w:r w:rsidR="0074788D" w:rsidRPr="00463448">
        <w:rPr>
          <w:sz w:val="28"/>
        </w:rPr>
        <w:t xml:space="preserve"> </w:t>
      </w:r>
      <w:r w:rsidRPr="00463448">
        <w:rPr>
          <w:sz w:val="28"/>
        </w:rPr>
        <w:t>не</w:t>
      </w:r>
      <w:r w:rsidR="00B84099">
        <w:rPr>
          <w:sz w:val="28"/>
        </w:rPr>
        <w:t xml:space="preserve"> </w:t>
      </w:r>
      <w:r w:rsidRPr="00463448">
        <w:rPr>
          <w:sz w:val="28"/>
        </w:rPr>
        <w:t>запрещенные законом.</w:t>
      </w:r>
    </w:p>
    <w:p w:rsidR="00B84099" w:rsidRDefault="00770766" w:rsidP="0074788D">
      <w:pPr>
        <w:spacing w:line="360" w:lineRule="auto"/>
        <w:ind w:firstLine="709"/>
        <w:jc w:val="both"/>
        <w:rPr>
          <w:sz w:val="28"/>
          <w:lang w:val="uk-UA"/>
        </w:rPr>
      </w:pPr>
      <w:r w:rsidRPr="00463448">
        <w:rPr>
          <w:sz w:val="28"/>
        </w:rPr>
        <w:t>3.</w:t>
      </w:r>
      <w:r w:rsidR="0074788D" w:rsidRPr="00463448">
        <w:rPr>
          <w:sz w:val="28"/>
        </w:rPr>
        <w:t xml:space="preserve"> </w:t>
      </w:r>
      <w:r w:rsidRPr="00463448">
        <w:rPr>
          <w:sz w:val="28"/>
        </w:rPr>
        <w:t>Всякое</w:t>
      </w:r>
      <w:r w:rsidR="0074788D" w:rsidRPr="00463448">
        <w:rPr>
          <w:sz w:val="28"/>
        </w:rPr>
        <w:t xml:space="preserve"> </w:t>
      </w:r>
      <w:r w:rsidRPr="00463448">
        <w:rPr>
          <w:sz w:val="28"/>
        </w:rPr>
        <w:t>изменение</w:t>
      </w:r>
      <w:r w:rsidR="0074788D" w:rsidRPr="00463448">
        <w:rPr>
          <w:sz w:val="28"/>
        </w:rPr>
        <w:t xml:space="preserve"> </w:t>
      </w:r>
      <w:r w:rsidRPr="00463448">
        <w:rPr>
          <w:sz w:val="28"/>
        </w:rPr>
        <w:t>настоящего</w:t>
      </w:r>
      <w:r w:rsidR="0074788D" w:rsidRPr="00463448">
        <w:rPr>
          <w:sz w:val="28"/>
        </w:rPr>
        <w:t xml:space="preserve"> </w:t>
      </w:r>
      <w:r w:rsidRPr="00463448">
        <w:rPr>
          <w:sz w:val="28"/>
        </w:rPr>
        <w:t>договора,</w:t>
      </w:r>
      <w:r w:rsidR="0074788D" w:rsidRPr="00463448">
        <w:rPr>
          <w:sz w:val="28"/>
        </w:rPr>
        <w:t xml:space="preserve"> </w:t>
      </w:r>
      <w:r w:rsidRPr="00463448">
        <w:rPr>
          <w:sz w:val="28"/>
        </w:rPr>
        <w:t>равно</w:t>
      </w:r>
      <w:r w:rsidR="0074788D" w:rsidRPr="00463448">
        <w:rPr>
          <w:sz w:val="28"/>
        </w:rPr>
        <w:t xml:space="preserve"> </w:t>
      </w:r>
      <w:r w:rsidRPr="00463448">
        <w:rPr>
          <w:sz w:val="28"/>
        </w:rPr>
        <w:t>как</w:t>
      </w:r>
      <w:r w:rsidR="0074788D" w:rsidRPr="00463448">
        <w:rPr>
          <w:sz w:val="28"/>
        </w:rPr>
        <w:t xml:space="preserve"> </w:t>
      </w:r>
      <w:r w:rsidRPr="00463448">
        <w:rPr>
          <w:sz w:val="28"/>
        </w:rPr>
        <w:t>и</w:t>
      </w:r>
      <w:r w:rsidR="00B84099">
        <w:rPr>
          <w:sz w:val="28"/>
        </w:rPr>
        <w:t xml:space="preserve"> </w:t>
      </w:r>
      <w:r w:rsidRPr="00463448">
        <w:rPr>
          <w:sz w:val="28"/>
        </w:rPr>
        <w:t>приложений</w:t>
      </w:r>
      <w:r w:rsidR="0074788D" w:rsidRPr="00463448">
        <w:rPr>
          <w:sz w:val="28"/>
        </w:rPr>
        <w:t xml:space="preserve"> </w:t>
      </w:r>
      <w:r w:rsidRPr="00463448">
        <w:rPr>
          <w:sz w:val="28"/>
        </w:rPr>
        <w:t>к</w:t>
      </w:r>
      <w:r w:rsidR="0074788D" w:rsidRPr="00463448">
        <w:rPr>
          <w:sz w:val="28"/>
        </w:rPr>
        <w:t xml:space="preserve"> </w:t>
      </w:r>
      <w:r w:rsidRPr="00463448">
        <w:rPr>
          <w:sz w:val="28"/>
        </w:rPr>
        <w:t>нему,</w:t>
      </w:r>
      <w:r w:rsidR="0074788D" w:rsidRPr="00463448">
        <w:rPr>
          <w:sz w:val="28"/>
        </w:rPr>
        <w:t xml:space="preserve"> </w:t>
      </w:r>
      <w:r w:rsidRPr="00463448">
        <w:rPr>
          <w:sz w:val="28"/>
        </w:rPr>
        <w:t>являющихся</w:t>
      </w:r>
      <w:r w:rsidR="0074788D" w:rsidRPr="00463448">
        <w:rPr>
          <w:sz w:val="28"/>
        </w:rPr>
        <w:t xml:space="preserve"> </w:t>
      </w:r>
      <w:r w:rsidRPr="00463448">
        <w:rPr>
          <w:sz w:val="28"/>
        </w:rPr>
        <w:t>неотъемлемой</w:t>
      </w:r>
      <w:r w:rsidR="0074788D" w:rsidRPr="00463448">
        <w:rPr>
          <w:sz w:val="28"/>
        </w:rPr>
        <w:t xml:space="preserve"> </w:t>
      </w:r>
      <w:r w:rsidRPr="00463448">
        <w:rPr>
          <w:sz w:val="28"/>
        </w:rPr>
        <w:t>частью</w:t>
      </w:r>
      <w:r w:rsidR="0074788D" w:rsidRPr="00463448">
        <w:rPr>
          <w:sz w:val="28"/>
        </w:rPr>
        <w:t xml:space="preserve"> </w:t>
      </w:r>
      <w:r w:rsidRPr="00463448">
        <w:rPr>
          <w:sz w:val="28"/>
        </w:rPr>
        <w:t>его,</w:t>
      </w:r>
      <w:r w:rsidR="00B84099">
        <w:rPr>
          <w:sz w:val="28"/>
        </w:rPr>
        <w:t xml:space="preserve"> </w:t>
      </w:r>
      <w:r w:rsidRPr="00463448">
        <w:rPr>
          <w:sz w:val="28"/>
        </w:rPr>
        <w:t>производятся в</w:t>
      </w:r>
      <w:r w:rsidR="0074788D" w:rsidRPr="00463448">
        <w:rPr>
          <w:sz w:val="28"/>
        </w:rPr>
        <w:t xml:space="preserve"> </w:t>
      </w:r>
      <w:r w:rsidRPr="00463448">
        <w:rPr>
          <w:sz w:val="28"/>
        </w:rPr>
        <w:t>соответствии с</w:t>
      </w:r>
      <w:r w:rsidR="0074788D" w:rsidRPr="00463448">
        <w:rPr>
          <w:sz w:val="28"/>
        </w:rPr>
        <w:t xml:space="preserve"> </w:t>
      </w:r>
      <w:r w:rsidRPr="00463448">
        <w:rPr>
          <w:sz w:val="28"/>
        </w:rPr>
        <w:t>действующим законодательством,</w:t>
      </w:r>
      <w:r w:rsidR="0074788D" w:rsidRPr="00463448">
        <w:rPr>
          <w:sz w:val="28"/>
        </w:rPr>
        <w:t xml:space="preserve"> </w:t>
      </w:r>
      <w:r w:rsidRPr="00463448">
        <w:rPr>
          <w:sz w:val="28"/>
        </w:rPr>
        <w:t>по</w:t>
      </w:r>
      <w:r w:rsidR="00B84099">
        <w:rPr>
          <w:sz w:val="28"/>
        </w:rPr>
        <w:t xml:space="preserve"> </w:t>
      </w:r>
      <w:r w:rsidRPr="00463448">
        <w:rPr>
          <w:sz w:val="28"/>
        </w:rPr>
        <w:t>взаимному согласию сторон.</w:t>
      </w:r>
    </w:p>
    <w:p w:rsidR="00B84099" w:rsidRDefault="00770766" w:rsidP="0074788D">
      <w:pPr>
        <w:spacing w:line="360" w:lineRule="auto"/>
        <w:ind w:firstLine="709"/>
        <w:jc w:val="both"/>
        <w:rPr>
          <w:sz w:val="28"/>
          <w:lang w:val="uk-UA"/>
        </w:rPr>
      </w:pPr>
      <w:r w:rsidRPr="00463448">
        <w:rPr>
          <w:sz w:val="28"/>
        </w:rPr>
        <w:t>4. Упомянутые</w:t>
      </w:r>
      <w:r w:rsidR="0074788D" w:rsidRPr="00463448">
        <w:rPr>
          <w:sz w:val="28"/>
        </w:rPr>
        <w:t xml:space="preserve"> </w:t>
      </w:r>
      <w:r w:rsidRPr="00463448">
        <w:rPr>
          <w:sz w:val="28"/>
        </w:rPr>
        <w:t>в преамбуле</w:t>
      </w:r>
      <w:r w:rsidR="0074788D" w:rsidRPr="00463448">
        <w:rPr>
          <w:sz w:val="28"/>
        </w:rPr>
        <w:t xml:space="preserve"> </w:t>
      </w:r>
      <w:r w:rsidRPr="00463448">
        <w:rPr>
          <w:sz w:val="28"/>
        </w:rPr>
        <w:t>к настоящему</w:t>
      </w:r>
      <w:r w:rsidR="0074788D" w:rsidRPr="00463448">
        <w:rPr>
          <w:sz w:val="28"/>
        </w:rPr>
        <w:t xml:space="preserve"> </w:t>
      </w:r>
      <w:r w:rsidRPr="00463448">
        <w:rPr>
          <w:sz w:val="28"/>
        </w:rPr>
        <w:t>договору</w:t>
      </w:r>
      <w:r w:rsidR="0074788D" w:rsidRPr="00463448">
        <w:rPr>
          <w:sz w:val="28"/>
        </w:rPr>
        <w:t xml:space="preserve"> </w:t>
      </w:r>
      <w:r w:rsidRPr="00463448">
        <w:rPr>
          <w:sz w:val="28"/>
        </w:rPr>
        <w:t>граждане и</w:t>
      </w:r>
      <w:r w:rsidR="00B84099">
        <w:rPr>
          <w:sz w:val="28"/>
        </w:rPr>
        <w:t xml:space="preserve"> </w:t>
      </w:r>
      <w:r w:rsidRPr="00463448">
        <w:rPr>
          <w:sz w:val="28"/>
        </w:rPr>
        <w:t>юридические лица</w:t>
      </w:r>
      <w:r w:rsidR="0074788D" w:rsidRPr="00463448">
        <w:rPr>
          <w:sz w:val="28"/>
        </w:rPr>
        <w:t xml:space="preserve"> </w:t>
      </w:r>
      <w:r w:rsidRPr="00463448">
        <w:rPr>
          <w:sz w:val="28"/>
        </w:rPr>
        <w:t>являются</w:t>
      </w:r>
      <w:r w:rsidR="0074788D" w:rsidRPr="00463448">
        <w:rPr>
          <w:sz w:val="28"/>
        </w:rPr>
        <w:t xml:space="preserve"> </w:t>
      </w:r>
      <w:r w:rsidRPr="00463448">
        <w:rPr>
          <w:sz w:val="28"/>
        </w:rPr>
        <w:t>учредителями</w:t>
      </w:r>
      <w:r w:rsidR="0074788D" w:rsidRPr="00463448">
        <w:rPr>
          <w:sz w:val="28"/>
        </w:rPr>
        <w:t xml:space="preserve"> </w:t>
      </w:r>
      <w:r w:rsidRPr="00463448">
        <w:rPr>
          <w:sz w:val="28"/>
        </w:rPr>
        <w:t>АО. Другие</w:t>
      </w:r>
      <w:r w:rsidR="0074788D" w:rsidRPr="00463448">
        <w:rPr>
          <w:sz w:val="28"/>
        </w:rPr>
        <w:t xml:space="preserve"> </w:t>
      </w:r>
      <w:r w:rsidRPr="00463448">
        <w:rPr>
          <w:sz w:val="28"/>
        </w:rPr>
        <w:t>предприятия,</w:t>
      </w:r>
      <w:r w:rsidR="00B84099">
        <w:rPr>
          <w:sz w:val="28"/>
        </w:rPr>
        <w:t xml:space="preserve"> </w:t>
      </w:r>
      <w:r w:rsidRPr="00463448">
        <w:rPr>
          <w:sz w:val="28"/>
        </w:rPr>
        <w:t>учреждения, организации и граждане, изъявившие</w:t>
      </w:r>
      <w:r w:rsidR="0074788D" w:rsidRPr="00463448">
        <w:rPr>
          <w:sz w:val="28"/>
        </w:rPr>
        <w:t xml:space="preserve"> </w:t>
      </w:r>
      <w:r w:rsidRPr="00463448">
        <w:rPr>
          <w:sz w:val="28"/>
        </w:rPr>
        <w:t>желание вступить в</w:t>
      </w:r>
      <w:r w:rsidR="00B84099">
        <w:rPr>
          <w:sz w:val="28"/>
        </w:rPr>
        <w:t xml:space="preserve"> </w:t>
      </w:r>
      <w:r w:rsidRPr="00463448">
        <w:rPr>
          <w:sz w:val="28"/>
        </w:rPr>
        <w:t>АО посла</w:t>
      </w:r>
      <w:r w:rsidR="0074788D" w:rsidRPr="00463448">
        <w:rPr>
          <w:sz w:val="28"/>
        </w:rPr>
        <w:t xml:space="preserve"> </w:t>
      </w:r>
      <w:r w:rsidRPr="00463448">
        <w:rPr>
          <w:sz w:val="28"/>
        </w:rPr>
        <w:t>его создания,</w:t>
      </w:r>
      <w:r w:rsidR="0074788D" w:rsidRPr="00463448">
        <w:rPr>
          <w:sz w:val="28"/>
        </w:rPr>
        <w:t xml:space="preserve"> </w:t>
      </w:r>
      <w:r w:rsidRPr="00463448">
        <w:rPr>
          <w:sz w:val="28"/>
        </w:rPr>
        <w:t>могут</w:t>
      </w:r>
      <w:r w:rsidR="0074788D" w:rsidRPr="00463448">
        <w:rPr>
          <w:sz w:val="28"/>
        </w:rPr>
        <w:t xml:space="preserve"> </w:t>
      </w:r>
      <w:r w:rsidRPr="00463448">
        <w:rPr>
          <w:sz w:val="28"/>
        </w:rPr>
        <w:t>быть приняты</w:t>
      </w:r>
      <w:r w:rsidR="0074788D" w:rsidRPr="00463448">
        <w:rPr>
          <w:sz w:val="28"/>
        </w:rPr>
        <w:t xml:space="preserve"> </w:t>
      </w:r>
      <w:r w:rsidRPr="00463448">
        <w:rPr>
          <w:sz w:val="28"/>
        </w:rPr>
        <w:t>в</w:t>
      </w:r>
      <w:r w:rsidR="0074788D" w:rsidRPr="00463448">
        <w:rPr>
          <w:sz w:val="28"/>
        </w:rPr>
        <w:t xml:space="preserve"> </w:t>
      </w:r>
      <w:r w:rsidRPr="00463448">
        <w:rPr>
          <w:sz w:val="28"/>
        </w:rPr>
        <w:t>его состав</w:t>
      </w:r>
      <w:r w:rsidR="0074788D" w:rsidRPr="00463448">
        <w:rPr>
          <w:sz w:val="28"/>
        </w:rPr>
        <w:t xml:space="preserve"> </w:t>
      </w:r>
      <w:r w:rsidRPr="00463448">
        <w:rPr>
          <w:sz w:val="28"/>
        </w:rPr>
        <w:t>общим</w:t>
      </w:r>
      <w:r w:rsidR="00B84099">
        <w:rPr>
          <w:sz w:val="28"/>
        </w:rPr>
        <w:t xml:space="preserve"> </w:t>
      </w:r>
      <w:r w:rsidRPr="00463448">
        <w:rPr>
          <w:sz w:val="28"/>
        </w:rPr>
        <w:t>собранием АО, в порядке, предусмотренном Уставом АО.</w:t>
      </w:r>
    </w:p>
    <w:p w:rsidR="00B84099" w:rsidRDefault="00770766" w:rsidP="0074788D">
      <w:pPr>
        <w:spacing w:line="360" w:lineRule="auto"/>
        <w:ind w:firstLine="709"/>
        <w:jc w:val="both"/>
        <w:rPr>
          <w:sz w:val="28"/>
          <w:lang w:val="uk-UA"/>
        </w:rPr>
      </w:pPr>
      <w:r w:rsidRPr="00463448">
        <w:rPr>
          <w:sz w:val="28"/>
        </w:rPr>
        <w:t>5. Уставный капитал АО формируется за счет вкладов учредителей</w:t>
      </w:r>
      <w:r w:rsidR="00B84099">
        <w:rPr>
          <w:sz w:val="28"/>
        </w:rPr>
        <w:t xml:space="preserve"> </w:t>
      </w:r>
      <w:r w:rsidRPr="00463448">
        <w:rPr>
          <w:sz w:val="28"/>
        </w:rPr>
        <w:t xml:space="preserve">в </w:t>
      </w:r>
      <w:r w:rsidR="00B84099">
        <w:rPr>
          <w:sz w:val="28"/>
        </w:rPr>
        <w:t>размере_________________рублей.</w:t>
      </w:r>
    </w:p>
    <w:p w:rsidR="00B84099" w:rsidRDefault="00B84099" w:rsidP="0074788D">
      <w:pPr>
        <w:spacing w:line="360" w:lineRule="auto"/>
        <w:ind w:firstLine="709"/>
        <w:jc w:val="both"/>
        <w:rPr>
          <w:sz w:val="28"/>
          <w:lang w:val="uk-UA"/>
        </w:rPr>
      </w:pPr>
    </w:p>
    <w:p w:rsidR="00B84099" w:rsidRDefault="00770766" w:rsidP="0074788D">
      <w:pPr>
        <w:spacing w:line="360" w:lineRule="auto"/>
        <w:ind w:firstLine="709"/>
        <w:jc w:val="both"/>
        <w:rPr>
          <w:sz w:val="28"/>
          <w:lang w:val="uk-UA"/>
        </w:rPr>
      </w:pPr>
      <w:r w:rsidRPr="00463448">
        <w:rPr>
          <w:sz w:val="28"/>
        </w:rPr>
        <w:t>Доли учредителей составляют:</w:t>
      </w:r>
      <w:r w:rsidR="00B84099">
        <w:rPr>
          <w:sz w:val="28"/>
        </w:rPr>
        <w:t xml:space="preserve"> </w:t>
      </w:r>
      <w:r w:rsidRPr="00463448">
        <w:rPr>
          <w:sz w:val="28"/>
        </w:rPr>
        <w:t>_________________________-_______руб. или _______________________%</w:t>
      </w:r>
      <w:r w:rsidR="00B84099">
        <w:rPr>
          <w:sz w:val="28"/>
        </w:rPr>
        <w:t xml:space="preserve"> </w:t>
      </w:r>
      <w:r w:rsidRPr="00463448">
        <w:rPr>
          <w:sz w:val="28"/>
        </w:rPr>
        <w:t>_________________________-_______руб. или _______________________%</w:t>
      </w:r>
      <w:r w:rsidR="00B84099">
        <w:rPr>
          <w:sz w:val="28"/>
        </w:rPr>
        <w:t xml:space="preserve"> </w:t>
      </w:r>
      <w:r w:rsidRPr="00463448">
        <w:rPr>
          <w:sz w:val="28"/>
        </w:rPr>
        <w:t>Граждане:________________-______ руб. или _______________________%</w:t>
      </w:r>
      <w:r w:rsidR="00B84099">
        <w:rPr>
          <w:sz w:val="28"/>
        </w:rPr>
        <w:t xml:space="preserve"> </w:t>
      </w:r>
      <w:r w:rsidRPr="00463448">
        <w:rPr>
          <w:sz w:val="28"/>
        </w:rPr>
        <w:t>ф.и.о.</w:t>
      </w:r>
      <w:r w:rsidR="00B84099">
        <w:rPr>
          <w:sz w:val="28"/>
        </w:rPr>
        <w:t xml:space="preserve"> </w:t>
      </w:r>
      <w:r w:rsidRPr="00463448">
        <w:rPr>
          <w:sz w:val="28"/>
        </w:rPr>
        <w:t>________________-_______руб. или _______________________%</w:t>
      </w:r>
      <w:r w:rsidR="00B84099">
        <w:rPr>
          <w:sz w:val="28"/>
        </w:rPr>
        <w:t xml:space="preserve"> </w:t>
      </w:r>
      <w:r w:rsidRPr="00463448">
        <w:rPr>
          <w:sz w:val="28"/>
        </w:rPr>
        <w:t>ф.и.о.</w:t>
      </w:r>
      <w:r w:rsidR="00B84099">
        <w:rPr>
          <w:sz w:val="28"/>
        </w:rPr>
        <w:t xml:space="preserve"> </w:t>
      </w:r>
      <w:r w:rsidRPr="00463448">
        <w:rPr>
          <w:sz w:val="28"/>
        </w:rPr>
        <w:t>________________-_______руб. или _______________________%</w:t>
      </w:r>
      <w:r w:rsidR="00B84099">
        <w:rPr>
          <w:sz w:val="28"/>
        </w:rPr>
        <w:t xml:space="preserve"> </w:t>
      </w:r>
      <w:r w:rsidRPr="00463448">
        <w:rPr>
          <w:sz w:val="28"/>
        </w:rPr>
        <w:t xml:space="preserve">ф.и.о. </w:t>
      </w:r>
    </w:p>
    <w:p w:rsidR="00B84099" w:rsidRDefault="00B84099" w:rsidP="0074788D">
      <w:pPr>
        <w:spacing w:line="360" w:lineRule="auto"/>
        <w:ind w:firstLine="709"/>
        <w:jc w:val="both"/>
        <w:rPr>
          <w:sz w:val="28"/>
          <w:lang w:val="uk-UA"/>
        </w:rPr>
      </w:pPr>
    </w:p>
    <w:p w:rsidR="009652AF" w:rsidRPr="00B84099" w:rsidRDefault="00770766" w:rsidP="0074788D">
      <w:pPr>
        <w:spacing w:line="360" w:lineRule="auto"/>
        <w:ind w:firstLine="709"/>
        <w:jc w:val="both"/>
        <w:rPr>
          <w:sz w:val="28"/>
          <w:lang w:val="uk-UA"/>
        </w:rPr>
      </w:pPr>
      <w:r w:rsidRPr="00463448">
        <w:rPr>
          <w:sz w:val="28"/>
        </w:rPr>
        <w:t>Догов</w:t>
      </w:r>
      <w:r w:rsidR="00B84099">
        <w:rPr>
          <w:sz w:val="28"/>
        </w:rPr>
        <w:t>ор о создании АО открытого вида</w:t>
      </w:r>
    </w:p>
    <w:p w:rsidR="001E7A00" w:rsidRPr="00463448" w:rsidRDefault="001E7A00" w:rsidP="0074788D">
      <w:pPr>
        <w:spacing w:line="360" w:lineRule="auto"/>
        <w:ind w:firstLine="709"/>
        <w:jc w:val="both"/>
        <w:rPr>
          <w:sz w:val="28"/>
        </w:rPr>
      </w:pPr>
    </w:p>
    <w:p w:rsidR="00B84099" w:rsidRDefault="00770766" w:rsidP="00B84099">
      <w:pPr>
        <w:spacing w:line="360" w:lineRule="auto"/>
        <w:ind w:firstLine="709"/>
        <w:jc w:val="center"/>
        <w:rPr>
          <w:sz w:val="28"/>
          <w:lang w:val="uk-UA"/>
        </w:rPr>
      </w:pPr>
      <w:r w:rsidRPr="00463448">
        <w:rPr>
          <w:sz w:val="28"/>
        </w:rPr>
        <w:t>ДОГОВОР</w:t>
      </w:r>
    </w:p>
    <w:p w:rsidR="00B84099" w:rsidRDefault="00770766" w:rsidP="00B84099">
      <w:pPr>
        <w:spacing w:line="360" w:lineRule="auto"/>
        <w:ind w:firstLine="709"/>
        <w:jc w:val="center"/>
        <w:rPr>
          <w:sz w:val="28"/>
          <w:lang w:val="uk-UA"/>
        </w:rPr>
      </w:pPr>
      <w:r w:rsidRPr="00463448">
        <w:rPr>
          <w:sz w:val="28"/>
        </w:rPr>
        <w:t>О СОЗДАНИИ АКЦИОНЕРНОГО ОБЩЕСТВА</w:t>
      </w:r>
      <w:r w:rsidR="00B84099">
        <w:rPr>
          <w:sz w:val="28"/>
        </w:rPr>
        <w:t xml:space="preserve"> </w:t>
      </w:r>
      <w:r w:rsidRPr="00463448">
        <w:rPr>
          <w:sz w:val="28"/>
        </w:rPr>
        <w:t>ОТКРЫТОГО ВИДА</w:t>
      </w:r>
      <w:r w:rsidR="00B84099">
        <w:rPr>
          <w:sz w:val="28"/>
        </w:rPr>
        <w:t xml:space="preserve"> </w:t>
      </w:r>
      <w:r w:rsidRPr="00463448">
        <w:rPr>
          <w:sz w:val="28"/>
        </w:rPr>
        <w:t>"________________"</w:t>
      </w:r>
      <w:r w:rsidR="00B84099">
        <w:rPr>
          <w:sz w:val="28"/>
        </w:rPr>
        <w:t xml:space="preserve"> </w:t>
      </w:r>
      <w:r w:rsidRPr="00463448">
        <w:rPr>
          <w:sz w:val="28"/>
        </w:rPr>
        <w:t>г. Москва</w:t>
      </w:r>
      <w:r w:rsidR="0074788D" w:rsidRPr="00463448">
        <w:rPr>
          <w:sz w:val="28"/>
        </w:rPr>
        <w:t xml:space="preserve"> </w:t>
      </w:r>
      <w:r w:rsidRPr="00463448">
        <w:rPr>
          <w:sz w:val="28"/>
        </w:rPr>
        <w:t>"__"______________199_г.</w:t>
      </w:r>
      <w:r w:rsidR="00B84099">
        <w:rPr>
          <w:sz w:val="28"/>
        </w:rPr>
        <w:t xml:space="preserve"> </w:t>
      </w:r>
    </w:p>
    <w:p w:rsidR="00B84099" w:rsidRDefault="00B84099" w:rsidP="00B84099">
      <w:pPr>
        <w:spacing w:line="360" w:lineRule="auto"/>
        <w:ind w:firstLine="709"/>
        <w:jc w:val="center"/>
        <w:rPr>
          <w:sz w:val="28"/>
          <w:lang w:val="uk-UA"/>
        </w:rPr>
      </w:pPr>
    </w:p>
    <w:p w:rsidR="00B84099" w:rsidRDefault="00B84099" w:rsidP="00B84099">
      <w:pPr>
        <w:spacing w:line="360" w:lineRule="auto"/>
        <w:ind w:firstLine="709"/>
        <w:jc w:val="both"/>
        <w:rPr>
          <w:sz w:val="28"/>
          <w:lang w:val="uk-UA"/>
        </w:rPr>
      </w:pPr>
      <w:r>
        <w:rPr>
          <w:sz w:val="28"/>
        </w:rPr>
        <w:t>________________________</w:t>
      </w:r>
      <w:r w:rsidR="00770766" w:rsidRPr="00463448">
        <w:rPr>
          <w:sz w:val="28"/>
        </w:rPr>
        <w:t xml:space="preserve">в </w:t>
      </w:r>
      <w:r>
        <w:rPr>
          <w:sz w:val="28"/>
          <w:lang w:val="uk-UA"/>
        </w:rPr>
        <w:t>л</w:t>
      </w:r>
      <w:r w:rsidR="00770766" w:rsidRPr="00463448">
        <w:rPr>
          <w:sz w:val="28"/>
        </w:rPr>
        <w:t>ице</w:t>
      </w:r>
      <w:r>
        <w:rPr>
          <w:sz w:val="28"/>
          <w:lang w:val="uk-UA"/>
        </w:rPr>
        <w:t xml:space="preserve"> </w:t>
      </w:r>
      <w:r w:rsidR="00770766" w:rsidRPr="00463448">
        <w:rPr>
          <w:sz w:val="28"/>
        </w:rPr>
        <w:t>______________________________</w:t>
      </w:r>
      <w:r>
        <w:rPr>
          <w:sz w:val="28"/>
        </w:rPr>
        <w:t xml:space="preserve"> </w:t>
      </w:r>
      <w:r w:rsidR="00770766" w:rsidRPr="00463448">
        <w:rPr>
          <w:sz w:val="28"/>
        </w:rPr>
        <w:t>(наименование ЮЛ)</w:t>
      </w:r>
      <w:r w:rsidR="0074788D" w:rsidRPr="00463448">
        <w:rPr>
          <w:sz w:val="28"/>
        </w:rPr>
        <w:t xml:space="preserve"> </w:t>
      </w:r>
      <w:r w:rsidR="00770766" w:rsidRPr="00463448">
        <w:rPr>
          <w:sz w:val="28"/>
        </w:rPr>
        <w:t>должность представителя</w:t>
      </w:r>
      <w:r>
        <w:rPr>
          <w:sz w:val="28"/>
        </w:rPr>
        <w:t xml:space="preserve"> </w:t>
      </w:r>
      <w:r w:rsidRPr="00463448">
        <w:rPr>
          <w:sz w:val="28"/>
        </w:rPr>
        <w:t>действующего на основании Устава</w:t>
      </w:r>
    </w:p>
    <w:p w:rsidR="00B84099" w:rsidRDefault="00770766" w:rsidP="00B84099">
      <w:pPr>
        <w:spacing w:line="360" w:lineRule="auto"/>
        <w:ind w:firstLine="709"/>
        <w:jc w:val="both"/>
        <w:rPr>
          <w:sz w:val="28"/>
          <w:lang w:val="uk-UA"/>
        </w:rPr>
      </w:pPr>
      <w:r w:rsidRPr="00463448">
        <w:rPr>
          <w:sz w:val="28"/>
        </w:rPr>
        <w:t>_________________________________,</w:t>
      </w:r>
      <w:r w:rsidR="00B84099">
        <w:rPr>
          <w:sz w:val="28"/>
        </w:rPr>
        <w:t xml:space="preserve"> </w:t>
      </w:r>
    </w:p>
    <w:p w:rsidR="009652AF" w:rsidRPr="00463448" w:rsidRDefault="00770766" w:rsidP="00B84099">
      <w:pPr>
        <w:spacing w:line="360" w:lineRule="auto"/>
        <w:ind w:firstLine="709"/>
        <w:jc w:val="both"/>
        <w:rPr>
          <w:sz w:val="28"/>
        </w:rPr>
      </w:pPr>
      <w:r w:rsidRPr="00463448">
        <w:rPr>
          <w:sz w:val="28"/>
        </w:rPr>
        <w:t>_________________________</w:t>
      </w:r>
      <w:r w:rsidR="00B84099">
        <w:rPr>
          <w:sz w:val="28"/>
        </w:rPr>
        <w:t xml:space="preserve"> </w:t>
      </w:r>
      <w:r w:rsidR="00B84099" w:rsidRPr="00463448">
        <w:rPr>
          <w:sz w:val="28"/>
        </w:rPr>
        <w:t>именуемое в дальнейшеми</w:t>
      </w:r>
      <w:r w:rsidR="00B84099">
        <w:rPr>
          <w:sz w:val="28"/>
          <w:lang w:val="uk-UA"/>
        </w:rPr>
        <w:t xml:space="preserve"> </w:t>
      </w:r>
      <w:r w:rsidRPr="00463448">
        <w:rPr>
          <w:sz w:val="28"/>
        </w:rPr>
        <w:t>в лице_______________________________</w:t>
      </w:r>
      <w:r w:rsidR="00B84099">
        <w:rPr>
          <w:sz w:val="28"/>
        </w:rPr>
        <w:t xml:space="preserve"> </w:t>
      </w:r>
      <w:r w:rsidRPr="00463448">
        <w:rPr>
          <w:sz w:val="28"/>
        </w:rPr>
        <w:t>(наименование ЮЛ)</w:t>
      </w:r>
      <w:r w:rsidR="0074788D" w:rsidRPr="00463448">
        <w:rPr>
          <w:sz w:val="28"/>
        </w:rPr>
        <w:t xml:space="preserve"> </w:t>
      </w:r>
      <w:r w:rsidRPr="00463448">
        <w:rPr>
          <w:sz w:val="28"/>
        </w:rPr>
        <w:t>(должность представителя)</w:t>
      </w:r>
      <w:r w:rsidR="00B84099">
        <w:rPr>
          <w:sz w:val="28"/>
        </w:rPr>
        <w:t xml:space="preserve"> </w:t>
      </w:r>
      <w:r w:rsidRPr="00463448">
        <w:rPr>
          <w:sz w:val="28"/>
        </w:rPr>
        <w:t>_________________________________действующего на основании Устава,</w:t>
      </w:r>
      <w:r w:rsidR="00B84099">
        <w:rPr>
          <w:sz w:val="28"/>
        </w:rPr>
        <w:t xml:space="preserve"> </w:t>
      </w:r>
      <w:r w:rsidRPr="00463448">
        <w:rPr>
          <w:sz w:val="28"/>
        </w:rPr>
        <w:t>ф.и.о.</w:t>
      </w:r>
      <w:r w:rsidR="00B84099">
        <w:rPr>
          <w:sz w:val="28"/>
        </w:rPr>
        <w:t xml:space="preserve"> </w:t>
      </w:r>
      <w:r w:rsidRPr="00463448">
        <w:rPr>
          <w:sz w:val="28"/>
        </w:rPr>
        <w:t>именуемое в дальнейшем__________, а также граждане поименованные в</w:t>
      </w:r>
      <w:r w:rsidR="00B84099">
        <w:rPr>
          <w:sz w:val="28"/>
        </w:rPr>
        <w:t xml:space="preserve"> </w:t>
      </w:r>
      <w:r w:rsidRPr="00463448">
        <w:rPr>
          <w:sz w:val="28"/>
        </w:rPr>
        <w:t>приложении N 1 к</w:t>
      </w:r>
      <w:r w:rsidR="0074788D" w:rsidRPr="00463448">
        <w:rPr>
          <w:sz w:val="28"/>
        </w:rPr>
        <w:t xml:space="preserve"> </w:t>
      </w:r>
      <w:r w:rsidRPr="00463448">
        <w:rPr>
          <w:sz w:val="28"/>
        </w:rPr>
        <w:t>настоящему договору, руководствуясь ст.ст.</w:t>
      </w:r>
      <w:r w:rsidR="0074788D" w:rsidRPr="00463448">
        <w:rPr>
          <w:sz w:val="28"/>
        </w:rPr>
        <w:t xml:space="preserve"> </w:t>
      </w:r>
      <w:r w:rsidRPr="00463448">
        <w:rPr>
          <w:sz w:val="28"/>
        </w:rPr>
        <w:t>96 -</w:t>
      </w:r>
      <w:r w:rsidR="00B84099">
        <w:rPr>
          <w:sz w:val="28"/>
        </w:rPr>
        <w:t xml:space="preserve"> </w:t>
      </w:r>
      <w:r w:rsidRPr="00463448">
        <w:rPr>
          <w:sz w:val="28"/>
        </w:rPr>
        <w:t>104 Гражданского</w:t>
      </w:r>
      <w:r w:rsidR="0074788D" w:rsidRPr="00463448">
        <w:rPr>
          <w:sz w:val="28"/>
        </w:rPr>
        <w:t xml:space="preserve"> </w:t>
      </w:r>
      <w:r w:rsidRPr="00463448">
        <w:rPr>
          <w:sz w:val="28"/>
        </w:rPr>
        <w:t>Кодекса</w:t>
      </w:r>
      <w:r w:rsidR="0074788D" w:rsidRPr="00463448">
        <w:rPr>
          <w:sz w:val="28"/>
        </w:rPr>
        <w:t xml:space="preserve"> </w:t>
      </w:r>
      <w:r w:rsidRPr="00463448">
        <w:rPr>
          <w:sz w:val="28"/>
        </w:rPr>
        <w:t>РФ,</w:t>
      </w:r>
      <w:r w:rsidR="0074788D" w:rsidRPr="00463448">
        <w:rPr>
          <w:sz w:val="28"/>
        </w:rPr>
        <w:t xml:space="preserve"> </w:t>
      </w:r>
      <w:r w:rsidRPr="00463448">
        <w:rPr>
          <w:sz w:val="28"/>
        </w:rPr>
        <w:t>а</w:t>
      </w:r>
      <w:r w:rsidR="0074788D" w:rsidRPr="00463448">
        <w:rPr>
          <w:sz w:val="28"/>
        </w:rPr>
        <w:t xml:space="preserve"> </w:t>
      </w:r>
      <w:r w:rsidRPr="00463448">
        <w:rPr>
          <w:sz w:val="28"/>
        </w:rPr>
        <w:t>также</w:t>
      </w:r>
      <w:r w:rsidR="0074788D" w:rsidRPr="00463448">
        <w:rPr>
          <w:sz w:val="28"/>
        </w:rPr>
        <w:t xml:space="preserve"> </w:t>
      </w:r>
      <w:r w:rsidRPr="00463448">
        <w:rPr>
          <w:sz w:val="28"/>
        </w:rPr>
        <w:t>действующим</w:t>
      </w:r>
      <w:r w:rsidR="0074788D" w:rsidRPr="00463448">
        <w:rPr>
          <w:sz w:val="28"/>
        </w:rPr>
        <w:t xml:space="preserve"> </w:t>
      </w:r>
      <w:r w:rsidRPr="00463448">
        <w:rPr>
          <w:sz w:val="28"/>
        </w:rPr>
        <w:t>законом</w:t>
      </w:r>
      <w:r w:rsidR="0074788D" w:rsidRPr="00463448">
        <w:rPr>
          <w:sz w:val="28"/>
        </w:rPr>
        <w:t xml:space="preserve"> </w:t>
      </w:r>
      <w:r w:rsidRPr="00463448">
        <w:rPr>
          <w:sz w:val="28"/>
        </w:rPr>
        <w:t>об</w:t>
      </w:r>
      <w:r w:rsidR="00B84099">
        <w:rPr>
          <w:sz w:val="28"/>
        </w:rPr>
        <w:t xml:space="preserve"> </w:t>
      </w:r>
      <w:r w:rsidRPr="00463448">
        <w:rPr>
          <w:sz w:val="28"/>
        </w:rPr>
        <w:t>акционерных</w:t>
      </w:r>
      <w:r w:rsidR="0074788D" w:rsidRPr="00463448">
        <w:rPr>
          <w:sz w:val="28"/>
        </w:rPr>
        <w:t xml:space="preserve"> </w:t>
      </w:r>
      <w:r w:rsidRPr="00463448">
        <w:rPr>
          <w:sz w:val="28"/>
        </w:rPr>
        <w:t>обществах,</w:t>
      </w:r>
      <w:r w:rsidR="0074788D" w:rsidRPr="00463448">
        <w:rPr>
          <w:sz w:val="28"/>
        </w:rPr>
        <w:t xml:space="preserve"> </w:t>
      </w:r>
      <w:r w:rsidRPr="00463448">
        <w:rPr>
          <w:sz w:val="28"/>
        </w:rPr>
        <w:t>заключили</w:t>
      </w:r>
      <w:r w:rsidR="0074788D" w:rsidRPr="00463448">
        <w:rPr>
          <w:sz w:val="28"/>
        </w:rPr>
        <w:t xml:space="preserve"> </w:t>
      </w:r>
      <w:r w:rsidRPr="00463448">
        <w:rPr>
          <w:sz w:val="28"/>
        </w:rPr>
        <w:t>настоящий</w:t>
      </w:r>
      <w:r w:rsidR="0074788D" w:rsidRPr="00463448">
        <w:rPr>
          <w:sz w:val="28"/>
        </w:rPr>
        <w:t xml:space="preserve"> </w:t>
      </w:r>
      <w:r w:rsidRPr="00463448">
        <w:rPr>
          <w:sz w:val="28"/>
        </w:rPr>
        <w:t>договор</w:t>
      </w:r>
      <w:r w:rsidR="0074788D" w:rsidRPr="00463448">
        <w:rPr>
          <w:sz w:val="28"/>
        </w:rPr>
        <w:t xml:space="preserve"> </w:t>
      </w:r>
      <w:r w:rsidRPr="00463448">
        <w:rPr>
          <w:sz w:val="28"/>
        </w:rPr>
        <w:t>о</w:t>
      </w:r>
      <w:r w:rsidR="00B84099">
        <w:rPr>
          <w:sz w:val="28"/>
        </w:rPr>
        <w:t xml:space="preserve"> </w:t>
      </w:r>
      <w:r w:rsidRPr="00463448">
        <w:rPr>
          <w:sz w:val="28"/>
        </w:rPr>
        <w:t>нижеследующем.</w:t>
      </w:r>
    </w:p>
    <w:p w:rsidR="00B84099" w:rsidRDefault="00770766" w:rsidP="0074788D">
      <w:pPr>
        <w:spacing w:line="360" w:lineRule="auto"/>
        <w:ind w:firstLine="709"/>
        <w:jc w:val="both"/>
        <w:rPr>
          <w:sz w:val="28"/>
          <w:lang w:val="uk-UA"/>
        </w:rPr>
      </w:pPr>
      <w:r w:rsidRPr="00463448">
        <w:rPr>
          <w:sz w:val="28"/>
        </w:rPr>
        <w:t>1. В целях более полного</w:t>
      </w:r>
      <w:r w:rsidR="0074788D" w:rsidRPr="00463448">
        <w:rPr>
          <w:sz w:val="28"/>
        </w:rPr>
        <w:t xml:space="preserve"> </w:t>
      </w:r>
      <w:r w:rsidRPr="00463448">
        <w:rPr>
          <w:sz w:val="28"/>
        </w:rPr>
        <w:t>удовлетворения потребностей граждан,</w:t>
      </w:r>
      <w:r w:rsidR="00B84099">
        <w:rPr>
          <w:sz w:val="28"/>
        </w:rPr>
        <w:t xml:space="preserve"> </w:t>
      </w:r>
      <w:r w:rsidRPr="00463448">
        <w:rPr>
          <w:sz w:val="28"/>
        </w:rPr>
        <w:t>предприятий,</w:t>
      </w:r>
      <w:r w:rsidR="0074788D" w:rsidRPr="00463448">
        <w:rPr>
          <w:sz w:val="28"/>
        </w:rPr>
        <w:t xml:space="preserve"> </w:t>
      </w:r>
      <w:r w:rsidRPr="00463448">
        <w:rPr>
          <w:sz w:val="28"/>
        </w:rPr>
        <w:t>учреждений</w:t>
      </w:r>
      <w:r w:rsidR="0074788D" w:rsidRPr="00463448">
        <w:rPr>
          <w:sz w:val="28"/>
        </w:rPr>
        <w:t xml:space="preserve"> </w:t>
      </w:r>
      <w:r w:rsidRPr="00463448">
        <w:rPr>
          <w:sz w:val="28"/>
        </w:rPr>
        <w:t>и</w:t>
      </w:r>
      <w:r w:rsidR="0074788D" w:rsidRPr="00463448">
        <w:rPr>
          <w:sz w:val="28"/>
        </w:rPr>
        <w:t xml:space="preserve"> </w:t>
      </w:r>
      <w:r w:rsidRPr="00463448">
        <w:rPr>
          <w:sz w:val="28"/>
        </w:rPr>
        <w:t>организаций</w:t>
      </w:r>
      <w:r w:rsidR="0074788D" w:rsidRPr="00463448">
        <w:rPr>
          <w:sz w:val="28"/>
        </w:rPr>
        <w:t xml:space="preserve"> </w:t>
      </w:r>
      <w:r w:rsidRPr="00463448">
        <w:rPr>
          <w:sz w:val="28"/>
        </w:rPr>
        <w:t>в</w:t>
      </w:r>
      <w:r w:rsidR="0074788D" w:rsidRPr="00463448">
        <w:rPr>
          <w:sz w:val="28"/>
        </w:rPr>
        <w:t xml:space="preserve"> </w:t>
      </w:r>
      <w:r w:rsidRPr="00463448">
        <w:rPr>
          <w:sz w:val="28"/>
        </w:rPr>
        <w:t>разнообразных</w:t>
      </w:r>
      <w:r w:rsidR="0074788D" w:rsidRPr="00463448">
        <w:rPr>
          <w:sz w:val="28"/>
        </w:rPr>
        <w:t xml:space="preserve"> </w:t>
      </w:r>
      <w:r w:rsidRPr="00463448">
        <w:rPr>
          <w:sz w:val="28"/>
        </w:rPr>
        <w:t>и</w:t>
      </w:r>
      <w:r w:rsidR="00B84099">
        <w:rPr>
          <w:sz w:val="28"/>
        </w:rPr>
        <w:t xml:space="preserve"> </w:t>
      </w:r>
      <w:r w:rsidRPr="00463448">
        <w:rPr>
          <w:sz w:val="28"/>
        </w:rPr>
        <w:t>высококачественных товарах (работах,</w:t>
      </w:r>
      <w:r w:rsidR="0074788D" w:rsidRPr="00463448">
        <w:rPr>
          <w:sz w:val="28"/>
        </w:rPr>
        <w:t xml:space="preserve"> </w:t>
      </w:r>
      <w:r w:rsidRPr="00463448">
        <w:rPr>
          <w:sz w:val="28"/>
        </w:rPr>
        <w:t>услугах), а</w:t>
      </w:r>
      <w:r w:rsidR="0074788D" w:rsidRPr="00463448">
        <w:rPr>
          <w:sz w:val="28"/>
        </w:rPr>
        <w:t xml:space="preserve"> </w:t>
      </w:r>
      <w:r w:rsidRPr="00463448">
        <w:rPr>
          <w:sz w:val="28"/>
        </w:rPr>
        <w:t>также продукции</w:t>
      </w:r>
      <w:r w:rsidR="00B84099">
        <w:rPr>
          <w:sz w:val="28"/>
        </w:rPr>
        <w:t xml:space="preserve"> </w:t>
      </w:r>
      <w:r w:rsidRPr="00463448">
        <w:rPr>
          <w:sz w:val="28"/>
        </w:rPr>
        <w:t>производственно-технического назначения, упомянутые в преамбулах к</w:t>
      </w:r>
      <w:r w:rsidR="00B84099">
        <w:rPr>
          <w:sz w:val="28"/>
        </w:rPr>
        <w:t xml:space="preserve"> </w:t>
      </w:r>
      <w:r w:rsidRPr="00463448">
        <w:rPr>
          <w:sz w:val="28"/>
        </w:rPr>
        <w:t>настоящему договору граждане</w:t>
      </w:r>
      <w:r w:rsidR="0074788D" w:rsidRPr="00463448">
        <w:rPr>
          <w:sz w:val="28"/>
        </w:rPr>
        <w:t xml:space="preserve"> </w:t>
      </w:r>
      <w:r w:rsidRPr="00463448">
        <w:rPr>
          <w:sz w:val="28"/>
        </w:rPr>
        <w:t>и юридические</w:t>
      </w:r>
      <w:r w:rsidR="0074788D" w:rsidRPr="00463448">
        <w:rPr>
          <w:sz w:val="28"/>
        </w:rPr>
        <w:t xml:space="preserve"> </w:t>
      </w:r>
      <w:r w:rsidRPr="00463448">
        <w:rPr>
          <w:sz w:val="28"/>
        </w:rPr>
        <w:t>лица приняли</w:t>
      </w:r>
      <w:r w:rsidR="0074788D" w:rsidRPr="00463448">
        <w:rPr>
          <w:sz w:val="28"/>
        </w:rPr>
        <w:t xml:space="preserve"> </w:t>
      </w:r>
      <w:r w:rsidRPr="00463448">
        <w:rPr>
          <w:sz w:val="28"/>
        </w:rPr>
        <w:t>на себя</w:t>
      </w:r>
      <w:r w:rsidR="00B84099">
        <w:rPr>
          <w:sz w:val="28"/>
        </w:rPr>
        <w:t xml:space="preserve"> </w:t>
      </w:r>
      <w:r w:rsidRPr="00463448">
        <w:rPr>
          <w:sz w:val="28"/>
        </w:rPr>
        <w:t>выполнение</w:t>
      </w:r>
      <w:r w:rsidR="0074788D" w:rsidRPr="00463448">
        <w:rPr>
          <w:sz w:val="28"/>
        </w:rPr>
        <w:t xml:space="preserve"> </w:t>
      </w:r>
      <w:r w:rsidRPr="00463448">
        <w:rPr>
          <w:sz w:val="28"/>
        </w:rPr>
        <w:t>работ</w:t>
      </w:r>
      <w:r w:rsidR="0074788D" w:rsidRPr="00463448">
        <w:rPr>
          <w:sz w:val="28"/>
        </w:rPr>
        <w:t xml:space="preserve"> </w:t>
      </w:r>
      <w:r w:rsidRPr="00463448">
        <w:rPr>
          <w:sz w:val="28"/>
        </w:rPr>
        <w:t>по</w:t>
      </w:r>
      <w:r w:rsidR="0074788D" w:rsidRPr="00463448">
        <w:rPr>
          <w:sz w:val="28"/>
        </w:rPr>
        <w:t xml:space="preserve"> </w:t>
      </w:r>
      <w:r w:rsidRPr="00463448">
        <w:rPr>
          <w:sz w:val="28"/>
        </w:rPr>
        <w:t>созданию</w:t>
      </w:r>
      <w:r w:rsidR="0074788D" w:rsidRPr="00463448">
        <w:rPr>
          <w:sz w:val="28"/>
        </w:rPr>
        <w:t xml:space="preserve"> </w:t>
      </w:r>
      <w:r w:rsidRPr="00463448">
        <w:rPr>
          <w:sz w:val="28"/>
        </w:rPr>
        <w:t>закрытого</w:t>
      </w:r>
      <w:r w:rsidR="0074788D" w:rsidRPr="00463448">
        <w:rPr>
          <w:sz w:val="28"/>
        </w:rPr>
        <w:t xml:space="preserve"> </w:t>
      </w:r>
      <w:r w:rsidRPr="00463448">
        <w:rPr>
          <w:sz w:val="28"/>
        </w:rPr>
        <w:t>акционерного</w:t>
      </w:r>
      <w:r w:rsidR="0074788D" w:rsidRPr="00463448">
        <w:rPr>
          <w:sz w:val="28"/>
        </w:rPr>
        <w:t xml:space="preserve"> </w:t>
      </w:r>
      <w:r w:rsidRPr="00463448">
        <w:rPr>
          <w:sz w:val="28"/>
        </w:rPr>
        <w:t>общества</w:t>
      </w:r>
      <w:r w:rsidR="00B84099">
        <w:rPr>
          <w:sz w:val="28"/>
        </w:rPr>
        <w:t xml:space="preserve"> </w:t>
      </w:r>
      <w:r w:rsidRPr="00463448">
        <w:rPr>
          <w:sz w:val="28"/>
        </w:rPr>
        <w:t>(далее по тексту - "АО").</w:t>
      </w:r>
    </w:p>
    <w:p w:rsidR="00B84099" w:rsidRDefault="00770766" w:rsidP="0074788D">
      <w:pPr>
        <w:spacing w:line="360" w:lineRule="auto"/>
        <w:ind w:firstLine="709"/>
        <w:jc w:val="both"/>
        <w:rPr>
          <w:sz w:val="28"/>
          <w:lang w:val="uk-UA"/>
        </w:rPr>
      </w:pPr>
      <w:r w:rsidRPr="00463448">
        <w:rPr>
          <w:sz w:val="28"/>
        </w:rPr>
        <w:t>2. Предметом деятельности АО являются:________________________</w:t>
      </w:r>
      <w:r w:rsidR="00B84099">
        <w:rPr>
          <w:sz w:val="28"/>
        </w:rPr>
        <w:t xml:space="preserve"> </w:t>
      </w:r>
      <w:r w:rsidRPr="00463448">
        <w:rPr>
          <w:sz w:val="28"/>
        </w:rPr>
        <w:t>__________________________________________________________________</w:t>
      </w:r>
      <w:r w:rsidR="00B84099">
        <w:rPr>
          <w:sz w:val="28"/>
        </w:rPr>
        <w:t xml:space="preserve"> </w:t>
      </w:r>
      <w:r w:rsidRPr="00463448">
        <w:rPr>
          <w:sz w:val="28"/>
        </w:rPr>
        <w:t>__________________________________________________________________</w:t>
      </w:r>
      <w:r w:rsidR="00B84099">
        <w:rPr>
          <w:sz w:val="28"/>
        </w:rPr>
        <w:t xml:space="preserve"> </w:t>
      </w:r>
      <w:r w:rsidRPr="00463448">
        <w:rPr>
          <w:sz w:val="28"/>
        </w:rPr>
        <w:t>АО вправе</w:t>
      </w:r>
      <w:r w:rsidR="0074788D" w:rsidRPr="00463448">
        <w:rPr>
          <w:sz w:val="28"/>
        </w:rPr>
        <w:t xml:space="preserve"> </w:t>
      </w:r>
      <w:r w:rsidRPr="00463448">
        <w:rPr>
          <w:sz w:val="28"/>
        </w:rPr>
        <w:t>осуществлять</w:t>
      </w:r>
      <w:r w:rsidR="0074788D" w:rsidRPr="00463448">
        <w:rPr>
          <w:sz w:val="28"/>
        </w:rPr>
        <w:t xml:space="preserve"> </w:t>
      </w:r>
      <w:r w:rsidRPr="00463448">
        <w:rPr>
          <w:sz w:val="28"/>
        </w:rPr>
        <w:t>и любые</w:t>
      </w:r>
      <w:r w:rsidR="0074788D" w:rsidRPr="00463448">
        <w:rPr>
          <w:sz w:val="28"/>
        </w:rPr>
        <w:t xml:space="preserve"> </w:t>
      </w:r>
      <w:r w:rsidRPr="00463448">
        <w:rPr>
          <w:sz w:val="28"/>
        </w:rPr>
        <w:t>иные</w:t>
      </w:r>
      <w:r w:rsidR="0074788D" w:rsidRPr="00463448">
        <w:rPr>
          <w:sz w:val="28"/>
        </w:rPr>
        <w:t xml:space="preserve"> </w:t>
      </w:r>
      <w:r w:rsidRPr="00463448">
        <w:rPr>
          <w:sz w:val="28"/>
        </w:rPr>
        <w:t>виды деятельности,</w:t>
      </w:r>
      <w:r w:rsidR="0074788D" w:rsidRPr="00463448">
        <w:rPr>
          <w:sz w:val="28"/>
        </w:rPr>
        <w:t xml:space="preserve"> </w:t>
      </w:r>
      <w:r w:rsidRPr="00463448">
        <w:rPr>
          <w:sz w:val="28"/>
        </w:rPr>
        <w:t>не</w:t>
      </w:r>
      <w:r w:rsidR="00B84099">
        <w:rPr>
          <w:sz w:val="28"/>
        </w:rPr>
        <w:t xml:space="preserve"> </w:t>
      </w:r>
      <w:r w:rsidRPr="00463448">
        <w:rPr>
          <w:sz w:val="28"/>
        </w:rPr>
        <w:t>запрещенные законом.</w:t>
      </w:r>
    </w:p>
    <w:p w:rsidR="00B84099" w:rsidRDefault="00770766" w:rsidP="0074788D">
      <w:pPr>
        <w:spacing w:line="360" w:lineRule="auto"/>
        <w:ind w:firstLine="709"/>
        <w:jc w:val="both"/>
        <w:rPr>
          <w:sz w:val="28"/>
          <w:lang w:val="uk-UA"/>
        </w:rPr>
      </w:pPr>
      <w:r w:rsidRPr="00463448">
        <w:rPr>
          <w:sz w:val="28"/>
        </w:rPr>
        <w:t>3.</w:t>
      </w:r>
      <w:r w:rsidR="0074788D" w:rsidRPr="00463448">
        <w:rPr>
          <w:sz w:val="28"/>
        </w:rPr>
        <w:t xml:space="preserve"> </w:t>
      </w:r>
      <w:r w:rsidRPr="00463448">
        <w:rPr>
          <w:sz w:val="28"/>
        </w:rPr>
        <w:t>Всякое</w:t>
      </w:r>
      <w:r w:rsidR="0074788D" w:rsidRPr="00463448">
        <w:rPr>
          <w:sz w:val="28"/>
        </w:rPr>
        <w:t xml:space="preserve"> </w:t>
      </w:r>
      <w:r w:rsidRPr="00463448">
        <w:rPr>
          <w:sz w:val="28"/>
        </w:rPr>
        <w:t>изменение</w:t>
      </w:r>
      <w:r w:rsidR="0074788D" w:rsidRPr="00463448">
        <w:rPr>
          <w:sz w:val="28"/>
        </w:rPr>
        <w:t xml:space="preserve"> </w:t>
      </w:r>
      <w:r w:rsidRPr="00463448">
        <w:rPr>
          <w:sz w:val="28"/>
        </w:rPr>
        <w:t>настоящего</w:t>
      </w:r>
      <w:r w:rsidR="0074788D" w:rsidRPr="00463448">
        <w:rPr>
          <w:sz w:val="28"/>
        </w:rPr>
        <w:t xml:space="preserve"> </w:t>
      </w:r>
      <w:r w:rsidRPr="00463448">
        <w:rPr>
          <w:sz w:val="28"/>
        </w:rPr>
        <w:t>договора,</w:t>
      </w:r>
      <w:r w:rsidR="0074788D" w:rsidRPr="00463448">
        <w:rPr>
          <w:sz w:val="28"/>
        </w:rPr>
        <w:t xml:space="preserve"> </w:t>
      </w:r>
      <w:r w:rsidRPr="00463448">
        <w:rPr>
          <w:sz w:val="28"/>
        </w:rPr>
        <w:t>равно</w:t>
      </w:r>
      <w:r w:rsidR="0074788D" w:rsidRPr="00463448">
        <w:rPr>
          <w:sz w:val="28"/>
        </w:rPr>
        <w:t xml:space="preserve"> </w:t>
      </w:r>
      <w:r w:rsidRPr="00463448">
        <w:rPr>
          <w:sz w:val="28"/>
        </w:rPr>
        <w:t>как</w:t>
      </w:r>
      <w:r w:rsidR="0074788D" w:rsidRPr="00463448">
        <w:rPr>
          <w:sz w:val="28"/>
        </w:rPr>
        <w:t xml:space="preserve"> </w:t>
      </w:r>
      <w:r w:rsidRPr="00463448">
        <w:rPr>
          <w:sz w:val="28"/>
        </w:rPr>
        <w:t>и</w:t>
      </w:r>
      <w:r w:rsidR="00B84099">
        <w:rPr>
          <w:sz w:val="28"/>
        </w:rPr>
        <w:t xml:space="preserve"> </w:t>
      </w:r>
      <w:r w:rsidRPr="00463448">
        <w:rPr>
          <w:sz w:val="28"/>
        </w:rPr>
        <w:t>приложений</w:t>
      </w:r>
      <w:r w:rsidR="0074788D" w:rsidRPr="00463448">
        <w:rPr>
          <w:sz w:val="28"/>
        </w:rPr>
        <w:t xml:space="preserve"> </w:t>
      </w:r>
      <w:r w:rsidRPr="00463448">
        <w:rPr>
          <w:sz w:val="28"/>
        </w:rPr>
        <w:t>к</w:t>
      </w:r>
      <w:r w:rsidR="0074788D" w:rsidRPr="00463448">
        <w:rPr>
          <w:sz w:val="28"/>
        </w:rPr>
        <w:t xml:space="preserve"> </w:t>
      </w:r>
      <w:r w:rsidRPr="00463448">
        <w:rPr>
          <w:sz w:val="28"/>
        </w:rPr>
        <w:t>нему,</w:t>
      </w:r>
      <w:r w:rsidR="0074788D" w:rsidRPr="00463448">
        <w:rPr>
          <w:sz w:val="28"/>
        </w:rPr>
        <w:t xml:space="preserve"> </w:t>
      </w:r>
      <w:r w:rsidRPr="00463448">
        <w:rPr>
          <w:sz w:val="28"/>
        </w:rPr>
        <w:t>являющихся</w:t>
      </w:r>
      <w:r w:rsidR="0074788D" w:rsidRPr="00463448">
        <w:rPr>
          <w:sz w:val="28"/>
        </w:rPr>
        <w:t xml:space="preserve"> </w:t>
      </w:r>
      <w:r w:rsidRPr="00463448">
        <w:rPr>
          <w:sz w:val="28"/>
        </w:rPr>
        <w:t>неотъемлемой</w:t>
      </w:r>
      <w:r w:rsidR="0074788D" w:rsidRPr="00463448">
        <w:rPr>
          <w:sz w:val="28"/>
        </w:rPr>
        <w:t xml:space="preserve"> </w:t>
      </w:r>
      <w:r w:rsidRPr="00463448">
        <w:rPr>
          <w:sz w:val="28"/>
        </w:rPr>
        <w:t>частью</w:t>
      </w:r>
      <w:r w:rsidR="0074788D" w:rsidRPr="00463448">
        <w:rPr>
          <w:sz w:val="28"/>
        </w:rPr>
        <w:t xml:space="preserve"> </w:t>
      </w:r>
      <w:r w:rsidRPr="00463448">
        <w:rPr>
          <w:sz w:val="28"/>
        </w:rPr>
        <w:t>его,</w:t>
      </w:r>
      <w:r w:rsidR="00B84099">
        <w:rPr>
          <w:sz w:val="28"/>
        </w:rPr>
        <w:t xml:space="preserve"> </w:t>
      </w:r>
      <w:r w:rsidRPr="00463448">
        <w:rPr>
          <w:sz w:val="28"/>
        </w:rPr>
        <w:t>производятся в</w:t>
      </w:r>
      <w:r w:rsidR="0074788D" w:rsidRPr="00463448">
        <w:rPr>
          <w:sz w:val="28"/>
        </w:rPr>
        <w:t xml:space="preserve"> </w:t>
      </w:r>
      <w:r w:rsidRPr="00463448">
        <w:rPr>
          <w:sz w:val="28"/>
        </w:rPr>
        <w:t>соответствии с</w:t>
      </w:r>
      <w:r w:rsidR="0074788D" w:rsidRPr="00463448">
        <w:rPr>
          <w:sz w:val="28"/>
        </w:rPr>
        <w:t xml:space="preserve"> </w:t>
      </w:r>
      <w:r w:rsidRPr="00463448">
        <w:rPr>
          <w:sz w:val="28"/>
        </w:rPr>
        <w:t>действующим законодательством,</w:t>
      </w:r>
      <w:r w:rsidR="0074788D" w:rsidRPr="00463448">
        <w:rPr>
          <w:sz w:val="28"/>
        </w:rPr>
        <w:t xml:space="preserve"> </w:t>
      </w:r>
      <w:r w:rsidRPr="00463448">
        <w:rPr>
          <w:sz w:val="28"/>
        </w:rPr>
        <w:t>по</w:t>
      </w:r>
      <w:r w:rsidR="00B84099">
        <w:rPr>
          <w:sz w:val="28"/>
        </w:rPr>
        <w:t xml:space="preserve"> </w:t>
      </w:r>
      <w:r w:rsidRPr="00463448">
        <w:rPr>
          <w:sz w:val="28"/>
        </w:rPr>
        <w:t>взаимному согласию сторон.</w:t>
      </w:r>
    </w:p>
    <w:p w:rsidR="00B84099" w:rsidRDefault="00770766" w:rsidP="0074788D">
      <w:pPr>
        <w:spacing w:line="360" w:lineRule="auto"/>
        <w:ind w:firstLine="709"/>
        <w:jc w:val="both"/>
        <w:rPr>
          <w:sz w:val="28"/>
          <w:lang w:val="uk-UA"/>
        </w:rPr>
      </w:pPr>
      <w:r w:rsidRPr="00463448">
        <w:rPr>
          <w:sz w:val="28"/>
        </w:rPr>
        <w:t>4. Упомянутые</w:t>
      </w:r>
      <w:r w:rsidR="0074788D" w:rsidRPr="00463448">
        <w:rPr>
          <w:sz w:val="28"/>
        </w:rPr>
        <w:t xml:space="preserve"> </w:t>
      </w:r>
      <w:r w:rsidRPr="00463448">
        <w:rPr>
          <w:sz w:val="28"/>
        </w:rPr>
        <w:t>в преамбуле</w:t>
      </w:r>
      <w:r w:rsidR="0074788D" w:rsidRPr="00463448">
        <w:rPr>
          <w:sz w:val="28"/>
        </w:rPr>
        <w:t xml:space="preserve"> </w:t>
      </w:r>
      <w:r w:rsidRPr="00463448">
        <w:rPr>
          <w:sz w:val="28"/>
        </w:rPr>
        <w:t>к настоящему</w:t>
      </w:r>
      <w:r w:rsidR="0074788D" w:rsidRPr="00463448">
        <w:rPr>
          <w:sz w:val="28"/>
        </w:rPr>
        <w:t xml:space="preserve"> </w:t>
      </w:r>
      <w:r w:rsidRPr="00463448">
        <w:rPr>
          <w:sz w:val="28"/>
        </w:rPr>
        <w:t>договору</w:t>
      </w:r>
      <w:r w:rsidR="0074788D" w:rsidRPr="00463448">
        <w:rPr>
          <w:sz w:val="28"/>
        </w:rPr>
        <w:t xml:space="preserve"> </w:t>
      </w:r>
      <w:r w:rsidRPr="00463448">
        <w:rPr>
          <w:sz w:val="28"/>
        </w:rPr>
        <w:t>граждане и</w:t>
      </w:r>
      <w:r w:rsidR="00B84099">
        <w:rPr>
          <w:sz w:val="28"/>
        </w:rPr>
        <w:t xml:space="preserve"> </w:t>
      </w:r>
      <w:r w:rsidRPr="00463448">
        <w:rPr>
          <w:sz w:val="28"/>
        </w:rPr>
        <w:t>юридические лица</w:t>
      </w:r>
      <w:r w:rsidR="0074788D" w:rsidRPr="00463448">
        <w:rPr>
          <w:sz w:val="28"/>
        </w:rPr>
        <w:t xml:space="preserve"> </w:t>
      </w:r>
      <w:r w:rsidRPr="00463448">
        <w:rPr>
          <w:sz w:val="28"/>
        </w:rPr>
        <w:t>являются</w:t>
      </w:r>
      <w:r w:rsidR="0074788D" w:rsidRPr="00463448">
        <w:rPr>
          <w:sz w:val="28"/>
        </w:rPr>
        <w:t xml:space="preserve"> </w:t>
      </w:r>
      <w:r w:rsidRPr="00463448">
        <w:rPr>
          <w:sz w:val="28"/>
        </w:rPr>
        <w:t>учредителями</w:t>
      </w:r>
      <w:r w:rsidR="0074788D" w:rsidRPr="00463448">
        <w:rPr>
          <w:sz w:val="28"/>
        </w:rPr>
        <w:t xml:space="preserve"> </w:t>
      </w:r>
      <w:r w:rsidRPr="00463448">
        <w:rPr>
          <w:sz w:val="28"/>
        </w:rPr>
        <w:t>АО. Другие</w:t>
      </w:r>
      <w:r w:rsidR="0074788D" w:rsidRPr="00463448">
        <w:rPr>
          <w:sz w:val="28"/>
        </w:rPr>
        <w:t xml:space="preserve"> </w:t>
      </w:r>
      <w:r w:rsidRPr="00463448">
        <w:rPr>
          <w:sz w:val="28"/>
        </w:rPr>
        <w:t>предприятия,</w:t>
      </w:r>
      <w:r w:rsidR="00B84099">
        <w:rPr>
          <w:sz w:val="28"/>
        </w:rPr>
        <w:t xml:space="preserve"> </w:t>
      </w:r>
      <w:r w:rsidRPr="00463448">
        <w:rPr>
          <w:sz w:val="28"/>
        </w:rPr>
        <w:t>учреждения, организации и граждане, изъявившие</w:t>
      </w:r>
      <w:r w:rsidR="0074788D" w:rsidRPr="00463448">
        <w:rPr>
          <w:sz w:val="28"/>
        </w:rPr>
        <w:t xml:space="preserve"> </w:t>
      </w:r>
      <w:r w:rsidRPr="00463448">
        <w:rPr>
          <w:sz w:val="28"/>
        </w:rPr>
        <w:t>желание вступить в</w:t>
      </w:r>
      <w:r w:rsidR="00B84099">
        <w:rPr>
          <w:sz w:val="28"/>
        </w:rPr>
        <w:t xml:space="preserve"> </w:t>
      </w:r>
      <w:r w:rsidRPr="00463448">
        <w:rPr>
          <w:sz w:val="28"/>
        </w:rPr>
        <w:t>АО посла</w:t>
      </w:r>
      <w:r w:rsidR="0074788D" w:rsidRPr="00463448">
        <w:rPr>
          <w:sz w:val="28"/>
        </w:rPr>
        <w:t xml:space="preserve"> </w:t>
      </w:r>
      <w:r w:rsidRPr="00463448">
        <w:rPr>
          <w:sz w:val="28"/>
        </w:rPr>
        <w:t>его создания,</w:t>
      </w:r>
      <w:r w:rsidR="0074788D" w:rsidRPr="00463448">
        <w:rPr>
          <w:sz w:val="28"/>
        </w:rPr>
        <w:t xml:space="preserve"> </w:t>
      </w:r>
      <w:r w:rsidRPr="00463448">
        <w:rPr>
          <w:sz w:val="28"/>
        </w:rPr>
        <w:t>могут</w:t>
      </w:r>
      <w:r w:rsidR="0074788D" w:rsidRPr="00463448">
        <w:rPr>
          <w:sz w:val="28"/>
        </w:rPr>
        <w:t xml:space="preserve"> </w:t>
      </w:r>
      <w:r w:rsidRPr="00463448">
        <w:rPr>
          <w:sz w:val="28"/>
        </w:rPr>
        <w:t>быть приняты</w:t>
      </w:r>
      <w:r w:rsidR="0074788D" w:rsidRPr="00463448">
        <w:rPr>
          <w:sz w:val="28"/>
        </w:rPr>
        <w:t xml:space="preserve"> </w:t>
      </w:r>
      <w:r w:rsidRPr="00463448">
        <w:rPr>
          <w:sz w:val="28"/>
        </w:rPr>
        <w:t>в</w:t>
      </w:r>
      <w:r w:rsidR="0074788D" w:rsidRPr="00463448">
        <w:rPr>
          <w:sz w:val="28"/>
        </w:rPr>
        <w:t xml:space="preserve"> </w:t>
      </w:r>
      <w:r w:rsidRPr="00463448">
        <w:rPr>
          <w:sz w:val="28"/>
        </w:rPr>
        <w:t>его состав</w:t>
      </w:r>
      <w:r w:rsidR="0074788D" w:rsidRPr="00463448">
        <w:rPr>
          <w:sz w:val="28"/>
        </w:rPr>
        <w:t xml:space="preserve"> </w:t>
      </w:r>
      <w:r w:rsidRPr="00463448">
        <w:rPr>
          <w:sz w:val="28"/>
        </w:rPr>
        <w:t>общим</w:t>
      </w:r>
      <w:r w:rsidR="00B84099">
        <w:rPr>
          <w:sz w:val="28"/>
        </w:rPr>
        <w:t xml:space="preserve"> </w:t>
      </w:r>
      <w:r w:rsidRPr="00463448">
        <w:rPr>
          <w:sz w:val="28"/>
        </w:rPr>
        <w:t>собранием АО, в порядке, предусмотренном Уставом АО.</w:t>
      </w:r>
    </w:p>
    <w:p w:rsidR="00B84099" w:rsidRDefault="009652AF" w:rsidP="0074788D">
      <w:pPr>
        <w:spacing w:line="360" w:lineRule="auto"/>
        <w:ind w:firstLine="709"/>
        <w:jc w:val="both"/>
        <w:rPr>
          <w:sz w:val="28"/>
          <w:lang w:val="uk-UA"/>
        </w:rPr>
      </w:pPr>
      <w:r w:rsidRPr="00463448">
        <w:rPr>
          <w:sz w:val="28"/>
        </w:rPr>
        <w:t>5</w:t>
      </w:r>
      <w:r w:rsidR="00770766" w:rsidRPr="00463448">
        <w:rPr>
          <w:sz w:val="28"/>
        </w:rPr>
        <w:t>. Уставный капитал АО формируется за счет вкладов учредителей</w:t>
      </w:r>
      <w:r w:rsidR="00B84099">
        <w:rPr>
          <w:sz w:val="28"/>
        </w:rPr>
        <w:t xml:space="preserve"> </w:t>
      </w:r>
      <w:r w:rsidR="00770766" w:rsidRPr="00463448">
        <w:rPr>
          <w:sz w:val="28"/>
        </w:rPr>
        <w:t xml:space="preserve">в </w:t>
      </w:r>
      <w:r w:rsidR="00B84099">
        <w:rPr>
          <w:sz w:val="28"/>
        </w:rPr>
        <w:t>размере_________________рублей.</w:t>
      </w:r>
    </w:p>
    <w:p w:rsidR="00306F25" w:rsidRDefault="00770766" w:rsidP="0074788D">
      <w:pPr>
        <w:spacing w:line="360" w:lineRule="auto"/>
        <w:ind w:firstLine="709"/>
        <w:jc w:val="both"/>
        <w:rPr>
          <w:sz w:val="28"/>
          <w:lang w:val="uk-UA"/>
        </w:rPr>
      </w:pPr>
      <w:r w:rsidRPr="00463448">
        <w:rPr>
          <w:sz w:val="28"/>
        </w:rPr>
        <w:t>Доли учредителей составляют:</w:t>
      </w:r>
      <w:r w:rsidR="00B84099">
        <w:rPr>
          <w:sz w:val="28"/>
        </w:rPr>
        <w:t xml:space="preserve"> </w:t>
      </w:r>
    </w:p>
    <w:p w:rsidR="00B84099" w:rsidRDefault="00306F25" w:rsidP="00306F25">
      <w:pPr>
        <w:spacing w:line="360" w:lineRule="auto"/>
        <w:ind w:left="720" w:hanging="11"/>
        <w:jc w:val="both"/>
        <w:rPr>
          <w:sz w:val="28"/>
          <w:lang w:val="uk-UA"/>
        </w:rPr>
      </w:pPr>
      <w:r>
        <w:rPr>
          <w:sz w:val="28"/>
        </w:rPr>
        <w:t>_________________________</w:t>
      </w:r>
      <w:r w:rsidR="00770766" w:rsidRPr="00463448">
        <w:rPr>
          <w:sz w:val="28"/>
        </w:rPr>
        <w:t>руб. или _______________________%</w:t>
      </w:r>
      <w:r w:rsidR="00B84099">
        <w:rPr>
          <w:sz w:val="28"/>
        </w:rPr>
        <w:t xml:space="preserve"> </w:t>
      </w:r>
      <w:r w:rsidR="00770766" w:rsidRPr="00463448">
        <w:rPr>
          <w:sz w:val="28"/>
        </w:rPr>
        <w:t>_________________________руб. или _______________________%</w:t>
      </w:r>
    </w:p>
    <w:p w:rsidR="00306F25" w:rsidRDefault="00770766" w:rsidP="0074788D">
      <w:pPr>
        <w:spacing w:line="360" w:lineRule="auto"/>
        <w:ind w:firstLine="709"/>
        <w:jc w:val="both"/>
        <w:rPr>
          <w:sz w:val="28"/>
          <w:lang w:val="uk-UA"/>
        </w:rPr>
      </w:pPr>
      <w:r w:rsidRPr="00463448">
        <w:rPr>
          <w:sz w:val="28"/>
        </w:rPr>
        <w:t>Граждане:________________ руб. или _______________________%</w:t>
      </w:r>
      <w:r w:rsidR="00B84099">
        <w:rPr>
          <w:sz w:val="28"/>
        </w:rPr>
        <w:t xml:space="preserve"> </w:t>
      </w:r>
    </w:p>
    <w:p w:rsidR="00306F25" w:rsidRDefault="00770766" w:rsidP="0074788D">
      <w:pPr>
        <w:spacing w:line="360" w:lineRule="auto"/>
        <w:ind w:firstLine="709"/>
        <w:jc w:val="both"/>
        <w:rPr>
          <w:sz w:val="28"/>
          <w:lang w:val="uk-UA"/>
        </w:rPr>
      </w:pPr>
      <w:r w:rsidRPr="00463448">
        <w:rPr>
          <w:sz w:val="28"/>
        </w:rPr>
        <w:t>ф.и.о.</w:t>
      </w:r>
      <w:r w:rsidR="00B84099">
        <w:rPr>
          <w:sz w:val="28"/>
        </w:rPr>
        <w:t xml:space="preserve"> </w:t>
      </w:r>
      <w:r w:rsidR="00306F25">
        <w:rPr>
          <w:sz w:val="28"/>
        </w:rPr>
        <w:t>________________-_______руб.</w:t>
      </w:r>
    </w:p>
    <w:p w:rsidR="00306F25" w:rsidRDefault="00770766" w:rsidP="0074788D">
      <w:pPr>
        <w:spacing w:line="360" w:lineRule="auto"/>
        <w:ind w:firstLine="709"/>
        <w:jc w:val="both"/>
        <w:rPr>
          <w:sz w:val="28"/>
          <w:lang w:val="uk-UA"/>
        </w:rPr>
      </w:pPr>
      <w:r w:rsidRPr="00463448">
        <w:rPr>
          <w:sz w:val="28"/>
        </w:rPr>
        <w:t>или _______________________%</w:t>
      </w:r>
      <w:r w:rsidR="00B84099">
        <w:rPr>
          <w:sz w:val="28"/>
        </w:rPr>
        <w:t xml:space="preserve"> </w:t>
      </w:r>
    </w:p>
    <w:p w:rsidR="009652AF" w:rsidRPr="00463448" w:rsidRDefault="00770766" w:rsidP="0074788D">
      <w:pPr>
        <w:spacing w:line="360" w:lineRule="auto"/>
        <w:ind w:firstLine="709"/>
        <w:jc w:val="both"/>
        <w:rPr>
          <w:sz w:val="28"/>
        </w:rPr>
      </w:pPr>
      <w:r w:rsidRPr="00463448">
        <w:rPr>
          <w:sz w:val="28"/>
        </w:rPr>
        <w:t>ф.и.о.</w:t>
      </w:r>
      <w:r w:rsidR="00B84099">
        <w:rPr>
          <w:sz w:val="28"/>
        </w:rPr>
        <w:t xml:space="preserve"> </w:t>
      </w:r>
      <w:r w:rsidRPr="00463448">
        <w:rPr>
          <w:sz w:val="28"/>
        </w:rPr>
        <w:t>________________-______руб. или ____________________%</w:t>
      </w:r>
      <w:r w:rsidR="00B84099">
        <w:rPr>
          <w:sz w:val="28"/>
        </w:rPr>
        <w:t xml:space="preserve"> </w:t>
      </w:r>
    </w:p>
    <w:p w:rsidR="009652AF" w:rsidRPr="00463448" w:rsidRDefault="009652AF" w:rsidP="0074788D">
      <w:pPr>
        <w:spacing w:line="360" w:lineRule="auto"/>
        <w:ind w:firstLine="709"/>
        <w:jc w:val="both"/>
        <w:rPr>
          <w:sz w:val="28"/>
        </w:rPr>
      </w:pPr>
    </w:p>
    <w:p w:rsidR="009652AF" w:rsidRPr="0087672F" w:rsidRDefault="00306F25" w:rsidP="0074788D">
      <w:pPr>
        <w:spacing w:line="360" w:lineRule="auto"/>
        <w:ind w:firstLine="709"/>
        <w:jc w:val="both"/>
        <w:rPr>
          <w:b/>
          <w:sz w:val="28"/>
          <w:lang w:val="uk-UA"/>
        </w:rPr>
      </w:pPr>
      <w:r>
        <w:rPr>
          <w:sz w:val="28"/>
        </w:rPr>
        <w:br w:type="page"/>
      </w:r>
      <w:r w:rsidR="009652AF" w:rsidRPr="0087672F">
        <w:rPr>
          <w:b/>
          <w:sz w:val="28"/>
        </w:rPr>
        <w:t>Приложение 2</w:t>
      </w:r>
    </w:p>
    <w:p w:rsidR="00306F25" w:rsidRPr="00306F25" w:rsidRDefault="00306F25" w:rsidP="0074788D">
      <w:pPr>
        <w:spacing w:line="360" w:lineRule="auto"/>
        <w:ind w:firstLine="709"/>
        <w:jc w:val="both"/>
        <w:rPr>
          <w:sz w:val="28"/>
          <w:lang w:val="uk-UA"/>
        </w:rPr>
      </w:pP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306F25">
        <w:rPr>
          <w:iCs/>
          <w:sz w:val="28"/>
        </w:rPr>
        <w:t>Образец</w:t>
      </w:r>
      <w:r w:rsidR="00306F25" w:rsidRPr="00306F25">
        <w:rPr>
          <w:iCs/>
          <w:sz w:val="28"/>
          <w:lang w:val="uk-UA"/>
        </w:rPr>
        <w:t xml:space="preserve"> </w:t>
      </w:r>
      <w:r w:rsidRPr="00306F25">
        <w:rPr>
          <w:iCs/>
          <w:sz w:val="28"/>
        </w:rPr>
        <w:t>Устава ОАО</w:t>
      </w:r>
      <w:r w:rsidR="00306F25" w:rsidRPr="00306F25">
        <w:rPr>
          <w:iCs/>
          <w:sz w:val="28"/>
          <w:lang w:val="uk-UA"/>
        </w:rPr>
        <w:t xml:space="preserve"> </w:t>
      </w:r>
      <w:r w:rsidRPr="00306F25">
        <w:rPr>
          <w:iCs/>
          <w:sz w:val="28"/>
        </w:rPr>
        <w:t>общая форма (с Президентом)</w:t>
      </w:r>
    </w:p>
    <w:p w:rsidR="00306F25" w:rsidRDefault="00306F25" w:rsidP="0074788D">
      <w:pPr>
        <w:shd w:val="clear" w:color="auto" w:fill="FFFFFF"/>
        <w:autoSpaceDE w:val="0"/>
        <w:autoSpaceDN w:val="0"/>
        <w:adjustRightInd w:val="0"/>
        <w:spacing w:line="360" w:lineRule="auto"/>
        <w:ind w:firstLine="709"/>
        <w:jc w:val="both"/>
        <w:rPr>
          <w:sz w:val="28"/>
          <w:lang w:val="uk-UA"/>
        </w:rPr>
      </w:pP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«УТВЕРЖДЕНО»</w:t>
      </w:r>
    </w:p>
    <w:p w:rsidR="00306F25" w:rsidRDefault="00306F25" w:rsidP="0074788D">
      <w:pPr>
        <w:shd w:val="clear" w:color="auto" w:fill="FFFFFF"/>
        <w:autoSpaceDE w:val="0"/>
        <w:autoSpaceDN w:val="0"/>
        <w:adjustRightInd w:val="0"/>
        <w:spacing w:line="360" w:lineRule="auto"/>
        <w:ind w:firstLine="709"/>
        <w:jc w:val="both"/>
        <w:rPr>
          <w:sz w:val="28"/>
          <w:lang w:val="uk-UA"/>
        </w:rPr>
      </w:pPr>
    </w:p>
    <w:p w:rsidR="009652AF" w:rsidRPr="00463448" w:rsidRDefault="009652AF" w:rsidP="00306F25">
      <w:pPr>
        <w:shd w:val="clear" w:color="auto" w:fill="FFFFFF"/>
        <w:autoSpaceDE w:val="0"/>
        <w:autoSpaceDN w:val="0"/>
        <w:adjustRightInd w:val="0"/>
        <w:spacing w:line="360" w:lineRule="auto"/>
        <w:ind w:firstLine="709"/>
        <w:jc w:val="center"/>
        <w:rPr>
          <w:sz w:val="28"/>
        </w:rPr>
      </w:pPr>
      <w:r w:rsidRPr="00463448">
        <w:rPr>
          <w:sz w:val="28"/>
        </w:rPr>
        <w:t>ПРОТОКОЛ УЧРЕДИТЕЛЬНОГО СОБРАНИЯ</w:t>
      </w:r>
    </w:p>
    <w:p w:rsidR="00306F25" w:rsidRDefault="00306F25" w:rsidP="0074788D">
      <w:pPr>
        <w:shd w:val="clear" w:color="auto" w:fill="FFFFFF"/>
        <w:autoSpaceDE w:val="0"/>
        <w:autoSpaceDN w:val="0"/>
        <w:adjustRightInd w:val="0"/>
        <w:spacing w:line="360" w:lineRule="auto"/>
        <w:ind w:firstLine="709"/>
        <w:jc w:val="both"/>
        <w:rPr>
          <w:sz w:val="28"/>
          <w:lang w:val="uk-UA"/>
        </w:rPr>
      </w:pP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от «__»_______200_года</w:t>
      </w:r>
    </w:p>
    <w:p w:rsidR="00306F25" w:rsidRDefault="00306F25" w:rsidP="0074788D">
      <w:pPr>
        <w:shd w:val="clear" w:color="auto" w:fill="FFFFFF"/>
        <w:autoSpaceDE w:val="0"/>
        <w:autoSpaceDN w:val="0"/>
        <w:adjustRightInd w:val="0"/>
        <w:spacing w:line="360" w:lineRule="auto"/>
        <w:ind w:firstLine="709"/>
        <w:jc w:val="both"/>
        <w:rPr>
          <w:b/>
          <w:bCs/>
          <w:sz w:val="28"/>
          <w:lang w:val="uk-UA"/>
        </w:rPr>
      </w:pPr>
    </w:p>
    <w:p w:rsidR="009652AF" w:rsidRPr="00463448" w:rsidRDefault="009652AF" w:rsidP="00306F25">
      <w:pPr>
        <w:shd w:val="clear" w:color="auto" w:fill="FFFFFF"/>
        <w:autoSpaceDE w:val="0"/>
        <w:autoSpaceDN w:val="0"/>
        <w:adjustRightInd w:val="0"/>
        <w:spacing w:line="360" w:lineRule="auto"/>
        <w:ind w:firstLine="709"/>
        <w:jc w:val="center"/>
        <w:rPr>
          <w:sz w:val="28"/>
        </w:rPr>
      </w:pPr>
      <w:r w:rsidRPr="00463448">
        <w:rPr>
          <w:b/>
          <w:bCs/>
          <w:sz w:val="28"/>
        </w:rPr>
        <w:t>УСТАВ Открытого акционерного общества</w:t>
      </w:r>
    </w:p>
    <w:p w:rsidR="009652AF" w:rsidRPr="00463448" w:rsidRDefault="009652AF" w:rsidP="00306F25">
      <w:pPr>
        <w:shd w:val="clear" w:color="auto" w:fill="FFFFFF"/>
        <w:autoSpaceDE w:val="0"/>
        <w:autoSpaceDN w:val="0"/>
        <w:adjustRightInd w:val="0"/>
        <w:spacing w:line="360" w:lineRule="auto"/>
        <w:ind w:firstLine="709"/>
        <w:jc w:val="center"/>
        <w:rPr>
          <w:sz w:val="28"/>
        </w:rPr>
      </w:pPr>
      <w:r w:rsidRPr="00463448">
        <w:rPr>
          <w:i/>
          <w:iCs/>
          <w:sz w:val="28"/>
        </w:rPr>
        <w:t>(наименование общества)</w:t>
      </w:r>
    </w:p>
    <w:p w:rsidR="009652AF" w:rsidRPr="00463448" w:rsidRDefault="00340D29" w:rsidP="00306F25">
      <w:pPr>
        <w:shd w:val="clear" w:color="auto" w:fill="FFFFFF"/>
        <w:autoSpaceDE w:val="0"/>
        <w:autoSpaceDN w:val="0"/>
        <w:adjustRightInd w:val="0"/>
        <w:spacing w:line="360" w:lineRule="auto"/>
        <w:ind w:firstLine="709"/>
        <w:jc w:val="center"/>
        <w:rPr>
          <w:sz w:val="28"/>
        </w:rPr>
      </w:pPr>
      <w:r w:rsidRPr="00463448">
        <w:rPr>
          <w:sz w:val="28"/>
        </w:rPr>
        <w:t>2000</w:t>
      </w:r>
      <w:r w:rsidR="009652AF" w:rsidRPr="00463448">
        <w:rPr>
          <w:sz w:val="28"/>
        </w:rPr>
        <w:t>г.</w:t>
      </w:r>
    </w:p>
    <w:p w:rsidR="00263650" w:rsidRPr="00463448" w:rsidRDefault="00263650" w:rsidP="0074788D">
      <w:pPr>
        <w:shd w:val="clear" w:color="auto" w:fill="FFFFFF"/>
        <w:autoSpaceDE w:val="0"/>
        <w:autoSpaceDN w:val="0"/>
        <w:adjustRightInd w:val="0"/>
        <w:spacing w:line="360" w:lineRule="auto"/>
        <w:ind w:firstLine="709"/>
        <w:jc w:val="both"/>
        <w:rPr>
          <w:sz w:val="28"/>
        </w:rPr>
      </w:pP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b/>
          <w:bCs/>
          <w:sz w:val="28"/>
        </w:rPr>
        <w:t>Статья 1. ОБЩИЕ ПОЛОЖЕНИЯ</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1.</w:t>
      </w:r>
      <w:r w:rsidR="00340D29" w:rsidRPr="00463448">
        <w:rPr>
          <w:sz w:val="28"/>
        </w:rPr>
        <w:t xml:space="preserve"> </w:t>
      </w:r>
      <w:r w:rsidRPr="00463448">
        <w:rPr>
          <w:sz w:val="28"/>
        </w:rPr>
        <w:t>Настоящий Устав в соответствии с Гражданским кодексом Российской Федерации, Федеральным законом Российской Федерации «Об акционерных обществах» и другими нормативными актами России определяет правовое положение, регулирует порядок осуществления и прекращения деятельности акционерного общества «Наименование», именуемого в дальнейшем «Общество».</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2.</w:t>
      </w:r>
      <w:r w:rsidR="0074788D" w:rsidRPr="00463448">
        <w:rPr>
          <w:sz w:val="28"/>
        </w:rPr>
        <w:t xml:space="preserve"> </w:t>
      </w:r>
      <w:r w:rsidRPr="00463448">
        <w:rPr>
          <w:sz w:val="28"/>
        </w:rPr>
        <w:t>Требования настоящего Устава обязательны для исполнения всеми органами Общества и его акционерами.</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3.</w:t>
      </w:r>
      <w:r w:rsidR="0074788D" w:rsidRPr="00463448">
        <w:rPr>
          <w:sz w:val="28"/>
        </w:rPr>
        <w:t xml:space="preserve"> </w:t>
      </w:r>
      <w:r w:rsidRPr="00463448">
        <w:rPr>
          <w:sz w:val="28"/>
        </w:rPr>
        <w:t>Наименование Общества:</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74788D" w:rsidRPr="00463448">
        <w:rPr>
          <w:sz w:val="28"/>
        </w:rPr>
        <w:t xml:space="preserve"> </w:t>
      </w:r>
      <w:r w:rsidRPr="00463448">
        <w:rPr>
          <w:sz w:val="28"/>
        </w:rPr>
        <w:t>полное - открытое акционерное общество «Наименование»;</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263650" w:rsidRPr="00463448">
        <w:rPr>
          <w:sz w:val="28"/>
        </w:rPr>
        <w:t xml:space="preserve"> </w:t>
      </w:r>
      <w:r w:rsidRPr="00463448">
        <w:rPr>
          <w:sz w:val="28"/>
        </w:rPr>
        <w:t>сокращенное - «Наименование».</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4.</w:t>
      </w:r>
      <w:r w:rsidR="00340D29" w:rsidRPr="00463448">
        <w:rPr>
          <w:sz w:val="28"/>
        </w:rPr>
        <w:t xml:space="preserve"> </w:t>
      </w:r>
      <w:r w:rsidRPr="00463448">
        <w:rPr>
          <w:sz w:val="28"/>
        </w:rPr>
        <w:t>Место нахождения Общества - г. Москва.</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5.</w:t>
      </w:r>
      <w:r w:rsidR="00340D29" w:rsidRPr="00463448">
        <w:rPr>
          <w:sz w:val="28"/>
        </w:rPr>
        <w:t xml:space="preserve"> </w:t>
      </w:r>
      <w:r w:rsidRPr="00463448">
        <w:rPr>
          <w:sz w:val="28"/>
        </w:rPr>
        <w:t>Общество в соответствии с действующим законодательством является открытым.</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b/>
          <w:bCs/>
          <w:sz w:val="28"/>
        </w:rPr>
        <w:t>Статья 2. ПРАВОВОЕ ПОЛОЖЕНИЕ ОБЩЕСТВА</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1.</w:t>
      </w:r>
      <w:r w:rsidR="00340D29" w:rsidRPr="00463448">
        <w:rPr>
          <w:sz w:val="28"/>
        </w:rPr>
        <w:t xml:space="preserve"> </w:t>
      </w:r>
      <w:r w:rsidRPr="00463448">
        <w:rPr>
          <w:sz w:val="28"/>
        </w:rPr>
        <w:t>Общество является юридическим лицом с момента его государственной регистрации. Общество имеет фирменное наименование, расчетный и другие счета, обособленное</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имущество, учитываемое на самостоятельном балансе, печать, штамп, фирменные знаки и торговые марки; может приобретать имущественные и личные неимущественные права и нести обязанности, быть истцом и ответчиком в суде, в арбитражном и третейском судах.</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2.</w:t>
      </w:r>
      <w:r w:rsidR="00340D29" w:rsidRPr="00463448">
        <w:rPr>
          <w:sz w:val="28"/>
        </w:rPr>
        <w:t xml:space="preserve"> </w:t>
      </w:r>
      <w:r w:rsidRPr="00463448">
        <w:rPr>
          <w:sz w:val="28"/>
        </w:rPr>
        <w:t>Общество отвечает по своим обязательствам всем своим имуществом в соответствии с действующим законодательством РФ и настоящим Уставом.</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3.</w:t>
      </w:r>
      <w:r w:rsidR="00340D29" w:rsidRPr="00463448">
        <w:rPr>
          <w:sz w:val="28"/>
        </w:rPr>
        <w:t xml:space="preserve"> </w:t>
      </w:r>
      <w:r w:rsidRPr="00463448">
        <w:rPr>
          <w:sz w:val="28"/>
        </w:rPr>
        <w:t>Акционеры не отвечают по обязательствам Общества и несут риск убытков, связанных с деятельностью Общества, в пределах стоимости принадлежащих им акций. Общество не отвечает по обязательствам акционеров.</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4.</w:t>
      </w:r>
      <w:r w:rsidR="00340D29" w:rsidRPr="00463448">
        <w:rPr>
          <w:sz w:val="28"/>
        </w:rPr>
        <w:t xml:space="preserve"> </w:t>
      </w:r>
      <w:r w:rsidRPr="00463448">
        <w:rPr>
          <w:sz w:val="28"/>
        </w:rPr>
        <w:t>Общество имеет гражданские права и несет обязанности, необходимые для осуществления следующих видов деятельности:</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торговля нефтью, нефтепродуктами;</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оказание складских услуг;</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производство и реализация экологически чистых строительных и иных материалов и изделий, технологий и оборудования;</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осуществление международного обмена научно-техническими достижениями, реализация научно-технической продукции, приобретение новых технологий и продукции;</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внешнеэкономическая деятельность, экспортно-импортные операции;</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подготовка и переподготовка специалистов;</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-производство и реализация товаров народног</w:t>
      </w:r>
      <w:r w:rsidR="00263650" w:rsidRPr="00463448">
        <w:rPr>
          <w:sz w:val="28"/>
        </w:rPr>
        <w:t>о потребления и продукции произв</w:t>
      </w:r>
      <w:r w:rsidRPr="00463448">
        <w:rPr>
          <w:sz w:val="28"/>
        </w:rPr>
        <w:t>одственно-технического назначения, в том числе через собственную торговую сеть;</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торгово-посреднические услуги по продвижению товаров на экспорт и проведение импортных закупок, инновационная деятельность;</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предоставление информационных услуг на базе созданного банка данных информационно-экономического характера;</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оказание транспортных услуг населению и юридическим лицам;</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организация спортивно-оздоровительных центров;</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производство ремонтно-строительных, стро</w:t>
      </w:r>
      <w:r w:rsidR="00263650" w:rsidRPr="00463448">
        <w:rPr>
          <w:sz w:val="28"/>
        </w:rPr>
        <w:t>ительно-монтажных, проектных и п</w:t>
      </w:r>
      <w:r w:rsidRPr="00463448">
        <w:rPr>
          <w:sz w:val="28"/>
        </w:rPr>
        <w:t>роектно-изыскательских работ;</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оформление интерьеров жилых и производственных помещений;</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разработка, изготовление и поставка потребителям опытных и серийных образцов материалов, технологических процессов, оказание услуг по внедрению разработок;</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организация и проведение научно-исследовател</w:t>
      </w:r>
      <w:r w:rsidR="00263650" w:rsidRPr="00463448">
        <w:rPr>
          <w:sz w:val="28"/>
        </w:rPr>
        <w:t>ьских, опытно-конструкторских ра</w:t>
      </w:r>
      <w:r w:rsidRPr="00463448">
        <w:rPr>
          <w:sz w:val="28"/>
        </w:rPr>
        <w:t>бот, инжиниринг;</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организация культурно-просветительской деятельности, в том числе организация и проведение научных и образовательных прог</w:t>
      </w:r>
      <w:r w:rsidR="00263650" w:rsidRPr="00463448">
        <w:rPr>
          <w:sz w:val="28"/>
        </w:rPr>
        <w:t>рамм и мероприятий, включая орга</w:t>
      </w:r>
      <w:r w:rsidRPr="00463448">
        <w:rPr>
          <w:sz w:val="28"/>
        </w:rPr>
        <w:t>низацию научно-популярных лекций, проведение семинаров и конференций, организация учебных курсов;</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издательская деятельность и оказание полиграфических услуг;</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реализация, закупка, переработка и хранение сельскохозяйственной продукции;</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операции с недвижимостью;</w:t>
      </w:r>
    </w:p>
    <w:p w:rsidR="009652AF"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w:t>
      </w:r>
      <w:r w:rsidR="00340D29" w:rsidRPr="00463448">
        <w:rPr>
          <w:sz w:val="28"/>
        </w:rPr>
        <w:t xml:space="preserve"> </w:t>
      </w:r>
      <w:r w:rsidRPr="00463448">
        <w:rPr>
          <w:sz w:val="28"/>
        </w:rPr>
        <w:t>другие виды деятельности, не запрещенные действующим законодательством РФ.</w:t>
      </w:r>
    </w:p>
    <w:p w:rsidR="00340D29" w:rsidRPr="00463448" w:rsidRDefault="009652AF" w:rsidP="0074788D">
      <w:pPr>
        <w:shd w:val="clear" w:color="auto" w:fill="FFFFFF"/>
        <w:autoSpaceDE w:val="0"/>
        <w:autoSpaceDN w:val="0"/>
        <w:adjustRightInd w:val="0"/>
        <w:spacing w:line="360" w:lineRule="auto"/>
        <w:ind w:firstLine="709"/>
        <w:jc w:val="both"/>
        <w:rPr>
          <w:sz w:val="28"/>
        </w:rPr>
      </w:pPr>
      <w:r w:rsidRPr="00463448">
        <w:rPr>
          <w:sz w:val="28"/>
        </w:rPr>
        <w:t>5.</w:t>
      </w:r>
      <w:r w:rsidR="0074788D" w:rsidRPr="00463448">
        <w:rPr>
          <w:sz w:val="28"/>
        </w:rPr>
        <w:t xml:space="preserve"> </w:t>
      </w:r>
      <w:r w:rsidRPr="00463448">
        <w:rPr>
          <w:sz w:val="28"/>
        </w:rPr>
        <w:t xml:space="preserve">Общество в установленном порядке приобретает лицензии для </w:t>
      </w:r>
      <w:r w:rsidR="00340D29" w:rsidRPr="00463448">
        <w:rPr>
          <w:sz w:val="28"/>
        </w:rPr>
        <w:t>осуществления и</w:t>
      </w:r>
      <w:r w:rsidRPr="00463448">
        <w:rPr>
          <w:sz w:val="28"/>
        </w:rPr>
        <w:t>х видов деятельности, на которые распространяются ограничения, предусмотренные действующим законодательством.</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b/>
          <w:bCs/>
          <w:sz w:val="28"/>
        </w:rPr>
        <w:t>Статья 3. УСТАВНЫЙ КАПИТАЛ ОБЩЕСТВА. АКЦИИ И ИНЫЕ ЦЕННЫЕ БУМАГИ ОБЩЕСТВА</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1. Общество формирует уставный капитал в размере сумма цифрами (сумма прописью) рублей за счет средств, полученных в счет оплаты акций, указанных в п. 2 настоящей статьи.</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2. Обществом размещено количество цифрами (количество прописью) обыкновенных акций номинальной стоимостью сумма цифрами (сумма прописью) рублей каждая.</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Общество вправе дополнительно к размещенным акциям выпускать количество цифрами (количество прописью) обыкновенных акций.</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3. По решению Совета директоров Общества уставный капитал может быть увеличен путем увеличения номинальной стоимости размещенных акций. В этом случае Совет директоров вправе принять решение о внесении соответствующих изменений в настоящий Устав.</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Общее собрание акционеров может принять решение об увеличении уставного капитала путем выпуска дополнительных акций одновременно с увеличением количества объявленных акций.</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4. Уменьшение уставного капитала кроме способов, предусмотренных действующим законодательством, возможно также путем приобретения и погашения Обществом части акций.</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По истечении шести месяцев со дня уведомления акционеров об уменьшении размера уставного капитала акции, не представленные для изъятия или погашения, признаются недействительными.</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5. Каждая обыкновенная акция, размещенная Обществом, предоставляет ее собственнику следующие права:</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 участие в соответствии с настоящим Уставом в заседании Общего собрания акционеров с правом одного голоса по всем вопросам его компетенции;</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 получения дивидендов в случае принятия соответствующего решения Общим собранием акционеров;</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 получать информацию от должностных лиц о деятельности Общества, в том числе знакомиться с данными бухгалтерского учета и отчетности и другой документации;</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 преимущественное получение продукции (услуг), производимой Обществом;</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 получения части имущества Общества в случае его ликвидации.</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6. Общество вправе выпускать привилегированные акции разных типов. Привилегированная акция не дает права голоса, но приносит фиксированный дивиденд и имеет преимущественное право перед обыкновенными акциями при распределении прибыли и ликвидации Общества. Выплата дивидендов по таким акциям производится в размере, установленном решением Общего собрания акционеров или Совета директором об их выпуске, независимо от полученной Общест</w:t>
      </w:r>
      <w:r w:rsidR="00263650" w:rsidRPr="00463448">
        <w:rPr>
          <w:sz w:val="28"/>
        </w:rPr>
        <w:t>вом прибыли. Выплата дивидендов</w:t>
      </w:r>
      <w:r w:rsidRPr="00463448">
        <w:rPr>
          <w:sz w:val="28"/>
        </w:rPr>
        <w:t xml:space="preserve"> по привилегированным акциям в случае недостаточности прибыли или убыточно</w:t>
      </w:r>
      <w:r w:rsidR="00263650" w:rsidRPr="00463448">
        <w:rPr>
          <w:sz w:val="28"/>
        </w:rPr>
        <w:t>сти</w:t>
      </w:r>
      <w:r w:rsidRPr="00463448">
        <w:rPr>
          <w:sz w:val="28"/>
        </w:rPr>
        <w:t xml:space="preserve"> Общества возможна только за счет и в предела</w:t>
      </w:r>
      <w:r w:rsidR="00263650" w:rsidRPr="00463448">
        <w:rPr>
          <w:sz w:val="28"/>
        </w:rPr>
        <w:t>х специальных фондов Общества, с</w:t>
      </w:r>
      <w:r w:rsidRPr="00463448">
        <w:rPr>
          <w:sz w:val="28"/>
        </w:rPr>
        <w:t>о</w:t>
      </w:r>
      <w:r w:rsidR="00263650" w:rsidRPr="00463448">
        <w:rPr>
          <w:sz w:val="28"/>
        </w:rPr>
        <w:t>з</w:t>
      </w:r>
      <w:r w:rsidRPr="00463448">
        <w:rPr>
          <w:sz w:val="28"/>
        </w:rPr>
        <w:t>данных для этой цели.</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Расходование средств резервного фонда Общества на эти цели не допускается.</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7. Акции неделимы. В случаях, когда одна и та же акция принадлежит нескольким лицам, все они по отношению к Обществу признаются одним акционером и могут осуществлять свои права через одного из них или общего представителя. Совладельцы акций солидарно отвечают по обязательству, лежащему на акционерах.</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 xml:space="preserve">8. Требование к акционерам выкупить неоплаченную часть акций принимается по мере необходимости Советом директоров и должно быть выполнено в течение </w:t>
      </w:r>
      <w:r w:rsidR="00263650" w:rsidRPr="00463448">
        <w:rPr>
          <w:sz w:val="28"/>
        </w:rPr>
        <w:t>15</w:t>
      </w:r>
      <w:r w:rsidRPr="00463448">
        <w:rPr>
          <w:sz w:val="28"/>
        </w:rPr>
        <w:t xml:space="preserve"> дней. По неоплаченным в оговоренный срок акциям начисляется 10% годовых с недовнесенной суммы.</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9. Общество вправе размещать облигации и другие цен</w:t>
      </w:r>
      <w:r w:rsidR="00263650" w:rsidRPr="00463448">
        <w:rPr>
          <w:sz w:val="28"/>
        </w:rPr>
        <w:t>ные бумаги по решению С</w:t>
      </w:r>
      <w:r w:rsidRPr="00463448">
        <w:rPr>
          <w:sz w:val="28"/>
        </w:rPr>
        <w:t>о</w:t>
      </w:r>
      <w:r w:rsidR="00263650" w:rsidRPr="00463448">
        <w:rPr>
          <w:sz w:val="28"/>
        </w:rPr>
        <w:t>в</w:t>
      </w:r>
      <w:r w:rsidRPr="00463448">
        <w:rPr>
          <w:sz w:val="28"/>
        </w:rPr>
        <w:t>ета директоров Общества. Условия и порядок размещения и погашения ценных бумаг определяются решением о выпуске в соответствии с действующим законодательством.</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b/>
          <w:bCs/>
          <w:sz w:val="28"/>
        </w:rPr>
        <w:t>Статья 4. ИМУЩЕСТВО, ПРИБЫЛЬ, ФОНДЫ</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1. Общество является собственником имущества, объектов интеллектуальной собственности, личных неимущественных прав, приобретенных по любым основаниям в соответствии с действующим законодательством.</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2. Источниками формирования имущества Общества могут быть:</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w:t>
      </w:r>
      <w:r w:rsidR="001D3DA3" w:rsidRPr="00463448">
        <w:rPr>
          <w:sz w:val="28"/>
        </w:rPr>
        <w:t xml:space="preserve"> </w:t>
      </w:r>
      <w:r w:rsidRPr="00463448">
        <w:rPr>
          <w:sz w:val="28"/>
        </w:rPr>
        <w:t>денежные и материальные вклады;</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w:t>
      </w:r>
      <w:r w:rsidR="001D3DA3" w:rsidRPr="00463448">
        <w:rPr>
          <w:sz w:val="28"/>
        </w:rPr>
        <w:t xml:space="preserve"> </w:t>
      </w:r>
      <w:r w:rsidRPr="00463448">
        <w:rPr>
          <w:sz w:val="28"/>
        </w:rPr>
        <w:t>доходы, полученные от реализации продукции, выполнения работ, оказания услуг, а также от других видов деятельности Общества;</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w:t>
      </w:r>
      <w:r w:rsidR="001D3DA3" w:rsidRPr="00463448">
        <w:rPr>
          <w:sz w:val="28"/>
        </w:rPr>
        <w:t xml:space="preserve"> </w:t>
      </w:r>
      <w:r w:rsidRPr="00463448">
        <w:rPr>
          <w:sz w:val="28"/>
        </w:rPr>
        <w:t>доходы от ценных бумаг;</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w:t>
      </w:r>
      <w:r w:rsidR="001D3DA3" w:rsidRPr="00463448">
        <w:rPr>
          <w:sz w:val="28"/>
        </w:rPr>
        <w:t xml:space="preserve"> </w:t>
      </w:r>
      <w:r w:rsidRPr="00463448">
        <w:rPr>
          <w:sz w:val="28"/>
        </w:rPr>
        <w:t>поступления от деловых партнеров в порядке долевого участия;</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w:t>
      </w:r>
      <w:r w:rsidR="001D3DA3" w:rsidRPr="00463448">
        <w:rPr>
          <w:sz w:val="28"/>
        </w:rPr>
        <w:t xml:space="preserve"> </w:t>
      </w:r>
      <w:r w:rsidRPr="00463448">
        <w:rPr>
          <w:sz w:val="28"/>
        </w:rPr>
        <w:t>доходы от аренды зданий, помещений, оборудования;</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w:t>
      </w:r>
      <w:r w:rsidR="001D3DA3" w:rsidRPr="00463448">
        <w:rPr>
          <w:sz w:val="28"/>
        </w:rPr>
        <w:t xml:space="preserve"> </w:t>
      </w:r>
      <w:r w:rsidRPr="00463448">
        <w:rPr>
          <w:sz w:val="28"/>
        </w:rPr>
        <w:t xml:space="preserve">безвозмездные и благотворительные взносы, пожертвования организаций и </w:t>
      </w:r>
      <w:r w:rsidR="001D3DA3" w:rsidRPr="00463448">
        <w:rPr>
          <w:sz w:val="28"/>
        </w:rPr>
        <w:t>г</w:t>
      </w:r>
      <w:r w:rsidRPr="00463448">
        <w:rPr>
          <w:sz w:val="28"/>
        </w:rPr>
        <w:t>раждан;</w:t>
      </w:r>
    </w:p>
    <w:p w:rsidR="00340D29"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w:t>
      </w:r>
      <w:r w:rsidR="001D3DA3" w:rsidRPr="00463448">
        <w:rPr>
          <w:sz w:val="28"/>
        </w:rPr>
        <w:t xml:space="preserve"> </w:t>
      </w:r>
      <w:r w:rsidRPr="00463448">
        <w:rPr>
          <w:sz w:val="28"/>
        </w:rPr>
        <w:t>иные источники, не запрещенные действующим законодательством.</w:t>
      </w:r>
    </w:p>
    <w:p w:rsidR="001D3DA3" w:rsidRPr="00463448" w:rsidRDefault="00340D29" w:rsidP="0074788D">
      <w:pPr>
        <w:shd w:val="clear" w:color="auto" w:fill="FFFFFF"/>
        <w:autoSpaceDE w:val="0"/>
        <w:autoSpaceDN w:val="0"/>
        <w:adjustRightInd w:val="0"/>
        <w:spacing w:line="360" w:lineRule="auto"/>
        <w:ind w:firstLine="709"/>
        <w:jc w:val="both"/>
        <w:rPr>
          <w:sz w:val="28"/>
        </w:rPr>
      </w:pPr>
      <w:r w:rsidRPr="00463448">
        <w:rPr>
          <w:sz w:val="28"/>
        </w:rPr>
        <w:t>3.</w:t>
      </w:r>
      <w:r w:rsidR="001D3DA3" w:rsidRPr="00463448">
        <w:rPr>
          <w:sz w:val="28"/>
        </w:rPr>
        <w:t xml:space="preserve"> </w:t>
      </w:r>
      <w:r w:rsidRPr="00463448">
        <w:rPr>
          <w:sz w:val="28"/>
        </w:rPr>
        <w:t>Итоговым результатом хозяйственной деятельности Общества является прибыль. Балансовая и чистая прибыль Общества определяется в порядке, предусмотренном действующим законодательством. Чистая прибыль после уплаты налогов, расчетов по обязательствам с кредиторами, по процентам с держателями облигаций остается в распоряжении Общества и распределяется им на капиталы и дивиденды по акциям в соответствии с решением Общего собрания акционеров.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4. Дивиденд при наличии соответствующего решения Общего собрания акционеров выплачивается не реже одного раза в год.</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Решение о выплате промежуточного дивиденда принимается Советом директоров</w:t>
      </w:r>
      <w:r w:rsidR="00263650" w:rsidRPr="00463448">
        <w:rPr>
          <w:sz w:val="28"/>
        </w:rPr>
        <w:t xml:space="preserve"> </w:t>
      </w:r>
      <w:r w:rsidRPr="00463448">
        <w:rPr>
          <w:sz w:val="28"/>
        </w:rPr>
        <w:t xml:space="preserve">Общества. Окончательный дивиденд объявляется Общим собранием по результатам года с учетом промежуточных дивидендов. Размер окончательного дивиденда в </w:t>
      </w:r>
      <w:r w:rsidRPr="00463448">
        <w:rPr>
          <w:bCs/>
          <w:sz w:val="28"/>
        </w:rPr>
        <w:t>рас</w:t>
      </w:r>
      <w:r w:rsidRPr="00463448">
        <w:rPr>
          <w:sz w:val="28"/>
        </w:rPr>
        <w:t>чете на одну обыкновенную акцию определяется Общим собранием акционеров по предложению Совета директоров Общества.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5. Общество формирует следующие фонды:</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 резервный (страховой) в размере 10% уставного капитала;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 оплаты труда;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 развития производственной базы;</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 социального развития;</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 целевой.</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6. Состав, назначение, размеры, источники образования и порядок использования каждого из фондов определяются Советом директоров.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7. Возможные убытки Общества покрываются из его Резервного фонда. При недостатке Резервного фонда для покрытия убытков, решение об источниках их финансирования принимается на Общем собрании акционеров.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8. Общество вносит в бюджет отчисления по социальному страхованию и на пенсионное обеспечение в порядке и по ставкам, установленным действующим законодательством РФ.</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b/>
          <w:bCs/>
          <w:sz w:val="28"/>
        </w:rPr>
        <w:t>Статья 5. ПЛАНИРОВАНИЕ, УЧЕТ И ОТЧЕТНОСТЬ</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bCs/>
          <w:sz w:val="28"/>
        </w:rPr>
        <w:t>1.</w:t>
      </w:r>
      <w:r w:rsidRPr="00463448">
        <w:rPr>
          <w:sz w:val="28"/>
        </w:rPr>
        <w:t xml:space="preserve"> Общество самостоятельно планирует свою деятельность и определяет перспективы своего развития исходя из спроса на производимую продукцию, работы и услуги и необходимости обеспечения производственного и социального развития предприятия и повышения личных доходов его акционеров.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2. Общество ведет бухгалтерский и статистический учет в порядке, установленном действующим законодательством России, и несет ответственность за его достоверность.</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3. Общество предоставляет государственным органам информацию, необходимую для налогообложения и ведения государственной системы сбора и обработки экономической информации.</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4. За искажение государственной отчетности должностные лица Общества несут ответственность, установленную действующим законодательством.</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5.</w:t>
      </w:r>
      <w:r w:rsidR="0074788D" w:rsidRPr="00463448">
        <w:rPr>
          <w:sz w:val="28"/>
        </w:rPr>
        <w:t xml:space="preserve"> </w:t>
      </w:r>
      <w:r w:rsidRPr="00463448">
        <w:rPr>
          <w:sz w:val="28"/>
        </w:rPr>
        <w:t>Финансовый год Общества устанавливается с 1 января по 31 декабря. Очередное Общее собрание акционеров для утверждения итогов деятельности Общества проводится не позднее шести месяцев после окончания финансового года.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6. Общество в целях реализации государственной социальной, экономической и налоговой политики несет ответственность за сохранность документов (управленческ</w:t>
      </w:r>
      <w:r w:rsidRPr="00463448">
        <w:rPr>
          <w:bCs/>
          <w:sz w:val="28"/>
        </w:rPr>
        <w:t>их</w:t>
      </w:r>
      <w:r w:rsidRPr="00463448">
        <w:rPr>
          <w:b/>
          <w:bCs/>
          <w:sz w:val="28"/>
        </w:rPr>
        <w:t xml:space="preserve">, </w:t>
      </w:r>
      <w:r w:rsidRPr="00463448">
        <w:rPr>
          <w:sz w:val="28"/>
        </w:rPr>
        <w:t xml:space="preserve">финансово-хозяйственных, по личному составу и др.), обеспечивает передачу документов, имеющих научно-историческое значение, в центральные архивы Москвы в </w:t>
      </w:r>
      <w:r w:rsidR="00263650" w:rsidRPr="00463448">
        <w:rPr>
          <w:sz w:val="28"/>
        </w:rPr>
        <w:t>соотв</w:t>
      </w:r>
      <w:r w:rsidRPr="00463448">
        <w:rPr>
          <w:sz w:val="28"/>
        </w:rPr>
        <w:t xml:space="preserve">етствии с перечнем документов, согласованным с объединением «Мосгорархив»; </w:t>
      </w:r>
      <w:r w:rsidR="007767A6" w:rsidRPr="00463448">
        <w:rPr>
          <w:bCs/>
          <w:sz w:val="28"/>
        </w:rPr>
        <w:t>х</w:t>
      </w:r>
      <w:r w:rsidRPr="00463448">
        <w:rPr>
          <w:bCs/>
          <w:sz w:val="28"/>
        </w:rPr>
        <w:t>ранит</w:t>
      </w:r>
      <w:r w:rsidRPr="00463448">
        <w:rPr>
          <w:b/>
          <w:bCs/>
          <w:sz w:val="28"/>
        </w:rPr>
        <w:t xml:space="preserve"> </w:t>
      </w:r>
      <w:r w:rsidRPr="00463448">
        <w:rPr>
          <w:sz w:val="28"/>
        </w:rPr>
        <w:t>и использует в установленном порядке документы по личному составу.</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b/>
          <w:bCs/>
          <w:sz w:val="28"/>
        </w:rPr>
        <w:t>Статья б. ОРГАНЫ УПРАВЛЕНИЯ ОБЩЕСТВА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1.</w:t>
      </w:r>
      <w:r w:rsidR="00263650" w:rsidRPr="00463448">
        <w:rPr>
          <w:sz w:val="28"/>
        </w:rPr>
        <w:t xml:space="preserve"> </w:t>
      </w:r>
      <w:r w:rsidRPr="00463448">
        <w:rPr>
          <w:sz w:val="28"/>
        </w:rPr>
        <w:t>Управление Обществом осуществляется Общим собранием акционеров, Советом директоров, Президентом Общества.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2.</w:t>
      </w:r>
      <w:r w:rsidR="0074788D" w:rsidRPr="00463448">
        <w:rPr>
          <w:sz w:val="28"/>
        </w:rPr>
        <w:t xml:space="preserve"> </w:t>
      </w:r>
      <w:r w:rsidRPr="00463448">
        <w:rPr>
          <w:sz w:val="28"/>
        </w:rPr>
        <w:t>Общее собрание акционеров Общества является высшим органом управления Общества. Общее собрание акционеров состоит из всех акционеров Общества или на</w:t>
      </w:r>
      <w:r w:rsidR="00263650" w:rsidRPr="00463448">
        <w:rPr>
          <w:sz w:val="28"/>
        </w:rPr>
        <w:t>зна</w:t>
      </w:r>
      <w:r w:rsidRPr="00463448">
        <w:rPr>
          <w:sz w:val="28"/>
        </w:rPr>
        <w:t>чаемых ими представителей. Представители акционеров действуют по доверенности, выданной акционером Общества. На Общем собрании акционеров с правом совещательного голоса может присутствовать представитель трудового коллектива Общества.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3.</w:t>
      </w:r>
      <w:r w:rsidR="00263650" w:rsidRPr="00463448">
        <w:rPr>
          <w:sz w:val="28"/>
        </w:rPr>
        <w:t xml:space="preserve"> </w:t>
      </w:r>
      <w:r w:rsidRPr="00463448">
        <w:rPr>
          <w:sz w:val="28"/>
        </w:rPr>
        <w:t>Совет директоров осуществляет общее руководство деятельностью Общества.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4.</w:t>
      </w:r>
      <w:r w:rsidR="00263650" w:rsidRPr="00463448">
        <w:rPr>
          <w:sz w:val="28"/>
        </w:rPr>
        <w:t xml:space="preserve"> </w:t>
      </w:r>
      <w:r w:rsidRPr="00463448">
        <w:rPr>
          <w:sz w:val="28"/>
        </w:rPr>
        <w:t>Президент является единоличным исполнительным органом Общества.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b/>
          <w:bCs/>
          <w:sz w:val="28"/>
        </w:rPr>
        <w:t>Статья 7. ПОРЯДОК СОЗЫВА ОБЩЕГО СОБРАНИЯ АКЦИОНЕРОВ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1.</w:t>
      </w:r>
      <w:r w:rsidR="00263650" w:rsidRPr="00463448">
        <w:rPr>
          <w:sz w:val="28"/>
        </w:rPr>
        <w:t xml:space="preserve"> </w:t>
      </w:r>
      <w:r w:rsidRPr="00463448">
        <w:rPr>
          <w:sz w:val="28"/>
        </w:rPr>
        <w:t xml:space="preserve">Общее собрание созывается Советом директоров путем направления в адрес акционеров Общества письменного уведомления, в котором указываются дата, место проведения и повестка дня Общего собрания. Уведомление должно быть отправлено </w:t>
      </w:r>
      <w:r w:rsidR="00263650" w:rsidRPr="00463448">
        <w:rPr>
          <w:sz w:val="28"/>
        </w:rPr>
        <w:t>ак</w:t>
      </w:r>
      <w:r w:rsidRPr="00463448">
        <w:rPr>
          <w:sz w:val="28"/>
        </w:rPr>
        <w:t>ционеру не позднее 30 дней до назначенной даты заседания Общего собрания за</w:t>
      </w:r>
      <w:r w:rsidR="00263650" w:rsidRPr="00463448">
        <w:rPr>
          <w:sz w:val="28"/>
        </w:rPr>
        <w:t>каз</w:t>
      </w:r>
      <w:r w:rsidRPr="00463448">
        <w:rPr>
          <w:sz w:val="28"/>
        </w:rPr>
        <w:t>ным письмом по адресу, указанному в реестре акционеров. В экстренных случаях допускается уведомление о созыве Общего собрания без соблюдения указанного срок</w:t>
      </w:r>
      <w:r w:rsidR="00263650" w:rsidRPr="00463448">
        <w:rPr>
          <w:sz w:val="28"/>
        </w:rPr>
        <w:t xml:space="preserve">а </w:t>
      </w:r>
      <w:r w:rsidRPr="00463448">
        <w:rPr>
          <w:sz w:val="28"/>
        </w:rPr>
        <w:t>и порядка, а также путем опубликования в определенной газете соответствующего о</w:t>
      </w:r>
      <w:r w:rsidR="004A31AD" w:rsidRPr="00463448">
        <w:rPr>
          <w:sz w:val="28"/>
        </w:rPr>
        <w:t>бъ</w:t>
      </w:r>
      <w:r w:rsidRPr="00463448">
        <w:rPr>
          <w:sz w:val="28"/>
        </w:rPr>
        <w:t>явления.</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Уведомление направляется всем акционерам, уплатившим все взносы по обыкно</w:t>
      </w:r>
      <w:r w:rsidR="004A31AD" w:rsidRPr="00463448">
        <w:rPr>
          <w:sz w:val="28"/>
        </w:rPr>
        <w:t>вен</w:t>
      </w:r>
      <w:r w:rsidRPr="00463448">
        <w:rPr>
          <w:sz w:val="28"/>
        </w:rPr>
        <w:t>ным акциям, а также аудитору Общества.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2.</w:t>
      </w:r>
      <w:r w:rsidR="004A31AD" w:rsidRPr="00463448">
        <w:rPr>
          <w:sz w:val="28"/>
        </w:rPr>
        <w:t xml:space="preserve"> </w:t>
      </w:r>
      <w:r w:rsidRPr="00463448">
        <w:rPr>
          <w:sz w:val="28"/>
        </w:rPr>
        <w:t xml:space="preserve">Общее собрание акционеров проводится раз в год помимо других собраний. </w:t>
      </w:r>
      <w:r w:rsidR="004A31AD" w:rsidRPr="00463448">
        <w:rPr>
          <w:sz w:val="28"/>
        </w:rPr>
        <w:t>Общ</w:t>
      </w:r>
      <w:r w:rsidRPr="00463448">
        <w:rPr>
          <w:sz w:val="28"/>
        </w:rPr>
        <w:t>ее собрание акционеров: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w:t>
      </w:r>
      <w:r w:rsidR="004A31AD" w:rsidRPr="00463448">
        <w:rPr>
          <w:sz w:val="28"/>
        </w:rPr>
        <w:t xml:space="preserve"> </w:t>
      </w:r>
      <w:r w:rsidRPr="00463448">
        <w:rPr>
          <w:sz w:val="28"/>
        </w:rPr>
        <w:t>утверждает годовые отчеты, бухгалтерские балансы, счета прибылей и убытков Общества, распределение его прибылей и убытков;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w:t>
      </w:r>
      <w:r w:rsidR="004A31AD" w:rsidRPr="00463448">
        <w:rPr>
          <w:sz w:val="28"/>
        </w:rPr>
        <w:t xml:space="preserve"> </w:t>
      </w:r>
      <w:r w:rsidRPr="00463448">
        <w:rPr>
          <w:sz w:val="28"/>
        </w:rPr>
        <w:t>формирует Совет директоров и Ревизионную комиссию Общества и досрочно прекращает их полномочия;</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w:t>
      </w:r>
      <w:r w:rsidR="004A31AD" w:rsidRPr="00463448">
        <w:rPr>
          <w:sz w:val="28"/>
        </w:rPr>
        <w:t xml:space="preserve"> </w:t>
      </w:r>
      <w:r w:rsidRPr="00463448">
        <w:rPr>
          <w:sz w:val="28"/>
        </w:rPr>
        <w:t>приглашает аудитора и устанавливает оплату его услуг.</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3.</w:t>
      </w:r>
      <w:r w:rsidR="004A31AD" w:rsidRPr="00463448">
        <w:rPr>
          <w:sz w:val="28"/>
        </w:rPr>
        <w:t xml:space="preserve"> </w:t>
      </w:r>
      <w:r w:rsidRPr="00463448">
        <w:rPr>
          <w:sz w:val="28"/>
        </w:rPr>
        <w:t>Внеочередные собрания созываются по инициативе большинства членов Правления Общества, Генеральным директором Общества, Ревизионной комиссией либо акционерами, имеющими не менее 10% акций. Письменное уведомление о чрезвычайном собрании должно содержать формулировку вопроса, выносимого на обсуждение.</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b/>
          <w:bCs/>
          <w:sz w:val="28"/>
        </w:rPr>
        <w:t>Статья 8. КОМПЕТЕНЦИЯ И ПОРЯДОК ПРИНЯТИЯ РЕШЕНИЙ ОБЩЕГО СОБРАНИЯ АКЦИОНЕРОВ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1.</w:t>
      </w:r>
      <w:r w:rsidR="007767A6" w:rsidRPr="00463448">
        <w:rPr>
          <w:sz w:val="28"/>
        </w:rPr>
        <w:t xml:space="preserve"> </w:t>
      </w:r>
      <w:r w:rsidRPr="00463448">
        <w:rPr>
          <w:sz w:val="28"/>
        </w:rPr>
        <w:t>Заседание Общего собрания акционеров правомочно в случае присутствия не</w:t>
      </w:r>
      <w:r w:rsidR="0074788D" w:rsidRPr="00463448">
        <w:rPr>
          <w:sz w:val="28"/>
        </w:rPr>
        <w:t xml:space="preserve"> </w:t>
      </w:r>
      <w:r w:rsidRPr="00463448">
        <w:rPr>
          <w:sz w:val="28"/>
        </w:rPr>
        <w:t>менее половины акционеров или их законных представителей (по числу акций).</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2.</w:t>
      </w:r>
      <w:r w:rsidR="007767A6" w:rsidRPr="00463448">
        <w:rPr>
          <w:sz w:val="28"/>
        </w:rPr>
        <w:t xml:space="preserve"> </w:t>
      </w:r>
      <w:r w:rsidRPr="00463448">
        <w:rPr>
          <w:sz w:val="28"/>
        </w:rPr>
        <w:t>Если в течение получаса после открытия заседания кворум не собран, то заседание откладывается до срока, устанавливаемого Председателем Общего собрания акционеров (не более чем на 30 дней). По решению собрания, на котором есть кворум,</w:t>
      </w:r>
      <w:r w:rsidR="0074788D" w:rsidRPr="00463448">
        <w:rPr>
          <w:sz w:val="28"/>
        </w:rPr>
        <w:t xml:space="preserve"> </w:t>
      </w:r>
      <w:r w:rsidRPr="00463448">
        <w:rPr>
          <w:sz w:val="28"/>
        </w:rPr>
        <w:t>оно может приостанавливаться на срок до 30 дней. На возобновленном собрании могут решаться только вопросы первоначальной повестки дня. Повторное собрание считается полномочным при любом числе собравшихся акционеров.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3.</w:t>
      </w:r>
      <w:r w:rsidR="007767A6" w:rsidRPr="00463448">
        <w:rPr>
          <w:sz w:val="28"/>
        </w:rPr>
        <w:t xml:space="preserve"> </w:t>
      </w:r>
      <w:r w:rsidRPr="00463448">
        <w:rPr>
          <w:sz w:val="28"/>
        </w:rPr>
        <w:t>Вопросы на Общем собрании акционеров решаются голосованием (одна акция - один голос). Решение считается принятым, если за него проголосовало более</w:t>
      </w:r>
      <w:r w:rsidR="0074788D" w:rsidRPr="00463448">
        <w:rPr>
          <w:sz w:val="28"/>
        </w:rPr>
        <w:t xml:space="preserve"> </w:t>
      </w:r>
      <w:r w:rsidRPr="00463448">
        <w:rPr>
          <w:sz w:val="28"/>
        </w:rPr>
        <w:t>50% голосов присутствующих на заседании акционеров, кроме тех вопросов, решение по которым принимается квалифицированным большинством (пункт 11 настоящей статьи).</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4.</w:t>
      </w:r>
      <w:r w:rsidR="007767A6" w:rsidRPr="00463448">
        <w:rPr>
          <w:sz w:val="28"/>
        </w:rPr>
        <w:t xml:space="preserve"> </w:t>
      </w:r>
      <w:r w:rsidRPr="00463448">
        <w:rPr>
          <w:sz w:val="28"/>
        </w:rPr>
        <w:t>Для проведения голосования уполномоченное Советом директоров должностное лицо Общества или иное назначенное Общим собранием лицо готовит именные бюллетени для голосования с указанием наименования (имени) акционера, числа акций в его собственности и возможных вариантов голосования.</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5.</w:t>
      </w:r>
      <w:r w:rsidR="007767A6" w:rsidRPr="00463448">
        <w:rPr>
          <w:sz w:val="28"/>
        </w:rPr>
        <w:t xml:space="preserve"> </w:t>
      </w:r>
      <w:r w:rsidRPr="00463448">
        <w:rPr>
          <w:sz w:val="28"/>
        </w:rPr>
        <w:t>Если акционер не присутствует на собрании, он может представить доверенность на голосование своему представителю. Если такая доверенность не представлена, то акционер считается не участвовавшим в голосовании.</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6.</w:t>
      </w:r>
      <w:r w:rsidR="007767A6" w:rsidRPr="00463448">
        <w:rPr>
          <w:sz w:val="28"/>
        </w:rPr>
        <w:t xml:space="preserve"> </w:t>
      </w:r>
      <w:r w:rsidRPr="00463448">
        <w:rPr>
          <w:sz w:val="28"/>
        </w:rPr>
        <w:t>Представитель акционера может участвовать в работе собрания и голосовании только при наличии нотариально удостоверенной доверенности.</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7.</w:t>
      </w:r>
      <w:r w:rsidR="007767A6" w:rsidRPr="00463448">
        <w:rPr>
          <w:sz w:val="28"/>
        </w:rPr>
        <w:t xml:space="preserve"> </w:t>
      </w:r>
      <w:r w:rsidRPr="00463448">
        <w:rPr>
          <w:sz w:val="28"/>
        </w:rPr>
        <w:t>По решению Общего собрания акционеров может проходить открытое голосование по вопросам повестки дня. В этом случае порядок, указанный в пункте 4 настоящей статьи, не применяется.</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Подсчет голосов производится Председателем или секретарем собрания. В случае равенства голосов голос председательствующего является решающим.</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8.</w:t>
      </w:r>
      <w:r w:rsidR="007767A6" w:rsidRPr="00463448">
        <w:rPr>
          <w:sz w:val="28"/>
        </w:rPr>
        <w:t xml:space="preserve"> </w:t>
      </w:r>
      <w:r w:rsidRPr="00463448">
        <w:rPr>
          <w:sz w:val="28"/>
        </w:rPr>
        <w:t>К компетенции Общего собрания акционеров относится:</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внесение изменений и дополнений в устав общества или утверждение устава общества в новой редакции;</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реорганизация общества;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ликвидация общества, назначение ликвидационной комиссии и утверждение промежуточного и окончательного ликвидационных балансов;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определение предельного размера объявленных акций;</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увеличение уставного капитала общества путем увеличения номинальной стоимости акций или путем размещения дополнительных акций;</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уменьшение уставного капитала общества путем уменьшения номинальной стоимости акций, приобретения обществом части акций в целях сокращения их общего количества или погашения не полностью оплаченных акций, а также путем погашения приобретенных или выкупленных акций;</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образование исполнительного органа общества, досрочное прекращение его полномочий;</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избрание членов ревизионной комиссии (ревизора) общества и досрочное прекращение их полномочий;</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утверждение аудитора общества;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утверждение годовых отчетов, бухгалтерских балансов, счета прибылей и убытков общества, распределение его прибылей и убытков;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принятие решения о неприменении преимущественного права акционера на приобретение акций общества или ценных бумаг, конвертируемых в акции;</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порядок ведения общего собрания;</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образование счетной комиссии; определение формы сообщения обществом материалов (информации) акционерам, в том числе определение органа печати в случае сообщения в форме опубликования;</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дробление и консолидация акций;</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заключение сделок;</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совершение крупных сделок, связанных с приобретением и отчуждением обществом имущества;</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приобретение и выкуп обществом размещенных акций;</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участие в холдинговых компаниях, финансово-промышленных группах, иных объединениях коммерческих организаций.</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9.</w:t>
      </w:r>
      <w:r w:rsidR="007767A6" w:rsidRPr="00463448">
        <w:rPr>
          <w:sz w:val="28"/>
        </w:rPr>
        <w:t xml:space="preserve"> </w:t>
      </w:r>
      <w:r w:rsidRPr="00463448">
        <w:rPr>
          <w:sz w:val="28"/>
        </w:rPr>
        <w:t>Решение вопросов, указанных в подпунктах 1-18 пункта 8 настоящей статьи, находится в исключительной компетенции Общего собрания и не может быть передано Президенту.</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10.</w:t>
      </w:r>
      <w:r w:rsidR="007767A6" w:rsidRPr="00463448">
        <w:rPr>
          <w:sz w:val="28"/>
        </w:rPr>
        <w:t xml:space="preserve"> </w:t>
      </w:r>
      <w:r w:rsidRPr="00463448">
        <w:rPr>
          <w:sz w:val="28"/>
        </w:rPr>
        <w:t>Решение по вопросам, указанным в подпунктах 2, 12 и 15-20 пункта 8 настоящей статьи, принимается Общим собранием только по предложению Совета директоров.</w:t>
      </w:r>
    </w:p>
    <w:p w:rsidR="001D3DA3" w:rsidRPr="00463448" w:rsidRDefault="001D3DA3" w:rsidP="0074788D">
      <w:pPr>
        <w:shd w:val="clear" w:color="auto" w:fill="FFFFFF"/>
        <w:autoSpaceDE w:val="0"/>
        <w:autoSpaceDN w:val="0"/>
        <w:adjustRightInd w:val="0"/>
        <w:spacing w:line="360" w:lineRule="auto"/>
        <w:ind w:firstLine="709"/>
        <w:jc w:val="both"/>
        <w:rPr>
          <w:sz w:val="28"/>
        </w:rPr>
      </w:pPr>
      <w:r w:rsidRPr="00463448">
        <w:rPr>
          <w:sz w:val="28"/>
        </w:rPr>
        <w:t>11.</w:t>
      </w:r>
      <w:r w:rsidR="007767A6" w:rsidRPr="00463448">
        <w:rPr>
          <w:sz w:val="28"/>
        </w:rPr>
        <w:t xml:space="preserve"> </w:t>
      </w:r>
      <w:r w:rsidRPr="00463448">
        <w:rPr>
          <w:sz w:val="28"/>
        </w:rPr>
        <w:t>Решение по вопросам, указанным в подпунктах 1-3, 5 и 18 пункта 8 настоящей статьи, принимается большинством в три четверти голосов присутствующих на заседании акционеров.</w:t>
      </w:r>
    </w:p>
    <w:p w:rsidR="0074788D"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12</w:t>
      </w:r>
      <w:r w:rsidR="001D3DA3" w:rsidRPr="00463448">
        <w:rPr>
          <w:sz w:val="28"/>
        </w:rPr>
        <w:t>. Акционер или его представитель может участвовать в собрании и голосовании только в случае урегулирования всех расчетов по акциям.</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b/>
          <w:bCs/>
          <w:sz w:val="28"/>
        </w:rPr>
        <w:t>Статья 9. ПРЕДСЕДАТЕЛЬ ОБЩЕГО СОБРАНИЯ АКЦИОНЕРОВ</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1. Общее собрание выбирает Председателя Общего собрания акционеров из числа акционеров сроком на три года.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Председатель собрания акционеров в силу своей компетенции:</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руководит работой годовых и чрезвычайных собраний;</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подготавливает совместно с Советом директоров Общества материалы и решения для обсуждения на Общем собрании;</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вносит вопросы для обсуждения на Общее собрание;</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подписывает решения Общего собрания и протоколы его заседания.</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b/>
          <w:bCs/>
          <w:sz w:val="28"/>
        </w:rPr>
        <w:t>Статья 10. СОВЕТ ДИРЕКТОРОВ ОБЩЕСТВА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1. Члены Совета директоров избираются Общим собранием акционеров сроком на один год. В состав Совета директоров с правом совещательного голоса входит Президент Общества.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2. Руководит работой Совета директоров Председатель Совета директоров, избираемый из состава и на весь срок полномочий Совета директоров, который собирает и ведет заседания Совета директоров, организует ведение протоколов заседаний.</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3. В компетенцию Совета директоров входит решение вопросов общего руководства деятельностью Общества, не входящих в исключительную компетенцию Общего собрания акционеров.</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4. Заседания Совета директоров собираются его Председателем по мере необходимости, но не реже двух раз в год.</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5. По решению Общего собрания акционеров членам Совета директоров в период исполнения ими своих полномочий может выплачиваться вознаграждение или компенсировать расходы, связанные с осуществлением ими функций членов Совета директоров.</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6. Решения на заседаниях Совета директоров принимаются большинством голосов присутствующих членов Совета директоров.</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b/>
          <w:bCs/>
          <w:sz w:val="28"/>
        </w:rPr>
        <w:t>Статья 11. КОМПЕТЕНЦИЯ ПРЕЗИДЕНТА ОБЩЕСТВА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1.</w:t>
      </w:r>
      <w:r w:rsidR="0074788D" w:rsidRPr="00463448">
        <w:rPr>
          <w:sz w:val="28"/>
        </w:rPr>
        <w:t xml:space="preserve"> </w:t>
      </w:r>
      <w:r w:rsidRPr="00463448">
        <w:rPr>
          <w:sz w:val="28"/>
        </w:rPr>
        <w:t>Президент Общества избирается Общим собранием акционеров.</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2.</w:t>
      </w:r>
      <w:r w:rsidR="0074788D" w:rsidRPr="00463448">
        <w:rPr>
          <w:sz w:val="28"/>
        </w:rPr>
        <w:t xml:space="preserve"> </w:t>
      </w:r>
      <w:r w:rsidRPr="00463448">
        <w:rPr>
          <w:sz w:val="28"/>
        </w:rPr>
        <w:t>Президент Общества в силу своей компетенции:</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осуществляет оперативное руководство работой Общества в соответствии с действующим законодательством, Уставом и решениями Общего собрания акционеров;</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представляет на утверждение Общего собрания отчеты об исполнении принятых им решений, в том числе отчеты финансового года и бухгалтерский баланс;</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без доверенности действует от имени Общества, представляет его во всех учреждениях, предприятиях и организациях, открывает в банках расчетные и другие счета, выдает доверенности;</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принимает меры поощрения работников и налагает на них взыскания в соответствии с правилами внутреннего распорядка;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принимает и увольняет работников в соответствии со штатным расписанием;</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отвечает за разработку внутренней документации Общества и представляет ее Совету директоров для утверждения;</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принимает решения и издает приказы по оперативным вопросам внутренней деятельности Общества;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осуществляет подготовку других необходимых материалов и предложений для рассмотрения Общим собранием и Советом директоров и обеспечивает выполнение принятых ими решений;</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 совершает любые другие действия, необходимые для достижения целей Общества, за исключением тех, которые в соответствии с Уставом прямо закреплены за Общим собранием.</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b/>
          <w:bCs/>
          <w:sz w:val="28"/>
        </w:rPr>
        <w:t>Статья 12. РЕВИЗИОННАЯ КОМИССИЯ</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1.</w:t>
      </w:r>
      <w:r w:rsidR="004A31AD" w:rsidRPr="00463448">
        <w:rPr>
          <w:sz w:val="28"/>
        </w:rPr>
        <w:t xml:space="preserve"> </w:t>
      </w:r>
      <w:r w:rsidRPr="00463448">
        <w:rPr>
          <w:sz w:val="28"/>
        </w:rPr>
        <w:t>Контроль за финансово-хозяйственной деятельностью Общества осуществляет ревизионная комиссия. Члены ревизионной комиссии избираются сроком на 2 года на Общем собрании акционеров. Члены ревизионной комиссии не могут быть членами Совета директоров, а также занимать другие должности в органах управления Общества.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2.</w:t>
      </w:r>
      <w:r w:rsidR="004A31AD" w:rsidRPr="00463448">
        <w:rPr>
          <w:sz w:val="28"/>
        </w:rPr>
        <w:t xml:space="preserve"> </w:t>
      </w:r>
      <w:r w:rsidRPr="00463448">
        <w:rPr>
          <w:sz w:val="28"/>
        </w:rPr>
        <w:t>Ревизионная комиссия осуществляет проверки по поручению Общего собрания акционеров по собственной инициативе или по требованию акционеров, владеющих в совокупности свыше 10% акций.</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3.</w:t>
      </w:r>
      <w:r w:rsidR="004A31AD" w:rsidRPr="00463448">
        <w:rPr>
          <w:sz w:val="28"/>
        </w:rPr>
        <w:t xml:space="preserve"> </w:t>
      </w:r>
      <w:r w:rsidRPr="00463448">
        <w:rPr>
          <w:sz w:val="28"/>
        </w:rPr>
        <w:t>Члены ревизионной комиссии вправе требовать от должностных лиц Общества предоставления всех необходимых документов и личных объяснений.</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4.</w:t>
      </w:r>
      <w:r w:rsidR="004A31AD" w:rsidRPr="00463448">
        <w:rPr>
          <w:sz w:val="28"/>
        </w:rPr>
        <w:t xml:space="preserve"> </w:t>
      </w:r>
      <w:r w:rsidRPr="00463448">
        <w:rPr>
          <w:sz w:val="28"/>
        </w:rPr>
        <w:t>Ревизионная комиссия представляет результаты проверок Общему собранию акционеров.</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5.</w:t>
      </w:r>
      <w:r w:rsidR="004A31AD" w:rsidRPr="00463448">
        <w:rPr>
          <w:sz w:val="28"/>
        </w:rPr>
        <w:t xml:space="preserve"> </w:t>
      </w:r>
      <w:r w:rsidRPr="00463448">
        <w:rPr>
          <w:sz w:val="28"/>
        </w:rPr>
        <w:t>Общество может заключить договор со специализированной организацией для проведения проверки и подтверждения годовой финансовой отчетности (внешний аудит).</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6.</w:t>
      </w:r>
      <w:r w:rsidR="004A31AD" w:rsidRPr="00463448">
        <w:rPr>
          <w:sz w:val="28"/>
        </w:rPr>
        <w:t xml:space="preserve"> </w:t>
      </w:r>
      <w:r w:rsidRPr="00463448">
        <w:rPr>
          <w:sz w:val="28"/>
        </w:rPr>
        <w:t>При отсутствии аудиторов ревизионная комиссия составляет заключение по годовым отчетам и балансам, без которого Общее собрание акционеров не может их утвердить.</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7.</w:t>
      </w:r>
      <w:r w:rsidR="004A31AD" w:rsidRPr="00463448">
        <w:rPr>
          <w:sz w:val="28"/>
        </w:rPr>
        <w:t xml:space="preserve"> </w:t>
      </w:r>
      <w:r w:rsidRPr="00463448">
        <w:rPr>
          <w:sz w:val="28"/>
        </w:rPr>
        <w:t>Члены ревизионной комиссии обязаны потребовать созыва внеочередного заседания Общего собрания акционеров, если возникла серьезная угроза интересам Общества.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b/>
          <w:bCs/>
          <w:sz w:val="28"/>
        </w:rPr>
        <w:t>Статья 13. ОБОСОБЛЕННЫЕ ПОДРАЗДЕЛЕНИЯ ОБЩЕСТВА</w:t>
      </w:r>
    </w:p>
    <w:p w:rsidR="0074788D"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1. Общество вправе открывать вне места своего нахождения обособленные подразделения - филиалы и представительства в порядке, предусмотренном действующим законодательством и настоящим Уставом.</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b/>
          <w:bCs/>
          <w:sz w:val="28"/>
        </w:rPr>
        <w:t>Статья 14. РЕОРГАНИЗАЦИЯ И ЛИКВИДАЦИЯ ОБЩЕСТВА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bCs/>
          <w:sz w:val="28"/>
        </w:rPr>
        <w:t>1.</w:t>
      </w:r>
      <w:r w:rsidR="00263650" w:rsidRPr="00463448">
        <w:rPr>
          <w:sz w:val="28"/>
        </w:rPr>
        <w:t xml:space="preserve"> </w:t>
      </w:r>
      <w:r w:rsidRPr="00463448">
        <w:rPr>
          <w:sz w:val="28"/>
        </w:rPr>
        <w:t>Прекращение деятельности Общества осуществляется в форме реорганизации или ликвидации.</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2.</w:t>
      </w:r>
      <w:r w:rsidR="00263650" w:rsidRPr="00463448">
        <w:rPr>
          <w:sz w:val="28"/>
        </w:rPr>
        <w:t xml:space="preserve"> </w:t>
      </w:r>
      <w:r w:rsidRPr="00463448">
        <w:rPr>
          <w:sz w:val="28"/>
        </w:rPr>
        <w:t>Деятельность Общества прекращается в следующих случаях:</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w:t>
      </w:r>
      <w:r w:rsidR="00263650" w:rsidRPr="00463448">
        <w:rPr>
          <w:sz w:val="28"/>
        </w:rPr>
        <w:t xml:space="preserve"> </w:t>
      </w:r>
      <w:r w:rsidRPr="00463448">
        <w:rPr>
          <w:sz w:val="28"/>
        </w:rPr>
        <w:t>по решению Общего собрания акционеров о прекращении деятельности или реорганизации Общества;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w:t>
      </w:r>
      <w:r w:rsidR="00263650" w:rsidRPr="00463448">
        <w:rPr>
          <w:sz w:val="28"/>
        </w:rPr>
        <w:t xml:space="preserve"> </w:t>
      </w:r>
      <w:r w:rsidRPr="00463448">
        <w:rPr>
          <w:sz w:val="28"/>
        </w:rPr>
        <w:t>по решению суда, в случаях, предусмотренных законодательством Российской</w:t>
      </w:r>
      <w:r w:rsidR="00263650" w:rsidRPr="00463448">
        <w:rPr>
          <w:sz w:val="28"/>
        </w:rPr>
        <w:t xml:space="preserve"> </w:t>
      </w:r>
      <w:r w:rsidRPr="00463448">
        <w:rPr>
          <w:sz w:val="28"/>
        </w:rPr>
        <w:t>Федерации.</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3.</w:t>
      </w:r>
      <w:r w:rsidR="00263650" w:rsidRPr="00463448">
        <w:rPr>
          <w:sz w:val="28"/>
        </w:rPr>
        <w:t xml:space="preserve"> </w:t>
      </w:r>
      <w:r w:rsidRPr="00463448">
        <w:rPr>
          <w:sz w:val="28"/>
        </w:rPr>
        <w:t>В случае ликвидации Общества по решению Общего собрания им создается ликвидационная комиссия, которая действует в установленном законодательством порядке. В случае принудительной ликвидации Общества ликвидационная комиссия назначается судом.</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С момента назначения ликвидационной комиссии к ней переходят полномочия по</w:t>
      </w:r>
      <w:r w:rsidR="00263650" w:rsidRPr="00463448">
        <w:rPr>
          <w:sz w:val="28"/>
        </w:rPr>
        <w:t xml:space="preserve"> </w:t>
      </w:r>
      <w:r w:rsidRPr="00463448">
        <w:rPr>
          <w:sz w:val="28"/>
        </w:rPr>
        <w:t>управлению делами Общества.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Ликвидационная комиссия несет по нормам гражданского законодательства ответственность за вред, причиненный Обществу, его акционерам, а также другим лицам.</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4.</w:t>
      </w:r>
      <w:r w:rsidR="00263650" w:rsidRPr="00463448">
        <w:rPr>
          <w:sz w:val="28"/>
        </w:rPr>
        <w:t xml:space="preserve"> </w:t>
      </w:r>
      <w:r w:rsidRPr="00463448">
        <w:rPr>
          <w:sz w:val="28"/>
        </w:rPr>
        <w:t>Убытки, возникшие в ходе деятельности Общества, возмещаются за счет создаваемого резервного капитала, а также за счет других активов Общества согласно действующему законодательству. Взыскание по обязательствам Общества может быть обращено только на имущество, отраженное в его балансе. К балансу должен прилагаться, как его неотъемлемая часть, инвентарный список имущества Общества. Оценка имущества при ликвидации Общества производится с учетом его физического и морального износа.</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5.</w:t>
      </w:r>
      <w:r w:rsidR="00263650" w:rsidRPr="00463448">
        <w:rPr>
          <w:sz w:val="28"/>
        </w:rPr>
        <w:t xml:space="preserve"> </w:t>
      </w:r>
      <w:r w:rsidRPr="00463448">
        <w:rPr>
          <w:sz w:val="28"/>
        </w:rPr>
        <w:t>Ликвидация считается завершенной, а Общество прекратившим существование с момента внесения соответствующей записи в государственный реестр.</w:t>
      </w:r>
    </w:p>
    <w:p w:rsidR="007767A6"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При прекращении деятельности Общества подлежащее разделу имущество распределяется в натуре или продается с последующим распределением суммы, оставшейся после уплаты долгов и выполнения обязательств Общества, между акционерами пропорционально количеству акций, находящихся в их собственности.</w:t>
      </w:r>
    </w:p>
    <w:p w:rsidR="0074788D" w:rsidRPr="00463448" w:rsidRDefault="007767A6" w:rsidP="0074788D">
      <w:pPr>
        <w:shd w:val="clear" w:color="auto" w:fill="FFFFFF"/>
        <w:autoSpaceDE w:val="0"/>
        <w:autoSpaceDN w:val="0"/>
        <w:adjustRightInd w:val="0"/>
        <w:spacing w:line="360" w:lineRule="auto"/>
        <w:ind w:firstLine="709"/>
        <w:jc w:val="both"/>
        <w:rPr>
          <w:sz w:val="28"/>
        </w:rPr>
      </w:pPr>
      <w:r w:rsidRPr="00463448">
        <w:rPr>
          <w:sz w:val="28"/>
        </w:rPr>
        <w:t>6.</w:t>
      </w:r>
      <w:r w:rsidR="00263650" w:rsidRPr="00463448">
        <w:rPr>
          <w:sz w:val="28"/>
        </w:rPr>
        <w:t xml:space="preserve"> </w:t>
      </w:r>
      <w:r w:rsidRPr="00463448">
        <w:rPr>
          <w:sz w:val="28"/>
        </w:rPr>
        <w:t>При реорганизации Общества все документы (управленческие, финансово-хозяйственные, по личному составу и др.) передаются в соответствии с установленными правилами правопреемнику. При отсутствии правопреемника документы постоянного хранения, имеющие научно-историческое значение, передаются на государственное хранение в архивы объединения «Мосгорархив»; документы по личному составу (приказы, личные дела и карточки учета, лицевые счета и т.п.) передаются на хранение в архив административного округа, на территории которого находится Общество. Передача и упорядочивание документов осуществляются силами и за счет средств Общества в соответствии с требованиями архивных органов.</w:t>
      </w:r>
    </w:p>
    <w:p w:rsidR="006F4EBD" w:rsidRPr="006F4EBD" w:rsidRDefault="006F4EBD" w:rsidP="006F4EBD">
      <w:pPr>
        <w:pStyle w:val="a7"/>
        <w:tabs>
          <w:tab w:val="left" w:pos="2775"/>
          <w:tab w:val="center" w:pos="5031"/>
        </w:tabs>
        <w:jc w:val="center"/>
        <w:rPr>
          <w:color w:val="FFFFFF"/>
        </w:rPr>
      </w:pPr>
      <w:bookmarkStart w:id="0" w:name="_GoBack"/>
      <w:bookmarkEnd w:id="0"/>
    </w:p>
    <w:sectPr w:rsidR="006F4EBD" w:rsidRPr="006F4EBD" w:rsidSect="00463448">
      <w:headerReference w:type="even" r:id="rId7"/>
      <w:headerReference w:type="default" r:id="rId8"/>
      <w:footnotePr>
        <w:numRestart w:val="eachPage"/>
      </w:footnotePr>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A20" w:rsidRDefault="002A2A20">
      <w:r>
        <w:separator/>
      </w:r>
    </w:p>
  </w:endnote>
  <w:endnote w:type="continuationSeparator" w:id="0">
    <w:p w:rsidR="002A2A20" w:rsidRDefault="002A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A20" w:rsidRDefault="002A2A20">
      <w:r>
        <w:separator/>
      </w:r>
    </w:p>
  </w:footnote>
  <w:footnote w:type="continuationSeparator" w:id="0">
    <w:p w:rsidR="002A2A20" w:rsidRDefault="002A2A20">
      <w:r>
        <w:continuationSeparator/>
      </w:r>
    </w:p>
  </w:footnote>
  <w:footnote w:id="1">
    <w:p w:rsidR="002A2A20" w:rsidRDefault="00B84099" w:rsidP="00106CC4">
      <w:pPr>
        <w:jc w:val="both"/>
      </w:pPr>
      <w:r w:rsidRPr="00106CC4">
        <w:rPr>
          <w:rStyle w:val="aa"/>
          <w:sz w:val="20"/>
          <w:szCs w:val="20"/>
        </w:rPr>
        <w:footnoteRef/>
      </w:r>
      <w:r w:rsidRPr="00106CC4">
        <w:rPr>
          <w:sz w:val="20"/>
          <w:szCs w:val="20"/>
        </w:rPr>
        <w:t xml:space="preserve"> О государственной регистрации юридических лиц: Федеральный закон от 8 авг. </w:t>
      </w:r>
      <w:smartTag w:uri="urn:schemas-microsoft-com:office:smarttags" w:element="metricconverter">
        <w:smartTagPr>
          <w:attr w:name="ProductID" w:val="2001 г"/>
        </w:smartTagPr>
        <w:r w:rsidRPr="00106CC4">
          <w:rPr>
            <w:sz w:val="20"/>
            <w:szCs w:val="20"/>
          </w:rPr>
          <w:t>2001 г</w:t>
        </w:r>
      </w:smartTag>
      <w:r w:rsidRPr="00106CC4">
        <w:rPr>
          <w:sz w:val="20"/>
          <w:szCs w:val="20"/>
        </w:rPr>
        <w:t>. N129-ФЗ</w:t>
      </w:r>
      <w:r>
        <w:rPr>
          <w:sz w:val="20"/>
          <w:szCs w:val="20"/>
        </w:rPr>
        <w:t xml:space="preserve"> </w:t>
      </w:r>
      <w:r w:rsidRPr="00106CC4">
        <w:rPr>
          <w:sz w:val="20"/>
          <w:szCs w:val="20"/>
        </w:rPr>
        <w:t xml:space="preserve">// СЗ РФ. </w:t>
      </w:r>
      <w:smartTag w:uri="urn:schemas-microsoft-com:office:smarttags" w:element="metricconverter">
        <w:smartTagPr>
          <w:attr w:name="ProductID" w:val="2001 г"/>
        </w:smartTagPr>
        <w:r w:rsidRPr="00106CC4">
          <w:rPr>
            <w:sz w:val="20"/>
            <w:szCs w:val="20"/>
          </w:rPr>
          <w:t>2001 г</w:t>
        </w:r>
      </w:smartTag>
      <w:r w:rsidRPr="00106CC4">
        <w:rPr>
          <w:sz w:val="20"/>
          <w:szCs w:val="20"/>
        </w:rPr>
        <w:t>. N33 (Часть I). Ст.3431. (13 авг.).</w:t>
      </w:r>
    </w:p>
  </w:footnote>
  <w:footnote w:id="2">
    <w:p w:rsidR="002A2A20" w:rsidRDefault="00B84099" w:rsidP="00106CC4">
      <w:pPr>
        <w:jc w:val="both"/>
      </w:pPr>
      <w:r>
        <w:rPr>
          <w:rStyle w:val="aa"/>
        </w:rPr>
        <w:footnoteRef/>
      </w:r>
      <w:r>
        <w:t xml:space="preserve"> </w:t>
      </w:r>
      <w:r w:rsidRPr="00106CC4">
        <w:rPr>
          <w:sz w:val="20"/>
          <w:szCs w:val="20"/>
        </w:rPr>
        <w:t xml:space="preserve">Об акционерных обществах: Федеральный закон от 26 дек. </w:t>
      </w:r>
      <w:smartTag w:uri="urn:schemas-microsoft-com:office:smarttags" w:element="metricconverter">
        <w:smartTagPr>
          <w:attr w:name="ProductID" w:val="1995 г"/>
        </w:smartTagPr>
        <w:r w:rsidRPr="00106CC4">
          <w:rPr>
            <w:sz w:val="20"/>
            <w:szCs w:val="20"/>
          </w:rPr>
          <w:t>1995 г</w:t>
        </w:r>
      </w:smartTag>
      <w:r w:rsidRPr="00106CC4">
        <w:rPr>
          <w:sz w:val="20"/>
          <w:szCs w:val="20"/>
        </w:rPr>
        <w:t xml:space="preserve">. N 208-ФЗ; в редакции от 01.12.2007 г. №318-ФЗ // СЗ РФ </w:t>
      </w:r>
      <w:smartTag w:uri="urn:schemas-microsoft-com:office:smarttags" w:element="metricconverter">
        <w:smartTagPr>
          <w:attr w:name="ProductID" w:val="1996 г"/>
        </w:smartTagPr>
        <w:r w:rsidRPr="00106CC4">
          <w:rPr>
            <w:sz w:val="20"/>
            <w:szCs w:val="20"/>
          </w:rPr>
          <w:t>1996 г</w:t>
        </w:r>
      </w:smartTag>
      <w:r w:rsidRPr="00106CC4">
        <w:rPr>
          <w:sz w:val="20"/>
          <w:szCs w:val="20"/>
        </w:rPr>
        <w:t>.</w:t>
      </w:r>
      <w:r>
        <w:rPr>
          <w:sz w:val="20"/>
          <w:szCs w:val="20"/>
        </w:rPr>
        <w:t xml:space="preserve"> </w:t>
      </w:r>
      <w:r w:rsidRPr="00106CC4">
        <w:rPr>
          <w:sz w:val="20"/>
          <w:szCs w:val="20"/>
        </w:rPr>
        <w:t>№1.</w:t>
      </w:r>
      <w:r>
        <w:rPr>
          <w:sz w:val="20"/>
          <w:szCs w:val="20"/>
        </w:rPr>
        <w:t xml:space="preserve"> </w:t>
      </w:r>
      <w:r w:rsidRPr="00106CC4">
        <w:rPr>
          <w:sz w:val="20"/>
          <w:szCs w:val="20"/>
        </w:rPr>
        <w:t>Ст. 1. (01 янв.); СЗ РФ 2008 №1. Ст. 2. (01 янв.).</w:t>
      </w:r>
    </w:p>
  </w:footnote>
  <w:footnote w:id="3">
    <w:p w:rsidR="002A2A20" w:rsidRDefault="00B84099" w:rsidP="001117DB">
      <w:pPr>
        <w:jc w:val="both"/>
      </w:pPr>
      <w:r>
        <w:rPr>
          <w:rStyle w:val="aa"/>
        </w:rPr>
        <w:footnoteRef/>
      </w:r>
      <w:r>
        <w:t xml:space="preserve"> </w:t>
      </w:r>
      <w:r w:rsidRPr="001117DB">
        <w:rPr>
          <w:sz w:val="20"/>
          <w:szCs w:val="20"/>
        </w:rPr>
        <w:t xml:space="preserve">Обзор судебной практики Верховного Суда РФ за III квартал </w:t>
      </w:r>
      <w:smartTag w:uri="urn:schemas-microsoft-com:office:smarttags" w:element="metricconverter">
        <w:smartTagPr>
          <w:attr w:name="ProductID" w:val="2001 г"/>
        </w:smartTagPr>
        <w:r w:rsidRPr="001117DB">
          <w:rPr>
            <w:sz w:val="20"/>
            <w:szCs w:val="20"/>
          </w:rPr>
          <w:t>2001 г</w:t>
        </w:r>
      </w:smartTag>
      <w:r w:rsidRPr="001117DB">
        <w:rPr>
          <w:sz w:val="20"/>
          <w:szCs w:val="20"/>
        </w:rPr>
        <w:t xml:space="preserve">. (по гражданским делам) (утв. постановлением Президиума Верховного Суда РФ от 26 декабря </w:t>
      </w:r>
      <w:smartTag w:uri="urn:schemas-microsoft-com:office:smarttags" w:element="metricconverter">
        <w:smartTagPr>
          <w:attr w:name="ProductID" w:val="2001 г"/>
        </w:smartTagPr>
        <w:r w:rsidRPr="001117DB">
          <w:rPr>
            <w:sz w:val="20"/>
            <w:szCs w:val="20"/>
          </w:rPr>
          <w:t>2001 г</w:t>
        </w:r>
      </w:smartTag>
      <w:r w:rsidRPr="001117DB">
        <w:rPr>
          <w:sz w:val="20"/>
          <w:szCs w:val="20"/>
        </w:rPr>
        <w:t xml:space="preserve">.) // Бюллетень Верховного Суда Российской Федерации. </w:t>
      </w:r>
      <w:smartTag w:uri="urn:schemas-microsoft-com:office:smarttags" w:element="metricconverter">
        <w:smartTagPr>
          <w:attr w:name="ProductID" w:val="2002 г"/>
        </w:smartTagPr>
        <w:r w:rsidRPr="001117DB">
          <w:rPr>
            <w:sz w:val="20"/>
            <w:szCs w:val="20"/>
          </w:rPr>
          <w:t>2002 г</w:t>
        </w:r>
      </w:smartTag>
      <w:r w:rsidRPr="001117DB">
        <w:rPr>
          <w:sz w:val="20"/>
          <w:szCs w:val="20"/>
        </w:rPr>
        <w:t xml:space="preserve">. N </w:t>
      </w:r>
    </w:p>
  </w:footnote>
  <w:footnote w:id="4">
    <w:p w:rsidR="002A2A20" w:rsidRDefault="00B84099" w:rsidP="001117DB">
      <w:pPr>
        <w:jc w:val="both"/>
      </w:pPr>
      <w:r w:rsidRPr="001117DB">
        <w:rPr>
          <w:rStyle w:val="aa"/>
          <w:sz w:val="20"/>
          <w:szCs w:val="20"/>
        </w:rPr>
        <w:footnoteRef/>
      </w:r>
      <w:r w:rsidRPr="001117DB">
        <w:rPr>
          <w:sz w:val="20"/>
          <w:szCs w:val="20"/>
        </w:rPr>
        <w:t xml:space="preserve"> Об участии комитетов по управлению государственным имуществом субъектов Российской Федерации в учреждении хозяйственных обществ: Письмо Госкомимущества РФ от 9 января </w:t>
      </w:r>
      <w:smartTag w:uri="urn:schemas-microsoft-com:office:smarttags" w:element="metricconverter">
        <w:smartTagPr>
          <w:attr w:name="ProductID" w:val="1997 г"/>
        </w:smartTagPr>
        <w:r w:rsidRPr="001117DB">
          <w:rPr>
            <w:sz w:val="20"/>
            <w:szCs w:val="20"/>
          </w:rPr>
          <w:t>1997 г</w:t>
        </w:r>
      </w:smartTag>
      <w:r w:rsidRPr="001117DB">
        <w:rPr>
          <w:sz w:val="20"/>
          <w:szCs w:val="20"/>
        </w:rPr>
        <w:t>. N АР-19/74</w:t>
      </w:r>
    </w:p>
  </w:footnote>
  <w:footnote w:id="5">
    <w:p w:rsidR="002A2A20" w:rsidRDefault="00B84099" w:rsidP="001863EB">
      <w:pPr>
        <w:jc w:val="both"/>
      </w:pPr>
      <w:r w:rsidRPr="001863EB">
        <w:rPr>
          <w:rStyle w:val="aa"/>
          <w:sz w:val="20"/>
          <w:szCs w:val="20"/>
        </w:rPr>
        <w:footnoteRef/>
      </w:r>
      <w:r w:rsidRPr="001863EB">
        <w:rPr>
          <w:sz w:val="20"/>
          <w:szCs w:val="20"/>
        </w:rPr>
        <w:t xml:space="preserve"> </w:t>
      </w:r>
      <w:r w:rsidRPr="001863EB">
        <w:rPr>
          <w:i/>
          <w:sz w:val="20"/>
          <w:szCs w:val="20"/>
        </w:rPr>
        <w:t>Дроздов Л.В., Деменков А.А.</w:t>
      </w:r>
      <w:r w:rsidRPr="001863EB">
        <w:rPr>
          <w:sz w:val="20"/>
          <w:szCs w:val="20"/>
        </w:rPr>
        <w:t xml:space="preserve"> Комментарий к изменениям, внесенным в Федеральный закон "Об акционерных обществах" /</w:t>
      </w:r>
      <w:r w:rsidRPr="001863EB">
        <w:rPr>
          <w:i/>
          <w:sz w:val="20"/>
          <w:szCs w:val="20"/>
        </w:rPr>
        <w:t>Дроздов Л.В., Деменков А.А.</w:t>
      </w:r>
      <w:r w:rsidRPr="001863EB">
        <w:rPr>
          <w:sz w:val="20"/>
          <w:szCs w:val="20"/>
        </w:rPr>
        <w:t xml:space="preserve"> М.: Налоговый вестник: комментарии к нормативным документам для бухгалтеров. </w:t>
      </w:r>
      <w:smartTag w:uri="urn:schemas-microsoft-com:office:smarttags" w:element="metricconverter">
        <w:smartTagPr>
          <w:attr w:name="ProductID" w:val="2002 г"/>
        </w:smartTagPr>
        <w:r w:rsidRPr="001863EB">
          <w:rPr>
            <w:sz w:val="20"/>
            <w:szCs w:val="20"/>
          </w:rPr>
          <w:t>2002 г</w:t>
        </w:r>
      </w:smartTag>
      <w:r w:rsidRPr="001863EB">
        <w:rPr>
          <w:sz w:val="20"/>
          <w:szCs w:val="20"/>
        </w:rPr>
        <w:t>. №1 – 4.</w:t>
      </w:r>
    </w:p>
  </w:footnote>
  <w:footnote w:id="6">
    <w:p w:rsidR="002A2A20" w:rsidRDefault="00B84099">
      <w:pPr>
        <w:pStyle w:val="ab"/>
      </w:pPr>
      <w:r>
        <w:rPr>
          <w:rStyle w:val="aa"/>
        </w:rPr>
        <w:footnoteRef/>
      </w:r>
      <w:r>
        <w:t xml:space="preserve"> Обзор судебной практики Верховного суда РФ за 3 – 4 квартал 1996г. (по гражданским делам)// Бюллетень Верховного Суда РФ. 1997г. №4.</w:t>
      </w:r>
    </w:p>
  </w:footnote>
  <w:footnote w:id="7">
    <w:p w:rsidR="002A2A20" w:rsidRDefault="00B84099" w:rsidP="008B034D">
      <w:pPr>
        <w:jc w:val="both"/>
      </w:pPr>
      <w:r>
        <w:rPr>
          <w:rStyle w:val="aa"/>
        </w:rPr>
        <w:footnoteRef/>
      </w:r>
      <w:r>
        <w:t xml:space="preserve"> </w:t>
      </w:r>
      <w:r w:rsidRPr="008B034D">
        <w:rPr>
          <w:i/>
          <w:sz w:val="20"/>
          <w:szCs w:val="20"/>
        </w:rPr>
        <w:t>Дроздов Л.В., Деменков А.А.</w:t>
      </w:r>
      <w:r w:rsidRPr="008B034D">
        <w:rPr>
          <w:sz w:val="20"/>
          <w:szCs w:val="20"/>
        </w:rPr>
        <w:t xml:space="preserve"> Комментарий к изменениям, внесенным в Федеральный закон "Об акционерных обществах" /</w:t>
      </w:r>
      <w:r w:rsidRPr="008B034D">
        <w:rPr>
          <w:i/>
          <w:sz w:val="20"/>
          <w:szCs w:val="20"/>
        </w:rPr>
        <w:t>Дроздов Л.В., Деменков А.А.</w:t>
      </w:r>
      <w:r w:rsidRPr="008B034D">
        <w:rPr>
          <w:sz w:val="20"/>
          <w:szCs w:val="20"/>
        </w:rPr>
        <w:t xml:space="preserve"> М.: Налоговый вестник: комментарии к нормативным документам для бухгалтеров. </w:t>
      </w:r>
      <w:smartTag w:uri="urn:schemas-microsoft-com:office:smarttags" w:element="metricconverter">
        <w:smartTagPr>
          <w:attr w:name="ProductID" w:val="2002 г"/>
        </w:smartTagPr>
        <w:r w:rsidRPr="008B034D">
          <w:rPr>
            <w:sz w:val="20"/>
            <w:szCs w:val="20"/>
          </w:rPr>
          <w:t>2002 г</w:t>
        </w:r>
      </w:smartTag>
      <w:r w:rsidRPr="008B034D">
        <w:rPr>
          <w:sz w:val="20"/>
          <w:szCs w:val="20"/>
        </w:rPr>
        <w:t>. №1 – 4.</w:t>
      </w:r>
    </w:p>
  </w:footnote>
  <w:footnote w:id="8">
    <w:p w:rsidR="002A2A20" w:rsidRDefault="00B84099" w:rsidP="007666FD">
      <w:pPr>
        <w:jc w:val="both"/>
      </w:pPr>
      <w:r w:rsidRPr="007666FD">
        <w:rPr>
          <w:rStyle w:val="aa"/>
          <w:sz w:val="20"/>
          <w:szCs w:val="20"/>
        </w:rPr>
        <w:footnoteRef/>
      </w:r>
      <w:r w:rsidRPr="007666FD">
        <w:rPr>
          <w:sz w:val="20"/>
          <w:szCs w:val="20"/>
        </w:rPr>
        <w:t xml:space="preserve"> О коммерциализации государственных предприятий с одновременным преобразованием в акционерные общества открытого типа: Положение (утверждено Указом Президента РФ от 1 июля </w:t>
      </w:r>
      <w:smartTag w:uri="urn:schemas-microsoft-com:office:smarttags" w:element="metricconverter">
        <w:smartTagPr>
          <w:attr w:name="ProductID" w:val="1992 г"/>
        </w:smartTagPr>
        <w:r w:rsidRPr="007666FD">
          <w:rPr>
            <w:sz w:val="20"/>
            <w:szCs w:val="20"/>
          </w:rPr>
          <w:t>1992 г</w:t>
        </w:r>
      </w:smartTag>
      <w:r w:rsidRPr="007666FD">
        <w:rPr>
          <w:sz w:val="20"/>
          <w:szCs w:val="20"/>
        </w:rPr>
        <w:t xml:space="preserve">. N 721) // Ведомости Съезда народных депутатов Российской Федерации и Верховного Совета Российской Федерации. </w:t>
      </w:r>
      <w:smartTag w:uri="urn:schemas-microsoft-com:office:smarttags" w:element="metricconverter">
        <w:smartTagPr>
          <w:attr w:name="ProductID" w:val="1992 г"/>
        </w:smartTagPr>
        <w:r w:rsidRPr="007666FD">
          <w:rPr>
            <w:sz w:val="20"/>
            <w:szCs w:val="20"/>
          </w:rPr>
          <w:t>1992 г</w:t>
        </w:r>
      </w:smartTag>
      <w:r w:rsidRPr="007666FD">
        <w:rPr>
          <w:sz w:val="20"/>
          <w:szCs w:val="20"/>
        </w:rPr>
        <w:t>. №28. Ст. 1657. (16 июля).</w:t>
      </w:r>
    </w:p>
  </w:footnote>
  <w:footnote w:id="9">
    <w:p w:rsidR="002A2A20" w:rsidRDefault="00B84099" w:rsidP="0015694E">
      <w:pPr>
        <w:jc w:val="both"/>
      </w:pPr>
      <w:r w:rsidRPr="0015694E">
        <w:rPr>
          <w:rStyle w:val="aa"/>
          <w:sz w:val="20"/>
          <w:szCs w:val="20"/>
        </w:rPr>
        <w:footnoteRef/>
      </w:r>
      <w:r w:rsidRPr="0015694E">
        <w:rPr>
          <w:sz w:val="20"/>
          <w:szCs w:val="20"/>
        </w:rPr>
        <w:t xml:space="preserve"> </w:t>
      </w:r>
      <w:r w:rsidRPr="0015694E">
        <w:rPr>
          <w:i/>
          <w:sz w:val="20"/>
          <w:szCs w:val="20"/>
        </w:rPr>
        <w:t xml:space="preserve">Киперман Г.Я. </w:t>
      </w:r>
      <w:r w:rsidRPr="0015694E">
        <w:rPr>
          <w:sz w:val="20"/>
          <w:szCs w:val="20"/>
        </w:rPr>
        <w:t>Организация деятельности акционерного общества /</w:t>
      </w:r>
      <w:r w:rsidRPr="0015694E">
        <w:rPr>
          <w:i/>
          <w:sz w:val="20"/>
          <w:szCs w:val="20"/>
        </w:rPr>
        <w:t xml:space="preserve">Киперман Г.Я. </w:t>
      </w:r>
      <w:r w:rsidRPr="0015694E">
        <w:rPr>
          <w:sz w:val="20"/>
          <w:szCs w:val="20"/>
        </w:rPr>
        <w:t xml:space="preserve">// Финансовая газета. Региональный выпуск. </w:t>
      </w:r>
      <w:smartTag w:uri="urn:schemas-microsoft-com:office:smarttags" w:element="metricconverter">
        <w:smartTagPr>
          <w:attr w:name="ProductID" w:val="2000 г"/>
        </w:smartTagPr>
        <w:r w:rsidRPr="0015694E">
          <w:rPr>
            <w:sz w:val="20"/>
            <w:szCs w:val="20"/>
          </w:rPr>
          <w:t>2000 г</w:t>
        </w:r>
      </w:smartTag>
      <w:r w:rsidRPr="0015694E">
        <w:rPr>
          <w:sz w:val="20"/>
          <w:szCs w:val="20"/>
        </w:rPr>
        <w:t>. №1-2.</w:t>
      </w:r>
    </w:p>
  </w:footnote>
  <w:footnote w:id="10">
    <w:p w:rsidR="002A2A20" w:rsidRDefault="00B84099" w:rsidP="00CF7F56">
      <w:pPr>
        <w:jc w:val="both"/>
      </w:pPr>
      <w:r>
        <w:rPr>
          <w:rStyle w:val="aa"/>
        </w:rPr>
        <w:footnoteRef/>
      </w:r>
      <w:r>
        <w:t xml:space="preserve"> </w:t>
      </w:r>
      <w:r w:rsidRPr="00CF7F56">
        <w:rPr>
          <w:sz w:val="20"/>
          <w:szCs w:val="20"/>
        </w:rPr>
        <w:t xml:space="preserve">Об отказе ЗАО «Реутовская ткацкая фабрика» в регистрации Устава в новой редакции: Постановление Президиума Высшего Арбитражного Суда РФ от 8 сентября </w:t>
      </w:r>
      <w:smartTag w:uri="urn:schemas-microsoft-com:office:smarttags" w:element="metricconverter">
        <w:smartTagPr>
          <w:attr w:name="ProductID" w:val="1998 г"/>
        </w:smartTagPr>
        <w:r w:rsidRPr="00CF7F56">
          <w:rPr>
            <w:sz w:val="20"/>
            <w:szCs w:val="20"/>
          </w:rPr>
          <w:t>1998 г</w:t>
        </w:r>
      </w:smartTag>
      <w:r w:rsidRPr="00CF7F56">
        <w:rPr>
          <w:sz w:val="20"/>
          <w:szCs w:val="20"/>
        </w:rPr>
        <w:t xml:space="preserve">. N 5167/98 // Вестник ВАС РФ. </w:t>
      </w:r>
      <w:smartTag w:uri="urn:schemas-microsoft-com:office:smarttags" w:element="metricconverter">
        <w:smartTagPr>
          <w:attr w:name="ProductID" w:val="1998 г"/>
        </w:smartTagPr>
        <w:r w:rsidRPr="00CF7F56">
          <w:rPr>
            <w:sz w:val="20"/>
            <w:szCs w:val="20"/>
          </w:rPr>
          <w:t>1998 г</w:t>
        </w:r>
      </w:smartTag>
      <w:r w:rsidRPr="00CF7F56">
        <w:rPr>
          <w:sz w:val="20"/>
          <w:szCs w:val="20"/>
        </w:rPr>
        <w:t>. №12</w:t>
      </w:r>
    </w:p>
  </w:footnote>
  <w:footnote w:id="11">
    <w:p w:rsidR="002A2A20" w:rsidRDefault="00B84099" w:rsidP="006F654F">
      <w:pPr>
        <w:jc w:val="both"/>
      </w:pPr>
      <w:r w:rsidRPr="006F654F">
        <w:rPr>
          <w:rStyle w:val="aa"/>
          <w:sz w:val="20"/>
          <w:szCs w:val="20"/>
        </w:rPr>
        <w:footnoteRef/>
      </w:r>
      <w:r w:rsidRPr="006F654F">
        <w:rPr>
          <w:sz w:val="20"/>
          <w:szCs w:val="20"/>
        </w:rPr>
        <w:t xml:space="preserve"> Об акционерных обществах: Федеральный закон от 26 дек. </w:t>
      </w:r>
      <w:smartTag w:uri="urn:schemas-microsoft-com:office:smarttags" w:element="metricconverter">
        <w:smartTagPr>
          <w:attr w:name="ProductID" w:val="1995 г"/>
        </w:smartTagPr>
        <w:r w:rsidRPr="006F654F">
          <w:rPr>
            <w:sz w:val="20"/>
            <w:szCs w:val="20"/>
          </w:rPr>
          <w:t>1995 г</w:t>
        </w:r>
      </w:smartTag>
      <w:r w:rsidRPr="006F654F">
        <w:rPr>
          <w:sz w:val="20"/>
          <w:szCs w:val="20"/>
        </w:rPr>
        <w:t xml:space="preserve">. N 208-ФЗ; в редакции от 01.12.2007 г. №318-ФЗ // СЗ РФ </w:t>
      </w:r>
      <w:smartTag w:uri="urn:schemas-microsoft-com:office:smarttags" w:element="metricconverter">
        <w:smartTagPr>
          <w:attr w:name="ProductID" w:val="1996 г"/>
        </w:smartTagPr>
        <w:r w:rsidRPr="006F654F">
          <w:rPr>
            <w:sz w:val="20"/>
            <w:szCs w:val="20"/>
          </w:rPr>
          <w:t>1996 г</w:t>
        </w:r>
      </w:smartTag>
      <w:r w:rsidRPr="006F654F">
        <w:rPr>
          <w:sz w:val="20"/>
          <w:szCs w:val="20"/>
        </w:rPr>
        <w:t>.</w:t>
      </w:r>
      <w:r>
        <w:rPr>
          <w:sz w:val="20"/>
          <w:szCs w:val="20"/>
        </w:rPr>
        <w:t xml:space="preserve"> </w:t>
      </w:r>
      <w:r w:rsidRPr="006F654F">
        <w:rPr>
          <w:sz w:val="20"/>
          <w:szCs w:val="20"/>
        </w:rPr>
        <w:t>№1.</w:t>
      </w:r>
      <w:r>
        <w:rPr>
          <w:sz w:val="20"/>
          <w:szCs w:val="20"/>
        </w:rPr>
        <w:t xml:space="preserve"> </w:t>
      </w:r>
      <w:r w:rsidRPr="006F654F">
        <w:rPr>
          <w:sz w:val="20"/>
          <w:szCs w:val="20"/>
        </w:rPr>
        <w:t>Ст. 1. (01 янв.); 2008 №1. Ст. 2. (01 янв.).</w:t>
      </w:r>
    </w:p>
  </w:footnote>
  <w:footnote w:id="12">
    <w:p w:rsidR="002A2A20" w:rsidRDefault="00B84099" w:rsidP="00217726">
      <w:pPr>
        <w:jc w:val="both"/>
      </w:pPr>
      <w:r w:rsidRPr="00217726">
        <w:rPr>
          <w:rStyle w:val="aa"/>
          <w:sz w:val="20"/>
          <w:szCs w:val="20"/>
        </w:rPr>
        <w:footnoteRef/>
      </w:r>
      <w:r w:rsidRPr="00217726">
        <w:rPr>
          <w:sz w:val="20"/>
          <w:szCs w:val="20"/>
        </w:rPr>
        <w:t xml:space="preserve"> </w:t>
      </w:r>
      <w:r w:rsidRPr="00217726">
        <w:rPr>
          <w:i/>
          <w:sz w:val="20"/>
          <w:szCs w:val="20"/>
        </w:rPr>
        <w:t>Кашанина Т.В., Сударькова Е.А.</w:t>
      </w:r>
      <w:r w:rsidRPr="00217726">
        <w:rPr>
          <w:sz w:val="20"/>
          <w:szCs w:val="20"/>
        </w:rPr>
        <w:t xml:space="preserve"> Акционерное право. Практический курс. /</w:t>
      </w:r>
      <w:r w:rsidRPr="00217726">
        <w:rPr>
          <w:i/>
          <w:sz w:val="20"/>
          <w:szCs w:val="20"/>
        </w:rPr>
        <w:t xml:space="preserve"> Кашанина Т.В., Сударькова Е.А.</w:t>
      </w:r>
      <w:r w:rsidRPr="00217726">
        <w:rPr>
          <w:sz w:val="20"/>
          <w:szCs w:val="20"/>
        </w:rPr>
        <w:t xml:space="preserve"> М.: ИНФРА-М-НОРМА. </w:t>
      </w:r>
      <w:smartTag w:uri="urn:schemas-microsoft-com:office:smarttags" w:element="metricconverter">
        <w:smartTagPr>
          <w:attr w:name="ProductID" w:val="1997 г"/>
        </w:smartTagPr>
        <w:r w:rsidRPr="00217726">
          <w:rPr>
            <w:sz w:val="20"/>
            <w:szCs w:val="20"/>
          </w:rPr>
          <w:t>1997 г</w:t>
        </w:r>
      </w:smartTag>
      <w:r w:rsidRPr="00217726">
        <w:rPr>
          <w:sz w:val="20"/>
          <w:szCs w:val="20"/>
        </w:rPr>
        <w:t>. С.325</w:t>
      </w:r>
    </w:p>
  </w:footnote>
  <w:footnote w:id="13">
    <w:p w:rsidR="002A2A20" w:rsidRDefault="00B84099" w:rsidP="009D45F4">
      <w:pPr>
        <w:jc w:val="both"/>
      </w:pPr>
      <w:r w:rsidRPr="009D45F4">
        <w:rPr>
          <w:rStyle w:val="aa"/>
          <w:sz w:val="20"/>
          <w:szCs w:val="20"/>
        </w:rPr>
        <w:footnoteRef/>
      </w:r>
      <w:r w:rsidRPr="009D45F4">
        <w:rPr>
          <w:sz w:val="20"/>
          <w:szCs w:val="20"/>
        </w:rPr>
        <w:t xml:space="preserve"> </w:t>
      </w:r>
      <w:r w:rsidRPr="009D45F4">
        <w:rPr>
          <w:i/>
          <w:sz w:val="20"/>
          <w:szCs w:val="20"/>
        </w:rPr>
        <w:t>Шапкина Г.Я.</w:t>
      </w:r>
      <w:r w:rsidRPr="009D45F4">
        <w:rPr>
          <w:sz w:val="20"/>
          <w:szCs w:val="20"/>
        </w:rPr>
        <w:t xml:space="preserve"> Как применять акционерное законодательство /</w:t>
      </w:r>
      <w:r w:rsidRPr="009D45F4">
        <w:rPr>
          <w:i/>
          <w:sz w:val="20"/>
          <w:szCs w:val="20"/>
        </w:rPr>
        <w:t>Шапкина Г.Я.</w:t>
      </w:r>
      <w:r w:rsidRPr="009D45F4">
        <w:rPr>
          <w:sz w:val="20"/>
          <w:szCs w:val="20"/>
        </w:rPr>
        <w:t xml:space="preserve"> // Хозяйство и право. </w:t>
      </w:r>
      <w:smartTag w:uri="urn:schemas-microsoft-com:office:smarttags" w:element="metricconverter">
        <w:smartTagPr>
          <w:attr w:name="ProductID" w:val="2004 г"/>
        </w:smartTagPr>
        <w:r w:rsidRPr="009D45F4">
          <w:rPr>
            <w:sz w:val="20"/>
            <w:szCs w:val="20"/>
          </w:rPr>
          <w:t>2004 г</w:t>
        </w:r>
      </w:smartTag>
      <w:r w:rsidRPr="009D45F4">
        <w:rPr>
          <w:sz w:val="20"/>
          <w:szCs w:val="20"/>
        </w:rPr>
        <w:t>. №4. с.42.</w:t>
      </w:r>
    </w:p>
  </w:footnote>
  <w:footnote w:id="14">
    <w:p w:rsidR="002A2A20" w:rsidRDefault="00B84099" w:rsidP="0055658E">
      <w:pPr>
        <w:jc w:val="both"/>
      </w:pPr>
      <w:r w:rsidRPr="0055658E">
        <w:rPr>
          <w:rStyle w:val="aa"/>
          <w:sz w:val="20"/>
          <w:szCs w:val="20"/>
        </w:rPr>
        <w:footnoteRef/>
      </w:r>
      <w:r w:rsidRPr="0055658E">
        <w:rPr>
          <w:sz w:val="20"/>
          <w:szCs w:val="20"/>
        </w:rPr>
        <w:t xml:space="preserve"> </w:t>
      </w:r>
      <w:r w:rsidRPr="0055658E">
        <w:rPr>
          <w:i/>
          <w:sz w:val="20"/>
          <w:szCs w:val="20"/>
        </w:rPr>
        <w:t>Камфер Ю.Н.</w:t>
      </w:r>
      <w:r w:rsidRPr="0055658E">
        <w:rPr>
          <w:sz w:val="20"/>
          <w:szCs w:val="20"/>
        </w:rPr>
        <w:t xml:space="preserve"> Избрание совета директоров: как не допустить "безвластия" в акционерном обществе /</w:t>
      </w:r>
      <w:r w:rsidRPr="0055658E">
        <w:rPr>
          <w:i/>
          <w:sz w:val="20"/>
          <w:szCs w:val="20"/>
        </w:rPr>
        <w:t xml:space="preserve"> Камфер Ю.</w:t>
      </w:r>
      <w:r w:rsidRPr="0055658E">
        <w:rPr>
          <w:sz w:val="20"/>
          <w:szCs w:val="20"/>
        </w:rPr>
        <w:t xml:space="preserve"> //ФПА АКДИ Экономика и жизнь. </w:t>
      </w:r>
      <w:smartTag w:uri="urn:schemas-microsoft-com:office:smarttags" w:element="metricconverter">
        <w:smartTagPr>
          <w:attr w:name="ProductID" w:val="2001 г"/>
        </w:smartTagPr>
        <w:r w:rsidRPr="0055658E">
          <w:rPr>
            <w:sz w:val="20"/>
            <w:szCs w:val="20"/>
          </w:rPr>
          <w:t>2001 г</w:t>
        </w:r>
      </w:smartTag>
      <w:r w:rsidRPr="0055658E">
        <w:rPr>
          <w:sz w:val="20"/>
          <w:szCs w:val="20"/>
        </w:rPr>
        <w:t>. №16.</w:t>
      </w:r>
    </w:p>
  </w:footnote>
  <w:footnote w:id="15">
    <w:p w:rsidR="002A2A20" w:rsidRDefault="00B84099" w:rsidP="00807B90">
      <w:pPr>
        <w:jc w:val="both"/>
      </w:pPr>
      <w:r w:rsidRPr="00807B90">
        <w:rPr>
          <w:rStyle w:val="aa"/>
          <w:sz w:val="20"/>
          <w:szCs w:val="20"/>
        </w:rPr>
        <w:footnoteRef/>
      </w:r>
      <w:r w:rsidRPr="00807B90">
        <w:rPr>
          <w:sz w:val="20"/>
          <w:szCs w:val="20"/>
        </w:rPr>
        <w:t xml:space="preserve"> Об утверждении Положения о дополнительных требованиях к порядку подготовки, созыва и проведения общего собрания акционеров: Постановление Федеральной комиссии по рынку ценных бумаг от 31 мая </w:t>
      </w:r>
      <w:smartTag w:uri="urn:schemas-microsoft-com:office:smarttags" w:element="metricconverter">
        <w:smartTagPr>
          <w:attr w:name="ProductID" w:val="2002 г"/>
        </w:smartTagPr>
        <w:r w:rsidRPr="00807B90">
          <w:rPr>
            <w:sz w:val="20"/>
            <w:szCs w:val="20"/>
          </w:rPr>
          <w:t>2002 г</w:t>
        </w:r>
      </w:smartTag>
      <w:r w:rsidRPr="00807B90">
        <w:rPr>
          <w:sz w:val="20"/>
          <w:szCs w:val="20"/>
        </w:rPr>
        <w:t>. N 17/пс.// Еженедельный бюллетень законодательных и ведомственных актов. 2002г. №34. (03 авг.).</w:t>
      </w:r>
    </w:p>
  </w:footnote>
  <w:footnote w:id="16">
    <w:p w:rsidR="002A2A20" w:rsidRDefault="00B84099" w:rsidP="009272BB">
      <w:pPr>
        <w:jc w:val="both"/>
      </w:pPr>
      <w:r>
        <w:rPr>
          <w:rStyle w:val="aa"/>
        </w:rPr>
        <w:footnoteRef/>
      </w:r>
      <w:r>
        <w:t xml:space="preserve"> </w:t>
      </w:r>
      <w:r w:rsidRPr="009272BB">
        <w:rPr>
          <w:i/>
          <w:sz w:val="20"/>
          <w:szCs w:val="20"/>
        </w:rPr>
        <w:t>Камынин И.И.</w:t>
      </w:r>
      <w:r w:rsidRPr="009272BB">
        <w:rPr>
          <w:sz w:val="20"/>
          <w:szCs w:val="20"/>
        </w:rPr>
        <w:t xml:space="preserve"> Должностное положение лиц, представляющих интересы государства в акционерных обществах /</w:t>
      </w:r>
      <w:r w:rsidRPr="009272BB">
        <w:rPr>
          <w:i/>
          <w:sz w:val="20"/>
          <w:szCs w:val="20"/>
        </w:rPr>
        <w:t xml:space="preserve"> Камынин И.И.</w:t>
      </w:r>
      <w:r w:rsidRPr="009272BB">
        <w:rPr>
          <w:sz w:val="20"/>
          <w:szCs w:val="20"/>
        </w:rPr>
        <w:t xml:space="preserve">// Российская юстиция. </w:t>
      </w:r>
      <w:smartTag w:uri="urn:schemas-microsoft-com:office:smarttags" w:element="metricconverter">
        <w:smartTagPr>
          <w:attr w:name="ProductID" w:val="2001 г"/>
        </w:smartTagPr>
        <w:r w:rsidRPr="009272BB">
          <w:rPr>
            <w:sz w:val="20"/>
            <w:szCs w:val="20"/>
          </w:rPr>
          <w:t>2001 г</w:t>
        </w:r>
      </w:smartTag>
      <w:r w:rsidRPr="009272BB">
        <w:rPr>
          <w:sz w:val="20"/>
          <w:szCs w:val="20"/>
        </w:rPr>
        <w:t>. №1.</w:t>
      </w:r>
    </w:p>
  </w:footnote>
  <w:footnote w:id="17">
    <w:p w:rsidR="002A2A20" w:rsidRDefault="00B84099" w:rsidP="00180C28">
      <w:pPr>
        <w:pStyle w:val="ab"/>
      </w:pPr>
      <w:r w:rsidRPr="00180C28">
        <w:rPr>
          <w:rStyle w:val="aa"/>
        </w:rPr>
        <w:footnoteRef/>
      </w:r>
      <w:r w:rsidRPr="00180C28">
        <w:t xml:space="preserve"> </w:t>
      </w:r>
      <w:r w:rsidRPr="00180C28">
        <w:rPr>
          <w:i/>
        </w:rPr>
        <w:t xml:space="preserve">Киперман Г.Я. </w:t>
      </w:r>
      <w:r w:rsidRPr="00180C28">
        <w:t>Организация деятельности акционерного общества /</w:t>
      </w:r>
      <w:r w:rsidRPr="00180C28">
        <w:rPr>
          <w:i/>
        </w:rPr>
        <w:t xml:space="preserve">Киперман Г.Я. </w:t>
      </w:r>
      <w:r w:rsidRPr="00180C28">
        <w:t xml:space="preserve">// Финансовая газета. Региональный выпуск. </w:t>
      </w:r>
      <w:smartTag w:uri="urn:schemas-microsoft-com:office:smarttags" w:element="metricconverter">
        <w:smartTagPr>
          <w:attr w:name="ProductID" w:val="2000 г"/>
        </w:smartTagPr>
        <w:r w:rsidRPr="00180C28">
          <w:t>2000 г</w:t>
        </w:r>
      </w:smartTag>
      <w:r w:rsidRPr="00180C28">
        <w:t>. №1-2.</w:t>
      </w:r>
    </w:p>
  </w:footnote>
  <w:footnote w:id="18">
    <w:p w:rsidR="002A2A20" w:rsidRDefault="00B84099" w:rsidP="00180C28">
      <w:pPr>
        <w:pStyle w:val="ab"/>
      </w:pPr>
      <w:r w:rsidRPr="00180C28">
        <w:rPr>
          <w:rStyle w:val="aa"/>
        </w:rPr>
        <w:footnoteRef/>
      </w:r>
      <w:r w:rsidRPr="00180C28">
        <w:t xml:space="preserve"> Об утверждении Положения о дополнительных требованиях к порядку подготовки, созыва и проведения общего собрания акционеров: Постановление Федеральной комиссии по рынку ценных бумаг от 31 мая </w:t>
      </w:r>
      <w:smartTag w:uri="urn:schemas-microsoft-com:office:smarttags" w:element="metricconverter">
        <w:smartTagPr>
          <w:attr w:name="ProductID" w:val="2002 г"/>
        </w:smartTagPr>
        <w:r w:rsidRPr="00180C28">
          <w:t>2002 г</w:t>
        </w:r>
      </w:smartTag>
      <w:r w:rsidRPr="00180C28">
        <w:t>. N 17/пс</w:t>
      </w:r>
    </w:p>
  </w:footnote>
  <w:footnote w:id="19">
    <w:p w:rsidR="002A2A20" w:rsidRDefault="00B84099" w:rsidP="00180C28">
      <w:pPr>
        <w:jc w:val="both"/>
      </w:pPr>
      <w:r w:rsidRPr="00180C28">
        <w:rPr>
          <w:rStyle w:val="aa"/>
          <w:sz w:val="20"/>
          <w:szCs w:val="20"/>
        </w:rPr>
        <w:footnoteRef/>
      </w:r>
      <w:r w:rsidRPr="00180C28">
        <w:rPr>
          <w:sz w:val="20"/>
          <w:szCs w:val="20"/>
        </w:rPr>
        <w:t xml:space="preserve"> Об участии юридических лиц в совете директоров: Письмо Федеральной комиссии по рынку ценных бумаг от 31 марта </w:t>
      </w:r>
      <w:smartTag w:uri="urn:schemas-microsoft-com:office:smarttags" w:element="metricconverter">
        <w:smartTagPr>
          <w:attr w:name="ProductID" w:val="2000 г"/>
        </w:smartTagPr>
        <w:r w:rsidRPr="00180C28">
          <w:rPr>
            <w:sz w:val="20"/>
            <w:szCs w:val="20"/>
          </w:rPr>
          <w:t>2000 г</w:t>
        </w:r>
      </w:smartTag>
      <w:r w:rsidRPr="00180C28">
        <w:rPr>
          <w:sz w:val="20"/>
          <w:szCs w:val="20"/>
        </w:rPr>
        <w:t>. №ИК-04/1608</w:t>
      </w:r>
      <w:r>
        <w:rPr>
          <w:sz w:val="20"/>
          <w:szCs w:val="20"/>
        </w:rPr>
        <w:t xml:space="preserve"> </w:t>
      </w:r>
      <w:r w:rsidRPr="00180C28">
        <w:rPr>
          <w:sz w:val="20"/>
          <w:szCs w:val="20"/>
        </w:rPr>
        <w:t xml:space="preserve">// Вестник Федеральной комиссии по рынку ценных бумаг. </w:t>
      </w:r>
      <w:smartTag w:uri="urn:schemas-microsoft-com:office:smarttags" w:element="metricconverter">
        <w:smartTagPr>
          <w:attr w:name="ProductID" w:val="2000 г"/>
        </w:smartTagPr>
        <w:r w:rsidRPr="00180C28">
          <w:rPr>
            <w:sz w:val="20"/>
            <w:szCs w:val="20"/>
          </w:rPr>
          <w:t>2000 г</w:t>
        </w:r>
      </w:smartTag>
      <w:r w:rsidRPr="00180C28">
        <w:rPr>
          <w:sz w:val="20"/>
          <w:szCs w:val="20"/>
        </w:rPr>
        <w:t>. №4. (28 апр.).</w:t>
      </w:r>
    </w:p>
  </w:footnote>
  <w:footnote w:id="20">
    <w:p w:rsidR="002A2A20" w:rsidRDefault="00B84099" w:rsidP="00180C28">
      <w:pPr>
        <w:jc w:val="both"/>
      </w:pPr>
      <w:r w:rsidRPr="00180C28">
        <w:rPr>
          <w:rStyle w:val="aa"/>
          <w:sz w:val="20"/>
          <w:szCs w:val="20"/>
        </w:rPr>
        <w:footnoteRef/>
      </w:r>
      <w:r w:rsidRPr="00180C28">
        <w:rPr>
          <w:sz w:val="20"/>
          <w:szCs w:val="20"/>
        </w:rPr>
        <w:t xml:space="preserve"> Об оставлении кассационной жалобы ЗАО «Ралко СО ЛТД» без изменения: Постановление кассационной инстанции Федерального арбитражного суда Поволжского округа от 6 января </w:t>
      </w:r>
      <w:smartTag w:uri="urn:schemas-microsoft-com:office:smarttags" w:element="metricconverter">
        <w:smartTagPr>
          <w:attr w:name="ProductID" w:val="2000 г"/>
        </w:smartTagPr>
        <w:r w:rsidRPr="00180C28">
          <w:rPr>
            <w:sz w:val="20"/>
            <w:szCs w:val="20"/>
          </w:rPr>
          <w:t>2000 г</w:t>
        </w:r>
      </w:smartTag>
      <w:r w:rsidRPr="00180C28">
        <w:rPr>
          <w:sz w:val="20"/>
          <w:szCs w:val="20"/>
        </w:rPr>
        <w:t xml:space="preserve">. №А12-4367/99-С11// Вестник ВАС РФ. </w:t>
      </w:r>
      <w:smartTag w:uri="urn:schemas-microsoft-com:office:smarttags" w:element="metricconverter">
        <w:smartTagPr>
          <w:attr w:name="ProductID" w:val="1999 г"/>
        </w:smartTagPr>
        <w:r w:rsidRPr="00180C28">
          <w:rPr>
            <w:sz w:val="20"/>
            <w:szCs w:val="20"/>
          </w:rPr>
          <w:t>1999 г</w:t>
        </w:r>
      </w:smartTag>
      <w:r w:rsidRPr="00180C28">
        <w:rPr>
          <w:sz w:val="20"/>
          <w:szCs w:val="20"/>
        </w:rPr>
        <w:t>. №6</w:t>
      </w:r>
    </w:p>
  </w:footnote>
  <w:footnote w:id="21">
    <w:p w:rsidR="002A2A20" w:rsidRDefault="00B84099" w:rsidP="00BA45CA">
      <w:pPr>
        <w:jc w:val="both"/>
      </w:pPr>
      <w:r w:rsidRPr="00BA45CA">
        <w:rPr>
          <w:rStyle w:val="aa"/>
          <w:sz w:val="20"/>
          <w:szCs w:val="20"/>
        </w:rPr>
        <w:footnoteRef/>
      </w:r>
      <w:r w:rsidRPr="00BA45CA">
        <w:rPr>
          <w:sz w:val="20"/>
          <w:szCs w:val="20"/>
        </w:rPr>
        <w:t xml:space="preserve"> Об участии комитетов по управлению государственным имуществом субъектов Российской Федерации в учреждении хозяйственных обществ: Письмо Госкомимущества РФ от 9 января </w:t>
      </w:r>
      <w:smartTag w:uri="urn:schemas-microsoft-com:office:smarttags" w:element="metricconverter">
        <w:smartTagPr>
          <w:attr w:name="ProductID" w:val="1997 г"/>
        </w:smartTagPr>
        <w:r w:rsidRPr="00BA45CA">
          <w:rPr>
            <w:sz w:val="20"/>
            <w:szCs w:val="20"/>
          </w:rPr>
          <w:t>1997 г</w:t>
        </w:r>
      </w:smartTag>
      <w:r w:rsidRPr="00BA45CA">
        <w:rPr>
          <w:sz w:val="20"/>
          <w:szCs w:val="20"/>
        </w:rPr>
        <w:t>. N АР-19/74 // Вестник Федеральной комиссии по рынку ценных бумаг. 1997г. №6. (25 нояб.).</w:t>
      </w:r>
    </w:p>
  </w:footnote>
  <w:footnote w:id="22">
    <w:p w:rsidR="002A2A20" w:rsidRDefault="00B84099" w:rsidP="0031763A">
      <w:pPr>
        <w:jc w:val="both"/>
      </w:pPr>
      <w:r w:rsidRPr="0031763A">
        <w:rPr>
          <w:rStyle w:val="aa"/>
          <w:sz w:val="20"/>
          <w:szCs w:val="20"/>
        </w:rPr>
        <w:footnoteRef/>
      </w:r>
      <w:r w:rsidRPr="0031763A">
        <w:rPr>
          <w:sz w:val="20"/>
          <w:szCs w:val="20"/>
        </w:rPr>
        <w:t xml:space="preserve"> </w:t>
      </w:r>
      <w:r w:rsidRPr="0031763A">
        <w:rPr>
          <w:i/>
          <w:sz w:val="20"/>
          <w:szCs w:val="20"/>
        </w:rPr>
        <w:t>Карсетская Е.А.</w:t>
      </w:r>
      <w:r w:rsidRPr="0031763A">
        <w:rPr>
          <w:sz w:val="20"/>
          <w:szCs w:val="20"/>
        </w:rPr>
        <w:t xml:space="preserve"> Акционерные общества /</w:t>
      </w:r>
      <w:r w:rsidRPr="0031763A">
        <w:rPr>
          <w:i/>
          <w:sz w:val="20"/>
          <w:szCs w:val="20"/>
        </w:rPr>
        <w:t xml:space="preserve"> Карсетская Е.А.</w:t>
      </w:r>
      <w:r w:rsidRPr="0031763A">
        <w:rPr>
          <w:sz w:val="20"/>
          <w:szCs w:val="20"/>
        </w:rPr>
        <w:t xml:space="preserve"> //ФПА АКДИ Экономика и жизнь. </w:t>
      </w:r>
      <w:smartTag w:uri="urn:schemas-microsoft-com:office:smarttags" w:element="metricconverter">
        <w:smartTagPr>
          <w:attr w:name="ProductID" w:val="2002 г"/>
        </w:smartTagPr>
        <w:r w:rsidRPr="0031763A">
          <w:rPr>
            <w:sz w:val="20"/>
            <w:szCs w:val="20"/>
          </w:rPr>
          <w:t>2002 г</w:t>
        </w:r>
      </w:smartTag>
      <w:r w:rsidRPr="0031763A">
        <w:rPr>
          <w:sz w:val="20"/>
          <w:szCs w:val="20"/>
        </w:rPr>
        <w:t>. №3.</w:t>
      </w:r>
    </w:p>
  </w:footnote>
  <w:footnote w:id="23">
    <w:p w:rsidR="002A2A20" w:rsidRDefault="00B84099" w:rsidP="00FB6D7E">
      <w:pPr>
        <w:jc w:val="both"/>
      </w:pPr>
      <w:r>
        <w:rPr>
          <w:rStyle w:val="aa"/>
        </w:rPr>
        <w:footnoteRef/>
      </w:r>
      <w:r>
        <w:t xml:space="preserve"> </w:t>
      </w:r>
      <w:r w:rsidRPr="00FB6D7E">
        <w:rPr>
          <w:i/>
          <w:sz w:val="20"/>
          <w:szCs w:val="20"/>
        </w:rPr>
        <w:t>Киперман Г.Я.</w:t>
      </w:r>
      <w:r w:rsidRPr="00FB6D7E">
        <w:rPr>
          <w:sz w:val="20"/>
          <w:szCs w:val="20"/>
        </w:rPr>
        <w:t xml:space="preserve"> Закон об акционерных обществах изменен и дополнен /</w:t>
      </w:r>
      <w:r w:rsidRPr="00FB6D7E">
        <w:rPr>
          <w:i/>
          <w:sz w:val="20"/>
          <w:szCs w:val="20"/>
        </w:rPr>
        <w:t xml:space="preserve"> Киперман Г.Я.</w:t>
      </w:r>
      <w:r w:rsidRPr="00FB6D7E">
        <w:rPr>
          <w:sz w:val="20"/>
          <w:szCs w:val="20"/>
        </w:rPr>
        <w:t xml:space="preserve"> // Финансовая газета. Региональный выпуск. </w:t>
      </w:r>
      <w:smartTag w:uri="urn:schemas-microsoft-com:office:smarttags" w:element="metricconverter">
        <w:smartTagPr>
          <w:attr w:name="ProductID" w:val="2001 г"/>
        </w:smartTagPr>
        <w:r w:rsidRPr="00FB6D7E">
          <w:rPr>
            <w:sz w:val="20"/>
            <w:szCs w:val="20"/>
          </w:rPr>
          <w:t>2001 г</w:t>
        </w:r>
      </w:smartTag>
      <w:r w:rsidRPr="00FB6D7E">
        <w:rPr>
          <w:sz w:val="20"/>
          <w:szCs w:val="20"/>
        </w:rPr>
        <w:t xml:space="preserve">. N 43. </w:t>
      </w:r>
    </w:p>
  </w:footnote>
  <w:footnote w:id="24">
    <w:p w:rsidR="002A2A20" w:rsidRDefault="00B84099" w:rsidP="00FB6D7E">
      <w:pPr>
        <w:jc w:val="both"/>
      </w:pPr>
      <w:r w:rsidRPr="00FB6D7E">
        <w:rPr>
          <w:rStyle w:val="aa"/>
          <w:sz w:val="20"/>
          <w:szCs w:val="20"/>
        </w:rPr>
        <w:footnoteRef/>
      </w:r>
      <w:r w:rsidRPr="00FB6D7E">
        <w:rPr>
          <w:sz w:val="20"/>
          <w:szCs w:val="20"/>
        </w:rPr>
        <w:t xml:space="preserve"> </w:t>
      </w:r>
      <w:r w:rsidRPr="00FB6D7E">
        <w:rPr>
          <w:i/>
          <w:sz w:val="20"/>
          <w:szCs w:val="20"/>
        </w:rPr>
        <w:t>Кашанина Т.В., Сударькова Е.А.</w:t>
      </w:r>
      <w:r w:rsidRPr="00FB6D7E">
        <w:rPr>
          <w:sz w:val="20"/>
          <w:szCs w:val="20"/>
        </w:rPr>
        <w:t xml:space="preserve"> Акционерное право. Практический курс. /</w:t>
      </w:r>
      <w:r w:rsidRPr="00FB6D7E">
        <w:rPr>
          <w:i/>
          <w:sz w:val="20"/>
          <w:szCs w:val="20"/>
        </w:rPr>
        <w:t xml:space="preserve"> Кашанина Т.В., Сударькова Е.А.</w:t>
      </w:r>
      <w:r w:rsidRPr="00FB6D7E">
        <w:rPr>
          <w:sz w:val="20"/>
          <w:szCs w:val="20"/>
        </w:rPr>
        <w:t xml:space="preserve"> М.: Инфа-М-Норма,1997</w:t>
      </w:r>
    </w:p>
  </w:footnote>
  <w:footnote w:id="25">
    <w:p w:rsidR="002A2A20" w:rsidRDefault="00B84099" w:rsidP="00806AFA">
      <w:pPr>
        <w:jc w:val="both"/>
      </w:pPr>
      <w:r w:rsidRPr="00806AFA">
        <w:rPr>
          <w:rStyle w:val="aa"/>
          <w:sz w:val="20"/>
          <w:szCs w:val="20"/>
        </w:rPr>
        <w:footnoteRef/>
      </w:r>
      <w:r w:rsidRPr="00806AFA">
        <w:rPr>
          <w:sz w:val="20"/>
          <w:szCs w:val="20"/>
        </w:rPr>
        <w:t xml:space="preserve"> Обзор судебной практики Верховного Суда РФ за третий и четвертый кварталы </w:t>
      </w:r>
      <w:smartTag w:uri="urn:schemas-microsoft-com:office:smarttags" w:element="metricconverter">
        <w:smartTagPr>
          <w:attr w:name="ProductID" w:val="1996 г"/>
        </w:smartTagPr>
        <w:r w:rsidRPr="00806AFA">
          <w:rPr>
            <w:sz w:val="20"/>
            <w:szCs w:val="20"/>
          </w:rPr>
          <w:t>1996 г</w:t>
        </w:r>
      </w:smartTag>
      <w:r w:rsidRPr="00806AFA">
        <w:rPr>
          <w:sz w:val="20"/>
          <w:szCs w:val="20"/>
        </w:rPr>
        <w:t xml:space="preserve">. (по гражданским делам) // Бюллетень Верховного Суда РФ. </w:t>
      </w:r>
      <w:smartTag w:uri="urn:schemas-microsoft-com:office:smarttags" w:element="metricconverter">
        <w:smartTagPr>
          <w:attr w:name="ProductID" w:val="1997 г"/>
        </w:smartTagPr>
        <w:r w:rsidRPr="00806AFA">
          <w:rPr>
            <w:sz w:val="20"/>
            <w:szCs w:val="20"/>
          </w:rPr>
          <w:t>1997 г</w:t>
        </w:r>
      </w:smartTag>
      <w:r w:rsidRPr="00806AFA">
        <w:rPr>
          <w:sz w:val="20"/>
          <w:szCs w:val="20"/>
        </w:rPr>
        <w: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99" w:rsidRDefault="00B84099" w:rsidP="006F4EBD">
    <w:pPr>
      <w:pStyle w:val="a7"/>
      <w:tabs>
        <w:tab w:val="left" w:pos="2775"/>
        <w:tab w:val="center" w:pos="503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99" w:rsidRDefault="00B84099" w:rsidP="006F4EBD">
    <w:pPr>
      <w:pStyle w:val="a7"/>
      <w:tabs>
        <w:tab w:val="left" w:pos="2775"/>
        <w:tab w:val="center" w:pos="503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67BA"/>
    <w:multiLevelType w:val="hybridMultilevel"/>
    <w:tmpl w:val="0EF05F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8809DB"/>
    <w:multiLevelType w:val="multilevel"/>
    <w:tmpl w:val="B8980D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1371711"/>
    <w:multiLevelType w:val="multilevel"/>
    <w:tmpl w:val="999696F0"/>
    <w:lvl w:ilvl="0">
      <w:numFmt w:val="none"/>
      <w:lvlText w:val=""/>
      <w:lvlJc w:val="left"/>
      <w:pPr>
        <w:tabs>
          <w:tab w:val="num" w:pos="360"/>
        </w:tabs>
      </w:pPr>
      <w:rPr>
        <w:rFonts w:cs="Times New Roman"/>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3">
    <w:nsid w:val="120A470A"/>
    <w:multiLevelType w:val="multilevel"/>
    <w:tmpl w:val="F26C982A"/>
    <w:lvl w:ilvl="0">
      <w:numFmt w:val="none"/>
      <w:lvlText w:val=""/>
      <w:lvlJc w:val="left"/>
      <w:pPr>
        <w:tabs>
          <w:tab w:val="num" w:pos="360"/>
        </w:tabs>
      </w:pPr>
      <w:rPr>
        <w:rFonts w:cs="Times New Roman"/>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4">
    <w:nsid w:val="12C65E54"/>
    <w:multiLevelType w:val="hybridMultilevel"/>
    <w:tmpl w:val="32BCA3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5E662A"/>
    <w:multiLevelType w:val="multilevel"/>
    <w:tmpl w:val="25B262EE"/>
    <w:lvl w:ilvl="0">
      <w:numFmt w:val="none"/>
      <w:lvlText w:val=""/>
      <w:lvlJc w:val="left"/>
      <w:pPr>
        <w:tabs>
          <w:tab w:val="num" w:pos="360"/>
        </w:tabs>
      </w:pPr>
      <w:rPr>
        <w:rFonts w:cs="Times New Roman"/>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6">
    <w:nsid w:val="16A57D56"/>
    <w:multiLevelType w:val="hybridMultilevel"/>
    <w:tmpl w:val="31363F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304107"/>
    <w:multiLevelType w:val="multilevel"/>
    <w:tmpl w:val="E9C23AE8"/>
    <w:lvl w:ilvl="0">
      <w:start w:val="1"/>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1CE77C1C"/>
    <w:multiLevelType w:val="multilevel"/>
    <w:tmpl w:val="8C3E9D9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5235B38"/>
    <w:multiLevelType w:val="multilevel"/>
    <w:tmpl w:val="17AC7C02"/>
    <w:lvl w:ilvl="0">
      <w:start w:val="2"/>
      <w:numFmt w:val="decimal"/>
      <w:lvlText w:val="%1."/>
      <w:lvlJc w:val="left"/>
      <w:pPr>
        <w:tabs>
          <w:tab w:val="num" w:pos="420"/>
        </w:tabs>
        <w:ind w:left="420" w:hanging="420"/>
      </w:pPr>
      <w:rPr>
        <w:rFonts w:cs="Times New Roman" w:hint="default"/>
      </w:rPr>
    </w:lvl>
    <w:lvl w:ilvl="1">
      <w:start w:val="2"/>
      <w:numFmt w:val="decimal"/>
      <w:lvlText w:val="%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2F1D26B2"/>
    <w:multiLevelType w:val="hybridMultilevel"/>
    <w:tmpl w:val="D25EFE3E"/>
    <w:lvl w:ilvl="0" w:tplc="51A4545E">
      <w:numFmt w:val="none"/>
      <w:lvlText w:val=""/>
      <w:lvlJc w:val="left"/>
      <w:pPr>
        <w:tabs>
          <w:tab w:val="num" w:pos="360"/>
        </w:tabs>
      </w:pPr>
      <w:rPr>
        <w:rFonts w:cs="Times New Roman"/>
      </w:rPr>
    </w:lvl>
    <w:lvl w:ilvl="1" w:tplc="E9EA5F6E" w:tentative="1">
      <w:start w:val="1"/>
      <w:numFmt w:val="lowerLetter"/>
      <w:lvlText w:val="%2."/>
      <w:lvlJc w:val="left"/>
      <w:pPr>
        <w:tabs>
          <w:tab w:val="num" w:pos="1620"/>
        </w:tabs>
        <w:ind w:left="1620" w:hanging="360"/>
      </w:pPr>
      <w:rPr>
        <w:rFonts w:cs="Times New Roman"/>
      </w:rPr>
    </w:lvl>
    <w:lvl w:ilvl="2" w:tplc="81B230B8" w:tentative="1">
      <w:start w:val="1"/>
      <w:numFmt w:val="lowerRoman"/>
      <w:lvlText w:val="%3."/>
      <w:lvlJc w:val="right"/>
      <w:pPr>
        <w:tabs>
          <w:tab w:val="num" w:pos="2340"/>
        </w:tabs>
        <w:ind w:left="2340" w:hanging="180"/>
      </w:pPr>
      <w:rPr>
        <w:rFonts w:cs="Times New Roman"/>
      </w:rPr>
    </w:lvl>
    <w:lvl w:ilvl="3" w:tplc="4EB85CE8" w:tentative="1">
      <w:start w:val="1"/>
      <w:numFmt w:val="decimal"/>
      <w:lvlText w:val="%4."/>
      <w:lvlJc w:val="left"/>
      <w:pPr>
        <w:tabs>
          <w:tab w:val="num" w:pos="3060"/>
        </w:tabs>
        <w:ind w:left="3060" w:hanging="360"/>
      </w:pPr>
      <w:rPr>
        <w:rFonts w:cs="Times New Roman"/>
      </w:rPr>
    </w:lvl>
    <w:lvl w:ilvl="4" w:tplc="BC4C6712" w:tentative="1">
      <w:start w:val="1"/>
      <w:numFmt w:val="lowerLetter"/>
      <w:lvlText w:val="%5."/>
      <w:lvlJc w:val="left"/>
      <w:pPr>
        <w:tabs>
          <w:tab w:val="num" w:pos="3780"/>
        </w:tabs>
        <w:ind w:left="3780" w:hanging="360"/>
      </w:pPr>
      <w:rPr>
        <w:rFonts w:cs="Times New Roman"/>
      </w:rPr>
    </w:lvl>
    <w:lvl w:ilvl="5" w:tplc="9B28FE42" w:tentative="1">
      <w:start w:val="1"/>
      <w:numFmt w:val="lowerRoman"/>
      <w:lvlText w:val="%6."/>
      <w:lvlJc w:val="right"/>
      <w:pPr>
        <w:tabs>
          <w:tab w:val="num" w:pos="4500"/>
        </w:tabs>
        <w:ind w:left="4500" w:hanging="180"/>
      </w:pPr>
      <w:rPr>
        <w:rFonts w:cs="Times New Roman"/>
      </w:rPr>
    </w:lvl>
    <w:lvl w:ilvl="6" w:tplc="ED78C442" w:tentative="1">
      <w:start w:val="1"/>
      <w:numFmt w:val="decimal"/>
      <w:lvlText w:val="%7."/>
      <w:lvlJc w:val="left"/>
      <w:pPr>
        <w:tabs>
          <w:tab w:val="num" w:pos="5220"/>
        </w:tabs>
        <w:ind w:left="5220" w:hanging="360"/>
      </w:pPr>
      <w:rPr>
        <w:rFonts w:cs="Times New Roman"/>
      </w:rPr>
    </w:lvl>
    <w:lvl w:ilvl="7" w:tplc="B2FA989A" w:tentative="1">
      <w:start w:val="1"/>
      <w:numFmt w:val="lowerLetter"/>
      <w:lvlText w:val="%8."/>
      <w:lvlJc w:val="left"/>
      <w:pPr>
        <w:tabs>
          <w:tab w:val="num" w:pos="5940"/>
        </w:tabs>
        <w:ind w:left="5940" w:hanging="360"/>
      </w:pPr>
      <w:rPr>
        <w:rFonts w:cs="Times New Roman"/>
      </w:rPr>
    </w:lvl>
    <w:lvl w:ilvl="8" w:tplc="EDE2BC9A" w:tentative="1">
      <w:start w:val="1"/>
      <w:numFmt w:val="lowerRoman"/>
      <w:lvlText w:val="%9."/>
      <w:lvlJc w:val="right"/>
      <w:pPr>
        <w:tabs>
          <w:tab w:val="num" w:pos="6660"/>
        </w:tabs>
        <w:ind w:left="6660" w:hanging="180"/>
      </w:pPr>
      <w:rPr>
        <w:rFonts w:cs="Times New Roman"/>
      </w:rPr>
    </w:lvl>
  </w:abstractNum>
  <w:abstractNum w:abstractNumId="11">
    <w:nsid w:val="3870558C"/>
    <w:multiLevelType w:val="multilevel"/>
    <w:tmpl w:val="1A466838"/>
    <w:lvl w:ilvl="0">
      <w:numFmt w:val="none"/>
      <w:lvlText w:val=""/>
      <w:lvlJc w:val="left"/>
      <w:pPr>
        <w:tabs>
          <w:tab w:val="num" w:pos="360"/>
        </w:tabs>
      </w:pPr>
      <w:rPr>
        <w:rFonts w:cs="Times New Roman"/>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12">
    <w:nsid w:val="39802508"/>
    <w:multiLevelType w:val="multilevel"/>
    <w:tmpl w:val="0E4843B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D7A0AC0"/>
    <w:multiLevelType w:val="multilevel"/>
    <w:tmpl w:val="3C469652"/>
    <w:lvl w:ilvl="0">
      <w:numFmt w:val="none"/>
      <w:lvlText w:val=""/>
      <w:lvlJc w:val="left"/>
      <w:pPr>
        <w:tabs>
          <w:tab w:val="num" w:pos="360"/>
        </w:tabs>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14">
    <w:nsid w:val="4DC1372C"/>
    <w:multiLevelType w:val="multilevel"/>
    <w:tmpl w:val="93B04C5E"/>
    <w:lvl w:ilvl="0">
      <w:numFmt w:val="none"/>
      <w:lvlText w:val=""/>
      <w:lvlJc w:val="left"/>
      <w:pPr>
        <w:tabs>
          <w:tab w:val="num" w:pos="360"/>
        </w:tabs>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5">
    <w:nsid w:val="5D653E5F"/>
    <w:multiLevelType w:val="multilevel"/>
    <w:tmpl w:val="406867B2"/>
    <w:lvl w:ilvl="0">
      <w:start w:val="3"/>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EB351A1"/>
    <w:multiLevelType w:val="multilevel"/>
    <w:tmpl w:val="1892DA36"/>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F3B21B1"/>
    <w:multiLevelType w:val="hybridMultilevel"/>
    <w:tmpl w:val="8744B2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74874E7"/>
    <w:multiLevelType w:val="hybridMultilevel"/>
    <w:tmpl w:val="15FCC4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FB53F63"/>
    <w:multiLevelType w:val="hybridMultilevel"/>
    <w:tmpl w:val="15F22A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2630D2A"/>
    <w:multiLevelType w:val="multilevel"/>
    <w:tmpl w:val="F92224F8"/>
    <w:lvl w:ilvl="0">
      <w:numFmt w:val="none"/>
      <w:lvlText w:val=""/>
      <w:lvlJc w:val="left"/>
      <w:pPr>
        <w:tabs>
          <w:tab w:val="num" w:pos="360"/>
        </w:tabs>
      </w:pPr>
      <w:rPr>
        <w:rFonts w:cs="Times New Roman"/>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21">
    <w:nsid w:val="75894766"/>
    <w:multiLevelType w:val="multilevel"/>
    <w:tmpl w:val="BF1622D6"/>
    <w:lvl w:ilvl="0">
      <w:numFmt w:val="none"/>
      <w:lvlText w:val=""/>
      <w:lvlJc w:val="left"/>
      <w:pPr>
        <w:tabs>
          <w:tab w:val="num" w:pos="360"/>
        </w:tabs>
      </w:pPr>
      <w:rPr>
        <w:rFonts w:cs="Times New Roman"/>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22">
    <w:nsid w:val="76197814"/>
    <w:multiLevelType w:val="hybridMultilevel"/>
    <w:tmpl w:val="66122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960A42"/>
    <w:multiLevelType w:val="hybridMultilevel"/>
    <w:tmpl w:val="60867B7A"/>
    <w:lvl w:ilvl="0" w:tplc="6D46A282">
      <w:start w:val="1"/>
      <w:numFmt w:val="decimal"/>
      <w:lvlText w:val="%1."/>
      <w:lvlJc w:val="left"/>
      <w:pPr>
        <w:tabs>
          <w:tab w:val="num" w:pos="1080"/>
        </w:tabs>
        <w:ind w:left="1080" w:hanging="360"/>
      </w:pPr>
      <w:rPr>
        <w:rFonts w:cs="Times New Roman" w:hint="default"/>
      </w:rPr>
    </w:lvl>
    <w:lvl w:ilvl="1" w:tplc="FDEE5FA4">
      <w:numFmt w:val="none"/>
      <w:lvlText w:val=""/>
      <w:lvlJc w:val="left"/>
      <w:pPr>
        <w:tabs>
          <w:tab w:val="num" w:pos="360"/>
        </w:tabs>
      </w:pPr>
      <w:rPr>
        <w:rFonts w:cs="Times New Roman"/>
      </w:rPr>
    </w:lvl>
    <w:lvl w:ilvl="2" w:tplc="852C7CDA">
      <w:numFmt w:val="none"/>
      <w:lvlText w:val=""/>
      <w:lvlJc w:val="left"/>
      <w:pPr>
        <w:tabs>
          <w:tab w:val="num" w:pos="360"/>
        </w:tabs>
      </w:pPr>
      <w:rPr>
        <w:rFonts w:cs="Times New Roman"/>
      </w:rPr>
    </w:lvl>
    <w:lvl w:ilvl="3" w:tplc="19E6EFD0">
      <w:numFmt w:val="none"/>
      <w:lvlText w:val=""/>
      <w:lvlJc w:val="left"/>
      <w:pPr>
        <w:tabs>
          <w:tab w:val="num" w:pos="360"/>
        </w:tabs>
      </w:pPr>
      <w:rPr>
        <w:rFonts w:cs="Times New Roman"/>
      </w:rPr>
    </w:lvl>
    <w:lvl w:ilvl="4" w:tplc="9F46C9E4">
      <w:numFmt w:val="none"/>
      <w:lvlText w:val=""/>
      <w:lvlJc w:val="left"/>
      <w:pPr>
        <w:tabs>
          <w:tab w:val="num" w:pos="360"/>
        </w:tabs>
      </w:pPr>
      <w:rPr>
        <w:rFonts w:cs="Times New Roman"/>
      </w:rPr>
    </w:lvl>
    <w:lvl w:ilvl="5" w:tplc="B6EC0BA8">
      <w:numFmt w:val="none"/>
      <w:lvlText w:val=""/>
      <w:lvlJc w:val="left"/>
      <w:pPr>
        <w:tabs>
          <w:tab w:val="num" w:pos="360"/>
        </w:tabs>
      </w:pPr>
      <w:rPr>
        <w:rFonts w:cs="Times New Roman"/>
      </w:rPr>
    </w:lvl>
    <w:lvl w:ilvl="6" w:tplc="8E26E5D0">
      <w:numFmt w:val="none"/>
      <w:lvlText w:val=""/>
      <w:lvlJc w:val="left"/>
      <w:pPr>
        <w:tabs>
          <w:tab w:val="num" w:pos="360"/>
        </w:tabs>
      </w:pPr>
      <w:rPr>
        <w:rFonts w:cs="Times New Roman"/>
      </w:rPr>
    </w:lvl>
    <w:lvl w:ilvl="7" w:tplc="EA542712">
      <w:numFmt w:val="none"/>
      <w:lvlText w:val=""/>
      <w:lvlJc w:val="left"/>
      <w:pPr>
        <w:tabs>
          <w:tab w:val="num" w:pos="360"/>
        </w:tabs>
      </w:pPr>
      <w:rPr>
        <w:rFonts w:cs="Times New Roman"/>
      </w:rPr>
    </w:lvl>
    <w:lvl w:ilvl="8" w:tplc="6860ACC4">
      <w:numFmt w:val="none"/>
      <w:lvlText w:val=""/>
      <w:lvlJc w:val="left"/>
      <w:pPr>
        <w:tabs>
          <w:tab w:val="num" w:pos="360"/>
        </w:tabs>
      </w:pPr>
      <w:rPr>
        <w:rFonts w:cs="Times New Roman"/>
      </w:rPr>
    </w:lvl>
  </w:abstractNum>
  <w:abstractNum w:abstractNumId="24">
    <w:nsid w:val="7FCC7F90"/>
    <w:multiLevelType w:val="multilevel"/>
    <w:tmpl w:val="5BE8639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
  </w:num>
  <w:num w:numId="2">
    <w:abstractNumId w:val="23"/>
  </w:num>
  <w:num w:numId="3">
    <w:abstractNumId w:val="13"/>
  </w:num>
  <w:num w:numId="4">
    <w:abstractNumId w:val="4"/>
  </w:num>
  <w:num w:numId="5">
    <w:abstractNumId w:val="16"/>
  </w:num>
  <w:num w:numId="6">
    <w:abstractNumId w:val="10"/>
  </w:num>
  <w:num w:numId="7">
    <w:abstractNumId w:val="14"/>
  </w:num>
  <w:num w:numId="8">
    <w:abstractNumId w:val="5"/>
  </w:num>
  <w:num w:numId="9">
    <w:abstractNumId w:val="2"/>
  </w:num>
  <w:num w:numId="10">
    <w:abstractNumId w:val="20"/>
  </w:num>
  <w:num w:numId="11">
    <w:abstractNumId w:val="21"/>
  </w:num>
  <w:num w:numId="12">
    <w:abstractNumId w:val="7"/>
  </w:num>
  <w:num w:numId="13">
    <w:abstractNumId w:val="3"/>
  </w:num>
  <w:num w:numId="14">
    <w:abstractNumId w:val="9"/>
  </w:num>
  <w:num w:numId="15">
    <w:abstractNumId w:val="15"/>
  </w:num>
  <w:num w:numId="16">
    <w:abstractNumId w:val="18"/>
  </w:num>
  <w:num w:numId="17">
    <w:abstractNumId w:val="19"/>
  </w:num>
  <w:num w:numId="18">
    <w:abstractNumId w:val="22"/>
  </w:num>
  <w:num w:numId="19">
    <w:abstractNumId w:val="6"/>
  </w:num>
  <w:num w:numId="20">
    <w:abstractNumId w:val="0"/>
  </w:num>
  <w:num w:numId="21">
    <w:abstractNumId w:val="17"/>
  </w:num>
  <w:num w:numId="22">
    <w:abstractNumId w:val="8"/>
  </w:num>
  <w:num w:numId="23">
    <w:abstractNumId w:val="11"/>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9A5"/>
    <w:rsid w:val="00030F65"/>
    <w:rsid w:val="00040181"/>
    <w:rsid w:val="000A11F5"/>
    <w:rsid w:val="000F3937"/>
    <w:rsid w:val="00106CC4"/>
    <w:rsid w:val="001117DB"/>
    <w:rsid w:val="00155F23"/>
    <w:rsid w:val="0015694E"/>
    <w:rsid w:val="00180C28"/>
    <w:rsid w:val="001863EB"/>
    <w:rsid w:val="00193AA6"/>
    <w:rsid w:val="001C038E"/>
    <w:rsid w:val="001C124F"/>
    <w:rsid w:val="001D003C"/>
    <w:rsid w:val="001D3DA3"/>
    <w:rsid w:val="001E778C"/>
    <w:rsid w:val="001E7A00"/>
    <w:rsid w:val="001F1ED0"/>
    <w:rsid w:val="00217726"/>
    <w:rsid w:val="00263650"/>
    <w:rsid w:val="00273870"/>
    <w:rsid w:val="00297496"/>
    <w:rsid w:val="002A2A20"/>
    <w:rsid w:val="002B051D"/>
    <w:rsid w:val="002C75A9"/>
    <w:rsid w:val="002F7825"/>
    <w:rsid w:val="00306F25"/>
    <w:rsid w:val="0031763A"/>
    <w:rsid w:val="00340D29"/>
    <w:rsid w:val="003874AC"/>
    <w:rsid w:val="003B1B35"/>
    <w:rsid w:val="003D1BFB"/>
    <w:rsid w:val="0041511D"/>
    <w:rsid w:val="00423A64"/>
    <w:rsid w:val="004504BD"/>
    <w:rsid w:val="00453FB9"/>
    <w:rsid w:val="00463448"/>
    <w:rsid w:val="00471ECE"/>
    <w:rsid w:val="004A31AD"/>
    <w:rsid w:val="004B6471"/>
    <w:rsid w:val="004F15CC"/>
    <w:rsid w:val="004F1C7F"/>
    <w:rsid w:val="004F584F"/>
    <w:rsid w:val="00503739"/>
    <w:rsid w:val="00503742"/>
    <w:rsid w:val="00506AC9"/>
    <w:rsid w:val="00550071"/>
    <w:rsid w:val="0055658E"/>
    <w:rsid w:val="005708D8"/>
    <w:rsid w:val="0057243E"/>
    <w:rsid w:val="00575DDC"/>
    <w:rsid w:val="00582939"/>
    <w:rsid w:val="00594427"/>
    <w:rsid w:val="00601576"/>
    <w:rsid w:val="00642B9C"/>
    <w:rsid w:val="006636B6"/>
    <w:rsid w:val="006C48AE"/>
    <w:rsid w:val="006F108F"/>
    <w:rsid w:val="006F2CD7"/>
    <w:rsid w:val="006F4EBD"/>
    <w:rsid w:val="006F654F"/>
    <w:rsid w:val="007223CE"/>
    <w:rsid w:val="00727EC5"/>
    <w:rsid w:val="0073399F"/>
    <w:rsid w:val="0074788D"/>
    <w:rsid w:val="00747B3E"/>
    <w:rsid w:val="007540FA"/>
    <w:rsid w:val="007666FD"/>
    <w:rsid w:val="00766935"/>
    <w:rsid w:val="00770766"/>
    <w:rsid w:val="007767A6"/>
    <w:rsid w:val="007A5B91"/>
    <w:rsid w:val="007C68AD"/>
    <w:rsid w:val="007C74F2"/>
    <w:rsid w:val="007D0AC3"/>
    <w:rsid w:val="00806AFA"/>
    <w:rsid w:val="00807B90"/>
    <w:rsid w:val="008521EB"/>
    <w:rsid w:val="00854310"/>
    <w:rsid w:val="00871010"/>
    <w:rsid w:val="0087672F"/>
    <w:rsid w:val="008B034D"/>
    <w:rsid w:val="008F11AA"/>
    <w:rsid w:val="008F36DC"/>
    <w:rsid w:val="009007F6"/>
    <w:rsid w:val="00914499"/>
    <w:rsid w:val="00915092"/>
    <w:rsid w:val="009272BB"/>
    <w:rsid w:val="00954289"/>
    <w:rsid w:val="009626B2"/>
    <w:rsid w:val="009652AF"/>
    <w:rsid w:val="009851BC"/>
    <w:rsid w:val="00990313"/>
    <w:rsid w:val="009D45F4"/>
    <w:rsid w:val="009E780A"/>
    <w:rsid w:val="00A127D4"/>
    <w:rsid w:val="00A14B18"/>
    <w:rsid w:val="00A169AA"/>
    <w:rsid w:val="00A4388D"/>
    <w:rsid w:val="00AC2150"/>
    <w:rsid w:val="00AE2156"/>
    <w:rsid w:val="00B0455F"/>
    <w:rsid w:val="00B124A3"/>
    <w:rsid w:val="00B33C08"/>
    <w:rsid w:val="00B84099"/>
    <w:rsid w:val="00BA45CA"/>
    <w:rsid w:val="00BB3B95"/>
    <w:rsid w:val="00BD19AB"/>
    <w:rsid w:val="00BE52E3"/>
    <w:rsid w:val="00BF3298"/>
    <w:rsid w:val="00C10852"/>
    <w:rsid w:val="00C41CE5"/>
    <w:rsid w:val="00C77A34"/>
    <w:rsid w:val="00CB6156"/>
    <w:rsid w:val="00CF7F56"/>
    <w:rsid w:val="00D31632"/>
    <w:rsid w:val="00D6046B"/>
    <w:rsid w:val="00D85A64"/>
    <w:rsid w:val="00E24315"/>
    <w:rsid w:val="00E27E06"/>
    <w:rsid w:val="00EB79D5"/>
    <w:rsid w:val="00ED6E2C"/>
    <w:rsid w:val="00EE45AC"/>
    <w:rsid w:val="00F0719A"/>
    <w:rsid w:val="00F322E5"/>
    <w:rsid w:val="00F449A5"/>
    <w:rsid w:val="00F45A71"/>
    <w:rsid w:val="00FA0A12"/>
    <w:rsid w:val="00FB6D7E"/>
    <w:rsid w:val="00FB6D8D"/>
    <w:rsid w:val="00FD4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77F320F6-F169-4D20-A655-C3494E29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31632"/>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rsid w:val="0055007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3">
    <w:name w:val="Гипертекстовая ссылка"/>
    <w:uiPriority w:val="99"/>
    <w:rsid w:val="004F1C7F"/>
    <w:rPr>
      <w:rFonts w:cs="Times New Roman"/>
      <w:color w:val="008000"/>
      <w:sz w:val="20"/>
      <w:szCs w:val="20"/>
      <w:u w:val="single"/>
    </w:rPr>
  </w:style>
  <w:style w:type="character" w:customStyle="1" w:styleId="a4">
    <w:name w:val="Цветовое выделение"/>
    <w:uiPriority w:val="99"/>
    <w:rsid w:val="00E27E06"/>
    <w:rPr>
      <w:b/>
      <w:color w:val="000080"/>
      <w:sz w:val="20"/>
    </w:rPr>
  </w:style>
  <w:style w:type="paragraph" w:styleId="a5">
    <w:name w:val="Normal (Web)"/>
    <w:basedOn w:val="a"/>
    <w:uiPriority w:val="99"/>
    <w:rsid w:val="008521EB"/>
    <w:pPr>
      <w:spacing w:after="150"/>
    </w:pPr>
    <w:rPr>
      <w:rFonts w:ascii="Verdana" w:hAnsi="Verdana"/>
      <w:color w:val="000000"/>
      <w:sz w:val="17"/>
      <w:szCs w:val="17"/>
    </w:rPr>
  </w:style>
  <w:style w:type="character" w:styleId="a6">
    <w:name w:val="Hyperlink"/>
    <w:uiPriority w:val="99"/>
    <w:rsid w:val="008521EB"/>
    <w:rPr>
      <w:rFonts w:cs="Times New Roman"/>
      <w:color w:val="0000FF"/>
      <w:u w:val="single"/>
    </w:rPr>
  </w:style>
  <w:style w:type="paragraph" w:styleId="a7">
    <w:name w:val="header"/>
    <w:basedOn w:val="a"/>
    <w:link w:val="a8"/>
    <w:uiPriority w:val="99"/>
    <w:rsid w:val="00BE52E3"/>
    <w:pPr>
      <w:tabs>
        <w:tab w:val="center" w:pos="4677"/>
        <w:tab w:val="right" w:pos="9355"/>
      </w:tabs>
    </w:pPr>
  </w:style>
  <w:style w:type="character" w:styleId="a9">
    <w:name w:val="page number"/>
    <w:uiPriority w:val="99"/>
    <w:rsid w:val="00BE52E3"/>
    <w:rPr>
      <w:rFonts w:cs="Times New Roman"/>
    </w:rPr>
  </w:style>
  <w:style w:type="character" w:styleId="aa">
    <w:name w:val="footnote reference"/>
    <w:uiPriority w:val="99"/>
    <w:semiHidden/>
    <w:rsid w:val="004F584F"/>
    <w:rPr>
      <w:rFonts w:cs="Times New Roman"/>
      <w:vertAlign w:val="superscript"/>
    </w:rPr>
  </w:style>
  <w:style w:type="paragraph" w:styleId="ab">
    <w:name w:val="footnote text"/>
    <w:basedOn w:val="a"/>
    <w:link w:val="ac"/>
    <w:uiPriority w:val="99"/>
    <w:semiHidden/>
    <w:rsid w:val="004504BD"/>
    <w:rPr>
      <w:sz w:val="20"/>
      <w:szCs w:val="20"/>
    </w:rPr>
  </w:style>
  <w:style w:type="character" w:customStyle="1" w:styleId="ac">
    <w:name w:val="Текст сноски Знак"/>
    <w:link w:val="ab"/>
    <w:uiPriority w:val="99"/>
    <w:semiHidden/>
    <w:rPr>
      <w:sz w:val="20"/>
      <w:szCs w:val="20"/>
    </w:rPr>
  </w:style>
  <w:style w:type="table" w:styleId="ad">
    <w:name w:val="Table Grid"/>
    <w:basedOn w:val="a1"/>
    <w:uiPriority w:val="99"/>
    <w:rsid w:val="00CB6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040181"/>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customStyle="1" w:styleId="a8">
    <w:name w:val="Верхний колонтитул Знак"/>
    <w:link w:val="a7"/>
    <w:uiPriority w:val="99"/>
    <w:locked/>
    <w:rsid w:val="006F4EBD"/>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20302</Words>
  <Characters>115722</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xxxxxx</Company>
  <LinksUpToDate>false</LinksUpToDate>
  <CharactersWithSpaces>135753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xxx</dc:creator>
  <cp:keywords/>
  <dc:description/>
  <cp:lastModifiedBy>admin</cp:lastModifiedBy>
  <cp:revision>2</cp:revision>
  <cp:lastPrinted>2008-06-06T11:02:00Z</cp:lastPrinted>
  <dcterms:created xsi:type="dcterms:W3CDTF">2014-03-22T21:27:00Z</dcterms:created>
  <dcterms:modified xsi:type="dcterms:W3CDTF">2014-03-22T21:27:00Z</dcterms:modified>
</cp:coreProperties>
</file>