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FA3" w:rsidRPr="00FC4FBC" w:rsidRDefault="00272FA3" w:rsidP="00FC4FBC">
      <w:pPr>
        <w:pStyle w:val="a7"/>
        <w:suppressAutoHyphens/>
        <w:spacing w:line="360" w:lineRule="auto"/>
        <w:ind w:firstLine="709"/>
        <w:jc w:val="center"/>
        <w:rPr>
          <w:rFonts w:ascii="Times New Roman" w:hAnsi="Times New Roman"/>
          <w:sz w:val="28"/>
          <w:szCs w:val="28"/>
        </w:rPr>
      </w:pPr>
      <w:r w:rsidRPr="00FC4FBC">
        <w:rPr>
          <w:rFonts w:ascii="Times New Roman" w:hAnsi="Times New Roman"/>
          <w:sz w:val="28"/>
          <w:szCs w:val="28"/>
        </w:rPr>
        <w:t>Федеральное агентство по образованию</w:t>
      </w:r>
    </w:p>
    <w:p w:rsidR="00FC4FBC" w:rsidRDefault="00272FA3" w:rsidP="00FC4FBC">
      <w:pPr>
        <w:pStyle w:val="a7"/>
        <w:suppressAutoHyphens/>
        <w:spacing w:line="360" w:lineRule="auto"/>
        <w:ind w:firstLine="709"/>
        <w:jc w:val="center"/>
        <w:rPr>
          <w:rFonts w:ascii="Times New Roman" w:hAnsi="Times New Roman"/>
          <w:sz w:val="28"/>
          <w:szCs w:val="28"/>
        </w:rPr>
      </w:pPr>
      <w:r w:rsidRPr="00FC4FBC">
        <w:rPr>
          <w:rFonts w:ascii="Times New Roman" w:hAnsi="Times New Roman"/>
          <w:sz w:val="28"/>
          <w:szCs w:val="28"/>
        </w:rPr>
        <w:t>Федеральное государственное образовательное учреждение</w:t>
      </w:r>
    </w:p>
    <w:p w:rsidR="00272FA3" w:rsidRPr="00FC4FBC" w:rsidRDefault="00272FA3" w:rsidP="00FC4FBC">
      <w:pPr>
        <w:pStyle w:val="a7"/>
        <w:suppressAutoHyphens/>
        <w:spacing w:line="360" w:lineRule="auto"/>
        <w:ind w:firstLine="709"/>
        <w:jc w:val="center"/>
        <w:rPr>
          <w:rFonts w:ascii="Times New Roman" w:hAnsi="Times New Roman"/>
          <w:sz w:val="28"/>
          <w:szCs w:val="28"/>
        </w:rPr>
      </w:pPr>
      <w:r w:rsidRPr="00FC4FBC">
        <w:rPr>
          <w:rFonts w:ascii="Times New Roman" w:hAnsi="Times New Roman"/>
          <w:sz w:val="28"/>
          <w:szCs w:val="28"/>
        </w:rPr>
        <w:t>среднего профессионального образования</w:t>
      </w:r>
    </w:p>
    <w:p w:rsidR="00272FA3" w:rsidRPr="00FC4FBC" w:rsidRDefault="00FC4FBC" w:rsidP="00FC4FBC">
      <w:pPr>
        <w:pStyle w:val="a7"/>
        <w:suppressAutoHyphens/>
        <w:spacing w:line="360" w:lineRule="auto"/>
        <w:ind w:firstLine="709"/>
        <w:jc w:val="center"/>
        <w:rPr>
          <w:rFonts w:ascii="Times New Roman" w:hAnsi="Times New Roman"/>
          <w:sz w:val="28"/>
          <w:szCs w:val="28"/>
        </w:rPr>
      </w:pPr>
      <w:r>
        <w:rPr>
          <w:rFonts w:ascii="Times New Roman" w:hAnsi="Times New Roman"/>
          <w:sz w:val="28"/>
          <w:szCs w:val="28"/>
        </w:rPr>
        <w:t>"</w:t>
      </w:r>
      <w:r w:rsidR="005C15A6" w:rsidRPr="00FC4FBC">
        <w:rPr>
          <w:rFonts w:ascii="Times New Roman" w:hAnsi="Times New Roman"/>
          <w:sz w:val="28"/>
          <w:szCs w:val="28"/>
        </w:rPr>
        <w:t>Петровский колледж</w:t>
      </w:r>
      <w:r>
        <w:rPr>
          <w:rFonts w:ascii="Times New Roman" w:hAnsi="Times New Roman"/>
          <w:sz w:val="28"/>
          <w:szCs w:val="28"/>
        </w:rPr>
        <w:t>"</w:t>
      </w:r>
    </w:p>
    <w:p w:rsidR="00272FA3" w:rsidRPr="00FC4FBC" w:rsidRDefault="00272FA3" w:rsidP="00FC4FBC">
      <w:pPr>
        <w:pStyle w:val="a7"/>
        <w:suppressAutoHyphens/>
        <w:spacing w:line="360" w:lineRule="auto"/>
        <w:ind w:firstLine="709"/>
        <w:jc w:val="center"/>
        <w:rPr>
          <w:rFonts w:ascii="Times New Roman" w:hAnsi="Times New Roman"/>
          <w:sz w:val="28"/>
          <w:szCs w:val="28"/>
        </w:rPr>
      </w:pPr>
      <w:r w:rsidRPr="00FC4FBC">
        <w:rPr>
          <w:rFonts w:ascii="Times New Roman" w:hAnsi="Times New Roman"/>
          <w:sz w:val="28"/>
          <w:szCs w:val="28"/>
        </w:rPr>
        <w:t>Социально-правовое отделение</w:t>
      </w:r>
    </w:p>
    <w:p w:rsidR="00272FA3" w:rsidRPr="00FC4FBC" w:rsidRDefault="00272FA3" w:rsidP="00FC4FBC">
      <w:pPr>
        <w:pStyle w:val="a7"/>
        <w:suppressAutoHyphens/>
        <w:spacing w:line="360" w:lineRule="auto"/>
        <w:ind w:firstLine="709"/>
        <w:jc w:val="center"/>
        <w:rPr>
          <w:rFonts w:ascii="Times New Roman" w:hAnsi="Times New Roman"/>
          <w:sz w:val="28"/>
          <w:szCs w:val="28"/>
        </w:rPr>
      </w:pPr>
    </w:p>
    <w:p w:rsidR="00272FA3" w:rsidRPr="00FC4FBC" w:rsidRDefault="00272FA3" w:rsidP="00FC4FBC">
      <w:pPr>
        <w:pStyle w:val="a7"/>
        <w:suppressAutoHyphens/>
        <w:spacing w:line="360" w:lineRule="auto"/>
        <w:ind w:firstLine="709"/>
        <w:jc w:val="center"/>
        <w:rPr>
          <w:rFonts w:ascii="Times New Roman" w:hAnsi="Times New Roman"/>
          <w:sz w:val="28"/>
          <w:szCs w:val="28"/>
        </w:rPr>
      </w:pPr>
    </w:p>
    <w:p w:rsidR="00272FA3" w:rsidRDefault="00272FA3" w:rsidP="00FC4FBC">
      <w:pPr>
        <w:pStyle w:val="a7"/>
        <w:suppressAutoHyphens/>
        <w:spacing w:line="360" w:lineRule="auto"/>
        <w:ind w:firstLine="709"/>
        <w:jc w:val="center"/>
        <w:rPr>
          <w:rFonts w:ascii="Times New Roman" w:hAnsi="Times New Roman"/>
          <w:sz w:val="28"/>
          <w:szCs w:val="28"/>
          <w:lang w:val="en-US"/>
        </w:rPr>
      </w:pPr>
    </w:p>
    <w:p w:rsidR="00FC4FBC" w:rsidRDefault="00FC4FBC" w:rsidP="00FC4FBC">
      <w:pPr>
        <w:pStyle w:val="a7"/>
        <w:suppressAutoHyphens/>
        <w:spacing w:line="360" w:lineRule="auto"/>
        <w:ind w:firstLine="709"/>
        <w:jc w:val="center"/>
        <w:rPr>
          <w:rFonts w:ascii="Times New Roman" w:hAnsi="Times New Roman"/>
          <w:sz w:val="28"/>
          <w:szCs w:val="28"/>
          <w:lang w:val="en-US"/>
        </w:rPr>
      </w:pPr>
    </w:p>
    <w:p w:rsidR="00FC4FBC" w:rsidRDefault="00FC4FBC" w:rsidP="00FC4FBC">
      <w:pPr>
        <w:pStyle w:val="a7"/>
        <w:suppressAutoHyphens/>
        <w:spacing w:line="360" w:lineRule="auto"/>
        <w:ind w:firstLine="709"/>
        <w:jc w:val="center"/>
        <w:rPr>
          <w:rFonts w:ascii="Times New Roman" w:hAnsi="Times New Roman"/>
          <w:sz w:val="28"/>
          <w:szCs w:val="28"/>
          <w:lang w:val="en-US"/>
        </w:rPr>
      </w:pPr>
    </w:p>
    <w:p w:rsidR="00FC4FBC" w:rsidRDefault="00FC4FBC" w:rsidP="00FC4FBC">
      <w:pPr>
        <w:pStyle w:val="a7"/>
        <w:suppressAutoHyphens/>
        <w:spacing w:line="360" w:lineRule="auto"/>
        <w:ind w:firstLine="709"/>
        <w:jc w:val="center"/>
        <w:rPr>
          <w:rFonts w:ascii="Times New Roman" w:hAnsi="Times New Roman"/>
          <w:sz w:val="28"/>
          <w:szCs w:val="28"/>
          <w:lang w:val="en-US"/>
        </w:rPr>
      </w:pPr>
    </w:p>
    <w:p w:rsidR="00FC4FBC" w:rsidRPr="00FC4FBC" w:rsidRDefault="00FC4FBC" w:rsidP="00FC4FBC">
      <w:pPr>
        <w:pStyle w:val="a7"/>
        <w:suppressAutoHyphens/>
        <w:spacing w:line="360" w:lineRule="auto"/>
        <w:ind w:firstLine="709"/>
        <w:jc w:val="center"/>
        <w:rPr>
          <w:rFonts w:ascii="Times New Roman" w:hAnsi="Times New Roman"/>
          <w:sz w:val="28"/>
          <w:szCs w:val="28"/>
          <w:lang w:val="en-US"/>
        </w:rPr>
      </w:pPr>
    </w:p>
    <w:p w:rsidR="00047B2E" w:rsidRPr="00FC4FBC" w:rsidRDefault="00047B2E" w:rsidP="00FC4FBC">
      <w:pPr>
        <w:pStyle w:val="a7"/>
        <w:suppressAutoHyphens/>
        <w:spacing w:line="360" w:lineRule="auto"/>
        <w:ind w:firstLine="709"/>
        <w:jc w:val="center"/>
        <w:rPr>
          <w:rFonts w:ascii="Times New Roman" w:hAnsi="Times New Roman"/>
          <w:sz w:val="28"/>
          <w:szCs w:val="28"/>
        </w:rPr>
      </w:pPr>
    </w:p>
    <w:p w:rsidR="00272FA3" w:rsidRPr="00FC4FBC" w:rsidRDefault="00272FA3" w:rsidP="00FC4FBC">
      <w:pPr>
        <w:pStyle w:val="a7"/>
        <w:suppressAutoHyphens/>
        <w:spacing w:line="360" w:lineRule="auto"/>
        <w:ind w:firstLine="709"/>
        <w:jc w:val="center"/>
        <w:rPr>
          <w:rFonts w:ascii="Times New Roman" w:hAnsi="Times New Roman"/>
          <w:sz w:val="28"/>
          <w:szCs w:val="28"/>
        </w:rPr>
      </w:pPr>
      <w:r w:rsidRPr="00FC4FBC">
        <w:rPr>
          <w:rFonts w:ascii="Times New Roman" w:hAnsi="Times New Roman"/>
          <w:sz w:val="28"/>
          <w:szCs w:val="28"/>
        </w:rPr>
        <w:t>ДИПЛОМНАЯ РАБОТА</w:t>
      </w:r>
    </w:p>
    <w:p w:rsidR="00272FA3" w:rsidRPr="00FC4FBC" w:rsidRDefault="00272FA3" w:rsidP="00FC4FBC">
      <w:pPr>
        <w:pStyle w:val="a7"/>
        <w:suppressAutoHyphens/>
        <w:spacing w:line="360" w:lineRule="auto"/>
        <w:ind w:firstLine="709"/>
        <w:jc w:val="center"/>
        <w:rPr>
          <w:rFonts w:ascii="Times New Roman" w:hAnsi="Times New Roman"/>
          <w:sz w:val="28"/>
          <w:szCs w:val="28"/>
        </w:rPr>
      </w:pPr>
      <w:r w:rsidRPr="00FC4FBC">
        <w:rPr>
          <w:rFonts w:ascii="Times New Roman" w:hAnsi="Times New Roman"/>
          <w:b/>
          <w:sz w:val="28"/>
          <w:szCs w:val="28"/>
        </w:rPr>
        <w:t>ПРАВОВЫЕ ОСОБЕННОСТИ БРАКОРАЗВОДНОГО</w:t>
      </w:r>
      <w:r w:rsidR="00FC4FBC" w:rsidRPr="00FC4FBC">
        <w:rPr>
          <w:rFonts w:ascii="Times New Roman" w:hAnsi="Times New Roman"/>
          <w:b/>
          <w:sz w:val="28"/>
          <w:szCs w:val="28"/>
        </w:rPr>
        <w:t xml:space="preserve"> </w:t>
      </w:r>
      <w:r w:rsidRPr="00FC4FBC">
        <w:rPr>
          <w:rFonts w:ascii="Times New Roman" w:hAnsi="Times New Roman"/>
          <w:b/>
          <w:sz w:val="28"/>
          <w:szCs w:val="28"/>
        </w:rPr>
        <w:t>СУДЕБНОГО ПРОЦЕССА</w:t>
      </w:r>
    </w:p>
    <w:p w:rsidR="00F4229E" w:rsidRPr="00FC4FBC" w:rsidRDefault="00F4229E" w:rsidP="00FC4FBC">
      <w:pPr>
        <w:pStyle w:val="a7"/>
        <w:suppressAutoHyphens/>
        <w:spacing w:line="360" w:lineRule="auto"/>
        <w:ind w:firstLine="709"/>
        <w:jc w:val="center"/>
        <w:rPr>
          <w:rFonts w:ascii="Times New Roman" w:hAnsi="Times New Roman"/>
          <w:sz w:val="28"/>
          <w:szCs w:val="28"/>
        </w:rPr>
      </w:pPr>
    </w:p>
    <w:p w:rsidR="00F4229E" w:rsidRPr="00FC4FBC" w:rsidRDefault="00F4229E" w:rsidP="00FC4FBC">
      <w:pPr>
        <w:pStyle w:val="a7"/>
        <w:suppressAutoHyphens/>
        <w:spacing w:line="360" w:lineRule="auto"/>
        <w:ind w:firstLine="709"/>
        <w:jc w:val="center"/>
        <w:rPr>
          <w:rFonts w:ascii="Times New Roman" w:hAnsi="Times New Roman"/>
          <w:sz w:val="28"/>
          <w:szCs w:val="28"/>
        </w:rPr>
      </w:pPr>
    </w:p>
    <w:p w:rsidR="00F4229E" w:rsidRPr="00FC4FBC" w:rsidRDefault="004A22D0" w:rsidP="00FC4FBC">
      <w:pPr>
        <w:pStyle w:val="a7"/>
        <w:suppressAutoHyphens/>
        <w:spacing w:line="360" w:lineRule="auto"/>
        <w:ind w:left="4820"/>
        <w:rPr>
          <w:rFonts w:ascii="Times New Roman" w:hAnsi="Times New Roman"/>
          <w:sz w:val="28"/>
          <w:szCs w:val="28"/>
        </w:rPr>
      </w:pPr>
      <w:r w:rsidRPr="00FC4FBC">
        <w:rPr>
          <w:rFonts w:ascii="Times New Roman" w:hAnsi="Times New Roman"/>
          <w:sz w:val="28"/>
          <w:szCs w:val="28"/>
        </w:rPr>
        <w:t>В</w:t>
      </w:r>
      <w:r w:rsidR="00F4229E" w:rsidRPr="00FC4FBC">
        <w:rPr>
          <w:rFonts w:ascii="Times New Roman" w:hAnsi="Times New Roman"/>
          <w:sz w:val="28"/>
          <w:szCs w:val="28"/>
        </w:rPr>
        <w:t>ыполнила:</w:t>
      </w:r>
    </w:p>
    <w:p w:rsidR="00F4229E" w:rsidRPr="00FC4FBC" w:rsidRDefault="00FD0B88" w:rsidP="00FC4FBC">
      <w:pPr>
        <w:pStyle w:val="a7"/>
        <w:suppressAutoHyphens/>
        <w:spacing w:line="360" w:lineRule="auto"/>
        <w:ind w:left="4820"/>
        <w:rPr>
          <w:rFonts w:ascii="Times New Roman" w:hAnsi="Times New Roman"/>
          <w:sz w:val="28"/>
          <w:szCs w:val="28"/>
        </w:rPr>
      </w:pPr>
      <w:r w:rsidRPr="00FC4FBC">
        <w:rPr>
          <w:rFonts w:ascii="Times New Roman" w:hAnsi="Times New Roman"/>
          <w:sz w:val="28"/>
          <w:szCs w:val="28"/>
        </w:rPr>
        <w:t>с</w:t>
      </w:r>
      <w:r w:rsidR="00F4229E" w:rsidRPr="00FC4FBC">
        <w:rPr>
          <w:rFonts w:ascii="Times New Roman" w:hAnsi="Times New Roman"/>
          <w:sz w:val="28"/>
          <w:szCs w:val="28"/>
        </w:rPr>
        <w:t>тудентка 430 группы</w:t>
      </w:r>
    </w:p>
    <w:p w:rsidR="002F5A4E" w:rsidRPr="00FC4FBC" w:rsidRDefault="002F5A4E" w:rsidP="00FC4FBC">
      <w:pPr>
        <w:pStyle w:val="a7"/>
        <w:suppressAutoHyphens/>
        <w:spacing w:line="360" w:lineRule="auto"/>
        <w:ind w:left="4820"/>
        <w:rPr>
          <w:rFonts w:ascii="Times New Roman" w:hAnsi="Times New Roman"/>
          <w:sz w:val="28"/>
          <w:szCs w:val="28"/>
        </w:rPr>
      </w:pPr>
      <w:r w:rsidRPr="00FC4FBC">
        <w:rPr>
          <w:rFonts w:ascii="Times New Roman" w:hAnsi="Times New Roman"/>
          <w:sz w:val="28"/>
          <w:szCs w:val="28"/>
        </w:rPr>
        <w:t xml:space="preserve">специальность 030504 </w:t>
      </w:r>
      <w:r w:rsidR="00FF7B9A" w:rsidRPr="00FC4FBC">
        <w:rPr>
          <w:rFonts w:ascii="Times New Roman" w:hAnsi="Times New Roman"/>
          <w:sz w:val="28"/>
          <w:szCs w:val="28"/>
        </w:rPr>
        <w:t>П</w:t>
      </w:r>
      <w:r w:rsidRPr="00FC4FBC">
        <w:rPr>
          <w:rFonts w:ascii="Times New Roman" w:hAnsi="Times New Roman"/>
          <w:sz w:val="28"/>
          <w:szCs w:val="28"/>
        </w:rPr>
        <w:t>раво и организации социального</w:t>
      </w:r>
    </w:p>
    <w:p w:rsidR="002F5A4E" w:rsidRPr="00FC4FBC" w:rsidRDefault="00441AA1" w:rsidP="00FC4FBC">
      <w:pPr>
        <w:pStyle w:val="a7"/>
        <w:suppressAutoHyphens/>
        <w:spacing w:line="360" w:lineRule="auto"/>
        <w:ind w:left="4820"/>
        <w:rPr>
          <w:rFonts w:ascii="Times New Roman" w:hAnsi="Times New Roman"/>
          <w:sz w:val="28"/>
          <w:szCs w:val="28"/>
        </w:rPr>
      </w:pPr>
      <w:r w:rsidRPr="00FC4FBC">
        <w:rPr>
          <w:rFonts w:ascii="Times New Roman" w:hAnsi="Times New Roman"/>
          <w:sz w:val="28"/>
          <w:szCs w:val="28"/>
        </w:rPr>
        <w:t>обеспечения</w:t>
      </w:r>
    </w:p>
    <w:p w:rsidR="00441AA1" w:rsidRPr="00FC4FBC" w:rsidRDefault="00441AA1" w:rsidP="00FC4FBC">
      <w:pPr>
        <w:pStyle w:val="a7"/>
        <w:suppressAutoHyphens/>
        <w:spacing w:line="360" w:lineRule="auto"/>
        <w:ind w:left="4820"/>
        <w:rPr>
          <w:rFonts w:ascii="Times New Roman" w:hAnsi="Times New Roman"/>
          <w:sz w:val="28"/>
          <w:szCs w:val="28"/>
        </w:rPr>
      </w:pPr>
      <w:r w:rsidRPr="00FC4FBC">
        <w:rPr>
          <w:rFonts w:ascii="Times New Roman" w:hAnsi="Times New Roman"/>
          <w:sz w:val="28"/>
          <w:szCs w:val="28"/>
        </w:rPr>
        <w:t>Руководитель:</w:t>
      </w:r>
    </w:p>
    <w:p w:rsidR="00441AA1" w:rsidRPr="00FC4FBC" w:rsidRDefault="00441AA1" w:rsidP="00FC4FBC">
      <w:pPr>
        <w:pStyle w:val="a7"/>
        <w:suppressAutoHyphens/>
        <w:spacing w:line="360" w:lineRule="auto"/>
        <w:ind w:left="4820"/>
        <w:rPr>
          <w:rFonts w:ascii="Times New Roman" w:hAnsi="Times New Roman"/>
          <w:sz w:val="28"/>
          <w:szCs w:val="28"/>
        </w:rPr>
      </w:pPr>
      <w:r w:rsidRPr="00FC4FBC">
        <w:rPr>
          <w:rFonts w:ascii="Times New Roman" w:hAnsi="Times New Roman"/>
          <w:sz w:val="28"/>
          <w:szCs w:val="28"/>
        </w:rPr>
        <w:t>Н.Г.Луговская</w:t>
      </w:r>
    </w:p>
    <w:p w:rsidR="00441AA1" w:rsidRPr="00FC4FBC" w:rsidRDefault="00441AA1" w:rsidP="00FC4FBC">
      <w:pPr>
        <w:pStyle w:val="a7"/>
        <w:suppressAutoHyphens/>
        <w:spacing w:line="360" w:lineRule="auto"/>
        <w:ind w:firstLine="709"/>
        <w:jc w:val="center"/>
        <w:rPr>
          <w:rFonts w:ascii="Times New Roman" w:hAnsi="Times New Roman"/>
          <w:sz w:val="28"/>
          <w:szCs w:val="28"/>
        </w:rPr>
      </w:pPr>
    </w:p>
    <w:p w:rsidR="00441AA1" w:rsidRPr="00FC4FBC" w:rsidRDefault="00441AA1" w:rsidP="00FC4FBC">
      <w:pPr>
        <w:pStyle w:val="a7"/>
        <w:suppressAutoHyphens/>
        <w:spacing w:line="360" w:lineRule="auto"/>
        <w:ind w:firstLine="709"/>
        <w:jc w:val="center"/>
        <w:rPr>
          <w:rFonts w:ascii="Times New Roman" w:hAnsi="Times New Roman"/>
          <w:sz w:val="28"/>
          <w:szCs w:val="28"/>
        </w:rPr>
      </w:pPr>
    </w:p>
    <w:p w:rsidR="00441AA1" w:rsidRPr="00FC4FBC" w:rsidRDefault="00441AA1" w:rsidP="00FC4FBC">
      <w:pPr>
        <w:pStyle w:val="a7"/>
        <w:suppressAutoHyphens/>
        <w:spacing w:line="360" w:lineRule="auto"/>
        <w:ind w:firstLine="709"/>
        <w:jc w:val="center"/>
        <w:rPr>
          <w:rFonts w:ascii="Times New Roman" w:hAnsi="Times New Roman"/>
          <w:sz w:val="28"/>
          <w:szCs w:val="28"/>
        </w:rPr>
      </w:pPr>
    </w:p>
    <w:p w:rsidR="00FC4FBC" w:rsidRDefault="00467FC3" w:rsidP="00FC4FBC">
      <w:pPr>
        <w:pStyle w:val="a7"/>
        <w:suppressAutoHyphens/>
        <w:spacing w:line="360" w:lineRule="auto"/>
        <w:ind w:firstLine="709"/>
        <w:jc w:val="center"/>
        <w:rPr>
          <w:rFonts w:ascii="Times New Roman" w:hAnsi="Times New Roman"/>
          <w:sz w:val="28"/>
          <w:szCs w:val="28"/>
          <w:lang w:val="en-US"/>
        </w:rPr>
      </w:pPr>
      <w:r w:rsidRPr="00FC4FBC">
        <w:rPr>
          <w:rFonts w:ascii="Times New Roman" w:hAnsi="Times New Roman"/>
          <w:sz w:val="28"/>
          <w:szCs w:val="28"/>
        </w:rPr>
        <w:t>Санкт-Петербург</w:t>
      </w:r>
      <w:r w:rsidR="00C56030" w:rsidRPr="00FC4FBC">
        <w:rPr>
          <w:rFonts w:ascii="Times New Roman" w:hAnsi="Times New Roman"/>
          <w:sz w:val="28"/>
          <w:szCs w:val="28"/>
        </w:rPr>
        <w:t>,</w:t>
      </w:r>
      <w:r w:rsidRPr="00FC4FBC">
        <w:rPr>
          <w:rFonts w:ascii="Times New Roman" w:hAnsi="Times New Roman"/>
          <w:sz w:val="28"/>
          <w:szCs w:val="28"/>
        </w:rPr>
        <w:t xml:space="preserve"> 2009</w:t>
      </w:r>
    </w:p>
    <w:p w:rsidR="00467FC3" w:rsidRPr="00FC4FBC" w:rsidRDefault="00FC4FBC" w:rsidP="00FC4FBC">
      <w:pPr>
        <w:pStyle w:val="a7"/>
        <w:suppressAutoHyphens/>
        <w:spacing w:line="360" w:lineRule="auto"/>
        <w:ind w:firstLine="709"/>
        <w:jc w:val="both"/>
        <w:rPr>
          <w:rFonts w:ascii="Times New Roman" w:hAnsi="Times New Roman"/>
          <w:b/>
          <w:sz w:val="28"/>
          <w:szCs w:val="28"/>
        </w:rPr>
      </w:pPr>
      <w:r>
        <w:rPr>
          <w:rFonts w:ascii="Times New Roman" w:hAnsi="Times New Roman"/>
          <w:sz w:val="28"/>
          <w:szCs w:val="28"/>
        </w:rPr>
        <w:br w:type="page"/>
      </w:r>
      <w:r w:rsidR="00467FC3" w:rsidRPr="00FC4FBC">
        <w:rPr>
          <w:rFonts w:ascii="Times New Roman" w:hAnsi="Times New Roman"/>
          <w:b/>
          <w:sz w:val="28"/>
          <w:szCs w:val="28"/>
        </w:rPr>
        <w:t>СОДЕРЖАНИЕ</w:t>
      </w:r>
    </w:p>
    <w:p w:rsidR="004F2640" w:rsidRPr="00FC4FBC" w:rsidRDefault="004F2640" w:rsidP="00FC4FBC">
      <w:pPr>
        <w:pStyle w:val="a7"/>
        <w:suppressAutoHyphens/>
        <w:spacing w:line="360" w:lineRule="auto"/>
        <w:ind w:firstLine="709"/>
        <w:jc w:val="both"/>
        <w:rPr>
          <w:rFonts w:ascii="Times New Roman" w:hAnsi="Times New Roman"/>
          <w:sz w:val="28"/>
          <w:szCs w:val="28"/>
        </w:rPr>
      </w:pPr>
    </w:p>
    <w:p w:rsidR="004F2640" w:rsidRPr="00FC4FBC" w:rsidRDefault="004F2640"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ВВЕДЕНИЕ</w:t>
      </w:r>
    </w:p>
    <w:p w:rsidR="004F2640" w:rsidRPr="00FC4FBC" w:rsidRDefault="004F2640"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1.</w:t>
      </w:r>
      <w:r w:rsidR="00FC4FBC">
        <w:rPr>
          <w:rFonts w:ascii="Times New Roman" w:hAnsi="Times New Roman"/>
          <w:sz w:val="28"/>
          <w:szCs w:val="28"/>
          <w:lang w:val="en-US"/>
        </w:rPr>
        <w:t xml:space="preserve"> </w:t>
      </w:r>
      <w:r w:rsidRPr="00FC4FBC">
        <w:rPr>
          <w:rFonts w:ascii="Times New Roman" w:hAnsi="Times New Roman"/>
          <w:sz w:val="28"/>
          <w:szCs w:val="28"/>
        </w:rPr>
        <w:t>Прекращение брака</w:t>
      </w:r>
    </w:p>
    <w:p w:rsidR="004F2640" w:rsidRPr="00FC4FBC" w:rsidRDefault="004F2640"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1.1</w:t>
      </w:r>
      <w:r w:rsidR="00FC4FBC" w:rsidRPr="00FC4FBC">
        <w:rPr>
          <w:rFonts w:ascii="Times New Roman" w:hAnsi="Times New Roman"/>
          <w:sz w:val="28"/>
          <w:szCs w:val="28"/>
        </w:rPr>
        <w:t xml:space="preserve"> </w:t>
      </w:r>
      <w:r w:rsidRPr="00FC4FBC">
        <w:rPr>
          <w:rFonts w:ascii="Times New Roman" w:hAnsi="Times New Roman"/>
          <w:sz w:val="28"/>
          <w:szCs w:val="28"/>
        </w:rPr>
        <w:t>Расторжение брака в органах ЗАГСа</w:t>
      </w:r>
    </w:p>
    <w:p w:rsidR="004F2640" w:rsidRPr="00FC4FBC" w:rsidRDefault="004F2640"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1.2</w:t>
      </w:r>
      <w:r w:rsidR="00FC4FBC" w:rsidRPr="00FC4FBC">
        <w:rPr>
          <w:rFonts w:ascii="Times New Roman" w:hAnsi="Times New Roman"/>
          <w:sz w:val="28"/>
          <w:szCs w:val="28"/>
        </w:rPr>
        <w:t xml:space="preserve"> </w:t>
      </w:r>
      <w:r w:rsidRPr="00FC4FBC">
        <w:rPr>
          <w:rFonts w:ascii="Times New Roman" w:hAnsi="Times New Roman"/>
          <w:sz w:val="28"/>
          <w:szCs w:val="28"/>
        </w:rPr>
        <w:t>Расторжение брака в суде</w:t>
      </w:r>
    </w:p>
    <w:p w:rsidR="00993820" w:rsidRPr="00FC4FBC" w:rsidRDefault="00FC4FBC" w:rsidP="00FC4FBC">
      <w:pPr>
        <w:pStyle w:val="a7"/>
        <w:suppressAutoHyphens/>
        <w:spacing w:line="360" w:lineRule="auto"/>
        <w:rPr>
          <w:rFonts w:ascii="Times New Roman" w:hAnsi="Times New Roman"/>
          <w:sz w:val="28"/>
          <w:szCs w:val="28"/>
        </w:rPr>
      </w:pPr>
      <w:r>
        <w:rPr>
          <w:rFonts w:ascii="Times New Roman" w:hAnsi="Times New Roman"/>
          <w:sz w:val="28"/>
          <w:szCs w:val="28"/>
        </w:rPr>
        <w:t>1.3</w:t>
      </w:r>
      <w:r w:rsidRPr="00FC4FBC">
        <w:rPr>
          <w:rFonts w:ascii="Times New Roman" w:hAnsi="Times New Roman"/>
          <w:sz w:val="28"/>
          <w:szCs w:val="28"/>
        </w:rPr>
        <w:t xml:space="preserve"> </w:t>
      </w:r>
      <w:r w:rsidR="00993820" w:rsidRPr="00FC4FBC">
        <w:rPr>
          <w:rFonts w:ascii="Times New Roman" w:hAnsi="Times New Roman"/>
          <w:sz w:val="28"/>
          <w:szCs w:val="28"/>
        </w:rPr>
        <w:t>Правовые последствия прекращения брака</w:t>
      </w:r>
    </w:p>
    <w:p w:rsidR="004F2640" w:rsidRPr="00FC4FBC" w:rsidRDefault="004F2640"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w:t>
      </w:r>
      <w:r w:rsidR="00FC4FBC" w:rsidRPr="00FC4FBC">
        <w:rPr>
          <w:rFonts w:ascii="Times New Roman" w:hAnsi="Times New Roman"/>
          <w:sz w:val="28"/>
          <w:szCs w:val="28"/>
        </w:rPr>
        <w:t xml:space="preserve"> </w:t>
      </w:r>
      <w:r w:rsidRPr="00FC4FBC">
        <w:rPr>
          <w:rFonts w:ascii="Times New Roman" w:hAnsi="Times New Roman"/>
          <w:sz w:val="28"/>
          <w:szCs w:val="28"/>
        </w:rPr>
        <w:t>Правовые особенности бракоразводного судебного процесса</w:t>
      </w:r>
    </w:p>
    <w:p w:rsidR="00D2019E" w:rsidRPr="00FC4FBC" w:rsidRDefault="004F2640"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2.1</w:t>
      </w:r>
      <w:r w:rsidR="00FC4FBC" w:rsidRPr="00FC4FBC">
        <w:rPr>
          <w:rFonts w:ascii="Times New Roman" w:hAnsi="Times New Roman"/>
          <w:sz w:val="28"/>
          <w:szCs w:val="28"/>
        </w:rPr>
        <w:t xml:space="preserve"> </w:t>
      </w:r>
      <w:r w:rsidR="00D2019E" w:rsidRPr="00FC4FBC">
        <w:rPr>
          <w:rFonts w:ascii="Times New Roman" w:hAnsi="Times New Roman"/>
          <w:sz w:val="28"/>
          <w:szCs w:val="28"/>
          <w:lang w:val="en-US"/>
        </w:rPr>
        <w:t>C</w:t>
      </w:r>
      <w:r w:rsidR="00D2019E" w:rsidRPr="00FC4FBC">
        <w:rPr>
          <w:rFonts w:ascii="Times New Roman" w:hAnsi="Times New Roman"/>
          <w:sz w:val="28"/>
          <w:szCs w:val="28"/>
        </w:rPr>
        <w:t>оставление иска</w:t>
      </w:r>
    </w:p>
    <w:p w:rsidR="00C55389" w:rsidRPr="00FC4FBC" w:rsidRDefault="00C55389"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2.2</w:t>
      </w:r>
      <w:r w:rsidR="00FC4FBC" w:rsidRPr="00FC4FBC">
        <w:rPr>
          <w:rFonts w:ascii="Times New Roman" w:hAnsi="Times New Roman"/>
          <w:sz w:val="28"/>
          <w:szCs w:val="28"/>
        </w:rPr>
        <w:t xml:space="preserve"> </w:t>
      </w:r>
      <w:r w:rsidR="00D2019E" w:rsidRPr="00FC4FBC">
        <w:rPr>
          <w:rFonts w:ascii="Times New Roman" w:hAnsi="Times New Roman"/>
          <w:sz w:val="28"/>
          <w:szCs w:val="28"/>
        </w:rPr>
        <w:t>Подведомственность и подсудность для подачи иска</w:t>
      </w:r>
    </w:p>
    <w:p w:rsidR="00993820" w:rsidRPr="00FC4FBC" w:rsidRDefault="00FC4FBC" w:rsidP="00FC4FBC">
      <w:pPr>
        <w:pStyle w:val="a7"/>
        <w:suppressAutoHyphens/>
        <w:spacing w:line="360" w:lineRule="auto"/>
        <w:rPr>
          <w:rFonts w:ascii="Times New Roman" w:hAnsi="Times New Roman"/>
          <w:sz w:val="28"/>
          <w:szCs w:val="28"/>
        </w:rPr>
      </w:pPr>
      <w:r>
        <w:rPr>
          <w:rFonts w:ascii="Times New Roman" w:hAnsi="Times New Roman"/>
          <w:sz w:val="28"/>
          <w:szCs w:val="28"/>
        </w:rPr>
        <w:t>2.3</w:t>
      </w:r>
      <w:r w:rsidRPr="00FC4FBC">
        <w:rPr>
          <w:rFonts w:ascii="Times New Roman" w:hAnsi="Times New Roman"/>
          <w:sz w:val="28"/>
          <w:szCs w:val="28"/>
        </w:rPr>
        <w:t xml:space="preserve"> </w:t>
      </w:r>
      <w:r w:rsidR="00D2019E" w:rsidRPr="00FC4FBC">
        <w:rPr>
          <w:rFonts w:ascii="Times New Roman" w:hAnsi="Times New Roman"/>
          <w:sz w:val="28"/>
          <w:szCs w:val="28"/>
        </w:rPr>
        <w:t>Возбуждение дела</w:t>
      </w:r>
    </w:p>
    <w:p w:rsidR="00993820" w:rsidRPr="00FC4FBC" w:rsidRDefault="00FC4FBC" w:rsidP="00FC4FBC">
      <w:pPr>
        <w:pStyle w:val="a7"/>
        <w:suppressAutoHyphens/>
        <w:spacing w:line="360" w:lineRule="auto"/>
        <w:rPr>
          <w:rFonts w:ascii="Times New Roman" w:hAnsi="Times New Roman"/>
          <w:sz w:val="28"/>
          <w:szCs w:val="28"/>
        </w:rPr>
      </w:pPr>
      <w:r>
        <w:rPr>
          <w:rFonts w:ascii="Times New Roman" w:hAnsi="Times New Roman"/>
          <w:sz w:val="28"/>
          <w:szCs w:val="28"/>
        </w:rPr>
        <w:t>2.4</w:t>
      </w:r>
      <w:r w:rsidRPr="00FC4FBC">
        <w:rPr>
          <w:rFonts w:ascii="Times New Roman" w:hAnsi="Times New Roman"/>
          <w:sz w:val="28"/>
          <w:szCs w:val="28"/>
        </w:rPr>
        <w:t xml:space="preserve"> </w:t>
      </w:r>
      <w:r w:rsidR="00D2019E" w:rsidRPr="00FC4FBC">
        <w:rPr>
          <w:rFonts w:ascii="Times New Roman" w:hAnsi="Times New Roman"/>
          <w:sz w:val="28"/>
          <w:szCs w:val="28"/>
        </w:rPr>
        <w:t>Подготовка дела к судебному разбирательству</w:t>
      </w:r>
    </w:p>
    <w:p w:rsidR="00993820" w:rsidRPr="00FC4FBC" w:rsidRDefault="00FC4FBC" w:rsidP="00FC4FBC">
      <w:pPr>
        <w:pStyle w:val="a7"/>
        <w:suppressAutoHyphens/>
        <w:spacing w:line="360" w:lineRule="auto"/>
        <w:rPr>
          <w:rFonts w:ascii="Times New Roman" w:hAnsi="Times New Roman"/>
          <w:sz w:val="28"/>
          <w:szCs w:val="28"/>
        </w:rPr>
      </w:pPr>
      <w:r>
        <w:rPr>
          <w:rFonts w:ascii="Times New Roman" w:hAnsi="Times New Roman"/>
          <w:sz w:val="28"/>
          <w:szCs w:val="28"/>
        </w:rPr>
        <w:t>2.5</w:t>
      </w:r>
      <w:r w:rsidRPr="00FC4FBC">
        <w:rPr>
          <w:rFonts w:ascii="Times New Roman" w:hAnsi="Times New Roman"/>
          <w:sz w:val="28"/>
          <w:szCs w:val="28"/>
        </w:rPr>
        <w:t xml:space="preserve"> </w:t>
      </w:r>
      <w:r w:rsidR="00D2019E" w:rsidRPr="00FC4FBC">
        <w:rPr>
          <w:rFonts w:ascii="Times New Roman" w:hAnsi="Times New Roman"/>
          <w:sz w:val="28"/>
          <w:szCs w:val="28"/>
        </w:rPr>
        <w:t>Право суда отложить разбирательство дела</w:t>
      </w:r>
    </w:p>
    <w:p w:rsidR="00993820" w:rsidRPr="00FC4FBC" w:rsidRDefault="005C15A6"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2.6</w:t>
      </w:r>
      <w:r w:rsidR="00FC4FBC" w:rsidRPr="00FC4FBC">
        <w:rPr>
          <w:rFonts w:ascii="Times New Roman" w:hAnsi="Times New Roman"/>
          <w:sz w:val="28"/>
          <w:szCs w:val="28"/>
        </w:rPr>
        <w:t xml:space="preserve"> </w:t>
      </w:r>
      <w:r w:rsidR="00D2019E" w:rsidRPr="00FC4FBC">
        <w:rPr>
          <w:rFonts w:ascii="Times New Roman" w:hAnsi="Times New Roman"/>
          <w:sz w:val="28"/>
          <w:szCs w:val="28"/>
        </w:rPr>
        <w:t>Рассмотрение дела по существу</w:t>
      </w:r>
    </w:p>
    <w:p w:rsidR="00D2019E" w:rsidRPr="00FC4FBC" w:rsidRDefault="005C15A6"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2.7</w:t>
      </w:r>
      <w:r w:rsidR="00FC4FBC" w:rsidRPr="00FC4FBC">
        <w:rPr>
          <w:rFonts w:ascii="Times New Roman" w:hAnsi="Times New Roman"/>
          <w:sz w:val="28"/>
          <w:szCs w:val="28"/>
        </w:rPr>
        <w:t xml:space="preserve"> </w:t>
      </w:r>
      <w:r w:rsidR="00D2019E" w:rsidRPr="00FC4FBC">
        <w:rPr>
          <w:rFonts w:ascii="Times New Roman" w:hAnsi="Times New Roman"/>
          <w:sz w:val="28"/>
          <w:szCs w:val="28"/>
        </w:rPr>
        <w:t>Последствие неявки супруга в судебное заседание</w:t>
      </w:r>
    </w:p>
    <w:p w:rsidR="00993820" w:rsidRPr="00FC4FBC" w:rsidRDefault="005C15A6"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2.8</w:t>
      </w:r>
      <w:r w:rsidR="00FC4FBC" w:rsidRPr="00FC4FBC">
        <w:rPr>
          <w:rFonts w:ascii="Times New Roman" w:hAnsi="Times New Roman"/>
          <w:sz w:val="28"/>
          <w:szCs w:val="28"/>
        </w:rPr>
        <w:t xml:space="preserve"> </w:t>
      </w:r>
      <w:r w:rsidR="00D2019E" w:rsidRPr="00FC4FBC">
        <w:rPr>
          <w:rFonts w:ascii="Times New Roman" w:hAnsi="Times New Roman"/>
          <w:sz w:val="28"/>
          <w:szCs w:val="28"/>
        </w:rPr>
        <w:t>Вопросы, разрешаемые судом при вынесении решения о расторжении брака</w:t>
      </w:r>
    </w:p>
    <w:p w:rsidR="00993820" w:rsidRPr="00FC4FBC" w:rsidRDefault="005C15A6"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2.9</w:t>
      </w:r>
      <w:r w:rsidR="00FC4FBC" w:rsidRPr="00FC4FBC">
        <w:rPr>
          <w:rFonts w:ascii="Times New Roman" w:hAnsi="Times New Roman"/>
          <w:sz w:val="28"/>
          <w:szCs w:val="28"/>
        </w:rPr>
        <w:t xml:space="preserve"> </w:t>
      </w:r>
      <w:r w:rsidR="00D2019E" w:rsidRPr="00FC4FBC">
        <w:rPr>
          <w:rFonts w:ascii="Times New Roman" w:hAnsi="Times New Roman"/>
          <w:sz w:val="28"/>
          <w:szCs w:val="28"/>
        </w:rPr>
        <w:t>Регистрация расторжения брака на основании решения суда</w:t>
      </w:r>
    </w:p>
    <w:p w:rsidR="00993820" w:rsidRPr="00FC4FBC" w:rsidRDefault="005C15A6"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2.10</w:t>
      </w:r>
      <w:r w:rsidR="00FC4FBC" w:rsidRPr="00FC4FBC">
        <w:rPr>
          <w:rFonts w:ascii="Times New Roman" w:hAnsi="Times New Roman"/>
          <w:sz w:val="28"/>
          <w:szCs w:val="28"/>
        </w:rPr>
        <w:t xml:space="preserve"> </w:t>
      </w:r>
      <w:r w:rsidR="00D2019E" w:rsidRPr="00FC4FBC">
        <w:rPr>
          <w:rFonts w:ascii="Times New Roman" w:hAnsi="Times New Roman"/>
          <w:sz w:val="28"/>
          <w:szCs w:val="28"/>
        </w:rPr>
        <w:t>Обязанности суда при отсутствии соглашения</w:t>
      </w:r>
    </w:p>
    <w:p w:rsidR="00993820" w:rsidRPr="00FC4FBC" w:rsidRDefault="005C15A6"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2.11</w:t>
      </w:r>
      <w:r w:rsidR="00FC4FBC" w:rsidRPr="00FC4FBC">
        <w:rPr>
          <w:rFonts w:ascii="Times New Roman" w:hAnsi="Times New Roman"/>
          <w:sz w:val="28"/>
          <w:szCs w:val="28"/>
        </w:rPr>
        <w:t xml:space="preserve"> </w:t>
      </w:r>
      <w:r w:rsidR="00D2019E" w:rsidRPr="00FC4FBC">
        <w:rPr>
          <w:rFonts w:ascii="Times New Roman" w:hAnsi="Times New Roman"/>
          <w:sz w:val="28"/>
          <w:szCs w:val="28"/>
        </w:rPr>
        <w:t>Судебное решение</w:t>
      </w:r>
    </w:p>
    <w:p w:rsidR="00993820" w:rsidRPr="00FC4FBC" w:rsidRDefault="005C15A6"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2.12</w:t>
      </w:r>
      <w:r w:rsidR="00FC4FBC" w:rsidRPr="00FC4FBC">
        <w:rPr>
          <w:rFonts w:ascii="Times New Roman" w:hAnsi="Times New Roman"/>
          <w:sz w:val="28"/>
          <w:szCs w:val="28"/>
        </w:rPr>
        <w:t xml:space="preserve"> </w:t>
      </w:r>
      <w:r w:rsidR="006201B6" w:rsidRPr="00FC4FBC">
        <w:rPr>
          <w:rFonts w:ascii="Times New Roman" w:hAnsi="Times New Roman"/>
          <w:sz w:val="28"/>
          <w:szCs w:val="28"/>
        </w:rPr>
        <w:t>Примирение супругов после вынесения решения о разводе</w:t>
      </w:r>
    </w:p>
    <w:p w:rsidR="00993820" w:rsidRPr="00FC4FBC" w:rsidRDefault="005C15A6"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2.13</w:t>
      </w:r>
      <w:r w:rsidR="00FC4FBC" w:rsidRPr="00FC4FBC">
        <w:rPr>
          <w:rFonts w:ascii="Times New Roman" w:hAnsi="Times New Roman"/>
          <w:sz w:val="28"/>
          <w:szCs w:val="28"/>
        </w:rPr>
        <w:t xml:space="preserve"> </w:t>
      </w:r>
      <w:r w:rsidR="006201B6" w:rsidRPr="00FC4FBC">
        <w:rPr>
          <w:rFonts w:ascii="Times New Roman" w:hAnsi="Times New Roman"/>
          <w:sz w:val="28"/>
          <w:szCs w:val="28"/>
        </w:rPr>
        <w:t>Прекращения брака, расторгаемое в судебном порядке</w:t>
      </w:r>
    </w:p>
    <w:p w:rsidR="00993820" w:rsidRPr="00FC4FBC" w:rsidRDefault="005C15A6"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2.14</w:t>
      </w:r>
      <w:r w:rsidR="00FC4FBC">
        <w:rPr>
          <w:rFonts w:ascii="Times New Roman" w:hAnsi="Times New Roman"/>
          <w:sz w:val="28"/>
          <w:szCs w:val="28"/>
          <w:lang w:val="en-US"/>
        </w:rPr>
        <w:t xml:space="preserve"> </w:t>
      </w:r>
      <w:r w:rsidR="006201B6" w:rsidRPr="00FC4FBC">
        <w:rPr>
          <w:rFonts w:ascii="Times New Roman" w:hAnsi="Times New Roman"/>
          <w:sz w:val="28"/>
          <w:szCs w:val="28"/>
        </w:rPr>
        <w:t>Получение свидетельства</w:t>
      </w:r>
    </w:p>
    <w:p w:rsidR="00993820" w:rsidRPr="00FC4FBC" w:rsidRDefault="005C15A6"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2.15</w:t>
      </w:r>
      <w:r w:rsidR="00FC4FBC">
        <w:rPr>
          <w:rFonts w:ascii="Times New Roman" w:hAnsi="Times New Roman"/>
          <w:sz w:val="28"/>
          <w:szCs w:val="28"/>
          <w:lang w:val="en-US"/>
        </w:rPr>
        <w:t xml:space="preserve"> </w:t>
      </w:r>
      <w:r w:rsidR="006201B6" w:rsidRPr="00FC4FBC">
        <w:rPr>
          <w:rFonts w:ascii="Times New Roman" w:hAnsi="Times New Roman"/>
          <w:sz w:val="28"/>
          <w:szCs w:val="28"/>
        </w:rPr>
        <w:t>Порядок обжалования</w:t>
      </w:r>
    </w:p>
    <w:p w:rsidR="00C55389" w:rsidRPr="00FC4FBC" w:rsidRDefault="00C55389"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ЗАКЛЮЧЕНИЕ</w:t>
      </w:r>
    </w:p>
    <w:p w:rsidR="00C55389" w:rsidRPr="00FC4FBC" w:rsidRDefault="00C55389"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ПЕРЕЧЕНЬ ПРИНЯТЫХ СОКРАЩЕНИЙ</w:t>
      </w:r>
    </w:p>
    <w:p w:rsidR="00C55389" w:rsidRPr="00FC4FBC" w:rsidRDefault="00C55389"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СПИСОК ИСПОЛЬЗОВАННОЙ ЛИТЕРАТУРЫ</w:t>
      </w:r>
    </w:p>
    <w:p w:rsidR="00FC4FBC" w:rsidRDefault="00FC4FBC" w:rsidP="00FC4FBC">
      <w:pPr>
        <w:pStyle w:val="a7"/>
        <w:suppressAutoHyphens/>
        <w:spacing w:line="360" w:lineRule="auto"/>
        <w:ind w:firstLine="709"/>
        <w:jc w:val="both"/>
        <w:rPr>
          <w:rFonts w:ascii="Times New Roman" w:hAnsi="Times New Roman"/>
          <w:sz w:val="28"/>
          <w:szCs w:val="28"/>
          <w:lang w:val="en-US"/>
        </w:rPr>
      </w:pPr>
    </w:p>
    <w:p w:rsidR="00D31250" w:rsidRPr="00FC4FBC" w:rsidRDefault="00FC4FBC" w:rsidP="00FC4FBC">
      <w:pPr>
        <w:pStyle w:val="a7"/>
        <w:suppressAutoHyphens/>
        <w:spacing w:line="360" w:lineRule="auto"/>
        <w:ind w:firstLine="709"/>
        <w:jc w:val="both"/>
        <w:rPr>
          <w:rFonts w:ascii="Times New Roman" w:hAnsi="Times New Roman"/>
          <w:b/>
          <w:sz w:val="28"/>
          <w:szCs w:val="28"/>
        </w:rPr>
      </w:pPr>
      <w:r>
        <w:rPr>
          <w:rFonts w:ascii="Times New Roman" w:hAnsi="Times New Roman"/>
          <w:sz w:val="28"/>
          <w:szCs w:val="28"/>
        </w:rPr>
        <w:br w:type="page"/>
      </w:r>
      <w:r w:rsidR="00D31250" w:rsidRPr="00FC4FBC">
        <w:rPr>
          <w:rFonts w:ascii="Times New Roman" w:hAnsi="Times New Roman"/>
          <w:b/>
          <w:sz w:val="28"/>
          <w:szCs w:val="28"/>
        </w:rPr>
        <w:t>ВВЕДЕНИЕ</w:t>
      </w:r>
    </w:p>
    <w:p w:rsidR="00D31250" w:rsidRPr="00FC4FBC" w:rsidRDefault="00D31250" w:rsidP="00FC4FBC">
      <w:pPr>
        <w:pStyle w:val="a7"/>
        <w:suppressAutoHyphens/>
        <w:spacing w:line="360" w:lineRule="auto"/>
        <w:ind w:firstLine="709"/>
        <w:jc w:val="both"/>
        <w:rPr>
          <w:rFonts w:ascii="Times New Roman" w:hAnsi="Times New Roman"/>
          <w:sz w:val="28"/>
          <w:szCs w:val="28"/>
        </w:rPr>
      </w:pPr>
    </w:p>
    <w:p w:rsidR="00AE457F" w:rsidRPr="00FC4FBC" w:rsidRDefault="00AE457F"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В данной работе </w:t>
      </w:r>
      <w:r w:rsidR="00AA1E43" w:rsidRPr="00FC4FBC">
        <w:rPr>
          <w:rFonts w:ascii="Times New Roman" w:hAnsi="Times New Roman"/>
          <w:sz w:val="28"/>
          <w:szCs w:val="28"/>
        </w:rPr>
        <w:t xml:space="preserve">была рассмотрена тема: </w:t>
      </w:r>
      <w:r w:rsidR="00FC4FBC">
        <w:rPr>
          <w:rFonts w:ascii="Times New Roman" w:hAnsi="Times New Roman"/>
          <w:sz w:val="28"/>
          <w:szCs w:val="28"/>
        </w:rPr>
        <w:t>"</w:t>
      </w:r>
      <w:r w:rsidR="00AA1E43" w:rsidRPr="00FC4FBC">
        <w:rPr>
          <w:rFonts w:ascii="Times New Roman" w:hAnsi="Times New Roman"/>
          <w:sz w:val="28"/>
          <w:szCs w:val="28"/>
        </w:rPr>
        <w:t>Правовые особенности бракоразводного судебного процесса</w:t>
      </w:r>
      <w:r w:rsidR="00FC4FBC">
        <w:rPr>
          <w:rFonts w:ascii="Times New Roman" w:hAnsi="Times New Roman"/>
          <w:sz w:val="28"/>
          <w:szCs w:val="28"/>
        </w:rPr>
        <w:t>"</w:t>
      </w:r>
      <w:r w:rsidR="00AA1E43" w:rsidRPr="00FC4FBC">
        <w:rPr>
          <w:rFonts w:ascii="Times New Roman" w:hAnsi="Times New Roman"/>
          <w:sz w:val="28"/>
          <w:szCs w:val="28"/>
        </w:rPr>
        <w:t>.</w:t>
      </w:r>
    </w:p>
    <w:p w:rsidR="00FC4FBC" w:rsidRDefault="003E33AA"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Эта тема является очень актуальной </w:t>
      </w:r>
      <w:r w:rsidR="005F413A" w:rsidRPr="00FC4FBC">
        <w:rPr>
          <w:rFonts w:ascii="Times New Roman" w:hAnsi="Times New Roman"/>
          <w:sz w:val="28"/>
          <w:szCs w:val="28"/>
        </w:rPr>
        <w:t>на сегодняшний день. В России, к сожалению, с каждым годом браков распадается все больше и больше</w:t>
      </w:r>
      <w:r w:rsidRPr="00FC4FBC">
        <w:rPr>
          <w:rFonts w:ascii="Times New Roman" w:hAnsi="Times New Roman"/>
          <w:sz w:val="28"/>
          <w:szCs w:val="28"/>
        </w:rPr>
        <w:t>.</w:t>
      </w:r>
      <w:r w:rsidR="005F413A" w:rsidRPr="00FC4FBC">
        <w:rPr>
          <w:rFonts w:ascii="Times New Roman" w:hAnsi="Times New Roman"/>
          <w:sz w:val="28"/>
          <w:szCs w:val="28"/>
        </w:rPr>
        <w:t xml:space="preserve"> </w:t>
      </w:r>
      <w:r w:rsidR="00687533" w:rsidRPr="00FC4FBC">
        <w:rPr>
          <w:rFonts w:ascii="Times New Roman" w:hAnsi="Times New Roman"/>
          <w:sz w:val="28"/>
          <w:szCs w:val="28"/>
        </w:rPr>
        <w:t xml:space="preserve">Как </w:t>
      </w:r>
      <w:r w:rsidR="005F413A" w:rsidRPr="00FC4FBC">
        <w:rPr>
          <w:rFonts w:ascii="Times New Roman" w:hAnsi="Times New Roman"/>
          <w:sz w:val="28"/>
          <w:szCs w:val="28"/>
        </w:rPr>
        <w:t>показывает практика, среди других брачно-семейных дел одно из первых мест занимают дела о расторжении брака. Бракоразводный процесс имеет довольно сложный порядок, содержит много тонкостей и нюансов, которые необходимо учитывать в каждом конкретном случае.</w:t>
      </w:r>
    </w:p>
    <w:p w:rsidR="005F413A" w:rsidRPr="00FC4FBC" w:rsidRDefault="005F413A"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Целью данной работы является исследование правовых особенностей бракоразводного судебного процесса.</w:t>
      </w:r>
    </w:p>
    <w:p w:rsidR="005F413A" w:rsidRPr="00FC4FBC" w:rsidRDefault="005F413A"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Поставленная цель решается посредством следующих задач:</w:t>
      </w:r>
    </w:p>
    <w:p w:rsidR="005F413A" w:rsidRPr="00FC4FBC" w:rsidRDefault="00E06E67"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изучить порядок расторжения брака в органах ЗАГС</w:t>
      </w:r>
    </w:p>
    <w:p w:rsidR="00E06E67" w:rsidRPr="00FC4FBC" w:rsidRDefault="00E06E67"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изучить порядок расторжения брака в суде</w:t>
      </w:r>
    </w:p>
    <w:p w:rsidR="00E06E67" w:rsidRPr="00FC4FBC" w:rsidRDefault="00E06E67"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-исследовать основные особенности бракоразводного судебного процесса</w:t>
      </w:r>
    </w:p>
    <w:p w:rsidR="00AE0C23" w:rsidRPr="00FC4FBC" w:rsidRDefault="00E06E67"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Предметом исследования является бракоразводный процесс в России с момента принятия Семейного Кодекса РФ.</w:t>
      </w:r>
    </w:p>
    <w:p w:rsidR="00AE0C23" w:rsidRPr="00FC4FBC" w:rsidRDefault="00AE0C23"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этой работе автор опирался на нормативно-правовые акты, важнейшим из которых явился Семейный Кодекс РФ.</w:t>
      </w:r>
      <w:r w:rsidR="00E06E67" w:rsidRPr="00FC4FBC">
        <w:rPr>
          <w:rFonts w:ascii="Times New Roman" w:hAnsi="Times New Roman"/>
          <w:sz w:val="28"/>
          <w:szCs w:val="28"/>
        </w:rPr>
        <w:t xml:space="preserve"> Также была использована судебная практика из Определений Верховного Суда РФ, </w:t>
      </w:r>
      <w:r w:rsidR="00B83810" w:rsidRPr="00FC4FBC">
        <w:rPr>
          <w:rFonts w:ascii="Times New Roman" w:hAnsi="Times New Roman"/>
          <w:sz w:val="28"/>
          <w:szCs w:val="28"/>
        </w:rPr>
        <w:t xml:space="preserve">Решения Конституционного Суда РФ. Некоторые данные были взяты из научной литературы. Основным источником из которой является книга Кабышева О. А. </w:t>
      </w:r>
      <w:r w:rsidR="00FC4FBC">
        <w:rPr>
          <w:rFonts w:ascii="Times New Roman" w:hAnsi="Times New Roman"/>
          <w:sz w:val="28"/>
          <w:szCs w:val="28"/>
        </w:rPr>
        <w:t>"</w:t>
      </w:r>
      <w:r w:rsidR="00B83810" w:rsidRPr="00FC4FBC">
        <w:rPr>
          <w:rFonts w:ascii="Times New Roman" w:hAnsi="Times New Roman"/>
          <w:sz w:val="28"/>
          <w:szCs w:val="28"/>
        </w:rPr>
        <w:t>Брак и развод</w:t>
      </w:r>
      <w:r w:rsidR="00FC4FBC">
        <w:rPr>
          <w:rFonts w:ascii="Times New Roman" w:hAnsi="Times New Roman"/>
          <w:sz w:val="28"/>
          <w:szCs w:val="28"/>
        </w:rPr>
        <w:t>"</w:t>
      </w:r>
      <w:r w:rsidR="00B83810" w:rsidRPr="00FC4FBC">
        <w:rPr>
          <w:rFonts w:ascii="Times New Roman" w:hAnsi="Times New Roman"/>
          <w:sz w:val="28"/>
          <w:szCs w:val="28"/>
        </w:rPr>
        <w:t xml:space="preserve">, а также книга Долговой М.Н. </w:t>
      </w:r>
      <w:r w:rsidR="00FC4FBC">
        <w:rPr>
          <w:rFonts w:ascii="Times New Roman" w:hAnsi="Times New Roman"/>
          <w:sz w:val="28"/>
          <w:szCs w:val="28"/>
        </w:rPr>
        <w:t>"</w:t>
      </w:r>
      <w:r w:rsidR="00B83810" w:rsidRPr="00FC4FBC">
        <w:rPr>
          <w:rFonts w:ascii="Times New Roman" w:hAnsi="Times New Roman"/>
          <w:sz w:val="28"/>
          <w:szCs w:val="28"/>
        </w:rPr>
        <w:t>Развод: алименты, раздел имущества</w:t>
      </w:r>
      <w:r w:rsidR="00FC4FBC">
        <w:rPr>
          <w:rFonts w:ascii="Times New Roman" w:hAnsi="Times New Roman"/>
          <w:sz w:val="28"/>
          <w:szCs w:val="28"/>
        </w:rPr>
        <w:t>"</w:t>
      </w:r>
      <w:r w:rsidR="00B83810" w:rsidRPr="00FC4FBC">
        <w:rPr>
          <w:rFonts w:ascii="Times New Roman" w:hAnsi="Times New Roman"/>
          <w:sz w:val="28"/>
          <w:szCs w:val="28"/>
        </w:rPr>
        <w:t>.</w:t>
      </w:r>
    </w:p>
    <w:p w:rsidR="00AE0C23" w:rsidRPr="00FC4FBC" w:rsidRDefault="00AE0C23" w:rsidP="00FC4FBC">
      <w:pPr>
        <w:pStyle w:val="a7"/>
        <w:suppressAutoHyphens/>
        <w:spacing w:line="360" w:lineRule="auto"/>
        <w:ind w:firstLine="709"/>
        <w:jc w:val="both"/>
        <w:rPr>
          <w:rFonts w:ascii="Times New Roman" w:hAnsi="Times New Roman"/>
          <w:sz w:val="28"/>
          <w:szCs w:val="28"/>
        </w:rPr>
      </w:pPr>
    </w:p>
    <w:p w:rsidR="00DC70DE" w:rsidRPr="00FC4FBC" w:rsidRDefault="004C1E33"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sz w:val="28"/>
          <w:szCs w:val="28"/>
        </w:rPr>
        <w:br w:type="page"/>
      </w:r>
      <w:r w:rsidR="00D31250" w:rsidRPr="00FC4FBC">
        <w:rPr>
          <w:rFonts w:ascii="Times New Roman" w:hAnsi="Times New Roman"/>
          <w:b/>
          <w:sz w:val="28"/>
          <w:szCs w:val="28"/>
        </w:rPr>
        <w:t>1. Прекращение брака</w:t>
      </w:r>
    </w:p>
    <w:p w:rsidR="00D31250" w:rsidRPr="00FC4FBC" w:rsidRDefault="00D31250"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Признается брак, заключенный только в органах записи актов гражданского состояния (далее </w:t>
      </w:r>
      <w:r w:rsidR="00FC4FBC">
        <w:rPr>
          <w:rFonts w:ascii="Times New Roman" w:hAnsi="Times New Roman"/>
          <w:sz w:val="28"/>
          <w:szCs w:val="28"/>
        </w:rPr>
        <w:t>"</w:t>
      </w:r>
      <w:r w:rsidRPr="00FC4FBC">
        <w:rPr>
          <w:rFonts w:ascii="Times New Roman" w:hAnsi="Times New Roman"/>
          <w:sz w:val="28"/>
          <w:szCs w:val="28"/>
        </w:rPr>
        <w:t>ЗАГС</w:t>
      </w:r>
      <w:r w:rsidR="00FC4FBC">
        <w:rPr>
          <w:rFonts w:ascii="Times New Roman" w:hAnsi="Times New Roman"/>
          <w:sz w:val="28"/>
          <w:szCs w:val="28"/>
        </w:rPr>
        <w:t>"</w:t>
      </w:r>
      <w:r w:rsidRPr="00FC4FBC">
        <w:rPr>
          <w:rFonts w:ascii="Times New Roman" w:hAnsi="Times New Roman"/>
          <w:sz w:val="28"/>
          <w:szCs w:val="28"/>
        </w:rPr>
        <w:t>)</w:t>
      </w:r>
      <w:r w:rsidR="000C0AF3" w:rsidRPr="00FC4FBC">
        <w:rPr>
          <w:rFonts w:ascii="Times New Roman" w:hAnsi="Times New Roman"/>
          <w:sz w:val="28"/>
          <w:szCs w:val="28"/>
        </w:rPr>
        <w:t xml:space="preserve"> </w:t>
      </w:r>
      <w:r w:rsidR="00ED4153" w:rsidRPr="00FC4FBC">
        <w:rPr>
          <w:rFonts w:ascii="Times New Roman" w:hAnsi="Times New Roman"/>
          <w:sz w:val="28"/>
          <w:szCs w:val="28"/>
        </w:rPr>
        <w:t>[2,</w:t>
      </w:r>
      <w:r w:rsidR="00774909" w:rsidRPr="00FC4FBC">
        <w:rPr>
          <w:rFonts w:ascii="Times New Roman" w:hAnsi="Times New Roman"/>
          <w:sz w:val="28"/>
          <w:szCs w:val="28"/>
        </w:rPr>
        <w:t>ст.1]</w:t>
      </w:r>
      <w:r w:rsidRPr="00FC4FBC">
        <w:rPr>
          <w:rFonts w:ascii="Times New Roman" w:hAnsi="Times New Roman"/>
          <w:sz w:val="28"/>
          <w:szCs w:val="28"/>
        </w:rPr>
        <w:t xml:space="preserve">. Так называемый </w:t>
      </w:r>
      <w:r w:rsidR="00FC4FBC">
        <w:rPr>
          <w:rFonts w:ascii="Times New Roman" w:hAnsi="Times New Roman"/>
          <w:sz w:val="28"/>
          <w:szCs w:val="28"/>
        </w:rPr>
        <w:t>"</w:t>
      </w:r>
      <w:r w:rsidRPr="00FC4FBC">
        <w:rPr>
          <w:rFonts w:ascii="Times New Roman" w:hAnsi="Times New Roman"/>
          <w:sz w:val="28"/>
          <w:szCs w:val="28"/>
        </w:rPr>
        <w:t>гражданский</w:t>
      </w:r>
      <w:r w:rsidR="00FC4FBC">
        <w:rPr>
          <w:rFonts w:ascii="Times New Roman" w:hAnsi="Times New Roman"/>
          <w:sz w:val="28"/>
          <w:szCs w:val="28"/>
        </w:rPr>
        <w:t xml:space="preserve"> </w:t>
      </w:r>
      <w:r w:rsidRPr="00FC4FBC">
        <w:rPr>
          <w:rFonts w:ascii="Times New Roman" w:hAnsi="Times New Roman"/>
          <w:sz w:val="28"/>
          <w:szCs w:val="28"/>
        </w:rPr>
        <w:t>брак</w:t>
      </w:r>
      <w:r w:rsidR="00FC4FBC">
        <w:rPr>
          <w:rFonts w:ascii="Times New Roman" w:hAnsi="Times New Roman"/>
          <w:sz w:val="28"/>
          <w:szCs w:val="28"/>
        </w:rPr>
        <w:t>"</w:t>
      </w:r>
      <w:r w:rsidRPr="00FC4FBC">
        <w:rPr>
          <w:rFonts w:ascii="Times New Roman" w:hAnsi="Times New Roman"/>
          <w:sz w:val="28"/>
          <w:szCs w:val="28"/>
        </w:rPr>
        <w:t xml:space="preserve"> в соответствии с законом не является браком и не несет за собой тех правовых последствий, которые урегулированы российским законодательством. Тем самым в данной работе речь будет идти исключительно о браке, зарегистрированном в установленном законодательстве порядке.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Прекращение правоотношений между супругами, возникших из зарегистрированного в установленном законом порядке брака, может произойти по различным основаниям – юридическим фактам, к ним можно отнести:</w:t>
      </w:r>
    </w:p>
    <w:p w:rsidR="00DC70DE" w:rsidRPr="00FC4FBC" w:rsidRDefault="00462DE9"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-см</w:t>
      </w:r>
      <w:r w:rsidR="00DC70DE" w:rsidRPr="00FC4FBC">
        <w:rPr>
          <w:rFonts w:ascii="Times New Roman" w:hAnsi="Times New Roman"/>
          <w:sz w:val="28"/>
          <w:szCs w:val="28"/>
        </w:rPr>
        <w:t>ерть супруга (или объявление его умершим).</w:t>
      </w:r>
    </w:p>
    <w:p w:rsid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Объявление гражданина умершим происходит в судебном порядке в соответствии со ст. 45 Гражданского кодекса РФ. Гражданин может быть объявлен судом умершим, если в месте его жительства нет сведений о месте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его пребывания в течени</w:t>
      </w:r>
      <w:r w:rsidR="00FF7B9A" w:rsidRPr="00FC4FBC">
        <w:rPr>
          <w:rFonts w:ascii="Times New Roman" w:hAnsi="Times New Roman"/>
          <w:sz w:val="28"/>
          <w:szCs w:val="28"/>
        </w:rPr>
        <w:t>е</w:t>
      </w:r>
      <w:r w:rsidRPr="00FC4FBC">
        <w:rPr>
          <w:rFonts w:ascii="Times New Roman" w:hAnsi="Times New Roman"/>
          <w:sz w:val="28"/>
          <w:szCs w:val="28"/>
        </w:rPr>
        <w:t xml:space="preserve">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течении шести месяцев.</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Днем смерти гражданина, объявленного умершим, считается день вступления в законную силу решения суда об объявлении его умершим. В случае объявлении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случае смерти одного из супругов или объявление его умершим не требуется как-то специально оформлять прекращение брака, брак считается прекращенным с момента смерти супруга или с момента вступления в законную силу решения суда об объявлении супруга умершим. При этом доказательством прекращения брака будет являться свидетельство о смерти супруга, таким образом происходит ее государственная регистрация;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Расторжение брака (развод) предполагает его прекращение при жизни обоих супругов.</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Расторжение брака производится в органах записи актов гражданского состояния (ЗАГСа), а в случаях, предусмотренных законом, в судебном порядке. При этом муж не имеет права без согласия жены возбуждать дело о расторжении брака во время беременности жены и в течении года после рождения ребенка. Это положение распространяется и на случаи, когда ребенок родился мертвым или умер до достижения им возраста одного года.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p>
    <w:p w:rsidR="00DC70DE" w:rsidRPr="00FC4FBC" w:rsidRDefault="00FC4FBC" w:rsidP="00FC4FBC">
      <w:pPr>
        <w:pStyle w:val="a7"/>
        <w:suppressAutoHyphens/>
        <w:spacing w:line="360" w:lineRule="auto"/>
        <w:ind w:firstLine="709"/>
        <w:jc w:val="both"/>
        <w:rPr>
          <w:rFonts w:ascii="Times New Roman" w:hAnsi="Times New Roman"/>
          <w:b/>
          <w:sz w:val="28"/>
          <w:szCs w:val="28"/>
        </w:rPr>
      </w:pPr>
      <w:r>
        <w:rPr>
          <w:rFonts w:ascii="Times New Roman" w:hAnsi="Times New Roman"/>
          <w:b/>
          <w:sz w:val="28"/>
          <w:szCs w:val="28"/>
        </w:rPr>
        <w:t>1.1</w:t>
      </w:r>
      <w:r w:rsidRPr="00FC4FBC">
        <w:rPr>
          <w:rFonts w:ascii="Times New Roman" w:hAnsi="Times New Roman"/>
          <w:b/>
          <w:sz w:val="28"/>
          <w:szCs w:val="28"/>
        </w:rPr>
        <w:t xml:space="preserve"> </w:t>
      </w:r>
      <w:r w:rsidR="00DC70DE" w:rsidRPr="00FC4FBC">
        <w:rPr>
          <w:rFonts w:ascii="Times New Roman" w:hAnsi="Times New Roman"/>
          <w:b/>
          <w:sz w:val="28"/>
          <w:szCs w:val="28"/>
        </w:rPr>
        <w:t>Расторжение брака в органах ЗАГСа</w:t>
      </w:r>
    </w:p>
    <w:p w:rsidR="00D31250" w:rsidRPr="00FC4FBC" w:rsidRDefault="00D31250"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органах ЗАГСа расторжение брака производится в следующих случаях:</w:t>
      </w:r>
    </w:p>
    <w:p w:rsidR="00DC70DE" w:rsidRPr="00FC4FBC" w:rsidRDefault="004F0B33"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1)</w:t>
      </w:r>
      <w:r w:rsidR="00DC70DE" w:rsidRPr="00FC4FBC">
        <w:rPr>
          <w:rFonts w:ascii="Times New Roman" w:hAnsi="Times New Roman"/>
          <w:sz w:val="28"/>
          <w:szCs w:val="28"/>
        </w:rPr>
        <w:t>При взаим</w:t>
      </w:r>
      <w:r w:rsidRPr="00FC4FBC">
        <w:rPr>
          <w:rFonts w:ascii="Times New Roman" w:hAnsi="Times New Roman"/>
          <w:sz w:val="28"/>
          <w:szCs w:val="28"/>
        </w:rPr>
        <w:t>ном согласии на расторжение брак</w:t>
      </w:r>
      <w:r w:rsidR="00DC70DE" w:rsidRPr="00FC4FBC">
        <w:rPr>
          <w:rFonts w:ascii="Times New Roman" w:hAnsi="Times New Roman"/>
          <w:sz w:val="28"/>
          <w:szCs w:val="28"/>
        </w:rPr>
        <w:t>а супругов, не имеющих</w:t>
      </w:r>
      <w:r w:rsidR="00FC4FBC">
        <w:rPr>
          <w:rFonts w:ascii="Times New Roman" w:hAnsi="Times New Roman"/>
          <w:sz w:val="28"/>
          <w:szCs w:val="28"/>
        </w:rPr>
        <w:t xml:space="preserve"> </w:t>
      </w:r>
      <w:r w:rsidR="00DC70DE" w:rsidRPr="00FC4FBC">
        <w:rPr>
          <w:rFonts w:ascii="Times New Roman" w:hAnsi="Times New Roman"/>
          <w:sz w:val="28"/>
          <w:szCs w:val="28"/>
        </w:rPr>
        <w:t>общих несовершеннолетних детей.</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Расторжение брага по взаимному согласию супругов, не имеющих общих несовершеннолетних детей, в силу п.1 ст.19 СК РФ производится в органах ЗАГСа независимо от наличия либо отсутствия между супругами спора о разделе имущества, являющегося их общей совместной собственностью, о выплате средств на содержание нетрудоспособного нуждающегося супруга. Исключение составляют случаи, когда один из супругов, несмотря на отсутствие у него возражении, уклоняется от расторжение брака, например отказывается подать совместное заявление о расторжении брака либо отдельное заявление в случае, когда он не имеет возможности лично явиться в орган ЗАГСа для подачи совместного заявления</w:t>
      </w:r>
      <w:r w:rsidR="000C0AF3" w:rsidRPr="00FC4FBC">
        <w:rPr>
          <w:rFonts w:ascii="Times New Roman" w:hAnsi="Times New Roman"/>
          <w:sz w:val="28"/>
          <w:szCs w:val="28"/>
        </w:rPr>
        <w:t xml:space="preserve"> </w:t>
      </w:r>
      <w:r w:rsidR="00774909" w:rsidRPr="00FC4FBC">
        <w:rPr>
          <w:rFonts w:ascii="Times New Roman" w:hAnsi="Times New Roman"/>
          <w:sz w:val="28"/>
          <w:szCs w:val="28"/>
        </w:rPr>
        <w:t>[7</w:t>
      </w:r>
      <w:r w:rsidR="00ED4153" w:rsidRPr="00FC4FBC">
        <w:rPr>
          <w:rFonts w:ascii="Times New Roman" w:hAnsi="Times New Roman"/>
          <w:sz w:val="28"/>
          <w:szCs w:val="28"/>
        </w:rPr>
        <w:t>,</w:t>
      </w:r>
      <w:r w:rsidR="00774909" w:rsidRPr="00FC4FBC">
        <w:rPr>
          <w:rFonts w:ascii="Times New Roman" w:hAnsi="Times New Roman"/>
          <w:sz w:val="28"/>
          <w:szCs w:val="28"/>
        </w:rPr>
        <w:t>ст.33]</w:t>
      </w:r>
      <w:r w:rsidRPr="00FC4FBC">
        <w:rPr>
          <w:rFonts w:ascii="Times New Roman" w:hAnsi="Times New Roman"/>
          <w:sz w:val="28"/>
          <w:szCs w:val="28"/>
        </w:rPr>
        <w:t>.</w:t>
      </w:r>
    </w:p>
    <w:p w:rsidR="00BA5F03" w:rsidRPr="00FC4FBC" w:rsidRDefault="00BA5F03"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Например,</w:t>
      </w:r>
      <w:r w:rsidR="003E085E" w:rsidRPr="00FC4FBC">
        <w:rPr>
          <w:rFonts w:ascii="Times New Roman" w:hAnsi="Times New Roman"/>
          <w:sz w:val="28"/>
          <w:szCs w:val="28"/>
        </w:rPr>
        <w:t xml:space="preserve"> было рассмотрено дело, где</w:t>
      </w:r>
      <w:r w:rsidRPr="00FC4FBC">
        <w:rPr>
          <w:rFonts w:ascii="Times New Roman" w:hAnsi="Times New Roman"/>
          <w:sz w:val="28"/>
          <w:szCs w:val="28"/>
        </w:rPr>
        <w:t xml:space="preserve"> </w:t>
      </w:r>
      <w:r w:rsidRPr="00FC4FBC">
        <w:rPr>
          <w:rFonts w:ascii="Times New Roman" w:hAnsi="Times New Roman"/>
          <w:color w:val="000000"/>
          <w:sz w:val="28"/>
          <w:szCs w:val="28"/>
        </w:rPr>
        <w:t xml:space="preserve">Х. обратился в суд с иском к Х.З. о расторжении брака. В обоснование заявленных требований сослался на то, что зарегистрировал брак с ответчицей 19 февраля </w:t>
      </w:r>
      <w:smartTag w:uri="urn:schemas-microsoft-com:office:smarttags" w:element="metricconverter">
        <w:smartTagPr>
          <w:attr w:name="ProductID" w:val="1985 г"/>
        </w:smartTagPr>
        <w:r w:rsidRPr="00FC4FBC">
          <w:rPr>
            <w:rFonts w:ascii="Times New Roman" w:hAnsi="Times New Roman"/>
            <w:color w:val="000000"/>
            <w:sz w:val="28"/>
            <w:szCs w:val="28"/>
          </w:rPr>
          <w:t>1985 г</w:t>
        </w:r>
      </w:smartTag>
      <w:r w:rsidRPr="00FC4FBC">
        <w:rPr>
          <w:rFonts w:ascii="Times New Roman" w:hAnsi="Times New Roman"/>
          <w:color w:val="000000"/>
          <w:sz w:val="28"/>
          <w:szCs w:val="28"/>
        </w:rPr>
        <w:t xml:space="preserve">. Семейные отношения с Х.З. не сложились, супружеские отношения фактически прекращены с декабря </w:t>
      </w:r>
      <w:smartTag w:uri="urn:schemas-microsoft-com:office:smarttags" w:element="metricconverter">
        <w:smartTagPr>
          <w:attr w:name="ProductID" w:val="1997 г"/>
        </w:smartTagPr>
        <w:r w:rsidRPr="00FC4FBC">
          <w:rPr>
            <w:rFonts w:ascii="Times New Roman" w:hAnsi="Times New Roman"/>
            <w:color w:val="000000"/>
            <w:sz w:val="28"/>
            <w:szCs w:val="28"/>
          </w:rPr>
          <w:t>1997 г</w:t>
        </w:r>
      </w:smartTag>
      <w:r w:rsidRPr="00FC4FBC">
        <w:rPr>
          <w:rFonts w:ascii="Times New Roman" w:hAnsi="Times New Roman"/>
          <w:color w:val="000000"/>
          <w:sz w:val="28"/>
          <w:szCs w:val="28"/>
        </w:rPr>
        <w:t>., сохранение семьи в дальнейшем невозможно. Решением Прикубанского районного суда от 27.11.98 брак Х. и Х.З. расторгнут. В кассационном порядке дело не рассматривалось</w:t>
      </w:r>
      <w:r w:rsidR="000C0AF3" w:rsidRPr="00FC4FBC">
        <w:rPr>
          <w:rFonts w:ascii="Times New Roman" w:hAnsi="Times New Roman"/>
          <w:color w:val="000000"/>
          <w:sz w:val="28"/>
          <w:szCs w:val="28"/>
        </w:rPr>
        <w:t xml:space="preserve"> </w:t>
      </w:r>
      <w:r w:rsidR="00ED4153" w:rsidRPr="00FC4FBC">
        <w:rPr>
          <w:rFonts w:ascii="Times New Roman" w:hAnsi="Times New Roman"/>
          <w:color w:val="000000"/>
          <w:sz w:val="28"/>
          <w:szCs w:val="28"/>
          <w:lang w:val="en-US"/>
        </w:rPr>
        <w:t>[29</w:t>
      </w:r>
      <w:r w:rsidR="00774909" w:rsidRPr="00FC4FBC">
        <w:rPr>
          <w:rFonts w:ascii="Times New Roman" w:hAnsi="Times New Roman"/>
          <w:color w:val="000000"/>
          <w:sz w:val="28"/>
          <w:szCs w:val="28"/>
          <w:lang w:val="en-US"/>
        </w:rPr>
        <w:t>]</w:t>
      </w:r>
      <w:r w:rsidRPr="00FC4FBC">
        <w:rPr>
          <w:rFonts w:ascii="Times New Roman" w:hAnsi="Times New Roman"/>
          <w:color w:val="000000"/>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Основанием для государственной регистрации расторжения брака является: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совместное заявление о расторжении брака супругов, не имеющих общих детей, не достигших совершеннолетия.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Если у одного из супругов имеется несовершеннолетний ребенок, родителем которого или усыновителем которого не является другой супруг (например, ребенок от предыдущего брака или ребенок, рожденный вне брака, но не усыновленный), то для расторжения брака в органе ЗАГСа препятствий не имеется. Однако следует иметь ввиду, что к родным детям в правовых отношения приравниваются дети, усыновленные обоими супругами</w:t>
      </w:r>
      <w:r w:rsidR="000C0AF3" w:rsidRPr="00FC4FBC">
        <w:rPr>
          <w:rFonts w:ascii="Times New Roman" w:hAnsi="Times New Roman"/>
          <w:sz w:val="28"/>
          <w:szCs w:val="28"/>
        </w:rPr>
        <w:t xml:space="preserve"> </w:t>
      </w:r>
      <w:r w:rsidR="00774909" w:rsidRPr="00FC4FBC">
        <w:rPr>
          <w:rFonts w:ascii="Times New Roman" w:hAnsi="Times New Roman"/>
          <w:sz w:val="28"/>
          <w:szCs w:val="28"/>
        </w:rPr>
        <w:t>[2;ст.137]</w:t>
      </w:r>
      <w:r w:rsidRPr="00FC4FBC">
        <w:rPr>
          <w:rFonts w:ascii="Times New Roman" w:hAnsi="Times New Roman"/>
          <w:sz w:val="28"/>
          <w:szCs w:val="28"/>
        </w:rPr>
        <w:t>, поэтому если у супругов имеется несовершеннолетний усыновленный ребенок, то они не могут расторгнуть брак в органе ЗАГСа.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совместном заявлении о расторжении брака также должны быть указаны следующие сведения: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фамилия, имя, отчество, дата и место рождения, гражданство, национальность (указывается по желанию каждого из супругов), место жительства каждого из супругов;</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реквизиты записи акта о заключении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фамилии, которые избирает каждый из супругов при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Супруг, изменивший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реквизиты документов, удостоверяющих личности супругов.</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Супруги, желающие расторгнуть брак, подписывают совместное заявление и указывают дату его составления.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случае, если один из супругов не имеет возможности явиться в орган ЗАГСа для подачи совместного заявления волеизъявление супругов может быть оформлено отдельными заявлениями о расторжении брака. При этом подпись такого заявления супруга, не имеющего возможности явиться в орган ЗАГСа, должна быть нотариально удостоверена.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целях предоставления срока на обдумывание принятого решения и защиты интересов супруга 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w:t>
      </w:r>
    </w:p>
    <w:p w:rsidR="00DC70DE" w:rsidRPr="00FC4FBC" w:rsidRDefault="004F0B33"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2)</w:t>
      </w:r>
      <w:r w:rsidR="00DC70DE" w:rsidRPr="00FC4FBC">
        <w:rPr>
          <w:rFonts w:ascii="Times New Roman" w:hAnsi="Times New Roman"/>
          <w:sz w:val="28"/>
          <w:szCs w:val="28"/>
        </w:rPr>
        <w:t>По заявлению одного из супругов независимо от наличия у супругов общих несовершеннолетних детей, если другой супруг:</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признан судом безвестно отсутствующим.</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соответствии со ст. 42 ГК РФ гражданин может быть по заявлению заинтересованных лиц признан судом безвестно отсутствующим, если в течении года в месте его жительства нет сведений о месте его пребывания.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При этом при невозможности установить день получения последних сведений об отсутствующем началом исчисления срока для признания безвестно отсутствующего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Для признания гражданина безвестно отсутствующим в первую очередь следует подать заявление о розыске такого гражданина в милицию. Органы милиции должны в этом случае принять меры и выдать справку. С данной справкой можно обратиться в суд (общей юрисдикции) с заявлением о признании гражданина безвестно отсутствующим.</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Суд рассматривает данное заявление в течение одного года со дня подачи заявления. В случае положительного результата,</w:t>
      </w:r>
      <w:r w:rsidR="00FC4FBC">
        <w:rPr>
          <w:rFonts w:ascii="Times New Roman" w:hAnsi="Times New Roman"/>
          <w:sz w:val="28"/>
          <w:szCs w:val="28"/>
        </w:rPr>
        <w:t xml:space="preserve"> </w:t>
      </w:r>
      <w:r w:rsidRPr="00FC4FBC">
        <w:rPr>
          <w:rFonts w:ascii="Times New Roman" w:hAnsi="Times New Roman"/>
          <w:sz w:val="28"/>
          <w:szCs w:val="28"/>
        </w:rPr>
        <w:t>можно обратиться с данным решением суда в органы ЗАГСа и расторгнуть брак с безвестно отсутствующим супругом.</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Гражданин, признанный судом безвестно отсутствующим, может в любой момент обратиться в суд с заявлением об отмене указанного выше решения.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случае явки супруга,</w:t>
      </w:r>
      <w:r w:rsidR="00FC4FBC">
        <w:rPr>
          <w:rFonts w:ascii="Times New Roman" w:hAnsi="Times New Roman"/>
          <w:sz w:val="28"/>
          <w:szCs w:val="28"/>
        </w:rPr>
        <w:t xml:space="preserve"> </w:t>
      </w:r>
      <w:r w:rsidRPr="00FC4FBC">
        <w:rPr>
          <w:rFonts w:ascii="Times New Roman" w:hAnsi="Times New Roman"/>
          <w:sz w:val="28"/>
          <w:szCs w:val="28"/>
        </w:rPr>
        <w:t>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ЗАГСа по совместному заявлению супругов. Однако брак не может быть восстановлен, если другой супруг вступил в новый брак.</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Восстановление брака органом ЗАГСа имеет обратную силу. Брак считается восстановленным с момента его заключения, а не с момента восстановления, в результате чего супруги признаются состоящими в браке с момента государственной регистрации заключения гражданского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Гражданин, супруг которого отсутствует, может расторгнуть брак и</w:t>
      </w:r>
      <w:r w:rsidR="00FC4FBC">
        <w:rPr>
          <w:rFonts w:ascii="Times New Roman" w:hAnsi="Times New Roman"/>
          <w:sz w:val="28"/>
          <w:szCs w:val="28"/>
        </w:rPr>
        <w:t xml:space="preserve"> </w:t>
      </w:r>
      <w:r w:rsidRPr="00FC4FBC">
        <w:rPr>
          <w:rFonts w:ascii="Times New Roman" w:hAnsi="Times New Roman"/>
          <w:sz w:val="28"/>
          <w:szCs w:val="28"/>
        </w:rPr>
        <w:t>в судебном порядке.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Учитывая, что в силу п.2 ст.19 СК РФ расторжение брака с лицами, признанными безвестно отсутствующими, независимо от наличия у супругов несовершеннолетних детей, производится в органах ЗАГСа, при обращении с таким иском к лицу, в отношении которого в течении года в месте его жительства отсутствуют сведения о месте его пребывания, судья разъясняет истцу порядок признания граждан безвестно отсутствующими</w:t>
      </w:r>
      <w:r w:rsidR="000C0AF3" w:rsidRPr="00FC4FBC">
        <w:rPr>
          <w:rFonts w:ascii="Times New Roman" w:hAnsi="Times New Roman"/>
          <w:sz w:val="28"/>
          <w:szCs w:val="28"/>
        </w:rPr>
        <w:t xml:space="preserve"> </w:t>
      </w:r>
      <w:r w:rsidR="00ED4153" w:rsidRPr="00FC4FBC">
        <w:rPr>
          <w:rFonts w:ascii="Times New Roman" w:hAnsi="Times New Roman"/>
          <w:sz w:val="28"/>
          <w:szCs w:val="28"/>
        </w:rPr>
        <w:t>[3,</w:t>
      </w:r>
      <w:r w:rsidR="00774909" w:rsidRPr="00FC4FBC">
        <w:rPr>
          <w:rFonts w:ascii="Times New Roman" w:hAnsi="Times New Roman"/>
          <w:sz w:val="28"/>
          <w:szCs w:val="28"/>
        </w:rPr>
        <w:t>ст.42]</w:t>
      </w:r>
      <w:r w:rsidR="00ED4153"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Однако, если супруг не желает обращаться в суд с заявлением о признании другого супруга безвестно отсутствующим, судья не вправе отказать в принятии искового заявления о расторжении брака, а должен рассмотреть иск на общих основаниях</w:t>
      </w:r>
      <w:r w:rsidR="000C0AF3" w:rsidRPr="00FC4FBC">
        <w:rPr>
          <w:rFonts w:ascii="Times New Roman" w:hAnsi="Times New Roman"/>
          <w:sz w:val="28"/>
          <w:szCs w:val="28"/>
        </w:rPr>
        <w:t xml:space="preserve"> </w:t>
      </w:r>
      <w:r w:rsidR="00ED4153" w:rsidRPr="00FC4FBC">
        <w:rPr>
          <w:rFonts w:ascii="Times New Roman" w:hAnsi="Times New Roman"/>
          <w:sz w:val="28"/>
          <w:szCs w:val="28"/>
        </w:rPr>
        <w:t>[27,</w:t>
      </w:r>
      <w:r w:rsidR="00E20D02" w:rsidRPr="00FC4FBC">
        <w:rPr>
          <w:rFonts w:ascii="Times New Roman" w:hAnsi="Times New Roman"/>
          <w:sz w:val="28"/>
          <w:szCs w:val="28"/>
        </w:rPr>
        <w:t>п.6]</w:t>
      </w:r>
      <w:r w:rsidR="00ED4153"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признан судом недееспособным.</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Недееспособным гражданин может быть признан только по решению суда в случае, если он вследствие психического расстройства не может понимать значения своих действий или руководить ими. Над недееспособным гражданином устанавливается опека.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Недееспособный гражданин, признанный таковым судом, приобретает полную дееспособность исключительно на основании решения суда.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При этом следует иметь в виду, что предусмотренный законом порядок расторжения брака в органах ЗАГСа с лицами, признанными судом недееспособными вследствие психического расстройства, не распространяется на случаи расторжения брака с лицами, ограниченными судом в дееспособности вследствие злоупотребления спиртными напитками или наркотическими средствами. В этих случаях расторжение брака по искам, предъявленным к указанным лицам, а также по искам этих лиц производится в общем порядке</w:t>
      </w:r>
      <w:r w:rsidR="000C0AF3" w:rsidRPr="00FC4FBC">
        <w:rPr>
          <w:rFonts w:ascii="Times New Roman" w:hAnsi="Times New Roman"/>
          <w:sz w:val="28"/>
          <w:szCs w:val="28"/>
        </w:rPr>
        <w:t xml:space="preserve"> </w:t>
      </w:r>
      <w:r w:rsidR="00E20D02" w:rsidRPr="00FC4FBC">
        <w:rPr>
          <w:rFonts w:ascii="Times New Roman" w:hAnsi="Times New Roman"/>
          <w:sz w:val="28"/>
          <w:szCs w:val="28"/>
        </w:rPr>
        <w:t>[</w:t>
      </w:r>
      <w:r w:rsidR="00ED4153" w:rsidRPr="00FC4FBC">
        <w:rPr>
          <w:rFonts w:ascii="Times New Roman" w:hAnsi="Times New Roman"/>
          <w:sz w:val="28"/>
          <w:szCs w:val="28"/>
        </w:rPr>
        <w:t>27,</w:t>
      </w:r>
      <w:r w:rsidR="00E20D02" w:rsidRPr="00FC4FBC">
        <w:rPr>
          <w:rFonts w:ascii="Times New Roman" w:hAnsi="Times New Roman"/>
          <w:sz w:val="28"/>
          <w:szCs w:val="28"/>
        </w:rPr>
        <w:t>п.3]</w:t>
      </w:r>
      <w:r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осужден за совершение преступления к лишению свободы на срок свыше трех лет.</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Основанием для государственной регистрации расторжения брака является: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заявлении о расторжении брака должны быть указаны следующие сведения: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-фамилия, имя, отчество, дата и место рождения, гражданство, национальность (указывается по желанию заявителя), место жительства супруга, желающего расторгнуть брак;</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основание для расторжения брака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-фамилия, имя, отчества, дата и место рождения, гражданство, последнее известное место жительства другого супруга;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-реквизиты записи акта о заключении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фамилия, которую избирает супруг, желающий расторгнуть брак.</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реквизиты документа, удостоверяющего личность супруга, желающего расторгнуть брак;</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w:t>
      </w:r>
      <w:r w:rsidR="00ED4153" w:rsidRPr="00FC4FBC">
        <w:rPr>
          <w:rFonts w:ascii="Times New Roman" w:hAnsi="Times New Roman"/>
          <w:sz w:val="28"/>
          <w:szCs w:val="28"/>
        </w:rPr>
        <w:t>енный супруг отбывает наказание</w:t>
      </w:r>
      <w:r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Супруг, желающий расторгнуть брак, подписывает заявление и указывает дату его составления.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Одновременно с заявлением о расторжении брака должны быть предъявлены:</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документ, удостоверяющий личность заявителя.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Орган ЗАГСа, принявший заявление о расторжении брака, извещает в трехдневный срок супруга, отбывающего наказание, либо опекуна недееспособного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DC70DE" w:rsidRPr="00FC4FBC" w:rsidRDefault="007948CF"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случае,</w:t>
      </w:r>
      <w:r w:rsidR="00DC70DE" w:rsidRPr="00FC4FBC">
        <w:rPr>
          <w:rFonts w:ascii="Times New Roman" w:hAnsi="Times New Roman"/>
          <w:sz w:val="28"/>
          <w:szCs w:val="28"/>
        </w:rPr>
        <w:t xml:space="preserve">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Государственная регистрация расторжения брака производится органом ЗАГСа по месту жительства супругов (одного из супругов) или по месту жительства супругов (одного из супругов) или по месту государственной регистрации заключения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При этом органы местного самоуправления муниципальных образований, на территориях которых отсутствуют органы ЗАГСа, могут наделяться законом субъекта РФ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расторжения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запись акта о расторжении брака вносятся следующие сведения: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фамилия (до и после расторжения брака), имя, отчество, дата и место рождения, гражданство, национальность (вносится по желанию заявителя), место жительства каждого из лиц, расторгнувших брак;</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дата составления, номер записи акта о заключении брака и наименование органа ЗАГСа, в котором произведена государственная регистрация заключения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-сведения о документе, являющемся основанием для государственной регистрации расторжения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дата прекращения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реквизиты документов, удостоверяющих личности расторгнувших брак;</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серия и номер свидетельства о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Дата прекращения брака в записи акта о расторжении брака указывается в соответствии с Семейным кодексом РФ</w:t>
      </w:r>
      <w:r w:rsidR="000C0AF3" w:rsidRPr="00FC4FBC">
        <w:rPr>
          <w:rFonts w:ascii="Times New Roman" w:hAnsi="Times New Roman"/>
          <w:sz w:val="28"/>
          <w:szCs w:val="28"/>
        </w:rPr>
        <w:t xml:space="preserve"> </w:t>
      </w:r>
      <w:r w:rsidR="00ED4153" w:rsidRPr="00FC4FBC">
        <w:rPr>
          <w:rFonts w:ascii="Times New Roman" w:hAnsi="Times New Roman"/>
          <w:sz w:val="28"/>
          <w:szCs w:val="28"/>
        </w:rPr>
        <w:t>[2,</w:t>
      </w:r>
      <w:r w:rsidR="00E20D02" w:rsidRPr="00FC4FBC">
        <w:rPr>
          <w:rFonts w:ascii="Times New Roman" w:hAnsi="Times New Roman"/>
          <w:sz w:val="28"/>
          <w:szCs w:val="28"/>
        </w:rPr>
        <w:t>ст.25 п.3]</w:t>
      </w:r>
      <w:r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Брак, расторгаемый в органах ЗАГСа, прекращается со дня государственной регистрации расторжения брака в книге регистрации актов гражданского состояния. Основаниями для государственной регистрации расторжения брака в органах ЗАГСа являются: совместное заявление супругов; заявление одного из супругов, если другой супруг признан судом недееспособным, безвестно отсутствующим или осужден к лишению свободы на срок свыше трех лет.</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Свидетельство о расторжении брака содержит следующие сведения: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фамилия (до и после расторжении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сведения о документе, являющемся основанием для государственной регистрации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дата прекращения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дата составления и номер записи акта о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место государственной регистрации расторжения брака (наименование органа ЗАГСа, которым произведена государственная регистрация расторжения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фамилия, имя, отчество лица, которому выдается свидетельство о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дата выдачи свидетельства о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После государственной регистрации расторжения брака и выдачи соответствующих свидетельств в паспортах или иных документах, удостоверяющих личность супругов, производится отметка о расторжении брака. При этом если государственная регистрация расторжения брака производится в отсутствия одного из супругов, то отметка о расторжении брака в его паспорте или ином документе, удостоверяющем личность, производится органом ЗАГСа при выдаче ему свидетельства о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p>
    <w:p w:rsidR="00DC70DE" w:rsidRPr="00FC4FBC" w:rsidRDefault="00B81317"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1.2</w:t>
      </w:r>
      <w:r w:rsidR="00FC4FBC" w:rsidRPr="00FC4FBC">
        <w:rPr>
          <w:rFonts w:ascii="Times New Roman" w:hAnsi="Times New Roman"/>
          <w:b/>
          <w:sz w:val="28"/>
          <w:szCs w:val="28"/>
        </w:rPr>
        <w:t xml:space="preserve"> </w:t>
      </w:r>
      <w:r w:rsidR="00DC70DE" w:rsidRPr="00FC4FBC">
        <w:rPr>
          <w:rFonts w:ascii="Times New Roman" w:hAnsi="Times New Roman"/>
          <w:b/>
          <w:sz w:val="28"/>
          <w:szCs w:val="28"/>
        </w:rPr>
        <w:t>Расторжение брака в судебном порядке</w:t>
      </w:r>
    </w:p>
    <w:p w:rsidR="00B81317" w:rsidRPr="00FC4FBC" w:rsidRDefault="00B81317"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Расторжение брака в суде происходит путем искового производства.</w:t>
      </w:r>
    </w:p>
    <w:p w:rsidR="00921CFA"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Расторжение брака в судебном порядке производится в следующих случаях:</w:t>
      </w:r>
    </w:p>
    <w:p w:rsidR="00DC70DE" w:rsidRPr="00FC4FBC" w:rsidRDefault="00993820"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1)</w:t>
      </w:r>
      <w:r w:rsidR="00DC70DE" w:rsidRPr="00FC4FBC">
        <w:rPr>
          <w:rFonts w:ascii="Times New Roman" w:hAnsi="Times New Roman"/>
          <w:sz w:val="28"/>
          <w:szCs w:val="28"/>
        </w:rPr>
        <w:t>При взаимном согласии супругов на расторжение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-при наличии у супругов общих несовершеннолетних детей (за исключением случаев признания одного из супругов судом безвестно отсутствующим, недееспособным либо осуждения его за совершение преступления к лишению свободы на срок свыше трех лет);</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в случаях, если один из супругов, несмотря на отсутствие у него возражений, уклоняется от расторжения брака в органе ЗАГСа (отказывается подать заявление, не желает явиться для государственной регистрации расторжения брака и другое).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Порядок расторжения брака при взаимном согласии супругов на расторжение брака является упрощенным.</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соответствии со ст. 23 СК РФ при наличии взаимного согласия на расторжение брака супругов, имеющих общих несовершеннолетних детей, а также супругов, уклоняющихся от расторжения брака в органах ЗАГСа, суд расторгает брак без выяснения мотивов развода.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Супруги вправе представить на рассмотрение суда соглашение о</w:t>
      </w:r>
      <w:r w:rsidR="00FC4FBC">
        <w:rPr>
          <w:rFonts w:ascii="Times New Roman" w:hAnsi="Times New Roman"/>
          <w:sz w:val="28"/>
          <w:szCs w:val="28"/>
        </w:rPr>
        <w:t xml:space="preserve"> </w:t>
      </w:r>
      <w:r w:rsidRPr="00FC4FBC">
        <w:rPr>
          <w:rFonts w:ascii="Times New Roman" w:hAnsi="Times New Roman"/>
          <w:sz w:val="28"/>
          <w:szCs w:val="28"/>
        </w:rPr>
        <w:t>детях (с кем из них будут проживать несовершеннолетние дети, о порядке выплаты средств на содержание детей, о размерах этих средств и т.п.).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законом. В частности, суд обязан определить, с кем из родителей будут проживать несовершеннолетние дети после развода; определить, с кого из родителей и в каких размерах взыскиваются алименты на их детей.</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Расторжение брака производится судом не ранее истечение месяца со дня подачи супругами заявления о расторжения брака;</w:t>
      </w:r>
    </w:p>
    <w:p w:rsidR="00DC70DE" w:rsidRPr="00FC4FBC" w:rsidRDefault="00993820"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2)</w:t>
      </w:r>
      <w:r w:rsidR="00DC70DE" w:rsidRPr="00FC4FBC">
        <w:rPr>
          <w:rFonts w:ascii="Times New Roman" w:hAnsi="Times New Roman"/>
          <w:sz w:val="28"/>
          <w:szCs w:val="28"/>
        </w:rPr>
        <w:t>При отсутствии согласия одного из супругов на расторжение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При принятии искового заявления о расторжении брака судье необходимо учитывать, что согласно ст. 17 СК РФ муж не имеет права без согласия жены возбуждать дело о расторжении брака во время беременности жены и в течении одного года после рождения ребенка. Это положение распространяется и на случаи, когда ребенок родился мертвым или умер до достижения им одного года. При отсутствии согласия жены на рассмотрение дела о расторжении брака судья отказывает в принятии искового заявления, а если оно было принято, суд прекращает производство по делу</w:t>
      </w:r>
      <w:r w:rsidR="000C0AF3" w:rsidRPr="00FC4FBC">
        <w:rPr>
          <w:rFonts w:ascii="Times New Roman" w:hAnsi="Times New Roman"/>
          <w:sz w:val="28"/>
          <w:szCs w:val="28"/>
        </w:rPr>
        <w:t xml:space="preserve"> </w:t>
      </w:r>
      <w:r w:rsidR="00ED4153" w:rsidRPr="00FC4FBC">
        <w:rPr>
          <w:rFonts w:ascii="Times New Roman" w:hAnsi="Times New Roman"/>
          <w:sz w:val="28"/>
          <w:szCs w:val="28"/>
        </w:rPr>
        <w:t>[4,</w:t>
      </w:r>
      <w:r w:rsidR="00E20D02" w:rsidRPr="00FC4FBC">
        <w:rPr>
          <w:rFonts w:ascii="Times New Roman" w:hAnsi="Times New Roman"/>
          <w:sz w:val="28"/>
          <w:szCs w:val="28"/>
        </w:rPr>
        <w:t>п.1 ч.1 ст.134, абзац 2 ст.220]</w:t>
      </w:r>
      <w:r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Указанные определения не являются препятствием к повторному обращению в суд с иском о расторжении брака, если впоследствии отпали обстоятельства, указанные выше</w:t>
      </w:r>
      <w:r w:rsidR="000C0AF3" w:rsidRPr="00FC4FBC">
        <w:rPr>
          <w:rFonts w:ascii="Times New Roman" w:hAnsi="Times New Roman"/>
          <w:sz w:val="28"/>
          <w:szCs w:val="28"/>
        </w:rPr>
        <w:t xml:space="preserve"> </w:t>
      </w:r>
      <w:r w:rsidR="00E20D02" w:rsidRPr="00FC4FBC">
        <w:rPr>
          <w:rFonts w:ascii="Times New Roman" w:hAnsi="Times New Roman"/>
          <w:sz w:val="28"/>
          <w:szCs w:val="28"/>
        </w:rPr>
        <w:t>[</w:t>
      </w:r>
      <w:r w:rsidR="00ED4153" w:rsidRPr="00FC4FBC">
        <w:rPr>
          <w:rFonts w:ascii="Times New Roman" w:hAnsi="Times New Roman"/>
          <w:sz w:val="28"/>
          <w:szCs w:val="28"/>
        </w:rPr>
        <w:t>27,</w:t>
      </w:r>
      <w:r w:rsidR="00E20D02" w:rsidRPr="00FC4FBC">
        <w:rPr>
          <w:rFonts w:ascii="Times New Roman" w:hAnsi="Times New Roman"/>
          <w:sz w:val="28"/>
          <w:szCs w:val="28"/>
        </w:rPr>
        <w:t>п.1]</w:t>
      </w:r>
      <w:r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 Меры к примирению супругов могут быть приняты судом как в ходе подготовки дела к судебному разбирательству, так и в судебном заседании.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зависимости от обстоятельств дела суд вправе по просьбе супруга или по собственной инициативе откладывать разбирательство дела с назначением срока для примирения несколько раз с тем, однако, чтобы в общей сложности период времени, предоставляемый супругам для примирения, не превышал установленный законом максимальный трехмесячный срок.</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Срок, назначенный для примирения, может быть сокращен, если об этом просят стороны, а причины, указанные ими, будут признаны судом уважительными. В этих случаях должно быть вынесено мотивированное определение.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Определение суда об отложении разбирательства дела для примирения супругов не может быть обжаловано в апелляционном и кассационном порядке, так как оно не исключает возможности дальнейшего движения дела</w:t>
      </w:r>
      <w:r w:rsidR="000C0AF3" w:rsidRPr="00FC4FBC">
        <w:rPr>
          <w:rFonts w:ascii="Times New Roman" w:hAnsi="Times New Roman"/>
          <w:sz w:val="28"/>
          <w:szCs w:val="28"/>
        </w:rPr>
        <w:t xml:space="preserve"> </w:t>
      </w:r>
      <w:r w:rsidR="00E20D02" w:rsidRPr="00FC4FBC">
        <w:rPr>
          <w:rFonts w:ascii="Times New Roman" w:hAnsi="Times New Roman"/>
          <w:sz w:val="28"/>
          <w:szCs w:val="28"/>
        </w:rPr>
        <w:t>[5</w:t>
      </w:r>
      <w:r w:rsidR="00ED4153" w:rsidRPr="00FC4FBC">
        <w:rPr>
          <w:rFonts w:ascii="Times New Roman" w:hAnsi="Times New Roman"/>
          <w:sz w:val="28"/>
          <w:szCs w:val="28"/>
        </w:rPr>
        <w:t>,</w:t>
      </w:r>
      <w:r w:rsidR="00E20D02" w:rsidRPr="00FC4FBC">
        <w:rPr>
          <w:rFonts w:ascii="Times New Roman" w:hAnsi="Times New Roman"/>
          <w:sz w:val="28"/>
          <w:szCs w:val="28"/>
        </w:rPr>
        <w:t>п.2 ч.1 ст.371]</w:t>
      </w:r>
      <w:r w:rsidRPr="00FC4FBC">
        <w:rPr>
          <w:rFonts w:ascii="Times New Roman" w:hAnsi="Times New Roman"/>
          <w:sz w:val="28"/>
          <w:szCs w:val="28"/>
        </w:rPr>
        <w:t xml:space="preserve"> .</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Если после истечения назначенного судом срока примирение супругов не состоялось и хотя бы один из них настаивает на прекращении брака, суд расторгает брак</w:t>
      </w:r>
      <w:r w:rsidR="000C0AF3" w:rsidRPr="00FC4FBC">
        <w:rPr>
          <w:rFonts w:ascii="Times New Roman" w:hAnsi="Times New Roman"/>
          <w:sz w:val="28"/>
          <w:szCs w:val="28"/>
        </w:rPr>
        <w:t xml:space="preserve"> </w:t>
      </w:r>
      <w:r w:rsidR="00ED4153" w:rsidRPr="00FC4FBC">
        <w:rPr>
          <w:rFonts w:ascii="Times New Roman" w:hAnsi="Times New Roman"/>
          <w:sz w:val="28"/>
          <w:szCs w:val="28"/>
        </w:rPr>
        <w:t>[27,</w:t>
      </w:r>
      <w:r w:rsidR="00D170A3" w:rsidRPr="00FC4FBC">
        <w:rPr>
          <w:rFonts w:ascii="Times New Roman" w:hAnsi="Times New Roman"/>
          <w:sz w:val="28"/>
          <w:szCs w:val="28"/>
        </w:rPr>
        <w:t>п.10]</w:t>
      </w:r>
      <w:r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Расторжение брака производится, если меры по примирению супругов оказались безрезультатными</w:t>
      </w:r>
      <w:r w:rsidR="00FC4FBC">
        <w:rPr>
          <w:rFonts w:ascii="Times New Roman" w:hAnsi="Times New Roman"/>
          <w:sz w:val="28"/>
          <w:szCs w:val="28"/>
        </w:rPr>
        <w:t xml:space="preserve"> </w:t>
      </w:r>
      <w:r w:rsidRPr="00FC4FBC">
        <w:rPr>
          <w:rFonts w:ascii="Times New Roman" w:hAnsi="Times New Roman"/>
          <w:sz w:val="28"/>
          <w:szCs w:val="28"/>
        </w:rPr>
        <w:t>и супруги (один из них) настаивают на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случае, если отсутствует соглашение между супругами по указанным выше вопросам, а также в случае, если установлено, что данное соглашение нарушает интересы детей или одного из супругов, суд обязан:</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определить, с кем из родителей будут проживать несовершеннолетние дети после развода;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определить, с кого из родителей и в каких размерах взыскиваются алименты на детей.</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Требование о взыскании алиментов на детей может быть заявлено и супругом одновременно с иском о расторжении брака. В случае, если</w:t>
      </w:r>
      <w:r w:rsidR="00FC4FBC">
        <w:rPr>
          <w:rFonts w:ascii="Times New Roman" w:hAnsi="Times New Roman"/>
          <w:sz w:val="28"/>
          <w:szCs w:val="28"/>
        </w:rPr>
        <w:t xml:space="preserve"> </w:t>
      </w:r>
      <w:r w:rsidRPr="00FC4FBC">
        <w:rPr>
          <w:rFonts w:ascii="Times New Roman" w:hAnsi="Times New Roman"/>
          <w:sz w:val="28"/>
          <w:szCs w:val="28"/>
        </w:rPr>
        <w:t>такое требование заявлено, однако другая сторона оспаривает запись об отце или матери ребенка в актовой записи о рождении, суду следует обсудить вопрос о выделении указанных требований из дела о расторжении брака для их совместного рассмотрения в отдельном производстве</w:t>
      </w:r>
      <w:r w:rsidR="000C0AF3" w:rsidRPr="00FC4FBC">
        <w:rPr>
          <w:rFonts w:ascii="Times New Roman" w:hAnsi="Times New Roman"/>
          <w:sz w:val="28"/>
          <w:szCs w:val="28"/>
        </w:rPr>
        <w:t xml:space="preserve"> </w:t>
      </w:r>
      <w:r w:rsidR="00ED4153" w:rsidRPr="00FC4FBC">
        <w:rPr>
          <w:rFonts w:ascii="Times New Roman" w:hAnsi="Times New Roman"/>
          <w:sz w:val="28"/>
          <w:szCs w:val="28"/>
        </w:rPr>
        <w:t>[5,</w:t>
      </w:r>
      <w:r w:rsidR="00D170A3" w:rsidRPr="00FC4FBC">
        <w:rPr>
          <w:rFonts w:ascii="Times New Roman" w:hAnsi="Times New Roman"/>
          <w:sz w:val="28"/>
          <w:szCs w:val="28"/>
        </w:rPr>
        <w:t>ст.151]</w:t>
      </w:r>
      <w:r w:rsidRPr="00FC4FBC">
        <w:rPr>
          <w:rFonts w:ascii="Times New Roman" w:hAnsi="Times New Roman"/>
          <w:sz w:val="28"/>
          <w:szCs w:val="28"/>
        </w:rPr>
        <w:t>;</w:t>
      </w:r>
    </w:p>
    <w:p w:rsidR="00912D77"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по требованию супругов (одного из них) произвести раздел имущества, находящегося в их совместной собственности.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Решая вопрос о возможности рассмотрения в бракоразводном процессе требования о разделе общего имущества супругов, необходимо иметь в виду, что в случаях, когда раздел имущества затрагивает интересы третьих лиц (например, когда имущества является собственностью крестьянского хозяйства либо собственностью жилищно-строительного или другого кооператива, член которого еще полностью не внес свой паевой взнос, в связи с чем не приобрел прав собственности на соответствующее имущество, выделенное ему кооперативом в пользование, и т.п.), суду в соответствии с п. 3 ст. 24 СК РФ необходимо обсудить вопрос о выделении этого требования в отдельное производство.</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Однако, если при рассмотрении дела о расторжении брака и разделе имущества супругов (в случаях, когда они полностью не выплатили пай за предоставленные кооперативом в пользование квартиру, дачу, гараж, другое строение или помещение) одна из сторон просит определить, на какую долю паенакопления она имеет право, не ставя при этом вопроса о разделе пая, суд вправе рассмотреть такое требование, не выделяя его в отдельное производство, при условии, что отсутствуют другие лица, имеющие право на паенакопления, поскольку этот спор не затрагивает прав кооператива.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Правило, предусмотренное п. 3 ст. 24 СК РФ, о недопустимости раздела имущества супругов в бракоразводном процессе, если спор о нем затрагивает права третьих лиц, не распространяется на случаи раздела вкладов. Внесенных супругами в кредитные организации за счет общих вкладов, внесенных супругами в кредитные организации за счет общих доходов, независимо от того, на имя кого из супругов внесены денежные средства, поскольку при разделе таких вкладов права банков либо иных кредитных организаций не затрагиваются.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Если же третьи лица предоставили супругам денежные средства и последние внесли их на свое имя в кредитные организации, третьи лица вправе предъявить иск о возврате соответствующих сумм по нормам ГК РФ, который подлежит рассмотрению в отдельном производстве. В таком же порядке могут быть разрешены требования членов крестьянского (фермерского) хозяйства и других лиц к супругам – членам крестьянского (фермерского) хозяйства.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Вклады, внесенные супругами за счет общего имущества на имя их несовершеннолетних детей, в силу п. 5 ст. 38 СК РФ считаются принадлежащими детям и не должны учитываться при разделе имущества, являющегося общей совместной собственностью супругов;</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по требованию супруга, имеющего право на получение содержания от другого супруга, определить размер этого содержания.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Одновременно с иском о расторжении брака может быть рассмотрено и требование о признании брачного договора недействительным полностью или в части, поскольку такие требования связаны между собой</w:t>
      </w:r>
      <w:r w:rsidR="000C0AF3" w:rsidRPr="00FC4FBC">
        <w:rPr>
          <w:rFonts w:ascii="Times New Roman" w:hAnsi="Times New Roman"/>
          <w:sz w:val="28"/>
          <w:szCs w:val="28"/>
        </w:rPr>
        <w:t xml:space="preserve"> </w:t>
      </w:r>
      <w:r w:rsidR="00ED4153" w:rsidRPr="00FC4FBC">
        <w:rPr>
          <w:rFonts w:ascii="Times New Roman" w:hAnsi="Times New Roman"/>
          <w:sz w:val="28"/>
          <w:szCs w:val="28"/>
        </w:rPr>
        <w:t>[5,</w:t>
      </w:r>
      <w:r w:rsidR="00D170A3" w:rsidRPr="00FC4FBC">
        <w:rPr>
          <w:rFonts w:ascii="Times New Roman" w:hAnsi="Times New Roman"/>
          <w:sz w:val="28"/>
          <w:szCs w:val="28"/>
        </w:rPr>
        <w:t>ст.151]</w:t>
      </w:r>
      <w:r w:rsidRPr="00FC4FBC">
        <w:rPr>
          <w:rFonts w:ascii="Times New Roman" w:hAnsi="Times New Roman"/>
          <w:sz w:val="28"/>
          <w:szCs w:val="28"/>
        </w:rPr>
        <w:t>. Суд вправе в этом же производстве рассмотреть и встречный иск ответчика о признании брака недействительным.</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При расторжении брака в суде брак прекращается со дня вступления решения суда в законную силу.</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Указанное положение в силу п. 3 ст. 169 СК РФ не распространяется на случаи, когда брак расторгнут в судебном порядке до 1 мая 1996 года, то есть до дня введения в действие ст. 25 СК РФ. 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 по заявлению как обоих супругов, так и одного из них в соответствии с Кодексом о браке и семье РСФСР от 30 июля </w:t>
      </w:r>
      <w:smartTag w:uri="urn:schemas-microsoft-com:office:smarttags" w:element="metricconverter">
        <w:smartTagPr>
          <w:attr w:name="ProductID" w:val="1969 г"/>
        </w:smartTagPr>
        <w:r w:rsidRPr="00FC4FBC">
          <w:rPr>
            <w:rFonts w:ascii="Times New Roman" w:hAnsi="Times New Roman"/>
            <w:sz w:val="28"/>
            <w:szCs w:val="28"/>
          </w:rPr>
          <w:t>1969 г</w:t>
        </w:r>
      </w:smartTag>
      <w:r w:rsidRPr="00FC4FBC">
        <w:rPr>
          <w:rFonts w:ascii="Times New Roman" w:hAnsi="Times New Roman"/>
          <w:sz w:val="28"/>
          <w:szCs w:val="28"/>
        </w:rPr>
        <w:t>. (КоБС РСФСР), подлежащим применению к правоотношениям, возникшим до вступления в законную силу СК РФ, то есть до 1 мая 1996 года.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Момент вступления судебного решения в законную силу определяется в зависимости от того, воспользовались ли участвующие в деле лица своим правом на его обжалование в суд второй инстанции. В случае подачи апелляционной жалобы решение мирового судьи вступает в законную силу после рассмотрения районным судом этой жалобы, если обжалуемое решение суда не отменено или изменено решение мирового судьи и принято новое решение, оно вступает в законную силу немедленно.</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случае подачи кассационной жалобы решение суда, если оно не отменено, вступает в законную силу после рассмотрения дела судом кассационной инстанции.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Апелляционные (кассационная) жалобы могут быть поданы в течение десяти дней со дня принятия мировым судьей (районным судом соответственно) решения в окончательной форме.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Следовательно, решение суда, если оно не обжалуется сторонами по делу, вступает в законную силу по истечении десяти дней с момента его принятия.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соответствии со ст. 199 ГПК РФ решение суда принимается немедленно после разбирательства дела. Составление мотивированного решения суда может быть отложено на срок не более чем пять дней со дня окончания разбирательства дела, но резолютивную часть решения суд должен объявить в том же судебном заседании, в котором закончилось разбирательство дела. Таким образом, начало течения десятидневного срока на подачу апелляционной (кассационной) жалобы зависит от того, воспользовался ли судья правом отложить составление мотивированного решения на срок, который не должен превышать пяти дней.</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В случае неявки в судебное </w:t>
      </w:r>
      <w:r w:rsidR="007948CF" w:rsidRPr="00FC4FBC">
        <w:rPr>
          <w:rFonts w:ascii="Times New Roman" w:hAnsi="Times New Roman"/>
          <w:sz w:val="28"/>
          <w:szCs w:val="28"/>
        </w:rPr>
        <w:t>заседание ответчика, и</w:t>
      </w:r>
      <w:r w:rsidRPr="00FC4FBC">
        <w:rPr>
          <w:rFonts w:ascii="Times New Roman" w:hAnsi="Times New Roman"/>
          <w:sz w:val="28"/>
          <w:szCs w:val="28"/>
        </w:rPr>
        <w:t>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Ответчик вправе подать в суд, принявший заочное решение суда в течение семи дней со дня вручения ему копии этого решения. Также заочное решение суда может быть обжаловано сторонами в кассационном порядке, заочное решение мирового судьи – в апелляционном порядке в течение десяти дней по истечении срока подачи ответчиком заявления об отмене этого решения суда, а в случае, если такое заявление подано, - в течение десяти дней со дня вынесения определения суда об отказе в удовлетворении этого заявления. Соответственно, в случае, если ответчик не подает заявление об отмене заочного решения и стороны не обжалуют его в суд вышестоящей инстанции, такое заочное решение вступает в законную силу по истечении семнадцати дней с момента его принятия.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Так, в соответствии с Федеральным законом от 15.11.1997 года № 143 – ФЗ </w:t>
      </w:r>
      <w:r w:rsidR="00FC4FBC">
        <w:rPr>
          <w:rFonts w:ascii="Times New Roman" w:hAnsi="Times New Roman"/>
          <w:sz w:val="28"/>
          <w:szCs w:val="28"/>
        </w:rPr>
        <w:t>"</w:t>
      </w:r>
      <w:r w:rsidRPr="00FC4FBC">
        <w:rPr>
          <w:rFonts w:ascii="Times New Roman" w:hAnsi="Times New Roman"/>
          <w:sz w:val="28"/>
          <w:szCs w:val="28"/>
        </w:rPr>
        <w:t>об актах гражданского состояния</w:t>
      </w:r>
      <w:r w:rsidR="00FC4FBC">
        <w:rPr>
          <w:rFonts w:ascii="Times New Roman" w:hAnsi="Times New Roman"/>
          <w:sz w:val="28"/>
          <w:szCs w:val="28"/>
        </w:rPr>
        <w:t>"</w:t>
      </w:r>
      <w:r w:rsidRPr="00FC4FBC">
        <w:rPr>
          <w:rFonts w:ascii="Times New Roman" w:hAnsi="Times New Roman"/>
          <w:sz w:val="28"/>
          <w:szCs w:val="28"/>
        </w:rPr>
        <w:t xml:space="preserve"> государственная регистрация расторжения брака на основании решения суда производится в органах ЗАГСа по месту государственной регистрации заключения брака на основании выписки из решения суда либо по месту жительства бывших супругов (любого из них)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При этом одновременно с заявлением о государственной регистрации расторжения брака должно быть представлено решение суда о расторжении брака и предъявлены документы, удостоверяющие личности бывших супругов (одного из супругов).</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случае, если один из бывших супругов зарегистрировал расторжение брака в органе ЗАГСа, а другой бывших супруг обращается в тот же орган ЗАГСа позже, сведения об этом бывшем супруге вносятся в ранее произведенную запись акта о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Бывшие супруги (каждый супруг)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ЗАГСа по месту государственной регистрации заключения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Супруги не вправе вступить в новый брак до получения свидетельства о расторжении брака в органе ЗАГСа по месту жительства любого из них.</w:t>
      </w:r>
    </w:p>
    <w:p w:rsidR="00921CFA" w:rsidRPr="00FC4FBC" w:rsidRDefault="00921CFA" w:rsidP="00FC4FBC">
      <w:pPr>
        <w:pStyle w:val="a7"/>
        <w:suppressAutoHyphens/>
        <w:spacing w:line="360" w:lineRule="auto"/>
        <w:ind w:firstLine="709"/>
        <w:jc w:val="both"/>
        <w:rPr>
          <w:rFonts w:ascii="Times New Roman" w:hAnsi="Times New Roman"/>
          <w:sz w:val="28"/>
          <w:szCs w:val="28"/>
        </w:rPr>
      </w:pPr>
    </w:p>
    <w:p w:rsidR="00DC70DE" w:rsidRPr="00FC4FBC" w:rsidRDefault="00993820"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1.3</w:t>
      </w:r>
      <w:r w:rsidR="00FC4FBC">
        <w:rPr>
          <w:rFonts w:ascii="Times New Roman" w:hAnsi="Times New Roman"/>
          <w:b/>
          <w:sz w:val="28"/>
          <w:szCs w:val="28"/>
          <w:lang w:val="en-US"/>
        </w:rPr>
        <w:t xml:space="preserve"> </w:t>
      </w:r>
      <w:r w:rsidR="00DC70DE" w:rsidRPr="00FC4FBC">
        <w:rPr>
          <w:rFonts w:ascii="Times New Roman" w:hAnsi="Times New Roman"/>
          <w:b/>
          <w:sz w:val="28"/>
          <w:szCs w:val="28"/>
        </w:rPr>
        <w:t>Правовые последствия прекращения брака</w:t>
      </w:r>
    </w:p>
    <w:p w:rsidR="00993820" w:rsidRPr="00FC4FBC" w:rsidRDefault="00993820" w:rsidP="00FC4FBC">
      <w:pPr>
        <w:pStyle w:val="a7"/>
        <w:suppressAutoHyphens/>
        <w:spacing w:line="360" w:lineRule="auto"/>
        <w:ind w:firstLine="709"/>
        <w:jc w:val="both"/>
        <w:rPr>
          <w:rFonts w:ascii="Times New Roman" w:hAnsi="Times New Roman"/>
          <w:b/>
          <w:sz w:val="28"/>
          <w:szCs w:val="28"/>
        </w:rPr>
      </w:pPr>
    </w:p>
    <w:p w:rsid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 прекращением брака перестает действовать законный режим имущества супругов (режим их совместной собственности, при отсутствии брачного договора), однако при условии, что супруги разделили совместно нажитое в браке имущество. Если бывшие супруги не разделили общее имущества, то и после развода оно продолжает быть общим с соответствующим правовым режимом, так как было нажито во время брака. Факт развода без раздела имущества не дает оснований признать совместную собственность супругов в долевую или раздельную собственность. К требованиям о разделе совместно нажитого в браке имущества супругов, брак которых расторгнут, применяется трехлетний срок исковой давности. При этом течение такого срок следует исчислять не со времени прекращения брака (дня государственной регистрации расторжении брака в суде – со дня вступления в законную силу решения), а со дня, когда лицо узнало или должно было узнать о нарушении своего права. При этом в связи с расторжением брака при совершении сделки бывшим супругом по распоряжению общим имуществом не может применяться ст. 35 СК РФ, которая подразумевает изначальное согласие супруга на распоряжение совместным имуществом. Для совершения одним из бывших супругов сделки по распоряжению совместно нажитым в браке имуществом требуется ясно выраженное согласие другого супруга.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 прекращением брака также утрачивается право наследовать по закону за бывшим супругом, получать пенсию в связи с потерей кормильца по установленным законом основаниям и потерей кормильца по установленным законом основаниям и пр. Разведенный супруг становится бывшим членом семьи и может утратить право проживания в жилом помещении другого супруга, вселившего его по браку, при условии, что он не является собственником данного жилья</w:t>
      </w:r>
      <w:r w:rsidR="000C0AF3" w:rsidRPr="00FC4FBC">
        <w:rPr>
          <w:rFonts w:ascii="Times New Roman" w:hAnsi="Times New Roman"/>
          <w:sz w:val="28"/>
          <w:szCs w:val="28"/>
        </w:rPr>
        <w:t xml:space="preserve"> </w:t>
      </w:r>
      <w:r w:rsidR="00ED4153" w:rsidRPr="00FC4FBC">
        <w:rPr>
          <w:rFonts w:ascii="Times New Roman" w:hAnsi="Times New Roman"/>
          <w:sz w:val="28"/>
          <w:szCs w:val="28"/>
        </w:rPr>
        <w:t>[3,</w:t>
      </w:r>
      <w:r w:rsidR="00D170A3" w:rsidRPr="00FC4FBC">
        <w:rPr>
          <w:rFonts w:ascii="Times New Roman" w:hAnsi="Times New Roman"/>
          <w:sz w:val="28"/>
          <w:szCs w:val="28"/>
        </w:rPr>
        <w:t>ч.1 ст.31]</w:t>
      </w:r>
      <w:r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Однако при прекращении брака не заканчиваются правоотношения между родителями и детьми; сохраняется право нетрудоспособности бывшего супруга требовать от другого супруга средств на его содержание в установленном законом порядке; по желанию супруга, приявшего фамилию другого супруга при заключении брака, может быть сохранена брачная фамилия и пр.</w:t>
      </w:r>
    </w:p>
    <w:p w:rsidR="006C4DF5" w:rsidRPr="00FC4FBC" w:rsidRDefault="006C4DF5" w:rsidP="00FC4FBC">
      <w:pPr>
        <w:pStyle w:val="a7"/>
        <w:suppressAutoHyphens/>
        <w:spacing w:line="360" w:lineRule="auto"/>
        <w:ind w:firstLine="709"/>
        <w:jc w:val="both"/>
        <w:rPr>
          <w:rFonts w:ascii="Times New Roman" w:hAnsi="Times New Roman"/>
          <w:sz w:val="28"/>
          <w:szCs w:val="28"/>
        </w:rPr>
      </w:pPr>
    </w:p>
    <w:p w:rsidR="004C1E33" w:rsidRPr="00FC4FBC" w:rsidRDefault="004C1E33"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Выводы по 1 разделу:</w:t>
      </w:r>
    </w:p>
    <w:p w:rsidR="004C1E33" w:rsidRPr="00FC4FBC" w:rsidRDefault="0053169E" w:rsidP="00FC4FBC">
      <w:pPr>
        <w:pStyle w:val="a7"/>
        <w:numPr>
          <w:ilvl w:val="0"/>
          <w:numId w:val="17"/>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Браком признается только тот, который был заключен в органах записи гражданского состояния.</w:t>
      </w:r>
    </w:p>
    <w:p w:rsidR="0053169E" w:rsidRPr="00FC4FBC" w:rsidRDefault="0053169E" w:rsidP="00FC4FBC">
      <w:pPr>
        <w:pStyle w:val="a7"/>
        <w:numPr>
          <w:ilvl w:val="0"/>
          <w:numId w:val="17"/>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Брак может быть расторгнут по различным основаниям (юридическим фактам), предусмотренных законодательством.</w:t>
      </w:r>
    </w:p>
    <w:p w:rsidR="0053169E" w:rsidRPr="00FC4FBC" w:rsidRDefault="00130717" w:rsidP="00FC4FBC">
      <w:pPr>
        <w:pStyle w:val="a7"/>
        <w:numPr>
          <w:ilvl w:val="0"/>
          <w:numId w:val="17"/>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Расторжение брака производится в органах ЗАГС или в суде, в зависимости от определенных обстоятельств.</w:t>
      </w:r>
    </w:p>
    <w:p w:rsidR="004C1E33" w:rsidRPr="00FC4FBC" w:rsidRDefault="004C1E33" w:rsidP="00FC4FBC">
      <w:pPr>
        <w:pStyle w:val="a7"/>
        <w:suppressAutoHyphens/>
        <w:spacing w:line="360" w:lineRule="auto"/>
        <w:ind w:firstLine="709"/>
        <w:jc w:val="both"/>
        <w:rPr>
          <w:rFonts w:ascii="Times New Roman" w:hAnsi="Times New Roman"/>
          <w:sz w:val="28"/>
          <w:szCs w:val="28"/>
        </w:rPr>
      </w:pPr>
    </w:p>
    <w:p w:rsidR="00DC70DE" w:rsidRPr="00FC4FBC" w:rsidRDefault="00522473"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br w:type="page"/>
      </w:r>
      <w:r w:rsidR="00921CFA" w:rsidRPr="00FC4FBC">
        <w:rPr>
          <w:rFonts w:ascii="Times New Roman" w:hAnsi="Times New Roman"/>
          <w:b/>
          <w:sz w:val="28"/>
          <w:szCs w:val="28"/>
        </w:rPr>
        <w:t>2.</w:t>
      </w:r>
      <w:r w:rsidR="00FC4FBC" w:rsidRPr="00FC4FBC">
        <w:rPr>
          <w:rFonts w:ascii="Times New Roman" w:hAnsi="Times New Roman"/>
          <w:b/>
          <w:sz w:val="28"/>
          <w:szCs w:val="28"/>
        </w:rPr>
        <w:t xml:space="preserve"> </w:t>
      </w:r>
      <w:r w:rsidR="00921CFA" w:rsidRPr="00FC4FBC">
        <w:rPr>
          <w:rFonts w:ascii="Times New Roman" w:hAnsi="Times New Roman"/>
          <w:b/>
          <w:sz w:val="28"/>
          <w:szCs w:val="28"/>
        </w:rPr>
        <w:t>Правовые особенности</w:t>
      </w:r>
      <w:r w:rsidR="00FC4FBC" w:rsidRPr="00FC4FBC">
        <w:rPr>
          <w:rFonts w:ascii="Times New Roman" w:hAnsi="Times New Roman"/>
          <w:b/>
          <w:sz w:val="28"/>
          <w:szCs w:val="28"/>
        </w:rPr>
        <w:t xml:space="preserve"> </w:t>
      </w:r>
      <w:r w:rsidR="00921CFA" w:rsidRPr="00FC4FBC">
        <w:rPr>
          <w:rFonts w:ascii="Times New Roman" w:hAnsi="Times New Roman"/>
          <w:b/>
          <w:sz w:val="28"/>
          <w:szCs w:val="28"/>
        </w:rPr>
        <w:t>бракоразводного судебного процесса</w:t>
      </w:r>
    </w:p>
    <w:p w:rsidR="00B81317" w:rsidRPr="00FC4FBC" w:rsidRDefault="00B81317" w:rsidP="00FC4FBC">
      <w:pPr>
        <w:pStyle w:val="a7"/>
        <w:suppressAutoHyphens/>
        <w:spacing w:line="360" w:lineRule="auto"/>
        <w:ind w:firstLine="709"/>
        <w:jc w:val="both"/>
        <w:rPr>
          <w:rFonts w:ascii="Times New Roman" w:hAnsi="Times New Roman"/>
          <w:sz w:val="28"/>
          <w:szCs w:val="28"/>
        </w:rPr>
      </w:pPr>
    </w:p>
    <w:p w:rsid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Семья находится под защитой государства</w:t>
      </w:r>
      <w:r w:rsidR="000C0AF3" w:rsidRPr="00FC4FBC">
        <w:rPr>
          <w:rFonts w:ascii="Times New Roman" w:hAnsi="Times New Roman"/>
          <w:sz w:val="28"/>
          <w:szCs w:val="28"/>
        </w:rPr>
        <w:t xml:space="preserve"> </w:t>
      </w:r>
      <w:r w:rsidR="00ED4153" w:rsidRPr="00FC4FBC">
        <w:rPr>
          <w:rFonts w:ascii="Times New Roman" w:hAnsi="Times New Roman"/>
          <w:sz w:val="28"/>
          <w:szCs w:val="28"/>
        </w:rPr>
        <w:t>[1,</w:t>
      </w:r>
      <w:r w:rsidR="00D170A3" w:rsidRPr="00FC4FBC">
        <w:rPr>
          <w:rFonts w:ascii="Times New Roman" w:hAnsi="Times New Roman"/>
          <w:sz w:val="28"/>
          <w:szCs w:val="28"/>
          <w:lang w:val="en-US"/>
        </w:rPr>
        <w:t>c</w:t>
      </w:r>
      <w:r w:rsidR="00D170A3" w:rsidRPr="00FC4FBC">
        <w:rPr>
          <w:rFonts w:ascii="Times New Roman" w:hAnsi="Times New Roman"/>
          <w:sz w:val="28"/>
          <w:szCs w:val="28"/>
        </w:rPr>
        <w:t>т.38]</w:t>
      </w:r>
      <w:r w:rsidRPr="00FC4FBC">
        <w:rPr>
          <w:rFonts w:ascii="Times New Roman" w:hAnsi="Times New Roman"/>
          <w:sz w:val="28"/>
          <w:szCs w:val="28"/>
        </w:rPr>
        <w:t>. Это важное конституционное положение является существенной гарантией дальнейшего укрепления и развития новых отношений в семье, служит основой для реализации задач, стоящих перед государством и обществом по защите прав и охраняемых законом интересов семьи.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Защита прав, вытекающих из семейных отношений, осуществляется в основном судами общей юрисдикции, а также в случаях и в порядке, устанавливаемых законодательством</w:t>
      </w:r>
      <w:r w:rsidRPr="00FC4FBC">
        <w:rPr>
          <w:rFonts w:ascii="Times New Roman" w:hAnsi="Times New Roman"/>
          <w:b/>
          <w:sz w:val="28"/>
          <w:szCs w:val="28"/>
        </w:rPr>
        <w:t xml:space="preserve">, </w:t>
      </w:r>
      <w:r w:rsidRPr="00FC4FBC">
        <w:rPr>
          <w:rFonts w:ascii="Times New Roman" w:hAnsi="Times New Roman"/>
          <w:sz w:val="28"/>
          <w:szCs w:val="28"/>
        </w:rPr>
        <w:t>общественными организациями.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Брак является основой семьи, предназначенной прежде всего для воспитания детей. Поэтому условия вступления в брак и его расторжения затрагивают интересы всего общества в целом, а брачно-семейные отношения не могут считаться частным делом только самих супругов. Вступая в брак, они берут на себя определенные обязанности, важнейшая из которых – воспитание детей. В этом и состоит тот общественный интерес, во имя которого государство не позволяет по своему усмотрению расторгать брак. Поскольку нашему государству, обществу никогда не было безразлично, почему расторгается брак, в законодательном порядке всегда регулировались как условия вступления в брак, так и порядок его расторжения.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Расторжение брака происходит либо в судебном, либо в административном порядке в зависимости от ряда условий, предусмотренных в законе. Дела о расторжении брака отнесены к компетенции суда во всех случаях, когда право на расторжение брака является спорным. Расторжение брака производится в судебном порядке, за исключением предусмотренных законом случаев расторжения брака в органах ЗАГС</w:t>
      </w:r>
      <w:r w:rsidR="000C0AF3" w:rsidRPr="00FC4FBC">
        <w:rPr>
          <w:rFonts w:ascii="Times New Roman" w:hAnsi="Times New Roman"/>
          <w:sz w:val="28"/>
          <w:szCs w:val="28"/>
        </w:rPr>
        <w:t xml:space="preserve"> </w:t>
      </w:r>
      <w:r w:rsidR="00ED4153" w:rsidRPr="00FC4FBC">
        <w:rPr>
          <w:rFonts w:ascii="Times New Roman" w:hAnsi="Times New Roman"/>
          <w:sz w:val="28"/>
          <w:szCs w:val="28"/>
        </w:rPr>
        <w:t>[2,</w:t>
      </w:r>
      <w:r w:rsidR="00D170A3" w:rsidRPr="00FC4FBC">
        <w:rPr>
          <w:rFonts w:ascii="Times New Roman" w:hAnsi="Times New Roman"/>
          <w:sz w:val="28"/>
          <w:szCs w:val="28"/>
        </w:rPr>
        <w:t>ст.19]</w:t>
      </w:r>
      <w:r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Как известно, специфика процессуальных особенностей рассмотрения этих дел обусловлена характером спорного материального правоотношения, которое носит лично-доверительный, длящийся характер. Разрешая вопрос о принятии искового заявления, судья должен разъяснить сторонам, что в предусмотренных законом случаях брак может быть расторгнут в органах ЗАГС.</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Право на расторжение брака, как и любое иное субъективное право, возникает и прекращается при наличии определенных юридических фактов. Действующее законодательство не дает исчерпывающего перечня оснований расторжения брака. Это и невозможно. Поэтому закон предусматривает, что брак расторгается, если будет установлено, что дальнейшая совместная жизнь супругов и сохранение семьи стали невозможными. Суд может прийти к выводу о наличии у истца права на расторжение брака только при установлении обстоятельств, свидетельствующих о полном распаде семьи и невозможности ее сохранения.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Временный же разлад в семье и конфликты между супругами, вызванные случайными причинами, а также не подтвержденное серьезными доводами нежелание одного или обоих супругов продолжать брак не могут считаться достаточным основанием для его расторжения.</w:t>
      </w:r>
    </w:p>
    <w:p w:rsidR="006F6A18"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Семейные отношения, как известно, являются сложными отношениями, носящими в себе специфику, обусловленную характером взаимоотношений членов семьи. Особенности брачно-семейных отношений достаточно подробно изучены в литературе. Поскольку брак – основа семьи и расторжение его – явление нежелательное в любом обществе, то наличие права на развод подлежит контролю со стороны государства. Этим и объясняется, что только в бесспорных случаях право на развод может быть реализовано в административном порядке, а во всех остальных случаях это право может быть реализовано только после судебной проверки наличия обстоятельств, предусмотренных законом, т.е. когда суд установит, что у истца есть право на расторжение брака.</w:t>
      </w:r>
    </w:p>
    <w:p w:rsidR="006975E0" w:rsidRPr="00FC4FBC" w:rsidRDefault="006975E0" w:rsidP="00FC4FBC">
      <w:pPr>
        <w:pStyle w:val="a7"/>
        <w:suppressAutoHyphens/>
        <w:spacing w:line="360" w:lineRule="auto"/>
        <w:ind w:firstLine="709"/>
        <w:jc w:val="both"/>
        <w:rPr>
          <w:rFonts w:ascii="Times New Roman" w:hAnsi="Times New Roman"/>
          <w:b/>
          <w:sz w:val="28"/>
          <w:szCs w:val="28"/>
        </w:rPr>
      </w:pPr>
    </w:p>
    <w:p w:rsidR="00DC70DE" w:rsidRPr="00FC4FBC" w:rsidRDefault="00FC4FBC" w:rsidP="00FC4FBC">
      <w:pPr>
        <w:pStyle w:val="a7"/>
        <w:suppressAutoHyphens/>
        <w:spacing w:line="360" w:lineRule="auto"/>
        <w:ind w:firstLine="709"/>
        <w:jc w:val="both"/>
        <w:rPr>
          <w:rFonts w:ascii="Times New Roman" w:hAnsi="Times New Roman"/>
          <w:b/>
          <w:sz w:val="28"/>
          <w:szCs w:val="28"/>
        </w:rPr>
      </w:pPr>
      <w:r>
        <w:rPr>
          <w:rFonts w:ascii="Times New Roman" w:hAnsi="Times New Roman"/>
          <w:b/>
          <w:sz w:val="28"/>
          <w:szCs w:val="28"/>
        </w:rPr>
        <w:br w:type="page"/>
      </w:r>
      <w:r w:rsidR="00B81317" w:rsidRPr="00FC4FBC">
        <w:rPr>
          <w:rFonts w:ascii="Times New Roman" w:hAnsi="Times New Roman"/>
          <w:b/>
          <w:sz w:val="28"/>
          <w:szCs w:val="28"/>
        </w:rPr>
        <w:t>2.1</w:t>
      </w:r>
      <w:r w:rsidRPr="00FC4FBC">
        <w:rPr>
          <w:rFonts w:ascii="Times New Roman" w:hAnsi="Times New Roman"/>
          <w:b/>
          <w:sz w:val="28"/>
          <w:szCs w:val="28"/>
        </w:rPr>
        <w:t xml:space="preserve"> </w:t>
      </w:r>
      <w:r w:rsidR="00DC70DE" w:rsidRPr="00FC4FBC">
        <w:rPr>
          <w:rFonts w:ascii="Times New Roman" w:hAnsi="Times New Roman"/>
          <w:b/>
          <w:sz w:val="28"/>
          <w:szCs w:val="28"/>
        </w:rPr>
        <w:t>Составление иска</w:t>
      </w:r>
    </w:p>
    <w:p w:rsidR="00921CFA" w:rsidRPr="00FC4FBC" w:rsidRDefault="00921CFA"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Исковое заявление о расторжении брака должно отвечать требованиям ст. 131, 132 ГПК РФ.</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Исковое заявление подается в суд в письменной форме.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Для удобства и правильности написания условно разделим исковое заявление на несколько частей: вводную, мотивированную, просительную и приложение.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w:t>
      </w:r>
      <w:r w:rsidR="007948CF" w:rsidRPr="00FC4FBC">
        <w:rPr>
          <w:rFonts w:ascii="Times New Roman" w:hAnsi="Times New Roman"/>
          <w:sz w:val="28"/>
          <w:szCs w:val="28"/>
        </w:rPr>
        <w:t>о</w:t>
      </w:r>
      <w:r w:rsidRPr="00FC4FBC">
        <w:rPr>
          <w:rFonts w:ascii="Times New Roman" w:hAnsi="Times New Roman"/>
          <w:sz w:val="28"/>
          <w:szCs w:val="28"/>
        </w:rPr>
        <w:t xml:space="preserve"> вводной части искового заявления указываются:</w:t>
      </w:r>
    </w:p>
    <w:p w:rsidR="00DC70DE" w:rsidRPr="00FC4FBC" w:rsidRDefault="007948CF"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 </w:t>
      </w:r>
      <w:r w:rsidR="00DC70DE" w:rsidRPr="00FC4FBC">
        <w:rPr>
          <w:rFonts w:ascii="Times New Roman" w:hAnsi="Times New Roman"/>
          <w:sz w:val="28"/>
          <w:szCs w:val="28"/>
        </w:rPr>
        <w:t>Наименование суда, в который подается заявление</w:t>
      </w:r>
    </w:p>
    <w:p w:rsidR="00FC4FBC" w:rsidRDefault="007948CF"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 </w:t>
      </w:r>
      <w:r w:rsidR="00DC70DE" w:rsidRPr="00FC4FBC">
        <w:rPr>
          <w:rFonts w:ascii="Times New Roman" w:hAnsi="Times New Roman"/>
          <w:sz w:val="28"/>
          <w:szCs w:val="28"/>
        </w:rPr>
        <w:t>Наименование истца, его место жительства</w:t>
      </w:r>
    </w:p>
    <w:p w:rsidR="00DC70DE" w:rsidRPr="00FC4FBC" w:rsidRDefault="007948CF"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 </w:t>
      </w:r>
      <w:r w:rsidR="00DC70DE" w:rsidRPr="00FC4FBC">
        <w:rPr>
          <w:rFonts w:ascii="Times New Roman" w:hAnsi="Times New Roman"/>
          <w:sz w:val="28"/>
          <w:szCs w:val="28"/>
        </w:rPr>
        <w:t>Ф.И.О. ответчика – гражданина, его место жительства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этой же части иска истцом указывается цена иска, если он подлежит оценке. Определение цены имеет существенное значение не только для установление госпошлины, но и для разрешения вопроса подсудности дела. Так, в соответствии с п.5 ч. 1 ст. 23 ГПК РФ дела по имущественным спорам при цене иска, не превышающие 500 МРОТ, рассматривает мировой судья в качестве суда первой инстанции независимо от цены иска.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w:t>
      </w:r>
      <w:r w:rsidR="00F01C3A" w:rsidRPr="00FC4FBC">
        <w:rPr>
          <w:rFonts w:ascii="Times New Roman" w:hAnsi="Times New Roman"/>
          <w:sz w:val="28"/>
          <w:szCs w:val="28"/>
        </w:rPr>
        <w:t>о</w:t>
      </w:r>
      <w:r w:rsidRPr="00FC4FBC">
        <w:rPr>
          <w:rFonts w:ascii="Times New Roman" w:hAnsi="Times New Roman"/>
          <w:sz w:val="28"/>
          <w:szCs w:val="28"/>
        </w:rPr>
        <w:t xml:space="preserve"> вводной части иска также указывается размер уплачиваемой истцом госпошлины после указания цены иска.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Ниже указывается наименование обращения с указанием требования к ответчику.</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После наименования искового заявления излагается его мотивированная часть.</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Данная часть может быть написана в произвольной форме, но ее содержание должно быть емким, логичным, последовательным. Мотивированная часть должна содержать указания на то, в чем заключается нарушение либо угроза нарушения прав, свобод или законных интересов истца и его требования. Истец обязан доказать свои требования посредством юридических фактов, повлиявших на возникновение, изменение</w:t>
      </w:r>
      <w:r w:rsidR="00FC4FBC">
        <w:rPr>
          <w:rFonts w:ascii="Times New Roman" w:hAnsi="Times New Roman"/>
          <w:sz w:val="28"/>
          <w:szCs w:val="28"/>
        </w:rPr>
        <w:t xml:space="preserve"> </w:t>
      </w:r>
      <w:r w:rsidRPr="00FC4FBC">
        <w:rPr>
          <w:rFonts w:ascii="Times New Roman" w:hAnsi="Times New Roman"/>
          <w:sz w:val="28"/>
          <w:szCs w:val="28"/>
        </w:rPr>
        <w:t>или прекращение определенных отношений и привести доказательства подтверждающие эти обстоятельства.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иске о расторжении брака, в частности, указывается: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орган, зарегистрировавший брак и дата регистрации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наличие общих детей и их возраст</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наличие соглашение или его отсутствие о содержании общих детей и их воспитании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мотивы расторжения брака при отсутствии взаимного согласия на расторжение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иные требования, которые могут быть рассмотрены одновременно с иском о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соответствии со ст. 12 ГПК РФ правосудие по гражданским делам осуществляется на основе состязательности и равноправия сторон.</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Согласно ст. 56 ГПК РФ, каждая сторона должна доказать те обстоятельства, на которые она ссылается как на основания своих требований возражений, если иное не предусмотрено федеральным законом.</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Суд определяет, какие обстоятельства имеют значение для дела, какой стороне надлежит их доказывать, выносит обстоятельства на обсуждение,</w:t>
      </w:r>
      <w:r w:rsidR="00FC4FBC">
        <w:rPr>
          <w:rFonts w:ascii="Times New Roman" w:hAnsi="Times New Roman"/>
          <w:sz w:val="28"/>
          <w:szCs w:val="28"/>
        </w:rPr>
        <w:t xml:space="preserve"> </w:t>
      </w:r>
      <w:r w:rsidRPr="00FC4FBC">
        <w:rPr>
          <w:rFonts w:ascii="Times New Roman" w:hAnsi="Times New Roman"/>
          <w:sz w:val="28"/>
          <w:szCs w:val="28"/>
        </w:rPr>
        <w:t>даже если стороны на какие-либо из них не ссылались.</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Доказательства представляются сторонами и другими лицами, участвующими в деле</w:t>
      </w:r>
      <w:r w:rsidR="000C0AF3" w:rsidRPr="00FC4FBC">
        <w:rPr>
          <w:rFonts w:ascii="Times New Roman" w:hAnsi="Times New Roman"/>
          <w:sz w:val="28"/>
          <w:szCs w:val="28"/>
        </w:rPr>
        <w:t xml:space="preserve"> </w:t>
      </w:r>
      <w:r w:rsidR="00ED4153" w:rsidRPr="00FC4FBC">
        <w:rPr>
          <w:rFonts w:ascii="Times New Roman" w:hAnsi="Times New Roman"/>
          <w:sz w:val="28"/>
          <w:szCs w:val="28"/>
        </w:rPr>
        <w:t>[5,</w:t>
      </w:r>
      <w:r w:rsidR="006975E0" w:rsidRPr="00FC4FBC">
        <w:rPr>
          <w:rFonts w:ascii="Times New Roman" w:hAnsi="Times New Roman"/>
          <w:sz w:val="28"/>
          <w:szCs w:val="28"/>
        </w:rPr>
        <w:t>ч.1 ст.57]</w:t>
      </w:r>
      <w:r w:rsidRPr="00FC4FBC">
        <w:rPr>
          <w:rFonts w:ascii="Times New Roman" w:hAnsi="Times New Roman"/>
          <w:sz w:val="28"/>
          <w:szCs w:val="28"/>
        </w:rPr>
        <w:t>. Суд вправе предложить им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просительной части искового заявления формулируются также требования истца к ответчику с изложением просьбы к суду об их удовлетворении. В них отражается и способ защиты нарушенного или оспариваемого права. Истец вправе соединить в одном исковом заявлении несколько требований, связанных между собой (к примеру, о расторжении брака, о взыскании алиментов, разделе совместно нажитого имущества). При предъявлении требований несколькими истцами или к нескольким ответчикам судья, принимающий исковое заявление, также вправе выделить одно или к нескольким ответчикам судья, принимающий исковое заявление, также вправе выделить одно или несколько требований в отдельное производство, если признает раздельное рассмотрение требований более целесообразным.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различным истцам к одному и тому же ответчику, вправе объединить эти дела в одно производство для совместного рассмотрения, если такое объединение приведет к более быстрому и правильному рассмотрению споров</w:t>
      </w:r>
      <w:r w:rsidR="000C0AF3" w:rsidRPr="00FC4FBC">
        <w:rPr>
          <w:rFonts w:ascii="Times New Roman" w:hAnsi="Times New Roman"/>
          <w:sz w:val="28"/>
          <w:szCs w:val="28"/>
        </w:rPr>
        <w:t xml:space="preserve"> </w:t>
      </w:r>
      <w:r w:rsidR="00ED4153" w:rsidRPr="00FC4FBC">
        <w:rPr>
          <w:rFonts w:ascii="Times New Roman" w:hAnsi="Times New Roman"/>
          <w:sz w:val="28"/>
          <w:szCs w:val="28"/>
        </w:rPr>
        <w:t>[5,</w:t>
      </w:r>
      <w:r w:rsidR="006975E0" w:rsidRPr="00FC4FBC">
        <w:rPr>
          <w:rFonts w:ascii="Times New Roman" w:hAnsi="Times New Roman"/>
          <w:sz w:val="28"/>
          <w:szCs w:val="28"/>
        </w:rPr>
        <w:t>ст. 158]</w:t>
      </w:r>
      <w:r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просительной части искового заявления также могут быть изложены ходатайства истца, например, об истребовании доказательств, об обеспечении иска, о вызове свидетелей и пр. При этом в просительной части иска указывается только просительная часть ходатайства, его же доводы приводятся в мотивировочной части искового заявления, например, обстоятел</w:t>
      </w:r>
      <w:r w:rsidR="00F01C3A" w:rsidRPr="00FC4FBC">
        <w:rPr>
          <w:rFonts w:ascii="Times New Roman" w:hAnsi="Times New Roman"/>
          <w:sz w:val="28"/>
          <w:szCs w:val="28"/>
        </w:rPr>
        <w:t>ьства,</w:t>
      </w:r>
      <w:r w:rsidR="00FC4FBC">
        <w:rPr>
          <w:rFonts w:ascii="Times New Roman" w:hAnsi="Times New Roman"/>
          <w:sz w:val="28"/>
          <w:szCs w:val="28"/>
        </w:rPr>
        <w:t xml:space="preserve"> </w:t>
      </w:r>
      <w:r w:rsidR="00F01C3A" w:rsidRPr="00FC4FBC">
        <w:rPr>
          <w:rFonts w:ascii="Times New Roman" w:hAnsi="Times New Roman"/>
          <w:sz w:val="28"/>
          <w:szCs w:val="28"/>
        </w:rPr>
        <w:t>на которые упоминается</w:t>
      </w:r>
      <w:r w:rsidRPr="00FC4FBC">
        <w:rPr>
          <w:rFonts w:ascii="Times New Roman" w:hAnsi="Times New Roman"/>
          <w:sz w:val="28"/>
          <w:szCs w:val="28"/>
        </w:rPr>
        <w:t xml:space="preserve"> непосредственно в мотивировочной части иска, а вызвать свидетеля просите в просительной части иска.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Если это установлено федеральным законом или предусмотрено договором сторон, в исковом заявлении должны быть указаны сведения о соблюдении досудебного порядка обращения к ответчику (письма, уведомления, претензии и пр.). В частности, до обращения в суд с иском об изменении или расторжении брачного договора необходимо соблюсти досудебный порядок разрешения спора.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приложении к исковому заявлению указывается перечень прилагаемых к нему документов:</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его копии в соответствии с количеством ответчиков и третьих лиц;</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документ, подтверждающий уплату государственной пошлины;</w:t>
      </w:r>
    </w:p>
    <w:p w:rsidR="00FC4FBC" w:rsidRDefault="00F01C3A"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w:t>
      </w:r>
      <w:r w:rsidR="00DC70DE" w:rsidRPr="00FC4FBC">
        <w:rPr>
          <w:rFonts w:ascii="Times New Roman" w:hAnsi="Times New Roman"/>
          <w:sz w:val="28"/>
          <w:szCs w:val="28"/>
        </w:rPr>
        <w:t>доверенность или иной документ,</w:t>
      </w:r>
      <w:r w:rsidR="00FC4FBC">
        <w:rPr>
          <w:rFonts w:ascii="Times New Roman" w:hAnsi="Times New Roman"/>
          <w:sz w:val="28"/>
          <w:szCs w:val="28"/>
        </w:rPr>
        <w:t xml:space="preserve"> </w:t>
      </w:r>
      <w:r w:rsidR="00DC70DE" w:rsidRPr="00FC4FBC">
        <w:rPr>
          <w:rFonts w:ascii="Times New Roman" w:hAnsi="Times New Roman"/>
          <w:sz w:val="28"/>
          <w:szCs w:val="28"/>
        </w:rPr>
        <w:t>удостоверяющие полномочия представителя истца;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документы, подтверждающие обстоятельства, на которых истец основывает свои требования (например, договор, завещание и т. п.), копии этих документов для ответчика и третьих лиц, если копии у них отсутствуют;</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текст опубликованного нормативного правового акта в случае его оспаривания;</w:t>
      </w:r>
    </w:p>
    <w:p w:rsidR="00DC70DE" w:rsidRPr="00FC4FBC" w:rsidRDefault="00F01C3A"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 </w:t>
      </w:r>
      <w:r w:rsidR="00DC70DE" w:rsidRPr="00FC4FBC">
        <w:rPr>
          <w:rFonts w:ascii="Times New Roman" w:hAnsi="Times New Roman"/>
          <w:sz w:val="28"/>
          <w:szCs w:val="28"/>
        </w:rPr>
        <w:t>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w:t>
      </w:r>
      <w:r w:rsidR="00FC4FBC">
        <w:rPr>
          <w:rFonts w:ascii="Times New Roman" w:hAnsi="Times New Roman"/>
          <w:sz w:val="28"/>
          <w:szCs w:val="28"/>
        </w:rPr>
        <w:t xml:space="preserve"> </w:t>
      </w:r>
      <w:r w:rsidRPr="00FC4FBC">
        <w:rPr>
          <w:rFonts w:ascii="Times New Roman" w:hAnsi="Times New Roman"/>
          <w:sz w:val="28"/>
          <w:szCs w:val="28"/>
        </w:rP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К исковому заявлению о расторжении брака, в частности, прилагаются: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свидетельство о заключении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копии свидетельств о рождении детей;</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документы о заработке и иных источниках доходов супругов (если заявлено требование о взыскании алиментов);</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другие необходимые документы.</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Заявление подписывается истцом или его представителем. К исковому заявлению, поданному представителем, должна быть приложена доверенность или иной документ, удостоверяющий полномочия представителя.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Исковое заявление предоставляется в суд с копиями по числу ответчиков. Судья может в зависимости от сложности и характера дела обязать истца предоставить копии документов, приложенных к исковому заявлению.</w:t>
      </w:r>
    </w:p>
    <w:p w:rsidR="00B81317" w:rsidRPr="00FC4FBC" w:rsidRDefault="00B81317" w:rsidP="00FC4FBC">
      <w:pPr>
        <w:pStyle w:val="a7"/>
        <w:suppressAutoHyphens/>
        <w:spacing w:line="360" w:lineRule="auto"/>
        <w:ind w:firstLine="709"/>
        <w:jc w:val="both"/>
        <w:rPr>
          <w:rFonts w:ascii="Times New Roman" w:hAnsi="Times New Roman"/>
          <w:sz w:val="28"/>
          <w:szCs w:val="28"/>
        </w:rPr>
      </w:pPr>
    </w:p>
    <w:p w:rsidR="00DC70DE" w:rsidRPr="00FC4FBC" w:rsidRDefault="00B81317"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2.2</w:t>
      </w:r>
      <w:r w:rsidR="00FC4FBC" w:rsidRPr="00FC4FBC">
        <w:rPr>
          <w:rFonts w:ascii="Times New Roman" w:hAnsi="Times New Roman"/>
          <w:b/>
          <w:sz w:val="28"/>
          <w:szCs w:val="28"/>
        </w:rPr>
        <w:t xml:space="preserve"> </w:t>
      </w:r>
      <w:r w:rsidR="00DC70DE" w:rsidRPr="00FC4FBC">
        <w:rPr>
          <w:rFonts w:ascii="Times New Roman" w:hAnsi="Times New Roman"/>
          <w:b/>
          <w:sz w:val="28"/>
          <w:szCs w:val="28"/>
        </w:rPr>
        <w:t>Подведомственность и подсудность для подачи иска</w:t>
      </w:r>
    </w:p>
    <w:p w:rsidR="00B81317" w:rsidRPr="00FC4FBC" w:rsidRDefault="00B81317"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Предъявление иска о расторжении брака предполагает и наличие условий осуществления (реализации) права на предъявление иска (при их отсутствии судья отказывает в принятии искового заявления). Среди них первое место занимает подсудность, в отношении которой существуют определенные особенности, гарантирующие правильность и быстроту рассмотрения иска о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Согласно общим правилам подсудности (территориальной) иски о расторжении брака предъявляются по месту жительства ответчика</w:t>
      </w:r>
      <w:r w:rsidR="000C0AF3" w:rsidRPr="00FC4FBC">
        <w:rPr>
          <w:rFonts w:ascii="Times New Roman" w:hAnsi="Times New Roman"/>
          <w:sz w:val="28"/>
          <w:szCs w:val="28"/>
        </w:rPr>
        <w:t xml:space="preserve"> </w:t>
      </w:r>
      <w:r w:rsidR="00ED4153" w:rsidRPr="00FC4FBC">
        <w:rPr>
          <w:rFonts w:ascii="Times New Roman" w:hAnsi="Times New Roman"/>
          <w:sz w:val="28"/>
          <w:szCs w:val="28"/>
        </w:rPr>
        <w:t>[5,</w:t>
      </w:r>
      <w:r w:rsidR="006975E0" w:rsidRPr="00FC4FBC">
        <w:rPr>
          <w:rFonts w:ascii="Times New Roman" w:hAnsi="Times New Roman"/>
          <w:sz w:val="28"/>
          <w:szCs w:val="28"/>
        </w:rPr>
        <w:t>ст. 117]</w:t>
      </w:r>
      <w:r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случае подачи искового заявления обоими супругами подсудность определяется местом жительства при условии их совместного проживания. При разводе с лицами, осужденными к лишению свободы, дела, независимо от срока определения наказания, рассматриваются, в случае подведомственности их суду, по общим правилам подсудности. При этом надо исходить из последнего места жительства лица, осужденного к лишению свободы. При предъявлении иска к лицам, условно осужденным к лишению свободы с обязательным привлечением их к труду либо условно освобожденным из мест лишения свободы с обязательным привлечением к труду, дело рассматривается судом по месту их жительства во время выполнения работ, за исключением случаев, предусмотренных ч. 10 ст. 118 ГПК РФ (когда истцом может быть использовано правило альтернативной подсудности).</w:t>
      </w:r>
    </w:p>
    <w:p w:rsid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Закон предоставляет право выбора места предъявления иска лицу, когда при нем находятся несовершеннолетние дети или когда он по состоянию здоровья не может выехать к месту жительства ответчика.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Иски о расторжении брака с лицом, место жительства которого неизвестно, могут быть предъявлены тоже по выбору истца</w:t>
      </w:r>
      <w:r w:rsidR="000C0AF3" w:rsidRPr="00FC4FBC">
        <w:rPr>
          <w:rFonts w:ascii="Times New Roman" w:hAnsi="Times New Roman"/>
          <w:sz w:val="28"/>
          <w:szCs w:val="28"/>
        </w:rPr>
        <w:t xml:space="preserve"> </w:t>
      </w:r>
      <w:r w:rsidR="00ED4153" w:rsidRPr="00FC4FBC">
        <w:rPr>
          <w:rFonts w:ascii="Times New Roman" w:hAnsi="Times New Roman"/>
          <w:sz w:val="28"/>
          <w:szCs w:val="28"/>
        </w:rPr>
        <w:t>[5,</w:t>
      </w:r>
      <w:r w:rsidR="006975E0" w:rsidRPr="00FC4FBC">
        <w:rPr>
          <w:rFonts w:ascii="Times New Roman" w:hAnsi="Times New Roman"/>
          <w:sz w:val="28"/>
          <w:szCs w:val="28"/>
        </w:rPr>
        <w:t>ч.1 ст.118]</w:t>
      </w:r>
      <w:r w:rsidRPr="00FC4FBC">
        <w:rPr>
          <w:rFonts w:ascii="Times New Roman" w:hAnsi="Times New Roman"/>
          <w:sz w:val="28"/>
          <w:szCs w:val="28"/>
        </w:rPr>
        <w:t>. Истцу принадлежит право выбора и при предъявлении иска о разводе с лицом, признанным безвестно отсутствующим, недееспособным, а также с лицом, осужденным к лишению свободы на срок не менее трех лет.</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При предъявлении иска прокурором или опекуном суд должен проверить наличие процессуальной дееспособности лица, в чьих интересах предъявляется иск. В данном случае суд может привлечь к участию в деле органы опеки и попечительства для дачи соответствующего заключения по делу.</w:t>
      </w:r>
    </w:p>
    <w:p w:rsidR="00A216D2" w:rsidRPr="00FC4FBC" w:rsidRDefault="00482561"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Так, например, </w:t>
      </w:r>
      <w:r w:rsidR="00A216D2" w:rsidRPr="00FC4FBC">
        <w:rPr>
          <w:rFonts w:ascii="Times New Roman" w:hAnsi="Times New Roman"/>
          <w:sz w:val="28"/>
          <w:szCs w:val="28"/>
        </w:rPr>
        <w:t>1 октября 2001 года судебная коллегия по гражданским делам Верховного Суда РФ рассмотрела вопрос об изменении подсудности дела по иску Р. Л. к Р. О. о расторжении брака. Р</w:t>
      </w:r>
      <w:r w:rsidR="00A216D2" w:rsidRPr="00FC4FBC">
        <w:rPr>
          <w:rFonts w:ascii="Times New Roman" w:hAnsi="Times New Roman"/>
          <w:color w:val="000000"/>
          <w:sz w:val="28"/>
          <w:szCs w:val="17"/>
        </w:rPr>
        <w:t>.</w:t>
      </w:r>
      <w:r w:rsidR="00A216D2" w:rsidRPr="00FC4FBC">
        <w:rPr>
          <w:rFonts w:ascii="Times New Roman" w:hAnsi="Times New Roman"/>
          <w:color w:val="000000"/>
          <w:sz w:val="28"/>
          <w:szCs w:val="28"/>
        </w:rPr>
        <w:t>Л. обратилась в Нарьян-Марский городской суд иском. На решение названного суда от 30 июля 2001 года Р.О. подана кассационная жалоба. В соответствии со ст. 123 ГПК РСФСР в случае, когда рассмотрение дела судом, которому оно подсудно, становится невозможным, дело передается на рассмотрение другого суда. Окружной суд Ненецкого автономного округа, которому подсудно данное дело, по настоящее время не создан. Судебная коллегия направила дело в Архангельский областной суд для его рассмотрения</w:t>
      </w:r>
      <w:r w:rsidR="000C0AF3" w:rsidRPr="00FC4FBC">
        <w:rPr>
          <w:rFonts w:ascii="Times New Roman" w:hAnsi="Times New Roman"/>
          <w:color w:val="000000"/>
          <w:sz w:val="28"/>
          <w:szCs w:val="28"/>
        </w:rPr>
        <w:t xml:space="preserve"> </w:t>
      </w:r>
      <w:r w:rsidR="00C44239" w:rsidRPr="00FC4FBC">
        <w:rPr>
          <w:rFonts w:ascii="Times New Roman" w:hAnsi="Times New Roman"/>
          <w:color w:val="000000"/>
          <w:sz w:val="28"/>
          <w:szCs w:val="28"/>
        </w:rPr>
        <w:t>[</w:t>
      </w:r>
      <w:r w:rsidR="00ED4153" w:rsidRPr="00FC4FBC">
        <w:rPr>
          <w:rFonts w:ascii="Times New Roman" w:hAnsi="Times New Roman"/>
          <w:color w:val="000000"/>
          <w:sz w:val="28"/>
          <w:szCs w:val="28"/>
        </w:rPr>
        <w:t>30</w:t>
      </w:r>
      <w:r w:rsidR="00C44239" w:rsidRPr="00FC4FBC">
        <w:rPr>
          <w:rFonts w:ascii="Times New Roman" w:hAnsi="Times New Roman"/>
          <w:color w:val="000000"/>
          <w:sz w:val="28"/>
          <w:szCs w:val="28"/>
        </w:rPr>
        <w:t>]</w:t>
      </w:r>
      <w:r w:rsidR="00A216D2" w:rsidRPr="00FC4FBC">
        <w:rPr>
          <w:rFonts w:ascii="Times New Roman" w:hAnsi="Times New Roman"/>
          <w:color w:val="000000"/>
          <w:sz w:val="28"/>
          <w:szCs w:val="28"/>
        </w:rPr>
        <w:t>.</w:t>
      </w:r>
    </w:p>
    <w:p w:rsidR="005C15A6" w:rsidRPr="00FC4FBC" w:rsidRDefault="005C15A6" w:rsidP="00FC4FBC">
      <w:pPr>
        <w:pStyle w:val="a7"/>
        <w:suppressAutoHyphens/>
        <w:spacing w:line="360" w:lineRule="auto"/>
        <w:ind w:firstLine="709"/>
        <w:jc w:val="both"/>
        <w:rPr>
          <w:rFonts w:ascii="Times New Roman" w:hAnsi="Times New Roman"/>
          <w:sz w:val="28"/>
          <w:szCs w:val="28"/>
        </w:rPr>
      </w:pPr>
    </w:p>
    <w:p w:rsidR="00DC70DE" w:rsidRPr="00FC4FBC" w:rsidRDefault="00B81317"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2.3</w:t>
      </w:r>
      <w:r w:rsidR="00FC4FBC">
        <w:rPr>
          <w:rFonts w:ascii="Times New Roman" w:hAnsi="Times New Roman"/>
          <w:b/>
          <w:sz w:val="28"/>
          <w:szCs w:val="28"/>
          <w:lang w:val="en-US"/>
        </w:rPr>
        <w:t xml:space="preserve"> </w:t>
      </w:r>
      <w:r w:rsidR="00DC70DE" w:rsidRPr="00FC4FBC">
        <w:rPr>
          <w:rFonts w:ascii="Times New Roman" w:hAnsi="Times New Roman"/>
          <w:b/>
          <w:sz w:val="28"/>
          <w:szCs w:val="28"/>
        </w:rPr>
        <w:t>Возбуждение дела</w:t>
      </w:r>
    </w:p>
    <w:p w:rsidR="00B81317" w:rsidRPr="00FC4FBC" w:rsidRDefault="00B81317"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Поскольку для брачно-семейных отношений характерен лично-доверительный характер отношений его субъектов и их взаимоотношения носят особый характер, то право на предъявления иска о расторжении брака принадлежит в первую очередь только супругам. Правовой интерес в возбуждении дела могут иметь не только материально заинтересованные лица, но и иные лица, когда согласно закону они могут обращаться в суд за защитой прав и интересов других лиц. Согласно ст. 31 Закона о Прокуратуре РФ прокурор имеет право предъявить иск по любому гражданскому делу в защиту прав и охраняемых законом интересов других лиц.</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Спорным является вопрос о возможности предъявления иска о расторжении брака другими лицами, указанными в законе. Как известно, согласно закону судья должен отказать в принятии искового заявления от лица, не обладающего гражданской процессуальной дееспособностью. В связи с этим возникает вопрос, может ли опекун недееспособного супруга предъявить иск о расторжении брака в его интересах и от его имени. В свое время этот вопрос был частично решен в постановлении Пленума Верховного Совета СССР от 28 ноября </w:t>
      </w:r>
      <w:smartTag w:uri="urn:schemas-microsoft-com:office:smarttags" w:element="metricconverter">
        <w:smartTagPr>
          <w:attr w:name="ProductID" w:val="1980 г"/>
        </w:smartTagPr>
        <w:r w:rsidRPr="00FC4FBC">
          <w:rPr>
            <w:rFonts w:ascii="Times New Roman" w:hAnsi="Times New Roman"/>
            <w:sz w:val="28"/>
            <w:szCs w:val="28"/>
          </w:rPr>
          <w:t>1980 г</w:t>
        </w:r>
      </w:smartTag>
      <w:r w:rsidRPr="00FC4FBC">
        <w:rPr>
          <w:rFonts w:ascii="Times New Roman" w:hAnsi="Times New Roman"/>
          <w:sz w:val="28"/>
          <w:szCs w:val="28"/>
        </w:rPr>
        <w:t>., где сказано, что в необходимых случаях, если этого требует интересов несовершеннолетнего супруга, иск о расторжении брака может быть предъявлен его опекуном или прокурором. Вопрос о процессуальном положении прокурора, предъявившего иск в защиту интересов других лиц, как известно, неоднозначно решен и продолжает оставаться дискуссионным. Думается, что данное указание Пленума Верховного Суда еще раз подтвердило возможность существования такой фигуры в процессе, как процессуального истца, положение которого в данном случае и занимает прокурор, предъявивший иск в защиту интересов одного из субъектов спорного материального брачно-семейного правоотношения.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Для предъявления иска о расторжении брака и принятия искового заявления достаточно таки предпосылок права на предъявление иска, как наличие процессуальной правоспособности истца, а также подведомственности дела суду. Что касается первой из названных предпосылок, то, поскольку все граждане процессуально правоспособны согласно закону с момента рождения, практически вопрос о данной предпосылке по этим делам не возникает. Истец даже в случае предъявления иска о расторжении брака в его интересах опекуном или прокурором, остается стороной процесса, поскольку обладает процессуальной правоспособностью. Что касается подведомственности, то здесь дело обстоит следующим образом.</w:t>
      </w:r>
    </w:p>
    <w:p w:rsid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Закон предусматривает судебный и административный порядок расторжения брака. В предыдущей главе были описаны условия при которых брак расторгается в том или ином порядке.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p>
    <w:p w:rsidR="00DC70DE" w:rsidRPr="00FC4FBC" w:rsidRDefault="00B81317"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2.4</w:t>
      </w:r>
      <w:r w:rsidR="00FC4FBC" w:rsidRPr="00FC4FBC">
        <w:rPr>
          <w:rFonts w:ascii="Times New Roman" w:hAnsi="Times New Roman"/>
          <w:b/>
          <w:sz w:val="28"/>
          <w:szCs w:val="28"/>
        </w:rPr>
        <w:t xml:space="preserve"> </w:t>
      </w:r>
      <w:r w:rsidR="00DC70DE" w:rsidRPr="00FC4FBC">
        <w:rPr>
          <w:rFonts w:ascii="Times New Roman" w:hAnsi="Times New Roman"/>
          <w:b/>
          <w:sz w:val="28"/>
          <w:szCs w:val="28"/>
        </w:rPr>
        <w:t>Подготовка дела к судебному разбирательству</w:t>
      </w:r>
    </w:p>
    <w:p w:rsidR="00B81317" w:rsidRPr="00FC4FBC" w:rsidRDefault="00B81317"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Особенность этой стадии процесса состоит в том, что наряду с общими задачами, выполняемыми судьей, специфика ее обусловлена тем, что в данной стадии должна быть выполнена задача – активно защищать интересы семьи, содействовать ее сохранению и укреплению. Судья, приняв заявление о расторжении брака, должен, как правило, вызвать второго супруга и выяснить его отношение к этому заявлению. Судья принимает меры к примирению супругов и оздоровлению семейной обстановки. Судья также выясняет, не имеются ли у супругов других, подлежащих разрешению судом спорных вопросов, разъясняет, какие требования могут быть рассмотрены одновременно с иском о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Соблюдение этого правила диктуется и другой задачей – сохранением интересов малолетних детей. Во всех случаях рассмотрение дел, связанных с воспитанием детей, в том числе и при рассмотрении таких дел в бракоразводном процессе, необходимо проводить тщательную подготовку к судебному разбирательству. Дела должны назначаться к рассмотрению только после получения от органов опеки и попечительства составленных в установленном порядке и утвержденных заведующим отделом народного образования актов обследования условий жизни обоих лиц, претендующих на воспитание ребенка. Особое внимание должно быть обращено судом на выяснение личных качеств этих лиц, отношение к ребенку и его личную привязанность к каждому из них.</w:t>
      </w:r>
    </w:p>
    <w:p w:rsidR="000A78C8" w:rsidRPr="00FC4FBC" w:rsidRDefault="000A78C8"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Так, было рассмотрено дело 29 сентября 1988 года Ш. Д. М. обратился </w:t>
      </w:r>
      <w:r w:rsidRPr="00FC4FBC">
        <w:rPr>
          <w:rFonts w:ascii="Times New Roman" w:hAnsi="Times New Roman"/>
          <w:color w:val="000000"/>
          <w:sz w:val="28"/>
          <w:szCs w:val="28"/>
        </w:rPr>
        <w:t>в суд с иском к Ш.Е.Л. о расторжении брака и определения места жительства дочери с ним. Он обосновывал это тем, что ответчица, вопреки его мнению, водила ребенка в церковь евангелистских христиан-баптистов и это повлияло на психическое развитие ребенка.</w:t>
      </w:r>
      <w:r w:rsidR="00E51A12" w:rsidRPr="00FC4FBC">
        <w:rPr>
          <w:rFonts w:ascii="Times New Roman" w:hAnsi="Times New Roman"/>
          <w:color w:val="000000"/>
          <w:sz w:val="28"/>
          <w:szCs w:val="17"/>
        </w:rPr>
        <w:t xml:space="preserve"> </w:t>
      </w:r>
      <w:r w:rsidR="00E51A12" w:rsidRPr="00FC4FBC">
        <w:rPr>
          <w:rFonts w:ascii="Times New Roman" w:hAnsi="Times New Roman"/>
          <w:color w:val="000000"/>
          <w:sz w:val="28"/>
          <w:szCs w:val="28"/>
        </w:rPr>
        <w:t>Ш.Е.Л. иск в части определения места жительства ребенка не признала, предъявила встречный иск о расторжении брака и определении места жительства ребенка с ней.</w:t>
      </w:r>
      <w:r w:rsidRPr="00FC4FBC">
        <w:rPr>
          <w:rFonts w:ascii="Times New Roman" w:hAnsi="Times New Roman"/>
          <w:color w:val="000000"/>
          <w:sz w:val="28"/>
          <w:szCs w:val="28"/>
        </w:rPr>
        <w:t xml:space="preserve"> Решением Ленинского районного суда г. Кемерово от 23 декабря </w:t>
      </w:r>
      <w:smartTag w:uri="urn:schemas-microsoft-com:office:smarttags" w:element="metricconverter">
        <w:smartTagPr>
          <w:attr w:name="ProductID" w:val="1998 г"/>
        </w:smartTagPr>
        <w:r w:rsidRPr="00FC4FBC">
          <w:rPr>
            <w:rFonts w:ascii="Times New Roman" w:hAnsi="Times New Roman"/>
            <w:color w:val="000000"/>
            <w:sz w:val="28"/>
            <w:szCs w:val="28"/>
          </w:rPr>
          <w:t>1998 г</w:t>
        </w:r>
      </w:smartTag>
      <w:r w:rsidRPr="00FC4FBC">
        <w:rPr>
          <w:rFonts w:ascii="Times New Roman" w:hAnsi="Times New Roman"/>
          <w:color w:val="000000"/>
          <w:sz w:val="28"/>
          <w:szCs w:val="28"/>
        </w:rPr>
        <w:t>. брак между сторонами расторгнут; местом жительства их дочери определено место жительства ее матери.</w:t>
      </w:r>
      <w:r w:rsidR="00E51A12" w:rsidRPr="00FC4FBC">
        <w:rPr>
          <w:rFonts w:ascii="Times New Roman" w:hAnsi="Times New Roman"/>
          <w:color w:val="000000"/>
          <w:sz w:val="28"/>
          <w:szCs w:val="28"/>
        </w:rPr>
        <w:t xml:space="preserve"> Вынося решение, суд руководствовался указанной статьей и, мотивируя вывод об определении места жительства ребенка с матерью, указал в решении, что Ш.Е.Л. характеризуется исключительно положительно, эмоционально уравновешена, имеет примерно равные с отцом ребенка жилищно-бытовые и материальные условия, что позволяет ей воспитывать ребенка без ущерба для психического и физического здоровья дочери</w:t>
      </w:r>
      <w:r w:rsidR="000C0AF3" w:rsidRPr="00FC4FBC">
        <w:rPr>
          <w:rFonts w:ascii="Times New Roman" w:hAnsi="Times New Roman"/>
          <w:color w:val="000000"/>
          <w:sz w:val="28"/>
          <w:szCs w:val="28"/>
        </w:rPr>
        <w:t xml:space="preserve"> </w:t>
      </w:r>
      <w:r w:rsidR="00ED4153" w:rsidRPr="00FC4FBC">
        <w:rPr>
          <w:rFonts w:ascii="Times New Roman" w:hAnsi="Times New Roman"/>
          <w:color w:val="000000"/>
          <w:sz w:val="28"/>
          <w:szCs w:val="28"/>
        </w:rPr>
        <w:t>[31</w:t>
      </w:r>
      <w:r w:rsidR="00C44239" w:rsidRPr="00FC4FBC">
        <w:rPr>
          <w:rFonts w:ascii="Times New Roman" w:hAnsi="Times New Roman"/>
          <w:color w:val="000000"/>
          <w:sz w:val="28"/>
          <w:szCs w:val="28"/>
        </w:rPr>
        <w:t>]</w:t>
      </w:r>
      <w:r w:rsidR="00E51A12" w:rsidRPr="00FC4FBC">
        <w:rPr>
          <w:rFonts w:ascii="Times New Roman" w:hAnsi="Times New Roman"/>
          <w:color w:val="000000"/>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Судам необходимо принимать меры к защите прав и интересов несовершеннолетних детей разводящихся супругов. Судья при принятии заявления о расторжении брака и суд в ходе рассмотрения дела должны выяснить, достигли ли супруги соглашения о воспитании и содержании детей в случае расторжении брака. Если такое соглашение не достигнуто, то судья или суд разъясняет супругам порядок разрешения спора о том, при ком и кто из детей останется проживать и о взыскании алиментов на них. Суд также должен разъяснить разводящимся супругам, что проживающий отдельно от детей родитель обязан принимать участие в воспитании детей, а родитель, с которым останутся проживать дети, не вправе ему в этом препятствовать.</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Вызов ответчика на предварительную беседу для выяснения обстоятельств дела и возможных возражений против заявленного другим супругом требования о расторжении брака, не может не оказать положительного влияния на супругов и способствовать сохранению семьи.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Таким образом, характер и объем действий судьи по подготовке дела предопределены и обусловлены всеми этими обстоятельствами, т.е. в основном теми требованиями, которые подлежат совместному рассмотрению с иском о расторжении брака (определение судьбы детей, раздел общего совместного имущества и взыскание алиментов).</w:t>
      </w:r>
    </w:p>
    <w:p w:rsidR="00921CFA" w:rsidRPr="00FC4FBC" w:rsidRDefault="00921CFA" w:rsidP="00FC4FBC">
      <w:pPr>
        <w:pStyle w:val="a7"/>
        <w:suppressAutoHyphens/>
        <w:spacing w:line="360" w:lineRule="auto"/>
        <w:ind w:firstLine="709"/>
        <w:jc w:val="both"/>
        <w:rPr>
          <w:rFonts w:ascii="Times New Roman" w:hAnsi="Times New Roman"/>
          <w:sz w:val="28"/>
          <w:szCs w:val="28"/>
        </w:rPr>
      </w:pPr>
    </w:p>
    <w:p w:rsidR="00DC70DE" w:rsidRPr="00FC4FBC" w:rsidRDefault="00B81317"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2.5</w:t>
      </w:r>
      <w:r w:rsidR="00FC4FBC">
        <w:rPr>
          <w:rFonts w:ascii="Times New Roman" w:hAnsi="Times New Roman"/>
          <w:b/>
          <w:sz w:val="28"/>
          <w:szCs w:val="28"/>
          <w:lang w:val="en-US"/>
        </w:rPr>
        <w:t xml:space="preserve"> </w:t>
      </w:r>
      <w:r w:rsidR="00DC70DE" w:rsidRPr="00FC4FBC">
        <w:rPr>
          <w:rFonts w:ascii="Times New Roman" w:hAnsi="Times New Roman"/>
          <w:b/>
          <w:sz w:val="28"/>
          <w:szCs w:val="28"/>
        </w:rPr>
        <w:t>Право суда отложить разбирательство дела</w:t>
      </w:r>
    </w:p>
    <w:p w:rsidR="00B81317" w:rsidRPr="00FC4FBC" w:rsidRDefault="00B81317"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Как уже отмечалось, согласно закону суд вправе отложить разбирательство дела, назначив супругам срок для примирения. Учитывая, что данная мера может быть эффективной, суды должны применять ее чаще, особенно если у супругов имеются несовершеннолетние дети.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У суда есть право неоднократно производить отложение дела в пределах установленного срока. Это вполне самостоятельное основание отложения производства по делу, известное только для дел данной категории. Отложение дела может быть произведено по инициативе самого суда без просьбы о том сторон даже неоднократно, если супруги не достигли примирения, но суд убежден в том, что повторное отложение дела будет способствовать сохранению и оздоровлению семьи, учитывая, что при разрешении этого вопроса суд должен оценить все установленные по делу обстоятельства и сделать вывод о возможности сохранения семьи.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Определение суда об отложении разбирательства дела для примирения супругов выносится в совещательной комнате. Поскольку данное определение не преграждает возможность дальнейшего движения дела, оно не может быть обжаловано или опротестовано в кассационном порядке.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Правило о примирении супругов не распространяется на дела о расторжении брака с безвестно отсутствующими и недееспособными супругами и с лицами, осужденными к лишению свободы на срок не менее трех лет, при наличии спора.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Примирение супругов не означает, что семейный конфликт разрешен без вынесения судебного решения и разрешения спора по существу судом. Процесс по делу заканчивается именно вынесением определения и прекращением производства по делу.</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Очень важным в связи с этим является вопрос о возможности повторного предъявления иска как в случае вынесения решения об отказе в иске о расторжении брака, так и в случае вынесения определения о прекращении производства по делу вследствие примирения супругов. Основанием повторного иска о расторжении брака при наличии того же самого требования о разводе, составляющего предмет иска между теми же самыми сторонами, являются новые фактические обстоятельства, появившиеся уже после вынесения решения или определения и свидетельствующие о том, что сохранить семью не представляется возможным.</w:t>
      </w:r>
    </w:p>
    <w:p w:rsidR="00921CFA" w:rsidRPr="00FC4FBC" w:rsidRDefault="00921CFA" w:rsidP="00FC4FBC">
      <w:pPr>
        <w:pStyle w:val="a7"/>
        <w:suppressAutoHyphens/>
        <w:spacing w:line="360" w:lineRule="auto"/>
        <w:ind w:firstLine="709"/>
        <w:jc w:val="both"/>
        <w:rPr>
          <w:rFonts w:ascii="Times New Roman" w:hAnsi="Times New Roman"/>
          <w:sz w:val="28"/>
          <w:szCs w:val="28"/>
        </w:rPr>
      </w:pPr>
    </w:p>
    <w:p w:rsidR="00DC70DE" w:rsidRPr="00FC4FBC" w:rsidRDefault="005C15A6"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2.6</w:t>
      </w:r>
      <w:r w:rsidR="00FC4FBC">
        <w:rPr>
          <w:rFonts w:ascii="Times New Roman" w:hAnsi="Times New Roman"/>
          <w:b/>
          <w:sz w:val="28"/>
          <w:szCs w:val="28"/>
          <w:lang w:val="en-US"/>
        </w:rPr>
        <w:t xml:space="preserve"> </w:t>
      </w:r>
      <w:r w:rsidR="00DC70DE" w:rsidRPr="00FC4FBC">
        <w:rPr>
          <w:rFonts w:ascii="Times New Roman" w:hAnsi="Times New Roman"/>
          <w:b/>
          <w:sz w:val="28"/>
          <w:szCs w:val="28"/>
        </w:rPr>
        <w:t>Рассмотрение дела по существу</w:t>
      </w:r>
    </w:p>
    <w:p w:rsidR="00993820" w:rsidRPr="00FC4FBC" w:rsidRDefault="00993820"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Определенные особенности рассмотрения бракоразводных дел связаны с тем, что суд одновременно с иском о расторжении брака разрешает ряд сопутствующих требований, заявленных одной из сторон. Так, вынося решение о расторжении брака, суд обязан определить не только при ком и кто из детей остается, но также, с кого из родителей и в каком размере взыскиваются алименты на содержание несовершеннолетних детей. Если при предъявлении иска о взыскании алиментов на детей другая сторона оспаривает запись об отцовстве или же о материнстве в отношении ребенка в актовой записи о рождении, оба этих требования подлежат выделению из иска о расторжении брака для их совместного рассмотрения в отдельном производстве.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Расторгая брак, суд может одновременно решить вопрос о взыскании средств на содержание нуждающегося нетрудоспособного супруга, но он может рассмотреть это требование только по просьбе одного из супругов. Если он освобождает другого супруга от оказания помощи или ограничивает эту обязанность определенным сроком, то он обязан указать об этом в решении.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Следующая особенность судебного разбирательства бракоразводного дела состоит в том, что совместно с иском о разводе может быть заявлено требование о разделе общего совместного имущества супругов, если они не пришли к соглашению.</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При разделе имущества, нажитого супругами во время брака, суду необходимо иметь в виду, что в случаях, когда до расторжения брака они прекратили вести общее хозяйство в связи с тем, что их семья фактически распалась, суд вправе признать имущество, приобретенное супругами в указанный период времени, собственностью каждому из них. В состав имущества, подлежащего разделу между супругами, включается имущество (в том числе и денежные суммы), нажитое ими в период брака и имеющееся учитываются также общие долги супругов и право требования по обязательствам, возникшим в интересах семьи.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Если судом будет установлено, что один из супругов произвел отчуждение общего имущества или израсходовал его по своему усмотрению вопреки воле другого супруга и не в интересах семьи либо скрыл имущество, то при разделе учитывается это имущество или его стоимость. Следует иметь в виду, что, производя раздел имущества, суд может выделить одной из сторон только то имущество, которое было в наличии на день рассмотрения спора.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Если после фактического прекращения семейных отношений и ведения общего хозяйства супруги совместного имущества не приобретали, суд производит раздел лишь того имущества, которое являлось их общей совместной собственностью ко времени прекращения ведения общего хозяйства. При изменении цен на имущество его стоимость определяется исходя из цен, действующих ко дню вынесения решения.</w:t>
      </w:r>
    </w:p>
    <w:p w:rsidR="00DC70DE" w:rsidRPr="00FC4FBC" w:rsidRDefault="00CB5BDF"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 xml:space="preserve">Так, например, было рассмотрено дело, где Алексеев </w:t>
      </w:r>
      <w:r w:rsidRPr="00FC4FBC">
        <w:rPr>
          <w:rFonts w:ascii="Times New Roman" w:hAnsi="Times New Roman"/>
          <w:color w:val="000000"/>
          <w:sz w:val="28"/>
          <w:szCs w:val="28"/>
        </w:rPr>
        <w:t>в 1994 году обратился в суд с иском к Алексеевой о расторжении брака и разделе нажитого в период брака имущества, в том числе автомашины ВАЗ-21063.</w:t>
      </w:r>
      <w:r w:rsidRPr="00FC4FBC">
        <w:rPr>
          <w:rFonts w:ascii="Times New Roman" w:hAnsi="Times New Roman"/>
          <w:color w:val="000000"/>
          <w:sz w:val="28"/>
          <w:szCs w:val="17"/>
        </w:rPr>
        <w:t xml:space="preserve"> </w:t>
      </w:r>
      <w:r w:rsidRPr="00FC4FBC">
        <w:rPr>
          <w:rFonts w:ascii="Times New Roman" w:hAnsi="Times New Roman"/>
          <w:color w:val="000000"/>
          <w:sz w:val="28"/>
          <w:szCs w:val="28"/>
        </w:rPr>
        <w:t xml:space="preserve">Алексеева считала автомобиль не подлежащим включению в общее имущество супругов, так как в 1992 году он был выделен ей на работе как передовику производства за 100 тыс. рублей при действительной его стоимости на тот период 430 тыс. рублей. Красноармейский районный суд Волгоградской области 26 октября </w:t>
      </w:r>
      <w:smartTag w:uri="urn:schemas-microsoft-com:office:smarttags" w:element="metricconverter">
        <w:smartTagPr>
          <w:attr w:name="ProductID" w:val="1994 г"/>
        </w:smartTagPr>
        <w:r w:rsidRPr="00FC4FBC">
          <w:rPr>
            <w:rFonts w:ascii="Times New Roman" w:hAnsi="Times New Roman"/>
            <w:color w:val="000000"/>
            <w:sz w:val="28"/>
            <w:szCs w:val="28"/>
          </w:rPr>
          <w:t>1994 г</w:t>
        </w:r>
      </w:smartTag>
      <w:r w:rsidRPr="00FC4FBC">
        <w:rPr>
          <w:rFonts w:ascii="Times New Roman" w:hAnsi="Times New Roman"/>
          <w:color w:val="000000"/>
          <w:sz w:val="28"/>
          <w:szCs w:val="28"/>
        </w:rPr>
        <w:t xml:space="preserve">. брак между Алексеевыми расторг и произвел раздел имущества, выделив автомашину в собственность ответчице. Судебная коллегия по гражданским делам Волгоградского областного суда решение районного суда в части раздела имущества отменила и дело направила на новое рассмотрение. При повторном рассмотрении дела тот же районный суд признал возможным передать автомашину Алексееву по ее действительной стоимости на тот период - 8144860 рублей. Президиум Волгоградского областного суда 21 июля </w:t>
      </w:r>
      <w:smartTag w:uri="urn:schemas-microsoft-com:office:smarttags" w:element="metricconverter">
        <w:smartTagPr>
          <w:attr w:name="ProductID" w:val="1995 г"/>
        </w:smartTagPr>
        <w:r w:rsidRPr="00FC4FBC">
          <w:rPr>
            <w:rFonts w:ascii="Times New Roman" w:hAnsi="Times New Roman"/>
            <w:color w:val="000000"/>
            <w:sz w:val="28"/>
            <w:szCs w:val="28"/>
          </w:rPr>
          <w:t>1995 г</w:t>
        </w:r>
      </w:smartTag>
      <w:r w:rsidRPr="00FC4FBC">
        <w:rPr>
          <w:rFonts w:ascii="Times New Roman" w:hAnsi="Times New Roman"/>
          <w:color w:val="000000"/>
          <w:sz w:val="28"/>
          <w:szCs w:val="28"/>
        </w:rPr>
        <w:t>. решение районного суда отменил и дело направил на новое рассмотрение. При новом рассмотрении дела тот же суд автомашину выделил в собственность ответчице, определив ее стоимость в размере 31835700 рублей</w:t>
      </w:r>
      <w:r w:rsidR="000C0AF3" w:rsidRPr="00FC4FBC">
        <w:rPr>
          <w:rFonts w:ascii="Times New Roman" w:hAnsi="Times New Roman"/>
          <w:color w:val="000000"/>
          <w:sz w:val="28"/>
          <w:szCs w:val="28"/>
        </w:rPr>
        <w:t xml:space="preserve"> </w:t>
      </w:r>
      <w:r w:rsidR="00ED4153" w:rsidRPr="00FC4FBC">
        <w:rPr>
          <w:rFonts w:ascii="Times New Roman" w:hAnsi="Times New Roman"/>
          <w:color w:val="000000"/>
          <w:sz w:val="28"/>
          <w:szCs w:val="28"/>
        </w:rPr>
        <w:t>[32</w:t>
      </w:r>
      <w:r w:rsidR="00C44239" w:rsidRPr="00FC4FBC">
        <w:rPr>
          <w:rFonts w:ascii="Times New Roman" w:hAnsi="Times New Roman"/>
          <w:color w:val="000000"/>
          <w:sz w:val="28"/>
          <w:szCs w:val="28"/>
        </w:rPr>
        <w:t>]</w:t>
      </w:r>
      <w:r w:rsidRPr="00FC4FBC">
        <w:rPr>
          <w:rFonts w:ascii="Times New Roman" w:hAnsi="Times New Roman"/>
          <w:color w:val="000000"/>
          <w:sz w:val="28"/>
          <w:szCs w:val="28"/>
        </w:rPr>
        <w:t>.</w:t>
      </w:r>
      <w:r w:rsidR="00FC4FBC" w:rsidRPr="00FC4FBC">
        <w:rPr>
          <w:rFonts w:ascii="Times New Roman" w:hAnsi="Times New Roman"/>
          <w:color w:val="000000"/>
          <w:sz w:val="28"/>
          <w:szCs w:val="28"/>
        </w:rPr>
        <w:t xml:space="preserve"> </w:t>
      </w:r>
      <w:r w:rsidR="00DC70DE" w:rsidRPr="00FC4FBC">
        <w:rPr>
          <w:rFonts w:ascii="Times New Roman" w:hAnsi="Times New Roman"/>
          <w:sz w:val="28"/>
          <w:szCs w:val="28"/>
        </w:rPr>
        <w:t>В случаях, когда спор о разделе имущества затрагивает права третьих лиц (например, когда имущество является собственностью крестьянского (фермерского) хозяйства, в состав которого, кроме супругов и их несовершеннолетних детей, входят и другие члены, либо собственностью жилищно-строительного или другого кооператива, член которого еще полностью не внес свой паевой взнос, в связи с чем не приобрел право собственности на соответствующее имущество, выделенное ему кооперативом в пользование, и т. п.), судья обязан в соответствии со ст. 128 ГПК РФ выделить эти требования в отдельное производство, поскольку законом в таких случаях разрешение исков о расторжении</w:t>
      </w:r>
      <w:r w:rsidR="00FC4FBC">
        <w:rPr>
          <w:rFonts w:ascii="Times New Roman" w:hAnsi="Times New Roman"/>
          <w:sz w:val="28"/>
          <w:szCs w:val="28"/>
        </w:rPr>
        <w:t xml:space="preserve"> </w:t>
      </w:r>
      <w:r w:rsidR="00DC70DE" w:rsidRPr="00FC4FBC">
        <w:rPr>
          <w:rFonts w:ascii="Times New Roman" w:hAnsi="Times New Roman"/>
          <w:sz w:val="28"/>
          <w:szCs w:val="28"/>
        </w:rPr>
        <w:t>брака и разделе имущества в одном процессе не допускается. Вместе с тем, если при рассмотрении дела о расторжении брака и разделе имущества супругов (в случаях, когда они полностью не выплатили пай за предоставленные кооперативом в пользовании квартиру, дачу, другое строение или помещение) одна из сторон просит определить, на какую долю паенакопления она имеет право, не ставя при этом вопрос о разделе пая, суд вправе рассмотреть такое требование, не выделяя его в отдельное производство, поскольку этот спор не затрагивает права кооператива.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Правило о недопустимости раздела имущества супругов в процессе о расторжении брака, если спор о нем затрагивает права третьих лиц, не распространяется на случаи раздела вкладов, внесенных в кредитные учреждения, поскольку в силу закона эти вклады являются общим совместным имуществом только супругов. Другие лица не могут претендовать на их раздел, а права кредитного учреждения при этом не затрагиваются. Вместе с тем, не исключено, что один из супругов может положить вклад, составляющий общие деньги, на сберегательную книжку совсем другого лица, которое и будет являться вкладчиком. В этом случае супруг, права которого нарушены, не может предъявить иск к этому вкладчику, поскольку он не будет являться надлежащим ответчиком. Очевидно, что в этом случае супруг, права которого нарушены, может требовать защиты своего права при определении его доли в общем имуществе.</w:t>
      </w:r>
      <w:r w:rsidR="00FC4FBC" w:rsidRPr="00FC4FBC">
        <w:rPr>
          <w:rFonts w:ascii="Times New Roman" w:hAnsi="Times New Roman"/>
          <w:sz w:val="28"/>
          <w:szCs w:val="28"/>
        </w:rPr>
        <w:t xml:space="preserve"> </w:t>
      </w:r>
      <w:r w:rsidRPr="00FC4FBC">
        <w:rPr>
          <w:rFonts w:ascii="Times New Roman" w:hAnsi="Times New Roman"/>
          <w:sz w:val="28"/>
          <w:szCs w:val="28"/>
        </w:rPr>
        <w:t>При разделе между супругами имущества, находящегося на садовом участке, а также права пользования земельным участком, возникают определенные трудности, которые разрешаются действующим законодательством о садоводческом товариществе.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Разделу между супругами подлежат и суммы, причитающиеся по данному требованию важно знать, из какого правоотношения вытекает требование истца к ответчику, а также какими нормами права регулируется спорное правоотношение. В связи с этим встает вопрос о правовом основании иска. Это, в частности, четко видно при установлении основания искового требования о разделе общей совместной собственности супругов, когда суд должен установить не только фактические, но и правовые обстоятельства, на которых истец основывает свои исковые требования. Основным критерием, которым руководствуется суд, решая вопрос о разделе общего имущества супругов, является принцип равенства долей супругов. Вместе с тем, суд в отдельных случаях может отступить от этого правила, когда требуется учитывать интересы несовершеннолетних детей или заслуживающие внимания интересы одного из супругов. В этих целях суд может признать имущество, нажитое каждым из супругов во время их раздельного проживания при фактическом прекращении брака, собственностью каждого из них.</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Никакие иные требования совместно с иском о расторжении брака рассматриваться не могут. Так, например, не рассматриваются одновременно с иском о расторжении брака требования имущественного характера, связанные с членством одного из супругов в садоводческом товариществе, жилищно-строительном, гаражно-строительном и дачно-строительном кооперативах и т. п. Во всех случаях суд оставляет эти требования</w:t>
      </w:r>
      <w:r w:rsidR="00FC4FBC">
        <w:rPr>
          <w:rFonts w:ascii="Times New Roman" w:hAnsi="Times New Roman"/>
          <w:sz w:val="28"/>
          <w:szCs w:val="28"/>
        </w:rPr>
        <w:t xml:space="preserve"> </w:t>
      </w:r>
      <w:r w:rsidRPr="00FC4FBC">
        <w:rPr>
          <w:rFonts w:ascii="Times New Roman" w:hAnsi="Times New Roman"/>
          <w:sz w:val="28"/>
          <w:szCs w:val="28"/>
        </w:rPr>
        <w:t>без рассмотрения, а стороны вправе предъявить те же требования, с соблюдением правил о подсудности.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Поскольку в случае отказа в удовлетворении требований о расторжении брака оставление без рассмотрения заявленных одновременно с ними требований о взыскании алиментов на несовершеннолетних детей противоречит интересам последних, то при повторном предъявлении таких требований алименты взыскиваются лишь с момента вторичного обращения с иском. Верховный суд РФ разъяснил, что если наряду с иском о расторжении брака заявлено требование о взыскании алиментов и истец настаивает на его рассмотрении, это требование подлежит выделению в отдельное производство, о чем суд указывает в резолютивной части решения.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Следует иметь в виду еще одну особенность процесса по делу о расторжении брака. Как уже отмечалось, согласно закону брак может быть расторгнут с лицом, безвестно отсутствующим</w:t>
      </w:r>
      <w:r w:rsidR="000C0AF3" w:rsidRPr="00FC4FBC">
        <w:rPr>
          <w:rFonts w:ascii="Times New Roman" w:hAnsi="Times New Roman"/>
          <w:sz w:val="28"/>
          <w:szCs w:val="28"/>
        </w:rPr>
        <w:t xml:space="preserve"> </w:t>
      </w:r>
      <w:r w:rsidR="00ED4153" w:rsidRPr="00FC4FBC">
        <w:rPr>
          <w:rFonts w:ascii="Times New Roman" w:hAnsi="Times New Roman"/>
          <w:sz w:val="28"/>
          <w:szCs w:val="28"/>
        </w:rPr>
        <w:t>[2,</w:t>
      </w:r>
      <w:r w:rsidR="00C44239" w:rsidRPr="00FC4FBC">
        <w:rPr>
          <w:rFonts w:ascii="Times New Roman" w:hAnsi="Times New Roman"/>
          <w:sz w:val="28"/>
          <w:szCs w:val="28"/>
        </w:rPr>
        <w:t>п.2 ст.19]</w:t>
      </w:r>
      <w:r w:rsidRPr="00FC4FBC">
        <w:rPr>
          <w:rFonts w:ascii="Times New Roman" w:hAnsi="Times New Roman"/>
          <w:sz w:val="28"/>
          <w:szCs w:val="28"/>
        </w:rPr>
        <w:t>. Однако же в случае явки такого супруга и отмены решения о признании его безвестно отсутствующим брак может быть восстановлен органом ЗАГСа. Если же супруг лица, признанного безвестно отсутствующим, вступил в новый брак, то он восстановлен быть не может. В случае явки супруга, объявленного в установленном законом порядке умершим, и отмены соответствующего решения суда брак считается восстановленным, если другой супруг не вступил в новый брак.</w:t>
      </w:r>
    </w:p>
    <w:p w:rsidR="00921CFA" w:rsidRPr="00FC4FBC" w:rsidRDefault="00921CFA" w:rsidP="00FC4FBC">
      <w:pPr>
        <w:pStyle w:val="a7"/>
        <w:suppressAutoHyphens/>
        <w:spacing w:line="360" w:lineRule="auto"/>
        <w:ind w:firstLine="709"/>
        <w:jc w:val="both"/>
        <w:rPr>
          <w:rFonts w:ascii="Times New Roman" w:hAnsi="Times New Roman"/>
          <w:sz w:val="28"/>
          <w:szCs w:val="28"/>
        </w:rPr>
      </w:pPr>
    </w:p>
    <w:p w:rsidR="00DC70DE" w:rsidRPr="00FC4FBC" w:rsidRDefault="005C15A6"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2.7</w:t>
      </w:r>
      <w:r w:rsidR="00FC4FBC" w:rsidRPr="00FC4FBC">
        <w:rPr>
          <w:rFonts w:ascii="Times New Roman" w:hAnsi="Times New Roman"/>
          <w:b/>
          <w:sz w:val="28"/>
          <w:szCs w:val="28"/>
        </w:rPr>
        <w:t xml:space="preserve"> </w:t>
      </w:r>
      <w:r w:rsidR="00DC70DE" w:rsidRPr="00FC4FBC">
        <w:rPr>
          <w:rFonts w:ascii="Times New Roman" w:hAnsi="Times New Roman"/>
          <w:b/>
          <w:sz w:val="28"/>
          <w:szCs w:val="28"/>
        </w:rPr>
        <w:t>Последствия неявки супруга в судебное заседание</w:t>
      </w:r>
    </w:p>
    <w:p w:rsidR="00B81317" w:rsidRPr="00FC4FBC" w:rsidRDefault="00B81317"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Суд, как правило, должен разрешить дело с участием обоих супругов. Поэтому процесс по делу о расторжении брака в отсутствие одного из супругов может иметь место только в случае выяснения судом уважительности причин отсутствия и при наличии письменного заявления супруга с просьбой (согласием) слушать дело в его отсутствие и с указанием причин, вследствие которых он не может явиться в судебное заседание.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Вместе с тем, и ведение бракоразводного дела через судебного представителя не противоречит закону. Однако, учитывая специфику дел этой категории, они, как правило, должны рассматриваться с участием непосредственно самих сторон и лишь в исключительных случаях (тяжелая болезнь, длительное отсутствие и т.д.) дело о расторжении брака может быть рассмотрено в отсутствие стороны с участием только представителя.</w:t>
      </w:r>
    </w:p>
    <w:p w:rsidR="00FF7B9A"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Закон знает еще одно специфическое последствие неявки супругов в судебное заседание. Иск о расторжении брака может быть остановлен без рассмотрения при двукратной неявке без уважительных причин одного истца, если от него не поступило заявление о разбирательстве дела в его отсутствие</w:t>
      </w:r>
      <w:r w:rsidR="000C0AF3" w:rsidRPr="00FC4FBC">
        <w:rPr>
          <w:rFonts w:ascii="Times New Roman" w:hAnsi="Times New Roman"/>
          <w:sz w:val="28"/>
          <w:szCs w:val="28"/>
        </w:rPr>
        <w:t xml:space="preserve"> </w:t>
      </w:r>
      <w:r w:rsidR="00ED4153" w:rsidRPr="00FC4FBC">
        <w:rPr>
          <w:rFonts w:ascii="Times New Roman" w:hAnsi="Times New Roman"/>
          <w:sz w:val="28"/>
          <w:szCs w:val="28"/>
        </w:rPr>
        <w:t>[5,</w:t>
      </w:r>
      <w:r w:rsidR="00C44239" w:rsidRPr="00FC4FBC">
        <w:rPr>
          <w:rFonts w:ascii="Times New Roman" w:hAnsi="Times New Roman"/>
          <w:sz w:val="28"/>
          <w:szCs w:val="28"/>
        </w:rPr>
        <w:t>п.6 ст.221]</w:t>
      </w:r>
      <w:r w:rsidRPr="00FC4FBC">
        <w:rPr>
          <w:rFonts w:ascii="Times New Roman" w:hAnsi="Times New Roman"/>
          <w:sz w:val="28"/>
          <w:szCs w:val="28"/>
        </w:rPr>
        <w:t>.</w:t>
      </w:r>
    </w:p>
    <w:p w:rsidR="00C56030" w:rsidRPr="00FC4FBC" w:rsidRDefault="00C56030" w:rsidP="00FC4FBC">
      <w:pPr>
        <w:pStyle w:val="a7"/>
        <w:suppressAutoHyphens/>
        <w:spacing w:line="360" w:lineRule="auto"/>
        <w:ind w:firstLine="709"/>
        <w:jc w:val="both"/>
        <w:rPr>
          <w:rFonts w:ascii="Times New Roman" w:hAnsi="Times New Roman"/>
          <w:b/>
          <w:sz w:val="28"/>
          <w:szCs w:val="28"/>
        </w:rPr>
      </w:pPr>
    </w:p>
    <w:p w:rsidR="00DC70DE" w:rsidRPr="00FC4FBC" w:rsidRDefault="00FC4FBC" w:rsidP="00FC4FBC">
      <w:pPr>
        <w:pStyle w:val="a7"/>
        <w:suppressAutoHyphens/>
        <w:spacing w:line="360" w:lineRule="auto"/>
        <w:ind w:firstLine="709"/>
        <w:jc w:val="both"/>
        <w:rPr>
          <w:rFonts w:ascii="Times New Roman" w:hAnsi="Times New Roman"/>
          <w:b/>
          <w:sz w:val="28"/>
          <w:szCs w:val="28"/>
        </w:rPr>
      </w:pPr>
      <w:r>
        <w:rPr>
          <w:rFonts w:ascii="Times New Roman" w:hAnsi="Times New Roman"/>
          <w:b/>
          <w:sz w:val="28"/>
          <w:szCs w:val="28"/>
        </w:rPr>
        <w:br w:type="page"/>
      </w:r>
      <w:r w:rsidR="005C15A6" w:rsidRPr="00FC4FBC">
        <w:rPr>
          <w:rFonts w:ascii="Times New Roman" w:hAnsi="Times New Roman"/>
          <w:b/>
          <w:sz w:val="28"/>
          <w:szCs w:val="28"/>
        </w:rPr>
        <w:t>2.8</w:t>
      </w:r>
      <w:r w:rsidRPr="00FC4FBC">
        <w:rPr>
          <w:rFonts w:ascii="Times New Roman" w:hAnsi="Times New Roman"/>
          <w:b/>
          <w:sz w:val="28"/>
          <w:szCs w:val="28"/>
        </w:rPr>
        <w:t xml:space="preserve"> </w:t>
      </w:r>
      <w:r w:rsidR="00DC70DE" w:rsidRPr="00FC4FBC">
        <w:rPr>
          <w:rFonts w:ascii="Times New Roman" w:hAnsi="Times New Roman"/>
          <w:b/>
          <w:sz w:val="28"/>
          <w:szCs w:val="28"/>
        </w:rPr>
        <w:t>Вопросы, разрешаемые судом при вынесении решения</w:t>
      </w:r>
      <w:r w:rsidRPr="00FC4FBC">
        <w:rPr>
          <w:rFonts w:ascii="Times New Roman" w:hAnsi="Times New Roman"/>
          <w:b/>
          <w:sz w:val="28"/>
          <w:szCs w:val="28"/>
        </w:rPr>
        <w:t xml:space="preserve"> </w:t>
      </w:r>
      <w:r w:rsidR="00DC70DE" w:rsidRPr="00FC4FBC">
        <w:rPr>
          <w:rFonts w:ascii="Times New Roman" w:hAnsi="Times New Roman"/>
          <w:b/>
          <w:sz w:val="28"/>
          <w:szCs w:val="28"/>
        </w:rPr>
        <w:t>о расторжении брака</w:t>
      </w:r>
    </w:p>
    <w:p w:rsidR="00B81317" w:rsidRPr="00FC4FBC" w:rsidRDefault="00B81317"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соответствии с п. 1 ст. 24 СК РФ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Соглашение между супругами, представляемое на рассмотрение суда, должно отвечать требованиям, предъявляемым к договорам соответствующими статьями ГК РФ.</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Так, в соответствии со ст. 421 ГК РФ граждане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законом или добровольно принятым обязательством (п.1). Стороны могут заключить договор, как предусмотренный, так и не предусмотренный законом или иными правовыми актами (п. 2), а также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(п.3). Условия договора определяются по усмотрению сторон, кроме случаев, когда содержание соответствующего условия</w:t>
      </w:r>
      <w:r w:rsidR="00FC4FBC">
        <w:rPr>
          <w:rFonts w:ascii="Times New Roman" w:hAnsi="Times New Roman"/>
          <w:sz w:val="28"/>
          <w:szCs w:val="28"/>
        </w:rPr>
        <w:t xml:space="preserve"> </w:t>
      </w:r>
      <w:r w:rsidRPr="00FC4FBC">
        <w:rPr>
          <w:rFonts w:ascii="Times New Roman" w:hAnsi="Times New Roman"/>
          <w:sz w:val="28"/>
          <w:szCs w:val="28"/>
        </w:rPr>
        <w:t>предписано законом или иными правовыми актами. 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(п. 4). Если условие договора не определено сторонами или диспозитивной нормой, соответствующие условия определяются обычаями делового оборота, применяемые к отношениям сторон (п.5).</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соответствии со ст. 422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(п. 1).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 (п. 2).</w:t>
      </w:r>
    </w:p>
    <w:p w:rsidR="00921CFA" w:rsidRPr="00FC4FBC" w:rsidRDefault="00921CFA" w:rsidP="00FC4FBC">
      <w:pPr>
        <w:pStyle w:val="a7"/>
        <w:suppressAutoHyphens/>
        <w:spacing w:line="360" w:lineRule="auto"/>
        <w:ind w:firstLine="709"/>
        <w:jc w:val="both"/>
        <w:rPr>
          <w:rFonts w:ascii="Times New Roman" w:hAnsi="Times New Roman"/>
          <w:sz w:val="28"/>
          <w:szCs w:val="28"/>
        </w:rPr>
      </w:pPr>
    </w:p>
    <w:p w:rsidR="00DC70DE" w:rsidRPr="00FC4FBC" w:rsidRDefault="005C15A6"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2.9</w:t>
      </w:r>
      <w:r w:rsidR="00FC4FBC" w:rsidRPr="00FC4FBC">
        <w:rPr>
          <w:rFonts w:ascii="Times New Roman" w:hAnsi="Times New Roman"/>
          <w:b/>
          <w:sz w:val="28"/>
          <w:szCs w:val="28"/>
        </w:rPr>
        <w:t xml:space="preserve"> </w:t>
      </w:r>
      <w:r w:rsidR="00DC70DE" w:rsidRPr="00FC4FBC">
        <w:rPr>
          <w:rFonts w:ascii="Times New Roman" w:hAnsi="Times New Roman"/>
          <w:b/>
          <w:sz w:val="28"/>
          <w:szCs w:val="28"/>
        </w:rPr>
        <w:t>Регистрация расторжения брака на основании решения суда</w:t>
      </w:r>
    </w:p>
    <w:p w:rsidR="00921CFA" w:rsidRPr="00FC4FBC" w:rsidRDefault="00921CFA"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Регистрация расторжения брака на основе решения суда происходит по заявлению как обоих, так и одного супруга. Во многих случаях эта регистрация производится в присутствии лишь одного из супругов, поэтому поставить штамп в документе, удостоверяющем личность другого супруга, не представляется возможным. Это делается по месту жительства второго супруга при вручении ему свидетельства о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Судебное решение о расторжение брака должно содержать четкое указание относительно уплаты госпошлины, поскольку если в судебном решении сказано о взыскании госпошлины с одного супруга и прямо не оговорено, что другой супруг освобождается от уплаты госпошлины, то это может поставить в затруднительное положение орган ЗАГСа, кода встанет вопрос о выдаче соответствующего свидетельства о расторжении брака выдается только этому супругу. Другой супруг получает свидетельство о разводе и соответствующую отметку в документе, удостоверяющем личность, только после предъявления в органе ЗАГСа квитанции об уплате госпошлины.</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случае обращения в ЗАГС супруга, освобожденного судом от уплаты пошлины, свидетельство о расторжении брака выдается ему беспрепятственно, другой же супруг его может получить соответствующее свидетельство лишь после уплаты</w:t>
      </w:r>
      <w:r w:rsidR="00FC4FBC">
        <w:rPr>
          <w:rFonts w:ascii="Times New Roman" w:hAnsi="Times New Roman"/>
          <w:sz w:val="28"/>
          <w:szCs w:val="28"/>
        </w:rPr>
        <w:t xml:space="preserve"> </w:t>
      </w:r>
      <w:r w:rsidRPr="00FC4FBC">
        <w:rPr>
          <w:rFonts w:ascii="Times New Roman" w:hAnsi="Times New Roman"/>
          <w:sz w:val="28"/>
          <w:szCs w:val="28"/>
        </w:rPr>
        <w:t>присужденной с него госпошлины.</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целях предотвращения повторной регистрации расторжения брака на основе судебного решения орган ЗАГСа при обращении к нему одного супруга с судебным решением обязан проверить, не было ли в данном органе ЗАГСа уже зарегистрировано расторжение брака по заявлению другого супруга. Если регистрация была произведена, то запись акта о расторжении брака дополняется недостающими сведениями и этому супругу также выдается свидетельство о расторжении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По законодательству РФ давность исполнения на решения суда о расторжении брака не распространяется. Орган ЗАГСа поэтому не может отказать в регистрации расторжения брака, сколько бы времени ни прошло с момента вынесения данного решения.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Прекращение производства по делу применительно к ст. 364 ГПК РФ вследствие примирения супругов после вступления решения суда о расторжении брака в законную силу лишает их права представить указанное решение в ЗАГС для регистрации развода. Если же орган ЗАГСа, не будучи осведомленным о прекращении производства по данному делу, произведет на основании судебного решения регистрацию развода, то она может быть заинтересованным супругом оспорена и признана судом недействительной.</w:t>
      </w:r>
    </w:p>
    <w:p w:rsidR="004F0B33" w:rsidRPr="00FC4FBC" w:rsidRDefault="004F0B33" w:rsidP="00FC4FBC">
      <w:pPr>
        <w:pStyle w:val="a7"/>
        <w:suppressAutoHyphens/>
        <w:spacing w:line="360" w:lineRule="auto"/>
        <w:ind w:firstLine="709"/>
        <w:jc w:val="both"/>
        <w:rPr>
          <w:rFonts w:ascii="Times New Roman" w:hAnsi="Times New Roman"/>
          <w:b/>
          <w:sz w:val="28"/>
          <w:szCs w:val="28"/>
        </w:rPr>
      </w:pPr>
    </w:p>
    <w:p w:rsidR="00DC70DE" w:rsidRPr="00FC4FBC" w:rsidRDefault="005C15A6"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2.10</w:t>
      </w:r>
      <w:r w:rsidR="00FC4FBC" w:rsidRPr="00FC4FBC">
        <w:rPr>
          <w:rFonts w:ascii="Times New Roman" w:hAnsi="Times New Roman"/>
          <w:b/>
          <w:sz w:val="28"/>
          <w:szCs w:val="28"/>
        </w:rPr>
        <w:t xml:space="preserve"> </w:t>
      </w:r>
      <w:r w:rsidR="00DC70DE" w:rsidRPr="00FC4FBC">
        <w:rPr>
          <w:rFonts w:ascii="Times New Roman" w:hAnsi="Times New Roman"/>
          <w:b/>
          <w:sz w:val="28"/>
          <w:szCs w:val="28"/>
        </w:rPr>
        <w:t>Обязанности суда при отсутствии соглашения</w:t>
      </w:r>
    </w:p>
    <w:p w:rsidR="00921CFA" w:rsidRPr="00FC4FBC" w:rsidRDefault="00921CFA"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соответствии с п. 2 ст. 24 СК РФ в случае, если отсутствует соглашение между супругами по вопросам, связанным с несовершеннолетними детьми, содержанием детей и (или) нетрудоспособного нуждающегося супруга, разделом общего имущества, а также в случае если установлено, что данное соглашение нарушает интересы детей или одного из супругов, суд обязан:</w:t>
      </w:r>
    </w:p>
    <w:p w:rsidR="00FC4FBC" w:rsidRDefault="00DC70DE" w:rsidP="00FC4FBC">
      <w:pPr>
        <w:pStyle w:val="a7"/>
        <w:numPr>
          <w:ilvl w:val="0"/>
          <w:numId w:val="16"/>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Определить, с кем из родителей будут проживать несовершеннолетние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дети после развода (суд на основании данных, полученных в судебном заседании, и представленных доказательств в числе других вопросов определяет, с кем из родителей будут проживать несовершеннолетние дети после развода. При этом суд исходит только из интересов ребенка, причем при решении вопроса о его проживании учитывается мнение ребенка, достигшего 10 лет. Если на момент рассмотрения дела о расторжении брака дети находятся у третьих лиц (дедушки, бабушки, других родственников), то спор о передаче ребенка одному из родителей должен решаться в порядке предъявления самостоятельного иска);</w:t>
      </w:r>
    </w:p>
    <w:p w:rsidR="00DC70DE" w:rsidRPr="00FC4FBC" w:rsidRDefault="00DC70DE" w:rsidP="00FC4FBC">
      <w:pPr>
        <w:pStyle w:val="a7"/>
        <w:numPr>
          <w:ilvl w:val="0"/>
          <w:numId w:val="16"/>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Определить, с кого из родителей и в каких размерах взыскиваются алименты на их детей (если дети проживают с одним родителей, другой родитель должен платить алименты в размере ¼ заработка или иного дохода на одного ребенка, 1/3 – на двух детей, ½ - на трех и более детей или в твердой денежной сумме ежемесячно, но не ниже приведенных размеров. Если же дети проживают и остаются проживать с каждым родителем, суд определяет размер алиментов с одного родителя в польз</w:t>
      </w:r>
      <w:r w:rsidR="00D07F33" w:rsidRPr="00FC4FBC">
        <w:rPr>
          <w:rFonts w:ascii="Times New Roman" w:hAnsi="Times New Roman"/>
          <w:sz w:val="28"/>
          <w:szCs w:val="28"/>
        </w:rPr>
        <w:t>у другого, менее обеспеченного);</w:t>
      </w:r>
    </w:p>
    <w:p w:rsidR="00D07F33" w:rsidRPr="00FC4FBC" w:rsidRDefault="00D07F33"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Например, в 1992 году в Конститу</w:t>
      </w:r>
      <w:r w:rsidR="00C56030" w:rsidRPr="00FC4FBC">
        <w:rPr>
          <w:rFonts w:ascii="Times New Roman" w:hAnsi="Times New Roman"/>
          <w:sz w:val="28"/>
          <w:szCs w:val="28"/>
        </w:rPr>
        <w:t xml:space="preserve">ционный Суд РФ поступила жалоба </w:t>
      </w:r>
      <w:r w:rsidRPr="00FC4FBC">
        <w:rPr>
          <w:rFonts w:ascii="Times New Roman" w:hAnsi="Times New Roman"/>
          <w:sz w:val="28"/>
          <w:szCs w:val="28"/>
        </w:rPr>
        <w:t xml:space="preserve">от Дикушникова Р. Г. с требованием привлечь к уголовной ответственности </w:t>
      </w:r>
      <w:r w:rsidRPr="00FC4FBC">
        <w:rPr>
          <w:rFonts w:ascii="Times New Roman" w:hAnsi="Times New Roman"/>
          <w:color w:val="000000"/>
          <w:sz w:val="28"/>
          <w:szCs w:val="28"/>
        </w:rPr>
        <w:t>должностных лиц Норильского горно-обогатительного комбината, работников правоохранительных органов г. Норильска, виновных, по мнению заявителя, в нарушении жилищного законодательства, а также в "ежемесячной краже" его имущества путем взыскания алиментов на основании вступивших в законную силу судебных постановлений на содержание малолетней дочери и бывшей жены Обет Е.И. Однако, поставленные вопросы к компетенции Конституционного суда не относятся, поэтому Дикушникову Р. Г. было отказано в рассмотрении жалобы</w:t>
      </w:r>
      <w:r w:rsidR="000C0AF3" w:rsidRPr="00FC4FBC">
        <w:rPr>
          <w:rFonts w:ascii="Times New Roman" w:hAnsi="Times New Roman"/>
          <w:color w:val="000000"/>
          <w:sz w:val="28"/>
          <w:szCs w:val="28"/>
        </w:rPr>
        <w:t xml:space="preserve"> </w:t>
      </w:r>
      <w:r w:rsidR="00ED4153" w:rsidRPr="00FC4FBC">
        <w:rPr>
          <w:rFonts w:ascii="Times New Roman" w:hAnsi="Times New Roman"/>
          <w:color w:val="000000"/>
          <w:sz w:val="28"/>
          <w:szCs w:val="28"/>
        </w:rPr>
        <w:t>[33</w:t>
      </w:r>
      <w:r w:rsidR="00C44239" w:rsidRPr="00FC4FBC">
        <w:rPr>
          <w:rFonts w:ascii="Times New Roman" w:hAnsi="Times New Roman"/>
          <w:color w:val="000000"/>
          <w:sz w:val="28"/>
          <w:szCs w:val="28"/>
        </w:rPr>
        <w:t>]</w:t>
      </w:r>
      <w:r w:rsidRPr="00FC4FBC">
        <w:rPr>
          <w:rFonts w:ascii="Times New Roman" w:hAnsi="Times New Roman"/>
          <w:color w:val="000000"/>
          <w:sz w:val="28"/>
          <w:szCs w:val="28"/>
        </w:rPr>
        <w:t>.</w:t>
      </w:r>
    </w:p>
    <w:p w:rsidR="00FC4FBC" w:rsidRDefault="00DC70DE" w:rsidP="00FC4FBC">
      <w:pPr>
        <w:pStyle w:val="a7"/>
        <w:numPr>
          <w:ilvl w:val="0"/>
          <w:numId w:val="16"/>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По требованию супругов (одного из них) произвести раздел</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имущества, находящегося в их совместной собственности (иск о разделе имущества в бракоразводном процессе может быть заявлен как одним из супругов, так и обоими. Положение об имущества супругов, законном и договорном режиме этого имущества правилах его раздела содержатся в статьях 39, 40, 48, 49 СК РФ);</w:t>
      </w:r>
    </w:p>
    <w:p w:rsidR="00DC70DE" w:rsidRPr="00FC4FBC" w:rsidRDefault="00DC70DE" w:rsidP="00FC4FBC">
      <w:pPr>
        <w:pStyle w:val="a7"/>
        <w:numPr>
          <w:ilvl w:val="0"/>
          <w:numId w:val="16"/>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По требованию супруга, имеющего право на получение содержания от другого супруга, определить размер такого содержания (в этих целях суд устанавливает наличие обстоятельств, свидетельствующих о нетрудоспособности, нуждаемости истца, а также о наличии необходимых средств у ответчика. Рассмотрение вопроса об алиментах возможно только по требованию супруга, имеющего право на алименты).</w:t>
      </w:r>
    </w:p>
    <w:p w:rsidR="00921CFA" w:rsidRPr="00FC4FBC" w:rsidRDefault="00921CFA" w:rsidP="00FC4FBC">
      <w:pPr>
        <w:pStyle w:val="a7"/>
        <w:suppressAutoHyphens/>
        <w:spacing w:line="360" w:lineRule="auto"/>
        <w:ind w:firstLine="709"/>
        <w:jc w:val="both"/>
        <w:rPr>
          <w:rFonts w:ascii="Times New Roman" w:hAnsi="Times New Roman"/>
          <w:sz w:val="28"/>
          <w:szCs w:val="28"/>
        </w:rPr>
      </w:pPr>
    </w:p>
    <w:p w:rsidR="00DC70DE" w:rsidRPr="00FC4FBC" w:rsidRDefault="005C15A6"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2.11</w:t>
      </w:r>
      <w:r w:rsidR="00FC4FBC" w:rsidRPr="00FC4FBC">
        <w:rPr>
          <w:rFonts w:ascii="Times New Roman" w:hAnsi="Times New Roman"/>
          <w:b/>
          <w:sz w:val="28"/>
          <w:szCs w:val="28"/>
        </w:rPr>
        <w:t xml:space="preserve"> </w:t>
      </w:r>
      <w:r w:rsidR="00DC70DE" w:rsidRPr="00FC4FBC">
        <w:rPr>
          <w:rFonts w:ascii="Times New Roman" w:hAnsi="Times New Roman"/>
          <w:b/>
          <w:sz w:val="28"/>
          <w:szCs w:val="28"/>
        </w:rPr>
        <w:t>Судебное решение</w:t>
      </w:r>
    </w:p>
    <w:p w:rsidR="00921CFA" w:rsidRPr="00FC4FBC" w:rsidRDefault="00921CFA"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Суд выполнит свою задачу защиты права на расторжение брака, если он вынесет законное и обоснованное решение по соответствующему делу. Значение судебного решения по таким делам состоит в том, что, с одной стороны, оно прежде всего является актом защиты индивидуальных прав и охраняемых законом интересов сторон, а с другой стороны, имеет большое воспитательное значение.</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Суды в данном случае обязаны выявлять причины, вызвавшие распад семьи, реагировать на факты недостойного поведения супругов, направлять частные определения об этом по месту работы, учебы или жительства, в общественные организации для принятия мер воспитательного характера, оказания помощи и содействия в урегулировании семейных конфликтов.</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Содержание судебных решений во многом обусловлено характером тех требований, которые должны рассматриваться вместе с исковым требованием о расторжении брака. Так, суд должен установить и отразить в решении состав всего имущества, нажитого в период брака, с указанием его стоимости, определить долю каждого из супругов и указать, какие конкретно вещи, на какую сумму выделяются каждому из них, и если имеется разница в стоимости имущества, решить вопрос о компенсации.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мотивировочной части судебного решения указываются установленные судом причины разлада между супругами, доказательства, на которых основаны выводы суда о возможности сохранения семьи либо об окончательном распаде ее, доводы, на основании которых суд отвергает те или иные доказательства, а также законы, которыми руководствуется суд. Таким образом, в мотивировочной части судебного решения должны содержаться ссылки на те нормы материального права, которые регулируются разрешение данных требований, и в связи с этим особо важное значение приобретает правильность указания правового основания судебного решения.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Что же касается резолютивной части судебного решения об удовлетворении иска о расторжении брака, то она должна содержать выводы суда по всем требованиям сторон, в том числе и соединенные для совместного рассмотрения. В этой части решения должны быть также указаны сведения, необходимые для регистрации развода в книге регистрации актов гражданского состояния (время регистрации брака, номер актовой записи,</w:t>
      </w:r>
      <w:r w:rsidR="00FC4FBC">
        <w:rPr>
          <w:rFonts w:ascii="Times New Roman" w:hAnsi="Times New Roman"/>
          <w:sz w:val="28"/>
          <w:szCs w:val="28"/>
        </w:rPr>
        <w:t xml:space="preserve"> </w:t>
      </w:r>
      <w:r w:rsidRPr="00FC4FBC">
        <w:rPr>
          <w:rFonts w:ascii="Times New Roman" w:hAnsi="Times New Roman"/>
          <w:sz w:val="28"/>
          <w:szCs w:val="28"/>
        </w:rPr>
        <w:t>наименование органа, зарегистрировавшего брак, число общих детей до 18 лет).</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По искам о расторжении брака истец защищает свое право на расторжение брака. Если такое право у него есть, то суд удовлетворяет иск о разводе. Если такого права у истца нет, то суд отказывает в иске. Таким образом, речь идет о защите права на развод и именно это должно найти отражение в формулировке резолютивной части решения. В данном случае суд осуществляет защиту права истца, которое у него имеется в силу закона и тех юридических фактов, которые суд устанавливает в судебном заседании.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Вопрос об изменении фамилии супругов суд не решает, они записываются в соответствии со свидетельством о браке. В случае, если один из супругов захочет изменить свою фамилию, то по его требованию при регистрации развода в органах ЗАГСа ему присваивается добрачная фамилия. Таким образом, вопрос о присвоении добрачной фамилии или сохранении имеющейся решается самими супругами при регистрации расторжения брака, а не судебным решением. Для этого в заявлении о регистрации расторжении брака в ЗАГСе, супруг, изменивший фамилию при вступлении в брак, должен назвать ту фамилию, которую он желает иметь в дальнейшем после расторжения брака.</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Вынося решение о разводе, суд определяет и указывает в резолютивной части решение о размере государственной пошлины, подлежащей уплате. Если суд признал необходимым взыскать госпошлину с обоих супругов, то он определяет сумму, подлежащую уплате с каждого из супругов. В резолютивной части судебного решения должны содержаться точные и полные сведения о том, с кого из супругов и в каком размере подлежит взысканию госпошлина и кто из супругов освобождается от ее уплаты. При определении размера государственной пошлины, подлежащей взысканию с супругов в случае расторжения брака, суд принимает во внимание материальное положение каждого из них и другие обстоятельства, в частности, с кем из супругов остаются проживать несовершеннолетние дети.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Очень важное значение при расторжении брака имеет правильное решение вопроса о судьбе ребенка (детей). Суд должен разрешить вопрос, кто из супругов будет продолжать его (их) воспитание. При отсутствии согласия спор разрешается судом, исходя из интересов детей. Желание несовершеннолетних детей проживать с одним из родителей принимается судом во внимание в том случае, если оно исходит от ребенка, достигшего десяти лет. Опрос ребенка должен производится вне зала судебного заседания.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Исходя из принципа защиты интересов несовершеннолетних детей при удовлетворении иска о расторжении брака супругов независимо от того, возбужден ли спор о детях, суд разъясняет сторонам, что раздельно проживающий родитель имеет право и обязан принимать участие в воспитании ребенка, а родитель, с которым проживает ребенок, не вправе препятствовать этому.</w:t>
      </w:r>
    </w:p>
    <w:p w:rsidR="00921CFA" w:rsidRPr="00FC4FBC" w:rsidRDefault="00921CFA" w:rsidP="00FC4FBC">
      <w:pPr>
        <w:pStyle w:val="a7"/>
        <w:suppressAutoHyphens/>
        <w:spacing w:line="360" w:lineRule="auto"/>
        <w:ind w:firstLine="709"/>
        <w:jc w:val="both"/>
        <w:rPr>
          <w:rFonts w:ascii="Times New Roman" w:hAnsi="Times New Roman"/>
          <w:sz w:val="28"/>
          <w:szCs w:val="28"/>
        </w:rPr>
      </w:pPr>
    </w:p>
    <w:p w:rsidR="00DC70DE" w:rsidRPr="00FC4FBC" w:rsidRDefault="005C15A6"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2.12</w:t>
      </w:r>
      <w:r w:rsidR="00FC4FBC" w:rsidRPr="00FC4FBC">
        <w:rPr>
          <w:rFonts w:ascii="Times New Roman" w:hAnsi="Times New Roman"/>
          <w:b/>
          <w:sz w:val="28"/>
          <w:szCs w:val="28"/>
        </w:rPr>
        <w:t xml:space="preserve"> </w:t>
      </w:r>
      <w:r w:rsidR="00DC70DE" w:rsidRPr="00FC4FBC">
        <w:rPr>
          <w:rFonts w:ascii="Times New Roman" w:hAnsi="Times New Roman"/>
          <w:b/>
          <w:sz w:val="28"/>
          <w:szCs w:val="28"/>
        </w:rPr>
        <w:t>Примирение супругов</w:t>
      </w:r>
      <w:r w:rsidR="00FC4FBC" w:rsidRPr="00FC4FBC">
        <w:rPr>
          <w:rFonts w:ascii="Times New Roman" w:hAnsi="Times New Roman"/>
          <w:b/>
          <w:sz w:val="28"/>
          <w:szCs w:val="28"/>
        </w:rPr>
        <w:t xml:space="preserve"> </w:t>
      </w:r>
      <w:r w:rsidR="00DC70DE" w:rsidRPr="00FC4FBC">
        <w:rPr>
          <w:rFonts w:ascii="Times New Roman" w:hAnsi="Times New Roman"/>
          <w:b/>
          <w:sz w:val="28"/>
          <w:szCs w:val="28"/>
        </w:rPr>
        <w:t>после вынесения решения о разводе</w:t>
      </w:r>
    </w:p>
    <w:p w:rsidR="00921CFA" w:rsidRPr="00FC4FBC" w:rsidRDefault="00921CFA"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У супругов имеется возможность примирения и продолжения совместной жизни даже после вынесения решения о разводе. Если они достигли примирения, не зарегистрировав еще развод в органах ЗАГСа, то поскольку отказ от иска и прекращение производства по делу допускается и в стадии исполнительного производства, суд при наличии заявления о примирении вправе применительно к ст. 364 ГПК РФ прекратить производство по делу в стадии исполнения судебного решения.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Решения суда могут быть обжалованы или опротестованы в общем порядке. Государственная пошлина с кассационной жалобы на решение суда взыскивается в размере 50% ставки, подлежащей уплате при подаче искового заявления.</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Если во время рассмотрения дела в кассационном или надзорном порядке будет установлено, что решение о расторжении брака представлено в органы ЗАГСа и произведена регистрация развода, то отмена такого решения с учетом указанного обстоятельства может последовать лишь при выяснении существенных нарушений норм материального права. Вынося новое решение, суд при наличии в органах ЗАГСа акта о расторжении брака обязан разрешить вопрос о ее аннулировании.</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Поскольку действующим законодательством прямо установлено, что дела о расторжении брака рассматриваются в порядке искового производства, то вопрос о характере судопроизводства по этим делам не является спорным. Но продолжает оставаться дискуссионным вопрос о характере и виде иска о расторжении брака. На наш взгляд, нет оснований для того, чтобы относить данные иски к числу преобразовательных. По бракоразводному делу, как и по любому другому гражданскому делу искового производства, суд никаких преобразований своим решением не производит. Поскольку по этим делам суд не присуждает ответчика к выполнению каких-либо действий в пользу истца, то задача суда ограничивается только проверкой наличия или отсутствия у истца спорного права на расторжение брака. Иски по этим делам (да и сами решения) могут являться только исками о признании или исками установительными. Основанием такого иска являются обстоятельства, свидетельствующие о том, что дальнейшая совместная жизнь супругов и сохранение семьи стали невозможными и произошел распад семьи. Задача суда сводится к установлению именно этих фактов и к применению нормы права, регулирующей данное правоотношение.</w:t>
      </w:r>
    </w:p>
    <w:p w:rsidR="00C56030" w:rsidRPr="00FC4FBC" w:rsidRDefault="00C56030" w:rsidP="00FC4FBC">
      <w:pPr>
        <w:pStyle w:val="a7"/>
        <w:suppressAutoHyphens/>
        <w:spacing w:line="360" w:lineRule="auto"/>
        <w:ind w:firstLine="709"/>
        <w:jc w:val="both"/>
        <w:rPr>
          <w:rFonts w:ascii="Times New Roman" w:hAnsi="Times New Roman"/>
          <w:b/>
          <w:sz w:val="28"/>
          <w:szCs w:val="28"/>
        </w:rPr>
      </w:pPr>
    </w:p>
    <w:p w:rsidR="00DC70DE" w:rsidRPr="00FC4FBC" w:rsidRDefault="005C15A6"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2.13</w:t>
      </w:r>
      <w:r w:rsidR="00FC4FBC" w:rsidRPr="00FC4FBC">
        <w:rPr>
          <w:rFonts w:ascii="Times New Roman" w:hAnsi="Times New Roman"/>
          <w:b/>
          <w:sz w:val="28"/>
          <w:szCs w:val="28"/>
        </w:rPr>
        <w:t xml:space="preserve"> </w:t>
      </w:r>
      <w:r w:rsidR="00DC70DE" w:rsidRPr="00FC4FBC">
        <w:rPr>
          <w:rFonts w:ascii="Times New Roman" w:hAnsi="Times New Roman"/>
          <w:b/>
          <w:sz w:val="28"/>
          <w:szCs w:val="28"/>
        </w:rPr>
        <w:t>Прекращение брака, расторгаемого</w:t>
      </w:r>
      <w:r w:rsidR="00FC4FBC" w:rsidRPr="00FC4FBC">
        <w:rPr>
          <w:rFonts w:ascii="Times New Roman" w:hAnsi="Times New Roman"/>
          <w:b/>
          <w:sz w:val="28"/>
          <w:szCs w:val="28"/>
        </w:rPr>
        <w:t xml:space="preserve"> </w:t>
      </w:r>
      <w:r w:rsidR="00DC70DE" w:rsidRPr="00FC4FBC">
        <w:rPr>
          <w:rFonts w:ascii="Times New Roman" w:hAnsi="Times New Roman"/>
          <w:b/>
          <w:sz w:val="28"/>
          <w:szCs w:val="28"/>
        </w:rPr>
        <w:t>в судебном порядке</w:t>
      </w:r>
    </w:p>
    <w:p w:rsidR="00921CFA" w:rsidRPr="00FC4FBC" w:rsidRDefault="00921CFA"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соответствии с п. 1 ст. 25 СК РФ брак, расторгаемый в судебной порядке, прекращается со дня вступления решения суда в законную силу.</w:t>
      </w:r>
    </w:p>
    <w:p w:rsid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Этим положением закона устранена правовая неопределенность, порожденная ст. 40 КоБС, согласно которой прекращение брака при его расторжении как в органе ЗАГСа, так и в суде происходило только после регистрации развода в книге регистрации актов гражданского состояния, т. е. срок, в течение которого супруги, получившие решение суда о разводе, могли зарегистрировать развод в органах ЗАГСа, был неограничен. При этом установленный ст. 345 ГПК РФ трехлетний срок для принудительного исполнения судебных решений не применялся по делам о расторжении брака. После вынесения решения суда о разводе каждый из супругов в любой момент мог получить свидетельство о разводе. При этом другой супруг даже не ставился об этом в известность. Брак формально существовал, но в весьма нестабильной и неопределенной форме, что приводило к существенному ущемлению прав и интересов супругов (одного из них).</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Установленный п. 1 ст. 25 СК момент прекращения брака распространяется на браки, расторгнутые в суде после 1 мая 1996 года. Браки, расторгнутые до 1 мая 1996 года, по-прежнему считаются прекращенными со дня государственной регистрации расторжения брака в книге регистрации актов гражданского состояния</w:t>
      </w:r>
      <w:r w:rsidR="000C0AF3" w:rsidRPr="00FC4FBC">
        <w:rPr>
          <w:rFonts w:ascii="Times New Roman" w:hAnsi="Times New Roman"/>
          <w:sz w:val="28"/>
          <w:szCs w:val="28"/>
        </w:rPr>
        <w:t xml:space="preserve"> </w:t>
      </w:r>
      <w:r w:rsidR="00ED4153" w:rsidRPr="00FC4FBC">
        <w:rPr>
          <w:rFonts w:ascii="Times New Roman" w:hAnsi="Times New Roman"/>
          <w:sz w:val="28"/>
          <w:szCs w:val="28"/>
        </w:rPr>
        <w:t>[2,</w:t>
      </w:r>
      <w:r w:rsidR="00C44239" w:rsidRPr="00FC4FBC">
        <w:rPr>
          <w:rFonts w:ascii="Times New Roman" w:hAnsi="Times New Roman"/>
          <w:sz w:val="28"/>
          <w:szCs w:val="28"/>
        </w:rPr>
        <w:t>п.3 ст.169]</w:t>
      </w:r>
      <w:r w:rsidRPr="00FC4FBC">
        <w:rPr>
          <w:rFonts w:ascii="Times New Roman" w:hAnsi="Times New Roman"/>
          <w:sz w:val="28"/>
          <w:szCs w:val="28"/>
        </w:rPr>
        <w:t>.</w:t>
      </w:r>
    </w:p>
    <w:p w:rsidR="00DC70DE" w:rsidRPr="00FC4FBC" w:rsidRDefault="00DC70DE" w:rsidP="00FC4FBC">
      <w:pPr>
        <w:pStyle w:val="a7"/>
        <w:suppressAutoHyphens/>
        <w:spacing w:line="360" w:lineRule="auto"/>
        <w:ind w:firstLine="709"/>
        <w:jc w:val="both"/>
        <w:rPr>
          <w:rFonts w:ascii="Times New Roman" w:hAnsi="Times New Roman"/>
          <w:sz w:val="28"/>
          <w:szCs w:val="28"/>
        </w:rPr>
      </w:pPr>
    </w:p>
    <w:p w:rsidR="00DC70DE" w:rsidRPr="00FC4FBC" w:rsidRDefault="005C15A6"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b/>
          <w:sz w:val="28"/>
          <w:szCs w:val="28"/>
        </w:rPr>
        <w:t>2.14</w:t>
      </w:r>
      <w:r w:rsidR="00FC4FBC" w:rsidRPr="00FC4FBC">
        <w:rPr>
          <w:rFonts w:ascii="Times New Roman" w:hAnsi="Times New Roman"/>
          <w:b/>
          <w:sz w:val="28"/>
          <w:szCs w:val="28"/>
        </w:rPr>
        <w:t xml:space="preserve"> </w:t>
      </w:r>
      <w:r w:rsidR="00DC70DE" w:rsidRPr="00FC4FBC">
        <w:rPr>
          <w:rFonts w:ascii="Times New Roman" w:hAnsi="Times New Roman"/>
          <w:b/>
          <w:sz w:val="28"/>
          <w:szCs w:val="28"/>
        </w:rPr>
        <w:t>Получение свидетельства о расторжении брака</w:t>
      </w:r>
    </w:p>
    <w:p w:rsidR="006A6E78" w:rsidRPr="00FC4FBC" w:rsidRDefault="006A6E78" w:rsidP="00FC4FBC">
      <w:pPr>
        <w:pStyle w:val="a7"/>
        <w:suppressAutoHyphens/>
        <w:spacing w:line="360" w:lineRule="auto"/>
        <w:ind w:firstLine="709"/>
        <w:jc w:val="both"/>
        <w:rPr>
          <w:rFonts w:ascii="Times New Roman" w:hAnsi="Times New Roman"/>
          <w:b/>
          <w:sz w:val="28"/>
          <w:szCs w:val="28"/>
        </w:rPr>
      </w:pP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результате регистрации развода (на основании решения суда) по заявлению одного из супругов брак считается прекращенным. Однако, другой супруг не вправе регистрировать новый брака до получения им свидетельства о расторжении прежнего брака. А если на него возложена обязанность уплаты государственной пошлины за развод, то до внесения ее ЗАГС не выдаст ему свидетельства о расторжении брака, без которого ни этот, ни другой ЗАГС не должен оформлять новый брак, в которой пожелает вступить это лицо.</w:t>
      </w:r>
      <w:r w:rsidR="00FC4FBC" w:rsidRPr="00FC4FBC">
        <w:rPr>
          <w:rFonts w:ascii="Times New Roman" w:hAnsi="Times New Roman"/>
          <w:sz w:val="28"/>
          <w:szCs w:val="28"/>
        </w:rPr>
        <w:t xml:space="preserve"> </w:t>
      </w:r>
      <w:r w:rsidRPr="00FC4FBC">
        <w:rPr>
          <w:rFonts w:ascii="Times New Roman" w:hAnsi="Times New Roman"/>
          <w:sz w:val="28"/>
          <w:szCs w:val="28"/>
        </w:rPr>
        <w:t>Однако если ЗАГС без взимания суммы госпошлины по ошибке зарегистрирует новый брак, то его нельзя признать недействительным, поскольку предшествующий брак уже прекратился и нет нарушения принципа единобрачия.</w:t>
      </w:r>
      <w:r w:rsidR="00FC4FBC" w:rsidRPr="00FC4FBC">
        <w:rPr>
          <w:rFonts w:ascii="Times New Roman" w:hAnsi="Times New Roman"/>
          <w:sz w:val="28"/>
          <w:szCs w:val="28"/>
        </w:rPr>
        <w:t xml:space="preserve"> </w:t>
      </w:r>
      <w:r w:rsidRPr="00FC4FBC">
        <w:rPr>
          <w:rFonts w:ascii="Times New Roman" w:hAnsi="Times New Roman"/>
          <w:sz w:val="28"/>
          <w:szCs w:val="28"/>
        </w:rPr>
        <w:t>Если регистрация развода в свое время была произведена, но в ЗАГСе не сохранилась соответствующая запись, то суд по просьбе заинтересованных в этом лиц может установить факт регистрации развода.</w:t>
      </w:r>
      <w:r w:rsidR="00FC4FBC" w:rsidRPr="00FC4FBC">
        <w:rPr>
          <w:rFonts w:ascii="Times New Roman" w:hAnsi="Times New Roman"/>
          <w:sz w:val="28"/>
          <w:szCs w:val="28"/>
        </w:rPr>
        <w:t xml:space="preserve"> </w:t>
      </w:r>
      <w:r w:rsidRPr="00FC4FBC">
        <w:rPr>
          <w:rFonts w:ascii="Times New Roman" w:hAnsi="Times New Roman"/>
          <w:sz w:val="28"/>
          <w:szCs w:val="28"/>
        </w:rPr>
        <w:t>В случае, когда супруги (супруг) после вступления в законную силу решения суда о расторжении брака не обратятся в ЗАГС для регистрации развода, их брак будет считаться сохранившимся со всеми вытекающими отсюда последствиями.</w:t>
      </w:r>
      <w:r w:rsidR="00FC4FBC" w:rsidRPr="00FC4FBC">
        <w:rPr>
          <w:rFonts w:ascii="Times New Roman" w:hAnsi="Times New Roman"/>
          <w:sz w:val="28"/>
          <w:szCs w:val="28"/>
        </w:rPr>
        <w:t xml:space="preserve"> </w:t>
      </w:r>
      <w:r w:rsidRPr="00FC4FBC">
        <w:rPr>
          <w:rFonts w:ascii="Times New Roman" w:hAnsi="Times New Roman"/>
          <w:sz w:val="28"/>
          <w:szCs w:val="28"/>
        </w:rPr>
        <w:t>Если супруги после вступления в законную силу решения суда о расторжении их брака до регистрации развода в ЗАГСе примирились и хотят, чтобы решение суда утратило силу, то они вправе просить суд оформить их мировое соглашение (что делается применительно к правилам о прекращении исполнительного производства). В этом случае мировое соглашение супругов заносится в протокол судебного заседания и подписывается сторонами, а суд выносит определение, которым прекращает исполнительное производство по делу.</w:t>
      </w:r>
    </w:p>
    <w:p w:rsidR="00DC70DE" w:rsidRPr="00FC4FBC" w:rsidRDefault="00DC70DE"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Решение суда о расторжении брака само по себе не теряет силу, даже если оно в течение многих лет не зарегистрировано в ЗАГСе, то есть на него не распространяют, как уже отмечалось, трехлетний давностный срок исполнения решений</w:t>
      </w:r>
      <w:r w:rsidR="000C0AF3" w:rsidRPr="00FC4FBC">
        <w:rPr>
          <w:rFonts w:ascii="Times New Roman" w:hAnsi="Times New Roman"/>
          <w:sz w:val="28"/>
          <w:szCs w:val="28"/>
        </w:rPr>
        <w:t xml:space="preserve"> </w:t>
      </w:r>
      <w:r w:rsidR="00ED4153" w:rsidRPr="00FC4FBC">
        <w:rPr>
          <w:rFonts w:ascii="Times New Roman" w:hAnsi="Times New Roman"/>
          <w:sz w:val="28"/>
          <w:szCs w:val="28"/>
        </w:rPr>
        <w:t>[5,</w:t>
      </w:r>
      <w:r w:rsidR="00C44239" w:rsidRPr="00FC4FBC">
        <w:rPr>
          <w:rFonts w:ascii="Times New Roman" w:hAnsi="Times New Roman"/>
          <w:sz w:val="28"/>
          <w:szCs w:val="28"/>
        </w:rPr>
        <w:t>ч.1 ст.345]</w:t>
      </w:r>
      <w:r w:rsidRPr="00FC4FBC">
        <w:rPr>
          <w:rFonts w:ascii="Times New Roman" w:hAnsi="Times New Roman"/>
          <w:sz w:val="28"/>
          <w:szCs w:val="28"/>
        </w:rPr>
        <w:t>. Мотивируется это тем, что решение суда о расторжении брака относится к решениям о прекращении правоотношения, к которым давность исполнения не применяется.</w:t>
      </w:r>
    </w:p>
    <w:p w:rsidR="00FF1350" w:rsidRPr="00FC4FBC" w:rsidRDefault="005D5C7B"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Выводы по главе:</w:t>
      </w:r>
    </w:p>
    <w:p w:rsidR="005D5C7B" w:rsidRPr="00FC4FBC" w:rsidRDefault="005D5C7B" w:rsidP="00FC4FBC">
      <w:pPr>
        <w:pStyle w:val="a7"/>
        <w:numPr>
          <w:ilvl w:val="0"/>
          <w:numId w:val="18"/>
        </w:numPr>
        <w:suppressAutoHyphens/>
        <w:spacing w:line="360" w:lineRule="auto"/>
        <w:ind w:left="0" w:firstLine="709"/>
        <w:jc w:val="both"/>
        <w:rPr>
          <w:rFonts w:ascii="Times New Roman" w:hAnsi="Times New Roman"/>
          <w:sz w:val="28"/>
        </w:rPr>
      </w:pPr>
      <w:r w:rsidRPr="00FC4FBC">
        <w:rPr>
          <w:rFonts w:ascii="Times New Roman" w:hAnsi="Times New Roman"/>
          <w:sz w:val="28"/>
          <w:szCs w:val="28"/>
        </w:rPr>
        <w:t>Дела о расторжении брака отнесены к компетенции суда во всех случаях, когда право на расторжение брака является спорным.</w:t>
      </w:r>
    </w:p>
    <w:p w:rsidR="005D5C7B" w:rsidRPr="00FC4FBC" w:rsidRDefault="005D5C7B" w:rsidP="00FC4FBC">
      <w:pPr>
        <w:pStyle w:val="a7"/>
        <w:numPr>
          <w:ilvl w:val="0"/>
          <w:numId w:val="18"/>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Суд может прийти к выводу о наличии у истца права на расторжение брака только при установлении обстоятельств, свидетельствующих о полном распаде семьи и невозможности ее сохранения.</w:t>
      </w:r>
    </w:p>
    <w:p w:rsidR="005D5C7B" w:rsidRPr="00FC4FBC" w:rsidRDefault="005D5C7B" w:rsidP="00FC4FBC">
      <w:pPr>
        <w:pStyle w:val="a7"/>
        <w:numPr>
          <w:ilvl w:val="0"/>
          <w:numId w:val="18"/>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право на предъявления иска о расторжении брака принадлежит в первую очередь супругам, а также иным лицам, которые согласно закону могут обращаться в суд за защитой прав и интересов других лиц.</w:t>
      </w:r>
    </w:p>
    <w:p w:rsidR="00FC4FBC" w:rsidRDefault="005D5C7B" w:rsidP="00FC4FBC">
      <w:pPr>
        <w:pStyle w:val="a7"/>
        <w:numPr>
          <w:ilvl w:val="0"/>
          <w:numId w:val="18"/>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суд вправе отложить разбирательство дела, назначив супругам срок для примирения.</w:t>
      </w:r>
    </w:p>
    <w:p w:rsidR="005D5C7B" w:rsidRPr="00FC4FBC" w:rsidRDefault="005D5C7B" w:rsidP="00FC4FBC">
      <w:pPr>
        <w:pStyle w:val="a7"/>
        <w:numPr>
          <w:ilvl w:val="0"/>
          <w:numId w:val="18"/>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При расторжении брака могут решаться такие вопросы, как раздел имущества, определение с кем из родителей будут проживать несовершеннолетние дети, а также алиментные обязательства.</w:t>
      </w:r>
    </w:p>
    <w:p w:rsidR="005D5C7B" w:rsidRPr="00FC4FBC" w:rsidRDefault="005D5C7B" w:rsidP="00FC4FBC">
      <w:pPr>
        <w:pStyle w:val="a7"/>
        <w:numPr>
          <w:ilvl w:val="0"/>
          <w:numId w:val="18"/>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При регистрации о расторжении брака супругам выдается свидетельство о разводе.</w:t>
      </w:r>
    </w:p>
    <w:p w:rsidR="005D5C7B" w:rsidRPr="00FC4FBC" w:rsidRDefault="005D5C7B" w:rsidP="00FC4FBC">
      <w:pPr>
        <w:pStyle w:val="a7"/>
        <w:numPr>
          <w:ilvl w:val="0"/>
          <w:numId w:val="18"/>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Брак, расторгаемый в судебной порядке, прекращается со дня вступления решения суда в законную силу.</w:t>
      </w:r>
    </w:p>
    <w:p w:rsidR="005354B6" w:rsidRPr="00FC4FBC" w:rsidRDefault="00FC4FBC" w:rsidP="00FC4FBC">
      <w:pPr>
        <w:pStyle w:val="a7"/>
        <w:suppressAutoHyphens/>
        <w:spacing w:line="360" w:lineRule="auto"/>
        <w:ind w:firstLine="709"/>
        <w:jc w:val="both"/>
        <w:rPr>
          <w:rFonts w:ascii="Times New Roman" w:hAnsi="Times New Roman"/>
          <w:b/>
          <w:sz w:val="28"/>
          <w:szCs w:val="28"/>
        </w:rPr>
      </w:pPr>
      <w:r>
        <w:rPr>
          <w:rFonts w:ascii="Times New Roman" w:hAnsi="Times New Roman"/>
          <w:sz w:val="28"/>
          <w:szCs w:val="28"/>
        </w:rPr>
        <w:br w:type="page"/>
      </w:r>
      <w:r w:rsidR="00FF1350" w:rsidRPr="00FC4FBC">
        <w:rPr>
          <w:rFonts w:ascii="Times New Roman" w:hAnsi="Times New Roman"/>
          <w:b/>
          <w:sz w:val="28"/>
          <w:szCs w:val="28"/>
        </w:rPr>
        <w:t>ЗАКЛЮЧЕНИЕ</w:t>
      </w:r>
    </w:p>
    <w:p w:rsidR="00FF1350" w:rsidRPr="00FC4FBC" w:rsidRDefault="00FF1350" w:rsidP="00FC4FBC">
      <w:pPr>
        <w:pStyle w:val="a7"/>
        <w:suppressAutoHyphens/>
        <w:spacing w:line="360" w:lineRule="auto"/>
        <w:ind w:firstLine="709"/>
        <w:jc w:val="both"/>
        <w:rPr>
          <w:rFonts w:ascii="Times New Roman" w:hAnsi="Times New Roman"/>
          <w:sz w:val="28"/>
          <w:szCs w:val="28"/>
        </w:rPr>
      </w:pPr>
    </w:p>
    <w:p w:rsidR="000019B5" w:rsidRPr="00FC4FBC" w:rsidRDefault="005354B6"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В данной работе</w:t>
      </w:r>
      <w:r w:rsidR="00FC4FBC">
        <w:rPr>
          <w:rFonts w:ascii="Times New Roman" w:hAnsi="Times New Roman"/>
          <w:sz w:val="28"/>
          <w:szCs w:val="28"/>
        </w:rPr>
        <w:t xml:space="preserve"> </w:t>
      </w:r>
      <w:r w:rsidRPr="00FC4FBC">
        <w:rPr>
          <w:rFonts w:ascii="Times New Roman" w:hAnsi="Times New Roman"/>
          <w:sz w:val="28"/>
          <w:szCs w:val="28"/>
        </w:rPr>
        <w:t xml:space="preserve">была рассмотрена тема </w:t>
      </w:r>
      <w:r w:rsidR="00FC4FBC">
        <w:rPr>
          <w:rFonts w:ascii="Times New Roman" w:hAnsi="Times New Roman"/>
          <w:sz w:val="28"/>
          <w:szCs w:val="28"/>
        </w:rPr>
        <w:t>"</w:t>
      </w:r>
      <w:r w:rsidRPr="00FC4FBC">
        <w:rPr>
          <w:rFonts w:ascii="Times New Roman" w:hAnsi="Times New Roman"/>
          <w:sz w:val="28"/>
          <w:szCs w:val="28"/>
        </w:rPr>
        <w:t>правовые особенности бракоразводного судеб</w:t>
      </w:r>
      <w:r w:rsidR="00F149E3" w:rsidRPr="00FC4FBC">
        <w:rPr>
          <w:rFonts w:ascii="Times New Roman" w:hAnsi="Times New Roman"/>
          <w:sz w:val="28"/>
          <w:szCs w:val="28"/>
        </w:rPr>
        <w:t>ного процесса</w:t>
      </w:r>
      <w:r w:rsidR="00FC4FBC">
        <w:rPr>
          <w:rFonts w:ascii="Times New Roman" w:hAnsi="Times New Roman"/>
          <w:sz w:val="28"/>
          <w:szCs w:val="28"/>
        </w:rPr>
        <w:t>"</w:t>
      </w:r>
      <w:r w:rsidR="00F149E3" w:rsidRPr="00FC4FBC">
        <w:rPr>
          <w:rFonts w:ascii="Times New Roman" w:hAnsi="Times New Roman"/>
          <w:sz w:val="28"/>
          <w:szCs w:val="28"/>
        </w:rPr>
        <w:t>. Т</w:t>
      </w:r>
      <w:r w:rsidRPr="00FC4FBC">
        <w:rPr>
          <w:rFonts w:ascii="Times New Roman" w:hAnsi="Times New Roman"/>
          <w:sz w:val="28"/>
          <w:szCs w:val="28"/>
        </w:rPr>
        <w:t xml:space="preserve">ема </w:t>
      </w:r>
      <w:r w:rsidR="00B02214" w:rsidRPr="00FC4FBC">
        <w:rPr>
          <w:rFonts w:ascii="Times New Roman" w:hAnsi="Times New Roman"/>
          <w:sz w:val="28"/>
          <w:szCs w:val="28"/>
        </w:rPr>
        <w:t>является сложной и в то же время интересной.</w:t>
      </w:r>
      <w:r w:rsidR="00D17F04" w:rsidRPr="00FC4FBC">
        <w:rPr>
          <w:rFonts w:ascii="Times New Roman" w:hAnsi="Times New Roman"/>
          <w:sz w:val="28"/>
          <w:szCs w:val="28"/>
        </w:rPr>
        <w:t xml:space="preserve"> Из проделанной работы можно сделать следующие выводы:</w:t>
      </w:r>
    </w:p>
    <w:p w:rsidR="005D5C7B" w:rsidRPr="00FC4FBC" w:rsidRDefault="005D5C7B"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1. Браком признается только тот, который был заключен в органах записи гражданского состояния.</w:t>
      </w:r>
    </w:p>
    <w:p w:rsidR="005D5C7B" w:rsidRPr="00FC4FBC" w:rsidRDefault="005D5C7B" w:rsidP="00FC4FBC">
      <w:pPr>
        <w:pStyle w:val="a7"/>
        <w:suppressAutoHyphens/>
        <w:spacing w:line="360" w:lineRule="auto"/>
        <w:ind w:firstLine="709"/>
        <w:jc w:val="both"/>
        <w:rPr>
          <w:rFonts w:ascii="Times New Roman" w:hAnsi="Times New Roman"/>
          <w:sz w:val="28"/>
          <w:szCs w:val="28"/>
        </w:rPr>
      </w:pPr>
      <w:r w:rsidRPr="00FC4FBC">
        <w:rPr>
          <w:rFonts w:ascii="Times New Roman" w:hAnsi="Times New Roman"/>
          <w:sz w:val="28"/>
          <w:szCs w:val="28"/>
        </w:rPr>
        <w:t>2.</w:t>
      </w:r>
      <w:r w:rsidR="00FC4FBC">
        <w:rPr>
          <w:rFonts w:ascii="Times New Roman" w:hAnsi="Times New Roman"/>
          <w:sz w:val="28"/>
          <w:szCs w:val="28"/>
        </w:rPr>
        <w:t xml:space="preserve"> </w:t>
      </w:r>
      <w:r w:rsidRPr="00FC4FBC">
        <w:rPr>
          <w:rFonts w:ascii="Times New Roman" w:hAnsi="Times New Roman"/>
          <w:sz w:val="28"/>
          <w:szCs w:val="28"/>
        </w:rPr>
        <w:t>Брак может быть расторгнут по различным основаниям (юридическим фактам), предусмотренных законодательством.</w:t>
      </w:r>
    </w:p>
    <w:p w:rsidR="005D5C7B" w:rsidRPr="00FC4FBC" w:rsidRDefault="005D5C7B" w:rsidP="00FC4FBC">
      <w:pPr>
        <w:pStyle w:val="a7"/>
        <w:numPr>
          <w:ilvl w:val="0"/>
          <w:numId w:val="19"/>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Расторжение брака производится в органах ЗАГС или в суде, в зависимости от определенных обстоятельств.</w:t>
      </w:r>
    </w:p>
    <w:p w:rsidR="00D17F04" w:rsidRPr="00FC4FBC" w:rsidRDefault="00D17F04" w:rsidP="00FC4FBC">
      <w:pPr>
        <w:pStyle w:val="a7"/>
        <w:numPr>
          <w:ilvl w:val="0"/>
          <w:numId w:val="19"/>
        </w:numPr>
        <w:suppressAutoHyphens/>
        <w:spacing w:line="360" w:lineRule="auto"/>
        <w:ind w:left="0" w:firstLine="709"/>
        <w:jc w:val="both"/>
        <w:rPr>
          <w:rFonts w:ascii="Times New Roman" w:hAnsi="Times New Roman"/>
          <w:sz w:val="28"/>
        </w:rPr>
      </w:pPr>
      <w:r w:rsidRPr="00FC4FBC">
        <w:rPr>
          <w:rFonts w:ascii="Times New Roman" w:hAnsi="Times New Roman"/>
          <w:sz w:val="28"/>
          <w:szCs w:val="28"/>
        </w:rPr>
        <w:t>Дела о расторжении брака отнесены к компетенции суда во всех случаях, когда право на расторжение брака является спорным.</w:t>
      </w:r>
    </w:p>
    <w:p w:rsidR="00D17F04" w:rsidRPr="00FC4FBC" w:rsidRDefault="00D17F04" w:rsidP="00FC4FBC">
      <w:pPr>
        <w:pStyle w:val="a7"/>
        <w:numPr>
          <w:ilvl w:val="0"/>
          <w:numId w:val="19"/>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Суд может прийти к выводу о наличии у истца права на расторжение брака только при установлении обстоятельств, свидетельствующих о полном распаде семьи и невозможности ее сохранения.</w:t>
      </w:r>
    </w:p>
    <w:p w:rsidR="00D17F04" w:rsidRPr="00FC4FBC" w:rsidRDefault="00624FFD" w:rsidP="00FC4FBC">
      <w:pPr>
        <w:pStyle w:val="a7"/>
        <w:numPr>
          <w:ilvl w:val="0"/>
          <w:numId w:val="19"/>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право на предъявления иска о расторжении брака принадлежит в первую очередь супругам, а также иным лицам, которые согласно закону могут обращаться в суд за защитой прав и интересов других лиц.</w:t>
      </w:r>
    </w:p>
    <w:p w:rsidR="00FC4FBC" w:rsidRDefault="00624FFD" w:rsidP="00FC4FBC">
      <w:pPr>
        <w:pStyle w:val="a7"/>
        <w:numPr>
          <w:ilvl w:val="0"/>
          <w:numId w:val="19"/>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суд вправе отложить разбирательство дела, назначив супругам срок для примирения.</w:t>
      </w:r>
    </w:p>
    <w:p w:rsidR="00CB48B8" w:rsidRPr="00FC4FBC" w:rsidRDefault="00CB48B8" w:rsidP="00FC4FBC">
      <w:pPr>
        <w:pStyle w:val="a7"/>
        <w:numPr>
          <w:ilvl w:val="0"/>
          <w:numId w:val="19"/>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При расторжении брака могут решаться такие вопросы, как раздел имущества, определение с кем из родителей будут проживать несовершеннолетние дети, а также алиментные обязательства.</w:t>
      </w:r>
    </w:p>
    <w:p w:rsidR="00FC4FBC" w:rsidRDefault="00CB48B8" w:rsidP="00FC4FBC">
      <w:pPr>
        <w:pStyle w:val="a7"/>
        <w:numPr>
          <w:ilvl w:val="0"/>
          <w:numId w:val="19"/>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При регистрации о расторжении брака супругам выдается свидетельст</w:t>
      </w:r>
      <w:r w:rsidR="004D3A9B" w:rsidRPr="00FC4FBC">
        <w:rPr>
          <w:rFonts w:ascii="Times New Roman" w:hAnsi="Times New Roman"/>
          <w:sz w:val="28"/>
          <w:szCs w:val="28"/>
        </w:rPr>
        <w:t>во о разводе.</w:t>
      </w:r>
    </w:p>
    <w:p w:rsidR="004D3A9B" w:rsidRPr="00FC4FBC" w:rsidRDefault="004D3A9B" w:rsidP="00FC4FBC">
      <w:pPr>
        <w:pStyle w:val="a7"/>
        <w:numPr>
          <w:ilvl w:val="0"/>
          <w:numId w:val="19"/>
        </w:numPr>
        <w:suppressAutoHyphens/>
        <w:spacing w:line="360" w:lineRule="auto"/>
        <w:ind w:left="0" w:firstLine="709"/>
        <w:jc w:val="both"/>
        <w:rPr>
          <w:rFonts w:ascii="Times New Roman" w:hAnsi="Times New Roman"/>
          <w:sz w:val="28"/>
          <w:szCs w:val="28"/>
        </w:rPr>
      </w:pPr>
      <w:r w:rsidRPr="00FC4FBC">
        <w:rPr>
          <w:rFonts w:ascii="Times New Roman" w:hAnsi="Times New Roman"/>
          <w:sz w:val="28"/>
          <w:szCs w:val="28"/>
        </w:rPr>
        <w:t>Брак, расторгаемый в судебной порядке, прекращается со дня вступления решения суда в законную силу.</w:t>
      </w:r>
    </w:p>
    <w:p w:rsidR="00C8316D" w:rsidRPr="00FC4FBC" w:rsidRDefault="005D5C7B" w:rsidP="00FC4FBC">
      <w:pPr>
        <w:pStyle w:val="a7"/>
        <w:suppressAutoHyphens/>
        <w:spacing w:line="360" w:lineRule="auto"/>
        <w:ind w:firstLine="709"/>
        <w:jc w:val="both"/>
        <w:rPr>
          <w:rFonts w:ascii="Times New Roman" w:hAnsi="Times New Roman"/>
          <w:b/>
          <w:sz w:val="28"/>
          <w:szCs w:val="28"/>
        </w:rPr>
      </w:pPr>
      <w:r w:rsidRPr="00FC4FBC">
        <w:rPr>
          <w:rFonts w:ascii="Times New Roman" w:hAnsi="Times New Roman"/>
          <w:sz w:val="28"/>
        </w:rPr>
        <w:br w:type="page"/>
      </w:r>
      <w:r w:rsidR="00C8316D" w:rsidRPr="00FC4FBC">
        <w:rPr>
          <w:rFonts w:ascii="Times New Roman" w:hAnsi="Times New Roman"/>
          <w:b/>
          <w:sz w:val="28"/>
          <w:szCs w:val="28"/>
        </w:rPr>
        <w:t>ПЕРЕЧЕНЬ ПРИНЯТЫХ СОКРАЩЕНИЙ</w:t>
      </w:r>
    </w:p>
    <w:p w:rsidR="004E2334" w:rsidRPr="00FC4FBC" w:rsidRDefault="004E2334" w:rsidP="00FC4FBC">
      <w:pPr>
        <w:pStyle w:val="a7"/>
        <w:suppressAutoHyphens/>
        <w:spacing w:line="360" w:lineRule="auto"/>
        <w:ind w:firstLine="709"/>
        <w:jc w:val="both"/>
        <w:rPr>
          <w:rFonts w:ascii="Times New Roman" w:hAnsi="Times New Roman"/>
          <w:sz w:val="28"/>
          <w:szCs w:val="28"/>
        </w:rPr>
      </w:pPr>
    </w:p>
    <w:p w:rsidR="00C8316D" w:rsidRPr="00FC4FBC" w:rsidRDefault="00C8316D" w:rsidP="00FC4FBC">
      <w:pPr>
        <w:pStyle w:val="a7"/>
        <w:numPr>
          <w:ilvl w:val="0"/>
          <w:numId w:val="20"/>
        </w:numPr>
        <w:suppressAutoHyphens/>
        <w:spacing w:line="360" w:lineRule="auto"/>
        <w:ind w:left="0" w:firstLine="0"/>
        <w:rPr>
          <w:rFonts w:ascii="Times New Roman" w:hAnsi="Times New Roman"/>
          <w:sz w:val="28"/>
          <w:szCs w:val="28"/>
        </w:rPr>
      </w:pPr>
      <w:r w:rsidRPr="00FC4FBC">
        <w:rPr>
          <w:rFonts w:ascii="Times New Roman" w:hAnsi="Times New Roman"/>
          <w:sz w:val="28"/>
          <w:szCs w:val="28"/>
        </w:rPr>
        <w:t>РФ – Российская Федерация</w:t>
      </w:r>
    </w:p>
    <w:p w:rsidR="00C8316D" w:rsidRPr="00FC4FBC" w:rsidRDefault="00C8316D" w:rsidP="00FC4FBC">
      <w:pPr>
        <w:pStyle w:val="a7"/>
        <w:numPr>
          <w:ilvl w:val="0"/>
          <w:numId w:val="20"/>
        </w:numPr>
        <w:suppressAutoHyphens/>
        <w:spacing w:line="360" w:lineRule="auto"/>
        <w:ind w:left="0" w:firstLine="0"/>
        <w:rPr>
          <w:rFonts w:ascii="Times New Roman" w:hAnsi="Times New Roman"/>
          <w:sz w:val="28"/>
          <w:szCs w:val="28"/>
        </w:rPr>
      </w:pPr>
      <w:r w:rsidRPr="00FC4FBC">
        <w:rPr>
          <w:rFonts w:ascii="Times New Roman" w:hAnsi="Times New Roman"/>
          <w:sz w:val="28"/>
          <w:szCs w:val="28"/>
        </w:rPr>
        <w:t>СК РФ – Семейный Кодекс Российской Федерации</w:t>
      </w:r>
    </w:p>
    <w:p w:rsidR="00C8316D" w:rsidRPr="00FC4FBC" w:rsidRDefault="00C8316D" w:rsidP="00FC4FBC">
      <w:pPr>
        <w:pStyle w:val="a7"/>
        <w:numPr>
          <w:ilvl w:val="0"/>
          <w:numId w:val="20"/>
        </w:numPr>
        <w:suppressAutoHyphens/>
        <w:spacing w:line="360" w:lineRule="auto"/>
        <w:ind w:left="0" w:firstLine="0"/>
        <w:rPr>
          <w:rFonts w:ascii="Times New Roman" w:hAnsi="Times New Roman"/>
          <w:sz w:val="28"/>
          <w:szCs w:val="28"/>
        </w:rPr>
      </w:pPr>
      <w:r w:rsidRPr="00FC4FBC">
        <w:rPr>
          <w:rFonts w:ascii="Times New Roman" w:hAnsi="Times New Roman"/>
          <w:sz w:val="28"/>
          <w:szCs w:val="28"/>
        </w:rPr>
        <w:t>ГК РФ – Гражданский Кодекс Российской Федерации</w:t>
      </w:r>
    </w:p>
    <w:p w:rsidR="00C8316D" w:rsidRPr="00FC4FBC" w:rsidRDefault="00C8316D" w:rsidP="00FC4FBC">
      <w:pPr>
        <w:pStyle w:val="a7"/>
        <w:numPr>
          <w:ilvl w:val="0"/>
          <w:numId w:val="20"/>
        </w:numPr>
        <w:suppressAutoHyphens/>
        <w:spacing w:line="360" w:lineRule="auto"/>
        <w:ind w:left="0" w:firstLine="0"/>
        <w:rPr>
          <w:rFonts w:ascii="Times New Roman" w:hAnsi="Times New Roman"/>
          <w:sz w:val="28"/>
          <w:szCs w:val="28"/>
        </w:rPr>
      </w:pPr>
      <w:r w:rsidRPr="00FC4FBC">
        <w:rPr>
          <w:rFonts w:ascii="Times New Roman" w:hAnsi="Times New Roman"/>
          <w:sz w:val="28"/>
          <w:szCs w:val="28"/>
        </w:rPr>
        <w:t>ГПК РФ – Гражданско-процессуальный Кодекс Российской Федерации</w:t>
      </w:r>
    </w:p>
    <w:p w:rsidR="00C8316D" w:rsidRPr="00FC4FBC" w:rsidRDefault="00C8316D" w:rsidP="00FC4FBC">
      <w:pPr>
        <w:pStyle w:val="a7"/>
        <w:numPr>
          <w:ilvl w:val="0"/>
          <w:numId w:val="20"/>
        </w:numPr>
        <w:suppressAutoHyphens/>
        <w:spacing w:line="360" w:lineRule="auto"/>
        <w:ind w:left="0" w:firstLine="0"/>
        <w:rPr>
          <w:rFonts w:ascii="Times New Roman" w:hAnsi="Times New Roman"/>
          <w:sz w:val="28"/>
          <w:szCs w:val="28"/>
        </w:rPr>
      </w:pPr>
      <w:r w:rsidRPr="00FC4FBC">
        <w:rPr>
          <w:rFonts w:ascii="Times New Roman" w:hAnsi="Times New Roman"/>
          <w:sz w:val="28"/>
          <w:szCs w:val="28"/>
        </w:rPr>
        <w:t>ЖК РФ – Жилищный Кодекс Российской Федерации</w:t>
      </w:r>
    </w:p>
    <w:p w:rsidR="00C8316D" w:rsidRPr="00FC4FBC" w:rsidRDefault="00C8316D" w:rsidP="00FC4FBC">
      <w:pPr>
        <w:pStyle w:val="a7"/>
        <w:numPr>
          <w:ilvl w:val="0"/>
          <w:numId w:val="20"/>
        </w:numPr>
        <w:suppressAutoHyphens/>
        <w:spacing w:line="360" w:lineRule="auto"/>
        <w:ind w:left="0" w:firstLine="0"/>
        <w:rPr>
          <w:rFonts w:ascii="Times New Roman" w:hAnsi="Times New Roman"/>
          <w:sz w:val="28"/>
          <w:szCs w:val="28"/>
        </w:rPr>
      </w:pPr>
      <w:r w:rsidRPr="00FC4FBC">
        <w:rPr>
          <w:rFonts w:ascii="Times New Roman" w:hAnsi="Times New Roman"/>
          <w:sz w:val="28"/>
          <w:szCs w:val="28"/>
        </w:rPr>
        <w:t>ЗАГС – запись актов гражданского состояния</w:t>
      </w:r>
    </w:p>
    <w:p w:rsidR="00FC4FBC" w:rsidRDefault="00C8316D" w:rsidP="00FC4FBC">
      <w:pPr>
        <w:pStyle w:val="a7"/>
        <w:numPr>
          <w:ilvl w:val="0"/>
          <w:numId w:val="20"/>
        </w:numPr>
        <w:suppressAutoHyphens/>
        <w:spacing w:line="360" w:lineRule="auto"/>
        <w:ind w:left="0" w:firstLine="0"/>
        <w:rPr>
          <w:rFonts w:ascii="Times New Roman" w:hAnsi="Times New Roman"/>
          <w:sz w:val="28"/>
          <w:szCs w:val="28"/>
        </w:rPr>
      </w:pPr>
      <w:r w:rsidRPr="00FC4FBC">
        <w:rPr>
          <w:rFonts w:ascii="Times New Roman" w:hAnsi="Times New Roman"/>
          <w:sz w:val="28"/>
          <w:szCs w:val="28"/>
        </w:rPr>
        <w:t>КоБС РСФСР– Кодекс о браке и семье</w:t>
      </w:r>
    </w:p>
    <w:p w:rsidR="00C8316D" w:rsidRPr="00FC4FBC" w:rsidRDefault="00C8316D" w:rsidP="00FC4FBC">
      <w:pPr>
        <w:pStyle w:val="a7"/>
        <w:suppressAutoHyphens/>
        <w:spacing w:line="360" w:lineRule="auto"/>
        <w:ind w:firstLine="709"/>
        <w:jc w:val="both"/>
        <w:rPr>
          <w:rFonts w:ascii="Times New Roman" w:hAnsi="Times New Roman"/>
          <w:sz w:val="28"/>
          <w:szCs w:val="28"/>
        </w:rPr>
      </w:pPr>
    </w:p>
    <w:p w:rsidR="00C55389" w:rsidRPr="00FC4FBC" w:rsidRDefault="00F10393" w:rsidP="00FC4FBC">
      <w:pPr>
        <w:pStyle w:val="a7"/>
        <w:suppressAutoHyphens/>
        <w:spacing w:line="360" w:lineRule="auto"/>
        <w:ind w:firstLine="709"/>
        <w:jc w:val="both"/>
        <w:rPr>
          <w:rFonts w:ascii="Times New Roman" w:hAnsi="Times New Roman"/>
          <w:b/>
          <w:sz w:val="28"/>
          <w:szCs w:val="28"/>
          <w:lang w:val="en-US"/>
        </w:rPr>
      </w:pPr>
      <w:r w:rsidRPr="00FC4FBC">
        <w:rPr>
          <w:rFonts w:ascii="Times New Roman" w:hAnsi="Times New Roman"/>
          <w:sz w:val="28"/>
          <w:szCs w:val="28"/>
        </w:rPr>
        <w:br w:type="page"/>
      </w:r>
      <w:r w:rsidR="000019B5" w:rsidRPr="00FC4FBC">
        <w:rPr>
          <w:rFonts w:ascii="Times New Roman" w:hAnsi="Times New Roman"/>
          <w:b/>
          <w:sz w:val="28"/>
          <w:szCs w:val="28"/>
        </w:rPr>
        <w:t>СПИСОК ИСПОЛЬЗОВАННОЙ ЛИТЕРАТУРЫ</w:t>
      </w:r>
    </w:p>
    <w:p w:rsidR="003E131F" w:rsidRPr="00FC4FBC" w:rsidRDefault="003E131F" w:rsidP="00FC4FBC">
      <w:pPr>
        <w:pStyle w:val="a7"/>
        <w:suppressAutoHyphens/>
        <w:spacing w:line="360" w:lineRule="auto"/>
        <w:ind w:firstLine="709"/>
        <w:jc w:val="both"/>
        <w:rPr>
          <w:rFonts w:ascii="Times New Roman" w:hAnsi="Times New Roman"/>
          <w:b/>
          <w:sz w:val="28"/>
          <w:szCs w:val="28"/>
          <w:lang w:val="en-US"/>
        </w:rPr>
      </w:pPr>
    </w:p>
    <w:p w:rsidR="003E131F" w:rsidRPr="00FC4FBC" w:rsidRDefault="003E131F" w:rsidP="00FC4FBC">
      <w:pPr>
        <w:pStyle w:val="a7"/>
        <w:suppressAutoHyphens/>
        <w:spacing w:line="360" w:lineRule="auto"/>
        <w:rPr>
          <w:rFonts w:ascii="Times New Roman" w:hAnsi="Times New Roman"/>
          <w:b/>
          <w:sz w:val="28"/>
          <w:szCs w:val="28"/>
        </w:rPr>
      </w:pPr>
      <w:r w:rsidRPr="00FC4FBC">
        <w:rPr>
          <w:rFonts w:ascii="Times New Roman" w:hAnsi="Times New Roman"/>
          <w:b/>
          <w:sz w:val="28"/>
          <w:szCs w:val="28"/>
        </w:rPr>
        <w:t>Нормативные правовые акты</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1.</w:t>
      </w:r>
      <w:r w:rsidR="00FC4FBC">
        <w:rPr>
          <w:rFonts w:ascii="Times New Roman" w:hAnsi="Times New Roman"/>
          <w:sz w:val="28"/>
          <w:szCs w:val="28"/>
        </w:rPr>
        <w:t xml:space="preserve"> </w:t>
      </w:r>
      <w:r w:rsidRPr="00FC4FBC">
        <w:rPr>
          <w:rFonts w:ascii="Times New Roman" w:hAnsi="Times New Roman"/>
          <w:sz w:val="28"/>
          <w:szCs w:val="28"/>
        </w:rPr>
        <w:t>Конституция Российской Федерации ( принята всенародным голосованием 12.12.1993)//Российская Газета – 1993 – 25 декабря.</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w:t>
      </w:r>
      <w:r w:rsidR="00FC4FBC">
        <w:rPr>
          <w:rFonts w:ascii="Times New Roman" w:hAnsi="Times New Roman"/>
          <w:sz w:val="28"/>
          <w:szCs w:val="28"/>
        </w:rPr>
        <w:t xml:space="preserve"> </w:t>
      </w:r>
      <w:r w:rsidRPr="00FC4FBC">
        <w:rPr>
          <w:rFonts w:ascii="Times New Roman" w:hAnsi="Times New Roman"/>
          <w:sz w:val="28"/>
          <w:szCs w:val="28"/>
        </w:rPr>
        <w:t>Семейный Кодекс Российской Федерации от 29.12.1995 №223-ФЗ (принят ГД ФС РФ 08.12.1995)// Собрание Законодательства РФ - 01.01.1996 №1 ст.16.</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3.</w:t>
      </w:r>
      <w:r w:rsidR="00FC4FBC">
        <w:rPr>
          <w:rFonts w:ascii="Times New Roman" w:hAnsi="Times New Roman"/>
          <w:sz w:val="28"/>
          <w:szCs w:val="28"/>
        </w:rPr>
        <w:t xml:space="preserve"> </w:t>
      </w:r>
      <w:r w:rsidRPr="00FC4FBC">
        <w:rPr>
          <w:rFonts w:ascii="Times New Roman" w:hAnsi="Times New Roman"/>
          <w:sz w:val="28"/>
          <w:szCs w:val="28"/>
        </w:rPr>
        <w:t>Жилищный Кодекс Российской Федерации от 29.12.2004 №188-ФЗ (принят ГД ФС РФ 22.12.2004)//Собрание Законодательства РФ – 03.01.2005- №1 ч.1 ст.14.</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4.</w:t>
      </w:r>
      <w:r w:rsidR="00FC4FBC">
        <w:rPr>
          <w:rFonts w:ascii="Times New Roman" w:hAnsi="Times New Roman"/>
          <w:sz w:val="28"/>
          <w:szCs w:val="28"/>
        </w:rPr>
        <w:t xml:space="preserve"> </w:t>
      </w:r>
      <w:r w:rsidRPr="00FC4FBC">
        <w:rPr>
          <w:rFonts w:ascii="Times New Roman" w:hAnsi="Times New Roman"/>
          <w:sz w:val="28"/>
          <w:szCs w:val="28"/>
        </w:rPr>
        <w:t>Гражданский Кодекс Российской Федерации (часть первая) от 30.11.2004 №51-ФЗ (принят ГД ФС РФ 21.10.1994)//Собрание Законодательства РФ – 05.12.1994.</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5.</w:t>
      </w:r>
      <w:r w:rsidR="00FC4FBC">
        <w:rPr>
          <w:rFonts w:ascii="Times New Roman" w:hAnsi="Times New Roman"/>
          <w:sz w:val="28"/>
          <w:szCs w:val="28"/>
        </w:rPr>
        <w:t xml:space="preserve"> </w:t>
      </w:r>
      <w:r w:rsidRPr="00FC4FBC">
        <w:rPr>
          <w:rFonts w:ascii="Times New Roman" w:hAnsi="Times New Roman"/>
          <w:sz w:val="28"/>
          <w:szCs w:val="28"/>
        </w:rPr>
        <w:t>Гражданско-процессуальный кодекс Российской Федерации от 14.11.2002 №138-ФЗ (принят ГД ФС РФ 23.10.2002)//Собрание Законодательства РФ – 18.11.2002 №46 ст.4532.</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6.</w:t>
      </w:r>
      <w:r w:rsidR="00FC4FBC">
        <w:rPr>
          <w:rFonts w:ascii="Times New Roman" w:hAnsi="Times New Roman"/>
          <w:sz w:val="28"/>
          <w:szCs w:val="28"/>
        </w:rPr>
        <w:t xml:space="preserve"> </w:t>
      </w:r>
      <w:r w:rsidRPr="00FC4FBC">
        <w:rPr>
          <w:rFonts w:ascii="Times New Roman" w:hAnsi="Times New Roman"/>
          <w:sz w:val="28"/>
          <w:szCs w:val="28"/>
        </w:rPr>
        <w:t>Кодекс о браке и семье РСФСР от 30.01.1969//Ведомости ВС РСФСР . (утратил силу)</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7.</w:t>
      </w:r>
      <w:r w:rsidR="00FC4FBC">
        <w:rPr>
          <w:rFonts w:ascii="Times New Roman" w:hAnsi="Times New Roman"/>
          <w:sz w:val="28"/>
          <w:szCs w:val="28"/>
        </w:rPr>
        <w:t xml:space="preserve"> </w:t>
      </w:r>
      <w:r w:rsidRPr="00FC4FBC">
        <w:rPr>
          <w:rFonts w:ascii="Times New Roman" w:hAnsi="Times New Roman"/>
          <w:sz w:val="28"/>
          <w:szCs w:val="28"/>
        </w:rPr>
        <w:t xml:space="preserve">Федеральный закон </w:t>
      </w:r>
      <w:r w:rsidR="00FC4FBC">
        <w:rPr>
          <w:rFonts w:ascii="Times New Roman" w:hAnsi="Times New Roman"/>
          <w:sz w:val="28"/>
          <w:szCs w:val="28"/>
        </w:rPr>
        <w:t>"</w:t>
      </w:r>
      <w:r w:rsidRPr="00FC4FBC">
        <w:rPr>
          <w:rFonts w:ascii="Times New Roman" w:hAnsi="Times New Roman"/>
          <w:sz w:val="28"/>
          <w:szCs w:val="28"/>
        </w:rPr>
        <w:t>Об актах гражданского состояния</w:t>
      </w:r>
      <w:r w:rsidR="00FC4FBC">
        <w:rPr>
          <w:rFonts w:ascii="Times New Roman" w:hAnsi="Times New Roman"/>
          <w:sz w:val="28"/>
          <w:szCs w:val="28"/>
        </w:rPr>
        <w:t>"</w:t>
      </w:r>
      <w:r w:rsidRPr="00FC4FBC">
        <w:rPr>
          <w:rFonts w:ascii="Times New Roman" w:hAnsi="Times New Roman"/>
          <w:sz w:val="28"/>
          <w:szCs w:val="28"/>
        </w:rPr>
        <w:t xml:space="preserve"> от 15.11.1997</w:t>
      </w:r>
      <w:r w:rsidR="00FC4FBC">
        <w:rPr>
          <w:rFonts w:ascii="Times New Roman" w:hAnsi="Times New Roman"/>
          <w:sz w:val="28"/>
          <w:szCs w:val="28"/>
        </w:rPr>
        <w:t xml:space="preserve"> </w:t>
      </w:r>
      <w:r w:rsidRPr="00FC4FBC">
        <w:rPr>
          <w:rFonts w:ascii="Times New Roman" w:hAnsi="Times New Roman"/>
          <w:sz w:val="28"/>
          <w:szCs w:val="28"/>
        </w:rPr>
        <w:t>№ 143 – ФЗ (принят ГД ФС РФ 22.10.1997)//Российская газета №224 – 2011.1997.</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 xml:space="preserve">8. Федеральный Закон </w:t>
      </w:r>
      <w:r w:rsidR="00FC4FBC">
        <w:rPr>
          <w:rFonts w:ascii="Times New Roman" w:hAnsi="Times New Roman"/>
          <w:sz w:val="28"/>
          <w:szCs w:val="28"/>
        </w:rPr>
        <w:t>"</w:t>
      </w:r>
      <w:r w:rsidRPr="00FC4FBC">
        <w:rPr>
          <w:rFonts w:ascii="Times New Roman" w:hAnsi="Times New Roman"/>
          <w:sz w:val="28"/>
          <w:szCs w:val="28"/>
        </w:rPr>
        <w:t>О Прокуратуре РФ</w:t>
      </w:r>
      <w:r w:rsidR="00FC4FBC">
        <w:rPr>
          <w:rFonts w:ascii="Times New Roman" w:hAnsi="Times New Roman"/>
          <w:sz w:val="28"/>
          <w:szCs w:val="28"/>
        </w:rPr>
        <w:t>"</w:t>
      </w:r>
      <w:r w:rsidRPr="00FC4FBC">
        <w:rPr>
          <w:rFonts w:ascii="Times New Roman" w:hAnsi="Times New Roman"/>
          <w:sz w:val="28"/>
          <w:szCs w:val="28"/>
        </w:rPr>
        <w:t xml:space="preserve"> от 17.01.1992 №2202-1//Российская газета №229 – 25.11.1995.</w:t>
      </w:r>
    </w:p>
    <w:p w:rsidR="003E131F" w:rsidRPr="00FC4FBC" w:rsidRDefault="003E131F" w:rsidP="00FC4FBC">
      <w:pPr>
        <w:pStyle w:val="a7"/>
        <w:suppressAutoHyphens/>
        <w:spacing w:line="360" w:lineRule="auto"/>
        <w:rPr>
          <w:rFonts w:ascii="Times New Roman" w:hAnsi="Times New Roman"/>
          <w:b/>
          <w:sz w:val="28"/>
          <w:szCs w:val="28"/>
        </w:rPr>
      </w:pPr>
      <w:r w:rsidRPr="00FC4FBC">
        <w:rPr>
          <w:rFonts w:ascii="Times New Roman" w:hAnsi="Times New Roman"/>
          <w:b/>
          <w:sz w:val="28"/>
          <w:szCs w:val="28"/>
        </w:rPr>
        <w:t>Учебная и научная литература</w:t>
      </w:r>
    </w:p>
    <w:p w:rsidR="003E131F" w:rsidRPr="00FC4FBC" w:rsidRDefault="003E131F" w:rsidP="00FC4FBC">
      <w:pPr>
        <w:pStyle w:val="a7"/>
        <w:suppressAutoHyphens/>
        <w:spacing w:line="360" w:lineRule="auto"/>
        <w:rPr>
          <w:rFonts w:ascii="Times New Roman" w:hAnsi="Times New Roman"/>
          <w:color w:val="000000"/>
          <w:sz w:val="28"/>
          <w:szCs w:val="28"/>
        </w:rPr>
      </w:pPr>
      <w:r w:rsidRPr="00FC4FBC">
        <w:rPr>
          <w:rFonts w:ascii="Times New Roman" w:hAnsi="Times New Roman"/>
          <w:sz w:val="28"/>
          <w:szCs w:val="28"/>
        </w:rPr>
        <w:t xml:space="preserve">9. Аргунов В. Н.– </w:t>
      </w:r>
      <w:r w:rsidR="00FC4FBC">
        <w:rPr>
          <w:rFonts w:ascii="Times New Roman" w:hAnsi="Times New Roman"/>
          <w:sz w:val="28"/>
          <w:szCs w:val="28"/>
        </w:rPr>
        <w:t>"</w:t>
      </w:r>
      <w:r w:rsidRPr="00FC4FBC">
        <w:rPr>
          <w:rFonts w:ascii="Times New Roman" w:hAnsi="Times New Roman"/>
          <w:sz w:val="28"/>
          <w:szCs w:val="28"/>
        </w:rPr>
        <w:t>Участие прокурора в гражданском процессе</w:t>
      </w:r>
      <w:r w:rsidR="00FC4FBC">
        <w:rPr>
          <w:rFonts w:ascii="Times New Roman" w:hAnsi="Times New Roman"/>
          <w:sz w:val="28"/>
          <w:szCs w:val="28"/>
        </w:rPr>
        <w:t>"</w:t>
      </w:r>
      <w:r w:rsidRPr="00FC4FBC">
        <w:rPr>
          <w:rFonts w:ascii="Times New Roman" w:hAnsi="Times New Roman"/>
          <w:sz w:val="28"/>
          <w:szCs w:val="28"/>
        </w:rPr>
        <w:t xml:space="preserve"> – М., МГУ, 1991</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 xml:space="preserve">10. Вершинина Е. В.– </w:t>
      </w:r>
      <w:r w:rsidR="00FC4FBC">
        <w:rPr>
          <w:rFonts w:ascii="Times New Roman" w:hAnsi="Times New Roman"/>
          <w:sz w:val="28"/>
          <w:szCs w:val="28"/>
        </w:rPr>
        <w:t>"</w:t>
      </w:r>
      <w:r w:rsidRPr="00FC4FBC">
        <w:rPr>
          <w:rFonts w:ascii="Times New Roman" w:hAnsi="Times New Roman"/>
          <w:sz w:val="28"/>
          <w:szCs w:val="28"/>
        </w:rPr>
        <w:t>Некоторые особенности рассмотрения дел о расторжении брака</w:t>
      </w:r>
      <w:r w:rsidR="00FC4FBC">
        <w:rPr>
          <w:rFonts w:ascii="Times New Roman" w:hAnsi="Times New Roman"/>
          <w:sz w:val="28"/>
          <w:szCs w:val="28"/>
        </w:rPr>
        <w:t>"</w:t>
      </w:r>
      <w:r w:rsidRPr="00FC4FBC">
        <w:rPr>
          <w:rFonts w:ascii="Times New Roman" w:hAnsi="Times New Roman"/>
          <w:sz w:val="28"/>
          <w:szCs w:val="28"/>
        </w:rPr>
        <w:t xml:space="preserve"> – М., Школа права "Статут", 1996</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 xml:space="preserve">11. Дементьева Н.Ф.- </w:t>
      </w:r>
      <w:r w:rsidR="00FC4FBC">
        <w:rPr>
          <w:rFonts w:ascii="Times New Roman" w:hAnsi="Times New Roman"/>
          <w:sz w:val="28"/>
          <w:szCs w:val="28"/>
        </w:rPr>
        <w:t>"</w:t>
      </w:r>
      <w:r w:rsidRPr="00FC4FBC">
        <w:rPr>
          <w:rFonts w:ascii="Times New Roman" w:hAnsi="Times New Roman"/>
          <w:sz w:val="28"/>
          <w:szCs w:val="28"/>
        </w:rPr>
        <w:t>Первые годы брака: Проблемы становления молодой семьи</w:t>
      </w:r>
      <w:r w:rsidR="00FC4FBC">
        <w:rPr>
          <w:rFonts w:ascii="Times New Roman" w:hAnsi="Times New Roman"/>
          <w:sz w:val="28"/>
          <w:szCs w:val="28"/>
        </w:rPr>
        <w:t>"</w:t>
      </w:r>
      <w:r w:rsidRPr="00FC4FBC">
        <w:rPr>
          <w:rFonts w:ascii="Times New Roman" w:hAnsi="Times New Roman"/>
          <w:sz w:val="28"/>
          <w:szCs w:val="28"/>
        </w:rPr>
        <w:t xml:space="preserve">.- М.: </w:t>
      </w:r>
      <w:r w:rsidR="00FC4FBC">
        <w:rPr>
          <w:rFonts w:ascii="Times New Roman" w:hAnsi="Times New Roman"/>
          <w:sz w:val="28"/>
          <w:szCs w:val="28"/>
        </w:rPr>
        <w:t>"</w:t>
      </w:r>
      <w:r w:rsidRPr="00FC4FBC">
        <w:rPr>
          <w:rFonts w:ascii="Times New Roman" w:hAnsi="Times New Roman"/>
          <w:sz w:val="28"/>
          <w:szCs w:val="28"/>
        </w:rPr>
        <w:t>Наука</w:t>
      </w:r>
      <w:r w:rsidR="00FC4FBC">
        <w:rPr>
          <w:rFonts w:ascii="Times New Roman" w:hAnsi="Times New Roman"/>
          <w:sz w:val="28"/>
          <w:szCs w:val="28"/>
        </w:rPr>
        <w:t>"</w:t>
      </w:r>
      <w:r w:rsidRPr="00FC4FBC">
        <w:rPr>
          <w:rFonts w:ascii="Times New Roman" w:hAnsi="Times New Roman"/>
          <w:sz w:val="28"/>
          <w:szCs w:val="28"/>
        </w:rPr>
        <w:t>,1991 – 307с.</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 xml:space="preserve">12. Долгова М.Н. </w:t>
      </w:r>
      <w:r w:rsidR="00FC4FBC">
        <w:rPr>
          <w:rFonts w:ascii="Times New Roman" w:hAnsi="Times New Roman"/>
          <w:sz w:val="28"/>
          <w:szCs w:val="28"/>
        </w:rPr>
        <w:t>"</w:t>
      </w:r>
      <w:r w:rsidRPr="00FC4FBC">
        <w:rPr>
          <w:rFonts w:ascii="Times New Roman" w:hAnsi="Times New Roman"/>
          <w:sz w:val="28"/>
          <w:szCs w:val="28"/>
        </w:rPr>
        <w:t>Развод: алименты, раздел имущества</w:t>
      </w:r>
      <w:r w:rsidR="00FC4FBC">
        <w:rPr>
          <w:rFonts w:ascii="Times New Roman" w:hAnsi="Times New Roman"/>
          <w:sz w:val="28"/>
          <w:szCs w:val="28"/>
        </w:rPr>
        <w:t>"</w:t>
      </w:r>
      <w:r w:rsidRPr="00FC4FBC">
        <w:rPr>
          <w:rFonts w:ascii="Times New Roman" w:hAnsi="Times New Roman"/>
          <w:sz w:val="28"/>
          <w:szCs w:val="28"/>
        </w:rPr>
        <w:t xml:space="preserve">.-М.: </w:t>
      </w:r>
      <w:r w:rsidR="00FC4FBC">
        <w:rPr>
          <w:rFonts w:ascii="Times New Roman" w:hAnsi="Times New Roman"/>
          <w:sz w:val="28"/>
          <w:szCs w:val="28"/>
        </w:rPr>
        <w:t>"</w:t>
      </w:r>
      <w:r w:rsidRPr="00FC4FBC">
        <w:rPr>
          <w:rFonts w:ascii="Times New Roman" w:hAnsi="Times New Roman"/>
          <w:sz w:val="28"/>
          <w:szCs w:val="28"/>
        </w:rPr>
        <w:t>ГроссМедиа</w:t>
      </w:r>
      <w:r w:rsidR="00FC4FBC">
        <w:rPr>
          <w:rFonts w:ascii="Times New Roman" w:hAnsi="Times New Roman"/>
          <w:sz w:val="28"/>
          <w:szCs w:val="28"/>
        </w:rPr>
        <w:t>"</w:t>
      </w:r>
      <w:r w:rsidRPr="00FC4FBC">
        <w:rPr>
          <w:rFonts w:ascii="Times New Roman" w:hAnsi="Times New Roman"/>
          <w:sz w:val="28"/>
          <w:szCs w:val="28"/>
        </w:rPr>
        <w:t>, 2008.- 216 с.</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13.</w:t>
      </w:r>
      <w:r w:rsidR="00FC4FBC">
        <w:rPr>
          <w:rFonts w:ascii="Times New Roman" w:hAnsi="Times New Roman"/>
          <w:sz w:val="28"/>
          <w:szCs w:val="28"/>
        </w:rPr>
        <w:t xml:space="preserve"> </w:t>
      </w:r>
      <w:r w:rsidRPr="00FC4FBC">
        <w:rPr>
          <w:rFonts w:ascii="Times New Roman" w:hAnsi="Times New Roman"/>
          <w:sz w:val="28"/>
          <w:szCs w:val="28"/>
        </w:rPr>
        <w:t xml:space="preserve">Кабышев О. А. </w:t>
      </w:r>
      <w:r w:rsidR="00FC4FBC">
        <w:rPr>
          <w:rFonts w:ascii="Times New Roman" w:hAnsi="Times New Roman"/>
          <w:sz w:val="28"/>
          <w:szCs w:val="28"/>
        </w:rPr>
        <w:t>"</w:t>
      </w:r>
      <w:r w:rsidRPr="00FC4FBC">
        <w:rPr>
          <w:rFonts w:ascii="Times New Roman" w:hAnsi="Times New Roman"/>
          <w:sz w:val="28"/>
          <w:szCs w:val="28"/>
        </w:rPr>
        <w:t>Брак и развод</w:t>
      </w:r>
      <w:r w:rsidR="00FC4FBC">
        <w:rPr>
          <w:rFonts w:ascii="Times New Roman" w:hAnsi="Times New Roman"/>
          <w:sz w:val="28"/>
          <w:szCs w:val="28"/>
        </w:rPr>
        <w:t>"</w:t>
      </w:r>
      <w:r w:rsidRPr="00FC4FBC">
        <w:rPr>
          <w:rFonts w:ascii="Times New Roman" w:hAnsi="Times New Roman"/>
          <w:sz w:val="28"/>
          <w:szCs w:val="28"/>
        </w:rPr>
        <w:t xml:space="preserve"> - М.: </w:t>
      </w:r>
      <w:r w:rsidR="00FC4FBC">
        <w:rPr>
          <w:rFonts w:ascii="Times New Roman" w:hAnsi="Times New Roman"/>
          <w:sz w:val="28"/>
          <w:szCs w:val="28"/>
        </w:rPr>
        <w:t>"</w:t>
      </w:r>
      <w:r w:rsidRPr="00FC4FBC">
        <w:rPr>
          <w:rFonts w:ascii="Times New Roman" w:hAnsi="Times New Roman"/>
          <w:sz w:val="28"/>
          <w:szCs w:val="28"/>
        </w:rPr>
        <w:t>Изд. Приор</w:t>
      </w:r>
      <w:r w:rsidR="00FC4FBC">
        <w:rPr>
          <w:rFonts w:ascii="Times New Roman" w:hAnsi="Times New Roman"/>
          <w:sz w:val="28"/>
          <w:szCs w:val="28"/>
        </w:rPr>
        <w:t>"</w:t>
      </w:r>
      <w:r w:rsidRPr="00FC4FBC">
        <w:rPr>
          <w:rFonts w:ascii="Times New Roman" w:hAnsi="Times New Roman"/>
          <w:sz w:val="28"/>
          <w:szCs w:val="28"/>
        </w:rPr>
        <w:t>, 1998.- 144 с.</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14. Комментарий гражданского процессуального законодательства – М., 1991.</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 xml:space="preserve">15. Комментарий к Семейному Кодексу РФ/отв. ред. Кузнецова И.М. – М.: </w:t>
      </w:r>
      <w:r w:rsidR="00FC4FBC">
        <w:rPr>
          <w:rFonts w:ascii="Times New Roman" w:hAnsi="Times New Roman"/>
          <w:sz w:val="28"/>
          <w:szCs w:val="28"/>
        </w:rPr>
        <w:t>"</w:t>
      </w:r>
      <w:r w:rsidRPr="00FC4FBC">
        <w:rPr>
          <w:rFonts w:ascii="Times New Roman" w:hAnsi="Times New Roman"/>
          <w:sz w:val="28"/>
          <w:szCs w:val="28"/>
        </w:rPr>
        <w:t>БЕК</w:t>
      </w:r>
      <w:r w:rsidR="00FC4FBC">
        <w:rPr>
          <w:rFonts w:ascii="Times New Roman" w:hAnsi="Times New Roman"/>
          <w:sz w:val="28"/>
          <w:szCs w:val="28"/>
        </w:rPr>
        <w:t>"</w:t>
      </w:r>
      <w:r w:rsidRPr="00FC4FBC">
        <w:rPr>
          <w:rFonts w:ascii="Times New Roman" w:hAnsi="Times New Roman"/>
          <w:sz w:val="28"/>
          <w:szCs w:val="28"/>
        </w:rPr>
        <w:t>, 1996.</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 xml:space="preserve">16. Коржаков И. П. </w:t>
      </w:r>
      <w:r w:rsidR="00FC4FBC">
        <w:rPr>
          <w:rFonts w:ascii="Times New Roman" w:hAnsi="Times New Roman"/>
          <w:sz w:val="28"/>
          <w:szCs w:val="28"/>
        </w:rPr>
        <w:t>"</w:t>
      </w:r>
      <w:r w:rsidRPr="00FC4FBC">
        <w:rPr>
          <w:rFonts w:ascii="Times New Roman" w:hAnsi="Times New Roman"/>
          <w:sz w:val="28"/>
          <w:szCs w:val="28"/>
        </w:rPr>
        <w:t>Расторжение брака в судебном порядке: гражданско-процессуальные аспекты</w:t>
      </w:r>
      <w:r w:rsidR="00FC4FBC">
        <w:rPr>
          <w:rFonts w:ascii="Times New Roman" w:hAnsi="Times New Roman"/>
          <w:sz w:val="28"/>
          <w:szCs w:val="28"/>
        </w:rPr>
        <w:t>"</w:t>
      </w:r>
      <w:r w:rsidRPr="00FC4FBC">
        <w:rPr>
          <w:rFonts w:ascii="Times New Roman" w:hAnsi="Times New Roman"/>
          <w:sz w:val="28"/>
          <w:szCs w:val="28"/>
        </w:rPr>
        <w:t xml:space="preserve">– Саратов: </w:t>
      </w:r>
      <w:r w:rsidR="00FC4FBC">
        <w:rPr>
          <w:rFonts w:ascii="Times New Roman" w:hAnsi="Times New Roman"/>
          <w:sz w:val="28"/>
          <w:szCs w:val="28"/>
        </w:rPr>
        <w:t>"</w:t>
      </w:r>
      <w:r w:rsidRPr="00FC4FBC">
        <w:rPr>
          <w:rFonts w:ascii="Times New Roman" w:hAnsi="Times New Roman"/>
          <w:sz w:val="28"/>
          <w:szCs w:val="28"/>
        </w:rPr>
        <w:t>Автореферат</w:t>
      </w:r>
      <w:r w:rsidR="00FC4FBC">
        <w:rPr>
          <w:rFonts w:ascii="Times New Roman" w:hAnsi="Times New Roman"/>
          <w:sz w:val="28"/>
          <w:szCs w:val="28"/>
        </w:rPr>
        <w:t>"</w:t>
      </w:r>
      <w:r w:rsidRPr="00FC4FBC">
        <w:rPr>
          <w:rFonts w:ascii="Times New Roman" w:hAnsi="Times New Roman"/>
          <w:sz w:val="28"/>
          <w:szCs w:val="28"/>
        </w:rPr>
        <w:t>, 1996.</w:t>
      </w:r>
    </w:p>
    <w:p w:rsidR="003E131F" w:rsidRPr="00FC4FBC" w:rsidRDefault="003E131F" w:rsidP="00FC4FBC">
      <w:pPr>
        <w:pStyle w:val="a7"/>
        <w:suppressAutoHyphens/>
        <w:spacing w:line="360" w:lineRule="auto"/>
        <w:rPr>
          <w:rFonts w:ascii="Times New Roman" w:hAnsi="Times New Roman"/>
          <w:color w:val="000000"/>
          <w:sz w:val="28"/>
          <w:szCs w:val="28"/>
        </w:rPr>
      </w:pPr>
      <w:r w:rsidRPr="00FC4FBC">
        <w:rPr>
          <w:rFonts w:ascii="Times New Roman" w:hAnsi="Times New Roman"/>
          <w:color w:val="000000"/>
          <w:sz w:val="28"/>
          <w:szCs w:val="28"/>
        </w:rPr>
        <w:t xml:space="preserve">17. Постатейный научно-практический комментарий Семейного кодекса Российской Федерации / ред. Эрделевского А.М. – М.: </w:t>
      </w:r>
      <w:r w:rsidR="00FC4FBC">
        <w:rPr>
          <w:rFonts w:ascii="Times New Roman" w:hAnsi="Times New Roman"/>
          <w:color w:val="000000"/>
          <w:sz w:val="28"/>
          <w:szCs w:val="28"/>
        </w:rPr>
        <w:t>"</w:t>
      </w:r>
      <w:r w:rsidRPr="00FC4FBC">
        <w:rPr>
          <w:rFonts w:ascii="Times New Roman" w:hAnsi="Times New Roman"/>
          <w:color w:val="000000"/>
          <w:sz w:val="28"/>
          <w:szCs w:val="28"/>
        </w:rPr>
        <w:t>Библиотечка РГ</w:t>
      </w:r>
      <w:r w:rsidR="00FC4FBC">
        <w:rPr>
          <w:rFonts w:ascii="Times New Roman" w:hAnsi="Times New Roman"/>
          <w:color w:val="000000"/>
          <w:sz w:val="28"/>
          <w:szCs w:val="28"/>
        </w:rPr>
        <w:t>"</w:t>
      </w:r>
      <w:r w:rsidRPr="00FC4FBC">
        <w:rPr>
          <w:rFonts w:ascii="Times New Roman" w:hAnsi="Times New Roman"/>
          <w:color w:val="000000"/>
          <w:sz w:val="28"/>
          <w:szCs w:val="28"/>
        </w:rPr>
        <w:t xml:space="preserve"> , 2001.</w:t>
      </w:r>
    </w:p>
    <w:p w:rsidR="003E131F" w:rsidRPr="00FC4FBC" w:rsidRDefault="003E131F" w:rsidP="00FC4FBC">
      <w:pPr>
        <w:pStyle w:val="a7"/>
        <w:suppressAutoHyphens/>
        <w:spacing w:line="360" w:lineRule="auto"/>
        <w:rPr>
          <w:rFonts w:ascii="Times New Roman" w:hAnsi="Times New Roman"/>
          <w:color w:val="000000"/>
          <w:sz w:val="28"/>
          <w:szCs w:val="28"/>
        </w:rPr>
      </w:pPr>
      <w:r w:rsidRPr="00FC4FBC">
        <w:rPr>
          <w:rFonts w:ascii="Times New Roman" w:hAnsi="Times New Roman"/>
          <w:color w:val="000000"/>
          <w:sz w:val="28"/>
          <w:szCs w:val="28"/>
        </w:rPr>
        <w:t xml:space="preserve">18. Рясенцев В.А. </w:t>
      </w:r>
      <w:r w:rsidR="00FC4FBC">
        <w:rPr>
          <w:rFonts w:ascii="Times New Roman" w:hAnsi="Times New Roman"/>
          <w:color w:val="000000"/>
          <w:sz w:val="28"/>
          <w:szCs w:val="28"/>
        </w:rPr>
        <w:t>"</w:t>
      </w:r>
      <w:r w:rsidRPr="00FC4FBC">
        <w:rPr>
          <w:rFonts w:ascii="Times New Roman" w:hAnsi="Times New Roman"/>
          <w:color w:val="000000"/>
          <w:sz w:val="28"/>
          <w:szCs w:val="28"/>
        </w:rPr>
        <w:t>Семейное право</w:t>
      </w:r>
      <w:r w:rsidR="00FC4FBC">
        <w:rPr>
          <w:rFonts w:ascii="Times New Roman" w:hAnsi="Times New Roman"/>
          <w:color w:val="000000"/>
          <w:sz w:val="28"/>
          <w:szCs w:val="28"/>
        </w:rPr>
        <w:t>"</w:t>
      </w:r>
      <w:r w:rsidRPr="00FC4FBC">
        <w:rPr>
          <w:rFonts w:ascii="Times New Roman" w:hAnsi="Times New Roman"/>
          <w:color w:val="000000"/>
          <w:sz w:val="28"/>
          <w:szCs w:val="28"/>
        </w:rPr>
        <w:t xml:space="preserve"> -М.: </w:t>
      </w:r>
      <w:r w:rsidR="00FC4FBC">
        <w:rPr>
          <w:rFonts w:ascii="Times New Roman" w:hAnsi="Times New Roman"/>
          <w:color w:val="000000"/>
          <w:sz w:val="28"/>
          <w:szCs w:val="28"/>
        </w:rPr>
        <w:t>"</w:t>
      </w:r>
      <w:r w:rsidRPr="00FC4FBC">
        <w:rPr>
          <w:rFonts w:ascii="Times New Roman" w:hAnsi="Times New Roman"/>
          <w:color w:val="000000"/>
          <w:sz w:val="28"/>
          <w:szCs w:val="28"/>
        </w:rPr>
        <w:t>Юридическая литература</w:t>
      </w:r>
      <w:r w:rsidR="00FC4FBC">
        <w:rPr>
          <w:rFonts w:ascii="Times New Roman" w:hAnsi="Times New Roman"/>
          <w:color w:val="000000"/>
          <w:sz w:val="28"/>
          <w:szCs w:val="28"/>
        </w:rPr>
        <w:t>"</w:t>
      </w:r>
      <w:r w:rsidRPr="00FC4FBC">
        <w:rPr>
          <w:rFonts w:ascii="Times New Roman" w:hAnsi="Times New Roman"/>
          <w:color w:val="000000"/>
          <w:sz w:val="28"/>
          <w:szCs w:val="28"/>
        </w:rPr>
        <w:t>, 1971 – 146 с.</w:t>
      </w:r>
    </w:p>
    <w:p w:rsidR="003E131F" w:rsidRPr="00FC4FBC" w:rsidRDefault="003E131F" w:rsidP="00FC4FBC">
      <w:pPr>
        <w:pStyle w:val="a7"/>
        <w:suppressAutoHyphens/>
        <w:spacing w:line="360" w:lineRule="auto"/>
        <w:rPr>
          <w:rFonts w:ascii="Times New Roman" w:hAnsi="Times New Roman"/>
          <w:color w:val="000000"/>
          <w:sz w:val="28"/>
          <w:szCs w:val="28"/>
        </w:rPr>
      </w:pPr>
      <w:r w:rsidRPr="00FC4FBC">
        <w:rPr>
          <w:rFonts w:ascii="Times New Roman" w:hAnsi="Times New Roman"/>
          <w:color w:val="000000"/>
          <w:sz w:val="28"/>
          <w:szCs w:val="28"/>
        </w:rPr>
        <w:t xml:space="preserve">19. Семидеркин Н.А. </w:t>
      </w:r>
      <w:r w:rsidR="00FC4FBC">
        <w:rPr>
          <w:rFonts w:ascii="Times New Roman" w:hAnsi="Times New Roman"/>
          <w:color w:val="000000"/>
          <w:sz w:val="28"/>
          <w:szCs w:val="28"/>
        </w:rPr>
        <w:t>"</w:t>
      </w:r>
      <w:r w:rsidRPr="00FC4FBC">
        <w:rPr>
          <w:rFonts w:ascii="Times New Roman" w:hAnsi="Times New Roman"/>
          <w:color w:val="000000"/>
          <w:sz w:val="28"/>
          <w:szCs w:val="28"/>
        </w:rPr>
        <w:t>Создание первого брачно-семейного кодекса</w:t>
      </w:r>
      <w:r w:rsidR="00FC4FBC">
        <w:rPr>
          <w:rFonts w:ascii="Times New Roman" w:hAnsi="Times New Roman"/>
          <w:color w:val="000000"/>
          <w:sz w:val="28"/>
          <w:szCs w:val="28"/>
        </w:rPr>
        <w:t>"</w:t>
      </w:r>
      <w:r w:rsidRPr="00FC4FBC">
        <w:rPr>
          <w:rFonts w:ascii="Times New Roman" w:hAnsi="Times New Roman"/>
          <w:color w:val="000000"/>
          <w:sz w:val="28"/>
          <w:szCs w:val="28"/>
        </w:rPr>
        <w:t>: Учебное пособие. - М.: 1989 – 225 с.</w:t>
      </w:r>
    </w:p>
    <w:p w:rsidR="003E131F" w:rsidRPr="00FC4FBC" w:rsidRDefault="003E131F" w:rsidP="00FC4FBC">
      <w:pPr>
        <w:pStyle w:val="a7"/>
        <w:suppressAutoHyphens/>
        <w:spacing w:line="360" w:lineRule="auto"/>
        <w:rPr>
          <w:rFonts w:ascii="Times New Roman" w:hAnsi="Times New Roman"/>
          <w:color w:val="000000"/>
          <w:sz w:val="28"/>
          <w:szCs w:val="28"/>
        </w:rPr>
      </w:pPr>
      <w:r w:rsidRPr="00FC4FBC">
        <w:rPr>
          <w:rFonts w:ascii="Times New Roman" w:hAnsi="Times New Roman"/>
          <w:color w:val="000000"/>
          <w:sz w:val="28"/>
          <w:szCs w:val="28"/>
        </w:rPr>
        <w:t xml:space="preserve">20. Свердлов Г. М. </w:t>
      </w:r>
      <w:r w:rsidR="00FC4FBC">
        <w:rPr>
          <w:rFonts w:ascii="Times New Roman" w:hAnsi="Times New Roman"/>
          <w:color w:val="000000"/>
          <w:sz w:val="28"/>
          <w:szCs w:val="28"/>
        </w:rPr>
        <w:t>"</w:t>
      </w:r>
      <w:r w:rsidRPr="00FC4FBC">
        <w:rPr>
          <w:rFonts w:ascii="Times New Roman" w:hAnsi="Times New Roman"/>
          <w:color w:val="000000"/>
          <w:sz w:val="28"/>
          <w:szCs w:val="28"/>
        </w:rPr>
        <w:t>Брак и развод</w:t>
      </w:r>
      <w:r w:rsidR="00FC4FBC">
        <w:rPr>
          <w:rFonts w:ascii="Times New Roman" w:hAnsi="Times New Roman"/>
          <w:color w:val="000000"/>
          <w:sz w:val="28"/>
          <w:szCs w:val="28"/>
        </w:rPr>
        <w:t>"</w:t>
      </w:r>
      <w:r w:rsidRPr="00FC4FBC">
        <w:rPr>
          <w:rFonts w:ascii="Times New Roman" w:hAnsi="Times New Roman"/>
          <w:color w:val="000000"/>
          <w:sz w:val="28"/>
          <w:szCs w:val="28"/>
        </w:rPr>
        <w:t xml:space="preserve"> - М.: </w:t>
      </w:r>
      <w:r w:rsidR="00FC4FBC">
        <w:rPr>
          <w:rFonts w:ascii="Times New Roman" w:hAnsi="Times New Roman"/>
          <w:color w:val="000000"/>
          <w:sz w:val="28"/>
          <w:szCs w:val="28"/>
        </w:rPr>
        <w:t>"</w:t>
      </w:r>
      <w:r w:rsidRPr="00FC4FBC">
        <w:rPr>
          <w:rFonts w:ascii="Times New Roman" w:hAnsi="Times New Roman"/>
          <w:color w:val="000000"/>
          <w:sz w:val="28"/>
          <w:szCs w:val="28"/>
        </w:rPr>
        <w:t>ЛСТ</w:t>
      </w:r>
      <w:r w:rsidR="00FC4FBC">
        <w:rPr>
          <w:rFonts w:ascii="Times New Roman" w:hAnsi="Times New Roman"/>
          <w:color w:val="000000"/>
          <w:sz w:val="28"/>
          <w:szCs w:val="28"/>
        </w:rPr>
        <w:t>"</w:t>
      </w:r>
      <w:r w:rsidRPr="00FC4FBC">
        <w:rPr>
          <w:rFonts w:ascii="Times New Roman" w:hAnsi="Times New Roman"/>
          <w:color w:val="000000"/>
          <w:sz w:val="28"/>
          <w:szCs w:val="28"/>
        </w:rPr>
        <w:t xml:space="preserve"> ,1949 – 185 с.</w:t>
      </w:r>
    </w:p>
    <w:p w:rsidR="003E131F" w:rsidRPr="00FC4FBC" w:rsidRDefault="003E131F" w:rsidP="00FC4FBC">
      <w:pPr>
        <w:pStyle w:val="a7"/>
        <w:suppressAutoHyphens/>
        <w:spacing w:line="360" w:lineRule="auto"/>
        <w:rPr>
          <w:rFonts w:ascii="Times New Roman" w:hAnsi="Times New Roman"/>
          <w:color w:val="000000"/>
          <w:sz w:val="28"/>
          <w:szCs w:val="28"/>
        </w:rPr>
      </w:pPr>
      <w:r w:rsidRPr="00FC4FBC">
        <w:rPr>
          <w:rFonts w:ascii="Times New Roman" w:hAnsi="Times New Roman"/>
          <w:sz w:val="28"/>
          <w:szCs w:val="28"/>
        </w:rPr>
        <w:t xml:space="preserve">21.Сысенко В.А.- </w:t>
      </w:r>
      <w:r w:rsidR="00FC4FBC">
        <w:rPr>
          <w:rFonts w:ascii="Times New Roman" w:hAnsi="Times New Roman"/>
          <w:sz w:val="28"/>
          <w:szCs w:val="28"/>
        </w:rPr>
        <w:t>"</w:t>
      </w:r>
      <w:r w:rsidRPr="00FC4FBC">
        <w:rPr>
          <w:rFonts w:ascii="Times New Roman" w:hAnsi="Times New Roman"/>
          <w:sz w:val="28"/>
          <w:szCs w:val="28"/>
        </w:rPr>
        <w:t>Супружеские конфликты</w:t>
      </w:r>
      <w:r w:rsidR="00FC4FBC">
        <w:rPr>
          <w:rFonts w:ascii="Times New Roman" w:hAnsi="Times New Roman"/>
          <w:sz w:val="28"/>
          <w:szCs w:val="28"/>
        </w:rPr>
        <w:t>"</w:t>
      </w:r>
      <w:r w:rsidRPr="00FC4FBC">
        <w:rPr>
          <w:rFonts w:ascii="Times New Roman" w:hAnsi="Times New Roman"/>
          <w:sz w:val="28"/>
          <w:szCs w:val="28"/>
        </w:rPr>
        <w:t xml:space="preserve"> - М.: </w:t>
      </w:r>
      <w:r w:rsidR="00FC4FBC">
        <w:rPr>
          <w:rFonts w:ascii="Times New Roman" w:hAnsi="Times New Roman"/>
          <w:sz w:val="28"/>
          <w:szCs w:val="28"/>
        </w:rPr>
        <w:t>"</w:t>
      </w:r>
      <w:r w:rsidRPr="00FC4FBC">
        <w:rPr>
          <w:rFonts w:ascii="Times New Roman" w:hAnsi="Times New Roman"/>
          <w:sz w:val="28"/>
          <w:szCs w:val="28"/>
        </w:rPr>
        <w:t>Мысль</w:t>
      </w:r>
      <w:r w:rsidR="00FC4FBC">
        <w:rPr>
          <w:rFonts w:ascii="Times New Roman" w:hAnsi="Times New Roman"/>
          <w:sz w:val="28"/>
          <w:szCs w:val="28"/>
        </w:rPr>
        <w:t>"</w:t>
      </w:r>
      <w:r w:rsidRPr="00FC4FBC">
        <w:rPr>
          <w:rFonts w:ascii="Times New Roman" w:hAnsi="Times New Roman"/>
          <w:sz w:val="28"/>
          <w:szCs w:val="28"/>
        </w:rPr>
        <w:t>, 1989 – 245с.</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 xml:space="preserve">22. Треушников М.К. </w:t>
      </w:r>
      <w:r w:rsidR="00FC4FBC">
        <w:rPr>
          <w:rFonts w:ascii="Times New Roman" w:hAnsi="Times New Roman"/>
          <w:sz w:val="28"/>
          <w:szCs w:val="28"/>
        </w:rPr>
        <w:t>"</w:t>
      </w:r>
      <w:r w:rsidRPr="00FC4FBC">
        <w:rPr>
          <w:rFonts w:ascii="Times New Roman" w:hAnsi="Times New Roman"/>
          <w:sz w:val="28"/>
          <w:szCs w:val="28"/>
        </w:rPr>
        <w:t>Особенности рассмотрения отдельных категорий граждаских дел</w:t>
      </w:r>
      <w:r w:rsidR="00FC4FBC">
        <w:rPr>
          <w:rFonts w:ascii="Times New Roman" w:hAnsi="Times New Roman"/>
          <w:sz w:val="28"/>
          <w:szCs w:val="28"/>
        </w:rPr>
        <w:t>"</w:t>
      </w:r>
      <w:r w:rsidRPr="00FC4FBC">
        <w:rPr>
          <w:rFonts w:ascii="Times New Roman" w:hAnsi="Times New Roman"/>
          <w:sz w:val="28"/>
          <w:szCs w:val="28"/>
        </w:rPr>
        <w:t xml:space="preserve"> -М. Изд. Моск. Ун-та, 1995.-336 с.</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 xml:space="preserve">23. Я. Ф. Фархтдинов – </w:t>
      </w:r>
      <w:r w:rsidR="00FC4FBC">
        <w:rPr>
          <w:rFonts w:ascii="Times New Roman" w:hAnsi="Times New Roman"/>
          <w:sz w:val="28"/>
          <w:szCs w:val="28"/>
        </w:rPr>
        <w:t>"</w:t>
      </w:r>
      <w:r w:rsidRPr="00FC4FBC">
        <w:rPr>
          <w:rFonts w:ascii="Times New Roman" w:hAnsi="Times New Roman"/>
          <w:sz w:val="28"/>
          <w:szCs w:val="28"/>
        </w:rPr>
        <w:t>Судебное рассмотрение дел о расторжении брака</w:t>
      </w:r>
      <w:r w:rsidR="00FC4FBC">
        <w:rPr>
          <w:rFonts w:ascii="Times New Roman" w:hAnsi="Times New Roman"/>
          <w:sz w:val="28"/>
          <w:szCs w:val="28"/>
        </w:rPr>
        <w:t>"</w:t>
      </w:r>
      <w:r w:rsidRPr="00FC4FBC">
        <w:rPr>
          <w:rFonts w:ascii="Times New Roman" w:hAnsi="Times New Roman"/>
          <w:sz w:val="28"/>
          <w:szCs w:val="28"/>
        </w:rPr>
        <w:t xml:space="preserve"> – Казань, 1978- 315с.</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24.</w:t>
      </w:r>
      <w:r w:rsidRPr="00FC4FBC">
        <w:rPr>
          <w:rFonts w:ascii="Times New Roman" w:hAnsi="Times New Roman"/>
          <w:sz w:val="28"/>
          <w:szCs w:val="16"/>
        </w:rPr>
        <w:t xml:space="preserve"> </w:t>
      </w:r>
      <w:r w:rsidRPr="00FC4FBC">
        <w:rPr>
          <w:rFonts w:ascii="Times New Roman" w:hAnsi="Times New Roman"/>
          <w:sz w:val="28"/>
          <w:szCs w:val="28"/>
        </w:rPr>
        <w:t xml:space="preserve">Харчев А.Г., Мацковский М.С. – </w:t>
      </w:r>
      <w:r w:rsidR="00FC4FBC">
        <w:rPr>
          <w:rFonts w:ascii="Times New Roman" w:hAnsi="Times New Roman"/>
          <w:sz w:val="28"/>
          <w:szCs w:val="28"/>
        </w:rPr>
        <w:t>"</w:t>
      </w:r>
      <w:r w:rsidRPr="00FC4FBC">
        <w:rPr>
          <w:rFonts w:ascii="Times New Roman" w:hAnsi="Times New Roman"/>
          <w:sz w:val="28"/>
          <w:szCs w:val="28"/>
        </w:rPr>
        <w:t>Современная семья и ее проблемы</w:t>
      </w:r>
      <w:r w:rsidR="00FC4FBC">
        <w:rPr>
          <w:rFonts w:ascii="Times New Roman" w:hAnsi="Times New Roman"/>
          <w:sz w:val="28"/>
          <w:szCs w:val="28"/>
        </w:rPr>
        <w:t>"</w:t>
      </w:r>
      <w:r w:rsidRPr="00FC4FBC">
        <w:rPr>
          <w:rFonts w:ascii="Times New Roman" w:hAnsi="Times New Roman"/>
          <w:sz w:val="28"/>
          <w:szCs w:val="28"/>
        </w:rPr>
        <w:t xml:space="preserve"> -М.:Статистика, 2004 - 239с.</w:t>
      </w:r>
    </w:p>
    <w:p w:rsidR="003E131F" w:rsidRPr="00FC4FBC" w:rsidRDefault="003E131F" w:rsidP="00FC4FBC">
      <w:pPr>
        <w:pStyle w:val="a9"/>
        <w:suppressAutoHyphens/>
        <w:spacing w:before="0" w:beforeAutospacing="0" w:after="0" w:afterAutospacing="0" w:line="360" w:lineRule="auto"/>
        <w:rPr>
          <w:color w:val="000000"/>
          <w:sz w:val="28"/>
          <w:szCs w:val="28"/>
        </w:rPr>
      </w:pPr>
      <w:r w:rsidRPr="00FC4FBC">
        <w:rPr>
          <w:color w:val="000000"/>
          <w:sz w:val="28"/>
          <w:szCs w:val="28"/>
        </w:rPr>
        <w:t xml:space="preserve">25. Чефранова Е.А. </w:t>
      </w:r>
      <w:r w:rsidR="00FC4FBC">
        <w:rPr>
          <w:color w:val="000000"/>
          <w:sz w:val="28"/>
          <w:szCs w:val="28"/>
        </w:rPr>
        <w:t>"</w:t>
      </w:r>
      <w:r w:rsidRPr="00FC4FBC">
        <w:rPr>
          <w:color w:val="000000"/>
          <w:sz w:val="28"/>
          <w:szCs w:val="28"/>
        </w:rPr>
        <w:t>Судебный порядок расторжения брака</w:t>
      </w:r>
      <w:r w:rsidR="00FC4FBC">
        <w:rPr>
          <w:color w:val="000000"/>
          <w:sz w:val="28"/>
          <w:szCs w:val="28"/>
        </w:rPr>
        <w:t>"</w:t>
      </w:r>
      <w:r w:rsidRPr="00FC4FBC">
        <w:rPr>
          <w:color w:val="000000"/>
          <w:sz w:val="28"/>
          <w:szCs w:val="28"/>
        </w:rPr>
        <w:t xml:space="preserve"> // Российская юстиция. – 1996. - №9.</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 xml:space="preserve">26. М. С. Шакарян – </w:t>
      </w:r>
      <w:r w:rsidR="00FC4FBC">
        <w:rPr>
          <w:rFonts w:ascii="Times New Roman" w:hAnsi="Times New Roman"/>
          <w:sz w:val="28"/>
          <w:szCs w:val="28"/>
        </w:rPr>
        <w:t>"</w:t>
      </w:r>
      <w:r w:rsidRPr="00FC4FBC">
        <w:rPr>
          <w:rFonts w:ascii="Times New Roman" w:hAnsi="Times New Roman"/>
          <w:sz w:val="28"/>
          <w:szCs w:val="28"/>
        </w:rPr>
        <w:t>Субъекты советского гражданского процессуального права</w:t>
      </w:r>
      <w:r w:rsidR="00FC4FBC">
        <w:rPr>
          <w:rFonts w:ascii="Times New Roman" w:hAnsi="Times New Roman"/>
          <w:sz w:val="28"/>
          <w:szCs w:val="28"/>
        </w:rPr>
        <w:t>"</w:t>
      </w:r>
      <w:r w:rsidRPr="00FC4FBC">
        <w:rPr>
          <w:rFonts w:ascii="Times New Roman" w:hAnsi="Times New Roman"/>
          <w:sz w:val="28"/>
          <w:szCs w:val="28"/>
        </w:rPr>
        <w:t xml:space="preserve"> – М., 1970- 296с.</w:t>
      </w:r>
    </w:p>
    <w:p w:rsidR="003E131F" w:rsidRPr="00FC4FBC" w:rsidRDefault="003E131F" w:rsidP="00FC4FBC">
      <w:pPr>
        <w:pStyle w:val="a7"/>
        <w:suppressAutoHyphens/>
        <w:spacing w:line="360" w:lineRule="auto"/>
        <w:rPr>
          <w:rFonts w:ascii="Times New Roman" w:hAnsi="Times New Roman"/>
          <w:b/>
          <w:sz w:val="28"/>
          <w:szCs w:val="28"/>
        </w:rPr>
      </w:pPr>
      <w:r w:rsidRPr="00FC4FBC">
        <w:rPr>
          <w:rFonts w:ascii="Times New Roman" w:hAnsi="Times New Roman"/>
          <w:b/>
          <w:sz w:val="28"/>
          <w:szCs w:val="28"/>
        </w:rPr>
        <w:t>Материалы юридической практики</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27.</w:t>
      </w:r>
      <w:r w:rsidR="00FC4FBC">
        <w:rPr>
          <w:rFonts w:ascii="Times New Roman" w:hAnsi="Times New Roman"/>
          <w:sz w:val="28"/>
          <w:szCs w:val="28"/>
        </w:rPr>
        <w:t xml:space="preserve"> </w:t>
      </w:r>
      <w:r w:rsidRPr="00FC4FBC">
        <w:rPr>
          <w:rFonts w:ascii="Times New Roman" w:hAnsi="Times New Roman"/>
          <w:sz w:val="28"/>
          <w:szCs w:val="28"/>
        </w:rPr>
        <w:t>Постановление Пленума Верховного Суда от 05.11.1998 №15</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28.</w:t>
      </w:r>
      <w:r w:rsidR="00FC4FBC">
        <w:rPr>
          <w:rFonts w:ascii="Times New Roman" w:hAnsi="Times New Roman"/>
          <w:sz w:val="28"/>
          <w:szCs w:val="28"/>
        </w:rPr>
        <w:t xml:space="preserve"> </w:t>
      </w:r>
      <w:r w:rsidRPr="00FC4FBC">
        <w:rPr>
          <w:rFonts w:ascii="Times New Roman" w:hAnsi="Times New Roman"/>
          <w:sz w:val="28"/>
          <w:szCs w:val="28"/>
        </w:rPr>
        <w:t>Постановление Пленума Верховного Совета СССР от 28 ноября 1980г.№9</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29. Определение Верховного Суда РФ от 16.08.2002 №30-ВО2пр-4</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30. Определение Верховного Суда РФ от 01.10.2001 №1-ГО1-73</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31. Определение Верховного суда РФ от 22.11.2002 № 81-ВО2-2</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32. Определение Верховного Суда РФ от 10.02.1997 (извлечение)</w:t>
      </w:r>
    </w:p>
    <w:p w:rsidR="003E131F" w:rsidRPr="00FC4FBC" w:rsidRDefault="003E131F" w:rsidP="00FC4FBC">
      <w:pPr>
        <w:pStyle w:val="a7"/>
        <w:suppressAutoHyphens/>
        <w:spacing w:line="360" w:lineRule="auto"/>
        <w:rPr>
          <w:rFonts w:ascii="Times New Roman" w:hAnsi="Times New Roman"/>
          <w:sz w:val="28"/>
          <w:szCs w:val="28"/>
        </w:rPr>
      </w:pPr>
      <w:r w:rsidRPr="00FC4FBC">
        <w:rPr>
          <w:rFonts w:ascii="Times New Roman" w:hAnsi="Times New Roman"/>
          <w:sz w:val="28"/>
          <w:szCs w:val="28"/>
        </w:rPr>
        <w:t>33. Решение Конституционного Суда РФ №18-р от 23.10.1992</w:t>
      </w:r>
    </w:p>
    <w:p w:rsidR="003E131F" w:rsidRPr="00FC4FBC" w:rsidRDefault="003E131F" w:rsidP="00FC4FBC">
      <w:pPr>
        <w:suppressAutoHyphens/>
        <w:spacing w:after="0" w:line="360" w:lineRule="auto"/>
        <w:rPr>
          <w:rFonts w:ascii="Times New Roman" w:hAnsi="Times New Roman"/>
          <w:b/>
          <w:sz w:val="28"/>
          <w:szCs w:val="28"/>
        </w:rPr>
      </w:pPr>
      <w:r w:rsidRPr="00FC4FBC">
        <w:rPr>
          <w:rFonts w:ascii="Times New Roman" w:hAnsi="Times New Roman"/>
          <w:b/>
          <w:sz w:val="28"/>
          <w:szCs w:val="28"/>
        </w:rPr>
        <w:t>Электронные ресурсы</w:t>
      </w:r>
    </w:p>
    <w:p w:rsidR="003E131F" w:rsidRPr="00FC4FBC" w:rsidRDefault="003E131F" w:rsidP="00FC4FBC">
      <w:pPr>
        <w:suppressAutoHyphens/>
        <w:spacing w:after="0" w:line="360" w:lineRule="auto"/>
        <w:rPr>
          <w:rFonts w:ascii="Times New Roman" w:hAnsi="Times New Roman"/>
          <w:sz w:val="28"/>
          <w:szCs w:val="28"/>
        </w:rPr>
      </w:pPr>
      <w:r w:rsidRPr="00FC4FBC">
        <w:rPr>
          <w:rFonts w:ascii="Times New Roman" w:hAnsi="Times New Roman"/>
          <w:sz w:val="28"/>
          <w:szCs w:val="28"/>
        </w:rPr>
        <w:t>34. Федеральная служба государственной статистики- (</w:t>
      </w:r>
      <w:r w:rsidRPr="00FC4FBC">
        <w:rPr>
          <w:rFonts w:ascii="Times New Roman" w:hAnsi="Times New Roman"/>
          <w:sz w:val="28"/>
          <w:szCs w:val="28"/>
          <w:lang w:val="en-US"/>
        </w:rPr>
        <w:t>www</w:t>
      </w:r>
      <w:r w:rsidRPr="00FC4FBC">
        <w:rPr>
          <w:rFonts w:ascii="Times New Roman" w:hAnsi="Times New Roman"/>
          <w:sz w:val="28"/>
          <w:szCs w:val="28"/>
        </w:rPr>
        <w:t>.</w:t>
      </w:r>
      <w:r w:rsidRPr="00FC4FBC">
        <w:rPr>
          <w:rFonts w:ascii="Times New Roman" w:hAnsi="Times New Roman"/>
          <w:sz w:val="28"/>
          <w:szCs w:val="28"/>
          <w:lang w:val="en-US"/>
        </w:rPr>
        <w:t>gks</w:t>
      </w:r>
      <w:r w:rsidRPr="00FC4FBC">
        <w:rPr>
          <w:rFonts w:ascii="Times New Roman" w:hAnsi="Times New Roman"/>
          <w:sz w:val="28"/>
          <w:szCs w:val="28"/>
        </w:rPr>
        <w:t>.</w:t>
      </w:r>
      <w:r w:rsidRPr="00FC4FBC">
        <w:rPr>
          <w:rFonts w:ascii="Times New Roman" w:hAnsi="Times New Roman"/>
          <w:sz w:val="28"/>
          <w:szCs w:val="28"/>
          <w:lang w:val="en-US"/>
        </w:rPr>
        <w:t>ru</w:t>
      </w:r>
      <w:r w:rsidRPr="00FC4FBC">
        <w:rPr>
          <w:rFonts w:ascii="Times New Roman" w:hAnsi="Times New Roman"/>
          <w:sz w:val="28"/>
          <w:szCs w:val="28"/>
        </w:rPr>
        <w:t>)</w:t>
      </w:r>
      <w:bookmarkStart w:id="0" w:name="_GoBack"/>
      <w:bookmarkEnd w:id="0"/>
    </w:p>
    <w:sectPr w:rsidR="003E131F" w:rsidRPr="00FC4FBC" w:rsidSect="00FC4FB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ABD" w:rsidRDefault="00BF7ABD" w:rsidP="00DC70DE">
      <w:pPr>
        <w:spacing w:after="0" w:line="240" w:lineRule="auto"/>
      </w:pPr>
      <w:r>
        <w:separator/>
      </w:r>
    </w:p>
  </w:endnote>
  <w:endnote w:type="continuationSeparator" w:id="0">
    <w:p w:rsidR="00BF7ABD" w:rsidRDefault="00BF7ABD" w:rsidP="00DC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ABD" w:rsidRDefault="00BF7ABD" w:rsidP="00DC70DE">
      <w:pPr>
        <w:spacing w:after="0" w:line="240" w:lineRule="auto"/>
      </w:pPr>
      <w:r>
        <w:separator/>
      </w:r>
    </w:p>
  </w:footnote>
  <w:footnote w:type="continuationSeparator" w:id="0">
    <w:p w:rsidR="00BF7ABD" w:rsidRDefault="00BF7ABD" w:rsidP="00DC70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1BF"/>
    <w:multiLevelType w:val="hybridMultilevel"/>
    <w:tmpl w:val="EAA687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337BA2"/>
    <w:multiLevelType w:val="hybridMultilevel"/>
    <w:tmpl w:val="DD6883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B448B8"/>
    <w:multiLevelType w:val="hybridMultilevel"/>
    <w:tmpl w:val="63ECF212"/>
    <w:lvl w:ilvl="0" w:tplc="27B24652">
      <w:start w:val="3"/>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053ADC"/>
    <w:multiLevelType w:val="multilevel"/>
    <w:tmpl w:val="B2388A3A"/>
    <w:lvl w:ilvl="0">
      <w:start w:val="1"/>
      <w:numFmt w:val="decimal"/>
      <w:lvlText w:val="%1."/>
      <w:lvlJc w:val="left"/>
      <w:pPr>
        <w:ind w:left="555" w:hanging="55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17681EC2"/>
    <w:multiLevelType w:val="hybridMultilevel"/>
    <w:tmpl w:val="9BA469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8F5A1B"/>
    <w:multiLevelType w:val="hybridMultilevel"/>
    <w:tmpl w:val="9D34729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1521EC"/>
    <w:multiLevelType w:val="hybridMultilevel"/>
    <w:tmpl w:val="56F20E9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307528"/>
    <w:multiLevelType w:val="hybridMultilevel"/>
    <w:tmpl w:val="27A683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F4C457C"/>
    <w:multiLevelType w:val="hybridMultilevel"/>
    <w:tmpl w:val="DA7C4E3C"/>
    <w:lvl w:ilvl="0" w:tplc="A33232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6CB483F"/>
    <w:multiLevelType w:val="hybridMultilevel"/>
    <w:tmpl w:val="A03495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A64F7B"/>
    <w:multiLevelType w:val="hybridMultilevel"/>
    <w:tmpl w:val="1FC63E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8977AD4"/>
    <w:multiLevelType w:val="hybridMultilevel"/>
    <w:tmpl w:val="B002CC38"/>
    <w:lvl w:ilvl="0" w:tplc="6EB81C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7D257DA"/>
    <w:multiLevelType w:val="hybridMultilevel"/>
    <w:tmpl w:val="E19CA2A2"/>
    <w:lvl w:ilvl="0" w:tplc="DFE4C3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E135689"/>
    <w:multiLevelType w:val="hybridMultilevel"/>
    <w:tmpl w:val="83E4611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41C4524"/>
    <w:multiLevelType w:val="hybridMultilevel"/>
    <w:tmpl w:val="437C5FC4"/>
    <w:lvl w:ilvl="0" w:tplc="022A61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5CA30FF"/>
    <w:multiLevelType w:val="hybridMultilevel"/>
    <w:tmpl w:val="F56A85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7AB645B"/>
    <w:multiLevelType w:val="hybridMultilevel"/>
    <w:tmpl w:val="3E9089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B347DFF"/>
    <w:multiLevelType w:val="hybridMultilevel"/>
    <w:tmpl w:val="C27464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1D7C9A"/>
    <w:multiLevelType w:val="hybridMultilevel"/>
    <w:tmpl w:val="A73EA85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A4B53D3"/>
    <w:multiLevelType w:val="hybridMultilevel"/>
    <w:tmpl w:val="019E5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9"/>
  </w:num>
  <w:num w:numId="5">
    <w:abstractNumId w:val="16"/>
  </w:num>
  <w:num w:numId="6">
    <w:abstractNumId w:val="19"/>
  </w:num>
  <w:num w:numId="7">
    <w:abstractNumId w:val="17"/>
  </w:num>
  <w:num w:numId="8">
    <w:abstractNumId w:val="15"/>
  </w:num>
  <w:num w:numId="9">
    <w:abstractNumId w:val="18"/>
  </w:num>
  <w:num w:numId="10">
    <w:abstractNumId w:val="10"/>
  </w:num>
  <w:num w:numId="11">
    <w:abstractNumId w:val="1"/>
  </w:num>
  <w:num w:numId="12">
    <w:abstractNumId w:val="4"/>
  </w:num>
  <w:num w:numId="13">
    <w:abstractNumId w:val="13"/>
  </w:num>
  <w:num w:numId="14">
    <w:abstractNumId w:val="6"/>
  </w:num>
  <w:num w:numId="15">
    <w:abstractNumId w:val="0"/>
  </w:num>
  <w:num w:numId="16">
    <w:abstractNumId w:val="14"/>
  </w:num>
  <w:num w:numId="17">
    <w:abstractNumId w:val="11"/>
  </w:num>
  <w:num w:numId="18">
    <w:abstractNumId w:val="12"/>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0DE"/>
    <w:rsid w:val="000019B5"/>
    <w:rsid w:val="00015CFD"/>
    <w:rsid w:val="00047B2E"/>
    <w:rsid w:val="00054B1E"/>
    <w:rsid w:val="000A78C8"/>
    <w:rsid w:val="000C0AF3"/>
    <w:rsid w:val="00130717"/>
    <w:rsid w:val="001C06C6"/>
    <w:rsid w:val="001E3A63"/>
    <w:rsid w:val="001E54CA"/>
    <w:rsid w:val="002108E1"/>
    <w:rsid w:val="00272FA3"/>
    <w:rsid w:val="002F5A4E"/>
    <w:rsid w:val="0031522E"/>
    <w:rsid w:val="00337871"/>
    <w:rsid w:val="00363801"/>
    <w:rsid w:val="00367617"/>
    <w:rsid w:val="003734F0"/>
    <w:rsid w:val="003B435B"/>
    <w:rsid w:val="003E085E"/>
    <w:rsid w:val="003E131F"/>
    <w:rsid w:val="003E33AA"/>
    <w:rsid w:val="00425006"/>
    <w:rsid w:val="00431039"/>
    <w:rsid w:val="0043494D"/>
    <w:rsid w:val="00441AA1"/>
    <w:rsid w:val="00450AB8"/>
    <w:rsid w:val="004629BD"/>
    <w:rsid w:val="00462DE9"/>
    <w:rsid w:val="00467FC3"/>
    <w:rsid w:val="0047663C"/>
    <w:rsid w:val="00482561"/>
    <w:rsid w:val="00497B1C"/>
    <w:rsid w:val="004A22D0"/>
    <w:rsid w:val="004C1E33"/>
    <w:rsid w:val="004C221B"/>
    <w:rsid w:val="004D3A9B"/>
    <w:rsid w:val="004D5C5E"/>
    <w:rsid w:val="004E2334"/>
    <w:rsid w:val="004E495F"/>
    <w:rsid w:val="004E7DB5"/>
    <w:rsid w:val="004F000E"/>
    <w:rsid w:val="004F0B33"/>
    <w:rsid w:val="004F2640"/>
    <w:rsid w:val="00522473"/>
    <w:rsid w:val="00525ACA"/>
    <w:rsid w:val="0053169E"/>
    <w:rsid w:val="005354B6"/>
    <w:rsid w:val="005A317B"/>
    <w:rsid w:val="005C15A6"/>
    <w:rsid w:val="005D5C7B"/>
    <w:rsid w:val="005F413A"/>
    <w:rsid w:val="00611219"/>
    <w:rsid w:val="006201B6"/>
    <w:rsid w:val="00624FFD"/>
    <w:rsid w:val="006332B3"/>
    <w:rsid w:val="006406CE"/>
    <w:rsid w:val="006814B7"/>
    <w:rsid w:val="00687533"/>
    <w:rsid w:val="006975E0"/>
    <w:rsid w:val="006A6E78"/>
    <w:rsid w:val="006C4DF5"/>
    <w:rsid w:val="006F6A18"/>
    <w:rsid w:val="006F76EC"/>
    <w:rsid w:val="00774909"/>
    <w:rsid w:val="00777B7C"/>
    <w:rsid w:val="00781BD1"/>
    <w:rsid w:val="00784087"/>
    <w:rsid w:val="00787A36"/>
    <w:rsid w:val="007948CF"/>
    <w:rsid w:val="007C75C4"/>
    <w:rsid w:val="007D2481"/>
    <w:rsid w:val="008475C8"/>
    <w:rsid w:val="00885F9D"/>
    <w:rsid w:val="008F3F73"/>
    <w:rsid w:val="00912D77"/>
    <w:rsid w:val="00921CFA"/>
    <w:rsid w:val="00993820"/>
    <w:rsid w:val="009A716A"/>
    <w:rsid w:val="009D2856"/>
    <w:rsid w:val="009F633F"/>
    <w:rsid w:val="00A05C7F"/>
    <w:rsid w:val="00A216D2"/>
    <w:rsid w:val="00A5704A"/>
    <w:rsid w:val="00AA1E43"/>
    <w:rsid w:val="00AA6DAC"/>
    <w:rsid w:val="00AD26A9"/>
    <w:rsid w:val="00AE0C23"/>
    <w:rsid w:val="00AE457F"/>
    <w:rsid w:val="00B02214"/>
    <w:rsid w:val="00B02F15"/>
    <w:rsid w:val="00B05C2A"/>
    <w:rsid w:val="00B14A40"/>
    <w:rsid w:val="00B203BC"/>
    <w:rsid w:val="00B27FC1"/>
    <w:rsid w:val="00B36637"/>
    <w:rsid w:val="00B5472D"/>
    <w:rsid w:val="00B81317"/>
    <w:rsid w:val="00B83810"/>
    <w:rsid w:val="00BA34EE"/>
    <w:rsid w:val="00BA5F03"/>
    <w:rsid w:val="00BE2242"/>
    <w:rsid w:val="00BF7ABD"/>
    <w:rsid w:val="00C44239"/>
    <w:rsid w:val="00C5256E"/>
    <w:rsid w:val="00C55389"/>
    <w:rsid w:val="00C56030"/>
    <w:rsid w:val="00C8316D"/>
    <w:rsid w:val="00CB48B8"/>
    <w:rsid w:val="00CB5BDF"/>
    <w:rsid w:val="00CE59DD"/>
    <w:rsid w:val="00CF01C1"/>
    <w:rsid w:val="00D07F33"/>
    <w:rsid w:val="00D170A3"/>
    <w:rsid w:val="00D17F04"/>
    <w:rsid w:val="00D2019E"/>
    <w:rsid w:val="00D31250"/>
    <w:rsid w:val="00D671C3"/>
    <w:rsid w:val="00DC6532"/>
    <w:rsid w:val="00DC70DE"/>
    <w:rsid w:val="00E06E67"/>
    <w:rsid w:val="00E20D02"/>
    <w:rsid w:val="00E47437"/>
    <w:rsid w:val="00E51A12"/>
    <w:rsid w:val="00E533CB"/>
    <w:rsid w:val="00E84DB9"/>
    <w:rsid w:val="00E87A96"/>
    <w:rsid w:val="00EA2EE5"/>
    <w:rsid w:val="00ED4153"/>
    <w:rsid w:val="00EF4A9B"/>
    <w:rsid w:val="00F01C3A"/>
    <w:rsid w:val="00F10393"/>
    <w:rsid w:val="00F149E3"/>
    <w:rsid w:val="00F4229E"/>
    <w:rsid w:val="00F452A0"/>
    <w:rsid w:val="00F4757C"/>
    <w:rsid w:val="00F740A7"/>
    <w:rsid w:val="00F92DC9"/>
    <w:rsid w:val="00FC4FBC"/>
    <w:rsid w:val="00FD0B88"/>
    <w:rsid w:val="00FD4BA4"/>
    <w:rsid w:val="00FD76F1"/>
    <w:rsid w:val="00FF1350"/>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479770-3F13-4C8C-9184-FCB059DA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481"/>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C70DE"/>
    <w:pPr>
      <w:spacing w:after="0" w:line="240" w:lineRule="auto"/>
    </w:pPr>
    <w:rPr>
      <w:sz w:val="20"/>
      <w:szCs w:val="20"/>
    </w:rPr>
  </w:style>
  <w:style w:type="character" w:customStyle="1" w:styleId="a4">
    <w:name w:val="Текст сноски Знак"/>
    <w:link w:val="a3"/>
    <w:uiPriority w:val="99"/>
    <w:semiHidden/>
    <w:locked/>
    <w:rsid w:val="00DC70DE"/>
    <w:rPr>
      <w:rFonts w:cs="Times New Roman"/>
      <w:sz w:val="20"/>
      <w:szCs w:val="20"/>
    </w:rPr>
  </w:style>
  <w:style w:type="character" w:styleId="a5">
    <w:name w:val="footnote reference"/>
    <w:uiPriority w:val="99"/>
    <w:semiHidden/>
    <w:unhideWhenUsed/>
    <w:rsid w:val="00DC70DE"/>
    <w:rPr>
      <w:rFonts w:cs="Times New Roman"/>
      <w:vertAlign w:val="superscript"/>
    </w:rPr>
  </w:style>
  <w:style w:type="paragraph" w:styleId="a6">
    <w:name w:val="List Paragraph"/>
    <w:basedOn w:val="a"/>
    <w:uiPriority w:val="34"/>
    <w:qFormat/>
    <w:rsid w:val="00DC70DE"/>
    <w:pPr>
      <w:ind w:left="720"/>
      <w:contextualSpacing/>
    </w:pPr>
  </w:style>
  <w:style w:type="paragraph" w:styleId="a7">
    <w:name w:val="No Spacing"/>
    <w:uiPriority w:val="1"/>
    <w:qFormat/>
    <w:rsid w:val="00921CFA"/>
    <w:rPr>
      <w:rFonts w:cs="Times New Roman"/>
      <w:sz w:val="22"/>
      <w:szCs w:val="22"/>
    </w:rPr>
  </w:style>
  <w:style w:type="character" w:styleId="a8">
    <w:name w:val="Hyperlink"/>
    <w:uiPriority w:val="99"/>
    <w:rsid w:val="00AA6DAC"/>
    <w:rPr>
      <w:rFonts w:cs="Times New Roman"/>
      <w:color w:val="0000FF"/>
      <w:u w:val="single"/>
    </w:rPr>
  </w:style>
  <w:style w:type="paragraph" w:styleId="a9">
    <w:name w:val="Normal (Web)"/>
    <w:basedOn w:val="a"/>
    <w:uiPriority w:val="99"/>
    <w:unhideWhenUsed/>
    <w:rsid w:val="003E131F"/>
    <w:pPr>
      <w:spacing w:before="100" w:beforeAutospacing="1" w:after="100" w:afterAutospacing="1" w:line="240" w:lineRule="auto"/>
    </w:pPr>
    <w:rPr>
      <w:rFonts w:ascii="Times New Roman" w:hAnsi="Times New Roman"/>
      <w:sz w:val="24"/>
      <w:szCs w:val="24"/>
    </w:rPr>
  </w:style>
  <w:style w:type="paragraph" w:styleId="aa">
    <w:name w:val="header"/>
    <w:basedOn w:val="a"/>
    <w:link w:val="ab"/>
    <w:uiPriority w:val="99"/>
    <w:rsid w:val="00B36637"/>
    <w:pPr>
      <w:tabs>
        <w:tab w:val="center" w:pos="4677"/>
        <w:tab w:val="right" w:pos="9355"/>
      </w:tabs>
    </w:pPr>
  </w:style>
  <w:style w:type="character" w:customStyle="1" w:styleId="ab">
    <w:name w:val="Верхний колонтитул Знак"/>
    <w:link w:val="aa"/>
    <w:uiPriority w:val="99"/>
    <w:locked/>
    <w:rsid w:val="00B36637"/>
    <w:rPr>
      <w:rFonts w:cs="Times New Roman"/>
      <w:sz w:val="22"/>
      <w:szCs w:val="22"/>
    </w:rPr>
  </w:style>
  <w:style w:type="paragraph" w:styleId="ac">
    <w:name w:val="footer"/>
    <w:basedOn w:val="a"/>
    <w:link w:val="ad"/>
    <w:uiPriority w:val="99"/>
    <w:rsid w:val="00B36637"/>
    <w:pPr>
      <w:tabs>
        <w:tab w:val="center" w:pos="4677"/>
        <w:tab w:val="right" w:pos="9355"/>
      </w:tabs>
    </w:pPr>
  </w:style>
  <w:style w:type="character" w:customStyle="1" w:styleId="ad">
    <w:name w:val="Нижний колонтитул Знак"/>
    <w:link w:val="ac"/>
    <w:uiPriority w:val="99"/>
    <w:locked/>
    <w:rsid w:val="00B3663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13645</Words>
  <Characters>77782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Анна</dc:creator>
  <cp:keywords/>
  <dc:description/>
  <cp:lastModifiedBy>admin</cp:lastModifiedBy>
  <cp:revision>2</cp:revision>
  <dcterms:created xsi:type="dcterms:W3CDTF">2014-03-07T00:00:00Z</dcterms:created>
  <dcterms:modified xsi:type="dcterms:W3CDTF">2014-03-07T00:00:00Z</dcterms:modified>
</cp:coreProperties>
</file>