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99A" w:rsidRPr="00502775" w:rsidRDefault="0072299A" w:rsidP="00502775">
      <w:pPr>
        <w:ind w:right="-96" w:firstLine="709"/>
        <w:jc w:val="center"/>
        <w:rPr>
          <w:b/>
          <w:bCs/>
          <w:sz w:val="28"/>
          <w:szCs w:val="28"/>
        </w:rPr>
      </w:pPr>
      <w:r w:rsidRPr="00502775">
        <w:rPr>
          <w:b/>
          <w:bCs/>
          <w:sz w:val="28"/>
          <w:szCs w:val="28"/>
        </w:rPr>
        <w:t>Федеральное агентство по образованию</w:t>
      </w:r>
    </w:p>
    <w:p w:rsidR="0072299A" w:rsidRPr="00502775" w:rsidRDefault="0072299A" w:rsidP="00502775">
      <w:pPr>
        <w:ind w:right="-96" w:firstLine="709"/>
        <w:jc w:val="center"/>
        <w:rPr>
          <w:bCs/>
          <w:sz w:val="28"/>
          <w:szCs w:val="28"/>
        </w:rPr>
      </w:pPr>
      <w:r w:rsidRPr="00502775">
        <w:rPr>
          <w:bCs/>
          <w:sz w:val="28"/>
          <w:szCs w:val="28"/>
        </w:rPr>
        <w:t>Государственное образовательное учреждение высшего профессионального образования</w:t>
      </w:r>
    </w:p>
    <w:p w:rsidR="0072299A" w:rsidRPr="00502775" w:rsidRDefault="0072299A" w:rsidP="00502775">
      <w:pPr>
        <w:ind w:right="-96" w:firstLine="709"/>
        <w:jc w:val="center"/>
        <w:rPr>
          <w:b/>
          <w:bCs/>
          <w:sz w:val="28"/>
          <w:szCs w:val="28"/>
        </w:rPr>
      </w:pPr>
      <w:r w:rsidRPr="00502775">
        <w:rPr>
          <w:b/>
          <w:bCs/>
          <w:sz w:val="28"/>
          <w:szCs w:val="28"/>
        </w:rPr>
        <w:t>“Томский политехнический университет”</w:t>
      </w:r>
    </w:p>
    <w:p w:rsidR="0072299A" w:rsidRPr="00502775" w:rsidRDefault="0072299A" w:rsidP="00502775">
      <w:pPr>
        <w:ind w:right="-96" w:firstLine="709"/>
        <w:jc w:val="center"/>
        <w:rPr>
          <w:b/>
          <w:bCs/>
          <w:sz w:val="28"/>
          <w:szCs w:val="28"/>
        </w:rPr>
      </w:pPr>
      <w:r w:rsidRPr="00502775">
        <w:rPr>
          <w:b/>
          <w:bCs/>
          <w:sz w:val="28"/>
          <w:szCs w:val="28"/>
        </w:rPr>
        <w:t>Институт геологии и нефтегазового дела</w:t>
      </w:r>
    </w:p>
    <w:p w:rsidR="0072299A" w:rsidRPr="00502775" w:rsidRDefault="0072299A" w:rsidP="00502775">
      <w:pPr>
        <w:ind w:right="-96" w:firstLine="709"/>
        <w:jc w:val="center"/>
        <w:rPr>
          <w:b/>
          <w:bCs/>
          <w:sz w:val="28"/>
          <w:szCs w:val="28"/>
        </w:rPr>
      </w:pPr>
      <w:r w:rsidRPr="00502775">
        <w:rPr>
          <w:b/>
          <w:bCs/>
          <w:sz w:val="28"/>
          <w:szCs w:val="28"/>
        </w:rPr>
        <w:t>кафедра транспорта и хранения нефти и газа</w:t>
      </w:r>
    </w:p>
    <w:p w:rsidR="0072299A" w:rsidRPr="00502775" w:rsidRDefault="0072299A" w:rsidP="00502775">
      <w:pPr>
        <w:ind w:right="-96" w:firstLine="709"/>
        <w:jc w:val="center"/>
        <w:rPr>
          <w:b/>
          <w:bCs/>
          <w:i/>
          <w:sz w:val="28"/>
          <w:szCs w:val="28"/>
        </w:rPr>
      </w:pPr>
      <w:r w:rsidRPr="00502775">
        <w:rPr>
          <w:b/>
          <w:bCs/>
          <w:i/>
          <w:sz w:val="28"/>
          <w:szCs w:val="28"/>
        </w:rPr>
        <w:t>Специальность  «Проектирование, сооружение и эксплуатация газонефтепроводов и газонефтехранилищ»</w:t>
      </w:r>
    </w:p>
    <w:p w:rsidR="0072299A" w:rsidRPr="00502775" w:rsidRDefault="0072299A" w:rsidP="00502775">
      <w:pPr>
        <w:ind w:right="-99" w:firstLine="709"/>
        <w:jc w:val="center"/>
        <w:rPr>
          <w:bCs/>
          <w:sz w:val="28"/>
          <w:szCs w:val="28"/>
        </w:rPr>
      </w:pPr>
    </w:p>
    <w:p w:rsidR="0072299A" w:rsidRPr="00502775" w:rsidRDefault="0072299A" w:rsidP="00502775">
      <w:pPr>
        <w:ind w:right="-96" w:firstLine="709"/>
        <w:jc w:val="center"/>
        <w:rPr>
          <w:b/>
          <w:bCs/>
          <w:sz w:val="28"/>
          <w:szCs w:val="28"/>
          <w:u w:val="single"/>
        </w:rPr>
      </w:pPr>
      <w:r w:rsidRPr="00502775">
        <w:rPr>
          <w:b/>
          <w:bCs/>
          <w:sz w:val="28"/>
          <w:szCs w:val="28"/>
          <w:u w:val="single"/>
        </w:rPr>
        <w:t>Применение полимерно-металлических труб при сооружении промысловых газонефтепроводов</w:t>
      </w:r>
    </w:p>
    <w:p w:rsidR="0072299A" w:rsidRPr="00502775" w:rsidRDefault="0072299A" w:rsidP="00502775">
      <w:pPr>
        <w:ind w:right="-96" w:firstLine="709"/>
        <w:jc w:val="center"/>
        <w:rPr>
          <w:bCs/>
          <w:sz w:val="28"/>
          <w:szCs w:val="28"/>
        </w:rPr>
      </w:pPr>
      <w:r w:rsidRPr="00502775">
        <w:rPr>
          <w:bCs/>
          <w:sz w:val="28"/>
          <w:szCs w:val="28"/>
        </w:rPr>
        <w:t>(тема выпускной квалификационной работы)</w:t>
      </w:r>
    </w:p>
    <w:p w:rsidR="0072299A" w:rsidRPr="00502775" w:rsidRDefault="0072299A" w:rsidP="00502775">
      <w:pPr>
        <w:ind w:right="-96" w:firstLine="709"/>
        <w:jc w:val="center"/>
        <w:rPr>
          <w:b/>
          <w:bCs/>
          <w:sz w:val="28"/>
          <w:szCs w:val="28"/>
        </w:rPr>
      </w:pPr>
    </w:p>
    <w:p w:rsidR="0072299A" w:rsidRPr="00502775" w:rsidRDefault="0072299A" w:rsidP="00502775">
      <w:pPr>
        <w:ind w:right="-96" w:firstLine="709"/>
        <w:jc w:val="center"/>
        <w:rPr>
          <w:b/>
          <w:bCs/>
          <w:sz w:val="28"/>
          <w:szCs w:val="28"/>
        </w:rPr>
      </w:pPr>
      <w:r w:rsidRPr="00502775">
        <w:rPr>
          <w:b/>
          <w:bCs/>
          <w:sz w:val="28"/>
          <w:szCs w:val="28"/>
        </w:rPr>
        <w:t>Пояснительная записка</w:t>
      </w:r>
    </w:p>
    <w:p w:rsidR="0072299A" w:rsidRPr="00502775" w:rsidRDefault="0072299A" w:rsidP="00502775">
      <w:pPr>
        <w:ind w:right="-96" w:firstLine="709"/>
        <w:jc w:val="center"/>
        <w:rPr>
          <w:b/>
          <w:bCs/>
          <w:sz w:val="28"/>
          <w:szCs w:val="28"/>
        </w:rPr>
      </w:pPr>
      <w:r w:rsidRPr="00502775">
        <w:rPr>
          <w:b/>
          <w:bCs/>
          <w:sz w:val="28"/>
          <w:szCs w:val="28"/>
        </w:rPr>
        <w:t>к выпускной квалификационной работе</w:t>
      </w:r>
    </w:p>
    <w:p w:rsidR="0072299A" w:rsidRPr="00502775" w:rsidRDefault="0072299A" w:rsidP="00502775">
      <w:pPr>
        <w:ind w:right="-96" w:firstLine="709"/>
        <w:jc w:val="center"/>
        <w:rPr>
          <w:bCs/>
          <w:sz w:val="28"/>
          <w:szCs w:val="28"/>
        </w:rPr>
      </w:pPr>
      <w:r w:rsidRPr="00502775">
        <w:rPr>
          <w:bCs/>
          <w:sz w:val="28"/>
          <w:szCs w:val="28"/>
        </w:rPr>
        <w:t>на соискание квалификации инженер</w:t>
      </w:r>
    </w:p>
    <w:p w:rsidR="0072299A" w:rsidRPr="00502775" w:rsidRDefault="0072299A" w:rsidP="00502775">
      <w:pPr>
        <w:ind w:right="-96" w:firstLine="709"/>
        <w:jc w:val="center"/>
        <w:rPr>
          <w:bCs/>
          <w:sz w:val="28"/>
          <w:szCs w:val="28"/>
        </w:rPr>
      </w:pPr>
      <w:r w:rsidRPr="00502775">
        <w:rPr>
          <w:bCs/>
          <w:sz w:val="28"/>
          <w:szCs w:val="28"/>
        </w:rPr>
        <w:t>ДП-2069305-030700-ТХНГ-2020-01-01</w:t>
      </w:r>
    </w:p>
    <w:p w:rsidR="0072299A" w:rsidRPr="00502775" w:rsidRDefault="0072299A" w:rsidP="00502775">
      <w:pPr>
        <w:ind w:right="-96" w:firstLine="709"/>
        <w:jc w:val="center"/>
        <w:rPr>
          <w:bCs/>
          <w:sz w:val="28"/>
          <w:szCs w:val="28"/>
        </w:rPr>
      </w:pPr>
      <w:r w:rsidRPr="00502775">
        <w:rPr>
          <w:bCs/>
          <w:sz w:val="28"/>
          <w:szCs w:val="28"/>
        </w:rPr>
        <w:t>(обозначение документа)</w:t>
      </w:r>
    </w:p>
    <w:p w:rsidR="0072299A" w:rsidRPr="00502775" w:rsidRDefault="0072299A" w:rsidP="00502775">
      <w:pPr>
        <w:ind w:right="-96" w:firstLine="709"/>
        <w:jc w:val="center"/>
        <w:rPr>
          <w:bCs/>
          <w:sz w:val="28"/>
          <w:szCs w:val="28"/>
        </w:rPr>
      </w:pPr>
      <w:r w:rsidRPr="00502775">
        <w:rPr>
          <w:bCs/>
          <w:sz w:val="28"/>
          <w:szCs w:val="28"/>
        </w:rPr>
        <w:t>Тема утверждена распоряжением директора ИГНД № ___ от ___ ___ .</w:t>
      </w:r>
    </w:p>
    <w:p w:rsidR="0072299A" w:rsidRPr="00502775" w:rsidRDefault="0072299A" w:rsidP="00502775">
      <w:pPr>
        <w:ind w:right="-96" w:firstLine="709"/>
        <w:jc w:val="center"/>
        <w:rPr>
          <w:b/>
          <w:bCs/>
          <w:sz w:val="28"/>
          <w:szCs w:val="28"/>
        </w:rPr>
      </w:pPr>
    </w:p>
    <w:p w:rsidR="0072299A" w:rsidRPr="00502775" w:rsidRDefault="0072299A" w:rsidP="00502775">
      <w:pPr>
        <w:ind w:right="-96" w:firstLine="709"/>
        <w:jc w:val="center"/>
        <w:rPr>
          <w:b/>
          <w:bCs/>
          <w:sz w:val="28"/>
          <w:szCs w:val="28"/>
        </w:rPr>
      </w:pPr>
    </w:p>
    <w:p w:rsidR="0072299A" w:rsidRPr="00502775" w:rsidRDefault="0072299A" w:rsidP="00502775">
      <w:pPr>
        <w:ind w:right="-96" w:firstLine="709"/>
        <w:rPr>
          <w:b/>
          <w:bCs/>
          <w:sz w:val="28"/>
          <w:szCs w:val="28"/>
          <w:u w:val="single"/>
        </w:rPr>
      </w:pPr>
      <w:r w:rsidRPr="00502775">
        <w:rPr>
          <w:b/>
          <w:bCs/>
          <w:sz w:val="28"/>
          <w:szCs w:val="28"/>
        </w:rPr>
        <w:t xml:space="preserve">Студент гр. </w:t>
      </w:r>
      <w:r w:rsidRPr="00502775">
        <w:rPr>
          <w:bCs/>
          <w:sz w:val="28"/>
          <w:szCs w:val="28"/>
        </w:rPr>
        <w:t xml:space="preserve"> ___________   </w:t>
      </w:r>
      <w:r w:rsidRPr="00502775">
        <w:rPr>
          <w:b/>
          <w:bCs/>
          <w:sz w:val="28"/>
          <w:szCs w:val="28"/>
        </w:rPr>
        <w:t xml:space="preserve">_______                          </w:t>
      </w:r>
      <w:r w:rsidRPr="00502775">
        <w:rPr>
          <w:b/>
          <w:bCs/>
          <w:sz w:val="28"/>
          <w:szCs w:val="28"/>
          <w:u w:val="single"/>
        </w:rPr>
        <w:t xml:space="preserve">  </w:t>
      </w:r>
    </w:p>
    <w:p w:rsidR="0072299A" w:rsidRPr="00502775" w:rsidRDefault="0072299A" w:rsidP="00502775">
      <w:pPr>
        <w:ind w:right="-96" w:firstLine="709"/>
        <w:rPr>
          <w:bCs/>
          <w:sz w:val="28"/>
          <w:szCs w:val="28"/>
        </w:rPr>
      </w:pPr>
      <w:r w:rsidRPr="00502775">
        <w:rPr>
          <w:bCs/>
          <w:sz w:val="28"/>
          <w:szCs w:val="28"/>
        </w:rPr>
        <w:t xml:space="preserve">                                        (подпись)               (дата)</w:t>
      </w:r>
    </w:p>
    <w:p w:rsidR="0072299A" w:rsidRPr="00502775" w:rsidRDefault="0072299A" w:rsidP="00502775">
      <w:pPr>
        <w:ind w:right="-96" w:firstLine="709"/>
        <w:rPr>
          <w:bCs/>
          <w:sz w:val="28"/>
          <w:szCs w:val="28"/>
          <w:u w:val="single"/>
        </w:rPr>
      </w:pPr>
      <w:r w:rsidRPr="00502775">
        <w:rPr>
          <w:b/>
          <w:bCs/>
          <w:sz w:val="28"/>
          <w:szCs w:val="28"/>
        </w:rPr>
        <w:t xml:space="preserve">Руководитель         ____________  _______                         </w:t>
      </w:r>
      <w:r w:rsidRPr="00502775">
        <w:rPr>
          <w:bCs/>
          <w:sz w:val="28"/>
          <w:szCs w:val="28"/>
          <w:u w:val="single"/>
        </w:rPr>
        <w:t xml:space="preserve"> </w:t>
      </w:r>
    </w:p>
    <w:p w:rsidR="0072299A" w:rsidRPr="00502775" w:rsidRDefault="0072299A" w:rsidP="00502775">
      <w:pPr>
        <w:ind w:right="-96" w:firstLine="709"/>
        <w:rPr>
          <w:bCs/>
          <w:sz w:val="28"/>
          <w:szCs w:val="28"/>
        </w:rPr>
      </w:pPr>
      <w:r w:rsidRPr="00502775">
        <w:rPr>
          <w:b/>
          <w:bCs/>
          <w:sz w:val="28"/>
          <w:szCs w:val="28"/>
        </w:rPr>
        <w:t xml:space="preserve">                                        </w:t>
      </w:r>
      <w:r w:rsidRPr="00502775">
        <w:rPr>
          <w:bCs/>
          <w:sz w:val="28"/>
          <w:szCs w:val="28"/>
        </w:rPr>
        <w:t>(подпись)               (дата)</w:t>
      </w:r>
    </w:p>
    <w:p w:rsidR="0072299A" w:rsidRPr="00502775" w:rsidRDefault="0072299A" w:rsidP="00502775">
      <w:pPr>
        <w:ind w:right="-96" w:firstLine="709"/>
        <w:rPr>
          <w:b/>
          <w:bCs/>
          <w:sz w:val="28"/>
          <w:szCs w:val="28"/>
        </w:rPr>
      </w:pPr>
    </w:p>
    <w:p w:rsidR="0072299A" w:rsidRPr="00502775" w:rsidRDefault="0072299A" w:rsidP="00502775">
      <w:pPr>
        <w:ind w:right="-96" w:firstLine="709"/>
        <w:rPr>
          <w:bCs/>
          <w:sz w:val="28"/>
          <w:szCs w:val="28"/>
          <w:u w:val="single"/>
        </w:rPr>
      </w:pPr>
      <w:r w:rsidRPr="00502775">
        <w:rPr>
          <w:b/>
          <w:bCs/>
          <w:sz w:val="28"/>
          <w:szCs w:val="28"/>
        </w:rPr>
        <w:t>Консультанты:      ____________  _______                       ________________</w:t>
      </w:r>
    </w:p>
    <w:p w:rsidR="0072299A" w:rsidRPr="00502775" w:rsidRDefault="0072299A" w:rsidP="00502775">
      <w:pPr>
        <w:ind w:right="-96" w:firstLine="709"/>
        <w:rPr>
          <w:bCs/>
          <w:sz w:val="28"/>
          <w:szCs w:val="28"/>
        </w:rPr>
      </w:pPr>
      <w:r w:rsidRPr="00502775">
        <w:rPr>
          <w:bCs/>
          <w:sz w:val="28"/>
          <w:szCs w:val="28"/>
        </w:rPr>
        <w:t xml:space="preserve">                                                          (подпись)              (дата)</w:t>
      </w:r>
    </w:p>
    <w:p w:rsidR="0072299A" w:rsidRPr="00502775" w:rsidRDefault="0072299A" w:rsidP="00502775">
      <w:pPr>
        <w:ind w:right="-96" w:firstLine="709"/>
        <w:rPr>
          <w:bCs/>
          <w:sz w:val="28"/>
          <w:szCs w:val="28"/>
        </w:rPr>
      </w:pPr>
      <w:r w:rsidRPr="00502775">
        <w:rPr>
          <w:bCs/>
          <w:sz w:val="28"/>
          <w:szCs w:val="28"/>
        </w:rPr>
        <w:t>по экономике           ____________  _______                       ________________</w:t>
      </w:r>
    </w:p>
    <w:p w:rsidR="0072299A" w:rsidRPr="00502775" w:rsidRDefault="0072299A" w:rsidP="00502775">
      <w:pPr>
        <w:ind w:right="-99" w:firstLine="709"/>
        <w:rPr>
          <w:bCs/>
          <w:sz w:val="28"/>
          <w:szCs w:val="28"/>
        </w:rPr>
      </w:pPr>
      <w:r w:rsidRPr="00502775">
        <w:rPr>
          <w:bCs/>
          <w:sz w:val="28"/>
          <w:szCs w:val="28"/>
        </w:rPr>
        <w:t xml:space="preserve">                                                          (подпись)              (дата)</w:t>
      </w:r>
    </w:p>
    <w:p w:rsidR="0072299A" w:rsidRPr="00502775" w:rsidRDefault="0072299A" w:rsidP="00502775">
      <w:pPr>
        <w:ind w:right="-96" w:firstLine="709"/>
        <w:rPr>
          <w:bCs/>
          <w:sz w:val="28"/>
          <w:szCs w:val="28"/>
        </w:rPr>
      </w:pPr>
      <w:r w:rsidRPr="00502775">
        <w:rPr>
          <w:bCs/>
          <w:sz w:val="28"/>
          <w:szCs w:val="28"/>
        </w:rPr>
        <w:t xml:space="preserve">по безопасности    </w:t>
      </w:r>
    </w:p>
    <w:p w:rsidR="0072299A" w:rsidRPr="00502775" w:rsidRDefault="0072299A" w:rsidP="00502775">
      <w:pPr>
        <w:ind w:right="-96" w:firstLine="709"/>
        <w:rPr>
          <w:bCs/>
          <w:sz w:val="28"/>
          <w:szCs w:val="28"/>
          <w:u w:val="single"/>
        </w:rPr>
      </w:pPr>
      <w:r w:rsidRPr="00502775">
        <w:rPr>
          <w:bCs/>
          <w:sz w:val="28"/>
          <w:szCs w:val="28"/>
        </w:rPr>
        <w:t>жизнедеятельности</w:t>
      </w:r>
      <w:r w:rsidRPr="00502775">
        <w:rPr>
          <w:b/>
          <w:bCs/>
          <w:sz w:val="28"/>
          <w:szCs w:val="28"/>
        </w:rPr>
        <w:t xml:space="preserve">  ____________  _______                      ________________</w:t>
      </w:r>
    </w:p>
    <w:p w:rsidR="0072299A" w:rsidRPr="00502775" w:rsidRDefault="0072299A" w:rsidP="00502775">
      <w:pPr>
        <w:ind w:right="-99" w:firstLine="709"/>
        <w:rPr>
          <w:bCs/>
          <w:sz w:val="28"/>
          <w:szCs w:val="28"/>
        </w:rPr>
      </w:pPr>
      <w:r w:rsidRPr="00502775">
        <w:rPr>
          <w:bCs/>
          <w:sz w:val="28"/>
          <w:szCs w:val="28"/>
        </w:rPr>
        <w:t xml:space="preserve">                                        (подпись)                (дата) </w:t>
      </w:r>
    </w:p>
    <w:p w:rsidR="0072299A" w:rsidRPr="00502775" w:rsidRDefault="0072299A" w:rsidP="00502775">
      <w:pPr>
        <w:ind w:right="-96" w:firstLine="709"/>
        <w:rPr>
          <w:bCs/>
          <w:i/>
          <w:sz w:val="28"/>
          <w:szCs w:val="28"/>
        </w:rPr>
      </w:pPr>
    </w:p>
    <w:p w:rsidR="0072299A" w:rsidRPr="00502775" w:rsidRDefault="0072299A" w:rsidP="00502775">
      <w:pPr>
        <w:ind w:right="-96" w:firstLine="709"/>
        <w:rPr>
          <w:b/>
          <w:bCs/>
          <w:i/>
          <w:sz w:val="28"/>
          <w:szCs w:val="28"/>
        </w:rPr>
      </w:pPr>
      <w:r w:rsidRPr="00502775">
        <w:rPr>
          <w:b/>
          <w:bCs/>
          <w:i/>
          <w:sz w:val="28"/>
          <w:szCs w:val="28"/>
        </w:rPr>
        <w:t>Допустить к защите:</w:t>
      </w:r>
    </w:p>
    <w:p w:rsidR="0072299A" w:rsidRPr="00502775" w:rsidRDefault="0072299A" w:rsidP="00502775">
      <w:pPr>
        <w:ind w:right="-96" w:firstLine="709"/>
        <w:rPr>
          <w:b/>
          <w:bCs/>
          <w:sz w:val="28"/>
          <w:szCs w:val="28"/>
          <w:u w:val="single"/>
        </w:rPr>
      </w:pPr>
      <w:r w:rsidRPr="00502775">
        <w:rPr>
          <w:b/>
          <w:bCs/>
          <w:sz w:val="28"/>
          <w:szCs w:val="28"/>
        </w:rPr>
        <w:t xml:space="preserve">Заведующий кафедрой  ___________  _______                </w:t>
      </w:r>
    </w:p>
    <w:p w:rsidR="0072299A" w:rsidRPr="00502775" w:rsidRDefault="0072299A" w:rsidP="00502775">
      <w:pPr>
        <w:ind w:right="-96" w:firstLine="709"/>
        <w:rPr>
          <w:bCs/>
          <w:sz w:val="28"/>
          <w:szCs w:val="28"/>
        </w:rPr>
      </w:pPr>
      <w:r w:rsidRPr="00502775">
        <w:rPr>
          <w:b/>
          <w:bCs/>
          <w:sz w:val="28"/>
          <w:szCs w:val="28"/>
        </w:rPr>
        <w:t xml:space="preserve">                                                                     </w:t>
      </w:r>
      <w:r w:rsidRPr="00502775">
        <w:rPr>
          <w:bCs/>
          <w:sz w:val="28"/>
          <w:szCs w:val="28"/>
        </w:rPr>
        <w:t>(подпись)              (дата)</w:t>
      </w:r>
    </w:p>
    <w:p w:rsidR="0072299A" w:rsidRPr="00502775" w:rsidRDefault="0072299A" w:rsidP="00502775">
      <w:pPr>
        <w:ind w:right="-96" w:firstLine="709"/>
        <w:jc w:val="center"/>
        <w:rPr>
          <w:b/>
          <w:bCs/>
          <w:sz w:val="28"/>
          <w:szCs w:val="28"/>
        </w:rPr>
      </w:pPr>
    </w:p>
    <w:p w:rsidR="0072299A" w:rsidRPr="00502775" w:rsidRDefault="0072299A" w:rsidP="00502775">
      <w:pPr>
        <w:ind w:right="-96" w:firstLine="709"/>
        <w:jc w:val="center"/>
        <w:rPr>
          <w:bCs/>
          <w:sz w:val="28"/>
          <w:szCs w:val="28"/>
        </w:rPr>
      </w:pPr>
    </w:p>
    <w:p w:rsidR="0072299A" w:rsidRPr="00502775" w:rsidRDefault="0072299A" w:rsidP="00502775">
      <w:pPr>
        <w:ind w:right="-99" w:firstLine="709"/>
        <w:jc w:val="center"/>
        <w:rPr>
          <w:bCs/>
          <w:sz w:val="28"/>
          <w:szCs w:val="28"/>
        </w:rPr>
      </w:pPr>
      <w:r w:rsidRPr="00502775">
        <w:rPr>
          <w:bCs/>
          <w:sz w:val="28"/>
          <w:szCs w:val="28"/>
        </w:rPr>
        <w:t>Томск</w:t>
      </w:r>
    </w:p>
    <w:p w:rsidR="00E420FE" w:rsidRPr="00502775" w:rsidRDefault="00502775" w:rsidP="00502775">
      <w:pPr>
        <w:spacing w:line="360" w:lineRule="auto"/>
        <w:ind w:firstLine="709"/>
        <w:jc w:val="center"/>
        <w:rPr>
          <w:sz w:val="28"/>
          <w:szCs w:val="28"/>
        </w:rPr>
      </w:pPr>
      <w:r>
        <w:rPr>
          <w:sz w:val="28"/>
          <w:szCs w:val="28"/>
        </w:rPr>
        <w:br w:type="page"/>
      </w:r>
      <w:r w:rsidR="00E420FE" w:rsidRPr="00502775">
        <w:rPr>
          <w:sz w:val="28"/>
          <w:szCs w:val="28"/>
        </w:rPr>
        <w:lastRenderedPageBreak/>
        <w:t>РЕФЕРАТ</w:t>
      </w:r>
    </w:p>
    <w:p w:rsidR="00E420FE" w:rsidRPr="00502775" w:rsidRDefault="00E420FE" w:rsidP="00502775">
      <w:pPr>
        <w:spacing w:line="360" w:lineRule="auto"/>
        <w:ind w:firstLine="709"/>
        <w:jc w:val="center"/>
        <w:rPr>
          <w:sz w:val="28"/>
          <w:szCs w:val="28"/>
        </w:rPr>
      </w:pPr>
    </w:p>
    <w:p w:rsidR="00E420FE" w:rsidRPr="00502775" w:rsidRDefault="00540F22" w:rsidP="00502775">
      <w:pPr>
        <w:spacing w:line="360" w:lineRule="auto"/>
        <w:ind w:firstLine="709"/>
        <w:jc w:val="both"/>
        <w:rPr>
          <w:sz w:val="28"/>
          <w:szCs w:val="28"/>
        </w:rPr>
      </w:pPr>
      <w:r w:rsidRPr="00502775">
        <w:rPr>
          <w:sz w:val="28"/>
          <w:szCs w:val="28"/>
        </w:rPr>
        <w:t>Выпускная квалификационная работа (ВКР) 7</w:t>
      </w:r>
      <w:r w:rsidR="006832F9" w:rsidRPr="00502775">
        <w:rPr>
          <w:sz w:val="28"/>
          <w:szCs w:val="28"/>
        </w:rPr>
        <w:t>6</w:t>
      </w:r>
      <w:r w:rsidRPr="00502775">
        <w:rPr>
          <w:sz w:val="28"/>
          <w:szCs w:val="28"/>
        </w:rPr>
        <w:t xml:space="preserve"> стр., </w:t>
      </w:r>
      <w:r w:rsidR="006832F9" w:rsidRPr="00502775">
        <w:rPr>
          <w:sz w:val="28"/>
          <w:szCs w:val="28"/>
        </w:rPr>
        <w:t>34</w:t>
      </w:r>
      <w:r w:rsidRPr="00502775">
        <w:rPr>
          <w:sz w:val="28"/>
          <w:szCs w:val="28"/>
        </w:rPr>
        <w:t xml:space="preserve"> рис., </w:t>
      </w:r>
      <w:r w:rsidR="006832F9" w:rsidRPr="00502775">
        <w:rPr>
          <w:sz w:val="28"/>
          <w:szCs w:val="28"/>
        </w:rPr>
        <w:t>3</w:t>
      </w:r>
      <w:r w:rsidRPr="00502775">
        <w:rPr>
          <w:sz w:val="28"/>
          <w:szCs w:val="28"/>
        </w:rPr>
        <w:t xml:space="preserve"> табл., </w:t>
      </w:r>
      <w:r w:rsidR="006832F9" w:rsidRPr="00502775">
        <w:rPr>
          <w:sz w:val="28"/>
          <w:szCs w:val="28"/>
        </w:rPr>
        <w:t>28</w:t>
      </w:r>
      <w:r w:rsidRPr="00502775">
        <w:rPr>
          <w:sz w:val="28"/>
          <w:szCs w:val="28"/>
        </w:rPr>
        <w:t xml:space="preserve"> источников</w:t>
      </w:r>
      <w:r w:rsidR="006832F9" w:rsidRPr="00502775">
        <w:rPr>
          <w:sz w:val="28"/>
          <w:szCs w:val="28"/>
        </w:rPr>
        <w:t>, 1 приложения</w:t>
      </w:r>
      <w:r w:rsidRPr="00502775">
        <w:rPr>
          <w:sz w:val="28"/>
          <w:szCs w:val="28"/>
        </w:rPr>
        <w:t>.</w:t>
      </w:r>
    </w:p>
    <w:p w:rsidR="00540F22" w:rsidRPr="00502775" w:rsidRDefault="00540F22" w:rsidP="00502775">
      <w:pPr>
        <w:spacing w:line="360" w:lineRule="auto"/>
        <w:ind w:firstLine="709"/>
        <w:jc w:val="both"/>
        <w:rPr>
          <w:sz w:val="28"/>
          <w:szCs w:val="28"/>
        </w:rPr>
      </w:pPr>
      <w:r w:rsidRPr="00502775">
        <w:rPr>
          <w:sz w:val="28"/>
          <w:szCs w:val="28"/>
        </w:rPr>
        <w:t>ПРИМЕНЕНИЕ ПОЛИМЕРНО-МЕТАЛЛИЧЕСКИХ ТРУБ ПРИ СООРУЖЕНИИ ПРОМЫСЛОВЫХ ГАЗОНЕФТЕПРОВОДОВ.</w:t>
      </w:r>
    </w:p>
    <w:p w:rsidR="00540F22" w:rsidRPr="00502775" w:rsidRDefault="00540F22" w:rsidP="00502775">
      <w:pPr>
        <w:spacing w:line="360" w:lineRule="auto"/>
        <w:ind w:firstLine="709"/>
        <w:jc w:val="both"/>
        <w:rPr>
          <w:sz w:val="28"/>
          <w:szCs w:val="28"/>
        </w:rPr>
      </w:pPr>
      <w:r w:rsidRPr="00502775">
        <w:rPr>
          <w:sz w:val="28"/>
          <w:szCs w:val="28"/>
        </w:rPr>
        <w:t>Цель работы: Доказать целесообразность применения полимерно-металлических труб перед стальными трубами при сооружении, а в дальнейшем и при эксплуатации промысловых газонефтепроводов.</w:t>
      </w:r>
    </w:p>
    <w:p w:rsidR="00540F22" w:rsidRPr="00502775" w:rsidRDefault="00540F22" w:rsidP="00502775">
      <w:pPr>
        <w:spacing w:line="360" w:lineRule="auto"/>
        <w:ind w:firstLine="709"/>
        <w:jc w:val="both"/>
        <w:rPr>
          <w:sz w:val="28"/>
          <w:szCs w:val="28"/>
        </w:rPr>
      </w:pPr>
      <w:r w:rsidRPr="00502775">
        <w:rPr>
          <w:sz w:val="28"/>
          <w:szCs w:val="28"/>
        </w:rPr>
        <w:t>В ВКР успешно достигнуты поставленные цели.</w:t>
      </w:r>
    </w:p>
    <w:p w:rsidR="00540F22" w:rsidRPr="00502775" w:rsidRDefault="00540F22" w:rsidP="00502775">
      <w:pPr>
        <w:spacing w:line="360" w:lineRule="auto"/>
        <w:ind w:firstLine="709"/>
        <w:jc w:val="both"/>
        <w:rPr>
          <w:sz w:val="28"/>
          <w:szCs w:val="28"/>
        </w:rPr>
      </w:pPr>
      <w:r w:rsidRPr="00502775">
        <w:rPr>
          <w:sz w:val="28"/>
          <w:szCs w:val="28"/>
        </w:rPr>
        <w:t>Оценен экономический эффект от применения ГПМТ.</w:t>
      </w:r>
    </w:p>
    <w:p w:rsidR="00556937" w:rsidRPr="00502775" w:rsidRDefault="00556937" w:rsidP="00502775">
      <w:pPr>
        <w:spacing w:line="360" w:lineRule="auto"/>
        <w:ind w:firstLine="709"/>
        <w:jc w:val="both"/>
        <w:rPr>
          <w:sz w:val="28"/>
          <w:szCs w:val="28"/>
        </w:rPr>
      </w:pPr>
      <w:r w:rsidRPr="00502775">
        <w:rPr>
          <w:sz w:val="28"/>
          <w:szCs w:val="28"/>
        </w:rPr>
        <w:t>Приведена методика расчета на прочность и устойчивость трубопроводов из ГПМТ.</w:t>
      </w:r>
    </w:p>
    <w:p w:rsidR="00540F22" w:rsidRPr="00502775" w:rsidRDefault="00540F22" w:rsidP="00502775">
      <w:pPr>
        <w:spacing w:line="360" w:lineRule="auto"/>
        <w:ind w:firstLine="709"/>
        <w:jc w:val="both"/>
        <w:rPr>
          <w:sz w:val="28"/>
          <w:szCs w:val="28"/>
        </w:rPr>
      </w:pPr>
      <w:r w:rsidRPr="00502775">
        <w:rPr>
          <w:sz w:val="28"/>
          <w:szCs w:val="28"/>
        </w:rPr>
        <w:t>Большое внимание в работе уделяется безопасности жизнедеятельности и охране окружающей среды.</w:t>
      </w:r>
    </w:p>
    <w:p w:rsidR="00E420FE" w:rsidRPr="00502775" w:rsidRDefault="00E420FE" w:rsidP="00502775">
      <w:pPr>
        <w:spacing w:line="360" w:lineRule="auto"/>
        <w:ind w:firstLine="709"/>
        <w:jc w:val="center"/>
        <w:rPr>
          <w:sz w:val="28"/>
          <w:szCs w:val="28"/>
        </w:rPr>
      </w:pPr>
    </w:p>
    <w:p w:rsidR="000173ED" w:rsidRPr="00502775" w:rsidRDefault="00502775" w:rsidP="00502775">
      <w:pPr>
        <w:spacing w:line="360" w:lineRule="auto"/>
        <w:ind w:firstLine="709"/>
        <w:jc w:val="center"/>
        <w:rPr>
          <w:sz w:val="28"/>
          <w:szCs w:val="28"/>
        </w:rPr>
      </w:pPr>
      <w:r>
        <w:rPr>
          <w:sz w:val="28"/>
          <w:szCs w:val="28"/>
        </w:rPr>
        <w:br w:type="page"/>
      </w:r>
      <w:r w:rsidR="000173ED" w:rsidRPr="00502775">
        <w:rPr>
          <w:sz w:val="28"/>
          <w:szCs w:val="28"/>
        </w:rPr>
        <w:t>АННОТАЦИЯ</w:t>
      </w:r>
    </w:p>
    <w:p w:rsidR="000173ED" w:rsidRPr="00502775" w:rsidRDefault="000173ED" w:rsidP="00502775">
      <w:pPr>
        <w:spacing w:line="360" w:lineRule="auto"/>
        <w:ind w:firstLine="709"/>
        <w:jc w:val="center"/>
        <w:rPr>
          <w:sz w:val="28"/>
          <w:szCs w:val="28"/>
        </w:rPr>
      </w:pPr>
    </w:p>
    <w:p w:rsidR="000173ED" w:rsidRPr="00502775" w:rsidRDefault="00556937" w:rsidP="00502775">
      <w:pPr>
        <w:spacing w:line="360" w:lineRule="auto"/>
        <w:ind w:firstLine="709"/>
        <w:jc w:val="both"/>
        <w:rPr>
          <w:sz w:val="28"/>
          <w:szCs w:val="28"/>
        </w:rPr>
      </w:pPr>
      <w:r w:rsidRPr="00502775">
        <w:rPr>
          <w:sz w:val="28"/>
          <w:szCs w:val="28"/>
        </w:rPr>
        <w:t>Основной акцент в данной работе сделан на соблюдение требований Руководящего документа «Монтаж, эксплуатация и ремонт гибких полимерно-металлических труб» и ПБ «Правила устройства и безопасной эксплуатации технологических трубопроводов».</w:t>
      </w:r>
    </w:p>
    <w:p w:rsidR="00556937" w:rsidRPr="00502775" w:rsidRDefault="00556937" w:rsidP="00502775">
      <w:pPr>
        <w:spacing w:line="360" w:lineRule="auto"/>
        <w:ind w:firstLine="709"/>
        <w:jc w:val="both"/>
        <w:rPr>
          <w:sz w:val="28"/>
          <w:szCs w:val="28"/>
        </w:rPr>
      </w:pPr>
      <w:r w:rsidRPr="00502775">
        <w:rPr>
          <w:sz w:val="28"/>
          <w:szCs w:val="28"/>
        </w:rPr>
        <w:t>Квалификационная работа «</w:t>
      </w:r>
      <w:r w:rsidRPr="00502775">
        <w:rPr>
          <w:bCs/>
          <w:sz w:val="28"/>
          <w:szCs w:val="28"/>
        </w:rPr>
        <w:t>Применение полимерно-металлических труб при сооружении промысловых газонефтепроводов</w:t>
      </w:r>
      <w:r w:rsidRPr="00502775">
        <w:rPr>
          <w:sz w:val="28"/>
          <w:szCs w:val="28"/>
        </w:rPr>
        <w:t xml:space="preserve">» </w:t>
      </w:r>
      <w:r w:rsidR="00ED5053" w:rsidRPr="00502775">
        <w:rPr>
          <w:sz w:val="28"/>
          <w:szCs w:val="28"/>
        </w:rPr>
        <w:t>выполнена в соответствии с действующими нормативами РФ.</w:t>
      </w:r>
    </w:p>
    <w:p w:rsidR="00ED5053" w:rsidRPr="00502775" w:rsidRDefault="00ED5053" w:rsidP="00502775">
      <w:pPr>
        <w:spacing w:line="360" w:lineRule="auto"/>
        <w:ind w:firstLine="709"/>
        <w:jc w:val="both"/>
        <w:rPr>
          <w:sz w:val="28"/>
          <w:szCs w:val="28"/>
        </w:rPr>
      </w:pPr>
      <w:r w:rsidRPr="00502775">
        <w:rPr>
          <w:sz w:val="28"/>
          <w:szCs w:val="28"/>
        </w:rPr>
        <w:t>Оборудование и материалы, предлагаемые в данном проекте, технически современны и позволят обеспечить надежную работу промысловых трубопроводов.</w:t>
      </w:r>
    </w:p>
    <w:p w:rsidR="007B0153" w:rsidRPr="00502775" w:rsidRDefault="00502775" w:rsidP="00502775">
      <w:pPr>
        <w:spacing w:line="360" w:lineRule="auto"/>
        <w:ind w:firstLine="709"/>
        <w:jc w:val="center"/>
        <w:rPr>
          <w:sz w:val="28"/>
          <w:szCs w:val="28"/>
        </w:rPr>
      </w:pPr>
      <w:r>
        <w:rPr>
          <w:sz w:val="28"/>
          <w:szCs w:val="28"/>
        </w:rPr>
        <w:br w:type="page"/>
      </w:r>
      <w:r w:rsidR="007B0153" w:rsidRPr="00502775">
        <w:rPr>
          <w:sz w:val="28"/>
          <w:szCs w:val="28"/>
        </w:rPr>
        <w:t>СОДЕРЖАНИЕ</w:t>
      </w:r>
    </w:p>
    <w:p w:rsidR="007B0153" w:rsidRPr="00502775" w:rsidRDefault="007B0153" w:rsidP="00502775">
      <w:pPr>
        <w:spacing w:line="360" w:lineRule="auto"/>
        <w:ind w:firstLine="709"/>
        <w:jc w:val="center"/>
        <w:rPr>
          <w:sz w:val="28"/>
          <w:szCs w:val="28"/>
        </w:rPr>
      </w:pPr>
    </w:p>
    <w:p w:rsidR="005C514E" w:rsidRPr="00502775" w:rsidRDefault="005C514E" w:rsidP="00502775">
      <w:pPr>
        <w:spacing w:line="360" w:lineRule="auto"/>
        <w:jc w:val="both"/>
        <w:rPr>
          <w:sz w:val="28"/>
          <w:szCs w:val="28"/>
        </w:rPr>
      </w:pPr>
      <w:r w:rsidRPr="00502775">
        <w:rPr>
          <w:sz w:val="28"/>
          <w:szCs w:val="28"/>
        </w:rPr>
        <w:t>Введение</w:t>
      </w:r>
      <w:r w:rsidR="002C3213" w:rsidRPr="00502775">
        <w:rPr>
          <w:sz w:val="28"/>
          <w:szCs w:val="28"/>
        </w:rPr>
        <w:t xml:space="preserve">                       </w:t>
      </w:r>
      <w:r w:rsidR="00A55FEB" w:rsidRPr="00502775">
        <w:rPr>
          <w:sz w:val="28"/>
          <w:szCs w:val="28"/>
        </w:rPr>
        <w:t xml:space="preserve">                                                                             </w:t>
      </w:r>
      <w:r w:rsidR="00502775">
        <w:rPr>
          <w:sz w:val="28"/>
          <w:szCs w:val="28"/>
        </w:rPr>
        <w:t xml:space="preserve">       </w:t>
      </w:r>
      <w:r w:rsidR="00A55FEB" w:rsidRPr="00502775">
        <w:rPr>
          <w:sz w:val="28"/>
          <w:szCs w:val="28"/>
        </w:rPr>
        <w:t xml:space="preserve">     7</w:t>
      </w:r>
      <w:r w:rsidR="002C3213" w:rsidRPr="00502775">
        <w:rPr>
          <w:sz w:val="28"/>
          <w:szCs w:val="28"/>
        </w:rPr>
        <w:t xml:space="preserve">  </w:t>
      </w:r>
    </w:p>
    <w:p w:rsidR="007B0153" w:rsidRPr="00502775" w:rsidRDefault="00ED5053" w:rsidP="00502775">
      <w:pPr>
        <w:spacing w:line="360" w:lineRule="auto"/>
        <w:jc w:val="both"/>
        <w:rPr>
          <w:sz w:val="28"/>
          <w:szCs w:val="28"/>
        </w:rPr>
      </w:pPr>
      <w:r w:rsidRPr="00502775">
        <w:rPr>
          <w:sz w:val="28"/>
          <w:szCs w:val="28"/>
        </w:rPr>
        <w:t>1</w:t>
      </w:r>
      <w:r w:rsidR="005C514E" w:rsidRPr="00502775">
        <w:rPr>
          <w:sz w:val="28"/>
          <w:szCs w:val="28"/>
        </w:rPr>
        <w:t>.     Коррозионно-стойкие трубы</w:t>
      </w:r>
      <w:r w:rsidR="00A55FEB" w:rsidRPr="00502775">
        <w:rPr>
          <w:sz w:val="28"/>
          <w:szCs w:val="28"/>
        </w:rPr>
        <w:t xml:space="preserve">                                                                        8</w:t>
      </w:r>
    </w:p>
    <w:p w:rsidR="005C514E" w:rsidRPr="00502775" w:rsidRDefault="005C514E" w:rsidP="00502775">
      <w:pPr>
        <w:spacing w:line="360" w:lineRule="auto"/>
        <w:jc w:val="both"/>
        <w:rPr>
          <w:sz w:val="28"/>
          <w:szCs w:val="28"/>
        </w:rPr>
      </w:pPr>
      <w:r w:rsidRPr="00502775">
        <w:rPr>
          <w:sz w:val="28"/>
          <w:szCs w:val="28"/>
        </w:rPr>
        <w:t>1.1. Трубы с внутренним покрытием</w:t>
      </w:r>
      <w:r w:rsidR="00A55FEB" w:rsidRPr="00502775">
        <w:rPr>
          <w:sz w:val="28"/>
          <w:szCs w:val="28"/>
        </w:rPr>
        <w:t xml:space="preserve">                                                                   8</w:t>
      </w:r>
    </w:p>
    <w:p w:rsidR="005C514E" w:rsidRPr="00502775" w:rsidRDefault="005C514E" w:rsidP="00502775">
      <w:pPr>
        <w:spacing w:line="360" w:lineRule="auto"/>
        <w:jc w:val="both"/>
        <w:rPr>
          <w:sz w:val="28"/>
          <w:szCs w:val="28"/>
        </w:rPr>
      </w:pPr>
      <w:r w:rsidRPr="00502775">
        <w:rPr>
          <w:sz w:val="28"/>
          <w:szCs w:val="28"/>
        </w:rPr>
        <w:t>1.2. Стеклопластиковые трубы</w:t>
      </w:r>
      <w:r w:rsidR="00A55FEB" w:rsidRPr="00502775">
        <w:rPr>
          <w:sz w:val="28"/>
          <w:szCs w:val="28"/>
        </w:rPr>
        <w:t xml:space="preserve">                                                                             8</w:t>
      </w:r>
    </w:p>
    <w:p w:rsidR="005C514E" w:rsidRPr="00502775" w:rsidRDefault="005C514E" w:rsidP="00502775">
      <w:pPr>
        <w:spacing w:line="360" w:lineRule="auto"/>
        <w:jc w:val="both"/>
        <w:rPr>
          <w:sz w:val="28"/>
          <w:szCs w:val="28"/>
        </w:rPr>
      </w:pPr>
      <w:r w:rsidRPr="00502775">
        <w:rPr>
          <w:sz w:val="28"/>
          <w:szCs w:val="28"/>
        </w:rPr>
        <w:t>1.3. Стальные трубы с повышенными эксплутационными характеристиками</w:t>
      </w:r>
    </w:p>
    <w:p w:rsidR="005C514E" w:rsidRPr="00502775" w:rsidRDefault="005C514E" w:rsidP="00502775">
      <w:pPr>
        <w:spacing w:line="360" w:lineRule="auto"/>
        <w:jc w:val="both"/>
        <w:rPr>
          <w:sz w:val="28"/>
          <w:szCs w:val="28"/>
        </w:rPr>
      </w:pPr>
      <w:r w:rsidRPr="00502775">
        <w:rPr>
          <w:sz w:val="28"/>
          <w:szCs w:val="28"/>
        </w:rPr>
        <w:t>1.4. Гибкие трубы</w:t>
      </w:r>
      <w:r w:rsidR="00A55FEB" w:rsidRPr="00502775">
        <w:rPr>
          <w:sz w:val="28"/>
          <w:szCs w:val="28"/>
        </w:rPr>
        <w:t xml:space="preserve">                                                                                                10  </w:t>
      </w:r>
    </w:p>
    <w:p w:rsidR="00386026" w:rsidRPr="00502775" w:rsidRDefault="00386026" w:rsidP="00502775">
      <w:pPr>
        <w:spacing w:line="360" w:lineRule="auto"/>
        <w:jc w:val="both"/>
        <w:rPr>
          <w:sz w:val="28"/>
          <w:szCs w:val="28"/>
        </w:rPr>
      </w:pPr>
      <w:r w:rsidRPr="00502775">
        <w:rPr>
          <w:sz w:val="28"/>
          <w:szCs w:val="28"/>
        </w:rPr>
        <w:t>2.    Трубы гибкие полимерно-металлические</w:t>
      </w:r>
      <w:r w:rsidR="00A55FEB" w:rsidRPr="00502775">
        <w:rPr>
          <w:sz w:val="28"/>
          <w:szCs w:val="28"/>
        </w:rPr>
        <w:t xml:space="preserve">                                                  11  </w:t>
      </w:r>
    </w:p>
    <w:p w:rsidR="00386026" w:rsidRPr="00502775" w:rsidRDefault="00386026" w:rsidP="00502775">
      <w:pPr>
        <w:spacing w:line="360" w:lineRule="auto"/>
        <w:jc w:val="both"/>
        <w:rPr>
          <w:sz w:val="28"/>
          <w:szCs w:val="28"/>
        </w:rPr>
      </w:pPr>
      <w:r w:rsidRPr="00502775">
        <w:rPr>
          <w:sz w:val="28"/>
          <w:szCs w:val="28"/>
        </w:rPr>
        <w:t>2.1. Конструкция ГПМТ</w:t>
      </w:r>
      <w:r w:rsidR="00A55FEB" w:rsidRPr="00502775">
        <w:rPr>
          <w:sz w:val="28"/>
          <w:szCs w:val="28"/>
        </w:rPr>
        <w:t xml:space="preserve">                                                                                     12</w:t>
      </w:r>
    </w:p>
    <w:p w:rsidR="00386026" w:rsidRPr="00502775" w:rsidRDefault="00386026" w:rsidP="00502775">
      <w:pPr>
        <w:spacing w:line="360" w:lineRule="auto"/>
        <w:jc w:val="both"/>
        <w:rPr>
          <w:sz w:val="28"/>
          <w:szCs w:val="28"/>
        </w:rPr>
      </w:pPr>
      <w:r w:rsidRPr="00502775">
        <w:rPr>
          <w:sz w:val="28"/>
          <w:szCs w:val="28"/>
        </w:rPr>
        <w:t>2.2. Технические характеристики ГПМТ</w:t>
      </w:r>
      <w:r w:rsidR="00A55FEB" w:rsidRPr="00502775">
        <w:rPr>
          <w:sz w:val="28"/>
          <w:szCs w:val="28"/>
        </w:rPr>
        <w:t xml:space="preserve">                                                          13 </w:t>
      </w:r>
    </w:p>
    <w:p w:rsidR="00386026" w:rsidRPr="00502775" w:rsidRDefault="00386026" w:rsidP="00502775">
      <w:pPr>
        <w:spacing w:line="360" w:lineRule="auto"/>
        <w:jc w:val="both"/>
        <w:rPr>
          <w:sz w:val="28"/>
          <w:szCs w:val="28"/>
        </w:rPr>
      </w:pPr>
      <w:r w:rsidRPr="00502775">
        <w:rPr>
          <w:sz w:val="28"/>
          <w:szCs w:val="28"/>
        </w:rPr>
        <w:t>2.3. Основные достоинства и свойства труб</w:t>
      </w:r>
      <w:r w:rsidR="00A55FEB" w:rsidRPr="00502775">
        <w:rPr>
          <w:sz w:val="28"/>
          <w:szCs w:val="28"/>
        </w:rPr>
        <w:t xml:space="preserve">                                                     15   </w:t>
      </w:r>
    </w:p>
    <w:p w:rsidR="00386026" w:rsidRPr="00502775" w:rsidRDefault="00386026" w:rsidP="00502775">
      <w:pPr>
        <w:spacing w:line="360" w:lineRule="auto"/>
        <w:jc w:val="both"/>
        <w:rPr>
          <w:sz w:val="28"/>
          <w:szCs w:val="28"/>
        </w:rPr>
      </w:pPr>
      <w:r w:rsidRPr="00502775">
        <w:rPr>
          <w:sz w:val="28"/>
          <w:szCs w:val="28"/>
        </w:rPr>
        <w:t>3.    Инструкция по монтажу и ремонту</w:t>
      </w:r>
      <w:r w:rsidR="00A55FEB" w:rsidRPr="00502775">
        <w:rPr>
          <w:sz w:val="28"/>
          <w:szCs w:val="28"/>
        </w:rPr>
        <w:t xml:space="preserve">                                                            18</w:t>
      </w:r>
    </w:p>
    <w:p w:rsidR="00386026" w:rsidRPr="00502775" w:rsidRDefault="00386026" w:rsidP="00502775">
      <w:pPr>
        <w:spacing w:line="360" w:lineRule="auto"/>
        <w:jc w:val="both"/>
        <w:rPr>
          <w:sz w:val="28"/>
          <w:szCs w:val="28"/>
        </w:rPr>
      </w:pPr>
      <w:r w:rsidRPr="00502775">
        <w:rPr>
          <w:sz w:val="28"/>
          <w:szCs w:val="28"/>
        </w:rPr>
        <w:t>3.1. Введение</w:t>
      </w:r>
      <w:r w:rsidR="00A55FEB" w:rsidRPr="00502775">
        <w:rPr>
          <w:sz w:val="28"/>
          <w:szCs w:val="28"/>
        </w:rPr>
        <w:t xml:space="preserve">                                                                                                        18</w:t>
      </w:r>
    </w:p>
    <w:p w:rsidR="00386026" w:rsidRPr="00502775" w:rsidRDefault="00386026" w:rsidP="00502775">
      <w:pPr>
        <w:spacing w:line="360" w:lineRule="auto"/>
        <w:jc w:val="both"/>
        <w:rPr>
          <w:sz w:val="28"/>
          <w:szCs w:val="28"/>
        </w:rPr>
      </w:pPr>
      <w:r w:rsidRPr="00502775">
        <w:rPr>
          <w:sz w:val="28"/>
          <w:szCs w:val="28"/>
        </w:rPr>
        <w:t>3.2. Меры безопасности</w:t>
      </w:r>
      <w:r w:rsidR="00A55FEB" w:rsidRPr="00502775">
        <w:rPr>
          <w:sz w:val="28"/>
          <w:szCs w:val="28"/>
        </w:rPr>
        <w:t xml:space="preserve">                                                                                      18 </w:t>
      </w:r>
    </w:p>
    <w:p w:rsidR="00386026" w:rsidRPr="00502775" w:rsidRDefault="00386026" w:rsidP="00502775">
      <w:pPr>
        <w:spacing w:line="360" w:lineRule="auto"/>
        <w:jc w:val="both"/>
        <w:rPr>
          <w:sz w:val="28"/>
          <w:szCs w:val="28"/>
        </w:rPr>
      </w:pPr>
      <w:r w:rsidRPr="00502775">
        <w:rPr>
          <w:sz w:val="28"/>
          <w:szCs w:val="28"/>
        </w:rPr>
        <w:t>3.3. Поставка, транспортирование и хранение труб</w:t>
      </w:r>
      <w:r w:rsidR="00A55FEB" w:rsidRPr="00502775">
        <w:rPr>
          <w:sz w:val="28"/>
          <w:szCs w:val="28"/>
        </w:rPr>
        <w:t xml:space="preserve">                                        20  </w:t>
      </w:r>
    </w:p>
    <w:p w:rsidR="00386026" w:rsidRPr="00502775" w:rsidRDefault="00386026" w:rsidP="00502775">
      <w:pPr>
        <w:spacing w:line="360" w:lineRule="auto"/>
        <w:jc w:val="both"/>
        <w:rPr>
          <w:sz w:val="28"/>
          <w:szCs w:val="28"/>
        </w:rPr>
      </w:pPr>
      <w:r w:rsidRPr="00502775">
        <w:rPr>
          <w:sz w:val="28"/>
          <w:szCs w:val="28"/>
        </w:rPr>
        <w:t>3.4. Земляные работы</w:t>
      </w:r>
      <w:r w:rsidR="00A55FEB" w:rsidRPr="00502775">
        <w:rPr>
          <w:sz w:val="28"/>
          <w:szCs w:val="28"/>
        </w:rPr>
        <w:t xml:space="preserve">                                                                                          23</w:t>
      </w:r>
    </w:p>
    <w:p w:rsidR="00386026" w:rsidRPr="00502775" w:rsidRDefault="00386026" w:rsidP="00502775">
      <w:pPr>
        <w:spacing w:line="360" w:lineRule="auto"/>
        <w:jc w:val="both"/>
        <w:rPr>
          <w:sz w:val="28"/>
          <w:szCs w:val="28"/>
        </w:rPr>
      </w:pPr>
      <w:r w:rsidRPr="00502775">
        <w:rPr>
          <w:sz w:val="28"/>
          <w:szCs w:val="28"/>
        </w:rPr>
        <w:t>3.5. Монтаж гибкого трубопровода</w:t>
      </w:r>
      <w:r w:rsidR="00A55FEB" w:rsidRPr="00502775">
        <w:rPr>
          <w:sz w:val="28"/>
          <w:szCs w:val="28"/>
        </w:rPr>
        <w:t xml:space="preserve">                                                                   23 </w:t>
      </w:r>
    </w:p>
    <w:p w:rsidR="00386026" w:rsidRPr="00502775" w:rsidRDefault="00386026" w:rsidP="00502775">
      <w:pPr>
        <w:spacing w:line="360" w:lineRule="auto"/>
        <w:jc w:val="both"/>
        <w:rPr>
          <w:sz w:val="28"/>
          <w:szCs w:val="28"/>
        </w:rPr>
      </w:pPr>
      <w:r w:rsidRPr="00502775">
        <w:rPr>
          <w:sz w:val="28"/>
          <w:szCs w:val="28"/>
        </w:rPr>
        <w:t>3.6. Ремонт повреждений</w:t>
      </w:r>
      <w:r w:rsidR="00A55FEB" w:rsidRPr="00502775">
        <w:rPr>
          <w:sz w:val="28"/>
          <w:szCs w:val="28"/>
        </w:rPr>
        <w:t xml:space="preserve">                                                                                    32  </w:t>
      </w:r>
    </w:p>
    <w:p w:rsidR="00386026" w:rsidRPr="00502775" w:rsidRDefault="00386026" w:rsidP="00502775">
      <w:pPr>
        <w:spacing w:line="360" w:lineRule="auto"/>
        <w:jc w:val="both"/>
        <w:rPr>
          <w:sz w:val="28"/>
          <w:szCs w:val="28"/>
        </w:rPr>
      </w:pPr>
      <w:r w:rsidRPr="00502775">
        <w:rPr>
          <w:sz w:val="28"/>
          <w:szCs w:val="28"/>
        </w:rPr>
        <w:t>3.6.1. Ремонт трубопровода без замены поврежденного участка</w:t>
      </w:r>
      <w:r w:rsidR="00A55FEB" w:rsidRPr="00502775">
        <w:rPr>
          <w:sz w:val="28"/>
          <w:szCs w:val="28"/>
        </w:rPr>
        <w:t xml:space="preserve">                   32      </w:t>
      </w:r>
    </w:p>
    <w:p w:rsidR="00386026" w:rsidRPr="00502775" w:rsidRDefault="00386026" w:rsidP="00502775">
      <w:pPr>
        <w:spacing w:line="360" w:lineRule="auto"/>
        <w:jc w:val="both"/>
        <w:rPr>
          <w:sz w:val="28"/>
          <w:szCs w:val="28"/>
        </w:rPr>
      </w:pPr>
      <w:r w:rsidRPr="00502775">
        <w:rPr>
          <w:sz w:val="28"/>
          <w:szCs w:val="28"/>
        </w:rPr>
        <w:t>3.6.2. Ремонт трубопровода с заменой поврежденного участка</w:t>
      </w:r>
      <w:r w:rsidR="00A55FEB" w:rsidRPr="00502775">
        <w:rPr>
          <w:sz w:val="28"/>
          <w:szCs w:val="28"/>
        </w:rPr>
        <w:t xml:space="preserve">                     34     </w:t>
      </w:r>
    </w:p>
    <w:p w:rsidR="00386026" w:rsidRPr="00502775" w:rsidRDefault="00386026" w:rsidP="00502775">
      <w:pPr>
        <w:spacing w:line="360" w:lineRule="auto"/>
        <w:jc w:val="both"/>
        <w:rPr>
          <w:sz w:val="28"/>
          <w:szCs w:val="28"/>
        </w:rPr>
      </w:pPr>
      <w:r w:rsidRPr="00502775">
        <w:rPr>
          <w:sz w:val="28"/>
          <w:szCs w:val="28"/>
        </w:rPr>
        <w:t>3.7. Приспособления для ремонта трубопровода</w:t>
      </w:r>
      <w:r w:rsidR="00A55FEB" w:rsidRPr="00502775">
        <w:rPr>
          <w:sz w:val="28"/>
          <w:szCs w:val="28"/>
        </w:rPr>
        <w:t xml:space="preserve">                                             40</w:t>
      </w:r>
    </w:p>
    <w:p w:rsidR="00386026" w:rsidRPr="00502775" w:rsidRDefault="00386026" w:rsidP="00502775">
      <w:pPr>
        <w:spacing w:line="360" w:lineRule="auto"/>
        <w:jc w:val="both"/>
        <w:rPr>
          <w:sz w:val="28"/>
          <w:szCs w:val="28"/>
        </w:rPr>
      </w:pPr>
      <w:r w:rsidRPr="00502775">
        <w:rPr>
          <w:sz w:val="28"/>
          <w:szCs w:val="28"/>
        </w:rPr>
        <w:t>3.8. Оборудование, применяемое при строительстве</w:t>
      </w:r>
      <w:r w:rsidR="00A55FEB" w:rsidRPr="00502775">
        <w:rPr>
          <w:sz w:val="28"/>
          <w:szCs w:val="28"/>
        </w:rPr>
        <w:t xml:space="preserve">                                      40   </w:t>
      </w:r>
    </w:p>
    <w:p w:rsidR="00386026" w:rsidRPr="00502775" w:rsidRDefault="00386026" w:rsidP="00502775">
      <w:pPr>
        <w:spacing w:line="360" w:lineRule="auto"/>
        <w:jc w:val="both"/>
        <w:rPr>
          <w:sz w:val="28"/>
          <w:szCs w:val="28"/>
        </w:rPr>
      </w:pPr>
      <w:r w:rsidRPr="00502775">
        <w:rPr>
          <w:sz w:val="28"/>
          <w:szCs w:val="28"/>
        </w:rPr>
        <w:t>3.9. Гидравлические испытания и ввод в эксплуатацию</w:t>
      </w:r>
      <w:r w:rsidR="00A55FEB" w:rsidRPr="00502775">
        <w:rPr>
          <w:sz w:val="28"/>
          <w:szCs w:val="28"/>
        </w:rPr>
        <w:t xml:space="preserve">                                 42 </w:t>
      </w:r>
    </w:p>
    <w:p w:rsidR="00386026" w:rsidRPr="00502775" w:rsidRDefault="00386026" w:rsidP="00502775">
      <w:pPr>
        <w:spacing w:line="360" w:lineRule="auto"/>
        <w:jc w:val="both"/>
        <w:rPr>
          <w:sz w:val="28"/>
          <w:szCs w:val="28"/>
        </w:rPr>
      </w:pPr>
      <w:r w:rsidRPr="00502775">
        <w:rPr>
          <w:sz w:val="28"/>
          <w:szCs w:val="28"/>
        </w:rPr>
        <w:t>4.    Экономический эффект от применения ГПМТ</w:t>
      </w:r>
      <w:r w:rsidR="00A55FEB" w:rsidRPr="00502775">
        <w:rPr>
          <w:sz w:val="28"/>
          <w:szCs w:val="28"/>
        </w:rPr>
        <w:t xml:space="preserve">                                         44</w:t>
      </w:r>
    </w:p>
    <w:p w:rsidR="00386026" w:rsidRPr="00502775" w:rsidRDefault="00386026" w:rsidP="00502775">
      <w:pPr>
        <w:spacing w:line="360" w:lineRule="auto"/>
        <w:jc w:val="both"/>
        <w:rPr>
          <w:sz w:val="28"/>
          <w:szCs w:val="28"/>
        </w:rPr>
      </w:pPr>
      <w:r w:rsidRPr="00502775">
        <w:rPr>
          <w:sz w:val="28"/>
          <w:szCs w:val="28"/>
        </w:rPr>
        <w:t>5.    Опыт применения ГПМТ</w:t>
      </w:r>
      <w:r w:rsidR="00A55FEB" w:rsidRPr="00502775">
        <w:rPr>
          <w:sz w:val="28"/>
          <w:szCs w:val="28"/>
        </w:rPr>
        <w:t xml:space="preserve">                                                                             45</w:t>
      </w:r>
    </w:p>
    <w:p w:rsidR="00386026" w:rsidRPr="00502775" w:rsidRDefault="00386026" w:rsidP="00502775">
      <w:pPr>
        <w:spacing w:line="360" w:lineRule="auto"/>
        <w:jc w:val="both"/>
        <w:rPr>
          <w:sz w:val="28"/>
          <w:szCs w:val="28"/>
        </w:rPr>
      </w:pPr>
      <w:r w:rsidRPr="00502775">
        <w:rPr>
          <w:sz w:val="28"/>
          <w:szCs w:val="28"/>
        </w:rPr>
        <w:t>6. Методика расчета на прочность и устойчивость трубопроводов из металлопластовых труб</w:t>
      </w:r>
      <w:r w:rsidR="00502775">
        <w:rPr>
          <w:sz w:val="28"/>
          <w:szCs w:val="28"/>
        </w:rPr>
        <w:t xml:space="preserve">   </w:t>
      </w:r>
      <w:r w:rsidR="00A55FEB" w:rsidRPr="00502775">
        <w:rPr>
          <w:sz w:val="28"/>
          <w:szCs w:val="28"/>
        </w:rPr>
        <w:t xml:space="preserve">                                                                                    46</w:t>
      </w:r>
    </w:p>
    <w:p w:rsidR="00386026" w:rsidRPr="00502775" w:rsidRDefault="00386026" w:rsidP="00502775">
      <w:pPr>
        <w:spacing w:line="360" w:lineRule="auto"/>
        <w:jc w:val="both"/>
        <w:rPr>
          <w:sz w:val="28"/>
          <w:szCs w:val="28"/>
        </w:rPr>
      </w:pPr>
      <w:r w:rsidRPr="00502775">
        <w:rPr>
          <w:sz w:val="28"/>
          <w:szCs w:val="28"/>
        </w:rPr>
        <w:t>6.1. Общие положения</w:t>
      </w:r>
      <w:r w:rsidR="00A55FEB" w:rsidRPr="00502775">
        <w:rPr>
          <w:sz w:val="28"/>
          <w:szCs w:val="28"/>
        </w:rPr>
        <w:t xml:space="preserve">                                                                                        46  </w:t>
      </w:r>
    </w:p>
    <w:p w:rsidR="00386026" w:rsidRPr="00502775" w:rsidRDefault="00386026" w:rsidP="00502775">
      <w:pPr>
        <w:spacing w:line="360" w:lineRule="auto"/>
        <w:jc w:val="both"/>
        <w:rPr>
          <w:sz w:val="28"/>
          <w:szCs w:val="28"/>
        </w:rPr>
      </w:pPr>
      <w:r w:rsidRPr="00502775">
        <w:rPr>
          <w:sz w:val="28"/>
          <w:szCs w:val="28"/>
        </w:rPr>
        <w:t>6.2. Расчетные характеристики материалов</w:t>
      </w:r>
      <w:r w:rsidR="00A55FEB" w:rsidRPr="00502775">
        <w:rPr>
          <w:sz w:val="28"/>
          <w:szCs w:val="28"/>
        </w:rPr>
        <w:t xml:space="preserve">                                                     46    </w:t>
      </w:r>
    </w:p>
    <w:p w:rsidR="00386026" w:rsidRPr="00502775" w:rsidRDefault="00386026" w:rsidP="00502775">
      <w:pPr>
        <w:spacing w:line="360" w:lineRule="auto"/>
        <w:jc w:val="both"/>
        <w:rPr>
          <w:sz w:val="28"/>
          <w:szCs w:val="28"/>
        </w:rPr>
      </w:pPr>
      <w:r w:rsidRPr="00502775">
        <w:rPr>
          <w:sz w:val="28"/>
          <w:szCs w:val="28"/>
        </w:rPr>
        <w:t>6.3. Расчет напряженно-деформированного состояния металлопластовых труб</w:t>
      </w:r>
      <w:r w:rsidR="00A55FEB" w:rsidRPr="00502775">
        <w:rPr>
          <w:sz w:val="28"/>
          <w:szCs w:val="28"/>
        </w:rPr>
        <w:t xml:space="preserve">                                                                                               </w:t>
      </w:r>
      <w:r w:rsidR="00502775">
        <w:rPr>
          <w:sz w:val="28"/>
          <w:szCs w:val="28"/>
        </w:rPr>
        <w:t xml:space="preserve">                    </w:t>
      </w:r>
      <w:r w:rsidR="00A55FEB" w:rsidRPr="00502775">
        <w:rPr>
          <w:sz w:val="28"/>
          <w:szCs w:val="28"/>
        </w:rPr>
        <w:t xml:space="preserve"> 47  </w:t>
      </w:r>
    </w:p>
    <w:p w:rsidR="00386026" w:rsidRPr="00502775" w:rsidRDefault="00386026" w:rsidP="00502775">
      <w:pPr>
        <w:spacing w:line="360" w:lineRule="auto"/>
        <w:jc w:val="both"/>
        <w:rPr>
          <w:sz w:val="28"/>
          <w:szCs w:val="28"/>
        </w:rPr>
      </w:pPr>
      <w:r w:rsidRPr="00502775">
        <w:rPr>
          <w:sz w:val="28"/>
          <w:szCs w:val="28"/>
        </w:rPr>
        <w:t xml:space="preserve">7. </w:t>
      </w:r>
      <w:r w:rsidR="00502775">
        <w:rPr>
          <w:sz w:val="28"/>
          <w:szCs w:val="28"/>
        </w:rPr>
        <w:t xml:space="preserve"> </w:t>
      </w:r>
      <w:r w:rsidRPr="00502775">
        <w:rPr>
          <w:sz w:val="28"/>
          <w:szCs w:val="28"/>
        </w:rPr>
        <w:t>Расчет промыслового трубопровода из стальных труб и трубопровода из ГПМТ</w:t>
      </w:r>
      <w:r w:rsidR="00A55FEB" w:rsidRPr="00502775">
        <w:rPr>
          <w:sz w:val="28"/>
          <w:szCs w:val="28"/>
        </w:rPr>
        <w:t xml:space="preserve">                                                                                            </w:t>
      </w:r>
      <w:r w:rsidR="00502775">
        <w:rPr>
          <w:sz w:val="28"/>
          <w:szCs w:val="28"/>
        </w:rPr>
        <w:t xml:space="preserve">                      </w:t>
      </w:r>
      <w:r w:rsidR="00A55FEB" w:rsidRPr="00502775">
        <w:rPr>
          <w:sz w:val="28"/>
          <w:szCs w:val="28"/>
        </w:rPr>
        <w:t xml:space="preserve">57 </w:t>
      </w:r>
    </w:p>
    <w:p w:rsidR="00386026" w:rsidRPr="00502775" w:rsidRDefault="00386026" w:rsidP="00502775">
      <w:pPr>
        <w:pStyle w:val="a6"/>
        <w:spacing w:after="0" w:line="360" w:lineRule="auto"/>
        <w:jc w:val="both"/>
        <w:outlineLvl w:val="0"/>
        <w:rPr>
          <w:sz w:val="28"/>
          <w:szCs w:val="28"/>
        </w:rPr>
      </w:pPr>
      <w:r w:rsidRPr="00502775">
        <w:rPr>
          <w:sz w:val="28"/>
          <w:szCs w:val="28"/>
        </w:rPr>
        <w:t>7.1. Расчет трубопровода из стальных труб</w:t>
      </w:r>
      <w:r w:rsidR="00A55FEB" w:rsidRPr="00502775">
        <w:rPr>
          <w:sz w:val="28"/>
          <w:szCs w:val="28"/>
        </w:rPr>
        <w:t xml:space="preserve">                                                      57 </w:t>
      </w:r>
    </w:p>
    <w:p w:rsidR="00386026" w:rsidRPr="00502775" w:rsidRDefault="00386026" w:rsidP="00502775">
      <w:pPr>
        <w:pStyle w:val="a6"/>
        <w:spacing w:after="0" w:line="360" w:lineRule="auto"/>
        <w:jc w:val="both"/>
        <w:outlineLvl w:val="0"/>
        <w:rPr>
          <w:sz w:val="28"/>
          <w:szCs w:val="28"/>
        </w:rPr>
      </w:pPr>
      <w:r w:rsidRPr="00502775">
        <w:rPr>
          <w:sz w:val="28"/>
          <w:szCs w:val="28"/>
        </w:rPr>
        <w:t>7.2. Расчет трубопровода из ГПМТ</w:t>
      </w:r>
      <w:r w:rsidR="00A55FEB" w:rsidRPr="00502775">
        <w:rPr>
          <w:sz w:val="28"/>
          <w:szCs w:val="28"/>
        </w:rPr>
        <w:t xml:space="preserve">                                                                   58</w:t>
      </w:r>
    </w:p>
    <w:p w:rsidR="00386026" w:rsidRPr="00502775" w:rsidRDefault="00386026" w:rsidP="00502775">
      <w:pPr>
        <w:spacing w:line="360" w:lineRule="auto"/>
        <w:jc w:val="both"/>
        <w:rPr>
          <w:sz w:val="28"/>
          <w:szCs w:val="28"/>
        </w:rPr>
      </w:pPr>
      <w:r w:rsidRPr="00502775">
        <w:rPr>
          <w:sz w:val="28"/>
          <w:szCs w:val="28"/>
        </w:rPr>
        <w:t>8.    Техника безопасности</w:t>
      </w:r>
      <w:r w:rsidR="00A55FEB" w:rsidRPr="00502775">
        <w:rPr>
          <w:sz w:val="28"/>
          <w:szCs w:val="28"/>
        </w:rPr>
        <w:t xml:space="preserve">                                                                                  60</w:t>
      </w:r>
    </w:p>
    <w:p w:rsidR="00386026" w:rsidRPr="00502775" w:rsidRDefault="00386026" w:rsidP="00502775">
      <w:pPr>
        <w:widowControl w:val="0"/>
        <w:autoSpaceDE w:val="0"/>
        <w:autoSpaceDN w:val="0"/>
        <w:adjustRightInd w:val="0"/>
        <w:spacing w:line="360" w:lineRule="auto"/>
        <w:jc w:val="both"/>
        <w:rPr>
          <w:sz w:val="28"/>
          <w:szCs w:val="28"/>
        </w:rPr>
      </w:pPr>
      <w:r w:rsidRPr="00502775">
        <w:rPr>
          <w:sz w:val="28"/>
          <w:szCs w:val="28"/>
        </w:rPr>
        <w:t>8.1. Меры безопасности</w:t>
      </w:r>
      <w:r w:rsidR="00A55FEB" w:rsidRPr="00502775">
        <w:rPr>
          <w:sz w:val="28"/>
          <w:szCs w:val="28"/>
        </w:rPr>
        <w:t xml:space="preserve">                                                                                      60 </w:t>
      </w:r>
    </w:p>
    <w:p w:rsidR="00386026" w:rsidRPr="00502775" w:rsidRDefault="00386026" w:rsidP="00502775">
      <w:pPr>
        <w:widowControl w:val="0"/>
        <w:autoSpaceDE w:val="0"/>
        <w:autoSpaceDN w:val="0"/>
        <w:adjustRightInd w:val="0"/>
        <w:spacing w:line="360" w:lineRule="auto"/>
        <w:jc w:val="both"/>
        <w:rPr>
          <w:sz w:val="28"/>
          <w:szCs w:val="28"/>
        </w:rPr>
      </w:pPr>
      <w:r w:rsidRPr="00502775">
        <w:rPr>
          <w:sz w:val="28"/>
          <w:szCs w:val="28"/>
        </w:rPr>
        <w:t>8.2. Охрана окружающей природной среды</w:t>
      </w:r>
      <w:r w:rsidR="00A55FEB" w:rsidRPr="00502775">
        <w:rPr>
          <w:sz w:val="28"/>
          <w:szCs w:val="28"/>
        </w:rPr>
        <w:t xml:space="preserve">                                                     61 </w:t>
      </w:r>
    </w:p>
    <w:p w:rsidR="00386026" w:rsidRPr="00502775" w:rsidRDefault="00386026" w:rsidP="00502775">
      <w:pPr>
        <w:widowControl w:val="0"/>
        <w:autoSpaceDE w:val="0"/>
        <w:autoSpaceDN w:val="0"/>
        <w:adjustRightInd w:val="0"/>
        <w:spacing w:line="360" w:lineRule="auto"/>
        <w:jc w:val="both"/>
        <w:rPr>
          <w:sz w:val="28"/>
          <w:szCs w:val="28"/>
        </w:rPr>
      </w:pPr>
      <w:r w:rsidRPr="00502775">
        <w:rPr>
          <w:sz w:val="28"/>
          <w:szCs w:val="28"/>
        </w:rPr>
        <w:t>8.2.2. Охрана животного мира</w:t>
      </w:r>
      <w:r w:rsidR="00A55FEB" w:rsidRPr="00502775">
        <w:rPr>
          <w:sz w:val="28"/>
          <w:szCs w:val="28"/>
        </w:rPr>
        <w:t xml:space="preserve">                                                                            66</w:t>
      </w:r>
    </w:p>
    <w:p w:rsidR="00386026" w:rsidRPr="00502775" w:rsidRDefault="00386026" w:rsidP="00502775">
      <w:pPr>
        <w:widowControl w:val="0"/>
        <w:autoSpaceDE w:val="0"/>
        <w:autoSpaceDN w:val="0"/>
        <w:adjustRightInd w:val="0"/>
        <w:spacing w:line="360" w:lineRule="auto"/>
        <w:jc w:val="both"/>
        <w:rPr>
          <w:sz w:val="28"/>
          <w:szCs w:val="28"/>
        </w:rPr>
      </w:pPr>
      <w:r w:rsidRPr="00502775">
        <w:rPr>
          <w:sz w:val="28"/>
          <w:szCs w:val="28"/>
        </w:rPr>
        <w:t>8.2.3. Охрана водных ресурсов</w:t>
      </w:r>
      <w:r w:rsidR="00A55FEB" w:rsidRPr="00502775">
        <w:rPr>
          <w:sz w:val="28"/>
          <w:szCs w:val="28"/>
        </w:rPr>
        <w:t xml:space="preserve">                                                                           67    </w:t>
      </w:r>
    </w:p>
    <w:p w:rsidR="00386026" w:rsidRPr="00502775" w:rsidRDefault="00386026" w:rsidP="00502775">
      <w:pPr>
        <w:widowControl w:val="0"/>
        <w:autoSpaceDE w:val="0"/>
        <w:autoSpaceDN w:val="0"/>
        <w:adjustRightInd w:val="0"/>
        <w:spacing w:line="360" w:lineRule="auto"/>
        <w:jc w:val="both"/>
        <w:rPr>
          <w:sz w:val="28"/>
          <w:szCs w:val="28"/>
        </w:rPr>
      </w:pPr>
      <w:r w:rsidRPr="00502775">
        <w:rPr>
          <w:sz w:val="28"/>
          <w:szCs w:val="28"/>
        </w:rPr>
        <w:t>8.2.4. Охрана атмосферного воздуха</w:t>
      </w:r>
      <w:r w:rsidR="00A55FEB" w:rsidRPr="00502775">
        <w:rPr>
          <w:sz w:val="28"/>
          <w:szCs w:val="28"/>
        </w:rPr>
        <w:t xml:space="preserve">                                                                 70 </w:t>
      </w:r>
    </w:p>
    <w:p w:rsidR="00386026" w:rsidRPr="00502775" w:rsidRDefault="00386026" w:rsidP="00502775">
      <w:pPr>
        <w:widowControl w:val="0"/>
        <w:autoSpaceDE w:val="0"/>
        <w:autoSpaceDN w:val="0"/>
        <w:adjustRightInd w:val="0"/>
        <w:spacing w:line="360" w:lineRule="auto"/>
        <w:jc w:val="both"/>
        <w:rPr>
          <w:sz w:val="28"/>
          <w:szCs w:val="28"/>
        </w:rPr>
      </w:pPr>
      <w:r w:rsidRPr="00502775">
        <w:rPr>
          <w:sz w:val="28"/>
          <w:szCs w:val="28"/>
        </w:rPr>
        <w:t>8.2.5.Оценка экологического ущерба</w:t>
      </w:r>
      <w:r w:rsidR="00A55FEB" w:rsidRPr="00502775">
        <w:rPr>
          <w:sz w:val="28"/>
          <w:szCs w:val="28"/>
        </w:rPr>
        <w:t xml:space="preserve">                                                                70   </w:t>
      </w:r>
    </w:p>
    <w:p w:rsidR="00386026" w:rsidRPr="00502775" w:rsidRDefault="00386026" w:rsidP="00502775">
      <w:pPr>
        <w:spacing w:line="360" w:lineRule="auto"/>
        <w:jc w:val="both"/>
        <w:rPr>
          <w:sz w:val="28"/>
          <w:szCs w:val="28"/>
        </w:rPr>
      </w:pPr>
      <w:r w:rsidRPr="00502775">
        <w:rPr>
          <w:sz w:val="28"/>
          <w:szCs w:val="28"/>
        </w:rPr>
        <w:t xml:space="preserve">     Заключение</w:t>
      </w:r>
      <w:r w:rsidR="00A55FEB" w:rsidRPr="00502775">
        <w:rPr>
          <w:sz w:val="28"/>
          <w:szCs w:val="28"/>
        </w:rPr>
        <w:t xml:space="preserve">                                                                                                      72</w:t>
      </w:r>
    </w:p>
    <w:p w:rsidR="00386026" w:rsidRPr="00502775" w:rsidRDefault="00386026" w:rsidP="00502775">
      <w:pPr>
        <w:spacing w:line="360" w:lineRule="auto"/>
        <w:jc w:val="both"/>
        <w:rPr>
          <w:sz w:val="28"/>
          <w:szCs w:val="28"/>
        </w:rPr>
      </w:pPr>
      <w:r w:rsidRPr="00502775">
        <w:rPr>
          <w:sz w:val="28"/>
          <w:szCs w:val="28"/>
        </w:rPr>
        <w:t xml:space="preserve">     Список литературы</w:t>
      </w:r>
      <w:r w:rsidR="00A55FEB" w:rsidRPr="00502775">
        <w:rPr>
          <w:sz w:val="28"/>
          <w:szCs w:val="28"/>
        </w:rPr>
        <w:t xml:space="preserve">                                                                                         73</w:t>
      </w:r>
    </w:p>
    <w:p w:rsidR="00386026" w:rsidRPr="00502775" w:rsidRDefault="00386026" w:rsidP="00502775">
      <w:pPr>
        <w:spacing w:line="360" w:lineRule="auto"/>
        <w:jc w:val="both"/>
        <w:rPr>
          <w:sz w:val="28"/>
          <w:szCs w:val="28"/>
        </w:rPr>
      </w:pPr>
      <w:r w:rsidRPr="00502775">
        <w:rPr>
          <w:sz w:val="28"/>
          <w:szCs w:val="28"/>
        </w:rPr>
        <w:t xml:space="preserve">     Приложение</w:t>
      </w:r>
      <w:r w:rsidR="00A55FEB" w:rsidRPr="00502775">
        <w:rPr>
          <w:sz w:val="28"/>
          <w:szCs w:val="28"/>
        </w:rPr>
        <w:t xml:space="preserve">                                                                                                    76</w:t>
      </w:r>
    </w:p>
    <w:p w:rsidR="00745EC0" w:rsidRPr="00502775" w:rsidRDefault="00502775" w:rsidP="00502775">
      <w:pPr>
        <w:spacing w:line="360" w:lineRule="auto"/>
        <w:ind w:firstLine="709"/>
        <w:jc w:val="center"/>
        <w:rPr>
          <w:sz w:val="28"/>
          <w:szCs w:val="28"/>
        </w:rPr>
      </w:pPr>
      <w:r>
        <w:rPr>
          <w:sz w:val="28"/>
          <w:szCs w:val="28"/>
        </w:rPr>
        <w:br w:type="page"/>
      </w:r>
      <w:r w:rsidR="00745EC0" w:rsidRPr="00502775">
        <w:rPr>
          <w:sz w:val="28"/>
          <w:szCs w:val="28"/>
        </w:rPr>
        <w:t>ВВЕДЕНИЕ</w:t>
      </w:r>
    </w:p>
    <w:p w:rsidR="00745EC0" w:rsidRPr="00502775" w:rsidRDefault="00745EC0" w:rsidP="00502775">
      <w:pPr>
        <w:spacing w:line="360" w:lineRule="auto"/>
        <w:ind w:firstLine="709"/>
        <w:rPr>
          <w:sz w:val="28"/>
          <w:szCs w:val="28"/>
        </w:rPr>
      </w:pPr>
    </w:p>
    <w:p w:rsidR="00745EC0" w:rsidRPr="00502775" w:rsidRDefault="00745EC0" w:rsidP="00502775">
      <w:pPr>
        <w:spacing w:line="360" w:lineRule="auto"/>
        <w:ind w:firstLine="709"/>
        <w:jc w:val="both"/>
        <w:rPr>
          <w:sz w:val="28"/>
          <w:szCs w:val="28"/>
        </w:rPr>
      </w:pPr>
      <w:r w:rsidRPr="00502775">
        <w:rPr>
          <w:sz w:val="28"/>
          <w:szCs w:val="28"/>
        </w:rPr>
        <w:t xml:space="preserve">В последнее время одной из острейших проблем нефтегазодобывающей отрасли стали аварии промысловых трубопроводов. По данным Госгортехнадзора РФ, ежегодно происходит около 50-70 тыс. нарушений герметичности и разрывов труб, и их количество растет с каждым годом. Одна из основных причин аварий – коррозия. 90 % отказов нефтетранспортных сетей являются </w:t>
      </w:r>
      <w:r w:rsidR="001B0086" w:rsidRPr="00502775">
        <w:rPr>
          <w:sz w:val="28"/>
          <w:szCs w:val="28"/>
        </w:rPr>
        <w:t>следствием коррозионных повреждений. Из общего числа аварий 50-55 % приходится на долю систем нефтесбора и 30-35 % - на долю коммуникаций поддержания пластового давления. 42 % труб не выдерживают пятилетней эксплуатации, а 17 % - даже двух лет. На ежегодную замену нефтепромысловых сетей расходуется 7-8 тыс. км труб или 400-500 тыс. тонн стали.</w:t>
      </w:r>
    </w:p>
    <w:p w:rsidR="001B0086" w:rsidRPr="00502775" w:rsidRDefault="001B0086" w:rsidP="00502775">
      <w:pPr>
        <w:spacing w:line="360" w:lineRule="auto"/>
        <w:ind w:firstLine="709"/>
        <w:jc w:val="both"/>
        <w:rPr>
          <w:sz w:val="28"/>
          <w:szCs w:val="28"/>
        </w:rPr>
      </w:pPr>
      <w:r w:rsidRPr="00502775">
        <w:rPr>
          <w:sz w:val="28"/>
          <w:szCs w:val="28"/>
        </w:rPr>
        <w:t>В результате многолетних разработок промышленные предприятия России смогли предложить альтернативу металлу – трубную продукцию нового поколения для нефтедобывающей отрасли из всевозможных полимерных, композитных материалов, стекловолокна, стеклопластика.</w:t>
      </w:r>
    </w:p>
    <w:p w:rsidR="00B60B0F" w:rsidRPr="00502775" w:rsidRDefault="00B60B0F" w:rsidP="00502775">
      <w:pPr>
        <w:spacing w:line="360" w:lineRule="auto"/>
        <w:ind w:firstLine="709"/>
        <w:jc w:val="center"/>
        <w:rPr>
          <w:sz w:val="28"/>
          <w:szCs w:val="28"/>
        </w:rPr>
      </w:pPr>
    </w:p>
    <w:p w:rsidR="009146E0" w:rsidRPr="00502775" w:rsidRDefault="00502775" w:rsidP="00502775">
      <w:pPr>
        <w:spacing w:line="360" w:lineRule="auto"/>
        <w:ind w:firstLine="709"/>
        <w:jc w:val="center"/>
        <w:rPr>
          <w:sz w:val="28"/>
          <w:szCs w:val="28"/>
        </w:rPr>
      </w:pPr>
      <w:r>
        <w:rPr>
          <w:sz w:val="28"/>
          <w:szCs w:val="28"/>
        </w:rPr>
        <w:br w:type="page"/>
      </w:r>
      <w:r w:rsidR="00F24BCA" w:rsidRPr="00502775">
        <w:rPr>
          <w:sz w:val="28"/>
          <w:szCs w:val="28"/>
        </w:rPr>
        <w:t xml:space="preserve">1. </w:t>
      </w:r>
      <w:r w:rsidR="009146E0" w:rsidRPr="00502775">
        <w:rPr>
          <w:sz w:val="28"/>
          <w:szCs w:val="28"/>
        </w:rPr>
        <w:t>КОРРОЗИОННО-СТОЙКИЕ ТРУБЫ</w:t>
      </w:r>
    </w:p>
    <w:p w:rsidR="00502775" w:rsidRDefault="00502775" w:rsidP="00502775">
      <w:pPr>
        <w:spacing w:line="360" w:lineRule="auto"/>
        <w:ind w:firstLine="709"/>
        <w:jc w:val="center"/>
        <w:rPr>
          <w:b/>
          <w:sz w:val="28"/>
          <w:szCs w:val="28"/>
        </w:rPr>
      </w:pPr>
    </w:p>
    <w:p w:rsidR="009146E0" w:rsidRPr="00502775" w:rsidRDefault="00F24BCA" w:rsidP="00502775">
      <w:pPr>
        <w:spacing w:line="360" w:lineRule="auto"/>
        <w:ind w:firstLine="709"/>
        <w:jc w:val="center"/>
        <w:rPr>
          <w:b/>
          <w:sz w:val="28"/>
          <w:szCs w:val="28"/>
        </w:rPr>
      </w:pPr>
      <w:r w:rsidRPr="00502775">
        <w:rPr>
          <w:b/>
          <w:sz w:val="28"/>
          <w:szCs w:val="28"/>
        </w:rPr>
        <w:t xml:space="preserve">1.1. </w:t>
      </w:r>
      <w:r w:rsidR="009146E0" w:rsidRPr="00502775">
        <w:rPr>
          <w:b/>
          <w:sz w:val="28"/>
          <w:szCs w:val="28"/>
        </w:rPr>
        <w:t>Трубы с внутренним покрытием</w:t>
      </w:r>
    </w:p>
    <w:p w:rsidR="009146E0" w:rsidRPr="00502775" w:rsidRDefault="009146E0" w:rsidP="00502775">
      <w:pPr>
        <w:spacing w:line="360" w:lineRule="auto"/>
        <w:ind w:firstLine="709"/>
        <w:jc w:val="center"/>
        <w:rPr>
          <w:b/>
          <w:sz w:val="28"/>
          <w:szCs w:val="28"/>
        </w:rPr>
      </w:pPr>
    </w:p>
    <w:p w:rsidR="009146E0" w:rsidRPr="00502775" w:rsidRDefault="009146E0" w:rsidP="00502775">
      <w:pPr>
        <w:spacing w:line="360" w:lineRule="auto"/>
        <w:ind w:firstLine="709"/>
        <w:jc w:val="both"/>
        <w:rPr>
          <w:sz w:val="28"/>
          <w:szCs w:val="28"/>
        </w:rPr>
      </w:pPr>
      <w:r w:rsidRPr="00502775">
        <w:rPr>
          <w:sz w:val="28"/>
          <w:szCs w:val="28"/>
        </w:rPr>
        <w:t>Трубы с внутренним покрытием, сварные стыки которых защищены напылёнными протекторами. На промыслах г. Нижневартовска накоплен определённый опыт работы с такими трубами. Рассмотрение условий их эксплуатации показывает, что ускоренное появление негерметичности наблюдается только на газлифтных направлениях. Участки трубопроводов, куда поступает продукция, скважин с механизированной добычей подвергаются коррозии в значительно меньшей степени. Следует подчеркнуть, появление негерметичностей наблюдается только в зоне сварки и зоне нанесения протектора, которая занимает расстояние по 300мм в обе стороны от сварочного шва. Для дальнейшего повышения надёжности трубопроводов с внутренним покрытием необходимо изменение способа защиты сварного соединения.</w:t>
      </w:r>
    </w:p>
    <w:p w:rsidR="00F24BCA" w:rsidRPr="00502775" w:rsidRDefault="00F24BCA" w:rsidP="00502775">
      <w:pPr>
        <w:spacing w:line="360" w:lineRule="auto"/>
        <w:ind w:firstLine="709"/>
        <w:jc w:val="center"/>
        <w:rPr>
          <w:b/>
          <w:sz w:val="28"/>
          <w:szCs w:val="28"/>
        </w:rPr>
      </w:pPr>
    </w:p>
    <w:p w:rsidR="009146E0" w:rsidRPr="00502775" w:rsidRDefault="00F24BCA" w:rsidP="00502775">
      <w:pPr>
        <w:spacing w:line="360" w:lineRule="auto"/>
        <w:ind w:firstLine="709"/>
        <w:jc w:val="center"/>
        <w:rPr>
          <w:b/>
          <w:sz w:val="28"/>
          <w:szCs w:val="28"/>
        </w:rPr>
      </w:pPr>
      <w:r w:rsidRPr="00502775">
        <w:rPr>
          <w:b/>
          <w:sz w:val="28"/>
          <w:szCs w:val="28"/>
        </w:rPr>
        <w:t xml:space="preserve">1.2. </w:t>
      </w:r>
      <w:r w:rsidR="009146E0" w:rsidRPr="00502775">
        <w:rPr>
          <w:b/>
          <w:sz w:val="28"/>
          <w:szCs w:val="28"/>
        </w:rPr>
        <w:t>Стеклопластиковые трубы</w:t>
      </w:r>
    </w:p>
    <w:p w:rsidR="009146E0" w:rsidRPr="00502775" w:rsidRDefault="009146E0" w:rsidP="00502775">
      <w:pPr>
        <w:spacing w:line="360" w:lineRule="auto"/>
        <w:ind w:firstLine="709"/>
        <w:jc w:val="center"/>
        <w:rPr>
          <w:b/>
          <w:sz w:val="28"/>
          <w:szCs w:val="28"/>
        </w:rPr>
      </w:pPr>
    </w:p>
    <w:p w:rsidR="009146E0" w:rsidRPr="00502775" w:rsidRDefault="009146E0" w:rsidP="00502775">
      <w:pPr>
        <w:spacing w:line="360" w:lineRule="auto"/>
        <w:ind w:firstLine="709"/>
        <w:jc w:val="both"/>
        <w:rPr>
          <w:sz w:val="28"/>
          <w:szCs w:val="28"/>
        </w:rPr>
      </w:pPr>
      <w:r w:rsidRPr="00502775">
        <w:rPr>
          <w:sz w:val="28"/>
          <w:szCs w:val="28"/>
        </w:rPr>
        <w:t>Имеется некоторый опыт эксплуатации стеклопластиковых труб на предприятиях ОАО «Славнефть-Мегионнефтегаз» и др.</w:t>
      </w:r>
    </w:p>
    <w:p w:rsidR="009146E0" w:rsidRPr="00502775" w:rsidRDefault="009146E0" w:rsidP="00502775">
      <w:pPr>
        <w:spacing w:line="360" w:lineRule="auto"/>
        <w:ind w:firstLine="709"/>
        <w:jc w:val="both"/>
        <w:rPr>
          <w:sz w:val="28"/>
          <w:szCs w:val="28"/>
        </w:rPr>
      </w:pPr>
      <w:r w:rsidRPr="00502775">
        <w:rPr>
          <w:sz w:val="28"/>
          <w:szCs w:val="28"/>
        </w:rPr>
        <w:t>Известно, что стеклопластиковые трубы не подвергаются коррозии и основными причинами появления негерметичностей при их эксплуатации являются:</w:t>
      </w:r>
    </w:p>
    <w:p w:rsidR="009146E0" w:rsidRPr="00502775" w:rsidRDefault="009146E0" w:rsidP="00502775">
      <w:pPr>
        <w:numPr>
          <w:ilvl w:val="0"/>
          <w:numId w:val="5"/>
        </w:numPr>
        <w:spacing w:line="360" w:lineRule="auto"/>
        <w:ind w:left="0" w:firstLine="709"/>
        <w:jc w:val="both"/>
        <w:rPr>
          <w:sz w:val="28"/>
          <w:szCs w:val="28"/>
        </w:rPr>
      </w:pPr>
      <w:r w:rsidRPr="00502775">
        <w:rPr>
          <w:sz w:val="28"/>
          <w:szCs w:val="28"/>
        </w:rPr>
        <w:t>Механическое повреждение труб;</w:t>
      </w:r>
    </w:p>
    <w:p w:rsidR="009146E0" w:rsidRPr="00502775" w:rsidRDefault="009146E0" w:rsidP="00502775">
      <w:pPr>
        <w:numPr>
          <w:ilvl w:val="0"/>
          <w:numId w:val="5"/>
        </w:numPr>
        <w:spacing w:line="360" w:lineRule="auto"/>
        <w:ind w:left="0" w:firstLine="709"/>
        <w:jc w:val="both"/>
        <w:rPr>
          <w:sz w:val="28"/>
          <w:szCs w:val="28"/>
        </w:rPr>
      </w:pPr>
      <w:r w:rsidRPr="00502775">
        <w:rPr>
          <w:sz w:val="28"/>
          <w:szCs w:val="28"/>
        </w:rPr>
        <w:t>Неправильный расчет опор при надземной прокладке.</w:t>
      </w:r>
    </w:p>
    <w:p w:rsidR="009146E0" w:rsidRPr="00502775" w:rsidRDefault="009146E0" w:rsidP="00502775">
      <w:pPr>
        <w:spacing w:line="360" w:lineRule="auto"/>
        <w:ind w:firstLine="709"/>
        <w:jc w:val="both"/>
        <w:rPr>
          <w:sz w:val="28"/>
          <w:szCs w:val="28"/>
        </w:rPr>
      </w:pPr>
      <w:r w:rsidRPr="00502775">
        <w:rPr>
          <w:sz w:val="28"/>
          <w:szCs w:val="28"/>
        </w:rPr>
        <w:t>Определённые проблемы может вызвать стыковка стеклопластиковых труб со стальными в местах переходов и соединений. Кроме упомянутых источников, как это ни выглядит странным, на внутренней поверхности стеклопластиковых труб возможно отложение твёрдых осадков, приводящих к уменьшению проходного сечения. Подобные случаи уже имели место, как при перекачки подтоварной воды, так и при транспортировки малообводнённой нефти. В первом случаи осадок состоял преимущественно из песка и механических примесей, во втором – из АСПО.</w:t>
      </w:r>
    </w:p>
    <w:p w:rsidR="009146E0" w:rsidRPr="00502775" w:rsidRDefault="009146E0" w:rsidP="00502775">
      <w:pPr>
        <w:spacing w:line="360" w:lineRule="auto"/>
        <w:ind w:firstLine="709"/>
        <w:jc w:val="both"/>
        <w:rPr>
          <w:sz w:val="28"/>
          <w:szCs w:val="28"/>
        </w:rPr>
      </w:pPr>
    </w:p>
    <w:p w:rsidR="009146E0" w:rsidRPr="00502775" w:rsidRDefault="00F24BCA" w:rsidP="00502775">
      <w:pPr>
        <w:spacing w:line="360" w:lineRule="auto"/>
        <w:ind w:firstLine="709"/>
        <w:jc w:val="center"/>
        <w:rPr>
          <w:b/>
          <w:sz w:val="28"/>
          <w:szCs w:val="28"/>
        </w:rPr>
      </w:pPr>
      <w:r w:rsidRPr="00502775">
        <w:rPr>
          <w:b/>
          <w:sz w:val="28"/>
          <w:szCs w:val="28"/>
        </w:rPr>
        <w:t xml:space="preserve">1.3. </w:t>
      </w:r>
      <w:r w:rsidR="009146E0" w:rsidRPr="00502775">
        <w:rPr>
          <w:b/>
          <w:sz w:val="28"/>
          <w:szCs w:val="28"/>
        </w:rPr>
        <w:t>Стальные трубы с повышенными эксплутационными характеристиками</w:t>
      </w:r>
    </w:p>
    <w:p w:rsidR="009146E0" w:rsidRPr="00502775" w:rsidRDefault="009146E0" w:rsidP="00502775">
      <w:pPr>
        <w:spacing w:line="360" w:lineRule="auto"/>
        <w:ind w:firstLine="709"/>
        <w:jc w:val="center"/>
        <w:rPr>
          <w:b/>
          <w:sz w:val="28"/>
          <w:szCs w:val="28"/>
        </w:rPr>
      </w:pPr>
    </w:p>
    <w:p w:rsidR="009146E0" w:rsidRPr="00502775" w:rsidRDefault="009146E0" w:rsidP="00502775">
      <w:pPr>
        <w:spacing w:line="360" w:lineRule="auto"/>
        <w:ind w:firstLine="709"/>
        <w:jc w:val="both"/>
        <w:rPr>
          <w:sz w:val="28"/>
          <w:szCs w:val="28"/>
        </w:rPr>
      </w:pPr>
      <w:r w:rsidRPr="00502775">
        <w:rPr>
          <w:sz w:val="28"/>
          <w:szCs w:val="28"/>
        </w:rPr>
        <w:t>В последние годы значительный прогресс достигнут в области повышения качества  изготовления стальных труб. Здесь в первую очередь понимается повышение их коррозионных и хладостойких свойств, что достигается проведением операции термообработки труб, применением сталей с пониженным содержанием марганца (сталь 20) и небольшим содержанием хрома (до 1%). Трубы подобного типа изготавливаются на ряде российских заводов (Таганрогский, Волжский, Северский, Синарский).</w:t>
      </w:r>
    </w:p>
    <w:p w:rsidR="009146E0" w:rsidRPr="00502775" w:rsidRDefault="009146E0" w:rsidP="00502775">
      <w:pPr>
        <w:spacing w:line="360" w:lineRule="auto"/>
        <w:ind w:firstLine="709"/>
        <w:jc w:val="both"/>
        <w:rPr>
          <w:sz w:val="28"/>
          <w:szCs w:val="28"/>
        </w:rPr>
      </w:pPr>
      <w:r w:rsidRPr="00502775">
        <w:rPr>
          <w:sz w:val="28"/>
          <w:szCs w:val="28"/>
        </w:rPr>
        <w:t>Опыт  эксплуатации стальных труб улучшенного качества показывает, что их коррозионная стойкость действительно выше. Но это не «коррозионно-стойкие трубы», этот термин, как известно, относится к классу нержавеющих сталей. В этой связи, коррозионная стойкость труб улучшенного качества должна сравниваться с аналогичными показателями труб, изготовленных по обычной технологии. В любом случае длительный безаварийный срок эксплуатации труб из углеродистых сталей в агрессивных средах (особенно при высокой обводнённости) может быть достигнут только при использовании комплекса средств включающих ингибиторную защиту, очистку труб от осадков и увеличение толщины стенки в разумных пределах (до 9 – 10 мм).</w:t>
      </w:r>
    </w:p>
    <w:p w:rsidR="00357EA9" w:rsidRPr="00502775" w:rsidRDefault="00357EA9" w:rsidP="00502775">
      <w:pPr>
        <w:spacing w:line="360" w:lineRule="auto"/>
        <w:ind w:firstLine="709"/>
        <w:jc w:val="center"/>
        <w:rPr>
          <w:b/>
          <w:sz w:val="28"/>
          <w:szCs w:val="28"/>
        </w:rPr>
      </w:pPr>
    </w:p>
    <w:p w:rsidR="001B0086" w:rsidRPr="00502775" w:rsidRDefault="00502775" w:rsidP="00502775">
      <w:pPr>
        <w:spacing w:line="360" w:lineRule="auto"/>
        <w:ind w:firstLine="709"/>
        <w:jc w:val="center"/>
        <w:rPr>
          <w:sz w:val="28"/>
          <w:szCs w:val="28"/>
        </w:rPr>
      </w:pPr>
      <w:r>
        <w:rPr>
          <w:b/>
          <w:sz w:val="28"/>
          <w:szCs w:val="28"/>
        </w:rPr>
        <w:br w:type="page"/>
      </w:r>
      <w:r w:rsidR="00F24BCA" w:rsidRPr="00502775">
        <w:rPr>
          <w:b/>
          <w:sz w:val="28"/>
          <w:szCs w:val="28"/>
        </w:rPr>
        <w:t xml:space="preserve">1.4. </w:t>
      </w:r>
      <w:r w:rsidR="009146E0" w:rsidRPr="00502775">
        <w:rPr>
          <w:b/>
          <w:sz w:val="28"/>
          <w:szCs w:val="28"/>
        </w:rPr>
        <w:t>Гибкие трубы</w:t>
      </w:r>
    </w:p>
    <w:tbl>
      <w:tblPr>
        <w:tblW w:w="5000" w:type="pct"/>
        <w:tblCellSpacing w:w="37" w:type="dxa"/>
        <w:tblCellMar>
          <w:top w:w="75" w:type="dxa"/>
          <w:left w:w="75" w:type="dxa"/>
          <w:bottom w:w="75" w:type="dxa"/>
          <w:right w:w="75" w:type="dxa"/>
        </w:tblCellMar>
        <w:tblLook w:val="0000" w:firstRow="0" w:lastRow="0" w:firstColumn="0" w:lastColumn="0" w:noHBand="0" w:noVBand="0"/>
      </w:tblPr>
      <w:tblGrid>
        <w:gridCol w:w="9655"/>
      </w:tblGrid>
      <w:tr w:rsidR="00CC7D0B" w:rsidRPr="00502775">
        <w:trPr>
          <w:tblCellSpacing w:w="37" w:type="dxa"/>
        </w:trPr>
        <w:tc>
          <w:tcPr>
            <w:tcW w:w="10123" w:type="dxa"/>
            <w:vAlign w:val="center"/>
          </w:tcPr>
          <w:p w:rsidR="00CC7D0B" w:rsidRPr="00502775" w:rsidRDefault="00CC7D0B" w:rsidP="00502775">
            <w:pPr>
              <w:spacing w:line="360" w:lineRule="auto"/>
              <w:ind w:firstLine="709"/>
              <w:jc w:val="both"/>
              <w:rPr>
                <w:color w:val="auto"/>
                <w:sz w:val="28"/>
                <w:szCs w:val="28"/>
              </w:rPr>
            </w:pPr>
          </w:p>
        </w:tc>
      </w:tr>
      <w:tr w:rsidR="00CC7D0B" w:rsidRPr="00502775">
        <w:trPr>
          <w:trHeight w:val="13"/>
          <w:tblCellSpacing w:w="37" w:type="dxa"/>
        </w:trPr>
        <w:tc>
          <w:tcPr>
            <w:tcW w:w="0" w:type="auto"/>
            <w:vAlign w:val="center"/>
          </w:tcPr>
          <w:p w:rsidR="00CC7D0B" w:rsidRPr="00502775" w:rsidRDefault="006C6F93" w:rsidP="00502775">
            <w:pPr>
              <w:spacing w:line="360" w:lineRule="auto"/>
              <w:ind w:firstLine="709"/>
              <w:jc w:val="both"/>
              <w:rPr>
                <w:color w:val="auto"/>
                <w:sz w:val="28"/>
                <w:szCs w:val="28"/>
              </w:rPr>
            </w:pPr>
            <w:r w:rsidRPr="006C6F93">
              <w:rPr>
                <w:color w:val="auto"/>
              </w:rPr>
              <w:t>http://www.remmashservice.ru/8-3.jpg</w:t>
            </w:r>
            <w:r w:rsidR="00CC7D0B" w:rsidRPr="00502775">
              <w:rPr>
                <w:bCs/>
                <w:color w:val="auto"/>
                <w:sz w:val="28"/>
                <w:szCs w:val="28"/>
              </w:rPr>
              <w:t>Г</w:t>
            </w:r>
            <w:r w:rsidR="00CC7D0B" w:rsidRPr="00502775">
              <w:rPr>
                <w:color w:val="auto"/>
                <w:sz w:val="28"/>
                <w:szCs w:val="28"/>
              </w:rPr>
              <w:t>ибкие трубы были разработаны в начале 80-х годов для борьбы с коррозией трубопроводного транспорта. В основу гибких труб были заложены инженерные решения российских и французских специалистов-нефтяников, работавших в совместном Проекте по созданию шлангокабельного способа бурения глубоких скважин, с непрерывным процессом спуско-подъемных операций. Именно эти конструкции гибких бурильных труб, прошедшие в течение пяти лет суровую проверку при бурении экспериментальной глубокой скважины, и были заложены в основу конструкций труб для трубопроводного транспорта.</w:t>
            </w:r>
          </w:p>
          <w:p w:rsidR="00CC7D0B" w:rsidRPr="00502775" w:rsidRDefault="00CC7D0B" w:rsidP="00502775">
            <w:pPr>
              <w:spacing w:line="360" w:lineRule="auto"/>
              <w:ind w:firstLine="709"/>
              <w:jc w:val="both"/>
              <w:rPr>
                <w:color w:val="auto"/>
                <w:sz w:val="28"/>
                <w:szCs w:val="28"/>
              </w:rPr>
            </w:pPr>
            <w:r w:rsidRPr="00502775">
              <w:rPr>
                <w:bCs/>
                <w:color w:val="auto"/>
                <w:sz w:val="28"/>
                <w:szCs w:val="28"/>
              </w:rPr>
              <w:t>К</w:t>
            </w:r>
            <w:r w:rsidRPr="00502775">
              <w:rPr>
                <w:color w:val="auto"/>
                <w:sz w:val="28"/>
                <w:szCs w:val="28"/>
              </w:rPr>
              <w:t>онструкция гибких труб, состоящая из слоев высокопрочной стали, перемежаемых полимерными оболочками, построена с дублированием функциональных свойств, что делает ее устойчивой по отношению к перепадам температур, динамике потока транспортируемой жидкости, подвижкам грунтов, транспортным и монтажным нагрузкам, и даже к механическим повреждениям.</w:t>
            </w:r>
          </w:p>
          <w:p w:rsidR="00CC7D0B" w:rsidRPr="00502775" w:rsidRDefault="00CC7D0B" w:rsidP="00502775">
            <w:pPr>
              <w:spacing w:line="360" w:lineRule="auto"/>
              <w:ind w:firstLine="709"/>
              <w:jc w:val="both"/>
              <w:rPr>
                <w:color w:val="auto"/>
                <w:sz w:val="28"/>
                <w:szCs w:val="28"/>
              </w:rPr>
            </w:pPr>
            <w:r w:rsidRPr="00502775">
              <w:rPr>
                <w:bCs/>
                <w:color w:val="auto"/>
                <w:sz w:val="28"/>
                <w:szCs w:val="28"/>
              </w:rPr>
              <w:t>Г</w:t>
            </w:r>
            <w:r w:rsidRPr="00502775">
              <w:rPr>
                <w:color w:val="auto"/>
                <w:sz w:val="28"/>
                <w:szCs w:val="28"/>
              </w:rPr>
              <w:t>ибкие трубы работают в нефтяных компаниях России: «ЮКОС», «ЛУКОЙЛ», «РОСНЕФТЬ», «СЛАВНЕФТЬ», «ТНК», «СИБНЕФТЬ» и др. Гибкие трубы работают на месторождениях 37 НГДУ 16 нефтегазодобывающих акционерных обществ, а также на 1 нефтяном терминале на побережье Северного Ледовитого Океана. Трубы работают практически во всех климатических регионах России и стран СНГ, при температуре окружающей среды от минус 60 до плюс 50 градусов Цельсия, в том числе: в Урало-Поволжье, в Западной Сибири, в Коми, на Сахалине, в Якутии, а также в республиках Казахстан и Азербайджан.</w:t>
            </w:r>
          </w:p>
          <w:p w:rsidR="00CC7D0B" w:rsidRPr="00502775" w:rsidRDefault="00CC7D0B" w:rsidP="00502775">
            <w:pPr>
              <w:spacing w:line="360" w:lineRule="auto"/>
              <w:ind w:firstLine="709"/>
              <w:jc w:val="both"/>
              <w:rPr>
                <w:color w:val="auto"/>
                <w:sz w:val="28"/>
                <w:szCs w:val="28"/>
              </w:rPr>
            </w:pPr>
            <w:r w:rsidRPr="00502775">
              <w:rPr>
                <w:bCs/>
                <w:color w:val="auto"/>
                <w:sz w:val="28"/>
                <w:szCs w:val="28"/>
              </w:rPr>
              <w:t>П</w:t>
            </w:r>
            <w:r w:rsidRPr="00502775">
              <w:rPr>
                <w:color w:val="auto"/>
                <w:sz w:val="28"/>
                <w:szCs w:val="28"/>
              </w:rPr>
              <w:t>омимо нефтяной промышленности, гибкие трубы работают на предприятиях химической, нефтеперерабатывающей, геологии, угольной и других отраслях промышленности России.</w:t>
            </w:r>
          </w:p>
          <w:p w:rsidR="00A53480" w:rsidRPr="00502775" w:rsidRDefault="00F24BCA" w:rsidP="00502775">
            <w:pPr>
              <w:spacing w:line="360" w:lineRule="auto"/>
              <w:ind w:firstLine="709"/>
              <w:jc w:val="center"/>
              <w:rPr>
                <w:color w:val="auto"/>
                <w:sz w:val="28"/>
                <w:szCs w:val="28"/>
              </w:rPr>
            </w:pPr>
            <w:r w:rsidRPr="00502775">
              <w:rPr>
                <w:color w:val="auto"/>
                <w:sz w:val="28"/>
                <w:szCs w:val="28"/>
              </w:rPr>
              <w:t xml:space="preserve">2. </w:t>
            </w:r>
            <w:r w:rsidR="00A53480" w:rsidRPr="00502775">
              <w:rPr>
                <w:color w:val="auto"/>
                <w:sz w:val="28"/>
                <w:szCs w:val="28"/>
              </w:rPr>
              <w:t xml:space="preserve">ТРУБЫ ГИБКИЕ ПОЛИМЕРНО-МЕТАЛЛИЧЕСКИЕ </w:t>
            </w:r>
          </w:p>
          <w:p w:rsidR="00B60B0F" w:rsidRPr="00502775" w:rsidRDefault="00B60B0F" w:rsidP="00502775">
            <w:pPr>
              <w:pStyle w:val="a3"/>
              <w:spacing w:before="0" w:beforeAutospacing="0" w:after="0" w:afterAutospacing="0" w:line="360" w:lineRule="auto"/>
              <w:ind w:firstLine="709"/>
              <w:rPr>
                <w:rFonts w:ascii="Times New Roman" w:hAnsi="Times New Roman"/>
                <w:b w:val="0"/>
                <w:color w:val="000000"/>
                <w:sz w:val="28"/>
                <w:szCs w:val="28"/>
              </w:rPr>
            </w:pPr>
          </w:p>
          <w:p w:rsidR="00B60B0F" w:rsidRPr="00502775" w:rsidRDefault="00B60B0F" w:rsidP="00502775">
            <w:pPr>
              <w:pStyle w:val="a3"/>
              <w:spacing w:before="0" w:beforeAutospacing="0" w:after="0" w:afterAutospacing="0" w:line="360" w:lineRule="auto"/>
              <w:ind w:firstLine="709"/>
              <w:rPr>
                <w:rFonts w:ascii="Times New Roman" w:hAnsi="Times New Roman"/>
                <w:b w:val="0"/>
                <w:color w:val="000000"/>
                <w:sz w:val="28"/>
                <w:szCs w:val="28"/>
              </w:rPr>
            </w:pPr>
            <w:r w:rsidRPr="00502775">
              <w:rPr>
                <w:rFonts w:ascii="Times New Roman" w:hAnsi="Times New Roman"/>
                <w:b w:val="0"/>
                <w:color w:val="000000"/>
                <w:sz w:val="28"/>
                <w:szCs w:val="28"/>
              </w:rPr>
              <w:t>Гибкие полимерно-металлические трубы (ГПМТ) предназначены для прокладки наземных и подземных трубопроводов при транспортировке нефти, нефтепродуктов, нефтегазовых смесей, воды с агрессивными примесями, а также для питьевого и хозяйственного водоснабжения.</w:t>
            </w:r>
          </w:p>
          <w:p w:rsidR="00B60B0F" w:rsidRPr="00502775" w:rsidRDefault="00B60B0F" w:rsidP="00502775">
            <w:pPr>
              <w:spacing w:line="360" w:lineRule="auto"/>
              <w:ind w:firstLine="709"/>
              <w:jc w:val="both"/>
              <w:rPr>
                <w:color w:val="auto"/>
                <w:sz w:val="28"/>
                <w:szCs w:val="28"/>
              </w:rPr>
            </w:pPr>
            <w:r w:rsidRPr="00502775">
              <w:rPr>
                <w:color w:val="auto"/>
                <w:sz w:val="28"/>
                <w:szCs w:val="28"/>
              </w:rPr>
              <w:t>Назначение и область применения ГПМТ:</w:t>
            </w:r>
          </w:p>
          <w:p w:rsidR="00B60B0F" w:rsidRPr="00502775" w:rsidRDefault="00B60B0F" w:rsidP="00502775">
            <w:pPr>
              <w:numPr>
                <w:ilvl w:val="0"/>
                <w:numId w:val="2"/>
              </w:numPr>
              <w:spacing w:line="360" w:lineRule="auto"/>
              <w:ind w:left="357" w:firstLine="709"/>
              <w:rPr>
                <w:sz w:val="28"/>
                <w:szCs w:val="28"/>
              </w:rPr>
            </w:pPr>
            <w:r w:rsidRPr="00502775">
              <w:rPr>
                <w:sz w:val="28"/>
                <w:szCs w:val="28"/>
              </w:rPr>
              <w:t xml:space="preserve">Водоводы питьевой воды </w:t>
            </w:r>
          </w:p>
          <w:p w:rsidR="00B60B0F" w:rsidRPr="00502775" w:rsidRDefault="00B60B0F" w:rsidP="00502775">
            <w:pPr>
              <w:numPr>
                <w:ilvl w:val="0"/>
                <w:numId w:val="2"/>
              </w:numPr>
              <w:spacing w:line="360" w:lineRule="auto"/>
              <w:ind w:left="357" w:firstLine="709"/>
              <w:rPr>
                <w:sz w:val="28"/>
                <w:szCs w:val="28"/>
              </w:rPr>
            </w:pPr>
            <w:r w:rsidRPr="00502775">
              <w:rPr>
                <w:sz w:val="28"/>
                <w:szCs w:val="28"/>
              </w:rPr>
              <w:t xml:space="preserve">Водоводы пластовых сточных вод </w:t>
            </w:r>
          </w:p>
          <w:p w:rsidR="00B60B0F" w:rsidRPr="00502775" w:rsidRDefault="00B60B0F" w:rsidP="00502775">
            <w:pPr>
              <w:numPr>
                <w:ilvl w:val="0"/>
                <w:numId w:val="2"/>
              </w:numPr>
              <w:spacing w:line="360" w:lineRule="auto"/>
              <w:ind w:left="357" w:firstLine="709"/>
              <w:rPr>
                <w:sz w:val="28"/>
                <w:szCs w:val="28"/>
              </w:rPr>
            </w:pPr>
            <w:r w:rsidRPr="00502775">
              <w:rPr>
                <w:sz w:val="28"/>
                <w:szCs w:val="28"/>
              </w:rPr>
              <w:t xml:space="preserve">Нефтепроводы </w:t>
            </w:r>
          </w:p>
          <w:p w:rsidR="00B60B0F" w:rsidRPr="00502775" w:rsidRDefault="00B60B0F" w:rsidP="00502775">
            <w:pPr>
              <w:numPr>
                <w:ilvl w:val="0"/>
                <w:numId w:val="2"/>
              </w:numPr>
              <w:spacing w:line="360" w:lineRule="auto"/>
              <w:ind w:left="357" w:firstLine="709"/>
              <w:rPr>
                <w:sz w:val="28"/>
                <w:szCs w:val="28"/>
              </w:rPr>
            </w:pPr>
            <w:r w:rsidRPr="00502775">
              <w:rPr>
                <w:sz w:val="28"/>
                <w:szCs w:val="28"/>
              </w:rPr>
              <w:t xml:space="preserve">Подводные трубопроводы </w:t>
            </w:r>
          </w:p>
          <w:p w:rsidR="00B60B0F" w:rsidRPr="00502775" w:rsidRDefault="00B60B0F" w:rsidP="00502775">
            <w:pPr>
              <w:numPr>
                <w:ilvl w:val="0"/>
                <w:numId w:val="2"/>
              </w:numPr>
              <w:spacing w:line="360" w:lineRule="auto"/>
              <w:ind w:left="357" w:firstLine="709"/>
              <w:rPr>
                <w:sz w:val="28"/>
                <w:szCs w:val="28"/>
              </w:rPr>
            </w:pPr>
            <w:r w:rsidRPr="00502775">
              <w:rPr>
                <w:sz w:val="28"/>
                <w:szCs w:val="28"/>
              </w:rPr>
              <w:t xml:space="preserve">Бурение и нефтехимия </w:t>
            </w:r>
          </w:p>
          <w:p w:rsidR="00B60B0F" w:rsidRPr="00502775" w:rsidRDefault="00B60B0F" w:rsidP="00502775">
            <w:pPr>
              <w:numPr>
                <w:ilvl w:val="0"/>
                <w:numId w:val="2"/>
              </w:numPr>
              <w:spacing w:line="360" w:lineRule="auto"/>
              <w:ind w:left="357" w:firstLine="709"/>
              <w:rPr>
                <w:sz w:val="28"/>
                <w:szCs w:val="28"/>
              </w:rPr>
            </w:pPr>
            <w:r w:rsidRPr="00502775">
              <w:rPr>
                <w:sz w:val="28"/>
                <w:szCs w:val="28"/>
              </w:rPr>
              <w:t xml:space="preserve">Геологоразведка </w:t>
            </w:r>
          </w:p>
          <w:p w:rsidR="00B60B0F" w:rsidRPr="00502775" w:rsidRDefault="00B60B0F" w:rsidP="00502775">
            <w:pPr>
              <w:numPr>
                <w:ilvl w:val="0"/>
                <w:numId w:val="2"/>
              </w:numPr>
              <w:spacing w:line="360" w:lineRule="auto"/>
              <w:ind w:left="357" w:firstLine="709"/>
              <w:rPr>
                <w:sz w:val="28"/>
                <w:szCs w:val="28"/>
              </w:rPr>
            </w:pPr>
            <w:r w:rsidRPr="00502775">
              <w:rPr>
                <w:sz w:val="28"/>
                <w:szCs w:val="28"/>
              </w:rPr>
              <w:t xml:space="preserve">Коммунальное хозяйство </w:t>
            </w:r>
          </w:p>
          <w:p w:rsidR="00B60B0F" w:rsidRPr="00502775" w:rsidRDefault="00B60B0F" w:rsidP="00502775">
            <w:pPr>
              <w:numPr>
                <w:ilvl w:val="0"/>
                <w:numId w:val="2"/>
              </w:numPr>
              <w:spacing w:line="360" w:lineRule="auto"/>
              <w:ind w:left="357" w:firstLine="709"/>
              <w:rPr>
                <w:sz w:val="28"/>
                <w:szCs w:val="28"/>
              </w:rPr>
            </w:pPr>
            <w:r w:rsidRPr="00502775">
              <w:rPr>
                <w:sz w:val="28"/>
                <w:szCs w:val="28"/>
              </w:rPr>
              <w:t xml:space="preserve">Мелиорация </w:t>
            </w:r>
          </w:p>
          <w:p w:rsidR="00CC7D0B" w:rsidRPr="00502775" w:rsidRDefault="00B60B0F" w:rsidP="00502775">
            <w:pPr>
              <w:spacing w:line="360" w:lineRule="auto"/>
              <w:ind w:firstLine="709"/>
              <w:jc w:val="both"/>
              <w:rPr>
                <w:sz w:val="28"/>
                <w:szCs w:val="28"/>
              </w:rPr>
            </w:pPr>
            <w:r w:rsidRPr="00502775">
              <w:rPr>
                <w:sz w:val="28"/>
                <w:szCs w:val="28"/>
              </w:rPr>
              <w:t>Трубы ГПМТ применяются при нефтедобыче, добыче жидких и газообразных полезных ископаемых в качестве высоконапорных трубопроводов. Производство   труб  ГПМТ   освоено   в   1998 году. Трубы   ГПМТ    применяются на месторождениях ОАО «Юганскнефтегаз», «Томскнефть», «Нижневартовскнефтегаз», «Сахалинморнефтегаз».</w:t>
            </w:r>
          </w:p>
          <w:p w:rsidR="00B60B0F" w:rsidRPr="00502775" w:rsidRDefault="00B60B0F" w:rsidP="00502775">
            <w:pPr>
              <w:spacing w:line="360" w:lineRule="auto"/>
              <w:ind w:firstLine="709"/>
              <w:jc w:val="both"/>
              <w:rPr>
                <w:color w:val="auto"/>
                <w:sz w:val="28"/>
                <w:szCs w:val="28"/>
              </w:rPr>
            </w:pPr>
          </w:p>
        </w:tc>
      </w:tr>
    </w:tbl>
    <w:p w:rsidR="00B60B0F" w:rsidRPr="00502775" w:rsidRDefault="00F24BCA" w:rsidP="00502775">
      <w:pPr>
        <w:spacing w:line="360" w:lineRule="auto"/>
        <w:ind w:firstLine="709"/>
        <w:jc w:val="center"/>
        <w:rPr>
          <w:sz w:val="28"/>
          <w:szCs w:val="28"/>
        </w:rPr>
      </w:pPr>
      <w:r w:rsidRPr="00502775">
        <w:rPr>
          <w:sz w:val="28"/>
          <w:szCs w:val="28"/>
        </w:rPr>
        <w:t xml:space="preserve">2.1. </w:t>
      </w:r>
      <w:r w:rsidR="00B60B0F" w:rsidRPr="00502775">
        <w:rPr>
          <w:sz w:val="28"/>
          <w:szCs w:val="28"/>
        </w:rPr>
        <w:t>КОНСТРУКЦИЯ ГПМТ</w:t>
      </w:r>
    </w:p>
    <w:p w:rsidR="00B60B0F" w:rsidRPr="00502775" w:rsidRDefault="00B60B0F" w:rsidP="00502775">
      <w:pPr>
        <w:spacing w:line="360" w:lineRule="auto"/>
        <w:ind w:firstLine="709"/>
        <w:jc w:val="center"/>
        <w:rPr>
          <w:sz w:val="28"/>
          <w:szCs w:val="28"/>
        </w:rPr>
      </w:pPr>
    </w:p>
    <w:p w:rsidR="00B60B0F" w:rsidRPr="00502775" w:rsidRDefault="00B60B0F" w:rsidP="00502775">
      <w:pPr>
        <w:spacing w:line="360" w:lineRule="auto"/>
        <w:ind w:firstLine="709"/>
        <w:jc w:val="both"/>
        <w:rPr>
          <w:sz w:val="28"/>
          <w:szCs w:val="28"/>
        </w:rPr>
      </w:pPr>
      <w:r w:rsidRPr="00502775">
        <w:rPr>
          <w:sz w:val="28"/>
          <w:szCs w:val="28"/>
        </w:rPr>
        <w:t>Конструкция гибкой   полимерно-металлической   трубы   представлена   на   рис. 2.</w:t>
      </w:r>
    </w:p>
    <w:p w:rsidR="00B60B0F" w:rsidRPr="00502775" w:rsidRDefault="001937F8" w:rsidP="00502775">
      <w:pPr>
        <w:spacing w:line="360" w:lineRule="auto"/>
        <w:ind w:firstLine="709"/>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164.25pt" fillcolor="window">
            <v:imagedata r:id="rId7" o:title=""/>
          </v:shape>
        </w:pict>
      </w:r>
    </w:p>
    <w:p w:rsidR="00745EC0" w:rsidRPr="00502775" w:rsidRDefault="00B60B0F" w:rsidP="00502775">
      <w:pPr>
        <w:spacing w:line="360" w:lineRule="auto"/>
        <w:ind w:firstLine="709"/>
        <w:jc w:val="center"/>
        <w:rPr>
          <w:sz w:val="28"/>
          <w:szCs w:val="28"/>
        </w:rPr>
      </w:pPr>
      <w:r w:rsidRPr="00502775">
        <w:rPr>
          <w:sz w:val="28"/>
          <w:szCs w:val="28"/>
        </w:rPr>
        <w:t>Рис. 2. Конструкция ГПМТ</w:t>
      </w:r>
    </w:p>
    <w:p w:rsidR="00745EC0" w:rsidRPr="00502775" w:rsidRDefault="00745EC0" w:rsidP="00502775">
      <w:pPr>
        <w:spacing w:line="360" w:lineRule="auto"/>
        <w:ind w:firstLine="709"/>
        <w:rPr>
          <w:sz w:val="28"/>
          <w:szCs w:val="28"/>
        </w:rPr>
      </w:pPr>
    </w:p>
    <w:p w:rsidR="00B60B0F" w:rsidRPr="00502775" w:rsidRDefault="00B60B0F" w:rsidP="00502775">
      <w:pPr>
        <w:spacing w:line="360" w:lineRule="auto"/>
        <w:ind w:firstLine="709"/>
        <w:jc w:val="both"/>
        <w:rPr>
          <w:sz w:val="28"/>
          <w:szCs w:val="28"/>
        </w:rPr>
      </w:pPr>
      <w:r w:rsidRPr="00502775">
        <w:rPr>
          <w:sz w:val="28"/>
          <w:szCs w:val="28"/>
        </w:rPr>
        <w:t>Внутренняя герметизирующая оболочка выполнена из полиэтилена низкого давления и содержит вплавляемые продольные направляющие из стальной проволоки или канатного троса диаметром 3 мм. Поверх оболочки накладывается грузонесущий элемент из стальной ленты толщиной 0,6-0,8 мм. Промежуточная прослойка между металлической лентой и наружной оболочкой выполнена из липкой полихлорвинилхлоридной (ПВХ) ленты. Внешняя защитная оболочка монолитно из полиэтилена высокого давления толщиной 3 мм.</w:t>
      </w:r>
    </w:p>
    <w:p w:rsidR="00B60B0F" w:rsidRPr="00502775" w:rsidRDefault="00B60B0F" w:rsidP="00502775">
      <w:pPr>
        <w:spacing w:line="360" w:lineRule="auto"/>
        <w:ind w:firstLine="709"/>
        <w:rPr>
          <w:bCs/>
          <w:color w:val="auto"/>
          <w:sz w:val="28"/>
          <w:szCs w:val="28"/>
        </w:rPr>
      </w:pPr>
      <w:r w:rsidRPr="00502775">
        <w:rPr>
          <w:bCs/>
          <w:color w:val="auto"/>
          <w:sz w:val="28"/>
          <w:szCs w:val="28"/>
        </w:rPr>
        <w:t xml:space="preserve">1. Внутренняя герметизирующая оболочка. </w:t>
      </w:r>
    </w:p>
    <w:p w:rsidR="00B60B0F" w:rsidRPr="00502775" w:rsidRDefault="00B60B0F" w:rsidP="00502775">
      <w:pPr>
        <w:spacing w:line="360" w:lineRule="auto"/>
        <w:ind w:firstLine="709"/>
        <w:jc w:val="both"/>
        <w:rPr>
          <w:bCs/>
          <w:color w:val="auto"/>
          <w:sz w:val="28"/>
          <w:szCs w:val="28"/>
        </w:rPr>
      </w:pPr>
      <w:r w:rsidRPr="00502775">
        <w:rPr>
          <w:bCs/>
          <w:color w:val="auto"/>
          <w:sz w:val="28"/>
          <w:szCs w:val="28"/>
        </w:rPr>
        <w:t xml:space="preserve">2. Двухслойный грузонесущий каркас из стальных лент с ПВХ-прослойкой. </w:t>
      </w:r>
    </w:p>
    <w:p w:rsidR="00B60B0F" w:rsidRPr="00502775" w:rsidRDefault="00B60B0F" w:rsidP="00502775">
      <w:pPr>
        <w:spacing w:line="360" w:lineRule="auto"/>
        <w:ind w:firstLine="709"/>
        <w:rPr>
          <w:bCs/>
          <w:color w:val="auto"/>
          <w:sz w:val="28"/>
          <w:szCs w:val="28"/>
        </w:rPr>
      </w:pPr>
      <w:r w:rsidRPr="00502775">
        <w:rPr>
          <w:bCs/>
          <w:color w:val="auto"/>
          <w:sz w:val="28"/>
          <w:szCs w:val="28"/>
        </w:rPr>
        <w:t xml:space="preserve">3. Дополнительная ПВХ-оболочка. </w:t>
      </w:r>
    </w:p>
    <w:p w:rsidR="00B60B0F" w:rsidRPr="00502775" w:rsidRDefault="00B60B0F" w:rsidP="00502775">
      <w:pPr>
        <w:spacing w:line="360" w:lineRule="auto"/>
        <w:ind w:firstLine="709"/>
        <w:rPr>
          <w:bCs/>
          <w:color w:val="auto"/>
          <w:sz w:val="28"/>
          <w:szCs w:val="28"/>
        </w:rPr>
      </w:pPr>
      <w:r w:rsidRPr="00502775">
        <w:rPr>
          <w:bCs/>
          <w:color w:val="auto"/>
          <w:sz w:val="28"/>
          <w:szCs w:val="28"/>
        </w:rPr>
        <w:t xml:space="preserve">4. Внешняя защитная оболочка. </w:t>
      </w:r>
    </w:p>
    <w:p w:rsidR="00502775" w:rsidRDefault="00502775" w:rsidP="00502775">
      <w:pPr>
        <w:spacing w:line="360" w:lineRule="auto"/>
        <w:ind w:firstLine="709"/>
        <w:jc w:val="center"/>
        <w:rPr>
          <w:sz w:val="28"/>
          <w:szCs w:val="28"/>
        </w:rPr>
      </w:pPr>
    </w:p>
    <w:p w:rsidR="00B60B0F" w:rsidRPr="00502775" w:rsidRDefault="00F24BCA" w:rsidP="00502775">
      <w:pPr>
        <w:spacing w:line="360" w:lineRule="auto"/>
        <w:ind w:firstLine="709"/>
        <w:jc w:val="center"/>
        <w:rPr>
          <w:sz w:val="28"/>
          <w:szCs w:val="28"/>
        </w:rPr>
      </w:pPr>
      <w:r w:rsidRPr="00502775">
        <w:rPr>
          <w:sz w:val="28"/>
          <w:szCs w:val="28"/>
        </w:rPr>
        <w:t xml:space="preserve">2.2. </w:t>
      </w:r>
      <w:r w:rsidR="00B60B0F" w:rsidRPr="00502775">
        <w:rPr>
          <w:sz w:val="28"/>
          <w:szCs w:val="28"/>
        </w:rPr>
        <w:t>ТЕХНИЧЕСКИЕ ХАРАКТЕРИСТИКИ ГИБКИХ ПОЛИМЕРНЫХ ТРУБ</w:t>
      </w:r>
    </w:p>
    <w:p w:rsidR="00B60B0F" w:rsidRPr="00502775" w:rsidRDefault="00B60B0F" w:rsidP="00502775">
      <w:pPr>
        <w:spacing w:line="360" w:lineRule="auto"/>
        <w:ind w:firstLine="709"/>
        <w:jc w:val="both"/>
        <w:rPr>
          <w:sz w:val="28"/>
          <w:szCs w:val="28"/>
        </w:rPr>
      </w:pPr>
    </w:p>
    <w:p w:rsidR="00B60B0F" w:rsidRPr="00502775" w:rsidRDefault="00B60B0F" w:rsidP="00502775">
      <w:pPr>
        <w:spacing w:line="360" w:lineRule="auto"/>
        <w:ind w:firstLine="709"/>
        <w:jc w:val="both"/>
        <w:rPr>
          <w:sz w:val="28"/>
          <w:szCs w:val="28"/>
        </w:rPr>
      </w:pPr>
      <w:r w:rsidRPr="00502775">
        <w:rPr>
          <w:sz w:val="28"/>
          <w:szCs w:val="28"/>
        </w:rPr>
        <w:t>ЗАО «ОМСКВОДПРОМ» выпускает гибкие высоконапорные полимерно-металлические трубы ГПМТ-75, ГПМТ-100, ГПМТ-150 и ГПМТ-200, технические характеристики которых приведены в табл. 1.</w:t>
      </w:r>
    </w:p>
    <w:p w:rsidR="00B60B0F" w:rsidRPr="00502775" w:rsidRDefault="00B60B0F" w:rsidP="00502775">
      <w:pPr>
        <w:spacing w:line="360" w:lineRule="auto"/>
        <w:ind w:firstLine="709"/>
        <w:jc w:val="both"/>
        <w:rPr>
          <w:sz w:val="28"/>
          <w:szCs w:val="28"/>
        </w:rPr>
      </w:pPr>
    </w:p>
    <w:p w:rsidR="00B60B0F" w:rsidRPr="00502775" w:rsidRDefault="00B60B0F" w:rsidP="00502775">
      <w:pPr>
        <w:spacing w:line="360" w:lineRule="auto"/>
        <w:ind w:firstLine="709"/>
        <w:jc w:val="right"/>
        <w:rPr>
          <w:sz w:val="28"/>
          <w:szCs w:val="28"/>
        </w:rPr>
      </w:pPr>
      <w:r w:rsidRPr="00502775">
        <w:rPr>
          <w:sz w:val="28"/>
          <w:szCs w:val="28"/>
        </w:rPr>
        <w:t>Таблица 1</w:t>
      </w:r>
    </w:p>
    <w:p w:rsidR="00B60B0F" w:rsidRPr="00502775" w:rsidRDefault="00B60B0F" w:rsidP="00502775">
      <w:pPr>
        <w:spacing w:line="360" w:lineRule="auto"/>
        <w:ind w:firstLine="709"/>
        <w:jc w:val="center"/>
        <w:rPr>
          <w:bCs/>
          <w:color w:val="auto"/>
          <w:sz w:val="28"/>
          <w:szCs w:val="28"/>
        </w:rPr>
      </w:pPr>
      <w:r w:rsidRPr="00502775">
        <w:rPr>
          <w:bCs/>
          <w:color w:val="auto"/>
          <w:sz w:val="28"/>
          <w:szCs w:val="28"/>
        </w:rPr>
        <w:t xml:space="preserve">Технические характеристики ГПМТ, выпускаемых </w:t>
      </w:r>
      <w:r w:rsidRPr="00502775">
        <w:rPr>
          <w:sz w:val="28"/>
          <w:szCs w:val="28"/>
        </w:rPr>
        <w:t>ЗАО «ОМСКВОДПРОМ»</w:t>
      </w:r>
    </w:p>
    <w:tbl>
      <w:tblPr>
        <w:tblW w:w="5000" w:type="pct"/>
        <w:tblCellSpacing w:w="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3862"/>
        <w:gridCol w:w="1420"/>
        <w:gridCol w:w="1420"/>
        <w:gridCol w:w="1420"/>
        <w:gridCol w:w="1333"/>
      </w:tblGrid>
      <w:tr w:rsidR="00B60B0F" w:rsidRPr="00502775" w:rsidTr="00502775">
        <w:trPr>
          <w:trHeight w:val="332"/>
          <w:tblCellSpacing w:w="7" w:type="dxa"/>
        </w:trPr>
        <w:tc>
          <w:tcPr>
            <w:tcW w:w="2050" w:type="pct"/>
            <w:tcBorders>
              <w:top w:val="single" w:sz="8" w:space="0" w:color="auto"/>
            </w:tcBorders>
            <w:vAlign w:val="center"/>
          </w:tcPr>
          <w:p w:rsidR="00B60B0F" w:rsidRPr="00502775" w:rsidRDefault="00B60B0F" w:rsidP="00502775">
            <w:pPr>
              <w:spacing w:before="100" w:beforeAutospacing="1" w:after="100" w:afterAutospacing="1" w:line="360" w:lineRule="auto"/>
              <w:jc w:val="center"/>
              <w:rPr>
                <w:color w:val="auto"/>
                <w:sz w:val="20"/>
                <w:szCs w:val="20"/>
              </w:rPr>
            </w:pPr>
            <w:r w:rsidRPr="00502775">
              <w:rPr>
                <w:bCs/>
                <w:color w:val="auto"/>
                <w:sz w:val="20"/>
                <w:szCs w:val="20"/>
              </w:rPr>
              <w:t>ПАРАМЕТРЫ</w:t>
            </w:r>
          </w:p>
        </w:tc>
        <w:tc>
          <w:tcPr>
            <w:tcW w:w="750" w:type="pct"/>
            <w:tcBorders>
              <w:top w:val="single" w:sz="8" w:space="0" w:color="auto"/>
            </w:tcBorders>
          </w:tcPr>
          <w:p w:rsidR="00B60B0F" w:rsidRPr="00502775" w:rsidRDefault="00B60B0F" w:rsidP="00502775">
            <w:pPr>
              <w:spacing w:before="100" w:beforeAutospacing="1" w:after="100" w:afterAutospacing="1" w:line="360" w:lineRule="auto"/>
              <w:jc w:val="center"/>
              <w:rPr>
                <w:color w:val="auto"/>
                <w:sz w:val="20"/>
                <w:szCs w:val="20"/>
              </w:rPr>
            </w:pPr>
            <w:r w:rsidRPr="00502775">
              <w:rPr>
                <w:bCs/>
                <w:color w:val="auto"/>
                <w:sz w:val="20"/>
                <w:szCs w:val="20"/>
              </w:rPr>
              <w:t>ГПМТ-75</w:t>
            </w:r>
          </w:p>
        </w:tc>
        <w:tc>
          <w:tcPr>
            <w:tcW w:w="750" w:type="pct"/>
            <w:tcBorders>
              <w:top w:val="single" w:sz="8" w:space="0" w:color="auto"/>
            </w:tcBorders>
          </w:tcPr>
          <w:p w:rsidR="00B60B0F" w:rsidRPr="00502775" w:rsidRDefault="00B60B0F" w:rsidP="00502775">
            <w:pPr>
              <w:spacing w:before="100" w:beforeAutospacing="1" w:after="100" w:afterAutospacing="1" w:line="360" w:lineRule="auto"/>
              <w:jc w:val="center"/>
              <w:rPr>
                <w:color w:val="auto"/>
                <w:sz w:val="20"/>
                <w:szCs w:val="20"/>
              </w:rPr>
            </w:pPr>
            <w:r w:rsidRPr="00502775">
              <w:rPr>
                <w:bCs/>
                <w:color w:val="auto"/>
                <w:sz w:val="20"/>
                <w:szCs w:val="20"/>
              </w:rPr>
              <w:t>ГПМТ-100</w:t>
            </w:r>
          </w:p>
        </w:tc>
        <w:tc>
          <w:tcPr>
            <w:tcW w:w="750" w:type="pct"/>
            <w:tcBorders>
              <w:top w:val="single" w:sz="8" w:space="0" w:color="auto"/>
            </w:tcBorders>
          </w:tcPr>
          <w:p w:rsidR="00B60B0F" w:rsidRPr="00502775" w:rsidRDefault="00B60B0F" w:rsidP="00502775">
            <w:pPr>
              <w:spacing w:before="100" w:beforeAutospacing="1" w:after="100" w:afterAutospacing="1" w:line="360" w:lineRule="auto"/>
              <w:jc w:val="center"/>
              <w:rPr>
                <w:color w:val="auto"/>
                <w:sz w:val="20"/>
                <w:szCs w:val="20"/>
              </w:rPr>
            </w:pPr>
            <w:r w:rsidRPr="00502775">
              <w:rPr>
                <w:bCs/>
                <w:color w:val="auto"/>
                <w:sz w:val="20"/>
                <w:szCs w:val="20"/>
              </w:rPr>
              <w:t>ГПМТ-150</w:t>
            </w:r>
          </w:p>
        </w:tc>
        <w:tc>
          <w:tcPr>
            <w:tcW w:w="750" w:type="pct"/>
            <w:tcBorders>
              <w:top w:val="single" w:sz="8" w:space="0" w:color="auto"/>
            </w:tcBorders>
          </w:tcPr>
          <w:p w:rsidR="00B60B0F" w:rsidRPr="00502775" w:rsidRDefault="00B60B0F" w:rsidP="00502775">
            <w:pPr>
              <w:spacing w:before="100" w:beforeAutospacing="1" w:after="100" w:afterAutospacing="1" w:line="360" w:lineRule="auto"/>
              <w:jc w:val="center"/>
              <w:rPr>
                <w:color w:val="auto"/>
                <w:sz w:val="20"/>
                <w:szCs w:val="20"/>
              </w:rPr>
            </w:pPr>
            <w:r w:rsidRPr="00502775">
              <w:rPr>
                <w:bCs/>
                <w:color w:val="auto"/>
                <w:sz w:val="20"/>
                <w:szCs w:val="20"/>
              </w:rPr>
              <w:t>ГПМТ-200</w:t>
            </w:r>
          </w:p>
        </w:tc>
      </w:tr>
      <w:tr w:rsidR="00B60B0F" w:rsidRPr="00502775">
        <w:trPr>
          <w:trHeight w:val="240"/>
          <w:tblCellSpacing w:w="7" w:type="dxa"/>
        </w:trPr>
        <w:tc>
          <w:tcPr>
            <w:tcW w:w="2050" w:type="pct"/>
          </w:tcPr>
          <w:p w:rsidR="00B60B0F" w:rsidRPr="00502775" w:rsidRDefault="00B60B0F" w:rsidP="00502775">
            <w:pPr>
              <w:spacing w:before="100" w:beforeAutospacing="1" w:after="100" w:afterAutospacing="1" w:line="360" w:lineRule="auto"/>
              <w:rPr>
                <w:color w:val="auto"/>
                <w:sz w:val="20"/>
                <w:szCs w:val="20"/>
              </w:rPr>
            </w:pPr>
            <w:r w:rsidRPr="00502775">
              <w:rPr>
                <w:bCs/>
                <w:color w:val="auto"/>
                <w:sz w:val="20"/>
                <w:szCs w:val="20"/>
              </w:rPr>
              <w:t>Внутренний диаметр, мм</w:t>
            </w:r>
          </w:p>
        </w:tc>
        <w:tc>
          <w:tcPr>
            <w:tcW w:w="750" w:type="pct"/>
          </w:tcPr>
          <w:p w:rsidR="00B60B0F" w:rsidRPr="00502775" w:rsidRDefault="00B60B0F" w:rsidP="00502775">
            <w:pPr>
              <w:spacing w:before="100" w:beforeAutospacing="1" w:after="100" w:afterAutospacing="1" w:line="360" w:lineRule="auto"/>
              <w:jc w:val="center"/>
              <w:rPr>
                <w:color w:val="auto"/>
                <w:sz w:val="20"/>
                <w:szCs w:val="20"/>
              </w:rPr>
            </w:pPr>
            <w:r w:rsidRPr="00502775">
              <w:rPr>
                <w:bCs/>
                <w:color w:val="auto"/>
                <w:sz w:val="20"/>
                <w:szCs w:val="20"/>
              </w:rPr>
              <w:t>75</w:t>
            </w:r>
          </w:p>
        </w:tc>
        <w:tc>
          <w:tcPr>
            <w:tcW w:w="750" w:type="pct"/>
          </w:tcPr>
          <w:p w:rsidR="00B60B0F" w:rsidRPr="00502775" w:rsidRDefault="00B60B0F" w:rsidP="00502775">
            <w:pPr>
              <w:spacing w:before="100" w:beforeAutospacing="1" w:after="100" w:afterAutospacing="1" w:line="360" w:lineRule="auto"/>
              <w:jc w:val="center"/>
              <w:rPr>
                <w:color w:val="auto"/>
                <w:sz w:val="20"/>
                <w:szCs w:val="20"/>
              </w:rPr>
            </w:pPr>
            <w:r w:rsidRPr="00502775">
              <w:rPr>
                <w:bCs/>
                <w:color w:val="auto"/>
                <w:sz w:val="20"/>
                <w:szCs w:val="20"/>
              </w:rPr>
              <w:t>90</w:t>
            </w:r>
          </w:p>
        </w:tc>
        <w:tc>
          <w:tcPr>
            <w:tcW w:w="750" w:type="pct"/>
          </w:tcPr>
          <w:p w:rsidR="00B60B0F" w:rsidRPr="00502775" w:rsidRDefault="00B60B0F" w:rsidP="00502775">
            <w:pPr>
              <w:spacing w:before="100" w:beforeAutospacing="1" w:after="100" w:afterAutospacing="1" w:line="360" w:lineRule="auto"/>
              <w:jc w:val="center"/>
              <w:rPr>
                <w:color w:val="auto"/>
                <w:sz w:val="20"/>
                <w:szCs w:val="20"/>
              </w:rPr>
            </w:pPr>
            <w:r w:rsidRPr="00502775">
              <w:rPr>
                <w:bCs/>
                <w:color w:val="auto"/>
                <w:sz w:val="20"/>
                <w:szCs w:val="20"/>
              </w:rPr>
              <w:t>131</w:t>
            </w:r>
          </w:p>
        </w:tc>
        <w:tc>
          <w:tcPr>
            <w:tcW w:w="750" w:type="pct"/>
          </w:tcPr>
          <w:p w:rsidR="00B60B0F" w:rsidRPr="00502775" w:rsidRDefault="00B60B0F" w:rsidP="00502775">
            <w:pPr>
              <w:spacing w:before="100" w:beforeAutospacing="1" w:after="100" w:afterAutospacing="1" w:line="360" w:lineRule="auto"/>
              <w:jc w:val="center"/>
              <w:rPr>
                <w:color w:val="auto"/>
                <w:sz w:val="20"/>
                <w:szCs w:val="20"/>
              </w:rPr>
            </w:pPr>
            <w:r w:rsidRPr="00502775">
              <w:rPr>
                <w:bCs/>
                <w:color w:val="auto"/>
                <w:sz w:val="20"/>
                <w:szCs w:val="20"/>
              </w:rPr>
              <w:t>190</w:t>
            </w:r>
          </w:p>
        </w:tc>
      </w:tr>
      <w:tr w:rsidR="00B60B0F" w:rsidRPr="00502775">
        <w:trPr>
          <w:trHeight w:val="240"/>
          <w:tblCellSpacing w:w="7" w:type="dxa"/>
        </w:trPr>
        <w:tc>
          <w:tcPr>
            <w:tcW w:w="2050" w:type="pct"/>
          </w:tcPr>
          <w:p w:rsidR="00B60B0F" w:rsidRPr="00502775" w:rsidRDefault="00B60B0F" w:rsidP="00502775">
            <w:pPr>
              <w:spacing w:before="100" w:beforeAutospacing="1" w:after="100" w:afterAutospacing="1" w:line="360" w:lineRule="auto"/>
              <w:rPr>
                <w:color w:val="auto"/>
                <w:sz w:val="20"/>
                <w:szCs w:val="20"/>
              </w:rPr>
            </w:pPr>
            <w:r w:rsidRPr="00502775">
              <w:rPr>
                <w:bCs/>
                <w:color w:val="auto"/>
                <w:sz w:val="20"/>
                <w:szCs w:val="20"/>
              </w:rPr>
              <w:t>Наружный диаметр, мм</w:t>
            </w:r>
          </w:p>
        </w:tc>
        <w:tc>
          <w:tcPr>
            <w:tcW w:w="750" w:type="pct"/>
          </w:tcPr>
          <w:p w:rsidR="00B60B0F" w:rsidRPr="00502775" w:rsidRDefault="00B60B0F" w:rsidP="00502775">
            <w:pPr>
              <w:spacing w:before="100" w:beforeAutospacing="1" w:after="100" w:afterAutospacing="1" w:line="360" w:lineRule="auto"/>
              <w:jc w:val="center"/>
              <w:rPr>
                <w:color w:val="auto"/>
                <w:sz w:val="20"/>
                <w:szCs w:val="20"/>
              </w:rPr>
            </w:pPr>
            <w:r w:rsidRPr="00502775">
              <w:rPr>
                <w:bCs/>
                <w:color w:val="auto"/>
                <w:sz w:val="20"/>
                <w:szCs w:val="20"/>
              </w:rPr>
              <w:t>90</w:t>
            </w:r>
          </w:p>
        </w:tc>
        <w:tc>
          <w:tcPr>
            <w:tcW w:w="750" w:type="pct"/>
          </w:tcPr>
          <w:p w:rsidR="00B60B0F" w:rsidRPr="00502775" w:rsidRDefault="00B60B0F" w:rsidP="00502775">
            <w:pPr>
              <w:spacing w:before="100" w:beforeAutospacing="1" w:after="100" w:afterAutospacing="1" w:line="360" w:lineRule="auto"/>
              <w:jc w:val="center"/>
              <w:rPr>
                <w:color w:val="auto"/>
                <w:sz w:val="20"/>
                <w:szCs w:val="20"/>
              </w:rPr>
            </w:pPr>
            <w:r w:rsidRPr="00502775">
              <w:rPr>
                <w:bCs/>
                <w:color w:val="auto"/>
                <w:sz w:val="20"/>
                <w:szCs w:val="20"/>
              </w:rPr>
              <w:t>125</w:t>
            </w:r>
          </w:p>
        </w:tc>
        <w:tc>
          <w:tcPr>
            <w:tcW w:w="750" w:type="pct"/>
          </w:tcPr>
          <w:p w:rsidR="00B60B0F" w:rsidRPr="00502775" w:rsidRDefault="00B60B0F" w:rsidP="00502775">
            <w:pPr>
              <w:spacing w:before="100" w:beforeAutospacing="1" w:after="100" w:afterAutospacing="1" w:line="360" w:lineRule="auto"/>
              <w:jc w:val="center"/>
              <w:rPr>
                <w:color w:val="auto"/>
                <w:sz w:val="20"/>
                <w:szCs w:val="20"/>
              </w:rPr>
            </w:pPr>
            <w:r w:rsidRPr="00502775">
              <w:rPr>
                <w:bCs/>
                <w:color w:val="auto"/>
                <w:sz w:val="20"/>
                <w:szCs w:val="20"/>
              </w:rPr>
              <w:t>170</w:t>
            </w:r>
          </w:p>
        </w:tc>
        <w:tc>
          <w:tcPr>
            <w:tcW w:w="750" w:type="pct"/>
          </w:tcPr>
          <w:p w:rsidR="00B60B0F" w:rsidRPr="00502775" w:rsidRDefault="00B60B0F" w:rsidP="00502775">
            <w:pPr>
              <w:spacing w:before="100" w:beforeAutospacing="1" w:after="100" w:afterAutospacing="1" w:line="360" w:lineRule="auto"/>
              <w:jc w:val="center"/>
              <w:rPr>
                <w:color w:val="auto"/>
                <w:sz w:val="20"/>
                <w:szCs w:val="20"/>
              </w:rPr>
            </w:pPr>
            <w:r w:rsidRPr="00502775">
              <w:rPr>
                <w:bCs/>
                <w:color w:val="auto"/>
                <w:sz w:val="20"/>
                <w:szCs w:val="20"/>
              </w:rPr>
              <w:t>266</w:t>
            </w:r>
          </w:p>
        </w:tc>
      </w:tr>
      <w:tr w:rsidR="00B60B0F" w:rsidRPr="00502775">
        <w:trPr>
          <w:trHeight w:val="240"/>
          <w:tblCellSpacing w:w="7" w:type="dxa"/>
        </w:trPr>
        <w:tc>
          <w:tcPr>
            <w:tcW w:w="2050" w:type="pct"/>
          </w:tcPr>
          <w:p w:rsidR="00B60B0F" w:rsidRPr="00502775" w:rsidRDefault="00B60B0F" w:rsidP="00502775">
            <w:pPr>
              <w:spacing w:before="100" w:beforeAutospacing="1" w:after="100" w:afterAutospacing="1" w:line="360" w:lineRule="auto"/>
              <w:rPr>
                <w:color w:val="auto"/>
                <w:sz w:val="20"/>
                <w:szCs w:val="20"/>
              </w:rPr>
            </w:pPr>
            <w:r w:rsidRPr="00502775">
              <w:rPr>
                <w:bCs/>
                <w:color w:val="auto"/>
                <w:sz w:val="20"/>
                <w:szCs w:val="20"/>
              </w:rPr>
              <w:t>Длина трубы, макс., м</w:t>
            </w:r>
          </w:p>
        </w:tc>
        <w:tc>
          <w:tcPr>
            <w:tcW w:w="750" w:type="pct"/>
          </w:tcPr>
          <w:p w:rsidR="00B60B0F" w:rsidRPr="00502775" w:rsidRDefault="00B60B0F" w:rsidP="00502775">
            <w:pPr>
              <w:spacing w:before="100" w:beforeAutospacing="1" w:after="100" w:afterAutospacing="1" w:line="360" w:lineRule="auto"/>
              <w:jc w:val="center"/>
              <w:rPr>
                <w:color w:val="auto"/>
                <w:sz w:val="20"/>
                <w:szCs w:val="20"/>
              </w:rPr>
            </w:pPr>
            <w:r w:rsidRPr="00502775">
              <w:rPr>
                <w:bCs/>
                <w:color w:val="auto"/>
                <w:sz w:val="20"/>
                <w:szCs w:val="20"/>
              </w:rPr>
              <w:t>300</w:t>
            </w:r>
          </w:p>
        </w:tc>
        <w:tc>
          <w:tcPr>
            <w:tcW w:w="750" w:type="pct"/>
          </w:tcPr>
          <w:p w:rsidR="00B60B0F" w:rsidRPr="00502775" w:rsidRDefault="00B60B0F" w:rsidP="00502775">
            <w:pPr>
              <w:spacing w:before="100" w:beforeAutospacing="1" w:after="100" w:afterAutospacing="1" w:line="360" w:lineRule="auto"/>
              <w:jc w:val="center"/>
              <w:rPr>
                <w:color w:val="auto"/>
                <w:sz w:val="20"/>
                <w:szCs w:val="20"/>
              </w:rPr>
            </w:pPr>
            <w:r w:rsidRPr="00502775">
              <w:rPr>
                <w:bCs/>
                <w:color w:val="auto"/>
                <w:sz w:val="20"/>
                <w:szCs w:val="20"/>
              </w:rPr>
              <w:t>300</w:t>
            </w:r>
          </w:p>
        </w:tc>
        <w:tc>
          <w:tcPr>
            <w:tcW w:w="750" w:type="pct"/>
          </w:tcPr>
          <w:p w:rsidR="00B60B0F" w:rsidRPr="00502775" w:rsidRDefault="00B60B0F" w:rsidP="00502775">
            <w:pPr>
              <w:spacing w:before="100" w:beforeAutospacing="1" w:after="100" w:afterAutospacing="1" w:line="360" w:lineRule="auto"/>
              <w:jc w:val="center"/>
              <w:rPr>
                <w:color w:val="auto"/>
                <w:sz w:val="20"/>
                <w:szCs w:val="20"/>
              </w:rPr>
            </w:pPr>
            <w:r w:rsidRPr="00502775">
              <w:rPr>
                <w:bCs/>
                <w:color w:val="auto"/>
                <w:sz w:val="20"/>
                <w:szCs w:val="20"/>
              </w:rPr>
              <w:t>200</w:t>
            </w:r>
          </w:p>
        </w:tc>
        <w:tc>
          <w:tcPr>
            <w:tcW w:w="750" w:type="pct"/>
          </w:tcPr>
          <w:p w:rsidR="00B60B0F" w:rsidRPr="00502775" w:rsidRDefault="00B60B0F" w:rsidP="00502775">
            <w:pPr>
              <w:spacing w:before="100" w:beforeAutospacing="1" w:after="100" w:afterAutospacing="1" w:line="360" w:lineRule="auto"/>
              <w:jc w:val="center"/>
              <w:rPr>
                <w:color w:val="auto"/>
                <w:sz w:val="20"/>
                <w:szCs w:val="20"/>
              </w:rPr>
            </w:pPr>
            <w:r w:rsidRPr="00502775">
              <w:rPr>
                <w:bCs/>
                <w:color w:val="auto"/>
                <w:sz w:val="20"/>
                <w:szCs w:val="20"/>
              </w:rPr>
              <w:t>12</w:t>
            </w:r>
          </w:p>
        </w:tc>
      </w:tr>
      <w:tr w:rsidR="00B60B0F" w:rsidRPr="00502775">
        <w:trPr>
          <w:trHeight w:val="240"/>
          <w:tblCellSpacing w:w="7" w:type="dxa"/>
        </w:trPr>
        <w:tc>
          <w:tcPr>
            <w:tcW w:w="2050" w:type="pct"/>
          </w:tcPr>
          <w:p w:rsidR="00B60B0F" w:rsidRPr="00502775" w:rsidRDefault="00B60B0F" w:rsidP="00502775">
            <w:pPr>
              <w:spacing w:before="100" w:beforeAutospacing="1" w:after="100" w:afterAutospacing="1" w:line="360" w:lineRule="auto"/>
              <w:rPr>
                <w:color w:val="auto"/>
                <w:sz w:val="20"/>
                <w:szCs w:val="20"/>
              </w:rPr>
            </w:pPr>
            <w:r w:rsidRPr="00502775">
              <w:rPr>
                <w:bCs/>
                <w:color w:val="auto"/>
                <w:sz w:val="20"/>
                <w:szCs w:val="20"/>
              </w:rPr>
              <w:t>Минимальный радиус изгиба, м</w:t>
            </w:r>
          </w:p>
        </w:tc>
        <w:tc>
          <w:tcPr>
            <w:tcW w:w="750" w:type="pct"/>
          </w:tcPr>
          <w:p w:rsidR="00B60B0F" w:rsidRPr="00502775" w:rsidRDefault="00B60B0F" w:rsidP="00502775">
            <w:pPr>
              <w:spacing w:before="100" w:beforeAutospacing="1" w:after="100" w:afterAutospacing="1" w:line="360" w:lineRule="auto"/>
              <w:jc w:val="center"/>
              <w:rPr>
                <w:color w:val="auto"/>
                <w:sz w:val="20"/>
                <w:szCs w:val="20"/>
              </w:rPr>
            </w:pPr>
            <w:r w:rsidRPr="00502775">
              <w:rPr>
                <w:bCs/>
                <w:color w:val="auto"/>
                <w:sz w:val="20"/>
                <w:szCs w:val="20"/>
              </w:rPr>
              <w:t>0.9</w:t>
            </w:r>
          </w:p>
        </w:tc>
        <w:tc>
          <w:tcPr>
            <w:tcW w:w="750" w:type="pct"/>
          </w:tcPr>
          <w:p w:rsidR="00B60B0F" w:rsidRPr="00502775" w:rsidRDefault="00B60B0F" w:rsidP="00502775">
            <w:pPr>
              <w:spacing w:before="100" w:beforeAutospacing="1" w:after="100" w:afterAutospacing="1" w:line="360" w:lineRule="auto"/>
              <w:jc w:val="center"/>
              <w:rPr>
                <w:color w:val="auto"/>
                <w:sz w:val="20"/>
                <w:szCs w:val="20"/>
              </w:rPr>
            </w:pPr>
            <w:r w:rsidRPr="00502775">
              <w:rPr>
                <w:bCs/>
                <w:color w:val="auto"/>
                <w:sz w:val="20"/>
                <w:szCs w:val="20"/>
              </w:rPr>
              <w:t>1,1</w:t>
            </w:r>
          </w:p>
        </w:tc>
        <w:tc>
          <w:tcPr>
            <w:tcW w:w="750" w:type="pct"/>
          </w:tcPr>
          <w:p w:rsidR="00B60B0F" w:rsidRPr="00502775" w:rsidRDefault="00B60B0F" w:rsidP="00502775">
            <w:pPr>
              <w:spacing w:before="100" w:beforeAutospacing="1" w:after="100" w:afterAutospacing="1" w:line="360" w:lineRule="auto"/>
              <w:jc w:val="center"/>
              <w:rPr>
                <w:color w:val="auto"/>
                <w:sz w:val="20"/>
                <w:szCs w:val="20"/>
              </w:rPr>
            </w:pPr>
            <w:r w:rsidRPr="00502775">
              <w:rPr>
                <w:bCs/>
                <w:color w:val="auto"/>
                <w:sz w:val="20"/>
                <w:szCs w:val="20"/>
              </w:rPr>
              <w:t>1,6</w:t>
            </w:r>
          </w:p>
        </w:tc>
        <w:tc>
          <w:tcPr>
            <w:tcW w:w="750" w:type="pct"/>
          </w:tcPr>
          <w:p w:rsidR="00B60B0F" w:rsidRPr="00502775" w:rsidRDefault="00B60B0F" w:rsidP="00502775">
            <w:pPr>
              <w:spacing w:before="100" w:beforeAutospacing="1" w:after="100" w:afterAutospacing="1" w:line="360" w:lineRule="auto"/>
              <w:jc w:val="center"/>
              <w:rPr>
                <w:color w:val="auto"/>
                <w:sz w:val="20"/>
                <w:szCs w:val="20"/>
              </w:rPr>
            </w:pPr>
            <w:r w:rsidRPr="00502775">
              <w:rPr>
                <w:bCs/>
                <w:color w:val="auto"/>
                <w:sz w:val="20"/>
                <w:szCs w:val="20"/>
              </w:rPr>
              <w:t>2,3</w:t>
            </w:r>
          </w:p>
        </w:tc>
      </w:tr>
      <w:tr w:rsidR="00B60B0F" w:rsidRPr="00502775">
        <w:trPr>
          <w:trHeight w:val="240"/>
          <w:tblCellSpacing w:w="7" w:type="dxa"/>
        </w:trPr>
        <w:tc>
          <w:tcPr>
            <w:tcW w:w="2050" w:type="pct"/>
          </w:tcPr>
          <w:p w:rsidR="00B60B0F" w:rsidRPr="00502775" w:rsidRDefault="00B60B0F" w:rsidP="00502775">
            <w:pPr>
              <w:spacing w:before="100" w:beforeAutospacing="1" w:after="100" w:afterAutospacing="1" w:line="360" w:lineRule="auto"/>
              <w:rPr>
                <w:color w:val="auto"/>
                <w:sz w:val="20"/>
                <w:szCs w:val="20"/>
              </w:rPr>
            </w:pPr>
            <w:r w:rsidRPr="00502775">
              <w:rPr>
                <w:bCs/>
                <w:color w:val="auto"/>
                <w:sz w:val="20"/>
                <w:szCs w:val="20"/>
              </w:rPr>
              <w:t>Вес 1 пог.м., кг</w:t>
            </w:r>
          </w:p>
        </w:tc>
        <w:tc>
          <w:tcPr>
            <w:tcW w:w="750" w:type="pct"/>
          </w:tcPr>
          <w:p w:rsidR="00B60B0F" w:rsidRPr="00502775" w:rsidRDefault="00B60B0F" w:rsidP="00502775">
            <w:pPr>
              <w:spacing w:before="100" w:beforeAutospacing="1" w:after="100" w:afterAutospacing="1" w:line="360" w:lineRule="auto"/>
              <w:jc w:val="center"/>
              <w:rPr>
                <w:color w:val="auto"/>
                <w:sz w:val="20"/>
                <w:szCs w:val="20"/>
              </w:rPr>
            </w:pPr>
            <w:r w:rsidRPr="00502775">
              <w:rPr>
                <w:bCs/>
                <w:color w:val="auto"/>
                <w:sz w:val="20"/>
                <w:szCs w:val="20"/>
              </w:rPr>
              <w:t>7,1</w:t>
            </w:r>
          </w:p>
        </w:tc>
        <w:tc>
          <w:tcPr>
            <w:tcW w:w="750" w:type="pct"/>
          </w:tcPr>
          <w:p w:rsidR="00B60B0F" w:rsidRPr="00502775" w:rsidRDefault="00B60B0F" w:rsidP="00502775">
            <w:pPr>
              <w:spacing w:before="100" w:beforeAutospacing="1" w:after="100" w:afterAutospacing="1" w:line="360" w:lineRule="auto"/>
              <w:jc w:val="center"/>
              <w:rPr>
                <w:color w:val="auto"/>
                <w:sz w:val="20"/>
                <w:szCs w:val="20"/>
              </w:rPr>
            </w:pPr>
            <w:r w:rsidRPr="00502775">
              <w:rPr>
                <w:bCs/>
                <w:color w:val="auto"/>
                <w:sz w:val="20"/>
                <w:szCs w:val="20"/>
              </w:rPr>
              <w:t>10,8</w:t>
            </w:r>
          </w:p>
        </w:tc>
        <w:tc>
          <w:tcPr>
            <w:tcW w:w="750" w:type="pct"/>
          </w:tcPr>
          <w:p w:rsidR="00B60B0F" w:rsidRPr="00502775" w:rsidRDefault="00B60B0F" w:rsidP="00502775">
            <w:pPr>
              <w:spacing w:before="100" w:beforeAutospacing="1" w:after="100" w:afterAutospacing="1" w:line="360" w:lineRule="auto"/>
              <w:jc w:val="center"/>
              <w:rPr>
                <w:color w:val="auto"/>
                <w:sz w:val="20"/>
                <w:szCs w:val="20"/>
              </w:rPr>
            </w:pPr>
            <w:r w:rsidRPr="00502775">
              <w:rPr>
                <w:bCs/>
                <w:color w:val="auto"/>
                <w:sz w:val="20"/>
                <w:szCs w:val="20"/>
              </w:rPr>
              <w:t>18,2</w:t>
            </w:r>
          </w:p>
        </w:tc>
        <w:tc>
          <w:tcPr>
            <w:tcW w:w="750" w:type="pct"/>
          </w:tcPr>
          <w:p w:rsidR="00B60B0F" w:rsidRPr="00502775" w:rsidRDefault="00B60B0F" w:rsidP="00502775">
            <w:pPr>
              <w:spacing w:before="100" w:beforeAutospacing="1" w:after="100" w:afterAutospacing="1" w:line="360" w:lineRule="auto"/>
              <w:jc w:val="center"/>
              <w:rPr>
                <w:color w:val="auto"/>
                <w:sz w:val="20"/>
                <w:szCs w:val="20"/>
              </w:rPr>
            </w:pPr>
            <w:r w:rsidRPr="00502775">
              <w:rPr>
                <w:bCs/>
                <w:color w:val="auto"/>
                <w:sz w:val="20"/>
                <w:szCs w:val="20"/>
              </w:rPr>
              <w:t>33,5</w:t>
            </w:r>
          </w:p>
        </w:tc>
      </w:tr>
      <w:tr w:rsidR="00B60B0F" w:rsidRPr="00502775">
        <w:trPr>
          <w:trHeight w:val="240"/>
          <w:tblCellSpacing w:w="7" w:type="dxa"/>
        </w:trPr>
        <w:tc>
          <w:tcPr>
            <w:tcW w:w="2050" w:type="pct"/>
          </w:tcPr>
          <w:p w:rsidR="00B60B0F" w:rsidRPr="00502775" w:rsidRDefault="00B60B0F" w:rsidP="00502775">
            <w:pPr>
              <w:spacing w:before="100" w:beforeAutospacing="1" w:after="100" w:afterAutospacing="1" w:line="360" w:lineRule="auto"/>
              <w:rPr>
                <w:color w:val="auto"/>
                <w:sz w:val="20"/>
                <w:szCs w:val="20"/>
              </w:rPr>
            </w:pPr>
            <w:r w:rsidRPr="00502775">
              <w:rPr>
                <w:bCs/>
                <w:color w:val="auto"/>
                <w:sz w:val="20"/>
                <w:szCs w:val="20"/>
              </w:rPr>
              <w:t xml:space="preserve">Температура эксплуатации, град С </w:t>
            </w:r>
          </w:p>
        </w:tc>
        <w:tc>
          <w:tcPr>
            <w:tcW w:w="3000" w:type="pct"/>
            <w:gridSpan w:val="4"/>
          </w:tcPr>
          <w:p w:rsidR="00B60B0F" w:rsidRPr="00502775" w:rsidRDefault="00B60B0F" w:rsidP="00502775">
            <w:pPr>
              <w:spacing w:before="100" w:beforeAutospacing="1" w:after="100" w:afterAutospacing="1" w:line="360" w:lineRule="auto"/>
              <w:jc w:val="center"/>
              <w:rPr>
                <w:color w:val="auto"/>
                <w:sz w:val="20"/>
                <w:szCs w:val="20"/>
              </w:rPr>
            </w:pPr>
            <w:r w:rsidRPr="00502775">
              <w:rPr>
                <w:bCs/>
                <w:color w:val="auto"/>
                <w:sz w:val="20"/>
                <w:szCs w:val="20"/>
              </w:rPr>
              <w:t xml:space="preserve">-45...+95 </w:t>
            </w:r>
          </w:p>
        </w:tc>
      </w:tr>
      <w:tr w:rsidR="00B60B0F" w:rsidRPr="00502775">
        <w:trPr>
          <w:trHeight w:val="240"/>
          <w:tblCellSpacing w:w="7" w:type="dxa"/>
        </w:trPr>
        <w:tc>
          <w:tcPr>
            <w:tcW w:w="2050" w:type="pct"/>
          </w:tcPr>
          <w:p w:rsidR="00B60B0F" w:rsidRPr="00502775" w:rsidRDefault="00B60B0F" w:rsidP="00502775">
            <w:pPr>
              <w:spacing w:before="100" w:beforeAutospacing="1" w:after="100" w:afterAutospacing="1" w:line="360" w:lineRule="auto"/>
              <w:rPr>
                <w:color w:val="auto"/>
                <w:sz w:val="20"/>
                <w:szCs w:val="20"/>
              </w:rPr>
            </w:pPr>
            <w:r w:rsidRPr="00502775">
              <w:rPr>
                <w:bCs/>
                <w:color w:val="auto"/>
                <w:sz w:val="20"/>
                <w:szCs w:val="20"/>
              </w:rPr>
              <w:t xml:space="preserve">Давление ном/макс </w:t>
            </w:r>
          </w:p>
        </w:tc>
        <w:tc>
          <w:tcPr>
            <w:tcW w:w="3000" w:type="pct"/>
            <w:gridSpan w:val="4"/>
          </w:tcPr>
          <w:p w:rsidR="00B60B0F" w:rsidRPr="00502775" w:rsidRDefault="00B60B0F" w:rsidP="00502775">
            <w:pPr>
              <w:spacing w:before="100" w:beforeAutospacing="1" w:after="100" w:afterAutospacing="1" w:line="360" w:lineRule="auto"/>
              <w:jc w:val="center"/>
              <w:rPr>
                <w:color w:val="auto"/>
                <w:sz w:val="20"/>
                <w:szCs w:val="20"/>
              </w:rPr>
            </w:pPr>
            <w:r w:rsidRPr="00502775">
              <w:rPr>
                <w:bCs/>
                <w:color w:val="auto"/>
                <w:sz w:val="20"/>
                <w:szCs w:val="20"/>
              </w:rPr>
              <w:t>4 МПа/ 6 МПа</w:t>
            </w:r>
          </w:p>
        </w:tc>
      </w:tr>
      <w:tr w:rsidR="00B60B0F" w:rsidRPr="00502775">
        <w:trPr>
          <w:trHeight w:val="240"/>
          <w:tblCellSpacing w:w="7" w:type="dxa"/>
        </w:trPr>
        <w:tc>
          <w:tcPr>
            <w:tcW w:w="2050" w:type="pct"/>
          </w:tcPr>
          <w:p w:rsidR="00B60B0F" w:rsidRPr="00502775" w:rsidRDefault="00B60B0F" w:rsidP="00502775">
            <w:pPr>
              <w:spacing w:before="100" w:beforeAutospacing="1" w:after="100" w:afterAutospacing="1" w:line="360" w:lineRule="auto"/>
              <w:rPr>
                <w:color w:val="auto"/>
                <w:sz w:val="20"/>
                <w:szCs w:val="20"/>
              </w:rPr>
            </w:pPr>
            <w:r w:rsidRPr="00502775">
              <w:rPr>
                <w:bCs/>
                <w:color w:val="auto"/>
                <w:sz w:val="20"/>
                <w:szCs w:val="20"/>
              </w:rPr>
              <w:t>Тип концевого элемента</w:t>
            </w:r>
          </w:p>
        </w:tc>
        <w:tc>
          <w:tcPr>
            <w:tcW w:w="3000" w:type="pct"/>
            <w:gridSpan w:val="4"/>
          </w:tcPr>
          <w:p w:rsidR="00B60B0F" w:rsidRPr="00502775" w:rsidRDefault="00B60B0F" w:rsidP="00502775">
            <w:pPr>
              <w:spacing w:before="100" w:beforeAutospacing="1" w:after="100" w:afterAutospacing="1" w:line="360" w:lineRule="auto"/>
              <w:jc w:val="center"/>
              <w:rPr>
                <w:color w:val="auto"/>
                <w:sz w:val="20"/>
                <w:szCs w:val="20"/>
              </w:rPr>
            </w:pPr>
            <w:r w:rsidRPr="00502775">
              <w:rPr>
                <w:bCs/>
                <w:color w:val="auto"/>
                <w:sz w:val="20"/>
                <w:szCs w:val="20"/>
              </w:rPr>
              <w:t>под сварку/фланцевый</w:t>
            </w:r>
          </w:p>
        </w:tc>
      </w:tr>
      <w:tr w:rsidR="00B60B0F" w:rsidRPr="00502775">
        <w:trPr>
          <w:trHeight w:val="240"/>
          <w:tblCellSpacing w:w="7" w:type="dxa"/>
        </w:trPr>
        <w:tc>
          <w:tcPr>
            <w:tcW w:w="2050" w:type="pct"/>
            <w:tcBorders>
              <w:bottom w:val="single" w:sz="8" w:space="0" w:color="auto"/>
            </w:tcBorders>
          </w:tcPr>
          <w:p w:rsidR="00B60B0F" w:rsidRPr="00502775" w:rsidRDefault="00B60B0F" w:rsidP="00502775">
            <w:pPr>
              <w:spacing w:before="100" w:beforeAutospacing="1" w:after="100" w:afterAutospacing="1" w:line="360" w:lineRule="auto"/>
              <w:rPr>
                <w:color w:val="auto"/>
                <w:sz w:val="20"/>
                <w:szCs w:val="20"/>
              </w:rPr>
            </w:pPr>
            <w:r w:rsidRPr="00502775">
              <w:rPr>
                <w:bCs/>
                <w:color w:val="auto"/>
                <w:sz w:val="20"/>
                <w:szCs w:val="20"/>
              </w:rPr>
              <w:t>Относительное удлинение</w:t>
            </w:r>
          </w:p>
        </w:tc>
        <w:tc>
          <w:tcPr>
            <w:tcW w:w="3000" w:type="pct"/>
            <w:gridSpan w:val="4"/>
            <w:tcBorders>
              <w:bottom w:val="single" w:sz="8" w:space="0" w:color="auto"/>
            </w:tcBorders>
          </w:tcPr>
          <w:p w:rsidR="00B60B0F" w:rsidRPr="00502775" w:rsidRDefault="00B60B0F" w:rsidP="00502775">
            <w:pPr>
              <w:spacing w:before="100" w:beforeAutospacing="1" w:after="100" w:afterAutospacing="1" w:line="360" w:lineRule="auto"/>
              <w:jc w:val="center"/>
              <w:rPr>
                <w:color w:val="auto"/>
                <w:sz w:val="20"/>
                <w:szCs w:val="20"/>
              </w:rPr>
            </w:pPr>
            <w:r w:rsidRPr="00502775">
              <w:rPr>
                <w:bCs/>
                <w:color w:val="auto"/>
                <w:sz w:val="20"/>
                <w:szCs w:val="20"/>
              </w:rPr>
              <w:t>0,25%</w:t>
            </w:r>
          </w:p>
        </w:tc>
      </w:tr>
    </w:tbl>
    <w:p w:rsidR="00B60B0F" w:rsidRPr="00502775" w:rsidRDefault="00B60B0F" w:rsidP="00502775">
      <w:pPr>
        <w:spacing w:line="360" w:lineRule="auto"/>
        <w:ind w:firstLine="709"/>
        <w:jc w:val="both"/>
        <w:rPr>
          <w:sz w:val="28"/>
          <w:szCs w:val="28"/>
        </w:rPr>
      </w:pPr>
    </w:p>
    <w:p w:rsidR="00B60B0F" w:rsidRPr="00502775" w:rsidRDefault="00B60B0F" w:rsidP="00502775">
      <w:pPr>
        <w:spacing w:line="360" w:lineRule="auto"/>
        <w:ind w:firstLine="709"/>
        <w:rPr>
          <w:bCs/>
          <w:sz w:val="28"/>
          <w:szCs w:val="28"/>
        </w:rPr>
      </w:pPr>
      <w:r w:rsidRPr="00502775">
        <w:rPr>
          <w:bCs/>
          <w:sz w:val="28"/>
          <w:szCs w:val="28"/>
        </w:rPr>
        <w:t>Транспортировка ГПМТ:</w:t>
      </w:r>
    </w:p>
    <w:p w:rsidR="00B60B0F" w:rsidRPr="00502775" w:rsidRDefault="00B60B0F" w:rsidP="00502775">
      <w:pPr>
        <w:spacing w:line="360" w:lineRule="auto"/>
        <w:ind w:firstLine="709"/>
        <w:rPr>
          <w:bCs/>
          <w:sz w:val="28"/>
          <w:szCs w:val="28"/>
        </w:rPr>
      </w:pPr>
      <w:r w:rsidRPr="00502775">
        <w:rPr>
          <w:bCs/>
          <w:sz w:val="28"/>
          <w:szCs w:val="28"/>
        </w:rPr>
        <w:t>- Гибкие полимерно-металлические трубы транспортируются в бухтах.</w:t>
      </w:r>
    </w:p>
    <w:p w:rsidR="00B60B0F" w:rsidRPr="00502775" w:rsidRDefault="00B60B0F" w:rsidP="00502775">
      <w:pPr>
        <w:spacing w:line="360" w:lineRule="auto"/>
        <w:ind w:firstLine="709"/>
        <w:rPr>
          <w:bCs/>
          <w:sz w:val="28"/>
          <w:szCs w:val="28"/>
        </w:rPr>
      </w:pPr>
      <w:r w:rsidRPr="00502775">
        <w:rPr>
          <w:bCs/>
          <w:sz w:val="28"/>
          <w:szCs w:val="28"/>
        </w:rPr>
        <w:t>- Стандартная длина трубы в бухте – 200 м.</w:t>
      </w:r>
    </w:p>
    <w:p w:rsidR="00B60B0F" w:rsidRPr="00502775" w:rsidRDefault="00B60B0F" w:rsidP="00502775">
      <w:pPr>
        <w:spacing w:line="360" w:lineRule="auto"/>
        <w:ind w:firstLine="709"/>
        <w:rPr>
          <w:bCs/>
          <w:sz w:val="28"/>
          <w:szCs w:val="28"/>
        </w:rPr>
      </w:pPr>
      <w:r w:rsidRPr="00502775">
        <w:rPr>
          <w:bCs/>
          <w:sz w:val="28"/>
          <w:szCs w:val="28"/>
        </w:rPr>
        <w:t>- Максимальная длина трубы ГПМТ-75 в бухте- 600 м.</w:t>
      </w:r>
    </w:p>
    <w:p w:rsidR="00B60B0F" w:rsidRPr="00502775" w:rsidRDefault="00B60B0F" w:rsidP="00502775">
      <w:pPr>
        <w:spacing w:line="360" w:lineRule="auto"/>
        <w:ind w:firstLine="709"/>
        <w:rPr>
          <w:bCs/>
          <w:sz w:val="28"/>
          <w:szCs w:val="28"/>
        </w:rPr>
      </w:pPr>
      <w:r w:rsidRPr="00502775">
        <w:rPr>
          <w:bCs/>
          <w:sz w:val="28"/>
          <w:szCs w:val="28"/>
        </w:rPr>
        <w:t>- Максимальная длина трубы ГПМТ-100 в бухте – 500 м.</w:t>
      </w:r>
    </w:p>
    <w:p w:rsidR="00B60B0F" w:rsidRPr="00502775" w:rsidRDefault="00B60B0F" w:rsidP="00502775">
      <w:pPr>
        <w:spacing w:line="360" w:lineRule="auto"/>
        <w:ind w:firstLine="709"/>
        <w:rPr>
          <w:bCs/>
          <w:sz w:val="28"/>
          <w:szCs w:val="28"/>
        </w:rPr>
      </w:pPr>
      <w:r w:rsidRPr="00502775">
        <w:rPr>
          <w:bCs/>
          <w:sz w:val="28"/>
          <w:szCs w:val="28"/>
        </w:rPr>
        <w:t>- Максимальная длина трубы ГПМТ-150 в бухте – 200 м.</w:t>
      </w:r>
    </w:p>
    <w:p w:rsidR="00B60B0F" w:rsidRPr="00502775" w:rsidRDefault="00B60B0F" w:rsidP="00502775">
      <w:pPr>
        <w:spacing w:line="360" w:lineRule="auto"/>
        <w:ind w:firstLine="709"/>
        <w:rPr>
          <w:bCs/>
          <w:sz w:val="28"/>
          <w:szCs w:val="28"/>
        </w:rPr>
      </w:pPr>
      <w:r w:rsidRPr="00502775">
        <w:rPr>
          <w:bCs/>
          <w:sz w:val="28"/>
          <w:szCs w:val="28"/>
        </w:rPr>
        <w:t>- ГПМТ-200 при вагонной отгрузке поставляется в отрезках длиной 12 м.</w:t>
      </w:r>
    </w:p>
    <w:p w:rsidR="00B60B0F" w:rsidRPr="00502775" w:rsidRDefault="00B60B0F" w:rsidP="00502775">
      <w:pPr>
        <w:spacing w:line="360" w:lineRule="auto"/>
        <w:ind w:firstLine="709"/>
        <w:jc w:val="both"/>
        <w:rPr>
          <w:bCs/>
          <w:sz w:val="28"/>
          <w:szCs w:val="28"/>
        </w:rPr>
      </w:pPr>
      <w:r w:rsidRPr="00502775">
        <w:rPr>
          <w:bCs/>
          <w:sz w:val="28"/>
          <w:szCs w:val="28"/>
        </w:rPr>
        <w:t>Транспортировка труб осуществляется авто и ЖД транспортом. При перевозке на автотранспорте необходимо руководствоваться габаритными размерами труб.</w:t>
      </w:r>
    </w:p>
    <w:p w:rsidR="00B60B0F" w:rsidRPr="00502775" w:rsidRDefault="00B60B0F" w:rsidP="00502775">
      <w:pPr>
        <w:spacing w:line="360" w:lineRule="auto"/>
        <w:ind w:firstLine="709"/>
        <w:jc w:val="both"/>
        <w:rPr>
          <w:bCs/>
          <w:sz w:val="28"/>
          <w:szCs w:val="28"/>
        </w:rPr>
      </w:pPr>
    </w:p>
    <w:tbl>
      <w:tblPr>
        <w:tblW w:w="3698" w:type="pct"/>
        <w:jc w:val="center"/>
        <w:tblCellSpacing w:w="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top w:w="15" w:type="dxa"/>
          <w:left w:w="15" w:type="dxa"/>
          <w:bottom w:w="15" w:type="dxa"/>
          <w:right w:w="15" w:type="dxa"/>
        </w:tblCellMar>
        <w:tblLook w:val="0000" w:firstRow="0" w:lastRow="0" w:firstColumn="0" w:lastColumn="0" w:noHBand="0" w:noVBand="0"/>
      </w:tblPr>
      <w:tblGrid>
        <w:gridCol w:w="1526"/>
        <w:gridCol w:w="1889"/>
        <w:gridCol w:w="1890"/>
        <w:gridCol w:w="1688"/>
      </w:tblGrid>
      <w:tr w:rsidR="00B60B0F" w:rsidRPr="00502775">
        <w:trPr>
          <w:trHeight w:val="377"/>
          <w:tblCellSpacing w:w="7" w:type="dxa"/>
          <w:jc w:val="center"/>
        </w:trPr>
        <w:tc>
          <w:tcPr>
            <w:tcW w:w="1066" w:type="pct"/>
            <w:tcBorders>
              <w:top w:val="single" w:sz="8" w:space="0" w:color="000000"/>
            </w:tcBorders>
          </w:tcPr>
          <w:p w:rsidR="00B60B0F" w:rsidRPr="00502775" w:rsidRDefault="001937F8" w:rsidP="00502775">
            <w:pPr>
              <w:spacing w:line="360" w:lineRule="auto"/>
              <w:ind w:firstLine="45"/>
              <w:rPr>
                <w:color w:val="auto"/>
                <w:sz w:val="20"/>
                <w:szCs w:val="20"/>
              </w:rPr>
            </w:pPr>
            <w:r>
              <w:rPr>
                <w:color w:val="auto"/>
                <w:sz w:val="20"/>
                <w:szCs w:val="20"/>
              </w:rPr>
              <w:pict>
                <v:rect id="_x0000_i1026" style="width:5pt;height:.75pt" o:hrpct="10" o:hralign="center" o:hrstd="t" o:hr="t" fillcolor="gray" stroked="f"/>
              </w:pict>
            </w:r>
          </w:p>
        </w:tc>
        <w:tc>
          <w:tcPr>
            <w:tcW w:w="1346" w:type="pct"/>
            <w:tcBorders>
              <w:top w:val="single" w:sz="8" w:space="0" w:color="000000"/>
            </w:tcBorders>
          </w:tcPr>
          <w:p w:rsidR="00B60B0F" w:rsidRPr="00502775" w:rsidRDefault="00B60B0F" w:rsidP="00502775">
            <w:pPr>
              <w:spacing w:before="100" w:beforeAutospacing="1" w:after="100" w:afterAutospacing="1" w:line="360" w:lineRule="auto"/>
              <w:ind w:firstLine="45"/>
              <w:jc w:val="center"/>
              <w:rPr>
                <w:color w:val="auto"/>
                <w:sz w:val="20"/>
                <w:szCs w:val="20"/>
              </w:rPr>
            </w:pPr>
            <w:r w:rsidRPr="00502775">
              <w:rPr>
                <w:bCs/>
                <w:color w:val="auto"/>
                <w:sz w:val="20"/>
                <w:szCs w:val="20"/>
              </w:rPr>
              <w:t>ГПМТ-75</w:t>
            </w:r>
          </w:p>
        </w:tc>
        <w:tc>
          <w:tcPr>
            <w:tcW w:w="1346" w:type="pct"/>
            <w:tcBorders>
              <w:top w:val="single" w:sz="8" w:space="0" w:color="000000"/>
            </w:tcBorders>
          </w:tcPr>
          <w:p w:rsidR="00B60B0F" w:rsidRPr="00502775" w:rsidRDefault="00B60B0F" w:rsidP="00502775">
            <w:pPr>
              <w:spacing w:before="100" w:beforeAutospacing="1" w:after="100" w:afterAutospacing="1" w:line="360" w:lineRule="auto"/>
              <w:ind w:firstLine="45"/>
              <w:jc w:val="center"/>
              <w:rPr>
                <w:color w:val="auto"/>
                <w:sz w:val="20"/>
                <w:szCs w:val="20"/>
              </w:rPr>
            </w:pPr>
            <w:r w:rsidRPr="00502775">
              <w:rPr>
                <w:bCs/>
                <w:color w:val="auto"/>
                <w:sz w:val="20"/>
                <w:szCs w:val="20"/>
              </w:rPr>
              <w:t>ГПМТ-100</w:t>
            </w:r>
          </w:p>
        </w:tc>
        <w:tc>
          <w:tcPr>
            <w:tcW w:w="1196" w:type="pct"/>
            <w:tcBorders>
              <w:top w:val="single" w:sz="8" w:space="0" w:color="000000"/>
            </w:tcBorders>
          </w:tcPr>
          <w:p w:rsidR="00B60B0F" w:rsidRPr="00502775" w:rsidRDefault="00B60B0F" w:rsidP="00502775">
            <w:pPr>
              <w:spacing w:before="100" w:beforeAutospacing="1" w:after="100" w:afterAutospacing="1" w:line="360" w:lineRule="auto"/>
              <w:ind w:firstLine="45"/>
              <w:jc w:val="center"/>
              <w:rPr>
                <w:color w:val="auto"/>
                <w:sz w:val="20"/>
                <w:szCs w:val="20"/>
              </w:rPr>
            </w:pPr>
            <w:r w:rsidRPr="00502775">
              <w:rPr>
                <w:bCs/>
                <w:color w:val="auto"/>
                <w:sz w:val="20"/>
                <w:szCs w:val="20"/>
              </w:rPr>
              <w:t>ГПМТ-150</w:t>
            </w:r>
          </w:p>
        </w:tc>
      </w:tr>
      <w:tr w:rsidR="00B60B0F" w:rsidRPr="00502775" w:rsidTr="00502775">
        <w:trPr>
          <w:trHeight w:val="266"/>
          <w:tblCellSpacing w:w="7" w:type="dxa"/>
          <w:jc w:val="center"/>
        </w:trPr>
        <w:tc>
          <w:tcPr>
            <w:tcW w:w="1066" w:type="pct"/>
          </w:tcPr>
          <w:p w:rsidR="00B60B0F" w:rsidRPr="00502775" w:rsidRDefault="00B60B0F" w:rsidP="00502775">
            <w:pPr>
              <w:spacing w:before="100" w:beforeAutospacing="1" w:after="100" w:afterAutospacing="1" w:line="360" w:lineRule="auto"/>
              <w:ind w:firstLine="45"/>
              <w:jc w:val="center"/>
              <w:rPr>
                <w:color w:val="auto"/>
                <w:sz w:val="20"/>
                <w:szCs w:val="20"/>
              </w:rPr>
            </w:pPr>
            <w:r w:rsidRPr="00502775">
              <w:rPr>
                <w:bCs/>
                <w:color w:val="auto"/>
                <w:sz w:val="20"/>
                <w:szCs w:val="20"/>
              </w:rPr>
              <w:t>Диаметр бухты</w:t>
            </w:r>
          </w:p>
        </w:tc>
        <w:tc>
          <w:tcPr>
            <w:tcW w:w="1346" w:type="pct"/>
          </w:tcPr>
          <w:p w:rsidR="00B60B0F" w:rsidRPr="00502775" w:rsidRDefault="00B60B0F" w:rsidP="00502775">
            <w:pPr>
              <w:spacing w:before="100" w:beforeAutospacing="1" w:after="100" w:afterAutospacing="1" w:line="360" w:lineRule="auto"/>
              <w:ind w:firstLine="45"/>
              <w:jc w:val="center"/>
              <w:rPr>
                <w:color w:val="auto"/>
                <w:sz w:val="20"/>
                <w:szCs w:val="20"/>
              </w:rPr>
            </w:pPr>
            <w:r w:rsidRPr="00502775">
              <w:rPr>
                <w:bCs/>
                <w:color w:val="auto"/>
                <w:sz w:val="20"/>
                <w:szCs w:val="20"/>
              </w:rPr>
              <w:t>2500 мм</w:t>
            </w:r>
          </w:p>
        </w:tc>
        <w:tc>
          <w:tcPr>
            <w:tcW w:w="1346" w:type="pct"/>
          </w:tcPr>
          <w:p w:rsidR="00B60B0F" w:rsidRPr="00502775" w:rsidRDefault="00B60B0F" w:rsidP="00502775">
            <w:pPr>
              <w:spacing w:before="100" w:beforeAutospacing="1" w:after="100" w:afterAutospacing="1" w:line="360" w:lineRule="auto"/>
              <w:ind w:firstLine="45"/>
              <w:jc w:val="center"/>
              <w:rPr>
                <w:color w:val="auto"/>
                <w:sz w:val="20"/>
                <w:szCs w:val="20"/>
              </w:rPr>
            </w:pPr>
            <w:r w:rsidRPr="00502775">
              <w:rPr>
                <w:bCs/>
                <w:color w:val="auto"/>
                <w:sz w:val="20"/>
                <w:szCs w:val="20"/>
              </w:rPr>
              <w:t>2500 мм</w:t>
            </w:r>
          </w:p>
        </w:tc>
        <w:tc>
          <w:tcPr>
            <w:tcW w:w="1196" w:type="pct"/>
          </w:tcPr>
          <w:p w:rsidR="00B60B0F" w:rsidRPr="00502775" w:rsidRDefault="00B60B0F" w:rsidP="00502775">
            <w:pPr>
              <w:spacing w:before="100" w:beforeAutospacing="1" w:after="100" w:afterAutospacing="1" w:line="360" w:lineRule="auto"/>
              <w:ind w:firstLine="45"/>
              <w:jc w:val="center"/>
              <w:rPr>
                <w:color w:val="auto"/>
                <w:sz w:val="20"/>
                <w:szCs w:val="20"/>
              </w:rPr>
            </w:pPr>
            <w:r w:rsidRPr="00502775">
              <w:rPr>
                <w:bCs/>
                <w:color w:val="auto"/>
                <w:sz w:val="20"/>
                <w:szCs w:val="20"/>
              </w:rPr>
              <w:t>3700 мм</w:t>
            </w:r>
          </w:p>
        </w:tc>
      </w:tr>
      <w:tr w:rsidR="00B60B0F" w:rsidRPr="00502775" w:rsidTr="00502775">
        <w:trPr>
          <w:trHeight w:val="272"/>
          <w:tblCellSpacing w:w="7" w:type="dxa"/>
          <w:jc w:val="center"/>
        </w:trPr>
        <w:tc>
          <w:tcPr>
            <w:tcW w:w="1066" w:type="pct"/>
            <w:tcBorders>
              <w:bottom w:val="single" w:sz="8" w:space="0" w:color="000000"/>
            </w:tcBorders>
          </w:tcPr>
          <w:p w:rsidR="00B60B0F" w:rsidRPr="00502775" w:rsidRDefault="00B60B0F" w:rsidP="00502775">
            <w:pPr>
              <w:spacing w:before="100" w:beforeAutospacing="1" w:after="100" w:afterAutospacing="1" w:line="360" w:lineRule="auto"/>
              <w:ind w:firstLine="45"/>
              <w:jc w:val="center"/>
              <w:rPr>
                <w:color w:val="auto"/>
                <w:sz w:val="20"/>
                <w:szCs w:val="20"/>
              </w:rPr>
            </w:pPr>
            <w:r w:rsidRPr="00502775">
              <w:rPr>
                <w:bCs/>
                <w:color w:val="auto"/>
                <w:sz w:val="20"/>
                <w:szCs w:val="20"/>
              </w:rPr>
              <w:t>Высота бухты</w:t>
            </w:r>
          </w:p>
        </w:tc>
        <w:tc>
          <w:tcPr>
            <w:tcW w:w="1346" w:type="pct"/>
            <w:tcBorders>
              <w:bottom w:val="single" w:sz="8" w:space="0" w:color="000000"/>
            </w:tcBorders>
          </w:tcPr>
          <w:p w:rsidR="00B60B0F" w:rsidRPr="00502775" w:rsidRDefault="00B60B0F" w:rsidP="00502775">
            <w:pPr>
              <w:spacing w:before="100" w:beforeAutospacing="1" w:after="100" w:afterAutospacing="1" w:line="360" w:lineRule="auto"/>
              <w:ind w:firstLine="45"/>
              <w:jc w:val="center"/>
              <w:rPr>
                <w:color w:val="auto"/>
                <w:sz w:val="20"/>
                <w:szCs w:val="20"/>
              </w:rPr>
            </w:pPr>
            <w:r w:rsidRPr="00502775">
              <w:rPr>
                <w:bCs/>
                <w:color w:val="auto"/>
                <w:sz w:val="20"/>
                <w:szCs w:val="20"/>
              </w:rPr>
              <w:t>950 мм</w:t>
            </w:r>
          </w:p>
        </w:tc>
        <w:tc>
          <w:tcPr>
            <w:tcW w:w="1346" w:type="pct"/>
            <w:tcBorders>
              <w:bottom w:val="single" w:sz="8" w:space="0" w:color="000000"/>
            </w:tcBorders>
          </w:tcPr>
          <w:p w:rsidR="00B60B0F" w:rsidRPr="00502775" w:rsidRDefault="00B60B0F" w:rsidP="00502775">
            <w:pPr>
              <w:spacing w:before="100" w:beforeAutospacing="1" w:after="100" w:afterAutospacing="1" w:line="360" w:lineRule="auto"/>
              <w:ind w:firstLine="45"/>
              <w:jc w:val="center"/>
              <w:rPr>
                <w:color w:val="auto"/>
                <w:sz w:val="20"/>
                <w:szCs w:val="20"/>
              </w:rPr>
            </w:pPr>
            <w:r w:rsidRPr="00502775">
              <w:rPr>
                <w:bCs/>
                <w:color w:val="auto"/>
                <w:sz w:val="20"/>
                <w:szCs w:val="20"/>
              </w:rPr>
              <w:t>950 мм</w:t>
            </w:r>
          </w:p>
        </w:tc>
        <w:tc>
          <w:tcPr>
            <w:tcW w:w="1196" w:type="pct"/>
            <w:tcBorders>
              <w:bottom w:val="single" w:sz="8" w:space="0" w:color="000000"/>
            </w:tcBorders>
          </w:tcPr>
          <w:p w:rsidR="00B60B0F" w:rsidRPr="00502775" w:rsidRDefault="00B60B0F" w:rsidP="00502775">
            <w:pPr>
              <w:spacing w:before="100" w:beforeAutospacing="1" w:after="100" w:afterAutospacing="1" w:line="360" w:lineRule="auto"/>
              <w:ind w:firstLine="45"/>
              <w:jc w:val="center"/>
              <w:rPr>
                <w:color w:val="auto"/>
                <w:sz w:val="20"/>
                <w:szCs w:val="20"/>
              </w:rPr>
            </w:pPr>
            <w:r w:rsidRPr="00502775">
              <w:rPr>
                <w:bCs/>
                <w:color w:val="auto"/>
                <w:sz w:val="20"/>
                <w:szCs w:val="20"/>
              </w:rPr>
              <w:t>2080 мм</w:t>
            </w:r>
          </w:p>
        </w:tc>
      </w:tr>
    </w:tbl>
    <w:p w:rsidR="00B60B0F" w:rsidRPr="00502775" w:rsidRDefault="00B60B0F" w:rsidP="00502775">
      <w:pPr>
        <w:spacing w:line="360" w:lineRule="auto"/>
        <w:ind w:firstLine="709"/>
        <w:jc w:val="both"/>
        <w:rPr>
          <w:sz w:val="28"/>
          <w:szCs w:val="28"/>
        </w:rPr>
      </w:pPr>
    </w:p>
    <w:p w:rsidR="00745EC0" w:rsidRPr="00502775" w:rsidRDefault="00B60B0F" w:rsidP="00502775">
      <w:pPr>
        <w:spacing w:line="360" w:lineRule="auto"/>
        <w:ind w:firstLine="709"/>
        <w:jc w:val="both"/>
        <w:rPr>
          <w:bCs/>
          <w:sz w:val="28"/>
          <w:szCs w:val="28"/>
        </w:rPr>
      </w:pPr>
      <w:r w:rsidRPr="00502775">
        <w:rPr>
          <w:bCs/>
          <w:sz w:val="28"/>
          <w:szCs w:val="28"/>
        </w:rPr>
        <w:t>Эксплуатационные характеристики полимерно-металлических труб изготовленных по технологии ОАО ВНИИТнефть представлены в табл. 2.</w:t>
      </w:r>
    </w:p>
    <w:p w:rsidR="00B60B0F" w:rsidRPr="00502775" w:rsidRDefault="00B60B0F" w:rsidP="00502775">
      <w:pPr>
        <w:spacing w:line="360" w:lineRule="auto"/>
        <w:ind w:firstLine="709"/>
        <w:jc w:val="both"/>
        <w:rPr>
          <w:bCs/>
          <w:sz w:val="28"/>
          <w:szCs w:val="28"/>
        </w:rPr>
      </w:pPr>
    </w:p>
    <w:p w:rsidR="00B60B0F" w:rsidRPr="00502775" w:rsidRDefault="00B60B0F" w:rsidP="00502775">
      <w:pPr>
        <w:spacing w:line="360" w:lineRule="auto"/>
        <w:ind w:firstLine="709"/>
        <w:jc w:val="right"/>
        <w:rPr>
          <w:bCs/>
          <w:sz w:val="28"/>
          <w:szCs w:val="28"/>
        </w:rPr>
      </w:pPr>
      <w:r w:rsidRPr="00502775">
        <w:rPr>
          <w:bCs/>
          <w:sz w:val="28"/>
          <w:szCs w:val="28"/>
        </w:rPr>
        <w:t>Таблица 2</w:t>
      </w:r>
    </w:p>
    <w:p w:rsidR="00B60B0F" w:rsidRPr="00502775" w:rsidRDefault="00B60B0F" w:rsidP="00502775">
      <w:pPr>
        <w:spacing w:line="360" w:lineRule="auto"/>
        <w:ind w:firstLine="709"/>
        <w:jc w:val="center"/>
        <w:rPr>
          <w:bCs/>
          <w:sz w:val="28"/>
          <w:szCs w:val="28"/>
        </w:rPr>
      </w:pPr>
      <w:r w:rsidRPr="00502775">
        <w:rPr>
          <w:bCs/>
          <w:sz w:val="28"/>
          <w:szCs w:val="28"/>
        </w:rPr>
        <w:t>Эксплуатационные характеристики полимерно-металлических труб изготовленных по технологии ОАО ВНИИТнефть</w:t>
      </w:r>
    </w:p>
    <w:tbl>
      <w:tblPr>
        <w:tblW w:w="4955" w:type="pct"/>
        <w:tblCellSpacing w:w="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4059"/>
        <w:gridCol w:w="1349"/>
        <w:gridCol w:w="1865"/>
        <w:gridCol w:w="2097"/>
      </w:tblGrid>
      <w:tr w:rsidR="00B60B0F" w:rsidRPr="00502775">
        <w:trPr>
          <w:trHeight w:val="585"/>
          <w:tblCellSpacing w:w="7" w:type="dxa"/>
        </w:trPr>
        <w:tc>
          <w:tcPr>
            <w:tcW w:w="2155" w:type="pct"/>
            <w:tcBorders>
              <w:top w:val="single" w:sz="8" w:space="0" w:color="auto"/>
            </w:tcBorders>
            <w:vAlign w:val="center"/>
          </w:tcPr>
          <w:p w:rsidR="00B60B0F" w:rsidRPr="00502775" w:rsidRDefault="00B60B0F" w:rsidP="00502775">
            <w:pPr>
              <w:spacing w:before="100" w:beforeAutospacing="1" w:after="100" w:afterAutospacing="1" w:line="360" w:lineRule="auto"/>
              <w:jc w:val="center"/>
              <w:rPr>
                <w:sz w:val="20"/>
                <w:szCs w:val="20"/>
              </w:rPr>
            </w:pPr>
            <w:r w:rsidRPr="00502775">
              <w:rPr>
                <w:bCs/>
                <w:sz w:val="20"/>
                <w:szCs w:val="20"/>
              </w:rPr>
              <w:t>Наименование</w:t>
            </w:r>
          </w:p>
        </w:tc>
        <w:tc>
          <w:tcPr>
            <w:tcW w:w="713" w:type="pct"/>
            <w:tcBorders>
              <w:top w:val="single" w:sz="8" w:space="0" w:color="auto"/>
            </w:tcBorders>
          </w:tcPr>
          <w:p w:rsidR="00B60B0F" w:rsidRPr="00502775" w:rsidRDefault="00B60B0F" w:rsidP="00502775">
            <w:pPr>
              <w:spacing w:before="100" w:beforeAutospacing="1" w:after="100" w:afterAutospacing="1" w:line="360" w:lineRule="auto"/>
              <w:jc w:val="center"/>
              <w:rPr>
                <w:sz w:val="20"/>
                <w:szCs w:val="20"/>
              </w:rPr>
            </w:pPr>
            <w:r w:rsidRPr="00502775">
              <w:rPr>
                <w:bCs/>
                <w:sz w:val="20"/>
                <w:szCs w:val="20"/>
              </w:rPr>
              <w:t>Рабочее давление, МПа</w:t>
            </w:r>
          </w:p>
        </w:tc>
        <w:tc>
          <w:tcPr>
            <w:tcW w:w="988" w:type="pct"/>
            <w:tcBorders>
              <w:top w:val="single" w:sz="8" w:space="0" w:color="auto"/>
            </w:tcBorders>
          </w:tcPr>
          <w:p w:rsidR="00B60B0F" w:rsidRPr="00502775" w:rsidRDefault="00B60B0F" w:rsidP="00502775">
            <w:pPr>
              <w:spacing w:before="100" w:beforeAutospacing="1" w:after="100" w:afterAutospacing="1" w:line="360" w:lineRule="auto"/>
              <w:jc w:val="center"/>
              <w:rPr>
                <w:sz w:val="20"/>
                <w:szCs w:val="20"/>
              </w:rPr>
            </w:pPr>
            <w:r w:rsidRPr="00502775">
              <w:rPr>
                <w:bCs/>
                <w:sz w:val="20"/>
                <w:szCs w:val="20"/>
              </w:rPr>
              <w:t>Температура строительно-монтажных работ, °С</w:t>
            </w:r>
          </w:p>
        </w:tc>
        <w:tc>
          <w:tcPr>
            <w:tcW w:w="1108" w:type="pct"/>
            <w:tcBorders>
              <w:top w:val="single" w:sz="8" w:space="0" w:color="auto"/>
            </w:tcBorders>
          </w:tcPr>
          <w:p w:rsidR="00B60B0F" w:rsidRPr="00502775" w:rsidRDefault="00B60B0F" w:rsidP="00502775">
            <w:pPr>
              <w:spacing w:before="100" w:beforeAutospacing="1" w:after="100" w:afterAutospacing="1" w:line="360" w:lineRule="auto"/>
              <w:jc w:val="center"/>
              <w:rPr>
                <w:sz w:val="20"/>
                <w:szCs w:val="20"/>
              </w:rPr>
            </w:pPr>
            <w:r w:rsidRPr="00502775">
              <w:rPr>
                <w:bCs/>
                <w:sz w:val="20"/>
                <w:szCs w:val="20"/>
              </w:rPr>
              <w:t>Температура транспортируемого агента, °С</w:t>
            </w:r>
          </w:p>
        </w:tc>
      </w:tr>
      <w:tr w:rsidR="00B60B0F" w:rsidRPr="00502775">
        <w:trPr>
          <w:trHeight w:val="240"/>
          <w:tblCellSpacing w:w="7" w:type="dxa"/>
        </w:trPr>
        <w:tc>
          <w:tcPr>
            <w:tcW w:w="2155" w:type="pct"/>
          </w:tcPr>
          <w:p w:rsidR="00B60B0F" w:rsidRPr="00502775" w:rsidRDefault="00B60B0F" w:rsidP="00502775">
            <w:pPr>
              <w:spacing w:before="100" w:beforeAutospacing="1" w:after="100" w:afterAutospacing="1" w:line="360" w:lineRule="auto"/>
              <w:rPr>
                <w:sz w:val="20"/>
                <w:szCs w:val="20"/>
              </w:rPr>
            </w:pPr>
            <w:r w:rsidRPr="00502775">
              <w:rPr>
                <w:bCs/>
                <w:sz w:val="20"/>
                <w:szCs w:val="20"/>
              </w:rPr>
              <w:t>Трубы гибкие полимерно-металлические с условными диаметрами от 50 до 150 мм на рабочее давление до 4 МПа по ТУ 39-0147016-5698</w:t>
            </w:r>
          </w:p>
        </w:tc>
        <w:tc>
          <w:tcPr>
            <w:tcW w:w="713" w:type="pct"/>
          </w:tcPr>
          <w:p w:rsidR="00B60B0F" w:rsidRPr="00502775" w:rsidRDefault="00B60B0F" w:rsidP="00502775">
            <w:pPr>
              <w:spacing w:before="100" w:beforeAutospacing="1" w:after="100" w:afterAutospacing="1" w:line="360" w:lineRule="auto"/>
              <w:jc w:val="center"/>
              <w:rPr>
                <w:sz w:val="20"/>
                <w:szCs w:val="20"/>
              </w:rPr>
            </w:pPr>
          </w:p>
          <w:p w:rsidR="00B60B0F" w:rsidRPr="00502775" w:rsidRDefault="00B60B0F" w:rsidP="00502775">
            <w:pPr>
              <w:spacing w:before="100" w:beforeAutospacing="1" w:after="100" w:afterAutospacing="1" w:line="360" w:lineRule="auto"/>
              <w:jc w:val="center"/>
              <w:rPr>
                <w:sz w:val="20"/>
                <w:szCs w:val="20"/>
              </w:rPr>
            </w:pPr>
            <w:r w:rsidRPr="00502775">
              <w:rPr>
                <w:sz w:val="20"/>
                <w:szCs w:val="20"/>
              </w:rPr>
              <w:t>до 4</w:t>
            </w:r>
          </w:p>
        </w:tc>
        <w:tc>
          <w:tcPr>
            <w:tcW w:w="988" w:type="pct"/>
          </w:tcPr>
          <w:p w:rsidR="00B60B0F" w:rsidRPr="00502775" w:rsidRDefault="00B60B0F" w:rsidP="00502775">
            <w:pPr>
              <w:spacing w:before="100" w:beforeAutospacing="1" w:after="100" w:afterAutospacing="1" w:line="360" w:lineRule="auto"/>
              <w:jc w:val="center"/>
              <w:rPr>
                <w:sz w:val="20"/>
                <w:szCs w:val="20"/>
              </w:rPr>
            </w:pPr>
          </w:p>
          <w:p w:rsidR="00B60B0F" w:rsidRPr="00502775" w:rsidRDefault="00B60B0F" w:rsidP="00502775">
            <w:pPr>
              <w:spacing w:before="100" w:beforeAutospacing="1" w:after="100" w:afterAutospacing="1" w:line="360" w:lineRule="auto"/>
              <w:jc w:val="center"/>
              <w:rPr>
                <w:sz w:val="20"/>
                <w:szCs w:val="20"/>
              </w:rPr>
            </w:pPr>
            <w:r w:rsidRPr="00502775">
              <w:rPr>
                <w:sz w:val="20"/>
                <w:szCs w:val="20"/>
              </w:rPr>
              <w:t>от -20 до +30</w:t>
            </w:r>
          </w:p>
        </w:tc>
        <w:tc>
          <w:tcPr>
            <w:tcW w:w="1108" w:type="pct"/>
          </w:tcPr>
          <w:p w:rsidR="00B60B0F" w:rsidRPr="00502775" w:rsidRDefault="00B60B0F" w:rsidP="00502775">
            <w:pPr>
              <w:spacing w:before="100" w:beforeAutospacing="1" w:after="100" w:afterAutospacing="1" w:line="360" w:lineRule="auto"/>
              <w:jc w:val="center"/>
              <w:rPr>
                <w:sz w:val="20"/>
                <w:szCs w:val="20"/>
              </w:rPr>
            </w:pPr>
            <w:r w:rsidRPr="00502775">
              <w:rPr>
                <w:sz w:val="20"/>
                <w:szCs w:val="20"/>
              </w:rPr>
              <w:t>до +95</w:t>
            </w:r>
            <w:r w:rsidRPr="00502775">
              <w:rPr>
                <w:sz w:val="20"/>
                <w:szCs w:val="20"/>
              </w:rPr>
              <w:br/>
              <w:t>кратковременно до +110</w:t>
            </w:r>
          </w:p>
        </w:tc>
      </w:tr>
      <w:tr w:rsidR="00B60B0F" w:rsidRPr="00502775">
        <w:trPr>
          <w:trHeight w:val="240"/>
          <w:tblCellSpacing w:w="7" w:type="dxa"/>
        </w:trPr>
        <w:tc>
          <w:tcPr>
            <w:tcW w:w="2155" w:type="pct"/>
          </w:tcPr>
          <w:p w:rsidR="00B60B0F" w:rsidRPr="00502775" w:rsidRDefault="00B60B0F" w:rsidP="00502775">
            <w:pPr>
              <w:spacing w:before="100" w:beforeAutospacing="1" w:after="100" w:afterAutospacing="1" w:line="360" w:lineRule="auto"/>
              <w:rPr>
                <w:sz w:val="20"/>
                <w:szCs w:val="20"/>
              </w:rPr>
            </w:pPr>
            <w:r w:rsidRPr="00502775">
              <w:rPr>
                <w:bCs/>
                <w:sz w:val="20"/>
                <w:szCs w:val="20"/>
              </w:rPr>
              <w:t>Трубы полимерно-металлические с условными диаметрами 225, 315, 400 мм на рабочие давления 2,5 и 4 МПа по ТУ 3663-210-0147016-01, ТУ 3663-224-0147016-01, ТУ 3663-225-0147016-01</w:t>
            </w:r>
          </w:p>
        </w:tc>
        <w:tc>
          <w:tcPr>
            <w:tcW w:w="713" w:type="pct"/>
          </w:tcPr>
          <w:p w:rsidR="00B60B0F" w:rsidRPr="00502775" w:rsidRDefault="00B60B0F" w:rsidP="00502775">
            <w:pPr>
              <w:spacing w:before="100" w:beforeAutospacing="1" w:after="100" w:afterAutospacing="1" w:line="360" w:lineRule="auto"/>
              <w:jc w:val="center"/>
              <w:rPr>
                <w:sz w:val="20"/>
                <w:szCs w:val="20"/>
              </w:rPr>
            </w:pPr>
          </w:p>
          <w:p w:rsidR="00B60B0F" w:rsidRPr="00502775" w:rsidRDefault="00B60B0F" w:rsidP="00502775">
            <w:pPr>
              <w:spacing w:before="100" w:beforeAutospacing="1" w:after="100" w:afterAutospacing="1" w:line="360" w:lineRule="auto"/>
              <w:jc w:val="center"/>
              <w:rPr>
                <w:sz w:val="20"/>
                <w:szCs w:val="20"/>
              </w:rPr>
            </w:pPr>
            <w:r w:rsidRPr="00502775">
              <w:rPr>
                <w:sz w:val="20"/>
                <w:szCs w:val="20"/>
              </w:rPr>
              <w:t>до 4</w:t>
            </w:r>
          </w:p>
        </w:tc>
        <w:tc>
          <w:tcPr>
            <w:tcW w:w="988" w:type="pct"/>
          </w:tcPr>
          <w:p w:rsidR="00B60B0F" w:rsidRPr="00502775" w:rsidRDefault="00B60B0F" w:rsidP="00502775">
            <w:pPr>
              <w:spacing w:before="100" w:beforeAutospacing="1" w:after="100" w:afterAutospacing="1" w:line="360" w:lineRule="auto"/>
              <w:jc w:val="center"/>
              <w:rPr>
                <w:sz w:val="20"/>
                <w:szCs w:val="20"/>
              </w:rPr>
            </w:pPr>
          </w:p>
          <w:p w:rsidR="00B60B0F" w:rsidRPr="00502775" w:rsidRDefault="00B60B0F" w:rsidP="00502775">
            <w:pPr>
              <w:spacing w:before="100" w:beforeAutospacing="1" w:after="100" w:afterAutospacing="1" w:line="360" w:lineRule="auto"/>
              <w:jc w:val="center"/>
              <w:rPr>
                <w:sz w:val="20"/>
                <w:szCs w:val="20"/>
              </w:rPr>
            </w:pPr>
            <w:r w:rsidRPr="00502775">
              <w:rPr>
                <w:sz w:val="20"/>
                <w:szCs w:val="20"/>
              </w:rPr>
              <w:t>от -20 до +30</w:t>
            </w:r>
          </w:p>
        </w:tc>
        <w:tc>
          <w:tcPr>
            <w:tcW w:w="1108" w:type="pct"/>
          </w:tcPr>
          <w:p w:rsidR="00B60B0F" w:rsidRPr="00502775" w:rsidRDefault="00B60B0F" w:rsidP="00502775">
            <w:pPr>
              <w:spacing w:before="100" w:beforeAutospacing="1" w:after="100" w:afterAutospacing="1" w:line="360" w:lineRule="auto"/>
              <w:jc w:val="center"/>
              <w:rPr>
                <w:sz w:val="20"/>
                <w:szCs w:val="20"/>
              </w:rPr>
            </w:pPr>
            <w:r w:rsidRPr="00502775">
              <w:rPr>
                <w:sz w:val="20"/>
                <w:szCs w:val="20"/>
              </w:rPr>
              <w:t>до +95</w:t>
            </w:r>
            <w:r w:rsidRPr="00502775">
              <w:rPr>
                <w:sz w:val="20"/>
                <w:szCs w:val="20"/>
              </w:rPr>
              <w:br/>
              <w:t>кратковременно до +110</w:t>
            </w:r>
          </w:p>
        </w:tc>
      </w:tr>
      <w:tr w:rsidR="00B60B0F" w:rsidRPr="00502775">
        <w:trPr>
          <w:trHeight w:val="1414"/>
          <w:tblCellSpacing w:w="7" w:type="dxa"/>
        </w:trPr>
        <w:tc>
          <w:tcPr>
            <w:tcW w:w="2155" w:type="pct"/>
            <w:tcBorders>
              <w:bottom w:val="single" w:sz="8" w:space="0" w:color="auto"/>
            </w:tcBorders>
          </w:tcPr>
          <w:p w:rsidR="00B60B0F" w:rsidRPr="00502775" w:rsidRDefault="00B60B0F" w:rsidP="00502775">
            <w:pPr>
              <w:spacing w:before="100" w:beforeAutospacing="1" w:after="100" w:afterAutospacing="1" w:line="360" w:lineRule="auto"/>
              <w:rPr>
                <w:sz w:val="20"/>
                <w:szCs w:val="20"/>
              </w:rPr>
            </w:pPr>
            <w:r w:rsidRPr="00502775">
              <w:rPr>
                <w:bCs/>
                <w:sz w:val="20"/>
                <w:szCs w:val="20"/>
              </w:rPr>
              <w:t>Трубы гибкие полимерно-металлические с условным диаметром 75 мм на рабочее давление 10-15 МПа по ТУ 3663-199-0147016-01</w:t>
            </w:r>
          </w:p>
        </w:tc>
        <w:tc>
          <w:tcPr>
            <w:tcW w:w="713" w:type="pct"/>
            <w:tcBorders>
              <w:bottom w:val="single" w:sz="8" w:space="0" w:color="auto"/>
            </w:tcBorders>
          </w:tcPr>
          <w:p w:rsidR="00B60B0F" w:rsidRPr="00502775" w:rsidRDefault="00B60B0F" w:rsidP="00502775">
            <w:pPr>
              <w:spacing w:before="100" w:beforeAutospacing="1" w:after="100" w:afterAutospacing="1" w:line="360" w:lineRule="auto"/>
              <w:jc w:val="center"/>
              <w:rPr>
                <w:sz w:val="20"/>
                <w:szCs w:val="20"/>
              </w:rPr>
            </w:pPr>
          </w:p>
          <w:p w:rsidR="00B60B0F" w:rsidRPr="00502775" w:rsidRDefault="00B60B0F" w:rsidP="00502775">
            <w:pPr>
              <w:spacing w:before="100" w:beforeAutospacing="1" w:after="100" w:afterAutospacing="1" w:line="360" w:lineRule="auto"/>
              <w:jc w:val="center"/>
              <w:rPr>
                <w:sz w:val="20"/>
                <w:szCs w:val="20"/>
              </w:rPr>
            </w:pPr>
            <w:r w:rsidRPr="00502775">
              <w:rPr>
                <w:sz w:val="20"/>
                <w:szCs w:val="20"/>
              </w:rPr>
              <w:t>до 15</w:t>
            </w:r>
          </w:p>
        </w:tc>
        <w:tc>
          <w:tcPr>
            <w:tcW w:w="988" w:type="pct"/>
            <w:tcBorders>
              <w:bottom w:val="single" w:sz="8" w:space="0" w:color="auto"/>
            </w:tcBorders>
          </w:tcPr>
          <w:p w:rsidR="00B60B0F" w:rsidRPr="00502775" w:rsidRDefault="00B60B0F" w:rsidP="00502775">
            <w:pPr>
              <w:spacing w:before="100" w:beforeAutospacing="1" w:after="100" w:afterAutospacing="1" w:line="360" w:lineRule="auto"/>
              <w:jc w:val="center"/>
              <w:rPr>
                <w:sz w:val="20"/>
                <w:szCs w:val="20"/>
              </w:rPr>
            </w:pPr>
          </w:p>
          <w:p w:rsidR="00B60B0F" w:rsidRPr="00502775" w:rsidRDefault="00B60B0F" w:rsidP="00502775">
            <w:pPr>
              <w:spacing w:before="100" w:beforeAutospacing="1" w:after="100" w:afterAutospacing="1" w:line="360" w:lineRule="auto"/>
              <w:jc w:val="center"/>
              <w:rPr>
                <w:sz w:val="20"/>
                <w:szCs w:val="20"/>
              </w:rPr>
            </w:pPr>
            <w:r w:rsidRPr="00502775">
              <w:rPr>
                <w:sz w:val="20"/>
                <w:szCs w:val="20"/>
              </w:rPr>
              <w:t>от -20 до +30</w:t>
            </w:r>
          </w:p>
        </w:tc>
        <w:tc>
          <w:tcPr>
            <w:tcW w:w="1108" w:type="pct"/>
            <w:tcBorders>
              <w:bottom w:val="single" w:sz="8" w:space="0" w:color="auto"/>
            </w:tcBorders>
          </w:tcPr>
          <w:p w:rsidR="00B60B0F" w:rsidRPr="00502775" w:rsidRDefault="00B60B0F" w:rsidP="00502775">
            <w:pPr>
              <w:spacing w:before="100" w:beforeAutospacing="1" w:after="100" w:afterAutospacing="1" w:line="360" w:lineRule="auto"/>
              <w:jc w:val="center"/>
              <w:rPr>
                <w:sz w:val="20"/>
                <w:szCs w:val="20"/>
              </w:rPr>
            </w:pPr>
            <w:r w:rsidRPr="00502775">
              <w:rPr>
                <w:sz w:val="20"/>
                <w:szCs w:val="20"/>
              </w:rPr>
              <w:t>до +95</w:t>
            </w:r>
            <w:r w:rsidRPr="00502775">
              <w:rPr>
                <w:sz w:val="20"/>
                <w:szCs w:val="20"/>
              </w:rPr>
              <w:br/>
              <w:t>кратковременно до +110</w:t>
            </w:r>
          </w:p>
        </w:tc>
      </w:tr>
    </w:tbl>
    <w:p w:rsidR="00B60B0F" w:rsidRPr="00502775" w:rsidRDefault="00B60B0F" w:rsidP="00502775">
      <w:pPr>
        <w:spacing w:line="360" w:lineRule="auto"/>
        <w:ind w:firstLine="709"/>
        <w:jc w:val="center"/>
        <w:rPr>
          <w:sz w:val="28"/>
          <w:szCs w:val="28"/>
        </w:rPr>
      </w:pPr>
    </w:p>
    <w:p w:rsidR="00745EC0" w:rsidRPr="00502775" w:rsidRDefault="00745EC0" w:rsidP="00502775">
      <w:pPr>
        <w:spacing w:line="360" w:lineRule="auto"/>
        <w:ind w:firstLine="709"/>
        <w:jc w:val="both"/>
        <w:rPr>
          <w:sz w:val="28"/>
          <w:szCs w:val="28"/>
        </w:rPr>
      </w:pPr>
    </w:p>
    <w:p w:rsidR="00B60B0F" w:rsidRPr="00502775" w:rsidRDefault="00F24BCA" w:rsidP="00502775">
      <w:pPr>
        <w:spacing w:line="360" w:lineRule="auto"/>
        <w:ind w:firstLine="709"/>
        <w:jc w:val="center"/>
        <w:rPr>
          <w:sz w:val="28"/>
          <w:szCs w:val="28"/>
        </w:rPr>
      </w:pPr>
      <w:r w:rsidRPr="00502775">
        <w:rPr>
          <w:sz w:val="28"/>
          <w:szCs w:val="28"/>
        </w:rPr>
        <w:t xml:space="preserve">2.3. </w:t>
      </w:r>
      <w:r w:rsidR="00A54D9C" w:rsidRPr="00502775">
        <w:rPr>
          <w:sz w:val="28"/>
          <w:szCs w:val="28"/>
        </w:rPr>
        <w:t>ОСНОВНЫЕ ДОСТОИНСТВА И СВОЙСТВА ТРУБ</w:t>
      </w:r>
    </w:p>
    <w:p w:rsidR="0002723D" w:rsidRPr="00502775" w:rsidRDefault="0002723D" w:rsidP="00502775">
      <w:pPr>
        <w:spacing w:line="360" w:lineRule="auto"/>
        <w:ind w:firstLine="709"/>
        <w:jc w:val="center"/>
        <w:rPr>
          <w:sz w:val="28"/>
          <w:szCs w:val="28"/>
        </w:rPr>
      </w:pPr>
    </w:p>
    <w:tbl>
      <w:tblPr>
        <w:tblW w:w="5000" w:type="pct"/>
        <w:tblCellSpacing w:w="37" w:type="dxa"/>
        <w:tblCellMar>
          <w:top w:w="75" w:type="dxa"/>
          <w:left w:w="75" w:type="dxa"/>
          <w:bottom w:w="75" w:type="dxa"/>
          <w:right w:w="75" w:type="dxa"/>
        </w:tblCellMar>
        <w:tblLook w:val="0000" w:firstRow="0" w:lastRow="0" w:firstColumn="0" w:lastColumn="0" w:noHBand="0" w:noVBand="0"/>
      </w:tblPr>
      <w:tblGrid>
        <w:gridCol w:w="9655"/>
      </w:tblGrid>
      <w:tr w:rsidR="00A54D9C" w:rsidRPr="00502775">
        <w:trPr>
          <w:tblCellSpacing w:w="37" w:type="dxa"/>
        </w:trPr>
        <w:tc>
          <w:tcPr>
            <w:tcW w:w="0" w:type="auto"/>
            <w:vAlign w:val="center"/>
          </w:tcPr>
          <w:p w:rsidR="00A54D9C" w:rsidRPr="00502775" w:rsidRDefault="00A54D9C" w:rsidP="00502775">
            <w:pPr>
              <w:spacing w:line="360" w:lineRule="auto"/>
              <w:ind w:firstLine="709"/>
              <w:jc w:val="both"/>
              <w:rPr>
                <w:sz w:val="28"/>
                <w:szCs w:val="28"/>
              </w:rPr>
            </w:pPr>
            <w:r w:rsidRPr="00502775">
              <w:rPr>
                <w:bCs/>
                <w:sz w:val="28"/>
                <w:szCs w:val="28"/>
              </w:rPr>
              <w:t>В</w:t>
            </w:r>
            <w:r w:rsidRPr="00502775">
              <w:rPr>
                <w:sz w:val="28"/>
                <w:szCs w:val="28"/>
              </w:rPr>
              <w:t xml:space="preserve"> сравнении с традиционными жесткими стальными трубами, в т.ч. защищенными лакокрасочными, эмалевыми, полимерными и иными видами покрытий, гибкие трубы обладают рядом преимуществ, а именно:</w:t>
            </w:r>
          </w:p>
        </w:tc>
      </w:tr>
      <w:tr w:rsidR="00A54D9C" w:rsidRPr="00502775">
        <w:trPr>
          <w:tblCellSpacing w:w="37" w:type="dxa"/>
        </w:trPr>
        <w:tc>
          <w:tcPr>
            <w:tcW w:w="0" w:type="auto"/>
            <w:vAlign w:val="center"/>
          </w:tcPr>
          <w:tbl>
            <w:tblPr>
              <w:tblW w:w="5000" w:type="pct"/>
              <w:tblCellSpacing w:w="15" w:type="dxa"/>
              <w:tblCellMar>
                <w:top w:w="30" w:type="dxa"/>
                <w:left w:w="30" w:type="dxa"/>
                <w:bottom w:w="30" w:type="dxa"/>
                <w:right w:w="30" w:type="dxa"/>
              </w:tblCellMar>
              <w:tblLook w:val="0000" w:firstRow="0" w:lastRow="0" w:firstColumn="0" w:lastColumn="0" w:noHBand="0" w:noVBand="0"/>
            </w:tblPr>
            <w:tblGrid>
              <w:gridCol w:w="111"/>
              <w:gridCol w:w="9246"/>
            </w:tblGrid>
            <w:tr w:rsidR="00A54D9C" w:rsidRPr="00502775">
              <w:trPr>
                <w:tblCellSpacing w:w="15" w:type="dxa"/>
              </w:trPr>
              <w:tc>
                <w:tcPr>
                  <w:tcW w:w="0" w:type="auto"/>
                  <w:tcBorders>
                    <w:top w:val="nil"/>
                    <w:left w:val="nil"/>
                    <w:bottom w:val="nil"/>
                    <w:right w:val="nil"/>
                  </w:tcBorders>
                </w:tcPr>
                <w:p w:rsidR="00A54D9C" w:rsidRPr="00502775" w:rsidRDefault="00A54D9C" w:rsidP="00502775">
                  <w:pPr>
                    <w:spacing w:line="360" w:lineRule="auto"/>
                    <w:ind w:firstLine="709"/>
                    <w:jc w:val="both"/>
                    <w:rPr>
                      <w:sz w:val="28"/>
                      <w:szCs w:val="28"/>
                    </w:rPr>
                  </w:pPr>
                </w:p>
              </w:tc>
              <w:tc>
                <w:tcPr>
                  <w:tcW w:w="0" w:type="auto"/>
                  <w:tcBorders>
                    <w:top w:val="nil"/>
                    <w:left w:val="nil"/>
                    <w:bottom w:val="nil"/>
                    <w:right w:val="nil"/>
                  </w:tcBorders>
                  <w:vAlign w:val="center"/>
                </w:tcPr>
                <w:p w:rsidR="00A54D9C" w:rsidRPr="00502775" w:rsidRDefault="00A54D9C" w:rsidP="00502775">
                  <w:pPr>
                    <w:numPr>
                      <w:ilvl w:val="0"/>
                      <w:numId w:val="3"/>
                    </w:numPr>
                    <w:tabs>
                      <w:tab w:val="clear" w:pos="720"/>
                      <w:tab w:val="num" w:pos="375"/>
                    </w:tabs>
                    <w:spacing w:line="360" w:lineRule="auto"/>
                    <w:ind w:left="375" w:firstLine="709"/>
                    <w:jc w:val="both"/>
                    <w:rPr>
                      <w:sz w:val="28"/>
                      <w:szCs w:val="28"/>
                    </w:rPr>
                  </w:pPr>
                  <w:r w:rsidRPr="00502775">
                    <w:rPr>
                      <w:sz w:val="28"/>
                      <w:szCs w:val="28"/>
                    </w:rPr>
                    <w:t>Высокой химической стойкостью к нефтепромысловым средам, в т.ч. к нефти, пластовым сточным водам, содержащим сероводород, углекислый газ, мехпримеси, свободный кислород, активные ионы хлора; а также к нефтепродуктам, морской воде и т.д. Успешно противостоят различным кислотам, в т.ч. фосфорной, кремнефтористоводородной, соляной, серной и др.</w:t>
                  </w:r>
                </w:p>
              </w:tc>
            </w:tr>
            <w:tr w:rsidR="00A54D9C" w:rsidRPr="00502775">
              <w:trPr>
                <w:tblCellSpacing w:w="15" w:type="dxa"/>
              </w:trPr>
              <w:tc>
                <w:tcPr>
                  <w:tcW w:w="0" w:type="auto"/>
                  <w:tcBorders>
                    <w:top w:val="nil"/>
                    <w:left w:val="nil"/>
                    <w:bottom w:val="nil"/>
                    <w:right w:val="nil"/>
                  </w:tcBorders>
                </w:tcPr>
                <w:p w:rsidR="00A54D9C" w:rsidRPr="00502775" w:rsidRDefault="00A54D9C" w:rsidP="00502775">
                  <w:pPr>
                    <w:spacing w:line="360" w:lineRule="auto"/>
                    <w:ind w:firstLine="709"/>
                    <w:jc w:val="both"/>
                    <w:rPr>
                      <w:sz w:val="28"/>
                      <w:szCs w:val="28"/>
                    </w:rPr>
                  </w:pPr>
                </w:p>
              </w:tc>
              <w:tc>
                <w:tcPr>
                  <w:tcW w:w="0" w:type="auto"/>
                  <w:tcBorders>
                    <w:top w:val="nil"/>
                    <w:left w:val="nil"/>
                    <w:bottom w:val="nil"/>
                    <w:right w:val="nil"/>
                  </w:tcBorders>
                  <w:vAlign w:val="center"/>
                </w:tcPr>
                <w:p w:rsidR="00A54D9C" w:rsidRPr="00502775" w:rsidRDefault="00A54D9C" w:rsidP="00502775">
                  <w:pPr>
                    <w:numPr>
                      <w:ilvl w:val="0"/>
                      <w:numId w:val="3"/>
                    </w:numPr>
                    <w:tabs>
                      <w:tab w:val="clear" w:pos="720"/>
                      <w:tab w:val="num" w:pos="375"/>
                    </w:tabs>
                    <w:spacing w:line="360" w:lineRule="auto"/>
                    <w:ind w:left="374" w:firstLine="709"/>
                    <w:jc w:val="both"/>
                    <w:rPr>
                      <w:sz w:val="28"/>
                      <w:szCs w:val="28"/>
                    </w:rPr>
                  </w:pPr>
                  <w:r w:rsidRPr="00502775">
                    <w:rPr>
                      <w:sz w:val="28"/>
                      <w:szCs w:val="28"/>
                    </w:rPr>
                    <w:t>Высокой механической прочностью к комплексу нагрузок, прилагаемых к гибкой трубе в процессе ее транспортирования, монтажа и эксплуатации.</w:t>
                  </w:r>
                </w:p>
              </w:tc>
            </w:tr>
            <w:tr w:rsidR="00A54D9C" w:rsidRPr="00502775">
              <w:trPr>
                <w:tblCellSpacing w:w="15" w:type="dxa"/>
              </w:trPr>
              <w:tc>
                <w:tcPr>
                  <w:tcW w:w="0" w:type="auto"/>
                  <w:tcBorders>
                    <w:top w:val="nil"/>
                    <w:left w:val="nil"/>
                    <w:bottom w:val="nil"/>
                    <w:right w:val="nil"/>
                  </w:tcBorders>
                </w:tcPr>
                <w:p w:rsidR="00A54D9C" w:rsidRPr="00502775" w:rsidRDefault="00A54D9C" w:rsidP="00502775">
                  <w:pPr>
                    <w:spacing w:line="360" w:lineRule="auto"/>
                    <w:ind w:firstLine="709"/>
                    <w:jc w:val="both"/>
                    <w:rPr>
                      <w:sz w:val="28"/>
                      <w:szCs w:val="28"/>
                    </w:rPr>
                  </w:pPr>
                </w:p>
              </w:tc>
              <w:tc>
                <w:tcPr>
                  <w:tcW w:w="0" w:type="auto"/>
                  <w:tcBorders>
                    <w:top w:val="nil"/>
                    <w:left w:val="nil"/>
                    <w:bottom w:val="nil"/>
                    <w:right w:val="nil"/>
                  </w:tcBorders>
                  <w:vAlign w:val="center"/>
                </w:tcPr>
                <w:p w:rsidR="00A54D9C" w:rsidRPr="00502775" w:rsidRDefault="00A54D9C" w:rsidP="00502775">
                  <w:pPr>
                    <w:numPr>
                      <w:ilvl w:val="0"/>
                      <w:numId w:val="3"/>
                    </w:numPr>
                    <w:tabs>
                      <w:tab w:val="clear" w:pos="720"/>
                      <w:tab w:val="num" w:pos="375"/>
                    </w:tabs>
                    <w:spacing w:line="360" w:lineRule="auto"/>
                    <w:ind w:left="374" w:firstLine="709"/>
                    <w:jc w:val="both"/>
                    <w:rPr>
                      <w:sz w:val="28"/>
                      <w:szCs w:val="28"/>
                    </w:rPr>
                  </w:pPr>
                  <w:r w:rsidRPr="00502775">
                    <w:rPr>
                      <w:sz w:val="28"/>
                      <w:szCs w:val="28"/>
                    </w:rPr>
                    <w:t>Высокой монтажеспособностью, что позволяет существенно сократить затраты времени и труда при строительстве трубопроводов, улучшить условия труда за счет повышения доли механизированных операций в общем балансе времени строительства трубопровода.</w:t>
                  </w:r>
                </w:p>
              </w:tc>
            </w:tr>
            <w:tr w:rsidR="00A54D9C" w:rsidRPr="00502775">
              <w:trPr>
                <w:tblCellSpacing w:w="15" w:type="dxa"/>
              </w:trPr>
              <w:tc>
                <w:tcPr>
                  <w:tcW w:w="0" w:type="auto"/>
                  <w:tcBorders>
                    <w:top w:val="nil"/>
                    <w:left w:val="nil"/>
                    <w:bottom w:val="nil"/>
                    <w:right w:val="nil"/>
                  </w:tcBorders>
                </w:tcPr>
                <w:p w:rsidR="00A54D9C" w:rsidRPr="00502775" w:rsidRDefault="00A54D9C" w:rsidP="00502775">
                  <w:pPr>
                    <w:spacing w:line="360" w:lineRule="auto"/>
                    <w:ind w:firstLine="709"/>
                    <w:jc w:val="both"/>
                    <w:rPr>
                      <w:sz w:val="28"/>
                      <w:szCs w:val="28"/>
                    </w:rPr>
                  </w:pPr>
                </w:p>
              </w:tc>
              <w:tc>
                <w:tcPr>
                  <w:tcW w:w="0" w:type="auto"/>
                  <w:tcBorders>
                    <w:top w:val="nil"/>
                    <w:left w:val="nil"/>
                    <w:bottom w:val="nil"/>
                    <w:right w:val="nil"/>
                  </w:tcBorders>
                  <w:vAlign w:val="center"/>
                </w:tcPr>
                <w:p w:rsidR="00A54D9C" w:rsidRPr="00502775" w:rsidRDefault="00A54D9C" w:rsidP="00502775">
                  <w:pPr>
                    <w:numPr>
                      <w:ilvl w:val="0"/>
                      <w:numId w:val="3"/>
                    </w:numPr>
                    <w:tabs>
                      <w:tab w:val="clear" w:pos="720"/>
                      <w:tab w:val="num" w:pos="375"/>
                    </w:tabs>
                    <w:spacing w:line="360" w:lineRule="auto"/>
                    <w:ind w:left="375" w:firstLine="709"/>
                    <w:jc w:val="both"/>
                    <w:rPr>
                      <w:sz w:val="28"/>
                      <w:szCs w:val="28"/>
                    </w:rPr>
                  </w:pPr>
                  <w:r w:rsidRPr="00502775">
                    <w:rPr>
                      <w:sz w:val="28"/>
                      <w:szCs w:val="28"/>
                    </w:rPr>
                    <w:t>Повышенной транспортабельностью: транспортируются всеми видами транспорта и имеют значительно большую вместимость в транспортное средство. Железнодорожный полувагон, в зависимости от типоразмера трубы, вмещает свыше 3-х километров гибких труб, свернутых в бухты.</w:t>
                  </w:r>
                </w:p>
              </w:tc>
            </w:tr>
            <w:tr w:rsidR="00A54D9C" w:rsidRPr="00502775">
              <w:trPr>
                <w:tblCellSpacing w:w="15" w:type="dxa"/>
              </w:trPr>
              <w:tc>
                <w:tcPr>
                  <w:tcW w:w="0" w:type="auto"/>
                  <w:tcBorders>
                    <w:top w:val="nil"/>
                    <w:left w:val="nil"/>
                    <w:bottom w:val="nil"/>
                    <w:right w:val="nil"/>
                  </w:tcBorders>
                </w:tcPr>
                <w:p w:rsidR="00A54D9C" w:rsidRPr="00502775" w:rsidRDefault="00A54D9C" w:rsidP="00502775">
                  <w:pPr>
                    <w:spacing w:line="360" w:lineRule="auto"/>
                    <w:ind w:firstLine="709"/>
                    <w:jc w:val="both"/>
                    <w:rPr>
                      <w:sz w:val="28"/>
                      <w:szCs w:val="28"/>
                    </w:rPr>
                  </w:pPr>
                </w:p>
              </w:tc>
              <w:tc>
                <w:tcPr>
                  <w:tcW w:w="0" w:type="auto"/>
                  <w:tcBorders>
                    <w:top w:val="nil"/>
                    <w:left w:val="nil"/>
                    <w:bottom w:val="nil"/>
                    <w:right w:val="nil"/>
                  </w:tcBorders>
                  <w:vAlign w:val="center"/>
                </w:tcPr>
                <w:p w:rsidR="00A54D9C" w:rsidRPr="00502775" w:rsidRDefault="00A54D9C" w:rsidP="00502775">
                  <w:pPr>
                    <w:numPr>
                      <w:ilvl w:val="0"/>
                      <w:numId w:val="3"/>
                    </w:numPr>
                    <w:tabs>
                      <w:tab w:val="clear" w:pos="720"/>
                      <w:tab w:val="num" w:pos="375"/>
                    </w:tabs>
                    <w:spacing w:line="360" w:lineRule="auto"/>
                    <w:ind w:left="375" w:firstLine="709"/>
                    <w:jc w:val="both"/>
                    <w:rPr>
                      <w:sz w:val="28"/>
                      <w:szCs w:val="28"/>
                    </w:rPr>
                  </w:pPr>
                  <w:r w:rsidRPr="00502775">
                    <w:rPr>
                      <w:sz w:val="28"/>
                      <w:szCs w:val="28"/>
                    </w:rPr>
                    <w:t>Повышенной пропускной способностью и стабильной во времени гидравлической характеристикой.</w:t>
                  </w:r>
                </w:p>
              </w:tc>
            </w:tr>
            <w:tr w:rsidR="00A54D9C" w:rsidRPr="00502775">
              <w:trPr>
                <w:tblCellSpacing w:w="15" w:type="dxa"/>
              </w:trPr>
              <w:tc>
                <w:tcPr>
                  <w:tcW w:w="0" w:type="auto"/>
                  <w:tcBorders>
                    <w:top w:val="nil"/>
                    <w:left w:val="nil"/>
                    <w:bottom w:val="nil"/>
                    <w:right w:val="nil"/>
                  </w:tcBorders>
                </w:tcPr>
                <w:p w:rsidR="00A54D9C" w:rsidRPr="00502775" w:rsidRDefault="00A54D9C" w:rsidP="00502775">
                  <w:pPr>
                    <w:spacing w:line="360" w:lineRule="auto"/>
                    <w:ind w:firstLine="709"/>
                    <w:jc w:val="both"/>
                    <w:rPr>
                      <w:sz w:val="28"/>
                      <w:szCs w:val="28"/>
                    </w:rPr>
                  </w:pPr>
                </w:p>
              </w:tc>
              <w:tc>
                <w:tcPr>
                  <w:tcW w:w="0" w:type="auto"/>
                  <w:tcBorders>
                    <w:top w:val="nil"/>
                    <w:left w:val="nil"/>
                    <w:bottom w:val="nil"/>
                    <w:right w:val="nil"/>
                  </w:tcBorders>
                  <w:vAlign w:val="center"/>
                </w:tcPr>
                <w:p w:rsidR="00A54D9C" w:rsidRPr="00502775" w:rsidRDefault="00A54D9C" w:rsidP="00502775">
                  <w:pPr>
                    <w:numPr>
                      <w:ilvl w:val="0"/>
                      <w:numId w:val="3"/>
                    </w:numPr>
                    <w:tabs>
                      <w:tab w:val="clear" w:pos="720"/>
                      <w:tab w:val="num" w:pos="375"/>
                    </w:tabs>
                    <w:spacing w:line="360" w:lineRule="auto"/>
                    <w:ind w:left="375" w:firstLine="709"/>
                    <w:jc w:val="both"/>
                    <w:rPr>
                      <w:sz w:val="28"/>
                      <w:szCs w:val="28"/>
                    </w:rPr>
                  </w:pPr>
                  <w:r w:rsidRPr="00502775">
                    <w:rPr>
                      <w:sz w:val="28"/>
                      <w:szCs w:val="28"/>
                    </w:rPr>
                    <w:t>Повышенной заводской готовностью. Не требуют при своем монтаже применения сварочных, подгоночных, теплоизоляционных и других работ. Поставляются в комплекте с крепежными деталями, уплотнительными кольцами, ответными и испытательными фланцами.</w:t>
                  </w:r>
                </w:p>
              </w:tc>
            </w:tr>
            <w:tr w:rsidR="00A54D9C" w:rsidRPr="00502775">
              <w:trPr>
                <w:tblCellSpacing w:w="15" w:type="dxa"/>
              </w:trPr>
              <w:tc>
                <w:tcPr>
                  <w:tcW w:w="0" w:type="auto"/>
                  <w:tcBorders>
                    <w:top w:val="nil"/>
                    <w:left w:val="nil"/>
                    <w:bottom w:val="nil"/>
                    <w:right w:val="nil"/>
                  </w:tcBorders>
                </w:tcPr>
                <w:p w:rsidR="00A54D9C" w:rsidRPr="00502775" w:rsidRDefault="00A54D9C" w:rsidP="00502775">
                  <w:pPr>
                    <w:spacing w:line="360" w:lineRule="auto"/>
                    <w:ind w:firstLine="709"/>
                    <w:jc w:val="both"/>
                    <w:rPr>
                      <w:sz w:val="28"/>
                      <w:szCs w:val="28"/>
                    </w:rPr>
                  </w:pPr>
                </w:p>
              </w:tc>
              <w:tc>
                <w:tcPr>
                  <w:tcW w:w="0" w:type="auto"/>
                  <w:tcBorders>
                    <w:top w:val="nil"/>
                    <w:left w:val="nil"/>
                    <w:bottom w:val="nil"/>
                    <w:right w:val="nil"/>
                  </w:tcBorders>
                  <w:vAlign w:val="center"/>
                </w:tcPr>
                <w:p w:rsidR="00A54D9C" w:rsidRPr="00502775" w:rsidRDefault="0007363C" w:rsidP="00502775">
                  <w:pPr>
                    <w:spacing w:line="360" w:lineRule="auto"/>
                    <w:ind w:left="310" w:firstLine="709"/>
                    <w:jc w:val="both"/>
                    <w:rPr>
                      <w:sz w:val="28"/>
                      <w:szCs w:val="28"/>
                    </w:rPr>
                  </w:pPr>
                  <w:r w:rsidRPr="00502775">
                    <w:rPr>
                      <w:sz w:val="28"/>
                      <w:szCs w:val="28"/>
                    </w:rPr>
                    <w:t xml:space="preserve">7. </w:t>
                  </w:r>
                  <w:r w:rsidR="00A54D9C" w:rsidRPr="00502775">
                    <w:rPr>
                      <w:sz w:val="28"/>
                      <w:szCs w:val="28"/>
                    </w:rPr>
                    <w:t>Сроком службы более двадцати лет в средах, в которых срок службы стальных труб не превышает 6 месяцев.</w:t>
                  </w:r>
                </w:p>
                <w:p w:rsidR="0007363C" w:rsidRPr="00502775" w:rsidRDefault="006C6F93" w:rsidP="00502775">
                  <w:pPr>
                    <w:spacing w:line="360" w:lineRule="auto"/>
                    <w:ind w:firstLine="709"/>
                    <w:jc w:val="both"/>
                    <w:rPr>
                      <w:color w:val="auto"/>
                      <w:sz w:val="28"/>
                      <w:szCs w:val="28"/>
                    </w:rPr>
                  </w:pPr>
                  <w:r w:rsidRPr="006C6F93">
                    <w:rPr>
                      <w:color w:val="auto"/>
                    </w:rPr>
                    <w:t>http://www.remmashservice.ru/11.jpg</w:t>
                  </w:r>
                  <w:r w:rsidR="0007363C" w:rsidRPr="00502775">
                    <w:rPr>
                      <w:bCs/>
                      <w:color w:val="auto"/>
                      <w:sz w:val="28"/>
                      <w:szCs w:val="28"/>
                    </w:rPr>
                    <w:t>П</w:t>
                  </w:r>
                  <w:r w:rsidR="0007363C" w:rsidRPr="00502775">
                    <w:rPr>
                      <w:color w:val="auto"/>
                      <w:sz w:val="28"/>
                      <w:szCs w:val="28"/>
                    </w:rPr>
                    <w:t>рименение гибких труб обеспечивает Потребителю сохранение экологии окружающей среды; сокращение объемов строительно-монтажных работ до 50%; экономию металла до 70-80%; снижение гидравлических сопротивлений на 15-20%; сохранение исходных гидравлических характеристик в течение всего эксплуатационного периода; увеличение срока службы внутрипромысловых трубопроводов до 20 и более лет; сокращение числа порывов трубопроводов в десятки раз, и т.д.. В целом можно сказать, что применение коррозионностойких гибких труб позволяет Потребителю перевести парк внутрипромысловых трубопроводных коммуникаций в безаварийный режим эксплуатации.</w:t>
                  </w:r>
                </w:p>
                <w:p w:rsidR="0007363C" w:rsidRPr="00502775" w:rsidRDefault="0007363C" w:rsidP="00502775">
                  <w:pPr>
                    <w:tabs>
                      <w:tab w:val="left" w:pos="1110"/>
                    </w:tabs>
                    <w:spacing w:line="360" w:lineRule="auto"/>
                    <w:ind w:firstLine="709"/>
                    <w:jc w:val="both"/>
                    <w:rPr>
                      <w:color w:val="auto"/>
                      <w:sz w:val="28"/>
                      <w:szCs w:val="28"/>
                    </w:rPr>
                  </w:pPr>
                  <w:r w:rsidRPr="00502775">
                    <w:rPr>
                      <w:bCs/>
                      <w:color w:val="auto"/>
                      <w:sz w:val="28"/>
                      <w:szCs w:val="28"/>
                    </w:rPr>
                    <w:t>П</w:t>
                  </w:r>
                  <w:r w:rsidRPr="00502775">
                    <w:rPr>
                      <w:color w:val="auto"/>
                      <w:sz w:val="28"/>
                      <w:szCs w:val="28"/>
                    </w:rPr>
                    <w:t>ри использовании гибких труб объемы строительно-монтажных работ сокращаются до 50%. Один километр гибкого трубопровода монтируется за 4-5 часов, чему способствуют большая строительная длина секций, их гибкость и малый радиус изгиба. Прокладка гибких труб сводится к их сматыванию с отдающих устройств в траншею, или непосредственно на грунт, и затяжке шпилек фланцевых соединений. При этом полностью исключаются любые подгоночные, сварочные и изоляционные работы.</w:t>
                  </w:r>
                </w:p>
                <w:p w:rsidR="0007363C" w:rsidRPr="00502775" w:rsidRDefault="0007363C" w:rsidP="00502775">
                  <w:pPr>
                    <w:tabs>
                      <w:tab w:val="left" w:pos="1110"/>
                    </w:tabs>
                    <w:spacing w:line="360" w:lineRule="auto"/>
                    <w:ind w:firstLine="709"/>
                    <w:jc w:val="both"/>
                    <w:rPr>
                      <w:color w:val="auto"/>
                      <w:sz w:val="28"/>
                      <w:szCs w:val="28"/>
                    </w:rPr>
                  </w:pPr>
                  <w:r w:rsidRPr="00502775">
                    <w:rPr>
                      <w:color w:val="auto"/>
                      <w:sz w:val="28"/>
                      <w:szCs w:val="28"/>
                    </w:rPr>
                    <w:t>Свойства гибких полимерно-металлических труб:</w:t>
                  </w:r>
                </w:p>
                <w:p w:rsidR="0007363C" w:rsidRPr="00502775" w:rsidRDefault="0007363C" w:rsidP="00502775">
                  <w:pPr>
                    <w:numPr>
                      <w:ilvl w:val="0"/>
                      <w:numId w:val="4"/>
                    </w:numPr>
                    <w:spacing w:line="360" w:lineRule="auto"/>
                    <w:ind w:left="714" w:firstLine="709"/>
                    <w:rPr>
                      <w:sz w:val="28"/>
                      <w:szCs w:val="28"/>
                    </w:rPr>
                  </w:pPr>
                  <w:r w:rsidRPr="00502775">
                    <w:rPr>
                      <w:sz w:val="28"/>
                      <w:szCs w:val="28"/>
                    </w:rPr>
                    <w:t xml:space="preserve">химическая стойкость </w:t>
                  </w:r>
                </w:p>
                <w:p w:rsidR="0007363C" w:rsidRPr="00502775" w:rsidRDefault="0007363C" w:rsidP="00502775">
                  <w:pPr>
                    <w:numPr>
                      <w:ilvl w:val="0"/>
                      <w:numId w:val="4"/>
                    </w:numPr>
                    <w:spacing w:line="360" w:lineRule="auto"/>
                    <w:ind w:left="714" w:firstLine="709"/>
                    <w:rPr>
                      <w:sz w:val="28"/>
                      <w:szCs w:val="28"/>
                    </w:rPr>
                  </w:pPr>
                  <w:r w:rsidRPr="00502775">
                    <w:rPr>
                      <w:sz w:val="28"/>
                      <w:szCs w:val="28"/>
                    </w:rPr>
                    <w:t xml:space="preserve">высокая механическая прочность </w:t>
                  </w:r>
                </w:p>
                <w:p w:rsidR="0007363C" w:rsidRPr="00502775" w:rsidRDefault="0007363C" w:rsidP="00502775">
                  <w:pPr>
                    <w:numPr>
                      <w:ilvl w:val="0"/>
                      <w:numId w:val="4"/>
                    </w:numPr>
                    <w:spacing w:line="360" w:lineRule="auto"/>
                    <w:ind w:left="714" w:firstLine="709"/>
                    <w:rPr>
                      <w:sz w:val="28"/>
                      <w:szCs w:val="28"/>
                    </w:rPr>
                  </w:pPr>
                  <w:r w:rsidRPr="00502775">
                    <w:rPr>
                      <w:sz w:val="28"/>
                      <w:szCs w:val="28"/>
                    </w:rPr>
                    <w:t xml:space="preserve">высокая сейсмостойкость </w:t>
                  </w:r>
                </w:p>
                <w:p w:rsidR="0007363C" w:rsidRPr="00502775" w:rsidRDefault="0007363C" w:rsidP="00502775">
                  <w:pPr>
                    <w:numPr>
                      <w:ilvl w:val="0"/>
                      <w:numId w:val="4"/>
                    </w:numPr>
                    <w:spacing w:line="360" w:lineRule="auto"/>
                    <w:ind w:left="714" w:firstLine="709"/>
                    <w:rPr>
                      <w:sz w:val="28"/>
                      <w:szCs w:val="28"/>
                    </w:rPr>
                  </w:pPr>
                  <w:r w:rsidRPr="00502775">
                    <w:rPr>
                      <w:sz w:val="28"/>
                      <w:szCs w:val="28"/>
                    </w:rPr>
                    <w:t xml:space="preserve">стабильная во времени гидравлическая характеристика </w:t>
                  </w:r>
                </w:p>
                <w:p w:rsidR="0007363C" w:rsidRPr="00502775" w:rsidRDefault="0007363C" w:rsidP="00502775">
                  <w:pPr>
                    <w:numPr>
                      <w:ilvl w:val="0"/>
                      <w:numId w:val="4"/>
                    </w:numPr>
                    <w:spacing w:line="360" w:lineRule="auto"/>
                    <w:ind w:left="714" w:firstLine="709"/>
                    <w:rPr>
                      <w:sz w:val="28"/>
                      <w:szCs w:val="28"/>
                    </w:rPr>
                  </w:pPr>
                  <w:r w:rsidRPr="00502775">
                    <w:rPr>
                      <w:sz w:val="28"/>
                      <w:szCs w:val="28"/>
                    </w:rPr>
                    <w:t xml:space="preserve">повышенная пропускная способность </w:t>
                  </w:r>
                </w:p>
                <w:p w:rsidR="0007363C" w:rsidRPr="00502775" w:rsidRDefault="0007363C" w:rsidP="00502775">
                  <w:pPr>
                    <w:numPr>
                      <w:ilvl w:val="0"/>
                      <w:numId w:val="4"/>
                    </w:numPr>
                    <w:spacing w:line="360" w:lineRule="auto"/>
                    <w:ind w:left="714" w:firstLine="709"/>
                    <w:rPr>
                      <w:sz w:val="28"/>
                      <w:szCs w:val="28"/>
                    </w:rPr>
                  </w:pPr>
                  <w:r w:rsidRPr="00502775">
                    <w:rPr>
                      <w:sz w:val="28"/>
                      <w:szCs w:val="28"/>
                    </w:rPr>
                    <w:t xml:space="preserve">улучшенная теплоизоляция </w:t>
                  </w:r>
                </w:p>
                <w:p w:rsidR="0007363C" w:rsidRPr="00502775" w:rsidRDefault="0007363C" w:rsidP="00502775">
                  <w:pPr>
                    <w:numPr>
                      <w:ilvl w:val="0"/>
                      <w:numId w:val="4"/>
                    </w:numPr>
                    <w:spacing w:line="360" w:lineRule="auto"/>
                    <w:ind w:left="714" w:firstLine="709"/>
                    <w:rPr>
                      <w:sz w:val="28"/>
                      <w:szCs w:val="28"/>
                    </w:rPr>
                  </w:pPr>
                  <w:r w:rsidRPr="00502775">
                    <w:rPr>
                      <w:sz w:val="28"/>
                      <w:szCs w:val="28"/>
                    </w:rPr>
                    <w:t xml:space="preserve">высшая степень заводской готовности </w:t>
                  </w:r>
                </w:p>
                <w:p w:rsidR="0007363C" w:rsidRPr="00502775" w:rsidRDefault="0007363C" w:rsidP="00502775">
                  <w:pPr>
                    <w:numPr>
                      <w:ilvl w:val="0"/>
                      <w:numId w:val="4"/>
                    </w:numPr>
                    <w:spacing w:line="360" w:lineRule="auto"/>
                    <w:ind w:left="714" w:firstLine="709"/>
                    <w:rPr>
                      <w:sz w:val="28"/>
                      <w:szCs w:val="28"/>
                    </w:rPr>
                  </w:pPr>
                  <w:r w:rsidRPr="00502775">
                    <w:rPr>
                      <w:sz w:val="28"/>
                      <w:szCs w:val="28"/>
                    </w:rPr>
                    <w:t xml:space="preserve">высокая монтажеспособность и транспортабельность </w:t>
                  </w:r>
                </w:p>
                <w:p w:rsidR="0007363C" w:rsidRPr="00502775" w:rsidRDefault="0007363C" w:rsidP="00502775">
                  <w:pPr>
                    <w:numPr>
                      <w:ilvl w:val="0"/>
                      <w:numId w:val="4"/>
                    </w:numPr>
                    <w:spacing w:line="360" w:lineRule="auto"/>
                    <w:ind w:left="714" w:firstLine="709"/>
                    <w:rPr>
                      <w:sz w:val="28"/>
                      <w:szCs w:val="28"/>
                    </w:rPr>
                  </w:pPr>
                  <w:r w:rsidRPr="00502775">
                    <w:rPr>
                      <w:sz w:val="28"/>
                      <w:szCs w:val="28"/>
                    </w:rPr>
                    <w:t xml:space="preserve">высокая степень адаптации к рельефуместности и состоянию грунта </w:t>
                  </w:r>
                </w:p>
                <w:p w:rsidR="0007363C" w:rsidRPr="00502775" w:rsidRDefault="0007363C" w:rsidP="00502775">
                  <w:pPr>
                    <w:numPr>
                      <w:ilvl w:val="0"/>
                      <w:numId w:val="4"/>
                    </w:numPr>
                    <w:spacing w:line="360" w:lineRule="auto"/>
                    <w:ind w:left="714" w:firstLine="709"/>
                    <w:rPr>
                      <w:sz w:val="28"/>
                      <w:szCs w:val="28"/>
                    </w:rPr>
                  </w:pPr>
                  <w:r w:rsidRPr="00502775">
                    <w:rPr>
                      <w:sz w:val="28"/>
                      <w:szCs w:val="28"/>
                    </w:rPr>
                    <w:t xml:space="preserve">высокая степень устойчивости к природным условиям </w:t>
                  </w:r>
                </w:p>
                <w:p w:rsidR="0007363C" w:rsidRPr="00502775" w:rsidRDefault="0007363C" w:rsidP="00502775">
                  <w:pPr>
                    <w:spacing w:line="360" w:lineRule="auto"/>
                    <w:jc w:val="both"/>
                    <w:rPr>
                      <w:sz w:val="28"/>
                      <w:szCs w:val="28"/>
                    </w:rPr>
                  </w:pPr>
                </w:p>
              </w:tc>
            </w:tr>
          </w:tbl>
          <w:p w:rsidR="00A54D9C" w:rsidRPr="00502775" w:rsidRDefault="00A54D9C" w:rsidP="00502775">
            <w:pPr>
              <w:spacing w:line="360" w:lineRule="auto"/>
              <w:ind w:firstLine="709"/>
              <w:jc w:val="both"/>
              <w:rPr>
                <w:sz w:val="28"/>
                <w:szCs w:val="28"/>
              </w:rPr>
            </w:pPr>
          </w:p>
        </w:tc>
      </w:tr>
    </w:tbl>
    <w:p w:rsidR="00502775" w:rsidRDefault="00502775" w:rsidP="00502775">
      <w:pPr>
        <w:spacing w:line="360" w:lineRule="auto"/>
        <w:ind w:firstLine="709"/>
        <w:jc w:val="center"/>
        <w:outlineLvl w:val="0"/>
        <w:rPr>
          <w:sz w:val="28"/>
          <w:szCs w:val="28"/>
        </w:rPr>
      </w:pPr>
    </w:p>
    <w:p w:rsidR="009C62D2" w:rsidRPr="00502775" w:rsidRDefault="00502775" w:rsidP="00502775">
      <w:pPr>
        <w:spacing w:line="360" w:lineRule="auto"/>
        <w:ind w:firstLine="709"/>
        <w:jc w:val="center"/>
        <w:outlineLvl w:val="0"/>
        <w:rPr>
          <w:sz w:val="28"/>
          <w:szCs w:val="28"/>
        </w:rPr>
      </w:pPr>
      <w:r>
        <w:rPr>
          <w:sz w:val="28"/>
          <w:szCs w:val="28"/>
        </w:rPr>
        <w:br w:type="page"/>
      </w:r>
      <w:r w:rsidR="00F24BCA" w:rsidRPr="00502775">
        <w:rPr>
          <w:sz w:val="28"/>
          <w:szCs w:val="28"/>
        </w:rPr>
        <w:t xml:space="preserve">3. </w:t>
      </w:r>
      <w:r w:rsidR="009C62D2" w:rsidRPr="00502775">
        <w:rPr>
          <w:sz w:val="28"/>
          <w:szCs w:val="28"/>
        </w:rPr>
        <w:t>ИНСТРУКЦИЯ ПО МОНТАЖУ И РЕМОНТУ</w:t>
      </w:r>
    </w:p>
    <w:p w:rsidR="00502775" w:rsidRDefault="00502775" w:rsidP="00502775">
      <w:pPr>
        <w:spacing w:line="360" w:lineRule="auto"/>
        <w:ind w:firstLine="709"/>
        <w:jc w:val="center"/>
        <w:rPr>
          <w:b/>
          <w:sz w:val="28"/>
          <w:szCs w:val="28"/>
        </w:rPr>
      </w:pPr>
    </w:p>
    <w:p w:rsidR="009C62D2" w:rsidRPr="00502775" w:rsidRDefault="00F24BCA" w:rsidP="00502775">
      <w:pPr>
        <w:spacing w:line="360" w:lineRule="auto"/>
        <w:ind w:firstLine="709"/>
        <w:jc w:val="center"/>
        <w:rPr>
          <w:b/>
          <w:sz w:val="28"/>
          <w:szCs w:val="28"/>
        </w:rPr>
      </w:pPr>
      <w:r w:rsidRPr="00502775">
        <w:rPr>
          <w:b/>
          <w:sz w:val="28"/>
          <w:szCs w:val="28"/>
        </w:rPr>
        <w:t>3.</w:t>
      </w:r>
      <w:r w:rsidR="009C62D2" w:rsidRPr="00502775">
        <w:rPr>
          <w:b/>
          <w:sz w:val="28"/>
          <w:szCs w:val="28"/>
        </w:rPr>
        <w:t>1. ВВЕДЕНИЕ</w:t>
      </w:r>
    </w:p>
    <w:p w:rsidR="009C62D2" w:rsidRPr="00502775" w:rsidRDefault="009C62D2" w:rsidP="00502775">
      <w:pPr>
        <w:spacing w:line="360" w:lineRule="auto"/>
        <w:ind w:firstLine="709"/>
        <w:jc w:val="center"/>
        <w:rPr>
          <w:b/>
          <w:sz w:val="28"/>
          <w:szCs w:val="28"/>
        </w:rPr>
      </w:pPr>
    </w:p>
    <w:p w:rsidR="009C62D2" w:rsidRPr="00502775" w:rsidRDefault="00F24BCA" w:rsidP="00502775">
      <w:pPr>
        <w:spacing w:line="360" w:lineRule="auto"/>
        <w:ind w:firstLine="709"/>
        <w:jc w:val="both"/>
        <w:rPr>
          <w:sz w:val="28"/>
          <w:szCs w:val="28"/>
        </w:rPr>
      </w:pPr>
      <w:r w:rsidRPr="00502775">
        <w:rPr>
          <w:sz w:val="28"/>
          <w:szCs w:val="28"/>
        </w:rPr>
        <w:t>3.</w:t>
      </w:r>
      <w:r w:rsidR="009C62D2" w:rsidRPr="00502775">
        <w:rPr>
          <w:sz w:val="28"/>
          <w:szCs w:val="28"/>
        </w:rPr>
        <w:t>1.1. Настоящая инструкция распространяется на монтаж и ремонт трубопроводов с условно-проходными отверстиями 50; 60; 75; 100; 150 мм., собираемых из гибких полимерно-металлических труб (ГПМТ), имеющих каркас из стальных лент, навитых слоями встречно под углом 54</w:t>
      </w:r>
      <w:r w:rsidR="009C62D2" w:rsidRPr="00502775">
        <w:rPr>
          <w:sz w:val="28"/>
          <w:szCs w:val="28"/>
          <w:vertAlign w:val="superscript"/>
        </w:rPr>
        <w:t>0</w:t>
      </w:r>
      <w:r w:rsidR="009C62D2" w:rsidRPr="00502775">
        <w:rPr>
          <w:sz w:val="28"/>
          <w:szCs w:val="28"/>
        </w:rPr>
        <w:t>44</w:t>
      </w:r>
      <w:r w:rsidR="009C62D2" w:rsidRPr="00502775">
        <w:rPr>
          <w:sz w:val="28"/>
          <w:szCs w:val="28"/>
        </w:rPr>
        <w:sym w:font="Symbol" w:char="F0A2"/>
      </w:r>
      <w:r w:rsidR="009C62D2" w:rsidRPr="00502775">
        <w:rPr>
          <w:sz w:val="28"/>
          <w:szCs w:val="28"/>
        </w:rPr>
        <w:t xml:space="preserve"> к продольной оси, выдерживающих рабочее давление 4 МПа.</w:t>
      </w:r>
    </w:p>
    <w:p w:rsidR="009C62D2" w:rsidRPr="00502775" w:rsidRDefault="00F24BCA" w:rsidP="00502775">
      <w:pPr>
        <w:pStyle w:val="a6"/>
        <w:spacing w:after="0" w:line="360" w:lineRule="auto"/>
        <w:ind w:firstLine="709"/>
        <w:jc w:val="both"/>
        <w:rPr>
          <w:sz w:val="28"/>
          <w:szCs w:val="28"/>
        </w:rPr>
      </w:pPr>
      <w:r w:rsidRPr="00502775">
        <w:rPr>
          <w:sz w:val="28"/>
          <w:szCs w:val="28"/>
        </w:rPr>
        <w:t>3.</w:t>
      </w:r>
      <w:r w:rsidR="009C62D2" w:rsidRPr="00502775">
        <w:rPr>
          <w:sz w:val="28"/>
          <w:szCs w:val="28"/>
        </w:rPr>
        <w:t>1.2. Указанные трубопроводы могут быть использованы для транспортировки сжатых газов, жидкостно-газовых смесей, различных, в том числе высокоагрессивных жидкостей, а также сточных вод, сырой нефти с большим количеством абразивной взвеси, продуктов ее переработки и других.</w:t>
      </w:r>
    </w:p>
    <w:p w:rsidR="009C62D2" w:rsidRPr="00502775" w:rsidRDefault="009C62D2" w:rsidP="00502775">
      <w:pPr>
        <w:spacing w:line="360" w:lineRule="auto"/>
        <w:ind w:firstLine="709"/>
        <w:jc w:val="both"/>
        <w:outlineLvl w:val="0"/>
        <w:rPr>
          <w:sz w:val="28"/>
          <w:szCs w:val="28"/>
        </w:rPr>
      </w:pPr>
      <w:r w:rsidRPr="00502775">
        <w:rPr>
          <w:sz w:val="28"/>
          <w:szCs w:val="28"/>
        </w:rPr>
        <w:t>Температура окружающей среды от +40</w:t>
      </w:r>
      <w:r w:rsidRPr="00502775">
        <w:rPr>
          <w:sz w:val="28"/>
          <w:szCs w:val="28"/>
          <w:vertAlign w:val="superscript"/>
        </w:rPr>
        <w:t>0</w:t>
      </w:r>
      <w:r w:rsidRPr="00502775">
        <w:rPr>
          <w:sz w:val="28"/>
          <w:szCs w:val="28"/>
        </w:rPr>
        <w:t xml:space="preserve">С до </w:t>
      </w:r>
      <w:r w:rsidRPr="00502775">
        <w:rPr>
          <w:sz w:val="28"/>
          <w:szCs w:val="28"/>
        </w:rPr>
        <w:sym w:font="Symbol" w:char="F02D"/>
      </w:r>
      <w:r w:rsidRPr="00502775">
        <w:rPr>
          <w:sz w:val="28"/>
          <w:szCs w:val="28"/>
        </w:rPr>
        <w:t>45</w:t>
      </w:r>
      <w:r w:rsidRPr="00502775">
        <w:rPr>
          <w:sz w:val="28"/>
          <w:szCs w:val="28"/>
          <w:vertAlign w:val="superscript"/>
        </w:rPr>
        <w:t>0</w:t>
      </w:r>
      <w:r w:rsidRPr="00502775">
        <w:rPr>
          <w:sz w:val="28"/>
          <w:szCs w:val="28"/>
        </w:rPr>
        <w:t>С.</w:t>
      </w:r>
    </w:p>
    <w:p w:rsidR="009C62D2" w:rsidRPr="00502775" w:rsidRDefault="009C62D2" w:rsidP="00502775">
      <w:pPr>
        <w:pStyle w:val="a4"/>
        <w:spacing w:after="0" w:line="360" w:lineRule="auto"/>
        <w:ind w:left="0" w:firstLine="709"/>
        <w:jc w:val="both"/>
        <w:rPr>
          <w:sz w:val="28"/>
          <w:szCs w:val="28"/>
        </w:rPr>
      </w:pPr>
      <w:r w:rsidRPr="00502775">
        <w:rPr>
          <w:sz w:val="28"/>
          <w:szCs w:val="28"/>
        </w:rPr>
        <w:t>Климатическое исполнение "У1" по ГОСТ 15150-69.</w:t>
      </w:r>
    </w:p>
    <w:p w:rsidR="009C62D2" w:rsidRPr="00502775" w:rsidRDefault="00F24BCA" w:rsidP="00502775">
      <w:pPr>
        <w:spacing w:line="360" w:lineRule="auto"/>
        <w:ind w:firstLine="709"/>
        <w:jc w:val="both"/>
        <w:rPr>
          <w:sz w:val="28"/>
          <w:szCs w:val="28"/>
        </w:rPr>
      </w:pPr>
      <w:r w:rsidRPr="00502775">
        <w:rPr>
          <w:sz w:val="28"/>
          <w:szCs w:val="28"/>
        </w:rPr>
        <w:t>3.</w:t>
      </w:r>
      <w:r w:rsidR="009C62D2" w:rsidRPr="00502775">
        <w:rPr>
          <w:sz w:val="28"/>
          <w:szCs w:val="28"/>
        </w:rPr>
        <w:t>1.3. Работы по сооружению и ремонту трубопроводов из гибких труб, их сдаче-приемке и эксплуатации производятся в соответствии с настоящей инструкцией, правилами техники безопасности и природоохранными мероприятиями.</w:t>
      </w:r>
    </w:p>
    <w:p w:rsidR="009C62D2" w:rsidRPr="00502775" w:rsidRDefault="00F24BCA" w:rsidP="00502775">
      <w:pPr>
        <w:spacing w:line="360" w:lineRule="auto"/>
        <w:ind w:firstLine="709"/>
        <w:jc w:val="both"/>
        <w:rPr>
          <w:sz w:val="28"/>
          <w:szCs w:val="28"/>
        </w:rPr>
      </w:pPr>
      <w:r w:rsidRPr="00502775">
        <w:rPr>
          <w:sz w:val="28"/>
          <w:szCs w:val="28"/>
        </w:rPr>
        <w:t>3.</w:t>
      </w:r>
      <w:r w:rsidR="009C62D2" w:rsidRPr="00502775">
        <w:rPr>
          <w:sz w:val="28"/>
          <w:szCs w:val="28"/>
        </w:rPr>
        <w:t>1.4. Сооружение гибких трубопроводов желательно осуществлять последовательным присоединением секций одна к другой, без растягивания фронта работ, поскольку стыковка отдельно проложенных участков трубопровода требует изготовления специального замыкающего звена, изначально неизвестной длины.</w:t>
      </w:r>
    </w:p>
    <w:p w:rsidR="009C62D2" w:rsidRPr="00502775" w:rsidRDefault="009C62D2" w:rsidP="00502775">
      <w:pPr>
        <w:spacing w:line="360" w:lineRule="auto"/>
        <w:ind w:firstLine="709"/>
        <w:jc w:val="both"/>
        <w:rPr>
          <w:b/>
          <w:sz w:val="28"/>
          <w:szCs w:val="28"/>
        </w:rPr>
      </w:pPr>
    </w:p>
    <w:p w:rsidR="009C62D2" w:rsidRPr="00502775" w:rsidRDefault="00F24BCA" w:rsidP="00502775">
      <w:pPr>
        <w:spacing w:line="360" w:lineRule="auto"/>
        <w:ind w:firstLine="709"/>
        <w:jc w:val="center"/>
        <w:rPr>
          <w:b/>
          <w:sz w:val="28"/>
          <w:szCs w:val="28"/>
        </w:rPr>
      </w:pPr>
      <w:r w:rsidRPr="00502775">
        <w:rPr>
          <w:b/>
          <w:sz w:val="28"/>
          <w:szCs w:val="28"/>
        </w:rPr>
        <w:t>3.</w:t>
      </w:r>
      <w:r w:rsidR="009C62D2" w:rsidRPr="00502775">
        <w:rPr>
          <w:b/>
          <w:sz w:val="28"/>
          <w:szCs w:val="28"/>
        </w:rPr>
        <w:t>2. МЕРЫ БЕЗОПАСНОСТИ</w:t>
      </w:r>
    </w:p>
    <w:p w:rsidR="009C62D2" w:rsidRPr="00502775" w:rsidRDefault="009C62D2" w:rsidP="00502775">
      <w:pPr>
        <w:spacing w:line="360" w:lineRule="auto"/>
        <w:ind w:firstLine="709"/>
        <w:jc w:val="center"/>
        <w:rPr>
          <w:sz w:val="28"/>
          <w:szCs w:val="28"/>
        </w:rPr>
      </w:pPr>
    </w:p>
    <w:p w:rsidR="009C62D2" w:rsidRPr="00502775" w:rsidRDefault="00F24BCA" w:rsidP="00502775">
      <w:pPr>
        <w:spacing w:line="360" w:lineRule="auto"/>
        <w:ind w:firstLine="709"/>
        <w:jc w:val="both"/>
        <w:rPr>
          <w:sz w:val="28"/>
          <w:szCs w:val="28"/>
        </w:rPr>
      </w:pPr>
      <w:r w:rsidRPr="00502775">
        <w:rPr>
          <w:sz w:val="28"/>
          <w:szCs w:val="28"/>
        </w:rPr>
        <w:t>3.</w:t>
      </w:r>
      <w:r w:rsidR="009C62D2" w:rsidRPr="00502775">
        <w:rPr>
          <w:sz w:val="28"/>
          <w:szCs w:val="28"/>
        </w:rPr>
        <w:t xml:space="preserve">2.1. При монтаже и эксплуатации гибких труб следует руководствоваться "Правилами безопасности в нефтяной и газовой промышленности", утвержденными Госгортехнадзором России 14.12.92г. и СНиП </w:t>
      </w:r>
      <w:r w:rsidR="009C62D2" w:rsidRPr="00502775">
        <w:rPr>
          <w:sz w:val="28"/>
          <w:szCs w:val="28"/>
        </w:rPr>
        <w:sym w:font="Symbol" w:char="F049"/>
      </w:r>
      <w:r w:rsidR="009C62D2" w:rsidRPr="00502775">
        <w:rPr>
          <w:sz w:val="28"/>
          <w:szCs w:val="28"/>
        </w:rPr>
        <w:sym w:font="Symbol" w:char="F049"/>
      </w:r>
      <w:r w:rsidR="009C62D2" w:rsidRPr="00502775">
        <w:rPr>
          <w:sz w:val="28"/>
          <w:szCs w:val="28"/>
        </w:rPr>
        <w:sym w:font="Symbol" w:char="F049"/>
      </w:r>
      <w:r w:rsidR="009C62D2" w:rsidRPr="00502775">
        <w:rPr>
          <w:sz w:val="28"/>
          <w:szCs w:val="28"/>
        </w:rPr>
        <w:t xml:space="preserve">-4-80. </w:t>
      </w:r>
    </w:p>
    <w:p w:rsidR="009C62D2" w:rsidRPr="00502775" w:rsidRDefault="009C62D2" w:rsidP="00502775">
      <w:pPr>
        <w:spacing w:line="360" w:lineRule="auto"/>
        <w:ind w:firstLine="709"/>
        <w:jc w:val="both"/>
        <w:rPr>
          <w:sz w:val="28"/>
          <w:szCs w:val="28"/>
        </w:rPr>
      </w:pPr>
      <w:r w:rsidRPr="00502775">
        <w:rPr>
          <w:sz w:val="28"/>
          <w:szCs w:val="28"/>
        </w:rPr>
        <w:t>Проведение ремонтных работ осуществляется с учетом правил техники безопасности, действующих в нефтегазодобывающей промышленности и РД 39-132-94.</w:t>
      </w:r>
    </w:p>
    <w:p w:rsidR="009C62D2" w:rsidRPr="00502775" w:rsidRDefault="00F24BCA" w:rsidP="00502775">
      <w:pPr>
        <w:spacing w:line="360" w:lineRule="auto"/>
        <w:ind w:firstLine="709"/>
        <w:jc w:val="both"/>
        <w:rPr>
          <w:sz w:val="28"/>
          <w:szCs w:val="28"/>
        </w:rPr>
      </w:pPr>
      <w:r w:rsidRPr="00502775">
        <w:rPr>
          <w:sz w:val="28"/>
          <w:szCs w:val="28"/>
        </w:rPr>
        <w:t>3.</w:t>
      </w:r>
      <w:r w:rsidR="009C62D2" w:rsidRPr="00502775">
        <w:rPr>
          <w:sz w:val="28"/>
          <w:szCs w:val="28"/>
        </w:rPr>
        <w:t>2.2. К работе с гибкими трубопроводами допускаются, обученные правилам их монтажа, ремонта, эксплуатации и соответственно аттестованные рабочие и инженерно-технические работники.</w:t>
      </w:r>
    </w:p>
    <w:p w:rsidR="009C62D2" w:rsidRPr="00502775" w:rsidRDefault="009C62D2" w:rsidP="00502775">
      <w:pPr>
        <w:spacing w:line="360" w:lineRule="auto"/>
        <w:ind w:firstLine="709"/>
        <w:jc w:val="both"/>
        <w:rPr>
          <w:sz w:val="28"/>
          <w:szCs w:val="28"/>
        </w:rPr>
      </w:pPr>
      <w:r w:rsidRPr="00502775">
        <w:rPr>
          <w:sz w:val="28"/>
          <w:szCs w:val="28"/>
        </w:rPr>
        <w:t xml:space="preserve">Работы по монтажу и ремонту гибкого трубопровода выполняет группа из двух-трех человек, руководит которой назначенный в ней </w:t>
      </w:r>
      <w:r w:rsidRPr="00502775">
        <w:rPr>
          <w:caps/>
          <w:sz w:val="28"/>
          <w:szCs w:val="28"/>
        </w:rPr>
        <w:t>с</w:t>
      </w:r>
      <w:r w:rsidRPr="00502775">
        <w:rPr>
          <w:sz w:val="28"/>
          <w:szCs w:val="28"/>
        </w:rPr>
        <w:t xml:space="preserve">тарший. </w:t>
      </w:r>
    </w:p>
    <w:p w:rsidR="009C62D2" w:rsidRPr="00502775" w:rsidRDefault="009C62D2" w:rsidP="00502775">
      <w:pPr>
        <w:spacing w:line="360" w:lineRule="auto"/>
        <w:ind w:firstLine="709"/>
        <w:jc w:val="both"/>
        <w:rPr>
          <w:sz w:val="28"/>
          <w:szCs w:val="28"/>
        </w:rPr>
      </w:pPr>
      <w:r w:rsidRPr="00502775">
        <w:rPr>
          <w:caps/>
          <w:sz w:val="28"/>
          <w:szCs w:val="28"/>
        </w:rPr>
        <w:t>с</w:t>
      </w:r>
      <w:r w:rsidRPr="00502775">
        <w:rPr>
          <w:sz w:val="28"/>
          <w:szCs w:val="28"/>
        </w:rPr>
        <w:t>тарший группы определяет состояние гибких труб, концевых соединений и их комплектность, следит за показаниями КИП при вытяжке и опрессовке трубопровода, отвечает за качество монтажных работ в целом и соблюдение правил техники безопасности, участвует в составлении приемочного акта и т.п.</w:t>
      </w:r>
    </w:p>
    <w:p w:rsidR="009C62D2" w:rsidRPr="00502775" w:rsidRDefault="00F24BCA" w:rsidP="00502775">
      <w:pPr>
        <w:spacing w:line="360" w:lineRule="auto"/>
        <w:ind w:firstLine="709"/>
        <w:jc w:val="both"/>
        <w:rPr>
          <w:sz w:val="28"/>
          <w:szCs w:val="28"/>
        </w:rPr>
      </w:pPr>
      <w:r w:rsidRPr="00502775">
        <w:rPr>
          <w:sz w:val="28"/>
          <w:szCs w:val="28"/>
        </w:rPr>
        <w:t>3.</w:t>
      </w:r>
      <w:r w:rsidR="009C62D2" w:rsidRPr="00502775">
        <w:rPr>
          <w:sz w:val="28"/>
          <w:szCs w:val="28"/>
        </w:rPr>
        <w:t xml:space="preserve">2.3. </w:t>
      </w:r>
      <w:r w:rsidR="009C62D2" w:rsidRPr="00502775">
        <w:rPr>
          <w:b/>
          <w:sz w:val="28"/>
          <w:szCs w:val="28"/>
        </w:rPr>
        <w:t>Запрещается производить какие-либо работы на трубопроводе при наличии в нем избыточного давления</w:t>
      </w:r>
      <w:r w:rsidR="009C62D2" w:rsidRPr="00502775">
        <w:rPr>
          <w:sz w:val="28"/>
          <w:szCs w:val="28"/>
        </w:rPr>
        <w:t xml:space="preserve">. </w:t>
      </w:r>
    </w:p>
    <w:p w:rsidR="009C62D2" w:rsidRPr="00502775" w:rsidRDefault="00F24BCA" w:rsidP="00502775">
      <w:pPr>
        <w:pStyle w:val="a4"/>
        <w:spacing w:after="0" w:line="360" w:lineRule="auto"/>
        <w:ind w:left="0" w:firstLine="709"/>
        <w:jc w:val="both"/>
        <w:rPr>
          <w:sz w:val="28"/>
          <w:szCs w:val="28"/>
        </w:rPr>
      </w:pPr>
      <w:r w:rsidRPr="00502775">
        <w:rPr>
          <w:sz w:val="28"/>
          <w:szCs w:val="28"/>
        </w:rPr>
        <w:t>3.</w:t>
      </w:r>
      <w:r w:rsidR="009C62D2" w:rsidRPr="00502775">
        <w:rPr>
          <w:sz w:val="28"/>
          <w:szCs w:val="28"/>
        </w:rPr>
        <w:t xml:space="preserve">2.4. Учитывая горючесть полимерных материалов, используемых в конструкции гибких труб, </w:t>
      </w:r>
      <w:r w:rsidR="009C62D2" w:rsidRPr="00502775">
        <w:rPr>
          <w:b/>
          <w:sz w:val="28"/>
          <w:szCs w:val="28"/>
        </w:rPr>
        <w:t>не допускается их разогрев открытым огнем</w:t>
      </w:r>
      <w:r w:rsidR="009C62D2" w:rsidRPr="00502775">
        <w:rPr>
          <w:sz w:val="28"/>
          <w:szCs w:val="28"/>
        </w:rPr>
        <w:t>, а также разведение огня вблизи трубопроводов.</w:t>
      </w:r>
    </w:p>
    <w:p w:rsidR="009C62D2" w:rsidRPr="00502775" w:rsidRDefault="00F24BCA" w:rsidP="00502775">
      <w:pPr>
        <w:pStyle w:val="a6"/>
        <w:spacing w:after="0" w:line="360" w:lineRule="auto"/>
        <w:ind w:firstLine="709"/>
        <w:jc w:val="both"/>
        <w:outlineLvl w:val="0"/>
        <w:rPr>
          <w:b/>
          <w:sz w:val="28"/>
          <w:szCs w:val="28"/>
        </w:rPr>
      </w:pPr>
      <w:r w:rsidRPr="00502775">
        <w:rPr>
          <w:sz w:val="28"/>
          <w:szCs w:val="28"/>
        </w:rPr>
        <w:t>3.</w:t>
      </w:r>
      <w:r w:rsidR="009C62D2" w:rsidRPr="00502775">
        <w:rPr>
          <w:sz w:val="28"/>
          <w:szCs w:val="28"/>
        </w:rPr>
        <w:t xml:space="preserve">2.5. </w:t>
      </w:r>
      <w:r w:rsidR="009C62D2" w:rsidRPr="00502775">
        <w:rPr>
          <w:b/>
          <w:sz w:val="28"/>
          <w:szCs w:val="28"/>
        </w:rPr>
        <w:t>Запрещается прокладка трубопроводов из гибких труб при температуре атмосферного воздуха ниже 0</w:t>
      </w:r>
      <w:r w:rsidR="009C62D2" w:rsidRPr="00502775">
        <w:rPr>
          <w:b/>
          <w:sz w:val="28"/>
          <w:szCs w:val="28"/>
          <w:vertAlign w:val="superscript"/>
        </w:rPr>
        <w:t>0</w:t>
      </w:r>
      <w:r w:rsidR="009C62D2" w:rsidRPr="00502775">
        <w:rPr>
          <w:b/>
          <w:sz w:val="28"/>
          <w:szCs w:val="28"/>
        </w:rPr>
        <w:t>С,</w:t>
      </w:r>
      <w:r w:rsidR="009C62D2" w:rsidRPr="00502775">
        <w:rPr>
          <w:sz w:val="28"/>
          <w:szCs w:val="28"/>
        </w:rPr>
        <w:t xml:space="preserve"> без предварительного прогрева, путем пропускания, через готовящуюся к укладке секцию трубы, подогретого воздуха.</w:t>
      </w:r>
      <w:r w:rsidR="009C62D2" w:rsidRPr="00502775">
        <w:rPr>
          <w:b/>
          <w:sz w:val="28"/>
          <w:szCs w:val="28"/>
        </w:rPr>
        <w:t xml:space="preserve"> </w:t>
      </w:r>
    </w:p>
    <w:p w:rsidR="009C62D2" w:rsidRPr="00502775" w:rsidRDefault="00F24BCA" w:rsidP="00502775">
      <w:pPr>
        <w:spacing w:line="360" w:lineRule="auto"/>
        <w:ind w:firstLine="709"/>
        <w:jc w:val="both"/>
        <w:rPr>
          <w:sz w:val="28"/>
          <w:szCs w:val="28"/>
        </w:rPr>
      </w:pPr>
      <w:r w:rsidRPr="00502775">
        <w:rPr>
          <w:sz w:val="28"/>
          <w:szCs w:val="28"/>
        </w:rPr>
        <w:t>3.</w:t>
      </w:r>
      <w:r w:rsidR="009C62D2" w:rsidRPr="00502775">
        <w:rPr>
          <w:sz w:val="28"/>
          <w:szCs w:val="28"/>
        </w:rPr>
        <w:t>2.6. Перед началом работ Старший по монтажу и ремонту гибких труб должен проверить исправность штатных инструментов и контрольно-измерительных приборов. Слесарный инструмент должен быть заточен и исправен, а контрольно-измерительные приборы - иметь аттестаты.</w:t>
      </w:r>
    </w:p>
    <w:p w:rsidR="009C62D2" w:rsidRPr="00502775" w:rsidRDefault="00F24BCA" w:rsidP="00502775">
      <w:pPr>
        <w:spacing w:line="360" w:lineRule="auto"/>
        <w:ind w:firstLine="709"/>
        <w:jc w:val="both"/>
        <w:rPr>
          <w:sz w:val="28"/>
          <w:szCs w:val="28"/>
        </w:rPr>
      </w:pPr>
      <w:r w:rsidRPr="00502775">
        <w:rPr>
          <w:sz w:val="28"/>
          <w:szCs w:val="28"/>
        </w:rPr>
        <w:t>3.</w:t>
      </w:r>
      <w:r w:rsidR="009C62D2" w:rsidRPr="00502775">
        <w:rPr>
          <w:sz w:val="28"/>
          <w:szCs w:val="28"/>
        </w:rPr>
        <w:t>2.7. В процессе ремонтных работ Старший обязан обеспечить соблюдение мер пожарной безопасности. Все работы осуществлять с использованием механизированных такелажных устройств и инструментов.</w:t>
      </w:r>
    </w:p>
    <w:p w:rsidR="009C62D2" w:rsidRPr="00502775" w:rsidRDefault="00F24BCA" w:rsidP="00502775">
      <w:pPr>
        <w:spacing w:line="360" w:lineRule="auto"/>
        <w:ind w:firstLine="709"/>
        <w:jc w:val="both"/>
        <w:rPr>
          <w:sz w:val="28"/>
          <w:szCs w:val="28"/>
        </w:rPr>
      </w:pPr>
      <w:r w:rsidRPr="00502775">
        <w:rPr>
          <w:sz w:val="28"/>
          <w:szCs w:val="28"/>
        </w:rPr>
        <w:t>3.</w:t>
      </w:r>
      <w:r w:rsidR="009C62D2" w:rsidRPr="00502775">
        <w:rPr>
          <w:sz w:val="28"/>
          <w:szCs w:val="28"/>
        </w:rPr>
        <w:t xml:space="preserve">2.8. </w:t>
      </w:r>
      <w:r w:rsidR="009C62D2" w:rsidRPr="00502775">
        <w:rPr>
          <w:b/>
          <w:sz w:val="28"/>
          <w:szCs w:val="28"/>
        </w:rPr>
        <w:t>При подъеме и выдержке испытательного давления члены бригады должны быть отведены на безопасное расстояние</w:t>
      </w:r>
      <w:r w:rsidR="009C62D2" w:rsidRPr="00502775">
        <w:rPr>
          <w:sz w:val="28"/>
          <w:szCs w:val="28"/>
        </w:rPr>
        <w:t xml:space="preserve"> от принимаемого после монтажа или ремонта трубопровода.</w:t>
      </w:r>
    </w:p>
    <w:p w:rsidR="009C62D2" w:rsidRPr="00502775" w:rsidRDefault="00F24BCA" w:rsidP="00502775">
      <w:pPr>
        <w:spacing w:line="360" w:lineRule="auto"/>
        <w:ind w:firstLine="709"/>
        <w:jc w:val="both"/>
        <w:rPr>
          <w:sz w:val="28"/>
          <w:szCs w:val="28"/>
        </w:rPr>
      </w:pPr>
      <w:r w:rsidRPr="00502775">
        <w:rPr>
          <w:sz w:val="28"/>
          <w:szCs w:val="28"/>
        </w:rPr>
        <w:t>3.</w:t>
      </w:r>
      <w:r w:rsidR="009C62D2" w:rsidRPr="00502775">
        <w:rPr>
          <w:sz w:val="28"/>
          <w:szCs w:val="28"/>
        </w:rPr>
        <w:t>2.9. По окончании выдержки под испытательным давлением, Старший должен осуществить контрольный обход трубопровода.</w:t>
      </w:r>
    </w:p>
    <w:p w:rsidR="009C62D2" w:rsidRPr="00502775" w:rsidRDefault="00F24BCA" w:rsidP="00502775">
      <w:pPr>
        <w:spacing w:line="360" w:lineRule="auto"/>
        <w:ind w:firstLine="709"/>
        <w:jc w:val="both"/>
        <w:rPr>
          <w:sz w:val="28"/>
          <w:szCs w:val="28"/>
        </w:rPr>
      </w:pPr>
      <w:r w:rsidRPr="00502775">
        <w:rPr>
          <w:sz w:val="28"/>
          <w:szCs w:val="28"/>
        </w:rPr>
        <w:t>3.</w:t>
      </w:r>
      <w:r w:rsidR="009C62D2" w:rsidRPr="00502775">
        <w:rPr>
          <w:sz w:val="28"/>
          <w:szCs w:val="28"/>
        </w:rPr>
        <w:t>2.10. По завершении работ Старший обязан сделать соответствующие записи в рабочем журнале и доложить об этом ближайшему руководителю.</w:t>
      </w:r>
    </w:p>
    <w:p w:rsidR="009C62D2" w:rsidRPr="00502775" w:rsidRDefault="009C62D2" w:rsidP="00502775">
      <w:pPr>
        <w:spacing w:line="360" w:lineRule="auto"/>
        <w:ind w:firstLine="709"/>
        <w:rPr>
          <w:sz w:val="28"/>
          <w:szCs w:val="28"/>
        </w:rPr>
      </w:pPr>
    </w:p>
    <w:p w:rsidR="009C62D2" w:rsidRPr="00502775" w:rsidRDefault="00F24BCA" w:rsidP="00502775">
      <w:pPr>
        <w:spacing w:line="360" w:lineRule="auto"/>
        <w:ind w:firstLine="709"/>
        <w:jc w:val="center"/>
        <w:rPr>
          <w:b/>
          <w:sz w:val="28"/>
          <w:szCs w:val="28"/>
        </w:rPr>
      </w:pPr>
      <w:r w:rsidRPr="00502775">
        <w:rPr>
          <w:b/>
          <w:sz w:val="28"/>
          <w:szCs w:val="28"/>
        </w:rPr>
        <w:t>3.</w:t>
      </w:r>
      <w:r w:rsidR="009C62D2" w:rsidRPr="00502775">
        <w:rPr>
          <w:b/>
          <w:sz w:val="28"/>
          <w:szCs w:val="28"/>
        </w:rPr>
        <w:t>3. ПОСТАВКА, ТРАНСПОРТИРОВАНИЕ И ХРАНЕНИЕ ТРУБ</w:t>
      </w:r>
    </w:p>
    <w:p w:rsidR="00C24297" w:rsidRPr="00502775" w:rsidRDefault="00C24297" w:rsidP="00502775">
      <w:pPr>
        <w:spacing w:line="360" w:lineRule="auto"/>
        <w:ind w:firstLine="709"/>
        <w:jc w:val="both"/>
        <w:rPr>
          <w:b/>
          <w:sz w:val="28"/>
          <w:szCs w:val="28"/>
        </w:rPr>
      </w:pPr>
    </w:p>
    <w:p w:rsidR="00C24297" w:rsidRPr="00502775" w:rsidRDefault="00F24BCA" w:rsidP="00502775">
      <w:pPr>
        <w:pStyle w:val="31"/>
        <w:spacing w:line="360" w:lineRule="auto"/>
        <w:ind w:left="0" w:firstLine="709"/>
        <w:jc w:val="both"/>
        <w:rPr>
          <w:sz w:val="28"/>
          <w:szCs w:val="28"/>
        </w:rPr>
      </w:pPr>
      <w:r w:rsidRPr="00502775">
        <w:rPr>
          <w:sz w:val="28"/>
          <w:szCs w:val="28"/>
        </w:rPr>
        <w:t>3.</w:t>
      </w:r>
      <w:r w:rsidR="00C24297" w:rsidRPr="00502775">
        <w:rPr>
          <w:sz w:val="28"/>
          <w:szCs w:val="28"/>
        </w:rPr>
        <w:t xml:space="preserve">3.1. Трубы гибкие поставляются секциями длиной до 500 метров, преимущественно связанными в бухты, с размерами по наружному диаметру 2500…3500 мм и высотой до 1000 мм, в зависимости от диаметра трубы. </w:t>
      </w:r>
    </w:p>
    <w:p w:rsidR="00C24297" w:rsidRPr="00502775" w:rsidRDefault="00C24297" w:rsidP="00502775">
      <w:pPr>
        <w:spacing w:line="360" w:lineRule="auto"/>
        <w:ind w:firstLine="709"/>
        <w:rPr>
          <w:b/>
          <w:sz w:val="28"/>
          <w:szCs w:val="28"/>
        </w:rPr>
      </w:pPr>
      <w:r w:rsidRPr="00502775">
        <w:rPr>
          <w:sz w:val="28"/>
          <w:szCs w:val="28"/>
        </w:rPr>
        <w:t>Радиус изгиба труб 650-1600 мм.</w:t>
      </w:r>
      <w:r w:rsidRPr="00502775">
        <w:rPr>
          <w:b/>
          <w:sz w:val="28"/>
          <w:szCs w:val="28"/>
        </w:rPr>
        <w:t xml:space="preserve"> </w:t>
      </w:r>
    </w:p>
    <w:p w:rsidR="009C62D2" w:rsidRPr="00502775" w:rsidRDefault="009C62D2" w:rsidP="00502775">
      <w:pPr>
        <w:pStyle w:val="a6"/>
        <w:spacing w:after="0" w:line="360" w:lineRule="auto"/>
        <w:ind w:firstLine="709"/>
        <w:jc w:val="both"/>
        <w:rPr>
          <w:sz w:val="28"/>
          <w:szCs w:val="28"/>
        </w:rPr>
      </w:pPr>
      <w:r w:rsidRPr="00502775">
        <w:rPr>
          <w:sz w:val="28"/>
          <w:szCs w:val="28"/>
        </w:rPr>
        <w:t xml:space="preserve">Масса нетто – до 3500 кг. </w:t>
      </w:r>
    </w:p>
    <w:p w:rsidR="009C62D2" w:rsidRPr="00502775" w:rsidRDefault="00F24BCA" w:rsidP="00502775">
      <w:pPr>
        <w:pStyle w:val="a4"/>
        <w:spacing w:after="0" w:line="360" w:lineRule="auto"/>
        <w:ind w:left="0" w:firstLine="709"/>
        <w:jc w:val="both"/>
        <w:rPr>
          <w:sz w:val="28"/>
          <w:szCs w:val="28"/>
        </w:rPr>
      </w:pPr>
      <w:r w:rsidRPr="00502775">
        <w:rPr>
          <w:sz w:val="28"/>
          <w:szCs w:val="28"/>
        </w:rPr>
        <w:t>3.</w:t>
      </w:r>
      <w:r w:rsidR="009C62D2" w:rsidRPr="00502775">
        <w:rPr>
          <w:sz w:val="28"/>
          <w:szCs w:val="28"/>
        </w:rPr>
        <w:t>3.2. К каждой секции труб прилагается технический паспорт с указанием основных размеров, рабочего гидравлического давления, величины испытательного давления (давления опрессовки), длины секции, ее номера и даты изготовления.</w:t>
      </w:r>
    </w:p>
    <w:p w:rsidR="009C62D2" w:rsidRPr="00502775" w:rsidRDefault="009C62D2" w:rsidP="00502775">
      <w:pPr>
        <w:spacing w:line="360" w:lineRule="auto"/>
        <w:ind w:firstLine="709"/>
        <w:jc w:val="both"/>
        <w:rPr>
          <w:sz w:val="28"/>
          <w:szCs w:val="28"/>
        </w:rPr>
      </w:pPr>
      <w:r w:rsidRPr="00502775">
        <w:rPr>
          <w:sz w:val="28"/>
          <w:szCs w:val="28"/>
        </w:rPr>
        <w:t>3.3.</w:t>
      </w:r>
      <w:r w:rsidR="00956EFD" w:rsidRPr="00502775">
        <w:rPr>
          <w:sz w:val="28"/>
          <w:szCs w:val="28"/>
        </w:rPr>
        <w:t>3</w:t>
      </w:r>
      <w:r w:rsidRPr="00502775">
        <w:rPr>
          <w:sz w:val="28"/>
          <w:szCs w:val="28"/>
        </w:rPr>
        <w:t>. Транспортировка бухт с завода-изготовителя по железной дороге до станции назначения и их разгрузка из вагонов на автотранспорт заказчика осуществляется в вертикальном положении</w:t>
      </w:r>
      <w:r w:rsidRPr="00502775">
        <w:rPr>
          <w:b/>
          <w:sz w:val="28"/>
          <w:szCs w:val="28"/>
        </w:rPr>
        <w:t xml:space="preserve"> </w:t>
      </w:r>
      <w:r w:rsidRPr="00502775">
        <w:rPr>
          <w:sz w:val="28"/>
          <w:szCs w:val="28"/>
        </w:rPr>
        <w:t>(</w:t>
      </w:r>
      <w:r w:rsidR="00A655BD" w:rsidRPr="00502775">
        <w:rPr>
          <w:sz w:val="28"/>
          <w:szCs w:val="28"/>
        </w:rPr>
        <w:t>р</w:t>
      </w:r>
      <w:r w:rsidRPr="00502775">
        <w:rPr>
          <w:sz w:val="28"/>
          <w:szCs w:val="28"/>
        </w:rPr>
        <w:t>ис.2).</w:t>
      </w:r>
    </w:p>
    <w:p w:rsidR="009C62D2" w:rsidRPr="00502775" w:rsidRDefault="009C62D2" w:rsidP="00502775">
      <w:pPr>
        <w:spacing w:line="360" w:lineRule="auto"/>
        <w:ind w:firstLine="709"/>
        <w:jc w:val="both"/>
        <w:rPr>
          <w:b/>
          <w:sz w:val="28"/>
          <w:szCs w:val="28"/>
        </w:rPr>
      </w:pPr>
      <w:r w:rsidRPr="00502775">
        <w:rPr>
          <w:sz w:val="28"/>
          <w:szCs w:val="28"/>
        </w:rPr>
        <w:t>Все последующие перемещения бухт производят при их горизонтальном положении. Выгрузка и перегрузка гибких труб осуществляется на мягких полотенцах или упаковочных ремнях. Захват бухты при перегрузках производят не менее чем в трех местах (</w:t>
      </w:r>
      <w:r w:rsidR="00A655BD" w:rsidRPr="00502775">
        <w:rPr>
          <w:sz w:val="28"/>
          <w:szCs w:val="28"/>
        </w:rPr>
        <w:t>р</w:t>
      </w:r>
      <w:r w:rsidRPr="00502775">
        <w:rPr>
          <w:sz w:val="28"/>
          <w:szCs w:val="28"/>
        </w:rPr>
        <w:t>ис.3).</w:t>
      </w:r>
      <w:r w:rsidRPr="00502775">
        <w:rPr>
          <w:b/>
          <w:sz w:val="28"/>
          <w:szCs w:val="28"/>
        </w:rPr>
        <w:t xml:space="preserve"> </w:t>
      </w:r>
    </w:p>
    <w:p w:rsidR="001305D3" w:rsidRPr="00502775" w:rsidRDefault="001305D3" w:rsidP="00502775">
      <w:pPr>
        <w:pStyle w:val="1"/>
        <w:spacing w:line="360" w:lineRule="auto"/>
        <w:ind w:firstLine="709"/>
        <w:rPr>
          <w:sz w:val="28"/>
          <w:szCs w:val="28"/>
        </w:rPr>
      </w:pPr>
    </w:p>
    <w:p w:rsidR="009C62D2" w:rsidRPr="00502775" w:rsidRDefault="009C62D2" w:rsidP="00502775">
      <w:pPr>
        <w:pStyle w:val="1"/>
        <w:spacing w:line="360" w:lineRule="auto"/>
        <w:ind w:firstLine="709"/>
        <w:jc w:val="both"/>
        <w:rPr>
          <w:b w:val="0"/>
          <w:color w:val="000000"/>
          <w:sz w:val="28"/>
          <w:szCs w:val="28"/>
        </w:rPr>
      </w:pPr>
      <w:r w:rsidRPr="00502775">
        <w:rPr>
          <w:b w:val="0"/>
          <w:color w:val="000000"/>
          <w:sz w:val="28"/>
          <w:szCs w:val="28"/>
        </w:rPr>
        <w:t>3.3.</w:t>
      </w:r>
      <w:r w:rsidR="00956EFD" w:rsidRPr="00502775">
        <w:rPr>
          <w:b w:val="0"/>
          <w:color w:val="000000"/>
          <w:sz w:val="28"/>
          <w:szCs w:val="28"/>
        </w:rPr>
        <w:t>4</w:t>
      </w:r>
      <w:r w:rsidRPr="00502775">
        <w:rPr>
          <w:b w:val="0"/>
          <w:color w:val="000000"/>
          <w:sz w:val="28"/>
          <w:szCs w:val="28"/>
        </w:rPr>
        <w:t>. Выгрузку и дальнейшие перегрузки бухт производят на выкладки, изготовленные из деревянных брусьев высотой не менее 100 мм. (</w:t>
      </w:r>
      <w:r w:rsidR="00A655BD" w:rsidRPr="00502775">
        <w:rPr>
          <w:b w:val="0"/>
          <w:color w:val="000000"/>
          <w:sz w:val="28"/>
          <w:szCs w:val="28"/>
        </w:rPr>
        <w:t>р</w:t>
      </w:r>
      <w:r w:rsidRPr="00502775">
        <w:rPr>
          <w:b w:val="0"/>
          <w:color w:val="000000"/>
          <w:sz w:val="28"/>
          <w:szCs w:val="28"/>
        </w:rPr>
        <w:t>ис.4).</w:t>
      </w:r>
    </w:p>
    <w:p w:rsidR="009C62D2" w:rsidRPr="00502775" w:rsidRDefault="009C62D2" w:rsidP="00502775">
      <w:pPr>
        <w:spacing w:line="360" w:lineRule="auto"/>
        <w:ind w:firstLine="709"/>
        <w:jc w:val="both"/>
        <w:rPr>
          <w:b/>
          <w:sz w:val="28"/>
          <w:szCs w:val="28"/>
        </w:rPr>
      </w:pPr>
      <w:r w:rsidRPr="00502775">
        <w:rPr>
          <w:sz w:val="28"/>
          <w:szCs w:val="28"/>
        </w:rPr>
        <w:t>3.3.</w:t>
      </w:r>
      <w:r w:rsidR="00956EFD" w:rsidRPr="00502775">
        <w:rPr>
          <w:sz w:val="28"/>
          <w:szCs w:val="28"/>
        </w:rPr>
        <w:t>5</w:t>
      </w:r>
      <w:r w:rsidRPr="00502775">
        <w:rPr>
          <w:sz w:val="28"/>
          <w:szCs w:val="28"/>
        </w:rPr>
        <w:t xml:space="preserve">. </w:t>
      </w:r>
      <w:r w:rsidRPr="00502775">
        <w:rPr>
          <w:b/>
          <w:sz w:val="28"/>
          <w:szCs w:val="28"/>
        </w:rPr>
        <w:t xml:space="preserve">ВНИМАНИЕ! При </w:t>
      </w:r>
      <w:r w:rsidR="001305D3" w:rsidRPr="00502775">
        <w:rPr>
          <w:b/>
          <w:sz w:val="28"/>
          <w:szCs w:val="28"/>
        </w:rPr>
        <w:t xml:space="preserve">погрузочно-разгрузочных работах </w:t>
      </w:r>
      <w:r w:rsidRPr="00502775">
        <w:rPr>
          <w:b/>
          <w:sz w:val="28"/>
          <w:szCs w:val="28"/>
        </w:rPr>
        <w:t xml:space="preserve">запрещается сбрасывать бухты с любой высоты, следует всячески предохранять их от ударных нагрузок. </w:t>
      </w:r>
    </w:p>
    <w:p w:rsidR="009C62D2" w:rsidRPr="00502775" w:rsidRDefault="00956EFD" w:rsidP="00502775">
      <w:pPr>
        <w:spacing w:line="360" w:lineRule="auto"/>
        <w:ind w:firstLine="709"/>
        <w:jc w:val="both"/>
        <w:rPr>
          <w:sz w:val="28"/>
          <w:szCs w:val="28"/>
        </w:rPr>
      </w:pPr>
      <w:r w:rsidRPr="00502775">
        <w:rPr>
          <w:sz w:val="28"/>
          <w:szCs w:val="28"/>
        </w:rPr>
        <w:t>3.</w:t>
      </w:r>
      <w:r w:rsidR="009C62D2" w:rsidRPr="00502775">
        <w:rPr>
          <w:sz w:val="28"/>
          <w:szCs w:val="28"/>
        </w:rPr>
        <w:t>3.</w:t>
      </w:r>
      <w:r w:rsidRPr="00502775">
        <w:rPr>
          <w:sz w:val="28"/>
          <w:szCs w:val="28"/>
        </w:rPr>
        <w:t>6</w:t>
      </w:r>
      <w:r w:rsidR="009C62D2" w:rsidRPr="00502775">
        <w:rPr>
          <w:sz w:val="28"/>
          <w:szCs w:val="28"/>
        </w:rPr>
        <w:t>. Хранение бухт осуществляется в горизонтальном (в один слой), вертикальном или наклонном (до угла 30</w:t>
      </w:r>
      <w:r w:rsidR="009C62D2" w:rsidRPr="00502775">
        <w:rPr>
          <w:sz w:val="28"/>
          <w:szCs w:val="28"/>
          <w:vertAlign w:val="superscript"/>
        </w:rPr>
        <w:t>0</w:t>
      </w:r>
      <w:r w:rsidR="009C62D2" w:rsidRPr="00502775">
        <w:rPr>
          <w:sz w:val="28"/>
          <w:szCs w:val="28"/>
        </w:rPr>
        <w:t xml:space="preserve"> к вертикали) положении в местах и условиях, исключающих их повреждение.</w:t>
      </w:r>
    </w:p>
    <w:p w:rsidR="009C62D2" w:rsidRPr="00502775" w:rsidRDefault="00956EFD" w:rsidP="00502775">
      <w:pPr>
        <w:spacing w:line="360" w:lineRule="auto"/>
        <w:ind w:firstLine="709"/>
        <w:jc w:val="both"/>
        <w:rPr>
          <w:sz w:val="28"/>
          <w:szCs w:val="28"/>
        </w:rPr>
      </w:pPr>
      <w:r w:rsidRPr="00502775">
        <w:rPr>
          <w:sz w:val="28"/>
          <w:szCs w:val="28"/>
        </w:rPr>
        <w:t>3.</w:t>
      </w:r>
      <w:r w:rsidR="009C62D2" w:rsidRPr="00502775">
        <w:rPr>
          <w:sz w:val="28"/>
          <w:szCs w:val="28"/>
        </w:rPr>
        <w:t>3.</w:t>
      </w:r>
      <w:r w:rsidRPr="00502775">
        <w:rPr>
          <w:sz w:val="28"/>
          <w:szCs w:val="28"/>
        </w:rPr>
        <w:t>7</w:t>
      </w:r>
      <w:r w:rsidR="009C62D2" w:rsidRPr="00502775">
        <w:rPr>
          <w:sz w:val="28"/>
          <w:szCs w:val="28"/>
        </w:rPr>
        <w:t>. Бухты гибких труб транспортируются всеми видами транспорта в соответствии с правилами, установленными на данном виде транспорта:</w:t>
      </w:r>
    </w:p>
    <w:p w:rsidR="009C62D2" w:rsidRPr="00502775" w:rsidRDefault="009C62D2" w:rsidP="00502775">
      <w:pPr>
        <w:pStyle w:val="a6"/>
        <w:spacing w:after="0" w:line="360" w:lineRule="auto"/>
        <w:ind w:firstLine="709"/>
        <w:jc w:val="both"/>
        <w:rPr>
          <w:sz w:val="28"/>
          <w:szCs w:val="28"/>
        </w:rPr>
      </w:pPr>
      <w:r w:rsidRPr="00502775">
        <w:rPr>
          <w:sz w:val="28"/>
          <w:szCs w:val="28"/>
        </w:rPr>
        <w:sym w:font="Symbol" w:char="F0B7"/>
      </w:r>
      <w:r w:rsidRPr="00502775">
        <w:rPr>
          <w:sz w:val="28"/>
          <w:szCs w:val="28"/>
        </w:rPr>
        <w:t xml:space="preserve"> на железнодорожном транспорте – "Правилами перевозки грузов", разработанными Министерством путей сообщения. Изд-во "Транспорт", М., 1983г.;</w:t>
      </w:r>
    </w:p>
    <w:p w:rsidR="009C62D2" w:rsidRPr="00502775" w:rsidRDefault="009C62D2" w:rsidP="00502775">
      <w:pPr>
        <w:pStyle w:val="a4"/>
        <w:spacing w:after="0" w:line="360" w:lineRule="auto"/>
        <w:ind w:left="0" w:firstLine="709"/>
        <w:jc w:val="both"/>
        <w:rPr>
          <w:sz w:val="28"/>
          <w:szCs w:val="28"/>
        </w:rPr>
      </w:pPr>
      <w:r w:rsidRPr="00502775">
        <w:rPr>
          <w:sz w:val="28"/>
          <w:szCs w:val="28"/>
        </w:rPr>
        <w:sym w:font="Symbol" w:char="F0B7"/>
      </w:r>
      <w:r w:rsidRPr="00502775">
        <w:rPr>
          <w:sz w:val="28"/>
          <w:szCs w:val="28"/>
        </w:rPr>
        <w:t xml:space="preserve"> на автомобильном транспорте – "Общими правилами перевозки грузов автомобильным транспортом";</w:t>
      </w:r>
    </w:p>
    <w:p w:rsidR="009C62D2" w:rsidRPr="00502775" w:rsidRDefault="009C62D2" w:rsidP="00502775">
      <w:pPr>
        <w:pStyle w:val="a4"/>
        <w:spacing w:after="0" w:line="360" w:lineRule="auto"/>
        <w:ind w:left="0" w:firstLine="709"/>
        <w:jc w:val="both"/>
        <w:rPr>
          <w:sz w:val="28"/>
          <w:szCs w:val="28"/>
        </w:rPr>
      </w:pPr>
      <w:r w:rsidRPr="00502775">
        <w:rPr>
          <w:sz w:val="28"/>
          <w:szCs w:val="28"/>
        </w:rPr>
        <w:sym w:font="Symbol" w:char="F0B7"/>
      </w:r>
      <w:r w:rsidRPr="00502775">
        <w:rPr>
          <w:sz w:val="28"/>
          <w:szCs w:val="28"/>
        </w:rPr>
        <w:t xml:space="preserve"> на речном флоте - "Правилами перевозки грузов", утвержденными Министерством речно</w:t>
      </w:r>
      <w:r w:rsidR="00A50063" w:rsidRPr="00502775">
        <w:rPr>
          <w:sz w:val="28"/>
          <w:szCs w:val="28"/>
        </w:rPr>
        <w:t>го флота от 14.08.78г.</w:t>
      </w:r>
      <w:r w:rsidRPr="00502775">
        <w:rPr>
          <w:sz w:val="28"/>
          <w:szCs w:val="28"/>
        </w:rPr>
        <w:t xml:space="preserve">; </w:t>
      </w:r>
    </w:p>
    <w:p w:rsidR="009C62D2" w:rsidRPr="00502775" w:rsidRDefault="009C62D2" w:rsidP="00502775">
      <w:pPr>
        <w:pStyle w:val="a6"/>
        <w:spacing w:after="0" w:line="360" w:lineRule="auto"/>
        <w:ind w:firstLine="709"/>
        <w:jc w:val="both"/>
        <w:rPr>
          <w:sz w:val="28"/>
          <w:szCs w:val="28"/>
        </w:rPr>
      </w:pPr>
      <w:r w:rsidRPr="00502775">
        <w:rPr>
          <w:sz w:val="28"/>
          <w:szCs w:val="28"/>
        </w:rPr>
        <w:sym w:font="Symbol" w:char="F0B7"/>
      </w:r>
      <w:r w:rsidRPr="00502775">
        <w:rPr>
          <w:sz w:val="28"/>
          <w:szCs w:val="28"/>
        </w:rPr>
        <w:t xml:space="preserve"> на морском транспорте - "Правилами безопасности морской перевозки генеральных грузов", разработанными Министерством морского флота.</w:t>
      </w:r>
    </w:p>
    <w:p w:rsidR="009C62D2" w:rsidRPr="00502775" w:rsidRDefault="00956EFD" w:rsidP="00502775">
      <w:pPr>
        <w:spacing w:line="360" w:lineRule="auto"/>
        <w:ind w:firstLine="709"/>
        <w:jc w:val="both"/>
        <w:rPr>
          <w:sz w:val="28"/>
          <w:szCs w:val="28"/>
        </w:rPr>
      </w:pPr>
      <w:r w:rsidRPr="00502775">
        <w:rPr>
          <w:sz w:val="28"/>
          <w:szCs w:val="28"/>
        </w:rPr>
        <w:t>3.</w:t>
      </w:r>
      <w:r w:rsidR="009C62D2" w:rsidRPr="00502775">
        <w:rPr>
          <w:sz w:val="28"/>
          <w:szCs w:val="28"/>
        </w:rPr>
        <w:t>3.</w:t>
      </w:r>
      <w:r w:rsidRPr="00502775">
        <w:rPr>
          <w:sz w:val="28"/>
          <w:szCs w:val="28"/>
        </w:rPr>
        <w:t>8</w:t>
      </w:r>
      <w:r w:rsidR="009C62D2" w:rsidRPr="00502775">
        <w:rPr>
          <w:sz w:val="28"/>
          <w:szCs w:val="28"/>
        </w:rPr>
        <w:t>. Погрузка гибких труб производится согласно "Техническим условиям перевозки и крепления грузов".</w:t>
      </w:r>
    </w:p>
    <w:p w:rsidR="009C62D2" w:rsidRPr="00502775" w:rsidRDefault="009C62D2" w:rsidP="00502775">
      <w:pPr>
        <w:spacing w:line="360" w:lineRule="auto"/>
        <w:ind w:firstLine="709"/>
        <w:rPr>
          <w:sz w:val="28"/>
          <w:szCs w:val="28"/>
        </w:rPr>
      </w:pPr>
    </w:p>
    <w:p w:rsidR="009C62D2" w:rsidRPr="00502775" w:rsidRDefault="00F24BCA" w:rsidP="00502775">
      <w:pPr>
        <w:spacing w:line="360" w:lineRule="auto"/>
        <w:ind w:firstLine="709"/>
        <w:jc w:val="center"/>
        <w:rPr>
          <w:b/>
          <w:sz w:val="28"/>
          <w:szCs w:val="28"/>
        </w:rPr>
      </w:pPr>
      <w:r w:rsidRPr="00502775">
        <w:rPr>
          <w:b/>
          <w:sz w:val="28"/>
          <w:szCs w:val="28"/>
        </w:rPr>
        <w:t>3.</w:t>
      </w:r>
      <w:r w:rsidR="009C62D2" w:rsidRPr="00502775">
        <w:rPr>
          <w:b/>
          <w:sz w:val="28"/>
          <w:szCs w:val="28"/>
        </w:rPr>
        <w:t>4. ЗЕМЛЯНЫЕ РАБОТЫ</w:t>
      </w:r>
    </w:p>
    <w:p w:rsidR="00A50063" w:rsidRPr="00502775" w:rsidRDefault="00A50063" w:rsidP="00502775">
      <w:pPr>
        <w:spacing w:line="360" w:lineRule="auto"/>
        <w:ind w:firstLine="709"/>
        <w:jc w:val="center"/>
        <w:rPr>
          <w:b/>
          <w:sz w:val="28"/>
          <w:szCs w:val="28"/>
        </w:rPr>
      </w:pPr>
    </w:p>
    <w:p w:rsidR="009C62D2" w:rsidRPr="00502775" w:rsidRDefault="00956EFD" w:rsidP="00502775">
      <w:pPr>
        <w:spacing w:line="360" w:lineRule="auto"/>
        <w:ind w:firstLine="709"/>
        <w:jc w:val="both"/>
        <w:rPr>
          <w:sz w:val="28"/>
          <w:szCs w:val="28"/>
        </w:rPr>
      </w:pPr>
      <w:r w:rsidRPr="00502775">
        <w:rPr>
          <w:sz w:val="28"/>
          <w:szCs w:val="28"/>
        </w:rPr>
        <w:t>3.</w:t>
      </w:r>
      <w:r w:rsidR="009C62D2" w:rsidRPr="00502775">
        <w:rPr>
          <w:sz w:val="28"/>
          <w:szCs w:val="28"/>
        </w:rPr>
        <w:t xml:space="preserve">4.1. Земляные работы по прокладке трубопроводов из гибких труб должны производиться по проекту, выполненному в соответствии с требованиями ВСН 2-38-85 "Нормы проектирования промысловых стальных трубопроводов" и СНиП </w:t>
      </w:r>
      <w:r w:rsidR="009C62D2" w:rsidRPr="00502775">
        <w:rPr>
          <w:sz w:val="28"/>
          <w:szCs w:val="28"/>
        </w:rPr>
        <w:sym w:font="Symbol" w:char="F049"/>
      </w:r>
      <w:r w:rsidR="009C62D2" w:rsidRPr="00502775">
        <w:rPr>
          <w:sz w:val="28"/>
          <w:szCs w:val="28"/>
        </w:rPr>
        <w:sym w:font="Symbol" w:char="F049"/>
      </w:r>
      <w:r w:rsidR="009C62D2" w:rsidRPr="00502775">
        <w:rPr>
          <w:sz w:val="28"/>
          <w:szCs w:val="28"/>
        </w:rPr>
        <w:sym w:font="Symbol" w:char="F049"/>
      </w:r>
      <w:r w:rsidR="009C62D2" w:rsidRPr="00502775">
        <w:rPr>
          <w:sz w:val="28"/>
          <w:szCs w:val="28"/>
        </w:rPr>
        <w:t>-4-80 "Магистральные трубопроводы".</w:t>
      </w:r>
    </w:p>
    <w:p w:rsidR="009C62D2" w:rsidRPr="00502775" w:rsidRDefault="00956EFD" w:rsidP="00502775">
      <w:pPr>
        <w:spacing w:line="360" w:lineRule="auto"/>
        <w:ind w:firstLine="709"/>
        <w:jc w:val="both"/>
        <w:rPr>
          <w:sz w:val="28"/>
          <w:szCs w:val="28"/>
        </w:rPr>
      </w:pPr>
      <w:r w:rsidRPr="00502775">
        <w:rPr>
          <w:sz w:val="28"/>
          <w:szCs w:val="28"/>
        </w:rPr>
        <w:t>3.</w:t>
      </w:r>
      <w:r w:rsidR="009C62D2" w:rsidRPr="00502775">
        <w:rPr>
          <w:sz w:val="28"/>
          <w:szCs w:val="28"/>
        </w:rPr>
        <w:t>4.2. Ширина траншеи должна обеспечивать свободный пропуск соединений гибких труб и возможность проведения в ней монтажных работ.</w:t>
      </w:r>
    </w:p>
    <w:p w:rsidR="009C62D2" w:rsidRPr="00502775" w:rsidRDefault="009C62D2" w:rsidP="00502775">
      <w:pPr>
        <w:spacing w:line="360" w:lineRule="auto"/>
        <w:ind w:firstLine="709"/>
        <w:jc w:val="both"/>
        <w:rPr>
          <w:sz w:val="28"/>
          <w:szCs w:val="28"/>
        </w:rPr>
      </w:pPr>
      <w:r w:rsidRPr="00502775">
        <w:rPr>
          <w:sz w:val="28"/>
          <w:szCs w:val="28"/>
        </w:rPr>
        <w:t>С учетом этих требований, ширина траншеи, например для труб с условным диаметром Д</w:t>
      </w:r>
      <w:r w:rsidRPr="00502775">
        <w:rPr>
          <w:sz w:val="28"/>
          <w:szCs w:val="28"/>
          <w:vertAlign w:val="subscript"/>
        </w:rPr>
        <w:t>у</w:t>
      </w:r>
      <w:r w:rsidRPr="00502775">
        <w:rPr>
          <w:sz w:val="28"/>
          <w:szCs w:val="28"/>
        </w:rPr>
        <w:t xml:space="preserve"> = 150 мм должна быть не менее 500 мм. Глубина траншеи должна быть не менее 800 мм, а в местах прокладки других коммуникаций, гибкий трубопровод должен находиться ниже всех их, на глубине 1600 мм. При этом траншеи по возможности должны быть прямолинейны.</w:t>
      </w:r>
    </w:p>
    <w:p w:rsidR="009C62D2" w:rsidRPr="00502775" w:rsidRDefault="009C62D2" w:rsidP="00502775">
      <w:pPr>
        <w:spacing w:line="360" w:lineRule="auto"/>
        <w:ind w:firstLine="709"/>
        <w:jc w:val="center"/>
        <w:rPr>
          <w:b/>
          <w:sz w:val="28"/>
          <w:szCs w:val="28"/>
        </w:rPr>
      </w:pPr>
    </w:p>
    <w:p w:rsidR="009C62D2" w:rsidRPr="00502775" w:rsidRDefault="00F24BCA" w:rsidP="00502775">
      <w:pPr>
        <w:spacing w:line="360" w:lineRule="auto"/>
        <w:ind w:firstLine="709"/>
        <w:jc w:val="center"/>
        <w:rPr>
          <w:b/>
          <w:sz w:val="28"/>
          <w:szCs w:val="28"/>
        </w:rPr>
      </w:pPr>
      <w:r w:rsidRPr="00502775">
        <w:rPr>
          <w:b/>
          <w:sz w:val="28"/>
          <w:szCs w:val="28"/>
        </w:rPr>
        <w:t>3.</w:t>
      </w:r>
      <w:r w:rsidR="009C62D2" w:rsidRPr="00502775">
        <w:rPr>
          <w:b/>
          <w:sz w:val="28"/>
          <w:szCs w:val="28"/>
        </w:rPr>
        <w:t>5. МОНТАЖ ГИБКОГО ТРУБОПРОВОДА</w:t>
      </w:r>
    </w:p>
    <w:p w:rsidR="00A655BD" w:rsidRPr="00502775" w:rsidRDefault="00A655BD" w:rsidP="00502775">
      <w:pPr>
        <w:spacing w:line="360" w:lineRule="auto"/>
        <w:ind w:firstLine="709"/>
        <w:jc w:val="center"/>
        <w:rPr>
          <w:b/>
          <w:sz w:val="28"/>
          <w:szCs w:val="28"/>
        </w:rPr>
      </w:pPr>
    </w:p>
    <w:p w:rsidR="009C62D2" w:rsidRPr="00502775" w:rsidRDefault="00956EFD" w:rsidP="00502775">
      <w:pPr>
        <w:spacing w:line="360" w:lineRule="auto"/>
        <w:ind w:firstLine="709"/>
        <w:jc w:val="both"/>
        <w:rPr>
          <w:sz w:val="28"/>
          <w:szCs w:val="28"/>
        </w:rPr>
      </w:pPr>
      <w:r w:rsidRPr="00502775">
        <w:rPr>
          <w:sz w:val="28"/>
          <w:szCs w:val="28"/>
        </w:rPr>
        <w:t>3.</w:t>
      </w:r>
      <w:r w:rsidR="009C62D2" w:rsidRPr="00502775">
        <w:rPr>
          <w:sz w:val="28"/>
          <w:szCs w:val="28"/>
        </w:rPr>
        <w:t xml:space="preserve">5.1. Для проведения монтажных работ используется бухтоотдатчик, смонтированный на жестких металлических санях </w:t>
      </w:r>
      <w:r w:rsidR="00A655BD" w:rsidRPr="00502775">
        <w:rPr>
          <w:sz w:val="28"/>
          <w:szCs w:val="28"/>
        </w:rPr>
        <w:t xml:space="preserve">(рис.5) </w:t>
      </w:r>
      <w:r w:rsidR="009C62D2" w:rsidRPr="00502775">
        <w:rPr>
          <w:sz w:val="28"/>
          <w:szCs w:val="28"/>
        </w:rPr>
        <w:t xml:space="preserve">или на ином устойчивом транспортном средстве с жесткой, не деформируемой рамой, и габаритами, исключающими его опрокидывание и свешивание бухты. Необходимым условием щадящей укладки трубопроводов из гибких труб является наличие в конструкции бухтоотдатчика динамометра (например, динамометра растяжения типа ДПУ-5), напрямую измеряющего натяжение сматываемой с барабана гибкой трубы. </w:t>
      </w:r>
    </w:p>
    <w:p w:rsidR="009C62D2" w:rsidRPr="00502775" w:rsidRDefault="009C62D2" w:rsidP="00502775">
      <w:pPr>
        <w:pStyle w:val="a6"/>
        <w:spacing w:after="0" w:line="360" w:lineRule="auto"/>
        <w:ind w:firstLine="709"/>
        <w:jc w:val="both"/>
        <w:rPr>
          <w:sz w:val="28"/>
          <w:szCs w:val="28"/>
        </w:rPr>
      </w:pPr>
      <w:r w:rsidRPr="00502775">
        <w:rPr>
          <w:sz w:val="28"/>
          <w:szCs w:val="28"/>
        </w:rPr>
        <w:t xml:space="preserve">В комплект инструментально-материального оснащения монтажно-ремонтной бригады также входят: </w:t>
      </w:r>
    </w:p>
    <w:p w:rsidR="009C62D2" w:rsidRPr="00502775" w:rsidRDefault="009C62D2" w:rsidP="00502775">
      <w:pPr>
        <w:pStyle w:val="a6"/>
        <w:spacing w:after="0" w:line="360" w:lineRule="auto"/>
        <w:ind w:firstLine="709"/>
        <w:jc w:val="both"/>
        <w:rPr>
          <w:sz w:val="28"/>
          <w:szCs w:val="28"/>
        </w:rPr>
      </w:pPr>
      <w:r w:rsidRPr="00502775">
        <w:rPr>
          <w:sz w:val="28"/>
          <w:szCs w:val="28"/>
        </w:rPr>
        <w:sym w:font="Symbol" w:char="F0B7"/>
      </w:r>
      <w:r w:rsidRPr="00502775">
        <w:rPr>
          <w:sz w:val="28"/>
          <w:szCs w:val="28"/>
        </w:rPr>
        <w:t xml:space="preserve"> лопаты штыковые и совковые, шт. – 4; </w:t>
      </w:r>
    </w:p>
    <w:p w:rsidR="009C62D2" w:rsidRPr="00502775" w:rsidRDefault="009C62D2" w:rsidP="00502775">
      <w:pPr>
        <w:spacing w:line="360" w:lineRule="auto"/>
        <w:ind w:firstLine="709"/>
        <w:jc w:val="both"/>
        <w:rPr>
          <w:sz w:val="28"/>
          <w:szCs w:val="28"/>
        </w:rPr>
      </w:pPr>
      <w:r w:rsidRPr="00502775">
        <w:rPr>
          <w:sz w:val="28"/>
          <w:szCs w:val="28"/>
        </w:rPr>
        <w:sym w:font="Symbol" w:char="F0B7"/>
      </w:r>
      <w:r w:rsidRPr="00502775">
        <w:rPr>
          <w:sz w:val="28"/>
          <w:szCs w:val="28"/>
        </w:rPr>
        <w:t xml:space="preserve"> нож слесарный, острозаточенный, шт. – 1; </w:t>
      </w:r>
    </w:p>
    <w:p w:rsidR="009C62D2" w:rsidRPr="00502775" w:rsidRDefault="009C62D2" w:rsidP="00502775">
      <w:pPr>
        <w:spacing w:line="360" w:lineRule="auto"/>
        <w:ind w:firstLine="709"/>
        <w:jc w:val="both"/>
        <w:rPr>
          <w:sz w:val="28"/>
          <w:szCs w:val="28"/>
        </w:rPr>
      </w:pPr>
      <w:r w:rsidRPr="00502775">
        <w:rPr>
          <w:sz w:val="28"/>
          <w:szCs w:val="28"/>
        </w:rPr>
        <w:sym w:font="Symbol" w:char="F0B7"/>
      </w:r>
      <w:r w:rsidRPr="00502775">
        <w:rPr>
          <w:sz w:val="28"/>
          <w:szCs w:val="28"/>
        </w:rPr>
        <w:t xml:space="preserve"> лента липкая полимерная,</w:t>
      </w:r>
    </w:p>
    <w:p w:rsidR="009C62D2" w:rsidRPr="00502775" w:rsidRDefault="009C62D2" w:rsidP="00502775">
      <w:pPr>
        <w:spacing w:line="360" w:lineRule="auto"/>
        <w:ind w:firstLine="709"/>
        <w:jc w:val="both"/>
        <w:rPr>
          <w:sz w:val="28"/>
          <w:szCs w:val="28"/>
        </w:rPr>
      </w:pPr>
      <w:r w:rsidRPr="00502775">
        <w:rPr>
          <w:sz w:val="28"/>
          <w:szCs w:val="28"/>
        </w:rPr>
        <w:sym w:font="Symbol" w:char="F0B7"/>
      </w:r>
      <w:r w:rsidRPr="00502775">
        <w:rPr>
          <w:sz w:val="28"/>
          <w:szCs w:val="28"/>
        </w:rPr>
        <w:t xml:space="preserve"> ветошь;</w:t>
      </w:r>
    </w:p>
    <w:p w:rsidR="009C62D2" w:rsidRPr="00502775" w:rsidRDefault="009C62D2" w:rsidP="00502775">
      <w:pPr>
        <w:spacing w:line="360" w:lineRule="auto"/>
        <w:ind w:firstLine="709"/>
        <w:jc w:val="both"/>
        <w:rPr>
          <w:sz w:val="28"/>
          <w:szCs w:val="28"/>
        </w:rPr>
      </w:pPr>
      <w:r w:rsidRPr="00502775">
        <w:rPr>
          <w:sz w:val="28"/>
          <w:szCs w:val="28"/>
        </w:rPr>
        <w:sym w:font="Symbol" w:char="F0B7"/>
      </w:r>
      <w:r w:rsidRPr="00502775">
        <w:rPr>
          <w:sz w:val="28"/>
          <w:szCs w:val="28"/>
        </w:rPr>
        <w:t xml:space="preserve"> рулетка измерительная длиной до 20 м., шт. – 1;</w:t>
      </w:r>
    </w:p>
    <w:p w:rsidR="009C62D2" w:rsidRPr="00502775" w:rsidRDefault="009C62D2" w:rsidP="00502775">
      <w:pPr>
        <w:spacing w:line="360" w:lineRule="auto"/>
        <w:ind w:firstLine="709"/>
        <w:jc w:val="both"/>
        <w:rPr>
          <w:sz w:val="28"/>
          <w:szCs w:val="28"/>
        </w:rPr>
      </w:pPr>
      <w:r w:rsidRPr="00502775">
        <w:rPr>
          <w:sz w:val="28"/>
          <w:szCs w:val="28"/>
        </w:rPr>
        <w:sym w:font="Symbol" w:char="F0B7"/>
      </w:r>
      <w:r w:rsidRPr="00502775">
        <w:rPr>
          <w:sz w:val="28"/>
          <w:szCs w:val="28"/>
        </w:rPr>
        <w:t xml:space="preserve"> двухпетлевой канатный строп грузоподъемностью 2 тонны, шт. – 2;</w:t>
      </w:r>
    </w:p>
    <w:p w:rsidR="009C62D2" w:rsidRPr="00502775" w:rsidRDefault="009C62D2" w:rsidP="00502775">
      <w:pPr>
        <w:pStyle w:val="a4"/>
        <w:spacing w:after="0" w:line="360" w:lineRule="auto"/>
        <w:ind w:left="0" w:firstLine="709"/>
        <w:jc w:val="both"/>
        <w:rPr>
          <w:b/>
          <w:sz w:val="28"/>
          <w:szCs w:val="28"/>
        </w:rPr>
      </w:pPr>
      <w:r w:rsidRPr="00502775">
        <w:rPr>
          <w:sz w:val="28"/>
          <w:szCs w:val="28"/>
        </w:rPr>
        <w:sym w:font="Symbol" w:char="F0B7"/>
      </w:r>
      <w:r w:rsidRPr="00502775">
        <w:rPr>
          <w:sz w:val="28"/>
          <w:szCs w:val="28"/>
        </w:rPr>
        <w:t xml:space="preserve"> переходник для подсоединения гибкой трубы к насосному агрегату в процессе испыта</w:t>
      </w:r>
      <w:r w:rsidR="00502775">
        <w:rPr>
          <w:sz w:val="28"/>
          <w:szCs w:val="28"/>
        </w:rPr>
        <w:t>ния,  шт. – 1</w:t>
      </w:r>
      <w:r w:rsidRPr="00502775">
        <w:rPr>
          <w:sz w:val="28"/>
          <w:szCs w:val="28"/>
        </w:rPr>
        <w:t>.</w:t>
      </w:r>
      <w:r w:rsidRPr="00502775">
        <w:rPr>
          <w:b/>
          <w:sz w:val="28"/>
          <w:szCs w:val="28"/>
        </w:rPr>
        <w:t xml:space="preserve"> </w:t>
      </w:r>
    </w:p>
    <w:p w:rsidR="009C62D2" w:rsidRPr="00502775" w:rsidRDefault="009C62D2" w:rsidP="00502775">
      <w:pPr>
        <w:pStyle w:val="a4"/>
        <w:spacing w:line="360" w:lineRule="auto"/>
        <w:ind w:firstLine="709"/>
        <w:rPr>
          <w:sz w:val="28"/>
          <w:szCs w:val="28"/>
        </w:rPr>
      </w:pPr>
    </w:p>
    <w:p w:rsidR="009C62D2" w:rsidRPr="00502775" w:rsidRDefault="009C62D2" w:rsidP="00502775">
      <w:pPr>
        <w:pStyle w:val="a4"/>
        <w:pBdr>
          <w:top w:val="single" w:sz="4" w:space="1" w:color="auto"/>
          <w:left w:val="single" w:sz="4" w:space="4" w:color="auto"/>
          <w:bottom w:val="single" w:sz="4" w:space="1" w:color="auto"/>
          <w:right w:val="single" w:sz="4" w:space="4" w:color="auto"/>
        </w:pBdr>
        <w:spacing w:line="360" w:lineRule="auto"/>
        <w:ind w:left="0"/>
        <w:jc w:val="both"/>
        <w:rPr>
          <w:sz w:val="20"/>
          <w:szCs w:val="20"/>
        </w:rPr>
      </w:pPr>
      <w:r w:rsidRPr="00502775">
        <w:rPr>
          <w:b/>
          <w:caps/>
          <w:sz w:val="20"/>
          <w:szCs w:val="20"/>
        </w:rPr>
        <w:t>Примечание</w:t>
      </w:r>
      <w:r w:rsidRPr="00502775">
        <w:rPr>
          <w:caps/>
          <w:sz w:val="20"/>
          <w:szCs w:val="20"/>
        </w:rPr>
        <w:t>.</w:t>
      </w:r>
      <w:r w:rsidRPr="00502775">
        <w:rPr>
          <w:sz w:val="20"/>
          <w:szCs w:val="20"/>
        </w:rPr>
        <w:t xml:space="preserve"> Изготовитель гибких труб поставляет для этих целей упор-заглушку К136.00.001 с резьбовым или гладким центральным отверстием на усмотрение заказчика, а последний дооснащает ее запорной и присоединительной арматурой, в том числе для манометра, исходя из имеющихся у него в наличии материалов и комплектующих.</w:t>
      </w:r>
    </w:p>
    <w:p w:rsidR="009C62D2" w:rsidRPr="00502775" w:rsidRDefault="009C62D2" w:rsidP="00502775">
      <w:pPr>
        <w:spacing w:line="360" w:lineRule="auto"/>
        <w:ind w:firstLine="709"/>
        <w:jc w:val="both"/>
        <w:rPr>
          <w:sz w:val="28"/>
          <w:szCs w:val="28"/>
        </w:rPr>
      </w:pPr>
      <w:r w:rsidRPr="00502775">
        <w:rPr>
          <w:sz w:val="28"/>
          <w:szCs w:val="28"/>
        </w:rPr>
        <w:sym w:font="Symbol" w:char="F0B7"/>
      </w:r>
      <w:r w:rsidRPr="00502775">
        <w:rPr>
          <w:sz w:val="28"/>
          <w:szCs w:val="28"/>
        </w:rPr>
        <w:t xml:space="preserve"> манометр показывающий на давление 100 кг/см</w:t>
      </w:r>
      <w:r w:rsidRPr="00502775">
        <w:rPr>
          <w:sz w:val="28"/>
          <w:szCs w:val="28"/>
          <w:vertAlign w:val="superscript"/>
        </w:rPr>
        <w:t>2</w:t>
      </w:r>
      <w:r w:rsidRPr="00502775">
        <w:rPr>
          <w:sz w:val="28"/>
          <w:szCs w:val="28"/>
        </w:rPr>
        <w:t>,  шт. – 1.</w:t>
      </w:r>
    </w:p>
    <w:p w:rsidR="00502775" w:rsidRDefault="009C62D2" w:rsidP="00502775">
      <w:pPr>
        <w:spacing w:line="360" w:lineRule="auto"/>
        <w:ind w:firstLine="709"/>
        <w:jc w:val="both"/>
        <w:rPr>
          <w:sz w:val="28"/>
          <w:szCs w:val="28"/>
        </w:rPr>
      </w:pPr>
      <w:r w:rsidRPr="00502775">
        <w:rPr>
          <w:sz w:val="28"/>
          <w:szCs w:val="28"/>
        </w:rPr>
        <w:sym w:font="Symbol" w:char="F0B7"/>
      </w:r>
      <w:r w:rsidRPr="00502775">
        <w:rPr>
          <w:sz w:val="28"/>
          <w:szCs w:val="28"/>
        </w:rPr>
        <w:t xml:space="preserve"> переходник с гибкой трубы на стальные трубы, шт. – 1;</w:t>
      </w:r>
    </w:p>
    <w:p w:rsidR="00842642" w:rsidRPr="00502775" w:rsidRDefault="00842642" w:rsidP="00502775">
      <w:pPr>
        <w:spacing w:line="360" w:lineRule="auto"/>
        <w:ind w:firstLine="709"/>
        <w:jc w:val="both"/>
        <w:rPr>
          <w:sz w:val="28"/>
          <w:szCs w:val="28"/>
        </w:rPr>
      </w:pPr>
      <w:r w:rsidRPr="00502775">
        <w:rPr>
          <w:sz w:val="28"/>
          <w:szCs w:val="28"/>
        </w:rPr>
        <w:sym w:font="Symbol" w:char="F0B7"/>
      </w:r>
      <w:r w:rsidRPr="00502775">
        <w:rPr>
          <w:sz w:val="28"/>
          <w:szCs w:val="28"/>
        </w:rPr>
        <w:t xml:space="preserve"> катушка, шт. – 1;</w:t>
      </w:r>
      <w:r w:rsidRPr="00502775">
        <w:rPr>
          <w:b/>
          <w:sz w:val="28"/>
          <w:szCs w:val="28"/>
        </w:rPr>
        <w:t xml:space="preserve"> </w:t>
      </w:r>
      <w:r w:rsidRPr="00502775">
        <w:rPr>
          <w:sz w:val="28"/>
          <w:szCs w:val="28"/>
        </w:rPr>
        <w:t>(</w:t>
      </w:r>
    </w:p>
    <w:p w:rsidR="00842642" w:rsidRPr="00502775" w:rsidRDefault="00842642" w:rsidP="00502775">
      <w:pPr>
        <w:spacing w:line="360" w:lineRule="auto"/>
        <w:ind w:firstLine="709"/>
        <w:jc w:val="both"/>
        <w:rPr>
          <w:b/>
          <w:sz w:val="28"/>
          <w:szCs w:val="28"/>
        </w:rPr>
      </w:pPr>
      <w:r w:rsidRPr="00502775">
        <w:rPr>
          <w:sz w:val="28"/>
          <w:szCs w:val="28"/>
        </w:rPr>
        <w:sym w:font="Symbol" w:char="F0B7"/>
      </w:r>
      <w:r w:rsidRPr="00502775">
        <w:rPr>
          <w:sz w:val="28"/>
          <w:szCs w:val="28"/>
        </w:rPr>
        <w:t xml:space="preserve"> шпильки М20-6g½110 или М24-6g½110 (в зависимости от диаметра гибких труб), шт. </w:t>
      </w:r>
      <w:r w:rsidRPr="00502775">
        <w:rPr>
          <w:sz w:val="28"/>
          <w:szCs w:val="28"/>
        </w:rPr>
        <w:sym w:font="Symbol" w:char="F02D"/>
      </w:r>
      <w:r w:rsidRPr="00502775">
        <w:rPr>
          <w:sz w:val="28"/>
          <w:szCs w:val="28"/>
        </w:rPr>
        <w:t xml:space="preserve"> 12;</w:t>
      </w:r>
    </w:p>
    <w:p w:rsidR="009C62D2" w:rsidRPr="00502775" w:rsidRDefault="009C62D2" w:rsidP="00502775">
      <w:pPr>
        <w:spacing w:line="360" w:lineRule="auto"/>
        <w:ind w:firstLine="709"/>
        <w:jc w:val="both"/>
        <w:rPr>
          <w:sz w:val="28"/>
          <w:szCs w:val="28"/>
        </w:rPr>
      </w:pPr>
      <w:r w:rsidRPr="00502775">
        <w:rPr>
          <w:sz w:val="28"/>
          <w:szCs w:val="28"/>
        </w:rPr>
        <w:sym w:font="Symbol" w:char="F0B7"/>
      </w:r>
      <w:r w:rsidRPr="00502775">
        <w:rPr>
          <w:sz w:val="28"/>
          <w:szCs w:val="28"/>
        </w:rPr>
        <w:t xml:space="preserve"> гайки М20-6H6 или М24-6H6 (в зависимости от диаметра гибких труб), </w:t>
      </w:r>
    </w:p>
    <w:p w:rsidR="009C62D2" w:rsidRPr="00502775" w:rsidRDefault="009C62D2" w:rsidP="00502775">
      <w:pPr>
        <w:spacing w:line="360" w:lineRule="auto"/>
        <w:ind w:firstLine="709"/>
        <w:jc w:val="both"/>
        <w:rPr>
          <w:sz w:val="28"/>
          <w:szCs w:val="28"/>
        </w:rPr>
      </w:pPr>
      <w:r w:rsidRPr="00502775">
        <w:rPr>
          <w:sz w:val="28"/>
          <w:szCs w:val="28"/>
        </w:rPr>
        <w:t xml:space="preserve">  шт. – 24; </w:t>
      </w:r>
    </w:p>
    <w:p w:rsidR="009C62D2" w:rsidRPr="00502775" w:rsidRDefault="009C62D2" w:rsidP="00502775">
      <w:pPr>
        <w:spacing w:line="360" w:lineRule="auto"/>
        <w:ind w:firstLine="709"/>
        <w:jc w:val="both"/>
        <w:rPr>
          <w:sz w:val="28"/>
          <w:szCs w:val="28"/>
        </w:rPr>
      </w:pPr>
      <w:r w:rsidRPr="00502775">
        <w:rPr>
          <w:sz w:val="28"/>
          <w:szCs w:val="28"/>
        </w:rPr>
        <w:sym w:font="Symbol" w:char="F0B7"/>
      </w:r>
      <w:r w:rsidRPr="00502775">
        <w:rPr>
          <w:sz w:val="28"/>
          <w:szCs w:val="28"/>
        </w:rPr>
        <w:t xml:space="preserve"> шайбы 20-65Г или 24-65Г (в зависимости от диаметра гибких труб), шт. – 24; </w:t>
      </w:r>
    </w:p>
    <w:p w:rsidR="009C62D2" w:rsidRPr="00502775" w:rsidRDefault="009C62D2" w:rsidP="00502775">
      <w:pPr>
        <w:spacing w:line="360" w:lineRule="auto"/>
        <w:ind w:firstLine="709"/>
        <w:jc w:val="both"/>
        <w:rPr>
          <w:sz w:val="28"/>
          <w:szCs w:val="28"/>
        </w:rPr>
      </w:pPr>
      <w:r w:rsidRPr="00502775">
        <w:rPr>
          <w:sz w:val="28"/>
          <w:szCs w:val="28"/>
        </w:rPr>
        <w:sym w:font="Symbol" w:char="F0B7"/>
      </w:r>
      <w:r w:rsidRPr="00502775">
        <w:rPr>
          <w:sz w:val="28"/>
          <w:szCs w:val="28"/>
        </w:rPr>
        <w:t xml:space="preserve"> ключи гаечные с открытым зевом 27</w:t>
      </w:r>
      <w:r w:rsidRPr="00502775">
        <w:rPr>
          <w:sz w:val="28"/>
          <w:szCs w:val="28"/>
        </w:rPr>
        <w:sym w:font="Symbol" w:char="F0B4"/>
      </w:r>
      <w:r w:rsidRPr="00502775">
        <w:rPr>
          <w:sz w:val="28"/>
          <w:szCs w:val="28"/>
        </w:rPr>
        <w:t>30, шт. – 2;</w:t>
      </w:r>
    </w:p>
    <w:p w:rsidR="009C62D2" w:rsidRPr="00502775" w:rsidRDefault="009C62D2" w:rsidP="00502775">
      <w:pPr>
        <w:spacing w:line="360" w:lineRule="auto"/>
        <w:ind w:firstLine="709"/>
        <w:jc w:val="both"/>
        <w:rPr>
          <w:sz w:val="28"/>
          <w:szCs w:val="28"/>
        </w:rPr>
      </w:pPr>
      <w:r w:rsidRPr="00502775">
        <w:rPr>
          <w:sz w:val="28"/>
          <w:szCs w:val="28"/>
        </w:rPr>
        <w:sym w:font="Symbol" w:char="F0B7"/>
      </w:r>
      <w:r w:rsidRPr="00502775">
        <w:rPr>
          <w:sz w:val="28"/>
          <w:szCs w:val="28"/>
        </w:rPr>
        <w:t xml:space="preserve"> бензин или керосин, литров – 5;</w:t>
      </w:r>
    </w:p>
    <w:p w:rsidR="009C62D2" w:rsidRPr="00502775" w:rsidRDefault="009C62D2" w:rsidP="00502775">
      <w:pPr>
        <w:pStyle w:val="a4"/>
        <w:spacing w:line="360" w:lineRule="auto"/>
        <w:ind w:left="0" w:firstLine="709"/>
        <w:jc w:val="both"/>
        <w:rPr>
          <w:sz w:val="28"/>
          <w:szCs w:val="28"/>
        </w:rPr>
      </w:pPr>
    </w:p>
    <w:p w:rsidR="009C62D2" w:rsidRPr="00502775" w:rsidRDefault="001937F8" w:rsidP="00502775">
      <w:pPr>
        <w:pStyle w:val="a4"/>
        <w:spacing w:line="360" w:lineRule="auto"/>
        <w:ind w:left="0"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84.35pt;margin-top:122.95pt;width:77.35pt;height:23.6pt;z-index:251652608" filled="f" stroked="f" strokecolor="white">
            <v:textbox style="mso-next-textbox:#_x0000_s1026">
              <w:txbxContent>
                <w:p w:rsidR="009C62D2" w:rsidRDefault="009C62D2" w:rsidP="009C62D2">
                  <w:pPr>
                    <w:jc w:val="center"/>
                    <w:rPr>
                      <w:rFonts w:ascii="Arial" w:hAnsi="Arial"/>
                      <w:b/>
                      <w:sz w:val="28"/>
                    </w:rPr>
                  </w:pPr>
                  <w:r>
                    <w:rPr>
                      <w:rFonts w:ascii="Arial" w:hAnsi="Arial"/>
                      <w:b/>
                      <w:sz w:val="28"/>
                    </w:rPr>
                    <w:t>Рис.8.</w:t>
                  </w:r>
                </w:p>
              </w:txbxContent>
            </v:textbox>
          </v:shape>
        </w:pict>
      </w:r>
      <w:r w:rsidR="00956EFD" w:rsidRPr="00502775">
        <w:rPr>
          <w:sz w:val="28"/>
          <w:szCs w:val="28"/>
        </w:rPr>
        <w:t>3.</w:t>
      </w:r>
      <w:r w:rsidR="009C62D2" w:rsidRPr="00502775">
        <w:rPr>
          <w:sz w:val="28"/>
          <w:szCs w:val="28"/>
        </w:rPr>
        <w:t>5.2. Перед началом укладки участка трубопровода следует определить его протяженность и в соответствии с ней по паспортам подобрать комплект секций гибких труб, суммарно равный по длине этой протяженности. Затем нужно распаковать первую бухту и подготовить ее концевые элементы к соединению. Ловители бухтоотдатчика привести в наклонное положение, а прижимные барабаны развести</w:t>
      </w:r>
      <w:r w:rsidR="004A3C75" w:rsidRPr="00502775">
        <w:rPr>
          <w:sz w:val="28"/>
          <w:szCs w:val="28"/>
        </w:rPr>
        <w:t xml:space="preserve"> </w:t>
      </w:r>
    </w:p>
    <w:p w:rsidR="0015011B" w:rsidRPr="00502775" w:rsidRDefault="00956EFD" w:rsidP="00502775">
      <w:pPr>
        <w:pStyle w:val="a4"/>
        <w:spacing w:after="0" w:line="360" w:lineRule="auto"/>
        <w:ind w:left="0" w:firstLine="709"/>
        <w:jc w:val="both"/>
        <w:rPr>
          <w:sz w:val="28"/>
          <w:szCs w:val="28"/>
        </w:rPr>
      </w:pPr>
      <w:r w:rsidRPr="00502775">
        <w:rPr>
          <w:sz w:val="28"/>
          <w:szCs w:val="28"/>
        </w:rPr>
        <w:t>3.</w:t>
      </w:r>
      <w:r w:rsidR="009C62D2" w:rsidRPr="00502775">
        <w:rPr>
          <w:sz w:val="28"/>
          <w:szCs w:val="28"/>
        </w:rPr>
        <w:t>5.3. Первая бухта заводится в верхний проем бухтоотдатчика и опускается на сведенные ловители, при этом концевой соединительный элемент первого внешнего витка бухты ориентируется в сторону направляющих роликов окна выдачи (</w:t>
      </w:r>
      <w:r w:rsidR="0015011B" w:rsidRPr="00502775">
        <w:rPr>
          <w:sz w:val="28"/>
          <w:szCs w:val="28"/>
        </w:rPr>
        <w:t>р</w:t>
      </w:r>
      <w:r w:rsidR="009C62D2" w:rsidRPr="00502775">
        <w:rPr>
          <w:sz w:val="28"/>
          <w:szCs w:val="28"/>
        </w:rPr>
        <w:t xml:space="preserve">ис.10). Бухта опускается на планшайбу барабана бухтоукладчика и при необходимости подклинивается. Концевой соединительный элемент фиксируется на планшайбе. Ловители приводятся в вертикальное положение, а барабаны вводятся в беззазорный контакт с внешними витками бухты </w:t>
      </w:r>
    </w:p>
    <w:p w:rsidR="009C62D2" w:rsidRPr="00502775" w:rsidRDefault="009C62D2" w:rsidP="00502775">
      <w:pPr>
        <w:pStyle w:val="a4"/>
        <w:spacing w:after="0" w:line="360" w:lineRule="auto"/>
        <w:ind w:left="0" w:firstLine="709"/>
        <w:jc w:val="both"/>
        <w:rPr>
          <w:sz w:val="28"/>
          <w:szCs w:val="28"/>
        </w:rPr>
      </w:pPr>
      <w:r w:rsidRPr="00502775">
        <w:rPr>
          <w:sz w:val="28"/>
          <w:szCs w:val="28"/>
        </w:rPr>
        <w:t>Удаляется фиксирующая обвязка бухты и конец первого внешнего витка бухты выводится в окно выдачи бухтоукладчика. К фланцу его соединительного элемента пристыковывается фланец с крюком (</w:t>
      </w:r>
      <w:r w:rsidR="0015011B" w:rsidRPr="00502775">
        <w:rPr>
          <w:sz w:val="28"/>
          <w:szCs w:val="28"/>
        </w:rPr>
        <w:t>р</w:t>
      </w:r>
      <w:r w:rsidRPr="00502775">
        <w:rPr>
          <w:sz w:val="28"/>
          <w:szCs w:val="28"/>
        </w:rPr>
        <w:t>ис.</w:t>
      </w:r>
      <w:r w:rsidR="0015011B" w:rsidRPr="00502775">
        <w:rPr>
          <w:sz w:val="28"/>
          <w:szCs w:val="28"/>
        </w:rPr>
        <w:t xml:space="preserve"> </w:t>
      </w:r>
      <w:r w:rsidRPr="00502775">
        <w:rPr>
          <w:sz w:val="28"/>
          <w:szCs w:val="28"/>
        </w:rPr>
        <w:t>12, 13 и 14), на который набрасывается петля троса заякоревания. Конец троса закрепляется на какой-либо близлежащей массивной металлоконструкции и прокладка производится путем сматывания трубы с барабана движущегося бухтоотдатчика. В процессе движения бухтоотдатчика, первая секция гибких труб разматывается и укладывается в траншею или на ее бровку. Концы секций длиной 9…10 метров в любом случае оставляются на бровке траншеи, для удобства работы с концевыми соединениями.</w:t>
      </w:r>
    </w:p>
    <w:p w:rsidR="009C62D2" w:rsidRPr="00502775" w:rsidRDefault="00956EFD" w:rsidP="00502775">
      <w:pPr>
        <w:spacing w:line="360" w:lineRule="auto"/>
        <w:ind w:firstLine="709"/>
        <w:jc w:val="both"/>
        <w:rPr>
          <w:b/>
          <w:sz w:val="28"/>
          <w:szCs w:val="28"/>
        </w:rPr>
      </w:pPr>
      <w:r w:rsidRPr="00502775">
        <w:rPr>
          <w:sz w:val="28"/>
          <w:szCs w:val="28"/>
        </w:rPr>
        <w:t>3.</w:t>
      </w:r>
      <w:r w:rsidR="009C62D2" w:rsidRPr="00502775">
        <w:rPr>
          <w:sz w:val="28"/>
          <w:szCs w:val="28"/>
        </w:rPr>
        <w:t xml:space="preserve">5.4. При разматывании </w:t>
      </w:r>
      <w:r w:rsidR="009C62D2" w:rsidRPr="00502775">
        <w:rPr>
          <w:b/>
          <w:sz w:val="28"/>
          <w:szCs w:val="28"/>
        </w:rPr>
        <w:t>не допускается скидывание витков трубы с барабана бухтоукладчика и протаскивание смотанной плети по неподвижным предметам,</w:t>
      </w:r>
      <w:r w:rsidR="009C62D2" w:rsidRPr="00502775">
        <w:rPr>
          <w:sz w:val="28"/>
          <w:szCs w:val="28"/>
        </w:rPr>
        <w:t xml:space="preserve"> которые могут повредить оболочку.</w:t>
      </w:r>
    </w:p>
    <w:p w:rsidR="009C62D2" w:rsidRPr="00502775" w:rsidRDefault="00956EFD" w:rsidP="00502775">
      <w:pPr>
        <w:pStyle w:val="a4"/>
        <w:spacing w:after="0" w:line="360" w:lineRule="auto"/>
        <w:ind w:left="0" w:firstLine="709"/>
        <w:jc w:val="both"/>
        <w:rPr>
          <w:sz w:val="28"/>
          <w:szCs w:val="28"/>
        </w:rPr>
      </w:pPr>
      <w:r w:rsidRPr="00502775">
        <w:rPr>
          <w:sz w:val="28"/>
          <w:szCs w:val="28"/>
        </w:rPr>
        <w:t>3.</w:t>
      </w:r>
      <w:r w:rsidR="009C62D2" w:rsidRPr="00502775">
        <w:rPr>
          <w:sz w:val="28"/>
          <w:szCs w:val="28"/>
        </w:rPr>
        <w:t>5.5. После разматывания и укладки первой бухты гибких труб, на бухтоотдатчик устанавливается вторая бухта, соединяются кон</w:t>
      </w:r>
      <w:r w:rsidR="00502775">
        <w:rPr>
          <w:sz w:val="28"/>
          <w:szCs w:val="28"/>
        </w:rPr>
        <w:t xml:space="preserve">цы первой и второй секций труб </w:t>
      </w:r>
      <w:r w:rsidR="009C62D2" w:rsidRPr="00502775">
        <w:rPr>
          <w:sz w:val="28"/>
          <w:szCs w:val="28"/>
        </w:rPr>
        <w:t xml:space="preserve"> и процесс монтажа труб продолжается. </w:t>
      </w:r>
    </w:p>
    <w:p w:rsidR="009C62D2" w:rsidRPr="00502775" w:rsidRDefault="00956EFD" w:rsidP="00502775">
      <w:pPr>
        <w:spacing w:line="360" w:lineRule="auto"/>
        <w:ind w:firstLine="709"/>
        <w:jc w:val="both"/>
        <w:rPr>
          <w:sz w:val="28"/>
          <w:szCs w:val="28"/>
        </w:rPr>
      </w:pPr>
      <w:r w:rsidRPr="00502775">
        <w:rPr>
          <w:sz w:val="28"/>
          <w:szCs w:val="28"/>
        </w:rPr>
        <w:t>3.</w:t>
      </w:r>
      <w:r w:rsidR="009C62D2" w:rsidRPr="00502775">
        <w:rPr>
          <w:sz w:val="28"/>
          <w:szCs w:val="28"/>
        </w:rPr>
        <w:t>5.6. Перед соединением следует обратить внимание на чистоту уплотняющих поверхностей и при наличии удалить с них продукты коррозии. Убедиться в отсутствии в полости труб заглушек, грязи и посторонних предметов. Соединение секций гибких труб осуществлять с уплотнительным кольцом. Затяжку резьбовых соединений производить равномерно, без перекосов, с усилием 10…15 кгс на длине рычага 300…350 мм.</w:t>
      </w:r>
      <w:r w:rsidR="009C62D2" w:rsidRPr="00502775">
        <w:rPr>
          <w:b/>
          <w:sz w:val="28"/>
          <w:szCs w:val="28"/>
        </w:rPr>
        <w:t xml:space="preserve"> </w:t>
      </w:r>
    </w:p>
    <w:p w:rsidR="004E4B23" w:rsidRPr="00502775" w:rsidRDefault="00956EFD" w:rsidP="00502775">
      <w:pPr>
        <w:spacing w:line="360" w:lineRule="auto"/>
        <w:ind w:firstLine="709"/>
        <w:jc w:val="both"/>
        <w:rPr>
          <w:sz w:val="28"/>
          <w:szCs w:val="28"/>
        </w:rPr>
      </w:pPr>
      <w:r w:rsidRPr="00502775">
        <w:rPr>
          <w:sz w:val="28"/>
          <w:szCs w:val="28"/>
        </w:rPr>
        <w:t>3.</w:t>
      </w:r>
      <w:r w:rsidR="009C62D2" w:rsidRPr="00502775">
        <w:rPr>
          <w:sz w:val="28"/>
          <w:szCs w:val="28"/>
        </w:rPr>
        <w:t>5.7. Подключение гибкого трубопровода к действующим коммуникациям</w:t>
      </w:r>
      <w:r w:rsidR="004E4B23" w:rsidRPr="00502775">
        <w:rPr>
          <w:sz w:val="28"/>
          <w:szCs w:val="28"/>
        </w:rPr>
        <w:t xml:space="preserve"> </w:t>
      </w:r>
      <w:r w:rsidR="009C62D2" w:rsidRPr="00502775">
        <w:rPr>
          <w:sz w:val="28"/>
          <w:szCs w:val="28"/>
        </w:rPr>
        <w:t>производится посредством переходников, выполненных в виде оконцованных отрезков мерной длины, как гибких, так и металлических труб</w:t>
      </w:r>
      <w:r w:rsidR="004E4B23" w:rsidRPr="00502775">
        <w:rPr>
          <w:sz w:val="28"/>
          <w:szCs w:val="28"/>
        </w:rPr>
        <w:t xml:space="preserve"> </w:t>
      </w:r>
    </w:p>
    <w:p w:rsidR="004E4B23" w:rsidRPr="00502775" w:rsidRDefault="004E4B23" w:rsidP="00502775">
      <w:pPr>
        <w:pStyle w:val="a4"/>
        <w:spacing w:line="360" w:lineRule="auto"/>
        <w:ind w:firstLine="709"/>
        <w:rPr>
          <w:sz w:val="28"/>
          <w:szCs w:val="28"/>
        </w:rPr>
      </w:pPr>
    </w:p>
    <w:p w:rsidR="009C62D2" w:rsidRPr="00502775" w:rsidRDefault="009C62D2" w:rsidP="00502775">
      <w:pPr>
        <w:pStyle w:val="a4"/>
        <w:pBdr>
          <w:top w:val="single" w:sz="4" w:space="0" w:color="auto"/>
          <w:left w:val="single" w:sz="4" w:space="4" w:color="auto"/>
          <w:bottom w:val="single" w:sz="4" w:space="1" w:color="auto"/>
          <w:right w:val="single" w:sz="4" w:space="4" w:color="auto"/>
        </w:pBdr>
        <w:spacing w:line="360" w:lineRule="auto"/>
        <w:ind w:firstLine="709"/>
        <w:jc w:val="both"/>
        <w:rPr>
          <w:sz w:val="20"/>
          <w:szCs w:val="20"/>
        </w:rPr>
      </w:pPr>
      <w:r w:rsidRPr="00502775">
        <w:rPr>
          <w:b/>
          <w:sz w:val="20"/>
          <w:szCs w:val="20"/>
        </w:rPr>
        <w:t>ВНИМАНИЕ!</w:t>
      </w:r>
      <w:r w:rsidRPr="00502775">
        <w:rPr>
          <w:sz w:val="20"/>
          <w:szCs w:val="20"/>
        </w:rPr>
        <w:t xml:space="preserve"> В случае перехода водных препятствий, дорог и других коммуникаций, необходимо избегать размещения концевых соединений в зоне перехода.</w:t>
      </w:r>
    </w:p>
    <w:p w:rsidR="009C62D2" w:rsidRPr="00502775" w:rsidRDefault="009C62D2" w:rsidP="00502775">
      <w:pPr>
        <w:spacing w:line="360" w:lineRule="auto"/>
        <w:ind w:firstLine="709"/>
        <w:rPr>
          <w:b/>
          <w:sz w:val="28"/>
          <w:szCs w:val="28"/>
        </w:rPr>
      </w:pPr>
    </w:p>
    <w:p w:rsidR="00502775" w:rsidRDefault="00502775" w:rsidP="00502775">
      <w:pPr>
        <w:spacing w:line="360" w:lineRule="auto"/>
        <w:ind w:firstLine="709"/>
        <w:jc w:val="center"/>
        <w:rPr>
          <w:b/>
          <w:sz w:val="28"/>
          <w:szCs w:val="28"/>
        </w:rPr>
      </w:pPr>
    </w:p>
    <w:p w:rsidR="009C62D2" w:rsidRPr="00502775" w:rsidRDefault="00F24BCA" w:rsidP="00502775">
      <w:pPr>
        <w:spacing w:line="360" w:lineRule="auto"/>
        <w:ind w:firstLine="709"/>
        <w:jc w:val="center"/>
        <w:rPr>
          <w:b/>
          <w:sz w:val="28"/>
          <w:szCs w:val="28"/>
        </w:rPr>
      </w:pPr>
      <w:r w:rsidRPr="00502775">
        <w:rPr>
          <w:b/>
          <w:sz w:val="28"/>
          <w:szCs w:val="28"/>
        </w:rPr>
        <w:t>3.</w:t>
      </w:r>
      <w:r w:rsidR="009C62D2" w:rsidRPr="00502775">
        <w:rPr>
          <w:b/>
          <w:sz w:val="28"/>
          <w:szCs w:val="28"/>
        </w:rPr>
        <w:t>6. РЕМОНТ ПОВРЕЖДЕНИЙ</w:t>
      </w:r>
    </w:p>
    <w:p w:rsidR="005D62B1" w:rsidRPr="00502775" w:rsidRDefault="005D62B1" w:rsidP="00502775">
      <w:pPr>
        <w:spacing w:line="360" w:lineRule="auto"/>
        <w:ind w:firstLine="709"/>
        <w:jc w:val="center"/>
        <w:rPr>
          <w:b/>
          <w:sz w:val="28"/>
          <w:szCs w:val="28"/>
        </w:rPr>
      </w:pPr>
    </w:p>
    <w:p w:rsidR="009C62D2" w:rsidRPr="00502775" w:rsidRDefault="009C62D2" w:rsidP="00502775">
      <w:pPr>
        <w:spacing w:line="360" w:lineRule="auto"/>
        <w:ind w:firstLine="709"/>
        <w:jc w:val="both"/>
        <w:rPr>
          <w:sz w:val="28"/>
          <w:szCs w:val="28"/>
        </w:rPr>
      </w:pPr>
      <w:r w:rsidRPr="00502775">
        <w:rPr>
          <w:sz w:val="28"/>
          <w:szCs w:val="28"/>
        </w:rPr>
        <w:t>Для исключения длительных простоев трубопроводов из гибких труб по причине нарушения их целостности, при необходимости, на основании данной инструкции и другой нормативной документации, может быть произведен их ремонт в промысловых условиях.</w:t>
      </w:r>
    </w:p>
    <w:p w:rsidR="009C62D2" w:rsidRPr="00502775" w:rsidRDefault="009C62D2" w:rsidP="00502775">
      <w:pPr>
        <w:pStyle w:val="a4"/>
        <w:spacing w:after="0" w:line="360" w:lineRule="auto"/>
        <w:ind w:left="0" w:firstLine="709"/>
        <w:jc w:val="both"/>
        <w:rPr>
          <w:sz w:val="28"/>
          <w:szCs w:val="28"/>
        </w:rPr>
      </w:pPr>
      <w:r w:rsidRPr="00502775">
        <w:rPr>
          <w:sz w:val="28"/>
          <w:szCs w:val="28"/>
        </w:rPr>
        <w:t xml:space="preserve">Ремонт поврежденного участка трубопровода в зависимости от вида повреждения может производиться: </w:t>
      </w:r>
    </w:p>
    <w:p w:rsidR="009C62D2" w:rsidRPr="00502775" w:rsidRDefault="009C62D2" w:rsidP="00502775">
      <w:pPr>
        <w:pStyle w:val="a4"/>
        <w:spacing w:after="0" w:line="360" w:lineRule="auto"/>
        <w:ind w:left="0" w:firstLine="709"/>
        <w:jc w:val="both"/>
        <w:rPr>
          <w:sz w:val="28"/>
          <w:szCs w:val="28"/>
        </w:rPr>
      </w:pPr>
      <w:r w:rsidRPr="00502775">
        <w:rPr>
          <w:sz w:val="28"/>
          <w:szCs w:val="28"/>
        </w:rPr>
        <w:sym w:font="Symbol" w:char="F0B7"/>
      </w:r>
      <w:r w:rsidRPr="00502775">
        <w:rPr>
          <w:sz w:val="28"/>
          <w:szCs w:val="28"/>
        </w:rPr>
        <w:t xml:space="preserve"> </w:t>
      </w:r>
      <w:r w:rsidRPr="00502775">
        <w:rPr>
          <w:b/>
          <w:sz w:val="28"/>
          <w:szCs w:val="28"/>
          <w:u w:val="single"/>
        </w:rPr>
        <w:t>без замены поврежденного участка</w:t>
      </w:r>
      <w:r w:rsidRPr="00502775">
        <w:rPr>
          <w:sz w:val="28"/>
          <w:szCs w:val="28"/>
        </w:rPr>
        <w:t>, если повреждена лишь наружная полимерная оболочка,</w:t>
      </w:r>
    </w:p>
    <w:p w:rsidR="009C62D2" w:rsidRPr="00502775" w:rsidRDefault="009C62D2" w:rsidP="00502775">
      <w:pPr>
        <w:pStyle w:val="a4"/>
        <w:spacing w:after="0" w:line="360" w:lineRule="auto"/>
        <w:ind w:left="0" w:firstLine="709"/>
        <w:jc w:val="both"/>
        <w:rPr>
          <w:sz w:val="28"/>
          <w:szCs w:val="28"/>
        </w:rPr>
      </w:pPr>
      <w:r w:rsidRPr="00502775">
        <w:rPr>
          <w:sz w:val="28"/>
          <w:szCs w:val="28"/>
        </w:rPr>
        <w:sym w:font="Symbol" w:char="F0B7"/>
      </w:r>
      <w:r w:rsidRPr="00502775">
        <w:rPr>
          <w:sz w:val="28"/>
          <w:szCs w:val="28"/>
        </w:rPr>
        <w:t xml:space="preserve"> </w:t>
      </w:r>
      <w:r w:rsidRPr="00502775">
        <w:rPr>
          <w:b/>
          <w:sz w:val="28"/>
          <w:szCs w:val="28"/>
          <w:u w:val="single"/>
        </w:rPr>
        <w:t>с заменой поврежденного участка</w:t>
      </w:r>
      <w:r w:rsidRPr="00502775">
        <w:rPr>
          <w:sz w:val="28"/>
          <w:szCs w:val="28"/>
        </w:rPr>
        <w:t>, в случае разрушения внутренней камеры или ленточного каркаса гибкой трубы.</w:t>
      </w:r>
    </w:p>
    <w:p w:rsidR="009C62D2" w:rsidRPr="00502775" w:rsidRDefault="009C62D2" w:rsidP="00502775">
      <w:pPr>
        <w:pStyle w:val="a4"/>
        <w:spacing w:line="360" w:lineRule="auto"/>
        <w:ind w:firstLine="709"/>
        <w:rPr>
          <w:sz w:val="28"/>
          <w:szCs w:val="28"/>
        </w:rPr>
      </w:pPr>
    </w:p>
    <w:p w:rsidR="009C62D2" w:rsidRPr="00502775" w:rsidRDefault="00F24BCA" w:rsidP="00502775">
      <w:pPr>
        <w:pStyle w:val="a4"/>
        <w:spacing w:after="0" w:line="360" w:lineRule="auto"/>
        <w:ind w:left="0" w:firstLine="709"/>
        <w:jc w:val="center"/>
        <w:rPr>
          <w:b/>
          <w:caps/>
          <w:sz w:val="28"/>
          <w:szCs w:val="28"/>
        </w:rPr>
      </w:pPr>
      <w:r w:rsidRPr="00502775">
        <w:rPr>
          <w:b/>
          <w:caps/>
          <w:sz w:val="28"/>
          <w:szCs w:val="28"/>
        </w:rPr>
        <w:t xml:space="preserve">3.6.1. </w:t>
      </w:r>
      <w:r w:rsidR="009C62D2" w:rsidRPr="00502775">
        <w:rPr>
          <w:b/>
          <w:caps/>
          <w:sz w:val="28"/>
          <w:szCs w:val="28"/>
        </w:rPr>
        <w:t>Ремонт трубопровода без замены поврежденного участка</w:t>
      </w:r>
    </w:p>
    <w:p w:rsidR="009C62D2" w:rsidRPr="00502775" w:rsidRDefault="009C62D2" w:rsidP="00502775">
      <w:pPr>
        <w:pStyle w:val="a4"/>
        <w:spacing w:after="0" w:line="360" w:lineRule="auto"/>
        <w:ind w:left="0" w:firstLine="709"/>
        <w:jc w:val="both"/>
        <w:rPr>
          <w:sz w:val="28"/>
          <w:szCs w:val="28"/>
        </w:rPr>
      </w:pPr>
      <w:r w:rsidRPr="00502775">
        <w:rPr>
          <w:sz w:val="28"/>
          <w:szCs w:val="28"/>
        </w:rPr>
        <w:t>Этот вид ремонта осуществляется путем восстановления поврежденного участка наружной оболочки. Такой вид повреждений, как правило, возникает в результате небрежной транспортировки, разгрузки, хранения, при размотке бухт и укладке гибкой трубы в траншею и, как правило, обнаруживается в процессе последней.</w:t>
      </w:r>
    </w:p>
    <w:p w:rsidR="009C62D2" w:rsidRPr="00502775" w:rsidRDefault="009C62D2" w:rsidP="00502775">
      <w:pPr>
        <w:spacing w:line="360" w:lineRule="auto"/>
        <w:ind w:firstLine="709"/>
        <w:jc w:val="both"/>
        <w:rPr>
          <w:sz w:val="28"/>
          <w:szCs w:val="28"/>
        </w:rPr>
      </w:pPr>
      <w:r w:rsidRPr="00502775">
        <w:rPr>
          <w:sz w:val="28"/>
          <w:szCs w:val="28"/>
        </w:rPr>
        <w:t>При обнаружении повреждений внешней оболочки трубы необходимо выполнить следующие действия.</w:t>
      </w:r>
    </w:p>
    <w:p w:rsidR="009C62D2" w:rsidRPr="00502775" w:rsidRDefault="00956EFD" w:rsidP="00502775">
      <w:pPr>
        <w:spacing w:line="360" w:lineRule="auto"/>
        <w:ind w:firstLine="709"/>
        <w:jc w:val="both"/>
        <w:outlineLvl w:val="0"/>
        <w:rPr>
          <w:sz w:val="28"/>
          <w:szCs w:val="28"/>
        </w:rPr>
      </w:pPr>
      <w:r w:rsidRPr="00502775">
        <w:rPr>
          <w:sz w:val="28"/>
          <w:szCs w:val="28"/>
        </w:rPr>
        <w:t>3.</w:t>
      </w:r>
      <w:r w:rsidR="009C62D2" w:rsidRPr="00502775">
        <w:rPr>
          <w:sz w:val="28"/>
          <w:szCs w:val="28"/>
        </w:rPr>
        <w:t>6.1.</w:t>
      </w:r>
      <w:r w:rsidRPr="00502775">
        <w:rPr>
          <w:sz w:val="28"/>
          <w:szCs w:val="28"/>
        </w:rPr>
        <w:t>1.</w:t>
      </w:r>
      <w:r w:rsidR="009C62D2" w:rsidRPr="00502775">
        <w:rPr>
          <w:sz w:val="28"/>
          <w:szCs w:val="28"/>
        </w:rPr>
        <w:t xml:space="preserve"> С поврежденного участка слесарным ножом срезаются обрывки оболочки. Поврежденный участок и в обе стороны соседние (на расстоянии около 100 мм.) очищают от грязи, масляных пятен и влаги (</w:t>
      </w:r>
      <w:r w:rsidR="00F62B60" w:rsidRPr="00502775">
        <w:rPr>
          <w:sz w:val="28"/>
          <w:szCs w:val="28"/>
        </w:rPr>
        <w:t>р</w:t>
      </w:r>
      <w:r w:rsidR="009C62D2" w:rsidRPr="00502775">
        <w:rPr>
          <w:sz w:val="28"/>
          <w:szCs w:val="28"/>
        </w:rPr>
        <w:t>ис.1</w:t>
      </w:r>
      <w:r w:rsidR="00F62B60" w:rsidRPr="00502775">
        <w:rPr>
          <w:sz w:val="28"/>
          <w:szCs w:val="28"/>
        </w:rPr>
        <w:t>7</w:t>
      </w:r>
      <w:r w:rsidR="009C62D2" w:rsidRPr="00502775">
        <w:rPr>
          <w:sz w:val="28"/>
          <w:szCs w:val="28"/>
        </w:rPr>
        <w:t xml:space="preserve">). </w:t>
      </w:r>
    </w:p>
    <w:p w:rsidR="009C62D2" w:rsidRPr="00502775" w:rsidRDefault="009C62D2" w:rsidP="00502775">
      <w:pPr>
        <w:spacing w:line="360" w:lineRule="auto"/>
        <w:ind w:firstLine="709"/>
        <w:jc w:val="both"/>
        <w:rPr>
          <w:sz w:val="28"/>
          <w:szCs w:val="28"/>
        </w:rPr>
      </w:pPr>
      <w:r w:rsidRPr="00502775">
        <w:rPr>
          <w:sz w:val="28"/>
          <w:szCs w:val="28"/>
        </w:rPr>
        <w:t xml:space="preserve">Ветошью, смоченной в бензине, производят их обезжиривание, а затем выполняют обмотку поврежденного участка липкой полимерной лентой сначала в один слой </w:t>
      </w:r>
    </w:p>
    <w:p w:rsidR="009C62D2" w:rsidRPr="00502775" w:rsidRDefault="009C62D2" w:rsidP="00502775">
      <w:pPr>
        <w:spacing w:line="360" w:lineRule="auto"/>
        <w:ind w:firstLine="709"/>
        <w:jc w:val="both"/>
        <w:rPr>
          <w:sz w:val="28"/>
          <w:szCs w:val="28"/>
        </w:rPr>
      </w:pPr>
      <w:r w:rsidRPr="00502775">
        <w:rPr>
          <w:sz w:val="28"/>
          <w:szCs w:val="28"/>
        </w:rPr>
        <w:t xml:space="preserve">Затем еще не менее чем в два–три слоя, с перекрытием поврежденного участка </w:t>
      </w:r>
      <w:r w:rsidR="00502775">
        <w:rPr>
          <w:sz w:val="28"/>
          <w:szCs w:val="28"/>
        </w:rPr>
        <w:t xml:space="preserve">минимум на 50 мм в обе стороны </w:t>
      </w:r>
    </w:p>
    <w:p w:rsidR="00502775" w:rsidRDefault="00502775" w:rsidP="00502775">
      <w:pPr>
        <w:pStyle w:val="a4"/>
        <w:spacing w:line="360" w:lineRule="auto"/>
        <w:ind w:firstLine="709"/>
        <w:jc w:val="center"/>
        <w:rPr>
          <w:b/>
          <w:caps/>
          <w:sz w:val="28"/>
          <w:szCs w:val="28"/>
        </w:rPr>
      </w:pPr>
    </w:p>
    <w:p w:rsidR="009C62D2" w:rsidRPr="00502775" w:rsidRDefault="00F24BCA" w:rsidP="00502775">
      <w:pPr>
        <w:pStyle w:val="a4"/>
        <w:spacing w:line="360" w:lineRule="auto"/>
        <w:ind w:firstLine="709"/>
        <w:jc w:val="center"/>
        <w:rPr>
          <w:b/>
          <w:caps/>
          <w:sz w:val="28"/>
          <w:szCs w:val="28"/>
        </w:rPr>
      </w:pPr>
      <w:r w:rsidRPr="00502775">
        <w:rPr>
          <w:b/>
          <w:caps/>
          <w:sz w:val="28"/>
          <w:szCs w:val="28"/>
        </w:rPr>
        <w:t xml:space="preserve">3.6.2. </w:t>
      </w:r>
      <w:r w:rsidR="009C62D2" w:rsidRPr="00502775">
        <w:rPr>
          <w:b/>
          <w:caps/>
          <w:sz w:val="28"/>
          <w:szCs w:val="28"/>
        </w:rPr>
        <w:t>Ремонт трубопровода С заменОЙ поврежденного участка</w:t>
      </w:r>
    </w:p>
    <w:p w:rsidR="009C62D2" w:rsidRPr="00502775" w:rsidRDefault="00956EFD" w:rsidP="00502775">
      <w:pPr>
        <w:spacing w:line="360" w:lineRule="auto"/>
        <w:ind w:firstLine="709"/>
        <w:jc w:val="both"/>
        <w:rPr>
          <w:sz w:val="28"/>
          <w:szCs w:val="28"/>
        </w:rPr>
      </w:pPr>
      <w:r w:rsidRPr="00502775">
        <w:rPr>
          <w:sz w:val="28"/>
          <w:szCs w:val="28"/>
        </w:rPr>
        <w:t>3.</w:t>
      </w:r>
      <w:r w:rsidR="009C62D2" w:rsidRPr="00502775">
        <w:rPr>
          <w:sz w:val="28"/>
          <w:szCs w:val="28"/>
        </w:rPr>
        <w:t>6.2.</w:t>
      </w:r>
      <w:r w:rsidRPr="00502775">
        <w:rPr>
          <w:sz w:val="28"/>
          <w:szCs w:val="28"/>
        </w:rPr>
        <w:t>1.</w:t>
      </w:r>
      <w:r w:rsidR="009C62D2" w:rsidRPr="00502775">
        <w:rPr>
          <w:sz w:val="28"/>
          <w:szCs w:val="28"/>
        </w:rPr>
        <w:t xml:space="preserve"> Ремонт методом замены поврежденного участка трубопровода осуществляется в следующей последовательности.</w:t>
      </w:r>
    </w:p>
    <w:p w:rsidR="009C62D2" w:rsidRPr="00502775" w:rsidRDefault="00956EFD" w:rsidP="00502775">
      <w:pPr>
        <w:spacing w:line="360" w:lineRule="auto"/>
        <w:ind w:firstLine="709"/>
        <w:jc w:val="both"/>
        <w:rPr>
          <w:sz w:val="28"/>
          <w:szCs w:val="28"/>
        </w:rPr>
      </w:pPr>
      <w:r w:rsidRPr="00502775">
        <w:rPr>
          <w:sz w:val="28"/>
          <w:szCs w:val="28"/>
        </w:rPr>
        <w:t>3.</w:t>
      </w:r>
      <w:r w:rsidR="009C62D2" w:rsidRPr="00502775">
        <w:rPr>
          <w:sz w:val="28"/>
          <w:szCs w:val="28"/>
        </w:rPr>
        <w:t>6.2.</w:t>
      </w:r>
      <w:r w:rsidRPr="00502775">
        <w:rPr>
          <w:sz w:val="28"/>
          <w:szCs w:val="28"/>
        </w:rPr>
        <w:t>2</w:t>
      </w:r>
      <w:r w:rsidR="009C62D2" w:rsidRPr="00502775">
        <w:rPr>
          <w:sz w:val="28"/>
          <w:szCs w:val="28"/>
        </w:rPr>
        <w:t xml:space="preserve">. Производится вскрытие траншеи в зоне повреждения трубопровода в соответствии с требованиями РД 39-132-94 и "Правил по эксплуатации, ревизии, ремонту и отбраковке нефтепромысловых трубопроводов", М., НПО ОБТ, 1994. Длина вскрытия должна быть достаточной для подъема трубы на бровку траншеи (около 10 метров в оба конца от места повреждения). </w:t>
      </w:r>
      <w:r w:rsidR="009C62D2" w:rsidRPr="00502775">
        <w:rPr>
          <w:b/>
          <w:sz w:val="28"/>
          <w:szCs w:val="28"/>
        </w:rPr>
        <w:t>Земляные работы вблизи трубопровода и его очистка от земли производятся штыковыми и совковыми лопатами вручную</w:t>
      </w:r>
      <w:r w:rsidR="009C62D2" w:rsidRPr="00502775">
        <w:rPr>
          <w:sz w:val="28"/>
          <w:szCs w:val="28"/>
        </w:rPr>
        <w:t>.</w:t>
      </w:r>
    </w:p>
    <w:p w:rsidR="009C62D2" w:rsidRPr="00502775" w:rsidRDefault="00956EFD" w:rsidP="00502775">
      <w:pPr>
        <w:spacing w:line="360" w:lineRule="auto"/>
        <w:ind w:firstLine="709"/>
        <w:jc w:val="both"/>
        <w:rPr>
          <w:sz w:val="28"/>
          <w:szCs w:val="28"/>
        </w:rPr>
      </w:pPr>
      <w:r w:rsidRPr="00502775">
        <w:rPr>
          <w:sz w:val="28"/>
          <w:szCs w:val="28"/>
        </w:rPr>
        <w:t>3.</w:t>
      </w:r>
      <w:r w:rsidR="009C62D2" w:rsidRPr="00502775">
        <w:rPr>
          <w:sz w:val="28"/>
          <w:szCs w:val="28"/>
        </w:rPr>
        <w:t>6.2.</w:t>
      </w:r>
      <w:r w:rsidRPr="00502775">
        <w:rPr>
          <w:sz w:val="28"/>
          <w:szCs w:val="28"/>
        </w:rPr>
        <w:t>3</w:t>
      </w:r>
      <w:r w:rsidR="009C62D2" w:rsidRPr="00502775">
        <w:rPr>
          <w:sz w:val="28"/>
          <w:szCs w:val="28"/>
        </w:rPr>
        <w:t>. С помощью трубоукладчика поврежденный участок трубопровода поднимают на бровку траншеи и укладывают на деревянные поддоны.</w:t>
      </w:r>
    </w:p>
    <w:p w:rsidR="009C62D2" w:rsidRPr="00502775" w:rsidRDefault="00956EFD" w:rsidP="00502775">
      <w:pPr>
        <w:spacing w:line="360" w:lineRule="auto"/>
        <w:ind w:firstLine="709"/>
        <w:jc w:val="both"/>
        <w:rPr>
          <w:sz w:val="28"/>
          <w:szCs w:val="28"/>
        </w:rPr>
      </w:pPr>
      <w:r w:rsidRPr="00502775">
        <w:rPr>
          <w:sz w:val="28"/>
          <w:szCs w:val="28"/>
        </w:rPr>
        <w:t>3.</w:t>
      </w:r>
      <w:r w:rsidR="009C62D2" w:rsidRPr="00502775">
        <w:rPr>
          <w:sz w:val="28"/>
          <w:szCs w:val="28"/>
        </w:rPr>
        <w:t>6.2.</w:t>
      </w:r>
      <w:r w:rsidRPr="00502775">
        <w:rPr>
          <w:sz w:val="28"/>
          <w:szCs w:val="28"/>
        </w:rPr>
        <w:t>4</w:t>
      </w:r>
      <w:r w:rsidR="009C62D2" w:rsidRPr="00502775">
        <w:rPr>
          <w:sz w:val="28"/>
          <w:szCs w:val="28"/>
        </w:rPr>
        <w:t>. Уточняют место повреждения и определяют длину участка, удаляемого из трубопровода. Обычно длину участка выбирают равной заранее подготовленной вставке из гибкой или металлической трубы.</w:t>
      </w:r>
    </w:p>
    <w:p w:rsidR="009C62D2" w:rsidRPr="00502775" w:rsidRDefault="00956EFD" w:rsidP="00502775">
      <w:pPr>
        <w:pStyle w:val="a4"/>
        <w:spacing w:after="0" w:line="360" w:lineRule="auto"/>
        <w:ind w:left="0" w:firstLine="709"/>
        <w:jc w:val="both"/>
        <w:rPr>
          <w:sz w:val="28"/>
          <w:szCs w:val="28"/>
        </w:rPr>
      </w:pPr>
      <w:r w:rsidRPr="00502775">
        <w:rPr>
          <w:sz w:val="28"/>
          <w:szCs w:val="28"/>
        </w:rPr>
        <w:t>3.</w:t>
      </w:r>
      <w:r w:rsidR="009C62D2" w:rsidRPr="00502775">
        <w:rPr>
          <w:sz w:val="28"/>
          <w:szCs w:val="28"/>
        </w:rPr>
        <w:t>6.2.</w:t>
      </w:r>
      <w:r w:rsidRPr="00502775">
        <w:rPr>
          <w:sz w:val="28"/>
          <w:szCs w:val="28"/>
        </w:rPr>
        <w:t>5</w:t>
      </w:r>
      <w:r w:rsidR="009C62D2" w:rsidRPr="00502775">
        <w:rPr>
          <w:sz w:val="28"/>
          <w:szCs w:val="28"/>
        </w:rPr>
        <w:t>. С помощью любого механизированного ручного инструмента производят вырезку поврежденного участка перпендикулярно оси трубопровода и удаляют его (</w:t>
      </w:r>
      <w:r w:rsidR="00EE1B33" w:rsidRPr="00502775">
        <w:rPr>
          <w:sz w:val="28"/>
          <w:szCs w:val="28"/>
        </w:rPr>
        <w:t>р</w:t>
      </w:r>
      <w:r w:rsidR="009C62D2" w:rsidRPr="00502775">
        <w:rPr>
          <w:sz w:val="28"/>
          <w:szCs w:val="28"/>
        </w:rPr>
        <w:t>ис.</w:t>
      </w:r>
      <w:r w:rsidR="00EE1B33" w:rsidRPr="00502775">
        <w:rPr>
          <w:sz w:val="28"/>
          <w:szCs w:val="28"/>
        </w:rPr>
        <w:t xml:space="preserve"> </w:t>
      </w:r>
      <w:r w:rsidR="009C62D2" w:rsidRPr="00502775">
        <w:rPr>
          <w:sz w:val="28"/>
          <w:szCs w:val="28"/>
        </w:rPr>
        <w:t>2</w:t>
      </w:r>
      <w:r w:rsidR="00EE1B33" w:rsidRPr="00502775">
        <w:rPr>
          <w:sz w:val="28"/>
          <w:szCs w:val="28"/>
        </w:rPr>
        <w:t>0</w:t>
      </w:r>
      <w:r w:rsidR="009C62D2" w:rsidRPr="00502775">
        <w:rPr>
          <w:sz w:val="28"/>
          <w:szCs w:val="28"/>
        </w:rPr>
        <w:t>).</w:t>
      </w:r>
    </w:p>
    <w:p w:rsidR="009C62D2" w:rsidRPr="00502775" w:rsidRDefault="00956EFD" w:rsidP="00502775">
      <w:pPr>
        <w:pStyle w:val="a4"/>
        <w:spacing w:after="0" w:line="360" w:lineRule="auto"/>
        <w:ind w:left="0" w:firstLine="709"/>
        <w:jc w:val="both"/>
        <w:rPr>
          <w:sz w:val="28"/>
          <w:szCs w:val="28"/>
        </w:rPr>
      </w:pPr>
      <w:r w:rsidRPr="00502775">
        <w:rPr>
          <w:sz w:val="28"/>
          <w:szCs w:val="28"/>
        </w:rPr>
        <w:t>3.</w:t>
      </w:r>
      <w:r w:rsidR="009C62D2" w:rsidRPr="00502775">
        <w:rPr>
          <w:sz w:val="28"/>
          <w:szCs w:val="28"/>
        </w:rPr>
        <w:t>6.2.</w:t>
      </w:r>
      <w:r w:rsidRPr="00502775">
        <w:rPr>
          <w:sz w:val="28"/>
          <w:szCs w:val="28"/>
        </w:rPr>
        <w:t>6</w:t>
      </w:r>
      <w:r w:rsidR="009C62D2" w:rsidRPr="00502775">
        <w:rPr>
          <w:sz w:val="28"/>
          <w:szCs w:val="28"/>
        </w:rPr>
        <w:t xml:space="preserve">. </w:t>
      </w:r>
      <w:r w:rsidR="009C62D2" w:rsidRPr="00502775">
        <w:rPr>
          <w:caps/>
          <w:sz w:val="28"/>
          <w:szCs w:val="28"/>
        </w:rPr>
        <w:t>в</w:t>
      </w:r>
      <w:r w:rsidR="009C62D2" w:rsidRPr="00502775">
        <w:rPr>
          <w:sz w:val="28"/>
          <w:szCs w:val="28"/>
        </w:rPr>
        <w:t xml:space="preserve"> соответствии с диаметрами, используемых гибких труб приготавливают упоры-заглушки К 136.00.001 и комплекты деталей концевых соединений (</w:t>
      </w:r>
      <w:r w:rsidR="00EE1B33" w:rsidRPr="00502775">
        <w:rPr>
          <w:sz w:val="28"/>
          <w:szCs w:val="28"/>
        </w:rPr>
        <w:t>р</w:t>
      </w:r>
      <w:r w:rsidR="009C62D2" w:rsidRPr="00502775">
        <w:rPr>
          <w:sz w:val="28"/>
          <w:szCs w:val="28"/>
        </w:rPr>
        <w:t>ис.</w:t>
      </w:r>
      <w:r w:rsidR="00EE1B33" w:rsidRPr="00502775">
        <w:rPr>
          <w:sz w:val="28"/>
          <w:szCs w:val="28"/>
        </w:rPr>
        <w:t xml:space="preserve"> </w:t>
      </w:r>
      <w:r w:rsidR="009C62D2" w:rsidRPr="00502775">
        <w:rPr>
          <w:sz w:val="28"/>
          <w:szCs w:val="28"/>
        </w:rPr>
        <w:t>2</w:t>
      </w:r>
      <w:r w:rsidR="00EE1B33" w:rsidRPr="00502775">
        <w:rPr>
          <w:sz w:val="28"/>
          <w:szCs w:val="28"/>
        </w:rPr>
        <w:t>1</w:t>
      </w:r>
      <w:r w:rsidR="009C62D2" w:rsidRPr="00502775">
        <w:rPr>
          <w:sz w:val="28"/>
          <w:szCs w:val="28"/>
        </w:rPr>
        <w:t>).</w:t>
      </w:r>
    </w:p>
    <w:p w:rsidR="009C62D2" w:rsidRPr="00502775" w:rsidRDefault="009C62D2" w:rsidP="00502775">
      <w:pPr>
        <w:spacing w:line="360" w:lineRule="auto"/>
        <w:ind w:firstLine="709"/>
        <w:jc w:val="both"/>
        <w:rPr>
          <w:b/>
          <w:sz w:val="28"/>
          <w:szCs w:val="28"/>
        </w:rPr>
      </w:pPr>
      <w:r w:rsidRPr="00502775">
        <w:rPr>
          <w:sz w:val="28"/>
          <w:szCs w:val="28"/>
        </w:rPr>
        <w:t>Тщательно замеряют внутренний и наружный диаметры, толщину стенки гибкой трубы и убеждаются в возможности сборки соединений (</w:t>
      </w:r>
      <w:r w:rsidR="00DE300D" w:rsidRPr="00502775">
        <w:rPr>
          <w:sz w:val="28"/>
          <w:szCs w:val="28"/>
        </w:rPr>
        <w:t>р</w:t>
      </w:r>
      <w:r w:rsidRPr="00502775">
        <w:rPr>
          <w:sz w:val="28"/>
          <w:szCs w:val="28"/>
        </w:rPr>
        <w:t>ис.2</w:t>
      </w:r>
      <w:r w:rsidR="00DE300D" w:rsidRPr="00502775">
        <w:rPr>
          <w:sz w:val="28"/>
          <w:szCs w:val="28"/>
        </w:rPr>
        <w:t>2</w:t>
      </w:r>
      <w:r w:rsidRPr="00502775">
        <w:rPr>
          <w:sz w:val="28"/>
          <w:szCs w:val="28"/>
        </w:rPr>
        <w:t>). Основным критерием правильности и надежности соединения является обеспечение обжатия стенки трубы между ниппелем и разрезным кольцом в пределах 15...25% ее толщины. Степень обжатия определяется ориентировочно, как отношение разницы номинального внутреннего диаметра разрезного кольца и наружного диаметра ниппеля к разнице наружного и внутреннего диаметров</w:t>
      </w:r>
      <w:r w:rsidR="00DE300D" w:rsidRPr="00502775">
        <w:rPr>
          <w:sz w:val="28"/>
          <w:szCs w:val="28"/>
        </w:rPr>
        <w:t xml:space="preserve"> </w:t>
      </w:r>
      <w:r w:rsidRPr="00502775">
        <w:rPr>
          <w:sz w:val="28"/>
          <w:szCs w:val="28"/>
        </w:rPr>
        <w:t>гибкой</w:t>
      </w:r>
      <w:r w:rsidRPr="00502775">
        <w:rPr>
          <w:sz w:val="28"/>
          <w:szCs w:val="28"/>
          <w:vertAlign w:val="subscript"/>
        </w:rPr>
        <w:t xml:space="preserve"> </w:t>
      </w:r>
      <w:r w:rsidRPr="00502775">
        <w:rPr>
          <w:sz w:val="28"/>
          <w:szCs w:val="28"/>
        </w:rPr>
        <w:t>трубы.</w:t>
      </w:r>
      <w:r w:rsidRPr="00502775">
        <w:rPr>
          <w:b/>
          <w:sz w:val="28"/>
          <w:szCs w:val="28"/>
        </w:rPr>
        <w:t xml:space="preserve"> </w:t>
      </w:r>
    </w:p>
    <w:p w:rsidR="009C62D2" w:rsidRPr="00502775" w:rsidRDefault="00956EFD" w:rsidP="00502775">
      <w:pPr>
        <w:spacing w:line="360" w:lineRule="auto"/>
        <w:ind w:firstLine="709"/>
        <w:jc w:val="both"/>
        <w:rPr>
          <w:sz w:val="28"/>
          <w:szCs w:val="28"/>
        </w:rPr>
      </w:pPr>
      <w:r w:rsidRPr="00502775">
        <w:rPr>
          <w:sz w:val="28"/>
          <w:szCs w:val="28"/>
        </w:rPr>
        <w:t>3.</w:t>
      </w:r>
      <w:r w:rsidR="009C62D2" w:rsidRPr="00502775">
        <w:rPr>
          <w:sz w:val="28"/>
          <w:szCs w:val="28"/>
        </w:rPr>
        <w:t>6.2.</w:t>
      </w:r>
      <w:r w:rsidRPr="00502775">
        <w:rPr>
          <w:sz w:val="28"/>
          <w:szCs w:val="28"/>
        </w:rPr>
        <w:t>7</w:t>
      </w:r>
      <w:r w:rsidR="009C62D2" w:rsidRPr="00502775">
        <w:rPr>
          <w:sz w:val="28"/>
          <w:szCs w:val="28"/>
        </w:rPr>
        <w:t>. Провести армирование обоих концов трубопровода, для чего:</w:t>
      </w:r>
    </w:p>
    <w:p w:rsidR="009C62D2" w:rsidRPr="00502775" w:rsidRDefault="009C62D2" w:rsidP="00502775">
      <w:pPr>
        <w:pStyle w:val="a6"/>
        <w:spacing w:after="0" w:line="360" w:lineRule="auto"/>
        <w:ind w:firstLine="709"/>
        <w:jc w:val="both"/>
        <w:rPr>
          <w:sz w:val="28"/>
          <w:szCs w:val="28"/>
        </w:rPr>
      </w:pPr>
      <w:r w:rsidRPr="00502775">
        <w:rPr>
          <w:sz w:val="28"/>
          <w:szCs w:val="28"/>
        </w:rPr>
        <w:t>- надвинуть бандаж  с фланцем  на трубопровод на расстояние 90...100 мм от торца трубопровода;</w:t>
      </w:r>
    </w:p>
    <w:p w:rsidR="009C62D2" w:rsidRPr="00502775" w:rsidRDefault="009C62D2" w:rsidP="00502775">
      <w:pPr>
        <w:spacing w:line="360" w:lineRule="auto"/>
        <w:ind w:firstLine="709"/>
        <w:jc w:val="both"/>
        <w:rPr>
          <w:sz w:val="28"/>
          <w:szCs w:val="28"/>
        </w:rPr>
      </w:pPr>
      <w:r w:rsidRPr="00502775">
        <w:rPr>
          <w:sz w:val="28"/>
          <w:szCs w:val="28"/>
        </w:rPr>
        <w:t xml:space="preserve"> - вставить ниппель, с установленным в его канавку резиновым кольцом внутрь трубопровода, избегая подрезания внутренней поверхности полимерной трубы насечкой ниппеля;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0"/>
      </w:tblGrid>
      <w:tr w:rsidR="009C62D2" w:rsidRPr="00502775">
        <w:tc>
          <w:tcPr>
            <w:tcW w:w="9740" w:type="dxa"/>
          </w:tcPr>
          <w:p w:rsidR="009C62D2" w:rsidRPr="00502775" w:rsidRDefault="009C62D2" w:rsidP="00502775">
            <w:pPr>
              <w:spacing w:line="360" w:lineRule="auto"/>
              <w:ind w:firstLine="709"/>
              <w:rPr>
                <w:b/>
                <w:sz w:val="20"/>
                <w:szCs w:val="20"/>
              </w:rPr>
            </w:pPr>
            <w:r w:rsidRPr="00502775">
              <w:rPr>
                <w:b/>
                <w:sz w:val="20"/>
                <w:szCs w:val="20"/>
              </w:rPr>
              <w:t>ПРИМЕЧАНИЕ.</w:t>
            </w:r>
          </w:p>
          <w:p w:rsidR="009C62D2" w:rsidRPr="00502775" w:rsidRDefault="009C62D2" w:rsidP="00502775">
            <w:pPr>
              <w:spacing w:line="360" w:lineRule="auto"/>
              <w:ind w:firstLine="709"/>
              <w:jc w:val="both"/>
              <w:rPr>
                <w:sz w:val="28"/>
                <w:szCs w:val="28"/>
              </w:rPr>
            </w:pPr>
            <w:r w:rsidRPr="00502775">
              <w:rPr>
                <w:sz w:val="20"/>
                <w:szCs w:val="20"/>
              </w:rPr>
              <w:t>В случае, когда не удается вставить ниппель в трубу из-за значительного перепада их сопрягаемых диаметров, отверстие трубы следует откалибровать с помощью фрезерного устройства (поставляется за дополнительную плату).</w:t>
            </w:r>
          </w:p>
        </w:tc>
      </w:tr>
    </w:tbl>
    <w:p w:rsidR="00502775" w:rsidRDefault="00502775" w:rsidP="00502775">
      <w:pPr>
        <w:spacing w:line="360" w:lineRule="auto"/>
        <w:ind w:firstLine="709"/>
        <w:jc w:val="both"/>
        <w:rPr>
          <w:sz w:val="28"/>
          <w:szCs w:val="28"/>
        </w:rPr>
      </w:pPr>
    </w:p>
    <w:p w:rsidR="009C62D2" w:rsidRPr="00502775" w:rsidRDefault="009C62D2" w:rsidP="00502775">
      <w:pPr>
        <w:spacing w:line="360" w:lineRule="auto"/>
        <w:ind w:firstLine="709"/>
        <w:jc w:val="both"/>
        <w:rPr>
          <w:sz w:val="28"/>
          <w:szCs w:val="28"/>
        </w:rPr>
      </w:pPr>
      <w:r w:rsidRPr="00502775">
        <w:rPr>
          <w:sz w:val="28"/>
          <w:szCs w:val="28"/>
        </w:rPr>
        <w:t>- уложить на</w:t>
      </w:r>
      <w:r w:rsidR="002503AA" w:rsidRPr="00502775">
        <w:rPr>
          <w:sz w:val="28"/>
          <w:szCs w:val="28"/>
        </w:rPr>
        <w:t xml:space="preserve"> трубу секторы разрезного кольца</w:t>
      </w:r>
      <w:r w:rsidRPr="00502775">
        <w:rPr>
          <w:sz w:val="28"/>
          <w:szCs w:val="28"/>
        </w:rPr>
        <w:t>, разместив их равномерно по окружности, с примерно равными зазорами между их боковыми плоскостями, и зафиксировать от падения, связав их между собой, например суровой нитью (</w:t>
      </w:r>
      <w:r w:rsidR="002503AA" w:rsidRPr="00502775">
        <w:rPr>
          <w:sz w:val="28"/>
          <w:szCs w:val="28"/>
        </w:rPr>
        <w:t>р</w:t>
      </w:r>
      <w:r w:rsidRPr="00502775">
        <w:rPr>
          <w:sz w:val="28"/>
          <w:szCs w:val="28"/>
        </w:rPr>
        <w:t>ис.2</w:t>
      </w:r>
      <w:r w:rsidR="002503AA" w:rsidRPr="00502775">
        <w:rPr>
          <w:sz w:val="28"/>
          <w:szCs w:val="28"/>
        </w:rPr>
        <w:t>3</w:t>
      </w:r>
      <w:r w:rsidRPr="00502775">
        <w:rPr>
          <w:sz w:val="28"/>
          <w:szCs w:val="28"/>
        </w:rPr>
        <w:t>).</w:t>
      </w:r>
    </w:p>
    <w:p w:rsidR="009C62D2" w:rsidRPr="00502775" w:rsidRDefault="009C62D2" w:rsidP="00502775">
      <w:pPr>
        <w:spacing w:line="360" w:lineRule="auto"/>
        <w:ind w:firstLine="709"/>
        <w:jc w:val="both"/>
        <w:outlineLvl w:val="0"/>
        <w:rPr>
          <w:b/>
          <w:sz w:val="28"/>
          <w:szCs w:val="28"/>
        </w:rPr>
      </w:pPr>
      <w:r w:rsidRPr="00502775">
        <w:rPr>
          <w:b/>
          <w:caps/>
          <w:sz w:val="28"/>
          <w:szCs w:val="28"/>
        </w:rPr>
        <w:t>Внимание</w:t>
      </w:r>
      <w:r w:rsidRPr="00502775">
        <w:rPr>
          <w:b/>
          <w:sz w:val="28"/>
          <w:szCs w:val="28"/>
        </w:rPr>
        <w:t>: Заусенцы на секторах должны быть удалены!</w:t>
      </w:r>
    </w:p>
    <w:p w:rsidR="009C62D2" w:rsidRPr="00502775" w:rsidRDefault="009C62D2" w:rsidP="00502775">
      <w:pPr>
        <w:spacing w:line="360" w:lineRule="auto"/>
        <w:ind w:firstLine="709"/>
        <w:jc w:val="both"/>
        <w:rPr>
          <w:sz w:val="28"/>
          <w:szCs w:val="28"/>
        </w:rPr>
      </w:pPr>
      <w:r w:rsidRPr="00502775">
        <w:rPr>
          <w:sz w:val="28"/>
          <w:szCs w:val="28"/>
        </w:rPr>
        <w:t>- надвинуть бандаж с навинченным на не</w:t>
      </w:r>
      <w:r w:rsidR="00502775">
        <w:rPr>
          <w:sz w:val="28"/>
          <w:szCs w:val="28"/>
        </w:rPr>
        <w:t xml:space="preserve">го фланцем на разрезное кольцо </w:t>
      </w:r>
      <w:r w:rsidRPr="00502775">
        <w:rPr>
          <w:sz w:val="28"/>
          <w:szCs w:val="28"/>
        </w:rPr>
        <w:t xml:space="preserve">; </w:t>
      </w:r>
    </w:p>
    <w:p w:rsidR="002503AA" w:rsidRPr="00502775" w:rsidRDefault="009C62D2" w:rsidP="00502775">
      <w:pPr>
        <w:spacing w:line="360" w:lineRule="auto"/>
        <w:ind w:firstLine="709"/>
        <w:jc w:val="both"/>
        <w:rPr>
          <w:sz w:val="28"/>
          <w:szCs w:val="28"/>
        </w:rPr>
      </w:pPr>
      <w:r w:rsidRPr="00502775">
        <w:rPr>
          <w:sz w:val="28"/>
          <w:szCs w:val="28"/>
        </w:rPr>
        <w:t>- установить на ниппель упор-заглушку и осуществить запрессовку концевого соединения с помощью шпилек с гайками (</w:t>
      </w:r>
      <w:r w:rsidR="00C83EE4" w:rsidRPr="00502775">
        <w:rPr>
          <w:sz w:val="28"/>
          <w:szCs w:val="28"/>
        </w:rPr>
        <w:t>р</w:t>
      </w:r>
      <w:r w:rsidRPr="00502775">
        <w:rPr>
          <w:sz w:val="28"/>
          <w:szCs w:val="28"/>
        </w:rPr>
        <w:t>ис.</w:t>
      </w:r>
      <w:r w:rsidR="00C83EE4" w:rsidRPr="00502775">
        <w:rPr>
          <w:sz w:val="28"/>
          <w:szCs w:val="28"/>
        </w:rPr>
        <w:t xml:space="preserve"> </w:t>
      </w:r>
      <w:r w:rsidRPr="00502775">
        <w:rPr>
          <w:sz w:val="28"/>
          <w:szCs w:val="28"/>
        </w:rPr>
        <w:t>2</w:t>
      </w:r>
      <w:r w:rsidR="00C83EE4" w:rsidRPr="00502775">
        <w:rPr>
          <w:sz w:val="28"/>
          <w:szCs w:val="28"/>
        </w:rPr>
        <w:t>5</w:t>
      </w:r>
      <w:r w:rsidRPr="00502775">
        <w:rPr>
          <w:sz w:val="28"/>
          <w:szCs w:val="28"/>
        </w:rPr>
        <w:t xml:space="preserve">). </w:t>
      </w:r>
      <w:r w:rsidR="002503AA" w:rsidRPr="00502775">
        <w:rPr>
          <w:sz w:val="28"/>
          <w:szCs w:val="28"/>
        </w:rPr>
        <w:t xml:space="preserve">         </w:t>
      </w:r>
    </w:p>
    <w:p w:rsidR="00C83EE4" w:rsidRPr="00502775" w:rsidRDefault="009C62D2" w:rsidP="00502775">
      <w:pPr>
        <w:spacing w:line="360" w:lineRule="auto"/>
        <w:ind w:firstLine="709"/>
        <w:rPr>
          <w:b/>
          <w:sz w:val="28"/>
          <w:szCs w:val="28"/>
        </w:rPr>
      </w:pPr>
      <w:r w:rsidRPr="00502775">
        <w:rPr>
          <w:sz w:val="28"/>
          <w:szCs w:val="28"/>
        </w:rPr>
        <w:t>- после окончания запрессовки гайки отвернуть и упор-заглушку со шпильа</w:t>
      </w:r>
      <w:r w:rsidR="00C83EE4" w:rsidRPr="00502775">
        <w:rPr>
          <w:sz w:val="28"/>
          <w:szCs w:val="28"/>
        </w:rPr>
        <w:t xml:space="preserve">ми </w:t>
      </w:r>
      <w:r w:rsidRPr="00502775">
        <w:rPr>
          <w:sz w:val="28"/>
          <w:szCs w:val="28"/>
        </w:rPr>
        <w:t>удалить</w:t>
      </w:r>
      <w:r w:rsidR="00502775">
        <w:rPr>
          <w:sz w:val="28"/>
          <w:szCs w:val="28"/>
        </w:rPr>
        <w:t xml:space="preserve"> </w:t>
      </w:r>
      <w:r w:rsidRPr="00502775">
        <w:rPr>
          <w:sz w:val="28"/>
          <w:szCs w:val="28"/>
        </w:rPr>
        <w:t>;</w:t>
      </w:r>
      <w:r w:rsidRPr="00502775">
        <w:rPr>
          <w:b/>
          <w:sz w:val="28"/>
          <w:szCs w:val="28"/>
        </w:rPr>
        <w:t xml:space="preserve"> </w:t>
      </w:r>
      <w:r w:rsidR="00C83EE4" w:rsidRPr="00502775">
        <w:rPr>
          <w:b/>
          <w:sz w:val="28"/>
          <w:szCs w:val="28"/>
        </w:rPr>
        <w:t xml:space="preserve">            </w:t>
      </w:r>
    </w:p>
    <w:p w:rsidR="00C83EE4" w:rsidRPr="00502775" w:rsidRDefault="009C62D2" w:rsidP="00502775">
      <w:pPr>
        <w:spacing w:line="360" w:lineRule="auto"/>
        <w:ind w:firstLine="709"/>
        <w:jc w:val="both"/>
        <w:rPr>
          <w:b/>
          <w:sz w:val="28"/>
          <w:szCs w:val="28"/>
        </w:rPr>
      </w:pPr>
      <w:r w:rsidRPr="00502775">
        <w:rPr>
          <w:sz w:val="28"/>
          <w:szCs w:val="28"/>
        </w:rPr>
        <w:t>- при подготовке вставки из гибкой трубы, следует и с другого ее конца установить аналогич</w:t>
      </w:r>
      <w:r w:rsidR="00502775">
        <w:rPr>
          <w:sz w:val="28"/>
          <w:szCs w:val="28"/>
        </w:rPr>
        <w:t xml:space="preserve">ное концевое соединение </w:t>
      </w:r>
      <w:r w:rsidRPr="00502775">
        <w:rPr>
          <w:sz w:val="28"/>
          <w:szCs w:val="28"/>
        </w:rPr>
        <w:t>;</w:t>
      </w:r>
      <w:r w:rsidRPr="00502775">
        <w:rPr>
          <w:b/>
          <w:sz w:val="28"/>
          <w:szCs w:val="28"/>
        </w:rPr>
        <w:t xml:space="preserve"> </w:t>
      </w:r>
      <w:r w:rsidR="00C83EE4" w:rsidRPr="00502775">
        <w:rPr>
          <w:b/>
          <w:sz w:val="28"/>
          <w:szCs w:val="28"/>
        </w:rPr>
        <w:t xml:space="preserve">             </w:t>
      </w:r>
    </w:p>
    <w:p w:rsidR="00C83EE4" w:rsidRPr="00502775" w:rsidRDefault="009C62D2" w:rsidP="00502775">
      <w:pPr>
        <w:pStyle w:val="a6"/>
        <w:spacing w:line="360" w:lineRule="auto"/>
        <w:ind w:firstLine="709"/>
        <w:jc w:val="both"/>
        <w:rPr>
          <w:sz w:val="28"/>
          <w:szCs w:val="28"/>
        </w:rPr>
      </w:pPr>
      <w:r w:rsidRPr="00502775">
        <w:rPr>
          <w:sz w:val="28"/>
          <w:szCs w:val="28"/>
        </w:rPr>
        <w:t>- заизолировать липкой полимерной лентой переходную зону концевого соединения с трубой с 50% положительным перекрытием смежных витков ленты на протяжении 50...60 мм по обе стороны от хвостовика бандажа и вставить в ниппель уплотни</w:t>
      </w:r>
      <w:r w:rsidR="00502775">
        <w:rPr>
          <w:sz w:val="28"/>
          <w:szCs w:val="28"/>
        </w:rPr>
        <w:t>тельное кольцо К 126.00.005</w:t>
      </w:r>
      <w:r w:rsidRPr="00502775">
        <w:rPr>
          <w:sz w:val="28"/>
          <w:szCs w:val="28"/>
        </w:rPr>
        <w:t xml:space="preserve">; </w:t>
      </w:r>
      <w:r w:rsidR="00C83EE4" w:rsidRPr="00502775">
        <w:rPr>
          <w:sz w:val="28"/>
          <w:szCs w:val="28"/>
        </w:rPr>
        <w:t xml:space="preserve"> </w:t>
      </w:r>
    </w:p>
    <w:p w:rsidR="00C83EE4" w:rsidRPr="00502775" w:rsidRDefault="009C62D2" w:rsidP="00502775">
      <w:pPr>
        <w:spacing w:line="360" w:lineRule="auto"/>
        <w:ind w:firstLine="709"/>
        <w:rPr>
          <w:sz w:val="28"/>
          <w:szCs w:val="28"/>
        </w:rPr>
      </w:pPr>
      <w:r w:rsidRPr="00502775">
        <w:rPr>
          <w:sz w:val="28"/>
          <w:szCs w:val="28"/>
        </w:rPr>
        <w:t>- при подготовке вставки из гибкой трубы, выполнить те же операции и со второго ее кон</w:t>
      </w:r>
      <w:r w:rsidR="00502775">
        <w:rPr>
          <w:sz w:val="28"/>
          <w:szCs w:val="28"/>
        </w:rPr>
        <w:t xml:space="preserve">ца </w:t>
      </w:r>
      <w:r w:rsidRPr="00502775">
        <w:rPr>
          <w:sz w:val="28"/>
          <w:szCs w:val="28"/>
        </w:rPr>
        <w:t xml:space="preserve">. </w:t>
      </w:r>
      <w:r w:rsidR="00C83EE4" w:rsidRPr="00502775">
        <w:rPr>
          <w:sz w:val="28"/>
          <w:szCs w:val="28"/>
        </w:rPr>
        <w:t xml:space="preserve"> </w:t>
      </w:r>
    </w:p>
    <w:p w:rsidR="009C62D2" w:rsidRPr="00502775" w:rsidRDefault="00956EFD" w:rsidP="00502775">
      <w:pPr>
        <w:spacing w:line="360" w:lineRule="auto"/>
        <w:ind w:firstLine="709"/>
        <w:jc w:val="both"/>
        <w:rPr>
          <w:sz w:val="28"/>
          <w:szCs w:val="28"/>
        </w:rPr>
      </w:pPr>
      <w:r w:rsidRPr="00502775">
        <w:rPr>
          <w:sz w:val="28"/>
          <w:szCs w:val="28"/>
        </w:rPr>
        <w:t>3.</w:t>
      </w:r>
      <w:r w:rsidR="009C62D2" w:rsidRPr="00502775">
        <w:rPr>
          <w:sz w:val="28"/>
          <w:szCs w:val="28"/>
        </w:rPr>
        <w:t>6.2.</w:t>
      </w:r>
      <w:r w:rsidRPr="00502775">
        <w:rPr>
          <w:sz w:val="28"/>
          <w:szCs w:val="28"/>
        </w:rPr>
        <w:t>8</w:t>
      </w:r>
      <w:r w:rsidR="009C62D2" w:rsidRPr="00502775">
        <w:rPr>
          <w:sz w:val="28"/>
          <w:szCs w:val="28"/>
        </w:rPr>
        <w:t>. Установить вставку из гибкой или стальной трубы и затянуть болтовые соединения (см. рис. 16).</w:t>
      </w:r>
    </w:p>
    <w:p w:rsidR="009C62D2" w:rsidRPr="00502775" w:rsidRDefault="00956EFD" w:rsidP="00502775">
      <w:pPr>
        <w:spacing w:line="360" w:lineRule="auto"/>
        <w:ind w:firstLine="709"/>
        <w:jc w:val="both"/>
        <w:rPr>
          <w:sz w:val="28"/>
          <w:szCs w:val="28"/>
        </w:rPr>
      </w:pPr>
      <w:r w:rsidRPr="00502775">
        <w:rPr>
          <w:sz w:val="28"/>
          <w:szCs w:val="28"/>
        </w:rPr>
        <w:t>3.</w:t>
      </w:r>
      <w:r w:rsidR="009C62D2" w:rsidRPr="00502775">
        <w:rPr>
          <w:sz w:val="28"/>
          <w:szCs w:val="28"/>
        </w:rPr>
        <w:t>6.3. Опустить трубопровод в траншею, если он был поднят на бровку.</w:t>
      </w:r>
    </w:p>
    <w:p w:rsidR="009C62D2" w:rsidRPr="00502775" w:rsidRDefault="00956EFD" w:rsidP="00502775">
      <w:pPr>
        <w:spacing w:line="360" w:lineRule="auto"/>
        <w:ind w:firstLine="709"/>
        <w:jc w:val="both"/>
        <w:rPr>
          <w:b/>
          <w:sz w:val="28"/>
          <w:szCs w:val="28"/>
        </w:rPr>
      </w:pPr>
      <w:r w:rsidRPr="00502775">
        <w:rPr>
          <w:sz w:val="28"/>
          <w:szCs w:val="28"/>
        </w:rPr>
        <w:t>3.</w:t>
      </w:r>
      <w:r w:rsidR="009C62D2" w:rsidRPr="00502775">
        <w:rPr>
          <w:sz w:val="28"/>
          <w:szCs w:val="28"/>
        </w:rPr>
        <w:t>6.4. Ввод трубопровода в эксплуатацию производится в соответствии с инструкцией по эксплуатации на гибкую трубу К 126.00.000 ИЭ.</w:t>
      </w:r>
    </w:p>
    <w:p w:rsidR="009C62D2" w:rsidRPr="00502775" w:rsidRDefault="009C62D2" w:rsidP="00502775">
      <w:pPr>
        <w:framePr w:hSpace="181" w:wrap="around" w:vAnchor="text" w:hAnchor="page" w:x="1396" w:y="253"/>
        <w:spacing w:line="360" w:lineRule="auto"/>
        <w:ind w:firstLine="709"/>
        <w:rPr>
          <w:b/>
          <w:sz w:val="28"/>
          <w:szCs w:val="28"/>
        </w:rPr>
      </w:pPr>
    </w:p>
    <w:p w:rsidR="009C62D2" w:rsidRPr="00502775" w:rsidRDefault="009C62D2" w:rsidP="00502775">
      <w:pPr>
        <w:framePr w:hSpace="181" w:wrap="around" w:vAnchor="text" w:hAnchor="page" w:x="1314" w:y="7072"/>
        <w:spacing w:line="360" w:lineRule="auto"/>
        <w:ind w:firstLine="709"/>
        <w:jc w:val="both"/>
        <w:rPr>
          <w:sz w:val="28"/>
          <w:szCs w:val="28"/>
        </w:rPr>
      </w:pPr>
    </w:p>
    <w:p w:rsidR="008E1462" w:rsidRDefault="008E1462" w:rsidP="00502775">
      <w:pPr>
        <w:spacing w:line="360" w:lineRule="auto"/>
        <w:ind w:firstLine="709"/>
        <w:jc w:val="center"/>
        <w:outlineLvl w:val="0"/>
        <w:rPr>
          <w:b/>
          <w:sz w:val="28"/>
          <w:szCs w:val="28"/>
        </w:rPr>
      </w:pPr>
    </w:p>
    <w:p w:rsidR="009C62D2" w:rsidRPr="00502775" w:rsidRDefault="00F24BCA" w:rsidP="00502775">
      <w:pPr>
        <w:spacing w:line="360" w:lineRule="auto"/>
        <w:ind w:firstLine="709"/>
        <w:jc w:val="center"/>
        <w:outlineLvl w:val="0"/>
        <w:rPr>
          <w:b/>
          <w:caps/>
          <w:sz w:val="28"/>
          <w:szCs w:val="28"/>
        </w:rPr>
      </w:pPr>
      <w:r w:rsidRPr="00502775">
        <w:rPr>
          <w:b/>
          <w:sz w:val="28"/>
          <w:szCs w:val="28"/>
        </w:rPr>
        <w:t>3.</w:t>
      </w:r>
      <w:r w:rsidR="009C62D2" w:rsidRPr="00502775">
        <w:rPr>
          <w:b/>
          <w:sz w:val="28"/>
          <w:szCs w:val="28"/>
        </w:rPr>
        <w:t xml:space="preserve">7. ПРИСПОСОБЛЕНИЯ ДЛЯ РЕМОНТА </w:t>
      </w:r>
      <w:r w:rsidR="009C62D2" w:rsidRPr="00502775">
        <w:rPr>
          <w:b/>
          <w:caps/>
          <w:sz w:val="28"/>
          <w:szCs w:val="28"/>
        </w:rPr>
        <w:t>трубопровода</w:t>
      </w:r>
    </w:p>
    <w:p w:rsidR="00C83EE4" w:rsidRPr="00502775" w:rsidRDefault="00C83EE4" w:rsidP="00502775">
      <w:pPr>
        <w:spacing w:line="360" w:lineRule="auto"/>
        <w:ind w:firstLine="709"/>
        <w:jc w:val="center"/>
        <w:outlineLvl w:val="0"/>
        <w:rPr>
          <w:b/>
          <w:sz w:val="28"/>
          <w:szCs w:val="28"/>
        </w:rPr>
      </w:pPr>
    </w:p>
    <w:p w:rsidR="009C62D2" w:rsidRPr="00502775" w:rsidRDefault="00956EFD" w:rsidP="00502775">
      <w:pPr>
        <w:spacing w:line="360" w:lineRule="auto"/>
        <w:ind w:firstLine="709"/>
        <w:jc w:val="both"/>
        <w:rPr>
          <w:sz w:val="28"/>
          <w:szCs w:val="28"/>
        </w:rPr>
      </w:pPr>
      <w:r w:rsidRPr="00502775">
        <w:rPr>
          <w:sz w:val="28"/>
          <w:szCs w:val="28"/>
        </w:rPr>
        <w:t>3.</w:t>
      </w:r>
      <w:r w:rsidR="009C62D2" w:rsidRPr="00502775">
        <w:rPr>
          <w:sz w:val="28"/>
          <w:szCs w:val="28"/>
        </w:rPr>
        <w:t>7.1. Комплект деталей концевых соединений К 126.02.000.</w:t>
      </w:r>
    </w:p>
    <w:p w:rsidR="009C62D2" w:rsidRPr="00502775" w:rsidRDefault="00956EFD" w:rsidP="00502775">
      <w:pPr>
        <w:spacing w:line="360" w:lineRule="auto"/>
        <w:ind w:firstLine="709"/>
        <w:jc w:val="both"/>
        <w:outlineLvl w:val="0"/>
        <w:rPr>
          <w:sz w:val="28"/>
          <w:szCs w:val="28"/>
        </w:rPr>
      </w:pPr>
      <w:r w:rsidRPr="00502775">
        <w:rPr>
          <w:sz w:val="28"/>
          <w:szCs w:val="28"/>
        </w:rPr>
        <w:t>3.</w:t>
      </w:r>
      <w:r w:rsidR="009C62D2" w:rsidRPr="00502775">
        <w:rPr>
          <w:sz w:val="28"/>
          <w:szCs w:val="28"/>
        </w:rPr>
        <w:t xml:space="preserve">7.2. Комплект деталей для ремонта трубопровода: </w:t>
      </w:r>
    </w:p>
    <w:p w:rsidR="009C62D2" w:rsidRPr="00502775" w:rsidRDefault="009C62D2" w:rsidP="00502775">
      <w:pPr>
        <w:spacing w:line="360" w:lineRule="auto"/>
        <w:ind w:firstLine="709"/>
        <w:jc w:val="both"/>
        <w:rPr>
          <w:sz w:val="28"/>
          <w:szCs w:val="28"/>
        </w:rPr>
      </w:pPr>
      <w:r w:rsidRPr="00502775">
        <w:rPr>
          <w:sz w:val="28"/>
          <w:szCs w:val="28"/>
        </w:rPr>
        <w:sym w:font="Symbol" w:char="F0B7"/>
      </w:r>
      <w:r w:rsidRPr="00502775">
        <w:rPr>
          <w:sz w:val="28"/>
          <w:szCs w:val="28"/>
        </w:rPr>
        <w:t xml:space="preserve"> упор-заглушка К 136.00.001, </w:t>
      </w:r>
    </w:p>
    <w:p w:rsidR="009C62D2" w:rsidRPr="00502775" w:rsidRDefault="009C62D2" w:rsidP="00502775">
      <w:pPr>
        <w:spacing w:line="360" w:lineRule="auto"/>
        <w:ind w:firstLine="709"/>
        <w:jc w:val="both"/>
        <w:rPr>
          <w:sz w:val="28"/>
          <w:szCs w:val="28"/>
        </w:rPr>
      </w:pPr>
      <w:r w:rsidRPr="00502775">
        <w:rPr>
          <w:sz w:val="28"/>
          <w:szCs w:val="28"/>
        </w:rPr>
        <w:sym w:font="Symbol" w:char="F0B7"/>
      </w:r>
      <w:r w:rsidRPr="00502775">
        <w:rPr>
          <w:sz w:val="28"/>
          <w:szCs w:val="28"/>
        </w:rPr>
        <w:t xml:space="preserve"> шпильки длиной 150 мм, </w:t>
      </w:r>
    </w:p>
    <w:p w:rsidR="009C62D2" w:rsidRPr="00502775" w:rsidRDefault="009C62D2" w:rsidP="00502775">
      <w:pPr>
        <w:spacing w:line="360" w:lineRule="auto"/>
        <w:ind w:firstLine="709"/>
        <w:jc w:val="both"/>
        <w:rPr>
          <w:sz w:val="28"/>
          <w:szCs w:val="28"/>
        </w:rPr>
      </w:pPr>
      <w:r w:rsidRPr="00502775">
        <w:rPr>
          <w:sz w:val="28"/>
          <w:szCs w:val="28"/>
        </w:rPr>
        <w:sym w:font="Symbol" w:char="F0B7"/>
      </w:r>
      <w:r w:rsidRPr="00502775">
        <w:rPr>
          <w:sz w:val="28"/>
          <w:szCs w:val="28"/>
        </w:rPr>
        <w:t xml:space="preserve"> гайки и шайбы.</w:t>
      </w:r>
    </w:p>
    <w:p w:rsidR="009C62D2" w:rsidRPr="00502775" w:rsidRDefault="00956EFD" w:rsidP="00502775">
      <w:pPr>
        <w:spacing w:line="360" w:lineRule="auto"/>
        <w:ind w:firstLine="709"/>
        <w:jc w:val="both"/>
        <w:outlineLvl w:val="0"/>
        <w:rPr>
          <w:sz w:val="28"/>
          <w:szCs w:val="28"/>
        </w:rPr>
      </w:pPr>
      <w:r w:rsidRPr="00502775">
        <w:rPr>
          <w:sz w:val="28"/>
          <w:szCs w:val="28"/>
        </w:rPr>
        <w:t>3.</w:t>
      </w:r>
      <w:r w:rsidR="009C62D2" w:rsidRPr="00502775">
        <w:rPr>
          <w:sz w:val="28"/>
          <w:szCs w:val="28"/>
        </w:rPr>
        <w:t>7.3. Подставки технологические высотой 700....800 мм.</w:t>
      </w:r>
    </w:p>
    <w:p w:rsidR="00C83EE4" w:rsidRPr="00502775" w:rsidRDefault="00C83EE4" w:rsidP="00502775">
      <w:pPr>
        <w:spacing w:line="360" w:lineRule="auto"/>
        <w:ind w:firstLine="709"/>
        <w:jc w:val="both"/>
        <w:outlineLvl w:val="0"/>
        <w:rPr>
          <w:sz w:val="28"/>
          <w:szCs w:val="28"/>
        </w:rPr>
      </w:pPr>
    </w:p>
    <w:p w:rsidR="009C62D2" w:rsidRPr="00502775" w:rsidRDefault="008E1462" w:rsidP="00502775">
      <w:pPr>
        <w:spacing w:line="360" w:lineRule="auto"/>
        <w:ind w:firstLine="709"/>
        <w:jc w:val="center"/>
        <w:rPr>
          <w:b/>
          <w:sz w:val="28"/>
          <w:szCs w:val="28"/>
        </w:rPr>
      </w:pPr>
      <w:r>
        <w:rPr>
          <w:b/>
          <w:sz w:val="28"/>
          <w:szCs w:val="28"/>
        </w:rPr>
        <w:br w:type="page"/>
      </w:r>
      <w:r w:rsidR="00F24BCA" w:rsidRPr="00502775">
        <w:rPr>
          <w:b/>
          <w:sz w:val="28"/>
          <w:szCs w:val="28"/>
        </w:rPr>
        <w:t>3.</w:t>
      </w:r>
      <w:r w:rsidR="009C62D2" w:rsidRPr="00502775">
        <w:rPr>
          <w:b/>
          <w:sz w:val="28"/>
          <w:szCs w:val="28"/>
        </w:rPr>
        <w:t xml:space="preserve">8. </w:t>
      </w:r>
      <w:r w:rsidR="00370C26" w:rsidRPr="00502775">
        <w:rPr>
          <w:b/>
          <w:sz w:val="28"/>
          <w:szCs w:val="28"/>
        </w:rPr>
        <w:t>ОБОРУДОВАНИЕ, ПРИМЕНЯЕМОЕ ПРИ СТРОИТЕЛЬСТВЕ</w:t>
      </w:r>
    </w:p>
    <w:p w:rsidR="00C83EE4" w:rsidRPr="00502775" w:rsidRDefault="00C83EE4" w:rsidP="00502775">
      <w:pPr>
        <w:spacing w:line="360" w:lineRule="auto"/>
        <w:ind w:firstLine="709"/>
        <w:jc w:val="both"/>
        <w:rPr>
          <w:b/>
          <w:sz w:val="28"/>
          <w:szCs w:val="28"/>
        </w:rPr>
      </w:pPr>
    </w:p>
    <w:p w:rsidR="00370C26" w:rsidRPr="00502775" w:rsidRDefault="00370C26" w:rsidP="00502775">
      <w:pPr>
        <w:spacing w:line="360" w:lineRule="auto"/>
        <w:ind w:firstLine="709"/>
        <w:jc w:val="both"/>
        <w:rPr>
          <w:sz w:val="28"/>
          <w:szCs w:val="28"/>
        </w:rPr>
      </w:pPr>
      <w:r w:rsidRPr="00502775">
        <w:rPr>
          <w:sz w:val="28"/>
          <w:szCs w:val="28"/>
        </w:rPr>
        <w:t>Комплект машин, механизмов инструмента и инвентаря:</w:t>
      </w:r>
    </w:p>
    <w:p w:rsidR="00370C26" w:rsidRPr="00502775" w:rsidRDefault="00370C26" w:rsidP="00502775">
      <w:pPr>
        <w:spacing w:line="360" w:lineRule="auto"/>
        <w:ind w:firstLine="709"/>
        <w:jc w:val="both"/>
        <w:rPr>
          <w:sz w:val="28"/>
          <w:szCs w:val="28"/>
        </w:rPr>
      </w:pPr>
      <w:r w:rsidRPr="00502775">
        <w:rPr>
          <w:sz w:val="28"/>
          <w:szCs w:val="28"/>
        </w:rPr>
        <w:t>- кран КМТ на базе трактора Т-130;</w:t>
      </w:r>
    </w:p>
    <w:p w:rsidR="00370C26" w:rsidRPr="00502775" w:rsidRDefault="00370C26" w:rsidP="00502775">
      <w:pPr>
        <w:spacing w:line="360" w:lineRule="auto"/>
        <w:ind w:firstLine="709"/>
        <w:jc w:val="both"/>
        <w:rPr>
          <w:sz w:val="28"/>
          <w:szCs w:val="28"/>
        </w:rPr>
      </w:pPr>
      <w:r w:rsidRPr="00502775">
        <w:rPr>
          <w:sz w:val="28"/>
          <w:szCs w:val="28"/>
        </w:rPr>
        <w:t>- бухтоотдатчик;</w:t>
      </w:r>
    </w:p>
    <w:p w:rsidR="00370C26" w:rsidRPr="00502775" w:rsidRDefault="00357EA9" w:rsidP="00502775">
      <w:pPr>
        <w:spacing w:line="360" w:lineRule="auto"/>
        <w:ind w:firstLine="709"/>
        <w:jc w:val="both"/>
        <w:rPr>
          <w:sz w:val="28"/>
          <w:szCs w:val="28"/>
        </w:rPr>
      </w:pPr>
      <w:r w:rsidRPr="00502775">
        <w:rPr>
          <w:sz w:val="28"/>
          <w:szCs w:val="28"/>
        </w:rPr>
        <w:t>-</w:t>
      </w:r>
      <w:r w:rsidR="00370C26" w:rsidRPr="00502775">
        <w:rPr>
          <w:sz w:val="28"/>
          <w:szCs w:val="28"/>
        </w:rPr>
        <w:t xml:space="preserve"> бульдозер-болотоход Т-130;</w:t>
      </w:r>
    </w:p>
    <w:p w:rsidR="00370C26" w:rsidRPr="00502775" w:rsidRDefault="00370C26" w:rsidP="00502775">
      <w:pPr>
        <w:spacing w:line="360" w:lineRule="auto"/>
        <w:ind w:firstLine="709"/>
        <w:jc w:val="both"/>
        <w:rPr>
          <w:sz w:val="28"/>
          <w:szCs w:val="28"/>
        </w:rPr>
      </w:pPr>
      <w:r w:rsidRPr="00502775">
        <w:rPr>
          <w:sz w:val="28"/>
          <w:szCs w:val="28"/>
        </w:rPr>
        <w:t>- обогреватель «БЕТКС»;</w:t>
      </w:r>
    </w:p>
    <w:p w:rsidR="00370C26" w:rsidRPr="00502775" w:rsidRDefault="00370C26" w:rsidP="00502775">
      <w:pPr>
        <w:spacing w:line="360" w:lineRule="auto"/>
        <w:ind w:firstLine="709"/>
        <w:jc w:val="both"/>
        <w:rPr>
          <w:sz w:val="28"/>
          <w:szCs w:val="28"/>
        </w:rPr>
      </w:pPr>
      <w:r w:rsidRPr="00502775">
        <w:rPr>
          <w:sz w:val="28"/>
          <w:szCs w:val="28"/>
        </w:rPr>
        <w:t>- обогреватель «МАСТЕР»;</w:t>
      </w:r>
    </w:p>
    <w:p w:rsidR="00370C26" w:rsidRPr="00502775" w:rsidRDefault="00370C26" w:rsidP="00502775">
      <w:pPr>
        <w:spacing w:line="360" w:lineRule="auto"/>
        <w:ind w:firstLine="709"/>
        <w:jc w:val="both"/>
        <w:rPr>
          <w:sz w:val="28"/>
          <w:szCs w:val="28"/>
        </w:rPr>
      </w:pPr>
      <w:r w:rsidRPr="00502775">
        <w:rPr>
          <w:sz w:val="28"/>
          <w:szCs w:val="28"/>
        </w:rPr>
        <w:t>- вентилятор вытяжной «ВЦ-4»;</w:t>
      </w:r>
    </w:p>
    <w:p w:rsidR="00370C26" w:rsidRPr="00502775" w:rsidRDefault="00370C26" w:rsidP="00502775">
      <w:pPr>
        <w:spacing w:line="360" w:lineRule="auto"/>
        <w:ind w:firstLine="709"/>
        <w:jc w:val="both"/>
        <w:rPr>
          <w:sz w:val="28"/>
          <w:szCs w:val="28"/>
        </w:rPr>
      </w:pPr>
      <w:r w:rsidRPr="00502775">
        <w:rPr>
          <w:sz w:val="28"/>
          <w:szCs w:val="28"/>
        </w:rPr>
        <w:t>- лопаты штыковые и совковые;</w:t>
      </w:r>
    </w:p>
    <w:p w:rsidR="00370C26" w:rsidRPr="00502775" w:rsidRDefault="00370C26" w:rsidP="00502775">
      <w:pPr>
        <w:spacing w:line="360" w:lineRule="auto"/>
        <w:ind w:firstLine="709"/>
        <w:jc w:val="both"/>
        <w:rPr>
          <w:sz w:val="28"/>
          <w:szCs w:val="28"/>
        </w:rPr>
      </w:pPr>
      <w:r w:rsidRPr="00502775">
        <w:rPr>
          <w:sz w:val="28"/>
          <w:szCs w:val="28"/>
        </w:rPr>
        <w:t>- нож слесарный, острозаточенный;</w:t>
      </w:r>
    </w:p>
    <w:p w:rsidR="00370C26" w:rsidRPr="00502775" w:rsidRDefault="00370C26" w:rsidP="00502775">
      <w:pPr>
        <w:spacing w:line="360" w:lineRule="auto"/>
        <w:ind w:firstLine="709"/>
        <w:rPr>
          <w:sz w:val="28"/>
          <w:szCs w:val="28"/>
        </w:rPr>
      </w:pPr>
      <w:r w:rsidRPr="00502775">
        <w:rPr>
          <w:sz w:val="28"/>
          <w:szCs w:val="28"/>
        </w:rPr>
        <w:t>- лента липкая полимерная;</w:t>
      </w:r>
    </w:p>
    <w:p w:rsidR="00370C26" w:rsidRPr="00502775" w:rsidRDefault="00370C26" w:rsidP="00502775">
      <w:pPr>
        <w:spacing w:line="360" w:lineRule="auto"/>
        <w:ind w:firstLine="709"/>
        <w:rPr>
          <w:sz w:val="28"/>
          <w:szCs w:val="28"/>
        </w:rPr>
      </w:pPr>
      <w:r w:rsidRPr="00502775">
        <w:rPr>
          <w:sz w:val="28"/>
          <w:szCs w:val="28"/>
        </w:rPr>
        <w:t>- ветошь;</w:t>
      </w:r>
    </w:p>
    <w:p w:rsidR="00370C26" w:rsidRPr="00502775" w:rsidRDefault="00370C26" w:rsidP="00502775">
      <w:pPr>
        <w:spacing w:line="360" w:lineRule="auto"/>
        <w:ind w:firstLine="709"/>
        <w:rPr>
          <w:sz w:val="28"/>
          <w:szCs w:val="28"/>
        </w:rPr>
      </w:pPr>
      <w:r w:rsidRPr="00502775">
        <w:rPr>
          <w:sz w:val="28"/>
          <w:szCs w:val="28"/>
        </w:rPr>
        <w:t>- рулетка измерительная длиной до 20 м;</w:t>
      </w:r>
    </w:p>
    <w:p w:rsidR="00370C26" w:rsidRPr="00502775" w:rsidRDefault="00370C26" w:rsidP="00502775">
      <w:pPr>
        <w:spacing w:line="360" w:lineRule="auto"/>
        <w:ind w:firstLine="709"/>
        <w:rPr>
          <w:sz w:val="28"/>
          <w:szCs w:val="28"/>
        </w:rPr>
      </w:pPr>
      <w:r w:rsidRPr="00502775">
        <w:rPr>
          <w:sz w:val="28"/>
          <w:szCs w:val="28"/>
        </w:rPr>
        <w:t>- двухпетлевой канатный строп грузоподъемностью 2 тонны;</w:t>
      </w:r>
    </w:p>
    <w:p w:rsidR="00370C26" w:rsidRPr="00502775" w:rsidRDefault="00370C26" w:rsidP="00502775">
      <w:pPr>
        <w:spacing w:line="360" w:lineRule="auto"/>
        <w:ind w:firstLine="709"/>
        <w:rPr>
          <w:sz w:val="28"/>
          <w:szCs w:val="28"/>
        </w:rPr>
      </w:pPr>
      <w:r w:rsidRPr="00502775">
        <w:rPr>
          <w:sz w:val="28"/>
          <w:szCs w:val="28"/>
        </w:rPr>
        <w:t>- переходник для подсоединения гибкой трубы к насосному агрегату.</w:t>
      </w:r>
    </w:p>
    <w:p w:rsidR="00252420" w:rsidRPr="00502775" w:rsidRDefault="00252420" w:rsidP="00502775">
      <w:pPr>
        <w:spacing w:line="360" w:lineRule="auto"/>
        <w:ind w:firstLine="709"/>
        <w:rPr>
          <w:sz w:val="28"/>
          <w:szCs w:val="28"/>
        </w:rPr>
      </w:pPr>
    </w:p>
    <w:p w:rsidR="00252420" w:rsidRPr="00502775" w:rsidRDefault="00252420" w:rsidP="00502775">
      <w:pPr>
        <w:spacing w:line="360" w:lineRule="auto"/>
        <w:ind w:firstLine="709"/>
        <w:rPr>
          <w:sz w:val="28"/>
          <w:szCs w:val="28"/>
        </w:rPr>
      </w:pPr>
      <w:r w:rsidRPr="00502775">
        <w:rPr>
          <w:sz w:val="28"/>
          <w:szCs w:val="28"/>
        </w:rPr>
        <w:t>В процессе испытания:</w:t>
      </w:r>
    </w:p>
    <w:p w:rsidR="00252420" w:rsidRPr="00502775" w:rsidRDefault="00252420" w:rsidP="00502775">
      <w:pPr>
        <w:spacing w:line="360" w:lineRule="auto"/>
        <w:ind w:firstLine="709"/>
        <w:rPr>
          <w:sz w:val="28"/>
          <w:szCs w:val="28"/>
        </w:rPr>
      </w:pPr>
      <w:r w:rsidRPr="00502775">
        <w:rPr>
          <w:sz w:val="28"/>
          <w:szCs w:val="28"/>
        </w:rPr>
        <w:t>- заглушка;</w:t>
      </w:r>
    </w:p>
    <w:p w:rsidR="00252420" w:rsidRPr="00502775" w:rsidRDefault="00252420" w:rsidP="00502775">
      <w:pPr>
        <w:spacing w:line="360" w:lineRule="auto"/>
        <w:ind w:firstLine="709"/>
        <w:jc w:val="both"/>
        <w:rPr>
          <w:sz w:val="28"/>
          <w:szCs w:val="28"/>
        </w:rPr>
      </w:pPr>
      <w:r w:rsidRPr="00502775">
        <w:rPr>
          <w:sz w:val="28"/>
          <w:szCs w:val="28"/>
        </w:rPr>
        <w:t>- шпильки М20-110 мм или М24-110 мм (в зависимости от диаметра гибких труб);</w:t>
      </w:r>
    </w:p>
    <w:p w:rsidR="00252420" w:rsidRPr="00502775" w:rsidRDefault="00252420" w:rsidP="00502775">
      <w:pPr>
        <w:spacing w:line="360" w:lineRule="auto"/>
        <w:ind w:firstLine="709"/>
        <w:jc w:val="both"/>
        <w:rPr>
          <w:sz w:val="28"/>
          <w:szCs w:val="28"/>
        </w:rPr>
      </w:pPr>
      <w:r w:rsidRPr="00502775">
        <w:rPr>
          <w:sz w:val="28"/>
          <w:szCs w:val="28"/>
        </w:rPr>
        <w:t>- гайки М20-6Н6 или М24-6Н6 (в зависимости от диаметра гибких труб);</w:t>
      </w:r>
    </w:p>
    <w:p w:rsidR="00252420" w:rsidRPr="00502775" w:rsidRDefault="00252420" w:rsidP="00502775">
      <w:pPr>
        <w:spacing w:line="360" w:lineRule="auto"/>
        <w:ind w:firstLine="709"/>
        <w:jc w:val="both"/>
        <w:rPr>
          <w:sz w:val="28"/>
          <w:szCs w:val="28"/>
        </w:rPr>
      </w:pPr>
      <w:r w:rsidRPr="00502775">
        <w:rPr>
          <w:sz w:val="28"/>
          <w:szCs w:val="28"/>
        </w:rPr>
        <w:t>- шайбы 20-65Г или 24-65Г (в зависимости от диаметра гибких труб);</w:t>
      </w:r>
    </w:p>
    <w:p w:rsidR="00252420" w:rsidRPr="00502775" w:rsidRDefault="00252420" w:rsidP="00502775">
      <w:pPr>
        <w:spacing w:line="360" w:lineRule="auto"/>
        <w:ind w:firstLine="709"/>
        <w:jc w:val="both"/>
        <w:rPr>
          <w:sz w:val="28"/>
          <w:szCs w:val="28"/>
        </w:rPr>
      </w:pPr>
      <w:r w:rsidRPr="00502775">
        <w:rPr>
          <w:sz w:val="28"/>
          <w:szCs w:val="28"/>
        </w:rPr>
        <w:t>- манометр показывающий на давление 100 кг/см</w:t>
      </w:r>
      <w:r w:rsidRPr="00502775">
        <w:rPr>
          <w:sz w:val="28"/>
          <w:szCs w:val="28"/>
          <w:vertAlign w:val="superscript"/>
        </w:rPr>
        <w:t>2</w:t>
      </w:r>
      <w:r w:rsidRPr="00502775">
        <w:rPr>
          <w:sz w:val="28"/>
          <w:szCs w:val="28"/>
        </w:rPr>
        <w:t>;</w:t>
      </w:r>
    </w:p>
    <w:p w:rsidR="00252420" w:rsidRPr="00502775" w:rsidRDefault="00252420" w:rsidP="00502775">
      <w:pPr>
        <w:spacing w:line="360" w:lineRule="auto"/>
        <w:ind w:firstLine="709"/>
        <w:jc w:val="both"/>
        <w:rPr>
          <w:sz w:val="28"/>
          <w:szCs w:val="28"/>
        </w:rPr>
      </w:pPr>
      <w:r w:rsidRPr="00502775">
        <w:rPr>
          <w:sz w:val="28"/>
          <w:szCs w:val="28"/>
        </w:rPr>
        <w:t>- переходник с гибкой трубы на стальные трубы;</w:t>
      </w:r>
    </w:p>
    <w:p w:rsidR="00252420" w:rsidRPr="00502775" w:rsidRDefault="00252420" w:rsidP="00502775">
      <w:pPr>
        <w:spacing w:line="360" w:lineRule="auto"/>
        <w:ind w:firstLine="709"/>
        <w:jc w:val="both"/>
        <w:rPr>
          <w:sz w:val="28"/>
          <w:szCs w:val="28"/>
        </w:rPr>
      </w:pPr>
      <w:r w:rsidRPr="00502775">
        <w:rPr>
          <w:sz w:val="28"/>
          <w:szCs w:val="28"/>
        </w:rPr>
        <w:t>- ключи гаечные.</w:t>
      </w:r>
    </w:p>
    <w:p w:rsidR="00252420" w:rsidRPr="00502775" w:rsidRDefault="00252420" w:rsidP="00502775">
      <w:pPr>
        <w:spacing w:line="360" w:lineRule="auto"/>
        <w:ind w:firstLine="709"/>
        <w:jc w:val="both"/>
        <w:rPr>
          <w:sz w:val="28"/>
          <w:szCs w:val="28"/>
        </w:rPr>
      </w:pPr>
    </w:p>
    <w:p w:rsidR="00252420" w:rsidRPr="00502775" w:rsidRDefault="00A716E8" w:rsidP="00502775">
      <w:pPr>
        <w:spacing w:line="360" w:lineRule="auto"/>
        <w:ind w:firstLine="709"/>
        <w:jc w:val="both"/>
        <w:rPr>
          <w:sz w:val="28"/>
          <w:szCs w:val="28"/>
        </w:rPr>
      </w:pPr>
      <w:r w:rsidRPr="00502775">
        <w:rPr>
          <w:sz w:val="28"/>
          <w:szCs w:val="28"/>
        </w:rPr>
        <w:t xml:space="preserve">Бухта с трубой устанавливается на бухтоотдатчик. Производится соединение, при помощи гибких шлангов, концевых элементов бухты к подогревателям воздуха «БЕТЕКС» и центробежным вентиляторам марки «ВЦ-4». Подогретый до температуры +95С при помощи подогревателя «БЕТЕКС» и вытяжного вентилятора «ВЦ-4» </w:t>
      </w:r>
      <w:r w:rsidR="00245808" w:rsidRPr="00502775">
        <w:rPr>
          <w:sz w:val="28"/>
          <w:szCs w:val="28"/>
        </w:rPr>
        <w:t>нагнетается во внутреннюю полость трубы (бухты) производится подогрев трубы изнутри, приблизительно в течение 2-х часов. Одновременно теплый воздух подается под купол из брезента (который укрывает бухту непосредственно на бухтоотдатчике). Контроль за температурой воздуха поступающей из внутренней полости трубы осуществляется при помощи обыкновенного ртутного термометра. Температура воздуха должна быть не ниже +20С в течении 20 минут. После этого можно приступать к монтажу, т.е. непосредственной ее укладке в траншею, при температуре окружающего воздуха не ниже – 30С не более, чем за два часа (время остывания полиэтилена до Т = 0С).</w:t>
      </w:r>
    </w:p>
    <w:p w:rsidR="00370C26" w:rsidRPr="00502775" w:rsidRDefault="00245808" w:rsidP="00502775">
      <w:pPr>
        <w:spacing w:line="360" w:lineRule="auto"/>
        <w:ind w:firstLine="709"/>
        <w:jc w:val="both"/>
        <w:rPr>
          <w:sz w:val="28"/>
          <w:szCs w:val="28"/>
        </w:rPr>
      </w:pPr>
      <w:r w:rsidRPr="00502775">
        <w:rPr>
          <w:sz w:val="28"/>
          <w:szCs w:val="28"/>
        </w:rPr>
        <w:t xml:space="preserve">Сварка стыков концевых элементов (из нержавеющей стали) производится электродами марки </w:t>
      </w:r>
      <w:r w:rsidR="003A2716" w:rsidRPr="00502775">
        <w:rPr>
          <w:sz w:val="28"/>
          <w:szCs w:val="28"/>
        </w:rPr>
        <w:t>ЦЛ-11 или ЦТ-15. Контроль качества свариваемых элементов производится методами неразрушающего контроля по технологии контроля сварных стыков для стальной (черной) трубы.</w:t>
      </w:r>
    </w:p>
    <w:p w:rsidR="00C83EE4" w:rsidRPr="00502775" w:rsidRDefault="00C83EE4" w:rsidP="00502775">
      <w:pPr>
        <w:spacing w:line="360" w:lineRule="auto"/>
        <w:ind w:firstLine="709"/>
        <w:jc w:val="both"/>
        <w:rPr>
          <w:sz w:val="28"/>
          <w:szCs w:val="28"/>
        </w:rPr>
      </w:pPr>
    </w:p>
    <w:p w:rsidR="009C62D2" w:rsidRPr="00502775" w:rsidRDefault="00F24BCA" w:rsidP="00502775">
      <w:pPr>
        <w:spacing w:line="360" w:lineRule="auto"/>
        <w:ind w:firstLine="709"/>
        <w:jc w:val="center"/>
        <w:rPr>
          <w:b/>
          <w:sz w:val="28"/>
          <w:szCs w:val="28"/>
        </w:rPr>
      </w:pPr>
      <w:r w:rsidRPr="00502775">
        <w:rPr>
          <w:b/>
          <w:sz w:val="28"/>
          <w:szCs w:val="28"/>
        </w:rPr>
        <w:t>3.</w:t>
      </w:r>
      <w:r w:rsidR="009C62D2" w:rsidRPr="00502775">
        <w:rPr>
          <w:b/>
          <w:sz w:val="28"/>
          <w:szCs w:val="28"/>
        </w:rPr>
        <w:t>9. ГИДРАВЛИЧЕСКИЕ ИСПЫТАНИЯ И ВВОД В ЭКСПЛУАТАЦИЮ</w:t>
      </w:r>
    </w:p>
    <w:p w:rsidR="00C83EE4" w:rsidRPr="00502775" w:rsidRDefault="00C83EE4" w:rsidP="00502775">
      <w:pPr>
        <w:spacing w:line="360" w:lineRule="auto"/>
        <w:ind w:firstLine="709"/>
        <w:jc w:val="center"/>
        <w:rPr>
          <w:b/>
          <w:sz w:val="28"/>
          <w:szCs w:val="28"/>
        </w:rPr>
      </w:pPr>
    </w:p>
    <w:p w:rsidR="009C62D2" w:rsidRPr="00502775" w:rsidRDefault="00956EFD" w:rsidP="00502775">
      <w:pPr>
        <w:spacing w:line="360" w:lineRule="auto"/>
        <w:ind w:firstLine="709"/>
        <w:jc w:val="both"/>
        <w:rPr>
          <w:sz w:val="28"/>
          <w:szCs w:val="28"/>
        </w:rPr>
      </w:pPr>
      <w:r w:rsidRPr="00502775">
        <w:rPr>
          <w:sz w:val="28"/>
          <w:szCs w:val="28"/>
        </w:rPr>
        <w:t>3.</w:t>
      </w:r>
      <w:r w:rsidR="009C62D2" w:rsidRPr="00502775">
        <w:rPr>
          <w:sz w:val="28"/>
          <w:szCs w:val="28"/>
        </w:rPr>
        <w:t xml:space="preserve">9.1. Смонтированный трубопровод подвергается наружному осмотру и гидравлическому испытанию, согласно правилам котлонадзора. </w:t>
      </w:r>
    </w:p>
    <w:p w:rsidR="009C62D2" w:rsidRPr="00502775" w:rsidRDefault="009C62D2" w:rsidP="00502775">
      <w:pPr>
        <w:spacing w:line="360" w:lineRule="auto"/>
        <w:ind w:firstLine="709"/>
        <w:jc w:val="both"/>
        <w:rPr>
          <w:sz w:val="28"/>
          <w:szCs w:val="28"/>
        </w:rPr>
      </w:pPr>
      <w:r w:rsidRPr="00502775">
        <w:rPr>
          <w:sz w:val="28"/>
          <w:szCs w:val="28"/>
        </w:rPr>
        <w:t>Гидравлическое испытание трубопровода производится пробным давлением, равным 1,25 рабочего давления.</w:t>
      </w:r>
    </w:p>
    <w:p w:rsidR="009C62D2" w:rsidRPr="00502775" w:rsidRDefault="00956EFD" w:rsidP="00502775">
      <w:pPr>
        <w:spacing w:line="360" w:lineRule="auto"/>
        <w:ind w:firstLine="709"/>
        <w:jc w:val="both"/>
        <w:rPr>
          <w:sz w:val="28"/>
          <w:szCs w:val="28"/>
        </w:rPr>
      </w:pPr>
      <w:r w:rsidRPr="00502775">
        <w:rPr>
          <w:sz w:val="28"/>
          <w:szCs w:val="28"/>
        </w:rPr>
        <w:t>3.</w:t>
      </w:r>
      <w:r w:rsidR="009C62D2" w:rsidRPr="00502775">
        <w:rPr>
          <w:sz w:val="28"/>
          <w:szCs w:val="28"/>
        </w:rPr>
        <w:t>9.2. Перед гидравлическим испытанием трубопровода его концы оборудуются арматурой (переходником) для подсоединения к насосному агрегату с одной стороны, а с другой стороны устанавливается заглушка с задвижкой для выпуска воздуха и манометром.</w:t>
      </w:r>
    </w:p>
    <w:p w:rsidR="009C62D2" w:rsidRPr="00502775" w:rsidRDefault="00956EFD" w:rsidP="00502775">
      <w:pPr>
        <w:spacing w:line="360" w:lineRule="auto"/>
        <w:ind w:firstLine="709"/>
        <w:jc w:val="both"/>
        <w:rPr>
          <w:sz w:val="28"/>
          <w:szCs w:val="28"/>
        </w:rPr>
      </w:pPr>
      <w:r w:rsidRPr="00502775">
        <w:rPr>
          <w:sz w:val="28"/>
          <w:szCs w:val="28"/>
        </w:rPr>
        <w:t>3.</w:t>
      </w:r>
      <w:r w:rsidR="009C62D2" w:rsidRPr="00502775">
        <w:rPr>
          <w:sz w:val="28"/>
          <w:szCs w:val="28"/>
        </w:rPr>
        <w:t>9.3</w:t>
      </w:r>
      <w:r w:rsidR="00796A65" w:rsidRPr="00502775">
        <w:rPr>
          <w:sz w:val="28"/>
          <w:szCs w:val="28"/>
        </w:rPr>
        <w:t xml:space="preserve">. </w:t>
      </w:r>
      <w:r w:rsidR="009C62D2" w:rsidRPr="00502775">
        <w:rPr>
          <w:sz w:val="28"/>
          <w:szCs w:val="28"/>
        </w:rPr>
        <w:t>После подготовительных работ производится заполнение трубопровода водой на низшей скорости насосного агрегата при открытой задвижке для выпуска воздуха. После выхода из трубопровода воздуха, задвижка закрывается.</w:t>
      </w:r>
    </w:p>
    <w:p w:rsidR="009C62D2" w:rsidRPr="00502775" w:rsidRDefault="00956EFD" w:rsidP="00502775">
      <w:pPr>
        <w:spacing w:line="360" w:lineRule="auto"/>
        <w:ind w:firstLine="709"/>
        <w:jc w:val="both"/>
        <w:rPr>
          <w:sz w:val="28"/>
          <w:szCs w:val="28"/>
        </w:rPr>
      </w:pPr>
      <w:r w:rsidRPr="00502775">
        <w:rPr>
          <w:sz w:val="28"/>
          <w:szCs w:val="28"/>
        </w:rPr>
        <w:t>3.</w:t>
      </w:r>
      <w:r w:rsidR="009C62D2" w:rsidRPr="00502775">
        <w:rPr>
          <w:sz w:val="28"/>
          <w:szCs w:val="28"/>
        </w:rPr>
        <w:t>9.4. Насосным агрегатом плавно, с подъемом давления 3… 5 кгс/см</w:t>
      </w:r>
      <w:r w:rsidR="009C62D2" w:rsidRPr="00502775">
        <w:rPr>
          <w:sz w:val="28"/>
          <w:szCs w:val="28"/>
          <w:vertAlign w:val="superscript"/>
        </w:rPr>
        <w:t>2</w:t>
      </w:r>
      <w:r w:rsidR="009C62D2" w:rsidRPr="00502775">
        <w:rPr>
          <w:sz w:val="28"/>
          <w:szCs w:val="28"/>
        </w:rPr>
        <w:t xml:space="preserve"> в минуту, поднимается давление до пробного давления (1,25 рабочего). Для компенсации падения давления, вызываемого деформацией гибких труб, испытательное давление поддерживается насосным агрегатом в течении пяти минут.</w:t>
      </w:r>
    </w:p>
    <w:p w:rsidR="009C62D2" w:rsidRPr="00502775" w:rsidRDefault="00956EFD" w:rsidP="00502775">
      <w:pPr>
        <w:spacing w:line="360" w:lineRule="auto"/>
        <w:ind w:firstLine="709"/>
        <w:jc w:val="both"/>
        <w:rPr>
          <w:sz w:val="28"/>
          <w:szCs w:val="28"/>
        </w:rPr>
      </w:pPr>
      <w:r w:rsidRPr="00502775">
        <w:rPr>
          <w:sz w:val="28"/>
          <w:szCs w:val="28"/>
        </w:rPr>
        <w:t>3.</w:t>
      </w:r>
      <w:r w:rsidR="009C62D2" w:rsidRPr="00502775">
        <w:rPr>
          <w:sz w:val="28"/>
          <w:szCs w:val="28"/>
        </w:rPr>
        <w:t>9.5. Давление снижается до рабочего и производится выдержка в течение 30 минут, при этом производится осмотр трубопровода.</w:t>
      </w:r>
    </w:p>
    <w:p w:rsidR="009C62D2" w:rsidRPr="00502775" w:rsidRDefault="009C62D2" w:rsidP="00502775">
      <w:pPr>
        <w:spacing w:line="360" w:lineRule="auto"/>
        <w:ind w:firstLine="709"/>
        <w:jc w:val="both"/>
        <w:rPr>
          <w:sz w:val="28"/>
          <w:szCs w:val="28"/>
        </w:rPr>
      </w:pPr>
      <w:r w:rsidRPr="00502775">
        <w:rPr>
          <w:sz w:val="28"/>
          <w:szCs w:val="28"/>
        </w:rPr>
        <w:t xml:space="preserve">   Результаты гидравлического испытания считаются удовлетворительными, если давление стабилизируется, а в соединениях гибких труб не обнаружено течи.</w:t>
      </w:r>
    </w:p>
    <w:p w:rsidR="009C62D2" w:rsidRPr="00502775" w:rsidRDefault="00956EFD" w:rsidP="00502775">
      <w:pPr>
        <w:pStyle w:val="a6"/>
        <w:spacing w:after="0" w:line="360" w:lineRule="auto"/>
        <w:ind w:firstLine="709"/>
        <w:jc w:val="both"/>
        <w:rPr>
          <w:sz w:val="28"/>
          <w:szCs w:val="28"/>
        </w:rPr>
      </w:pPr>
      <w:r w:rsidRPr="00502775">
        <w:rPr>
          <w:sz w:val="28"/>
          <w:szCs w:val="28"/>
        </w:rPr>
        <w:t>3.</w:t>
      </w:r>
      <w:r w:rsidR="009C62D2" w:rsidRPr="00502775">
        <w:rPr>
          <w:sz w:val="28"/>
          <w:szCs w:val="28"/>
        </w:rPr>
        <w:t>9.</w:t>
      </w:r>
      <w:r w:rsidR="00796A65" w:rsidRPr="00502775">
        <w:rPr>
          <w:sz w:val="28"/>
          <w:szCs w:val="28"/>
        </w:rPr>
        <w:t>6</w:t>
      </w:r>
      <w:r w:rsidR="009C62D2" w:rsidRPr="00502775">
        <w:rPr>
          <w:sz w:val="28"/>
          <w:szCs w:val="28"/>
        </w:rPr>
        <w:t xml:space="preserve">. Приемка трубопроводов в эксплуатацию производится в соответствии с требованиями СНиП </w:t>
      </w:r>
      <w:r w:rsidR="009C62D2" w:rsidRPr="00502775">
        <w:rPr>
          <w:sz w:val="28"/>
          <w:szCs w:val="28"/>
        </w:rPr>
        <w:sym w:font="Symbol" w:char="F049"/>
      </w:r>
      <w:r w:rsidR="009C62D2" w:rsidRPr="00502775">
        <w:rPr>
          <w:sz w:val="28"/>
          <w:szCs w:val="28"/>
        </w:rPr>
        <w:sym w:font="Symbol" w:char="F049"/>
      </w:r>
      <w:r w:rsidR="009C62D2" w:rsidRPr="00502775">
        <w:rPr>
          <w:sz w:val="28"/>
          <w:szCs w:val="28"/>
        </w:rPr>
        <w:sym w:font="Symbol" w:char="F049"/>
      </w:r>
      <w:r w:rsidR="009C62D2" w:rsidRPr="00502775">
        <w:rPr>
          <w:sz w:val="28"/>
          <w:szCs w:val="28"/>
        </w:rPr>
        <w:t xml:space="preserve">-3-81 и ВСН 39.1.04.-85. </w:t>
      </w:r>
    </w:p>
    <w:p w:rsidR="009C62D2" w:rsidRPr="00502775" w:rsidRDefault="00956EFD" w:rsidP="00502775">
      <w:pPr>
        <w:spacing w:line="360" w:lineRule="auto"/>
        <w:ind w:firstLine="709"/>
        <w:jc w:val="both"/>
        <w:rPr>
          <w:sz w:val="28"/>
          <w:szCs w:val="28"/>
        </w:rPr>
      </w:pPr>
      <w:r w:rsidRPr="00502775">
        <w:rPr>
          <w:sz w:val="28"/>
          <w:szCs w:val="28"/>
        </w:rPr>
        <w:t>3.</w:t>
      </w:r>
      <w:r w:rsidR="009C62D2" w:rsidRPr="00502775">
        <w:rPr>
          <w:sz w:val="28"/>
          <w:szCs w:val="28"/>
        </w:rPr>
        <w:t>9.</w:t>
      </w:r>
      <w:r w:rsidR="00796A65" w:rsidRPr="00502775">
        <w:rPr>
          <w:sz w:val="28"/>
          <w:szCs w:val="28"/>
        </w:rPr>
        <w:t>7</w:t>
      </w:r>
      <w:r w:rsidR="009C62D2" w:rsidRPr="00502775">
        <w:rPr>
          <w:sz w:val="28"/>
          <w:szCs w:val="28"/>
        </w:rPr>
        <w:t>. При сдаче трубопровода в эксплуатацию, строительно-монтажная организация обязана представить документы, подтверждающие качество выполненных работ и оформить паспорт, в который заносятся следующие сведения:</w:t>
      </w:r>
    </w:p>
    <w:p w:rsidR="009C62D2" w:rsidRPr="00502775" w:rsidRDefault="009C62D2" w:rsidP="00502775">
      <w:pPr>
        <w:spacing w:line="360" w:lineRule="auto"/>
        <w:ind w:firstLine="709"/>
        <w:jc w:val="both"/>
        <w:rPr>
          <w:sz w:val="28"/>
          <w:szCs w:val="28"/>
        </w:rPr>
      </w:pPr>
      <w:r w:rsidRPr="00502775">
        <w:rPr>
          <w:sz w:val="28"/>
          <w:szCs w:val="28"/>
        </w:rPr>
        <w:sym w:font="Symbol" w:char="F0B7"/>
      </w:r>
      <w:r w:rsidRPr="00502775">
        <w:rPr>
          <w:sz w:val="28"/>
          <w:szCs w:val="28"/>
        </w:rPr>
        <w:t xml:space="preserve"> строительная организация;</w:t>
      </w:r>
    </w:p>
    <w:p w:rsidR="009C62D2" w:rsidRPr="00502775" w:rsidRDefault="009C62D2" w:rsidP="00502775">
      <w:pPr>
        <w:spacing w:line="360" w:lineRule="auto"/>
        <w:ind w:firstLine="709"/>
        <w:jc w:val="both"/>
        <w:rPr>
          <w:sz w:val="28"/>
          <w:szCs w:val="28"/>
        </w:rPr>
      </w:pPr>
      <w:r w:rsidRPr="00502775">
        <w:rPr>
          <w:sz w:val="28"/>
          <w:szCs w:val="28"/>
        </w:rPr>
        <w:sym w:font="Symbol" w:char="F0B7"/>
      </w:r>
      <w:r w:rsidRPr="00502775">
        <w:rPr>
          <w:sz w:val="28"/>
          <w:szCs w:val="28"/>
        </w:rPr>
        <w:t xml:space="preserve"> эксплуатационная организация;</w:t>
      </w:r>
    </w:p>
    <w:p w:rsidR="009C62D2" w:rsidRPr="00502775" w:rsidRDefault="009C62D2" w:rsidP="00502775">
      <w:pPr>
        <w:spacing w:line="360" w:lineRule="auto"/>
        <w:ind w:firstLine="709"/>
        <w:jc w:val="both"/>
        <w:rPr>
          <w:sz w:val="28"/>
          <w:szCs w:val="28"/>
        </w:rPr>
      </w:pPr>
      <w:r w:rsidRPr="00502775">
        <w:rPr>
          <w:sz w:val="28"/>
          <w:szCs w:val="28"/>
        </w:rPr>
        <w:sym w:font="Symbol" w:char="F0B7"/>
      </w:r>
      <w:r w:rsidRPr="00502775">
        <w:rPr>
          <w:sz w:val="28"/>
          <w:szCs w:val="28"/>
        </w:rPr>
        <w:t xml:space="preserve"> месторождение (место эксплуатации); </w:t>
      </w:r>
    </w:p>
    <w:p w:rsidR="009C62D2" w:rsidRPr="00502775" w:rsidRDefault="009C62D2" w:rsidP="00502775">
      <w:pPr>
        <w:spacing w:line="360" w:lineRule="auto"/>
        <w:ind w:firstLine="709"/>
        <w:jc w:val="both"/>
        <w:rPr>
          <w:sz w:val="28"/>
          <w:szCs w:val="28"/>
        </w:rPr>
      </w:pPr>
      <w:r w:rsidRPr="00502775">
        <w:rPr>
          <w:sz w:val="28"/>
          <w:szCs w:val="28"/>
        </w:rPr>
        <w:sym w:font="Symbol" w:char="F0B7"/>
      </w:r>
      <w:r w:rsidRPr="00502775">
        <w:rPr>
          <w:sz w:val="28"/>
          <w:szCs w:val="28"/>
        </w:rPr>
        <w:t xml:space="preserve"> номер скважины и назначение;</w:t>
      </w:r>
    </w:p>
    <w:p w:rsidR="009C62D2" w:rsidRPr="00502775" w:rsidRDefault="009C62D2" w:rsidP="00502775">
      <w:pPr>
        <w:spacing w:line="360" w:lineRule="auto"/>
        <w:ind w:firstLine="709"/>
        <w:jc w:val="both"/>
        <w:rPr>
          <w:sz w:val="28"/>
          <w:szCs w:val="28"/>
        </w:rPr>
      </w:pPr>
      <w:r w:rsidRPr="00502775">
        <w:rPr>
          <w:sz w:val="28"/>
          <w:szCs w:val="28"/>
        </w:rPr>
        <w:sym w:font="Symbol" w:char="F0B7"/>
      </w:r>
      <w:r w:rsidRPr="00502775">
        <w:rPr>
          <w:sz w:val="28"/>
          <w:szCs w:val="28"/>
        </w:rPr>
        <w:t xml:space="preserve"> Ф.И.О. ответственных за монтаж;</w:t>
      </w:r>
    </w:p>
    <w:p w:rsidR="009C62D2" w:rsidRPr="00502775" w:rsidRDefault="009C62D2" w:rsidP="00502775">
      <w:pPr>
        <w:spacing w:line="360" w:lineRule="auto"/>
        <w:ind w:firstLine="709"/>
        <w:jc w:val="both"/>
        <w:rPr>
          <w:sz w:val="28"/>
          <w:szCs w:val="28"/>
        </w:rPr>
      </w:pPr>
      <w:r w:rsidRPr="00502775">
        <w:rPr>
          <w:sz w:val="28"/>
          <w:szCs w:val="28"/>
        </w:rPr>
        <w:sym w:font="Symbol" w:char="F0B7"/>
      </w:r>
      <w:r w:rsidRPr="00502775">
        <w:rPr>
          <w:sz w:val="28"/>
          <w:szCs w:val="28"/>
        </w:rPr>
        <w:t xml:space="preserve"> результаты гидравлических испытаний;</w:t>
      </w:r>
    </w:p>
    <w:p w:rsidR="009C62D2" w:rsidRPr="00502775" w:rsidRDefault="009C62D2" w:rsidP="00502775">
      <w:pPr>
        <w:spacing w:line="360" w:lineRule="auto"/>
        <w:ind w:firstLine="709"/>
        <w:jc w:val="both"/>
        <w:rPr>
          <w:sz w:val="28"/>
          <w:szCs w:val="28"/>
        </w:rPr>
      </w:pPr>
      <w:r w:rsidRPr="00502775">
        <w:rPr>
          <w:sz w:val="28"/>
          <w:szCs w:val="28"/>
        </w:rPr>
        <w:sym w:font="Symbol" w:char="F0B7"/>
      </w:r>
      <w:r w:rsidRPr="00502775">
        <w:rPr>
          <w:sz w:val="28"/>
          <w:szCs w:val="28"/>
        </w:rPr>
        <w:t xml:space="preserve"> дата ввода в эксплуатацию;</w:t>
      </w:r>
    </w:p>
    <w:p w:rsidR="009C62D2" w:rsidRPr="00502775" w:rsidRDefault="009C62D2" w:rsidP="00502775">
      <w:pPr>
        <w:spacing w:line="360" w:lineRule="auto"/>
        <w:ind w:firstLine="709"/>
        <w:jc w:val="both"/>
        <w:rPr>
          <w:sz w:val="28"/>
          <w:szCs w:val="28"/>
        </w:rPr>
      </w:pPr>
      <w:r w:rsidRPr="00502775">
        <w:rPr>
          <w:sz w:val="28"/>
          <w:szCs w:val="28"/>
        </w:rPr>
        <w:sym w:font="Symbol" w:char="F0B7"/>
      </w:r>
      <w:r w:rsidRPr="00502775">
        <w:rPr>
          <w:sz w:val="28"/>
          <w:szCs w:val="28"/>
        </w:rPr>
        <w:t xml:space="preserve"> длина трубопровода, номер и длина секций;</w:t>
      </w:r>
    </w:p>
    <w:p w:rsidR="009C62D2" w:rsidRPr="00502775" w:rsidRDefault="009C62D2" w:rsidP="00502775">
      <w:pPr>
        <w:spacing w:line="360" w:lineRule="auto"/>
        <w:ind w:firstLine="709"/>
        <w:jc w:val="both"/>
        <w:rPr>
          <w:sz w:val="28"/>
          <w:szCs w:val="28"/>
        </w:rPr>
      </w:pPr>
      <w:r w:rsidRPr="00502775">
        <w:rPr>
          <w:sz w:val="28"/>
          <w:szCs w:val="28"/>
        </w:rPr>
        <w:sym w:font="Symbol" w:char="F0B7"/>
      </w:r>
      <w:r w:rsidRPr="00502775">
        <w:rPr>
          <w:sz w:val="28"/>
          <w:szCs w:val="28"/>
        </w:rPr>
        <w:t xml:space="preserve"> рабочее давление;</w:t>
      </w:r>
    </w:p>
    <w:p w:rsidR="009C62D2" w:rsidRPr="00502775" w:rsidRDefault="009C62D2" w:rsidP="00502775">
      <w:pPr>
        <w:spacing w:line="360" w:lineRule="auto"/>
        <w:ind w:firstLine="709"/>
        <w:jc w:val="both"/>
        <w:rPr>
          <w:sz w:val="28"/>
          <w:szCs w:val="28"/>
        </w:rPr>
      </w:pPr>
      <w:r w:rsidRPr="00502775">
        <w:rPr>
          <w:sz w:val="28"/>
          <w:szCs w:val="28"/>
        </w:rPr>
        <w:sym w:font="Symbol" w:char="F0B7"/>
      </w:r>
      <w:r w:rsidRPr="00502775">
        <w:rPr>
          <w:sz w:val="28"/>
          <w:szCs w:val="28"/>
        </w:rPr>
        <w:t xml:space="preserve"> химический состав перекачиваемой жидкости и температура.</w:t>
      </w:r>
    </w:p>
    <w:p w:rsidR="009C62D2" w:rsidRPr="00502775" w:rsidRDefault="009C62D2" w:rsidP="00502775">
      <w:pPr>
        <w:spacing w:line="360" w:lineRule="auto"/>
        <w:ind w:firstLine="709"/>
        <w:jc w:val="both"/>
        <w:rPr>
          <w:sz w:val="28"/>
          <w:szCs w:val="28"/>
        </w:rPr>
      </w:pPr>
      <w:r w:rsidRPr="00502775">
        <w:rPr>
          <w:sz w:val="28"/>
          <w:szCs w:val="28"/>
        </w:rPr>
        <w:t xml:space="preserve">   В процессе эксплуатации в паспорте отражаются все изменения технологического режима, сведения о ремонтах и т.п.</w:t>
      </w:r>
    </w:p>
    <w:p w:rsidR="009C62D2" w:rsidRPr="00502775" w:rsidRDefault="00956EFD" w:rsidP="00502775">
      <w:pPr>
        <w:spacing w:line="360" w:lineRule="auto"/>
        <w:ind w:firstLine="709"/>
        <w:jc w:val="both"/>
        <w:rPr>
          <w:sz w:val="28"/>
          <w:szCs w:val="28"/>
        </w:rPr>
      </w:pPr>
      <w:r w:rsidRPr="00502775">
        <w:rPr>
          <w:sz w:val="28"/>
          <w:szCs w:val="28"/>
        </w:rPr>
        <w:t>3.</w:t>
      </w:r>
      <w:r w:rsidR="009C62D2" w:rsidRPr="00502775">
        <w:rPr>
          <w:sz w:val="28"/>
          <w:szCs w:val="28"/>
        </w:rPr>
        <w:t>9.</w:t>
      </w:r>
      <w:r w:rsidR="00796A65" w:rsidRPr="00502775">
        <w:rPr>
          <w:sz w:val="28"/>
          <w:szCs w:val="28"/>
        </w:rPr>
        <w:t>8</w:t>
      </w:r>
      <w:r w:rsidR="009C62D2" w:rsidRPr="00502775">
        <w:rPr>
          <w:sz w:val="28"/>
          <w:szCs w:val="28"/>
        </w:rPr>
        <w:t>. Заполнение гибкого трубопровода, а также восстановление циркуляции после остановок, производить плавно с темпом подъема давления 3…5</w:t>
      </w:r>
      <w:r w:rsidR="00796A65" w:rsidRPr="00502775">
        <w:rPr>
          <w:sz w:val="28"/>
          <w:szCs w:val="28"/>
        </w:rPr>
        <w:t xml:space="preserve"> </w:t>
      </w:r>
      <w:r w:rsidR="009C62D2" w:rsidRPr="00502775">
        <w:rPr>
          <w:sz w:val="28"/>
          <w:szCs w:val="28"/>
        </w:rPr>
        <w:t>кгс/см</w:t>
      </w:r>
      <w:r w:rsidR="009C62D2" w:rsidRPr="00502775">
        <w:rPr>
          <w:sz w:val="28"/>
          <w:szCs w:val="28"/>
          <w:vertAlign w:val="superscript"/>
        </w:rPr>
        <w:t>2</w:t>
      </w:r>
      <w:r w:rsidR="009C62D2" w:rsidRPr="00502775">
        <w:rPr>
          <w:sz w:val="28"/>
          <w:szCs w:val="28"/>
        </w:rPr>
        <w:t xml:space="preserve"> в минуту.</w:t>
      </w:r>
    </w:p>
    <w:p w:rsidR="009C62D2" w:rsidRPr="00502775" w:rsidRDefault="009C62D2" w:rsidP="00502775">
      <w:pPr>
        <w:spacing w:line="360" w:lineRule="auto"/>
        <w:ind w:firstLine="709"/>
        <w:rPr>
          <w:sz w:val="28"/>
          <w:szCs w:val="28"/>
        </w:rPr>
      </w:pPr>
    </w:p>
    <w:p w:rsidR="008F5162" w:rsidRPr="00502775" w:rsidRDefault="009C62D2" w:rsidP="00502775">
      <w:pPr>
        <w:spacing w:line="360" w:lineRule="auto"/>
        <w:ind w:firstLine="709"/>
        <w:jc w:val="center"/>
        <w:rPr>
          <w:sz w:val="28"/>
          <w:szCs w:val="28"/>
        </w:rPr>
      </w:pPr>
      <w:r w:rsidRPr="00502775">
        <w:rPr>
          <w:sz w:val="28"/>
          <w:szCs w:val="28"/>
        </w:rPr>
        <w:br w:type="page"/>
      </w:r>
      <w:r w:rsidR="00F24BCA" w:rsidRPr="00502775">
        <w:rPr>
          <w:sz w:val="28"/>
          <w:szCs w:val="28"/>
        </w:rPr>
        <w:t xml:space="preserve">4. </w:t>
      </w:r>
      <w:r w:rsidR="008F5162" w:rsidRPr="00502775">
        <w:rPr>
          <w:sz w:val="28"/>
          <w:szCs w:val="28"/>
        </w:rPr>
        <w:t>ЭКОНОМИЧЕСКИЙ ЭФФЕКТ ОТ ПРИМЕНЕНИЯ ГПМТ</w:t>
      </w:r>
    </w:p>
    <w:p w:rsidR="008F5162" w:rsidRPr="00502775" w:rsidRDefault="008F5162" w:rsidP="00502775">
      <w:pPr>
        <w:pStyle w:val="a6"/>
        <w:spacing w:line="360" w:lineRule="auto"/>
        <w:ind w:firstLine="709"/>
        <w:jc w:val="center"/>
        <w:outlineLvl w:val="0"/>
        <w:rPr>
          <w:sz w:val="28"/>
          <w:szCs w:val="28"/>
        </w:rPr>
      </w:pPr>
    </w:p>
    <w:p w:rsidR="008F5162" w:rsidRPr="00502775" w:rsidRDefault="00261B1D" w:rsidP="00502775">
      <w:pPr>
        <w:pStyle w:val="a6"/>
        <w:spacing w:line="360" w:lineRule="auto"/>
        <w:ind w:firstLine="709"/>
        <w:jc w:val="both"/>
        <w:outlineLvl w:val="0"/>
        <w:rPr>
          <w:sz w:val="28"/>
          <w:szCs w:val="28"/>
        </w:rPr>
      </w:pPr>
      <w:r w:rsidRPr="00502775">
        <w:rPr>
          <w:sz w:val="28"/>
          <w:szCs w:val="28"/>
        </w:rPr>
        <w:t>Экономический эффект от применения ГПМТ относительно стальных труб по данным ООО «Стрежевойнефтестрой» представлен на рис. 30.</w:t>
      </w:r>
    </w:p>
    <w:p w:rsidR="009005E5" w:rsidRPr="00502775" w:rsidRDefault="001937F8" w:rsidP="00502775">
      <w:pPr>
        <w:spacing w:line="360" w:lineRule="auto"/>
        <w:ind w:firstLine="709"/>
        <w:rPr>
          <w:sz w:val="28"/>
          <w:szCs w:val="28"/>
        </w:rPr>
      </w:pPr>
      <w:r>
        <w:rPr>
          <w:noProof/>
        </w:rPr>
        <w:pict>
          <v:shape id="_x0000_s1027" type="#_x0000_t202" style="position:absolute;left:0;text-align:left;margin-left:168pt;margin-top:347.8pt;width:108pt;height:1in;z-index:251657728" strokecolor="white">
            <v:textbox style="mso-next-textbox:#_x0000_s1027">
              <w:txbxContent>
                <w:p w:rsidR="009005E5" w:rsidRPr="00384A69" w:rsidRDefault="009005E5" w:rsidP="009005E5">
                  <w:pPr>
                    <w:jc w:val="center"/>
                    <w:rPr>
                      <w:sz w:val="22"/>
                      <w:szCs w:val="22"/>
                    </w:rPr>
                  </w:pPr>
                  <w:r w:rsidRPr="00384A69">
                    <w:rPr>
                      <w:sz w:val="22"/>
                      <w:szCs w:val="22"/>
                    </w:rPr>
                    <w:t xml:space="preserve">Сравнительная стоимость </w:t>
                  </w:r>
                  <w:r>
                    <w:rPr>
                      <w:sz w:val="22"/>
                      <w:szCs w:val="22"/>
                    </w:rPr>
                    <w:t>транспортировки жидкостей</w:t>
                  </w:r>
                </w:p>
              </w:txbxContent>
            </v:textbox>
          </v:shape>
        </w:pict>
      </w:r>
      <w:r>
        <w:rPr>
          <w:noProof/>
        </w:rPr>
        <w:pict>
          <v:shape id="_x0000_s1028" type="#_x0000_t202" style="position:absolute;left:0;text-align:left;margin-left:4.5pt;margin-top:347.8pt;width:108pt;height:1in;z-index:251654656" strokecolor="white">
            <v:textbox style="mso-next-textbox:#_x0000_s1028">
              <w:txbxContent>
                <w:p w:rsidR="009005E5" w:rsidRPr="00384A69" w:rsidRDefault="009005E5" w:rsidP="009005E5">
                  <w:pPr>
                    <w:jc w:val="center"/>
                    <w:rPr>
                      <w:sz w:val="22"/>
                      <w:szCs w:val="22"/>
                    </w:rPr>
                  </w:pPr>
                  <w:r w:rsidRPr="00384A69">
                    <w:rPr>
                      <w:sz w:val="22"/>
                      <w:szCs w:val="22"/>
                    </w:rPr>
                    <w:t>Сравнительная стоимость 1 метра стальной трубы без изоляции и ГПМТ</w:t>
                  </w:r>
                </w:p>
              </w:txbxContent>
            </v:textbox>
          </v:shape>
        </w:pict>
      </w:r>
      <w:r>
        <w:rPr>
          <w:noProof/>
        </w:rPr>
        <w:pict>
          <v:line id="_x0000_s1029" style="position:absolute;left:0;text-align:left;flip:x y;z-index:251661824" from="264pt,298.9pt" to="330pt,374.9pt">
            <v:stroke endarrow="block"/>
          </v:line>
        </w:pict>
      </w:r>
      <w:r>
        <w:rPr>
          <w:noProof/>
        </w:rPr>
        <w:pict>
          <v:line id="_x0000_s1030" style="position:absolute;left:0;text-align:left;flip:x y;z-index:251658752" from="204pt,298.9pt" to="204pt,347.8pt">
            <v:stroke endarrow="block"/>
          </v:line>
        </w:pict>
      </w:r>
      <w:r>
        <w:rPr>
          <w:noProof/>
        </w:rPr>
        <w:pict>
          <v:line id="_x0000_s1031" style="position:absolute;left:0;text-align:left;flip:y;z-index:251656704" from="132pt,298.9pt" to="2in,416.8pt">
            <v:stroke endarrow="block"/>
          </v:line>
        </w:pict>
      </w:r>
      <w:r>
        <w:rPr>
          <w:noProof/>
        </w:rPr>
        <w:pict>
          <v:line id="_x0000_s1032" style="position:absolute;left:0;text-align:left;flip:y;z-index:251653632" from="66pt,298.9pt" to="84pt,339.65pt">
            <v:stroke endarrow="block"/>
          </v:line>
        </w:pict>
      </w:r>
      <w:r>
        <w:rPr>
          <w:noProof/>
        </w:rPr>
        <w:pict>
          <v:line id="_x0000_s1033" style="position:absolute;left:0;text-align:left;flip:x y;z-index:251662848" from="348pt,285.25pt" to="396pt,326pt">
            <v:stroke endarrow="block"/>
          </v:line>
        </w:pict>
      </w:r>
      <w:r>
        <w:rPr>
          <w:noProof/>
        </w:rPr>
        <w:pict>
          <v:shape id="_x0000_s1034" type="#_x0000_t202" style="position:absolute;left:0;text-align:left;margin-left:378pt;margin-top:309.7pt;width:126pt;height:97.8pt;z-index:251659776" strokecolor="white">
            <v:textbox style="mso-next-textbox:#_x0000_s1034">
              <w:txbxContent>
                <w:p w:rsidR="009005E5" w:rsidRPr="00384A69" w:rsidRDefault="009005E5" w:rsidP="009005E5">
                  <w:pPr>
                    <w:jc w:val="center"/>
                    <w:rPr>
                      <w:sz w:val="22"/>
                      <w:szCs w:val="22"/>
                    </w:rPr>
                  </w:pPr>
                  <w:r w:rsidRPr="00384A69">
                    <w:rPr>
                      <w:sz w:val="22"/>
                      <w:szCs w:val="22"/>
                    </w:rPr>
                    <w:t xml:space="preserve">Сравнительная стоимость </w:t>
                  </w:r>
                  <w:r>
                    <w:rPr>
                      <w:sz w:val="22"/>
                      <w:szCs w:val="22"/>
                    </w:rPr>
                    <w:t xml:space="preserve">с учетом ремонта, замены стального трубопровода, включая потери производства и штрафы </w:t>
                  </w:r>
                </w:p>
              </w:txbxContent>
            </v:textbox>
          </v:shape>
        </w:pict>
      </w:r>
      <w:r w:rsidR="009005E5" w:rsidRPr="00502775">
        <w:rPr>
          <w:sz w:val="28"/>
          <w:szCs w:val="28"/>
        </w:rPr>
        <w:t xml:space="preserve">             </w:t>
      </w:r>
      <w:r>
        <w:rPr>
          <w:sz w:val="28"/>
          <w:szCs w:val="28"/>
        </w:rPr>
        <w:pict>
          <v:shape id="_x0000_i1027" type="#_x0000_t75" style="width:469.5pt;height:312pt">
            <v:imagedata r:id="rId8" o:title=""/>
          </v:shape>
        </w:pict>
      </w:r>
    </w:p>
    <w:p w:rsidR="009005E5" w:rsidRPr="00502775" w:rsidRDefault="001937F8" w:rsidP="00502775">
      <w:pPr>
        <w:spacing w:line="360" w:lineRule="auto"/>
        <w:ind w:firstLine="709"/>
        <w:rPr>
          <w:sz w:val="28"/>
          <w:szCs w:val="28"/>
        </w:rPr>
      </w:pPr>
      <w:r>
        <w:rPr>
          <w:noProof/>
        </w:rPr>
        <w:pict>
          <v:shape id="_x0000_s1035" type="#_x0000_t202" style="position:absolute;left:0;text-align:left;margin-left:4in;margin-top:14.5pt;width:108pt;height:1in;z-index:251660800" strokecolor="white">
            <v:textbox style="mso-next-textbox:#_x0000_s1035">
              <w:txbxContent>
                <w:p w:rsidR="009005E5" w:rsidRPr="00384A69" w:rsidRDefault="009005E5" w:rsidP="009005E5">
                  <w:pPr>
                    <w:jc w:val="center"/>
                    <w:rPr>
                      <w:sz w:val="22"/>
                      <w:szCs w:val="22"/>
                    </w:rPr>
                  </w:pPr>
                  <w:r w:rsidRPr="00384A69">
                    <w:rPr>
                      <w:sz w:val="22"/>
                      <w:szCs w:val="22"/>
                    </w:rPr>
                    <w:t xml:space="preserve">Сравнительная стоимость </w:t>
                  </w:r>
                  <w:r>
                    <w:rPr>
                      <w:sz w:val="22"/>
                      <w:szCs w:val="22"/>
                    </w:rPr>
                    <w:t>с учетом замены стального трубопровода через 15 лет</w:t>
                  </w:r>
                </w:p>
              </w:txbxContent>
            </v:textbox>
          </v:shape>
        </w:pict>
      </w:r>
    </w:p>
    <w:p w:rsidR="009005E5" w:rsidRPr="00502775" w:rsidRDefault="009005E5" w:rsidP="00502775">
      <w:pPr>
        <w:spacing w:line="360" w:lineRule="auto"/>
        <w:ind w:firstLine="709"/>
        <w:rPr>
          <w:sz w:val="28"/>
          <w:szCs w:val="28"/>
        </w:rPr>
      </w:pPr>
    </w:p>
    <w:p w:rsidR="009005E5" w:rsidRPr="00502775" w:rsidRDefault="001937F8" w:rsidP="00502775">
      <w:pPr>
        <w:spacing w:line="360" w:lineRule="auto"/>
        <w:ind w:firstLine="709"/>
        <w:rPr>
          <w:sz w:val="28"/>
          <w:szCs w:val="28"/>
        </w:rPr>
      </w:pPr>
      <w:r>
        <w:rPr>
          <w:noProof/>
        </w:rPr>
        <w:pict>
          <v:shape id="_x0000_s1036" type="#_x0000_t202" style="position:absolute;left:0;text-align:left;margin-left:54pt;margin-top:11.1pt;width:108pt;height:1in;z-index:251655680" strokecolor="white">
            <v:textbox style="mso-next-textbox:#_x0000_s1036">
              <w:txbxContent>
                <w:p w:rsidR="009005E5" w:rsidRPr="00384A69" w:rsidRDefault="009005E5" w:rsidP="009005E5">
                  <w:pPr>
                    <w:jc w:val="center"/>
                    <w:rPr>
                      <w:sz w:val="22"/>
                      <w:szCs w:val="22"/>
                    </w:rPr>
                  </w:pPr>
                  <w:r w:rsidRPr="00384A69">
                    <w:rPr>
                      <w:sz w:val="22"/>
                      <w:szCs w:val="22"/>
                    </w:rPr>
                    <w:t>Сравнительная стоимость 1 метра стальной трубы без изоляции и ГПМТ</w:t>
                  </w:r>
                  <w:r>
                    <w:rPr>
                      <w:sz w:val="22"/>
                      <w:szCs w:val="22"/>
                    </w:rPr>
                    <w:t xml:space="preserve"> с монтажем</w:t>
                  </w:r>
                </w:p>
              </w:txbxContent>
            </v:textbox>
          </v:shape>
        </w:pict>
      </w:r>
    </w:p>
    <w:p w:rsidR="009005E5" w:rsidRPr="00502775" w:rsidRDefault="009005E5" w:rsidP="00502775">
      <w:pPr>
        <w:spacing w:line="360" w:lineRule="auto"/>
        <w:ind w:firstLine="709"/>
        <w:rPr>
          <w:sz w:val="28"/>
          <w:szCs w:val="28"/>
        </w:rPr>
      </w:pPr>
    </w:p>
    <w:p w:rsidR="009005E5" w:rsidRPr="00502775" w:rsidRDefault="009005E5" w:rsidP="00502775">
      <w:pPr>
        <w:spacing w:line="360" w:lineRule="auto"/>
        <w:ind w:firstLine="709"/>
        <w:rPr>
          <w:sz w:val="28"/>
          <w:szCs w:val="28"/>
        </w:rPr>
      </w:pPr>
    </w:p>
    <w:p w:rsidR="009005E5" w:rsidRPr="00502775" w:rsidRDefault="009005E5" w:rsidP="00502775">
      <w:pPr>
        <w:spacing w:line="360" w:lineRule="auto"/>
        <w:ind w:firstLine="709"/>
        <w:rPr>
          <w:sz w:val="28"/>
          <w:szCs w:val="28"/>
        </w:rPr>
      </w:pPr>
    </w:p>
    <w:p w:rsidR="008F5162" w:rsidRPr="00502775" w:rsidRDefault="00261B1D" w:rsidP="00502775">
      <w:pPr>
        <w:pStyle w:val="a6"/>
        <w:spacing w:line="360" w:lineRule="auto"/>
        <w:ind w:firstLine="709"/>
        <w:jc w:val="center"/>
        <w:outlineLvl w:val="0"/>
        <w:rPr>
          <w:sz w:val="28"/>
          <w:szCs w:val="28"/>
        </w:rPr>
      </w:pPr>
      <w:r w:rsidRPr="00502775">
        <w:rPr>
          <w:sz w:val="28"/>
          <w:szCs w:val="28"/>
        </w:rPr>
        <w:t>Рис. 30. Сравнительные экономические показатели использования стальных труб и ГПМТ</w:t>
      </w:r>
    </w:p>
    <w:p w:rsidR="00E2291C" w:rsidRPr="00502775" w:rsidRDefault="008E1462" w:rsidP="00502775">
      <w:pPr>
        <w:pStyle w:val="a6"/>
        <w:spacing w:after="0" w:line="360" w:lineRule="auto"/>
        <w:ind w:firstLine="709"/>
        <w:jc w:val="center"/>
        <w:outlineLvl w:val="0"/>
        <w:rPr>
          <w:sz w:val="28"/>
          <w:szCs w:val="28"/>
        </w:rPr>
      </w:pPr>
      <w:r>
        <w:rPr>
          <w:sz w:val="28"/>
          <w:szCs w:val="28"/>
        </w:rPr>
        <w:br w:type="page"/>
      </w:r>
      <w:r w:rsidR="00F24BCA" w:rsidRPr="00502775">
        <w:rPr>
          <w:sz w:val="28"/>
          <w:szCs w:val="28"/>
        </w:rPr>
        <w:t xml:space="preserve">5. </w:t>
      </w:r>
      <w:r w:rsidR="00E2291C" w:rsidRPr="00502775">
        <w:rPr>
          <w:sz w:val="28"/>
          <w:szCs w:val="28"/>
        </w:rPr>
        <w:t>ОПЫТ ПРИМЕНЕНИЯ ГПМТ</w:t>
      </w:r>
    </w:p>
    <w:p w:rsidR="00E2291C" w:rsidRPr="00502775" w:rsidRDefault="00E2291C" w:rsidP="00502775">
      <w:pPr>
        <w:pStyle w:val="a6"/>
        <w:spacing w:after="0" w:line="360" w:lineRule="auto"/>
        <w:ind w:firstLine="709"/>
        <w:jc w:val="center"/>
        <w:outlineLvl w:val="0"/>
        <w:rPr>
          <w:sz w:val="28"/>
          <w:szCs w:val="28"/>
        </w:rPr>
      </w:pPr>
    </w:p>
    <w:p w:rsidR="00E2291C" w:rsidRPr="00502775" w:rsidRDefault="00E2291C" w:rsidP="00502775">
      <w:pPr>
        <w:spacing w:line="360" w:lineRule="auto"/>
        <w:ind w:firstLine="709"/>
        <w:jc w:val="both"/>
        <w:rPr>
          <w:sz w:val="28"/>
          <w:szCs w:val="28"/>
        </w:rPr>
      </w:pPr>
      <w:r w:rsidRPr="00502775">
        <w:rPr>
          <w:sz w:val="28"/>
          <w:szCs w:val="28"/>
        </w:rPr>
        <w:t xml:space="preserve">Проблемы при работе с ГПМТ связаны в основном с несоблюдением условий эксплуатации, частности температурного режима. Все производители ГПМТ ограничивают применение своей продукции температурой плюс 45 </w:t>
      </w:r>
      <w:r w:rsidRPr="00502775">
        <w:rPr>
          <w:sz w:val="28"/>
          <w:szCs w:val="28"/>
          <w:vertAlign w:val="superscript"/>
        </w:rPr>
        <w:t>0</w:t>
      </w:r>
      <w:r w:rsidRPr="00502775">
        <w:rPr>
          <w:sz w:val="28"/>
          <w:szCs w:val="28"/>
        </w:rPr>
        <w:t xml:space="preserve">С, плюс 50 </w:t>
      </w:r>
      <w:r w:rsidRPr="00502775">
        <w:rPr>
          <w:sz w:val="28"/>
          <w:szCs w:val="28"/>
          <w:vertAlign w:val="superscript"/>
        </w:rPr>
        <w:t>0</w:t>
      </w:r>
      <w:r w:rsidRPr="00502775">
        <w:rPr>
          <w:sz w:val="28"/>
          <w:szCs w:val="28"/>
        </w:rPr>
        <w:t>С.</w:t>
      </w:r>
    </w:p>
    <w:p w:rsidR="00E2291C" w:rsidRPr="00502775" w:rsidRDefault="00E2291C" w:rsidP="00502775">
      <w:pPr>
        <w:spacing w:line="360" w:lineRule="auto"/>
        <w:ind w:firstLine="709"/>
        <w:jc w:val="both"/>
        <w:rPr>
          <w:sz w:val="28"/>
          <w:szCs w:val="28"/>
        </w:rPr>
      </w:pPr>
      <w:r w:rsidRPr="00502775">
        <w:rPr>
          <w:sz w:val="28"/>
          <w:szCs w:val="28"/>
        </w:rPr>
        <w:t>Опыт ОАО «Нижневартовскнефтьгаз» показывает, что при подземной укладке ГПМТ на суходольных участках проблем в эксплуатации не возникает. В качестве примера можно привести успешную работу ГПМТ первого поколения фирмы «Стройпласт» (г. Екатеринбург) в течении пяти лет на трёх участках в системе нефтегазосбора при перекачке высокообводнённой продукции.</w:t>
      </w:r>
    </w:p>
    <w:p w:rsidR="00E2291C" w:rsidRPr="00502775" w:rsidRDefault="00E2291C" w:rsidP="00502775">
      <w:pPr>
        <w:spacing w:line="360" w:lineRule="auto"/>
        <w:ind w:firstLine="709"/>
        <w:jc w:val="both"/>
        <w:rPr>
          <w:sz w:val="28"/>
          <w:szCs w:val="28"/>
        </w:rPr>
      </w:pPr>
      <w:r w:rsidRPr="00502775">
        <w:rPr>
          <w:sz w:val="28"/>
          <w:szCs w:val="28"/>
        </w:rPr>
        <w:t>Трубы Рофлекс (Самара) в течении шести лет успешно эксплуатировались на одной из выкидных линий куста Самотлорского месторождения при обводнённости 85 – 92 %. В феврале 1996 года аварийная остановка куста привела к замерзанию жидкости в трубопроводе. В июне, после оттаивания, участок вновь был запущен в работу и успешно эксплуатировался ещё два года. Приведённые примеры успешного использования ГПМТ относятся к участкам с высокой обводнённостью, в тоже время к вопросу внедрения на малообводнённых участках следует подходить с осторожностью из-за опасности отложения АСПО и необходимости проведения «горячей » промывки линии.</w:t>
      </w:r>
    </w:p>
    <w:p w:rsidR="00E2291C" w:rsidRPr="00502775" w:rsidRDefault="00E2291C" w:rsidP="00502775">
      <w:pPr>
        <w:spacing w:line="360" w:lineRule="auto"/>
        <w:ind w:firstLine="709"/>
        <w:jc w:val="both"/>
        <w:rPr>
          <w:sz w:val="28"/>
          <w:szCs w:val="28"/>
        </w:rPr>
      </w:pPr>
      <w:r w:rsidRPr="00502775">
        <w:rPr>
          <w:sz w:val="28"/>
          <w:szCs w:val="28"/>
        </w:rPr>
        <w:t>Проанализировав опыт работы с коррозионно-стойкими трубами можно сделать вывод, что все современные трубы имеют недостатки при эксплуатации, но ГПМТ более всего подходят. Главный недостаток температурное ограничение не помешает работе трубопроводов, так как за двадцать лет эксплуатации месторождения не зафиксировано ни одно случая АСПО.</w:t>
      </w:r>
    </w:p>
    <w:p w:rsidR="000F3C7E" w:rsidRPr="00502775" w:rsidRDefault="008E1462" w:rsidP="00502775">
      <w:pPr>
        <w:shd w:val="clear" w:color="auto" w:fill="FFFFFF"/>
        <w:spacing w:line="360" w:lineRule="auto"/>
        <w:ind w:firstLine="709"/>
        <w:jc w:val="center"/>
        <w:rPr>
          <w:sz w:val="28"/>
          <w:szCs w:val="28"/>
        </w:rPr>
      </w:pPr>
      <w:r w:rsidRPr="008E1462">
        <w:rPr>
          <w:sz w:val="28"/>
          <w:szCs w:val="28"/>
        </w:rPr>
        <w:br w:type="page"/>
      </w:r>
      <w:r w:rsidR="00F24BCA" w:rsidRPr="00502775">
        <w:rPr>
          <w:sz w:val="28"/>
          <w:szCs w:val="28"/>
        </w:rPr>
        <w:t xml:space="preserve">6. </w:t>
      </w:r>
      <w:r w:rsidR="000F3C7E" w:rsidRPr="00502775">
        <w:rPr>
          <w:sz w:val="28"/>
          <w:szCs w:val="28"/>
        </w:rPr>
        <w:t>МЕТОДИКА РАСЧЕТА НА ПРОЧНОСТЬ И УСТОЙЧИВОСТЬ ТРУБОПРОВОДОВ ИЗ МЕТАЛЛОПЛАСТОВЫХ ТРУБ</w:t>
      </w:r>
    </w:p>
    <w:p w:rsidR="008E1462" w:rsidRDefault="008E1462" w:rsidP="00502775">
      <w:pPr>
        <w:shd w:val="clear" w:color="auto" w:fill="FFFFFF"/>
        <w:spacing w:line="360" w:lineRule="auto"/>
        <w:ind w:firstLine="709"/>
        <w:jc w:val="center"/>
        <w:rPr>
          <w:sz w:val="28"/>
          <w:szCs w:val="28"/>
        </w:rPr>
      </w:pPr>
    </w:p>
    <w:p w:rsidR="000F3C7E" w:rsidRPr="00502775" w:rsidRDefault="00F24BCA" w:rsidP="00502775">
      <w:pPr>
        <w:shd w:val="clear" w:color="auto" w:fill="FFFFFF"/>
        <w:spacing w:line="360" w:lineRule="auto"/>
        <w:ind w:firstLine="709"/>
        <w:jc w:val="center"/>
        <w:rPr>
          <w:sz w:val="28"/>
          <w:szCs w:val="28"/>
        </w:rPr>
      </w:pPr>
      <w:r w:rsidRPr="00502775">
        <w:rPr>
          <w:sz w:val="28"/>
          <w:szCs w:val="28"/>
        </w:rPr>
        <w:t>6.</w:t>
      </w:r>
      <w:r w:rsidR="000F3C7E" w:rsidRPr="00502775">
        <w:rPr>
          <w:sz w:val="28"/>
          <w:szCs w:val="28"/>
        </w:rPr>
        <w:t>1. ОБЩИЕ ПОЛОЖЕНИЯ</w:t>
      </w:r>
    </w:p>
    <w:p w:rsidR="000F3C7E" w:rsidRPr="00502775" w:rsidRDefault="000F3C7E" w:rsidP="00502775">
      <w:pPr>
        <w:shd w:val="clear" w:color="auto" w:fill="FFFFFF"/>
        <w:spacing w:line="360" w:lineRule="auto"/>
        <w:ind w:firstLine="709"/>
        <w:jc w:val="center"/>
        <w:rPr>
          <w:sz w:val="28"/>
          <w:szCs w:val="28"/>
        </w:rPr>
      </w:pPr>
    </w:p>
    <w:p w:rsidR="000F3C7E" w:rsidRPr="00502775" w:rsidRDefault="000F3C7E" w:rsidP="00502775">
      <w:pPr>
        <w:shd w:val="clear" w:color="auto" w:fill="FFFFFF"/>
        <w:spacing w:line="360" w:lineRule="auto"/>
        <w:ind w:firstLine="709"/>
        <w:jc w:val="both"/>
        <w:rPr>
          <w:sz w:val="28"/>
          <w:szCs w:val="28"/>
        </w:rPr>
      </w:pPr>
      <w:r w:rsidRPr="00502775">
        <w:rPr>
          <w:sz w:val="28"/>
          <w:szCs w:val="28"/>
        </w:rPr>
        <w:t>Расчет трубопроводов производите по предельным состояниям несущей способности (прочности и устойчивости).</w:t>
      </w:r>
    </w:p>
    <w:p w:rsidR="000F3C7E" w:rsidRPr="00502775" w:rsidRDefault="000F3C7E" w:rsidP="00502775">
      <w:pPr>
        <w:shd w:val="clear" w:color="auto" w:fill="FFFFFF"/>
        <w:spacing w:line="360" w:lineRule="auto"/>
        <w:ind w:firstLine="709"/>
        <w:jc w:val="both"/>
        <w:rPr>
          <w:sz w:val="28"/>
          <w:szCs w:val="28"/>
        </w:rPr>
      </w:pPr>
      <w:r w:rsidRPr="00502775">
        <w:rPr>
          <w:sz w:val="28"/>
          <w:szCs w:val="28"/>
        </w:rPr>
        <w:t>Расчет трубопроводов на прочность и устойчивость следует производить на действия расчетных: нагрузок. Метод определения расчетных нагрузок и воз</w:t>
      </w:r>
      <w:r w:rsidRPr="00502775">
        <w:rPr>
          <w:sz w:val="28"/>
          <w:szCs w:val="28"/>
        </w:rPr>
        <w:softHyphen/>
        <w:t>действий и их сочетание надлежит принимать в соответствии с указаниями гла</w:t>
      </w:r>
      <w:r w:rsidRPr="00502775">
        <w:rPr>
          <w:sz w:val="28"/>
          <w:szCs w:val="28"/>
        </w:rPr>
        <w:softHyphen/>
        <w:t>вы СНиП по нагрузкам и воздействиям.</w:t>
      </w:r>
    </w:p>
    <w:p w:rsidR="000F3C7E" w:rsidRPr="00502775" w:rsidRDefault="000F3C7E" w:rsidP="00502775">
      <w:pPr>
        <w:shd w:val="clear" w:color="auto" w:fill="FFFFFF"/>
        <w:spacing w:line="360" w:lineRule="auto"/>
        <w:ind w:firstLine="709"/>
        <w:jc w:val="both"/>
        <w:rPr>
          <w:sz w:val="28"/>
          <w:szCs w:val="28"/>
        </w:rPr>
      </w:pPr>
    </w:p>
    <w:p w:rsidR="000F3C7E" w:rsidRPr="00502775" w:rsidRDefault="00F24BCA" w:rsidP="00502775">
      <w:pPr>
        <w:shd w:val="clear" w:color="auto" w:fill="FFFFFF"/>
        <w:spacing w:line="360" w:lineRule="auto"/>
        <w:ind w:firstLine="709"/>
        <w:jc w:val="center"/>
        <w:rPr>
          <w:sz w:val="28"/>
          <w:szCs w:val="28"/>
        </w:rPr>
      </w:pPr>
      <w:r w:rsidRPr="00502775">
        <w:rPr>
          <w:sz w:val="28"/>
          <w:szCs w:val="28"/>
        </w:rPr>
        <w:t>6.</w:t>
      </w:r>
      <w:r w:rsidR="000F3C7E" w:rsidRPr="00502775">
        <w:rPr>
          <w:sz w:val="28"/>
          <w:szCs w:val="28"/>
        </w:rPr>
        <w:t>2. РАСЧЕТНЫЕ ХАРАКТЕРИСТИКИ МАТЕРИАЛОВ</w:t>
      </w:r>
    </w:p>
    <w:p w:rsidR="000F3C7E" w:rsidRPr="00502775" w:rsidRDefault="000F3C7E" w:rsidP="00502775">
      <w:pPr>
        <w:shd w:val="clear" w:color="auto" w:fill="FFFFFF"/>
        <w:spacing w:line="360" w:lineRule="auto"/>
        <w:ind w:firstLine="709"/>
        <w:jc w:val="center"/>
        <w:rPr>
          <w:sz w:val="28"/>
          <w:szCs w:val="28"/>
        </w:rPr>
      </w:pPr>
    </w:p>
    <w:p w:rsidR="000F3C7E" w:rsidRPr="00502775" w:rsidRDefault="000F3C7E" w:rsidP="00502775">
      <w:pPr>
        <w:shd w:val="clear" w:color="auto" w:fill="FFFFFF"/>
        <w:spacing w:line="360" w:lineRule="auto"/>
        <w:ind w:firstLine="709"/>
        <w:jc w:val="both"/>
        <w:rPr>
          <w:sz w:val="28"/>
          <w:szCs w:val="28"/>
        </w:rPr>
      </w:pPr>
      <w:r w:rsidRPr="00502775">
        <w:rPr>
          <w:sz w:val="28"/>
          <w:szCs w:val="28"/>
        </w:rPr>
        <w:t>Металлопластовые трубы представляют из себя полиэтиленовые трубы, монолитная сетка которых армирована проволочным каркасом. Соединительные законцовки выполнены из полиэтилена низкого давления. Таким образом, основными материалами являются малоуглеродистая сталь и полиэтилен низ</w:t>
      </w:r>
      <w:r w:rsidRPr="00502775">
        <w:rPr>
          <w:sz w:val="28"/>
          <w:szCs w:val="28"/>
        </w:rPr>
        <w:softHyphen/>
        <w:t>кого давления (ПНД).</w:t>
      </w:r>
    </w:p>
    <w:p w:rsidR="000F3C7E" w:rsidRPr="00502775" w:rsidRDefault="000F3C7E" w:rsidP="00502775">
      <w:pPr>
        <w:shd w:val="clear" w:color="auto" w:fill="FFFFFF"/>
        <w:spacing w:line="360" w:lineRule="auto"/>
        <w:ind w:firstLine="709"/>
        <w:jc w:val="both"/>
        <w:rPr>
          <w:sz w:val="28"/>
          <w:szCs w:val="28"/>
        </w:rPr>
      </w:pPr>
      <w:r w:rsidRPr="00502775">
        <w:rPr>
          <w:sz w:val="28"/>
          <w:szCs w:val="28"/>
        </w:rPr>
        <w:t>Предел текучести стальной проволоки по ГОСТ 32.82-46 равен 310 МПа.  Предел текучести полиэтилена низкого давления по ГОСТ 18599-83 должен быть не менее 20 МПа (200 кгс/см</w:t>
      </w:r>
      <w:r w:rsidRPr="00502775">
        <w:rPr>
          <w:sz w:val="28"/>
          <w:szCs w:val="28"/>
          <w:vertAlign w:val="superscript"/>
        </w:rPr>
        <w:t>2</w:t>
      </w:r>
      <w:r w:rsidRPr="00502775">
        <w:rPr>
          <w:sz w:val="28"/>
          <w:szCs w:val="28"/>
        </w:rPr>
        <w:t>).</w:t>
      </w:r>
    </w:p>
    <w:p w:rsidR="000F3C7E" w:rsidRPr="00502775" w:rsidRDefault="000F3C7E" w:rsidP="00502775">
      <w:pPr>
        <w:shd w:val="clear" w:color="auto" w:fill="FFFFFF"/>
        <w:spacing w:line="360" w:lineRule="auto"/>
        <w:ind w:firstLine="709"/>
        <w:jc w:val="both"/>
        <w:rPr>
          <w:sz w:val="28"/>
          <w:szCs w:val="28"/>
        </w:rPr>
      </w:pPr>
      <w:r w:rsidRPr="00502775">
        <w:rPr>
          <w:sz w:val="28"/>
          <w:szCs w:val="28"/>
        </w:rPr>
        <w:t>Нормативное длительное сопротивление разрушения материала матрицы в зависимости от условий работы регламентируется СН 550-82. Коэффициент условий работы приведен в табл. 1.</w:t>
      </w:r>
    </w:p>
    <w:p w:rsidR="000F3C7E" w:rsidRPr="00502775" w:rsidRDefault="000F3C7E" w:rsidP="00502775">
      <w:pPr>
        <w:shd w:val="clear" w:color="auto" w:fill="FFFFFF"/>
        <w:spacing w:line="360" w:lineRule="auto"/>
        <w:ind w:firstLine="709"/>
        <w:jc w:val="both"/>
        <w:rPr>
          <w:sz w:val="28"/>
          <w:szCs w:val="28"/>
        </w:rPr>
      </w:pPr>
      <w:r w:rsidRPr="00502775">
        <w:rPr>
          <w:sz w:val="28"/>
          <w:szCs w:val="28"/>
        </w:rPr>
        <w:t>Модуль упругости ПНД в расчетах принимается равным 800 МПа.</w:t>
      </w:r>
    </w:p>
    <w:p w:rsidR="000F3C7E" w:rsidRPr="00502775" w:rsidRDefault="000F3C7E" w:rsidP="00502775">
      <w:pPr>
        <w:shd w:val="clear" w:color="auto" w:fill="FFFFFF"/>
        <w:spacing w:line="360" w:lineRule="auto"/>
        <w:ind w:firstLine="709"/>
        <w:jc w:val="both"/>
        <w:rPr>
          <w:sz w:val="28"/>
          <w:szCs w:val="28"/>
        </w:rPr>
      </w:pPr>
      <w:r w:rsidRPr="00502775">
        <w:rPr>
          <w:sz w:val="28"/>
          <w:szCs w:val="28"/>
        </w:rPr>
        <w:t>Коэффициент Пуассона μ для труб из полиэтилена низкого давления работающих при температуре до 40 °С равен 0,42–0,44. При температуре выше 40 °</w:t>
      </w:r>
      <w:r w:rsidRPr="00502775">
        <w:rPr>
          <w:sz w:val="28"/>
          <w:szCs w:val="28"/>
          <w:lang w:val="en-US"/>
        </w:rPr>
        <w:t>C</w:t>
      </w:r>
      <w:r w:rsidRPr="00502775">
        <w:rPr>
          <w:sz w:val="28"/>
          <w:szCs w:val="28"/>
        </w:rPr>
        <w:t xml:space="preserve"> коэффициент Пуассона допускается равным 0,5.</w:t>
      </w:r>
    </w:p>
    <w:p w:rsidR="000F3C7E" w:rsidRPr="00502775" w:rsidRDefault="000F3C7E" w:rsidP="00502775">
      <w:pPr>
        <w:shd w:val="clear" w:color="auto" w:fill="FFFFFF"/>
        <w:tabs>
          <w:tab w:val="left" w:pos="5033"/>
        </w:tabs>
        <w:spacing w:line="360" w:lineRule="auto"/>
        <w:ind w:firstLine="709"/>
        <w:jc w:val="both"/>
        <w:rPr>
          <w:sz w:val="28"/>
          <w:szCs w:val="28"/>
        </w:rPr>
      </w:pPr>
      <w:r w:rsidRPr="00502775">
        <w:rPr>
          <w:sz w:val="28"/>
          <w:szCs w:val="28"/>
        </w:rPr>
        <w:t xml:space="preserve">При расчете на прочность тела труб, </w:t>
      </w:r>
      <w:r w:rsidRPr="00502775">
        <w:rPr>
          <w:sz w:val="28"/>
          <w:szCs w:val="28"/>
        </w:rPr>
        <w:tab/>
        <w:t>находящихся под действием внутреннего давления, определяются напряжения в арматуре, эквивалентные напряже</w:t>
      </w:r>
      <w:r w:rsidRPr="00502775">
        <w:rPr>
          <w:sz w:val="28"/>
          <w:szCs w:val="28"/>
        </w:rPr>
        <w:softHyphen/>
        <w:t>ния по Мизесу и контактные напряжения в полимерной матрице.</w:t>
      </w:r>
    </w:p>
    <w:p w:rsidR="000F3C7E" w:rsidRPr="00502775" w:rsidRDefault="000F3C7E" w:rsidP="00502775">
      <w:pPr>
        <w:shd w:val="clear" w:color="auto" w:fill="FFFFFF"/>
        <w:spacing w:line="360" w:lineRule="auto"/>
        <w:ind w:firstLine="709"/>
        <w:jc w:val="center"/>
        <w:rPr>
          <w:sz w:val="28"/>
          <w:szCs w:val="28"/>
        </w:rPr>
      </w:pPr>
    </w:p>
    <w:p w:rsidR="000F3C7E" w:rsidRPr="00502775" w:rsidRDefault="00F24BCA" w:rsidP="00502775">
      <w:pPr>
        <w:shd w:val="clear" w:color="auto" w:fill="FFFFFF"/>
        <w:spacing w:line="360" w:lineRule="auto"/>
        <w:ind w:firstLine="709"/>
        <w:jc w:val="center"/>
        <w:rPr>
          <w:sz w:val="28"/>
          <w:szCs w:val="28"/>
        </w:rPr>
      </w:pPr>
      <w:r w:rsidRPr="00502775">
        <w:rPr>
          <w:sz w:val="28"/>
          <w:szCs w:val="28"/>
        </w:rPr>
        <w:t>6.</w:t>
      </w:r>
      <w:r w:rsidR="000F3C7E" w:rsidRPr="00502775">
        <w:rPr>
          <w:sz w:val="28"/>
          <w:szCs w:val="28"/>
        </w:rPr>
        <w:t>3. РАСЧЕТ НАПРЯЖЕННО-ДЕФОРМИРОВАННОГО СОСТОЯНИЯ</w:t>
      </w:r>
    </w:p>
    <w:p w:rsidR="000F3C7E" w:rsidRPr="00502775" w:rsidRDefault="000F3C7E" w:rsidP="00502775">
      <w:pPr>
        <w:shd w:val="clear" w:color="auto" w:fill="FFFFFF"/>
        <w:spacing w:line="360" w:lineRule="auto"/>
        <w:ind w:firstLine="709"/>
        <w:jc w:val="center"/>
        <w:rPr>
          <w:sz w:val="28"/>
          <w:szCs w:val="28"/>
        </w:rPr>
      </w:pPr>
      <w:r w:rsidRPr="00502775">
        <w:rPr>
          <w:sz w:val="28"/>
          <w:szCs w:val="28"/>
        </w:rPr>
        <w:t>МЕТАЛЛОПЛАСТОВЫХ ТРУБ</w:t>
      </w:r>
    </w:p>
    <w:p w:rsidR="000F3C7E" w:rsidRPr="00502775" w:rsidRDefault="000F3C7E" w:rsidP="00502775">
      <w:pPr>
        <w:shd w:val="clear" w:color="auto" w:fill="FFFFFF"/>
        <w:spacing w:line="360" w:lineRule="auto"/>
        <w:ind w:firstLine="709"/>
        <w:jc w:val="center"/>
        <w:rPr>
          <w:sz w:val="28"/>
          <w:szCs w:val="28"/>
        </w:rPr>
      </w:pPr>
    </w:p>
    <w:p w:rsidR="000F3C7E" w:rsidRPr="00502775" w:rsidRDefault="000F3C7E" w:rsidP="00502775">
      <w:pPr>
        <w:shd w:val="clear" w:color="auto" w:fill="FFFFFF"/>
        <w:tabs>
          <w:tab w:val="left" w:pos="9799"/>
        </w:tabs>
        <w:spacing w:line="360" w:lineRule="auto"/>
        <w:ind w:firstLine="709"/>
        <w:jc w:val="both"/>
        <w:rPr>
          <w:sz w:val="28"/>
          <w:szCs w:val="28"/>
        </w:rPr>
      </w:pPr>
      <w:r w:rsidRPr="00502775">
        <w:rPr>
          <w:sz w:val="28"/>
          <w:szCs w:val="28"/>
        </w:rPr>
        <w:t>С целью прогноза характера разрушения металлопластовых труб было исследовано их напряженно-деформированное состояние методом конечных элементов.</w:t>
      </w:r>
    </w:p>
    <w:p w:rsidR="000F3C7E" w:rsidRPr="00502775" w:rsidRDefault="000F3C7E" w:rsidP="00502775">
      <w:pPr>
        <w:shd w:val="clear" w:color="auto" w:fill="FFFFFF"/>
        <w:spacing w:line="360" w:lineRule="auto"/>
        <w:ind w:firstLine="709"/>
        <w:jc w:val="both"/>
        <w:rPr>
          <w:sz w:val="28"/>
          <w:szCs w:val="28"/>
        </w:rPr>
      </w:pPr>
      <w:r w:rsidRPr="00502775">
        <w:rPr>
          <w:sz w:val="28"/>
          <w:szCs w:val="28"/>
        </w:rPr>
        <w:t>Рассмотрим в качестве примера трубу диаметром 95 мм. Конечноэлементная модель конструкции металлопластовой трубы диаметром 95 мм содержит 2129 конечных элементов и 720 узлов. Армирующая стальная сетка моделировалась трехмерными стержневыми КЭ, а полиэтиленовая заливка - толстостен</w:t>
      </w:r>
      <w:r w:rsidRPr="00502775">
        <w:rPr>
          <w:sz w:val="28"/>
          <w:szCs w:val="28"/>
        </w:rPr>
        <w:softHyphen/>
        <w:t xml:space="preserve">ными оболочечными КЭ. Фрагмент сетки конечных элементов представлен на рис. </w:t>
      </w:r>
      <w:r w:rsidR="00956EFD" w:rsidRPr="00502775">
        <w:rPr>
          <w:sz w:val="28"/>
          <w:szCs w:val="28"/>
        </w:rPr>
        <w:t>30</w:t>
      </w:r>
      <w:r w:rsidRPr="00502775">
        <w:rPr>
          <w:sz w:val="28"/>
          <w:szCs w:val="28"/>
        </w:rPr>
        <w:t>. Там же показаны номера конечных элементов (1033-1097), располо</w:t>
      </w:r>
      <w:r w:rsidRPr="00502775">
        <w:rPr>
          <w:sz w:val="28"/>
          <w:szCs w:val="28"/>
        </w:rPr>
        <w:softHyphen/>
        <w:t>женных в одном ряду сетки и моделирующих арматуру в окружном направле</w:t>
      </w:r>
      <w:r w:rsidRPr="00502775">
        <w:rPr>
          <w:sz w:val="28"/>
          <w:szCs w:val="28"/>
        </w:rPr>
        <w:softHyphen/>
        <w:t>нии.</w:t>
      </w:r>
    </w:p>
    <w:p w:rsidR="000F3C7E" w:rsidRPr="00502775" w:rsidRDefault="000F3C7E" w:rsidP="00502775">
      <w:pPr>
        <w:shd w:val="clear" w:color="auto" w:fill="FFFFFF"/>
        <w:spacing w:line="360" w:lineRule="auto"/>
        <w:ind w:firstLine="709"/>
        <w:jc w:val="both"/>
        <w:rPr>
          <w:sz w:val="28"/>
          <w:szCs w:val="28"/>
        </w:rPr>
      </w:pPr>
      <w:r w:rsidRPr="00502775">
        <w:rPr>
          <w:sz w:val="28"/>
          <w:szCs w:val="28"/>
        </w:rPr>
        <w:t>Результаты исследования напряженно - деформированного состояния кон</w:t>
      </w:r>
      <w:r w:rsidRPr="00502775">
        <w:rPr>
          <w:sz w:val="28"/>
          <w:szCs w:val="28"/>
        </w:rPr>
        <w:softHyphen/>
        <w:t xml:space="preserve">струкции металлопластовых труб с помощью конечноэлементной модели МПТ представлены в таблице </w:t>
      </w:r>
      <w:r w:rsidR="00956EFD" w:rsidRPr="00502775">
        <w:rPr>
          <w:sz w:val="28"/>
          <w:szCs w:val="28"/>
        </w:rPr>
        <w:t>3</w:t>
      </w:r>
      <w:r w:rsidRPr="00502775">
        <w:rPr>
          <w:sz w:val="28"/>
          <w:szCs w:val="28"/>
        </w:rPr>
        <w:t xml:space="preserve">. </w:t>
      </w:r>
    </w:p>
    <w:p w:rsidR="000F3C7E" w:rsidRPr="00502775" w:rsidRDefault="000F3C7E" w:rsidP="00502775">
      <w:pPr>
        <w:tabs>
          <w:tab w:val="left" w:pos="2265"/>
        </w:tabs>
        <w:spacing w:line="360" w:lineRule="auto"/>
        <w:ind w:firstLine="709"/>
        <w:jc w:val="right"/>
        <w:rPr>
          <w:sz w:val="28"/>
          <w:szCs w:val="28"/>
        </w:rPr>
      </w:pPr>
      <w:r w:rsidRPr="00502775">
        <w:rPr>
          <w:sz w:val="28"/>
          <w:szCs w:val="28"/>
        </w:rPr>
        <w:t xml:space="preserve">Таблица </w:t>
      </w:r>
      <w:r w:rsidR="00956EFD" w:rsidRPr="00502775">
        <w:rPr>
          <w:sz w:val="28"/>
          <w:szCs w:val="28"/>
        </w:rPr>
        <w:t>3</w:t>
      </w:r>
    </w:p>
    <w:p w:rsidR="000F3C7E" w:rsidRPr="00502775" w:rsidRDefault="000F3C7E" w:rsidP="00502775">
      <w:pPr>
        <w:tabs>
          <w:tab w:val="left" w:pos="2265"/>
        </w:tabs>
        <w:spacing w:line="360" w:lineRule="auto"/>
        <w:ind w:firstLine="709"/>
        <w:jc w:val="center"/>
        <w:rPr>
          <w:sz w:val="28"/>
          <w:szCs w:val="28"/>
        </w:rPr>
      </w:pPr>
      <w:r w:rsidRPr="00502775">
        <w:rPr>
          <w:sz w:val="28"/>
          <w:szCs w:val="28"/>
        </w:rPr>
        <w:t>Распределение напряжений в МПТ при давлении 4 МПа</w:t>
      </w:r>
    </w:p>
    <w:p w:rsidR="000F3C7E" w:rsidRPr="00502775" w:rsidRDefault="000F3C7E" w:rsidP="00502775">
      <w:pPr>
        <w:tabs>
          <w:tab w:val="left" w:pos="2265"/>
        </w:tabs>
        <w:spacing w:line="360" w:lineRule="auto"/>
        <w:ind w:firstLine="709"/>
        <w:jc w:val="center"/>
        <w:rPr>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931"/>
        <w:gridCol w:w="930"/>
        <w:gridCol w:w="1224"/>
        <w:gridCol w:w="1586"/>
        <w:gridCol w:w="1586"/>
        <w:gridCol w:w="1170"/>
        <w:gridCol w:w="946"/>
      </w:tblGrid>
      <w:tr w:rsidR="000F3C7E" w:rsidRPr="00502775" w:rsidTr="001D05B0">
        <w:trPr>
          <w:cantSplit/>
          <w:trHeight w:val="1711"/>
        </w:trPr>
        <w:tc>
          <w:tcPr>
            <w:tcW w:w="850" w:type="dxa"/>
            <w:textDirection w:val="btLr"/>
          </w:tcPr>
          <w:p w:rsidR="000F3C7E" w:rsidRPr="008E1462" w:rsidRDefault="000F3C7E" w:rsidP="008E1462">
            <w:pPr>
              <w:tabs>
                <w:tab w:val="left" w:pos="2265"/>
              </w:tabs>
              <w:spacing w:line="360" w:lineRule="auto"/>
              <w:ind w:left="-591" w:right="113" w:firstLine="709"/>
              <w:jc w:val="center"/>
              <w:rPr>
                <w:sz w:val="20"/>
                <w:szCs w:val="20"/>
              </w:rPr>
            </w:pPr>
            <w:r w:rsidRPr="008E1462">
              <w:rPr>
                <w:sz w:val="20"/>
                <w:szCs w:val="20"/>
              </w:rPr>
              <w:t>Диаметр труб, мм</w:t>
            </w:r>
          </w:p>
        </w:tc>
        <w:tc>
          <w:tcPr>
            <w:tcW w:w="993" w:type="dxa"/>
            <w:textDirection w:val="btLr"/>
          </w:tcPr>
          <w:p w:rsidR="000F3C7E" w:rsidRPr="008E1462" w:rsidRDefault="000F3C7E" w:rsidP="008E1462">
            <w:pPr>
              <w:tabs>
                <w:tab w:val="left" w:pos="2265"/>
              </w:tabs>
              <w:spacing w:line="360" w:lineRule="auto"/>
              <w:ind w:left="-591" w:right="113" w:firstLine="709"/>
              <w:jc w:val="center"/>
              <w:rPr>
                <w:sz w:val="20"/>
                <w:szCs w:val="20"/>
              </w:rPr>
            </w:pPr>
            <w:r w:rsidRPr="008E1462">
              <w:rPr>
                <w:sz w:val="20"/>
                <w:szCs w:val="20"/>
              </w:rPr>
              <w:t>Толщина стенки, мм</w:t>
            </w:r>
          </w:p>
        </w:tc>
        <w:tc>
          <w:tcPr>
            <w:tcW w:w="992" w:type="dxa"/>
            <w:textDirection w:val="btLr"/>
          </w:tcPr>
          <w:p w:rsidR="000F3C7E" w:rsidRPr="008E1462" w:rsidRDefault="000F3C7E" w:rsidP="008E1462">
            <w:pPr>
              <w:tabs>
                <w:tab w:val="left" w:pos="2265"/>
              </w:tabs>
              <w:spacing w:line="360" w:lineRule="auto"/>
              <w:ind w:left="-591" w:right="113" w:firstLine="709"/>
              <w:jc w:val="center"/>
              <w:rPr>
                <w:sz w:val="20"/>
                <w:szCs w:val="20"/>
              </w:rPr>
            </w:pPr>
            <w:r w:rsidRPr="008E1462">
              <w:rPr>
                <w:sz w:val="20"/>
                <w:szCs w:val="20"/>
              </w:rPr>
              <w:t>Размер ячейки, мм х мм</w:t>
            </w:r>
          </w:p>
        </w:tc>
        <w:tc>
          <w:tcPr>
            <w:tcW w:w="1276" w:type="dxa"/>
            <w:textDirection w:val="btLr"/>
          </w:tcPr>
          <w:p w:rsidR="000F3C7E" w:rsidRPr="008E1462" w:rsidRDefault="000F3C7E" w:rsidP="008E1462">
            <w:pPr>
              <w:tabs>
                <w:tab w:val="left" w:pos="2265"/>
              </w:tabs>
              <w:spacing w:line="360" w:lineRule="auto"/>
              <w:ind w:left="-591" w:right="113" w:firstLine="709"/>
              <w:jc w:val="center"/>
              <w:rPr>
                <w:sz w:val="20"/>
                <w:szCs w:val="20"/>
              </w:rPr>
            </w:pPr>
          </w:p>
          <w:p w:rsidR="000F3C7E" w:rsidRPr="008E1462" w:rsidRDefault="000F3C7E" w:rsidP="008E1462">
            <w:pPr>
              <w:tabs>
                <w:tab w:val="left" w:pos="2265"/>
              </w:tabs>
              <w:spacing w:line="360" w:lineRule="auto"/>
              <w:ind w:left="-591" w:right="113" w:firstLine="709"/>
              <w:jc w:val="center"/>
              <w:rPr>
                <w:sz w:val="20"/>
                <w:szCs w:val="20"/>
              </w:rPr>
            </w:pPr>
            <w:r w:rsidRPr="008E1462">
              <w:rPr>
                <w:sz w:val="20"/>
                <w:szCs w:val="20"/>
              </w:rPr>
              <w:t>Диаметр арматуры, мм</w:t>
            </w:r>
          </w:p>
        </w:tc>
        <w:tc>
          <w:tcPr>
            <w:tcW w:w="1701" w:type="dxa"/>
            <w:textDirection w:val="btLr"/>
          </w:tcPr>
          <w:p w:rsidR="000F3C7E" w:rsidRPr="008E1462" w:rsidRDefault="000F3C7E" w:rsidP="008E1462">
            <w:pPr>
              <w:tabs>
                <w:tab w:val="left" w:pos="2265"/>
              </w:tabs>
              <w:spacing w:line="360" w:lineRule="auto"/>
              <w:ind w:left="-591" w:right="113" w:firstLine="709"/>
              <w:jc w:val="center"/>
              <w:rPr>
                <w:sz w:val="20"/>
                <w:szCs w:val="20"/>
              </w:rPr>
            </w:pPr>
          </w:p>
          <w:p w:rsidR="000F3C7E" w:rsidRPr="008E1462" w:rsidRDefault="000F3C7E" w:rsidP="008E1462">
            <w:pPr>
              <w:tabs>
                <w:tab w:val="left" w:pos="2265"/>
              </w:tabs>
              <w:spacing w:line="360" w:lineRule="auto"/>
              <w:ind w:left="-591" w:right="113" w:firstLine="709"/>
              <w:jc w:val="center"/>
              <w:rPr>
                <w:sz w:val="20"/>
                <w:szCs w:val="20"/>
              </w:rPr>
            </w:pPr>
            <w:r w:rsidRPr="008E1462">
              <w:rPr>
                <w:sz w:val="20"/>
                <w:szCs w:val="20"/>
              </w:rPr>
              <w:t>Напряжение по Мизесу в ПЭ элементах, σ</w:t>
            </w:r>
            <w:r w:rsidRPr="008E1462">
              <w:rPr>
                <w:sz w:val="20"/>
                <w:szCs w:val="20"/>
                <w:vertAlign w:val="subscript"/>
              </w:rPr>
              <w:t>экв</w:t>
            </w:r>
            <w:r w:rsidRPr="008E1462">
              <w:rPr>
                <w:sz w:val="20"/>
                <w:szCs w:val="20"/>
              </w:rPr>
              <w:t>, МПа</w:t>
            </w:r>
          </w:p>
        </w:tc>
        <w:tc>
          <w:tcPr>
            <w:tcW w:w="1701" w:type="dxa"/>
            <w:textDirection w:val="btLr"/>
          </w:tcPr>
          <w:p w:rsidR="000F3C7E" w:rsidRPr="008E1462" w:rsidRDefault="000F3C7E" w:rsidP="008E1462">
            <w:pPr>
              <w:tabs>
                <w:tab w:val="left" w:pos="2265"/>
              </w:tabs>
              <w:spacing w:line="360" w:lineRule="auto"/>
              <w:ind w:left="-591" w:right="113" w:firstLine="709"/>
              <w:jc w:val="center"/>
              <w:rPr>
                <w:sz w:val="20"/>
                <w:szCs w:val="20"/>
              </w:rPr>
            </w:pPr>
          </w:p>
          <w:p w:rsidR="000F3C7E" w:rsidRPr="008E1462" w:rsidRDefault="000F3C7E" w:rsidP="008E1462">
            <w:pPr>
              <w:tabs>
                <w:tab w:val="left" w:pos="2265"/>
              </w:tabs>
              <w:spacing w:line="360" w:lineRule="auto"/>
              <w:ind w:left="-591" w:right="113" w:firstLine="709"/>
              <w:jc w:val="center"/>
              <w:rPr>
                <w:sz w:val="20"/>
                <w:szCs w:val="20"/>
              </w:rPr>
            </w:pPr>
            <w:r w:rsidRPr="008E1462">
              <w:rPr>
                <w:sz w:val="20"/>
                <w:szCs w:val="20"/>
              </w:rPr>
              <w:t>Напряжение в продольной арматуре, σ</w:t>
            </w:r>
            <w:r w:rsidRPr="008E1462">
              <w:rPr>
                <w:sz w:val="20"/>
                <w:szCs w:val="20"/>
                <w:vertAlign w:val="subscript"/>
              </w:rPr>
              <w:t>прод</w:t>
            </w:r>
            <w:r w:rsidRPr="008E1462">
              <w:rPr>
                <w:sz w:val="20"/>
                <w:szCs w:val="20"/>
              </w:rPr>
              <w:t>, МПа</w:t>
            </w:r>
          </w:p>
        </w:tc>
        <w:tc>
          <w:tcPr>
            <w:tcW w:w="1275" w:type="dxa"/>
            <w:textDirection w:val="btLr"/>
          </w:tcPr>
          <w:p w:rsidR="000F3C7E" w:rsidRPr="008E1462" w:rsidRDefault="000F3C7E" w:rsidP="008E1462">
            <w:pPr>
              <w:tabs>
                <w:tab w:val="left" w:pos="2265"/>
              </w:tabs>
              <w:spacing w:line="360" w:lineRule="auto"/>
              <w:ind w:left="-591" w:right="113" w:firstLine="709"/>
              <w:jc w:val="center"/>
              <w:rPr>
                <w:sz w:val="20"/>
                <w:szCs w:val="20"/>
              </w:rPr>
            </w:pPr>
            <w:r w:rsidRPr="008E1462">
              <w:rPr>
                <w:sz w:val="20"/>
                <w:szCs w:val="20"/>
              </w:rPr>
              <w:t>Напряжение в окружной арматуре, σ</w:t>
            </w:r>
            <w:r w:rsidRPr="008E1462">
              <w:rPr>
                <w:sz w:val="20"/>
                <w:szCs w:val="20"/>
                <w:vertAlign w:val="subscript"/>
              </w:rPr>
              <w:t>окр</w:t>
            </w:r>
            <w:r w:rsidRPr="008E1462">
              <w:rPr>
                <w:sz w:val="20"/>
                <w:szCs w:val="20"/>
              </w:rPr>
              <w:t>, МПа</w:t>
            </w:r>
          </w:p>
        </w:tc>
        <w:tc>
          <w:tcPr>
            <w:tcW w:w="1011" w:type="dxa"/>
            <w:textDirection w:val="btLr"/>
          </w:tcPr>
          <w:p w:rsidR="000F3C7E" w:rsidRPr="008E1462" w:rsidRDefault="000F3C7E" w:rsidP="008E1462">
            <w:pPr>
              <w:tabs>
                <w:tab w:val="left" w:pos="2265"/>
              </w:tabs>
              <w:spacing w:line="360" w:lineRule="auto"/>
              <w:ind w:left="-591" w:right="113" w:firstLine="709"/>
              <w:jc w:val="center"/>
              <w:rPr>
                <w:sz w:val="20"/>
                <w:szCs w:val="20"/>
              </w:rPr>
            </w:pPr>
            <w:r w:rsidRPr="008E1462">
              <w:rPr>
                <w:sz w:val="20"/>
                <w:szCs w:val="20"/>
              </w:rPr>
              <w:t>Запас прочности,   σ</w:t>
            </w:r>
            <w:r w:rsidRPr="008E1462">
              <w:rPr>
                <w:sz w:val="20"/>
                <w:szCs w:val="20"/>
                <w:vertAlign w:val="subscript"/>
              </w:rPr>
              <w:t>т</w:t>
            </w:r>
            <w:r w:rsidRPr="008E1462">
              <w:rPr>
                <w:sz w:val="20"/>
                <w:szCs w:val="20"/>
              </w:rPr>
              <w:t>,/σ</w:t>
            </w:r>
            <w:r w:rsidRPr="008E1462">
              <w:rPr>
                <w:sz w:val="20"/>
                <w:szCs w:val="20"/>
                <w:vertAlign w:val="subscript"/>
              </w:rPr>
              <w:t>ок</w:t>
            </w:r>
            <w:r w:rsidRPr="008E1462">
              <w:rPr>
                <w:sz w:val="20"/>
                <w:szCs w:val="20"/>
              </w:rPr>
              <w:t xml:space="preserve">, </w:t>
            </w:r>
          </w:p>
        </w:tc>
      </w:tr>
      <w:tr w:rsidR="000F3C7E" w:rsidRPr="00502775" w:rsidTr="001D05B0">
        <w:tc>
          <w:tcPr>
            <w:tcW w:w="850" w:type="dxa"/>
          </w:tcPr>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89</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89</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89</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89</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89</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89</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95</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95</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95</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95</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95</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95</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115</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115</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115</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115</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115</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115</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132</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132</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132</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132</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132</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132</w:t>
            </w:r>
          </w:p>
        </w:tc>
        <w:tc>
          <w:tcPr>
            <w:tcW w:w="993" w:type="dxa"/>
          </w:tcPr>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10,5</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10,5</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10,5</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10,5</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10,5</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10,5</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10,5</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10,5</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10,5</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10,5</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10,5</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10,5</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12,0</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12,0</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12,0</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12,0</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12,0</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12,0</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12,0</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12,0</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12,0</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12,0</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12,0</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12,0</w:t>
            </w:r>
          </w:p>
        </w:tc>
        <w:tc>
          <w:tcPr>
            <w:tcW w:w="992" w:type="dxa"/>
          </w:tcPr>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6 х 6</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6 х 6</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8 х 8</w:t>
            </w:r>
          </w:p>
          <w:p w:rsidR="000F3C7E" w:rsidRPr="008E1462" w:rsidRDefault="000F3C7E" w:rsidP="008E1462">
            <w:pPr>
              <w:tabs>
                <w:tab w:val="left" w:pos="2265"/>
              </w:tabs>
              <w:spacing w:line="360" w:lineRule="auto"/>
              <w:rPr>
                <w:sz w:val="20"/>
                <w:szCs w:val="20"/>
              </w:rPr>
            </w:pPr>
            <w:r w:rsidRPr="008E1462">
              <w:rPr>
                <w:sz w:val="20"/>
                <w:szCs w:val="20"/>
              </w:rPr>
              <w:t>8 х 8</w:t>
            </w:r>
          </w:p>
          <w:p w:rsidR="000F3C7E" w:rsidRPr="008E1462" w:rsidRDefault="000F3C7E" w:rsidP="008E1462">
            <w:pPr>
              <w:tabs>
                <w:tab w:val="left" w:pos="2265"/>
              </w:tabs>
              <w:spacing w:line="360" w:lineRule="auto"/>
              <w:rPr>
                <w:sz w:val="20"/>
                <w:szCs w:val="20"/>
              </w:rPr>
            </w:pPr>
            <w:r w:rsidRPr="008E1462">
              <w:rPr>
                <w:sz w:val="20"/>
                <w:szCs w:val="20"/>
              </w:rPr>
              <w:t>10 х 10</w:t>
            </w:r>
          </w:p>
          <w:p w:rsidR="000F3C7E" w:rsidRPr="008E1462" w:rsidRDefault="000F3C7E" w:rsidP="008E1462">
            <w:pPr>
              <w:tabs>
                <w:tab w:val="left" w:pos="2265"/>
              </w:tabs>
              <w:spacing w:line="360" w:lineRule="auto"/>
              <w:rPr>
                <w:sz w:val="20"/>
                <w:szCs w:val="20"/>
              </w:rPr>
            </w:pPr>
            <w:r w:rsidRPr="008E1462">
              <w:rPr>
                <w:sz w:val="20"/>
                <w:szCs w:val="20"/>
              </w:rPr>
              <w:t>10 х 10</w:t>
            </w:r>
          </w:p>
          <w:p w:rsidR="000F3C7E" w:rsidRPr="008E1462" w:rsidRDefault="000F3C7E" w:rsidP="008E1462">
            <w:pPr>
              <w:tabs>
                <w:tab w:val="left" w:pos="2265"/>
              </w:tabs>
              <w:spacing w:line="360" w:lineRule="auto"/>
              <w:rPr>
                <w:sz w:val="20"/>
                <w:szCs w:val="20"/>
              </w:rPr>
            </w:pPr>
            <w:r w:rsidRPr="008E1462">
              <w:rPr>
                <w:sz w:val="20"/>
                <w:szCs w:val="20"/>
              </w:rPr>
              <w:t>6 х 6</w:t>
            </w:r>
          </w:p>
          <w:p w:rsidR="000F3C7E" w:rsidRPr="008E1462" w:rsidRDefault="000F3C7E" w:rsidP="008E1462">
            <w:pPr>
              <w:tabs>
                <w:tab w:val="left" w:pos="2265"/>
              </w:tabs>
              <w:spacing w:line="360" w:lineRule="auto"/>
              <w:rPr>
                <w:sz w:val="20"/>
                <w:szCs w:val="20"/>
              </w:rPr>
            </w:pPr>
            <w:r w:rsidRPr="008E1462">
              <w:rPr>
                <w:sz w:val="20"/>
                <w:szCs w:val="20"/>
              </w:rPr>
              <w:t>6 х 6</w:t>
            </w:r>
          </w:p>
          <w:p w:rsidR="008E1462" w:rsidRDefault="000F3C7E" w:rsidP="008E1462">
            <w:pPr>
              <w:tabs>
                <w:tab w:val="left" w:pos="2265"/>
              </w:tabs>
              <w:spacing w:line="360" w:lineRule="auto"/>
              <w:rPr>
                <w:sz w:val="20"/>
                <w:szCs w:val="20"/>
              </w:rPr>
            </w:pPr>
            <w:r w:rsidRPr="008E1462">
              <w:rPr>
                <w:sz w:val="20"/>
                <w:szCs w:val="20"/>
              </w:rPr>
              <w:t>8 х 8</w:t>
            </w:r>
          </w:p>
          <w:p w:rsidR="000F3C7E" w:rsidRPr="008E1462" w:rsidRDefault="000F3C7E" w:rsidP="008E1462">
            <w:pPr>
              <w:tabs>
                <w:tab w:val="left" w:pos="2265"/>
              </w:tabs>
              <w:spacing w:line="360" w:lineRule="auto"/>
              <w:rPr>
                <w:sz w:val="20"/>
                <w:szCs w:val="20"/>
              </w:rPr>
            </w:pPr>
            <w:r w:rsidRPr="008E1462">
              <w:rPr>
                <w:sz w:val="20"/>
                <w:szCs w:val="20"/>
              </w:rPr>
              <w:t>8 х 8</w:t>
            </w:r>
          </w:p>
          <w:p w:rsidR="000F3C7E" w:rsidRPr="008E1462" w:rsidRDefault="000F3C7E" w:rsidP="008E1462">
            <w:pPr>
              <w:tabs>
                <w:tab w:val="left" w:pos="2265"/>
              </w:tabs>
              <w:spacing w:line="360" w:lineRule="auto"/>
              <w:ind w:left="-591"/>
              <w:rPr>
                <w:sz w:val="20"/>
                <w:szCs w:val="20"/>
              </w:rPr>
            </w:pPr>
            <w:r w:rsidRPr="008E1462">
              <w:rPr>
                <w:sz w:val="20"/>
                <w:szCs w:val="20"/>
              </w:rPr>
              <w:t>10 х 10</w:t>
            </w:r>
          </w:p>
          <w:p w:rsidR="000F3C7E" w:rsidRPr="008E1462" w:rsidRDefault="000F3C7E" w:rsidP="008E1462">
            <w:pPr>
              <w:tabs>
                <w:tab w:val="left" w:pos="2265"/>
              </w:tabs>
              <w:spacing w:line="360" w:lineRule="auto"/>
              <w:ind w:left="-591"/>
              <w:rPr>
                <w:sz w:val="20"/>
                <w:szCs w:val="20"/>
              </w:rPr>
            </w:pPr>
            <w:r w:rsidRPr="008E1462">
              <w:rPr>
                <w:sz w:val="20"/>
                <w:szCs w:val="20"/>
              </w:rPr>
              <w:t>10 х 10</w:t>
            </w:r>
          </w:p>
          <w:p w:rsidR="000F3C7E" w:rsidRPr="008E1462" w:rsidRDefault="000F3C7E" w:rsidP="008E1462">
            <w:pPr>
              <w:tabs>
                <w:tab w:val="left" w:pos="2265"/>
              </w:tabs>
              <w:spacing w:line="360" w:lineRule="auto"/>
              <w:rPr>
                <w:sz w:val="20"/>
                <w:szCs w:val="20"/>
              </w:rPr>
            </w:pPr>
            <w:r w:rsidRPr="008E1462">
              <w:rPr>
                <w:sz w:val="20"/>
                <w:szCs w:val="20"/>
              </w:rPr>
              <w:t>6 х 6</w:t>
            </w:r>
          </w:p>
          <w:p w:rsidR="000F3C7E" w:rsidRPr="008E1462" w:rsidRDefault="000F3C7E" w:rsidP="008E1462">
            <w:pPr>
              <w:tabs>
                <w:tab w:val="left" w:pos="2265"/>
              </w:tabs>
              <w:spacing w:line="360" w:lineRule="auto"/>
              <w:rPr>
                <w:sz w:val="20"/>
                <w:szCs w:val="20"/>
              </w:rPr>
            </w:pPr>
            <w:r w:rsidRPr="008E1462">
              <w:rPr>
                <w:sz w:val="20"/>
                <w:szCs w:val="20"/>
              </w:rPr>
              <w:t>6 х 6</w:t>
            </w:r>
          </w:p>
          <w:p w:rsidR="008E1462" w:rsidRDefault="000F3C7E" w:rsidP="008E1462">
            <w:pPr>
              <w:tabs>
                <w:tab w:val="left" w:pos="2265"/>
              </w:tabs>
              <w:spacing w:line="360" w:lineRule="auto"/>
              <w:rPr>
                <w:sz w:val="20"/>
                <w:szCs w:val="20"/>
              </w:rPr>
            </w:pPr>
            <w:r w:rsidRPr="008E1462">
              <w:rPr>
                <w:sz w:val="20"/>
                <w:szCs w:val="20"/>
              </w:rPr>
              <w:t>8 х 8</w:t>
            </w:r>
          </w:p>
          <w:p w:rsidR="000F3C7E" w:rsidRPr="008E1462" w:rsidRDefault="000F3C7E" w:rsidP="008E1462">
            <w:pPr>
              <w:tabs>
                <w:tab w:val="left" w:pos="2265"/>
              </w:tabs>
              <w:spacing w:line="360" w:lineRule="auto"/>
              <w:rPr>
                <w:sz w:val="20"/>
                <w:szCs w:val="20"/>
              </w:rPr>
            </w:pPr>
            <w:r w:rsidRPr="008E1462">
              <w:rPr>
                <w:sz w:val="20"/>
                <w:szCs w:val="20"/>
              </w:rPr>
              <w:t>8 х 8</w:t>
            </w:r>
          </w:p>
          <w:p w:rsidR="000F3C7E" w:rsidRPr="008E1462" w:rsidRDefault="000F3C7E" w:rsidP="008E1462">
            <w:pPr>
              <w:tabs>
                <w:tab w:val="left" w:pos="2265"/>
              </w:tabs>
              <w:spacing w:line="360" w:lineRule="auto"/>
              <w:ind w:left="-591"/>
              <w:rPr>
                <w:sz w:val="20"/>
                <w:szCs w:val="20"/>
              </w:rPr>
            </w:pPr>
            <w:r w:rsidRPr="008E1462">
              <w:rPr>
                <w:sz w:val="20"/>
                <w:szCs w:val="20"/>
              </w:rPr>
              <w:t>10 х 10</w:t>
            </w:r>
          </w:p>
          <w:p w:rsidR="000F3C7E" w:rsidRPr="008E1462" w:rsidRDefault="000F3C7E" w:rsidP="008E1462">
            <w:pPr>
              <w:tabs>
                <w:tab w:val="left" w:pos="2265"/>
              </w:tabs>
              <w:spacing w:line="360" w:lineRule="auto"/>
              <w:ind w:left="-591"/>
              <w:rPr>
                <w:sz w:val="20"/>
                <w:szCs w:val="20"/>
              </w:rPr>
            </w:pPr>
            <w:r w:rsidRPr="008E1462">
              <w:rPr>
                <w:sz w:val="20"/>
                <w:szCs w:val="20"/>
              </w:rPr>
              <w:t>10 х 10</w:t>
            </w:r>
          </w:p>
          <w:p w:rsidR="000F3C7E" w:rsidRPr="008E1462" w:rsidRDefault="000F3C7E" w:rsidP="008E1462">
            <w:pPr>
              <w:tabs>
                <w:tab w:val="left" w:pos="2265"/>
              </w:tabs>
              <w:spacing w:line="360" w:lineRule="auto"/>
              <w:rPr>
                <w:sz w:val="20"/>
                <w:szCs w:val="20"/>
              </w:rPr>
            </w:pPr>
            <w:r w:rsidRPr="008E1462">
              <w:rPr>
                <w:sz w:val="20"/>
                <w:szCs w:val="20"/>
              </w:rPr>
              <w:t>6 х 6</w:t>
            </w:r>
          </w:p>
          <w:p w:rsidR="000F3C7E" w:rsidRPr="008E1462" w:rsidRDefault="000F3C7E" w:rsidP="008E1462">
            <w:pPr>
              <w:tabs>
                <w:tab w:val="left" w:pos="2265"/>
              </w:tabs>
              <w:spacing w:line="360" w:lineRule="auto"/>
              <w:rPr>
                <w:sz w:val="20"/>
                <w:szCs w:val="20"/>
              </w:rPr>
            </w:pPr>
            <w:r w:rsidRPr="008E1462">
              <w:rPr>
                <w:sz w:val="20"/>
                <w:szCs w:val="20"/>
              </w:rPr>
              <w:t>6 х 6</w:t>
            </w:r>
          </w:p>
          <w:p w:rsidR="000F3C7E" w:rsidRPr="008E1462" w:rsidRDefault="000F3C7E" w:rsidP="008E1462">
            <w:pPr>
              <w:tabs>
                <w:tab w:val="left" w:pos="2265"/>
              </w:tabs>
              <w:spacing w:line="360" w:lineRule="auto"/>
              <w:rPr>
                <w:sz w:val="20"/>
                <w:szCs w:val="20"/>
              </w:rPr>
            </w:pPr>
            <w:r w:rsidRPr="008E1462">
              <w:rPr>
                <w:sz w:val="20"/>
                <w:szCs w:val="20"/>
              </w:rPr>
              <w:t>8 х 8</w:t>
            </w:r>
          </w:p>
          <w:p w:rsidR="000F3C7E" w:rsidRPr="008E1462" w:rsidRDefault="000F3C7E" w:rsidP="008E1462">
            <w:pPr>
              <w:tabs>
                <w:tab w:val="left" w:pos="2265"/>
              </w:tabs>
              <w:spacing w:line="360" w:lineRule="auto"/>
              <w:rPr>
                <w:sz w:val="20"/>
                <w:szCs w:val="20"/>
              </w:rPr>
            </w:pPr>
            <w:r w:rsidRPr="008E1462">
              <w:rPr>
                <w:sz w:val="20"/>
                <w:szCs w:val="20"/>
              </w:rPr>
              <w:t>8 х 8</w:t>
            </w:r>
          </w:p>
          <w:p w:rsidR="000F3C7E" w:rsidRPr="008E1462" w:rsidRDefault="000F3C7E" w:rsidP="008E1462">
            <w:pPr>
              <w:tabs>
                <w:tab w:val="left" w:pos="2265"/>
              </w:tabs>
              <w:spacing w:line="360" w:lineRule="auto"/>
              <w:ind w:left="-591"/>
              <w:rPr>
                <w:sz w:val="20"/>
                <w:szCs w:val="20"/>
              </w:rPr>
            </w:pPr>
            <w:r w:rsidRPr="008E1462">
              <w:rPr>
                <w:sz w:val="20"/>
                <w:szCs w:val="20"/>
              </w:rPr>
              <w:t>10 х 10</w:t>
            </w:r>
          </w:p>
          <w:p w:rsidR="000F3C7E" w:rsidRPr="008E1462" w:rsidRDefault="000F3C7E" w:rsidP="008E1462">
            <w:pPr>
              <w:tabs>
                <w:tab w:val="left" w:pos="2265"/>
              </w:tabs>
              <w:spacing w:line="360" w:lineRule="auto"/>
              <w:ind w:left="-591"/>
              <w:rPr>
                <w:sz w:val="20"/>
                <w:szCs w:val="20"/>
              </w:rPr>
            </w:pPr>
            <w:r w:rsidRPr="008E1462">
              <w:rPr>
                <w:sz w:val="20"/>
                <w:szCs w:val="20"/>
              </w:rPr>
              <w:t>10 х 10</w:t>
            </w:r>
          </w:p>
        </w:tc>
        <w:tc>
          <w:tcPr>
            <w:tcW w:w="1276" w:type="dxa"/>
          </w:tcPr>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2,5</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3,0</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2,5</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3,0</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2,5</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3,0</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2,5</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3,0</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2,5</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3,0</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2,5</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3,0</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2,5</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3,0</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2,5</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3,0</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2,5</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3,0</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2,5</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3,0</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2,5</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3,0</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2,5</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3,0</w:t>
            </w:r>
          </w:p>
        </w:tc>
        <w:tc>
          <w:tcPr>
            <w:tcW w:w="1701" w:type="dxa"/>
          </w:tcPr>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0,714212</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0,504532</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0,933721</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0,663100</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1,14126</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0,814721</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0,769539</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0,543624</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1,00507</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0,713771</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1,23153</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0,879157</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0,931415</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0,659495</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1,20952</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0,861841</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1,47755</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1,05895</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1,08445</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0,768042</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1,40847</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1,00385</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1,73090</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1,24026</w:t>
            </w:r>
          </w:p>
        </w:tc>
        <w:tc>
          <w:tcPr>
            <w:tcW w:w="1701" w:type="dxa"/>
          </w:tcPr>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-0,13237</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-0,059557</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-0,23781</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-0,10799</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-0,45901</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-0,21863</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-0,13227</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-0,05726</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-0,27118</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-0,13207</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-0,44840</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-0,21225</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-0,26904</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-0,11706</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-0,56914</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-0,26034</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-0,96814</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-0,45407</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-0,77566</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-0,38976</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-2,5616</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-1,3762</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-1,1641</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-0,60425</w:t>
            </w:r>
          </w:p>
        </w:tc>
        <w:tc>
          <w:tcPr>
            <w:tcW w:w="1275" w:type="dxa"/>
          </w:tcPr>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180,75</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127,67</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236,25</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167,76</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289,01</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206,27</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194,66</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137,50</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254,31</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180,58</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311,81</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222,55</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235,67</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166,84</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307,36</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218,90</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375,89</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269,25</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274,70</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194,46</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358,48</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255,29</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438,44</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314,03</w:t>
            </w:r>
          </w:p>
        </w:tc>
        <w:tc>
          <w:tcPr>
            <w:tcW w:w="1011" w:type="dxa"/>
          </w:tcPr>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1,72</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2,43</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1,31</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1,85</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1,07</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1,50</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1,59</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2,25</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1,22</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1,72</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0,99</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1,39</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1,32</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1,86</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1,01</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1,42</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0,82</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1,15</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1,13</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1,59</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0,86</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1,21</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0,71</w:t>
            </w:r>
          </w:p>
          <w:p w:rsidR="000F3C7E" w:rsidRPr="008E1462" w:rsidRDefault="000F3C7E" w:rsidP="008E1462">
            <w:pPr>
              <w:tabs>
                <w:tab w:val="left" w:pos="2265"/>
              </w:tabs>
              <w:spacing w:line="360" w:lineRule="auto"/>
              <w:ind w:left="-591" w:firstLine="709"/>
              <w:jc w:val="center"/>
              <w:rPr>
                <w:sz w:val="20"/>
                <w:szCs w:val="20"/>
              </w:rPr>
            </w:pPr>
            <w:r w:rsidRPr="008E1462">
              <w:rPr>
                <w:sz w:val="20"/>
                <w:szCs w:val="20"/>
              </w:rPr>
              <w:t>0,99</w:t>
            </w:r>
          </w:p>
        </w:tc>
      </w:tr>
    </w:tbl>
    <w:p w:rsidR="000F3C7E" w:rsidRPr="00502775" w:rsidRDefault="000F3C7E" w:rsidP="00502775">
      <w:pPr>
        <w:tabs>
          <w:tab w:val="left" w:pos="2265"/>
        </w:tabs>
        <w:spacing w:line="360" w:lineRule="auto"/>
        <w:ind w:firstLine="709"/>
        <w:rPr>
          <w:sz w:val="28"/>
          <w:szCs w:val="28"/>
        </w:rPr>
      </w:pPr>
    </w:p>
    <w:p w:rsidR="000F3C7E" w:rsidRPr="00502775" w:rsidRDefault="000F3C7E" w:rsidP="00502775">
      <w:pPr>
        <w:shd w:val="clear" w:color="auto" w:fill="FFFFFF"/>
        <w:spacing w:line="360" w:lineRule="auto"/>
        <w:ind w:firstLine="709"/>
        <w:jc w:val="both"/>
        <w:rPr>
          <w:sz w:val="28"/>
          <w:szCs w:val="28"/>
        </w:rPr>
      </w:pPr>
      <w:r w:rsidRPr="00502775">
        <w:rPr>
          <w:sz w:val="28"/>
          <w:szCs w:val="28"/>
        </w:rPr>
        <w:t>Результаты исследования напряженно-деформированного состояния металлопластовой трубы, с использованием приведенной выше модели, показали, что наиболее напряженным элементом конструкции является арматура в ок</w:t>
      </w:r>
      <w:r w:rsidRPr="00502775">
        <w:rPr>
          <w:sz w:val="28"/>
          <w:szCs w:val="28"/>
        </w:rPr>
        <w:softHyphen/>
        <w:t>ружном направлении. В предположении упругой работы арматуры при внут</w:t>
      </w:r>
      <w:r w:rsidRPr="00502775">
        <w:rPr>
          <w:sz w:val="28"/>
          <w:szCs w:val="28"/>
        </w:rPr>
        <w:softHyphen/>
        <w:t>реннем давлении 12.0 МПа в средней части трубы для наиболее наряженных элементов растягивающие напряжения достигают 565 МПа.</w:t>
      </w:r>
    </w:p>
    <w:p w:rsidR="000F3C7E" w:rsidRPr="00502775" w:rsidRDefault="000F3C7E" w:rsidP="00502775">
      <w:pPr>
        <w:shd w:val="clear" w:color="auto" w:fill="FFFFFF"/>
        <w:tabs>
          <w:tab w:val="left" w:pos="7951"/>
        </w:tabs>
        <w:spacing w:line="360" w:lineRule="auto"/>
        <w:ind w:firstLine="709"/>
        <w:jc w:val="both"/>
        <w:rPr>
          <w:sz w:val="28"/>
          <w:szCs w:val="28"/>
        </w:rPr>
      </w:pPr>
      <w:r w:rsidRPr="00502775">
        <w:rPr>
          <w:sz w:val="28"/>
          <w:szCs w:val="28"/>
        </w:rPr>
        <w:t>Распределение напряжений по длине т</w:t>
      </w:r>
      <w:r w:rsidR="008E1462">
        <w:rPr>
          <w:sz w:val="28"/>
          <w:szCs w:val="28"/>
        </w:rPr>
        <w:t xml:space="preserve">рубы для средней части является </w:t>
      </w:r>
      <w:r w:rsidRPr="00502775">
        <w:rPr>
          <w:sz w:val="28"/>
          <w:szCs w:val="28"/>
        </w:rPr>
        <w:t>практически равномерным. При таком высоком уровне растягивающих напряжений возможно разрушение арматуры в окружном направлении. Предположим, что в силу каких-то случайных факторов первым разрушится конечный элемент номер 1065, образованный узлами 361 и 362, Удаляем этот элемент из сетки КЭ и проводим расчет для новой сетки при том же уровне внутреннего давления (120 МПа). Удаление элемента 1065 моделирует возникновение концентратора напряжений в окрестности первой точки разрушения окружной ар</w:t>
      </w:r>
      <w:r w:rsidRPr="00502775">
        <w:rPr>
          <w:sz w:val="28"/>
          <w:szCs w:val="28"/>
        </w:rPr>
        <w:softHyphen/>
        <w:t>матуры. Наличие такого концентратора приводит к резкому росту напряжений (до 760 МПа) в соседних 1049 и 1081.</w:t>
      </w:r>
    </w:p>
    <w:p w:rsidR="000F3C7E" w:rsidRPr="00502775" w:rsidRDefault="000F3C7E" w:rsidP="00502775">
      <w:pPr>
        <w:shd w:val="clear" w:color="auto" w:fill="FFFFFF"/>
        <w:tabs>
          <w:tab w:val="left" w:pos="7951"/>
        </w:tabs>
        <w:spacing w:line="360" w:lineRule="auto"/>
        <w:ind w:firstLine="709"/>
        <w:jc w:val="both"/>
        <w:rPr>
          <w:sz w:val="28"/>
          <w:szCs w:val="28"/>
        </w:rPr>
      </w:pPr>
      <w:r w:rsidRPr="00502775">
        <w:rPr>
          <w:sz w:val="28"/>
          <w:szCs w:val="28"/>
        </w:rPr>
        <w:t xml:space="preserve"> На следующем этапе расчета удаляем из сетки КЭ три элемента - 1049, 1065, 1081. Это приводит к росту напряжений в КЭ с номерами 1033, 1097 до 1034 МПа. При этом напряжения по Мизесу в узлах 361-362, принадлежащих оболочечным КЭ возрастет до 15.6 МПа</w:t>
      </w:r>
    </w:p>
    <w:p w:rsidR="000F3C7E" w:rsidRPr="00502775" w:rsidRDefault="000F3C7E" w:rsidP="00502775">
      <w:pPr>
        <w:shd w:val="clear" w:color="auto" w:fill="FFFFFF"/>
        <w:spacing w:line="360" w:lineRule="auto"/>
        <w:ind w:firstLine="709"/>
        <w:jc w:val="both"/>
        <w:rPr>
          <w:sz w:val="28"/>
          <w:szCs w:val="28"/>
        </w:rPr>
      </w:pPr>
      <w:r w:rsidRPr="00502775">
        <w:rPr>
          <w:sz w:val="28"/>
          <w:szCs w:val="28"/>
        </w:rPr>
        <w:t>Проведенный анализ напряженно-деформированного состояния металлопластовой трубы для рассмотренных вариантов сетки КЭ позволяет сцепить вы</w:t>
      </w:r>
      <w:r w:rsidRPr="00502775">
        <w:rPr>
          <w:sz w:val="28"/>
          <w:szCs w:val="28"/>
        </w:rPr>
        <w:softHyphen/>
        <w:t>вод о том, что основной несущий элемент - окружная арматура полностью ис</w:t>
      </w:r>
      <w:r w:rsidRPr="00502775">
        <w:rPr>
          <w:sz w:val="28"/>
          <w:szCs w:val="28"/>
        </w:rPr>
        <w:softHyphen/>
        <w:t>черпывает свою несущую способность, после чего происходит перераспределе</w:t>
      </w:r>
      <w:r w:rsidRPr="00502775">
        <w:rPr>
          <w:sz w:val="28"/>
          <w:szCs w:val="28"/>
        </w:rPr>
        <w:softHyphen/>
        <w:t>ние внутренних усилий меледу арматурой и полиэтиленовой матрицей и при достижении в полиэтиленовых оболочечных элементах разрушающего напря</w:t>
      </w:r>
      <w:r w:rsidRPr="00502775">
        <w:rPr>
          <w:sz w:val="28"/>
          <w:szCs w:val="28"/>
        </w:rPr>
        <w:softHyphen/>
        <w:t>жения по Мизесу происходит окончательное разрушение МПТ.</w:t>
      </w:r>
    </w:p>
    <w:p w:rsidR="000F3C7E" w:rsidRPr="00502775" w:rsidRDefault="000F3C7E" w:rsidP="00502775">
      <w:pPr>
        <w:shd w:val="clear" w:color="auto" w:fill="FFFFFF"/>
        <w:tabs>
          <w:tab w:val="left" w:pos="6038"/>
        </w:tabs>
        <w:spacing w:line="360" w:lineRule="auto"/>
        <w:ind w:firstLine="709"/>
        <w:jc w:val="both"/>
        <w:rPr>
          <w:sz w:val="28"/>
          <w:szCs w:val="28"/>
        </w:rPr>
      </w:pPr>
      <w:r w:rsidRPr="00502775">
        <w:rPr>
          <w:sz w:val="28"/>
          <w:szCs w:val="28"/>
        </w:rPr>
        <w:t>Разрушение трубы происходит с образованием продольной трещины. Визуальный осмотр внутренней поверхности разрушенной трубы показал, что она имеет форму многогранника с шириной грани, равной шагу продольной арматуры, т.е. имеет место ярко выраженная деформация смятия полиэтиленовой</w:t>
      </w:r>
      <w:r w:rsidRPr="00502775">
        <w:rPr>
          <w:sz w:val="28"/>
          <w:szCs w:val="28"/>
        </w:rPr>
        <w:br/>
        <w:t>матрицы.</w:t>
      </w:r>
    </w:p>
    <w:p w:rsidR="000F3C7E" w:rsidRPr="00502775" w:rsidRDefault="000F3C7E" w:rsidP="00502775">
      <w:pPr>
        <w:shd w:val="clear" w:color="auto" w:fill="FFFFFF"/>
        <w:spacing w:line="360" w:lineRule="auto"/>
        <w:ind w:firstLine="709"/>
        <w:jc w:val="both"/>
        <w:rPr>
          <w:sz w:val="28"/>
          <w:szCs w:val="28"/>
        </w:rPr>
      </w:pPr>
      <w:r w:rsidRPr="00502775">
        <w:rPr>
          <w:sz w:val="28"/>
          <w:szCs w:val="28"/>
        </w:rPr>
        <w:t>Для исследования напряжений в зоне контакта арматуры с полиэтиленом было использовано решение контактной задачи Герца.</w:t>
      </w:r>
    </w:p>
    <w:p w:rsidR="000F3C7E" w:rsidRPr="00502775" w:rsidRDefault="000F3C7E" w:rsidP="00502775">
      <w:pPr>
        <w:shd w:val="clear" w:color="auto" w:fill="FFFFFF"/>
        <w:spacing w:line="360" w:lineRule="auto"/>
        <w:ind w:firstLine="709"/>
        <w:jc w:val="both"/>
        <w:rPr>
          <w:sz w:val="28"/>
          <w:szCs w:val="28"/>
        </w:rPr>
      </w:pPr>
      <w:r w:rsidRPr="00502775">
        <w:rPr>
          <w:sz w:val="28"/>
          <w:szCs w:val="28"/>
        </w:rPr>
        <w:t>Максимальное давление в зоне контакта определяется по формуле:</w:t>
      </w:r>
    </w:p>
    <w:p w:rsidR="000F3C7E" w:rsidRPr="00502775" w:rsidRDefault="000F3C7E" w:rsidP="00502775">
      <w:pPr>
        <w:shd w:val="clear" w:color="auto" w:fill="FFFFFF"/>
        <w:spacing w:line="360" w:lineRule="auto"/>
        <w:ind w:firstLine="709"/>
        <w:jc w:val="both"/>
        <w:rPr>
          <w:sz w:val="28"/>
          <w:szCs w:val="28"/>
        </w:rPr>
      </w:pPr>
    </w:p>
    <w:p w:rsidR="000F3C7E" w:rsidRPr="00502775" w:rsidRDefault="001937F8" w:rsidP="00502775">
      <w:pPr>
        <w:shd w:val="clear" w:color="auto" w:fill="FFFFFF"/>
        <w:spacing w:line="360" w:lineRule="auto"/>
        <w:ind w:firstLine="709"/>
        <w:jc w:val="center"/>
        <w:rPr>
          <w:sz w:val="28"/>
          <w:szCs w:val="28"/>
        </w:rPr>
      </w:pPr>
      <w:r>
        <w:rPr>
          <w:position w:val="-12"/>
          <w:sz w:val="28"/>
          <w:szCs w:val="28"/>
        </w:rPr>
        <w:pict>
          <v:shape id="_x0000_i1028" type="#_x0000_t75" style="width:122.25pt;height:20.25pt">
            <v:imagedata r:id="rId9" o:title=""/>
          </v:shape>
        </w:pict>
      </w:r>
    </w:p>
    <w:p w:rsidR="000F3C7E" w:rsidRPr="00502775" w:rsidRDefault="001937F8" w:rsidP="00502775">
      <w:pPr>
        <w:shd w:val="clear" w:color="auto" w:fill="FFFFFF"/>
        <w:spacing w:line="360" w:lineRule="auto"/>
        <w:ind w:firstLine="709"/>
        <w:jc w:val="center"/>
        <w:rPr>
          <w:sz w:val="28"/>
          <w:szCs w:val="28"/>
        </w:rPr>
      </w:pPr>
      <w:r>
        <w:rPr>
          <w:position w:val="-10"/>
          <w:sz w:val="28"/>
          <w:szCs w:val="28"/>
        </w:rPr>
        <w:pict>
          <v:shape id="_x0000_i1029" type="#_x0000_t75" style="width:116.25pt;height:17.25pt">
            <v:imagedata r:id="rId10" o:title=""/>
          </v:shape>
        </w:pict>
      </w:r>
      <w:r w:rsidR="000F3C7E" w:rsidRPr="00502775">
        <w:rPr>
          <w:sz w:val="28"/>
          <w:szCs w:val="28"/>
        </w:rPr>
        <w:t>,</w:t>
      </w:r>
    </w:p>
    <w:p w:rsidR="000F3C7E" w:rsidRPr="00502775" w:rsidRDefault="000F3C7E" w:rsidP="00502775">
      <w:pPr>
        <w:shd w:val="clear" w:color="auto" w:fill="FFFFFF"/>
        <w:spacing w:line="360" w:lineRule="auto"/>
        <w:ind w:firstLine="709"/>
        <w:rPr>
          <w:sz w:val="28"/>
          <w:szCs w:val="28"/>
        </w:rPr>
      </w:pPr>
      <w:r w:rsidRPr="00502775">
        <w:rPr>
          <w:sz w:val="28"/>
          <w:szCs w:val="28"/>
        </w:rPr>
        <w:t xml:space="preserve">где </w:t>
      </w:r>
      <w:r w:rsidRPr="00502775">
        <w:rPr>
          <w:sz w:val="28"/>
          <w:szCs w:val="28"/>
          <w:lang w:val="en-US"/>
        </w:rPr>
        <w:t>R</w:t>
      </w:r>
      <w:r w:rsidRPr="00502775">
        <w:rPr>
          <w:sz w:val="28"/>
          <w:szCs w:val="28"/>
          <w:vertAlign w:val="subscript"/>
        </w:rPr>
        <w:t>1</w:t>
      </w:r>
      <w:r w:rsidRPr="00502775">
        <w:rPr>
          <w:sz w:val="28"/>
          <w:szCs w:val="28"/>
        </w:rPr>
        <w:t xml:space="preserve"> и </w:t>
      </w:r>
      <w:r w:rsidRPr="00502775">
        <w:rPr>
          <w:sz w:val="28"/>
          <w:szCs w:val="28"/>
          <w:lang w:val="en-US"/>
        </w:rPr>
        <w:t>R</w:t>
      </w:r>
      <w:r w:rsidRPr="00502775">
        <w:rPr>
          <w:sz w:val="28"/>
          <w:szCs w:val="28"/>
          <w:vertAlign w:val="subscript"/>
        </w:rPr>
        <w:t>2</w:t>
      </w:r>
      <w:r w:rsidRPr="00502775">
        <w:rPr>
          <w:sz w:val="28"/>
          <w:szCs w:val="28"/>
        </w:rPr>
        <w:t xml:space="preserve"> – радиусы кривизны контактирующих тел; </w:t>
      </w:r>
      <w:r w:rsidRPr="00502775">
        <w:rPr>
          <w:sz w:val="28"/>
          <w:szCs w:val="28"/>
          <w:lang w:val="en-US"/>
        </w:rPr>
        <w:t>R</w:t>
      </w:r>
      <w:r w:rsidRPr="00502775">
        <w:rPr>
          <w:sz w:val="28"/>
          <w:szCs w:val="28"/>
          <w:vertAlign w:val="subscript"/>
        </w:rPr>
        <w:t>1</w:t>
      </w:r>
      <w:r w:rsidRPr="00502775">
        <w:rPr>
          <w:sz w:val="28"/>
          <w:szCs w:val="28"/>
        </w:rPr>
        <w:t xml:space="preserve"> =5,9 см;  </w:t>
      </w:r>
      <w:r w:rsidRPr="00502775">
        <w:rPr>
          <w:sz w:val="28"/>
          <w:szCs w:val="28"/>
          <w:lang w:val="en-US"/>
        </w:rPr>
        <w:t>R</w:t>
      </w:r>
      <w:r w:rsidRPr="00502775">
        <w:rPr>
          <w:sz w:val="28"/>
          <w:szCs w:val="28"/>
          <w:vertAlign w:val="subscript"/>
        </w:rPr>
        <w:t>2</w:t>
      </w:r>
      <w:r w:rsidRPr="00502775">
        <w:rPr>
          <w:sz w:val="28"/>
          <w:szCs w:val="28"/>
        </w:rPr>
        <w:t xml:space="preserve"> = 0,15 см;</w:t>
      </w:r>
    </w:p>
    <w:p w:rsidR="000F3C7E" w:rsidRPr="00502775" w:rsidRDefault="001937F8" w:rsidP="00502775">
      <w:pPr>
        <w:shd w:val="clear" w:color="auto" w:fill="FFFFFF"/>
        <w:spacing w:line="360" w:lineRule="auto"/>
        <w:ind w:firstLine="709"/>
        <w:jc w:val="center"/>
        <w:rPr>
          <w:sz w:val="28"/>
          <w:szCs w:val="28"/>
        </w:rPr>
      </w:pPr>
      <w:r>
        <w:rPr>
          <w:position w:val="-10"/>
          <w:sz w:val="28"/>
          <w:szCs w:val="28"/>
        </w:rPr>
        <w:pict>
          <v:shape id="_x0000_i1030" type="#_x0000_t75" style="width:146.25pt;height:18pt">
            <v:imagedata r:id="rId11" o:title=""/>
          </v:shape>
        </w:pict>
      </w:r>
      <w:r w:rsidR="000F3C7E" w:rsidRPr="00502775">
        <w:rPr>
          <w:sz w:val="28"/>
          <w:szCs w:val="28"/>
        </w:rPr>
        <w:t>,</w:t>
      </w:r>
    </w:p>
    <w:p w:rsidR="000F3C7E" w:rsidRPr="00502775" w:rsidRDefault="000F3C7E" w:rsidP="00502775">
      <w:pPr>
        <w:shd w:val="clear" w:color="auto" w:fill="FFFFFF"/>
        <w:spacing w:line="360" w:lineRule="auto"/>
        <w:ind w:firstLine="709"/>
        <w:rPr>
          <w:sz w:val="28"/>
          <w:szCs w:val="28"/>
        </w:rPr>
      </w:pPr>
      <w:r w:rsidRPr="00502775">
        <w:rPr>
          <w:sz w:val="28"/>
          <w:szCs w:val="28"/>
        </w:rPr>
        <w:t>где Е</w:t>
      </w:r>
      <w:r w:rsidRPr="00502775">
        <w:rPr>
          <w:sz w:val="28"/>
          <w:szCs w:val="28"/>
          <w:vertAlign w:val="subscript"/>
        </w:rPr>
        <w:t>1</w:t>
      </w:r>
      <w:r w:rsidRPr="00502775">
        <w:rPr>
          <w:sz w:val="28"/>
          <w:szCs w:val="28"/>
        </w:rPr>
        <w:t xml:space="preserve"> и Е</w:t>
      </w:r>
      <w:r w:rsidRPr="00502775">
        <w:rPr>
          <w:sz w:val="28"/>
          <w:szCs w:val="28"/>
          <w:vertAlign w:val="subscript"/>
        </w:rPr>
        <w:t xml:space="preserve">2 </w:t>
      </w:r>
      <w:r w:rsidRPr="00502775">
        <w:rPr>
          <w:sz w:val="28"/>
          <w:szCs w:val="28"/>
        </w:rPr>
        <w:t>– модули упругости; Е</w:t>
      </w:r>
      <w:r w:rsidRPr="00502775">
        <w:rPr>
          <w:sz w:val="28"/>
          <w:szCs w:val="28"/>
          <w:vertAlign w:val="subscript"/>
        </w:rPr>
        <w:t>1</w:t>
      </w:r>
      <w:r w:rsidRPr="00502775">
        <w:rPr>
          <w:sz w:val="28"/>
          <w:szCs w:val="28"/>
        </w:rPr>
        <w:t xml:space="preserve"> = 800 МПа; Е</w:t>
      </w:r>
      <w:r w:rsidRPr="00502775">
        <w:rPr>
          <w:sz w:val="28"/>
          <w:szCs w:val="28"/>
          <w:vertAlign w:val="subscript"/>
        </w:rPr>
        <w:t>2</w:t>
      </w:r>
      <w:r w:rsidRPr="00502775">
        <w:rPr>
          <w:sz w:val="28"/>
          <w:szCs w:val="28"/>
        </w:rPr>
        <w:t xml:space="preserve"> = 2,1*10</w:t>
      </w:r>
      <w:r w:rsidRPr="00502775">
        <w:rPr>
          <w:sz w:val="28"/>
          <w:szCs w:val="28"/>
          <w:vertAlign w:val="superscript"/>
        </w:rPr>
        <w:t>5</w:t>
      </w:r>
      <w:r w:rsidRPr="00502775">
        <w:rPr>
          <w:sz w:val="28"/>
          <w:szCs w:val="28"/>
        </w:rPr>
        <w:t xml:space="preserve"> МПа;</w:t>
      </w:r>
    </w:p>
    <w:p w:rsidR="000F3C7E" w:rsidRPr="00502775" w:rsidRDefault="000F3C7E" w:rsidP="00502775">
      <w:pPr>
        <w:shd w:val="clear" w:color="auto" w:fill="FFFFFF"/>
        <w:spacing w:line="360" w:lineRule="auto"/>
        <w:ind w:firstLine="709"/>
        <w:rPr>
          <w:sz w:val="28"/>
          <w:szCs w:val="28"/>
        </w:rPr>
      </w:pPr>
      <w:r w:rsidRPr="00502775">
        <w:rPr>
          <w:sz w:val="28"/>
          <w:szCs w:val="28"/>
          <w:lang w:val="en-US"/>
        </w:rPr>
        <w:t>v</w:t>
      </w:r>
      <w:r w:rsidRPr="00502775">
        <w:rPr>
          <w:sz w:val="28"/>
          <w:szCs w:val="28"/>
          <w:vertAlign w:val="subscript"/>
        </w:rPr>
        <w:t>1</w:t>
      </w:r>
      <w:r w:rsidRPr="00502775">
        <w:rPr>
          <w:sz w:val="28"/>
          <w:szCs w:val="28"/>
        </w:rPr>
        <w:t xml:space="preserve"> и </w:t>
      </w:r>
      <w:r w:rsidRPr="00502775">
        <w:rPr>
          <w:sz w:val="28"/>
          <w:szCs w:val="28"/>
          <w:lang w:val="en-US"/>
        </w:rPr>
        <w:t>v</w:t>
      </w:r>
      <w:r w:rsidRPr="00502775">
        <w:rPr>
          <w:sz w:val="28"/>
          <w:szCs w:val="28"/>
          <w:vertAlign w:val="subscript"/>
        </w:rPr>
        <w:t>2</w:t>
      </w:r>
      <w:r w:rsidRPr="00502775">
        <w:rPr>
          <w:sz w:val="28"/>
          <w:szCs w:val="28"/>
        </w:rPr>
        <w:t xml:space="preserve"> – коэффициенты Пуассона; </w:t>
      </w:r>
      <w:r w:rsidRPr="00502775">
        <w:rPr>
          <w:sz w:val="28"/>
          <w:szCs w:val="28"/>
          <w:lang w:val="en-US"/>
        </w:rPr>
        <w:t>v</w:t>
      </w:r>
      <w:r w:rsidRPr="00502775">
        <w:rPr>
          <w:sz w:val="28"/>
          <w:szCs w:val="28"/>
          <w:vertAlign w:val="subscript"/>
        </w:rPr>
        <w:t>1</w:t>
      </w:r>
      <w:r w:rsidRPr="00502775">
        <w:rPr>
          <w:sz w:val="28"/>
          <w:szCs w:val="28"/>
        </w:rPr>
        <w:t xml:space="preserve"> = 0,4;  </w:t>
      </w:r>
      <w:r w:rsidRPr="00502775">
        <w:rPr>
          <w:sz w:val="28"/>
          <w:szCs w:val="28"/>
          <w:lang w:val="en-US"/>
        </w:rPr>
        <w:t>v</w:t>
      </w:r>
      <w:r w:rsidRPr="00502775">
        <w:rPr>
          <w:sz w:val="28"/>
          <w:szCs w:val="28"/>
          <w:vertAlign w:val="subscript"/>
        </w:rPr>
        <w:t>2</w:t>
      </w:r>
      <w:r w:rsidRPr="00502775">
        <w:rPr>
          <w:sz w:val="28"/>
          <w:szCs w:val="28"/>
        </w:rPr>
        <w:t xml:space="preserve"> = 0,3;</w:t>
      </w:r>
    </w:p>
    <w:p w:rsidR="000F3C7E" w:rsidRPr="00502775" w:rsidRDefault="001937F8" w:rsidP="00502775">
      <w:pPr>
        <w:shd w:val="clear" w:color="auto" w:fill="FFFFFF"/>
        <w:spacing w:line="360" w:lineRule="auto"/>
        <w:ind w:firstLine="709"/>
        <w:jc w:val="center"/>
        <w:rPr>
          <w:sz w:val="28"/>
          <w:szCs w:val="28"/>
        </w:rPr>
      </w:pPr>
      <w:r>
        <w:rPr>
          <w:position w:val="-10"/>
          <w:sz w:val="28"/>
          <w:szCs w:val="28"/>
        </w:rPr>
        <w:pict>
          <v:shape id="_x0000_i1031" type="#_x0000_t75" style="width:39pt;height:15.75pt">
            <v:imagedata r:id="rId12" o:title=""/>
          </v:shape>
        </w:pict>
      </w:r>
      <w:r w:rsidR="000F3C7E" w:rsidRPr="00502775">
        <w:rPr>
          <w:sz w:val="28"/>
          <w:szCs w:val="28"/>
        </w:rPr>
        <w:t>,</w:t>
      </w:r>
    </w:p>
    <w:p w:rsidR="000F3C7E" w:rsidRPr="00502775" w:rsidRDefault="000F3C7E" w:rsidP="00502775">
      <w:pPr>
        <w:shd w:val="clear" w:color="auto" w:fill="FFFFFF"/>
        <w:spacing w:line="360" w:lineRule="auto"/>
        <w:ind w:firstLine="709"/>
        <w:rPr>
          <w:sz w:val="28"/>
          <w:szCs w:val="28"/>
        </w:rPr>
      </w:pPr>
      <w:r w:rsidRPr="00502775">
        <w:rPr>
          <w:sz w:val="28"/>
          <w:szCs w:val="28"/>
        </w:rPr>
        <w:t xml:space="preserve">где </w:t>
      </w:r>
      <w:r w:rsidRPr="00502775">
        <w:rPr>
          <w:sz w:val="28"/>
          <w:szCs w:val="28"/>
          <w:lang w:val="en-US"/>
        </w:rPr>
        <w:t>g</w:t>
      </w:r>
      <w:r w:rsidRPr="00502775">
        <w:rPr>
          <w:sz w:val="28"/>
          <w:szCs w:val="28"/>
        </w:rPr>
        <w:t xml:space="preserve"> – интенсивность погонной нагрузки; </w:t>
      </w:r>
      <w:r w:rsidRPr="00502775">
        <w:rPr>
          <w:sz w:val="28"/>
          <w:szCs w:val="28"/>
          <w:lang w:val="en-US"/>
        </w:rPr>
        <w:t>p</w:t>
      </w:r>
      <w:r w:rsidRPr="00502775">
        <w:rPr>
          <w:sz w:val="28"/>
          <w:szCs w:val="28"/>
        </w:rPr>
        <w:t xml:space="preserve"> – внутреннее давление в трубе; Δ – шаг арматуры (Δ = 6 мм).</w:t>
      </w:r>
    </w:p>
    <w:p w:rsidR="000F3C7E" w:rsidRPr="00502775" w:rsidRDefault="000F3C7E" w:rsidP="00502775">
      <w:pPr>
        <w:shd w:val="clear" w:color="auto" w:fill="FFFFFF"/>
        <w:spacing w:line="360" w:lineRule="auto"/>
        <w:ind w:firstLine="709"/>
        <w:rPr>
          <w:sz w:val="28"/>
          <w:szCs w:val="28"/>
        </w:rPr>
      </w:pPr>
      <w:r w:rsidRPr="00502775">
        <w:rPr>
          <w:sz w:val="28"/>
          <w:szCs w:val="28"/>
        </w:rPr>
        <w:t>При внутреннем давлении 12 МПа получили Р</w:t>
      </w:r>
      <w:r w:rsidRPr="00502775">
        <w:rPr>
          <w:sz w:val="28"/>
          <w:szCs w:val="28"/>
          <w:vertAlign w:val="subscript"/>
          <w:lang w:val="en-US"/>
        </w:rPr>
        <w:t>max</w:t>
      </w:r>
      <w:r w:rsidRPr="00502775">
        <w:rPr>
          <w:sz w:val="28"/>
          <w:szCs w:val="28"/>
        </w:rPr>
        <w:t xml:space="preserve"> = 118,8 МПа.</w:t>
      </w:r>
    </w:p>
    <w:p w:rsidR="000F3C7E" w:rsidRPr="00502775" w:rsidRDefault="000F3C7E" w:rsidP="00502775">
      <w:pPr>
        <w:shd w:val="clear" w:color="auto" w:fill="FFFFFF"/>
        <w:spacing w:line="360" w:lineRule="auto"/>
        <w:ind w:firstLine="709"/>
        <w:rPr>
          <w:sz w:val="28"/>
          <w:szCs w:val="28"/>
        </w:rPr>
      </w:pPr>
      <w:r w:rsidRPr="00502775">
        <w:rPr>
          <w:sz w:val="28"/>
          <w:szCs w:val="28"/>
        </w:rPr>
        <w:t>Главные напряжения в зоне контакта:</w:t>
      </w:r>
    </w:p>
    <w:p w:rsidR="000F3C7E" w:rsidRPr="00502775" w:rsidRDefault="001937F8" w:rsidP="00502775">
      <w:pPr>
        <w:shd w:val="clear" w:color="auto" w:fill="FFFFFF"/>
        <w:spacing w:line="360" w:lineRule="auto"/>
        <w:ind w:firstLine="709"/>
        <w:jc w:val="center"/>
        <w:rPr>
          <w:sz w:val="28"/>
          <w:szCs w:val="28"/>
        </w:rPr>
      </w:pPr>
      <w:r>
        <w:rPr>
          <w:position w:val="-30"/>
          <w:sz w:val="28"/>
          <w:szCs w:val="28"/>
        </w:rPr>
        <w:pict>
          <v:shape id="_x0000_i1032" type="#_x0000_t75" style="width:155.25pt;height:36pt">
            <v:imagedata r:id="rId13" o:title=""/>
          </v:shape>
        </w:pict>
      </w:r>
    </w:p>
    <w:p w:rsidR="000F3C7E" w:rsidRPr="00502775" w:rsidRDefault="000F3C7E" w:rsidP="00502775">
      <w:pPr>
        <w:shd w:val="clear" w:color="auto" w:fill="FFFFFF"/>
        <w:spacing w:line="360" w:lineRule="auto"/>
        <w:ind w:firstLine="709"/>
        <w:rPr>
          <w:sz w:val="28"/>
          <w:szCs w:val="28"/>
        </w:rPr>
      </w:pPr>
      <w:r w:rsidRPr="00502775">
        <w:rPr>
          <w:sz w:val="28"/>
          <w:szCs w:val="28"/>
        </w:rPr>
        <w:t>Эквивалентные напряжения по Мизесу:</w:t>
      </w:r>
    </w:p>
    <w:p w:rsidR="000F3C7E" w:rsidRPr="00502775" w:rsidRDefault="001937F8" w:rsidP="00502775">
      <w:pPr>
        <w:shd w:val="clear" w:color="auto" w:fill="FFFFFF"/>
        <w:spacing w:line="360" w:lineRule="auto"/>
        <w:ind w:firstLine="709"/>
        <w:jc w:val="center"/>
        <w:rPr>
          <w:sz w:val="28"/>
          <w:szCs w:val="28"/>
        </w:rPr>
      </w:pPr>
      <w:r>
        <w:rPr>
          <w:position w:val="-28"/>
          <w:sz w:val="28"/>
          <w:szCs w:val="28"/>
        </w:rPr>
        <w:pict>
          <v:shape id="_x0000_i1033" type="#_x0000_t75" style="width:297.75pt;height:33pt">
            <v:imagedata r:id="rId14" o:title=""/>
          </v:shape>
        </w:pict>
      </w:r>
    </w:p>
    <w:p w:rsidR="000F3C7E" w:rsidRPr="00502775" w:rsidRDefault="000F3C7E" w:rsidP="00502775">
      <w:pPr>
        <w:shd w:val="clear" w:color="auto" w:fill="FFFFFF"/>
        <w:spacing w:line="360" w:lineRule="auto"/>
        <w:ind w:firstLine="709"/>
        <w:jc w:val="both"/>
        <w:rPr>
          <w:sz w:val="28"/>
          <w:szCs w:val="28"/>
        </w:rPr>
      </w:pPr>
      <w:r w:rsidRPr="00502775">
        <w:rPr>
          <w:sz w:val="28"/>
          <w:szCs w:val="28"/>
        </w:rPr>
        <w:t>Для полиэтилена низкого давления предел текучести равен 20 МПа. Полученный уровень напряжений говорит о том, что в зоне контакта происходит ме</w:t>
      </w:r>
      <w:r w:rsidRPr="00502775">
        <w:rPr>
          <w:sz w:val="28"/>
          <w:szCs w:val="28"/>
        </w:rPr>
        <w:softHyphen/>
        <w:t>стная пластическая деформация, результатом которой становится смятие полиэтиленовой оболочки. При внутреннем давлении р = 4 МП</w:t>
      </w:r>
      <w:r w:rsidRPr="00502775">
        <w:rPr>
          <w:sz w:val="28"/>
          <w:szCs w:val="28"/>
          <w:lang w:val="en-US"/>
        </w:rPr>
        <w:t>a</w:t>
      </w:r>
      <w:r w:rsidRPr="00502775">
        <w:rPr>
          <w:sz w:val="28"/>
          <w:szCs w:val="28"/>
        </w:rPr>
        <w:t xml:space="preserve"> σ</w:t>
      </w:r>
      <w:r w:rsidRPr="00502775">
        <w:rPr>
          <w:sz w:val="28"/>
          <w:szCs w:val="28"/>
          <w:vertAlign w:val="subscript"/>
        </w:rPr>
        <w:t>экв</w:t>
      </w:r>
      <w:r w:rsidRPr="00502775">
        <w:rPr>
          <w:sz w:val="28"/>
          <w:szCs w:val="28"/>
        </w:rPr>
        <w:t xml:space="preserve"> = 13,7 </w:t>
      </w:r>
      <w:r w:rsidRPr="00502775">
        <w:rPr>
          <w:sz w:val="28"/>
          <w:szCs w:val="28"/>
          <w:lang w:val="en-US"/>
        </w:rPr>
        <w:t>M</w:t>
      </w:r>
      <w:r w:rsidRPr="00502775">
        <w:rPr>
          <w:sz w:val="28"/>
          <w:szCs w:val="28"/>
        </w:rPr>
        <w:t>П</w:t>
      </w:r>
      <w:r w:rsidRPr="00502775">
        <w:rPr>
          <w:sz w:val="28"/>
          <w:szCs w:val="28"/>
          <w:lang w:val="en-US"/>
        </w:rPr>
        <w:t>a</w:t>
      </w:r>
      <w:r w:rsidRPr="00502775">
        <w:rPr>
          <w:sz w:val="28"/>
          <w:szCs w:val="28"/>
        </w:rPr>
        <w:t>.</w:t>
      </w:r>
    </w:p>
    <w:p w:rsidR="000F3C7E" w:rsidRPr="00502775" w:rsidRDefault="000F3C7E" w:rsidP="00502775">
      <w:pPr>
        <w:shd w:val="clear" w:color="auto" w:fill="FFFFFF"/>
        <w:spacing w:line="360" w:lineRule="auto"/>
        <w:ind w:firstLine="709"/>
        <w:jc w:val="both"/>
        <w:rPr>
          <w:sz w:val="28"/>
          <w:szCs w:val="28"/>
        </w:rPr>
      </w:pPr>
      <w:r w:rsidRPr="00502775">
        <w:rPr>
          <w:sz w:val="28"/>
          <w:szCs w:val="28"/>
        </w:rPr>
        <w:t>Контактная задача Герца описывает напряжения на границе “полиэтилен-сталь” приблизительно, так как, в данном случае, непосредственно рассматривалась только зона контакта двух элементов (полиэтиленового и стального) без учета роботы соседних элементов.</w:t>
      </w:r>
    </w:p>
    <w:p w:rsidR="000F3C7E" w:rsidRPr="00502775" w:rsidRDefault="000F3C7E" w:rsidP="00502775">
      <w:pPr>
        <w:shd w:val="clear" w:color="auto" w:fill="FFFFFF"/>
        <w:spacing w:line="360" w:lineRule="auto"/>
        <w:ind w:firstLine="709"/>
        <w:jc w:val="both"/>
        <w:rPr>
          <w:sz w:val="28"/>
          <w:szCs w:val="28"/>
        </w:rPr>
      </w:pPr>
      <w:r w:rsidRPr="00502775">
        <w:rPr>
          <w:sz w:val="28"/>
          <w:szCs w:val="28"/>
        </w:rPr>
        <w:t>Поэтому для анализа напряженно-деформированного состояния в зонах контакта стальной арматуры с полиэтиленом была смоделирована другая сетка конечных элементов (рис. 3</w:t>
      </w:r>
      <w:r w:rsidR="00956EFD" w:rsidRPr="00502775">
        <w:rPr>
          <w:sz w:val="28"/>
          <w:szCs w:val="28"/>
        </w:rPr>
        <w:t>1</w:t>
      </w:r>
      <w:r w:rsidRPr="00502775">
        <w:rPr>
          <w:sz w:val="28"/>
          <w:szCs w:val="28"/>
        </w:rPr>
        <w:t xml:space="preserve"> и </w:t>
      </w:r>
      <w:r w:rsidR="00956EFD" w:rsidRPr="00502775">
        <w:rPr>
          <w:sz w:val="28"/>
          <w:szCs w:val="28"/>
        </w:rPr>
        <w:t>32</w:t>
      </w:r>
      <w:r w:rsidRPr="00502775">
        <w:rPr>
          <w:sz w:val="28"/>
          <w:szCs w:val="28"/>
        </w:rPr>
        <w:t>). Для достижения большей точности реше</w:t>
      </w:r>
      <w:r w:rsidRPr="00502775">
        <w:rPr>
          <w:sz w:val="28"/>
          <w:szCs w:val="28"/>
        </w:rPr>
        <w:softHyphen/>
        <w:t>ния в зонах контакта использована более мелкая сетка. Задача решалась в пло</w:t>
      </w:r>
      <w:r w:rsidRPr="00502775">
        <w:rPr>
          <w:sz w:val="28"/>
          <w:szCs w:val="28"/>
        </w:rPr>
        <w:softHyphen/>
        <w:t>ской постановке.</w:t>
      </w:r>
    </w:p>
    <w:p w:rsidR="000F3C7E" w:rsidRPr="00502775" w:rsidRDefault="000F3C7E" w:rsidP="00502775">
      <w:pPr>
        <w:shd w:val="clear" w:color="auto" w:fill="FFFFFF"/>
        <w:spacing w:line="360" w:lineRule="auto"/>
        <w:ind w:firstLine="709"/>
        <w:jc w:val="both"/>
        <w:rPr>
          <w:sz w:val="28"/>
          <w:szCs w:val="28"/>
        </w:rPr>
      </w:pPr>
      <w:r w:rsidRPr="00502775">
        <w:rPr>
          <w:sz w:val="28"/>
          <w:szCs w:val="28"/>
        </w:rPr>
        <w:t>Были рассмотрены два сечения металлопластовой трубы. Сечение 1 про</w:t>
      </w:r>
      <w:r w:rsidRPr="00502775">
        <w:rPr>
          <w:sz w:val="28"/>
          <w:szCs w:val="28"/>
        </w:rPr>
        <w:softHyphen/>
        <w:t>ходит между двумя смежными проволоками окружной арматуры. Сечение 2 включает в себя окружную и продольную арматуру. Рассматривалась металлопластовая труба наружного диаметра 95 мм под действием внутреннего давле</w:t>
      </w:r>
      <w:r w:rsidRPr="00502775">
        <w:rPr>
          <w:sz w:val="28"/>
          <w:szCs w:val="28"/>
        </w:rPr>
        <w:softHyphen/>
        <w:t>ния 4.0 МПа. Был рассмотрен фрагмент трубы, включающий в себя 5 проволок продольной арматуры (</w:t>
      </w:r>
      <w:r w:rsidRPr="00502775">
        <w:rPr>
          <w:sz w:val="28"/>
          <w:szCs w:val="28"/>
          <w:lang w:val="en-US"/>
        </w:rPr>
        <w:t>d</w:t>
      </w:r>
      <w:r w:rsidRPr="00502775">
        <w:rPr>
          <w:sz w:val="28"/>
          <w:szCs w:val="28"/>
        </w:rPr>
        <w:t xml:space="preserve"> = 2.5 мм). В силу симметрии относительно вертикаль</w:t>
      </w:r>
      <w:r w:rsidRPr="00502775">
        <w:rPr>
          <w:sz w:val="28"/>
          <w:szCs w:val="28"/>
        </w:rPr>
        <w:softHyphen/>
        <w:t>ной оси сетк</w:t>
      </w:r>
      <w:r w:rsidRPr="00502775">
        <w:rPr>
          <w:sz w:val="28"/>
          <w:szCs w:val="28"/>
          <w:lang w:val="en-US"/>
        </w:rPr>
        <w:t>a</w:t>
      </w:r>
      <w:r w:rsidRPr="00502775">
        <w:rPr>
          <w:sz w:val="28"/>
          <w:szCs w:val="28"/>
        </w:rPr>
        <w:t xml:space="preserve"> КЭ формировалась для половины фрагмента. Для узлов, лежащих на оси симметрии, горизонтальные перемещения принимались равными кулю.</w:t>
      </w:r>
    </w:p>
    <w:p w:rsidR="000F3C7E" w:rsidRPr="00502775" w:rsidRDefault="000F3C7E" w:rsidP="00502775">
      <w:pPr>
        <w:shd w:val="clear" w:color="auto" w:fill="FFFFFF"/>
        <w:tabs>
          <w:tab w:val="left" w:pos="8467"/>
        </w:tabs>
        <w:spacing w:line="360" w:lineRule="auto"/>
        <w:ind w:firstLine="709"/>
        <w:jc w:val="both"/>
        <w:rPr>
          <w:sz w:val="28"/>
          <w:szCs w:val="28"/>
        </w:rPr>
      </w:pPr>
      <w:r w:rsidRPr="00502775">
        <w:rPr>
          <w:sz w:val="28"/>
          <w:szCs w:val="28"/>
        </w:rPr>
        <w:t xml:space="preserve">Распределение эквивалентных напряжений Мизеса 1 и 2 показано на рис. </w:t>
      </w:r>
      <w:r w:rsidR="00956EFD" w:rsidRPr="00502775">
        <w:rPr>
          <w:sz w:val="28"/>
          <w:szCs w:val="28"/>
        </w:rPr>
        <w:t>33</w:t>
      </w:r>
      <w:r w:rsidRPr="00502775">
        <w:rPr>
          <w:sz w:val="28"/>
          <w:szCs w:val="28"/>
        </w:rPr>
        <w:t xml:space="preserve"> и </w:t>
      </w:r>
      <w:r w:rsidR="00956EFD" w:rsidRPr="00502775">
        <w:rPr>
          <w:sz w:val="28"/>
          <w:szCs w:val="28"/>
        </w:rPr>
        <w:t>34</w:t>
      </w:r>
      <w:r w:rsidRPr="00502775">
        <w:rPr>
          <w:sz w:val="28"/>
          <w:szCs w:val="28"/>
        </w:rPr>
        <w:t>. Для сечения 1 напряжения в полиэтилене в окрестности узла 258 не превышают 5 МПа. Для сечения 2 в узде 258 напряжение равно 5.07 МПа. Такой уровень напряжений обеспечивает четырехкратный запас кратковременной прочности.</w:t>
      </w:r>
    </w:p>
    <w:p w:rsidR="000F3C7E" w:rsidRPr="00502775" w:rsidRDefault="000F3C7E" w:rsidP="00502775">
      <w:pPr>
        <w:shd w:val="clear" w:color="auto" w:fill="FFFFFF"/>
        <w:spacing w:line="360" w:lineRule="auto"/>
        <w:ind w:firstLine="709"/>
        <w:jc w:val="both"/>
        <w:rPr>
          <w:sz w:val="28"/>
          <w:szCs w:val="28"/>
        </w:rPr>
      </w:pPr>
      <w:r w:rsidRPr="00502775">
        <w:rPr>
          <w:sz w:val="28"/>
          <w:szCs w:val="28"/>
        </w:rPr>
        <w:t>Как указывалось выше, наиболее наряженным элементом конструкции оказалась арматура в окружном направлении. Шаг Δ1 армирующей сетки в окружном направлении несущественно влияет на напряженно-деформированное состояние трубы и может задаваться из конструктивных соображений.</w:t>
      </w:r>
    </w:p>
    <w:p w:rsidR="000F3C7E" w:rsidRPr="00502775" w:rsidRDefault="000F3C7E" w:rsidP="00502775">
      <w:pPr>
        <w:shd w:val="clear" w:color="auto" w:fill="FFFFFF"/>
        <w:tabs>
          <w:tab w:val="left" w:pos="5892"/>
        </w:tabs>
        <w:spacing w:line="360" w:lineRule="auto"/>
        <w:ind w:firstLine="709"/>
        <w:jc w:val="both"/>
        <w:rPr>
          <w:sz w:val="28"/>
          <w:szCs w:val="28"/>
        </w:rPr>
      </w:pPr>
      <w:r w:rsidRPr="00502775">
        <w:rPr>
          <w:sz w:val="28"/>
          <w:szCs w:val="28"/>
        </w:rPr>
        <w:t>Наиболее существенное влияние оказывает шаг Δ2 арматуры в продольном</w:t>
      </w:r>
      <w:r w:rsidRPr="00502775">
        <w:rPr>
          <w:sz w:val="28"/>
          <w:szCs w:val="28"/>
        </w:rPr>
        <w:br/>
        <w:t>направлении. Для трубы диаметром 95 мм изменение шага сетки в продольном</w:t>
      </w:r>
      <w:r w:rsidRPr="00502775">
        <w:rPr>
          <w:sz w:val="28"/>
          <w:szCs w:val="28"/>
        </w:rPr>
        <w:br/>
        <w:t>направлении с 8 до 6 мм привело к понижению растягивающих напряжений в</w:t>
      </w:r>
      <w:r w:rsidRPr="00502775">
        <w:rPr>
          <w:sz w:val="28"/>
          <w:szCs w:val="28"/>
        </w:rPr>
        <w:br/>
        <w:t>кольцевой арматуре примерно на 20 %.</w:t>
      </w:r>
    </w:p>
    <w:p w:rsidR="000F3C7E" w:rsidRPr="00502775" w:rsidRDefault="000F3C7E" w:rsidP="00502775">
      <w:pPr>
        <w:shd w:val="clear" w:color="auto" w:fill="FFFFFF"/>
        <w:spacing w:line="360" w:lineRule="auto"/>
        <w:ind w:firstLine="709"/>
        <w:jc w:val="both"/>
        <w:rPr>
          <w:sz w:val="28"/>
          <w:szCs w:val="28"/>
        </w:rPr>
      </w:pPr>
      <w:r w:rsidRPr="00502775">
        <w:rPr>
          <w:sz w:val="28"/>
          <w:szCs w:val="28"/>
        </w:rPr>
        <w:t>В процессе изготовления МПТ при отверждении ПНД с 70 до 20°С в трубе возникают термоупругие напряжения. В арматуре термоупругие напряжения – сжимающие, в полиэтиленовой матрице – растягивающие. От действия внутреннего давления и в арматуре и в полиэтиленовой матрице возникают растягивающие напряжения. Таким образом, наличие термоупругих  напряжений разгружает арматуру и повышает суммарные напряжения в полиэтилене. С це</w:t>
      </w:r>
      <w:r w:rsidRPr="00502775">
        <w:rPr>
          <w:sz w:val="28"/>
          <w:szCs w:val="28"/>
        </w:rPr>
        <w:softHyphen/>
        <w:t>лью снижения уровня напряжений в полимерной матрице и повышения работоспособности труб целесообразно в технологию изготовления внесли операцию термообработки тела трубы.</w:t>
      </w:r>
    </w:p>
    <w:p w:rsidR="000F3C7E" w:rsidRPr="00502775" w:rsidRDefault="000F3C7E" w:rsidP="00502775">
      <w:pPr>
        <w:shd w:val="clear" w:color="auto" w:fill="FFFFFF"/>
        <w:spacing w:line="360" w:lineRule="auto"/>
        <w:ind w:firstLine="709"/>
        <w:jc w:val="both"/>
        <w:rPr>
          <w:sz w:val="28"/>
          <w:szCs w:val="28"/>
        </w:rPr>
      </w:pPr>
      <w:r w:rsidRPr="00502775">
        <w:rPr>
          <w:sz w:val="28"/>
          <w:szCs w:val="28"/>
        </w:rPr>
        <w:t>Результаты испытания на растяжение элементов сварного проволочного каркаса металлопластовой трубы из малоуглеродистой конструкционной стали показали уровень предела текучести σ</w:t>
      </w:r>
      <w:r w:rsidRPr="00502775">
        <w:rPr>
          <w:sz w:val="28"/>
          <w:szCs w:val="28"/>
          <w:vertAlign w:val="subscript"/>
        </w:rPr>
        <w:t>т</w:t>
      </w:r>
      <w:r w:rsidRPr="00502775">
        <w:rPr>
          <w:sz w:val="28"/>
          <w:szCs w:val="28"/>
        </w:rPr>
        <w:t xml:space="preserve"> = 310 МПа. Сопоставление с напряжениями в стальной арматуре (табл. 111) показывает, что для труб диаметром 89 и 95 мм можно использовать проволоку диаметром 2,5 мм при размерах ячейки до 8 х 8 мм. Трубы диаметром 115 и 132 мм позволяют использовал проволоку диаметром 3 мм при размерах ячейки до 8 x 8 мм. При использовании проволоки диаметром 2,5 мм для трубы диаметром 115 мм размеры ячейки не должны превышать  6 х 6 мм, для трубы диаметром 132 мм размеры ячейки не должны превышать 6 x 6 мм.</w:t>
      </w:r>
    </w:p>
    <w:p w:rsidR="000F3C7E" w:rsidRPr="00502775" w:rsidRDefault="000F3C7E" w:rsidP="00502775">
      <w:pPr>
        <w:shd w:val="clear" w:color="auto" w:fill="FFFFFF"/>
        <w:spacing w:line="360" w:lineRule="auto"/>
        <w:ind w:firstLine="709"/>
        <w:jc w:val="both"/>
        <w:rPr>
          <w:sz w:val="28"/>
          <w:szCs w:val="28"/>
        </w:rPr>
      </w:pPr>
      <w:r w:rsidRPr="00502775">
        <w:rPr>
          <w:sz w:val="28"/>
          <w:szCs w:val="28"/>
        </w:rPr>
        <w:t>Проведен расчет геометрических параметров полиэтиленовой законцовки металлопластовой трубы.</w:t>
      </w:r>
    </w:p>
    <w:p w:rsidR="000F3C7E" w:rsidRPr="00502775" w:rsidRDefault="000F3C7E" w:rsidP="00502775">
      <w:pPr>
        <w:shd w:val="clear" w:color="auto" w:fill="FFFFFF"/>
        <w:spacing w:line="360" w:lineRule="auto"/>
        <w:ind w:firstLine="709"/>
        <w:jc w:val="both"/>
        <w:rPr>
          <w:i/>
          <w:sz w:val="28"/>
          <w:szCs w:val="28"/>
        </w:rPr>
      </w:pPr>
      <w:r w:rsidRPr="00502775">
        <w:rPr>
          <w:i/>
          <w:sz w:val="28"/>
          <w:szCs w:val="28"/>
        </w:rPr>
        <w:t>Определение длины законцовки из термопласта.</w:t>
      </w:r>
    </w:p>
    <w:p w:rsidR="000F3C7E" w:rsidRPr="00502775" w:rsidRDefault="000F3C7E" w:rsidP="00502775">
      <w:pPr>
        <w:shd w:val="clear" w:color="auto" w:fill="FFFFFF"/>
        <w:spacing w:line="360" w:lineRule="auto"/>
        <w:ind w:firstLine="709"/>
        <w:jc w:val="both"/>
        <w:rPr>
          <w:sz w:val="28"/>
          <w:szCs w:val="28"/>
        </w:rPr>
      </w:pPr>
      <w:r w:rsidRPr="00502775">
        <w:rPr>
          <w:sz w:val="28"/>
          <w:szCs w:val="28"/>
        </w:rPr>
        <w:t>Расчет ведется на срез по границе "законцовка – тело трубы".</w:t>
      </w:r>
    </w:p>
    <w:p w:rsidR="000F3C7E" w:rsidRPr="00502775" w:rsidRDefault="001937F8" w:rsidP="00502775">
      <w:pPr>
        <w:shd w:val="clear" w:color="auto" w:fill="FFFFFF"/>
        <w:spacing w:line="360" w:lineRule="auto"/>
        <w:ind w:firstLine="709"/>
        <w:jc w:val="center"/>
        <w:rPr>
          <w:sz w:val="28"/>
          <w:szCs w:val="28"/>
        </w:rPr>
      </w:pPr>
      <w:r>
        <w:rPr>
          <w:position w:val="-164"/>
          <w:sz w:val="28"/>
          <w:szCs w:val="28"/>
        </w:rPr>
        <w:pict>
          <v:shape id="_x0000_i1034" type="#_x0000_t75" style="width:252pt;height:183.75pt">
            <v:imagedata r:id="rId15" o:title=""/>
          </v:shape>
        </w:pict>
      </w:r>
    </w:p>
    <w:p w:rsidR="000F3C7E" w:rsidRPr="00502775" w:rsidRDefault="000F3C7E" w:rsidP="00502775">
      <w:pPr>
        <w:shd w:val="clear" w:color="auto" w:fill="FFFFFF"/>
        <w:spacing w:line="360" w:lineRule="auto"/>
        <w:ind w:firstLine="709"/>
        <w:rPr>
          <w:sz w:val="28"/>
          <w:szCs w:val="28"/>
        </w:rPr>
      </w:pPr>
      <w:r w:rsidRPr="00502775">
        <w:rPr>
          <w:sz w:val="28"/>
          <w:szCs w:val="28"/>
        </w:rPr>
        <w:t>Подставив эти значения, получим:</w:t>
      </w:r>
    </w:p>
    <w:p w:rsidR="000F3C7E" w:rsidRPr="00502775" w:rsidRDefault="001937F8" w:rsidP="00502775">
      <w:pPr>
        <w:shd w:val="clear" w:color="auto" w:fill="FFFFFF"/>
        <w:spacing w:line="360" w:lineRule="auto"/>
        <w:ind w:firstLine="709"/>
        <w:jc w:val="center"/>
        <w:rPr>
          <w:sz w:val="28"/>
          <w:szCs w:val="28"/>
        </w:rPr>
      </w:pPr>
      <w:r>
        <w:rPr>
          <w:position w:val="-24"/>
          <w:sz w:val="28"/>
          <w:szCs w:val="28"/>
        </w:rPr>
        <w:pict>
          <v:shape id="_x0000_i1035" type="#_x0000_t75" style="width:466.5pt;height:44.25pt">
            <v:imagedata r:id="rId16" o:title=""/>
          </v:shape>
        </w:pict>
      </w:r>
    </w:p>
    <w:p w:rsidR="000F3C7E" w:rsidRPr="00502775" w:rsidRDefault="000F3C7E" w:rsidP="00502775">
      <w:pPr>
        <w:shd w:val="clear" w:color="auto" w:fill="FFFFFF"/>
        <w:spacing w:line="360" w:lineRule="auto"/>
        <w:ind w:firstLine="709"/>
        <w:rPr>
          <w:sz w:val="28"/>
          <w:szCs w:val="28"/>
        </w:rPr>
      </w:pPr>
      <w:r w:rsidRPr="00502775">
        <w:rPr>
          <w:sz w:val="28"/>
          <w:szCs w:val="28"/>
        </w:rPr>
        <w:t>откуда:</w:t>
      </w:r>
    </w:p>
    <w:p w:rsidR="000F3C7E" w:rsidRPr="00502775" w:rsidRDefault="001937F8" w:rsidP="00502775">
      <w:pPr>
        <w:shd w:val="clear" w:color="auto" w:fill="FFFFFF"/>
        <w:spacing w:line="360" w:lineRule="auto"/>
        <w:ind w:firstLine="709"/>
        <w:jc w:val="center"/>
        <w:rPr>
          <w:sz w:val="28"/>
          <w:szCs w:val="28"/>
        </w:rPr>
      </w:pPr>
      <w:r>
        <w:rPr>
          <w:position w:val="-126"/>
          <w:sz w:val="28"/>
          <w:szCs w:val="28"/>
        </w:rPr>
        <w:pict>
          <v:shape id="_x0000_i1036" type="#_x0000_t75" style="width:330.75pt;height:129pt">
            <v:imagedata r:id="rId17" o:title=""/>
          </v:shape>
        </w:pict>
      </w:r>
    </w:p>
    <w:p w:rsidR="000F3C7E" w:rsidRPr="00502775" w:rsidRDefault="000F3C7E" w:rsidP="00502775">
      <w:pPr>
        <w:shd w:val="clear" w:color="auto" w:fill="FFFFFF"/>
        <w:spacing w:line="360" w:lineRule="auto"/>
        <w:ind w:firstLine="709"/>
        <w:rPr>
          <w:sz w:val="28"/>
          <w:szCs w:val="28"/>
        </w:rPr>
      </w:pPr>
    </w:p>
    <w:p w:rsidR="000F3C7E" w:rsidRPr="00502775" w:rsidRDefault="000F3C7E" w:rsidP="00502775">
      <w:pPr>
        <w:shd w:val="clear" w:color="auto" w:fill="FFFFFF"/>
        <w:spacing w:line="360" w:lineRule="auto"/>
        <w:ind w:firstLine="709"/>
        <w:rPr>
          <w:sz w:val="28"/>
          <w:szCs w:val="28"/>
        </w:rPr>
      </w:pPr>
      <w:r w:rsidRPr="00502775">
        <w:rPr>
          <w:sz w:val="28"/>
          <w:szCs w:val="28"/>
        </w:rPr>
        <w:t xml:space="preserve">где </w:t>
      </w:r>
      <w:r w:rsidRPr="00502775">
        <w:rPr>
          <w:sz w:val="28"/>
          <w:szCs w:val="28"/>
          <w:lang w:val="en-US"/>
        </w:rPr>
        <w:t>h</w:t>
      </w:r>
      <w:r w:rsidRPr="00502775">
        <w:rPr>
          <w:sz w:val="28"/>
          <w:szCs w:val="28"/>
        </w:rPr>
        <w:t xml:space="preserve"> – шаг расположения продольных проволок;</w:t>
      </w:r>
    </w:p>
    <w:p w:rsidR="000F3C7E" w:rsidRPr="00502775" w:rsidRDefault="000F3C7E" w:rsidP="00502775">
      <w:pPr>
        <w:shd w:val="clear" w:color="auto" w:fill="FFFFFF"/>
        <w:spacing w:line="360" w:lineRule="auto"/>
        <w:ind w:firstLine="709"/>
        <w:rPr>
          <w:sz w:val="28"/>
          <w:szCs w:val="28"/>
        </w:rPr>
      </w:pPr>
      <w:r w:rsidRPr="00502775">
        <w:rPr>
          <w:sz w:val="28"/>
          <w:szCs w:val="28"/>
        </w:rPr>
        <w:t xml:space="preserve">       δ – толщина стенки трубы.</w:t>
      </w:r>
    </w:p>
    <w:p w:rsidR="000F3C7E" w:rsidRPr="00502775" w:rsidRDefault="000F3C7E" w:rsidP="00502775">
      <w:pPr>
        <w:shd w:val="clear" w:color="auto" w:fill="FFFFFF"/>
        <w:spacing w:line="360" w:lineRule="auto"/>
        <w:ind w:firstLine="709"/>
        <w:rPr>
          <w:i/>
          <w:sz w:val="28"/>
          <w:szCs w:val="28"/>
        </w:rPr>
      </w:pPr>
    </w:p>
    <w:p w:rsidR="000F3C7E" w:rsidRPr="00502775" w:rsidRDefault="000F3C7E" w:rsidP="00502775">
      <w:pPr>
        <w:shd w:val="clear" w:color="auto" w:fill="FFFFFF"/>
        <w:spacing w:line="360" w:lineRule="auto"/>
        <w:ind w:firstLine="709"/>
        <w:rPr>
          <w:i/>
          <w:sz w:val="28"/>
          <w:szCs w:val="28"/>
        </w:rPr>
      </w:pPr>
      <w:r w:rsidRPr="00502775">
        <w:rPr>
          <w:i/>
          <w:sz w:val="28"/>
          <w:szCs w:val="28"/>
        </w:rPr>
        <w:t>Расчет длины законцовки из условия равенства прочности тела трубы на разрыв и прочности точечной сварки проволок между собой.</w:t>
      </w:r>
    </w:p>
    <w:p w:rsidR="000F3C7E" w:rsidRPr="00502775" w:rsidRDefault="001937F8" w:rsidP="00502775">
      <w:pPr>
        <w:shd w:val="clear" w:color="auto" w:fill="FFFFFF"/>
        <w:spacing w:line="360" w:lineRule="auto"/>
        <w:ind w:firstLine="709"/>
        <w:jc w:val="center"/>
        <w:rPr>
          <w:sz w:val="28"/>
          <w:szCs w:val="28"/>
        </w:rPr>
      </w:pPr>
      <w:r>
        <w:rPr>
          <w:position w:val="-78"/>
          <w:sz w:val="28"/>
          <w:szCs w:val="28"/>
        </w:rPr>
        <w:pict>
          <v:shape id="_x0000_i1037" type="#_x0000_t75" style="width:195pt;height:69.75pt">
            <v:imagedata r:id="rId18" o:title=""/>
          </v:shape>
        </w:pict>
      </w:r>
    </w:p>
    <w:p w:rsidR="000F3C7E" w:rsidRPr="00502775" w:rsidRDefault="000F3C7E" w:rsidP="00502775">
      <w:pPr>
        <w:shd w:val="clear" w:color="auto" w:fill="FFFFFF"/>
        <w:spacing w:line="360" w:lineRule="auto"/>
        <w:ind w:firstLine="709"/>
        <w:jc w:val="both"/>
        <w:rPr>
          <w:sz w:val="28"/>
          <w:szCs w:val="28"/>
          <w:lang w:val="en-US"/>
        </w:rPr>
      </w:pPr>
    </w:p>
    <w:p w:rsidR="000F3C7E" w:rsidRPr="00502775" w:rsidRDefault="000F3C7E" w:rsidP="00502775">
      <w:pPr>
        <w:shd w:val="clear" w:color="auto" w:fill="FFFFFF"/>
        <w:spacing w:line="360" w:lineRule="auto"/>
        <w:ind w:firstLine="709"/>
        <w:jc w:val="both"/>
        <w:rPr>
          <w:sz w:val="28"/>
          <w:szCs w:val="28"/>
        </w:rPr>
      </w:pPr>
      <w:r w:rsidRPr="00502775">
        <w:rPr>
          <w:sz w:val="28"/>
          <w:szCs w:val="28"/>
        </w:rPr>
        <w:t>Подставив эти значения, получим:</w:t>
      </w:r>
    </w:p>
    <w:p w:rsidR="000F3C7E" w:rsidRPr="00502775" w:rsidRDefault="001937F8" w:rsidP="00502775">
      <w:pPr>
        <w:shd w:val="clear" w:color="auto" w:fill="FFFFFF"/>
        <w:spacing w:line="360" w:lineRule="auto"/>
        <w:ind w:firstLine="709"/>
        <w:jc w:val="center"/>
        <w:rPr>
          <w:sz w:val="28"/>
          <w:szCs w:val="28"/>
        </w:rPr>
      </w:pPr>
      <w:r>
        <w:rPr>
          <w:position w:val="-30"/>
          <w:sz w:val="28"/>
          <w:szCs w:val="28"/>
        </w:rPr>
        <w:pict>
          <v:shape id="_x0000_i1038" type="#_x0000_t75" style="width:240.75pt;height:36pt">
            <v:imagedata r:id="rId19" o:title=""/>
          </v:shape>
        </w:pict>
      </w:r>
    </w:p>
    <w:p w:rsidR="000F3C7E" w:rsidRPr="00502775" w:rsidRDefault="000F3C7E" w:rsidP="00502775">
      <w:pPr>
        <w:shd w:val="clear" w:color="auto" w:fill="FFFFFF"/>
        <w:spacing w:line="360" w:lineRule="auto"/>
        <w:ind w:firstLine="709"/>
        <w:jc w:val="both"/>
        <w:rPr>
          <w:sz w:val="28"/>
          <w:szCs w:val="28"/>
          <w:lang w:val="en-US"/>
        </w:rPr>
      </w:pPr>
    </w:p>
    <w:p w:rsidR="000F3C7E" w:rsidRPr="00502775" w:rsidRDefault="000F3C7E" w:rsidP="00502775">
      <w:pPr>
        <w:shd w:val="clear" w:color="auto" w:fill="FFFFFF"/>
        <w:spacing w:line="360" w:lineRule="auto"/>
        <w:ind w:firstLine="709"/>
        <w:jc w:val="both"/>
        <w:rPr>
          <w:sz w:val="28"/>
          <w:szCs w:val="28"/>
        </w:rPr>
      </w:pPr>
      <w:r w:rsidRPr="00502775">
        <w:rPr>
          <w:sz w:val="28"/>
          <w:szCs w:val="28"/>
        </w:rPr>
        <w:t>По результатам расчета принимается наибольшая величина длины законцовок.</w:t>
      </w:r>
    </w:p>
    <w:p w:rsidR="000F3C7E" w:rsidRPr="00502775" w:rsidRDefault="000F3C7E" w:rsidP="00502775">
      <w:pPr>
        <w:shd w:val="clear" w:color="auto" w:fill="FFFFFF"/>
        <w:spacing w:line="360" w:lineRule="auto"/>
        <w:ind w:firstLine="709"/>
        <w:jc w:val="both"/>
        <w:rPr>
          <w:i/>
          <w:sz w:val="28"/>
          <w:szCs w:val="28"/>
        </w:rPr>
      </w:pPr>
    </w:p>
    <w:p w:rsidR="000F3C7E" w:rsidRPr="00502775" w:rsidRDefault="000F3C7E" w:rsidP="00502775">
      <w:pPr>
        <w:shd w:val="clear" w:color="auto" w:fill="FFFFFF"/>
        <w:spacing w:line="360" w:lineRule="auto"/>
        <w:ind w:firstLine="709"/>
        <w:jc w:val="both"/>
        <w:rPr>
          <w:i/>
          <w:sz w:val="28"/>
          <w:szCs w:val="28"/>
        </w:rPr>
      </w:pPr>
      <w:r w:rsidRPr="00502775">
        <w:rPr>
          <w:i/>
          <w:sz w:val="28"/>
          <w:szCs w:val="28"/>
        </w:rPr>
        <w:t>Определени</w:t>
      </w:r>
      <w:r w:rsidRPr="00502775">
        <w:rPr>
          <w:i/>
          <w:sz w:val="28"/>
          <w:szCs w:val="28"/>
          <w:lang w:val="en-US"/>
        </w:rPr>
        <w:t>e</w:t>
      </w:r>
      <w:r w:rsidRPr="00502775">
        <w:rPr>
          <w:i/>
          <w:sz w:val="28"/>
          <w:szCs w:val="28"/>
        </w:rPr>
        <w:t xml:space="preserve"> толщины законцовок.</w:t>
      </w:r>
    </w:p>
    <w:p w:rsidR="000F3C7E" w:rsidRPr="00502775" w:rsidRDefault="000F3C7E" w:rsidP="00502775">
      <w:pPr>
        <w:shd w:val="clear" w:color="auto" w:fill="FFFFFF"/>
        <w:spacing w:line="360" w:lineRule="auto"/>
        <w:ind w:firstLine="709"/>
        <w:jc w:val="both"/>
        <w:rPr>
          <w:sz w:val="28"/>
          <w:szCs w:val="28"/>
        </w:rPr>
      </w:pPr>
      <w:r w:rsidRPr="00502775">
        <w:rPr>
          <w:sz w:val="28"/>
          <w:szCs w:val="28"/>
        </w:rPr>
        <w:t>Расчет ведется на смятие выступа полиэтиленовой законцовки.</w:t>
      </w:r>
    </w:p>
    <w:p w:rsidR="000F3C7E" w:rsidRPr="00502775" w:rsidRDefault="001937F8" w:rsidP="00502775">
      <w:pPr>
        <w:shd w:val="clear" w:color="auto" w:fill="FFFFFF"/>
        <w:spacing w:line="360" w:lineRule="auto"/>
        <w:ind w:firstLine="709"/>
        <w:jc w:val="center"/>
        <w:rPr>
          <w:sz w:val="28"/>
          <w:szCs w:val="28"/>
        </w:rPr>
      </w:pPr>
      <w:r>
        <w:rPr>
          <w:position w:val="-50"/>
          <w:sz w:val="28"/>
          <w:szCs w:val="28"/>
        </w:rPr>
        <w:pict>
          <v:shape id="_x0000_i1039" type="#_x0000_t75" style="width:218.25pt;height:56.25pt">
            <v:imagedata r:id="rId20" o:title=""/>
          </v:shape>
        </w:pict>
      </w:r>
    </w:p>
    <w:p w:rsidR="000F3C7E" w:rsidRPr="00502775" w:rsidRDefault="000F3C7E" w:rsidP="00502775">
      <w:pPr>
        <w:shd w:val="clear" w:color="auto" w:fill="FFFFFF"/>
        <w:spacing w:line="360" w:lineRule="auto"/>
        <w:ind w:firstLine="709"/>
        <w:jc w:val="both"/>
        <w:rPr>
          <w:sz w:val="28"/>
          <w:szCs w:val="28"/>
        </w:rPr>
      </w:pPr>
    </w:p>
    <w:p w:rsidR="000F3C7E" w:rsidRPr="00502775" w:rsidRDefault="000F3C7E" w:rsidP="00502775">
      <w:pPr>
        <w:shd w:val="clear" w:color="auto" w:fill="FFFFFF"/>
        <w:spacing w:line="360" w:lineRule="auto"/>
        <w:ind w:firstLine="709"/>
        <w:jc w:val="both"/>
        <w:rPr>
          <w:sz w:val="28"/>
          <w:szCs w:val="28"/>
        </w:rPr>
      </w:pPr>
      <w:r w:rsidRPr="00502775">
        <w:rPr>
          <w:sz w:val="28"/>
          <w:szCs w:val="28"/>
        </w:rPr>
        <w:t>Подставив значения, получим:</w:t>
      </w:r>
    </w:p>
    <w:p w:rsidR="000F3C7E" w:rsidRPr="00502775" w:rsidRDefault="001937F8" w:rsidP="00502775">
      <w:pPr>
        <w:shd w:val="clear" w:color="auto" w:fill="FFFFFF"/>
        <w:spacing w:line="360" w:lineRule="auto"/>
        <w:ind w:firstLine="709"/>
        <w:jc w:val="center"/>
        <w:rPr>
          <w:sz w:val="28"/>
          <w:szCs w:val="28"/>
        </w:rPr>
      </w:pPr>
      <w:r>
        <w:rPr>
          <w:position w:val="-32"/>
          <w:sz w:val="28"/>
          <w:szCs w:val="28"/>
        </w:rPr>
        <w:pict>
          <v:shape id="_x0000_i1040" type="#_x0000_t75" style="width:381pt;height:38.25pt">
            <v:imagedata r:id="rId21" o:title=""/>
          </v:shape>
        </w:pict>
      </w:r>
    </w:p>
    <w:p w:rsidR="000F3C7E" w:rsidRPr="00502775" w:rsidRDefault="000F3C7E" w:rsidP="00502775">
      <w:pPr>
        <w:shd w:val="clear" w:color="auto" w:fill="FFFFFF"/>
        <w:spacing w:line="360" w:lineRule="auto"/>
        <w:ind w:firstLine="709"/>
        <w:jc w:val="both"/>
        <w:rPr>
          <w:sz w:val="28"/>
          <w:szCs w:val="28"/>
        </w:rPr>
      </w:pPr>
      <w:r w:rsidRPr="00502775">
        <w:rPr>
          <w:sz w:val="28"/>
          <w:szCs w:val="28"/>
        </w:rPr>
        <w:t>Решая это квадратное уравнение, получим значение толщины законцовки и ее наружного диаметра.</w:t>
      </w:r>
    </w:p>
    <w:p w:rsidR="00956EFD" w:rsidRPr="00502775" w:rsidRDefault="008E1462" w:rsidP="00502775">
      <w:pPr>
        <w:pStyle w:val="a6"/>
        <w:spacing w:line="360" w:lineRule="auto"/>
        <w:ind w:firstLine="709"/>
        <w:jc w:val="center"/>
        <w:outlineLvl w:val="0"/>
        <w:rPr>
          <w:sz w:val="28"/>
          <w:szCs w:val="28"/>
        </w:rPr>
      </w:pPr>
      <w:r>
        <w:rPr>
          <w:sz w:val="28"/>
          <w:szCs w:val="28"/>
        </w:rPr>
        <w:br w:type="page"/>
      </w:r>
      <w:r w:rsidR="00956EFD" w:rsidRPr="00502775">
        <w:rPr>
          <w:sz w:val="28"/>
          <w:szCs w:val="28"/>
        </w:rPr>
        <w:t xml:space="preserve">7. </w:t>
      </w:r>
      <w:r w:rsidR="00296988" w:rsidRPr="00502775">
        <w:rPr>
          <w:sz w:val="28"/>
          <w:szCs w:val="28"/>
        </w:rPr>
        <w:t>РАСЧЕТ ПРОЫСЛОВОГО ТРУБОПРОВОДА ИЗ СТАЛЬНЫХ ТУБ И ТРУБОПРОВОДА ИЗ ГПМТ</w:t>
      </w:r>
    </w:p>
    <w:p w:rsidR="00296988" w:rsidRPr="00502775" w:rsidRDefault="00296988" w:rsidP="00502775">
      <w:pPr>
        <w:pStyle w:val="a6"/>
        <w:spacing w:line="360" w:lineRule="auto"/>
        <w:ind w:firstLine="709"/>
        <w:jc w:val="center"/>
        <w:outlineLvl w:val="0"/>
        <w:rPr>
          <w:sz w:val="28"/>
          <w:szCs w:val="28"/>
        </w:rPr>
      </w:pPr>
    </w:p>
    <w:p w:rsidR="001E6607" w:rsidRPr="00502775" w:rsidRDefault="001E6607" w:rsidP="00502775">
      <w:pPr>
        <w:pStyle w:val="a6"/>
        <w:spacing w:after="0" w:line="360" w:lineRule="auto"/>
        <w:ind w:firstLine="709"/>
        <w:jc w:val="both"/>
        <w:outlineLvl w:val="0"/>
        <w:rPr>
          <w:b/>
          <w:sz w:val="28"/>
          <w:szCs w:val="28"/>
        </w:rPr>
      </w:pPr>
      <w:r w:rsidRPr="00502775">
        <w:rPr>
          <w:b/>
          <w:sz w:val="28"/>
          <w:szCs w:val="28"/>
        </w:rPr>
        <w:t>Исходные данные:</w:t>
      </w:r>
    </w:p>
    <w:p w:rsidR="00296988" w:rsidRPr="00502775" w:rsidRDefault="00296988" w:rsidP="00502775">
      <w:pPr>
        <w:pStyle w:val="a6"/>
        <w:spacing w:after="0" w:line="360" w:lineRule="auto"/>
        <w:ind w:firstLine="709"/>
        <w:jc w:val="both"/>
        <w:outlineLvl w:val="0"/>
        <w:rPr>
          <w:sz w:val="28"/>
          <w:szCs w:val="28"/>
        </w:rPr>
      </w:pPr>
      <w:r w:rsidRPr="00502775">
        <w:rPr>
          <w:sz w:val="28"/>
          <w:szCs w:val="28"/>
        </w:rPr>
        <w:t xml:space="preserve">Внутренний диаметр </w:t>
      </w:r>
      <w:r w:rsidRPr="00502775">
        <w:rPr>
          <w:sz w:val="28"/>
          <w:szCs w:val="28"/>
          <w:lang w:val="en-US"/>
        </w:rPr>
        <w:t>d</w:t>
      </w:r>
      <w:r w:rsidRPr="00502775">
        <w:rPr>
          <w:sz w:val="28"/>
          <w:szCs w:val="28"/>
          <w:vertAlign w:val="subscript"/>
        </w:rPr>
        <w:t>вн</w:t>
      </w:r>
      <w:r w:rsidRPr="00502775">
        <w:rPr>
          <w:sz w:val="28"/>
          <w:szCs w:val="28"/>
        </w:rPr>
        <w:t xml:space="preserve"> = 190 мм;</w:t>
      </w:r>
    </w:p>
    <w:p w:rsidR="00296988" w:rsidRPr="00502775" w:rsidRDefault="00296988" w:rsidP="00502775">
      <w:pPr>
        <w:pStyle w:val="a6"/>
        <w:spacing w:after="0" w:line="360" w:lineRule="auto"/>
        <w:ind w:firstLine="709"/>
        <w:jc w:val="both"/>
        <w:outlineLvl w:val="0"/>
        <w:rPr>
          <w:sz w:val="28"/>
          <w:szCs w:val="28"/>
        </w:rPr>
      </w:pPr>
      <w:r w:rsidRPr="00502775">
        <w:rPr>
          <w:sz w:val="28"/>
          <w:szCs w:val="28"/>
        </w:rPr>
        <w:t xml:space="preserve">длина трубопровода </w:t>
      </w:r>
      <w:r w:rsidRPr="00502775">
        <w:rPr>
          <w:sz w:val="28"/>
          <w:szCs w:val="28"/>
          <w:lang w:val="en-US"/>
        </w:rPr>
        <w:t>L</w:t>
      </w:r>
      <w:r w:rsidRPr="00502775">
        <w:rPr>
          <w:sz w:val="28"/>
          <w:szCs w:val="28"/>
        </w:rPr>
        <w:t xml:space="preserve"> = 2000 м;</w:t>
      </w:r>
    </w:p>
    <w:p w:rsidR="00296988" w:rsidRPr="00502775" w:rsidRDefault="00296988" w:rsidP="00502775">
      <w:pPr>
        <w:pStyle w:val="a6"/>
        <w:spacing w:after="0" w:line="360" w:lineRule="auto"/>
        <w:ind w:firstLine="709"/>
        <w:jc w:val="both"/>
        <w:outlineLvl w:val="0"/>
        <w:rPr>
          <w:sz w:val="28"/>
          <w:szCs w:val="28"/>
        </w:rPr>
      </w:pPr>
      <w:r w:rsidRPr="00502775">
        <w:rPr>
          <w:sz w:val="28"/>
          <w:szCs w:val="28"/>
        </w:rPr>
        <w:t xml:space="preserve">часовая пропускная способность </w:t>
      </w:r>
      <w:r w:rsidRPr="00502775">
        <w:rPr>
          <w:sz w:val="28"/>
          <w:szCs w:val="28"/>
          <w:lang w:val="en-US"/>
        </w:rPr>
        <w:t>Q</w:t>
      </w:r>
      <w:r w:rsidRPr="00502775">
        <w:rPr>
          <w:sz w:val="28"/>
          <w:szCs w:val="28"/>
          <w:vertAlign w:val="subscript"/>
        </w:rPr>
        <w:t>ч</w:t>
      </w:r>
      <w:r w:rsidRPr="00502775">
        <w:rPr>
          <w:sz w:val="28"/>
          <w:szCs w:val="28"/>
        </w:rPr>
        <w:t xml:space="preserve"> = 200 м</w:t>
      </w:r>
      <w:r w:rsidRPr="00502775">
        <w:rPr>
          <w:sz w:val="28"/>
          <w:szCs w:val="28"/>
          <w:vertAlign w:val="superscript"/>
        </w:rPr>
        <w:t>3</w:t>
      </w:r>
      <w:r w:rsidRPr="00502775">
        <w:rPr>
          <w:sz w:val="28"/>
          <w:szCs w:val="28"/>
        </w:rPr>
        <w:t>/ч;</w:t>
      </w:r>
    </w:p>
    <w:p w:rsidR="00296988" w:rsidRPr="00502775" w:rsidRDefault="00296988" w:rsidP="00502775">
      <w:pPr>
        <w:pStyle w:val="a6"/>
        <w:spacing w:after="0" w:line="360" w:lineRule="auto"/>
        <w:ind w:firstLine="709"/>
        <w:jc w:val="both"/>
        <w:outlineLvl w:val="0"/>
        <w:rPr>
          <w:sz w:val="28"/>
          <w:szCs w:val="28"/>
        </w:rPr>
      </w:pPr>
      <w:r w:rsidRPr="00502775">
        <w:rPr>
          <w:sz w:val="28"/>
          <w:szCs w:val="28"/>
        </w:rPr>
        <w:t>плотность перекачиваемой нефти ρ = 870 кг/м</w:t>
      </w:r>
      <w:r w:rsidRPr="00502775">
        <w:rPr>
          <w:sz w:val="28"/>
          <w:szCs w:val="28"/>
          <w:vertAlign w:val="superscript"/>
        </w:rPr>
        <w:t>3</w:t>
      </w:r>
      <w:r w:rsidRPr="00502775">
        <w:rPr>
          <w:sz w:val="28"/>
          <w:szCs w:val="28"/>
        </w:rPr>
        <w:t>;</w:t>
      </w:r>
    </w:p>
    <w:p w:rsidR="00296988" w:rsidRPr="00502775" w:rsidRDefault="00296988" w:rsidP="00502775">
      <w:pPr>
        <w:pStyle w:val="a6"/>
        <w:spacing w:after="0" w:line="360" w:lineRule="auto"/>
        <w:ind w:firstLine="709"/>
        <w:jc w:val="both"/>
        <w:outlineLvl w:val="0"/>
        <w:rPr>
          <w:sz w:val="28"/>
          <w:szCs w:val="28"/>
        </w:rPr>
      </w:pPr>
      <w:r w:rsidRPr="00502775">
        <w:rPr>
          <w:sz w:val="28"/>
          <w:szCs w:val="28"/>
        </w:rPr>
        <w:t xml:space="preserve">кмнематическая вязкость нефти </w:t>
      </w:r>
      <w:r w:rsidRPr="00502775">
        <w:rPr>
          <w:sz w:val="28"/>
          <w:szCs w:val="28"/>
          <w:lang w:val="en-US"/>
        </w:rPr>
        <w:t>v</w:t>
      </w:r>
      <w:r w:rsidR="001E6607" w:rsidRPr="00502775">
        <w:rPr>
          <w:sz w:val="28"/>
          <w:szCs w:val="28"/>
          <w:vertAlign w:val="subscript"/>
          <w:lang w:val="en-US"/>
        </w:rPr>
        <w:t>t</w:t>
      </w:r>
      <w:r w:rsidR="001E6607" w:rsidRPr="00502775">
        <w:rPr>
          <w:sz w:val="28"/>
          <w:szCs w:val="28"/>
        </w:rPr>
        <w:t xml:space="preserve"> = 0.994*10</w:t>
      </w:r>
      <w:r w:rsidR="001E6607" w:rsidRPr="00502775">
        <w:rPr>
          <w:sz w:val="28"/>
          <w:szCs w:val="28"/>
          <w:vertAlign w:val="superscript"/>
        </w:rPr>
        <w:t>-4</w:t>
      </w:r>
      <w:r w:rsidR="001E6607" w:rsidRPr="00502775">
        <w:rPr>
          <w:sz w:val="28"/>
          <w:szCs w:val="28"/>
        </w:rPr>
        <w:t xml:space="preserve"> м</w:t>
      </w:r>
      <w:r w:rsidR="001E6607" w:rsidRPr="00502775">
        <w:rPr>
          <w:sz w:val="28"/>
          <w:szCs w:val="28"/>
          <w:vertAlign w:val="superscript"/>
        </w:rPr>
        <w:t>2</w:t>
      </w:r>
      <w:r w:rsidR="001E6607" w:rsidRPr="00502775">
        <w:rPr>
          <w:sz w:val="28"/>
          <w:szCs w:val="28"/>
        </w:rPr>
        <w:t>/с.</w:t>
      </w:r>
    </w:p>
    <w:p w:rsidR="001E6607" w:rsidRPr="00502775" w:rsidRDefault="001E6607" w:rsidP="00502775">
      <w:pPr>
        <w:pStyle w:val="a6"/>
        <w:spacing w:after="0" w:line="360" w:lineRule="auto"/>
        <w:ind w:firstLine="709"/>
        <w:jc w:val="both"/>
        <w:outlineLvl w:val="0"/>
        <w:rPr>
          <w:sz w:val="28"/>
          <w:szCs w:val="28"/>
        </w:rPr>
      </w:pPr>
    </w:p>
    <w:p w:rsidR="001E6607" w:rsidRPr="00502775" w:rsidRDefault="001E6607" w:rsidP="00502775">
      <w:pPr>
        <w:pStyle w:val="a6"/>
        <w:spacing w:after="0" w:line="360" w:lineRule="auto"/>
        <w:ind w:firstLine="709"/>
        <w:jc w:val="both"/>
        <w:outlineLvl w:val="0"/>
        <w:rPr>
          <w:b/>
          <w:sz w:val="28"/>
          <w:szCs w:val="28"/>
        </w:rPr>
      </w:pPr>
      <w:r w:rsidRPr="00502775">
        <w:rPr>
          <w:b/>
          <w:sz w:val="28"/>
          <w:szCs w:val="28"/>
        </w:rPr>
        <w:t>7.1. Расчет трубопровода из стальных труб</w:t>
      </w:r>
    </w:p>
    <w:p w:rsidR="001E6607" w:rsidRPr="00502775" w:rsidRDefault="001E6607" w:rsidP="00502775">
      <w:pPr>
        <w:pStyle w:val="a6"/>
        <w:spacing w:after="0" w:line="360" w:lineRule="auto"/>
        <w:ind w:firstLine="709"/>
        <w:jc w:val="both"/>
        <w:outlineLvl w:val="0"/>
        <w:rPr>
          <w:sz w:val="28"/>
          <w:szCs w:val="28"/>
        </w:rPr>
      </w:pPr>
      <w:r w:rsidRPr="00502775">
        <w:rPr>
          <w:sz w:val="28"/>
          <w:szCs w:val="28"/>
        </w:rPr>
        <w:t>Секундный расход нефти в трубопроводе:</w:t>
      </w:r>
    </w:p>
    <w:p w:rsidR="001E6607" w:rsidRPr="00502775" w:rsidRDefault="001937F8" w:rsidP="00502775">
      <w:pPr>
        <w:pStyle w:val="a6"/>
        <w:spacing w:after="0" w:line="360" w:lineRule="auto"/>
        <w:ind w:firstLine="709"/>
        <w:jc w:val="center"/>
        <w:outlineLvl w:val="0"/>
        <w:rPr>
          <w:sz w:val="28"/>
          <w:szCs w:val="28"/>
        </w:rPr>
      </w:pPr>
      <w:r>
        <w:rPr>
          <w:position w:val="-12"/>
          <w:sz w:val="28"/>
          <w:szCs w:val="28"/>
        </w:rPr>
        <w:pict>
          <v:shape id="_x0000_i1041" type="#_x0000_t75" style="width:197.25pt;height:18.75pt">
            <v:imagedata r:id="rId22" o:title=""/>
          </v:shape>
        </w:pict>
      </w:r>
    </w:p>
    <w:p w:rsidR="001E6607" w:rsidRPr="00502775" w:rsidRDefault="001E6607" w:rsidP="00502775">
      <w:pPr>
        <w:pStyle w:val="a6"/>
        <w:spacing w:after="0" w:line="360" w:lineRule="auto"/>
        <w:ind w:firstLine="709"/>
        <w:jc w:val="both"/>
        <w:outlineLvl w:val="0"/>
        <w:rPr>
          <w:sz w:val="28"/>
          <w:szCs w:val="28"/>
        </w:rPr>
      </w:pPr>
      <w:r w:rsidRPr="00502775">
        <w:rPr>
          <w:sz w:val="28"/>
          <w:szCs w:val="28"/>
        </w:rPr>
        <w:t>Средняя скорость нефти в трубопроводе:</w:t>
      </w:r>
    </w:p>
    <w:p w:rsidR="001E6607" w:rsidRPr="00502775" w:rsidRDefault="001937F8" w:rsidP="00502775">
      <w:pPr>
        <w:pStyle w:val="a6"/>
        <w:spacing w:after="0" w:line="360" w:lineRule="auto"/>
        <w:ind w:firstLine="709"/>
        <w:jc w:val="center"/>
        <w:outlineLvl w:val="0"/>
        <w:rPr>
          <w:sz w:val="28"/>
          <w:szCs w:val="28"/>
        </w:rPr>
      </w:pPr>
      <w:r>
        <w:rPr>
          <w:position w:val="-32"/>
          <w:sz w:val="28"/>
          <w:szCs w:val="28"/>
        </w:rPr>
        <w:pict>
          <v:shape id="_x0000_i1042" type="#_x0000_t75" style="width:203.25pt;height:35.25pt">
            <v:imagedata r:id="rId23" o:title=""/>
          </v:shape>
        </w:pict>
      </w:r>
    </w:p>
    <w:p w:rsidR="001E6607" w:rsidRPr="00502775" w:rsidRDefault="001E6607" w:rsidP="00502775">
      <w:pPr>
        <w:pStyle w:val="a6"/>
        <w:spacing w:after="0" w:line="360" w:lineRule="auto"/>
        <w:ind w:firstLine="709"/>
        <w:jc w:val="both"/>
        <w:outlineLvl w:val="0"/>
        <w:rPr>
          <w:sz w:val="28"/>
          <w:szCs w:val="28"/>
        </w:rPr>
      </w:pPr>
      <w:r w:rsidRPr="00502775">
        <w:rPr>
          <w:sz w:val="28"/>
          <w:szCs w:val="28"/>
        </w:rPr>
        <w:t>Режим движения потока в трубопроводе характеризуется числом Рейнольдса:</w:t>
      </w:r>
    </w:p>
    <w:p w:rsidR="001E6607" w:rsidRPr="00502775" w:rsidRDefault="001937F8" w:rsidP="00502775">
      <w:pPr>
        <w:pStyle w:val="a6"/>
        <w:spacing w:after="0" w:line="360" w:lineRule="auto"/>
        <w:ind w:firstLine="709"/>
        <w:jc w:val="center"/>
        <w:outlineLvl w:val="0"/>
        <w:rPr>
          <w:sz w:val="28"/>
          <w:szCs w:val="28"/>
        </w:rPr>
      </w:pPr>
      <w:r>
        <w:rPr>
          <w:position w:val="-30"/>
          <w:sz w:val="28"/>
          <w:szCs w:val="28"/>
        </w:rPr>
        <w:pict>
          <v:shape id="_x0000_i1043" type="#_x0000_t75" style="width:201pt;height:33.75pt">
            <v:imagedata r:id="rId24" o:title=""/>
          </v:shape>
        </w:pict>
      </w:r>
      <w:r w:rsidR="001E6607" w:rsidRPr="00502775">
        <w:rPr>
          <w:sz w:val="28"/>
          <w:szCs w:val="28"/>
        </w:rPr>
        <w:t>,</w:t>
      </w:r>
    </w:p>
    <w:p w:rsidR="001E6607" w:rsidRPr="00502775" w:rsidRDefault="001E6607" w:rsidP="00502775">
      <w:pPr>
        <w:pStyle w:val="a6"/>
        <w:spacing w:after="0" w:line="360" w:lineRule="auto"/>
        <w:ind w:firstLine="709"/>
        <w:jc w:val="both"/>
        <w:outlineLvl w:val="0"/>
        <w:rPr>
          <w:sz w:val="28"/>
          <w:szCs w:val="28"/>
        </w:rPr>
      </w:pPr>
      <w:r w:rsidRPr="00502775">
        <w:rPr>
          <w:sz w:val="28"/>
          <w:szCs w:val="28"/>
        </w:rPr>
        <w:t>получаем режим движения нефти в трубопроводе – турбулентный.</w:t>
      </w:r>
    </w:p>
    <w:p w:rsidR="009A6136" w:rsidRPr="00502775" w:rsidRDefault="009A6136" w:rsidP="00502775">
      <w:pPr>
        <w:pStyle w:val="a6"/>
        <w:spacing w:after="0" w:line="360" w:lineRule="auto"/>
        <w:ind w:firstLine="709"/>
        <w:jc w:val="both"/>
        <w:outlineLvl w:val="0"/>
        <w:rPr>
          <w:sz w:val="28"/>
          <w:szCs w:val="28"/>
        </w:rPr>
      </w:pPr>
      <w:r w:rsidRPr="00502775">
        <w:rPr>
          <w:sz w:val="28"/>
          <w:szCs w:val="28"/>
        </w:rPr>
        <w:t>Для определения зоны трения необходимо определить переходные числа Рейнольдса:</w:t>
      </w:r>
    </w:p>
    <w:p w:rsidR="00296988" w:rsidRPr="00502775" w:rsidRDefault="001937F8" w:rsidP="00502775">
      <w:pPr>
        <w:pStyle w:val="a6"/>
        <w:spacing w:after="0" w:line="360" w:lineRule="auto"/>
        <w:ind w:firstLine="709"/>
        <w:jc w:val="center"/>
        <w:outlineLvl w:val="0"/>
        <w:rPr>
          <w:sz w:val="28"/>
          <w:szCs w:val="28"/>
        </w:rPr>
      </w:pPr>
      <w:r>
        <w:rPr>
          <w:position w:val="-30"/>
          <w:sz w:val="28"/>
          <w:szCs w:val="28"/>
        </w:rPr>
        <w:pict>
          <v:shape id="_x0000_i1044" type="#_x0000_t75" style="width:66.75pt;height:36pt">
            <v:imagedata r:id="rId25" o:title=""/>
          </v:shape>
        </w:pict>
      </w:r>
      <w:r w:rsidR="009A6136" w:rsidRPr="00502775">
        <w:rPr>
          <w:sz w:val="28"/>
          <w:szCs w:val="28"/>
        </w:rPr>
        <w:t>,</w:t>
      </w:r>
    </w:p>
    <w:p w:rsidR="009A6136" w:rsidRPr="00502775" w:rsidRDefault="009A6136" w:rsidP="00502775">
      <w:pPr>
        <w:pStyle w:val="a6"/>
        <w:spacing w:after="0" w:line="360" w:lineRule="auto"/>
        <w:ind w:firstLine="709"/>
        <w:jc w:val="both"/>
        <w:outlineLvl w:val="0"/>
        <w:rPr>
          <w:sz w:val="28"/>
          <w:szCs w:val="28"/>
        </w:rPr>
      </w:pPr>
      <w:r w:rsidRPr="00502775">
        <w:rPr>
          <w:sz w:val="28"/>
          <w:szCs w:val="28"/>
        </w:rPr>
        <w:t xml:space="preserve">где ε = </w:t>
      </w:r>
      <w:r w:rsidRPr="00502775">
        <w:rPr>
          <w:sz w:val="28"/>
          <w:szCs w:val="28"/>
          <w:lang w:val="en-US"/>
        </w:rPr>
        <w:t>K</w:t>
      </w:r>
      <w:r w:rsidRPr="00502775">
        <w:rPr>
          <w:sz w:val="28"/>
          <w:szCs w:val="28"/>
          <w:vertAlign w:val="subscript"/>
        </w:rPr>
        <w:t>э</w:t>
      </w:r>
      <w:r w:rsidRPr="00502775">
        <w:rPr>
          <w:sz w:val="28"/>
          <w:szCs w:val="28"/>
        </w:rPr>
        <w:t>/</w:t>
      </w:r>
      <w:r w:rsidRPr="00502775">
        <w:rPr>
          <w:sz w:val="28"/>
          <w:szCs w:val="28"/>
          <w:lang w:val="en-US"/>
        </w:rPr>
        <w:t>d</w:t>
      </w:r>
      <w:r w:rsidRPr="00502775">
        <w:rPr>
          <w:sz w:val="28"/>
          <w:szCs w:val="28"/>
        </w:rPr>
        <w:t xml:space="preserve"> – относительная шероховатость труб, выраженная через эквивалентную шероховатость </w:t>
      </w:r>
      <w:r w:rsidRPr="00502775">
        <w:rPr>
          <w:sz w:val="28"/>
          <w:szCs w:val="28"/>
          <w:lang w:val="en-US"/>
        </w:rPr>
        <w:t>K</w:t>
      </w:r>
      <w:r w:rsidRPr="00502775">
        <w:rPr>
          <w:sz w:val="28"/>
          <w:szCs w:val="28"/>
          <w:vertAlign w:val="subscript"/>
        </w:rPr>
        <w:t>э</w:t>
      </w:r>
      <w:r w:rsidRPr="00502775">
        <w:rPr>
          <w:sz w:val="28"/>
          <w:szCs w:val="28"/>
        </w:rPr>
        <w:t xml:space="preserve"> и диаметр.</w:t>
      </w:r>
    </w:p>
    <w:p w:rsidR="009A6136" w:rsidRPr="00502775" w:rsidRDefault="001937F8" w:rsidP="00502775">
      <w:pPr>
        <w:pStyle w:val="a6"/>
        <w:spacing w:after="0" w:line="360" w:lineRule="auto"/>
        <w:ind w:firstLine="709"/>
        <w:jc w:val="center"/>
        <w:outlineLvl w:val="0"/>
        <w:rPr>
          <w:sz w:val="28"/>
          <w:szCs w:val="28"/>
        </w:rPr>
      </w:pPr>
      <w:r>
        <w:rPr>
          <w:position w:val="-80"/>
          <w:sz w:val="28"/>
          <w:szCs w:val="28"/>
        </w:rPr>
        <w:pict>
          <v:shape id="_x0000_i1045" type="#_x0000_t75" style="width:159pt;height:86.25pt">
            <v:imagedata r:id="rId26" o:title=""/>
          </v:shape>
        </w:pict>
      </w:r>
    </w:p>
    <w:p w:rsidR="00956EFD" w:rsidRPr="00502775" w:rsidRDefault="001937F8" w:rsidP="00502775">
      <w:pPr>
        <w:pStyle w:val="a6"/>
        <w:spacing w:line="360" w:lineRule="auto"/>
        <w:ind w:firstLine="709"/>
        <w:jc w:val="center"/>
        <w:outlineLvl w:val="0"/>
        <w:rPr>
          <w:sz w:val="28"/>
          <w:szCs w:val="28"/>
        </w:rPr>
      </w:pPr>
      <w:r>
        <w:rPr>
          <w:position w:val="-24"/>
          <w:sz w:val="28"/>
          <w:szCs w:val="28"/>
        </w:rPr>
        <w:pict>
          <v:shape id="_x0000_i1046" type="#_x0000_t75" style="width:123.75pt;height:30.75pt">
            <v:imagedata r:id="rId27" o:title=""/>
          </v:shape>
        </w:pict>
      </w:r>
    </w:p>
    <w:p w:rsidR="00956EFD" w:rsidRPr="00502775" w:rsidRDefault="00781559" w:rsidP="00502775">
      <w:pPr>
        <w:pStyle w:val="a6"/>
        <w:spacing w:line="360" w:lineRule="auto"/>
        <w:ind w:firstLine="709"/>
        <w:jc w:val="both"/>
        <w:outlineLvl w:val="0"/>
        <w:rPr>
          <w:sz w:val="28"/>
          <w:szCs w:val="28"/>
        </w:rPr>
      </w:pPr>
      <w:r w:rsidRPr="00502775">
        <w:rPr>
          <w:sz w:val="28"/>
          <w:szCs w:val="28"/>
        </w:rPr>
        <w:t>зона смешанного трения:</w:t>
      </w:r>
    </w:p>
    <w:p w:rsidR="00781559" w:rsidRPr="00502775" w:rsidRDefault="001937F8" w:rsidP="00502775">
      <w:pPr>
        <w:pStyle w:val="a6"/>
        <w:spacing w:line="360" w:lineRule="auto"/>
        <w:ind w:firstLine="709"/>
        <w:jc w:val="center"/>
        <w:outlineLvl w:val="0"/>
        <w:rPr>
          <w:sz w:val="28"/>
          <w:szCs w:val="28"/>
        </w:rPr>
      </w:pPr>
      <w:r>
        <w:rPr>
          <w:position w:val="-26"/>
          <w:sz w:val="28"/>
          <w:szCs w:val="28"/>
        </w:rPr>
        <w:pict>
          <v:shape id="_x0000_i1047" type="#_x0000_t75" style="width:119.25pt;height:32.25pt">
            <v:imagedata r:id="rId28" o:title=""/>
          </v:shape>
        </w:pict>
      </w:r>
    </w:p>
    <w:p w:rsidR="00781559" w:rsidRPr="00502775" w:rsidRDefault="00781559" w:rsidP="00502775">
      <w:pPr>
        <w:pStyle w:val="a6"/>
        <w:spacing w:line="360" w:lineRule="auto"/>
        <w:ind w:firstLine="709"/>
        <w:jc w:val="both"/>
        <w:outlineLvl w:val="0"/>
        <w:rPr>
          <w:sz w:val="28"/>
          <w:szCs w:val="28"/>
        </w:rPr>
      </w:pPr>
      <w:r w:rsidRPr="00502775">
        <w:rPr>
          <w:sz w:val="28"/>
          <w:szCs w:val="28"/>
        </w:rPr>
        <w:t>Коэффициент гидравлического сопротивления в этом случае определяется по формуле Альтшуля:</w:t>
      </w:r>
    </w:p>
    <w:p w:rsidR="00781559" w:rsidRPr="00502775" w:rsidRDefault="001937F8" w:rsidP="00502775">
      <w:pPr>
        <w:pStyle w:val="a6"/>
        <w:spacing w:line="360" w:lineRule="auto"/>
        <w:ind w:firstLine="709"/>
        <w:jc w:val="center"/>
        <w:outlineLvl w:val="0"/>
        <w:rPr>
          <w:sz w:val="28"/>
          <w:szCs w:val="28"/>
        </w:rPr>
      </w:pPr>
      <w:r>
        <w:rPr>
          <w:position w:val="-24"/>
          <w:sz w:val="28"/>
          <w:szCs w:val="28"/>
        </w:rPr>
        <w:pict>
          <v:shape id="_x0000_i1048" type="#_x0000_t75" style="width:264.75pt;height:30.75pt">
            <v:imagedata r:id="rId29" o:title=""/>
          </v:shape>
        </w:pict>
      </w:r>
    </w:p>
    <w:p w:rsidR="00781559" w:rsidRPr="00502775" w:rsidRDefault="00781559" w:rsidP="00502775">
      <w:pPr>
        <w:pStyle w:val="a6"/>
        <w:spacing w:line="360" w:lineRule="auto"/>
        <w:ind w:firstLine="709"/>
        <w:jc w:val="both"/>
        <w:outlineLvl w:val="0"/>
        <w:rPr>
          <w:sz w:val="28"/>
          <w:szCs w:val="28"/>
        </w:rPr>
      </w:pPr>
      <w:r w:rsidRPr="00502775">
        <w:rPr>
          <w:sz w:val="28"/>
          <w:szCs w:val="28"/>
        </w:rPr>
        <w:t>Потери напора на трение  в трубе круглого сечения определяют по формуле Дарси-Вейсбаха:</w:t>
      </w:r>
    </w:p>
    <w:p w:rsidR="00781559" w:rsidRPr="00502775" w:rsidRDefault="001937F8" w:rsidP="00502775">
      <w:pPr>
        <w:pStyle w:val="a6"/>
        <w:spacing w:line="360" w:lineRule="auto"/>
        <w:ind w:firstLine="709"/>
        <w:jc w:val="center"/>
        <w:outlineLvl w:val="0"/>
        <w:rPr>
          <w:sz w:val="28"/>
          <w:szCs w:val="28"/>
        </w:rPr>
      </w:pPr>
      <w:r>
        <w:rPr>
          <w:position w:val="-28"/>
          <w:sz w:val="28"/>
          <w:szCs w:val="28"/>
        </w:rPr>
        <w:pict>
          <v:shape id="_x0000_i1049" type="#_x0000_t75" style="width:201.75pt;height:35.25pt">
            <v:imagedata r:id="rId30" o:title=""/>
          </v:shape>
        </w:pict>
      </w:r>
      <w:r w:rsidR="00781559" w:rsidRPr="00502775">
        <w:rPr>
          <w:sz w:val="28"/>
          <w:szCs w:val="28"/>
        </w:rPr>
        <w:t>,</w:t>
      </w:r>
    </w:p>
    <w:p w:rsidR="00781559" w:rsidRPr="00502775" w:rsidRDefault="00781559" w:rsidP="00502775">
      <w:pPr>
        <w:pStyle w:val="a6"/>
        <w:spacing w:line="360" w:lineRule="auto"/>
        <w:ind w:firstLine="709"/>
        <w:jc w:val="both"/>
        <w:outlineLvl w:val="0"/>
        <w:rPr>
          <w:sz w:val="28"/>
          <w:szCs w:val="28"/>
        </w:rPr>
      </w:pPr>
      <w:r w:rsidRPr="00502775">
        <w:rPr>
          <w:sz w:val="28"/>
          <w:szCs w:val="28"/>
        </w:rPr>
        <w:t>если перевести полученный результат в потери давления, то получим:</w:t>
      </w:r>
    </w:p>
    <w:p w:rsidR="00781559" w:rsidRPr="00502775" w:rsidRDefault="001937F8" w:rsidP="00502775">
      <w:pPr>
        <w:pStyle w:val="a6"/>
        <w:spacing w:line="360" w:lineRule="auto"/>
        <w:ind w:firstLine="709"/>
        <w:jc w:val="center"/>
        <w:outlineLvl w:val="0"/>
        <w:rPr>
          <w:sz w:val="28"/>
          <w:szCs w:val="28"/>
        </w:rPr>
      </w:pPr>
      <w:r>
        <w:rPr>
          <w:position w:val="-10"/>
          <w:sz w:val="28"/>
          <w:szCs w:val="28"/>
        </w:rPr>
        <w:pict>
          <v:shape id="_x0000_i1050" type="#_x0000_t75" style="width:204pt;height:15.75pt">
            <v:imagedata r:id="rId31" o:title=""/>
          </v:shape>
        </w:pict>
      </w:r>
    </w:p>
    <w:p w:rsidR="00781559" w:rsidRPr="00502775" w:rsidRDefault="00781559" w:rsidP="00502775">
      <w:pPr>
        <w:pStyle w:val="a6"/>
        <w:spacing w:line="360" w:lineRule="auto"/>
        <w:ind w:firstLine="709"/>
        <w:jc w:val="both"/>
        <w:outlineLvl w:val="0"/>
        <w:rPr>
          <w:sz w:val="28"/>
          <w:szCs w:val="28"/>
        </w:rPr>
      </w:pPr>
    </w:p>
    <w:p w:rsidR="00781559" w:rsidRPr="00502775" w:rsidRDefault="00781559" w:rsidP="00502775">
      <w:pPr>
        <w:pStyle w:val="a6"/>
        <w:spacing w:after="0" w:line="360" w:lineRule="auto"/>
        <w:ind w:firstLine="709"/>
        <w:jc w:val="both"/>
        <w:outlineLvl w:val="0"/>
        <w:rPr>
          <w:b/>
          <w:sz w:val="28"/>
          <w:szCs w:val="28"/>
        </w:rPr>
      </w:pPr>
      <w:r w:rsidRPr="00502775">
        <w:rPr>
          <w:b/>
          <w:sz w:val="28"/>
          <w:szCs w:val="28"/>
        </w:rPr>
        <w:t>7.2. Расчет трубопровода из ГПМТ</w:t>
      </w:r>
    </w:p>
    <w:p w:rsidR="00781559" w:rsidRPr="00502775" w:rsidRDefault="00781559" w:rsidP="00502775">
      <w:pPr>
        <w:pStyle w:val="a6"/>
        <w:spacing w:after="0" w:line="360" w:lineRule="auto"/>
        <w:ind w:firstLine="709"/>
        <w:jc w:val="both"/>
        <w:outlineLvl w:val="0"/>
        <w:rPr>
          <w:b/>
          <w:sz w:val="28"/>
          <w:szCs w:val="28"/>
        </w:rPr>
      </w:pPr>
    </w:p>
    <w:p w:rsidR="00781559" w:rsidRPr="00502775" w:rsidRDefault="00781559" w:rsidP="00502775">
      <w:pPr>
        <w:pStyle w:val="a6"/>
        <w:spacing w:after="0" w:line="360" w:lineRule="auto"/>
        <w:ind w:firstLine="709"/>
        <w:jc w:val="both"/>
        <w:outlineLvl w:val="0"/>
        <w:rPr>
          <w:sz w:val="28"/>
          <w:szCs w:val="28"/>
        </w:rPr>
      </w:pPr>
      <w:r w:rsidRPr="00502775">
        <w:rPr>
          <w:sz w:val="28"/>
          <w:szCs w:val="28"/>
        </w:rPr>
        <w:t xml:space="preserve">Эквивалентная шероховатость ГПМТ примерно на 30 % ниже, чем у стальных труб, и составляет </w:t>
      </w:r>
      <w:r w:rsidR="006433FD" w:rsidRPr="00502775">
        <w:rPr>
          <w:sz w:val="28"/>
          <w:szCs w:val="28"/>
        </w:rPr>
        <w:t>К</w:t>
      </w:r>
      <w:r w:rsidR="006433FD" w:rsidRPr="00502775">
        <w:rPr>
          <w:sz w:val="28"/>
          <w:szCs w:val="28"/>
          <w:vertAlign w:val="subscript"/>
        </w:rPr>
        <w:t>э</w:t>
      </w:r>
      <w:r w:rsidR="006433FD" w:rsidRPr="00502775">
        <w:rPr>
          <w:sz w:val="28"/>
          <w:szCs w:val="28"/>
        </w:rPr>
        <w:t xml:space="preserve"> = 0,3.</w:t>
      </w:r>
    </w:p>
    <w:p w:rsidR="006433FD" w:rsidRPr="00502775" w:rsidRDefault="006433FD" w:rsidP="00502775">
      <w:pPr>
        <w:pStyle w:val="a6"/>
        <w:spacing w:after="0" w:line="360" w:lineRule="auto"/>
        <w:ind w:firstLine="709"/>
        <w:jc w:val="both"/>
        <w:outlineLvl w:val="0"/>
        <w:rPr>
          <w:sz w:val="28"/>
          <w:szCs w:val="28"/>
        </w:rPr>
      </w:pPr>
      <w:r w:rsidRPr="00502775">
        <w:rPr>
          <w:sz w:val="28"/>
          <w:szCs w:val="28"/>
        </w:rPr>
        <w:t>Тогда:</w:t>
      </w:r>
    </w:p>
    <w:p w:rsidR="006433FD" w:rsidRPr="00502775" w:rsidRDefault="001937F8" w:rsidP="00502775">
      <w:pPr>
        <w:pStyle w:val="a6"/>
        <w:spacing w:after="0" w:line="360" w:lineRule="auto"/>
        <w:ind w:firstLine="709"/>
        <w:jc w:val="center"/>
        <w:outlineLvl w:val="0"/>
        <w:rPr>
          <w:sz w:val="28"/>
          <w:szCs w:val="28"/>
        </w:rPr>
      </w:pPr>
      <w:r>
        <w:rPr>
          <w:position w:val="-76"/>
          <w:sz w:val="28"/>
          <w:szCs w:val="28"/>
        </w:rPr>
        <w:pict>
          <v:shape id="_x0000_i1051" type="#_x0000_t75" style="width:153.75pt;height:68.25pt">
            <v:imagedata r:id="rId32" o:title=""/>
          </v:shape>
        </w:pict>
      </w:r>
    </w:p>
    <w:p w:rsidR="00781559" w:rsidRPr="00502775" w:rsidRDefault="006433FD" w:rsidP="00502775">
      <w:pPr>
        <w:pStyle w:val="a6"/>
        <w:spacing w:line="360" w:lineRule="auto"/>
        <w:ind w:firstLine="709"/>
        <w:outlineLvl w:val="0"/>
        <w:rPr>
          <w:sz w:val="28"/>
          <w:szCs w:val="28"/>
        </w:rPr>
      </w:pPr>
      <w:r w:rsidRPr="00502775">
        <w:rPr>
          <w:sz w:val="28"/>
          <w:szCs w:val="28"/>
        </w:rPr>
        <w:t xml:space="preserve">                                           </w:t>
      </w:r>
      <w:r w:rsidR="001937F8">
        <w:rPr>
          <w:position w:val="-24"/>
          <w:sz w:val="28"/>
          <w:szCs w:val="28"/>
        </w:rPr>
        <w:pict>
          <v:shape id="_x0000_i1052" type="#_x0000_t75" style="width:125.25pt;height:30.75pt">
            <v:imagedata r:id="rId33" o:title=""/>
          </v:shape>
        </w:pict>
      </w:r>
    </w:p>
    <w:p w:rsidR="006433FD" w:rsidRPr="00502775" w:rsidRDefault="006433FD" w:rsidP="00502775">
      <w:pPr>
        <w:pStyle w:val="a6"/>
        <w:spacing w:line="360" w:lineRule="auto"/>
        <w:ind w:firstLine="709"/>
        <w:jc w:val="both"/>
        <w:outlineLvl w:val="0"/>
        <w:rPr>
          <w:sz w:val="28"/>
          <w:szCs w:val="28"/>
        </w:rPr>
      </w:pPr>
      <w:r w:rsidRPr="00502775">
        <w:rPr>
          <w:sz w:val="28"/>
          <w:szCs w:val="28"/>
        </w:rPr>
        <w:t>получаем зону гидравлически гладких труб:</w:t>
      </w:r>
    </w:p>
    <w:p w:rsidR="006433FD" w:rsidRPr="00502775" w:rsidRDefault="001937F8" w:rsidP="00502775">
      <w:pPr>
        <w:pStyle w:val="a6"/>
        <w:spacing w:line="360" w:lineRule="auto"/>
        <w:ind w:firstLine="709"/>
        <w:jc w:val="center"/>
        <w:outlineLvl w:val="0"/>
        <w:rPr>
          <w:sz w:val="28"/>
          <w:szCs w:val="28"/>
        </w:rPr>
      </w:pPr>
      <w:r>
        <w:rPr>
          <w:position w:val="-10"/>
          <w:sz w:val="28"/>
          <w:szCs w:val="28"/>
        </w:rPr>
        <w:pict>
          <v:shape id="_x0000_i1053" type="#_x0000_t75" style="width:83.25pt;height:17.25pt">
            <v:imagedata r:id="rId34" o:title=""/>
          </v:shape>
        </w:pict>
      </w:r>
    </w:p>
    <w:p w:rsidR="006433FD" w:rsidRPr="00502775" w:rsidRDefault="001937F8" w:rsidP="00502775">
      <w:pPr>
        <w:pStyle w:val="a6"/>
        <w:spacing w:line="360" w:lineRule="auto"/>
        <w:ind w:firstLine="709"/>
        <w:jc w:val="center"/>
        <w:outlineLvl w:val="0"/>
        <w:rPr>
          <w:sz w:val="28"/>
          <w:szCs w:val="28"/>
        </w:rPr>
      </w:pPr>
      <w:r>
        <w:rPr>
          <w:position w:val="-6"/>
          <w:sz w:val="28"/>
          <w:szCs w:val="28"/>
        </w:rPr>
        <w:pict>
          <v:shape id="_x0000_i1054" type="#_x0000_t75" style="width:99.75pt;height:14.25pt">
            <v:imagedata r:id="rId35" o:title=""/>
          </v:shape>
        </w:pict>
      </w:r>
    </w:p>
    <w:p w:rsidR="006433FD" w:rsidRPr="00502775" w:rsidRDefault="006433FD" w:rsidP="00502775">
      <w:pPr>
        <w:pStyle w:val="a6"/>
        <w:spacing w:line="360" w:lineRule="auto"/>
        <w:ind w:firstLine="709"/>
        <w:jc w:val="both"/>
        <w:outlineLvl w:val="0"/>
        <w:rPr>
          <w:sz w:val="28"/>
          <w:szCs w:val="28"/>
        </w:rPr>
      </w:pPr>
      <w:r w:rsidRPr="00502775">
        <w:rPr>
          <w:sz w:val="28"/>
          <w:szCs w:val="28"/>
        </w:rPr>
        <w:t>Коэффициент гидравлического сопротивления в этом случае определяется по формуле Блазиуса:</w:t>
      </w:r>
    </w:p>
    <w:p w:rsidR="006433FD" w:rsidRPr="00502775" w:rsidRDefault="001937F8" w:rsidP="00502775">
      <w:pPr>
        <w:pStyle w:val="a6"/>
        <w:spacing w:line="360" w:lineRule="auto"/>
        <w:ind w:firstLine="709"/>
        <w:jc w:val="center"/>
        <w:outlineLvl w:val="0"/>
        <w:rPr>
          <w:sz w:val="28"/>
          <w:szCs w:val="28"/>
        </w:rPr>
      </w:pPr>
      <w:r>
        <w:rPr>
          <w:position w:val="-6"/>
          <w:sz w:val="28"/>
          <w:szCs w:val="28"/>
        </w:rPr>
        <w:pict>
          <v:shape id="_x0000_i1055" type="#_x0000_t75" style="width:222pt;height:15.75pt">
            <v:imagedata r:id="rId36" o:title=""/>
          </v:shape>
        </w:pict>
      </w:r>
    </w:p>
    <w:p w:rsidR="006433FD" w:rsidRPr="00502775" w:rsidRDefault="006433FD" w:rsidP="00502775">
      <w:pPr>
        <w:pStyle w:val="a6"/>
        <w:spacing w:line="360" w:lineRule="auto"/>
        <w:ind w:firstLine="709"/>
        <w:jc w:val="both"/>
        <w:outlineLvl w:val="0"/>
        <w:rPr>
          <w:sz w:val="28"/>
          <w:szCs w:val="28"/>
        </w:rPr>
      </w:pPr>
      <w:r w:rsidRPr="00502775">
        <w:rPr>
          <w:sz w:val="28"/>
          <w:szCs w:val="28"/>
        </w:rPr>
        <w:t>Тогда потери напора на трение:</w:t>
      </w:r>
    </w:p>
    <w:p w:rsidR="006433FD" w:rsidRPr="00502775" w:rsidRDefault="001937F8" w:rsidP="00502775">
      <w:pPr>
        <w:pStyle w:val="a6"/>
        <w:spacing w:line="360" w:lineRule="auto"/>
        <w:ind w:firstLine="709"/>
        <w:jc w:val="center"/>
        <w:outlineLvl w:val="0"/>
        <w:rPr>
          <w:sz w:val="28"/>
          <w:szCs w:val="28"/>
        </w:rPr>
      </w:pPr>
      <w:r>
        <w:rPr>
          <w:position w:val="-28"/>
          <w:sz w:val="28"/>
          <w:szCs w:val="28"/>
        </w:rPr>
        <w:pict>
          <v:shape id="_x0000_i1056" type="#_x0000_t75" style="width:209.25pt;height:35.25pt">
            <v:imagedata r:id="rId37" o:title=""/>
          </v:shape>
        </w:pict>
      </w:r>
      <w:r w:rsidR="006433FD" w:rsidRPr="00502775">
        <w:rPr>
          <w:sz w:val="28"/>
          <w:szCs w:val="28"/>
        </w:rPr>
        <w:t>,</w:t>
      </w:r>
    </w:p>
    <w:p w:rsidR="006433FD" w:rsidRPr="00502775" w:rsidRDefault="006433FD" w:rsidP="00502775">
      <w:pPr>
        <w:pStyle w:val="a6"/>
        <w:spacing w:line="360" w:lineRule="auto"/>
        <w:ind w:firstLine="709"/>
        <w:jc w:val="both"/>
        <w:outlineLvl w:val="0"/>
        <w:rPr>
          <w:sz w:val="28"/>
          <w:szCs w:val="28"/>
        </w:rPr>
      </w:pPr>
      <w:r w:rsidRPr="00502775">
        <w:rPr>
          <w:sz w:val="28"/>
          <w:szCs w:val="28"/>
        </w:rPr>
        <w:t>если перевести полученный результат в потери давления, то получим:</w:t>
      </w:r>
    </w:p>
    <w:p w:rsidR="006433FD" w:rsidRPr="00502775" w:rsidRDefault="001937F8" w:rsidP="00502775">
      <w:pPr>
        <w:pStyle w:val="a6"/>
        <w:spacing w:line="360" w:lineRule="auto"/>
        <w:ind w:firstLine="709"/>
        <w:jc w:val="center"/>
        <w:outlineLvl w:val="0"/>
        <w:rPr>
          <w:sz w:val="28"/>
          <w:szCs w:val="28"/>
        </w:rPr>
      </w:pPr>
      <w:r>
        <w:rPr>
          <w:position w:val="-10"/>
          <w:sz w:val="28"/>
          <w:szCs w:val="28"/>
        </w:rPr>
        <w:pict>
          <v:shape id="_x0000_i1057" type="#_x0000_t75" style="width:204pt;height:15.75pt">
            <v:imagedata r:id="rId38" o:title=""/>
          </v:shape>
        </w:pict>
      </w:r>
    </w:p>
    <w:p w:rsidR="009F42B8" w:rsidRPr="00502775" w:rsidRDefault="006433FD" w:rsidP="00502775">
      <w:pPr>
        <w:pStyle w:val="a6"/>
        <w:spacing w:line="360" w:lineRule="auto"/>
        <w:ind w:firstLine="709"/>
        <w:jc w:val="both"/>
        <w:outlineLvl w:val="0"/>
        <w:rPr>
          <w:sz w:val="28"/>
          <w:szCs w:val="28"/>
        </w:rPr>
      </w:pPr>
      <w:r w:rsidRPr="00502775">
        <w:rPr>
          <w:sz w:val="28"/>
          <w:szCs w:val="28"/>
        </w:rPr>
        <w:t xml:space="preserve">Следовательно, можно сделать вывод о том, что при применении ГПМТ вместо стальных труб </w:t>
      </w:r>
      <w:r w:rsidR="009F42B8" w:rsidRPr="00502775">
        <w:rPr>
          <w:sz w:val="28"/>
          <w:szCs w:val="28"/>
        </w:rPr>
        <w:t xml:space="preserve"> за счет меньшей эквивалентной шероховатости труб </w:t>
      </w:r>
      <w:r w:rsidRPr="00502775">
        <w:rPr>
          <w:sz w:val="28"/>
          <w:szCs w:val="28"/>
        </w:rPr>
        <w:t xml:space="preserve">уменьшается коэффициент гидравлического сопротивления </w:t>
      </w:r>
      <w:r w:rsidR="009F42B8" w:rsidRPr="00502775">
        <w:rPr>
          <w:sz w:val="28"/>
          <w:szCs w:val="28"/>
        </w:rPr>
        <w:t>трубопровода, а также уменьшаются потери напора на трение, что положительно влияет на весь процесс перекачки.</w:t>
      </w:r>
    </w:p>
    <w:p w:rsidR="0007363C" w:rsidRPr="00502775" w:rsidRDefault="008E1462" w:rsidP="00502775">
      <w:pPr>
        <w:pStyle w:val="a6"/>
        <w:spacing w:line="360" w:lineRule="auto"/>
        <w:ind w:firstLine="709"/>
        <w:jc w:val="center"/>
        <w:outlineLvl w:val="0"/>
        <w:rPr>
          <w:sz w:val="28"/>
          <w:szCs w:val="28"/>
        </w:rPr>
      </w:pPr>
      <w:r>
        <w:rPr>
          <w:sz w:val="28"/>
          <w:szCs w:val="28"/>
        </w:rPr>
        <w:br w:type="page"/>
      </w:r>
      <w:r w:rsidR="00956EFD" w:rsidRPr="00502775">
        <w:rPr>
          <w:sz w:val="28"/>
          <w:szCs w:val="28"/>
        </w:rPr>
        <w:t>8</w:t>
      </w:r>
      <w:r w:rsidR="00F24BCA" w:rsidRPr="00502775">
        <w:rPr>
          <w:sz w:val="28"/>
          <w:szCs w:val="28"/>
        </w:rPr>
        <w:t xml:space="preserve">. </w:t>
      </w:r>
      <w:r w:rsidR="00233057" w:rsidRPr="00502775">
        <w:rPr>
          <w:sz w:val="28"/>
          <w:szCs w:val="28"/>
        </w:rPr>
        <w:t>ТЕХНИКА БЕЗОПАСНОСТИ</w:t>
      </w:r>
    </w:p>
    <w:p w:rsidR="00233057" w:rsidRPr="00502775" w:rsidRDefault="00233057" w:rsidP="00502775">
      <w:pPr>
        <w:pStyle w:val="a6"/>
        <w:spacing w:line="360" w:lineRule="auto"/>
        <w:ind w:firstLine="709"/>
        <w:jc w:val="center"/>
        <w:outlineLvl w:val="0"/>
        <w:rPr>
          <w:sz w:val="28"/>
          <w:szCs w:val="28"/>
        </w:rPr>
      </w:pP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В процессе строительства, ремонта, эксплуатации промысловых трубопроводов происходит образование отходов.</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Токсичные отходы в виде нефтешламов образуются при зачистке резервуаров, сепараторов и других емкостей, используемых при подготовке нефти. Нефтешламы состоят в основном из тяжелых фракций нефти (асфальтенов, парафинов, масел, смол), сорбированных на частицах песка и глины, продуктов коррозии, отложений минеральных солей, воды.</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Нефтезагрязненный грунт образуется в результате аварийных ситуаций (разливов и утечек нефти)</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Промасленная ветошь образуется при обслуживании оборудования, ремонтных и других работах, пробоотборе.</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Лом и отходы черных металлов образуются в результате списания и ремонта обору</w:t>
      </w:r>
      <w:r w:rsidRPr="00502775">
        <w:rPr>
          <w:sz w:val="28"/>
          <w:szCs w:val="28"/>
        </w:rPr>
        <w:softHyphen/>
        <w:t>дования, подземного и капитального ремонта скважин, капитального и текущего ремон</w:t>
      </w:r>
      <w:r w:rsidRPr="00502775">
        <w:rPr>
          <w:sz w:val="28"/>
          <w:szCs w:val="28"/>
        </w:rPr>
        <w:softHyphen/>
        <w:t>та трубопроводов:</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Промасленная ветошь сжигается на установке;</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Лом и отходы черных металлов - на площадках временного хранения металлолома</w:t>
      </w:r>
      <w:r w:rsidR="008F5162" w:rsidRPr="00502775">
        <w:rPr>
          <w:sz w:val="28"/>
          <w:szCs w:val="28"/>
        </w:rPr>
        <w:t>.</w:t>
      </w:r>
    </w:p>
    <w:p w:rsidR="008F5162" w:rsidRPr="00502775" w:rsidRDefault="008F5162" w:rsidP="00502775">
      <w:pPr>
        <w:widowControl w:val="0"/>
        <w:autoSpaceDE w:val="0"/>
        <w:autoSpaceDN w:val="0"/>
        <w:adjustRightInd w:val="0"/>
        <w:spacing w:line="360" w:lineRule="auto"/>
        <w:ind w:firstLine="709"/>
        <w:jc w:val="both"/>
        <w:rPr>
          <w:sz w:val="28"/>
          <w:szCs w:val="28"/>
        </w:rPr>
      </w:pPr>
    </w:p>
    <w:p w:rsidR="00AC1A28" w:rsidRPr="00502775" w:rsidRDefault="00956EFD" w:rsidP="00502775">
      <w:pPr>
        <w:widowControl w:val="0"/>
        <w:autoSpaceDE w:val="0"/>
        <w:autoSpaceDN w:val="0"/>
        <w:adjustRightInd w:val="0"/>
        <w:spacing w:line="360" w:lineRule="auto"/>
        <w:ind w:firstLine="709"/>
        <w:jc w:val="center"/>
        <w:rPr>
          <w:b/>
          <w:sz w:val="28"/>
          <w:szCs w:val="28"/>
        </w:rPr>
      </w:pPr>
      <w:r w:rsidRPr="00502775">
        <w:rPr>
          <w:b/>
          <w:sz w:val="28"/>
          <w:szCs w:val="28"/>
        </w:rPr>
        <w:t>8</w:t>
      </w:r>
      <w:r w:rsidR="00F24BCA" w:rsidRPr="00502775">
        <w:rPr>
          <w:b/>
          <w:sz w:val="28"/>
          <w:szCs w:val="28"/>
        </w:rPr>
        <w:t xml:space="preserve">.1. </w:t>
      </w:r>
      <w:r w:rsidR="00AC1A28" w:rsidRPr="00502775">
        <w:rPr>
          <w:b/>
          <w:sz w:val="28"/>
          <w:szCs w:val="28"/>
        </w:rPr>
        <w:t>Меры безопасности</w:t>
      </w:r>
    </w:p>
    <w:p w:rsidR="00AC1A28" w:rsidRPr="00502775" w:rsidRDefault="00AC1A28" w:rsidP="00502775">
      <w:pPr>
        <w:widowControl w:val="0"/>
        <w:autoSpaceDE w:val="0"/>
        <w:autoSpaceDN w:val="0"/>
        <w:adjustRightInd w:val="0"/>
        <w:spacing w:line="360" w:lineRule="auto"/>
        <w:ind w:firstLine="709"/>
        <w:jc w:val="both"/>
        <w:rPr>
          <w:sz w:val="28"/>
          <w:szCs w:val="28"/>
        </w:rPr>
      </w:pPr>
    </w:p>
    <w:p w:rsidR="00956EFD" w:rsidRPr="00502775" w:rsidRDefault="00317CDD" w:rsidP="00502775">
      <w:pPr>
        <w:widowControl w:val="0"/>
        <w:autoSpaceDE w:val="0"/>
        <w:autoSpaceDN w:val="0"/>
        <w:adjustRightInd w:val="0"/>
        <w:spacing w:line="360" w:lineRule="auto"/>
        <w:ind w:firstLine="709"/>
        <w:jc w:val="both"/>
        <w:rPr>
          <w:sz w:val="28"/>
          <w:szCs w:val="28"/>
        </w:rPr>
      </w:pPr>
      <w:r w:rsidRPr="00502775">
        <w:rPr>
          <w:sz w:val="28"/>
          <w:szCs w:val="28"/>
        </w:rPr>
        <w:t xml:space="preserve">8.1.1. При изготовлении, монтаже и эксплуатации трубопроводов из ГПМТ должны соблюдаться правила безопасности и охраны труда, установленные РД 08-200-98 «Правила безопасности в нефтяной и газовой промышленности» и СНиП </w:t>
      </w:r>
      <w:r w:rsidRPr="00502775">
        <w:rPr>
          <w:sz w:val="28"/>
          <w:szCs w:val="28"/>
          <w:lang w:val="en-US"/>
        </w:rPr>
        <w:t>III</w:t>
      </w:r>
      <w:r w:rsidRPr="00502775">
        <w:rPr>
          <w:sz w:val="28"/>
          <w:szCs w:val="28"/>
        </w:rPr>
        <w:t>-4-80 «Техника безопасности в строительстве».</w:t>
      </w:r>
    </w:p>
    <w:p w:rsidR="00317CDD" w:rsidRPr="00502775" w:rsidRDefault="00317CDD" w:rsidP="00502775">
      <w:pPr>
        <w:widowControl w:val="0"/>
        <w:autoSpaceDE w:val="0"/>
        <w:autoSpaceDN w:val="0"/>
        <w:adjustRightInd w:val="0"/>
        <w:spacing w:line="360" w:lineRule="auto"/>
        <w:ind w:firstLine="709"/>
        <w:jc w:val="both"/>
        <w:rPr>
          <w:sz w:val="28"/>
          <w:szCs w:val="28"/>
        </w:rPr>
      </w:pPr>
      <w:r w:rsidRPr="00502775">
        <w:rPr>
          <w:sz w:val="28"/>
          <w:szCs w:val="28"/>
        </w:rPr>
        <w:t>8.1.2.Трубы из полиэтилена относят к 4 классу опасности по ГОСТ 12.1.005. Трубы относят к группе «горючие» по ГОСТ 12.1.044, температура воспламенения не ниже 300°С.</w:t>
      </w:r>
    </w:p>
    <w:p w:rsidR="00317CDD" w:rsidRPr="00502775" w:rsidRDefault="00317CDD" w:rsidP="00502775">
      <w:pPr>
        <w:widowControl w:val="0"/>
        <w:autoSpaceDE w:val="0"/>
        <w:autoSpaceDN w:val="0"/>
        <w:adjustRightInd w:val="0"/>
        <w:spacing w:line="360" w:lineRule="auto"/>
        <w:ind w:firstLine="709"/>
        <w:jc w:val="both"/>
        <w:rPr>
          <w:sz w:val="28"/>
          <w:szCs w:val="28"/>
        </w:rPr>
      </w:pPr>
      <w:r w:rsidRPr="00502775">
        <w:rPr>
          <w:sz w:val="28"/>
          <w:szCs w:val="28"/>
        </w:rPr>
        <w:t>Средства пожаротушения: распыленная вода, двуокись углерода, пена, огнетушащий порошок ПФ, песок, кошма. Тушить пожар необходимо в противогазах марки В по ГОСТ 12.4.121.</w:t>
      </w:r>
    </w:p>
    <w:p w:rsidR="00317CDD" w:rsidRPr="00502775" w:rsidRDefault="00317CDD" w:rsidP="00502775">
      <w:pPr>
        <w:widowControl w:val="0"/>
        <w:autoSpaceDE w:val="0"/>
        <w:autoSpaceDN w:val="0"/>
        <w:adjustRightInd w:val="0"/>
        <w:spacing w:line="360" w:lineRule="auto"/>
        <w:ind w:firstLine="709"/>
        <w:jc w:val="both"/>
        <w:rPr>
          <w:sz w:val="28"/>
          <w:szCs w:val="28"/>
        </w:rPr>
      </w:pPr>
      <w:r w:rsidRPr="00502775">
        <w:rPr>
          <w:sz w:val="28"/>
          <w:szCs w:val="28"/>
        </w:rPr>
        <w:t>8.1.3. В условиях хранения и эксплуатации трубы из полиэтилена не выделяют в окружающую среду токсичных веществ, взрывобезопасны и не оказывают при непосредственном контакте вредного воздействия на организм человека, работа с ними не требует специальных средств индивидуальной защиты.</w:t>
      </w:r>
    </w:p>
    <w:p w:rsidR="00317CDD" w:rsidRPr="00502775" w:rsidRDefault="00317CDD" w:rsidP="00502775">
      <w:pPr>
        <w:widowControl w:val="0"/>
        <w:autoSpaceDE w:val="0"/>
        <w:autoSpaceDN w:val="0"/>
        <w:adjustRightInd w:val="0"/>
        <w:spacing w:line="360" w:lineRule="auto"/>
        <w:ind w:firstLine="709"/>
        <w:jc w:val="both"/>
        <w:rPr>
          <w:sz w:val="28"/>
          <w:szCs w:val="28"/>
        </w:rPr>
      </w:pPr>
      <w:r w:rsidRPr="00502775">
        <w:rPr>
          <w:sz w:val="28"/>
          <w:szCs w:val="28"/>
        </w:rPr>
        <w:t>8.1.4. Безопасность технологического процесса при производстве труб должна соответствовать ГОСТ 12.3.030.</w:t>
      </w:r>
    </w:p>
    <w:p w:rsidR="00317CDD" w:rsidRPr="00502775" w:rsidRDefault="00317CDD" w:rsidP="00502775">
      <w:pPr>
        <w:widowControl w:val="0"/>
        <w:autoSpaceDE w:val="0"/>
        <w:autoSpaceDN w:val="0"/>
        <w:adjustRightInd w:val="0"/>
        <w:spacing w:line="360" w:lineRule="auto"/>
        <w:ind w:firstLine="709"/>
        <w:jc w:val="both"/>
        <w:rPr>
          <w:sz w:val="28"/>
          <w:szCs w:val="28"/>
        </w:rPr>
      </w:pPr>
      <w:r w:rsidRPr="00502775">
        <w:rPr>
          <w:sz w:val="28"/>
          <w:szCs w:val="28"/>
        </w:rPr>
        <w:t>8.1.5.</w:t>
      </w:r>
      <w:r w:rsidR="0086649A" w:rsidRPr="00502775">
        <w:rPr>
          <w:sz w:val="28"/>
          <w:szCs w:val="28"/>
        </w:rPr>
        <w:t xml:space="preserve"> Всякого рода ремонтные работы производить при полностью снятом давлении.</w:t>
      </w:r>
    </w:p>
    <w:p w:rsidR="00317CDD" w:rsidRPr="00502775" w:rsidRDefault="00317CDD" w:rsidP="00502775">
      <w:pPr>
        <w:widowControl w:val="0"/>
        <w:autoSpaceDE w:val="0"/>
        <w:autoSpaceDN w:val="0"/>
        <w:adjustRightInd w:val="0"/>
        <w:spacing w:line="360" w:lineRule="auto"/>
        <w:ind w:firstLine="709"/>
        <w:jc w:val="both"/>
        <w:rPr>
          <w:sz w:val="28"/>
          <w:szCs w:val="28"/>
        </w:rPr>
      </w:pPr>
      <w:r w:rsidRPr="00502775">
        <w:rPr>
          <w:sz w:val="28"/>
          <w:szCs w:val="28"/>
        </w:rPr>
        <w:t>8.1.6.</w:t>
      </w:r>
      <w:r w:rsidR="0086649A" w:rsidRPr="00502775">
        <w:rPr>
          <w:sz w:val="28"/>
          <w:szCs w:val="28"/>
        </w:rPr>
        <w:t xml:space="preserve"> Начинать гидравлические испытания (поднятие давления) следует после заполнения полости трубы водой при полностью вытесненном воздухе.</w:t>
      </w:r>
    </w:p>
    <w:p w:rsidR="00317CDD" w:rsidRPr="00502775" w:rsidRDefault="00317CDD" w:rsidP="00502775">
      <w:pPr>
        <w:widowControl w:val="0"/>
        <w:autoSpaceDE w:val="0"/>
        <w:autoSpaceDN w:val="0"/>
        <w:adjustRightInd w:val="0"/>
        <w:spacing w:line="360" w:lineRule="auto"/>
        <w:ind w:firstLine="709"/>
        <w:jc w:val="both"/>
        <w:rPr>
          <w:sz w:val="28"/>
          <w:szCs w:val="28"/>
        </w:rPr>
      </w:pPr>
      <w:r w:rsidRPr="00502775">
        <w:rPr>
          <w:sz w:val="28"/>
          <w:szCs w:val="28"/>
        </w:rPr>
        <w:t>8.1.7.</w:t>
      </w:r>
      <w:r w:rsidR="0086649A" w:rsidRPr="00502775">
        <w:rPr>
          <w:sz w:val="28"/>
          <w:szCs w:val="28"/>
        </w:rPr>
        <w:t xml:space="preserve"> Для контроля давления должен применяться предварительно проверенный и опломбированный манометр с диаметром корпуса не менее 150 мм и шкалой на номинальное давление не менее 4/3 от испытательного. Класс точности манометра должен быть не ниже 1,5 по ГОСТ 2405.</w:t>
      </w:r>
    </w:p>
    <w:p w:rsidR="0086649A" w:rsidRPr="00502775" w:rsidRDefault="0086649A" w:rsidP="00502775">
      <w:pPr>
        <w:widowControl w:val="0"/>
        <w:autoSpaceDE w:val="0"/>
        <w:autoSpaceDN w:val="0"/>
        <w:adjustRightInd w:val="0"/>
        <w:spacing w:line="360" w:lineRule="auto"/>
        <w:ind w:firstLine="709"/>
        <w:jc w:val="both"/>
        <w:rPr>
          <w:sz w:val="28"/>
          <w:szCs w:val="28"/>
        </w:rPr>
      </w:pPr>
    </w:p>
    <w:p w:rsidR="00233057" w:rsidRPr="00502775" w:rsidRDefault="00956EFD" w:rsidP="00502775">
      <w:pPr>
        <w:widowControl w:val="0"/>
        <w:autoSpaceDE w:val="0"/>
        <w:autoSpaceDN w:val="0"/>
        <w:adjustRightInd w:val="0"/>
        <w:spacing w:line="360" w:lineRule="auto"/>
        <w:ind w:firstLine="709"/>
        <w:jc w:val="center"/>
        <w:rPr>
          <w:b/>
          <w:sz w:val="28"/>
          <w:szCs w:val="28"/>
        </w:rPr>
      </w:pPr>
      <w:r w:rsidRPr="00502775">
        <w:rPr>
          <w:b/>
          <w:sz w:val="28"/>
          <w:szCs w:val="28"/>
        </w:rPr>
        <w:t>8</w:t>
      </w:r>
      <w:r w:rsidR="00F24BCA" w:rsidRPr="00502775">
        <w:rPr>
          <w:b/>
          <w:sz w:val="28"/>
          <w:szCs w:val="28"/>
        </w:rPr>
        <w:t xml:space="preserve">.2. </w:t>
      </w:r>
      <w:r w:rsidR="00233057" w:rsidRPr="00502775">
        <w:rPr>
          <w:b/>
          <w:sz w:val="28"/>
          <w:szCs w:val="28"/>
        </w:rPr>
        <w:t>Охрана окружающей природной среды</w:t>
      </w:r>
    </w:p>
    <w:p w:rsidR="008F5162" w:rsidRPr="00502775" w:rsidRDefault="008F5162" w:rsidP="00502775">
      <w:pPr>
        <w:widowControl w:val="0"/>
        <w:autoSpaceDE w:val="0"/>
        <w:autoSpaceDN w:val="0"/>
        <w:adjustRightInd w:val="0"/>
        <w:spacing w:line="360" w:lineRule="auto"/>
        <w:ind w:firstLine="709"/>
        <w:jc w:val="both"/>
        <w:rPr>
          <w:sz w:val="28"/>
          <w:szCs w:val="28"/>
        </w:rPr>
      </w:pP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Концепция экологической защиты окружающей среды при строительстве и эксплуатации системы нефтесбора предусматривает прямую деятельность по охране всех компонентов природной среды: атмосферы, гидрологической системы, грунта, рельефа, ландшафта, фауны и флоры.</w:t>
      </w:r>
    </w:p>
    <w:p w:rsidR="00233057" w:rsidRPr="00502775" w:rsidRDefault="00956EFD" w:rsidP="00502775">
      <w:pPr>
        <w:widowControl w:val="0"/>
        <w:autoSpaceDE w:val="0"/>
        <w:autoSpaceDN w:val="0"/>
        <w:adjustRightInd w:val="0"/>
        <w:spacing w:line="360" w:lineRule="auto"/>
        <w:ind w:firstLine="709"/>
        <w:jc w:val="both"/>
        <w:rPr>
          <w:sz w:val="28"/>
          <w:szCs w:val="28"/>
        </w:rPr>
      </w:pPr>
      <w:r w:rsidRPr="00502775">
        <w:rPr>
          <w:sz w:val="28"/>
          <w:szCs w:val="28"/>
        </w:rPr>
        <w:t>8.2.1</w:t>
      </w:r>
      <w:r w:rsidR="00AD48FA" w:rsidRPr="00502775">
        <w:rPr>
          <w:sz w:val="28"/>
          <w:szCs w:val="28"/>
        </w:rPr>
        <w:t xml:space="preserve">. </w:t>
      </w:r>
      <w:r w:rsidR="00233057" w:rsidRPr="00502775">
        <w:rPr>
          <w:sz w:val="28"/>
          <w:szCs w:val="28"/>
        </w:rPr>
        <w:t>Охрана почвенно-растительного комплекса</w:t>
      </w:r>
      <w:r w:rsidR="00AD48FA" w:rsidRPr="00502775">
        <w:rPr>
          <w:sz w:val="28"/>
          <w:szCs w:val="28"/>
        </w:rPr>
        <w:t>.</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Основной ущерб почвам, растительности и животному миру при эксплуатации систем трубопроводного транспорта нефти и пластовых вод причиняется в результате воздействия следующих факторов:</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химического загрязнения местности нефтепродуктами и минерализованными водами (солями);</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механического разрушения почв и уничтожения произрастающей растительности при прохождении тяжелой строительной техники и проведении траншее-устроительных и планировочных работ;</w:t>
      </w:r>
    </w:p>
    <w:p w:rsidR="008F5162"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подтопления и заболачивания прилегающих покрытых лесом территорий в результате перегораживания линий почвенно-грунтового (поверхностного) стока воды трассами наземных участков трубопроводов. В нормальном режиме эксплуатации трубопроводов воздействие указанных факторов</w:t>
      </w:r>
      <w:r w:rsidR="008F5162" w:rsidRPr="00502775">
        <w:rPr>
          <w:sz w:val="28"/>
          <w:szCs w:val="28"/>
        </w:rPr>
        <w:t xml:space="preserve"> </w:t>
      </w:r>
      <w:r w:rsidRPr="00502775">
        <w:rPr>
          <w:sz w:val="28"/>
          <w:szCs w:val="28"/>
        </w:rPr>
        <w:t xml:space="preserve">минимально и связано с проведением профилактических работ по ревизии, диагностике и периодическому испытанию трубопроводов. </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Основными природоохранными мероприятиями являются:</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сбор загрязнителей в дренажную емкость с последующим вывозом собранного неф</w:t>
      </w:r>
      <w:r w:rsidR="008F5162" w:rsidRPr="00502775">
        <w:rPr>
          <w:sz w:val="28"/>
          <w:szCs w:val="28"/>
        </w:rPr>
        <w:t>тешлама в шламонакопитель</w:t>
      </w:r>
      <w:r w:rsidRPr="00502775">
        <w:rPr>
          <w:sz w:val="28"/>
          <w:szCs w:val="28"/>
        </w:rPr>
        <w:t>.</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При строительстве новых участков, капитальном и текущем ремонтах трубопроводов оказывается достаточно существенное воздействие на почвенно-растительный ком</w:t>
      </w:r>
      <w:r w:rsidRPr="00502775">
        <w:rPr>
          <w:sz w:val="28"/>
          <w:szCs w:val="28"/>
        </w:rPr>
        <w:softHyphen/>
        <w:t>плекс, что связано с проведением строительно-монтажных работ (проезд техники, прокладка траншей, устройство насыпей), демонтажем (или консервацией) изношенных и гидроиспытаниями вновь прокладываемых участков трубопроводов.</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С целью предотвращения или минимизации возможного ущерба окружающей природной среде от проведения указанных видов работ, помимо выполнения обязательного комплекса инженерно-технических, технологических и организационных мероприятий должны выполняться следующие специальные природоохранные мероприятия и правила:</w:t>
      </w:r>
    </w:p>
    <w:p w:rsidR="008F5162"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строгое соблюдение технологии проведения земляных работ, использование технологических схем производства работ, машин и механизмов, наносящих наименьший ущерб поверхности почвы и растительной среды. Слив отработанных горюче-смазочных мате</w:t>
      </w:r>
      <w:r w:rsidRPr="00502775">
        <w:rPr>
          <w:sz w:val="28"/>
          <w:szCs w:val="28"/>
        </w:rPr>
        <w:softHyphen/>
        <w:t>риалов в местах базирования строительной техники только в предназначенные для этого емкости, неукоснительное соблюдение правил пожарной безопасности при производстве строительных работ в лесных массивах, в бытовых и административных помещениях, выполнение рекультивации земель в ходе и сразу после окончания строительства</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сбор рабочей среды, отложений и грязи, промывочной жидкости от опорожняемых участков труб в шламонакопитель, с последующей закачкой отстоявшейся жидкой фазы в систему нефтесбора или вывозом на очистные сооружения УПН, либо сбросом в водные объекты;</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проведение огневых работ на промысловых трубопроводах (особенно в засушливый период) в строгом соответствии с действующими "Правилами пожарной безопасности при проведении сварочных и других огневых работ на объектах народного хозяйства" и "Правилами пожарной безопасности в нефтяной промышленности";</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вывоз демонтированных труб (или их участков) на временные площадки хранения;</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контроль и поддержание в исправном состоянии существующих водопропускных сооружений, устанавливаемых в местах перегораживания поверхностного стока воды, их дополнительное устройство в местах существенного подтопления прилегающих территорий, ранее не наблюдавшегося;</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контроль за возможным размывом и укрепление берегов (посевом трав, посадкой деревьев, бетонированием и др. способами) на переходах через реки и ручьи с целью предотвращения их водной эрозии;</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проведение работ по демонтажу, капитальному ремонту и строительству новых трубопроводов только в границах предварительно оформляемого в соответствии с действующими требованиями земельного отвода;</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осуществление крупных строительно-монтажных работ на трассах трубопроводов по возможности в период с устойчивым снежным покровом с целью максимального сохранения почвенно-растительного покрова;</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перед началом работ по строительству новой трассы и проведению ремонтных работ необходимо снимать и хранить в валках плодородный слой почвы, при рекультивации возвращать на трассу;</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проведение рекультивации в соответствии с требованиями действующего Регламента на приемку земель, временно используемых при разведке, обустройстве и эксплуатации нефтяных месторождений всех земель, нарушаемых при проведении ремонтных и строительных работ на трассах трубопроводов, включающей в себя очистку территорий от порубочных и строительных остатков, создание плодородного слоя почвы и устойчивого растительного покрова (травяного, кустарничкового или древесного);</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использование древесины, вырубленной на отведенной территории, для нужд строительства;</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ликвидация порубочных остатков (сучья, ветви) сжиганием с соблюдением пожарной безопасности или захоронением в специально отведенных траншеях в местах рубки, так как захламленность резко усиливает пожароопасность территории;</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выполнение строительных работ строго в полосе отвода, что предотвратит механическое нарушение растительности и почвенного покрова на прилегающих участках;</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недопущение бесконтрольных рубок леса на территории месторождения; избежание вырубки кедровников, которые являются ценными лесными угодьями;</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осуществление движения транспорта исключительно по имеющимся автодорогам.</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Для сокращения эрозионных процессов на склонах не допускается разработка грунта.</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При аварийном режиме эксплуатации происходит наиболее значимое по своим масштабам и глубине нарушения почвенно-растительного покрова отрицательное воздействие на природную среду. Это связанно с попаданием на рельеф в массовых количествах нефти и пластовых вод. Основными причинами являются:</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порывы эксплуатируемых трубопроводов;</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аварийные опорожнения внутриплощадочных трубопроводов при остановках скважин; неплотности фланцевых соединений на трубопроводах.</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Как правило, положение усугубляется отсутствием (либо несвоевременностью и недостаточностью) действенных мер по оперативной локализации мест аварийных разливов нефти и пластовых вод на минимально возможной площади, а также мер по максимальному сбору и/или нейтрализации последних.</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Для снижения размеров ущерба природной среде от возможных аварийных разливов на нефтепромысле должны выполняться следующие требования и мероприятия:</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четкое выполнение рабочим персоналом действий согласно разработанного и утвержденного к применению для нефтепромысла плана ликвидации возможных аварий на трубопроводах, содержащего порядок оповещения и сбора должностных лиц, организации и производства аварийных работ;</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оконтуривание аварийных разливов нефти (пластовых вод) на минимальной площади неразрывными песчаными или торфяными обвалованиями, нефтесборными траншеями или мобильными боновыми заграждениями;</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снятие загрязненного почвенно-грунтового слоя с его вывозом на площадки временного складирования для последующей очистки при незначительных площадях нарушения земной поверхности;</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наличие в распоряжении высокопроходимой техники для работы на болотах или заболоченных землях;</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сбор разлившейся нефти (пластовой воды) со свежих разливов первичными откачивающими средствами (агрегатами): ЦА-320, АКН-6,6 (илосос) и др.;</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передача нефтезагрязненных (засоленных) участков для дальнейших работ по полному сбору на них остаточной нефти (пластовой воды), их детоксикации и последующей рекультивации силами специализированных подрядных организаций, которые имеют согласованные с Комитетом охраны окружающей среды технологические регламенты и соответствующие лицензии;</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минимальное использование ненарушенных земель при проведении работ по ликвидации на трубопроводах аварий и их последствий; их рекультивация после окончания аварийных работ в соответствии с требованиями вышеупомянутого регламента;</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опорожнение внутриплощадочных трубопроводов при ремонтных работах на скважинах и замерных установках только в специально оборудованные на кустовых пло</w:t>
      </w:r>
      <w:r w:rsidRPr="00502775">
        <w:rPr>
          <w:sz w:val="28"/>
          <w:szCs w:val="28"/>
        </w:rPr>
        <w:softHyphen/>
        <w:t>щадках дренажные емкости, с последующей откачкой содержимого в систему нефтесбора, либо ее вывозом на очистные сооружения УПН.</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На линиях вероятного стока нефти (ложбины, лощины) при авариях на промысловых трубопроводах в болота и понижения рельефа рекомендуется предварительное создание заградительных дамб или запасов песка для создания нефтеловушек с учетом объема потенциального стока.</w:t>
      </w:r>
    </w:p>
    <w:p w:rsidR="00AD48FA" w:rsidRPr="00502775" w:rsidRDefault="00AD48FA" w:rsidP="00502775">
      <w:pPr>
        <w:widowControl w:val="0"/>
        <w:autoSpaceDE w:val="0"/>
        <w:autoSpaceDN w:val="0"/>
        <w:adjustRightInd w:val="0"/>
        <w:spacing w:line="360" w:lineRule="auto"/>
        <w:ind w:firstLine="709"/>
        <w:jc w:val="both"/>
        <w:rPr>
          <w:sz w:val="28"/>
          <w:szCs w:val="28"/>
        </w:rPr>
      </w:pPr>
    </w:p>
    <w:p w:rsidR="00233057" w:rsidRPr="00502775" w:rsidRDefault="00956EFD" w:rsidP="00502775">
      <w:pPr>
        <w:widowControl w:val="0"/>
        <w:autoSpaceDE w:val="0"/>
        <w:autoSpaceDN w:val="0"/>
        <w:adjustRightInd w:val="0"/>
        <w:spacing w:line="360" w:lineRule="auto"/>
        <w:ind w:firstLine="709"/>
        <w:jc w:val="both"/>
        <w:rPr>
          <w:sz w:val="28"/>
          <w:szCs w:val="28"/>
        </w:rPr>
      </w:pPr>
      <w:r w:rsidRPr="00502775">
        <w:rPr>
          <w:sz w:val="28"/>
          <w:szCs w:val="28"/>
        </w:rPr>
        <w:t>8</w:t>
      </w:r>
      <w:r w:rsidR="00233057" w:rsidRPr="00502775">
        <w:rPr>
          <w:sz w:val="28"/>
          <w:szCs w:val="28"/>
        </w:rPr>
        <w:t>.2.</w:t>
      </w:r>
      <w:r w:rsidRPr="00502775">
        <w:rPr>
          <w:sz w:val="28"/>
          <w:szCs w:val="28"/>
        </w:rPr>
        <w:t>2</w:t>
      </w:r>
      <w:r w:rsidR="00F24BCA" w:rsidRPr="00502775">
        <w:rPr>
          <w:sz w:val="28"/>
          <w:szCs w:val="28"/>
        </w:rPr>
        <w:t>.</w:t>
      </w:r>
      <w:r w:rsidR="00233057" w:rsidRPr="00502775">
        <w:rPr>
          <w:sz w:val="28"/>
          <w:szCs w:val="28"/>
        </w:rPr>
        <w:t xml:space="preserve"> Охрана животного мира</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Основной ущерб животному миру при эксплуатации систем трубопроводного транспорта нефти и пластовых вод причиняется в результате воздействия факторов, описанных в предыдущем пункте.</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Все мероприятия (в частности указанные в данной главе) связанные с охраной атмосферного воздуха, поверхностных вод и земель (в т.ч. мероприятия по предотвращению аварийных разливов нефти) способствуют сохранению среды обитания животных.</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К специальным мерам по охране животного мира можно отнести:</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контроль за ввозом на территорию месторождения охотничьих ружей и других орудий промысла;</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запрет на содержание собак без привязи;</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своевременную утилизацию бытовых отходов (для предотвращения увеличения численности серой вороны);</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по согласованию с охотинспекцией следует установить предупреждающие дорожные знаки в местах вероятного пересечения автодорог крупными животными (лось);</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прокладка и ремонт подводных трубопроводов в меженный период (желательно зимний) с целью охраны рыбных запасов;</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проведение активной разъяснительной работы с персоналом, запрет на движение без производственной необходимости вездеходного транспорта вне существующих дорог или трасс, ограничение пребывания на территории месторождения лиц, не занятых на производстве, усиление егерской службы на территории;.</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контроль состояния животного мира.</w:t>
      </w:r>
    </w:p>
    <w:p w:rsidR="00AD48FA" w:rsidRPr="00502775" w:rsidRDefault="00AD48FA" w:rsidP="00502775">
      <w:pPr>
        <w:widowControl w:val="0"/>
        <w:autoSpaceDE w:val="0"/>
        <w:autoSpaceDN w:val="0"/>
        <w:adjustRightInd w:val="0"/>
        <w:spacing w:line="360" w:lineRule="auto"/>
        <w:ind w:firstLine="709"/>
        <w:jc w:val="both"/>
        <w:rPr>
          <w:sz w:val="28"/>
          <w:szCs w:val="28"/>
        </w:rPr>
      </w:pPr>
    </w:p>
    <w:p w:rsidR="00233057" w:rsidRPr="00502775" w:rsidRDefault="00956EFD" w:rsidP="00502775">
      <w:pPr>
        <w:widowControl w:val="0"/>
        <w:autoSpaceDE w:val="0"/>
        <w:autoSpaceDN w:val="0"/>
        <w:adjustRightInd w:val="0"/>
        <w:spacing w:line="360" w:lineRule="auto"/>
        <w:ind w:firstLine="709"/>
        <w:jc w:val="both"/>
        <w:rPr>
          <w:sz w:val="28"/>
          <w:szCs w:val="28"/>
        </w:rPr>
      </w:pPr>
      <w:r w:rsidRPr="00502775">
        <w:rPr>
          <w:sz w:val="28"/>
          <w:szCs w:val="28"/>
        </w:rPr>
        <w:t>8</w:t>
      </w:r>
      <w:r w:rsidR="00F24BCA" w:rsidRPr="00502775">
        <w:rPr>
          <w:sz w:val="28"/>
          <w:szCs w:val="28"/>
        </w:rPr>
        <w:t>.2.</w:t>
      </w:r>
      <w:r w:rsidRPr="00502775">
        <w:rPr>
          <w:sz w:val="28"/>
          <w:szCs w:val="28"/>
        </w:rPr>
        <w:t>3</w:t>
      </w:r>
      <w:r w:rsidR="00233057" w:rsidRPr="00502775">
        <w:rPr>
          <w:sz w:val="28"/>
          <w:szCs w:val="28"/>
        </w:rPr>
        <w:t>. Охрана водных ресурсов</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На предприятии по согласованию с комитетом по охране окружающей среды организован отдел экологии, который обязан следить за охраной окружающей природной среды согласно утвержденному плану водоохранных мероприятий. В объемы водоохранных мероприятий (согласно Проектам водоохранных зон и ОВОСам) включаются следующие виды работ: проведение своевременного ремонта нефтедобывающего оборудования и нефтепроводов, рекультивация амбаров, своевременная ликвидация аварийных разливов, устранение замазученности, обследование подводных переходов, установка боновых заграждений, зачистка русел рек от завалов, контроль за своевременной откачкой и вывоз сточных вод, организация наблюдений за качеством водных ресурсов.</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Экологическая защита гидрологической системы территории включает жесткие условия размещения площадных объектов среди затопляемых территорий, полное исключе</w:t>
      </w:r>
      <w:r w:rsidRPr="00502775">
        <w:rPr>
          <w:sz w:val="28"/>
          <w:szCs w:val="28"/>
        </w:rPr>
        <w:softHyphen/>
        <w:t>ние технологических сливов воды, газоконденсата и нефтепродуктов в водоемы, речки и грунтовые воды, обеспечение условий прокладки трубопроводов на участках речек или водоемов не менее 1м ниже максимальной глубины водоема или русла.</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При строительстве новых участков, капитальном и текущем ремонтах трубопроводов в местах их переходов через водотоки (реки, ручьи) происходит изменение русла водотока в результате нарушения береговой линии, пойменных земель и донных грунтов. Основными мероприятиями по охране водных ресурсов здесь являются:</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проведение работ на водных переходах в зимнее время;</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прокладка подземных переходов через водотоки, а также надземных на железобетонных (металлических)сваях;</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своевременное извлечение из грунтов заменяемых участков трубопроводов;</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сброс пресной воды, используемой при опрессовке новых участков, в специальные емкости (блоки долива), либо ее вытеснение в нефтесборные коллекторы (например, продувкой углеводородным газом);</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опорожнение полости трубопроводов только за пределами защитных прибрежных полос водных объектов, а по возможности и вне водоохранных зон;</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обязательное ограждение территории, отводимой для производства строительно-монтажных работ;</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размещение площадок для стоянки и заправки ГСМ строительной техники за пределами водоохранных зон водотоков;</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оснащение рабочих мест и строительных площадок контейнерами для бытовых и строительных отходов.</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Наиболее опасное загрязнение водных объектов нефтью и пластовыми водами происходит при аварийных ситуациях, связанных с нарушением герметичности нефтепроводов. Для снижения размеров ущерба водным ресурсам используются профилактические мероприятия:</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постоянный контроль давления в начале и конце трубопроводов с целью обнаружения порывов;</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повышение надежности переходов через водные преграды путем увеличения (в пределах поймы) толщины стенки, применения труб с защитным антикоррозионным покрытием, строительства подводных переходов в комплексе с регулярной дефектоскопией (ультразвуковой толщинометрией) труб;</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установка аварийной сигнализации на оборудовании кустовых площадок и трубопроводов, секционирование технологических трубопроводов запорной;</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обустройство участков для установки передвижных (а при возможности стационарных) боновых заграждений отечественного ("Уж", "Анаконда", "БН" и др.) или зарубежного исполнения.</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При ликвидации аварий на трубопроводе все действия регламентируются действующим в цеху соответствующим планом действий (см. предыдущий пункт), который на случай крупных аварий предусматривает:</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оповещение начальника нефтепромысла, ведущего технолога и сменного технолога, заказ необходимой техники;</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выезд аварийной бригады для определения места и характера порыва;</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остановку трубопровода в случае, если площадь загрязнения превышает 500 м, либо при снижении показаний датчиков на 1,5 и более атм.;</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локализация загрязнения на минимально возможной площади способами указанными в предыдущем пункте;</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 организация первичной откачки нефти (или пластовых вод) и передача загрязненного участка специализированным подрядным организациям.</w:t>
      </w:r>
    </w:p>
    <w:p w:rsidR="00386026" w:rsidRPr="00502775" w:rsidRDefault="00386026" w:rsidP="00502775">
      <w:pPr>
        <w:widowControl w:val="0"/>
        <w:autoSpaceDE w:val="0"/>
        <w:autoSpaceDN w:val="0"/>
        <w:adjustRightInd w:val="0"/>
        <w:spacing w:line="360" w:lineRule="auto"/>
        <w:ind w:firstLine="709"/>
        <w:jc w:val="both"/>
        <w:rPr>
          <w:sz w:val="28"/>
          <w:szCs w:val="28"/>
        </w:rPr>
      </w:pPr>
    </w:p>
    <w:p w:rsidR="00233057" w:rsidRPr="00502775" w:rsidRDefault="00956EFD" w:rsidP="00502775">
      <w:pPr>
        <w:widowControl w:val="0"/>
        <w:autoSpaceDE w:val="0"/>
        <w:autoSpaceDN w:val="0"/>
        <w:adjustRightInd w:val="0"/>
        <w:spacing w:line="360" w:lineRule="auto"/>
        <w:ind w:firstLine="709"/>
        <w:jc w:val="both"/>
        <w:rPr>
          <w:sz w:val="28"/>
          <w:szCs w:val="28"/>
        </w:rPr>
      </w:pPr>
      <w:r w:rsidRPr="00502775">
        <w:rPr>
          <w:sz w:val="28"/>
          <w:szCs w:val="28"/>
        </w:rPr>
        <w:t>8</w:t>
      </w:r>
      <w:r w:rsidR="00F24BCA" w:rsidRPr="00502775">
        <w:rPr>
          <w:sz w:val="28"/>
          <w:szCs w:val="28"/>
        </w:rPr>
        <w:t>.2.</w:t>
      </w:r>
      <w:r w:rsidRPr="00502775">
        <w:rPr>
          <w:sz w:val="28"/>
          <w:szCs w:val="28"/>
        </w:rPr>
        <w:t>4</w:t>
      </w:r>
      <w:r w:rsidR="00233057" w:rsidRPr="00502775">
        <w:rPr>
          <w:sz w:val="28"/>
          <w:szCs w:val="28"/>
        </w:rPr>
        <w:t>.</w:t>
      </w:r>
      <w:r w:rsidR="00F24BCA" w:rsidRPr="00502775">
        <w:rPr>
          <w:sz w:val="28"/>
          <w:szCs w:val="28"/>
        </w:rPr>
        <w:t xml:space="preserve"> </w:t>
      </w:r>
      <w:r w:rsidR="00386026" w:rsidRPr="00502775">
        <w:rPr>
          <w:sz w:val="28"/>
          <w:szCs w:val="28"/>
        </w:rPr>
        <w:t>Охрана атмосферного воздуха</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Экологическая защита воздушного бассейна включает непревышение предельно-допустимых концентраций (ПДК) в атмосфере всех ингредиентов, которые выбрасываются нефтегазопромысловыми объектами. В ограничения входят также обозначение граничных размеров санитарно-защитных зон (СЗЗ), которые должны обеспечить потребные параметры состояния воздушной среды за пределами СЗЗ.</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При эксплуатации систем трубопроводного транспорта нефти воздействие на атмосферу будут оказывать неорганизованные выбросы, поступающие в атмосферный воздух в виде ненаправленных потоков газа в результате нарушения герметичности обо</w:t>
      </w:r>
      <w:r w:rsidRPr="00502775">
        <w:rPr>
          <w:sz w:val="28"/>
          <w:szCs w:val="28"/>
        </w:rPr>
        <w:softHyphen/>
        <w:t>рудования. Основными источниками выброса является запорно-регулирующая арматура (ЗРА).</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Через неорганизованные источники выбросов при эксплуатации трубопроводов в атмосферу поступают углеводороды. Поступающие в атмосферный воздух углеводороды относятся к 4 классу опасности, их содержание в воздухе нормируется по относительно безопасному уровню воздействия (ОБУВ) предельных углеводородов С1-С5, который составляет 50 мг/м</w:t>
      </w:r>
      <w:r w:rsidRPr="00502775">
        <w:rPr>
          <w:sz w:val="28"/>
          <w:szCs w:val="28"/>
          <w:vertAlign w:val="superscript"/>
        </w:rPr>
        <w:t>3</w:t>
      </w:r>
      <w:r w:rsidRPr="00502775">
        <w:rPr>
          <w:sz w:val="28"/>
          <w:szCs w:val="28"/>
        </w:rPr>
        <w:t>.</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Масса выбрасываемых в атмосферу углеводородов в рабочем режиме оборудования определена по "Методике расчета выбросов вредных веществ в окружающую среду от неорганизованных источников нефтегазового оборудования. РД 39 - 142 - 00". Учитывая тот факт, что источники выбросов ВВ значительно рассредоточены по территории нефтепромысла, а также в соответствии с условием п. 5.21 ОНД - 86 расчет рассеивания ВВ в атмосфере при эксплуатации трубопроводов не проводился из-за его нецелесообразности.</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При соблюдении технологии ремонтных работ дополнительные выбросы ВВ в атмосферу исключаются</w:t>
      </w:r>
    </w:p>
    <w:p w:rsidR="00233057" w:rsidRPr="00502775" w:rsidRDefault="00956EFD" w:rsidP="00502775">
      <w:pPr>
        <w:widowControl w:val="0"/>
        <w:autoSpaceDE w:val="0"/>
        <w:autoSpaceDN w:val="0"/>
        <w:adjustRightInd w:val="0"/>
        <w:spacing w:line="360" w:lineRule="auto"/>
        <w:ind w:firstLine="709"/>
        <w:jc w:val="both"/>
        <w:rPr>
          <w:sz w:val="28"/>
          <w:szCs w:val="28"/>
        </w:rPr>
      </w:pPr>
      <w:r w:rsidRPr="00502775">
        <w:rPr>
          <w:sz w:val="28"/>
          <w:szCs w:val="28"/>
        </w:rPr>
        <w:t>8</w:t>
      </w:r>
      <w:r w:rsidR="00F24BCA" w:rsidRPr="00502775">
        <w:rPr>
          <w:sz w:val="28"/>
          <w:szCs w:val="28"/>
        </w:rPr>
        <w:t>.2.</w:t>
      </w:r>
      <w:r w:rsidRPr="00502775">
        <w:rPr>
          <w:sz w:val="28"/>
          <w:szCs w:val="28"/>
        </w:rPr>
        <w:t>5</w:t>
      </w:r>
      <w:r w:rsidR="00386026" w:rsidRPr="00502775">
        <w:rPr>
          <w:sz w:val="28"/>
          <w:szCs w:val="28"/>
        </w:rPr>
        <w:t>.Оценка экологического ущерба</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Ущерб природной среде при эксплуатации системы трубопроводов в нормальном рабочем режиме работы может быть нанесен выбросами ВВ в атмосферу.</w:t>
      </w:r>
    </w:p>
    <w:p w:rsidR="00233057" w:rsidRPr="00502775" w:rsidRDefault="00233057" w:rsidP="00502775">
      <w:pPr>
        <w:widowControl w:val="0"/>
        <w:autoSpaceDE w:val="0"/>
        <w:autoSpaceDN w:val="0"/>
        <w:adjustRightInd w:val="0"/>
        <w:spacing w:line="360" w:lineRule="auto"/>
        <w:ind w:firstLine="709"/>
        <w:jc w:val="both"/>
        <w:rPr>
          <w:sz w:val="28"/>
          <w:szCs w:val="28"/>
        </w:rPr>
      </w:pPr>
      <w:r w:rsidRPr="00502775">
        <w:rPr>
          <w:sz w:val="28"/>
          <w:szCs w:val="28"/>
        </w:rPr>
        <w:t>Расчет экономического ущерба, наносимого окружающей среде проводится в соответствии с Постановлением Правительства Российской Федерации № 632 от 28.08.92 г. Предполагаемая плата за выбросы вредных веществ в атмосферный воздух определяется, исходя из утвержденных этим постановлением коэффициентов, учитывающих экологические факторы и экологическую значимость, предполагаемых выбросов в атмосферу, а также базовых нормативов платы за выбросы.</w:t>
      </w:r>
    </w:p>
    <w:p w:rsidR="00492F14" w:rsidRPr="00502775" w:rsidRDefault="008E1462" w:rsidP="00502775">
      <w:pPr>
        <w:spacing w:line="360" w:lineRule="auto"/>
        <w:ind w:firstLine="709"/>
        <w:jc w:val="center"/>
        <w:rPr>
          <w:sz w:val="28"/>
          <w:szCs w:val="28"/>
        </w:rPr>
      </w:pPr>
      <w:r>
        <w:rPr>
          <w:sz w:val="28"/>
          <w:szCs w:val="28"/>
        </w:rPr>
        <w:br w:type="page"/>
      </w:r>
      <w:r w:rsidR="009E45A5" w:rsidRPr="00502775">
        <w:rPr>
          <w:sz w:val="28"/>
          <w:szCs w:val="28"/>
        </w:rPr>
        <w:t>ЗАКЛЮЧЕНИЕ</w:t>
      </w:r>
    </w:p>
    <w:p w:rsidR="009E45A5" w:rsidRPr="00502775" w:rsidRDefault="009E45A5" w:rsidP="00502775">
      <w:pPr>
        <w:spacing w:line="360" w:lineRule="auto"/>
        <w:ind w:firstLine="709"/>
        <w:jc w:val="both"/>
        <w:rPr>
          <w:sz w:val="28"/>
          <w:szCs w:val="28"/>
        </w:rPr>
      </w:pPr>
    </w:p>
    <w:p w:rsidR="00333CF5" w:rsidRPr="00502775" w:rsidRDefault="00333CF5" w:rsidP="00502775">
      <w:pPr>
        <w:spacing w:line="360" w:lineRule="auto"/>
        <w:ind w:firstLine="709"/>
        <w:jc w:val="both"/>
        <w:rPr>
          <w:bCs/>
          <w:sz w:val="28"/>
          <w:szCs w:val="28"/>
        </w:rPr>
      </w:pPr>
      <w:r w:rsidRPr="00502775">
        <w:rPr>
          <w:sz w:val="28"/>
          <w:szCs w:val="28"/>
        </w:rPr>
        <w:t>Выпускная квалификационная работа «</w:t>
      </w:r>
      <w:r w:rsidRPr="00502775">
        <w:rPr>
          <w:bCs/>
          <w:sz w:val="28"/>
          <w:szCs w:val="28"/>
        </w:rPr>
        <w:t>Применение полимерно-металлических труб при сооружении промысловых газонефтепроводов» выполнена в соответствии с современными техническими требованиями и нормативными документами.</w:t>
      </w:r>
    </w:p>
    <w:p w:rsidR="00333CF5" w:rsidRPr="00502775" w:rsidRDefault="00CD003F" w:rsidP="00502775">
      <w:pPr>
        <w:spacing w:line="360" w:lineRule="auto"/>
        <w:ind w:firstLine="709"/>
        <w:jc w:val="both"/>
        <w:rPr>
          <w:bCs/>
          <w:sz w:val="28"/>
          <w:szCs w:val="28"/>
        </w:rPr>
      </w:pPr>
      <w:r w:rsidRPr="00502775">
        <w:rPr>
          <w:bCs/>
          <w:sz w:val="28"/>
          <w:szCs w:val="28"/>
        </w:rPr>
        <w:t>В данной работе предлагается применять для сооружения промысловых газонефтепроводов гибкие полимерно-металлические трубы вместо наиболее распространенных на данный момент стальных труб.</w:t>
      </w:r>
    </w:p>
    <w:p w:rsidR="00CD003F" w:rsidRPr="00502775" w:rsidRDefault="00CD003F" w:rsidP="00502775">
      <w:pPr>
        <w:spacing w:line="360" w:lineRule="auto"/>
        <w:ind w:firstLine="709"/>
        <w:jc w:val="both"/>
        <w:rPr>
          <w:bCs/>
          <w:sz w:val="28"/>
          <w:szCs w:val="28"/>
        </w:rPr>
      </w:pPr>
      <w:r w:rsidRPr="00502775">
        <w:rPr>
          <w:bCs/>
          <w:sz w:val="28"/>
          <w:szCs w:val="28"/>
        </w:rPr>
        <w:t>Предложена конструкция ГПМТ, приведены достоинства полимерно-металлических труб перед стальными, представлена инструкция по монтажу и ремонту указанных труб со всем применяемым оборудованием и инструментами.</w:t>
      </w:r>
    </w:p>
    <w:p w:rsidR="00CD003F" w:rsidRPr="00502775" w:rsidRDefault="00CD003F" w:rsidP="00502775">
      <w:pPr>
        <w:spacing w:line="360" w:lineRule="auto"/>
        <w:ind w:firstLine="709"/>
        <w:jc w:val="both"/>
        <w:rPr>
          <w:bCs/>
          <w:sz w:val="28"/>
          <w:szCs w:val="28"/>
        </w:rPr>
      </w:pPr>
      <w:r w:rsidRPr="00502775">
        <w:rPr>
          <w:bCs/>
          <w:sz w:val="28"/>
          <w:szCs w:val="28"/>
        </w:rPr>
        <w:t>Предложен сравнительный расчет трубопровода из ГПМТ и из стальных труб, в котором произведен расчет коэффициента гидравлического сопротивления и потерь напора на трение. Доказано преимущество ГПМТ при эксплуатации трубопровода.</w:t>
      </w:r>
    </w:p>
    <w:p w:rsidR="00CD003F" w:rsidRPr="00502775" w:rsidRDefault="00CD003F" w:rsidP="00502775">
      <w:pPr>
        <w:spacing w:line="360" w:lineRule="auto"/>
        <w:ind w:firstLine="709"/>
        <w:jc w:val="both"/>
        <w:rPr>
          <w:bCs/>
          <w:sz w:val="28"/>
          <w:szCs w:val="28"/>
        </w:rPr>
      </w:pPr>
      <w:r w:rsidRPr="00502775">
        <w:rPr>
          <w:bCs/>
          <w:sz w:val="28"/>
          <w:szCs w:val="28"/>
        </w:rPr>
        <w:t xml:space="preserve">Представлена сравнительная схема экономической эффективности применения ГПМТ перед стальными трубами.  </w:t>
      </w:r>
    </w:p>
    <w:p w:rsidR="002C3213" w:rsidRPr="00502775" w:rsidRDefault="006832F9" w:rsidP="00502775">
      <w:pPr>
        <w:spacing w:line="360" w:lineRule="auto"/>
        <w:ind w:firstLine="709"/>
        <w:jc w:val="both"/>
        <w:rPr>
          <w:sz w:val="28"/>
          <w:szCs w:val="28"/>
        </w:rPr>
      </w:pPr>
      <w:r w:rsidRPr="00502775">
        <w:rPr>
          <w:sz w:val="28"/>
          <w:szCs w:val="28"/>
        </w:rPr>
        <w:t>В выпускной квалификационной работе предлагаются к использованию самые современные и технологичные материалы и оборудование, что также повышает надежность промыслового газонефтепровода.</w:t>
      </w:r>
    </w:p>
    <w:p w:rsidR="006832F9" w:rsidRPr="00502775" w:rsidRDefault="006832F9" w:rsidP="00502775">
      <w:pPr>
        <w:spacing w:line="360" w:lineRule="auto"/>
        <w:ind w:firstLine="709"/>
        <w:jc w:val="both"/>
        <w:rPr>
          <w:sz w:val="28"/>
          <w:szCs w:val="28"/>
        </w:rPr>
      </w:pPr>
      <w:r w:rsidRPr="00502775">
        <w:rPr>
          <w:sz w:val="28"/>
          <w:szCs w:val="28"/>
        </w:rPr>
        <w:t>Данная квалификационная работа носит реальный характер и может быть принята за основу при сооружении промысловых газонефтепроводов.</w:t>
      </w:r>
    </w:p>
    <w:p w:rsidR="009E45A5" w:rsidRPr="00502775" w:rsidRDefault="008E1462" w:rsidP="00502775">
      <w:pPr>
        <w:spacing w:line="360" w:lineRule="auto"/>
        <w:ind w:firstLine="709"/>
        <w:jc w:val="center"/>
        <w:rPr>
          <w:sz w:val="28"/>
          <w:szCs w:val="28"/>
        </w:rPr>
      </w:pPr>
      <w:r>
        <w:rPr>
          <w:sz w:val="28"/>
          <w:szCs w:val="28"/>
        </w:rPr>
        <w:br w:type="page"/>
      </w:r>
      <w:r w:rsidR="009E45A5" w:rsidRPr="00502775">
        <w:rPr>
          <w:sz w:val="28"/>
          <w:szCs w:val="28"/>
        </w:rPr>
        <w:t>СПИСОК ЛИТЕРАТУРЫ</w:t>
      </w:r>
    </w:p>
    <w:p w:rsidR="009E45A5" w:rsidRPr="00502775" w:rsidRDefault="009E45A5" w:rsidP="00502775">
      <w:pPr>
        <w:spacing w:line="360" w:lineRule="auto"/>
        <w:ind w:firstLine="709"/>
        <w:jc w:val="center"/>
        <w:rPr>
          <w:sz w:val="28"/>
          <w:szCs w:val="28"/>
        </w:rPr>
      </w:pPr>
    </w:p>
    <w:p w:rsidR="009E45A5" w:rsidRPr="00502775" w:rsidRDefault="009E45A5" w:rsidP="00502775">
      <w:pPr>
        <w:spacing w:line="360" w:lineRule="auto"/>
        <w:ind w:firstLine="709"/>
        <w:jc w:val="both"/>
        <w:rPr>
          <w:sz w:val="28"/>
          <w:szCs w:val="28"/>
        </w:rPr>
      </w:pPr>
      <w:r w:rsidRPr="00502775">
        <w:rPr>
          <w:sz w:val="28"/>
          <w:szCs w:val="28"/>
        </w:rPr>
        <w:t>1. Промысловые трубопроводы и оборудование / Ф.М. Мустафанов. – М.: ОАО «Издательство «Недра», 2004. – 662 с.</w:t>
      </w:r>
    </w:p>
    <w:p w:rsidR="009E45A5" w:rsidRPr="00502775" w:rsidRDefault="009E45A5" w:rsidP="00502775">
      <w:pPr>
        <w:spacing w:line="360" w:lineRule="auto"/>
        <w:ind w:firstLine="709"/>
        <w:jc w:val="both"/>
        <w:rPr>
          <w:sz w:val="28"/>
          <w:szCs w:val="28"/>
        </w:rPr>
      </w:pPr>
      <w:r w:rsidRPr="00502775">
        <w:rPr>
          <w:sz w:val="28"/>
          <w:szCs w:val="28"/>
        </w:rPr>
        <w:t>2. П.И. Тугунов, В.Ф. Новоселов</w:t>
      </w:r>
      <w:r w:rsidR="00CB1325" w:rsidRPr="00502775">
        <w:rPr>
          <w:sz w:val="28"/>
          <w:szCs w:val="28"/>
        </w:rPr>
        <w:t>. Типовые расчеты при проектировании и эксплуатации нефтебаз и нефтепроводов. Учебное пособие для ВУЗов. – Уфа: ООО «ДизайнПолиграфСервис», 2002. – 658 с.</w:t>
      </w:r>
    </w:p>
    <w:p w:rsidR="00CB1325" w:rsidRPr="00502775" w:rsidRDefault="00CB1325" w:rsidP="00502775">
      <w:pPr>
        <w:spacing w:line="360" w:lineRule="auto"/>
        <w:ind w:firstLine="709"/>
        <w:jc w:val="both"/>
        <w:rPr>
          <w:sz w:val="28"/>
          <w:szCs w:val="28"/>
        </w:rPr>
      </w:pPr>
      <w:r w:rsidRPr="00502775">
        <w:rPr>
          <w:sz w:val="28"/>
          <w:szCs w:val="28"/>
        </w:rPr>
        <w:t>3. Трубопроводный транспорт нефти / Г.Г. Васильев, Г.Е. Коробков, А.А. Коршак и др.; Под редакцией С.М. Вайнштока: Учеб. для ВУЗов: В 2 т. – М.: ООО «Недра-Бизнесцентр», 2002.</w:t>
      </w:r>
    </w:p>
    <w:p w:rsidR="00CB1325" w:rsidRPr="00502775" w:rsidRDefault="00CB1325" w:rsidP="00502775">
      <w:pPr>
        <w:spacing w:line="360" w:lineRule="auto"/>
        <w:ind w:firstLine="709"/>
        <w:jc w:val="both"/>
        <w:rPr>
          <w:sz w:val="28"/>
          <w:szCs w:val="28"/>
        </w:rPr>
      </w:pPr>
      <w:r w:rsidRPr="00502775">
        <w:rPr>
          <w:sz w:val="28"/>
          <w:szCs w:val="28"/>
        </w:rPr>
        <w:t>4. Нечваль А.М. Проектирование и эксплуатация газонефтепроводов: Учебное пособие. – Уфа: ООО «ДизайнПолиграфСервис», 2001. – 165 с.</w:t>
      </w:r>
    </w:p>
    <w:p w:rsidR="00CB1325" w:rsidRPr="00502775" w:rsidRDefault="00CB1325" w:rsidP="00502775">
      <w:pPr>
        <w:spacing w:line="360" w:lineRule="auto"/>
        <w:ind w:firstLine="709"/>
        <w:jc w:val="both"/>
        <w:rPr>
          <w:sz w:val="28"/>
          <w:szCs w:val="28"/>
        </w:rPr>
      </w:pPr>
    </w:p>
    <w:p w:rsidR="00CB1325" w:rsidRPr="00502775" w:rsidRDefault="00CB1325" w:rsidP="00502775">
      <w:pPr>
        <w:spacing w:line="360" w:lineRule="auto"/>
        <w:ind w:firstLine="709"/>
        <w:jc w:val="both"/>
        <w:rPr>
          <w:b/>
          <w:sz w:val="28"/>
          <w:szCs w:val="28"/>
        </w:rPr>
      </w:pPr>
      <w:r w:rsidRPr="00502775">
        <w:rPr>
          <w:b/>
          <w:sz w:val="28"/>
          <w:szCs w:val="28"/>
        </w:rPr>
        <w:t>Федеральные законы</w:t>
      </w:r>
    </w:p>
    <w:p w:rsidR="00CB1325" w:rsidRPr="00502775" w:rsidRDefault="00CB1325" w:rsidP="00502775">
      <w:pPr>
        <w:numPr>
          <w:ilvl w:val="0"/>
          <w:numId w:val="6"/>
        </w:numPr>
        <w:tabs>
          <w:tab w:val="clear" w:pos="1321"/>
          <w:tab w:val="num" w:pos="0"/>
          <w:tab w:val="left" w:pos="960"/>
        </w:tabs>
        <w:spacing w:line="360" w:lineRule="auto"/>
        <w:ind w:left="0" w:firstLine="709"/>
        <w:jc w:val="both"/>
        <w:rPr>
          <w:sz w:val="28"/>
          <w:szCs w:val="28"/>
        </w:rPr>
      </w:pPr>
      <w:r w:rsidRPr="00502775">
        <w:rPr>
          <w:sz w:val="28"/>
          <w:szCs w:val="28"/>
        </w:rPr>
        <w:t>«О промышленной безопасности опасных производственных об</w:t>
      </w:r>
      <w:r w:rsidR="00D4164B" w:rsidRPr="00502775">
        <w:rPr>
          <w:sz w:val="28"/>
          <w:szCs w:val="28"/>
        </w:rPr>
        <w:t>ъектов» с изменениями на 10.01.2003г. (21.07.97г. № 116-ФЗ).</w:t>
      </w:r>
    </w:p>
    <w:p w:rsidR="00D4164B" w:rsidRPr="00502775" w:rsidRDefault="00D4164B" w:rsidP="00502775">
      <w:pPr>
        <w:numPr>
          <w:ilvl w:val="0"/>
          <w:numId w:val="6"/>
        </w:numPr>
        <w:tabs>
          <w:tab w:val="clear" w:pos="1321"/>
          <w:tab w:val="num" w:pos="0"/>
          <w:tab w:val="left" w:pos="960"/>
        </w:tabs>
        <w:spacing w:line="360" w:lineRule="auto"/>
        <w:ind w:left="0" w:firstLine="709"/>
        <w:jc w:val="both"/>
        <w:rPr>
          <w:sz w:val="28"/>
          <w:szCs w:val="28"/>
        </w:rPr>
      </w:pPr>
      <w:r w:rsidRPr="00502775">
        <w:rPr>
          <w:sz w:val="28"/>
          <w:szCs w:val="28"/>
        </w:rPr>
        <w:t>«Об охране окружающей природной среды».</w:t>
      </w:r>
    </w:p>
    <w:p w:rsidR="00D4164B" w:rsidRPr="00502775" w:rsidRDefault="00D4164B" w:rsidP="00502775">
      <w:pPr>
        <w:numPr>
          <w:ilvl w:val="0"/>
          <w:numId w:val="6"/>
        </w:numPr>
        <w:tabs>
          <w:tab w:val="clear" w:pos="1321"/>
          <w:tab w:val="num" w:pos="0"/>
          <w:tab w:val="left" w:pos="960"/>
        </w:tabs>
        <w:spacing w:line="360" w:lineRule="auto"/>
        <w:ind w:left="0" w:firstLine="709"/>
        <w:jc w:val="both"/>
        <w:rPr>
          <w:sz w:val="28"/>
          <w:szCs w:val="28"/>
        </w:rPr>
      </w:pPr>
      <w:r w:rsidRPr="00502775">
        <w:rPr>
          <w:sz w:val="28"/>
          <w:szCs w:val="28"/>
        </w:rPr>
        <w:t>«Об экологической безопасности».</w:t>
      </w:r>
    </w:p>
    <w:p w:rsidR="00D4164B" w:rsidRPr="00502775" w:rsidRDefault="00D4164B" w:rsidP="00502775">
      <w:pPr>
        <w:tabs>
          <w:tab w:val="left" w:pos="960"/>
        </w:tabs>
        <w:spacing w:line="360" w:lineRule="auto"/>
        <w:ind w:firstLine="709"/>
        <w:jc w:val="both"/>
        <w:rPr>
          <w:sz w:val="28"/>
          <w:szCs w:val="28"/>
        </w:rPr>
      </w:pPr>
    </w:p>
    <w:p w:rsidR="00D4164B" w:rsidRPr="00502775" w:rsidRDefault="00D4164B" w:rsidP="00502775">
      <w:pPr>
        <w:tabs>
          <w:tab w:val="left" w:pos="960"/>
        </w:tabs>
        <w:spacing w:line="360" w:lineRule="auto"/>
        <w:ind w:firstLine="709"/>
        <w:jc w:val="both"/>
        <w:rPr>
          <w:b/>
          <w:sz w:val="28"/>
          <w:szCs w:val="28"/>
        </w:rPr>
      </w:pPr>
      <w:r w:rsidRPr="00502775">
        <w:rPr>
          <w:b/>
          <w:sz w:val="28"/>
          <w:szCs w:val="28"/>
        </w:rPr>
        <w:t>Постановления Правительства России</w:t>
      </w:r>
    </w:p>
    <w:p w:rsidR="00D4164B" w:rsidRPr="00502775" w:rsidRDefault="00D4164B" w:rsidP="00502775">
      <w:pPr>
        <w:numPr>
          <w:ilvl w:val="0"/>
          <w:numId w:val="7"/>
        </w:numPr>
        <w:tabs>
          <w:tab w:val="clear" w:pos="1320"/>
          <w:tab w:val="num" w:pos="0"/>
          <w:tab w:val="left" w:pos="960"/>
        </w:tabs>
        <w:spacing w:line="360" w:lineRule="auto"/>
        <w:ind w:left="0" w:firstLine="709"/>
        <w:jc w:val="both"/>
        <w:rPr>
          <w:sz w:val="28"/>
          <w:szCs w:val="28"/>
        </w:rPr>
      </w:pPr>
      <w:r w:rsidRPr="00502775">
        <w:rPr>
          <w:sz w:val="28"/>
          <w:szCs w:val="28"/>
        </w:rPr>
        <w:t>«О неотложных мерах по предупреждению и ликвидации аварийных разливов нефти и нефтепродуктов» от 21.08.00 г. № 613.</w:t>
      </w:r>
    </w:p>
    <w:p w:rsidR="00D4164B" w:rsidRPr="00502775" w:rsidRDefault="00D4164B" w:rsidP="00502775">
      <w:pPr>
        <w:numPr>
          <w:ilvl w:val="0"/>
          <w:numId w:val="7"/>
        </w:numPr>
        <w:tabs>
          <w:tab w:val="clear" w:pos="1320"/>
          <w:tab w:val="num" w:pos="0"/>
          <w:tab w:val="left" w:pos="960"/>
        </w:tabs>
        <w:spacing w:line="360" w:lineRule="auto"/>
        <w:ind w:left="0" w:firstLine="709"/>
        <w:jc w:val="both"/>
        <w:rPr>
          <w:sz w:val="28"/>
          <w:szCs w:val="28"/>
        </w:rPr>
      </w:pPr>
      <w:r w:rsidRPr="00502775">
        <w:rPr>
          <w:sz w:val="28"/>
          <w:szCs w:val="28"/>
        </w:rPr>
        <w:t>«О порядке организации мероприятий по предупреждению и ликвидации разливов нефти и нефтепродуктов на территории РФ» от 15.04.02 г. № 240.</w:t>
      </w:r>
    </w:p>
    <w:p w:rsidR="00D4164B" w:rsidRPr="00502775" w:rsidRDefault="00D4164B" w:rsidP="00502775">
      <w:pPr>
        <w:tabs>
          <w:tab w:val="left" w:pos="960"/>
        </w:tabs>
        <w:spacing w:line="360" w:lineRule="auto"/>
        <w:ind w:firstLine="709"/>
        <w:jc w:val="both"/>
        <w:rPr>
          <w:sz w:val="28"/>
          <w:szCs w:val="28"/>
        </w:rPr>
      </w:pPr>
    </w:p>
    <w:p w:rsidR="00D4164B" w:rsidRPr="00502775" w:rsidRDefault="00D4164B" w:rsidP="00502775">
      <w:pPr>
        <w:tabs>
          <w:tab w:val="left" w:pos="960"/>
        </w:tabs>
        <w:spacing w:line="360" w:lineRule="auto"/>
        <w:ind w:firstLine="709"/>
        <w:jc w:val="both"/>
        <w:rPr>
          <w:b/>
          <w:sz w:val="28"/>
          <w:szCs w:val="28"/>
        </w:rPr>
      </w:pPr>
      <w:r w:rsidRPr="00502775">
        <w:rPr>
          <w:b/>
          <w:sz w:val="28"/>
          <w:szCs w:val="28"/>
        </w:rPr>
        <w:t>Нормативно-методические документы</w:t>
      </w:r>
    </w:p>
    <w:p w:rsidR="00D4164B" w:rsidRPr="00502775" w:rsidRDefault="00D4164B" w:rsidP="00502775">
      <w:pPr>
        <w:numPr>
          <w:ilvl w:val="0"/>
          <w:numId w:val="8"/>
        </w:numPr>
        <w:tabs>
          <w:tab w:val="clear" w:pos="1395"/>
          <w:tab w:val="num" w:pos="0"/>
          <w:tab w:val="left" w:pos="960"/>
        </w:tabs>
        <w:spacing w:line="360" w:lineRule="auto"/>
        <w:ind w:left="0" w:firstLine="709"/>
        <w:jc w:val="both"/>
        <w:rPr>
          <w:sz w:val="28"/>
          <w:szCs w:val="28"/>
        </w:rPr>
      </w:pPr>
      <w:r w:rsidRPr="00502775">
        <w:rPr>
          <w:sz w:val="28"/>
          <w:szCs w:val="28"/>
        </w:rPr>
        <w:t>РД «Инструкция по монтажу, эксплуатации и ремонту гибких полимерно-металлических труб»</w:t>
      </w:r>
      <w:r w:rsidR="00947C31" w:rsidRPr="00502775">
        <w:rPr>
          <w:sz w:val="28"/>
          <w:szCs w:val="28"/>
        </w:rPr>
        <w:t>;</w:t>
      </w:r>
    </w:p>
    <w:p w:rsidR="00947C31" w:rsidRPr="00502775" w:rsidRDefault="00947C31" w:rsidP="00502775">
      <w:pPr>
        <w:numPr>
          <w:ilvl w:val="0"/>
          <w:numId w:val="8"/>
        </w:numPr>
        <w:tabs>
          <w:tab w:val="clear" w:pos="1395"/>
          <w:tab w:val="num" w:pos="0"/>
          <w:tab w:val="left" w:pos="960"/>
        </w:tabs>
        <w:spacing w:line="360" w:lineRule="auto"/>
        <w:ind w:left="0" w:firstLine="709"/>
        <w:jc w:val="both"/>
        <w:rPr>
          <w:sz w:val="28"/>
          <w:szCs w:val="28"/>
        </w:rPr>
      </w:pPr>
      <w:r w:rsidRPr="00502775">
        <w:rPr>
          <w:sz w:val="28"/>
          <w:szCs w:val="28"/>
        </w:rPr>
        <w:t>РД 153-39.4-113-01 «Нормы технологического проектирования промысловых нефтепроводов»;</w:t>
      </w:r>
    </w:p>
    <w:p w:rsidR="00947C31" w:rsidRPr="00502775" w:rsidRDefault="00947C31" w:rsidP="00502775">
      <w:pPr>
        <w:numPr>
          <w:ilvl w:val="0"/>
          <w:numId w:val="8"/>
        </w:numPr>
        <w:tabs>
          <w:tab w:val="clear" w:pos="1395"/>
          <w:tab w:val="num" w:pos="0"/>
          <w:tab w:val="left" w:pos="960"/>
        </w:tabs>
        <w:spacing w:line="360" w:lineRule="auto"/>
        <w:ind w:left="0" w:firstLine="709"/>
        <w:jc w:val="both"/>
        <w:rPr>
          <w:sz w:val="28"/>
          <w:szCs w:val="28"/>
        </w:rPr>
      </w:pPr>
      <w:r w:rsidRPr="00502775">
        <w:rPr>
          <w:sz w:val="28"/>
          <w:szCs w:val="28"/>
        </w:rPr>
        <w:t>СП 42-103-2003 «Проектирование и строительство газопроводов из полиэтиленовых труб и реконструкция изношенных газопроводов»;</w:t>
      </w:r>
    </w:p>
    <w:p w:rsidR="00947C31" w:rsidRPr="00502775" w:rsidRDefault="00947C31" w:rsidP="00502775">
      <w:pPr>
        <w:numPr>
          <w:ilvl w:val="0"/>
          <w:numId w:val="8"/>
        </w:numPr>
        <w:tabs>
          <w:tab w:val="clear" w:pos="1395"/>
          <w:tab w:val="num" w:pos="0"/>
          <w:tab w:val="left" w:pos="960"/>
        </w:tabs>
        <w:spacing w:line="360" w:lineRule="auto"/>
        <w:ind w:left="0" w:firstLine="709"/>
        <w:jc w:val="both"/>
        <w:rPr>
          <w:sz w:val="28"/>
          <w:szCs w:val="28"/>
        </w:rPr>
      </w:pPr>
      <w:r w:rsidRPr="00502775">
        <w:rPr>
          <w:sz w:val="28"/>
          <w:szCs w:val="28"/>
        </w:rPr>
        <w:t>РД 39-132-94 «Правила по эксплуатации, ревизии, ремонту</w:t>
      </w:r>
      <w:r w:rsidR="00D71D78" w:rsidRPr="00502775">
        <w:rPr>
          <w:sz w:val="28"/>
          <w:szCs w:val="28"/>
        </w:rPr>
        <w:t xml:space="preserve"> и отбраковке нефтепромысловых трубопроводов</w:t>
      </w:r>
      <w:r w:rsidRPr="00502775">
        <w:rPr>
          <w:sz w:val="28"/>
          <w:szCs w:val="28"/>
        </w:rPr>
        <w:t>»</w:t>
      </w:r>
      <w:r w:rsidR="00D71D78" w:rsidRPr="00502775">
        <w:rPr>
          <w:sz w:val="28"/>
          <w:szCs w:val="28"/>
        </w:rPr>
        <w:t>;</w:t>
      </w:r>
    </w:p>
    <w:p w:rsidR="00D71D78" w:rsidRPr="00502775" w:rsidRDefault="00D71D78" w:rsidP="00502775">
      <w:pPr>
        <w:numPr>
          <w:ilvl w:val="0"/>
          <w:numId w:val="8"/>
        </w:numPr>
        <w:tabs>
          <w:tab w:val="clear" w:pos="1395"/>
          <w:tab w:val="num" w:pos="0"/>
          <w:tab w:val="left" w:pos="960"/>
        </w:tabs>
        <w:spacing w:line="360" w:lineRule="auto"/>
        <w:ind w:left="0" w:firstLine="709"/>
        <w:jc w:val="both"/>
        <w:rPr>
          <w:sz w:val="28"/>
          <w:szCs w:val="28"/>
        </w:rPr>
      </w:pPr>
      <w:r w:rsidRPr="00502775">
        <w:rPr>
          <w:sz w:val="28"/>
          <w:szCs w:val="28"/>
        </w:rPr>
        <w:t>ПБ 03-108-96 «Правила устройства и безопасной эксплуатации технологических трубопроводов»;</w:t>
      </w:r>
    </w:p>
    <w:p w:rsidR="00D71D78" w:rsidRPr="00502775" w:rsidRDefault="00D71D78" w:rsidP="00502775">
      <w:pPr>
        <w:numPr>
          <w:ilvl w:val="0"/>
          <w:numId w:val="8"/>
        </w:numPr>
        <w:tabs>
          <w:tab w:val="clear" w:pos="1395"/>
          <w:tab w:val="num" w:pos="0"/>
          <w:tab w:val="left" w:pos="960"/>
        </w:tabs>
        <w:spacing w:line="360" w:lineRule="auto"/>
        <w:ind w:left="0" w:firstLine="709"/>
        <w:jc w:val="both"/>
        <w:rPr>
          <w:sz w:val="28"/>
          <w:szCs w:val="28"/>
        </w:rPr>
      </w:pPr>
      <w:r w:rsidRPr="00502775">
        <w:rPr>
          <w:sz w:val="28"/>
          <w:szCs w:val="28"/>
        </w:rPr>
        <w:t xml:space="preserve">СНиП </w:t>
      </w:r>
      <w:r w:rsidRPr="00502775">
        <w:rPr>
          <w:sz w:val="28"/>
          <w:szCs w:val="28"/>
          <w:lang w:val="en-US"/>
        </w:rPr>
        <w:t>III</w:t>
      </w:r>
      <w:r w:rsidRPr="00502775">
        <w:rPr>
          <w:sz w:val="28"/>
          <w:szCs w:val="28"/>
        </w:rPr>
        <w:t>-42-80 «Правила производства и приемки работ. Магистральные трубопроводы»;</w:t>
      </w:r>
    </w:p>
    <w:p w:rsidR="00D71D78" w:rsidRPr="00502775" w:rsidRDefault="00D71D78" w:rsidP="00502775">
      <w:pPr>
        <w:numPr>
          <w:ilvl w:val="0"/>
          <w:numId w:val="8"/>
        </w:numPr>
        <w:tabs>
          <w:tab w:val="clear" w:pos="1395"/>
          <w:tab w:val="num" w:pos="0"/>
          <w:tab w:val="left" w:pos="960"/>
        </w:tabs>
        <w:spacing w:line="360" w:lineRule="auto"/>
        <w:ind w:left="0" w:firstLine="709"/>
        <w:jc w:val="both"/>
        <w:rPr>
          <w:sz w:val="28"/>
          <w:szCs w:val="28"/>
        </w:rPr>
      </w:pPr>
      <w:r w:rsidRPr="00502775">
        <w:rPr>
          <w:sz w:val="28"/>
          <w:szCs w:val="28"/>
        </w:rPr>
        <w:t>СНиП 3.02.01-87 «Земляные сооружения, основания и фундаменты»;</w:t>
      </w:r>
    </w:p>
    <w:p w:rsidR="00D71D78" w:rsidRPr="00502775" w:rsidRDefault="00D71D78" w:rsidP="00502775">
      <w:pPr>
        <w:numPr>
          <w:ilvl w:val="0"/>
          <w:numId w:val="8"/>
        </w:numPr>
        <w:tabs>
          <w:tab w:val="clear" w:pos="1395"/>
          <w:tab w:val="num" w:pos="0"/>
          <w:tab w:val="left" w:pos="960"/>
        </w:tabs>
        <w:spacing w:line="360" w:lineRule="auto"/>
        <w:ind w:left="0" w:firstLine="709"/>
        <w:jc w:val="both"/>
        <w:rPr>
          <w:sz w:val="28"/>
          <w:szCs w:val="28"/>
        </w:rPr>
      </w:pPr>
      <w:r w:rsidRPr="00502775">
        <w:rPr>
          <w:sz w:val="28"/>
          <w:szCs w:val="28"/>
        </w:rPr>
        <w:t>ВСН 2-84-84 «Инструкция по применению импортных изоляционных и липких оберток»;</w:t>
      </w:r>
    </w:p>
    <w:p w:rsidR="00D71D78" w:rsidRPr="00502775" w:rsidRDefault="00D71D78" w:rsidP="00502775">
      <w:pPr>
        <w:numPr>
          <w:ilvl w:val="0"/>
          <w:numId w:val="8"/>
        </w:numPr>
        <w:tabs>
          <w:tab w:val="clear" w:pos="1395"/>
          <w:tab w:val="num" w:pos="0"/>
          <w:tab w:val="left" w:pos="960"/>
        </w:tabs>
        <w:spacing w:line="360" w:lineRule="auto"/>
        <w:ind w:left="0" w:firstLine="709"/>
        <w:jc w:val="both"/>
        <w:rPr>
          <w:sz w:val="28"/>
          <w:szCs w:val="28"/>
        </w:rPr>
      </w:pPr>
      <w:r w:rsidRPr="00502775">
        <w:rPr>
          <w:sz w:val="28"/>
          <w:szCs w:val="28"/>
        </w:rPr>
        <w:t>СНиП 2.05.06-85 «Магистральные трубопроводы»;</w:t>
      </w:r>
    </w:p>
    <w:p w:rsidR="00D71D78" w:rsidRPr="00502775" w:rsidRDefault="00D71D78" w:rsidP="00502775">
      <w:pPr>
        <w:numPr>
          <w:ilvl w:val="0"/>
          <w:numId w:val="8"/>
        </w:numPr>
        <w:tabs>
          <w:tab w:val="clear" w:pos="1395"/>
          <w:tab w:val="num" w:pos="0"/>
          <w:tab w:val="left" w:pos="960"/>
        </w:tabs>
        <w:spacing w:line="360" w:lineRule="auto"/>
        <w:ind w:left="0" w:firstLine="709"/>
        <w:jc w:val="both"/>
        <w:rPr>
          <w:sz w:val="28"/>
          <w:szCs w:val="28"/>
        </w:rPr>
      </w:pPr>
      <w:r w:rsidRPr="00502775">
        <w:rPr>
          <w:sz w:val="28"/>
          <w:szCs w:val="28"/>
        </w:rPr>
        <w:t>РД 08-200-98 «Правила безопасности в нефтяной и газовой промышленности»;</w:t>
      </w:r>
    </w:p>
    <w:p w:rsidR="00D71D78" w:rsidRPr="00502775" w:rsidRDefault="00D71D78" w:rsidP="00502775">
      <w:pPr>
        <w:numPr>
          <w:ilvl w:val="0"/>
          <w:numId w:val="8"/>
        </w:numPr>
        <w:tabs>
          <w:tab w:val="clear" w:pos="1395"/>
          <w:tab w:val="num" w:pos="0"/>
          <w:tab w:val="left" w:pos="960"/>
        </w:tabs>
        <w:spacing w:line="360" w:lineRule="auto"/>
        <w:ind w:left="0" w:firstLine="709"/>
        <w:jc w:val="both"/>
        <w:rPr>
          <w:sz w:val="28"/>
          <w:szCs w:val="28"/>
        </w:rPr>
      </w:pPr>
      <w:r w:rsidRPr="00502775">
        <w:rPr>
          <w:sz w:val="28"/>
          <w:szCs w:val="28"/>
        </w:rPr>
        <w:t xml:space="preserve">СНиП </w:t>
      </w:r>
      <w:r w:rsidRPr="00502775">
        <w:rPr>
          <w:sz w:val="28"/>
          <w:szCs w:val="28"/>
          <w:lang w:val="en-US"/>
        </w:rPr>
        <w:t>III</w:t>
      </w:r>
      <w:r w:rsidRPr="00502775">
        <w:rPr>
          <w:sz w:val="28"/>
          <w:szCs w:val="28"/>
        </w:rPr>
        <w:t>-4-80 «Техника безопасности в строительстве».</w:t>
      </w:r>
    </w:p>
    <w:p w:rsidR="00D71D78" w:rsidRPr="00502775" w:rsidRDefault="00D71D78" w:rsidP="00502775">
      <w:pPr>
        <w:tabs>
          <w:tab w:val="left" w:pos="960"/>
        </w:tabs>
        <w:spacing w:line="360" w:lineRule="auto"/>
        <w:ind w:firstLine="709"/>
        <w:jc w:val="both"/>
        <w:rPr>
          <w:sz w:val="28"/>
          <w:szCs w:val="28"/>
        </w:rPr>
      </w:pPr>
    </w:p>
    <w:p w:rsidR="00D71D78" w:rsidRPr="00502775" w:rsidRDefault="00D71D78" w:rsidP="00502775">
      <w:pPr>
        <w:tabs>
          <w:tab w:val="left" w:pos="960"/>
        </w:tabs>
        <w:spacing w:line="360" w:lineRule="auto"/>
        <w:ind w:firstLine="709"/>
        <w:jc w:val="both"/>
        <w:rPr>
          <w:b/>
          <w:sz w:val="28"/>
          <w:szCs w:val="28"/>
        </w:rPr>
      </w:pPr>
      <w:r w:rsidRPr="00502775">
        <w:rPr>
          <w:b/>
          <w:sz w:val="28"/>
          <w:szCs w:val="28"/>
        </w:rPr>
        <w:t>Государственные стандарты</w:t>
      </w:r>
    </w:p>
    <w:p w:rsidR="00D71D78" w:rsidRPr="00502775" w:rsidRDefault="003606F0" w:rsidP="00502775">
      <w:pPr>
        <w:numPr>
          <w:ilvl w:val="0"/>
          <w:numId w:val="9"/>
        </w:numPr>
        <w:tabs>
          <w:tab w:val="clear" w:pos="720"/>
          <w:tab w:val="num" w:pos="0"/>
          <w:tab w:val="left" w:pos="960"/>
        </w:tabs>
        <w:spacing w:line="360" w:lineRule="auto"/>
        <w:ind w:left="0" w:firstLine="709"/>
        <w:jc w:val="both"/>
        <w:rPr>
          <w:sz w:val="28"/>
          <w:szCs w:val="28"/>
        </w:rPr>
      </w:pPr>
      <w:r w:rsidRPr="00502775">
        <w:rPr>
          <w:sz w:val="28"/>
          <w:szCs w:val="28"/>
        </w:rPr>
        <w:t xml:space="preserve">ГОСТ 12.1.005-88 ССБТ. </w:t>
      </w:r>
      <w:r w:rsidR="00212986" w:rsidRPr="00502775">
        <w:rPr>
          <w:sz w:val="28"/>
          <w:szCs w:val="28"/>
        </w:rPr>
        <w:t>«Общие санитарно-гигиенические требования к воздуху рабочей зоны»;</w:t>
      </w:r>
    </w:p>
    <w:p w:rsidR="00212986" w:rsidRPr="00502775" w:rsidRDefault="00212986" w:rsidP="00502775">
      <w:pPr>
        <w:numPr>
          <w:ilvl w:val="0"/>
          <w:numId w:val="9"/>
        </w:numPr>
        <w:tabs>
          <w:tab w:val="clear" w:pos="720"/>
          <w:tab w:val="num" w:pos="0"/>
          <w:tab w:val="left" w:pos="960"/>
        </w:tabs>
        <w:spacing w:line="360" w:lineRule="auto"/>
        <w:ind w:left="0" w:firstLine="709"/>
        <w:jc w:val="both"/>
        <w:rPr>
          <w:sz w:val="28"/>
          <w:szCs w:val="28"/>
        </w:rPr>
      </w:pPr>
      <w:r w:rsidRPr="00502775">
        <w:rPr>
          <w:sz w:val="28"/>
          <w:szCs w:val="28"/>
        </w:rPr>
        <w:t>ГОСТ 12.1.044-89 ССБТ. «Пожаровзрывоопасность веществ и материалов. Номенклатура показателей и методы их определения»;</w:t>
      </w:r>
    </w:p>
    <w:p w:rsidR="00212986" w:rsidRPr="00502775" w:rsidRDefault="00212986" w:rsidP="00502775">
      <w:pPr>
        <w:numPr>
          <w:ilvl w:val="0"/>
          <w:numId w:val="9"/>
        </w:numPr>
        <w:tabs>
          <w:tab w:val="clear" w:pos="720"/>
          <w:tab w:val="num" w:pos="0"/>
          <w:tab w:val="left" w:pos="960"/>
        </w:tabs>
        <w:spacing w:line="360" w:lineRule="auto"/>
        <w:ind w:left="0" w:firstLine="709"/>
        <w:jc w:val="both"/>
        <w:rPr>
          <w:sz w:val="28"/>
          <w:szCs w:val="28"/>
        </w:rPr>
      </w:pPr>
      <w:r w:rsidRPr="00502775">
        <w:rPr>
          <w:sz w:val="28"/>
          <w:szCs w:val="28"/>
        </w:rPr>
        <w:t>ГОСТ 12.3.009-76 ССБТ. «Работы погрузочно-разгрузочные. Общие требования безопасности»;</w:t>
      </w:r>
    </w:p>
    <w:p w:rsidR="00212986" w:rsidRPr="00502775" w:rsidRDefault="00212986" w:rsidP="00502775">
      <w:pPr>
        <w:numPr>
          <w:ilvl w:val="0"/>
          <w:numId w:val="9"/>
        </w:numPr>
        <w:tabs>
          <w:tab w:val="clear" w:pos="720"/>
          <w:tab w:val="num" w:pos="0"/>
          <w:tab w:val="left" w:pos="960"/>
        </w:tabs>
        <w:spacing w:line="360" w:lineRule="auto"/>
        <w:ind w:left="0" w:firstLine="709"/>
        <w:jc w:val="both"/>
        <w:rPr>
          <w:sz w:val="28"/>
          <w:szCs w:val="28"/>
        </w:rPr>
      </w:pPr>
      <w:r w:rsidRPr="00502775">
        <w:rPr>
          <w:sz w:val="28"/>
          <w:szCs w:val="28"/>
        </w:rPr>
        <w:t>ГОСТ 12.3.030-83 ССБТ «Переработка пластических масс. Требования безопасности»;</w:t>
      </w:r>
    </w:p>
    <w:p w:rsidR="00212986" w:rsidRPr="00502775" w:rsidRDefault="00212986" w:rsidP="00502775">
      <w:pPr>
        <w:numPr>
          <w:ilvl w:val="0"/>
          <w:numId w:val="9"/>
        </w:numPr>
        <w:tabs>
          <w:tab w:val="clear" w:pos="720"/>
          <w:tab w:val="num" w:pos="0"/>
          <w:tab w:val="left" w:pos="960"/>
        </w:tabs>
        <w:spacing w:line="360" w:lineRule="auto"/>
        <w:ind w:left="0" w:firstLine="709"/>
        <w:jc w:val="both"/>
        <w:rPr>
          <w:sz w:val="28"/>
          <w:szCs w:val="28"/>
        </w:rPr>
      </w:pPr>
      <w:r w:rsidRPr="00502775">
        <w:rPr>
          <w:sz w:val="28"/>
          <w:szCs w:val="28"/>
        </w:rPr>
        <w:t>ГОСТ 12.4.121-83 ССБТ «Противогазы промышленные фильтрующие. Технические условия»;</w:t>
      </w:r>
    </w:p>
    <w:p w:rsidR="00212986" w:rsidRPr="00502775" w:rsidRDefault="00212986" w:rsidP="00502775">
      <w:pPr>
        <w:numPr>
          <w:ilvl w:val="0"/>
          <w:numId w:val="9"/>
        </w:numPr>
        <w:tabs>
          <w:tab w:val="clear" w:pos="720"/>
          <w:tab w:val="num" w:pos="0"/>
          <w:tab w:val="left" w:pos="960"/>
        </w:tabs>
        <w:spacing w:line="360" w:lineRule="auto"/>
        <w:ind w:left="0" w:firstLine="709"/>
        <w:jc w:val="both"/>
        <w:rPr>
          <w:sz w:val="28"/>
          <w:szCs w:val="28"/>
        </w:rPr>
      </w:pPr>
      <w:r w:rsidRPr="00502775">
        <w:rPr>
          <w:sz w:val="28"/>
          <w:szCs w:val="28"/>
        </w:rPr>
        <w:t>ГОСТ 2405-88 «Манометры, вакуумметры, мановаууметры, напоромеры, тягомеры и тягонапоромеры. Общие технические условия»;</w:t>
      </w:r>
    </w:p>
    <w:p w:rsidR="00212986" w:rsidRPr="00502775" w:rsidRDefault="00212986" w:rsidP="00502775">
      <w:pPr>
        <w:numPr>
          <w:ilvl w:val="0"/>
          <w:numId w:val="9"/>
        </w:numPr>
        <w:tabs>
          <w:tab w:val="clear" w:pos="720"/>
          <w:tab w:val="num" w:pos="0"/>
          <w:tab w:val="left" w:pos="960"/>
        </w:tabs>
        <w:spacing w:line="360" w:lineRule="auto"/>
        <w:ind w:left="0" w:firstLine="709"/>
        <w:jc w:val="both"/>
        <w:rPr>
          <w:sz w:val="28"/>
          <w:szCs w:val="28"/>
        </w:rPr>
      </w:pPr>
      <w:r w:rsidRPr="00502775">
        <w:rPr>
          <w:sz w:val="28"/>
          <w:szCs w:val="28"/>
        </w:rPr>
        <w:t>ГОСТ 16037-80 «</w:t>
      </w:r>
      <w:r w:rsidR="0098476F" w:rsidRPr="00502775">
        <w:rPr>
          <w:sz w:val="28"/>
          <w:szCs w:val="28"/>
        </w:rPr>
        <w:t>Соединения сварные стальных трубопроводов. основные типы, конструктивные элементы и размеры</w:t>
      </w:r>
      <w:r w:rsidRPr="00502775">
        <w:rPr>
          <w:sz w:val="28"/>
          <w:szCs w:val="28"/>
        </w:rPr>
        <w:t>»;</w:t>
      </w:r>
    </w:p>
    <w:p w:rsidR="0098476F" w:rsidRPr="00502775" w:rsidRDefault="0098476F" w:rsidP="00502775">
      <w:pPr>
        <w:numPr>
          <w:ilvl w:val="0"/>
          <w:numId w:val="9"/>
        </w:numPr>
        <w:tabs>
          <w:tab w:val="clear" w:pos="720"/>
          <w:tab w:val="num" w:pos="0"/>
          <w:tab w:val="left" w:pos="960"/>
        </w:tabs>
        <w:spacing w:line="360" w:lineRule="auto"/>
        <w:ind w:left="0" w:firstLine="709"/>
        <w:jc w:val="both"/>
        <w:rPr>
          <w:sz w:val="28"/>
          <w:szCs w:val="28"/>
        </w:rPr>
      </w:pPr>
      <w:r w:rsidRPr="00502775">
        <w:rPr>
          <w:sz w:val="28"/>
          <w:szCs w:val="28"/>
        </w:rPr>
        <w:t>ГОСТ 19433-88 «Грузы опасные. Классификация и маркировка».</w:t>
      </w:r>
    </w:p>
    <w:p w:rsidR="009E45A5" w:rsidRPr="00502775" w:rsidRDefault="008E1462" w:rsidP="00502775">
      <w:pPr>
        <w:spacing w:line="360" w:lineRule="auto"/>
        <w:ind w:firstLine="709"/>
        <w:jc w:val="center"/>
        <w:rPr>
          <w:sz w:val="28"/>
          <w:szCs w:val="28"/>
        </w:rPr>
      </w:pPr>
      <w:r>
        <w:rPr>
          <w:b/>
          <w:sz w:val="28"/>
          <w:szCs w:val="28"/>
        </w:rPr>
        <w:br w:type="page"/>
      </w:r>
      <w:r w:rsidR="009E45A5" w:rsidRPr="00502775">
        <w:rPr>
          <w:sz w:val="28"/>
          <w:szCs w:val="28"/>
        </w:rPr>
        <w:t>ПРИЛОЖЕНИЕ</w:t>
      </w:r>
    </w:p>
    <w:p w:rsidR="0098476F" w:rsidRPr="00502775" w:rsidRDefault="0098476F" w:rsidP="00502775">
      <w:pPr>
        <w:spacing w:line="360" w:lineRule="auto"/>
        <w:ind w:firstLine="709"/>
        <w:rPr>
          <w:sz w:val="28"/>
          <w:szCs w:val="28"/>
        </w:rPr>
      </w:pPr>
    </w:p>
    <w:p w:rsidR="00492F14" w:rsidRPr="00502775" w:rsidRDefault="009E45A5" w:rsidP="00502775">
      <w:pPr>
        <w:spacing w:line="360" w:lineRule="auto"/>
        <w:ind w:firstLine="709"/>
        <w:jc w:val="center"/>
        <w:rPr>
          <w:sz w:val="28"/>
          <w:szCs w:val="28"/>
        </w:rPr>
      </w:pPr>
      <w:r w:rsidRPr="00502775">
        <w:rPr>
          <w:sz w:val="28"/>
          <w:szCs w:val="28"/>
        </w:rPr>
        <w:t>Информация о строительстве нефтесборных сетей из ГПМТ</w:t>
      </w:r>
    </w:p>
    <w:p w:rsidR="00492F14" w:rsidRPr="00502775" w:rsidRDefault="00492F14" w:rsidP="00502775">
      <w:pPr>
        <w:spacing w:line="360" w:lineRule="auto"/>
        <w:ind w:firstLine="709"/>
        <w:rPr>
          <w:sz w:val="28"/>
          <w:szCs w:val="28"/>
        </w:rPr>
      </w:pPr>
    </w:p>
    <w:tbl>
      <w:tblPr>
        <w:tblW w:w="0" w:type="auto"/>
        <w:tblInd w:w="2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84"/>
        <w:gridCol w:w="4605"/>
        <w:gridCol w:w="1853"/>
        <w:gridCol w:w="2003"/>
      </w:tblGrid>
      <w:tr w:rsidR="0002043B" w:rsidRPr="00502775" w:rsidTr="001D05B0">
        <w:tc>
          <w:tcPr>
            <w:tcW w:w="890" w:type="dxa"/>
          </w:tcPr>
          <w:p w:rsidR="0002043B" w:rsidRPr="008E1462" w:rsidRDefault="0002043B" w:rsidP="008E1462">
            <w:pPr>
              <w:spacing w:line="360" w:lineRule="auto"/>
              <w:ind w:firstLine="56"/>
              <w:jc w:val="center"/>
              <w:rPr>
                <w:sz w:val="20"/>
                <w:szCs w:val="20"/>
              </w:rPr>
            </w:pPr>
            <w:r w:rsidRPr="008E1462">
              <w:rPr>
                <w:sz w:val="20"/>
                <w:szCs w:val="20"/>
              </w:rPr>
              <w:t>№</w:t>
            </w:r>
          </w:p>
          <w:p w:rsidR="0002043B" w:rsidRPr="008E1462" w:rsidRDefault="0002043B" w:rsidP="008E1462">
            <w:pPr>
              <w:spacing w:line="360" w:lineRule="auto"/>
              <w:ind w:firstLine="56"/>
              <w:jc w:val="center"/>
              <w:rPr>
                <w:sz w:val="20"/>
                <w:szCs w:val="20"/>
              </w:rPr>
            </w:pPr>
            <w:r w:rsidRPr="008E1462">
              <w:rPr>
                <w:sz w:val="20"/>
                <w:szCs w:val="20"/>
              </w:rPr>
              <w:t>п/п</w:t>
            </w:r>
          </w:p>
        </w:tc>
        <w:tc>
          <w:tcPr>
            <w:tcW w:w="4769" w:type="dxa"/>
          </w:tcPr>
          <w:p w:rsidR="0002043B" w:rsidRPr="008E1462" w:rsidRDefault="0002043B" w:rsidP="008E1462">
            <w:pPr>
              <w:spacing w:line="360" w:lineRule="auto"/>
              <w:ind w:firstLine="56"/>
              <w:jc w:val="center"/>
              <w:rPr>
                <w:sz w:val="20"/>
                <w:szCs w:val="20"/>
              </w:rPr>
            </w:pPr>
            <w:r w:rsidRPr="008E1462">
              <w:rPr>
                <w:sz w:val="20"/>
                <w:szCs w:val="20"/>
              </w:rPr>
              <w:t>Адрес строительства</w:t>
            </w:r>
          </w:p>
        </w:tc>
        <w:tc>
          <w:tcPr>
            <w:tcW w:w="1910" w:type="dxa"/>
          </w:tcPr>
          <w:p w:rsidR="0002043B" w:rsidRPr="008E1462" w:rsidRDefault="0002043B" w:rsidP="008E1462">
            <w:pPr>
              <w:spacing w:line="360" w:lineRule="auto"/>
              <w:ind w:firstLine="56"/>
              <w:jc w:val="center"/>
              <w:rPr>
                <w:sz w:val="20"/>
                <w:szCs w:val="20"/>
              </w:rPr>
            </w:pPr>
            <w:r w:rsidRPr="008E1462">
              <w:rPr>
                <w:sz w:val="20"/>
                <w:szCs w:val="20"/>
              </w:rPr>
              <w:t>Длина, км</w:t>
            </w:r>
          </w:p>
        </w:tc>
        <w:tc>
          <w:tcPr>
            <w:tcW w:w="2057" w:type="dxa"/>
          </w:tcPr>
          <w:p w:rsidR="0002043B" w:rsidRPr="008E1462" w:rsidRDefault="0002043B" w:rsidP="008E1462">
            <w:pPr>
              <w:spacing w:line="360" w:lineRule="auto"/>
              <w:ind w:firstLine="56"/>
              <w:jc w:val="center"/>
              <w:rPr>
                <w:sz w:val="20"/>
                <w:szCs w:val="20"/>
              </w:rPr>
            </w:pPr>
            <w:r w:rsidRPr="008E1462">
              <w:rPr>
                <w:sz w:val="20"/>
                <w:szCs w:val="20"/>
              </w:rPr>
              <w:t>Диаметр, мм</w:t>
            </w:r>
          </w:p>
        </w:tc>
      </w:tr>
      <w:tr w:rsidR="0002043B" w:rsidRPr="00502775" w:rsidTr="001D05B0">
        <w:tc>
          <w:tcPr>
            <w:tcW w:w="890" w:type="dxa"/>
          </w:tcPr>
          <w:p w:rsidR="0002043B" w:rsidRPr="008E1462" w:rsidRDefault="0002043B" w:rsidP="008E1462">
            <w:pPr>
              <w:spacing w:line="360" w:lineRule="auto"/>
              <w:ind w:firstLine="56"/>
              <w:jc w:val="center"/>
              <w:rPr>
                <w:sz w:val="20"/>
                <w:szCs w:val="20"/>
              </w:rPr>
            </w:pPr>
            <w:r w:rsidRPr="008E1462">
              <w:rPr>
                <w:sz w:val="20"/>
                <w:szCs w:val="20"/>
              </w:rPr>
              <w:t>1</w:t>
            </w:r>
          </w:p>
        </w:tc>
        <w:tc>
          <w:tcPr>
            <w:tcW w:w="4769" w:type="dxa"/>
          </w:tcPr>
          <w:p w:rsidR="0002043B" w:rsidRPr="008E1462" w:rsidRDefault="0002043B" w:rsidP="008E1462">
            <w:pPr>
              <w:spacing w:line="360" w:lineRule="auto"/>
              <w:ind w:firstLine="56"/>
              <w:jc w:val="center"/>
              <w:rPr>
                <w:sz w:val="20"/>
                <w:szCs w:val="20"/>
              </w:rPr>
            </w:pPr>
            <w:r w:rsidRPr="008E1462">
              <w:rPr>
                <w:sz w:val="20"/>
                <w:szCs w:val="20"/>
              </w:rPr>
              <w:t>2</w:t>
            </w:r>
          </w:p>
        </w:tc>
        <w:tc>
          <w:tcPr>
            <w:tcW w:w="1910" w:type="dxa"/>
          </w:tcPr>
          <w:p w:rsidR="0002043B" w:rsidRPr="008E1462" w:rsidRDefault="0002043B" w:rsidP="008E1462">
            <w:pPr>
              <w:spacing w:line="360" w:lineRule="auto"/>
              <w:ind w:firstLine="56"/>
              <w:jc w:val="center"/>
              <w:rPr>
                <w:sz w:val="20"/>
                <w:szCs w:val="20"/>
              </w:rPr>
            </w:pPr>
            <w:r w:rsidRPr="008E1462">
              <w:rPr>
                <w:sz w:val="20"/>
                <w:szCs w:val="20"/>
              </w:rPr>
              <w:t>3</w:t>
            </w:r>
          </w:p>
        </w:tc>
        <w:tc>
          <w:tcPr>
            <w:tcW w:w="2057" w:type="dxa"/>
          </w:tcPr>
          <w:p w:rsidR="0002043B" w:rsidRPr="008E1462" w:rsidRDefault="0002043B" w:rsidP="008E1462">
            <w:pPr>
              <w:spacing w:line="360" w:lineRule="auto"/>
              <w:ind w:firstLine="56"/>
              <w:jc w:val="center"/>
              <w:rPr>
                <w:sz w:val="20"/>
                <w:szCs w:val="20"/>
              </w:rPr>
            </w:pPr>
            <w:r w:rsidRPr="008E1462">
              <w:rPr>
                <w:sz w:val="20"/>
                <w:szCs w:val="20"/>
              </w:rPr>
              <w:t>4</w:t>
            </w:r>
          </w:p>
        </w:tc>
      </w:tr>
      <w:tr w:rsidR="0002043B" w:rsidRPr="00502775" w:rsidTr="001D05B0">
        <w:tc>
          <w:tcPr>
            <w:tcW w:w="890" w:type="dxa"/>
          </w:tcPr>
          <w:p w:rsidR="0002043B" w:rsidRPr="008E1462" w:rsidRDefault="0002043B" w:rsidP="008E1462">
            <w:pPr>
              <w:spacing w:line="360" w:lineRule="auto"/>
              <w:ind w:firstLine="56"/>
              <w:jc w:val="center"/>
              <w:rPr>
                <w:sz w:val="20"/>
                <w:szCs w:val="20"/>
              </w:rPr>
            </w:pPr>
            <w:r w:rsidRPr="008E1462">
              <w:rPr>
                <w:sz w:val="20"/>
                <w:szCs w:val="20"/>
                <w:lang w:val="en-US"/>
              </w:rPr>
              <w:t>I</w:t>
            </w:r>
            <w:r w:rsidRPr="008E1462">
              <w:rPr>
                <w:sz w:val="20"/>
                <w:szCs w:val="20"/>
              </w:rPr>
              <w:t>.</w:t>
            </w:r>
          </w:p>
          <w:p w:rsidR="0002043B" w:rsidRPr="008E1462" w:rsidRDefault="0002043B" w:rsidP="008E1462">
            <w:pPr>
              <w:spacing w:line="360" w:lineRule="auto"/>
              <w:ind w:firstLine="56"/>
              <w:jc w:val="center"/>
              <w:rPr>
                <w:sz w:val="20"/>
                <w:szCs w:val="20"/>
              </w:rPr>
            </w:pPr>
            <w:r w:rsidRPr="008E1462">
              <w:rPr>
                <w:sz w:val="20"/>
                <w:szCs w:val="20"/>
                <w:lang w:val="en-US"/>
              </w:rPr>
              <w:t>I</w:t>
            </w:r>
            <w:r w:rsidRPr="008E1462">
              <w:rPr>
                <w:sz w:val="20"/>
                <w:szCs w:val="20"/>
              </w:rPr>
              <w:t>.1.</w:t>
            </w:r>
          </w:p>
          <w:p w:rsidR="0002043B" w:rsidRPr="008E1462" w:rsidRDefault="0002043B" w:rsidP="008E1462">
            <w:pPr>
              <w:spacing w:line="360" w:lineRule="auto"/>
              <w:ind w:firstLine="56"/>
              <w:jc w:val="center"/>
              <w:rPr>
                <w:sz w:val="20"/>
                <w:szCs w:val="20"/>
              </w:rPr>
            </w:pPr>
            <w:r w:rsidRPr="008E1462">
              <w:rPr>
                <w:sz w:val="20"/>
                <w:szCs w:val="20"/>
                <w:lang w:val="en-US"/>
              </w:rPr>
              <w:t>I</w:t>
            </w:r>
            <w:r w:rsidRPr="008E1462">
              <w:rPr>
                <w:sz w:val="20"/>
                <w:szCs w:val="20"/>
              </w:rPr>
              <w:t>.1.1.</w:t>
            </w:r>
          </w:p>
          <w:p w:rsidR="0002043B" w:rsidRPr="008E1462" w:rsidRDefault="0002043B" w:rsidP="008E1462">
            <w:pPr>
              <w:spacing w:line="360" w:lineRule="auto"/>
              <w:ind w:firstLine="56"/>
              <w:jc w:val="center"/>
              <w:rPr>
                <w:sz w:val="20"/>
                <w:szCs w:val="20"/>
              </w:rPr>
            </w:pPr>
            <w:r w:rsidRPr="008E1462">
              <w:rPr>
                <w:sz w:val="20"/>
                <w:szCs w:val="20"/>
                <w:lang w:val="en-US"/>
              </w:rPr>
              <w:t>I</w:t>
            </w:r>
            <w:r w:rsidRPr="008E1462">
              <w:rPr>
                <w:sz w:val="20"/>
                <w:szCs w:val="20"/>
              </w:rPr>
              <w:t>.1.2.</w:t>
            </w:r>
          </w:p>
          <w:p w:rsidR="0002043B" w:rsidRPr="008E1462" w:rsidRDefault="0002043B" w:rsidP="008E1462">
            <w:pPr>
              <w:spacing w:line="360" w:lineRule="auto"/>
              <w:ind w:firstLine="56"/>
              <w:jc w:val="center"/>
              <w:rPr>
                <w:sz w:val="20"/>
                <w:szCs w:val="20"/>
              </w:rPr>
            </w:pPr>
            <w:r w:rsidRPr="008E1462">
              <w:rPr>
                <w:sz w:val="20"/>
                <w:szCs w:val="20"/>
                <w:lang w:val="en-US"/>
              </w:rPr>
              <w:t>I</w:t>
            </w:r>
            <w:r w:rsidRPr="008E1462">
              <w:rPr>
                <w:sz w:val="20"/>
                <w:szCs w:val="20"/>
              </w:rPr>
              <w:t>.1.3.</w:t>
            </w:r>
          </w:p>
          <w:p w:rsidR="0002043B" w:rsidRPr="008E1462" w:rsidRDefault="0002043B" w:rsidP="008E1462">
            <w:pPr>
              <w:spacing w:line="360" w:lineRule="auto"/>
              <w:ind w:firstLine="56"/>
              <w:jc w:val="center"/>
              <w:rPr>
                <w:sz w:val="20"/>
                <w:szCs w:val="20"/>
              </w:rPr>
            </w:pPr>
            <w:r w:rsidRPr="008E1462">
              <w:rPr>
                <w:sz w:val="20"/>
                <w:szCs w:val="20"/>
                <w:lang w:val="en-US"/>
              </w:rPr>
              <w:t>I</w:t>
            </w:r>
            <w:r w:rsidRPr="008E1462">
              <w:rPr>
                <w:sz w:val="20"/>
                <w:szCs w:val="20"/>
              </w:rPr>
              <w:t>.1.4.</w:t>
            </w:r>
          </w:p>
          <w:p w:rsidR="0002043B" w:rsidRPr="008E1462" w:rsidRDefault="0002043B" w:rsidP="008E1462">
            <w:pPr>
              <w:spacing w:line="360" w:lineRule="auto"/>
              <w:ind w:firstLine="56"/>
              <w:jc w:val="center"/>
              <w:rPr>
                <w:sz w:val="20"/>
                <w:szCs w:val="20"/>
              </w:rPr>
            </w:pPr>
            <w:r w:rsidRPr="008E1462">
              <w:rPr>
                <w:sz w:val="20"/>
                <w:szCs w:val="20"/>
                <w:lang w:val="en-US"/>
              </w:rPr>
              <w:t>I</w:t>
            </w:r>
            <w:r w:rsidRPr="008E1462">
              <w:rPr>
                <w:sz w:val="20"/>
                <w:szCs w:val="20"/>
              </w:rPr>
              <w:t>.1.5.</w:t>
            </w:r>
          </w:p>
        </w:tc>
        <w:tc>
          <w:tcPr>
            <w:tcW w:w="4769" w:type="dxa"/>
          </w:tcPr>
          <w:p w:rsidR="0002043B" w:rsidRPr="008E1462" w:rsidRDefault="00160738" w:rsidP="008E1462">
            <w:pPr>
              <w:spacing w:line="360" w:lineRule="auto"/>
              <w:ind w:firstLine="56"/>
              <w:rPr>
                <w:sz w:val="20"/>
                <w:szCs w:val="20"/>
              </w:rPr>
            </w:pPr>
            <w:r w:rsidRPr="008E1462">
              <w:rPr>
                <w:sz w:val="20"/>
                <w:szCs w:val="20"/>
              </w:rPr>
              <w:t>Замена трубопроводов Советского нмр</w:t>
            </w:r>
          </w:p>
          <w:p w:rsidR="00160738" w:rsidRPr="008E1462" w:rsidRDefault="00160738" w:rsidP="008E1462">
            <w:pPr>
              <w:spacing w:line="360" w:lineRule="auto"/>
              <w:ind w:firstLine="56"/>
              <w:rPr>
                <w:sz w:val="20"/>
                <w:szCs w:val="20"/>
              </w:rPr>
            </w:pPr>
            <w:r w:rsidRPr="008E1462">
              <w:rPr>
                <w:sz w:val="20"/>
                <w:szCs w:val="20"/>
              </w:rPr>
              <w:t>Нефтесборные сети</w:t>
            </w:r>
          </w:p>
          <w:p w:rsidR="00160738" w:rsidRPr="008E1462" w:rsidRDefault="00160738" w:rsidP="008E1462">
            <w:pPr>
              <w:spacing w:line="360" w:lineRule="auto"/>
              <w:ind w:firstLine="56"/>
              <w:rPr>
                <w:sz w:val="20"/>
                <w:szCs w:val="20"/>
              </w:rPr>
            </w:pPr>
            <w:r w:rsidRPr="008E1462">
              <w:rPr>
                <w:sz w:val="20"/>
                <w:szCs w:val="20"/>
              </w:rPr>
              <w:t>ЗУ 129 – гребенка ДНС-3</w:t>
            </w:r>
          </w:p>
          <w:p w:rsidR="00160738" w:rsidRPr="008E1462" w:rsidRDefault="00160738" w:rsidP="008E1462">
            <w:pPr>
              <w:spacing w:line="360" w:lineRule="auto"/>
              <w:ind w:firstLine="56"/>
              <w:rPr>
                <w:sz w:val="20"/>
                <w:szCs w:val="20"/>
              </w:rPr>
            </w:pPr>
            <w:r w:rsidRPr="008E1462">
              <w:rPr>
                <w:sz w:val="20"/>
                <w:szCs w:val="20"/>
              </w:rPr>
              <w:t>ЗУ 132 – гребенка ДНС-2</w:t>
            </w:r>
          </w:p>
          <w:p w:rsidR="00160738" w:rsidRPr="008E1462" w:rsidRDefault="00160738" w:rsidP="008E1462">
            <w:pPr>
              <w:spacing w:line="360" w:lineRule="auto"/>
              <w:ind w:firstLine="56"/>
              <w:rPr>
                <w:sz w:val="20"/>
                <w:szCs w:val="20"/>
              </w:rPr>
            </w:pPr>
            <w:r w:rsidRPr="008E1462">
              <w:rPr>
                <w:sz w:val="20"/>
                <w:szCs w:val="20"/>
              </w:rPr>
              <w:t xml:space="preserve">скв. 171 – ЗУ – 152 </w:t>
            </w:r>
          </w:p>
          <w:p w:rsidR="00160738" w:rsidRPr="008E1462" w:rsidRDefault="00160738" w:rsidP="008E1462">
            <w:pPr>
              <w:spacing w:line="360" w:lineRule="auto"/>
              <w:ind w:firstLine="56"/>
              <w:rPr>
                <w:sz w:val="20"/>
                <w:szCs w:val="20"/>
              </w:rPr>
            </w:pPr>
            <w:r w:rsidRPr="008E1462">
              <w:rPr>
                <w:sz w:val="20"/>
                <w:szCs w:val="20"/>
              </w:rPr>
              <w:t xml:space="preserve">куст 71 – врезка </w:t>
            </w:r>
          </w:p>
          <w:p w:rsidR="00160738" w:rsidRPr="008E1462" w:rsidRDefault="00160738" w:rsidP="008E1462">
            <w:pPr>
              <w:spacing w:line="360" w:lineRule="auto"/>
              <w:ind w:firstLine="56"/>
              <w:rPr>
                <w:sz w:val="20"/>
                <w:szCs w:val="20"/>
              </w:rPr>
            </w:pPr>
            <w:r w:rsidRPr="008E1462">
              <w:rPr>
                <w:sz w:val="20"/>
                <w:szCs w:val="20"/>
              </w:rPr>
              <w:t>ЗУ 175 – ЗУ 21б – гребенка к.152</w:t>
            </w:r>
          </w:p>
        </w:tc>
        <w:tc>
          <w:tcPr>
            <w:tcW w:w="1910" w:type="dxa"/>
          </w:tcPr>
          <w:p w:rsidR="0002043B" w:rsidRPr="008E1462" w:rsidRDefault="0002043B" w:rsidP="008E1462">
            <w:pPr>
              <w:spacing w:line="360" w:lineRule="auto"/>
              <w:ind w:firstLine="56"/>
              <w:jc w:val="center"/>
              <w:rPr>
                <w:sz w:val="20"/>
                <w:szCs w:val="20"/>
              </w:rPr>
            </w:pPr>
          </w:p>
          <w:p w:rsidR="00160738" w:rsidRPr="008E1462" w:rsidRDefault="00160738" w:rsidP="008E1462">
            <w:pPr>
              <w:spacing w:line="360" w:lineRule="auto"/>
              <w:ind w:firstLine="56"/>
              <w:jc w:val="center"/>
              <w:rPr>
                <w:sz w:val="20"/>
                <w:szCs w:val="20"/>
              </w:rPr>
            </w:pPr>
            <w:r w:rsidRPr="008E1462">
              <w:rPr>
                <w:sz w:val="20"/>
                <w:szCs w:val="20"/>
              </w:rPr>
              <w:t>6,898</w:t>
            </w:r>
          </w:p>
          <w:p w:rsidR="00160738" w:rsidRPr="008E1462" w:rsidRDefault="00160738" w:rsidP="008E1462">
            <w:pPr>
              <w:spacing w:line="360" w:lineRule="auto"/>
              <w:ind w:firstLine="56"/>
              <w:jc w:val="center"/>
              <w:rPr>
                <w:sz w:val="20"/>
                <w:szCs w:val="20"/>
              </w:rPr>
            </w:pPr>
            <w:r w:rsidRPr="008E1462">
              <w:rPr>
                <w:sz w:val="20"/>
                <w:szCs w:val="20"/>
              </w:rPr>
              <w:t>0,97</w:t>
            </w:r>
          </w:p>
          <w:p w:rsidR="00160738" w:rsidRPr="008E1462" w:rsidRDefault="00160738" w:rsidP="008E1462">
            <w:pPr>
              <w:spacing w:line="360" w:lineRule="auto"/>
              <w:ind w:firstLine="56"/>
              <w:jc w:val="center"/>
              <w:rPr>
                <w:sz w:val="20"/>
                <w:szCs w:val="20"/>
              </w:rPr>
            </w:pPr>
            <w:r w:rsidRPr="008E1462">
              <w:rPr>
                <w:sz w:val="20"/>
                <w:szCs w:val="20"/>
              </w:rPr>
              <w:t>3,146</w:t>
            </w:r>
          </w:p>
          <w:p w:rsidR="00160738" w:rsidRPr="008E1462" w:rsidRDefault="00160738" w:rsidP="008E1462">
            <w:pPr>
              <w:spacing w:line="360" w:lineRule="auto"/>
              <w:ind w:firstLine="56"/>
              <w:jc w:val="center"/>
              <w:rPr>
                <w:sz w:val="20"/>
                <w:szCs w:val="20"/>
              </w:rPr>
            </w:pPr>
            <w:r w:rsidRPr="008E1462">
              <w:rPr>
                <w:sz w:val="20"/>
                <w:szCs w:val="20"/>
              </w:rPr>
              <w:t>0,7</w:t>
            </w:r>
          </w:p>
          <w:p w:rsidR="00160738" w:rsidRPr="008E1462" w:rsidRDefault="00160738" w:rsidP="008E1462">
            <w:pPr>
              <w:spacing w:line="360" w:lineRule="auto"/>
              <w:ind w:firstLine="56"/>
              <w:jc w:val="center"/>
              <w:rPr>
                <w:sz w:val="20"/>
                <w:szCs w:val="20"/>
              </w:rPr>
            </w:pPr>
            <w:r w:rsidRPr="008E1462">
              <w:rPr>
                <w:sz w:val="20"/>
                <w:szCs w:val="20"/>
              </w:rPr>
              <w:t>0,506</w:t>
            </w:r>
          </w:p>
          <w:p w:rsidR="00160738" w:rsidRPr="008E1462" w:rsidRDefault="00160738" w:rsidP="008E1462">
            <w:pPr>
              <w:spacing w:line="360" w:lineRule="auto"/>
              <w:ind w:firstLine="56"/>
              <w:jc w:val="center"/>
              <w:rPr>
                <w:sz w:val="20"/>
                <w:szCs w:val="20"/>
              </w:rPr>
            </w:pPr>
            <w:r w:rsidRPr="008E1462">
              <w:rPr>
                <w:sz w:val="20"/>
                <w:szCs w:val="20"/>
              </w:rPr>
              <w:t>1,573</w:t>
            </w:r>
          </w:p>
        </w:tc>
        <w:tc>
          <w:tcPr>
            <w:tcW w:w="2057" w:type="dxa"/>
          </w:tcPr>
          <w:p w:rsidR="0002043B" w:rsidRPr="008E1462" w:rsidRDefault="0002043B" w:rsidP="008E1462">
            <w:pPr>
              <w:spacing w:line="360" w:lineRule="auto"/>
              <w:ind w:firstLine="56"/>
              <w:jc w:val="center"/>
              <w:rPr>
                <w:sz w:val="20"/>
                <w:szCs w:val="20"/>
              </w:rPr>
            </w:pPr>
          </w:p>
          <w:p w:rsidR="00160738" w:rsidRPr="008E1462" w:rsidRDefault="00160738" w:rsidP="008E1462">
            <w:pPr>
              <w:spacing w:line="360" w:lineRule="auto"/>
              <w:ind w:firstLine="56"/>
              <w:jc w:val="center"/>
              <w:rPr>
                <w:sz w:val="20"/>
                <w:szCs w:val="20"/>
              </w:rPr>
            </w:pPr>
          </w:p>
          <w:p w:rsidR="00160738" w:rsidRPr="008E1462" w:rsidRDefault="00160738" w:rsidP="008E1462">
            <w:pPr>
              <w:spacing w:line="360" w:lineRule="auto"/>
              <w:ind w:firstLine="56"/>
              <w:jc w:val="center"/>
              <w:rPr>
                <w:sz w:val="20"/>
                <w:szCs w:val="20"/>
              </w:rPr>
            </w:pPr>
            <w:r w:rsidRPr="008E1462">
              <w:rPr>
                <w:sz w:val="20"/>
                <w:szCs w:val="20"/>
              </w:rPr>
              <w:t>100</w:t>
            </w:r>
          </w:p>
          <w:p w:rsidR="00160738" w:rsidRPr="008E1462" w:rsidRDefault="00160738" w:rsidP="008E1462">
            <w:pPr>
              <w:spacing w:line="360" w:lineRule="auto"/>
              <w:ind w:firstLine="56"/>
              <w:jc w:val="center"/>
              <w:rPr>
                <w:sz w:val="20"/>
                <w:szCs w:val="20"/>
              </w:rPr>
            </w:pPr>
            <w:r w:rsidRPr="008E1462">
              <w:rPr>
                <w:sz w:val="20"/>
                <w:szCs w:val="20"/>
              </w:rPr>
              <w:t>100</w:t>
            </w:r>
          </w:p>
          <w:p w:rsidR="00160738" w:rsidRPr="008E1462" w:rsidRDefault="00160738" w:rsidP="008E1462">
            <w:pPr>
              <w:spacing w:line="360" w:lineRule="auto"/>
              <w:ind w:firstLine="56"/>
              <w:jc w:val="center"/>
              <w:rPr>
                <w:sz w:val="20"/>
                <w:szCs w:val="20"/>
              </w:rPr>
            </w:pPr>
            <w:r w:rsidRPr="008E1462">
              <w:rPr>
                <w:sz w:val="20"/>
                <w:szCs w:val="20"/>
              </w:rPr>
              <w:t>100</w:t>
            </w:r>
          </w:p>
          <w:p w:rsidR="00160738" w:rsidRPr="008E1462" w:rsidRDefault="00160738" w:rsidP="008E1462">
            <w:pPr>
              <w:spacing w:line="360" w:lineRule="auto"/>
              <w:ind w:firstLine="56"/>
              <w:jc w:val="center"/>
              <w:rPr>
                <w:sz w:val="20"/>
                <w:szCs w:val="20"/>
              </w:rPr>
            </w:pPr>
            <w:r w:rsidRPr="008E1462">
              <w:rPr>
                <w:sz w:val="20"/>
                <w:szCs w:val="20"/>
              </w:rPr>
              <w:t>150</w:t>
            </w:r>
          </w:p>
          <w:p w:rsidR="00160738" w:rsidRPr="008E1462" w:rsidRDefault="00160738" w:rsidP="008E1462">
            <w:pPr>
              <w:spacing w:line="360" w:lineRule="auto"/>
              <w:ind w:firstLine="56"/>
              <w:jc w:val="center"/>
              <w:rPr>
                <w:sz w:val="20"/>
                <w:szCs w:val="20"/>
              </w:rPr>
            </w:pPr>
            <w:r w:rsidRPr="008E1462">
              <w:rPr>
                <w:sz w:val="20"/>
                <w:szCs w:val="20"/>
              </w:rPr>
              <w:t>150</w:t>
            </w:r>
          </w:p>
        </w:tc>
      </w:tr>
      <w:tr w:rsidR="0002043B" w:rsidRPr="00502775" w:rsidTr="001D05B0">
        <w:tc>
          <w:tcPr>
            <w:tcW w:w="890" w:type="dxa"/>
          </w:tcPr>
          <w:p w:rsidR="0002043B" w:rsidRPr="008E1462" w:rsidRDefault="0002043B" w:rsidP="008E1462">
            <w:pPr>
              <w:spacing w:line="360" w:lineRule="auto"/>
              <w:ind w:firstLine="56"/>
              <w:jc w:val="center"/>
              <w:rPr>
                <w:sz w:val="20"/>
                <w:szCs w:val="20"/>
              </w:rPr>
            </w:pPr>
            <w:r w:rsidRPr="008E1462">
              <w:rPr>
                <w:sz w:val="20"/>
                <w:szCs w:val="20"/>
                <w:lang w:val="en-US"/>
              </w:rPr>
              <w:t>II</w:t>
            </w:r>
            <w:r w:rsidRPr="008E1462">
              <w:rPr>
                <w:sz w:val="20"/>
                <w:szCs w:val="20"/>
              </w:rPr>
              <w:t>.</w:t>
            </w:r>
          </w:p>
          <w:p w:rsidR="0002043B" w:rsidRPr="008E1462" w:rsidRDefault="0002043B" w:rsidP="008E1462">
            <w:pPr>
              <w:spacing w:line="360" w:lineRule="auto"/>
              <w:ind w:firstLine="56"/>
              <w:jc w:val="center"/>
              <w:rPr>
                <w:sz w:val="20"/>
                <w:szCs w:val="20"/>
              </w:rPr>
            </w:pPr>
            <w:r w:rsidRPr="008E1462">
              <w:rPr>
                <w:sz w:val="20"/>
                <w:szCs w:val="20"/>
                <w:lang w:val="en-US"/>
              </w:rPr>
              <w:t>II</w:t>
            </w:r>
            <w:r w:rsidRPr="008E1462">
              <w:rPr>
                <w:sz w:val="20"/>
                <w:szCs w:val="20"/>
              </w:rPr>
              <w:t>.1.</w:t>
            </w:r>
          </w:p>
          <w:p w:rsidR="0002043B" w:rsidRPr="008E1462" w:rsidRDefault="0002043B" w:rsidP="008E1462">
            <w:pPr>
              <w:spacing w:line="360" w:lineRule="auto"/>
              <w:ind w:firstLine="56"/>
              <w:jc w:val="center"/>
              <w:rPr>
                <w:sz w:val="20"/>
                <w:szCs w:val="20"/>
              </w:rPr>
            </w:pPr>
            <w:r w:rsidRPr="008E1462">
              <w:rPr>
                <w:sz w:val="20"/>
                <w:szCs w:val="20"/>
                <w:lang w:val="en-US"/>
              </w:rPr>
              <w:t>II</w:t>
            </w:r>
            <w:r w:rsidRPr="008E1462">
              <w:rPr>
                <w:sz w:val="20"/>
                <w:szCs w:val="20"/>
              </w:rPr>
              <w:t>.1.1.</w:t>
            </w:r>
          </w:p>
          <w:p w:rsidR="0002043B" w:rsidRPr="008E1462" w:rsidRDefault="0002043B" w:rsidP="008E1462">
            <w:pPr>
              <w:spacing w:line="360" w:lineRule="auto"/>
              <w:ind w:firstLine="56"/>
              <w:jc w:val="center"/>
              <w:rPr>
                <w:sz w:val="20"/>
                <w:szCs w:val="20"/>
              </w:rPr>
            </w:pPr>
            <w:r w:rsidRPr="008E1462">
              <w:rPr>
                <w:sz w:val="20"/>
                <w:szCs w:val="20"/>
                <w:lang w:val="en-US"/>
              </w:rPr>
              <w:t>II</w:t>
            </w:r>
            <w:r w:rsidRPr="008E1462">
              <w:rPr>
                <w:sz w:val="20"/>
                <w:szCs w:val="20"/>
              </w:rPr>
              <w:t>.1.2.</w:t>
            </w:r>
          </w:p>
        </w:tc>
        <w:tc>
          <w:tcPr>
            <w:tcW w:w="4769" w:type="dxa"/>
          </w:tcPr>
          <w:p w:rsidR="0002043B" w:rsidRPr="008E1462" w:rsidRDefault="00160738" w:rsidP="008E1462">
            <w:pPr>
              <w:spacing w:line="360" w:lineRule="auto"/>
              <w:ind w:firstLine="56"/>
              <w:rPr>
                <w:sz w:val="20"/>
                <w:szCs w:val="20"/>
              </w:rPr>
            </w:pPr>
            <w:r w:rsidRPr="008E1462">
              <w:rPr>
                <w:sz w:val="20"/>
                <w:szCs w:val="20"/>
              </w:rPr>
              <w:t>Капремонт трубопроводов Советского нмр</w:t>
            </w:r>
          </w:p>
          <w:p w:rsidR="00160738" w:rsidRPr="008E1462" w:rsidRDefault="00160738" w:rsidP="008E1462">
            <w:pPr>
              <w:spacing w:line="360" w:lineRule="auto"/>
              <w:ind w:firstLine="56"/>
              <w:rPr>
                <w:sz w:val="20"/>
                <w:szCs w:val="20"/>
              </w:rPr>
            </w:pPr>
            <w:r w:rsidRPr="008E1462">
              <w:rPr>
                <w:sz w:val="20"/>
                <w:szCs w:val="20"/>
              </w:rPr>
              <w:t>Нефтесборные сети</w:t>
            </w:r>
          </w:p>
          <w:p w:rsidR="00160738" w:rsidRPr="008E1462" w:rsidRDefault="00160738" w:rsidP="008E1462">
            <w:pPr>
              <w:spacing w:line="360" w:lineRule="auto"/>
              <w:ind w:firstLine="56"/>
              <w:rPr>
                <w:sz w:val="20"/>
                <w:szCs w:val="20"/>
              </w:rPr>
            </w:pPr>
            <w:r w:rsidRPr="008E1462">
              <w:rPr>
                <w:sz w:val="20"/>
                <w:szCs w:val="20"/>
              </w:rPr>
              <w:t>ЗУ 51 – ЗУ 96</w:t>
            </w:r>
          </w:p>
          <w:p w:rsidR="00160738" w:rsidRPr="008E1462" w:rsidRDefault="00160738" w:rsidP="008E1462">
            <w:pPr>
              <w:spacing w:line="360" w:lineRule="auto"/>
              <w:ind w:firstLine="56"/>
              <w:rPr>
                <w:sz w:val="20"/>
                <w:szCs w:val="20"/>
              </w:rPr>
            </w:pPr>
            <w:r w:rsidRPr="008E1462">
              <w:rPr>
                <w:sz w:val="20"/>
                <w:szCs w:val="20"/>
              </w:rPr>
              <w:t>ЗУ 122а – куст 71</w:t>
            </w:r>
          </w:p>
        </w:tc>
        <w:tc>
          <w:tcPr>
            <w:tcW w:w="1910" w:type="dxa"/>
          </w:tcPr>
          <w:p w:rsidR="0002043B" w:rsidRPr="008E1462" w:rsidRDefault="0002043B" w:rsidP="008E1462">
            <w:pPr>
              <w:spacing w:line="360" w:lineRule="auto"/>
              <w:ind w:firstLine="56"/>
              <w:jc w:val="center"/>
              <w:rPr>
                <w:sz w:val="20"/>
                <w:szCs w:val="20"/>
              </w:rPr>
            </w:pPr>
          </w:p>
          <w:p w:rsidR="00160738" w:rsidRPr="008E1462" w:rsidRDefault="00160738" w:rsidP="008E1462">
            <w:pPr>
              <w:spacing w:line="360" w:lineRule="auto"/>
              <w:ind w:firstLine="56"/>
              <w:jc w:val="center"/>
              <w:rPr>
                <w:sz w:val="20"/>
                <w:szCs w:val="20"/>
              </w:rPr>
            </w:pPr>
            <w:r w:rsidRPr="008E1462">
              <w:rPr>
                <w:sz w:val="20"/>
                <w:szCs w:val="20"/>
              </w:rPr>
              <w:t>2,225</w:t>
            </w:r>
          </w:p>
          <w:p w:rsidR="00160738" w:rsidRPr="008E1462" w:rsidRDefault="00160738" w:rsidP="008E1462">
            <w:pPr>
              <w:spacing w:line="360" w:lineRule="auto"/>
              <w:ind w:firstLine="56"/>
              <w:jc w:val="center"/>
              <w:rPr>
                <w:sz w:val="20"/>
                <w:szCs w:val="20"/>
              </w:rPr>
            </w:pPr>
            <w:r w:rsidRPr="008E1462">
              <w:rPr>
                <w:sz w:val="20"/>
                <w:szCs w:val="20"/>
              </w:rPr>
              <w:t>1,5</w:t>
            </w:r>
          </w:p>
          <w:p w:rsidR="00160738" w:rsidRPr="008E1462" w:rsidRDefault="00160738" w:rsidP="008E1462">
            <w:pPr>
              <w:spacing w:line="360" w:lineRule="auto"/>
              <w:ind w:firstLine="56"/>
              <w:jc w:val="center"/>
              <w:rPr>
                <w:sz w:val="20"/>
                <w:szCs w:val="20"/>
              </w:rPr>
            </w:pPr>
            <w:r w:rsidRPr="008E1462">
              <w:rPr>
                <w:sz w:val="20"/>
                <w:szCs w:val="20"/>
              </w:rPr>
              <w:t>0,725</w:t>
            </w:r>
          </w:p>
        </w:tc>
        <w:tc>
          <w:tcPr>
            <w:tcW w:w="2057" w:type="dxa"/>
          </w:tcPr>
          <w:p w:rsidR="0002043B" w:rsidRPr="008E1462" w:rsidRDefault="0002043B" w:rsidP="008E1462">
            <w:pPr>
              <w:spacing w:line="360" w:lineRule="auto"/>
              <w:ind w:firstLine="56"/>
              <w:jc w:val="center"/>
              <w:rPr>
                <w:sz w:val="20"/>
                <w:szCs w:val="20"/>
              </w:rPr>
            </w:pPr>
          </w:p>
          <w:p w:rsidR="00160738" w:rsidRPr="008E1462" w:rsidRDefault="00160738" w:rsidP="008E1462">
            <w:pPr>
              <w:spacing w:line="360" w:lineRule="auto"/>
              <w:ind w:firstLine="56"/>
              <w:jc w:val="center"/>
              <w:rPr>
                <w:sz w:val="20"/>
                <w:szCs w:val="20"/>
              </w:rPr>
            </w:pPr>
          </w:p>
          <w:p w:rsidR="00160738" w:rsidRPr="008E1462" w:rsidRDefault="00160738" w:rsidP="008E1462">
            <w:pPr>
              <w:spacing w:line="360" w:lineRule="auto"/>
              <w:ind w:firstLine="56"/>
              <w:jc w:val="center"/>
              <w:rPr>
                <w:sz w:val="20"/>
                <w:szCs w:val="20"/>
              </w:rPr>
            </w:pPr>
            <w:r w:rsidRPr="008E1462">
              <w:rPr>
                <w:sz w:val="20"/>
                <w:szCs w:val="20"/>
              </w:rPr>
              <w:t>100</w:t>
            </w:r>
          </w:p>
          <w:p w:rsidR="00160738" w:rsidRPr="008E1462" w:rsidRDefault="00160738" w:rsidP="008E1462">
            <w:pPr>
              <w:spacing w:line="360" w:lineRule="auto"/>
              <w:ind w:firstLine="56"/>
              <w:jc w:val="center"/>
              <w:rPr>
                <w:sz w:val="20"/>
                <w:szCs w:val="20"/>
              </w:rPr>
            </w:pPr>
            <w:r w:rsidRPr="008E1462">
              <w:rPr>
                <w:sz w:val="20"/>
                <w:szCs w:val="20"/>
              </w:rPr>
              <w:t>100</w:t>
            </w:r>
          </w:p>
        </w:tc>
      </w:tr>
      <w:tr w:rsidR="0002043B" w:rsidRPr="00502775" w:rsidTr="001D05B0">
        <w:tc>
          <w:tcPr>
            <w:tcW w:w="890" w:type="dxa"/>
          </w:tcPr>
          <w:p w:rsidR="0002043B" w:rsidRPr="008E1462" w:rsidRDefault="0002043B" w:rsidP="008E1462">
            <w:pPr>
              <w:spacing w:line="360" w:lineRule="auto"/>
              <w:ind w:firstLine="56"/>
              <w:jc w:val="center"/>
              <w:rPr>
                <w:sz w:val="20"/>
                <w:szCs w:val="20"/>
              </w:rPr>
            </w:pPr>
            <w:r w:rsidRPr="008E1462">
              <w:rPr>
                <w:sz w:val="20"/>
                <w:szCs w:val="20"/>
                <w:lang w:val="en-US"/>
              </w:rPr>
              <w:t>III</w:t>
            </w:r>
            <w:r w:rsidRPr="008E1462">
              <w:rPr>
                <w:sz w:val="20"/>
                <w:szCs w:val="20"/>
              </w:rPr>
              <w:t>.</w:t>
            </w:r>
          </w:p>
          <w:p w:rsidR="0002043B" w:rsidRPr="008E1462" w:rsidRDefault="0002043B" w:rsidP="008E1462">
            <w:pPr>
              <w:spacing w:line="360" w:lineRule="auto"/>
              <w:ind w:firstLine="56"/>
              <w:jc w:val="center"/>
              <w:rPr>
                <w:sz w:val="20"/>
                <w:szCs w:val="20"/>
              </w:rPr>
            </w:pPr>
            <w:r w:rsidRPr="008E1462">
              <w:rPr>
                <w:sz w:val="20"/>
                <w:szCs w:val="20"/>
                <w:lang w:val="en-US"/>
              </w:rPr>
              <w:t>III</w:t>
            </w:r>
            <w:r w:rsidRPr="008E1462">
              <w:rPr>
                <w:sz w:val="20"/>
                <w:szCs w:val="20"/>
              </w:rPr>
              <w:t>.1.</w:t>
            </w:r>
          </w:p>
          <w:p w:rsidR="0002043B" w:rsidRPr="008E1462" w:rsidRDefault="0002043B" w:rsidP="008E1462">
            <w:pPr>
              <w:spacing w:line="360" w:lineRule="auto"/>
              <w:ind w:firstLine="56"/>
              <w:jc w:val="center"/>
              <w:rPr>
                <w:sz w:val="20"/>
                <w:szCs w:val="20"/>
              </w:rPr>
            </w:pPr>
            <w:r w:rsidRPr="008E1462">
              <w:rPr>
                <w:sz w:val="20"/>
                <w:szCs w:val="20"/>
                <w:lang w:val="en-US"/>
              </w:rPr>
              <w:t>III</w:t>
            </w:r>
            <w:r w:rsidRPr="008E1462">
              <w:rPr>
                <w:sz w:val="20"/>
                <w:szCs w:val="20"/>
              </w:rPr>
              <w:t>.1.1.</w:t>
            </w:r>
          </w:p>
          <w:p w:rsidR="0002043B" w:rsidRPr="008E1462" w:rsidRDefault="0002043B" w:rsidP="008E1462">
            <w:pPr>
              <w:spacing w:line="360" w:lineRule="auto"/>
              <w:ind w:firstLine="56"/>
              <w:jc w:val="center"/>
              <w:rPr>
                <w:sz w:val="20"/>
                <w:szCs w:val="20"/>
              </w:rPr>
            </w:pPr>
            <w:r w:rsidRPr="008E1462">
              <w:rPr>
                <w:sz w:val="20"/>
                <w:szCs w:val="20"/>
                <w:lang w:val="en-US"/>
              </w:rPr>
              <w:t>III</w:t>
            </w:r>
            <w:r w:rsidRPr="008E1462">
              <w:rPr>
                <w:sz w:val="20"/>
                <w:szCs w:val="20"/>
              </w:rPr>
              <w:t>.1.2.</w:t>
            </w:r>
          </w:p>
          <w:p w:rsidR="00160738" w:rsidRPr="008E1462" w:rsidRDefault="00160738" w:rsidP="008E1462">
            <w:pPr>
              <w:spacing w:line="360" w:lineRule="auto"/>
              <w:ind w:firstLine="56"/>
              <w:jc w:val="center"/>
              <w:rPr>
                <w:sz w:val="20"/>
                <w:szCs w:val="20"/>
              </w:rPr>
            </w:pPr>
          </w:p>
          <w:p w:rsidR="0002043B" w:rsidRPr="008E1462" w:rsidRDefault="0002043B" w:rsidP="008E1462">
            <w:pPr>
              <w:spacing w:line="360" w:lineRule="auto"/>
              <w:ind w:firstLine="56"/>
              <w:jc w:val="center"/>
              <w:rPr>
                <w:sz w:val="20"/>
                <w:szCs w:val="20"/>
              </w:rPr>
            </w:pPr>
            <w:r w:rsidRPr="008E1462">
              <w:rPr>
                <w:sz w:val="20"/>
                <w:szCs w:val="20"/>
                <w:lang w:val="en-US"/>
              </w:rPr>
              <w:t>III</w:t>
            </w:r>
            <w:r w:rsidRPr="008E1462">
              <w:rPr>
                <w:sz w:val="20"/>
                <w:szCs w:val="20"/>
              </w:rPr>
              <w:t>.1.3.</w:t>
            </w:r>
          </w:p>
          <w:p w:rsidR="0002043B" w:rsidRPr="008E1462" w:rsidRDefault="0002043B" w:rsidP="008E1462">
            <w:pPr>
              <w:spacing w:line="360" w:lineRule="auto"/>
              <w:ind w:firstLine="56"/>
              <w:jc w:val="center"/>
              <w:rPr>
                <w:sz w:val="20"/>
                <w:szCs w:val="20"/>
              </w:rPr>
            </w:pPr>
            <w:r w:rsidRPr="008E1462">
              <w:rPr>
                <w:sz w:val="20"/>
                <w:szCs w:val="20"/>
                <w:lang w:val="en-US"/>
              </w:rPr>
              <w:t>III</w:t>
            </w:r>
            <w:r w:rsidRPr="008E1462">
              <w:rPr>
                <w:sz w:val="20"/>
                <w:szCs w:val="20"/>
              </w:rPr>
              <w:t>.1.4.</w:t>
            </w:r>
          </w:p>
        </w:tc>
        <w:tc>
          <w:tcPr>
            <w:tcW w:w="4769" w:type="dxa"/>
          </w:tcPr>
          <w:p w:rsidR="0002043B" w:rsidRPr="008E1462" w:rsidRDefault="00160738" w:rsidP="008E1462">
            <w:pPr>
              <w:spacing w:line="360" w:lineRule="auto"/>
              <w:ind w:firstLine="56"/>
              <w:rPr>
                <w:sz w:val="20"/>
                <w:szCs w:val="20"/>
              </w:rPr>
            </w:pPr>
            <w:r w:rsidRPr="008E1462">
              <w:rPr>
                <w:sz w:val="20"/>
                <w:szCs w:val="20"/>
              </w:rPr>
              <w:t>Замена трубопроводов Вахского нмр</w:t>
            </w:r>
          </w:p>
          <w:p w:rsidR="00160738" w:rsidRPr="008E1462" w:rsidRDefault="00160738" w:rsidP="008E1462">
            <w:pPr>
              <w:spacing w:line="360" w:lineRule="auto"/>
              <w:ind w:firstLine="56"/>
              <w:rPr>
                <w:sz w:val="20"/>
                <w:szCs w:val="20"/>
              </w:rPr>
            </w:pPr>
            <w:r w:rsidRPr="008E1462">
              <w:rPr>
                <w:sz w:val="20"/>
                <w:szCs w:val="20"/>
              </w:rPr>
              <w:t>Нефтесборные сети</w:t>
            </w:r>
          </w:p>
          <w:p w:rsidR="00160738" w:rsidRPr="008E1462" w:rsidRDefault="00160738" w:rsidP="008E1462">
            <w:pPr>
              <w:spacing w:line="360" w:lineRule="auto"/>
              <w:ind w:firstLine="56"/>
              <w:rPr>
                <w:sz w:val="20"/>
                <w:szCs w:val="20"/>
              </w:rPr>
            </w:pPr>
            <w:r w:rsidRPr="008E1462">
              <w:rPr>
                <w:sz w:val="20"/>
                <w:szCs w:val="20"/>
              </w:rPr>
              <w:t>куст 32б – узел врезки</w:t>
            </w:r>
          </w:p>
          <w:p w:rsidR="00160738" w:rsidRPr="008E1462" w:rsidRDefault="00160738" w:rsidP="008E1462">
            <w:pPr>
              <w:spacing w:line="360" w:lineRule="auto"/>
              <w:ind w:firstLine="56"/>
              <w:rPr>
                <w:sz w:val="20"/>
                <w:szCs w:val="20"/>
              </w:rPr>
            </w:pPr>
            <w:r w:rsidRPr="008E1462">
              <w:rPr>
                <w:sz w:val="20"/>
                <w:szCs w:val="20"/>
              </w:rPr>
              <w:t>куст 32 – УПСВ-4</w:t>
            </w:r>
          </w:p>
          <w:p w:rsidR="00160738" w:rsidRPr="008E1462" w:rsidRDefault="00160738" w:rsidP="008E1462">
            <w:pPr>
              <w:spacing w:line="360" w:lineRule="auto"/>
              <w:ind w:firstLine="56"/>
              <w:rPr>
                <w:sz w:val="20"/>
                <w:szCs w:val="20"/>
              </w:rPr>
            </w:pPr>
          </w:p>
          <w:p w:rsidR="00160738" w:rsidRPr="008E1462" w:rsidRDefault="00160738" w:rsidP="008E1462">
            <w:pPr>
              <w:spacing w:line="360" w:lineRule="auto"/>
              <w:ind w:firstLine="56"/>
              <w:rPr>
                <w:sz w:val="20"/>
                <w:szCs w:val="20"/>
              </w:rPr>
            </w:pPr>
            <w:r w:rsidRPr="008E1462">
              <w:rPr>
                <w:sz w:val="20"/>
                <w:szCs w:val="20"/>
              </w:rPr>
              <w:t>куст 34 – узел врезки</w:t>
            </w:r>
          </w:p>
          <w:p w:rsidR="00160738" w:rsidRPr="008E1462" w:rsidRDefault="00160738" w:rsidP="008E1462">
            <w:pPr>
              <w:spacing w:line="360" w:lineRule="auto"/>
              <w:ind w:firstLine="56"/>
              <w:rPr>
                <w:sz w:val="20"/>
                <w:szCs w:val="20"/>
              </w:rPr>
            </w:pPr>
            <w:r w:rsidRPr="008E1462">
              <w:rPr>
                <w:sz w:val="20"/>
                <w:szCs w:val="20"/>
              </w:rPr>
              <w:t>куст 17 – УПСВ-2</w:t>
            </w:r>
          </w:p>
        </w:tc>
        <w:tc>
          <w:tcPr>
            <w:tcW w:w="1910" w:type="dxa"/>
          </w:tcPr>
          <w:p w:rsidR="0002043B" w:rsidRPr="008E1462" w:rsidRDefault="0002043B" w:rsidP="008E1462">
            <w:pPr>
              <w:spacing w:line="360" w:lineRule="auto"/>
              <w:ind w:firstLine="56"/>
              <w:jc w:val="center"/>
              <w:rPr>
                <w:sz w:val="20"/>
                <w:szCs w:val="20"/>
              </w:rPr>
            </w:pPr>
          </w:p>
          <w:p w:rsidR="00160738" w:rsidRPr="008E1462" w:rsidRDefault="00160738" w:rsidP="008E1462">
            <w:pPr>
              <w:spacing w:line="360" w:lineRule="auto"/>
              <w:ind w:firstLine="56"/>
              <w:jc w:val="center"/>
              <w:rPr>
                <w:sz w:val="20"/>
                <w:szCs w:val="20"/>
              </w:rPr>
            </w:pPr>
            <w:r w:rsidRPr="008E1462">
              <w:rPr>
                <w:sz w:val="20"/>
                <w:szCs w:val="20"/>
              </w:rPr>
              <w:t>7,11</w:t>
            </w:r>
          </w:p>
          <w:p w:rsidR="00160738" w:rsidRPr="008E1462" w:rsidRDefault="00160738" w:rsidP="008E1462">
            <w:pPr>
              <w:spacing w:line="360" w:lineRule="auto"/>
              <w:ind w:firstLine="56"/>
              <w:jc w:val="center"/>
              <w:rPr>
                <w:sz w:val="20"/>
                <w:szCs w:val="20"/>
              </w:rPr>
            </w:pPr>
            <w:r w:rsidRPr="008E1462">
              <w:rPr>
                <w:sz w:val="20"/>
                <w:szCs w:val="20"/>
              </w:rPr>
              <w:t>0,56</w:t>
            </w:r>
          </w:p>
          <w:p w:rsidR="00160738" w:rsidRPr="008E1462" w:rsidRDefault="00160738" w:rsidP="008E1462">
            <w:pPr>
              <w:spacing w:line="360" w:lineRule="auto"/>
              <w:ind w:firstLine="56"/>
              <w:jc w:val="center"/>
              <w:rPr>
                <w:sz w:val="20"/>
                <w:szCs w:val="20"/>
              </w:rPr>
            </w:pPr>
            <w:r w:rsidRPr="008E1462">
              <w:rPr>
                <w:sz w:val="20"/>
                <w:szCs w:val="20"/>
              </w:rPr>
              <w:t>0,28</w:t>
            </w:r>
          </w:p>
          <w:p w:rsidR="00160738" w:rsidRPr="008E1462" w:rsidRDefault="00160738" w:rsidP="008E1462">
            <w:pPr>
              <w:spacing w:line="360" w:lineRule="auto"/>
              <w:ind w:firstLine="56"/>
              <w:jc w:val="center"/>
              <w:rPr>
                <w:sz w:val="20"/>
                <w:szCs w:val="20"/>
              </w:rPr>
            </w:pPr>
            <w:r w:rsidRPr="008E1462">
              <w:rPr>
                <w:sz w:val="20"/>
                <w:szCs w:val="20"/>
              </w:rPr>
              <w:t>2,05</w:t>
            </w:r>
          </w:p>
          <w:p w:rsidR="00160738" w:rsidRPr="008E1462" w:rsidRDefault="00160738" w:rsidP="008E1462">
            <w:pPr>
              <w:spacing w:line="360" w:lineRule="auto"/>
              <w:ind w:firstLine="56"/>
              <w:jc w:val="center"/>
              <w:rPr>
                <w:sz w:val="20"/>
                <w:szCs w:val="20"/>
              </w:rPr>
            </w:pPr>
            <w:r w:rsidRPr="008E1462">
              <w:rPr>
                <w:sz w:val="20"/>
                <w:szCs w:val="20"/>
              </w:rPr>
              <w:t>1,65</w:t>
            </w:r>
          </w:p>
          <w:p w:rsidR="00160738" w:rsidRPr="008E1462" w:rsidRDefault="00160738" w:rsidP="008E1462">
            <w:pPr>
              <w:spacing w:line="360" w:lineRule="auto"/>
              <w:ind w:firstLine="56"/>
              <w:jc w:val="center"/>
              <w:rPr>
                <w:sz w:val="20"/>
                <w:szCs w:val="20"/>
              </w:rPr>
            </w:pPr>
            <w:r w:rsidRPr="008E1462">
              <w:rPr>
                <w:sz w:val="20"/>
                <w:szCs w:val="20"/>
              </w:rPr>
              <w:t>2,57</w:t>
            </w:r>
          </w:p>
        </w:tc>
        <w:tc>
          <w:tcPr>
            <w:tcW w:w="2057" w:type="dxa"/>
          </w:tcPr>
          <w:p w:rsidR="0002043B" w:rsidRPr="008E1462" w:rsidRDefault="0002043B" w:rsidP="008E1462">
            <w:pPr>
              <w:spacing w:line="360" w:lineRule="auto"/>
              <w:ind w:firstLine="56"/>
              <w:jc w:val="center"/>
              <w:rPr>
                <w:sz w:val="20"/>
                <w:szCs w:val="20"/>
              </w:rPr>
            </w:pPr>
          </w:p>
          <w:p w:rsidR="00160738" w:rsidRPr="008E1462" w:rsidRDefault="00160738" w:rsidP="008E1462">
            <w:pPr>
              <w:spacing w:line="360" w:lineRule="auto"/>
              <w:ind w:firstLine="56"/>
              <w:jc w:val="center"/>
              <w:rPr>
                <w:sz w:val="20"/>
                <w:szCs w:val="20"/>
              </w:rPr>
            </w:pPr>
          </w:p>
          <w:p w:rsidR="00160738" w:rsidRPr="008E1462" w:rsidRDefault="00160738" w:rsidP="008E1462">
            <w:pPr>
              <w:spacing w:line="360" w:lineRule="auto"/>
              <w:ind w:firstLine="56"/>
              <w:jc w:val="center"/>
              <w:rPr>
                <w:sz w:val="20"/>
                <w:szCs w:val="20"/>
              </w:rPr>
            </w:pPr>
            <w:r w:rsidRPr="008E1462">
              <w:rPr>
                <w:sz w:val="20"/>
                <w:szCs w:val="20"/>
              </w:rPr>
              <w:t>100</w:t>
            </w:r>
          </w:p>
          <w:p w:rsidR="00160738" w:rsidRPr="008E1462" w:rsidRDefault="00160738" w:rsidP="008E1462">
            <w:pPr>
              <w:spacing w:line="360" w:lineRule="auto"/>
              <w:ind w:firstLine="56"/>
              <w:jc w:val="center"/>
              <w:rPr>
                <w:sz w:val="20"/>
                <w:szCs w:val="20"/>
              </w:rPr>
            </w:pPr>
            <w:r w:rsidRPr="008E1462">
              <w:rPr>
                <w:sz w:val="20"/>
                <w:szCs w:val="20"/>
              </w:rPr>
              <w:t>100</w:t>
            </w:r>
          </w:p>
          <w:p w:rsidR="00160738" w:rsidRPr="008E1462" w:rsidRDefault="00160738" w:rsidP="008E1462">
            <w:pPr>
              <w:spacing w:line="360" w:lineRule="auto"/>
              <w:ind w:firstLine="56"/>
              <w:jc w:val="center"/>
              <w:rPr>
                <w:sz w:val="20"/>
                <w:szCs w:val="20"/>
              </w:rPr>
            </w:pPr>
            <w:r w:rsidRPr="008E1462">
              <w:rPr>
                <w:sz w:val="20"/>
                <w:szCs w:val="20"/>
              </w:rPr>
              <w:t>150</w:t>
            </w:r>
          </w:p>
          <w:p w:rsidR="00160738" w:rsidRPr="008E1462" w:rsidRDefault="00160738" w:rsidP="008E1462">
            <w:pPr>
              <w:spacing w:line="360" w:lineRule="auto"/>
              <w:ind w:firstLine="56"/>
              <w:jc w:val="center"/>
              <w:rPr>
                <w:sz w:val="20"/>
                <w:szCs w:val="20"/>
              </w:rPr>
            </w:pPr>
            <w:r w:rsidRPr="008E1462">
              <w:rPr>
                <w:sz w:val="20"/>
                <w:szCs w:val="20"/>
              </w:rPr>
              <w:t>100</w:t>
            </w:r>
          </w:p>
          <w:p w:rsidR="00160738" w:rsidRPr="008E1462" w:rsidRDefault="00160738" w:rsidP="008E1462">
            <w:pPr>
              <w:spacing w:line="360" w:lineRule="auto"/>
              <w:ind w:firstLine="56"/>
              <w:jc w:val="center"/>
              <w:rPr>
                <w:sz w:val="20"/>
                <w:szCs w:val="20"/>
              </w:rPr>
            </w:pPr>
            <w:r w:rsidRPr="008E1462">
              <w:rPr>
                <w:sz w:val="20"/>
                <w:szCs w:val="20"/>
              </w:rPr>
              <w:t>150</w:t>
            </w:r>
          </w:p>
        </w:tc>
      </w:tr>
      <w:tr w:rsidR="0002043B" w:rsidRPr="00502775" w:rsidTr="001D05B0">
        <w:tc>
          <w:tcPr>
            <w:tcW w:w="890" w:type="dxa"/>
          </w:tcPr>
          <w:p w:rsidR="0002043B" w:rsidRPr="008E1462" w:rsidRDefault="0002043B" w:rsidP="008E1462">
            <w:pPr>
              <w:spacing w:line="360" w:lineRule="auto"/>
              <w:ind w:firstLine="56"/>
              <w:jc w:val="center"/>
              <w:rPr>
                <w:sz w:val="20"/>
                <w:szCs w:val="20"/>
              </w:rPr>
            </w:pPr>
            <w:r w:rsidRPr="008E1462">
              <w:rPr>
                <w:sz w:val="20"/>
                <w:szCs w:val="20"/>
                <w:lang w:val="en-US"/>
              </w:rPr>
              <w:t>IV</w:t>
            </w:r>
            <w:r w:rsidRPr="008E1462">
              <w:rPr>
                <w:sz w:val="20"/>
                <w:szCs w:val="20"/>
              </w:rPr>
              <w:t>.</w:t>
            </w:r>
          </w:p>
          <w:p w:rsidR="0002043B" w:rsidRPr="008E1462" w:rsidRDefault="0002043B" w:rsidP="008E1462">
            <w:pPr>
              <w:spacing w:line="360" w:lineRule="auto"/>
              <w:ind w:firstLine="56"/>
              <w:jc w:val="center"/>
              <w:rPr>
                <w:sz w:val="20"/>
                <w:szCs w:val="20"/>
              </w:rPr>
            </w:pPr>
            <w:r w:rsidRPr="008E1462">
              <w:rPr>
                <w:sz w:val="20"/>
                <w:szCs w:val="20"/>
                <w:lang w:val="en-US"/>
              </w:rPr>
              <w:t>IV</w:t>
            </w:r>
            <w:r w:rsidRPr="008E1462">
              <w:rPr>
                <w:sz w:val="20"/>
                <w:szCs w:val="20"/>
              </w:rPr>
              <w:t>.1.</w:t>
            </w:r>
          </w:p>
          <w:p w:rsidR="0002043B" w:rsidRPr="008E1462" w:rsidRDefault="0002043B" w:rsidP="008E1462">
            <w:pPr>
              <w:spacing w:line="360" w:lineRule="auto"/>
              <w:ind w:firstLine="56"/>
              <w:jc w:val="center"/>
              <w:rPr>
                <w:sz w:val="20"/>
                <w:szCs w:val="20"/>
              </w:rPr>
            </w:pPr>
            <w:r w:rsidRPr="008E1462">
              <w:rPr>
                <w:sz w:val="20"/>
                <w:szCs w:val="20"/>
                <w:lang w:val="en-US"/>
              </w:rPr>
              <w:t>IV</w:t>
            </w:r>
            <w:r w:rsidRPr="008E1462">
              <w:rPr>
                <w:sz w:val="20"/>
                <w:szCs w:val="20"/>
              </w:rPr>
              <w:t>.1.2.</w:t>
            </w:r>
          </w:p>
          <w:p w:rsidR="0002043B" w:rsidRPr="008E1462" w:rsidRDefault="0002043B" w:rsidP="008E1462">
            <w:pPr>
              <w:spacing w:line="360" w:lineRule="auto"/>
              <w:ind w:firstLine="56"/>
              <w:jc w:val="center"/>
              <w:rPr>
                <w:sz w:val="20"/>
                <w:szCs w:val="20"/>
              </w:rPr>
            </w:pPr>
            <w:r w:rsidRPr="008E1462">
              <w:rPr>
                <w:sz w:val="20"/>
                <w:szCs w:val="20"/>
                <w:lang w:val="en-US"/>
              </w:rPr>
              <w:t>IV</w:t>
            </w:r>
            <w:r w:rsidRPr="008E1462">
              <w:rPr>
                <w:sz w:val="20"/>
                <w:szCs w:val="20"/>
              </w:rPr>
              <w:t>.1.3.</w:t>
            </w:r>
          </w:p>
        </w:tc>
        <w:tc>
          <w:tcPr>
            <w:tcW w:w="4769" w:type="dxa"/>
          </w:tcPr>
          <w:p w:rsidR="00160738" w:rsidRPr="008E1462" w:rsidRDefault="00160738" w:rsidP="008E1462">
            <w:pPr>
              <w:spacing w:line="360" w:lineRule="auto"/>
              <w:ind w:firstLine="56"/>
              <w:rPr>
                <w:sz w:val="20"/>
                <w:szCs w:val="20"/>
              </w:rPr>
            </w:pPr>
            <w:r w:rsidRPr="008E1462">
              <w:rPr>
                <w:sz w:val="20"/>
                <w:szCs w:val="20"/>
              </w:rPr>
              <w:t>Капремонт трубопроводов Вахского нмр</w:t>
            </w:r>
          </w:p>
          <w:p w:rsidR="00160738" w:rsidRPr="008E1462" w:rsidRDefault="00160738" w:rsidP="008E1462">
            <w:pPr>
              <w:spacing w:line="360" w:lineRule="auto"/>
              <w:ind w:firstLine="56"/>
              <w:rPr>
                <w:sz w:val="20"/>
                <w:szCs w:val="20"/>
              </w:rPr>
            </w:pPr>
            <w:r w:rsidRPr="008E1462">
              <w:rPr>
                <w:sz w:val="20"/>
                <w:szCs w:val="20"/>
              </w:rPr>
              <w:t>Нефтесборные сети</w:t>
            </w:r>
          </w:p>
          <w:p w:rsidR="00160738" w:rsidRPr="008E1462" w:rsidRDefault="00160738" w:rsidP="008E1462">
            <w:pPr>
              <w:spacing w:line="360" w:lineRule="auto"/>
              <w:ind w:firstLine="56"/>
              <w:rPr>
                <w:sz w:val="20"/>
                <w:szCs w:val="20"/>
              </w:rPr>
            </w:pPr>
            <w:r w:rsidRPr="008E1462">
              <w:rPr>
                <w:sz w:val="20"/>
                <w:szCs w:val="20"/>
              </w:rPr>
              <w:t>куст 18 – узел врезки</w:t>
            </w:r>
          </w:p>
          <w:p w:rsidR="00160738" w:rsidRPr="008E1462" w:rsidRDefault="00160738" w:rsidP="008E1462">
            <w:pPr>
              <w:spacing w:line="360" w:lineRule="auto"/>
              <w:ind w:firstLine="56"/>
              <w:rPr>
                <w:sz w:val="20"/>
                <w:szCs w:val="20"/>
              </w:rPr>
            </w:pPr>
            <w:r w:rsidRPr="008E1462">
              <w:rPr>
                <w:sz w:val="20"/>
                <w:szCs w:val="20"/>
              </w:rPr>
              <w:t>куст 35 – узел врезки</w:t>
            </w:r>
          </w:p>
        </w:tc>
        <w:tc>
          <w:tcPr>
            <w:tcW w:w="1910" w:type="dxa"/>
          </w:tcPr>
          <w:p w:rsidR="0002043B" w:rsidRPr="008E1462" w:rsidRDefault="0002043B" w:rsidP="008E1462">
            <w:pPr>
              <w:spacing w:line="360" w:lineRule="auto"/>
              <w:ind w:firstLine="56"/>
              <w:jc w:val="center"/>
              <w:rPr>
                <w:sz w:val="20"/>
                <w:szCs w:val="20"/>
              </w:rPr>
            </w:pPr>
          </w:p>
          <w:p w:rsidR="00160738" w:rsidRPr="008E1462" w:rsidRDefault="00160738" w:rsidP="008E1462">
            <w:pPr>
              <w:spacing w:line="360" w:lineRule="auto"/>
              <w:ind w:firstLine="56"/>
              <w:jc w:val="center"/>
              <w:rPr>
                <w:sz w:val="20"/>
                <w:szCs w:val="20"/>
              </w:rPr>
            </w:pPr>
            <w:r w:rsidRPr="008E1462">
              <w:rPr>
                <w:sz w:val="20"/>
                <w:szCs w:val="20"/>
              </w:rPr>
              <w:t>2,06</w:t>
            </w:r>
          </w:p>
          <w:p w:rsidR="00160738" w:rsidRPr="008E1462" w:rsidRDefault="00160738" w:rsidP="008E1462">
            <w:pPr>
              <w:spacing w:line="360" w:lineRule="auto"/>
              <w:ind w:firstLine="56"/>
              <w:jc w:val="center"/>
              <w:rPr>
                <w:sz w:val="20"/>
                <w:szCs w:val="20"/>
              </w:rPr>
            </w:pPr>
            <w:r w:rsidRPr="008E1462">
              <w:rPr>
                <w:sz w:val="20"/>
                <w:szCs w:val="20"/>
              </w:rPr>
              <w:t>1,28</w:t>
            </w:r>
          </w:p>
          <w:p w:rsidR="00160738" w:rsidRPr="008E1462" w:rsidRDefault="00160738" w:rsidP="008E1462">
            <w:pPr>
              <w:spacing w:line="360" w:lineRule="auto"/>
              <w:ind w:firstLine="56"/>
              <w:jc w:val="center"/>
              <w:rPr>
                <w:sz w:val="20"/>
                <w:szCs w:val="20"/>
              </w:rPr>
            </w:pPr>
            <w:r w:rsidRPr="008E1462">
              <w:rPr>
                <w:sz w:val="20"/>
                <w:szCs w:val="20"/>
              </w:rPr>
              <w:t>0,78</w:t>
            </w:r>
          </w:p>
          <w:p w:rsidR="00160738" w:rsidRPr="008E1462" w:rsidRDefault="00160738" w:rsidP="008E1462">
            <w:pPr>
              <w:spacing w:line="360" w:lineRule="auto"/>
              <w:ind w:firstLine="56"/>
              <w:jc w:val="center"/>
              <w:rPr>
                <w:sz w:val="20"/>
                <w:szCs w:val="20"/>
              </w:rPr>
            </w:pPr>
            <w:r w:rsidRPr="008E1462">
              <w:rPr>
                <w:sz w:val="20"/>
                <w:szCs w:val="20"/>
              </w:rPr>
              <w:t>3,7</w:t>
            </w:r>
          </w:p>
        </w:tc>
        <w:tc>
          <w:tcPr>
            <w:tcW w:w="2057" w:type="dxa"/>
          </w:tcPr>
          <w:p w:rsidR="0002043B" w:rsidRPr="008E1462" w:rsidRDefault="0002043B" w:rsidP="008E1462">
            <w:pPr>
              <w:spacing w:line="360" w:lineRule="auto"/>
              <w:ind w:firstLine="56"/>
              <w:jc w:val="center"/>
              <w:rPr>
                <w:sz w:val="20"/>
                <w:szCs w:val="20"/>
              </w:rPr>
            </w:pPr>
          </w:p>
          <w:p w:rsidR="00160738" w:rsidRPr="008E1462" w:rsidRDefault="00160738" w:rsidP="008E1462">
            <w:pPr>
              <w:spacing w:line="360" w:lineRule="auto"/>
              <w:ind w:firstLine="56"/>
              <w:jc w:val="center"/>
              <w:rPr>
                <w:sz w:val="20"/>
                <w:szCs w:val="20"/>
              </w:rPr>
            </w:pPr>
          </w:p>
          <w:p w:rsidR="00160738" w:rsidRPr="008E1462" w:rsidRDefault="00160738" w:rsidP="008E1462">
            <w:pPr>
              <w:spacing w:line="360" w:lineRule="auto"/>
              <w:ind w:firstLine="56"/>
              <w:jc w:val="center"/>
              <w:rPr>
                <w:sz w:val="20"/>
                <w:szCs w:val="20"/>
              </w:rPr>
            </w:pPr>
            <w:r w:rsidRPr="008E1462">
              <w:rPr>
                <w:sz w:val="20"/>
                <w:szCs w:val="20"/>
              </w:rPr>
              <w:t>100</w:t>
            </w:r>
          </w:p>
          <w:p w:rsidR="00160738" w:rsidRPr="008E1462" w:rsidRDefault="00160738" w:rsidP="008E1462">
            <w:pPr>
              <w:spacing w:line="360" w:lineRule="auto"/>
              <w:ind w:firstLine="56"/>
              <w:jc w:val="center"/>
              <w:rPr>
                <w:sz w:val="20"/>
                <w:szCs w:val="20"/>
              </w:rPr>
            </w:pPr>
            <w:r w:rsidRPr="008E1462">
              <w:rPr>
                <w:sz w:val="20"/>
                <w:szCs w:val="20"/>
              </w:rPr>
              <w:t>100</w:t>
            </w:r>
          </w:p>
        </w:tc>
      </w:tr>
      <w:tr w:rsidR="0002043B" w:rsidRPr="00502775" w:rsidTr="001D05B0">
        <w:trPr>
          <w:trHeight w:val="825"/>
        </w:trPr>
        <w:tc>
          <w:tcPr>
            <w:tcW w:w="890" w:type="dxa"/>
          </w:tcPr>
          <w:p w:rsidR="0002043B" w:rsidRPr="008E1462" w:rsidRDefault="0002043B" w:rsidP="008E1462">
            <w:pPr>
              <w:spacing w:line="360" w:lineRule="auto"/>
              <w:ind w:firstLine="56"/>
              <w:jc w:val="center"/>
              <w:rPr>
                <w:sz w:val="20"/>
                <w:szCs w:val="20"/>
              </w:rPr>
            </w:pPr>
            <w:r w:rsidRPr="008E1462">
              <w:rPr>
                <w:sz w:val="20"/>
                <w:szCs w:val="20"/>
                <w:lang w:val="en-US"/>
              </w:rPr>
              <w:t>V</w:t>
            </w:r>
            <w:r w:rsidRPr="008E1462">
              <w:rPr>
                <w:sz w:val="20"/>
                <w:szCs w:val="20"/>
              </w:rPr>
              <w:t>.</w:t>
            </w:r>
          </w:p>
          <w:p w:rsidR="0002043B" w:rsidRPr="008E1462" w:rsidRDefault="0002043B" w:rsidP="008E1462">
            <w:pPr>
              <w:spacing w:line="360" w:lineRule="auto"/>
              <w:ind w:firstLine="56"/>
              <w:jc w:val="center"/>
              <w:rPr>
                <w:sz w:val="20"/>
                <w:szCs w:val="20"/>
              </w:rPr>
            </w:pPr>
            <w:r w:rsidRPr="008E1462">
              <w:rPr>
                <w:sz w:val="20"/>
                <w:szCs w:val="20"/>
                <w:lang w:val="en-US"/>
              </w:rPr>
              <w:t>V</w:t>
            </w:r>
            <w:r w:rsidRPr="008E1462">
              <w:rPr>
                <w:sz w:val="20"/>
                <w:szCs w:val="20"/>
              </w:rPr>
              <w:t>.1.</w:t>
            </w:r>
          </w:p>
          <w:p w:rsidR="0002043B" w:rsidRPr="008E1462" w:rsidRDefault="0002043B" w:rsidP="008E1462">
            <w:pPr>
              <w:spacing w:line="360" w:lineRule="auto"/>
              <w:ind w:firstLine="56"/>
              <w:jc w:val="center"/>
              <w:rPr>
                <w:sz w:val="20"/>
                <w:szCs w:val="20"/>
              </w:rPr>
            </w:pPr>
            <w:r w:rsidRPr="008E1462">
              <w:rPr>
                <w:sz w:val="20"/>
                <w:szCs w:val="20"/>
                <w:lang w:val="en-US"/>
              </w:rPr>
              <w:t>V</w:t>
            </w:r>
            <w:r w:rsidRPr="008E1462">
              <w:rPr>
                <w:sz w:val="20"/>
                <w:szCs w:val="20"/>
              </w:rPr>
              <w:t>.1.1.</w:t>
            </w:r>
          </w:p>
          <w:p w:rsidR="0002043B" w:rsidRPr="008E1462" w:rsidRDefault="0002043B" w:rsidP="008E1462">
            <w:pPr>
              <w:spacing w:line="360" w:lineRule="auto"/>
              <w:ind w:firstLine="56"/>
              <w:jc w:val="center"/>
              <w:rPr>
                <w:sz w:val="20"/>
                <w:szCs w:val="20"/>
              </w:rPr>
            </w:pPr>
            <w:r w:rsidRPr="008E1462">
              <w:rPr>
                <w:sz w:val="20"/>
                <w:szCs w:val="20"/>
                <w:lang w:val="en-US"/>
              </w:rPr>
              <w:t>V</w:t>
            </w:r>
            <w:r w:rsidRPr="008E1462">
              <w:rPr>
                <w:sz w:val="20"/>
                <w:szCs w:val="20"/>
              </w:rPr>
              <w:t>.2.</w:t>
            </w:r>
          </w:p>
          <w:p w:rsidR="0002043B" w:rsidRPr="008E1462" w:rsidRDefault="0002043B" w:rsidP="008E1462">
            <w:pPr>
              <w:spacing w:line="360" w:lineRule="auto"/>
              <w:ind w:firstLine="56"/>
              <w:jc w:val="center"/>
              <w:rPr>
                <w:sz w:val="20"/>
                <w:szCs w:val="20"/>
              </w:rPr>
            </w:pPr>
            <w:r w:rsidRPr="008E1462">
              <w:rPr>
                <w:sz w:val="20"/>
                <w:szCs w:val="20"/>
                <w:lang w:val="en-US"/>
              </w:rPr>
              <w:t>V</w:t>
            </w:r>
            <w:r w:rsidRPr="008E1462">
              <w:rPr>
                <w:sz w:val="20"/>
                <w:szCs w:val="20"/>
              </w:rPr>
              <w:t>.2.1.</w:t>
            </w:r>
          </w:p>
        </w:tc>
        <w:tc>
          <w:tcPr>
            <w:tcW w:w="4769" w:type="dxa"/>
          </w:tcPr>
          <w:p w:rsidR="0002043B" w:rsidRPr="008E1462" w:rsidRDefault="00160738" w:rsidP="008E1462">
            <w:pPr>
              <w:spacing w:line="360" w:lineRule="auto"/>
              <w:ind w:firstLine="56"/>
              <w:rPr>
                <w:sz w:val="20"/>
                <w:szCs w:val="20"/>
              </w:rPr>
            </w:pPr>
            <w:r w:rsidRPr="008E1462">
              <w:rPr>
                <w:sz w:val="20"/>
                <w:szCs w:val="20"/>
              </w:rPr>
              <w:t>Обустройство Южно-Черемшанского нмр</w:t>
            </w:r>
          </w:p>
          <w:p w:rsidR="00160738" w:rsidRPr="008E1462" w:rsidRDefault="00160738" w:rsidP="008E1462">
            <w:pPr>
              <w:spacing w:line="360" w:lineRule="auto"/>
              <w:ind w:firstLine="56"/>
              <w:rPr>
                <w:sz w:val="20"/>
                <w:szCs w:val="20"/>
              </w:rPr>
            </w:pPr>
            <w:r w:rsidRPr="008E1462">
              <w:rPr>
                <w:sz w:val="20"/>
                <w:szCs w:val="20"/>
              </w:rPr>
              <w:t>Нефтесборные сети</w:t>
            </w:r>
          </w:p>
          <w:p w:rsidR="00160738" w:rsidRPr="008E1462" w:rsidRDefault="00160738" w:rsidP="008E1462">
            <w:pPr>
              <w:spacing w:line="360" w:lineRule="auto"/>
              <w:ind w:firstLine="56"/>
              <w:rPr>
                <w:sz w:val="20"/>
                <w:szCs w:val="20"/>
              </w:rPr>
            </w:pPr>
            <w:r w:rsidRPr="008E1462">
              <w:rPr>
                <w:sz w:val="20"/>
                <w:szCs w:val="20"/>
              </w:rPr>
              <w:t>куст 6 – куст 1</w:t>
            </w:r>
          </w:p>
          <w:p w:rsidR="00160738" w:rsidRPr="008E1462" w:rsidRDefault="00160738" w:rsidP="008E1462">
            <w:pPr>
              <w:spacing w:line="360" w:lineRule="auto"/>
              <w:ind w:firstLine="56"/>
              <w:rPr>
                <w:sz w:val="20"/>
                <w:szCs w:val="20"/>
              </w:rPr>
            </w:pPr>
            <w:r w:rsidRPr="008E1462">
              <w:rPr>
                <w:sz w:val="20"/>
                <w:szCs w:val="20"/>
              </w:rPr>
              <w:t>Водовод высокого давления</w:t>
            </w:r>
          </w:p>
          <w:p w:rsidR="00160738" w:rsidRPr="008E1462" w:rsidRDefault="00160738" w:rsidP="008E1462">
            <w:pPr>
              <w:spacing w:line="360" w:lineRule="auto"/>
              <w:ind w:firstLine="56"/>
              <w:rPr>
                <w:sz w:val="20"/>
                <w:szCs w:val="20"/>
              </w:rPr>
            </w:pPr>
            <w:r w:rsidRPr="008E1462">
              <w:rPr>
                <w:sz w:val="20"/>
                <w:szCs w:val="20"/>
              </w:rPr>
              <w:t>куст 6 – куст 1</w:t>
            </w:r>
          </w:p>
        </w:tc>
        <w:tc>
          <w:tcPr>
            <w:tcW w:w="1910" w:type="dxa"/>
          </w:tcPr>
          <w:p w:rsidR="0002043B" w:rsidRPr="008E1462" w:rsidRDefault="0002043B" w:rsidP="008E1462">
            <w:pPr>
              <w:spacing w:line="360" w:lineRule="auto"/>
              <w:ind w:firstLine="56"/>
              <w:jc w:val="center"/>
              <w:rPr>
                <w:sz w:val="20"/>
                <w:szCs w:val="20"/>
              </w:rPr>
            </w:pPr>
          </w:p>
          <w:p w:rsidR="00160738" w:rsidRPr="008E1462" w:rsidRDefault="00160738" w:rsidP="008E1462">
            <w:pPr>
              <w:spacing w:line="360" w:lineRule="auto"/>
              <w:ind w:firstLine="56"/>
              <w:jc w:val="center"/>
              <w:rPr>
                <w:sz w:val="20"/>
                <w:szCs w:val="20"/>
              </w:rPr>
            </w:pPr>
            <w:r w:rsidRPr="008E1462">
              <w:rPr>
                <w:sz w:val="20"/>
                <w:szCs w:val="20"/>
              </w:rPr>
              <w:t>1,5</w:t>
            </w:r>
          </w:p>
          <w:p w:rsidR="00160738" w:rsidRPr="008E1462" w:rsidRDefault="00160738" w:rsidP="008E1462">
            <w:pPr>
              <w:spacing w:line="360" w:lineRule="auto"/>
              <w:ind w:firstLine="56"/>
              <w:jc w:val="center"/>
              <w:rPr>
                <w:sz w:val="20"/>
                <w:szCs w:val="20"/>
              </w:rPr>
            </w:pPr>
          </w:p>
          <w:p w:rsidR="00160738" w:rsidRPr="008E1462" w:rsidRDefault="00160738" w:rsidP="008E1462">
            <w:pPr>
              <w:spacing w:line="360" w:lineRule="auto"/>
              <w:ind w:firstLine="56"/>
              <w:jc w:val="center"/>
              <w:rPr>
                <w:sz w:val="20"/>
                <w:szCs w:val="20"/>
              </w:rPr>
            </w:pPr>
            <w:r w:rsidRPr="008E1462">
              <w:rPr>
                <w:sz w:val="20"/>
                <w:szCs w:val="20"/>
              </w:rPr>
              <w:t>2,2</w:t>
            </w:r>
          </w:p>
        </w:tc>
        <w:tc>
          <w:tcPr>
            <w:tcW w:w="2057" w:type="dxa"/>
          </w:tcPr>
          <w:p w:rsidR="0002043B" w:rsidRPr="008E1462" w:rsidRDefault="0002043B" w:rsidP="008E1462">
            <w:pPr>
              <w:spacing w:line="360" w:lineRule="auto"/>
              <w:ind w:firstLine="56"/>
              <w:jc w:val="center"/>
              <w:rPr>
                <w:sz w:val="20"/>
                <w:szCs w:val="20"/>
              </w:rPr>
            </w:pPr>
          </w:p>
          <w:p w:rsidR="00160738" w:rsidRPr="008E1462" w:rsidRDefault="00160738" w:rsidP="008E1462">
            <w:pPr>
              <w:spacing w:line="360" w:lineRule="auto"/>
              <w:ind w:firstLine="56"/>
              <w:jc w:val="center"/>
              <w:rPr>
                <w:sz w:val="20"/>
                <w:szCs w:val="20"/>
              </w:rPr>
            </w:pPr>
            <w:r w:rsidRPr="008E1462">
              <w:rPr>
                <w:sz w:val="20"/>
                <w:szCs w:val="20"/>
              </w:rPr>
              <w:t>100</w:t>
            </w:r>
          </w:p>
          <w:p w:rsidR="00160738" w:rsidRPr="008E1462" w:rsidRDefault="00160738" w:rsidP="008E1462">
            <w:pPr>
              <w:spacing w:line="360" w:lineRule="auto"/>
              <w:ind w:firstLine="56"/>
              <w:jc w:val="center"/>
              <w:rPr>
                <w:sz w:val="20"/>
                <w:szCs w:val="20"/>
              </w:rPr>
            </w:pPr>
          </w:p>
          <w:p w:rsidR="00160738" w:rsidRPr="008E1462" w:rsidRDefault="00160738" w:rsidP="008E1462">
            <w:pPr>
              <w:spacing w:line="360" w:lineRule="auto"/>
              <w:ind w:firstLine="56"/>
              <w:jc w:val="center"/>
              <w:rPr>
                <w:sz w:val="20"/>
                <w:szCs w:val="20"/>
              </w:rPr>
            </w:pPr>
            <w:r w:rsidRPr="008E1462">
              <w:rPr>
                <w:sz w:val="20"/>
                <w:szCs w:val="20"/>
              </w:rPr>
              <w:t>100</w:t>
            </w:r>
          </w:p>
        </w:tc>
      </w:tr>
      <w:tr w:rsidR="0002043B" w:rsidRPr="00502775" w:rsidTr="001D05B0">
        <w:trPr>
          <w:trHeight w:val="462"/>
        </w:trPr>
        <w:tc>
          <w:tcPr>
            <w:tcW w:w="5659" w:type="dxa"/>
            <w:gridSpan w:val="2"/>
          </w:tcPr>
          <w:p w:rsidR="0002043B" w:rsidRPr="008E1462" w:rsidRDefault="0002043B" w:rsidP="008E1462">
            <w:pPr>
              <w:spacing w:line="360" w:lineRule="auto"/>
              <w:ind w:firstLine="56"/>
              <w:jc w:val="center"/>
              <w:rPr>
                <w:sz w:val="20"/>
                <w:szCs w:val="20"/>
              </w:rPr>
            </w:pPr>
            <w:r w:rsidRPr="008E1462">
              <w:rPr>
                <w:sz w:val="20"/>
                <w:szCs w:val="20"/>
              </w:rPr>
              <w:t>ИТОГО:</w:t>
            </w:r>
          </w:p>
        </w:tc>
        <w:tc>
          <w:tcPr>
            <w:tcW w:w="3967" w:type="dxa"/>
            <w:gridSpan w:val="2"/>
          </w:tcPr>
          <w:p w:rsidR="0002043B" w:rsidRPr="008E1462" w:rsidRDefault="0002043B" w:rsidP="008E1462">
            <w:pPr>
              <w:spacing w:line="360" w:lineRule="auto"/>
              <w:ind w:firstLine="56"/>
              <w:rPr>
                <w:sz w:val="20"/>
                <w:szCs w:val="20"/>
              </w:rPr>
            </w:pPr>
            <w:r w:rsidRPr="008E1462">
              <w:rPr>
                <w:sz w:val="20"/>
                <w:szCs w:val="20"/>
              </w:rPr>
              <w:t xml:space="preserve">      21.993 км</w:t>
            </w:r>
          </w:p>
        </w:tc>
      </w:tr>
    </w:tbl>
    <w:p w:rsidR="00492F14" w:rsidRPr="00502775" w:rsidRDefault="00492F14" w:rsidP="00502775">
      <w:pPr>
        <w:spacing w:line="360" w:lineRule="auto"/>
        <w:ind w:firstLine="709"/>
        <w:rPr>
          <w:sz w:val="28"/>
          <w:szCs w:val="28"/>
        </w:rPr>
      </w:pPr>
    </w:p>
    <w:p w:rsidR="00492F14" w:rsidRPr="00502775" w:rsidRDefault="00492F14" w:rsidP="00502775">
      <w:pPr>
        <w:spacing w:line="360" w:lineRule="auto"/>
        <w:ind w:firstLine="709"/>
        <w:rPr>
          <w:sz w:val="28"/>
          <w:szCs w:val="28"/>
        </w:rPr>
      </w:pPr>
      <w:bookmarkStart w:id="0" w:name="_GoBack"/>
      <w:bookmarkEnd w:id="0"/>
    </w:p>
    <w:sectPr w:rsidR="00492F14" w:rsidRPr="00502775" w:rsidSect="00502775">
      <w:footerReference w:type="even" r:id="rId39"/>
      <w:footerReference w:type="default" r:id="rId40"/>
      <w:type w:val="nextColumn"/>
      <w:pgSz w:w="11909" w:h="16834" w:code="9"/>
      <w:pgMar w:top="1134" w:right="851" w:bottom="1134" w:left="1701" w:header="567" w:footer="113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F41" w:rsidRDefault="005E6F41">
      <w:r>
        <w:separator/>
      </w:r>
    </w:p>
  </w:endnote>
  <w:endnote w:type="continuationSeparator" w:id="0">
    <w:p w:rsidR="005E6F41" w:rsidRDefault="005E6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Baltica">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EA9" w:rsidRDefault="00357EA9" w:rsidP="00357EA9">
    <w:pPr>
      <w:pStyle w:val="ab"/>
      <w:framePr w:wrap="around" w:vAnchor="text" w:hAnchor="margin" w:xAlign="right" w:y="1"/>
      <w:rPr>
        <w:rStyle w:val="ad"/>
      </w:rPr>
    </w:pPr>
  </w:p>
  <w:p w:rsidR="00357EA9" w:rsidRDefault="00357EA9" w:rsidP="00357EA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EA9" w:rsidRDefault="006C6F93" w:rsidP="00357EA9">
    <w:pPr>
      <w:pStyle w:val="ab"/>
      <w:framePr w:wrap="around" w:vAnchor="text" w:hAnchor="margin" w:xAlign="right" w:y="1"/>
      <w:rPr>
        <w:rStyle w:val="ad"/>
      </w:rPr>
    </w:pPr>
    <w:r>
      <w:rPr>
        <w:rStyle w:val="ad"/>
        <w:noProof/>
      </w:rPr>
      <w:t>2</w:t>
    </w:r>
  </w:p>
  <w:p w:rsidR="00357EA9" w:rsidRDefault="00357EA9" w:rsidP="00357EA9">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F41" w:rsidRDefault="005E6F41">
      <w:r>
        <w:separator/>
      </w:r>
    </w:p>
  </w:footnote>
  <w:footnote w:type="continuationSeparator" w:id="0">
    <w:p w:rsidR="005E6F41" w:rsidRDefault="005E6F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96ABF"/>
    <w:multiLevelType w:val="multilevel"/>
    <w:tmpl w:val="FBC2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91F93"/>
    <w:multiLevelType w:val="multilevel"/>
    <w:tmpl w:val="17E868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3D42FF9"/>
    <w:multiLevelType w:val="multilevel"/>
    <w:tmpl w:val="28C0D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DE428E"/>
    <w:multiLevelType w:val="hybridMultilevel"/>
    <w:tmpl w:val="19F41CDE"/>
    <w:lvl w:ilvl="0" w:tplc="04190001">
      <w:start w:val="1"/>
      <w:numFmt w:val="bullet"/>
      <w:lvlText w:val=""/>
      <w:lvlJc w:val="left"/>
      <w:pPr>
        <w:tabs>
          <w:tab w:val="num" w:pos="1321"/>
        </w:tabs>
        <w:ind w:left="1321" w:hanging="360"/>
      </w:pPr>
      <w:rPr>
        <w:rFonts w:ascii="Symbol" w:hAnsi="Symbol" w:hint="default"/>
      </w:rPr>
    </w:lvl>
    <w:lvl w:ilvl="1" w:tplc="04190003" w:tentative="1">
      <w:start w:val="1"/>
      <w:numFmt w:val="bullet"/>
      <w:lvlText w:val="o"/>
      <w:lvlJc w:val="left"/>
      <w:pPr>
        <w:tabs>
          <w:tab w:val="num" w:pos="2041"/>
        </w:tabs>
        <w:ind w:left="2041" w:hanging="360"/>
      </w:pPr>
      <w:rPr>
        <w:rFonts w:ascii="Courier New" w:hAnsi="Courier New" w:hint="default"/>
      </w:rPr>
    </w:lvl>
    <w:lvl w:ilvl="2" w:tplc="04190005" w:tentative="1">
      <w:start w:val="1"/>
      <w:numFmt w:val="bullet"/>
      <w:lvlText w:val=""/>
      <w:lvlJc w:val="left"/>
      <w:pPr>
        <w:tabs>
          <w:tab w:val="num" w:pos="2761"/>
        </w:tabs>
        <w:ind w:left="2761" w:hanging="360"/>
      </w:pPr>
      <w:rPr>
        <w:rFonts w:ascii="Wingdings" w:hAnsi="Wingdings" w:hint="default"/>
      </w:rPr>
    </w:lvl>
    <w:lvl w:ilvl="3" w:tplc="04190001" w:tentative="1">
      <w:start w:val="1"/>
      <w:numFmt w:val="bullet"/>
      <w:lvlText w:val=""/>
      <w:lvlJc w:val="left"/>
      <w:pPr>
        <w:tabs>
          <w:tab w:val="num" w:pos="3481"/>
        </w:tabs>
        <w:ind w:left="3481" w:hanging="360"/>
      </w:pPr>
      <w:rPr>
        <w:rFonts w:ascii="Symbol" w:hAnsi="Symbol" w:hint="default"/>
      </w:rPr>
    </w:lvl>
    <w:lvl w:ilvl="4" w:tplc="04190003" w:tentative="1">
      <w:start w:val="1"/>
      <w:numFmt w:val="bullet"/>
      <w:lvlText w:val="o"/>
      <w:lvlJc w:val="left"/>
      <w:pPr>
        <w:tabs>
          <w:tab w:val="num" w:pos="4201"/>
        </w:tabs>
        <w:ind w:left="4201" w:hanging="360"/>
      </w:pPr>
      <w:rPr>
        <w:rFonts w:ascii="Courier New" w:hAnsi="Courier New" w:hint="default"/>
      </w:rPr>
    </w:lvl>
    <w:lvl w:ilvl="5" w:tplc="04190005" w:tentative="1">
      <w:start w:val="1"/>
      <w:numFmt w:val="bullet"/>
      <w:lvlText w:val=""/>
      <w:lvlJc w:val="left"/>
      <w:pPr>
        <w:tabs>
          <w:tab w:val="num" w:pos="4921"/>
        </w:tabs>
        <w:ind w:left="4921" w:hanging="360"/>
      </w:pPr>
      <w:rPr>
        <w:rFonts w:ascii="Wingdings" w:hAnsi="Wingdings" w:hint="default"/>
      </w:rPr>
    </w:lvl>
    <w:lvl w:ilvl="6" w:tplc="04190001" w:tentative="1">
      <w:start w:val="1"/>
      <w:numFmt w:val="bullet"/>
      <w:lvlText w:val=""/>
      <w:lvlJc w:val="left"/>
      <w:pPr>
        <w:tabs>
          <w:tab w:val="num" w:pos="5641"/>
        </w:tabs>
        <w:ind w:left="5641" w:hanging="360"/>
      </w:pPr>
      <w:rPr>
        <w:rFonts w:ascii="Symbol" w:hAnsi="Symbol" w:hint="default"/>
      </w:rPr>
    </w:lvl>
    <w:lvl w:ilvl="7" w:tplc="04190003" w:tentative="1">
      <w:start w:val="1"/>
      <w:numFmt w:val="bullet"/>
      <w:lvlText w:val="o"/>
      <w:lvlJc w:val="left"/>
      <w:pPr>
        <w:tabs>
          <w:tab w:val="num" w:pos="6361"/>
        </w:tabs>
        <w:ind w:left="6361" w:hanging="360"/>
      </w:pPr>
      <w:rPr>
        <w:rFonts w:ascii="Courier New" w:hAnsi="Courier New" w:hint="default"/>
      </w:rPr>
    </w:lvl>
    <w:lvl w:ilvl="8" w:tplc="04190005" w:tentative="1">
      <w:start w:val="1"/>
      <w:numFmt w:val="bullet"/>
      <w:lvlText w:val=""/>
      <w:lvlJc w:val="left"/>
      <w:pPr>
        <w:tabs>
          <w:tab w:val="num" w:pos="7081"/>
        </w:tabs>
        <w:ind w:left="7081" w:hanging="360"/>
      </w:pPr>
      <w:rPr>
        <w:rFonts w:ascii="Wingdings" w:hAnsi="Wingdings" w:hint="default"/>
      </w:rPr>
    </w:lvl>
  </w:abstractNum>
  <w:abstractNum w:abstractNumId="4">
    <w:nsid w:val="412C6968"/>
    <w:multiLevelType w:val="hybridMultilevel"/>
    <w:tmpl w:val="EE7E0C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9B617D3"/>
    <w:multiLevelType w:val="hybridMultilevel"/>
    <w:tmpl w:val="508C5E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FDF4B54"/>
    <w:multiLevelType w:val="hybridMultilevel"/>
    <w:tmpl w:val="2A8CB078"/>
    <w:lvl w:ilvl="0" w:tplc="04190001">
      <w:start w:val="1"/>
      <w:numFmt w:val="bullet"/>
      <w:lvlText w:val=""/>
      <w:lvlJc w:val="left"/>
      <w:pPr>
        <w:tabs>
          <w:tab w:val="num" w:pos="1395"/>
        </w:tabs>
        <w:ind w:left="1395" w:hanging="360"/>
      </w:pPr>
      <w:rPr>
        <w:rFonts w:ascii="Symbol" w:hAnsi="Symbol" w:hint="default"/>
      </w:rPr>
    </w:lvl>
    <w:lvl w:ilvl="1" w:tplc="04190003" w:tentative="1">
      <w:start w:val="1"/>
      <w:numFmt w:val="bullet"/>
      <w:lvlText w:val="o"/>
      <w:lvlJc w:val="left"/>
      <w:pPr>
        <w:tabs>
          <w:tab w:val="num" w:pos="2115"/>
        </w:tabs>
        <w:ind w:left="2115" w:hanging="360"/>
      </w:pPr>
      <w:rPr>
        <w:rFonts w:ascii="Courier New" w:hAnsi="Courier New" w:hint="default"/>
      </w:rPr>
    </w:lvl>
    <w:lvl w:ilvl="2" w:tplc="04190005" w:tentative="1">
      <w:start w:val="1"/>
      <w:numFmt w:val="bullet"/>
      <w:lvlText w:val=""/>
      <w:lvlJc w:val="left"/>
      <w:pPr>
        <w:tabs>
          <w:tab w:val="num" w:pos="2835"/>
        </w:tabs>
        <w:ind w:left="2835" w:hanging="360"/>
      </w:pPr>
      <w:rPr>
        <w:rFonts w:ascii="Wingdings" w:hAnsi="Wingdings" w:hint="default"/>
      </w:rPr>
    </w:lvl>
    <w:lvl w:ilvl="3" w:tplc="04190001" w:tentative="1">
      <w:start w:val="1"/>
      <w:numFmt w:val="bullet"/>
      <w:lvlText w:val=""/>
      <w:lvlJc w:val="left"/>
      <w:pPr>
        <w:tabs>
          <w:tab w:val="num" w:pos="3555"/>
        </w:tabs>
        <w:ind w:left="3555" w:hanging="360"/>
      </w:pPr>
      <w:rPr>
        <w:rFonts w:ascii="Symbol" w:hAnsi="Symbol" w:hint="default"/>
      </w:rPr>
    </w:lvl>
    <w:lvl w:ilvl="4" w:tplc="04190003" w:tentative="1">
      <w:start w:val="1"/>
      <w:numFmt w:val="bullet"/>
      <w:lvlText w:val="o"/>
      <w:lvlJc w:val="left"/>
      <w:pPr>
        <w:tabs>
          <w:tab w:val="num" w:pos="4275"/>
        </w:tabs>
        <w:ind w:left="4275" w:hanging="360"/>
      </w:pPr>
      <w:rPr>
        <w:rFonts w:ascii="Courier New" w:hAnsi="Courier New" w:hint="default"/>
      </w:rPr>
    </w:lvl>
    <w:lvl w:ilvl="5" w:tplc="04190005" w:tentative="1">
      <w:start w:val="1"/>
      <w:numFmt w:val="bullet"/>
      <w:lvlText w:val=""/>
      <w:lvlJc w:val="left"/>
      <w:pPr>
        <w:tabs>
          <w:tab w:val="num" w:pos="4995"/>
        </w:tabs>
        <w:ind w:left="4995" w:hanging="360"/>
      </w:pPr>
      <w:rPr>
        <w:rFonts w:ascii="Wingdings" w:hAnsi="Wingdings" w:hint="default"/>
      </w:rPr>
    </w:lvl>
    <w:lvl w:ilvl="6" w:tplc="04190001" w:tentative="1">
      <w:start w:val="1"/>
      <w:numFmt w:val="bullet"/>
      <w:lvlText w:val=""/>
      <w:lvlJc w:val="left"/>
      <w:pPr>
        <w:tabs>
          <w:tab w:val="num" w:pos="5715"/>
        </w:tabs>
        <w:ind w:left="5715" w:hanging="360"/>
      </w:pPr>
      <w:rPr>
        <w:rFonts w:ascii="Symbol" w:hAnsi="Symbol" w:hint="default"/>
      </w:rPr>
    </w:lvl>
    <w:lvl w:ilvl="7" w:tplc="04190003" w:tentative="1">
      <w:start w:val="1"/>
      <w:numFmt w:val="bullet"/>
      <w:lvlText w:val="o"/>
      <w:lvlJc w:val="left"/>
      <w:pPr>
        <w:tabs>
          <w:tab w:val="num" w:pos="6435"/>
        </w:tabs>
        <w:ind w:left="6435" w:hanging="360"/>
      </w:pPr>
      <w:rPr>
        <w:rFonts w:ascii="Courier New" w:hAnsi="Courier New" w:hint="default"/>
      </w:rPr>
    </w:lvl>
    <w:lvl w:ilvl="8" w:tplc="04190005" w:tentative="1">
      <w:start w:val="1"/>
      <w:numFmt w:val="bullet"/>
      <w:lvlText w:val=""/>
      <w:lvlJc w:val="left"/>
      <w:pPr>
        <w:tabs>
          <w:tab w:val="num" w:pos="7155"/>
        </w:tabs>
        <w:ind w:left="7155" w:hanging="360"/>
      </w:pPr>
      <w:rPr>
        <w:rFonts w:ascii="Wingdings" w:hAnsi="Wingdings" w:hint="default"/>
      </w:rPr>
    </w:lvl>
  </w:abstractNum>
  <w:abstractNum w:abstractNumId="7">
    <w:nsid w:val="62CA2264"/>
    <w:multiLevelType w:val="hybridMultilevel"/>
    <w:tmpl w:val="0F6AB40C"/>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8">
    <w:nsid w:val="6DB03697"/>
    <w:multiLevelType w:val="hybridMultilevel"/>
    <w:tmpl w:val="EB04B52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8"/>
  </w:num>
  <w:num w:numId="6">
    <w:abstractNumId w:val="3"/>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20DC"/>
    <w:rsid w:val="00005DBB"/>
    <w:rsid w:val="000173ED"/>
    <w:rsid w:val="0002043B"/>
    <w:rsid w:val="0002723D"/>
    <w:rsid w:val="00030917"/>
    <w:rsid w:val="000454E0"/>
    <w:rsid w:val="00052B48"/>
    <w:rsid w:val="0007363C"/>
    <w:rsid w:val="00074C24"/>
    <w:rsid w:val="000820DC"/>
    <w:rsid w:val="000F3C7E"/>
    <w:rsid w:val="001107AD"/>
    <w:rsid w:val="001305D3"/>
    <w:rsid w:val="0015011B"/>
    <w:rsid w:val="00160738"/>
    <w:rsid w:val="001937F8"/>
    <w:rsid w:val="00193FF7"/>
    <w:rsid w:val="001A151D"/>
    <w:rsid w:val="001B0086"/>
    <w:rsid w:val="001D05B0"/>
    <w:rsid w:val="001E6607"/>
    <w:rsid w:val="00212986"/>
    <w:rsid w:val="00222651"/>
    <w:rsid w:val="00233057"/>
    <w:rsid w:val="00245808"/>
    <w:rsid w:val="002503AA"/>
    <w:rsid w:val="00252420"/>
    <w:rsid w:val="002611D8"/>
    <w:rsid w:val="00261B1D"/>
    <w:rsid w:val="00295949"/>
    <w:rsid w:val="00296988"/>
    <w:rsid w:val="002C3213"/>
    <w:rsid w:val="00302871"/>
    <w:rsid w:val="00317CDD"/>
    <w:rsid w:val="00333CF5"/>
    <w:rsid w:val="00357EA9"/>
    <w:rsid w:val="003606F0"/>
    <w:rsid w:val="00370C26"/>
    <w:rsid w:val="00384A69"/>
    <w:rsid w:val="00385989"/>
    <w:rsid w:val="00386026"/>
    <w:rsid w:val="0039308E"/>
    <w:rsid w:val="003A2716"/>
    <w:rsid w:val="0040759A"/>
    <w:rsid w:val="00492F14"/>
    <w:rsid w:val="0049552E"/>
    <w:rsid w:val="004A3C75"/>
    <w:rsid w:val="004B2AF7"/>
    <w:rsid w:val="004D3A35"/>
    <w:rsid w:val="004D69F9"/>
    <w:rsid w:val="004E4B23"/>
    <w:rsid w:val="00502775"/>
    <w:rsid w:val="00506B11"/>
    <w:rsid w:val="00521C25"/>
    <w:rsid w:val="00537240"/>
    <w:rsid w:val="00540F22"/>
    <w:rsid w:val="005472CD"/>
    <w:rsid w:val="00556937"/>
    <w:rsid w:val="00561D17"/>
    <w:rsid w:val="00590082"/>
    <w:rsid w:val="005C514E"/>
    <w:rsid w:val="005D62B1"/>
    <w:rsid w:val="005E6F41"/>
    <w:rsid w:val="005F1411"/>
    <w:rsid w:val="005F1D2E"/>
    <w:rsid w:val="006433FD"/>
    <w:rsid w:val="006832F9"/>
    <w:rsid w:val="006C6F93"/>
    <w:rsid w:val="006F1AF6"/>
    <w:rsid w:val="007108EC"/>
    <w:rsid w:val="0072299A"/>
    <w:rsid w:val="00726E53"/>
    <w:rsid w:val="00745EC0"/>
    <w:rsid w:val="00781559"/>
    <w:rsid w:val="00783A45"/>
    <w:rsid w:val="00793726"/>
    <w:rsid w:val="00796A65"/>
    <w:rsid w:val="007B0153"/>
    <w:rsid w:val="00842642"/>
    <w:rsid w:val="008518A1"/>
    <w:rsid w:val="0086649A"/>
    <w:rsid w:val="008C3616"/>
    <w:rsid w:val="008E0CB0"/>
    <w:rsid w:val="008E1462"/>
    <w:rsid w:val="008F5162"/>
    <w:rsid w:val="009005E5"/>
    <w:rsid w:val="009146E0"/>
    <w:rsid w:val="00947C31"/>
    <w:rsid w:val="00956EFD"/>
    <w:rsid w:val="0098476F"/>
    <w:rsid w:val="0098493C"/>
    <w:rsid w:val="00992411"/>
    <w:rsid w:val="009A6136"/>
    <w:rsid w:val="009C26FE"/>
    <w:rsid w:val="009C62D2"/>
    <w:rsid w:val="009E45A5"/>
    <w:rsid w:val="009E50DF"/>
    <w:rsid w:val="009F42B8"/>
    <w:rsid w:val="00A50063"/>
    <w:rsid w:val="00A53480"/>
    <w:rsid w:val="00A54D9C"/>
    <w:rsid w:val="00A55FEB"/>
    <w:rsid w:val="00A655BD"/>
    <w:rsid w:val="00A716E8"/>
    <w:rsid w:val="00AC1A28"/>
    <w:rsid w:val="00AD48FA"/>
    <w:rsid w:val="00B60B0F"/>
    <w:rsid w:val="00B61CFB"/>
    <w:rsid w:val="00C24297"/>
    <w:rsid w:val="00C47568"/>
    <w:rsid w:val="00C83EE4"/>
    <w:rsid w:val="00CB1325"/>
    <w:rsid w:val="00CC7D0B"/>
    <w:rsid w:val="00CD003F"/>
    <w:rsid w:val="00CD3126"/>
    <w:rsid w:val="00D35439"/>
    <w:rsid w:val="00D4164B"/>
    <w:rsid w:val="00D71D78"/>
    <w:rsid w:val="00DE300D"/>
    <w:rsid w:val="00DE3699"/>
    <w:rsid w:val="00DF0A59"/>
    <w:rsid w:val="00E15DE0"/>
    <w:rsid w:val="00E2291C"/>
    <w:rsid w:val="00E22DF6"/>
    <w:rsid w:val="00E420FE"/>
    <w:rsid w:val="00E61FFB"/>
    <w:rsid w:val="00E879F6"/>
    <w:rsid w:val="00EA2C8F"/>
    <w:rsid w:val="00ED5053"/>
    <w:rsid w:val="00EE1B33"/>
    <w:rsid w:val="00EE78B2"/>
    <w:rsid w:val="00F24BCA"/>
    <w:rsid w:val="00F51292"/>
    <w:rsid w:val="00F62B60"/>
    <w:rsid w:val="00F91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1"/>
    <o:shapelayout v:ext="edit">
      <o:idmap v:ext="edit" data="1"/>
    </o:shapelayout>
  </w:shapeDefaults>
  <w:decimalSymbol w:val=","/>
  <w:listSeparator w:val=";"/>
  <w14:defaultImageDpi w14:val="0"/>
  <w15:chartTrackingRefBased/>
  <w15:docId w15:val="{E4E0B57B-B5D1-45DA-A8B4-E839E82D6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D0B"/>
    <w:rPr>
      <w:color w:val="000000"/>
      <w:sz w:val="24"/>
      <w:szCs w:val="24"/>
    </w:rPr>
  </w:style>
  <w:style w:type="paragraph" w:styleId="1">
    <w:name w:val="heading 1"/>
    <w:basedOn w:val="a"/>
    <w:link w:val="10"/>
    <w:uiPriority w:val="9"/>
    <w:qFormat/>
    <w:rsid w:val="00030917"/>
    <w:pPr>
      <w:outlineLvl w:val="0"/>
    </w:pPr>
    <w:rPr>
      <w:b/>
      <w:bCs/>
      <w:color w:val="FF8080"/>
      <w:kern w:val="36"/>
      <w:sz w:val="27"/>
      <w:szCs w:val="27"/>
    </w:rPr>
  </w:style>
  <w:style w:type="paragraph" w:styleId="3">
    <w:name w:val="heading 3"/>
    <w:basedOn w:val="a"/>
    <w:next w:val="a"/>
    <w:link w:val="30"/>
    <w:uiPriority w:val="9"/>
    <w:qFormat/>
    <w:rsid w:val="0003091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paragraph" w:styleId="a3">
    <w:name w:val="Normal (Web)"/>
    <w:basedOn w:val="a"/>
    <w:uiPriority w:val="99"/>
    <w:rsid w:val="00030917"/>
    <w:pPr>
      <w:spacing w:before="100" w:beforeAutospacing="1" w:after="100" w:afterAutospacing="1"/>
      <w:jc w:val="both"/>
    </w:pPr>
    <w:rPr>
      <w:rFonts w:ascii="Verdana" w:hAnsi="Verdana"/>
      <w:b/>
      <w:bCs/>
      <w:color w:val="0000FF"/>
      <w:sz w:val="20"/>
      <w:szCs w:val="20"/>
    </w:rPr>
  </w:style>
  <w:style w:type="paragraph" w:customStyle="1" w:styleId="maintxt">
    <w:name w:val="maintxt"/>
    <w:basedOn w:val="a"/>
    <w:rsid w:val="00030917"/>
    <w:pPr>
      <w:spacing w:before="100" w:beforeAutospacing="1" w:after="100" w:afterAutospacing="1"/>
    </w:pPr>
    <w:rPr>
      <w:sz w:val="21"/>
      <w:szCs w:val="21"/>
    </w:rPr>
  </w:style>
  <w:style w:type="paragraph" w:customStyle="1" w:styleId="text">
    <w:name w:val="text"/>
    <w:basedOn w:val="a"/>
    <w:rsid w:val="00030917"/>
    <w:pPr>
      <w:ind w:firstLine="454"/>
      <w:jc w:val="both"/>
    </w:pPr>
    <w:rPr>
      <w:sz w:val="20"/>
      <w:szCs w:val="20"/>
    </w:rPr>
  </w:style>
  <w:style w:type="paragraph" w:styleId="a4">
    <w:name w:val="Body Text Indent"/>
    <w:basedOn w:val="a"/>
    <w:link w:val="a5"/>
    <w:uiPriority w:val="99"/>
    <w:rsid w:val="009C62D2"/>
    <w:pPr>
      <w:spacing w:after="120"/>
      <w:ind w:left="283"/>
    </w:pPr>
    <w:rPr>
      <w:color w:val="auto"/>
    </w:rPr>
  </w:style>
  <w:style w:type="character" w:customStyle="1" w:styleId="a5">
    <w:name w:val="Основной текст с отступом Знак"/>
    <w:link w:val="a4"/>
    <w:uiPriority w:val="99"/>
    <w:semiHidden/>
    <w:rPr>
      <w:color w:val="000000"/>
      <w:sz w:val="24"/>
      <w:szCs w:val="24"/>
    </w:rPr>
  </w:style>
  <w:style w:type="paragraph" w:styleId="31">
    <w:name w:val="Body Text Indent 3"/>
    <w:basedOn w:val="a"/>
    <w:link w:val="32"/>
    <w:uiPriority w:val="99"/>
    <w:rsid w:val="009C62D2"/>
    <w:pPr>
      <w:spacing w:after="120"/>
      <w:ind w:left="283"/>
    </w:pPr>
    <w:rPr>
      <w:color w:val="auto"/>
      <w:sz w:val="16"/>
      <w:szCs w:val="16"/>
    </w:rPr>
  </w:style>
  <w:style w:type="character" w:customStyle="1" w:styleId="32">
    <w:name w:val="Основной текст с отступом 3 Знак"/>
    <w:link w:val="31"/>
    <w:uiPriority w:val="99"/>
    <w:semiHidden/>
    <w:rPr>
      <w:color w:val="000000"/>
      <w:sz w:val="16"/>
      <w:szCs w:val="16"/>
    </w:rPr>
  </w:style>
  <w:style w:type="paragraph" w:styleId="a6">
    <w:name w:val="Body Text"/>
    <w:basedOn w:val="a"/>
    <w:link w:val="a7"/>
    <w:uiPriority w:val="99"/>
    <w:rsid w:val="009C62D2"/>
    <w:pPr>
      <w:spacing w:after="120"/>
    </w:pPr>
    <w:rPr>
      <w:color w:val="auto"/>
    </w:rPr>
  </w:style>
  <w:style w:type="character" w:customStyle="1" w:styleId="a7">
    <w:name w:val="Основной текст Знак"/>
    <w:link w:val="a6"/>
    <w:uiPriority w:val="99"/>
    <w:semiHidden/>
    <w:rPr>
      <w:color w:val="000000"/>
      <w:sz w:val="24"/>
      <w:szCs w:val="24"/>
    </w:rPr>
  </w:style>
  <w:style w:type="paragraph" w:styleId="a8">
    <w:name w:val="Title"/>
    <w:basedOn w:val="a"/>
    <w:link w:val="a9"/>
    <w:uiPriority w:val="10"/>
    <w:qFormat/>
    <w:rsid w:val="009C62D2"/>
    <w:pPr>
      <w:ind w:firstLine="284"/>
      <w:jc w:val="center"/>
      <w:outlineLvl w:val="0"/>
    </w:pPr>
    <w:rPr>
      <w:rFonts w:ascii="Baltica" w:hAnsi="Baltica"/>
      <w:b/>
      <w:color w:val="auto"/>
      <w:kern w:val="28"/>
      <w:szCs w:val="20"/>
      <w:lang w:val="en-US"/>
    </w:rPr>
  </w:style>
  <w:style w:type="character" w:customStyle="1" w:styleId="a9">
    <w:name w:val="Название Знак"/>
    <w:link w:val="a8"/>
    <w:uiPriority w:val="10"/>
    <w:rPr>
      <w:rFonts w:ascii="Cambria" w:eastAsia="Times New Roman" w:hAnsi="Cambria" w:cs="Times New Roman"/>
      <w:b/>
      <w:bCs/>
      <w:color w:val="000000"/>
      <w:kern w:val="28"/>
      <w:sz w:val="32"/>
      <w:szCs w:val="32"/>
    </w:rPr>
  </w:style>
  <w:style w:type="table" w:styleId="aa">
    <w:name w:val="Table Grid"/>
    <w:basedOn w:val="a1"/>
    <w:uiPriority w:val="59"/>
    <w:rsid w:val="000204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rsid w:val="00357EA9"/>
    <w:pPr>
      <w:tabs>
        <w:tab w:val="center" w:pos="4677"/>
        <w:tab w:val="right" w:pos="9355"/>
      </w:tabs>
    </w:pPr>
  </w:style>
  <w:style w:type="character" w:customStyle="1" w:styleId="ac">
    <w:name w:val="Нижний колонтитул Знак"/>
    <w:link w:val="ab"/>
    <w:uiPriority w:val="99"/>
    <w:semiHidden/>
    <w:rPr>
      <w:color w:val="000000"/>
      <w:sz w:val="24"/>
      <w:szCs w:val="24"/>
    </w:rPr>
  </w:style>
  <w:style w:type="character" w:styleId="ad">
    <w:name w:val="page number"/>
    <w:uiPriority w:val="99"/>
    <w:rsid w:val="00357EA9"/>
    <w:rPr>
      <w:rFonts w:cs="Times New Roman"/>
    </w:rPr>
  </w:style>
  <w:style w:type="character" w:styleId="ae">
    <w:name w:val="Hyperlink"/>
    <w:uiPriority w:val="99"/>
    <w:unhideWhenUsed/>
    <w:rsid w:val="006C6F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11820</Words>
  <Characters>67376</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завод</Company>
  <LinksUpToDate>false</LinksUpToDate>
  <CharactersWithSpaces>79038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Дима</dc:creator>
  <cp:keywords/>
  <dc:description/>
  <cp:lastModifiedBy>admin</cp:lastModifiedBy>
  <cp:revision>2</cp:revision>
  <dcterms:created xsi:type="dcterms:W3CDTF">2014-03-04T12:44:00Z</dcterms:created>
  <dcterms:modified xsi:type="dcterms:W3CDTF">2014-03-04T12:44:00Z</dcterms:modified>
</cp:coreProperties>
</file>