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0771BE" w:rsidRDefault="000771BE" w:rsidP="005A0443">
      <w:pPr>
        <w:pStyle w:val="aff5"/>
      </w:pPr>
    </w:p>
    <w:p w:rsidR="00650BD8" w:rsidRPr="005A0443" w:rsidRDefault="00650BD8" w:rsidP="005A0443">
      <w:pPr>
        <w:pStyle w:val="aff5"/>
      </w:pPr>
      <w:r w:rsidRPr="005A0443">
        <w:t>ДИПЛОМНАЯ РАБОТА</w:t>
      </w:r>
    </w:p>
    <w:p w:rsidR="005A0443" w:rsidRDefault="005C00CE" w:rsidP="005A0443">
      <w:pPr>
        <w:pStyle w:val="aff5"/>
      </w:pPr>
      <w:r w:rsidRPr="005A0443">
        <w:t>по курсу</w:t>
      </w:r>
      <w:r w:rsidR="005A0443">
        <w:t xml:space="preserve"> "</w:t>
      </w:r>
      <w:r w:rsidRPr="005A0443">
        <w:t>Уголовное право</w:t>
      </w:r>
      <w:r w:rsidR="005A0443">
        <w:t>"</w:t>
      </w:r>
    </w:p>
    <w:p w:rsidR="005A0443" w:rsidRDefault="00650BD8" w:rsidP="005A0443">
      <w:pPr>
        <w:pStyle w:val="aff5"/>
      </w:pPr>
      <w:r w:rsidRPr="005A0443">
        <w:t>по теме</w:t>
      </w:r>
      <w:r w:rsidR="005A0443" w:rsidRPr="005A0443">
        <w:t>:</w:t>
      </w:r>
      <w:r w:rsidR="005A0443">
        <w:t xml:space="preserve"> "</w:t>
      </w:r>
      <w:r w:rsidRPr="005A0443">
        <w:t>Принципы и задачи уголовного права</w:t>
      </w:r>
      <w:r w:rsidR="005A0443">
        <w:t>"</w:t>
      </w:r>
    </w:p>
    <w:p w:rsidR="000771BE" w:rsidRDefault="005A0443" w:rsidP="000771BE">
      <w:pPr>
        <w:pStyle w:val="aff"/>
      </w:pPr>
      <w:r>
        <w:br w:type="page"/>
      </w:r>
      <w:r w:rsidR="000771BE">
        <w:t>Содержание</w:t>
      </w:r>
    </w:p>
    <w:p w:rsidR="000771BE" w:rsidRDefault="000771BE" w:rsidP="000771BE">
      <w:pPr>
        <w:ind w:firstLine="709"/>
      </w:pP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Введение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1. Соотношение принципов и задач уголовного права и уголовного законодательства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1.1 Определение предмета и выявление задач уголовного права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1.2 Сопоставление принципов уголовного права и уголовного законодательства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2. Анализ принципов и задач уголовного законодательства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2.1 Задачи уголовного законодательства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2.2 Основные принципы уголовного законодательства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Заключение</w:t>
      </w:r>
    </w:p>
    <w:p w:rsidR="000771BE" w:rsidRDefault="000771BE">
      <w:pPr>
        <w:pStyle w:val="22"/>
        <w:rPr>
          <w:smallCaps w:val="0"/>
          <w:noProof/>
          <w:sz w:val="24"/>
          <w:szCs w:val="24"/>
        </w:rPr>
      </w:pPr>
      <w:r w:rsidRPr="00510C34">
        <w:rPr>
          <w:rStyle w:val="af2"/>
          <w:noProof/>
        </w:rPr>
        <w:t>Список использованных источников</w:t>
      </w:r>
    </w:p>
    <w:p w:rsidR="000771BE" w:rsidRPr="000771BE" w:rsidRDefault="000771BE" w:rsidP="000771BE">
      <w:pPr>
        <w:ind w:firstLine="709"/>
      </w:pPr>
    </w:p>
    <w:p w:rsidR="005A0443" w:rsidRPr="005A0443" w:rsidRDefault="000771BE" w:rsidP="005A0443">
      <w:pPr>
        <w:pStyle w:val="2"/>
      </w:pPr>
      <w:r>
        <w:br w:type="page"/>
      </w:r>
      <w:bookmarkStart w:id="0" w:name="_Toc255452339"/>
      <w:r w:rsidR="005A0443">
        <w:t>Введение</w:t>
      </w:r>
      <w:bookmarkEnd w:id="0"/>
    </w:p>
    <w:p w:rsidR="005A0443" w:rsidRDefault="005A0443" w:rsidP="005A0443">
      <w:pPr>
        <w:ind w:firstLine="709"/>
      </w:pPr>
    </w:p>
    <w:p w:rsidR="005A0443" w:rsidRDefault="00AA548C" w:rsidP="005A0443">
      <w:pPr>
        <w:ind w:firstLine="709"/>
      </w:pPr>
      <w:r w:rsidRPr="005A0443">
        <w:t>Действительная реализация прав и свобод человека как высшей социальной ценности</w:t>
      </w:r>
      <w:r w:rsidR="005A0443">
        <w:t xml:space="preserve"> (</w:t>
      </w:r>
      <w:r w:rsidRPr="005A0443">
        <w:t>ст</w:t>
      </w:r>
      <w:r w:rsidR="005A0443">
        <w:t>.2</w:t>
      </w:r>
      <w:r w:rsidRPr="005A0443">
        <w:t xml:space="preserve"> Конституции РФ</w:t>
      </w:r>
      <w:r w:rsidR="005A0443" w:rsidRPr="005A0443">
        <w:t xml:space="preserve">) </w:t>
      </w:r>
      <w:r w:rsidRPr="005A0443">
        <w:t>возможна лишь при разрешении</w:t>
      </w:r>
      <w:r w:rsidR="005A0443">
        <w:t xml:space="preserve"> "</w:t>
      </w:r>
      <w:r w:rsidRPr="005A0443">
        <w:t>важнейшей задачи − научиться использовать инструменты государства для обеспечения свободы − свободы личности, свободы предпринимательства, свободы развития институтов гражданского общества</w:t>
      </w:r>
      <w:r w:rsidR="005A0443">
        <w:t xml:space="preserve">", </w:t>
      </w:r>
      <w:r w:rsidRPr="005A0443">
        <w:t>построении сильного государства, которое</w:t>
      </w:r>
      <w:r w:rsidR="005A0443">
        <w:t xml:space="preserve"> "</w:t>
      </w:r>
      <w:r w:rsidRPr="005A0443">
        <w:t>немыслимо без уважения к правам и свободам человека</w:t>
      </w:r>
      <w:r w:rsidR="005A0443">
        <w:t xml:space="preserve">", </w:t>
      </w:r>
      <w:r w:rsidRPr="005A0443">
        <w:t>при</w:t>
      </w:r>
      <w:r w:rsidR="005A0443">
        <w:t xml:space="preserve"> "</w:t>
      </w:r>
      <w:r w:rsidRPr="005A0443">
        <w:t>единственной диктатуре − диктатуре Закона</w:t>
      </w:r>
      <w:r w:rsidR="005A0443">
        <w:t>"</w:t>
      </w:r>
      <w:r w:rsidR="000C21F6" w:rsidRPr="005A0443">
        <w:rPr>
          <w:rStyle w:val="af0"/>
          <w:color w:val="000000"/>
        </w:rPr>
        <w:footnoteReference w:id="1"/>
      </w:r>
      <w:r w:rsidR="005A0443" w:rsidRPr="005A0443">
        <w:t>.</w:t>
      </w:r>
    </w:p>
    <w:p w:rsidR="005A0443" w:rsidRDefault="00AA548C" w:rsidP="005A0443">
      <w:pPr>
        <w:ind w:firstLine="709"/>
      </w:pPr>
      <w:r w:rsidRPr="005A0443">
        <w:t>Общеизвестно значение, которое имеет уголовное право в деле охраны свободы личности и прав человека, охраны свободы предпринимательства и институтов гражданского общества, обеспечения диктатуры Закона</w:t>
      </w:r>
      <w:r w:rsidR="005A0443" w:rsidRPr="005A0443">
        <w:t xml:space="preserve">. </w:t>
      </w:r>
      <w:r w:rsidRPr="005A0443">
        <w:t>Вместе с тем, чтобы в полной мере оправдать ожидания общества, уголовное право должно адекватно отражать его социально-экономические реалии, быть максимально справедливым, ибо только тогда оно может выполнить свое предназначение − защитить общество, государство и его граждан от преступных посягательств, прибегая лишь к мерам, достойным гуманистических направлений развития человечества в XXI в</w:t>
      </w:r>
      <w:r w:rsidR="005A0443" w:rsidRPr="005A0443">
        <w:t xml:space="preserve">. </w:t>
      </w:r>
      <w:r w:rsidRPr="005A0443">
        <w:t>А для этого необходимым является выделение непосредственных принципов и задач уголовного права</w:t>
      </w:r>
      <w:r w:rsidR="005A0443" w:rsidRPr="005A0443">
        <w:t xml:space="preserve">. </w:t>
      </w:r>
      <w:r w:rsidR="000C21F6" w:rsidRPr="005A0443">
        <w:t>Без установления принципов и задач уголовного права невозможно сформулировать эффективную правотворческую и правоприменительную политику в сфере уголовного права</w:t>
      </w:r>
      <w:r w:rsidR="005A0443" w:rsidRPr="005A0443">
        <w:t xml:space="preserve">. </w:t>
      </w:r>
      <w:r w:rsidR="000C21F6" w:rsidRPr="005A0443">
        <w:t>Точно так же, не определившись с порядком реализации задач, вряд ли возможно установить действительную ценность уголовного права в обществе и государстве, направлять деятельность правоприменительных органов в</w:t>
      </w:r>
      <w:r w:rsidR="005A0443">
        <w:t xml:space="preserve"> </w:t>
      </w:r>
      <w:r w:rsidR="000C21F6" w:rsidRPr="005A0443">
        <w:t>русло удержания граждан от совершения преступлений</w:t>
      </w:r>
      <w:r w:rsidR="005A0443" w:rsidRPr="005A0443">
        <w:t>.</w:t>
      </w:r>
    </w:p>
    <w:p w:rsidR="005A0443" w:rsidRDefault="0014676D" w:rsidP="005A0443">
      <w:pPr>
        <w:ind w:firstLine="709"/>
      </w:pPr>
      <w:r w:rsidRPr="005A0443">
        <w:t>Теме принципов и задач уголовного права посвящено достаточное количество исследований в отечественной уголовно-правовой литературе</w:t>
      </w:r>
      <w:r w:rsidR="005A0443" w:rsidRPr="005A0443">
        <w:t xml:space="preserve">. </w:t>
      </w:r>
      <w:r w:rsidRPr="005A0443">
        <w:t>Тема данного исследования затрагивалась в частности, в трудах</w:t>
      </w:r>
      <w:r w:rsidR="005A0443" w:rsidRPr="005A0443">
        <w:t xml:space="preserve">: </w:t>
      </w:r>
      <w:r w:rsidRPr="005A0443">
        <w:t>В</w:t>
      </w:r>
      <w:r w:rsidR="005A0443">
        <w:t xml:space="preserve">.А. </w:t>
      </w:r>
      <w:r w:rsidRPr="005A0443">
        <w:t>Азарова, К</w:t>
      </w:r>
      <w:r w:rsidR="005A0443">
        <w:t xml:space="preserve">.Ф. </w:t>
      </w:r>
      <w:r w:rsidRPr="005A0443">
        <w:t>Амирова, М</w:t>
      </w:r>
      <w:r w:rsidR="005A0443">
        <w:t xml:space="preserve">.О. </w:t>
      </w:r>
      <w:r w:rsidRPr="005A0443">
        <w:t>Баева, В</w:t>
      </w:r>
      <w:r w:rsidR="005A0443">
        <w:t xml:space="preserve">.М. </w:t>
      </w:r>
      <w:r w:rsidRPr="005A0443">
        <w:t>Бозрова, А</w:t>
      </w:r>
      <w:r w:rsidR="005A0443">
        <w:t xml:space="preserve">.Д. </w:t>
      </w:r>
      <w:r w:rsidRPr="005A0443">
        <w:t>Бойкова, А</w:t>
      </w:r>
      <w:r w:rsidR="005A0443">
        <w:t xml:space="preserve">.В. </w:t>
      </w:r>
      <w:r w:rsidRPr="005A0443">
        <w:t>Борбата, Л</w:t>
      </w:r>
      <w:r w:rsidR="005A0443">
        <w:t xml:space="preserve">.М. </w:t>
      </w:r>
      <w:r w:rsidRPr="005A0443">
        <w:t>Володиной, О</w:t>
      </w:r>
      <w:r w:rsidR="005A0443">
        <w:t xml:space="preserve">.В. </w:t>
      </w:r>
      <w:r w:rsidRPr="005A0443">
        <w:t>Волколуп, А</w:t>
      </w:r>
      <w:r w:rsidR="005A0443">
        <w:t xml:space="preserve">.П. </w:t>
      </w:r>
      <w:r w:rsidRPr="005A0443">
        <w:t>Гуськовой, В</w:t>
      </w:r>
      <w:r w:rsidR="005A0443">
        <w:t xml:space="preserve">.Н. </w:t>
      </w:r>
      <w:r w:rsidRPr="005A0443">
        <w:t>Галузо, И</w:t>
      </w:r>
      <w:r w:rsidR="005A0443">
        <w:t xml:space="preserve">.Ф. </w:t>
      </w:r>
      <w:r w:rsidRPr="005A0443">
        <w:t>Демидова, В</w:t>
      </w:r>
      <w:r w:rsidR="005A0443">
        <w:t xml:space="preserve">.П. </w:t>
      </w:r>
      <w:r w:rsidRPr="005A0443">
        <w:t>Кашепова, Н</w:t>
      </w:r>
      <w:r w:rsidR="005A0443">
        <w:t xml:space="preserve">.Н. </w:t>
      </w:r>
      <w:r w:rsidRPr="005A0443">
        <w:t>Ковтун, А</w:t>
      </w:r>
      <w:r w:rsidR="005A0443">
        <w:t xml:space="preserve">.В. </w:t>
      </w:r>
      <w:r w:rsidRPr="005A0443">
        <w:t>Кудрявцева, В</w:t>
      </w:r>
      <w:r w:rsidR="005A0443">
        <w:t xml:space="preserve">.А. </w:t>
      </w:r>
      <w:r w:rsidRPr="005A0443">
        <w:t>Лазарева, В</w:t>
      </w:r>
      <w:r w:rsidR="005A0443">
        <w:t xml:space="preserve">.М. </w:t>
      </w:r>
      <w:r w:rsidRPr="005A0443">
        <w:t>Лебедева, С</w:t>
      </w:r>
      <w:r w:rsidR="005A0443">
        <w:t xml:space="preserve">.Х. </w:t>
      </w:r>
      <w:r w:rsidRPr="005A0443">
        <w:t>Нафиева, М</w:t>
      </w:r>
      <w:r w:rsidR="005A0443">
        <w:t xml:space="preserve">.В. </w:t>
      </w:r>
      <w:r w:rsidRPr="005A0443">
        <w:t>Немытина, К</w:t>
      </w:r>
      <w:r w:rsidR="005A0443">
        <w:t xml:space="preserve">.В. </w:t>
      </w:r>
      <w:r w:rsidRPr="005A0443">
        <w:t>Питулько, А</w:t>
      </w:r>
      <w:r w:rsidR="005A0443">
        <w:t xml:space="preserve">.Д. </w:t>
      </w:r>
      <w:r w:rsidRPr="005A0443">
        <w:t>Прошлякова, А</w:t>
      </w:r>
      <w:r w:rsidR="005A0443">
        <w:t xml:space="preserve">.В. </w:t>
      </w:r>
      <w:r w:rsidRPr="005A0443">
        <w:t>Солодилова, А</w:t>
      </w:r>
      <w:r w:rsidR="005A0443">
        <w:t xml:space="preserve">.В. </w:t>
      </w:r>
      <w:r w:rsidRPr="005A0443">
        <w:t>Смирнова, В</w:t>
      </w:r>
      <w:r w:rsidR="005A0443">
        <w:t xml:space="preserve">.М. </w:t>
      </w:r>
      <w:r w:rsidRPr="005A0443">
        <w:t>Сырых, Л</w:t>
      </w:r>
      <w:r w:rsidR="005A0443">
        <w:t xml:space="preserve">.Г. </w:t>
      </w:r>
      <w:r w:rsidRPr="005A0443">
        <w:t>Татьяниной, М</w:t>
      </w:r>
      <w:r w:rsidR="005A0443">
        <w:t xml:space="preserve">.А. </w:t>
      </w:r>
      <w:r w:rsidRPr="005A0443">
        <w:t>Устимова, А</w:t>
      </w:r>
      <w:r w:rsidR="005A0443">
        <w:t xml:space="preserve">.П. </w:t>
      </w:r>
      <w:r w:rsidRPr="005A0443">
        <w:t>Фокова, Р</w:t>
      </w:r>
      <w:r w:rsidR="005A0443">
        <w:t xml:space="preserve">.С. </w:t>
      </w:r>
      <w:r w:rsidRPr="005A0443">
        <w:t>Хисматуллина, О</w:t>
      </w:r>
      <w:r w:rsidR="005A0443">
        <w:t xml:space="preserve">.И. </w:t>
      </w:r>
      <w:r w:rsidRPr="005A0443">
        <w:t>Цоколова, Л</w:t>
      </w:r>
      <w:r w:rsidR="005A0443">
        <w:t xml:space="preserve">.Д. </w:t>
      </w:r>
      <w:r w:rsidRPr="005A0443">
        <w:t>Чулюкина и многих других современных ученых</w:t>
      </w:r>
      <w:r w:rsidR="005A0443" w:rsidRPr="005A0443">
        <w:t xml:space="preserve">. </w:t>
      </w:r>
      <w:r w:rsidRPr="005A0443">
        <w:t>Однако комплексного исследования данного понятия не проводилось, что и определяет актуальность темы данной работы</w:t>
      </w:r>
      <w:r w:rsidR="005A0443" w:rsidRPr="005A0443">
        <w:t>.</w:t>
      </w:r>
    </w:p>
    <w:p w:rsidR="005A0443" w:rsidRDefault="0014676D" w:rsidP="005A0443">
      <w:pPr>
        <w:ind w:firstLine="709"/>
      </w:pPr>
      <w:r w:rsidRPr="005A0443">
        <w:t>Объектом исследования данной дипломной работы является задачи и принципы уголовного права</w:t>
      </w:r>
      <w:r w:rsidR="005A0443" w:rsidRPr="005A0443">
        <w:t xml:space="preserve">. </w:t>
      </w:r>
      <w:r w:rsidRPr="005A0443">
        <w:t xml:space="preserve">Предмет исследования </w:t>
      </w:r>
      <w:r w:rsidR="005A0443">
        <w:t>-</w:t>
      </w:r>
      <w:r w:rsidRPr="005A0443">
        <w:t xml:space="preserve"> применение этих понятий в российском уголовном законодательстве</w:t>
      </w:r>
      <w:r w:rsidR="005A0443" w:rsidRPr="005A0443">
        <w:t>.</w:t>
      </w:r>
    </w:p>
    <w:p w:rsidR="005A0443" w:rsidRDefault="0014676D" w:rsidP="005A0443">
      <w:pPr>
        <w:ind w:firstLine="709"/>
      </w:pPr>
      <w:r w:rsidRPr="005A0443">
        <w:t xml:space="preserve">Цель исследования </w:t>
      </w:r>
      <w:r w:rsidR="005A0443">
        <w:t>-</w:t>
      </w:r>
      <w:r w:rsidRPr="005A0443">
        <w:t xml:space="preserve"> всестороннее исследование и анализ теоретических и практических аспектов понятий</w:t>
      </w:r>
      <w:r w:rsidR="005A0443">
        <w:t xml:space="preserve"> "</w:t>
      </w:r>
      <w:r w:rsidRPr="005A0443">
        <w:t>принципы уголовного права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задачи уголовного права</w:t>
      </w:r>
      <w:r w:rsidR="005A0443">
        <w:t>".</w:t>
      </w:r>
    </w:p>
    <w:p w:rsidR="005A0443" w:rsidRDefault="0014676D" w:rsidP="005A0443">
      <w:pPr>
        <w:ind w:firstLine="709"/>
      </w:pPr>
      <w:r w:rsidRPr="005A0443">
        <w:t>В соответствии с целью исследования в работе поставлены следующие задачи</w:t>
      </w:r>
      <w:r w:rsidR="005A0443" w:rsidRPr="005A0443">
        <w:t>:</w:t>
      </w:r>
    </w:p>
    <w:p w:rsidR="005A0443" w:rsidRDefault="0014676D" w:rsidP="005A0443">
      <w:pPr>
        <w:ind w:firstLine="709"/>
      </w:pPr>
      <w:r w:rsidRPr="005A0443">
        <w:t>1</w:t>
      </w:r>
      <w:r w:rsidR="005A0443" w:rsidRPr="005A0443">
        <w:t xml:space="preserve">) </w:t>
      </w:r>
      <w:r w:rsidRPr="005A0443">
        <w:t>Изучить соотношение между уголовным правом и уголовным законодательством</w:t>
      </w:r>
      <w:r w:rsidR="005A0443" w:rsidRPr="005A0443">
        <w:t>.</w:t>
      </w:r>
    </w:p>
    <w:p w:rsidR="005A0443" w:rsidRDefault="0014676D" w:rsidP="005A0443">
      <w:pPr>
        <w:ind w:firstLine="709"/>
      </w:pPr>
      <w:r w:rsidRPr="005A0443">
        <w:t>2</w:t>
      </w:r>
      <w:r w:rsidR="005A0443" w:rsidRPr="005A0443">
        <w:t xml:space="preserve">) </w:t>
      </w:r>
      <w:r w:rsidRPr="005A0443">
        <w:t>Проанализировать взаимосвязи между задачами и принципами уголовного права и задачами и принципами уголовного законодательства</w:t>
      </w:r>
      <w:r w:rsidR="005A0443" w:rsidRPr="005A0443">
        <w:t>.</w:t>
      </w:r>
    </w:p>
    <w:p w:rsidR="005A0443" w:rsidRDefault="008957DB" w:rsidP="005A0443">
      <w:pPr>
        <w:ind w:firstLine="709"/>
      </w:pPr>
      <w:r w:rsidRPr="005A0443">
        <w:t>3</w:t>
      </w:r>
      <w:r w:rsidR="005A0443" w:rsidRPr="005A0443">
        <w:t xml:space="preserve">) </w:t>
      </w:r>
      <w:r w:rsidRPr="005A0443">
        <w:t>Выявить внутреннее содержание принципов и задач уголовного права</w:t>
      </w:r>
      <w:r w:rsidR="005A0443" w:rsidRPr="005A0443">
        <w:t>.</w:t>
      </w:r>
    </w:p>
    <w:p w:rsidR="005A0443" w:rsidRDefault="00811019" w:rsidP="005A0443">
      <w:pPr>
        <w:ind w:firstLine="709"/>
      </w:pPr>
      <w:r w:rsidRPr="005A0443">
        <w:t>В целях получения достоверных результатов, их научного обоснования комплексно использовались методы системного и сравнительного анализа</w:t>
      </w:r>
      <w:r w:rsidR="005A0443" w:rsidRPr="005A0443">
        <w:t xml:space="preserve">. </w:t>
      </w:r>
      <w:r w:rsidRPr="005A0443">
        <w:t>Юридической базой исследования явились Конституция РФ, Уголовный Кодекс РФ, подзаконные нормативно-правовые акты</w:t>
      </w:r>
      <w:r w:rsidR="005A0443" w:rsidRPr="005A0443">
        <w:t>.</w:t>
      </w:r>
    </w:p>
    <w:p w:rsidR="005A0443" w:rsidRDefault="00811019" w:rsidP="005A0443">
      <w:pPr>
        <w:ind w:firstLine="709"/>
      </w:pPr>
      <w:r w:rsidRPr="005A0443">
        <w:t>Научная новизна данной работы заключается в систематизации отечественного опыта исследования принципов и задач уголовного права и выдачи рекомендаций по их правильному определению</w:t>
      </w:r>
      <w:r w:rsidR="005A0443" w:rsidRPr="005A0443">
        <w:t>.</w:t>
      </w:r>
    </w:p>
    <w:p w:rsidR="005A0443" w:rsidRDefault="00811019" w:rsidP="005A0443">
      <w:pPr>
        <w:ind w:firstLine="709"/>
      </w:pPr>
      <w:r w:rsidRPr="005A0443">
        <w:t>Структура работы определяется логикой исследования и, отражая последовательность решения поставленных задач, включает</w:t>
      </w:r>
      <w:r w:rsidR="005A0443" w:rsidRPr="005A0443">
        <w:t xml:space="preserve">: </w:t>
      </w:r>
      <w:r w:rsidRPr="005A0443">
        <w:t>введение, две главы, заключение и список литературы</w:t>
      </w:r>
      <w:r w:rsidR="005A0443" w:rsidRPr="005A0443">
        <w:t>.</w:t>
      </w:r>
    </w:p>
    <w:p w:rsidR="00B43CA1" w:rsidRPr="005A0443" w:rsidRDefault="000771BE" w:rsidP="000771BE">
      <w:pPr>
        <w:pStyle w:val="2"/>
      </w:pPr>
      <w:r>
        <w:br w:type="page"/>
      </w:r>
      <w:bookmarkStart w:id="1" w:name="_Toc255452340"/>
      <w:r w:rsidR="0002359D" w:rsidRPr="005A0443">
        <w:t>1</w:t>
      </w:r>
      <w:r w:rsidR="005A0443" w:rsidRPr="005A0443">
        <w:t xml:space="preserve">. </w:t>
      </w:r>
      <w:r w:rsidRPr="005A0443">
        <w:t>Соотношение принципов и задач уголовного права и уголовного законодательства</w:t>
      </w:r>
      <w:bookmarkEnd w:id="1"/>
    </w:p>
    <w:p w:rsidR="000771BE" w:rsidRDefault="000771BE" w:rsidP="005A0443">
      <w:pPr>
        <w:ind w:firstLine="709"/>
      </w:pPr>
    </w:p>
    <w:p w:rsidR="005A0443" w:rsidRPr="005A0443" w:rsidRDefault="005A0443" w:rsidP="000771BE">
      <w:pPr>
        <w:pStyle w:val="2"/>
      </w:pPr>
      <w:bookmarkStart w:id="2" w:name="_Toc255452341"/>
      <w:r>
        <w:t>1.1</w:t>
      </w:r>
      <w:r w:rsidR="00571A8A" w:rsidRPr="005A0443">
        <w:t xml:space="preserve"> Определение предмета и выявление задач уголовного права</w:t>
      </w:r>
      <w:bookmarkEnd w:id="2"/>
    </w:p>
    <w:p w:rsidR="000771BE" w:rsidRDefault="000771BE" w:rsidP="005A0443">
      <w:pPr>
        <w:ind w:firstLine="709"/>
      </w:pPr>
    </w:p>
    <w:p w:rsidR="005A0443" w:rsidRDefault="00571A8A" w:rsidP="005A0443">
      <w:pPr>
        <w:ind w:firstLine="709"/>
      </w:pPr>
      <w:r w:rsidRPr="005A0443">
        <w:t xml:space="preserve">Уголовное право как отрасль, подсистема системы права </w:t>
      </w:r>
      <w:r w:rsidR="005A0443">
        <w:t>-</w:t>
      </w:r>
      <w:r w:rsidRPr="005A0443">
        <w:t xml:space="preserve"> понятие более широкое, нежели уголовное законодательство</w:t>
      </w:r>
      <w:r w:rsidR="005A0443" w:rsidRPr="005A0443">
        <w:t xml:space="preserve">. </w:t>
      </w:r>
      <w:r w:rsidR="000577BF" w:rsidRPr="005A0443">
        <w:t>Л</w:t>
      </w:r>
      <w:r w:rsidR="005A0443">
        <w:t xml:space="preserve">.В. </w:t>
      </w:r>
      <w:r w:rsidR="000577BF" w:rsidRPr="005A0443">
        <w:t>Иногамова-Хегай отмечает, что под словосочетанием</w:t>
      </w:r>
      <w:r w:rsidR="005A0443">
        <w:t xml:space="preserve"> "</w:t>
      </w:r>
      <w:r w:rsidR="000577BF" w:rsidRPr="005A0443">
        <w:t>Уголовное право</w:t>
      </w:r>
      <w:r w:rsidR="005A0443">
        <w:t xml:space="preserve">", </w:t>
      </w:r>
      <w:r w:rsidR="000577BF" w:rsidRPr="005A0443">
        <w:t>во-первых, понимается отрасль уголовного законодательства, представляющая собой систему норм, которые принимаются Государственной Думой Федерального Собрания РФ и, согласно ч</w:t>
      </w:r>
      <w:r w:rsidR="005A0443">
        <w:t>.1</w:t>
      </w:r>
      <w:r w:rsidR="000577BF" w:rsidRPr="005A0443">
        <w:t xml:space="preserve"> ст</w:t>
      </w:r>
      <w:r w:rsidR="005A0443">
        <w:t>.1</w:t>
      </w:r>
      <w:r w:rsidR="000577BF" w:rsidRPr="005A0443">
        <w:t xml:space="preserve"> УК, состоят из УК</w:t>
      </w:r>
      <w:r w:rsidR="005A0443" w:rsidRPr="005A0443">
        <w:t xml:space="preserve">. </w:t>
      </w:r>
      <w:r w:rsidR="000577BF" w:rsidRPr="005A0443">
        <w:t>Отдельные уголовно-правовые нормативные акты, принимаемые Государственной Думой, подлежат обязательному включению в УК</w:t>
      </w:r>
      <w:r w:rsidR="005A0443" w:rsidRPr="005A0443">
        <w:t xml:space="preserve">. </w:t>
      </w:r>
      <w:r w:rsidR="000577BF" w:rsidRPr="005A0443">
        <w:t>Во-вторых, под уголовным правом понимается отрасль права, включающая не только нормы уголовного законодательства, но и возникающие на их основе уголовные правоотношения, а также правотворческую и правоприменительную деятельность</w:t>
      </w:r>
      <w:r w:rsidR="005A0443" w:rsidRPr="005A0443">
        <w:t xml:space="preserve">. </w:t>
      </w:r>
      <w:r w:rsidR="000577BF" w:rsidRPr="005A0443">
        <w:t>В-третьих, под уголовным правом понимается наука, изучающая эту отрасль права, и учебная дисциплина, изучаемая в высших юридических учебных заведениях</w:t>
      </w:r>
      <w:r w:rsidR="000577BF" w:rsidRPr="005A0443">
        <w:rPr>
          <w:rStyle w:val="af0"/>
          <w:color w:val="000000"/>
        </w:rPr>
        <w:footnoteReference w:id="2"/>
      </w:r>
      <w:r w:rsidR="005A0443" w:rsidRPr="005A0443">
        <w:t>.</w:t>
      </w:r>
    </w:p>
    <w:p w:rsidR="005A0443" w:rsidRDefault="000577BF" w:rsidP="005A0443">
      <w:pPr>
        <w:ind w:firstLine="709"/>
      </w:pPr>
      <w:r w:rsidRPr="005A0443">
        <w:t>Уголовное право представляет собой са</w:t>
      </w:r>
      <w:r w:rsidR="009666BC" w:rsidRPr="005A0443">
        <w:t xml:space="preserve">мостоятельную отрасль права, </w:t>
      </w:r>
      <w:r w:rsidR="005A0443">
        <w:t>т.е.</w:t>
      </w:r>
      <w:r w:rsidR="005A0443" w:rsidRPr="005A0443">
        <w:t xml:space="preserve"> </w:t>
      </w:r>
      <w:r w:rsidRPr="005A0443">
        <w:t>совокупность уголовно-правовых норм как общеобязательных правил поведения, установленных государством, адресованных неопределенному кругу лиц, рассчитанных на неоднократное применение и обеспечиваемых в случае необходимости принудительной силой государства</w:t>
      </w:r>
      <w:r w:rsidR="005A0443" w:rsidRPr="005A0443">
        <w:t>.</w:t>
      </w:r>
    </w:p>
    <w:p w:rsidR="005A0443" w:rsidRDefault="00A038AC" w:rsidP="005A0443">
      <w:pPr>
        <w:ind w:firstLine="709"/>
      </w:pPr>
      <w:r w:rsidRPr="005A0443">
        <w:t>В тоже время уголовное право как отрасль российского законодательства исчерпывается Уголовным кодексом РФ</w:t>
      </w:r>
      <w:r w:rsidR="005A0443" w:rsidRPr="005A0443">
        <w:t xml:space="preserve">. </w:t>
      </w:r>
      <w:r w:rsidRPr="005A0443">
        <w:t>Этот принцип закреплен в ч</w:t>
      </w:r>
      <w:r w:rsidR="005A0443">
        <w:t>.1</w:t>
      </w:r>
      <w:r w:rsidRPr="005A0443">
        <w:t xml:space="preserve"> ст</w:t>
      </w:r>
      <w:r w:rsidR="005A0443">
        <w:t>.1</w:t>
      </w:r>
      <w:r w:rsidRPr="005A0443">
        <w:t xml:space="preserve"> УК РФ 1996 г</w:t>
      </w:r>
      <w:r w:rsidR="005A0443" w:rsidRPr="005A0443">
        <w:t xml:space="preserve">. </w:t>
      </w:r>
      <w:r w:rsidRPr="005A0443">
        <w:t>Никакие уголовные законы, устанавливающие уголовную ответственность, не могут действовать вне рамок УК, параллельно с ним и подлежат обязательному включению в его текст</w:t>
      </w:r>
      <w:r w:rsidR="005A0443" w:rsidRPr="005A0443">
        <w:t>.</w:t>
      </w:r>
    </w:p>
    <w:p w:rsidR="005A0443" w:rsidRDefault="00A038AC" w:rsidP="005A0443">
      <w:pPr>
        <w:ind w:firstLine="709"/>
      </w:pPr>
      <w:r w:rsidRPr="005A0443">
        <w:t>Существование норм, отсылающих к нормам других отраслей права</w:t>
      </w:r>
      <w:r w:rsidR="005A0443">
        <w:t xml:space="preserve"> (</w:t>
      </w:r>
      <w:r w:rsidRPr="005A0443">
        <w:t xml:space="preserve">о преступлениях в сфере экономической деятельности, об экологических преступлениях, о нарушениях специальных правил безопасности и </w:t>
      </w:r>
      <w:r w:rsidR="005A0443">
        <w:t>т.п.)</w:t>
      </w:r>
      <w:r w:rsidR="005A0443" w:rsidRPr="005A0443">
        <w:t>,</w:t>
      </w:r>
      <w:r w:rsidRPr="005A0443">
        <w:t xml:space="preserve"> не колеблет этого принципа</w:t>
      </w:r>
      <w:r w:rsidR="005A0443" w:rsidRPr="005A0443">
        <w:t xml:space="preserve">. </w:t>
      </w:r>
      <w:r w:rsidRPr="005A0443">
        <w:t>Нормы других отраслей права, будучи включенными в уголовно-правовую норму, становятся ее составной частью</w:t>
      </w:r>
      <w:r w:rsidR="005A0443" w:rsidRPr="005A0443">
        <w:t>.</w:t>
      </w:r>
    </w:p>
    <w:p w:rsidR="005A0443" w:rsidRDefault="00280B8E" w:rsidP="005A0443">
      <w:pPr>
        <w:ind w:firstLine="709"/>
      </w:pPr>
      <w:r w:rsidRPr="005A0443">
        <w:t>Уголовное законодательство закрепляет основания и принципы уголовной ответственности, определяет, какие общественно опасные деяния являются преступлениями, устанавливает наказания, которые могут быть применены к лицам, совершившим преступление</w:t>
      </w:r>
      <w:r w:rsidR="005A0443" w:rsidRPr="005A0443">
        <w:t>.</w:t>
      </w:r>
    </w:p>
    <w:p w:rsidR="005A0443" w:rsidRDefault="000577BF" w:rsidP="005A0443">
      <w:pPr>
        <w:ind w:firstLine="709"/>
      </w:pPr>
      <w:r w:rsidRPr="005A0443">
        <w:t>Уголовному праву как самостоятельной отрасли права присущи собственные предмет и метод правового регулирования</w:t>
      </w:r>
      <w:r w:rsidR="005A0443" w:rsidRPr="005A0443">
        <w:t xml:space="preserve">. </w:t>
      </w:r>
      <w:r w:rsidRPr="005A0443">
        <w:t>Вопрос о предмете уголовно-правового регулирования является дискуссионным</w:t>
      </w:r>
      <w:r w:rsidR="005A0443" w:rsidRPr="005A0443">
        <w:t xml:space="preserve">. </w:t>
      </w:r>
      <w:r w:rsidRPr="005A0443">
        <w:t>Ряд российских авторов высказали мнение о том, что уголовное право не имеет собственного предм</w:t>
      </w:r>
      <w:r w:rsidR="00280B8E" w:rsidRPr="005A0443">
        <w:t>ета правового регулирования</w:t>
      </w:r>
      <w:r w:rsidR="005A0443">
        <w:t xml:space="preserve"> (</w:t>
      </w:r>
      <w:r w:rsidR="00280B8E" w:rsidRPr="005A0443">
        <w:t>А</w:t>
      </w:r>
      <w:r w:rsidR="005A0443">
        <w:t xml:space="preserve">.А. </w:t>
      </w:r>
      <w:r w:rsidRPr="005A0443">
        <w:t>Пионтковский, В</w:t>
      </w:r>
      <w:r w:rsidR="005A0443">
        <w:t xml:space="preserve">.Г. </w:t>
      </w:r>
      <w:r w:rsidRPr="005A0443">
        <w:t>Смирнов</w:t>
      </w:r>
      <w:r w:rsidR="005A0443" w:rsidRPr="005A0443">
        <w:t>),</w:t>
      </w:r>
      <w:r w:rsidRPr="005A0443">
        <w:t xml:space="preserve"> а лишь охраняет те отношения</w:t>
      </w:r>
      <w:r w:rsidR="005A0443">
        <w:t xml:space="preserve"> (</w:t>
      </w:r>
      <w:r w:rsidRPr="005A0443">
        <w:t>семейные, трудовые, гражданско-правовые и прочие</w:t>
      </w:r>
      <w:r w:rsidR="005A0443" w:rsidRPr="005A0443">
        <w:t>),</w:t>
      </w:r>
      <w:r w:rsidRPr="005A0443">
        <w:t xml:space="preserve"> которые регулируются другими отраслями права</w:t>
      </w:r>
      <w:r w:rsidR="005A0443" w:rsidRPr="005A0443">
        <w:t xml:space="preserve">. </w:t>
      </w:r>
      <w:r w:rsidRPr="005A0443">
        <w:t>Например, в Семейном кодексе РФ регламентирован порядок взыскания алиментов на содержание несовершеннолетних детей</w:t>
      </w:r>
      <w:r w:rsidR="005A0443" w:rsidRPr="005A0443">
        <w:t xml:space="preserve">. </w:t>
      </w:r>
      <w:r w:rsidRPr="005A0443">
        <w:t>Нормам, регулирующим алиментные отношения, соответствует норма, закрепленная в УК РФ, согласно которой злостное уклонение от уплаты средств на содержание детей образует преступление, влекущее уголовную ответственность</w:t>
      </w:r>
      <w:r w:rsidR="005A0443" w:rsidRPr="005A0443">
        <w:t>.</w:t>
      </w:r>
    </w:p>
    <w:p w:rsidR="005A0443" w:rsidRDefault="000577BF" w:rsidP="005A0443">
      <w:pPr>
        <w:ind w:firstLine="709"/>
      </w:pPr>
      <w:r w:rsidRPr="005A0443">
        <w:t>Другие авторы высказали иную точку зрения</w:t>
      </w:r>
      <w:r w:rsidR="005A0443" w:rsidRPr="005A0443">
        <w:t xml:space="preserve">. </w:t>
      </w:r>
      <w:r w:rsidRPr="005A0443">
        <w:t>Они полагают, что уголовное право регулирует такие общественные отношения, которые не составляют предмет регулирования ни одн</w:t>
      </w:r>
      <w:r w:rsidR="009666BC" w:rsidRPr="005A0443">
        <w:t>ой из других отраслей права</w:t>
      </w:r>
      <w:r w:rsidR="005A0443">
        <w:t xml:space="preserve"> (</w:t>
      </w:r>
      <w:r w:rsidR="009666BC" w:rsidRPr="005A0443">
        <w:t>Н</w:t>
      </w:r>
      <w:r w:rsidR="005A0443">
        <w:t xml:space="preserve">.С. </w:t>
      </w:r>
      <w:r w:rsidR="009666BC" w:rsidRPr="005A0443">
        <w:t>Таганцев, Н</w:t>
      </w:r>
      <w:r w:rsidR="005A0443">
        <w:t xml:space="preserve">.Д. </w:t>
      </w:r>
      <w:r w:rsidR="009666BC" w:rsidRPr="005A0443">
        <w:t>Дурманов, А</w:t>
      </w:r>
      <w:r w:rsidR="005A0443">
        <w:t xml:space="preserve">.В. </w:t>
      </w:r>
      <w:r w:rsidRPr="005A0443">
        <w:t>Наумов</w:t>
      </w:r>
      <w:r w:rsidR="005A0443" w:rsidRPr="005A0443">
        <w:t xml:space="preserve">). </w:t>
      </w:r>
      <w:r w:rsidRPr="005A0443">
        <w:t xml:space="preserve">В подтверждение этой точки зрения обычно приводят пример с регламентацией уголовной ответственности за посягательства на личность, государственные интересы и </w:t>
      </w:r>
      <w:r w:rsidR="005A0443">
        <w:t>т.п.</w:t>
      </w:r>
      <w:r w:rsidR="005A0443" w:rsidRPr="005A0443">
        <w:t xml:space="preserve"> </w:t>
      </w:r>
      <w:r w:rsidRPr="005A0443">
        <w:t>Запрет таких действий, как шпионаж, захват заложника, бандитизм, изнасилование является сугубо уголовно-правовым и не содержится в других отраслях права</w:t>
      </w:r>
      <w:r w:rsidR="005A0443" w:rsidRPr="005A0443">
        <w:t>.</w:t>
      </w:r>
    </w:p>
    <w:p w:rsidR="005A0443" w:rsidRDefault="000577BF" w:rsidP="005A0443">
      <w:pPr>
        <w:ind w:firstLine="709"/>
      </w:pPr>
      <w:r w:rsidRPr="005A0443">
        <w:t>Как представляется, функции уголовного права нельзя сводить лишь к охране отношений, получивших регламентацию в других отраслях права</w:t>
      </w:r>
      <w:r w:rsidR="005A0443" w:rsidRPr="005A0443">
        <w:t xml:space="preserve">. </w:t>
      </w:r>
      <w:r w:rsidRPr="005A0443">
        <w:t>Уголовное право имеет собственный, достаточно специфичный предмет регулирования</w:t>
      </w:r>
      <w:r w:rsidR="005A0443" w:rsidRPr="005A0443">
        <w:t xml:space="preserve">. </w:t>
      </w:r>
      <w:r w:rsidRPr="005A0443">
        <w:t>Исходя из вышеизложенного, Крылова Н</w:t>
      </w:r>
      <w:r w:rsidR="005A0443">
        <w:t xml:space="preserve">.В. </w:t>
      </w:r>
      <w:r w:rsidRPr="005A0443">
        <w:t xml:space="preserve">отмечает, что предмет уголовного права как отрасли права </w:t>
      </w:r>
      <w:r w:rsidR="005A0443">
        <w:t>-</w:t>
      </w:r>
      <w:r w:rsidRPr="005A0443">
        <w:t xml:space="preserve"> это общественные отношения, во-первых, направленные на защиту личности, общества и государства от преступных посягательств, во-вторых, связанные с освобождением от уголовной ответственности и наказания и, в-третьих, связанные с профилактической и стимулирующей функцией уголовного закона</w:t>
      </w:r>
      <w:r w:rsidRPr="005A0443">
        <w:rPr>
          <w:rStyle w:val="af0"/>
          <w:color w:val="000000"/>
        </w:rPr>
        <w:footnoteReference w:id="3"/>
      </w:r>
      <w:r w:rsidR="005A0443" w:rsidRPr="005A0443">
        <w:t>.</w:t>
      </w:r>
    </w:p>
    <w:p w:rsidR="005A0443" w:rsidRDefault="00280B8E" w:rsidP="005A0443">
      <w:pPr>
        <w:ind w:firstLine="709"/>
      </w:pPr>
      <w:r w:rsidRPr="005A0443">
        <w:t>Уголовное право обладает специфическим методом правового регулирования</w:t>
      </w:r>
      <w:r w:rsidR="005A0443" w:rsidRPr="005A0443">
        <w:t xml:space="preserve">. </w:t>
      </w:r>
      <w:r w:rsidRPr="005A0443">
        <w:t>В отличие от других норм права, устанавливающих дозволения, предписания и запреты, уголовно-правовые устанавливают почти исключительно запреты, а суть предписаний сводится к неукоснительному соблюдению этих запретов</w:t>
      </w:r>
      <w:r w:rsidR="005A0443" w:rsidRPr="005A0443">
        <w:t xml:space="preserve">. </w:t>
      </w:r>
      <w:r w:rsidRPr="005A0443">
        <w:t>В силу этого уголовно-правовому регулированию присущ императивно-запретительный метод</w:t>
      </w:r>
      <w:r w:rsidR="005A0443" w:rsidRPr="005A0443">
        <w:t>.</w:t>
      </w:r>
    </w:p>
    <w:p w:rsidR="005A0443" w:rsidRDefault="00280B8E" w:rsidP="005A0443">
      <w:pPr>
        <w:ind w:firstLine="709"/>
      </w:pPr>
      <w:r w:rsidRPr="005A0443">
        <w:t>Помимо метода правового регулирования уголовное право характеризуется и особыми методами охраны общественных отношений</w:t>
      </w:r>
      <w:r w:rsidR="005A0443" w:rsidRPr="005A0443">
        <w:t xml:space="preserve">: </w:t>
      </w:r>
      <w:r w:rsidRPr="005A0443">
        <w:t xml:space="preserve">применение уголовно-правовых санкций, </w:t>
      </w:r>
      <w:r w:rsidR="005A0443">
        <w:t>т.е.</w:t>
      </w:r>
      <w:r w:rsidR="005A0443" w:rsidRPr="005A0443">
        <w:t xml:space="preserve"> </w:t>
      </w:r>
      <w:r w:rsidRPr="005A0443">
        <w:t>различных видов уголовного наказания</w:t>
      </w:r>
      <w:r w:rsidR="005A0443" w:rsidRPr="005A0443">
        <w:t xml:space="preserve">; </w:t>
      </w:r>
      <w:r w:rsidRPr="005A0443">
        <w:t>освобождение от уголовной ответственности</w:t>
      </w:r>
      <w:r w:rsidR="005A0443" w:rsidRPr="005A0443">
        <w:t xml:space="preserve">; </w:t>
      </w:r>
      <w:r w:rsidRPr="005A0443">
        <w:t>применение принудительных мер медицинского характера</w:t>
      </w:r>
      <w:r w:rsidR="005A0443" w:rsidRPr="005A0443">
        <w:t>.</w:t>
      </w:r>
    </w:p>
    <w:p w:rsidR="005A0443" w:rsidRDefault="00280B8E" w:rsidP="005A0443">
      <w:pPr>
        <w:ind w:firstLine="709"/>
      </w:pPr>
      <w:r w:rsidRPr="005A0443">
        <w:t>Предмет уголовного права в значительной степени определяет и задачи уголовного права</w:t>
      </w:r>
      <w:r w:rsidR="005A0443" w:rsidRPr="005A0443">
        <w:t xml:space="preserve">. </w:t>
      </w:r>
      <w:r w:rsidR="00375CED" w:rsidRPr="005A0443">
        <w:t>Кроме непосредственного выражения социального назначения уголовного права в содержании норм уголовного закона, законодатель счел необходимым специально в ст</w:t>
      </w:r>
      <w:r w:rsidR="005A0443">
        <w:t>.2</w:t>
      </w:r>
      <w:r w:rsidR="00375CED" w:rsidRPr="005A0443">
        <w:t xml:space="preserve"> УК сформулировать и закрепить задачи Уголовного кодекса, что, безусловно, не только помогает правоприменителям и гражданам четче уяснить социальный смысл и предназначение уголовного закона, но и позволяет им эффективнее его применять и точнее сообразовывать свои поступки с его требованиями</w:t>
      </w:r>
      <w:r w:rsidR="005A0443" w:rsidRPr="005A0443">
        <w:t xml:space="preserve">. </w:t>
      </w:r>
      <w:r w:rsidR="00D54535" w:rsidRPr="005A0443">
        <w:t>В ч</w:t>
      </w:r>
      <w:r w:rsidR="005A0443">
        <w:t>.1</w:t>
      </w:r>
      <w:r w:rsidR="00D54535" w:rsidRPr="005A0443">
        <w:t xml:space="preserve"> ст</w:t>
      </w:r>
      <w:r w:rsidR="005A0443">
        <w:t>.2</w:t>
      </w:r>
      <w:r w:rsidR="00D54535" w:rsidRPr="005A0443">
        <w:t xml:space="preserve"> УК</w:t>
      </w:r>
      <w:r w:rsidR="005A0443">
        <w:t xml:space="preserve"> </w:t>
      </w:r>
      <w:r w:rsidR="00D54535" w:rsidRPr="005A0443">
        <w:t>РФ</w:t>
      </w:r>
      <w:r w:rsidR="005A0443">
        <w:t xml:space="preserve"> ("</w:t>
      </w:r>
      <w:r w:rsidR="00D54535" w:rsidRPr="005A0443">
        <w:t>Задачи Уголовного кодекса Российской Федерации</w:t>
      </w:r>
      <w:r w:rsidR="005A0443">
        <w:t>"</w:t>
      </w:r>
      <w:r w:rsidR="005A0443" w:rsidRPr="005A0443">
        <w:t xml:space="preserve">) </w:t>
      </w:r>
      <w:r w:rsidR="00D54535" w:rsidRPr="005A0443">
        <w:t>указано</w:t>
      </w:r>
      <w:r w:rsidR="005A0443" w:rsidRPr="005A0443">
        <w:t>:</w:t>
      </w:r>
      <w:r w:rsidR="005A0443">
        <w:t xml:space="preserve"> "</w:t>
      </w:r>
      <w:r w:rsidR="00D54535" w:rsidRPr="005A0443">
        <w:t>Задачами настоящего Кодекса являются</w:t>
      </w:r>
      <w:r w:rsidR="005A0443" w:rsidRPr="005A0443">
        <w:t xml:space="preserve">: </w:t>
      </w:r>
      <w:r w:rsidR="00D54535" w:rsidRPr="005A0443">
        <w:t>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</w:t>
      </w:r>
      <w:r w:rsidR="005A0443">
        <w:t xml:space="preserve">". </w:t>
      </w:r>
      <w:r w:rsidR="00D54535" w:rsidRPr="005A0443">
        <w:t>По</w:t>
      </w:r>
      <w:r w:rsidR="005A0443">
        <w:t xml:space="preserve"> </w:t>
      </w:r>
      <w:r w:rsidR="00D54535" w:rsidRPr="005A0443">
        <w:t>сравнению с аналогичной нормой УК 1960</w:t>
      </w:r>
      <w:r w:rsidR="005A0443">
        <w:t xml:space="preserve"> </w:t>
      </w:r>
      <w:r w:rsidR="00D54535" w:rsidRPr="005A0443">
        <w:t>г</w:t>
      </w:r>
      <w:r w:rsidR="005A0443" w:rsidRPr="005A0443">
        <w:t>.</w:t>
      </w:r>
      <w:r w:rsidR="005A0443">
        <w:t xml:space="preserve"> (</w:t>
      </w:r>
      <w:r w:rsidR="00D54535" w:rsidRPr="005A0443">
        <w:t>ч</w:t>
      </w:r>
      <w:r w:rsidR="005A0443">
        <w:t>.1</w:t>
      </w:r>
      <w:r w:rsidR="00D54535" w:rsidRPr="005A0443">
        <w:t xml:space="preserve"> ст</w:t>
      </w:r>
      <w:r w:rsidR="005A0443">
        <w:t>.1</w:t>
      </w:r>
      <w:r w:rsidR="00D54535" w:rsidRPr="005A0443">
        <w:t xml:space="preserve"> </w:t>
      </w:r>
      <w:r w:rsidR="005A0443">
        <w:t>- "</w:t>
      </w:r>
      <w:r w:rsidR="00D54535" w:rsidRPr="005A0443">
        <w:t>Задачи Уголовного кодекса РСФСР</w:t>
      </w:r>
      <w:r w:rsidR="005A0443">
        <w:t>": "</w:t>
      </w:r>
      <w:r w:rsidR="00D54535" w:rsidRPr="005A0443">
        <w:t>Уголовный кодекс РСФСР имеет задачей охрану общественного строя СССР, его политической и экономической систем, личности, прав и свобод граждан, всех форм собственности и всего социалистического правопорядка от преступных посягательств</w:t>
      </w:r>
      <w:r w:rsidR="005A0443">
        <w:t>"</w:t>
      </w:r>
      <w:r w:rsidR="005A0443" w:rsidRPr="005A0443">
        <w:t xml:space="preserve">) </w:t>
      </w:r>
      <w:r w:rsidR="00D54535" w:rsidRPr="005A0443">
        <w:t>в норме, предусмотренной ч</w:t>
      </w:r>
      <w:r w:rsidR="005A0443">
        <w:t>.1</w:t>
      </w:r>
      <w:r w:rsidR="00D54535" w:rsidRPr="005A0443">
        <w:t xml:space="preserve"> ст</w:t>
      </w:r>
      <w:r w:rsidR="005A0443">
        <w:t>.2</w:t>
      </w:r>
      <w:r w:rsidR="00D54535" w:rsidRPr="005A0443">
        <w:t xml:space="preserve"> УК, по-другому в соответствии с Конституцией 1993</w:t>
      </w:r>
      <w:r w:rsidR="005A0443">
        <w:t xml:space="preserve"> </w:t>
      </w:r>
      <w:r w:rsidR="00D54535" w:rsidRPr="005A0443">
        <w:t>г</w:t>
      </w:r>
      <w:r w:rsidR="005A0443" w:rsidRPr="005A0443">
        <w:t xml:space="preserve">. </w:t>
      </w:r>
      <w:r w:rsidR="00D54535" w:rsidRPr="005A0443">
        <w:t>и порядком построения разделов Особенной части УК изложена система охраняемых Кодексом социальных ценностей, прямо закреплена задача предупреждения преступлений</w:t>
      </w:r>
      <w:r w:rsidR="005A0443">
        <w:t xml:space="preserve"> (</w:t>
      </w:r>
      <w:r w:rsidR="00D54535" w:rsidRPr="005A0443">
        <w:t>что даже внешне сразу же устранило несогласованность, имевшуюся между названием ст</w:t>
      </w:r>
      <w:r w:rsidR="005A0443">
        <w:t>.1</w:t>
      </w:r>
      <w:r w:rsidR="00D54535" w:rsidRPr="005A0443">
        <w:t xml:space="preserve"> УК 1960</w:t>
      </w:r>
      <w:r w:rsidR="005A0443">
        <w:t xml:space="preserve"> </w:t>
      </w:r>
      <w:r w:rsidR="00D54535" w:rsidRPr="005A0443">
        <w:t>г</w:t>
      </w:r>
      <w:r w:rsidR="005A0443" w:rsidRPr="005A0443">
        <w:t xml:space="preserve">. </w:t>
      </w:r>
      <w:r w:rsidR="00D54535" w:rsidRPr="005A0443">
        <w:t>и содержанием ее части первой</w:t>
      </w:r>
      <w:r w:rsidR="005A0443" w:rsidRPr="005A0443">
        <w:t xml:space="preserve">) </w:t>
      </w:r>
      <w:r w:rsidR="00D54535" w:rsidRPr="005A0443">
        <w:t>применительно к такому объекту уголовно-правовой охраны, как мир и безопасность человечества, впервые использован термин</w:t>
      </w:r>
      <w:r w:rsidR="005A0443">
        <w:t xml:space="preserve"> "</w:t>
      </w:r>
      <w:r w:rsidR="00D54535" w:rsidRPr="005A0443">
        <w:t>обеспечение</w:t>
      </w:r>
      <w:r w:rsidR="005A0443">
        <w:t>".</w:t>
      </w:r>
    </w:p>
    <w:p w:rsidR="005A0443" w:rsidRDefault="00D54535" w:rsidP="005A0443">
      <w:pPr>
        <w:ind w:firstLine="709"/>
      </w:pPr>
      <w:r w:rsidRPr="005A0443">
        <w:t>Таким образом, на основании вышеизложенного, можно отметить что, в первую очередь, в формулировке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РФ выделена охранительная задача</w:t>
      </w:r>
      <w:r w:rsidR="005A0443">
        <w:t xml:space="preserve"> (</w:t>
      </w:r>
      <w:r w:rsidRPr="005A0443">
        <w:t>охрана различных объектов уголовных посягательств</w:t>
      </w:r>
      <w:r w:rsidR="005A0443" w:rsidRPr="005A0443">
        <w:t xml:space="preserve">). </w:t>
      </w:r>
      <w:r w:rsidRPr="005A0443">
        <w:t>В юридической литературе отмечается, что</w:t>
      </w:r>
      <w:r w:rsidR="005A0443">
        <w:t xml:space="preserve"> "</w:t>
      </w:r>
      <w:r w:rsidRPr="005A0443">
        <w:t>охранительная задача уголовного права и есть его основная историческая задача, не зависимая от политического строя соответствующего государства либо особенностей его экономики</w:t>
      </w:r>
      <w:r w:rsidR="005A0443">
        <w:t>". "</w:t>
      </w:r>
      <w:r w:rsidR="001E1759" w:rsidRPr="005A0443">
        <w:t xml:space="preserve">Текст статьи дает основания заключить, </w:t>
      </w:r>
      <w:r w:rsidR="005A0443">
        <w:t>-</w:t>
      </w:r>
      <w:r w:rsidR="001E1759" w:rsidRPr="005A0443">
        <w:t xml:space="preserve"> пишет А</w:t>
      </w:r>
      <w:r w:rsidR="005A0443">
        <w:t xml:space="preserve">.И. </w:t>
      </w:r>
      <w:r w:rsidR="001E1759" w:rsidRPr="005A0443">
        <w:t xml:space="preserve">Бойко, </w:t>
      </w:r>
      <w:r w:rsidR="005A0443">
        <w:t>-</w:t>
      </w:r>
      <w:r w:rsidR="001E1759" w:rsidRPr="005A0443">
        <w:t xml:space="preserve"> что на первое место ставится охранительная функция уголовного права</w:t>
      </w:r>
      <w:r w:rsidR="005A0443" w:rsidRPr="005A0443">
        <w:t xml:space="preserve">. </w:t>
      </w:r>
      <w:r w:rsidR="001E1759" w:rsidRPr="005A0443">
        <w:t>Собственные ценности и регуляторы уголовного закона отставлены на второй план</w:t>
      </w:r>
      <w:r w:rsidR="005A0443" w:rsidRPr="005A0443">
        <w:t xml:space="preserve">. </w:t>
      </w:r>
      <w:r w:rsidR="001E1759" w:rsidRPr="005A0443">
        <w:t>Уголовное право как бы имеет двойное служебное назначение</w:t>
      </w:r>
      <w:r w:rsidR="005A0443" w:rsidRPr="005A0443">
        <w:t xml:space="preserve">: </w:t>
      </w:r>
      <w:r w:rsidR="001E1759" w:rsidRPr="005A0443">
        <w:t>консервировать, защищать от посягательств существующий миропорядок</w:t>
      </w:r>
      <w:r w:rsidR="005A0443">
        <w:t xml:space="preserve"> (</w:t>
      </w:r>
      <w:r w:rsidR="001E1759" w:rsidRPr="005A0443">
        <w:t>1</w:t>
      </w:r>
      <w:r w:rsidR="005A0443" w:rsidRPr="005A0443">
        <w:t xml:space="preserve">) </w:t>
      </w:r>
      <w:r w:rsidR="001E1759" w:rsidRPr="005A0443">
        <w:t>и</w:t>
      </w:r>
      <w:r w:rsidR="005A0443" w:rsidRPr="005A0443">
        <w:t xml:space="preserve"> </w:t>
      </w:r>
      <w:r w:rsidR="001E1759" w:rsidRPr="005A0443">
        <w:t xml:space="preserve">обеспечивать исполнение регламентов так называемых созидательных отраслей </w:t>
      </w:r>
      <w:r w:rsidR="005A0443">
        <w:t>-</w:t>
      </w:r>
      <w:r w:rsidR="001E1759" w:rsidRPr="005A0443">
        <w:t xml:space="preserve"> гражданского, земельного, </w:t>
      </w:r>
      <w:r w:rsidR="009666BC" w:rsidRPr="005A0443">
        <w:t xml:space="preserve">экологического, налогового и </w:t>
      </w:r>
      <w:r w:rsidR="005A0443">
        <w:t>т.п.</w:t>
      </w:r>
      <w:r w:rsidR="005A0443" w:rsidRPr="005A0443">
        <w:t xml:space="preserve"> </w:t>
      </w:r>
      <w:r w:rsidR="001E1759" w:rsidRPr="005A0443">
        <w:t>права</w:t>
      </w:r>
      <w:r w:rsidR="005A0443">
        <w:t xml:space="preserve"> (</w:t>
      </w:r>
      <w:r w:rsidR="001E1759" w:rsidRPr="005A0443">
        <w:t>2</w:t>
      </w:r>
      <w:r w:rsidR="005A0443">
        <w:t>)". "</w:t>
      </w:r>
      <w:r w:rsidR="001E1759" w:rsidRPr="005A0443">
        <w:t xml:space="preserve">Социальная ценность уголовного права, </w:t>
      </w:r>
      <w:r w:rsidR="005A0443">
        <w:t>-</w:t>
      </w:r>
      <w:r w:rsidR="001E1759" w:rsidRPr="005A0443">
        <w:t xml:space="preserve"> подчеркивает И</w:t>
      </w:r>
      <w:r w:rsidR="005A0443">
        <w:t xml:space="preserve">.Я. </w:t>
      </w:r>
      <w:r w:rsidR="001E1759" w:rsidRPr="005A0443">
        <w:t xml:space="preserve">Козаченко, </w:t>
      </w:r>
      <w:r w:rsidR="005A0443">
        <w:t>-</w:t>
      </w:r>
      <w:r w:rsidR="001E1759" w:rsidRPr="005A0443">
        <w:t xml:space="preserve"> состоит, прежде всего, в охране общественных отношений, а именно</w:t>
      </w:r>
      <w:r w:rsidR="005A0443" w:rsidRPr="005A0443">
        <w:t xml:space="preserve">: </w:t>
      </w:r>
      <w:r w:rsidR="001E1759" w:rsidRPr="005A0443">
        <w:t>мира и безопасности человечества, личности, ее прав и свобод, собственности, природной среды, общественных и государственных интересов и всего правопорядка от преступных посягательств</w:t>
      </w:r>
      <w:r w:rsidR="005A0443">
        <w:t>".</w:t>
      </w:r>
    </w:p>
    <w:p w:rsidR="005A0443" w:rsidRDefault="00450682" w:rsidP="005A0443">
      <w:pPr>
        <w:ind w:firstLine="709"/>
      </w:pPr>
      <w:r w:rsidRPr="005A0443">
        <w:t>Наиболее глубокое в теории уголовного права исследование содержания охрани</w:t>
      </w:r>
      <w:r w:rsidR="0082022D" w:rsidRPr="005A0443">
        <w:t>тельной задачи проведено Б</w:t>
      </w:r>
      <w:r w:rsidR="005A0443">
        <w:t xml:space="preserve">.Т. </w:t>
      </w:r>
      <w:r w:rsidRPr="005A0443">
        <w:t>Разгильдиевым, в результате чего он пришел к заключению, что</w:t>
      </w:r>
      <w:r w:rsidR="005A0443">
        <w:t xml:space="preserve"> "</w:t>
      </w:r>
      <w:r w:rsidRPr="005A0443">
        <w:t>уголовно-правовое понятие</w:t>
      </w:r>
      <w:r w:rsidR="005A0443">
        <w:t xml:space="preserve"> "</w:t>
      </w:r>
      <w:r w:rsidRPr="005A0443">
        <w:t>охрана</w:t>
      </w:r>
      <w:r w:rsidR="005A0443">
        <w:t>" -</w:t>
      </w:r>
      <w:r w:rsidRPr="005A0443">
        <w:t xml:space="preserve"> более широкое</w:t>
      </w:r>
      <w:r w:rsidR="00B02E18" w:rsidRPr="005A0443">
        <w:rPr>
          <w:rStyle w:val="af0"/>
          <w:color w:val="000000"/>
        </w:rPr>
        <w:footnoteReference w:id="4"/>
      </w:r>
      <w:r w:rsidR="005A0443" w:rsidRPr="005A0443">
        <w:t xml:space="preserve">. </w:t>
      </w:r>
      <w:r w:rsidRPr="005A0443">
        <w:t>Оно включает в себя охрану существующих, еще не уничтоженных совершенным преступлением общественных отношений</w:t>
      </w:r>
      <w:r w:rsidR="005A0443" w:rsidRPr="005A0443">
        <w:t xml:space="preserve">. </w:t>
      </w:r>
      <w:r w:rsidRPr="005A0443">
        <w:t>И осуществляется эта охрана посредством удержания лиц от совершения преступлений</w:t>
      </w:r>
      <w:r w:rsidR="005A0443" w:rsidRPr="005A0443">
        <w:t xml:space="preserve">. </w:t>
      </w:r>
      <w:r w:rsidRPr="005A0443">
        <w:t>Удержание включает в себя и случаи привлечения виновных в совершенном преступлении к уголовной ответственности</w:t>
      </w:r>
      <w:r w:rsidR="005A0443" w:rsidRPr="005A0443">
        <w:t xml:space="preserve">. </w:t>
      </w:r>
      <w:r w:rsidRPr="005A0443">
        <w:t xml:space="preserve">Однако в этой ситуации охраняются не те общественные отношения, которые уничтожены совершенным преступлением, </w:t>
      </w:r>
      <w:r w:rsidR="005A0443">
        <w:t>-</w:t>
      </w:r>
      <w:r w:rsidRPr="005A0443">
        <w:t xml:space="preserve"> их нет, потому и нечего охранять</w:t>
      </w:r>
      <w:r w:rsidR="005A0443" w:rsidRPr="005A0443">
        <w:t xml:space="preserve">. </w:t>
      </w:r>
      <w:r w:rsidRPr="005A0443">
        <w:t>Охраняются другие, еще не уничтоженные общественные отношения</w:t>
      </w:r>
      <w:r w:rsidR="005A0443" w:rsidRPr="005A0443">
        <w:t xml:space="preserve">. </w:t>
      </w:r>
      <w:r w:rsidRPr="005A0443">
        <w:t>Когда совершено преступление и лицо привлекается к уголовной ответственности, то имеет место защита общественных отношений, что, как представляется, является частью охраны общественных отношений</w:t>
      </w:r>
      <w:r w:rsidR="005A0443">
        <w:t>". "</w:t>
      </w:r>
      <w:r w:rsidRPr="005A0443">
        <w:t>В последнем случае речь идет о защите еще не уничтоженных общественных отношений, о самозащите общества против нарушений условий его существования</w:t>
      </w:r>
      <w:r w:rsidR="005A0443" w:rsidRPr="005A0443">
        <w:t xml:space="preserve">. </w:t>
      </w:r>
      <w:r w:rsidRPr="005A0443">
        <w:t>Таким образом, защита выступает органической частью ох</w:t>
      </w:r>
      <w:r w:rsidR="0082022D" w:rsidRPr="005A0443">
        <w:t>раны</w:t>
      </w:r>
      <w:r w:rsidR="005A0443">
        <w:t xml:space="preserve">". </w:t>
      </w:r>
      <w:r w:rsidR="0082022D" w:rsidRPr="005A0443">
        <w:t>Б</w:t>
      </w:r>
      <w:r w:rsidR="005A0443">
        <w:t xml:space="preserve">.Т. </w:t>
      </w:r>
      <w:r w:rsidRPr="005A0443">
        <w:t>Разгильдиевым правильно выделены два аспекта охранительной задачи</w:t>
      </w:r>
      <w:r w:rsidR="005A0443" w:rsidRPr="005A0443">
        <w:t xml:space="preserve">: </w:t>
      </w:r>
      <w:r w:rsidRPr="005A0443">
        <w:t>первый связан с удержанием лиц от совершения преступлений посредством воздействия на них охранительных и регулятивных уголовно-правовых отношений</w:t>
      </w:r>
      <w:r w:rsidR="005A0443" w:rsidRPr="005A0443">
        <w:t xml:space="preserve">; </w:t>
      </w:r>
      <w:r w:rsidRPr="005A0443">
        <w:t xml:space="preserve">второй </w:t>
      </w:r>
      <w:r w:rsidR="005A0443">
        <w:t>-</w:t>
      </w:r>
      <w:r w:rsidRPr="005A0443">
        <w:t xml:space="preserve"> после совершения преступления и разрыва виновными этих отношений </w:t>
      </w:r>
      <w:r w:rsidR="005A0443">
        <w:t>-</w:t>
      </w:r>
      <w:r w:rsidRPr="005A0443">
        <w:t xml:space="preserve"> обусловлен содержанием возникшего уголовно-правового отношения ответственности, реализация которого также тесно связана с охраной существующих общественных отношений как от лица, совершившего преступление и обычно уже причинившего ущерб объекту уголовно-правовой охраны, так и от других лиц</w:t>
      </w:r>
      <w:r w:rsidR="00B02E18" w:rsidRPr="005A0443">
        <w:rPr>
          <w:rStyle w:val="af0"/>
          <w:color w:val="000000"/>
        </w:rPr>
        <w:footnoteReference w:id="5"/>
      </w:r>
      <w:r w:rsidR="005A0443" w:rsidRPr="005A0443">
        <w:t>.</w:t>
      </w:r>
    </w:p>
    <w:p w:rsidR="005A0443" w:rsidRDefault="005A0443" w:rsidP="005A0443">
      <w:pPr>
        <w:ind w:firstLine="709"/>
      </w:pPr>
      <w:r>
        <w:t>"</w:t>
      </w:r>
      <w:r w:rsidR="007F1FAD" w:rsidRPr="005A0443">
        <w:t xml:space="preserve">Охрана общественных отношений от преступных посягательств, </w:t>
      </w:r>
      <w:r>
        <w:t>-</w:t>
      </w:r>
      <w:r w:rsidR="007F1FAD" w:rsidRPr="005A0443">
        <w:t xml:space="preserve"> пишет далее Б</w:t>
      </w:r>
      <w:r>
        <w:t xml:space="preserve">.Т. </w:t>
      </w:r>
      <w:r w:rsidR="007F1FAD" w:rsidRPr="005A0443">
        <w:t xml:space="preserve">Разгильдиев, </w:t>
      </w:r>
      <w:r>
        <w:t>-</w:t>
      </w:r>
      <w:r w:rsidR="007F1FAD" w:rsidRPr="005A0443">
        <w:t xml:space="preserve"> как задача уголовного права имеет свои границы, то есть имеет начало и конец</w:t>
      </w:r>
      <w:r w:rsidRPr="005A0443">
        <w:t xml:space="preserve">. </w:t>
      </w:r>
      <w:r w:rsidR="007F1FAD" w:rsidRPr="005A0443">
        <w:t>Она</w:t>
      </w:r>
      <w:r>
        <w:t xml:space="preserve"> (</w:t>
      </w:r>
      <w:r w:rsidR="007F1FAD" w:rsidRPr="005A0443">
        <w:t>охрана</w:t>
      </w:r>
      <w:r w:rsidRPr="005A0443">
        <w:t xml:space="preserve">) </w:t>
      </w:r>
      <w:r w:rsidR="007F1FAD" w:rsidRPr="005A0443">
        <w:t>определена рамками</w:t>
      </w:r>
      <w:r w:rsidRPr="005A0443">
        <w:t xml:space="preserve">: </w:t>
      </w:r>
      <w:r w:rsidR="007F1FAD" w:rsidRPr="005A0443">
        <w:t>от</w:t>
      </w:r>
      <w:r>
        <w:t xml:space="preserve"> </w:t>
      </w:r>
      <w:r w:rsidR="007F1FAD" w:rsidRPr="005A0443">
        <w:t>удержания лиц от совершения общественно опасного деяния</w:t>
      </w:r>
      <w:r>
        <w:t xml:space="preserve"> (</w:t>
      </w:r>
      <w:r w:rsidR="007F1FAD" w:rsidRPr="005A0443">
        <w:t>начало</w:t>
      </w:r>
      <w:r w:rsidRPr="005A0443">
        <w:t xml:space="preserve">) </w:t>
      </w:r>
      <w:r w:rsidR="007F1FAD" w:rsidRPr="005A0443">
        <w:t>до</w:t>
      </w:r>
      <w:r>
        <w:t xml:space="preserve"> </w:t>
      </w:r>
      <w:r w:rsidR="007F1FAD" w:rsidRPr="005A0443">
        <w:t>их привлечения к уголовной ответственности в случаях совершения преступления</w:t>
      </w:r>
      <w:r>
        <w:t xml:space="preserve"> (</w:t>
      </w:r>
      <w:r w:rsidR="007F1FAD" w:rsidRPr="005A0443">
        <w:t>конец</w:t>
      </w:r>
      <w:r w:rsidRPr="005A0443">
        <w:t xml:space="preserve">). </w:t>
      </w:r>
      <w:r w:rsidR="007F1FAD" w:rsidRPr="005A0443">
        <w:t xml:space="preserve">Такое понимание роли уголовного права подчеркивает действительные его возможности, в то же время исключает несвойственные ему задачи </w:t>
      </w:r>
      <w:r>
        <w:t>-</w:t>
      </w:r>
      <w:r w:rsidR="007F1FAD" w:rsidRPr="005A0443">
        <w:t xml:space="preserve"> регулирование общественных отношений</w:t>
      </w:r>
      <w:r w:rsidRPr="005A0443">
        <w:t xml:space="preserve">. </w:t>
      </w:r>
      <w:r w:rsidR="007F1FAD" w:rsidRPr="005A0443">
        <w:t>Подводя итог сказанному о задачах уголовного законодательства, можно дать их следующее определение</w:t>
      </w:r>
      <w:r w:rsidRPr="005A0443">
        <w:t xml:space="preserve">. </w:t>
      </w:r>
      <w:r w:rsidR="007F1FAD" w:rsidRPr="005A0443">
        <w:t xml:space="preserve">Задачи уголовного законодательства </w:t>
      </w:r>
      <w:r>
        <w:t>-</w:t>
      </w:r>
      <w:r w:rsidR="007F1FAD" w:rsidRPr="005A0443">
        <w:t xml:space="preserve"> это уголовно-правовое обеспечение целостности строго определенных общественных отношений путем удержания лиц от посягательств на них</w:t>
      </w:r>
      <w:r>
        <w:t>"</w:t>
      </w:r>
      <w:r w:rsidR="007F1FAD" w:rsidRPr="005A0443">
        <w:rPr>
          <w:rStyle w:val="af0"/>
          <w:color w:val="000000"/>
        </w:rPr>
        <w:footnoteReference w:id="6"/>
      </w:r>
      <w:r w:rsidRPr="005A0443">
        <w:t>.</w:t>
      </w:r>
    </w:p>
    <w:p w:rsidR="005A0443" w:rsidRDefault="003A7544" w:rsidP="005A0443">
      <w:pPr>
        <w:ind w:firstLine="709"/>
      </w:pPr>
      <w:r w:rsidRPr="005A0443">
        <w:t>Применительно к охранительной задаче уголовного законодательства в целом можно согласиться и с приведенным выше определением</w:t>
      </w:r>
      <w:r w:rsidR="005A0443" w:rsidRPr="005A0443">
        <w:t xml:space="preserve">. </w:t>
      </w:r>
      <w:r w:rsidRPr="005A0443">
        <w:t xml:space="preserve">Итак, охранительная задача </w:t>
      </w:r>
      <w:r w:rsidR="005A0443">
        <w:t>-</w:t>
      </w:r>
      <w:r w:rsidRPr="005A0443">
        <w:t xml:space="preserve"> это обеспечение охраны наиболее важных общественных отношений средствами уголовного права</w:t>
      </w:r>
      <w:r w:rsidR="005A0443" w:rsidRPr="005A0443">
        <w:t>.</w:t>
      </w:r>
    </w:p>
    <w:p w:rsidR="005A0443" w:rsidRDefault="00AD7193" w:rsidP="005A0443">
      <w:pPr>
        <w:ind w:firstLine="709"/>
      </w:pPr>
      <w:r w:rsidRPr="005A0443">
        <w:t>Отдельные авторы, однако, отмечают, что охранительная задача уголовного права не полностью отражает содержание объектов, охраняемых нормами соответствующих разделов Особенной части УК, а упоминание об</w:t>
      </w:r>
      <w:r w:rsidR="005A0443">
        <w:t xml:space="preserve"> </w:t>
      </w:r>
      <w:r w:rsidRPr="005A0443">
        <w:t>объекте преступлений, предусмотренных статьями раздела XI</w:t>
      </w:r>
      <w:r w:rsidR="005A0443">
        <w:t xml:space="preserve"> ("</w:t>
      </w:r>
      <w:r w:rsidRPr="005A0443">
        <w:t>Преступления против военной службы</w:t>
      </w:r>
      <w:r w:rsidR="005A0443">
        <w:t>"</w:t>
      </w:r>
      <w:r w:rsidR="005A0443" w:rsidRPr="005A0443">
        <w:t>),</w:t>
      </w:r>
      <w:r w:rsidRPr="005A0443">
        <w:t xml:space="preserve"> в ч</w:t>
      </w:r>
      <w:r w:rsidR="005A0443">
        <w:t>.2</w:t>
      </w:r>
      <w:r w:rsidR="005A0443" w:rsidRPr="005A0443">
        <w:t xml:space="preserve">. </w:t>
      </w:r>
      <w:r w:rsidRPr="005A0443">
        <w:t>ст</w:t>
      </w:r>
      <w:r w:rsidR="005A0443">
        <w:t>.2</w:t>
      </w:r>
      <w:r w:rsidRPr="005A0443">
        <w:t xml:space="preserve"> УК вообще отсутствует</w:t>
      </w:r>
      <w:r w:rsidR="005A0443" w:rsidRPr="005A0443">
        <w:t xml:space="preserve">. </w:t>
      </w:r>
      <w:r w:rsidRPr="005A0443">
        <w:t>Так, если словосочетания</w:t>
      </w:r>
      <w:r w:rsidR="005A0443">
        <w:t xml:space="preserve"> "</w:t>
      </w:r>
      <w:r w:rsidRPr="005A0443">
        <w:t>общественный порядок и общественная безопасность</w:t>
      </w:r>
      <w:r w:rsidR="005A0443">
        <w:t>", "</w:t>
      </w:r>
      <w:r w:rsidRPr="005A0443">
        <w:t>мир и безопасность человечества</w:t>
      </w:r>
      <w:r w:rsidR="005A0443">
        <w:t xml:space="preserve">" </w:t>
      </w:r>
      <w:r w:rsidRPr="005A0443">
        <w:t>в части объектов охраны текстуально и по содержанию совпадают с наименованиями раздела IX</w:t>
      </w:r>
      <w:r w:rsidR="005A0443">
        <w:t xml:space="preserve"> ("</w:t>
      </w:r>
      <w:r w:rsidRPr="005A0443">
        <w:t>Преступления против общественной безопасности и общественного порядка</w:t>
      </w:r>
      <w:r w:rsidR="005A0443">
        <w:t>"</w:t>
      </w:r>
      <w:r w:rsidR="005A0443" w:rsidRPr="005A0443">
        <w:t xml:space="preserve">) </w:t>
      </w:r>
      <w:r w:rsidRPr="005A0443">
        <w:t>и раздела XII</w:t>
      </w:r>
      <w:r w:rsidR="005A0443">
        <w:t xml:space="preserve"> ("</w:t>
      </w:r>
      <w:r w:rsidRPr="005A0443">
        <w:t>Преступления против мира и безопасности человечества</w:t>
      </w:r>
      <w:r w:rsidR="005A0443">
        <w:t>"</w:t>
      </w:r>
      <w:r w:rsidR="005A0443" w:rsidRPr="005A0443">
        <w:t>),</w:t>
      </w:r>
      <w:r w:rsidRPr="005A0443">
        <w:t xml:space="preserve"> а конституционное выражение</w:t>
      </w:r>
      <w:r w:rsidR="005A0443">
        <w:t xml:space="preserve"> "</w:t>
      </w:r>
      <w:r w:rsidRPr="005A0443">
        <w:t>права и свободы человека и гражданина</w:t>
      </w:r>
      <w:r w:rsidR="005A0443">
        <w:t xml:space="preserve">" </w:t>
      </w:r>
      <w:r w:rsidRPr="005A0443">
        <w:t>по значению совпадает с его уголовно-правовым аналогом</w:t>
      </w:r>
      <w:r w:rsidR="005A0443">
        <w:t xml:space="preserve"> "</w:t>
      </w:r>
      <w:r w:rsidRPr="005A0443">
        <w:t>личность</w:t>
      </w:r>
      <w:r w:rsidR="005A0443">
        <w:t>" (</w:t>
      </w:r>
      <w:r w:rsidRPr="005A0443">
        <w:t>раздел VII</w:t>
      </w:r>
      <w:r w:rsidR="005A0443">
        <w:t xml:space="preserve"> "</w:t>
      </w:r>
      <w:r w:rsidRPr="005A0443">
        <w:t>Преступления против личности</w:t>
      </w:r>
      <w:r w:rsidR="005A0443">
        <w:t>"</w:t>
      </w:r>
      <w:r w:rsidR="005A0443" w:rsidRPr="005A0443">
        <w:t>),</w:t>
      </w:r>
      <w:r w:rsidRPr="005A0443">
        <w:t xml:space="preserve"> то выражения</w:t>
      </w:r>
      <w:r w:rsidR="005A0443">
        <w:t xml:space="preserve"> "</w:t>
      </w:r>
      <w:r w:rsidRPr="005A0443">
        <w:t>собственность</w:t>
      </w:r>
      <w:r w:rsidR="005A0443">
        <w:t>", "</w:t>
      </w:r>
      <w:r w:rsidRPr="005A0443">
        <w:t>конституционный строй Российской Федерации</w:t>
      </w:r>
      <w:r w:rsidR="005A0443">
        <w:t xml:space="preserve">" </w:t>
      </w:r>
      <w:r w:rsidRPr="005A0443">
        <w:t>отражают лишь содержание объектов охраны норм главы 21</w:t>
      </w:r>
      <w:r w:rsidR="005A0443">
        <w:t xml:space="preserve"> ("</w:t>
      </w:r>
      <w:r w:rsidRPr="005A0443">
        <w:t>Преступления против собственности</w:t>
      </w:r>
      <w:r w:rsidR="005A0443">
        <w:t>"</w:t>
      </w:r>
      <w:r w:rsidR="005A0443" w:rsidRPr="005A0443">
        <w:t xml:space="preserve">) </w:t>
      </w:r>
      <w:r w:rsidRPr="005A0443">
        <w:t>раздела VII</w:t>
      </w:r>
      <w:r w:rsidR="005A0443">
        <w:t xml:space="preserve"> ("</w:t>
      </w:r>
      <w:r w:rsidRPr="005A0443">
        <w:t>Преступления в сфере экономики</w:t>
      </w:r>
      <w:r w:rsidR="005A0443">
        <w:t>"</w:t>
      </w:r>
      <w:r w:rsidR="005A0443" w:rsidRPr="005A0443">
        <w:t xml:space="preserve">) </w:t>
      </w:r>
      <w:r w:rsidRPr="005A0443">
        <w:t>и главы 29</w:t>
      </w:r>
      <w:r w:rsidR="005A0443">
        <w:t xml:space="preserve"> ("</w:t>
      </w:r>
      <w:r w:rsidRPr="005A0443">
        <w:t>Преступления против основ конституционного строя и безопасности государства</w:t>
      </w:r>
      <w:r w:rsidR="005A0443">
        <w:t>"</w:t>
      </w:r>
      <w:r w:rsidR="005A0443" w:rsidRPr="005A0443">
        <w:t xml:space="preserve">) </w:t>
      </w:r>
      <w:r w:rsidRPr="005A0443">
        <w:t>раздела</w:t>
      </w:r>
      <w:r w:rsidR="005A0443">
        <w:t xml:space="preserve"> </w:t>
      </w:r>
      <w:r w:rsidRPr="005A0443">
        <w:t>X</w:t>
      </w:r>
      <w:r w:rsidR="005A0443">
        <w:t xml:space="preserve"> ("</w:t>
      </w:r>
      <w:r w:rsidRPr="005A0443">
        <w:t>Преступления против государственной власти</w:t>
      </w:r>
      <w:r w:rsidR="005A0443">
        <w:t>"</w:t>
      </w:r>
      <w:r w:rsidR="005A0443" w:rsidRPr="005A0443">
        <w:t xml:space="preserve">). </w:t>
      </w:r>
      <w:r w:rsidRPr="005A0443">
        <w:t>Вместе с тем использование в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словосочетания</w:t>
      </w:r>
      <w:r w:rsidR="005A0443">
        <w:t xml:space="preserve"> "</w:t>
      </w:r>
      <w:r w:rsidRPr="005A0443">
        <w:t>окружающая среда</w:t>
      </w:r>
      <w:r w:rsidR="005A0443">
        <w:t xml:space="preserve">", </w:t>
      </w:r>
      <w:r w:rsidRPr="005A0443">
        <w:t>напротив, оказалось терминологически не согласованным и, может быть, избыточным</w:t>
      </w:r>
      <w:r w:rsidR="005A0443" w:rsidRPr="005A0443">
        <w:t xml:space="preserve">. </w:t>
      </w:r>
      <w:r w:rsidRPr="005A0443">
        <w:t>Если законодатель тем самым хотел специально сделать акцент на охране окружающей среды</w:t>
      </w:r>
      <w:r w:rsidR="005A0443">
        <w:t xml:space="preserve"> (</w:t>
      </w:r>
      <w:r w:rsidRPr="005A0443">
        <w:t>право каждого на</w:t>
      </w:r>
      <w:r w:rsidR="005A0443">
        <w:t xml:space="preserve"> "</w:t>
      </w:r>
      <w:r w:rsidRPr="005A0443">
        <w:t>благоприятную окружающую среду</w:t>
      </w:r>
      <w:r w:rsidR="005A0443">
        <w:t xml:space="preserve">" </w:t>
      </w:r>
      <w:r w:rsidRPr="005A0443">
        <w:t>закреплено в ст</w:t>
      </w:r>
      <w:r w:rsidR="005A0443">
        <w:t>.4</w:t>
      </w:r>
      <w:r w:rsidRPr="005A0443">
        <w:t>2 Конституции</w:t>
      </w:r>
      <w:r w:rsidR="005A0443" w:rsidRPr="005A0443">
        <w:t>),</w:t>
      </w:r>
      <w:r w:rsidRPr="005A0443">
        <w:t xml:space="preserve"> выделив в перечне соответствующий объект из отношений общественной безопасности, то и тогда логичнее было бы употребить слово</w:t>
      </w:r>
      <w:r w:rsidR="005A0443">
        <w:t xml:space="preserve"> "</w:t>
      </w:r>
      <w:r w:rsidRPr="005A0443">
        <w:t>экология</w:t>
      </w:r>
      <w:r w:rsidR="005A0443">
        <w:t xml:space="preserve">" </w:t>
      </w:r>
      <w:r w:rsidRPr="005A0443">
        <w:t>по наименованию главы 26</w:t>
      </w:r>
      <w:r w:rsidR="005A0443">
        <w:t xml:space="preserve"> ("</w:t>
      </w:r>
      <w:r w:rsidRPr="005A0443">
        <w:t>Экологические преступления</w:t>
      </w:r>
      <w:r w:rsidR="005A0443">
        <w:t>"</w:t>
      </w:r>
      <w:r w:rsidR="005A0443" w:rsidRPr="005A0443">
        <w:t xml:space="preserve">) </w:t>
      </w:r>
      <w:r w:rsidRPr="005A0443">
        <w:t>раздела IX</w:t>
      </w:r>
      <w:r w:rsidR="005A0443" w:rsidRPr="005A0443">
        <w:t xml:space="preserve">. </w:t>
      </w:r>
      <w:r w:rsidRPr="005A0443">
        <w:t>Ведь, несмотря на конституционное происхождение использованного выражения, законодатель</w:t>
      </w:r>
      <w:r w:rsidR="00F754E7" w:rsidRPr="005A0443">
        <w:t>,</w:t>
      </w:r>
      <w:r w:rsidRPr="005A0443">
        <w:t xml:space="preserve"> тем не менее</w:t>
      </w:r>
      <w:r w:rsidR="00F754E7" w:rsidRPr="005A0443">
        <w:t>,</w:t>
      </w:r>
      <w:r w:rsidRPr="005A0443">
        <w:t xml:space="preserve"> не счел возможным назвать указанную главу</w:t>
      </w:r>
      <w:r w:rsidR="005A0443">
        <w:t xml:space="preserve"> "</w:t>
      </w:r>
      <w:r w:rsidRPr="005A0443">
        <w:t>Преступления против окружающей среды</w:t>
      </w:r>
      <w:r w:rsidR="005A0443">
        <w:t>".</w:t>
      </w:r>
    </w:p>
    <w:p w:rsidR="005A0443" w:rsidRDefault="009860D9" w:rsidP="005A0443">
      <w:pPr>
        <w:ind w:firstLine="709"/>
      </w:pPr>
      <w:r w:rsidRPr="005A0443">
        <w:t>Далее в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выделена регулятивная функция </w:t>
      </w:r>
      <w:r w:rsidR="005A0443">
        <w:t>-</w:t>
      </w:r>
      <w:r w:rsidRPr="005A0443">
        <w:t xml:space="preserve"> предупреждение преступлений</w:t>
      </w:r>
      <w:r w:rsidR="005A0443" w:rsidRPr="005A0443">
        <w:t xml:space="preserve">. </w:t>
      </w:r>
      <w:r w:rsidR="007C2E08" w:rsidRPr="005A0443">
        <w:t>Регулятивная задача уголовного права состоит в обеспечении граждан системой таких правил поведения, соблюдение которых исключает их привлечение к уголовной ответственности</w:t>
      </w:r>
      <w:r w:rsidR="005A0443" w:rsidRPr="005A0443">
        <w:t xml:space="preserve">; </w:t>
      </w:r>
      <w:r w:rsidR="007C2E08" w:rsidRPr="005A0443">
        <w:t xml:space="preserve">а нарушение порождает возникновение строго определенных уголовно-правовых отношений ответственности между лицами, совершившими преступления, с одной стороны, и государством </w:t>
      </w:r>
      <w:r w:rsidR="005A0443">
        <w:t>-</w:t>
      </w:r>
      <w:r w:rsidR="007C2E08" w:rsidRPr="005A0443">
        <w:t xml:space="preserve"> с другой</w:t>
      </w:r>
      <w:r w:rsidR="005A0443" w:rsidRPr="005A0443">
        <w:t xml:space="preserve">. </w:t>
      </w:r>
      <w:r w:rsidR="00A4205B" w:rsidRPr="005A0443">
        <w:t>Действительно, следует приветствовать</w:t>
      </w:r>
      <w:r w:rsidR="005A0443">
        <w:t xml:space="preserve"> "</w:t>
      </w:r>
      <w:r w:rsidR="00A4205B" w:rsidRPr="005A0443">
        <w:t>постановку перед уголовным законом превентивных задач</w:t>
      </w:r>
      <w:r w:rsidR="005A0443">
        <w:t xml:space="preserve">" </w:t>
      </w:r>
      <w:r w:rsidR="00A4205B" w:rsidRPr="005A0443">
        <w:t>и согласиться</w:t>
      </w:r>
      <w:r w:rsidR="005A0443" w:rsidRPr="005A0443">
        <w:t xml:space="preserve"> </w:t>
      </w:r>
      <w:r w:rsidR="00A4205B" w:rsidRPr="005A0443">
        <w:t>с</w:t>
      </w:r>
      <w:r w:rsidR="005A0443">
        <w:t xml:space="preserve"> </w:t>
      </w:r>
      <w:r w:rsidR="00A4205B" w:rsidRPr="005A0443">
        <w:t>тем, что</w:t>
      </w:r>
      <w:r w:rsidR="005A0443">
        <w:t xml:space="preserve"> "</w:t>
      </w:r>
      <w:r w:rsidR="00A4205B" w:rsidRPr="005A0443">
        <w:t>предупреждение преступлений в обществе</w:t>
      </w:r>
      <w:r w:rsidR="005A0443">
        <w:t xml:space="preserve"> (</w:t>
      </w:r>
      <w:r w:rsidR="00A4205B" w:rsidRPr="005A0443">
        <w:t>после экономических, социальных и организационных мероприятий</w:t>
      </w:r>
      <w:r w:rsidR="005A0443" w:rsidRPr="005A0443">
        <w:t xml:space="preserve">) </w:t>
      </w:r>
      <w:r w:rsidR="00A4205B" w:rsidRPr="005A0443">
        <w:t>нужно, надежнее всего увязывать со справедливостью и строгостью закона и неотвратимостью его применения, а не с тяжестью наказаний отдельных лиц</w:t>
      </w:r>
      <w:r w:rsidR="005A0443">
        <w:t xml:space="preserve">". </w:t>
      </w:r>
      <w:r w:rsidR="00A4205B" w:rsidRPr="005A0443">
        <w:t>Как отмечает И</w:t>
      </w:r>
      <w:r w:rsidR="005A0443">
        <w:t xml:space="preserve">.Я. </w:t>
      </w:r>
      <w:r w:rsidR="00A4205B" w:rsidRPr="005A0443">
        <w:t>Козаченко, благодаря</w:t>
      </w:r>
      <w:r w:rsidR="005A0443">
        <w:t xml:space="preserve"> "</w:t>
      </w:r>
      <w:r w:rsidR="00A4205B" w:rsidRPr="005A0443">
        <w:t>охранительной и регулятивной роли уголовное право</w:t>
      </w:r>
      <w:r w:rsidR="005A0443">
        <w:t xml:space="preserve"> (</w:t>
      </w:r>
      <w:r w:rsidR="00A4205B" w:rsidRPr="005A0443">
        <w:t>в комплексе с другими факторами духовного, экономического, политического и идеологического характера</w:t>
      </w:r>
      <w:r w:rsidR="005A0443" w:rsidRPr="005A0443">
        <w:t xml:space="preserve">) </w:t>
      </w:r>
      <w:r w:rsidR="00A4205B" w:rsidRPr="005A0443">
        <w:t>выполняет также задачу предупреждения</w:t>
      </w:r>
      <w:r w:rsidR="005A0443">
        <w:t xml:space="preserve"> (</w:t>
      </w:r>
      <w:r w:rsidR="00A4205B" w:rsidRPr="005A0443">
        <w:t>превенции</w:t>
      </w:r>
      <w:r w:rsidR="005A0443" w:rsidRPr="005A0443">
        <w:t xml:space="preserve">) </w:t>
      </w:r>
      <w:r w:rsidR="00A4205B" w:rsidRPr="005A0443">
        <w:t>преступлений, ликвидации причин, порождающих преступность</w:t>
      </w:r>
      <w:r w:rsidR="005A0443" w:rsidRPr="005A0443">
        <w:t xml:space="preserve">. </w:t>
      </w:r>
      <w:r w:rsidR="00A4205B" w:rsidRPr="005A0443">
        <w:t>Превенцию преступлений уголовно-правовыми средствами следует рассматривать в двух аспектах</w:t>
      </w:r>
      <w:r w:rsidR="005A0443" w:rsidRPr="005A0443">
        <w:t xml:space="preserve">: </w:t>
      </w:r>
      <w:r w:rsidR="00A4205B" w:rsidRPr="005A0443">
        <w:t>во-первых, с</w:t>
      </w:r>
      <w:r w:rsidR="005A0443">
        <w:t xml:space="preserve"> </w:t>
      </w:r>
      <w:r w:rsidR="00A4205B" w:rsidRPr="005A0443">
        <w:t xml:space="preserve">точки зрения общей профилактики под воздействием уголовно-правового механизма и, во-вторых, с точки зрения частной профилактики путем уголовно-правового воздействия на лиц, совершивших преступления, отсюда очевидно, что превенция </w:t>
      </w:r>
      <w:r w:rsidR="005A0443">
        <w:t>-</w:t>
      </w:r>
      <w:r w:rsidR="00A4205B" w:rsidRPr="005A0443">
        <w:t xml:space="preserve"> это оборотная сторона охранительной задачи</w:t>
      </w:r>
      <w:r w:rsidR="005A0443">
        <w:t>".</w:t>
      </w:r>
    </w:p>
    <w:p w:rsidR="005A0443" w:rsidRDefault="0082022D" w:rsidP="005A0443">
      <w:pPr>
        <w:ind w:firstLine="709"/>
      </w:pPr>
      <w:r w:rsidRPr="005A0443">
        <w:t>Итак, в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УК, казалось бы, закреплены лишь две его задачи</w:t>
      </w:r>
      <w:r w:rsidR="005A0443" w:rsidRPr="005A0443">
        <w:t xml:space="preserve">: </w:t>
      </w:r>
      <w:r w:rsidRPr="005A0443">
        <w:t>охраны общественных отношений от преступных посягательств и предупреждения преступлений</w:t>
      </w:r>
      <w:r w:rsidR="005A0443" w:rsidRPr="005A0443">
        <w:t xml:space="preserve">. </w:t>
      </w:r>
      <w:r w:rsidRPr="005A0443">
        <w:t>Можно ли на этом основании сделать вывод о том, что другие задачи указанная норма перед УК не ставит</w:t>
      </w:r>
      <w:r w:rsidR="005A0443" w:rsidRPr="005A0443">
        <w:t xml:space="preserve">? </w:t>
      </w:r>
      <w:r w:rsidRPr="005A0443">
        <w:t>Мальцевым В</w:t>
      </w:r>
      <w:r w:rsidR="005A0443">
        <w:t xml:space="preserve">.В. </w:t>
      </w:r>
      <w:r w:rsidRPr="005A0443">
        <w:t>отмечено, что такой вывод был бы поспешным</w:t>
      </w:r>
      <w:r w:rsidR="005A0443" w:rsidRPr="005A0443">
        <w:t xml:space="preserve">. </w:t>
      </w:r>
      <w:r w:rsidRPr="005A0443">
        <w:t>Все дело в том</w:t>
      </w:r>
      <w:r w:rsidR="005A0443">
        <w:t xml:space="preserve"> (</w:t>
      </w:r>
      <w:r w:rsidRPr="005A0443">
        <w:t>как уже подчеркивалось</w:t>
      </w:r>
      <w:r w:rsidR="005A0443" w:rsidRPr="005A0443">
        <w:t>),</w:t>
      </w:r>
      <w:r w:rsidRPr="005A0443">
        <w:t xml:space="preserve"> что и охрана уголовно-правовых объектов, и предупреждение преступлений неотрывны от непосредственно необозначенной в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задачи </w:t>
      </w:r>
      <w:r w:rsidR="005A0443">
        <w:t>-</w:t>
      </w:r>
      <w:r w:rsidRPr="005A0443">
        <w:t xml:space="preserve"> обеспечения справедливости</w:t>
      </w:r>
      <w:r w:rsidR="005A0443" w:rsidRPr="005A0443">
        <w:t xml:space="preserve">. </w:t>
      </w:r>
      <w:r w:rsidR="001D60CA" w:rsidRPr="005A0443">
        <w:t>Задача обеспечения справедливости в уголовном праве связана с сохранением соответствия, поддержанием адекватности уголовного права системе социальной справедливости существующего общества</w:t>
      </w:r>
      <w:r w:rsidR="005A0443" w:rsidRPr="005A0443">
        <w:t>.</w:t>
      </w:r>
    </w:p>
    <w:p w:rsidR="005A0443" w:rsidRDefault="00BD6E21" w:rsidP="005A0443">
      <w:pPr>
        <w:ind w:firstLine="709"/>
      </w:pPr>
      <w:r w:rsidRPr="005A0443">
        <w:t>В условиях кардинальных социальных преобразований, проводимых государством диктатуры пролетариата, общечеловеческим проблемам справедливости и права какого-либо заметного внимания в послереволюционной философско-социологической и юридической литературе не уделялось</w:t>
      </w:r>
      <w:r w:rsidR="005A0443" w:rsidRPr="005A0443">
        <w:t xml:space="preserve">. </w:t>
      </w:r>
      <w:r w:rsidRPr="005A0443">
        <w:t xml:space="preserve">Применительно к уголовному праву такое положение стало меняться только после его реформы конца 50-х </w:t>
      </w:r>
      <w:r w:rsidR="005A0443">
        <w:t>-</w:t>
      </w:r>
      <w:r w:rsidRPr="005A0443">
        <w:t xml:space="preserve"> начала 60-х годов прошедшего столетия</w:t>
      </w:r>
      <w:r w:rsidR="005A0443" w:rsidRPr="005A0443">
        <w:t>.</w:t>
      </w:r>
    </w:p>
    <w:p w:rsidR="005A0443" w:rsidRDefault="00BD6E21" w:rsidP="005A0443">
      <w:pPr>
        <w:ind w:firstLine="709"/>
      </w:pPr>
      <w:r w:rsidRPr="005A0443">
        <w:t>В современной юридической литературе признается большое уголовно-правовое значение социальной справедливости</w:t>
      </w:r>
      <w:r w:rsidR="005A0443" w:rsidRPr="005A0443">
        <w:t xml:space="preserve">. </w:t>
      </w:r>
      <w:r w:rsidRPr="005A0443">
        <w:t>Об этом пишет, в частно</w:t>
      </w:r>
      <w:r w:rsidR="00630B56" w:rsidRPr="005A0443">
        <w:t>сти, М</w:t>
      </w:r>
      <w:r w:rsidR="005A0443">
        <w:t xml:space="preserve">.А. </w:t>
      </w:r>
      <w:r w:rsidRPr="005A0443">
        <w:t>Яковлев</w:t>
      </w:r>
      <w:r w:rsidR="005A0443" w:rsidRPr="005A0443">
        <w:t>:</w:t>
      </w:r>
      <w:r w:rsidR="005A0443">
        <w:t xml:space="preserve"> "</w:t>
      </w:r>
      <w:r w:rsidRPr="005A0443">
        <w:t xml:space="preserve">Без принуждения уголовное правосудие было бы бессильным, без воспитания </w:t>
      </w:r>
      <w:r w:rsidR="005A0443">
        <w:t>-</w:t>
      </w:r>
      <w:r w:rsidRPr="005A0443">
        <w:t xml:space="preserve"> бесчеловечным</w:t>
      </w:r>
      <w:r w:rsidR="005A0443" w:rsidRPr="005A0443">
        <w:t xml:space="preserve">. </w:t>
      </w:r>
      <w:r w:rsidRPr="005A0443">
        <w:t>Однако без справедливости правосудие вообще перестало бы существовать</w:t>
      </w:r>
      <w:r w:rsidR="005A0443">
        <w:t>".</w:t>
      </w:r>
    </w:p>
    <w:p w:rsidR="005A0443" w:rsidRDefault="00BD6E21" w:rsidP="005A0443">
      <w:pPr>
        <w:ind w:firstLine="709"/>
      </w:pPr>
      <w:r w:rsidRPr="005A0443">
        <w:t>Как</w:t>
      </w:r>
      <w:r w:rsidR="005A0443">
        <w:t xml:space="preserve"> "</w:t>
      </w:r>
      <w:r w:rsidRPr="005A0443">
        <w:t>неотъемлемые элементы социальной справедливости</w:t>
      </w:r>
      <w:r w:rsidR="005A0443">
        <w:t xml:space="preserve">" </w:t>
      </w:r>
      <w:r w:rsidRPr="005A0443">
        <w:t>рассматривают С</w:t>
      </w:r>
      <w:r w:rsidR="005A0443">
        <w:t xml:space="preserve">.Г. </w:t>
      </w:r>
      <w:r w:rsidRPr="005A0443">
        <w:t>Келина и В</w:t>
      </w:r>
      <w:r w:rsidR="005A0443">
        <w:t xml:space="preserve">.Н. </w:t>
      </w:r>
      <w:r w:rsidRPr="005A0443">
        <w:t>Кудрявцев принципы</w:t>
      </w:r>
      <w:r w:rsidR="005A0443">
        <w:t xml:space="preserve"> "</w:t>
      </w:r>
      <w:r w:rsidRPr="005A0443">
        <w:t>равенства, гуманизма, законности, ответственности каждого перед обществом</w:t>
      </w:r>
      <w:r w:rsidR="005A0443">
        <w:t>". "</w:t>
      </w:r>
      <w:r w:rsidRPr="005A0443">
        <w:t xml:space="preserve">Справедливость в уголовном праве, </w:t>
      </w:r>
      <w:r w:rsidR="005A0443">
        <w:t>-</w:t>
      </w:r>
      <w:r w:rsidRPr="005A0443">
        <w:t xml:space="preserve"> обращает внимание А</w:t>
      </w:r>
      <w:r w:rsidR="005A0443">
        <w:t xml:space="preserve">.В. </w:t>
      </w:r>
      <w:r w:rsidRPr="005A0443">
        <w:t xml:space="preserve">Наумов, </w:t>
      </w:r>
      <w:r w:rsidR="005A0443">
        <w:t>-</w:t>
      </w:r>
      <w:r w:rsidRPr="005A0443">
        <w:t xml:space="preserve"> аккумулирует в себе другие важнейшие его принципы, и в первую очередь принципы законности, демократизма</w:t>
      </w:r>
      <w:r w:rsidR="005A0443">
        <w:t xml:space="preserve"> (</w:t>
      </w:r>
      <w:r w:rsidRPr="005A0443">
        <w:t>равенства граждан перед уголовным законом</w:t>
      </w:r>
      <w:r w:rsidR="005A0443" w:rsidRPr="005A0443">
        <w:t>),</w:t>
      </w:r>
      <w:r w:rsidRPr="005A0443">
        <w:t xml:space="preserve"> индивидуализации ответственности и наказания, неотвратимости ответственности, гуманизма</w:t>
      </w:r>
      <w:r w:rsidR="005A0443">
        <w:t>"</w:t>
      </w:r>
      <w:r w:rsidRPr="005A0443">
        <w:rPr>
          <w:rStyle w:val="af0"/>
          <w:color w:val="000000"/>
        </w:rPr>
        <w:footnoteReference w:id="7"/>
      </w:r>
      <w:r w:rsidR="005A0443" w:rsidRPr="005A0443">
        <w:t>.</w:t>
      </w:r>
    </w:p>
    <w:p w:rsidR="005A0443" w:rsidRDefault="0082022D" w:rsidP="005A0443">
      <w:pPr>
        <w:ind w:firstLine="709"/>
      </w:pPr>
      <w:r w:rsidRPr="005A0443">
        <w:t>Именно поэтому задачу предупреждения преступлений</w:t>
      </w:r>
      <w:r w:rsidR="005A0443">
        <w:t xml:space="preserve"> "</w:t>
      </w:r>
      <w:r w:rsidRPr="005A0443">
        <w:t>надежнее всего увязать со справедливостью</w:t>
      </w:r>
      <w:r w:rsidR="005A0443">
        <w:t xml:space="preserve">" </w:t>
      </w:r>
      <w:r w:rsidRPr="005A0443">
        <w:t>закона, а охранительная задача по существу является лишь</w:t>
      </w:r>
      <w:r w:rsidR="005A0443">
        <w:t xml:space="preserve"> "</w:t>
      </w:r>
      <w:r w:rsidRPr="005A0443">
        <w:t>оборотной стороной</w:t>
      </w:r>
      <w:r w:rsidR="005A0443">
        <w:t xml:space="preserve">" </w:t>
      </w:r>
      <w:r w:rsidRPr="005A0443">
        <w:t>обеспечения справедливости в уголовном законодательстве</w:t>
      </w:r>
      <w:r w:rsidR="005A0443" w:rsidRPr="005A0443">
        <w:t xml:space="preserve">. </w:t>
      </w:r>
      <w:r w:rsidRPr="005A0443">
        <w:t>В этом аспекте не только очень показательно, но и для уяснения смысла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исключительно важно то обстоятельство, что в ч</w:t>
      </w:r>
      <w:r w:rsidR="005A0443">
        <w:t>.2</w:t>
      </w:r>
      <w:r w:rsidRPr="005A0443">
        <w:t xml:space="preserve"> ст</w:t>
      </w:r>
      <w:r w:rsidR="005A0443">
        <w:t>.4</w:t>
      </w:r>
      <w:r w:rsidRPr="005A0443">
        <w:t>3 УК</w:t>
      </w:r>
      <w:r w:rsidR="005A0443">
        <w:t xml:space="preserve"> ("</w:t>
      </w:r>
      <w:r w:rsidRPr="005A0443">
        <w:t>Понятие и цели наказания</w:t>
      </w:r>
      <w:r w:rsidR="005A0443">
        <w:t>"</w:t>
      </w:r>
      <w:r w:rsidR="005A0443" w:rsidRPr="005A0443">
        <w:t xml:space="preserve">) </w:t>
      </w:r>
      <w:r w:rsidRPr="005A0443">
        <w:t>прямо записано</w:t>
      </w:r>
      <w:r w:rsidR="005A0443" w:rsidRPr="005A0443">
        <w:t>:</w:t>
      </w:r>
      <w:r w:rsidR="005A0443">
        <w:t xml:space="preserve"> "</w:t>
      </w:r>
      <w:r w:rsidRPr="005A0443"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="005A0443">
        <w:t xml:space="preserve">". </w:t>
      </w:r>
      <w:r w:rsidRPr="005A0443">
        <w:t>Восстановление справедливости, таким образом, поставлено законодателем в ч</w:t>
      </w:r>
      <w:r w:rsidR="005A0443">
        <w:t>.2</w:t>
      </w:r>
      <w:r w:rsidRPr="005A0443">
        <w:t xml:space="preserve"> ст</w:t>
      </w:r>
      <w:r w:rsidR="005A0443">
        <w:t>.4</w:t>
      </w:r>
      <w:r w:rsidRPr="005A0443">
        <w:t>3 УК перед частной и общей превенцией преступлений</w:t>
      </w:r>
      <w:r w:rsidR="005A0443" w:rsidRPr="005A0443">
        <w:t xml:space="preserve">. </w:t>
      </w:r>
      <w:r w:rsidRPr="005A0443">
        <w:t>И это правильно, ибо</w:t>
      </w:r>
      <w:r w:rsidR="005A0443">
        <w:t xml:space="preserve"> "</w:t>
      </w:r>
      <w:r w:rsidRPr="005A0443">
        <w:t>восстановление справедливости</w:t>
      </w:r>
      <w:r w:rsidR="005A0443">
        <w:t xml:space="preserve">" </w:t>
      </w:r>
      <w:r w:rsidRPr="005A0443">
        <w:t>как понятие не только гораздо шире по объему понятий</w:t>
      </w:r>
      <w:r w:rsidR="005A0443">
        <w:t xml:space="preserve"> "</w:t>
      </w:r>
      <w:r w:rsidRPr="005A0443">
        <w:t>исправление осужденного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предупреждение совершения новых преступлений</w:t>
      </w:r>
      <w:r w:rsidR="005A0443">
        <w:t xml:space="preserve">", </w:t>
      </w:r>
      <w:r w:rsidRPr="005A0443">
        <w:t>но и во многом обусловливает их содержание</w:t>
      </w:r>
      <w:r w:rsidR="005A0443" w:rsidRPr="005A0443">
        <w:t xml:space="preserve">. </w:t>
      </w:r>
      <w:r w:rsidRPr="005A0443">
        <w:t>Точно так же и задача обеспечения справедливости по содержанию шире охранительной и предупредительной задач и в немалой мере предопределяет содержание последних</w:t>
      </w:r>
      <w:r w:rsidR="005A0443" w:rsidRPr="005A0443">
        <w:t>.</w:t>
      </w:r>
    </w:p>
    <w:p w:rsidR="005A0443" w:rsidRDefault="00CB17AC" w:rsidP="005A0443">
      <w:pPr>
        <w:ind w:firstLine="709"/>
      </w:pPr>
      <w:r w:rsidRPr="005A0443">
        <w:t>Таким образом, для выполнения трех вышеупомянутых задач уголовного права</w:t>
      </w:r>
      <w:r w:rsidR="005A0443" w:rsidRPr="005A0443">
        <w:t xml:space="preserve"> </w:t>
      </w:r>
      <w:r w:rsidRPr="005A0443">
        <w:t>необходимо применение всей его системы, ч</w:t>
      </w:r>
      <w:r w:rsidR="00201C37" w:rsidRPr="005A0443">
        <w:t>то и закреплено в ч</w:t>
      </w:r>
      <w:r w:rsidR="005A0443">
        <w:t>.2</w:t>
      </w:r>
      <w:r w:rsidR="00201C37" w:rsidRPr="005A0443">
        <w:t xml:space="preserve"> ст</w:t>
      </w:r>
      <w:r w:rsidR="005A0443">
        <w:t>.2</w:t>
      </w:r>
      <w:r w:rsidR="00201C37" w:rsidRPr="005A0443">
        <w:t xml:space="preserve"> УК, </w:t>
      </w:r>
      <w:r w:rsidR="008806D8" w:rsidRPr="005A0443">
        <w:t>в которой определяются основные способы реализации задач УК</w:t>
      </w:r>
      <w:r w:rsidR="005A0443" w:rsidRPr="005A0443">
        <w:t xml:space="preserve">. </w:t>
      </w:r>
      <w:r w:rsidR="008806D8" w:rsidRPr="005A0443">
        <w:t xml:space="preserve">Это </w:t>
      </w:r>
      <w:r w:rsidR="005A0443">
        <w:t>-</w:t>
      </w:r>
      <w:r w:rsidR="008806D8" w:rsidRPr="005A0443">
        <w:t xml:space="preserve"> установление в нем основания и принципов уголовной ответственности</w:t>
      </w:r>
      <w:r w:rsidR="005A0443" w:rsidRPr="005A0443">
        <w:t xml:space="preserve">; </w:t>
      </w:r>
      <w:r w:rsidR="008806D8" w:rsidRPr="005A0443">
        <w:t>определение того, какие опасные деяния признаются преступлениями</w:t>
      </w:r>
      <w:r w:rsidR="005A0443" w:rsidRPr="005A0443">
        <w:t xml:space="preserve">; </w:t>
      </w:r>
      <w:r w:rsidR="008806D8" w:rsidRPr="005A0443">
        <w:t>установление видов наказаний и иных мер уголовно-правового характера за совершение преступлений</w:t>
      </w:r>
      <w:r w:rsidR="005A0443" w:rsidRPr="005A0443">
        <w:t xml:space="preserve">. </w:t>
      </w:r>
      <w:r w:rsidR="008806D8" w:rsidRPr="005A0443">
        <w:t>К числу последних, например, следует отнести принудительные меры воспитательного воздействия, применяемые к несовершеннолетним</w:t>
      </w:r>
      <w:r w:rsidR="005A0443" w:rsidRPr="005A0443">
        <w:t>.</w:t>
      </w:r>
    </w:p>
    <w:p w:rsidR="000771BE" w:rsidRDefault="000771BE" w:rsidP="005A0443">
      <w:pPr>
        <w:ind w:firstLine="709"/>
      </w:pPr>
    </w:p>
    <w:p w:rsidR="005A0443" w:rsidRPr="005A0443" w:rsidRDefault="005A0443" w:rsidP="000771BE">
      <w:pPr>
        <w:pStyle w:val="2"/>
      </w:pPr>
      <w:bookmarkStart w:id="3" w:name="_Toc255452342"/>
      <w:r>
        <w:t>1.2</w:t>
      </w:r>
      <w:r w:rsidR="005F2407" w:rsidRPr="005A0443">
        <w:t xml:space="preserve"> Сопоставление принципов уголовного права и уголовного законодательства</w:t>
      </w:r>
      <w:bookmarkEnd w:id="3"/>
    </w:p>
    <w:p w:rsidR="000771BE" w:rsidRDefault="000771BE" w:rsidP="005A0443">
      <w:pPr>
        <w:ind w:firstLine="709"/>
      </w:pPr>
    </w:p>
    <w:p w:rsidR="005A0443" w:rsidRDefault="00052BE5" w:rsidP="005A0443">
      <w:pPr>
        <w:ind w:firstLine="709"/>
      </w:pPr>
      <w:r w:rsidRPr="005A0443">
        <w:t xml:space="preserve">Задачи, стоящие перед уголовным правом, решаются на основе его принципов, </w:t>
      </w:r>
      <w:r w:rsidR="005A0443">
        <w:t>т.е.</w:t>
      </w:r>
      <w:r w:rsidR="005A0443" w:rsidRPr="005A0443">
        <w:t xml:space="preserve"> </w:t>
      </w:r>
      <w:r w:rsidRPr="005A0443">
        <w:t>основных, исходных начал, в соответствии с которыми строится как его система, так и в целом уголовно-правовое регулирование</w:t>
      </w:r>
      <w:r w:rsidR="005A0443" w:rsidRPr="005A0443">
        <w:t xml:space="preserve">. </w:t>
      </w:r>
      <w:r w:rsidR="00CD7C8B" w:rsidRPr="005A0443">
        <w:t>В юридической науке правовые принципы обычно увязываются с идеями, фиксирующими представление о том, каким право должно быть, об идеале как цели права</w:t>
      </w:r>
      <w:r w:rsidR="005A0443" w:rsidRPr="005A0443">
        <w:t>.</w:t>
      </w:r>
    </w:p>
    <w:p w:rsidR="005A0443" w:rsidRDefault="0032270A" w:rsidP="005A0443">
      <w:pPr>
        <w:ind w:firstLine="709"/>
      </w:pPr>
      <w:r w:rsidRPr="005A0443">
        <w:t>Анализируя систему принципов уголовного права, в первую очередь нужно разграничить разновидности этих принципов, сгруппировав их в отдельные принципы</w:t>
      </w:r>
      <w:r w:rsidR="005A0443" w:rsidRPr="005A0443">
        <w:t xml:space="preserve">. </w:t>
      </w:r>
      <w:r w:rsidRPr="005A0443">
        <w:t>Это особенно важно в связи с тем, что в уголовно-правовой науке не выработана единая позиция по поводу того, как соотносятся принципы уголовного права и принципы уголовной ответственности</w:t>
      </w:r>
      <w:r w:rsidR="005A0443" w:rsidRPr="005A0443">
        <w:t>.</w:t>
      </w:r>
    </w:p>
    <w:p w:rsidR="005A0443" w:rsidRDefault="0032270A" w:rsidP="005A0443">
      <w:pPr>
        <w:ind w:firstLine="709"/>
      </w:pPr>
      <w:r w:rsidRPr="005A0443">
        <w:t>Уголовная ответственность относится к числу фундаментальных категорий уголовного права</w:t>
      </w:r>
      <w:r w:rsidR="005A0443" w:rsidRPr="005A0443">
        <w:t xml:space="preserve">. </w:t>
      </w:r>
      <w:r w:rsidRPr="005A0443">
        <w:t>Вместе с тем, следует отметить, что далеко не все аспекты уголовной ответственности в настоящий момент исследованы в полной мере</w:t>
      </w:r>
      <w:r w:rsidR="005A0443" w:rsidRPr="005A0443">
        <w:t xml:space="preserve">. </w:t>
      </w:r>
      <w:r w:rsidRPr="005A0443">
        <w:t>Как отмечается в литературе</w:t>
      </w:r>
      <w:r w:rsidR="005A0443" w:rsidRPr="005A0443">
        <w:t>,</w:t>
      </w:r>
      <w:r w:rsidR="005A0443">
        <w:t xml:space="preserve"> "</w:t>
      </w:r>
      <w:r w:rsidRPr="005A0443">
        <w:t>не только частные вопросы теории уголовной ответственности, но и само это понятие остаются дискуссионными</w:t>
      </w:r>
      <w:r w:rsidR="005A0443">
        <w:t>"</w:t>
      </w:r>
      <w:r w:rsidR="0052686A" w:rsidRPr="005A0443">
        <w:rPr>
          <w:rStyle w:val="af0"/>
          <w:color w:val="000000"/>
        </w:rPr>
        <w:footnoteReference w:id="8"/>
      </w:r>
      <w:r w:rsidR="005A0443" w:rsidRPr="005A0443">
        <w:t>.</w:t>
      </w:r>
    </w:p>
    <w:p w:rsidR="005A0443" w:rsidRDefault="00AB67BF" w:rsidP="005A0443">
      <w:pPr>
        <w:ind w:firstLine="709"/>
      </w:pPr>
      <w:r w:rsidRPr="005A0443">
        <w:t>Уголовная ответственность является одним из наиболее значительных институтов уголовного права</w:t>
      </w:r>
      <w:r w:rsidR="005A0443" w:rsidRPr="005A0443">
        <w:t xml:space="preserve">. </w:t>
      </w:r>
      <w:r w:rsidRPr="005A0443">
        <w:t>Понятие уголовной ответственности тесно связано, прежде всего, с понятием уголовного закона, что проявляется, в частности, в многочисленном ее упоминании в УК РФ</w:t>
      </w:r>
      <w:r w:rsidR="005A0443" w:rsidRPr="005A0443">
        <w:t xml:space="preserve">. </w:t>
      </w:r>
      <w:r w:rsidRPr="005A0443">
        <w:t>Так, только в Общей части термин</w:t>
      </w:r>
      <w:r w:rsidR="005A0443">
        <w:t xml:space="preserve"> "</w:t>
      </w:r>
      <w:r w:rsidRPr="005A0443">
        <w:t>уголовная ответственность</w:t>
      </w:r>
      <w:r w:rsidR="005A0443">
        <w:t xml:space="preserve">" </w:t>
      </w:r>
      <w:r w:rsidRPr="005A0443">
        <w:t xml:space="preserve">указывается свыше шестидесяти раз, а в Особенной </w:t>
      </w:r>
      <w:r w:rsidR="005A0443">
        <w:t>-</w:t>
      </w:r>
      <w:r w:rsidRPr="005A0443">
        <w:t xml:space="preserve"> свыше двадцати раз</w:t>
      </w:r>
      <w:r w:rsidR="005A0443" w:rsidRPr="005A0443">
        <w:t xml:space="preserve">. </w:t>
      </w:r>
      <w:r w:rsidRPr="005A0443">
        <w:t>Уголовная ответственность как правовое понятие используется в уголовном законе в различных смысловых сочетаниях, неоднократно употребляется при формулировании уголовно-правовых норм</w:t>
      </w:r>
      <w:r w:rsidR="005A0443" w:rsidRPr="005A0443">
        <w:t xml:space="preserve">. </w:t>
      </w:r>
      <w:r w:rsidRPr="005A0443">
        <w:t>Однако само определение данного института в Уголовном кодексе РФ отсутствует, что, как представляется, затрудняет уяснение его места в уголовном законодательстве и может служить основанием для продолжения дискуссии о значимости одного из самых важных уголовно-правовых институтов</w:t>
      </w:r>
      <w:r w:rsidR="005A0443" w:rsidRPr="005A0443">
        <w:t xml:space="preserve">. </w:t>
      </w:r>
      <w:r w:rsidRPr="005A0443">
        <w:t>Лишь в статье 8 раздела I УК РФ, озаглавленного</w:t>
      </w:r>
      <w:r w:rsidR="005A0443">
        <w:t xml:space="preserve"> "</w:t>
      </w:r>
      <w:r w:rsidRPr="005A0443">
        <w:t>Уголовный закон</w:t>
      </w:r>
      <w:r w:rsidR="005A0443">
        <w:t xml:space="preserve">", </w:t>
      </w:r>
      <w:r w:rsidRPr="005A0443">
        <w:t>указываются основания уголовной ответственности</w:t>
      </w:r>
      <w:r w:rsidR="005A0443" w:rsidRPr="005A0443">
        <w:t xml:space="preserve">. </w:t>
      </w:r>
      <w:r w:rsidRPr="005A0443">
        <w:t>Кроме того, в ч</w:t>
      </w:r>
      <w:r w:rsidR="005A0443">
        <w:t>.1</w:t>
      </w:r>
      <w:r w:rsidRPr="005A0443">
        <w:t xml:space="preserve"> ст</w:t>
      </w:r>
      <w:r w:rsidR="005A0443">
        <w:t>.5</w:t>
      </w:r>
      <w:r w:rsidRPr="005A0443">
        <w:t xml:space="preserve"> УК определяется, что лицо подлежит уголовной ответственности только за те общественно опасные действия</w:t>
      </w:r>
      <w:r w:rsidR="005A0443">
        <w:t xml:space="preserve"> (</w:t>
      </w:r>
      <w:r w:rsidRPr="005A0443">
        <w:t>бездействие</w:t>
      </w:r>
      <w:r w:rsidR="005A0443" w:rsidRPr="005A0443">
        <w:t xml:space="preserve">) </w:t>
      </w:r>
      <w:r w:rsidRPr="005A0443">
        <w:t>и наступившие общественно опасные последствия, в отношении которых установлена его вина</w:t>
      </w:r>
      <w:r w:rsidR="005A0443" w:rsidRPr="005A0443">
        <w:t>.</w:t>
      </w:r>
    </w:p>
    <w:p w:rsidR="005A0443" w:rsidRDefault="00AB67BF" w:rsidP="005A0443">
      <w:pPr>
        <w:ind w:firstLine="709"/>
      </w:pPr>
      <w:r w:rsidRPr="005A0443">
        <w:t xml:space="preserve">Возможно, что указанное обстоятельство объясняется тем, что, во-первых, проблема определения уголовной ответственности требует более тщательного, полного исследования, а во-вторых, </w:t>
      </w:r>
      <w:r w:rsidR="005A0443">
        <w:t>-</w:t>
      </w:r>
      <w:r w:rsidRPr="005A0443">
        <w:t xml:space="preserve"> тем, что институт уголовной ответственности взаимосвязан не только с уголовным, но и с иными отраслями права</w:t>
      </w:r>
      <w:r w:rsidR="005A0443">
        <w:t xml:space="preserve"> (</w:t>
      </w:r>
      <w:r w:rsidRPr="005A0443">
        <w:t>уголовно-процессуальным, уголовно-исполнительным</w:t>
      </w:r>
      <w:r w:rsidR="005A0443" w:rsidRPr="005A0443">
        <w:t xml:space="preserve">). </w:t>
      </w:r>
      <w:r w:rsidRPr="005A0443">
        <w:t>При этом очевидно, что именно уголовный закон должен содержать все основные концептуально значимые признаки, относящиеся к определению и содержанию уголовной ответственности как одного из наиболее важных уголовно-правовых понятий</w:t>
      </w:r>
      <w:r w:rsidR="005A0443" w:rsidRPr="005A0443">
        <w:t>.</w:t>
      </w:r>
    </w:p>
    <w:p w:rsidR="005A0443" w:rsidRDefault="008C4E27" w:rsidP="005A0443">
      <w:pPr>
        <w:ind w:firstLine="709"/>
      </w:pPr>
      <w:r w:rsidRPr="005A0443">
        <w:t>Уголовная ответственность, по существу, представляет собой самостоятельный уголовно-правовой институт, который наделен своим специфическим содержанием, чем и отличается от других институтов уголовного права</w:t>
      </w:r>
      <w:r w:rsidR="005A0443" w:rsidRPr="005A0443">
        <w:t xml:space="preserve">. </w:t>
      </w:r>
      <w:r w:rsidRPr="005A0443">
        <w:t>Он включает в себя как основные правовые понятия</w:t>
      </w:r>
      <w:r w:rsidR="005A0443">
        <w:t xml:space="preserve"> (</w:t>
      </w:r>
      <w:r w:rsidRPr="005A0443">
        <w:t>предмет, задачи, цели, принципы</w:t>
      </w:r>
      <w:r w:rsidR="005A0443" w:rsidRPr="005A0443">
        <w:t>),</w:t>
      </w:r>
      <w:r w:rsidRPr="005A0443">
        <w:t xml:space="preserve"> так и дополнительные, связанные в основном с применением уголовной ответственности</w:t>
      </w:r>
      <w:r w:rsidR="005A0443">
        <w:t xml:space="preserve"> (</w:t>
      </w:r>
      <w:r w:rsidRPr="005A0443">
        <w:t>функции, стадии</w:t>
      </w:r>
      <w:r w:rsidR="005A0443" w:rsidRPr="005A0443">
        <w:t>).</w:t>
      </w:r>
    </w:p>
    <w:p w:rsidR="005A0443" w:rsidRDefault="00CB20A8" w:rsidP="005A0443">
      <w:pPr>
        <w:ind w:firstLine="709"/>
      </w:pPr>
      <w:r w:rsidRPr="005A0443">
        <w:t>Кошаева Т</w:t>
      </w:r>
      <w:r w:rsidR="005A0443">
        <w:t xml:space="preserve">.О. </w:t>
      </w:r>
      <w:r w:rsidRPr="005A0443">
        <w:t xml:space="preserve">отмечает, что было бы целесообразным в Общей части Уголовного кодекса РФ дать определения наиболее важных институтов уголовного права, а именно уголовной ответственности и ее основания </w:t>
      </w:r>
      <w:r w:rsidR="005A0443">
        <w:t>-</w:t>
      </w:r>
      <w:r w:rsidRPr="005A0443">
        <w:t xml:space="preserve"> состава преступления</w:t>
      </w:r>
      <w:r w:rsidR="007232D9" w:rsidRPr="005A0443">
        <w:rPr>
          <w:rStyle w:val="af0"/>
          <w:color w:val="000000"/>
        </w:rPr>
        <w:footnoteReference w:id="9"/>
      </w:r>
      <w:r w:rsidR="005A0443" w:rsidRPr="005A0443">
        <w:t xml:space="preserve">. </w:t>
      </w:r>
      <w:r w:rsidRPr="005A0443">
        <w:t>При этом указанное следует четко отграничить от совокупности принципов уголовного закона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В зависимости от того, что понимается под уголовной ответственностью, можно выделить следующие основные точки зрения</w:t>
      </w:r>
      <w:r w:rsidR="005A0443" w:rsidRPr="005A0443">
        <w:t>:</w:t>
      </w:r>
    </w:p>
    <w:p w:rsidR="005A0443" w:rsidRDefault="00DB34F6" w:rsidP="005A0443">
      <w:pPr>
        <w:ind w:firstLine="709"/>
      </w:pPr>
      <w:r w:rsidRPr="005A0443">
        <w:t>уголовная ответственность как обязанность лица, совершившего преступление, претерпеть наказание, заключающееся в лишениях личного или имущественного характера, порицающее его за совершенное преступление</w:t>
      </w:r>
      <w:r w:rsidR="005A0443" w:rsidRPr="005A0443">
        <w:t>;</w:t>
      </w:r>
    </w:p>
    <w:p w:rsidR="005A0443" w:rsidRDefault="00DB34F6" w:rsidP="005A0443">
      <w:pPr>
        <w:ind w:firstLine="709"/>
      </w:pPr>
      <w:r w:rsidRPr="005A0443">
        <w:t>уголовная ответственность как предусмотренное уголовным законом государственно-принудительное воздействие, которое применяется по приговору суда к лицу, совершившему преступление</w:t>
      </w:r>
      <w:r w:rsidR="000A1C20" w:rsidRPr="005A0443">
        <w:rPr>
          <w:rStyle w:val="af0"/>
          <w:color w:val="000000"/>
        </w:rPr>
        <w:footnoteReference w:id="10"/>
      </w:r>
      <w:r w:rsidR="005A0443" w:rsidRPr="005A0443">
        <w:t>;</w:t>
      </w:r>
    </w:p>
    <w:p w:rsidR="005A0443" w:rsidRDefault="00DB34F6" w:rsidP="005A0443">
      <w:pPr>
        <w:ind w:firstLine="709"/>
      </w:pPr>
      <w:r w:rsidRPr="005A0443">
        <w:t>уголовная ответственность как публичное государственное осуждение</w:t>
      </w:r>
      <w:r w:rsidR="005A0443">
        <w:t xml:space="preserve"> (</w:t>
      </w:r>
      <w:r w:rsidRPr="005A0443">
        <w:t>порицание</w:t>
      </w:r>
      <w:r w:rsidR="005A0443" w:rsidRPr="005A0443">
        <w:t xml:space="preserve">) </w:t>
      </w:r>
      <w:r w:rsidRPr="005A0443">
        <w:t>общественно опасного деяния и лица, его совершившего</w:t>
      </w:r>
      <w:r w:rsidR="000C3548" w:rsidRPr="005A0443">
        <w:rPr>
          <w:rStyle w:val="af0"/>
          <w:color w:val="000000"/>
        </w:rPr>
        <w:footnoteReference w:id="11"/>
      </w:r>
      <w:r w:rsidR="005A0443" w:rsidRPr="005A0443">
        <w:t>;</w:t>
      </w:r>
    </w:p>
    <w:p w:rsidR="005A0443" w:rsidRDefault="00DB34F6" w:rsidP="005A0443">
      <w:pPr>
        <w:ind w:firstLine="709"/>
      </w:pPr>
      <w:r w:rsidRPr="005A0443">
        <w:t>понимание уголовной ответственности как правоотношения является сейчас наиболее распространенным в уголовно-правовой науке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По поводу соотношения принципов уголовного права и принципов уголовной ответственности также ведутся споры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При определении соотношения этих категорий В</w:t>
      </w:r>
      <w:r w:rsidR="005A0443">
        <w:t xml:space="preserve">.Д. </w:t>
      </w:r>
      <w:r w:rsidRPr="005A0443">
        <w:t>Филимонов исходит из того, что понятие</w:t>
      </w:r>
      <w:r w:rsidR="005A0443">
        <w:t xml:space="preserve"> "</w:t>
      </w:r>
      <w:r w:rsidRPr="005A0443">
        <w:t>принципы уголовного права</w:t>
      </w:r>
      <w:r w:rsidR="005A0443">
        <w:t xml:space="preserve"> "</w:t>
      </w:r>
      <w:r w:rsidRPr="005A0443">
        <w:t>является родовым для понятия</w:t>
      </w:r>
      <w:r w:rsidR="005A0443">
        <w:t xml:space="preserve"> "</w:t>
      </w:r>
      <w:r w:rsidRPr="005A0443">
        <w:t>принципы уголовной ответственности</w:t>
      </w:r>
      <w:r w:rsidR="005A0443">
        <w:t>"</w:t>
      </w:r>
      <w:r w:rsidR="003D5D81" w:rsidRPr="005A0443">
        <w:rPr>
          <w:rStyle w:val="af0"/>
          <w:color w:val="000000"/>
        </w:rPr>
        <w:footnoteReference w:id="12"/>
      </w:r>
      <w:r w:rsidR="005A0443" w:rsidRPr="005A0443">
        <w:t xml:space="preserve">. </w:t>
      </w:r>
      <w:r w:rsidRPr="005A0443">
        <w:t>По мнению В</w:t>
      </w:r>
      <w:r w:rsidR="005A0443">
        <w:t xml:space="preserve">.П. </w:t>
      </w:r>
      <w:r w:rsidRPr="005A0443">
        <w:t>Малкова, данные категории не являются синонимами</w:t>
      </w:r>
      <w:r w:rsidR="005A0443" w:rsidRPr="005A0443">
        <w:t xml:space="preserve">. </w:t>
      </w:r>
      <w:r w:rsidRPr="005A0443">
        <w:t>В то же время он полагает, что отнесение принципов уголовного права к понятию родовому для понятия</w:t>
      </w:r>
      <w:r w:rsidR="005A0443">
        <w:t xml:space="preserve"> "</w:t>
      </w:r>
      <w:r w:rsidRPr="005A0443">
        <w:t>принципы уголовной ответственности</w:t>
      </w:r>
      <w:r w:rsidR="005A0443">
        <w:t xml:space="preserve">" </w:t>
      </w:r>
      <w:r w:rsidRPr="005A0443">
        <w:t>представляется неприемлемым,</w:t>
      </w:r>
      <w:r w:rsidR="005A0443">
        <w:t xml:space="preserve"> "</w:t>
      </w:r>
      <w:r w:rsidRPr="005A0443">
        <w:t xml:space="preserve">поскольку порождает новую проблему уяснения существа категории родовых принципов уголовного права </w:t>
      </w:r>
      <w:r w:rsidR="005A0443">
        <w:t>-</w:t>
      </w:r>
      <w:r w:rsidRPr="005A0443">
        <w:t xml:space="preserve"> какие из них относить к родовым и неродовым</w:t>
      </w:r>
      <w:r w:rsidR="005A0443">
        <w:t>"</w:t>
      </w:r>
      <w:r w:rsidR="00D0075F" w:rsidRPr="005A0443">
        <w:rPr>
          <w:rStyle w:val="af0"/>
          <w:color w:val="000000"/>
        </w:rPr>
        <w:footnoteReference w:id="13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В</w:t>
      </w:r>
      <w:r w:rsidR="005A0443">
        <w:t xml:space="preserve">.П. </w:t>
      </w:r>
      <w:r w:rsidRPr="005A0443">
        <w:t>Ревин и Г</w:t>
      </w:r>
      <w:r w:rsidR="005A0443">
        <w:t xml:space="preserve">.М. </w:t>
      </w:r>
      <w:r w:rsidRPr="005A0443">
        <w:t>Миньковский полагают, что</w:t>
      </w:r>
      <w:r w:rsidR="005A0443">
        <w:t xml:space="preserve"> "</w:t>
      </w:r>
      <w:r w:rsidRPr="005A0443">
        <w:t xml:space="preserve">различие терминологии </w:t>
      </w:r>
      <w:r w:rsidR="005A0443">
        <w:t>- "</w:t>
      </w:r>
      <w:r w:rsidRPr="005A0443">
        <w:t>принципы уголовного права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принципы уголовной ответственности</w:t>
      </w:r>
      <w:r w:rsidR="005A0443">
        <w:t>" -</w:t>
      </w:r>
      <w:r w:rsidRPr="005A0443">
        <w:t xml:space="preserve"> не является принципиальным</w:t>
      </w:r>
      <w:r w:rsidR="005A0443">
        <w:t>"</w:t>
      </w:r>
      <w:r w:rsidR="00E26C54" w:rsidRPr="005A0443">
        <w:rPr>
          <w:rStyle w:val="af0"/>
          <w:color w:val="000000"/>
        </w:rPr>
        <w:footnoteReference w:id="14"/>
      </w:r>
      <w:r w:rsidR="005A0443" w:rsidRPr="005A0443">
        <w:t xml:space="preserve">. </w:t>
      </w:r>
      <w:r w:rsidRPr="005A0443">
        <w:t>Близкую к высказанной позицию по данному вопросу высказывает И</w:t>
      </w:r>
      <w:r w:rsidR="005A0443">
        <w:t xml:space="preserve">.Г. </w:t>
      </w:r>
      <w:r w:rsidRPr="005A0443">
        <w:t>Набиев, указывающий, что</w:t>
      </w:r>
      <w:r w:rsidR="005A0443">
        <w:t xml:space="preserve"> "</w:t>
      </w:r>
      <w:r w:rsidRPr="005A0443">
        <w:t>принципы уголовной ответственности фактически пронизывают и задают содержание большинства норм и институтов уголовного права</w:t>
      </w:r>
      <w:r w:rsidR="005A0443">
        <w:t xml:space="preserve">". </w:t>
      </w:r>
      <w:r w:rsidRPr="005A0443">
        <w:t>Поэтому конституирование их в качестве принципов уголовного права представляется вполне обоснованным</w:t>
      </w:r>
      <w:r w:rsidR="005A0443" w:rsidRPr="005A0443">
        <w:t xml:space="preserve">. </w:t>
      </w:r>
      <w:r w:rsidRPr="005A0443">
        <w:t>Данный вывод вытекает и из систематического анализа положений главы первой УК РФ</w:t>
      </w:r>
      <w:r w:rsidR="005A0443" w:rsidRPr="005A0443">
        <w:t xml:space="preserve">. </w:t>
      </w:r>
      <w:r w:rsidRPr="005A0443">
        <w:t>Если в ее наименовании употреблено понятие</w:t>
      </w:r>
      <w:r w:rsidR="005A0443">
        <w:t xml:space="preserve"> "</w:t>
      </w:r>
      <w:r w:rsidRPr="005A0443">
        <w:t>принципы Уголовного кодекса</w:t>
      </w:r>
      <w:r w:rsidR="005A0443">
        <w:t xml:space="preserve">", </w:t>
      </w:r>
      <w:r w:rsidRPr="005A0443">
        <w:t>то в ч</w:t>
      </w:r>
      <w:r w:rsidR="005A0443">
        <w:t>.2</w:t>
      </w:r>
      <w:r w:rsidRPr="005A0443">
        <w:t xml:space="preserve"> ст</w:t>
      </w:r>
      <w:r w:rsidR="005A0443">
        <w:t>.2</w:t>
      </w:r>
      <w:r w:rsidRPr="005A0443">
        <w:t xml:space="preserve">, расположенной в этой главе, </w:t>
      </w:r>
      <w:r w:rsidR="005A0443">
        <w:t>-</w:t>
      </w:r>
      <w:r w:rsidRPr="005A0443">
        <w:t xml:space="preserve"> понятие</w:t>
      </w:r>
      <w:r w:rsidR="005A0443">
        <w:t xml:space="preserve"> "</w:t>
      </w:r>
      <w:r w:rsidRPr="005A0443">
        <w:t>принципы уголовной ответственности</w:t>
      </w:r>
      <w:r w:rsidR="005A0443">
        <w:t xml:space="preserve">". </w:t>
      </w:r>
      <w:r w:rsidRPr="005A0443">
        <w:t>Если бы законодатель проводил между ними различие, то, скорее всего, он обозначил бы и те, и другие</w:t>
      </w:r>
      <w:r w:rsidR="005A0443">
        <w:t>"</w:t>
      </w:r>
      <w:r w:rsidR="00E26C54" w:rsidRPr="005A0443">
        <w:rPr>
          <w:rStyle w:val="af0"/>
          <w:color w:val="000000"/>
        </w:rPr>
        <w:footnoteReference w:id="15"/>
      </w:r>
      <w:r w:rsidR="005A0443" w:rsidRPr="005A0443">
        <w:t>.</w:t>
      </w:r>
    </w:p>
    <w:p w:rsidR="005A0443" w:rsidRDefault="00E26C54" w:rsidP="005A0443">
      <w:pPr>
        <w:ind w:firstLine="709"/>
      </w:pPr>
      <w:r w:rsidRPr="005A0443">
        <w:t>По мнению Бурганова Р</w:t>
      </w:r>
      <w:r w:rsidR="005A0443">
        <w:t xml:space="preserve">.С. </w:t>
      </w:r>
      <w:r w:rsidRPr="005A0443">
        <w:t>р</w:t>
      </w:r>
      <w:r w:rsidR="00DB34F6" w:rsidRPr="005A0443">
        <w:t>ешение данного спора</w:t>
      </w:r>
      <w:r w:rsidRPr="005A0443">
        <w:t xml:space="preserve"> </w:t>
      </w:r>
      <w:r w:rsidR="00DB34F6" w:rsidRPr="005A0443">
        <w:t>можно найти, анализируя соотношение понятий</w:t>
      </w:r>
      <w:r w:rsidR="005A0443">
        <w:t xml:space="preserve"> "</w:t>
      </w:r>
      <w:r w:rsidR="00DB34F6" w:rsidRPr="005A0443">
        <w:t>уголовное право</w:t>
      </w:r>
      <w:r w:rsidR="005A0443">
        <w:t xml:space="preserve">" </w:t>
      </w:r>
      <w:r w:rsidR="00DB34F6" w:rsidRPr="005A0443">
        <w:t>и</w:t>
      </w:r>
      <w:r w:rsidR="005A0443">
        <w:t xml:space="preserve"> "</w:t>
      </w:r>
      <w:r w:rsidR="00DB34F6" w:rsidRPr="005A0443">
        <w:t>уголовная ответственность</w:t>
      </w:r>
      <w:r w:rsidR="005A0443">
        <w:t>"</w:t>
      </w:r>
      <w:r w:rsidRPr="005A0443">
        <w:rPr>
          <w:rStyle w:val="af0"/>
          <w:color w:val="000000"/>
        </w:rPr>
        <w:footnoteReference w:id="16"/>
      </w:r>
      <w:r w:rsidR="005A0443" w:rsidRPr="005A0443">
        <w:t xml:space="preserve">. </w:t>
      </w:r>
      <w:r w:rsidR="00DB34F6" w:rsidRPr="005A0443">
        <w:t>Так, С</w:t>
      </w:r>
      <w:r w:rsidR="005A0443">
        <w:t xml:space="preserve">.М. </w:t>
      </w:r>
      <w:r w:rsidR="00DB34F6" w:rsidRPr="005A0443">
        <w:t>Кочои рассматривает уголовную ответственность в качестве одного из фундаментальных понятий в уголовном праве</w:t>
      </w:r>
      <w:r w:rsidR="000A48F4" w:rsidRPr="005A0443">
        <w:rPr>
          <w:rStyle w:val="af0"/>
          <w:color w:val="000000"/>
        </w:rPr>
        <w:footnoteReference w:id="17"/>
      </w:r>
      <w:r w:rsidR="005A0443" w:rsidRPr="005A0443">
        <w:t xml:space="preserve">. </w:t>
      </w:r>
      <w:r w:rsidR="00DB34F6" w:rsidRPr="005A0443">
        <w:t>Как категорию уголовного права рассматривают уголовную ответственность другие исследователи</w:t>
      </w:r>
      <w:r w:rsidR="000A48F4" w:rsidRPr="005A0443">
        <w:rPr>
          <w:rStyle w:val="af0"/>
          <w:color w:val="000000"/>
        </w:rPr>
        <w:footnoteReference w:id="18"/>
      </w:r>
      <w:r w:rsidR="005A0443" w:rsidRPr="005A0443">
        <w:t xml:space="preserve">. </w:t>
      </w:r>
      <w:r w:rsidR="00DB34F6" w:rsidRPr="005A0443">
        <w:t>Как уже отмечалось, распространена точка зрения, рассматривающая уголовную ответственность как правоотношение</w:t>
      </w:r>
      <w:r w:rsidR="005A0443" w:rsidRPr="005A0443">
        <w:t xml:space="preserve">. </w:t>
      </w:r>
      <w:r w:rsidR="00DB34F6" w:rsidRPr="005A0443">
        <w:t>Ряд исследователей относит уголовную ответственность к институтам уголовного права</w:t>
      </w:r>
      <w:r w:rsidR="000A48F4" w:rsidRPr="005A0443">
        <w:rPr>
          <w:rStyle w:val="af0"/>
          <w:color w:val="000000"/>
        </w:rPr>
        <w:footnoteReference w:id="19"/>
      </w:r>
      <w:r w:rsidR="005A0443" w:rsidRPr="005A0443">
        <w:t xml:space="preserve">. </w:t>
      </w:r>
      <w:r w:rsidR="00DB34F6" w:rsidRPr="005A0443">
        <w:t>Последняя точка зрения, определяющая соотношение двух рассматриваемых категорий, наиболее убедительна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Безусловно, по сути уголовную ответственность можно рассмотреть как правоотношение, обязанность претерпевать неблагоприятные последствия за совершенные преступления и принудительное воздействие государства на лицо, совершившее преступление</w:t>
      </w:r>
      <w:r w:rsidR="005A0443" w:rsidRPr="005A0443">
        <w:t xml:space="preserve">. </w:t>
      </w:r>
      <w:r w:rsidRPr="005A0443">
        <w:t>Однако с точки зрения системы уголовного права уголовная ответственность является группой правовых норм, входящих в отрасль уголовного права</w:t>
      </w:r>
      <w:r w:rsidR="005A0443" w:rsidRPr="005A0443">
        <w:t xml:space="preserve">. </w:t>
      </w:r>
      <w:r w:rsidRPr="005A0443">
        <w:t>Таким образом, говорить о тождественности принципов уголовного права и принципов уголовной ответственности нельзя из-за разнородности явлений, сущность которых выражают эти основополагающие понятия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Соответственно этому, можно сделать вывод, что принципы уголовной ответственности входят в систему принципов уголовного права</w:t>
      </w:r>
      <w:r w:rsidR="005A0443" w:rsidRPr="005A0443">
        <w:t xml:space="preserve">. </w:t>
      </w:r>
      <w:r w:rsidRPr="005A0443">
        <w:t>В связи с этим нельзя утверждать, что принципы уголовной ответственности не являются принципами уголовного права, как нельзя утверждать, что принципы уголовного права не являются принципами права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В то же время уголовная ответственность является важнейшим институтом уголовного права, но отнюдь не единственным</w:t>
      </w:r>
      <w:r w:rsidR="005A0443" w:rsidRPr="005A0443">
        <w:t xml:space="preserve">. </w:t>
      </w:r>
      <w:r w:rsidRPr="005A0443">
        <w:t>Поэтому принципы уголовной ответственности являются наиболее важной частью системы принципов уголовного права, но не исчерпывают всей широты принципов уголовного права</w:t>
      </w:r>
      <w:r w:rsidR="005A0443" w:rsidRPr="005A0443">
        <w:t xml:space="preserve">. </w:t>
      </w:r>
      <w:r w:rsidRPr="005A0443">
        <w:t>Как справедливо подчеркивает В</w:t>
      </w:r>
      <w:r w:rsidR="005A0443">
        <w:t xml:space="preserve">.А. </w:t>
      </w:r>
      <w:r w:rsidRPr="005A0443">
        <w:t>Якушин,</w:t>
      </w:r>
      <w:r w:rsidR="005A0443">
        <w:t xml:space="preserve"> "</w:t>
      </w:r>
      <w:r w:rsidRPr="005A0443">
        <w:t>отождествление принципов уголовного права и принципов уголовной ответственности недопустимо</w:t>
      </w:r>
      <w:r w:rsidR="005A0443">
        <w:t>"</w:t>
      </w:r>
      <w:r w:rsidR="005C1594" w:rsidRPr="005A0443">
        <w:rPr>
          <w:rStyle w:val="af0"/>
          <w:color w:val="000000"/>
        </w:rPr>
        <w:footnoteReference w:id="20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Взаимоотношения принципов уголовного права и принципов уголовной ответственности строятся по следующей схеме</w:t>
      </w:r>
      <w:r w:rsidR="005A0443" w:rsidRPr="005A0443">
        <w:t xml:space="preserve">. </w:t>
      </w:r>
      <w:r w:rsidRPr="005A0443">
        <w:t>Принципы уголовного права, имея более общий характер, распространяются в полной мере на институт уголовной ответственности</w:t>
      </w:r>
      <w:r w:rsidR="005A0443" w:rsidRPr="005A0443">
        <w:t xml:space="preserve">. </w:t>
      </w:r>
      <w:r w:rsidRPr="005A0443">
        <w:t>В последнем же имеют место и другие специфичные принципы, не относящиеся к принципам уголовного права и присущие только этому институту</w:t>
      </w:r>
      <w:r w:rsidR="005A0443" w:rsidRPr="005A0443">
        <w:t xml:space="preserve">. </w:t>
      </w:r>
      <w:r w:rsidRPr="005A0443">
        <w:t>Данную позицию занимает Н</w:t>
      </w:r>
      <w:r w:rsidR="005A0443">
        <w:t xml:space="preserve">.А. </w:t>
      </w:r>
      <w:r w:rsidRPr="005A0443">
        <w:t>Лопашенко, отмечающая, что</w:t>
      </w:r>
      <w:r w:rsidR="005A0443">
        <w:t xml:space="preserve"> "</w:t>
      </w:r>
      <w:r w:rsidRPr="005A0443">
        <w:t>уголовная ответственность может иметь свои, только ей присущие принципы, не распространяющиеся на все остальные компоненты уголовного права, например, принцип неотвратимости ответственности или принцип личной ответственности</w:t>
      </w:r>
      <w:r w:rsidR="005A0443">
        <w:t>"</w:t>
      </w:r>
      <w:r w:rsidR="005C1594" w:rsidRPr="005A0443">
        <w:rPr>
          <w:rStyle w:val="af0"/>
          <w:color w:val="000000"/>
        </w:rPr>
        <w:footnoteReference w:id="21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 xml:space="preserve">Не является решенным и вопрос о том, какие же принципы </w:t>
      </w:r>
      <w:r w:rsidR="005A0443">
        <w:t>-</w:t>
      </w:r>
      <w:r w:rsidRPr="005A0443">
        <w:t xml:space="preserve"> уголовного права или уголовной ответственности </w:t>
      </w:r>
      <w:r w:rsidR="005A0443">
        <w:t>-</w:t>
      </w:r>
      <w:r w:rsidRPr="005A0443">
        <w:t xml:space="preserve"> закреплены в статьях 3-7 УК РФ</w:t>
      </w:r>
      <w:r w:rsidR="005A0443" w:rsidRPr="005A0443">
        <w:t xml:space="preserve">. </w:t>
      </w:r>
      <w:r w:rsidR="00176EB1" w:rsidRPr="005A0443">
        <w:t>В УК</w:t>
      </w:r>
      <w:r w:rsidR="00EA23E2" w:rsidRPr="005A0443">
        <w:t xml:space="preserve"> РФ</w:t>
      </w:r>
      <w:r w:rsidR="00176EB1" w:rsidRPr="005A0443">
        <w:t xml:space="preserve"> законодательно сформулированы следующие принципы уголовного права</w:t>
      </w:r>
      <w:r w:rsidR="005A0443" w:rsidRPr="005A0443">
        <w:t xml:space="preserve">: </w:t>
      </w:r>
      <w:r w:rsidR="00176EB1" w:rsidRPr="005A0443">
        <w:t>законности</w:t>
      </w:r>
      <w:r w:rsidR="005A0443">
        <w:t xml:space="preserve"> (</w:t>
      </w:r>
      <w:r w:rsidR="00176EB1" w:rsidRPr="005A0443">
        <w:t>ст</w:t>
      </w:r>
      <w:r w:rsidR="005A0443">
        <w:t>.3</w:t>
      </w:r>
      <w:r w:rsidR="005A0443" w:rsidRPr="005A0443">
        <w:t>),</w:t>
      </w:r>
      <w:r w:rsidR="00176EB1" w:rsidRPr="005A0443">
        <w:t xml:space="preserve"> равенства граждан перед законом</w:t>
      </w:r>
      <w:r w:rsidR="005A0443">
        <w:t xml:space="preserve"> (</w:t>
      </w:r>
      <w:r w:rsidR="00176EB1" w:rsidRPr="005A0443">
        <w:t>ст</w:t>
      </w:r>
      <w:r w:rsidR="005A0443">
        <w:t>.4</w:t>
      </w:r>
      <w:r w:rsidR="005A0443" w:rsidRPr="005A0443">
        <w:t>),</w:t>
      </w:r>
      <w:r w:rsidR="00176EB1" w:rsidRPr="005A0443">
        <w:t xml:space="preserve"> вины</w:t>
      </w:r>
      <w:r w:rsidR="005A0443">
        <w:t xml:space="preserve"> (</w:t>
      </w:r>
      <w:r w:rsidR="00176EB1" w:rsidRPr="005A0443">
        <w:t>ст</w:t>
      </w:r>
      <w:r w:rsidR="005A0443">
        <w:t>.5</w:t>
      </w:r>
      <w:r w:rsidR="005A0443" w:rsidRPr="005A0443">
        <w:t>),</w:t>
      </w:r>
      <w:r w:rsidR="00176EB1" w:rsidRPr="005A0443">
        <w:t xml:space="preserve"> справедливости</w:t>
      </w:r>
      <w:r w:rsidR="005A0443">
        <w:t xml:space="preserve"> (</w:t>
      </w:r>
      <w:r w:rsidR="00176EB1" w:rsidRPr="005A0443">
        <w:t>ст</w:t>
      </w:r>
      <w:r w:rsidR="005A0443">
        <w:t>.6</w:t>
      </w:r>
      <w:r w:rsidR="005A0443" w:rsidRPr="005A0443">
        <w:t>),</w:t>
      </w:r>
      <w:r w:rsidR="00176EB1" w:rsidRPr="005A0443">
        <w:t xml:space="preserve"> гуманизма</w:t>
      </w:r>
      <w:r w:rsidR="005A0443">
        <w:t xml:space="preserve"> (</w:t>
      </w:r>
      <w:r w:rsidR="00176EB1" w:rsidRPr="005A0443">
        <w:t>ст</w:t>
      </w:r>
      <w:r w:rsidR="005A0443">
        <w:t>.7</w:t>
      </w:r>
      <w:r w:rsidR="005A0443" w:rsidRPr="005A0443">
        <w:t>).</w:t>
      </w:r>
    </w:p>
    <w:p w:rsidR="005A0443" w:rsidRDefault="00DB34F6" w:rsidP="005A0443">
      <w:pPr>
        <w:ind w:firstLine="709"/>
      </w:pPr>
      <w:r w:rsidRPr="005A0443">
        <w:t>Условно позиции авторов по данной проблеме можно разделить на две группы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Ряд авторов считает, что принципы гуманизма, демократизма, равенства всех перед законом являются принципами уголовной ответственности</w:t>
      </w:r>
      <w:r w:rsidR="00EA23E2" w:rsidRPr="005A0443">
        <w:rPr>
          <w:rStyle w:val="af0"/>
          <w:color w:val="000000"/>
        </w:rPr>
        <w:footnoteReference w:id="22"/>
      </w:r>
      <w:r w:rsidR="005A0443" w:rsidRPr="005A0443">
        <w:t xml:space="preserve">. </w:t>
      </w:r>
      <w:r w:rsidRPr="005A0443">
        <w:t>К таковым относится В</w:t>
      </w:r>
      <w:r w:rsidR="005A0443">
        <w:t xml:space="preserve">.Д. </w:t>
      </w:r>
      <w:r w:rsidRPr="005A0443">
        <w:t>Филимонов считающий, что принципы, закрепленные в статьях 3-7 УК РФ, относятся к принципам уголовной ответственности</w:t>
      </w:r>
      <w:r w:rsidR="00EA23E2" w:rsidRPr="005A0443">
        <w:rPr>
          <w:rStyle w:val="af0"/>
          <w:color w:val="000000"/>
        </w:rPr>
        <w:footnoteReference w:id="23"/>
      </w:r>
      <w:r w:rsidR="005A0443" w:rsidRPr="005A0443">
        <w:t xml:space="preserve">. </w:t>
      </w:r>
      <w:r w:rsidRPr="005A0443">
        <w:t>Далее он рассуждает</w:t>
      </w:r>
      <w:r w:rsidR="005A0443" w:rsidRPr="005A0443">
        <w:t>:</w:t>
      </w:r>
      <w:r w:rsidR="005A0443">
        <w:t xml:space="preserve"> "</w:t>
      </w:r>
      <w:r w:rsidRPr="005A0443">
        <w:t>Разграничивает понятие принципов уголовного права и принципов уголовной ответственности и действующий УК РФ</w:t>
      </w:r>
      <w:r w:rsidR="005A0443" w:rsidRPr="005A0443">
        <w:t xml:space="preserve">. </w:t>
      </w:r>
      <w:r w:rsidRPr="005A0443">
        <w:t>Так, в названии главы 1 УК говорится о принципах Уголовного кодекса, а в тексте ч</w:t>
      </w:r>
      <w:r w:rsidR="005A0443">
        <w:t>.2</w:t>
      </w:r>
      <w:r w:rsidRPr="005A0443">
        <w:t xml:space="preserve"> ст</w:t>
      </w:r>
      <w:r w:rsidR="005A0443">
        <w:t>.2</w:t>
      </w:r>
      <w:r w:rsidRPr="005A0443">
        <w:t xml:space="preserve"> УК РФ </w:t>
      </w:r>
      <w:r w:rsidR="005A0443">
        <w:t>-</w:t>
      </w:r>
      <w:r w:rsidRPr="005A0443">
        <w:t xml:space="preserve"> о принципах уголовной ответственности</w:t>
      </w:r>
      <w:r w:rsidR="005A0443">
        <w:t>".</w:t>
      </w:r>
    </w:p>
    <w:p w:rsidR="005A0443" w:rsidRDefault="00DB34F6" w:rsidP="005A0443">
      <w:pPr>
        <w:ind w:firstLine="709"/>
      </w:pPr>
      <w:r w:rsidRPr="005A0443">
        <w:t>Указанная точка зрения высказывалась также И</w:t>
      </w:r>
      <w:r w:rsidR="005A0443">
        <w:t xml:space="preserve">.В. </w:t>
      </w:r>
      <w:r w:rsidRPr="005A0443">
        <w:t>Коршиковым, писавшим, что</w:t>
      </w:r>
      <w:r w:rsidR="005A0443">
        <w:t xml:space="preserve"> "</w:t>
      </w:r>
      <w:r w:rsidRPr="005A0443">
        <w:t>в УК РФ изложены не принципы уголовного законодательства, а принципы уголовной ответственности, что следует из содержания части 2 ст</w:t>
      </w:r>
      <w:r w:rsidR="005A0443">
        <w:t>.2</w:t>
      </w:r>
      <w:r w:rsidRPr="005A0443">
        <w:t xml:space="preserve"> УК, а это, на наш взгляд, не одно и то же</w:t>
      </w:r>
      <w:r w:rsidR="005A0443">
        <w:t xml:space="preserve">". </w:t>
      </w:r>
      <w:r w:rsidRPr="005A0443">
        <w:t>И далее</w:t>
      </w:r>
      <w:r w:rsidR="005A0443" w:rsidRPr="005A0443">
        <w:t>:</w:t>
      </w:r>
      <w:r w:rsidR="005A0443">
        <w:t xml:space="preserve"> "</w:t>
      </w:r>
      <w:r w:rsidRPr="005A0443">
        <w:t>Нормы-принципы, зафиксированные в статьях 3-7 УК РФ, на наш взгляд, изложены неудачно, так как характеризуют только институт уголовной ответственности и поэтому являются не принципами уголовного права в целом, а принципами указанного института</w:t>
      </w:r>
      <w:r w:rsidR="005A0443">
        <w:t>".</w:t>
      </w:r>
    </w:p>
    <w:p w:rsidR="005A0443" w:rsidRDefault="00EA23E2" w:rsidP="005A0443">
      <w:pPr>
        <w:ind w:firstLine="709"/>
      </w:pPr>
      <w:r w:rsidRPr="005A0443">
        <w:t>По мнению Р</w:t>
      </w:r>
      <w:r w:rsidR="005A0443">
        <w:t xml:space="preserve">.С. </w:t>
      </w:r>
      <w:r w:rsidRPr="005A0443">
        <w:t>Бурганова с</w:t>
      </w:r>
      <w:r w:rsidR="00DB34F6" w:rsidRPr="005A0443">
        <w:t>сылка на содержание УК РФ здесь не совсем обоснована, так как регламентированные в статьях 3-7 УК РФ принципы законодатель, помимо ч</w:t>
      </w:r>
      <w:r w:rsidR="005A0443">
        <w:t>.2</w:t>
      </w:r>
      <w:r w:rsidR="00DB34F6" w:rsidRPr="005A0443">
        <w:t xml:space="preserve"> ст</w:t>
      </w:r>
      <w:r w:rsidR="005A0443">
        <w:t>.2</w:t>
      </w:r>
      <w:r w:rsidR="00DB34F6" w:rsidRPr="005A0443">
        <w:t>, упоминает в названии главы 1 УК, именуя их принципами Уголовного кодекса Российской Федерации</w:t>
      </w:r>
      <w:r w:rsidR="005A0443" w:rsidRPr="005A0443">
        <w:t xml:space="preserve">. </w:t>
      </w:r>
      <w:r w:rsidR="00DB34F6" w:rsidRPr="005A0443">
        <w:t>Довод о том, что закрепленные в УК РФ принципы характеризуют только институт уголовной ответственности, также не выдерживает критики, хотя бы исходя из содержания ч</w:t>
      </w:r>
      <w:r w:rsidR="005A0443">
        <w:t>.1</w:t>
      </w:r>
      <w:r w:rsidR="00DB34F6" w:rsidRPr="005A0443">
        <w:t xml:space="preserve"> ст</w:t>
      </w:r>
      <w:r w:rsidR="005A0443">
        <w:t>.7</w:t>
      </w:r>
      <w:r w:rsidR="00DB34F6" w:rsidRPr="005A0443">
        <w:t xml:space="preserve"> УК РФ, установившей, что</w:t>
      </w:r>
      <w:r w:rsidR="005A0443">
        <w:t xml:space="preserve"> "</w:t>
      </w:r>
      <w:r w:rsidR="00DB34F6" w:rsidRPr="005A0443">
        <w:t>уголовное законодательство Российской Федерации обеспечивает безопасность человека</w:t>
      </w:r>
      <w:r w:rsidR="005A0443">
        <w:t xml:space="preserve">". </w:t>
      </w:r>
      <w:r w:rsidR="00DB34F6" w:rsidRPr="005A0443">
        <w:t>Несомненно, данное требование относится не только к институту уголовной ответственности</w:t>
      </w:r>
      <w:r w:rsidR="00357B5B" w:rsidRPr="005A0443">
        <w:rPr>
          <w:rStyle w:val="af0"/>
          <w:color w:val="000000"/>
        </w:rPr>
        <w:footnoteReference w:id="24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Другая группа ученых исходит из того, что принципы, специально закрепленные в главе 1 УК РФ, являются принципами уголовного права</w:t>
      </w:r>
      <w:r w:rsidR="005A0443" w:rsidRPr="005A0443">
        <w:t xml:space="preserve">. </w:t>
      </w:r>
      <w:r w:rsidRPr="005A0443">
        <w:t>К этой группе относится, в частности, И</w:t>
      </w:r>
      <w:r w:rsidR="005A0443">
        <w:t xml:space="preserve">.Э. </w:t>
      </w:r>
      <w:r w:rsidRPr="005A0443">
        <w:t>Звечаровский, который отмечает</w:t>
      </w:r>
      <w:r w:rsidR="005A0443" w:rsidRPr="005A0443">
        <w:t>:</w:t>
      </w:r>
      <w:r w:rsidR="005A0443">
        <w:t xml:space="preserve"> "</w:t>
      </w:r>
      <w:r w:rsidRPr="005A0443">
        <w:t>Нормативный материал Кодекса не исчерпывается тем, который касается собственно ответственности… Увязка принципов, закрепленных в ст</w:t>
      </w:r>
      <w:r w:rsidR="005A0443">
        <w:t>.3</w:t>
      </w:r>
      <w:r w:rsidRPr="005A0443">
        <w:t>-7 УК РФ, только с уголовной ответственностью означает, например, что о справедливости в уголовном праве следует говорить лишь в связи с оценкой соотношения содеянного с мерой ответственности за него, в то время как справедливость должна проявлять себя уже на стадии решения вопроса о криминализации того или иного общественно опасного деяния… Поэтому в данном случае более обоснованно говорить о принципах именно Уголовного кодекса в целом</w:t>
      </w:r>
      <w:r w:rsidR="005A0443" w:rsidRPr="005A0443">
        <w:t xml:space="preserve">. </w:t>
      </w:r>
      <w:r w:rsidRPr="005A0443">
        <w:t>Они, в свою очередь, будучи нормативно определенными в тексте закона, являются по своей сути отражением принципов уголовного права</w:t>
      </w:r>
      <w:r w:rsidR="005A0443">
        <w:t>"</w:t>
      </w:r>
      <w:r w:rsidR="001B6AFC" w:rsidRPr="005A0443">
        <w:rPr>
          <w:rStyle w:val="af0"/>
          <w:color w:val="000000"/>
        </w:rPr>
        <w:footnoteReference w:id="25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Н</w:t>
      </w:r>
      <w:r w:rsidR="005A0443">
        <w:t xml:space="preserve">.А. </w:t>
      </w:r>
      <w:r w:rsidRPr="005A0443">
        <w:t>Лопашенко придерживается аналогичного мнения, указывая, что</w:t>
      </w:r>
      <w:r w:rsidR="005A0443">
        <w:t xml:space="preserve"> "</w:t>
      </w:r>
      <w:r w:rsidRPr="005A0443">
        <w:t>нельзя расценивать принципы, указанные в ст</w:t>
      </w:r>
      <w:r w:rsidR="005A0443">
        <w:t>.3</w:t>
      </w:r>
      <w:r w:rsidRPr="005A0443">
        <w:t>-7 УК только как принципы уголовной ответственности</w:t>
      </w:r>
      <w:r w:rsidR="005A0443" w:rsidRPr="005A0443">
        <w:t xml:space="preserve">; </w:t>
      </w:r>
      <w:r w:rsidRPr="005A0443">
        <w:t>они одновременно являются и принципами других институтов и категорий уголовного права</w:t>
      </w:r>
      <w:r w:rsidR="005A0443">
        <w:t xml:space="preserve"> (</w:t>
      </w:r>
      <w:r w:rsidRPr="005A0443">
        <w:t>например, преступления</w:t>
      </w:r>
      <w:r w:rsidR="005A0443">
        <w:t>)"</w:t>
      </w:r>
      <w:r w:rsidR="001B6AFC" w:rsidRPr="005A0443">
        <w:rPr>
          <w:rStyle w:val="af0"/>
          <w:color w:val="000000"/>
        </w:rPr>
        <w:footnoteReference w:id="26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Последние точки зрения представляются более обоснованными</w:t>
      </w:r>
      <w:r w:rsidR="005A0443" w:rsidRPr="005A0443">
        <w:t xml:space="preserve">. </w:t>
      </w:r>
      <w:r w:rsidRPr="005A0443">
        <w:t>Действительно, значение принципов, закрепленных в главе 1 УК РФ, распространяется далеко за пределы института уголовной ответственности</w:t>
      </w:r>
      <w:r w:rsidR="005A0443" w:rsidRPr="005A0443">
        <w:t xml:space="preserve">. </w:t>
      </w:r>
      <w:r w:rsidRPr="005A0443">
        <w:t>Их необходимо отнести к принципам уголовного права</w:t>
      </w:r>
      <w:r w:rsidR="005A0443" w:rsidRPr="005A0443">
        <w:t xml:space="preserve">. </w:t>
      </w:r>
      <w:r w:rsidRPr="005A0443">
        <w:t>Уголовная ответственность является важнейшим институтом уголовного права, но отнюдь не единственным</w:t>
      </w:r>
      <w:r w:rsidR="005A0443" w:rsidRPr="005A0443">
        <w:t xml:space="preserve">. </w:t>
      </w:r>
      <w:r w:rsidRPr="005A0443">
        <w:t>Поэтому принципы уголовной ответственности являются наиболее важной частью системы принципов уголовного права</w:t>
      </w:r>
      <w:r w:rsidR="005A0443" w:rsidRPr="005A0443">
        <w:t xml:space="preserve">. </w:t>
      </w:r>
      <w:r w:rsidRPr="005A0443">
        <w:t>Последние поглощают своим содержанием принципы уголовной ответственности, так как представляют собой более общую категорию</w:t>
      </w:r>
      <w:r w:rsidR="005A0443" w:rsidRPr="005A0443">
        <w:t xml:space="preserve">. </w:t>
      </w:r>
      <w:r w:rsidRPr="005A0443">
        <w:t>Рассматриваемые категории соотносятся как разнопорядковые явления, поэтому их отождествление представляется ошибочным</w:t>
      </w:r>
      <w:r w:rsidR="005A0443" w:rsidRPr="005A0443">
        <w:t xml:space="preserve">. </w:t>
      </w:r>
      <w:r w:rsidRPr="005A0443">
        <w:t>Принципы уголовного права охватывают собой принципы уголовной ответственности</w:t>
      </w:r>
      <w:r w:rsidR="005A0443" w:rsidRPr="005A0443">
        <w:t xml:space="preserve">. </w:t>
      </w:r>
      <w:r w:rsidRPr="005A0443">
        <w:t>Требования законности, гуманизма, равенства перед законом и других принципов уголовного права распространяются в полной мере на институт уголовной ответственности и обязательны при применении норм, регламентирующих уголовную ответственность</w:t>
      </w:r>
      <w:r w:rsidR="005A0443" w:rsidRPr="005A0443">
        <w:t xml:space="preserve">. </w:t>
      </w:r>
      <w:r w:rsidRPr="005A0443">
        <w:t>Принципы же собственно уголовной ответственности носят более специфичный характер, и их действие не должно распространяться на институты, не входящие в ее содержание</w:t>
      </w:r>
      <w:r w:rsidR="005A0443">
        <w:t xml:space="preserve"> (</w:t>
      </w:r>
      <w:r w:rsidRPr="005A0443">
        <w:t>например, на принудительные меры медицинского характера, применяемые к лицам, совершившим общественно опасные деяния в состоянии невменяемости</w:t>
      </w:r>
      <w:r w:rsidR="005A0443" w:rsidRPr="005A0443">
        <w:t>).</w:t>
      </w:r>
    </w:p>
    <w:p w:rsidR="005A0443" w:rsidRDefault="00DB34F6" w:rsidP="005A0443">
      <w:pPr>
        <w:ind w:firstLine="709"/>
      </w:pPr>
      <w:r w:rsidRPr="005A0443">
        <w:t>В уголовно-правовой науке выделяются такие категории, как</w:t>
      </w:r>
      <w:r w:rsidR="005A0443">
        <w:t xml:space="preserve"> "</w:t>
      </w:r>
      <w:r w:rsidRPr="005A0443">
        <w:t>принципы уголовного права</w:t>
      </w:r>
      <w:r w:rsidR="005A0443">
        <w:t>", "</w:t>
      </w:r>
      <w:r w:rsidRPr="005A0443">
        <w:t>принципы уголовного законодательства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принципы уголовного закона</w:t>
      </w:r>
      <w:r w:rsidR="005A0443">
        <w:t xml:space="preserve">", </w:t>
      </w:r>
      <w:r w:rsidRPr="005A0443">
        <w:t>их разграничение имеет важное значение</w:t>
      </w:r>
      <w:r w:rsidR="005A0443" w:rsidRPr="005A0443">
        <w:t xml:space="preserve">. </w:t>
      </w:r>
      <w:r w:rsidRPr="005A0443">
        <w:t>Необходимость разграничения обуславливается и тем, что уголовный закон также не избежал разночтений в трактовке принципов</w:t>
      </w:r>
      <w:r w:rsidR="005A0443" w:rsidRPr="005A0443">
        <w:t xml:space="preserve">. </w:t>
      </w:r>
      <w:r w:rsidRPr="005A0443">
        <w:t>Глава 1 УК РФ называется</w:t>
      </w:r>
      <w:r w:rsidR="005A0443">
        <w:t xml:space="preserve"> "</w:t>
      </w:r>
      <w:r w:rsidRPr="005A0443">
        <w:t>Задачи и принципы Уголовного кодекса Российской Федерации</w:t>
      </w:r>
      <w:r w:rsidR="005A0443">
        <w:t xml:space="preserve">", </w:t>
      </w:r>
      <w:r w:rsidRPr="005A0443">
        <w:t>а в части 2 статьи 2 УК РФ указано, что для осуществления задач настоящий кодекс устанавливает основание и принципы уголовной ответственности…</w:t>
      </w:r>
      <w:r w:rsidRPr="005A0443">
        <w:rPr>
          <w:i/>
          <w:iCs/>
        </w:rPr>
        <w:t xml:space="preserve"> </w:t>
      </w:r>
      <w:r w:rsidR="00A23868" w:rsidRPr="005A0443">
        <w:t>Бурганов Р</w:t>
      </w:r>
      <w:r w:rsidR="005A0443">
        <w:t xml:space="preserve">.С. </w:t>
      </w:r>
      <w:r w:rsidR="00A23868" w:rsidRPr="005A0443">
        <w:t>считает, что н</w:t>
      </w:r>
      <w:r w:rsidRPr="005A0443">
        <w:t>алицо противоречие, которое необходимо разрешить, исходя из следующего</w:t>
      </w:r>
      <w:r w:rsidR="00A23868" w:rsidRPr="005A0443">
        <w:rPr>
          <w:rStyle w:val="af0"/>
          <w:color w:val="000000"/>
        </w:rPr>
        <w:footnoteReference w:id="27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Данные категории соотносятся следующим образом</w:t>
      </w:r>
      <w:r w:rsidR="005A0443" w:rsidRPr="005A0443">
        <w:t xml:space="preserve">. </w:t>
      </w:r>
      <w:r w:rsidRPr="005A0443">
        <w:t>На первом месте по широте и многообразию входящих в него явлений стоит категория принципов уголовного права</w:t>
      </w:r>
      <w:r w:rsidR="005A0443" w:rsidRPr="005A0443">
        <w:t xml:space="preserve">. </w:t>
      </w:r>
      <w:r w:rsidRPr="005A0443">
        <w:t xml:space="preserve">Принципы уголовного законодательства </w:t>
      </w:r>
      <w:r w:rsidR="005A0443">
        <w:t>-</w:t>
      </w:r>
      <w:r w:rsidRPr="005A0443">
        <w:t xml:space="preserve"> это по существу принципы уголовного права, закрепленные в его нормах</w:t>
      </w:r>
      <w:r w:rsidR="005A0443" w:rsidRPr="005A0443">
        <w:t xml:space="preserve">. </w:t>
      </w:r>
      <w:r w:rsidRPr="005A0443">
        <w:t>Тем самым принципы уголовного права приобретают легальную форму, становясь принципами уголовного законодательства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Эти понятия соотносятся по типу</w:t>
      </w:r>
      <w:r w:rsidR="005A0443">
        <w:t xml:space="preserve"> "</w:t>
      </w:r>
      <w:r w:rsidRPr="005A0443">
        <w:t>содержание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форма</w:t>
      </w:r>
      <w:r w:rsidR="005A0443">
        <w:t xml:space="preserve">". </w:t>
      </w:r>
      <w:r w:rsidRPr="005A0443">
        <w:t>Соотношение принципов уголовного права и принципов уголовного законодательства близко к соотношению системы права и системы законодательства</w:t>
      </w:r>
      <w:r w:rsidR="005A0443" w:rsidRPr="005A0443">
        <w:t xml:space="preserve">. </w:t>
      </w:r>
      <w:r w:rsidRPr="005A0443">
        <w:t>Данный тезис высказывает В</w:t>
      </w:r>
      <w:r w:rsidR="005A0443">
        <w:t xml:space="preserve">.В. </w:t>
      </w:r>
      <w:r w:rsidRPr="005A0443">
        <w:t>Мальцев, однако, развивая его, он приходит к выводу, что</w:t>
      </w:r>
      <w:r w:rsidR="005A0443">
        <w:t xml:space="preserve"> "</w:t>
      </w:r>
      <w:r w:rsidRPr="005A0443">
        <w:t xml:space="preserve">принципы уголовного права </w:t>
      </w:r>
      <w:r w:rsidR="005A0443">
        <w:t>-</w:t>
      </w:r>
      <w:r w:rsidRPr="005A0443">
        <w:t xml:space="preserve"> это и есть принципы правосознания</w:t>
      </w:r>
      <w:r w:rsidR="005A0443">
        <w:t>"</w:t>
      </w:r>
      <w:r w:rsidR="006B3E24" w:rsidRPr="005A0443">
        <w:rPr>
          <w:rStyle w:val="af0"/>
          <w:color w:val="000000"/>
        </w:rPr>
        <w:footnoteReference w:id="28"/>
      </w:r>
      <w:r w:rsidR="005A0443" w:rsidRPr="005A0443">
        <w:t xml:space="preserve">. </w:t>
      </w:r>
      <w:r w:rsidRPr="005A0443">
        <w:t>Такой подход не соответствует самому понятию принципов права, которые одним из своих обязательных свойств имеют свойство нормативной закрепленности</w:t>
      </w:r>
      <w:r w:rsidR="005A0443" w:rsidRPr="005A0443">
        <w:t xml:space="preserve">. </w:t>
      </w:r>
      <w:r w:rsidRPr="005A0443">
        <w:t>Последний не обязателен для принципов правосознания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На основании этих положений</w:t>
      </w:r>
      <w:r w:rsidR="004137CD" w:rsidRPr="005A0443">
        <w:t>,</w:t>
      </w:r>
      <w:r w:rsidR="006B3E24" w:rsidRPr="005A0443">
        <w:t xml:space="preserve"> по мнению Р</w:t>
      </w:r>
      <w:r w:rsidR="005A0443">
        <w:t xml:space="preserve">.С. </w:t>
      </w:r>
      <w:r w:rsidR="006B3E24" w:rsidRPr="005A0443">
        <w:t>Бурганова</w:t>
      </w:r>
      <w:r w:rsidR="004137CD" w:rsidRPr="005A0443">
        <w:t>,</w:t>
      </w:r>
      <w:r w:rsidRPr="005A0443">
        <w:t xml:space="preserve"> необходимо внести изменение в часть 2 статьи 2 УК РФ, изложив ее в следующей редакции</w:t>
      </w:r>
      <w:r w:rsidR="005A0443" w:rsidRPr="005A0443">
        <w:t>:</w:t>
      </w:r>
      <w:r w:rsidR="005A0443">
        <w:t xml:space="preserve"> "</w:t>
      </w:r>
      <w:r w:rsidRPr="005A0443">
        <w:t>Для осуществления этих задач настоящий Кодекс устанавливает принципы уголовного законодательства, основание уголовной ответственности, определяет, какие опасные для личности, общества и государства деяния признаются преступлениями, и устанавливает виды наказаний и иные меры уголовно-правового характера за совершение преступлений</w:t>
      </w:r>
      <w:r w:rsidR="005A0443">
        <w:t xml:space="preserve">". </w:t>
      </w:r>
      <w:r w:rsidRPr="005A0443">
        <w:t>Кроме того, для полного исключения разночтений УК следует изменить и наименование главы 1 УК РФ и назвать ее</w:t>
      </w:r>
      <w:r w:rsidR="005A0443">
        <w:t xml:space="preserve"> "</w:t>
      </w:r>
      <w:r w:rsidRPr="005A0443">
        <w:t>Задачи и принципы уголовного законодательства Российской Федерации</w:t>
      </w:r>
      <w:r w:rsidR="005A0443">
        <w:t>"</w:t>
      </w:r>
      <w:r w:rsidR="004137CD" w:rsidRPr="005A0443">
        <w:rPr>
          <w:rStyle w:val="af0"/>
          <w:color w:val="000000"/>
        </w:rPr>
        <w:footnoteReference w:id="29"/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Принципы уголовной ответственности, таким образом, обосабливаются среди принципов уголовного права по следующим параметрам</w:t>
      </w:r>
      <w:r w:rsidR="005A0443" w:rsidRPr="005A0443">
        <w:t xml:space="preserve">: </w:t>
      </w:r>
      <w:r w:rsidRPr="005A0443">
        <w:t xml:space="preserve">по сфере действия </w:t>
      </w:r>
      <w:r w:rsidR="005A0443">
        <w:t>-</w:t>
      </w:r>
      <w:r w:rsidRPr="005A0443">
        <w:t xml:space="preserve"> принципы уголовной ответственности распространяются на отношения уголовной ответственности</w:t>
      </w:r>
      <w:r w:rsidR="005A0443" w:rsidRPr="005A0443">
        <w:t xml:space="preserve">; </w:t>
      </w:r>
      <w:r w:rsidRPr="005A0443">
        <w:t xml:space="preserve">по содержанию </w:t>
      </w:r>
      <w:r w:rsidR="005A0443">
        <w:t>-</w:t>
      </w:r>
      <w:r w:rsidRPr="005A0443">
        <w:t xml:space="preserve"> принципы уголовной ответственности содержат требования, касающиеся уголовной ответственности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Подводя итог, необходимо выстроить систему принципов уголовного права, разместив в ней принципы уголовной ответственности</w:t>
      </w:r>
      <w:r w:rsidR="005A0443" w:rsidRPr="005A0443">
        <w:t xml:space="preserve">. </w:t>
      </w:r>
      <w:r w:rsidR="00630EC6" w:rsidRPr="005A0443">
        <w:t>Так по мнению Р</w:t>
      </w:r>
      <w:r w:rsidR="005A0443">
        <w:t xml:space="preserve">.С. </w:t>
      </w:r>
      <w:r w:rsidR="00630EC6" w:rsidRPr="005A0443">
        <w:t>Бурганова</w:t>
      </w:r>
      <w:r w:rsidR="005A0443" w:rsidRPr="005A0443">
        <w:t xml:space="preserve"> </w:t>
      </w:r>
      <w:r w:rsidR="00630EC6" w:rsidRPr="005A0443">
        <w:t>с</w:t>
      </w:r>
      <w:r w:rsidRPr="005A0443">
        <w:t>истема принципов уголовного права включает в себя</w:t>
      </w:r>
      <w:r w:rsidR="004137CD" w:rsidRPr="005A0443">
        <w:rPr>
          <w:rStyle w:val="af0"/>
          <w:color w:val="000000"/>
        </w:rPr>
        <w:footnoteReference w:id="30"/>
      </w:r>
      <w:r w:rsidR="005A0443" w:rsidRPr="005A0443">
        <w:t>:</w:t>
      </w:r>
    </w:p>
    <w:p w:rsidR="005A0443" w:rsidRDefault="00DB34F6" w:rsidP="005A0443">
      <w:pPr>
        <w:ind w:firstLine="709"/>
      </w:pPr>
      <w:r w:rsidRPr="005A0443">
        <w:t>Универсальные принципы уголовного права, распространяющиеся на всю данную отрасль права</w:t>
      </w:r>
      <w:r w:rsidR="005A0443" w:rsidRPr="005A0443">
        <w:t xml:space="preserve">. </w:t>
      </w:r>
      <w:r w:rsidRPr="005A0443">
        <w:t>К таковым относятся общеправовые принципы, нашедшие свое отражение в уголовном праве</w:t>
      </w:r>
      <w:r w:rsidR="005A0443">
        <w:t xml:space="preserve"> (</w:t>
      </w:r>
      <w:r w:rsidRPr="005A0443">
        <w:t>законность, равенство, справедливость, гуманизм, вина</w:t>
      </w:r>
      <w:r w:rsidR="005A0443" w:rsidRPr="005A0443">
        <w:t>),</w:t>
      </w:r>
      <w:r w:rsidRPr="005A0443">
        <w:t xml:space="preserve"> межотраслевые принципы, которые распространяются на уголовное право и на другие отрасли права</w:t>
      </w:r>
      <w:r w:rsidR="005A0443">
        <w:t xml:space="preserve"> (</w:t>
      </w:r>
      <w:r w:rsidRPr="005A0443">
        <w:t>принципы индивидуализации и дифференциации ответственности</w:t>
      </w:r>
      <w:r w:rsidR="005A0443" w:rsidRPr="005A0443">
        <w:t>),</w:t>
      </w:r>
      <w:r w:rsidRPr="005A0443">
        <w:t xml:space="preserve"> принципы уголовного права, которые свойственны только этой отрасли права</w:t>
      </w:r>
      <w:r w:rsidR="005A0443">
        <w:t xml:space="preserve"> (</w:t>
      </w:r>
      <w:r w:rsidRPr="005A0443">
        <w:t>принцип экономии мер уголовной репрессии, принцип неотвратимости уголовной ответственности и иных мер уголовно-правового характера, принцип стимулирования отказа от продолжения преступной деятельности и позитивного посткриминального поведения</w:t>
      </w:r>
      <w:r w:rsidR="005A0443" w:rsidRPr="005A0443">
        <w:t>).</w:t>
      </w:r>
    </w:p>
    <w:p w:rsidR="005A0443" w:rsidRDefault="00DB34F6" w:rsidP="005A0443">
      <w:pPr>
        <w:ind w:firstLine="709"/>
      </w:pPr>
      <w:r w:rsidRPr="005A0443">
        <w:t>Принципы уголовной ответственности как основного, генерального института уголовного права</w:t>
      </w:r>
      <w:r w:rsidR="005A0443" w:rsidRPr="005A0443">
        <w:t>.</w:t>
      </w:r>
    </w:p>
    <w:p w:rsidR="005A0443" w:rsidRDefault="00DB34F6" w:rsidP="005A0443">
      <w:pPr>
        <w:ind w:firstLine="709"/>
      </w:pPr>
      <w:r w:rsidRPr="005A0443">
        <w:t>Принципы отдельных институтов уголовного права</w:t>
      </w:r>
      <w:r w:rsidR="005A0443">
        <w:t xml:space="preserve"> (</w:t>
      </w:r>
      <w:r w:rsidRPr="005A0443">
        <w:t xml:space="preserve">принципы построения системы наказаний, принципы назначения наказания и </w:t>
      </w:r>
      <w:r w:rsidR="005A0443">
        <w:t>др.)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Мальцев В</w:t>
      </w:r>
      <w:r w:rsidR="005A0443">
        <w:t xml:space="preserve">.В. </w:t>
      </w:r>
      <w:r w:rsidRPr="005A0443">
        <w:t>отмечает, что принципы уголовного права как его основные, исходные положения отражаются в законодательстве в трех основных, формах, в нормах Особенной части УК</w:t>
      </w:r>
      <w:r w:rsidR="005A0443" w:rsidRPr="005A0443">
        <w:t xml:space="preserve">; </w:t>
      </w:r>
      <w:r w:rsidRPr="005A0443">
        <w:t>через посредство понятий и институтов, закрепленных в нормах Общей части УК</w:t>
      </w:r>
      <w:r w:rsidR="005A0443" w:rsidRPr="005A0443">
        <w:t xml:space="preserve">; </w:t>
      </w:r>
      <w:r w:rsidRPr="005A0443">
        <w:t>через нормы, специально им посвященные</w:t>
      </w:r>
      <w:r w:rsidR="004137CD" w:rsidRPr="005A0443">
        <w:rPr>
          <w:rStyle w:val="af0"/>
          <w:color w:val="000000"/>
        </w:rPr>
        <w:footnoteReference w:id="31"/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Первая форма их отражения в уголовном праве как раз и связана со всей множественностью установленных законодателем разновидностей конкретных преступлений</w:t>
      </w:r>
      <w:r w:rsidR="005A0443" w:rsidRPr="005A0443">
        <w:t xml:space="preserve">. </w:t>
      </w:r>
      <w:r w:rsidRPr="005A0443">
        <w:t>Через правосознание законодателя уравнивающая и распределяющая стороны справедливости оказывают существенное влияние на формирование содержания диспозиций и санкций всякой нормы Особенной части Уголовного кодекса применительно к каждому виду общественно опасного и уголовно</w:t>
      </w:r>
      <w:r w:rsidR="00DB62BF">
        <w:t>-</w:t>
      </w:r>
      <w:r w:rsidRPr="005A0443">
        <w:t>наказуемого поведения человека</w:t>
      </w:r>
      <w:r w:rsidR="005A0443" w:rsidRPr="005A0443">
        <w:t xml:space="preserve">. </w:t>
      </w:r>
      <w:r w:rsidRPr="005A0443">
        <w:t>Эту форму</w:t>
      </w:r>
      <w:r w:rsidR="005A0443">
        <w:t xml:space="preserve"> (</w:t>
      </w:r>
      <w:r w:rsidRPr="005A0443">
        <w:t>как и соответствующую ей форму отражения общественно опасного поведения в уголовном праве</w:t>
      </w:r>
      <w:r w:rsidR="005A0443" w:rsidRPr="005A0443">
        <w:t xml:space="preserve">) </w:t>
      </w:r>
      <w:r w:rsidRPr="005A0443">
        <w:t>можно условно назвать конкретно-юридической и охарактеризовать в качестве основной, имея в виду не только ее историческое первородство, но и фундаментальное значение для реализации других форм отражения принципов уголовного права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Отражение принципов уголовного права в нормах Особенной части уголовного законодательства четко прослеживается на всех этапах развития российского государства и права</w:t>
      </w:r>
      <w:r w:rsidR="005A0443" w:rsidRPr="005A0443">
        <w:t xml:space="preserve">. </w:t>
      </w:r>
      <w:r w:rsidRPr="005A0443">
        <w:t>В целом же значение этих принципов в разные эпохи возрастало тем более, чем более крепкий социальный мир и спокойствие царили в обществе, и, наоборот, их значение падало в периоды обострения социальных противоречий и конфликтов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Вторая форма отражения уголовно-правовых принципов</w:t>
      </w:r>
      <w:r w:rsidR="005A0443">
        <w:t xml:space="preserve"> (</w:t>
      </w:r>
      <w:r w:rsidRPr="005A0443">
        <w:t>абстрактно-юридическая</w:t>
      </w:r>
      <w:r w:rsidR="005A0443" w:rsidRPr="005A0443">
        <w:t xml:space="preserve">) </w:t>
      </w:r>
      <w:r w:rsidRPr="005A0443">
        <w:t>через посредство норм Общей части начала складываться еще до того, как уголовное законодательство было разделено на две части</w:t>
      </w:r>
      <w:r w:rsidR="005A0443" w:rsidRPr="005A0443">
        <w:t xml:space="preserve">. </w:t>
      </w:r>
      <w:r w:rsidRPr="005A0443">
        <w:t>Это было обусловлено в первую очередь потребностями практики в отграничении виновных и невиновных</w:t>
      </w:r>
      <w:r w:rsidR="005A0443">
        <w:t xml:space="preserve"> (</w:t>
      </w:r>
      <w:r w:rsidRPr="005A0443">
        <w:t>а</w:t>
      </w:r>
      <w:r w:rsidR="00C62CDF" w:rsidRPr="005A0443">
        <w:t>,</w:t>
      </w:r>
      <w:r w:rsidRPr="005A0443">
        <w:t xml:space="preserve"> следовательно, несправедливых и справедливых</w:t>
      </w:r>
      <w:r w:rsidR="005A0443" w:rsidRPr="005A0443">
        <w:t xml:space="preserve">) </w:t>
      </w:r>
      <w:r w:rsidRPr="005A0443">
        <w:t>поступков людей, в связи с чем некоторые нормы, определявшие составы конкретных преступлений, дополнялись указаниями общего характера либо для этого создавались отдельные нормы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Понятно, что с развитием уголовного законодательства, появлением его Общей части эта форма отражения приобретала все более адекватное и точное выражение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Необходимость третьей формы отражения принципов уголовного права, связанной с непосредственным выражением их содержания в нормах уголовного законодательства, обусловлена</w:t>
      </w:r>
      <w:r w:rsidR="00C62CDF" w:rsidRPr="005A0443">
        <w:t>,</w:t>
      </w:r>
      <w:r w:rsidRPr="005A0443">
        <w:t xml:space="preserve"> прежде всего</w:t>
      </w:r>
      <w:r w:rsidR="00C62CDF" w:rsidRPr="005A0443">
        <w:t>,</w:t>
      </w:r>
      <w:r w:rsidRPr="005A0443">
        <w:t xml:space="preserve"> возрастанием значения общечеловеческих ценностей в социуме, а следовательно, и обязанностью государства в предоставлении максимальных уголовно-правовых гарантий соблюдения прав и свобод человека и гражданина</w:t>
      </w:r>
      <w:r w:rsidR="005A0443" w:rsidRPr="005A0443">
        <w:t>.</w:t>
      </w:r>
    </w:p>
    <w:p w:rsidR="005A0443" w:rsidRDefault="00BB5460" w:rsidP="005A0443">
      <w:pPr>
        <w:ind w:firstLine="709"/>
      </w:pPr>
      <w:r w:rsidRPr="005A0443">
        <w:t>Поскольку эта форма отражения принципов уголовного права предполагает самый высокий уровень абстрагирования и влияния соответствующих норм на содержание уголовного законодательства в целом, она обладает несомненным социально-методологическим значением и потому может быть охарактеризована как абстрактно-социолого-правовая</w:t>
      </w:r>
      <w:r w:rsidR="005A0443" w:rsidRPr="005A0443">
        <w:t>.</w:t>
      </w:r>
    </w:p>
    <w:p w:rsidR="005A0443" w:rsidRDefault="004137CD" w:rsidP="005A0443">
      <w:pPr>
        <w:ind w:firstLine="709"/>
      </w:pPr>
      <w:r w:rsidRPr="005A0443">
        <w:t>В заключение отметим, что некоторые правоведы выделяют такой принцип уголовного права как принцип целесообразности</w:t>
      </w:r>
      <w:r w:rsidR="004E6BD4" w:rsidRPr="005A0443">
        <w:rPr>
          <w:rStyle w:val="af0"/>
          <w:color w:val="000000"/>
        </w:rPr>
        <w:footnoteReference w:id="32"/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Целесообразность является категорией, не получившей должной теоретической разработки не только в теории уголовного права, но и во всей отечественной юридической науке</w:t>
      </w:r>
      <w:r w:rsidR="005A0443" w:rsidRPr="005A0443">
        <w:t xml:space="preserve">. </w:t>
      </w:r>
      <w:r w:rsidRPr="005A0443">
        <w:t>Между тем термин</w:t>
      </w:r>
      <w:r w:rsidR="005A0443">
        <w:t xml:space="preserve"> "</w:t>
      </w:r>
      <w:r w:rsidRPr="005A0443">
        <w:t>целесообразность</w:t>
      </w:r>
      <w:r w:rsidR="005A0443">
        <w:t xml:space="preserve">" </w:t>
      </w:r>
      <w:r w:rsidRPr="005A0443">
        <w:t>в уголовном праве наполняется собственным содержанием</w:t>
      </w:r>
      <w:r w:rsidR="005A0443" w:rsidRPr="005A0443">
        <w:t xml:space="preserve">. </w:t>
      </w:r>
      <w:r w:rsidRPr="005A0443">
        <w:t>Его существование обусловливается</w:t>
      </w:r>
      <w:r w:rsidR="00372098" w:rsidRPr="005A0443">
        <w:t>,</w:t>
      </w:r>
      <w:r w:rsidRPr="005A0443">
        <w:t xml:space="preserve"> прежде всего</w:t>
      </w:r>
      <w:r w:rsidR="00372098" w:rsidRPr="005A0443">
        <w:t>,</w:t>
      </w:r>
      <w:r w:rsidRPr="005A0443">
        <w:t xml:space="preserve"> целесообразностью всех положений уголовного законодательства и их практической реализации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Несмотря на то</w:t>
      </w:r>
      <w:r w:rsidR="00C62CDF" w:rsidRPr="005A0443">
        <w:t>,</w:t>
      </w:r>
      <w:r w:rsidRPr="005A0443">
        <w:t xml:space="preserve"> что структура уголовного законодательства, его норм и институтов, а также деятельность правоохранительных органов государства во все исторические периоды развития общества строилась на началах целесообразности, последняя официального закрепления в правовых документах никогда не получала</w:t>
      </w:r>
      <w:r w:rsidR="005A0443" w:rsidRPr="005A0443">
        <w:t xml:space="preserve">. </w:t>
      </w:r>
      <w:r w:rsidRPr="005A0443">
        <w:t>Не исключение и ныне действующий УК РФ</w:t>
      </w:r>
      <w:r w:rsidR="005A0443" w:rsidRPr="005A0443">
        <w:t xml:space="preserve">. </w:t>
      </w:r>
      <w:r w:rsidRPr="005A0443">
        <w:t>Основанный на идеях законности, справедливости, гуманизма и других общеправовых принципах, уголовный закон не содержит даже упоминания о целесообразности</w:t>
      </w:r>
      <w:r w:rsidR="005A0443" w:rsidRPr="005A0443">
        <w:t xml:space="preserve">. </w:t>
      </w:r>
      <w:r w:rsidRPr="005A0443">
        <w:t>Вместе с тем многие положения УК РФ сформулированы таким образом, что их применение невозможно без определенных элементов толкования и усмотрения</w:t>
      </w:r>
      <w:r w:rsidR="005A0443" w:rsidRPr="005A0443">
        <w:t xml:space="preserve">. </w:t>
      </w:r>
      <w:r w:rsidRPr="005A0443">
        <w:t>Реальное же существование толкования и усмотрения в современной практической деятельности органов, осуществляющих применение норм уголовного законодательства, отрицать довольно сложно</w:t>
      </w:r>
      <w:r w:rsidR="005A0443" w:rsidRPr="005A0443">
        <w:t xml:space="preserve">. </w:t>
      </w:r>
      <w:r w:rsidRPr="005A0443">
        <w:t>Закон предоставляет право выбора одного решения из нескольких возможных за правоприменителем</w:t>
      </w:r>
      <w:r w:rsidR="005A0443" w:rsidRPr="005A0443">
        <w:t xml:space="preserve">. </w:t>
      </w:r>
      <w:r w:rsidRPr="005A0443">
        <w:t xml:space="preserve">В одних нормах такой выбор оставляется специально, в других </w:t>
      </w:r>
      <w:r w:rsidR="005A0443">
        <w:t>-</w:t>
      </w:r>
      <w:r w:rsidRPr="005A0443">
        <w:t xml:space="preserve"> он существует вследствие недоработки отдельных норм УК РФ</w:t>
      </w:r>
      <w:r w:rsidR="005A0443" w:rsidRPr="005A0443">
        <w:t xml:space="preserve">. </w:t>
      </w:r>
      <w:r w:rsidRPr="005A0443">
        <w:t>Но ни в том, ни в другом случае законодатель не указывает на то, из чего же необходимо исходить правоприменителю при осуществлении выбора одного решения из нескольких возможных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Не отражаясь в конкретных нормах, целесообразность является тем основополагающим началом, которым пронизана вся правотворческая и правоприменительная деятельность</w:t>
      </w:r>
      <w:r w:rsidR="005A0443" w:rsidRPr="005A0443">
        <w:t xml:space="preserve">. </w:t>
      </w:r>
      <w:r w:rsidRPr="005A0443">
        <w:t>Однако начало это пока не урегулировано официально, что обусловлено, прежде всего, отсутствием должной теоретической обоснованности данной категории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 теории права целесообразность определяется как</w:t>
      </w:r>
      <w:r w:rsidR="005A0443">
        <w:t xml:space="preserve"> "</w:t>
      </w:r>
      <w:r w:rsidRPr="005A0443">
        <w:t>учет конкретных условий применения того или иного нормативно-правового акта, принятие во внимание специфики сложившейся ситуации в момент вынесения решения, выбор наиболее оптимального варианта реализации правовых требований в тех или иных конкретных обстоятельствах</w:t>
      </w:r>
      <w:r w:rsidR="005A0443">
        <w:t xml:space="preserve">". </w:t>
      </w:r>
      <w:r w:rsidR="00FF4CD5" w:rsidRPr="005A0443">
        <w:t>По мнению В</w:t>
      </w:r>
      <w:r w:rsidR="005A0443">
        <w:t xml:space="preserve">.С. </w:t>
      </w:r>
      <w:r w:rsidRPr="005A0443">
        <w:t>Афанасьева, под целесообразностью следует понимать</w:t>
      </w:r>
      <w:r w:rsidR="005A0443">
        <w:t xml:space="preserve"> "</w:t>
      </w:r>
      <w:r w:rsidRPr="005A0443">
        <w:t>необходимость выбора строго в рамках закона наиболее оптимальных, отвечающих целям и задачам общества вариантов осуществления правотворческой и правореализующей деятельности</w:t>
      </w:r>
      <w:r w:rsidR="005A0443">
        <w:t xml:space="preserve"> (</w:t>
      </w:r>
      <w:r w:rsidRPr="005A0443">
        <w:t>поведения</w:t>
      </w:r>
      <w:r w:rsidR="005A0443">
        <w:t xml:space="preserve">)". </w:t>
      </w:r>
      <w:r w:rsidRPr="005A0443">
        <w:t>Целесообразность как общеправовая категория имеет место также и в других отраслях права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 xml:space="preserve">В праве целесообразность </w:t>
      </w:r>
      <w:r w:rsidR="005A0443">
        <w:t>-</w:t>
      </w:r>
      <w:r w:rsidRPr="005A0443">
        <w:t xml:space="preserve"> это всегда нечто оптимальное, соответствующее каким-то конкретным условиям, обстоятельствам, без учета которых норма не будет достигать цели, изначально в нее заложенной</w:t>
      </w:r>
      <w:r w:rsidR="005A0443" w:rsidRPr="005A0443">
        <w:t xml:space="preserve">. </w:t>
      </w:r>
      <w:r w:rsidRPr="005A0443">
        <w:t>Ее применение должно строиться на основе целесообразности, как на одном из основных требований, предъявляемых непосредственно к самому нормативному документу</w:t>
      </w:r>
      <w:r w:rsidR="005A0443" w:rsidRPr="005A0443">
        <w:t xml:space="preserve">. </w:t>
      </w:r>
      <w:r w:rsidRPr="005A0443">
        <w:t>Применение закона без его толкования, основанное исключительно на его букве, невозможно в силу</w:t>
      </w:r>
      <w:r w:rsidR="00C62CDF" w:rsidRPr="005A0443">
        <w:t>,</w:t>
      </w:r>
      <w:r w:rsidRPr="005A0443">
        <w:t xml:space="preserve"> прежде всего</w:t>
      </w:r>
      <w:r w:rsidR="00C62CDF" w:rsidRPr="005A0443">
        <w:t>,</w:t>
      </w:r>
      <w:r w:rsidRPr="005A0443">
        <w:t xml:space="preserve"> несовершенства самого закона, а также отсутствия у законодателя реальной возможности предусмотреть все многообразие жизненных условий, которые будут сопутствовать его практической реализации</w:t>
      </w:r>
      <w:r w:rsidR="005A0443" w:rsidRPr="005A0443">
        <w:t xml:space="preserve">. </w:t>
      </w:r>
      <w:r w:rsidRPr="005A0443">
        <w:t>Соответствие целесообразности означает соответствие общему духу, идее закона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 основе целесообразности, в ее уголовно-правовом понимании должно лежать определенное соответствие принципам как общеправовой, так и отраслевой направленности</w:t>
      </w:r>
      <w:r w:rsidR="005A0443" w:rsidRPr="005A0443">
        <w:t xml:space="preserve">. </w:t>
      </w:r>
      <w:r w:rsidRPr="005A0443">
        <w:t>Это всегда подконтрольное, но в то же время разумное применение положений уголовного закона, где средства, в нем предусмотренные, всегда должны соответствовать тем целям, которые ставятся законодателем изначально перед уголовным законом</w:t>
      </w:r>
      <w:r w:rsidR="005A0443" w:rsidRPr="005A0443">
        <w:t xml:space="preserve">. </w:t>
      </w:r>
      <w:r w:rsidRPr="005A0443">
        <w:t>Таким образом, в основе уголовно-правовой целесообразности должно лежать разумное начало и наиболее рациональный подход при применении отдельных его норм и положений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Вместе с тем необходимо признать, что целесообразность должна соответствовать определенным критериям</w:t>
      </w:r>
      <w:r w:rsidR="005A0443" w:rsidRPr="005A0443">
        <w:t xml:space="preserve">. </w:t>
      </w:r>
      <w:r w:rsidR="00FF4CD5" w:rsidRPr="005A0443">
        <w:t>Бавсун М</w:t>
      </w:r>
      <w:r w:rsidR="005A0443">
        <w:t xml:space="preserve">.В., </w:t>
      </w:r>
      <w:r w:rsidR="00FF4CD5" w:rsidRPr="005A0443">
        <w:t>Марцев А</w:t>
      </w:r>
      <w:r w:rsidR="005A0443">
        <w:t xml:space="preserve">.И. </w:t>
      </w:r>
      <w:r w:rsidR="00FF4CD5" w:rsidRPr="005A0443">
        <w:t>выделяют следующие</w:t>
      </w:r>
      <w:r w:rsidR="00FF4CD5" w:rsidRPr="005A0443">
        <w:rPr>
          <w:rStyle w:val="af0"/>
          <w:color w:val="000000"/>
        </w:rPr>
        <w:footnoteReference w:id="33"/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Во-первых, она не должна в</w:t>
      </w:r>
      <w:r w:rsidR="006357C8" w:rsidRPr="005A0443">
        <w:t xml:space="preserve">ыходить за рамки законности, </w:t>
      </w:r>
      <w:r w:rsidR="005A0443">
        <w:t>т.е.</w:t>
      </w:r>
      <w:r w:rsidR="005A0443" w:rsidRPr="005A0443">
        <w:t xml:space="preserve"> </w:t>
      </w:r>
      <w:r w:rsidRPr="005A0443">
        <w:t>соблюдение закона должно оставаться приоритетным, и выход за его пределы при осуществлении правотворческой и правоприменительной деятельности является недопустимым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Во-вторых, целесообразнос</w:t>
      </w:r>
      <w:r w:rsidR="006357C8" w:rsidRPr="005A0443">
        <w:t xml:space="preserve">ть должна быть обоснованной, </w:t>
      </w:r>
      <w:r w:rsidR="005A0443">
        <w:t>т.е.</w:t>
      </w:r>
      <w:r w:rsidR="005A0443" w:rsidRPr="005A0443">
        <w:t xml:space="preserve"> </w:t>
      </w:r>
      <w:r w:rsidRPr="005A0443">
        <w:t>она должна вытекать из фактических условий конкретного случая</w:t>
      </w:r>
      <w:r w:rsidR="005A0443" w:rsidRPr="005A0443">
        <w:t xml:space="preserve">. </w:t>
      </w:r>
      <w:r w:rsidRPr="005A0443">
        <w:t>Обоснованное применение положений уголовного закона означает практически целесообразное их использование в данных конкретных условиях места и времени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В-третьих, целесообразность должна применяться в строго установленных законодателем пределах</w:t>
      </w:r>
      <w:r w:rsidR="005A0443" w:rsidRPr="005A0443">
        <w:t xml:space="preserve">. </w:t>
      </w:r>
      <w:r w:rsidRPr="005A0443">
        <w:t>Отдельные статьи УК РФ, применение которых возможно с учетом положений целесообразности, должны содержать строго установленный, принятый на законодательном уровне и не подлежащий произвольному изменению перечень альтернативных действий, которые могут быть использованы правоприменителем при принятии им конкретных решений по уголовным делам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В-четвертых, целесообразность должна соответствовать целям и задачам, которые предусмотрены уголовным законом</w:t>
      </w:r>
      <w:r w:rsidR="005A0443" w:rsidRPr="005A0443">
        <w:t xml:space="preserve">. </w:t>
      </w:r>
      <w:r w:rsidRPr="005A0443">
        <w:t>Она должна вытекать из тех потребностей, которые стоят перед государством, и тех целей, которые законодатель преследует и закладывает изначально при формировании как отдельных норм, так и всего уголовного закона в целом</w:t>
      </w:r>
      <w:r w:rsidR="005A0443" w:rsidRPr="005A0443">
        <w:t xml:space="preserve">. </w:t>
      </w:r>
      <w:r w:rsidRPr="005A0443">
        <w:t>Соответствие целесообразности целям и задачам уголовной политики государства должно находить свое выражение и при осуществлении правоохранительными органами государства правоприменительной деятельности, где решения, принимаемые должностными лицами, должны основываться на тех целях, которые заложены в уголовном законе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Оказывая определенное влияние на всю уголовно-правовую политику государства, целесообразность также находит свое выражение в отдельных положениях действующего УК РФ</w:t>
      </w:r>
      <w:r w:rsidR="005A0443" w:rsidRPr="005A0443">
        <w:t xml:space="preserve">. </w:t>
      </w:r>
      <w:r w:rsidRPr="005A0443">
        <w:t>К таковым можно отнести нормы, предусматривающие возможность условного осуждения</w:t>
      </w:r>
      <w:r w:rsidR="005A0443">
        <w:t xml:space="preserve"> (</w:t>
      </w:r>
      <w:r w:rsidRPr="005A0443">
        <w:t>ст</w:t>
      </w:r>
      <w:r w:rsidR="005A0443">
        <w:t>.7</w:t>
      </w:r>
      <w:r w:rsidRPr="005A0443">
        <w:t>3 УК РФ</w:t>
      </w:r>
      <w:r w:rsidR="005A0443" w:rsidRPr="005A0443">
        <w:t>),</w:t>
      </w:r>
      <w:r w:rsidRPr="005A0443">
        <w:t xml:space="preserve"> условно-досрочного освобождения от наказания</w:t>
      </w:r>
      <w:r w:rsidR="005A0443">
        <w:t xml:space="preserve"> (</w:t>
      </w:r>
      <w:r w:rsidRPr="005A0443">
        <w:t>ст</w:t>
      </w:r>
      <w:r w:rsidR="005A0443">
        <w:t>.7</w:t>
      </w:r>
      <w:r w:rsidRPr="005A0443">
        <w:t>9 УК РФ</w:t>
      </w:r>
      <w:r w:rsidR="005A0443" w:rsidRPr="005A0443">
        <w:t>),</w:t>
      </w:r>
      <w:r w:rsidRPr="005A0443">
        <w:t xml:space="preserve"> назначения более мягкого наказания, чем предусмотрено за данное преступление</w:t>
      </w:r>
      <w:r w:rsidR="005A0443">
        <w:t xml:space="preserve"> (</w:t>
      </w:r>
      <w:r w:rsidRPr="005A0443">
        <w:t>ст</w:t>
      </w:r>
      <w:r w:rsidR="005A0443">
        <w:t>.6</w:t>
      </w:r>
      <w:r w:rsidRPr="005A0443">
        <w:t>4 УК РФ</w:t>
      </w:r>
      <w:r w:rsidR="005A0443" w:rsidRPr="005A0443">
        <w:t xml:space="preserve">). </w:t>
      </w:r>
      <w:r w:rsidRPr="005A0443">
        <w:t>О началах целесообразности также можно говорить и в разделе освобождения от уголовной ответственности, а именно применительно к ст</w:t>
      </w:r>
      <w:r w:rsidR="005A0443">
        <w:t>.7</w:t>
      </w:r>
      <w:r w:rsidRPr="005A0443">
        <w:t xml:space="preserve">5 УК РФ </w:t>
      </w:r>
      <w:r w:rsidR="005A0443">
        <w:t>-</w:t>
      </w:r>
      <w:r w:rsidRPr="005A0443">
        <w:t xml:space="preserve"> деятельное раскаяние, ст</w:t>
      </w:r>
      <w:r w:rsidR="005A0443">
        <w:t>.7</w:t>
      </w:r>
      <w:r w:rsidRPr="005A0443">
        <w:t xml:space="preserve">6 УК РФ </w:t>
      </w:r>
      <w:r w:rsidR="005A0443">
        <w:t>-</w:t>
      </w:r>
      <w:r w:rsidRPr="005A0443">
        <w:t xml:space="preserve"> освобождение от ответственности в связи с примирением с потерпевшим и ст</w:t>
      </w:r>
      <w:r w:rsidR="005A0443">
        <w:t>.7</w:t>
      </w:r>
      <w:r w:rsidRPr="005A0443">
        <w:t xml:space="preserve">7 УК РФ </w:t>
      </w:r>
      <w:r w:rsidR="005A0443">
        <w:t>-</w:t>
      </w:r>
      <w:r w:rsidRPr="005A0443">
        <w:t xml:space="preserve"> освобождение от ответственности в связи с изменением обстановки</w:t>
      </w:r>
      <w:r w:rsidR="005A0443" w:rsidRPr="005A0443">
        <w:t xml:space="preserve">. </w:t>
      </w:r>
      <w:r w:rsidRPr="005A0443">
        <w:t>Во всех перечисленных нормах законодатель предусмотрел возможность для выбора правоприменителем наиболее необходимого, верного и целесообразного решения при их применении</w:t>
      </w:r>
      <w:r w:rsidR="005A0443" w:rsidRPr="005A0443">
        <w:t xml:space="preserve">. </w:t>
      </w:r>
      <w:r w:rsidRPr="005A0443">
        <w:t>Так, в ст</w:t>
      </w:r>
      <w:r w:rsidR="005A0443">
        <w:t>.7</w:t>
      </w:r>
      <w:r w:rsidRPr="005A0443">
        <w:t>5-77 УК РФ говорится лишь о возможности освобождения лица от уголовной ответственности при наличии определенных условий, а не об обязанности следователя поступить именно таким образом</w:t>
      </w:r>
      <w:r w:rsidR="005A0443" w:rsidRPr="005A0443">
        <w:t xml:space="preserve">. </w:t>
      </w:r>
      <w:r w:rsidRPr="005A0443">
        <w:t>С этой целью законодателем во всех трех статьях используется термин</w:t>
      </w:r>
      <w:r w:rsidR="005A0443">
        <w:t xml:space="preserve"> "</w:t>
      </w:r>
      <w:r w:rsidRPr="005A0443">
        <w:t>может быть освобождено от уголовной ответственности</w:t>
      </w:r>
      <w:r w:rsidR="005A0443">
        <w:t xml:space="preserve">", </w:t>
      </w:r>
      <w:r w:rsidRPr="005A0443">
        <w:t>и, таким образом, конечное решение оставляется на усмотрение следователя</w:t>
      </w:r>
      <w:r w:rsidR="005A0443" w:rsidRPr="005A0443">
        <w:t xml:space="preserve">. </w:t>
      </w:r>
      <w:r w:rsidRPr="005A0443">
        <w:t>То же мы видим и в положениях УК РФ, предусматривающих возможность освобождения лица от наказания, его условного осуждения, и в некоторых других нормах, тем или иным образом смягчающих положение осужденного</w:t>
      </w:r>
      <w:r w:rsidR="005A0443" w:rsidRPr="005A0443">
        <w:t xml:space="preserve">. </w:t>
      </w:r>
      <w:r w:rsidRPr="005A0443">
        <w:t>В каждой из них говорится о возможном, а не обязательном применении подобных мер</w:t>
      </w:r>
      <w:r w:rsidR="005A0443" w:rsidRPr="005A0443">
        <w:t xml:space="preserve">. </w:t>
      </w:r>
      <w:r w:rsidRPr="005A0443">
        <w:t>А ст</w:t>
      </w:r>
      <w:r w:rsidR="005A0443">
        <w:t>.7</w:t>
      </w:r>
      <w:r w:rsidRPr="005A0443">
        <w:t>3 УК РФ вообще имеет следующее содержание</w:t>
      </w:r>
      <w:r w:rsidR="005A0443" w:rsidRPr="005A0443">
        <w:t xml:space="preserve">: </w:t>
      </w:r>
      <w:r w:rsidRPr="005A0443">
        <w:t>если</w:t>
      </w:r>
      <w:r w:rsidR="005A0443">
        <w:t xml:space="preserve"> "</w:t>
      </w:r>
      <w:r w:rsidRPr="005A0443">
        <w:t>суд придет к выводу о возможности исправления осужденного без отбывания наказания, он постановляет считать назначенное наказание условным</w:t>
      </w:r>
      <w:r w:rsidR="005A0443">
        <w:t xml:space="preserve">". </w:t>
      </w:r>
      <w:r w:rsidRPr="005A0443">
        <w:t>В УК РФ ни в ст</w:t>
      </w:r>
      <w:r w:rsidR="005A0443">
        <w:t>.7</w:t>
      </w:r>
      <w:r w:rsidRPr="005A0443">
        <w:t>3, ни в ст</w:t>
      </w:r>
      <w:r w:rsidR="005A0443">
        <w:t>.7</w:t>
      </w:r>
      <w:r w:rsidRPr="005A0443">
        <w:t>9 законодатель не указывает четких критериев применения данных положений, оставляя это право за судами</w:t>
      </w:r>
      <w:r w:rsidR="005A0443" w:rsidRPr="005A0443">
        <w:t xml:space="preserve">. </w:t>
      </w:r>
      <w:r w:rsidRPr="005A0443">
        <w:t>Решение, принимаемое ими, должно быть целесообразным, отвечая при этом требованиям законности и обоснованности</w:t>
      </w:r>
      <w:r w:rsidR="005A0443" w:rsidRPr="005A0443">
        <w:t xml:space="preserve">. </w:t>
      </w:r>
      <w:r w:rsidRPr="005A0443">
        <w:t>Это положение вытекает из содержания самого закона, хотя нигде не оговаривается им прямо</w:t>
      </w:r>
      <w:r w:rsidR="005A0443" w:rsidRPr="005A0443">
        <w:t>.</w:t>
      </w:r>
    </w:p>
    <w:p w:rsidR="005A0443" w:rsidRDefault="004E6BD4" w:rsidP="005A0443">
      <w:pPr>
        <w:ind w:firstLine="709"/>
      </w:pPr>
      <w:r w:rsidRPr="005A0443">
        <w:t>Следовательно, существование целесообразности в качестве принципа уголовного законодательства вполне возможно, однако с условием наличия определенных ограничений, касающихся возможности его применения</w:t>
      </w:r>
      <w:r w:rsidR="005A0443" w:rsidRPr="005A0443">
        <w:t xml:space="preserve">. </w:t>
      </w:r>
      <w:r w:rsidRPr="005A0443">
        <w:t>Установление таких критериев вполне реально и, более того, просто необходимо</w:t>
      </w:r>
      <w:r w:rsidR="005A0443" w:rsidRPr="005A0443">
        <w:t xml:space="preserve">. </w:t>
      </w:r>
      <w:r w:rsidRPr="005A0443">
        <w:t>Соответствие принципа целесообразности идеям законности, справедливости и гуманизма сделает его практическую реализацию более упорядоченной и обоснованной</w:t>
      </w:r>
      <w:r w:rsidR="005A0443" w:rsidRPr="005A0443">
        <w:t xml:space="preserve">. </w:t>
      </w:r>
      <w:r w:rsidRPr="005A0443">
        <w:t>Учитывая сказанное, включение целесообразности в систему принципов уголовного закона будет оправданным и логичным</w:t>
      </w:r>
      <w:r w:rsidR="005A0443" w:rsidRPr="005A0443">
        <w:t xml:space="preserve">. </w:t>
      </w:r>
      <w:r w:rsidRPr="005A0443">
        <w:t>При этом может быть использован и зарубежный опыт</w:t>
      </w:r>
      <w:r w:rsidR="005A0443" w:rsidRPr="005A0443">
        <w:t xml:space="preserve">. </w:t>
      </w:r>
      <w:r w:rsidRPr="005A0443">
        <w:t>Например, в уголовном законодательстве США непосредственно о самой целесообразности не говорится, однако в примерном УК США устанавливается право на толкование при реализации его предписаний, которое в соответствии с ч</w:t>
      </w:r>
      <w:r w:rsidR="005A0443">
        <w:t>.3</w:t>
      </w:r>
      <w:r w:rsidRPr="005A0443">
        <w:t xml:space="preserve"> ст</w:t>
      </w:r>
      <w:r w:rsidR="005A0443">
        <w:t>.1.0</w:t>
      </w:r>
      <w:r w:rsidRPr="005A0443">
        <w:t>2 должно осуществляться</w:t>
      </w:r>
      <w:r w:rsidR="005A0443">
        <w:t xml:space="preserve"> "</w:t>
      </w:r>
      <w:r w:rsidRPr="005A0443">
        <w:t>в интересах общих целей, сформулированных в настоящей статье, и специальных целей толкуемого положения</w:t>
      </w:r>
      <w:r w:rsidR="005A0443">
        <w:t xml:space="preserve">". </w:t>
      </w:r>
      <w:r w:rsidRPr="005A0443">
        <w:t>Кроме того, в нем устанавливаются критерии и пределы такого толкования</w:t>
      </w:r>
      <w:r w:rsidR="00FF4CD5" w:rsidRPr="005A0443">
        <w:rPr>
          <w:rStyle w:val="af0"/>
          <w:color w:val="000000"/>
        </w:rPr>
        <w:footnoteReference w:id="34"/>
      </w:r>
      <w:r w:rsidR="005A0443" w:rsidRPr="005A0443">
        <w:t>.</w:t>
      </w:r>
    </w:p>
    <w:p w:rsidR="005A0443" w:rsidRDefault="005C03C0" w:rsidP="005A0443">
      <w:pPr>
        <w:ind w:firstLine="709"/>
      </w:pPr>
      <w:r w:rsidRPr="005A0443">
        <w:t>Таким образом, подводя итоги первого раздела можно отметить следующее</w:t>
      </w:r>
      <w:r w:rsidR="005A0443" w:rsidRPr="005A0443">
        <w:t xml:space="preserve">. </w:t>
      </w:r>
      <w:r w:rsidRPr="005A0443">
        <w:t>Поскольку категории</w:t>
      </w:r>
      <w:r w:rsidR="005A0443">
        <w:t xml:space="preserve"> "</w:t>
      </w:r>
      <w:r w:rsidRPr="005A0443">
        <w:t>уголовное право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уголовное законодательство</w:t>
      </w:r>
      <w:r w:rsidR="005A0443">
        <w:t xml:space="preserve">" </w:t>
      </w:r>
      <w:r w:rsidRPr="005A0443">
        <w:t>не синонимичны, соответственно не могут полностью совпадать по содержанию и понятия</w:t>
      </w:r>
      <w:r w:rsidR="005A0443">
        <w:t xml:space="preserve"> "</w:t>
      </w:r>
      <w:r w:rsidRPr="005A0443">
        <w:t>принципы, задачи уголовного права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принципы, задачи уголовного законодательства</w:t>
      </w:r>
      <w:r w:rsidR="005A0443">
        <w:t xml:space="preserve"> (</w:t>
      </w:r>
      <w:r w:rsidRPr="005A0443">
        <w:t>Уголовного кодекса</w:t>
      </w:r>
      <w:r w:rsidR="005A0443">
        <w:t xml:space="preserve">)". </w:t>
      </w:r>
      <w:r w:rsidR="00DB34F6" w:rsidRPr="005A0443">
        <w:t>В следующем разделе будет проведен анализ принципов и задач непосредственно уголовного законодательства</w:t>
      </w:r>
      <w:r w:rsidR="005A0443" w:rsidRPr="005A0443">
        <w:t>.</w:t>
      </w:r>
    </w:p>
    <w:p w:rsidR="0002359D" w:rsidRPr="005A0443" w:rsidRDefault="000771BE" w:rsidP="000771BE">
      <w:pPr>
        <w:pStyle w:val="2"/>
      </w:pPr>
      <w:r>
        <w:br w:type="page"/>
      </w:r>
      <w:bookmarkStart w:id="4" w:name="_Toc255452343"/>
      <w:r w:rsidR="0002359D" w:rsidRPr="005A0443">
        <w:t>2</w:t>
      </w:r>
      <w:r w:rsidR="005A0443" w:rsidRPr="005A0443">
        <w:t xml:space="preserve">. </w:t>
      </w:r>
      <w:r w:rsidRPr="005A0443">
        <w:t>Анализ принципов и задач уголовного законодательства</w:t>
      </w:r>
      <w:bookmarkEnd w:id="4"/>
    </w:p>
    <w:p w:rsidR="000771BE" w:rsidRDefault="000771BE" w:rsidP="005A0443">
      <w:pPr>
        <w:ind w:firstLine="709"/>
      </w:pPr>
    </w:p>
    <w:p w:rsidR="005A0443" w:rsidRPr="005A0443" w:rsidRDefault="005A0443" w:rsidP="000771BE">
      <w:pPr>
        <w:pStyle w:val="2"/>
      </w:pPr>
      <w:bookmarkStart w:id="5" w:name="_Toc255452344"/>
      <w:r>
        <w:t>2.1</w:t>
      </w:r>
      <w:r w:rsidR="0002359D" w:rsidRPr="005A0443">
        <w:t xml:space="preserve"> Задачи </w:t>
      </w:r>
      <w:r w:rsidR="00DB34F6" w:rsidRPr="005A0443">
        <w:t>уголовного законодательства</w:t>
      </w:r>
      <w:bookmarkEnd w:id="5"/>
    </w:p>
    <w:p w:rsidR="000771BE" w:rsidRDefault="000771BE" w:rsidP="005A0443">
      <w:pPr>
        <w:ind w:firstLine="709"/>
      </w:pPr>
    </w:p>
    <w:p w:rsidR="005A0443" w:rsidRDefault="00313A7C" w:rsidP="005A0443">
      <w:pPr>
        <w:ind w:firstLine="709"/>
      </w:pPr>
      <w:r w:rsidRPr="005A0443">
        <w:t>Как уже отмечалось выше, УК РФ ставит перед собой две задачи</w:t>
      </w:r>
      <w:r w:rsidR="005A0443" w:rsidRPr="005A0443">
        <w:t xml:space="preserve">: </w:t>
      </w:r>
      <w:r w:rsidRPr="005A0443">
        <w:t>охранительную и предупредительную</w:t>
      </w:r>
      <w:r w:rsidR="005A0443">
        <w:t xml:space="preserve"> (</w:t>
      </w:r>
      <w:r w:rsidRPr="005A0443">
        <w:t>регулятивную</w:t>
      </w:r>
      <w:r w:rsidR="005A0443" w:rsidRPr="005A0443">
        <w:t xml:space="preserve">). </w:t>
      </w:r>
      <w:r w:rsidRPr="005A0443">
        <w:t>По сравнению с УК РСФСР 1960 г</w:t>
      </w:r>
      <w:r w:rsidR="005A0443" w:rsidRPr="005A0443">
        <w:t xml:space="preserve">. </w:t>
      </w:r>
      <w:r w:rsidRPr="005A0443">
        <w:t>их число удвоено</w:t>
      </w:r>
      <w:r w:rsidR="005A0443" w:rsidRPr="005A0443">
        <w:t xml:space="preserve">: </w:t>
      </w:r>
      <w:r w:rsidRPr="005A0443">
        <w:t>вместо одной охранительной</w:t>
      </w:r>
      <w:r w:rsidR="005A0443">
        <w:t xml:space="preserve"> (</w:t>
      </w:r>
      <w:r w:rsidRPr="005A0443">
        <w:t>защитительной</w:t>
      </w:r>
      <w:r w:rsidR="005A0443" w:rsidRPr="005A0443">
        <w:t xml:space="preserve">) </w:t>
      </w:r>
      <w:r w:rsidRPr="005A0443">
        <w:t>названы две</w:t>
      </w:r>
      <w:r w:rsidR="005A0443" w:rsidRPr="005A0443">
        <w:t xml:space="preserve">. </w:t>
      </w:r>
      <w:r w:rsidRPr="005A0443">
        <w:t>Основы уголовного законодательства Союза ССР и республик 1991 г</w:t>
      </w:r>
      <w:r w:rsidR="005A0443" w:rsidRPr="005A0443">
        <w:t xml:space="preserve">. </w:t>
      </w:r>
      <w:r w:rsidRPr="005A0443">
        <w:t>называли три задачи</w:t>
      </w:r>
      <w:r w:rsidR="005A0443" w:rsidRPr="005A0443">
        <w:t xml:space="preserve">: </w:t>
      </w:r>
      <w:r w:rsidRPr="005A0443">
        <w:t>охранительную, предупредительную и воспитательную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Общественная опасность отличает преступления от непреступных правонарушений</w:t>
      </w:r>
      <w:r w:rsidR="005A0443" w:rsidRPr="005A0443">
        <w:t xml:space="preserve">. </w:t>
      </w:r>
      <w:r w:rsidRPr="005A0443">
        <w:t>Основным составляющим криминообразующим элементом общественной опасности служат характер и величина причиненного ущерба</w:t>
      </w:r>
      <w:r w:rsidR="005A0443">
        <w:t xml:space="preserve"> (</w:t>
      </w:r>
      <w:r w:rsidRPr="005A0443">
        <w:t>вреда</w:t>
      </w:r>
      <w:r w:rsidR="005A0443" w:rsidRPr="005A0443">
        <w:t xml:space="preserve">). </w:t>
      </w:r>
      <w:r w:rsidRPr="005A0443">
        <w:t>Далее, криминообразующими компонентами общественной опасности выступают</w:t>
      </w:r>
      <w:r w:rsidR="005A0443" w:rsidRPr="005A0443">
        <w:t xml:space="preserve">: </w:t>
      </w:r>
      <w:r w:rsidRPr="005A0443">
        <w:t>групповой характер совершения преступления, изощренность способов достижения криминального результата, низменность мотивов и целей деяния, использование служебного положения</w:t>
      </w:r>
      <w:r w:rsidR="005A0443" w:rsidRPr="005A0443">
        <w:t xml:space="preserve">. </w:t>
      </w:r>
      <w:r w:rsidRPr="005A0443">
        <w:t>Новый УК сделал немало для того, чтобы ввести в составы преступлений признаки перечисленных элементов и тем самым облегчить непростую задачу разграничения преступлений и проступков</w:t>
      </w:r>
      <w:r w:rsidR="005A0443" w:rsidRPr="005A0443">
        <w:t xml:space="preserve">. </w:t>
      </w:r>
      <w:r w:rsidRPr="005A0443">
        <w:t>Размеры прямого материального ущерба во всех возможных случаях определены в примечаниях к соответствующим статьям Кодекса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Новый УК правильно отказался от административной юрисдикции в статьях, по которым прежний Кодекс наказывал деяния лишь после повторного в течение года его совершения после вынесения за него административной санкции</w:t>
      </w:r>
      <w:r w:rsidR="005A0443" w:rsidRPr="005A0443">
        <w:t xml:space="preserve">. </w:t>
      </w:r>
      <w:r w:rsidRPr="005A0443">
        <w:t>Законодатель при определении того, какой отрасли права отдать предпочтение в регулировании тех или иных видов ответственности, стремился соблюдать следующее правило</w:t>
      </w:r>
      <w:r w:rsidR="005A0443" w:rsidRPr="005A0443">
        <w:t xml:space="preserve">: </w:t>
      </w:r>
      <w:r w:rsidRPr="005A0443">
        <w:t>в пограничных случаях приоритет имеют не уголовные, а иные отрасли права</w:t>
      </w:r>
      <w:r w:rsidR="005A0443" w:rsidRPr="005A0443">
        <w:t xml:space="preserve">: </w:t>
      </w:r>
      <w:r w:rsidRPr="005A0443">
        <w:t>гражданское, административное, дисциплинарное, налоговое и проч</w:t>
      </w:r>
      <w:r w:rsidR="005A0443" w:rsidRPr="005A0443">
        <w:t xml:space="preserve">. </w:t>
      </w:r>
      <w:r w:rsidRPr="005A0443">
        <w:t>Последние более оперативны и гуманны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Охранительная задача, как видим, раскрывается как охрана личности, ее прав и свобод, природной среды, иных интересов общества и государства от преступных посягательств, а также обеспечение охраны мира и безопасности человечества</w:t>
      </w:r>
      <w:r w:rsidR="005A0443" w:rsidRPr="005A0443">
        <w:t>.</w:t>
      </w:r>
    </w:p>
    <w:p w:rsidR="005A0443" w:rsidRDefault="00501119" w:rsidP="005A0443">
      <w:pPr>
        <w:ind w:firstLine="709"/>
      </w:pPr>
      <w:r w:rsidRPr="005A0443">
        <w:t xml:space="preserve">В УК РСФСР на первое место была поставлена задача охраны государственных интересов, затем общественных и только потом </w:t>
      </w:r>
      <w:r w:rsidR="005A0443">
        <w:t>-</w:t>
      </w:r>
      <w:r w:rsidRPr="005A0443">
        <w:t xml:space="preserve"> личности</w:t>
      </w:r>
      <w:r w:rsidR="005A0443" w:rsidRPr="005A0443">
        <w:t xml:space="preserve">. </w:t>
      </w:r>
      <w:r w:rsidRPr="005A0443">
        <w:t xml:space="preserve">В связи с реформированием нашего общества </w:t>
      </w:r>
      <w:r w:rsidR="005A0443">
        <w:t>-</w:t>
      </w:r>
      <w:r w:rsidRPr="005A0443">
        <w:t xml:space="preserve"> признанием приоритета общечеловеческих ценностей </w:t>
      </w:r>
      <w:r w:rsidR="005A0443">
        <w:t>-</w:t>
      </w:r>
      <w:r w:rsidRPr="005A0443">
        <w:t xml:space="preserve"> в УК изменена последовательность указанных интересов</w:t>
      </w:r>
      <w:r w:rsidR="005A0443">
        <w:t xml:space="preserve"> (</w:t>
      </w:r>
      <w:r w:rsidRPr="005A0443">
        <w:t xml:space="preserve">человек </w:t>
      </w:r>
      <w:r w:rsidR="005A0443">
        <w:t>-</w:t>
      </w:r>
      <w:r w:rsidRPr="005A0443">
        <w:t xml:space="preserve"> общество </w:t>
      </w:r>
      <w:r w:rsidR="005A0443">
        <w:t>-</w:t>
      </w:r>
      <w:r w:rsidRPr="005A0443">
        <w:t xml:space="preserve"> государство</w:t>
      </w:r>
      <w:r w:rsidR="005A0443" w:rsidRPr="005A0443">
        <w:t>).</w:t>
      </w:r>
    </w:p>
    <w:p w:rsidR="005A0443" w:rsidRDefault="00501119" w:rsidP="005A0443">
      <w:pPr>
        <w:ind w:firstLine="709"/>
      </w:pPr>
      <w:r w:rsidRPr="005A0443">
        <w:t>Отдельными последователями ранжирование объектов охранительной задачи ставится под сомнение</w:t>
      </w:r>
      <w:r w:rsidR="005A0443" w:rsidRPr="005A0443">
        <w:t xml:space="preserve">. </w:t>
      </w:r>
      <w:r w:rsidRPr="005A0443">
        <w:t>Маль</w:t>
      </w:r>
      <w:r w:rsidR="00630B56" w:rsidRPr="005A0443">
        <w:t>цев</w:t>
      </w:r>
      <w:r w:rsidRPr="005A0443">
        <w:t xml:space="preserve"> </w:t>
      </w:r>
      <w:r w:rsidR="00630B56" w:rsidRPr="005A0443">
        <w:t>В</w:t>
      </w:r>
      <w:r w:rsidR="005A0443">
        <w:t xml:space="preserve">.В. </w:t>
      </w:r>
      <w:r w:rsidRPr="005A0443">
        <w:t>выражает мнение, что общество, не охраняющее свои фундаментальные интересы от посягательств его членов, если и не обречено на</w:t>
      </w:r>
      <w:r w:rsidR="005A0443">
        <w:t xml:space="preserve"> </w:t>
      </w:r>
      <w:r w:rsidRPr="005A0443">
        <w:t>вымирание, то</w:t>
      </w:r>
      <w:r w:rsidR="00372098" w:rsidRPr="005A0443">
        <w:t>,</w:t>
      </w:r>
      <w:r w:rsidRPr="005A0443">
        <w:t xml:space="preserve"> во всяком случае</w:t>
      </w:r>
      <w:r w:rsidR="00372098" w:rsidRPr="005A0443">
        <w:t>,</w:t>
      </w:r>
      <w:r w:rsidRPr="005A0443">
        <w:t xml:space="preserve"> не может считаться ни демократическим, ни цивилизованным, ни уж точно правовым и социальным, обеспечивающим достойную жизнь законопослушным гражданам</w:t>
      </w:r>
      <w:r w:rsidR="005A0443" w:rsidRPr="005A0443">
        <w:t xml:space="preserve">. </w:t>
      </w:r>
      <w:r w:rsidRPr="005A0443">
        <w:t>Важен еще один аспект</w:t>
      </w:r>
      <w:r w:rsidR="005A0443" w:rsidRPr="005A0443">
        <w:t xml:space="preserve">. </w:t>
      </w:r>
      <w:r w:rsidRPr="005A0443">
        <w:t>Государство обеспечивает свои интересы, а</w:t>
      </w:r>
      <w:r w:rsidR="00630B56" w:rsidRPr="005A0443">
        <w:t>,</w:t>
      </w:r>
      <w:r w:rsidR="005A0443">
        <w:t xml:space="preserve"> </w:t>
      </w:r>
      <w:r w:rsidRPr="005A0443">
        <w:t>следовательно, интересы общества и личности</w:t>
      </w:r>
      <w:r w:rsidR="005A0443">
        <w:t xml:space="preserve"> (</w:t>
      </w:r>
      <w:r w:rsidRPr="005A0443">
        <w:t>здесь можно говорить о</w:t>
      </w:r>
      <w:r w:rsidR="005A0443">
        <w:t xml:space="preserve"> </w:t>
      </w:r>
      <w:r w:rsidRPr="005A0443">
        <w:t>частичном совпадении содержания выражений</w:t>
      </w:r>
      <w:r w:rsidR="005A0443">
        <w:t xml:space="preserve"> "</w:t>
      </w:r>
      <w:r w:rsidRPr="005A0443">
        <w:t>государственные интересы</w:t>
      </w:r>
      <w:r w:rsidR="005A0443">
        <w:t>", "</w:t>
      </w:r>
      <w:r w:rsidRPr="005A0443">
        <w:t>интересы общества</w:t>
      </w:r>
      <w:r w:rsidR="005A0443">
        <w:t xml:space="preserve">" </w:t>
      </w:r>
      <w:r w:rsidRPr="005A0443">
        <w:t>и</w:t>
      </w:r>
      <w:r w:rsidR="005A0443">
        <w:t xml:space="preserve"> "</w:t>
      </w:r>
      <w:r w:rsidRPr="005A0443">
        <w:t>интересы личности</w:t>
      </w:r>
      <w:r w:rsidR="005A0443">
        <w:t xml:space="preserve">" </w:t>
      </w:r>
      <w:r w:rsidRPr="005A0443">
        <w:t>в широком плане</w:t>
      </w:r>
      <w:r w:rsidR="005A0443" w:rsidRPr="005A0443">
        <w:t xml:space="preserve">) </w:t>
      </w:r>
      <w:r w:rsidRPr="005A0443">
        <w:t>посредством деятельности людей</w:t>
      </w:r>
      <w:r w:rsidR="005A0443" w:rsidRPr="005A0443">
        <w:t xml:space="preserve">. </w:t>
      </w:r>
      <w:r w:rsidRPr="005A0443">
        <w:t>Между тем личные интересы этих людей в связи с такой деятельностью нередко подвергаются опасности нарушения или нарушаются</w:t>
      </w:r>
      <w:r w:rsidR="005A0443" w:rsidRPr="005A0443">
        <w:t xml:space="preserve">. </w:t>
      </w:r>
      <w:r w:rsidRPr="005A0443">
        <w:t>Посягательства на личность, таким образом, весьма часто являются лишь способом совершения преступлений против государственных интересов, что опять-таки диктует настоятельную потребность в четком уголовно-правовом закреплении приоритета наиболее важных государственных интересов над</w:t>
      </w:r>
      <w:r w:rsidR="005A0443">
        <w:t xml:space="preserve"> </w:t>
      </w:r>
      <w:r w:rsidRPr="005A0443">
        <w:t>личными</w:t>
      </w:r>
      <w:r w:rsidR="005A0443" w:rsidRPr="005A0443">
        <w:t xml:space="preserve">. </w:t>
      </w:r>
      <w:r w:rsidRPr="005A0443">
        <w:t>Иначе структурная органичность Особенной части УК ставится под угрозу нарушения</w:t>
      </w:r>
      <w:r w:rsidR="005A0443" w:rsidRPr="005A0443">
        <w:t>.</w:t>
      </w:r>
    </w:p>
    <w:p w:rsidR="005A0443" w:rsidRDefault="00630B56" w:rsidP="005A0443">
      <w:pPr>
        <w:ind w:firstLine="709"/>
      </w:pPr>
      <w:r w:rsidRPr="005A0443">
        <w:t>Далее Мальцев В</w:t>
      </w:r>
      <w:r w:rsidR="005A0443">
        <w:t xml:space="preserve">.В. </w:t>
      </w:r>
      <w:r w:rsidRPr="005A0443">
        <w:t>утверждает, что изменение порядка размещения в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 объектов охраны предполагает и изменение структуры разделов Особенной части УК, и более взвешенную их компоновку</w:t>
      </w:r>
      <w:r w:rsidR="005A0443">
        <w:t xml:space="preserve"> (</w:t>
      </w:r>
      <w:r w:rsidRPr="005A0443">
        <w:t>в самом деле, не каждое же преступление против государственной власти опаснее любого преступления против личности</w:t>
      </w:r>
      <w:r w:rsidR="005A0443" w:rsidRPr="005A0443">
        <w:t xml:space="preserve">). </w:t>
      </w:r>
      <w:r w:rsidRPr="005A0443">
        <w:t>В идеале это так, однако</w:t>
      </w:r>
      <w:r w:rsidR="008A4ED2" w:rsidRPr="005A0443">
        <w:t>,</w:t>
      </w:r>
      <w:r w:rsidRPr="005A0443">
        <w:t xml:space="preserve"> изменение структуры разделов Особенной части по существу означает принятие нового УК</w:t>
      </w:r>
      <w:r w:rsidR="005A0443" w:rsidRPr="005A0443">
        <w:t xml:space="preserve">. </w:t>
      </w:r>
      <w:r w:rsidRPr="005A0443">
        <w:t>Но, хотя уже и появились публикации, где обосн</w:t>
      </w:r>
      <w:r w:rsidR="007F27A7" w:rsidRPr="005A0443">
        <w:t>овывается необходимость этого,</w:t>
      </w:r>
      <w:r w:rsidRPr="005A0443">
        <w:t xml:space="preserve"> при всей важности проблемы сбалансированности объектов охраны в уголовном праве ее разрешение не требует столь радикальных средств</w:t>
      </w:r>
      <w:r w:rsidR="005A0443" w:rsidRPr="005A0443">
        <w:t xml:space="preserve">. </w:t>
      </w:r>
      <w:r w:rsidRPr="005A0443">
        <w:t>Можно вполне ограничиться уточнением содержания ч</w:t>
      </w:r>
      <w:r w:rsidR="005A0443">
        <w:t>.1</w:t>
      </w:r>
      <w:r w:rsidRPr="005A0443">
        <w:t xml:space="preserve"> ст</w:t>
      </w:r>
      <w:r w:rsidR="005A0443">
        <w:t>.2</w:t>
      </w:r>
      <w:r w:rsidRPr="005A0443">
        <w:t xml:space="preserve"> УК, и выявлением и устранением случаев несбалансированности объектов охраны как по</w:t>
      </w:r>
      <w:r w:rsidR="005A0443">
        <w:t xml:space="preserve"> "</w:t>
      </w:r>
      <w:r w:rsidRPr="005A0443">
        <w:t>вертикали</w:t>
      </w:r>
      <w:r w:rsidR="005A0443">
        <w:t>" (</w:t>
      </w:r>
      <w:r w:rsidRPr="005A0443">
        <w:t>непосредственных, специальных</w:t>
      </w:r>
      <w:r w:rsidR="005A0443">
        <w:t xml:space="preserve"> (</w:t>
      </w:r>
      <w:r w:rsidRPr="005A0443">
        <w:t>групповых</w:t>
      </w:r>
      <w:r w:rsidR="005A0443" w:rsidRPr="005A0443">
        <w:t xml:space="preserve">) </w:t>
      </w:r>
      <w:r w:rsidRPr="005A0443">
        <w:t>и родовых объектов</w:t>
      </w:r>
      <w:r w:rsidR="005A0443" w:rsidRPr="005A0443">
        <w:t>),</w:t>
      </w:r>
      <w:r w:rsidRPr="005A0443">
        <w:t xml:space="preserve"> так и по</w:t>
      </w:r>
      <w:r w:rsidR="005A0443">
        <w:t xml:space="preserve"> "</w:t>
      </w:r>
      <w:r w:rsidRPr="005A0443">
        <w:t>горизонтали</w:t>
      </w:r>
      <w:r w:rsidR="005A0443">
        <w:t>" (</w:t>
      </w:r>
      <w:r w:rsidRPr="005A0443">
        <w:t>и непосредственных объектов между собой, и основных, дополнительных, факультативных объектов внутри непосредственного</w:t>
      </w:r>
      <w:r w:rsidR="005A0443" w:rsidRPr="005A0443">
        <w:t>).</w:t>
      </w:r>
    </w:p>
    <w:p w:rsidR="005A0443" w:rsidRDefault="00630B56" w:rsidP="005A0443">
      <w:pPr>
        <w:ind w:firstLine="709"/>
      </w:pPr>
      <w:r w:rsidRPr="005A0443">
        <w:t>С приведенным выше мнением нельзя согласиться</w:t>
      </w:r>
      <w:r w:rsidR="005A0443" w:rsidRPr="005A0443">
        <w:t xml:space="preserve">. </w:t>
      </w:r>
      <w:r w:rsidRPr="005A0443">
        <w:t xml:space="preserve">В статье 2 Конституции РФ </w:t>
      </w:r>
      <w:r w:rsidR="00D378FC" w:rsidRPr="005A0443">
        <w:t>четко и ясно определено, что</w:t>
      </w:r>
      <w:r w:rsidR="005A0443">
        <w:t xml:space="preserve"> "</w:t>
      </w:r>
      <w:r w:rsidR="00D378FC" w:rsidRPr="005A0443">
        <w:t>человек, его права и свободы являются высшей ценностью</w:t>
      </w:r>
      <w:r w:rsidR="005A0443">
        <w:t xml:space="preserve">". </w:t>
      </w:r>
      <w:r w:rsidR="00201109" w:rsidRPr="005A0443">
        <w:t>Характерно, что в таких терминах не определяется никакой другой правовой институт, входящий в основы конституционного строя</w:t>
      </w:r>
      <w:r w:rsidR="005A0443" w:rsidRPr="005A0443">
        <w:t>.</w:t>
      </w:r>
    </w:p>
    <w:p w:rsidR="005A0443" w:rsidRDefault="00795531" w:rsidP="005A0443">
      <w:pPr>
        <w:ind w:firstLine="709"/>
      </w:pPr>
      <w:r w:rsidRPr="005A0443">
        <w:t>Поскольку Конституция РФ является Основным Законом, то отсюда следует</w:t>
      </w:r>
      <w:r w:rsidR="00556601" w:rsidRPr="005A0443">
        <w:t xml:space="preserve"> безусловная приоритетность прав и свобод человека и в отраслевом законодательстве, в том числе и в уголовном</w:t>
      </w:r>
      <w:r w:rsidR="005A0443" w:rsidRPr="005A0443">
        <w:t xml:space="preserve">. </w:t>
      </w:r>
      <w:r w:rsidR="00830702" w:rsidRPr="005A0443">
        <w:t xml:space="preserve">К тому же следует отметить что говорить о приоритете общественных интересов над личными некорректно, поскольку общество состоит из отдельных индивидов </w:t>
      </w:r>
      <w:r w:rsidR="005A0443">
        <w:t>-</w:t>
      </w:r>
      <w:r w:rsidR="00830702" w:rsidRPr="005A0443">
        <w:t xml:space="preserve"> личностей</w:t>
      </w:r>
      <w:r w:rsidR="005A0443" w:rsidRPr="005A0443">
        <w:t xml:space="preserve">. </w:t>
      </w:r>
      <w:r w:rsidR="00830702" w:rsidRPr="005A0443">
        <w:t>Поэтому, если защищаются интересы каждой входящей в социум личности, то, таким образом, защищаются и общественные интересы</w:t>
      </w:r>
      <w:r w:rsidR="005A0443" w:rsidRPr="005A0443">
        <w:t xml:space="preserve">. </w:t>
      </w:r>
      <w:r w:rsidR="00CB14D7" w:rsidRPr="005A0443">
        <w:t>Если же общественные интересы ставятся выше личных, то</w:t>
      </w:r>
      <w:r w:rsidR="005D2B32" w:rsidRPr="005A0443">
        <w:t>,</w:t>
      </w:r>
      <w:r w:rsidR="00CB14D7" w:rsidRPr="005A0443">
        <w:t xml:space="preserve"> как правило, это может свидетельствовать только об одном</w:t>
      </w:r>
      <w:r w:rsidR="005A0443" w:rsidRPr="005A0443">
        <w:t xml:space="preserve">: </w:t>
      </w:r>
      <w:r w:rsidR="00CB14D7" w:rsidRPr="005A0443">
        <w:t>в данном обществе существует группа лиц, интересы и права которых ставятся выше всех остальных граждан</w:t>
      </w:r>
      <w:r w:rsidR="005A0443" w:rsidRPr="005A0443">
        <w:t xml:space="preserve">. </w:t>
      </w:r>
      <w:r w:rsidR="00CB14D7" w:rsidRPr="005A0443">
        <w:t>При этом интересы данной группы лиц считаются общественными интересами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Средства решения охранительной задачи</w:t>
      </w:r>
      <w:r w:rsidR="00FB0BA8" w:rsidRPr="005A0443">
        <w:t xml:space="preserve"> это</w:t>
      </w:r>
      <w:r w:rsidR="005A0443" w:rsidRPr="005A0443">
        <w:t>:</w:t>
      </w:r>
    </w:p>
    <w:p w:rsidR="005A0443" w:rsidRDefault="0028187B" w:rsidP="005A0443">
      <w:pPr>
        <w:ind w:firstLine="709"/>
      </w:pPr>
      <w:r w:rsidRPr="005A0443">
        <w:t>а</w:t>
      </w:r>
      <w:r w:rsidR="005A0443" w:rsidRPr="005A0443">
        <w:t xml:space="preserve">) </w:t>
      </w:r>
      <w:r w:rsidRPr="005A0443">
        <w:t>закрепление оснований и принципов уголовной ответственности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б</w:t>
      </w:r>
      <w:r w:rsidR="005A0443" w:rsidRPr="005A0443">
        <w:t xml:space="preserve">) </w:t>
      </w:r>
      <w:r w:rsidRPr="005A0443">
        <w:t>определение круга деяний, объявляемых преступными, иными словами, пределы криминализации деяний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в</w:t>
      </w:r>
      <w:r w:rsidR="005A0443" w:rsidRPr="005A0443">
        <w:t xml:space="preserve">) </w:t>
      </w:r>
      <w:r w:rsidRPr="005A0443">
        <w:t xml:space="preserve">установление наказания за них, </w:t>
      </w:r>
      <w:r w:rsidR="005A0443">
        <w:t>т.е.</w:t>
      </w:r>
      <w:r w:rsidR="005A0443" w:rsidRPr="005A0443">
        <w:t xml:space="preserve"> </w:t>
      </w:r>
      <w:r w:rsidRPr="005A0443">
        <w:t>пенализации преступлений и иных мер уголовно-правового характера</w:t>
      </w:r>
      <w:r w:rsidRPr="005A0443">
        <w:rPr>
          <w:rStyle w:val="af0"/>
          <w:color w:val="000000"/>
        </w:rPr>
        <w:footnoteReference w:id="35"/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Положение об уголовном законе, основании уголовной ответственности и принципах таковой, понятии преступления и его видах, наказании и его целях, индивидуализации наказания и освобождении от него составляют компетенцию Общей части УК РФ</w:t>
      </w:r>
      <w:r w:rsidR="005A0443" w:rsidRPr="005A0443">
        <w:t xml:space="preserve">. </w:t>
      </w:r>
      <w:r w:rsidRPr="005A0443">
        <w:t>Криминализация деяний в виде определения конкретных преступлений производится нормами Особенной части УК РФ</w:t>
      </w:r>
      <w:r w:rsidR="005A0443" w:rsidRPr="005A0443">
        <w:t xml:space="preserve">. </w:t>
      </w:r>
      <w:r w:rsidRPr="005A0443">
        <w:t>Они же определяют виды и размеры наказаний за преступления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Проблема криминализации деяний принадлежит к числу наиболее сложных и одновременно ответственных</w:t>
      </w:r>
      <w:r w:rsidR="005A0443" w:rsidRPr="005A0443">
        <w:t xml:space="preserve">. </w:t>
      </w:r>
      <w:r w:rsidRPr="005A0443">
        <w:t>Она особенно актуальна применительно к преступлениям небольшой тяжести, часто стоящим на грани административных, дисциплинарных, гражданских проступков и, как правило, носящим массовый характер</w:t>
      </w:r>
      <w:r w:rsidR="005A0443" w:rsidRPr="005A0443">
        <w:t xml:space="preserve">. </w:t>
      </w:r>
      <w:r w:rsidRPr="005A0443">
        <w:t>Уголовно-правовой запрет должен быть социально и криминологически обусловлен и юридически обоснован таким образом, чтобы закон работал, был более эффективным в борьбе с соответствующими общественно опасными деяниями, нежели другие правовые нормы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Правильная пенализация преступлений определяется</w:t>
      </w:r>
      <w:r w:rsidR="00A9130B" w:rsidRPr="005A0443">
        <w:t>,</w:t>
      </w:r>
      <w:r w:rsidRPr="005A0443">
        <w:t xml:space="preserve"> прежде всего</w:t>
      </w:r>
      <w:r w:rsidR="00A9130B" w:rsidRPr="005A0443">
        <w:t>,</w:t>
      </w:r>
      <w:r w:rsidRPr="005A0443">
        <w:t xml:space="preserve"> взвешенностью соотношения вида и размера наказания с характером и степенью общественной опасности преступления</w:t>
      </w:r>
      <w:r w:rsidR="005A0443" w:rsidRPr="005A0443">
        <w:t xml:space="preserve">. </w:t>
      </w:r>
      <w:r w:rsidRPr="005A0443">
        <w:t xml:space="preserve">Например, конфискация имущества эффективна и справедлива как санкция за тяжкие корыстные преступления, а лишение права заниматься профессиональной деятельностью </w:t>
      </w:r>
      <w:r w:rsidR="005A0443">
        <w:t>-</w:t>
      </w:r>
      <w:r w:rsidRPr="005A0443">
        <w:t xml:space="preserve"> за преступления по службе</w:t>
      </w:r>
      <w:r w:rsidR="005A0443" w:rsidRPr="005A0443">
        <w:t xml:space="preserve">. </w:t>
      </w:r>
      <w:r w:rsidRPr="005A0443">
        <w:t>Тяжесть преступлений, рецидивоопасность лица непосредственно влияют на размеры и виды наказаний</w:t>
      </w:r>
      <w:r w:rsidR="005A0443" w:rsidRPr="005A0443">
        <w:t xml:space="preserve">. </w:t>
      </w:r>
      <w:r w:rsidRPr="005A0443">
        <w:t>Наказание всегда должно отвечать требованиям справедливости, гуманизма, личной и виновной ответственности</w:t>
      </w:r>
      <w:r w:rsidR="005A0443" w:rsidRPr="005A0443">
        <w:t>.</w:t>
      </w:r>
    </w:p>
    <w:p w:rsidR="005A0443" w:rsidRDefault="00087D16" w:rsidP="005A0443">
      <w:pPr>
        <w:ind w:firstLine="709"/>
      </w:pPr>
      <w:r w:rsidRPr="005A0443">
        <w:t>Вместе с тем, нужно иметь в виду, что возможности охраны указанных благ уголовно-правовыми средствами весьма ограничены</w:t>
      </w:r>
      <w:r w:rsidR="005A0443" w:rsidRPr="005A0443">
        <w:t xml:space="preserve">. </w:t>
      </w:r>
      <w:r w:rsidRPr="005A0443">
        <w:t xml:space="preserve">Большая часть уголовно-правовых отношений возникает в связи с совершением преступлений, </w:t>
      </w:r>
      <w:r w:rsidR="005A0443">
        <w:t>т.е.</w:t>
      </w:r>
      <w:r w:rsidR="005A0443" w:rsidRPr="005A0443">
        <w:t xml:space="preserve"> </w:t>
      </w:r>
      <w:r w:rsidRPr="005A0443">
        <w:t>тогда, когда правоохраняемым ценностям уже нанесен определенный вред</w:t>
      </w:r>
      <w:r w:rsidR="005A0443" w:rsidRPr="005A0443">
        <w:t xml:space="preserve">. </w:t>
      </w:r>
      <w:r w:rsidRPr="005A0443">
        <w:t xml:space="preserve">Восстановить нарушенные отношения подчас не представляется возможным, например, при наступлении смерти человека, потере зрения, слуха, прерывании беременности и </w:t>
      </w:r>
      <w:r w:rsidR="005A0443">
        <w:t>т.п.</w:t>
      </w:r>
      <w:r w:rsidR="005A0443" w:rsidRPr="005A0443">
        <w:t xml:space="preserve"> </w:t>
      </w:r>
      <w:r w:rsidRPr="005A0443">
        <w:t>Поэтому об охране общественных отношений уголовно-правовыми средствами можно говорить лишь с определенной долей условности</w:t>
      </w:r>
      <w:r w:rsidR="005A0443" w:rsidRPr="005A0443">
        <w:t xml:space="preserve">. </w:t>
      </w:r>
      <w:r w:rsidRPr="005A0443">
        <w:t xml:space="preserve">В связи с этим важное значение приобретает вторая задача уголовного права </w:t>
      </w:r>
      <w:r w:rsidR="005A0443">
        <w:t>-</w:t>
      </w:r>
      <w:r w:rsidRPr="005A0443">
        <w:t xml:space="preserve"> предупреждение преступлений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Предупредительная</w:t>
      </w:r>
      <w:r w:rsidR="005A0443">
        <w:t xml:space="preserve"> (</w:t>
      </w:r>
      <w:r w:rsidRPr="005A0443">
        <w:t>профилактическая</w:t>
      </w:r>
      <w:r w:rsidR="005A0443" w:rsidRPr="005A0443">
        <w:t xml:space="preserve">) </w:t>
      </w:r>
      <w:r w:rsidRPr="005A0443">
        <w:t>задача уголовного законодательства выражается в недопущении совершения преступлений</w:t>
      </w:r>
      <w:r w:rsidR="005A0443" w:rsidRPr="005A0443">
        <w:t xml:space="preserve">. </w:t>
      </w:r>
      <w:r w:rsidRPr="005A0443">
        <w:t>Она решается следующими основными средствами</w:t>
      </w:r>
      <w:r w:rsidR="005A0443" w:rsidRPr="005A0443">
        <w:t>:</w:t>
      </w:r>
    </w:p>
    <w:p w:rsidR="005A0443" w:rsidRDefault="0028187B" w:rsidP="005A0443">
      <w:pPr>
        <w:ind w:firstLine="709"/>
      </w:pPr>
      <w:r w:rsidRPr="005A0443">
        <w:t>а</w:t>
      </w:r>
      <w:r w:rsidR="005A0443" w:rsidRPr="005A0443">
        <w:t xml:space="preserve">) </w:t>
      </w:r>
      <w:r w:rsidRPr="005A0443">
        <w:t>общей превенцией уголовного закона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б</w:t>
      </w:r>
      <w:r w:rsidR="005A0443" w:rsidRPr="005A0443">
        <w:t xml:space="preserve">) </w:t>
      </w:r>
      <w:r w:rsidRPr="005A0443">
        <w:t>общей и специальной превенцией наказания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в</w:t>
      </w:r>
      <w:r w:rsidR="005A0443" w:rsidRPr="005A0443">
        <w:t xml:space="preserve">) </w:t>
      </w:r>
      <w:r w:rsidRPr="005A0443">
        <w:t>нормами о добровольном отказе от преступления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г</w:t>
      </w:r>
      <w:r w:rsidR="005A0443" w:rsidRPr="005A0443">
        <w:t xml:space="preserve">) </w:t>
      </w:r>
      <w:r w:rsidRPr="005A0443">
        <w:t>нормами о деятельном раскаянии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д</w:t>
      </w:r>
      <w:r w:rsidR="005A0443" w:rsidRPr="005A0443">
        <w:t xml:space="preserve">) </w:t>
      </w:r>
      <w:r w:rsidRPr="005A0443">
        <w:t>нормами об обстоятельствах, исключающих преступность деяния</w:t>
      </w:r>
      <w:r w:rsidR="005A0443" w:rsidRPr="005A0443">
        <w:t>;</w:t>
      </w:r>
    </w:p>
    <w:p w:rsidR="005A0443" w:rsidRDefault="0028187B" w:rsidP="005A0443">
      <w:pPr>
        <w:ind w:firstLine="709"/>
      </w:pPr>
      <w:r w:rsidRPr="005A0443">
        <w:t>е</w:t>
      </w:r>
      <w:r w:rsidR="005A0443" w:rsidRPr="005A0443">
        <w:t xml:space="preserve">) </w:t>
      </w:r>
      <w:r w:rsidRPr="005A0443">
        <w:t>нормами с двойной предупредительной направленностью</w:t>
      </w:r>
      <w:r w:rsidRPr="005A0443">
        <w:rPr>
          <w:rStyle w:val="af0"/>
          <w:color w:val="000000"/>
        </w:rPr>
        <w:footnoteReference w:id="36"/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Объявив то или иное деяние преступным и установив в санкциях норм наказание, уголовный закон оказывает сдерживающее психическое воздействие самой угрозой наказания</w:t>
      </w:r>
      <w:r w:rsidR="005A0443" w:rsidRPr="005A0443">
        <w:t xml:space="preserve">. </w:t>
      </w:r>
      <w:r w:rsidRPr="005A0443">
        <w:t>Правильная криминализация и пенализация преступлений весьма способствует общепредупредительному воздействию уголовного закона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Мировая и отечественная практика стабильно свидетельствует, что нарушение принципа неотвратимости ответственности за реально совершаемые преступления блокирует общепревентивное воздействие уголовного закона</w:t>
      </w:r>
      <w:r w:rsidR="005A0443" w:rsidRPr="005A0443">
        <w:t xml:space="preserve">. </w:t>
      </w:r>
      <w:r w:rsidRPr="005A0443">
        <w:t>В литературе описан случай 250-часового затемнения в Нью-Йорке в результате аварии на электростанции, когда город подвергся массированному разграблению</w:t>
      </w:r>
      <w:r w:rsidR="005A0443" w:rsidRPr="005A0443">
        <w:t xml:space="preserve">. </w:t>
      </w:r>
      <w:r w:rsidRPr="005A0443">
        <w:t>Чеченская Республика стала регионом наивысшего в России криминального напряжения прежде всего потому, что с самого начала насильственного захвата власти и подделки результатов референдума в 1994 г</w:t>
      </w:r>
      <w:r w:rsidR="005A0443" w:rsidRPr="005A0443">
        <w:t xml:space="preserve">. </w:t>
      </w:r>
      <w:r w:rsidRPr="005A0443">
        <w:t>генералом Дудаевым к виновным не применялся</w:t>
      </w:r>
      <w:r w:rsidR="000C7B56" w:rsidRPr="005A0443">
        <w:t xml:space="preserve"> действовавший тогда</w:t>
      </w:r>
      <w:r w:rsidRPr="005A0443">
        <w:t xml:space="preserve"> УК РСФСР, в частности, статьи о терроризме, незаконном обороте оружия, создании незаконных формирований и </w:t>
      </w:r>
      <w:r w:rsidR="005A0443">
        <w:t>т.д.</w:t>
      </w:r>
      <w:r w:rsidR="005A0443" w:rsidRPr="005A0443">
        <w:t xml:space="preserve"> </w:t>
      </w:r>
      <w:r w:rsidRPr="005A0443">
        <w:t xml:space="preserve">и </w:t>
      </w:r>
      <w:r w:rsidR="005A0443">
        <w:t>т.п.</w:t>
      </w:r>
    </w:p>
    <w:p w:rsidR="005A0443" w:rsidRDefault="0028187B" w:rsidP="005A0443">
      <w:pPr>
        <w:ind w:firstLine="709"/>
      </w:pPr>
      <w:r w:rsidRPr="005A0443">
        <w:t>Действенным средством профилактики уголовного законодательства служат нормы о добровольном отказе от преступления и деятельном раскаянии</w:t>
      </w:r>
      <w:r w:rsidR="005A0443" w:rsidRPr="005A0443">
        <w:t xml:space="preserve">. </w:t>
      </w:r>
      <w:r w:rsidRPr="005A0443">
        <w:t>Добровольный отказ полностью исключает ответственность лица за начатое им преступление, если он окончательно отказался от него, сознавая возможность беспрепятственного завершения преступления</w:t>
      </w:r>
      <w:r w:rsidR="005A0443" w:rsidRPr="005A0443">
        <w:t xml:space="preserve">. </w:t>
      </w:r>
      <w:r w:rsidRPr="005A0443">
        <w:t>По образному выражению, законодатель строит</w:t>
      </w:r>
      <w:r w:rsidR="005A0443">
        <w:t xml:space="preserve"> "</w:t>
      </w:r>
      <w:r w:rsidRPr="005A0443">
        <w:t>золотой мост</w:t>
      </w:r>
      <w:r w:rsidR="005A0443">
        <w:t xml:space="preserve">" </w:t>
      </w:r>
      <w:r w:rsidRPr="005A0443">
        <w:t>для отступления лицу, уже начавшему преступную деятельность, но добровольно ее прекратившему до наступления преступного ущерба</w:t>
      </w:r>
      <w:r w:rsidR="005A0443" w:rsidRPr="005A0443">
        <w:t xml:space="preserve">. </w:t>
      </w:r>
      <w:r w:rsidRPr="005A0443">
        <w:t>Тем самым закон стимулирует непричинение вреда лицом, уже начавшим преступление</w:t>
      </w:r>
      <w:r w:rsidRPr="005A0443">
        <w:rPr>
          <w:rStyle w:val="af0"/>
          <w:color w:val="000000"/>
        </w:rPr>
        <w:footnoteReference w:id="37"/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Деятельное раскаяние заключается в добровольном возмещении уже причиненного преступного ущерба</w:t>
      </w:r>
      <w:r w:rsidR="005A0443" w:rsidRPr="005A0443">
        <w:t xml:space="preserve">. </w:t>
      </w:r>
      <w:r w:rsidRPr="005A0443">
        <w:t>УК РСФСР 1960 г</w:t>
      </w:r>
      <w:r w:rsidR="005A0443" w:rsidRPr="005A0443">
        <w:t xml:space="preserve">. </w:t>
      </w:r>
      <w:r w:rsidRPr="005A0443">
        <w:t>предусматривал четыре случая освобождения лица от ответственности вследствие деятельного раскаяния</w:t>
      </w:r>
      <w:r w:rsidR="005A0443" w:rsidRPr="005A0443">
        <w:t xml:space="preserve">. </w:t>
      </w:r>
      <w:r w:rsidRPr="005A0443">
        <w:t>В УК 1996 г</w:t>
      </w:r>
      <w:r w:rsidR="005A0443" w:rsidRPr="005A0443">
        <w:t xml:space="preserve">. </w:t>
      </w:r>
      <w:r w:rsidRPr="005A0443">
        <w:t>их значительно больше</w:t>
      </w:r>
      <w:r w:rsidR="005A0443" w:rsidRPr="005A0443">
        <w:t xml:space="preserve">: </w:t>
      </w:r>
      <w:r w:rsidRPr="005A0443">
        <w:t>деятельное раскаяние лица, совершившего измену государству, давшего взятку, незаконно хранившего или носившего оружие, изготовлявшего наркотические средства и др</w:t>
      </w:r>
      <w:r w:rsidR="005A0443" w:rsidRPr="005A0443">
        <w:t xml:space="preserve">. </w:t>
      </w:r>
      <w:r w:rsidRPr="005A0443">
        <w:t>Количество примечаний к статьям УК, в которых предусматривается освобождение от уголовной ответственности ввиду деятельного раскаяния, будет расти</w:t>
      </w:r>
      <w:r w:rsidR="005A0443" w:rsidRPr="005A0443">
        <w:t xml:space="preserve">. </w:t>
      </w:r>
      <w:r w:rsidRPr="005A0443">
        <w:t>Это усилит профилактическую функцию Кодекса</w:t>
      </w:r>
      <w:r w:rsidR="0042190F" w:rsidRPr="005A0443">
        <w:rPr>
          <w:rStyle w:val="af0"/>
          <w:color w:val="000000"/>
        </w:rPr>
        <w:footnoteReference w:id="38"/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УК РФ 1996 г</w:t>
      </w:r>
      <w:r w:rsidR="005A0443" w:rsidRPr="005A0443">
        <w:t xml:space="preserve">. </w:t>
      </w:r>
      <w:r w:rsidRPr="005A0443">
        <w:t>ввел новые виды освобождения от уголовной ответственности, способствующие заглаживанию причиненного вреда</w:t>
      </w:r>
      <w:r w:rsidR="005A0443" w:rsidRPr="005A0443">
        <w:t xml:space="preserve">: </w:t>
      </w:r>
      <w:r w:rsidRPr="005A0443">
        <w:t>в связи с деятельным раскаянием</w:t>
      </w:r>
      <w:r w:rsidR="005A0443">
        <w:t xml:space="preserve"> (</w:t>
      </w:r>
      <w:r w:rsidRPr="005A0443">
        <w:t>ст</w:t>
      </w:r>
      <w:r w:rsidR="005A0443">
        <w:t>.7</w:t>
      </w:r>
      <w:r w:rsidRPr="005A0443">
        <w:t>5 УК</w:t>
      </w:r>
      <w:r w:rsidR="005A0443" w:rsidRPr="005A0443">
        <w:t xml:space="preserve">) </w:t>
      </w:r>
      <w:r w:rsidRPr="005A0443">
        <w:t>и ввиду примирения с потерпевшим</w:t>
      </w:r>
      <w:r w:rsidR="005A0443">
        <w:t xml:space="preserve"> (</w:t>
      </w:r>
      <w:r w:rsidRPr="005A0443">
        <w:t>ст</w:t>
      </w:r>
      <w:r w:rsidR="005A0443">
        <w:t>.7</w:t>
      </w:r>
      <w:r w:rsidRPr="005A0443">
        <w:t>6 УК</w:t>
      </w:r>
      <w:r w:rsidR="005A0443" w:rsidRPr="005A0443">
        <w:t>).</w:t>
      </w:r>
    </w:p>
    <w:p w:rsidR="005A0443" w:rsidRDefault="0028187B" w:rsidP="005A0443">
      <w:pPr>
        <w:ind w:firstLine="709"/>
      </w:pPr>
      <w:r w:rsidRPr="005A0443">
        <w:t>Среди смягчающих наказание обстоятельств российский УК называет явку с повинной, розыск имущества, добытого в результате преступления, оказание медицинской или иной помощи потерпевшему непосредственно после совершения преступления,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причиненного потерпевшему</w:t>
      </w:r>
      <w:r w:rsidR="005A0443" w:rsidRPr="005A0443">
        <w:t xml:space="preserve">. </w:t>
      </w:r>
      <w:r w:rsidRPr="005A0443">
        <w:t>Такие нормы в теории уголовного права именуются</w:t>
      </w:r>
      <w:r w:rsidR="005A0443">
        <w:t xml:space="preserve"> "</w:t>
      </w:r>
      <w:r w:rsidRPr="005A0443">
        <w:t>поощрительными</w:t>
      </w:r>
      <w:r w:rsidR="005A0443">
        <w:t>".</w:t>
      </w:r>
    </w:p>
    <w:p w:rsidR="005A0443" w:rsidRDefault="0028187B" w:rsidP="005A0443">
      <w:pPr>
        <w:ind w:firstLine="709"/>
      </w:pPr>
      <w:r w:rsidRPr="005A0443">
        <w:t>С целью предупреждения совершения тяжких преступлений законодатель стремится криминализировать менее тяжкие преступления, которые стабильно создают криминогенные условия для совершения тяжких и особо тяжких деяний</w:t>
      </w:r>
      <w:r w:rsidR="005A0443" w:rsidRPr="005A0443">
        <w:t xml:space="preserve">. </w:t>
      </w:r>
      <w:r w:rsidRPr="005A0443">
        <w:t>Например, угрожая наказанием за скупку краденого, закон тем самым сокращает возможность сбыта похищенных вещей в будущем, ибо без информации о такой возможности многие кражи не совершаются</w:t>
      </w:r>
      <w:r w:rsidR="005A0443" w:rsidRPr="005A0443">
        <w:t xml:space="preserve">. </w:t>
      </w:r>
      <w:r w:rsidRPr="005A0443">
        <w:t>Или, наказывая угрозу лишения жизни и причинения вреда здоровью граждан, закон тем самым предупреждает убийства и телесные повреждения, ибо четвертая часть убийств предваряется систематическими угрозами</w:t>
      </w:r>
      <w:r w:rsidR="005A0443" w:rsidRPr="005A0443">
        <w:t xml:space="preserve">. </w:t>
      </w:r>
      <w:r w:rsidRPr="005A0443">
        <w:t>Такие нормы в теории уголовного права называются нормами с двойной превенцией</w:t>
      </w:r>
      <w:r w:rsidR="005A0443" w:rsidRPr="005A0443">
        <w:t>.</w:t>
      </w:r>
    </w:p>
    <w:p w:rsidR="005A0443" w:rsidRDefault="0028187B" w:rsidP="005A0443">
      <w:pPr>
        <w:ind w:firstLine="709"/>
      </w:pPr>
      <w:r w:rsidRPr="005A0443">
        <w:t>Значительную профилактическую нагрузку несут нормы об обстоятельствах, исключающих преступность деяния</w:t>
      </w:r>
      <w:r w:rsidR="005A0443" w:rsidRPr="005A0443">
        <w:t xml:space="preserve">. </w:t>
      </w:r>
      <w:r w:rsidRPr="005A0443">
        <w:t>Таковы нормы о необходимой обороне, крайней необходимости, задержании преступника, оправданном риске</w:t>
      </w:r>
      <w:r w:rsidR="005A0443" w:rsidRPr="005A0443">
        <w:t xml:space="preserve">. </w:t>
      </w:r>
      <w:r w:rsidRPr="005A0443">
        <w:t>Если в УК РСФСР 1960 г</w:t>
      </w:r>
      <w:r w:rsidR="005A0443" w:rsidRPr="005A0443">
        <w:t xml:space="preserve">. </w:t>
      </w:r>
      <w:r w:rsidRPr="005A0443">
        <w:t>таких обстоятельств было предусмотрено два, то в УК РФ 1996 г</w:t>
      </w:r>
      <w:r w:rsidR="005A0443" w:rsidRPr="005A0443">
        <w:t xml:space="preserve">. </w:t>
      </w:r>
      <w:r w:rsidR="005A0443">
        <w:t>-</w:t>
      </w:r>
      <w:r w:rsidRPr="005A0443">
        <w:t xml:space="preserve"> шесть</w:t>
      </w:r>
      <w:r w:rsidR="005A0443" w:rsidRPr="005A0443">
        <w:t xml:space="preserve">. </w:t>
      </w:r>
      <w:r w:rsidRPr="005A0443">
        <w:t>Например, с помощью нормы о необходимой обороне каждый гражданин правомочен причинить вред лицам, посягающим на интересы личности, общества, государства</w:t>
      </w:r>
      <w:r w:rsidR="005A0443" w:rsidRPr="005A0443">
        <w:t xml:space="preserve">. </w:t>
      </w:r>
      <w:r w:rsidRPr="005A0443">
        <w:t>Этой же цели служит причинение вреда при задержании лица, совершившего преступление</w:t>
      </w:r>
      <w:r w:rsidR="005A0443" w:rsidRPr="005A0443">
        <w:t xml:space="preserve">. </w:t>
      </w:r>
      <w:r w:rsidRPr="005A0443">
        <w:t>Правомерна как устраняющая больший вред крайняя необходимость</w:t>
      </w:r>
      <w:r w:rsidR="005A0443" w:rsidRPr="005A0443">
        <w:t xml:space="preserve">. </w:t>
      </w:r>
      <w:r w:rsidRPr="005A0443">
        <w:t>Все это стимулирует социальную активность граждан в предупреждении вреда правоохраняемым интересам</w:t>
      </w:r>
      <w:r w:rsidR="005A0443" w:rsidRPr="005A0443">
        <w:t>.</w:t>
      </w:r>
    </w:p>
    <w:p w:rsidR="000771BE" w:rsidRDefault="000771BE" w:rsidP="005A0443">
      <w:pPr>
        <w:ind w:firstLine="709"/>
      </w:pPr>
    </w:p>
    <w:p w:rsidR="005A0443" w:rsidRPr="005A0443" w:rsidRDefault="005A0443" w:rsidP="000771BE">
      <w:pPr>
        <w:pStyle w:val="2"/>
      </w:pPr>
      <w:bookmarkStart w:id="6" w:name="_Toc255452345"/>
      <w:r>
        <w:t>2.2</w:t>
      </w:r>
      <w:r w:rsidR="0002359D" w:rsidRPr="005A0443">
        <w:t xml:space="preserve"> </w:t>
      </w:r>
      <w:r w:rsidR="00DB34F6" w:rsidRPr="005A0443">
        <w:t>Основные принципы уголовного законодательства</w:t>
      </w:r>
      <w:bookmarkEnd w:id="6"/>
    </w:p>
    <w:p w:rsidR="000771BE" w:rsidRDefault="000771BE" w:rsidP="005A0443">
      <w:pPr>
        <w:ind w:firstLine="709"/>
      </w:pPr>
    </w:p>
    <w:p w:rsidR="005A0443" w:rsidRDefault="004F576D" w:rsidP="005A0443">
      <w:pPr>
        <w:ind w:firstLine="709"/>
      </w:pPr>
      <w:r w:rsidRPr="005A0443">
        <w:t>Под принципами уголовного права понимаются основные начала, руководящие идеи, закрепленные в уголовно-правовых нормах, обязательные для законодателя, правоприменительных органов и граждан в сфере борьбы с преступностью</w:t>
      </w:r>
      <w:r w:rsidR="005A0443" w:rsidRPr="005A0443">
        <w:t>.</w:t>
      </w:r>
    </w:p>
    <w:p w:rsidR="005A0443" w:rsidRDefault="00E536E5" w:rsidP="005A0443">
      <w:pPr>
        <w:ind w:firstLine="709"/>
      </w:pPr>
      <w:r w:rsidRPr="005A0443">
        <w:t xml:space="preserve">Принципы уголовного права обязывают законодателя учитывать их при криминализации и декриминализации деяний, введении новых уголовно-правовых институтов и отдельных норм, </w:t>
      </w:r>
      <w:r w:rsidR="005A0443">
        <w:t>т.е.</w:t>
      </w:r>
      <w:r w:rsidR="005A0443" w:rsidRPr="005A0443">
        <w:t xml:space="preserve"> </w:t>
      </w:r>
      <w:r w:rsidRPr="005A0443">
        <w:t>при осуществлении государственной уголовной политики</w:t>
      </w:r>
      <w:r w:rsidR="005A0443" w:rsidRPr="005A0443">
        <w:t>.</w:t>
      </w:r>
    </w:p>
    <w:p w:rsidR="005A0443" w:rsidRDefault="00E536E5" w:rsidP="005A0443">
      <w:pPr>
        <w:ind w:firstLine="709"/>
      </w:pPr>
      <w:r w:rsidRPr="005A0443">
        <w:t>Значение принципов уголовного права состоит также в том, что ими руководствуются судебно-следственные и иные правоохранительные органы в осуществлении своей деятельности</w:t>
      </w:r>
      <w:r w:rsidR="005A0443" w:rsidRPr="005A0443">
        <w:t xml:space="preserve">. </w:t>
      </w:r>
      <w:r w:rsidRPr="005A0443">
        <w:t>Например, принцип вины обязывает суд установить и доказать вину подсудимого и ее форму</w:t>
      </w:r>
      <w:r w:rsidR="005A0443">
        <w:t xml:space="preserve"> (</w:t>
      </w:r>
      <w:r w:rsidRPr="005A0443">
        <w:t>умысел или неосторожность</w:t>
      </w:r>
      <w:r w:rsidR="005A0443" w:rsidRPr="005A0443">
        <w:t xml:space="preserve">). </w:t>
      </w:r>
      <w:r w:rsidRPr="005A0443">
        <w:t>Принцип гуманизма требует от суда при назначении наказания обдумать вначале возможность применения наименее строгого вида наказания из тех, что предусмотрены в санкции конкретной нормы Особенной части, а лишь затем переходить к более строгому виду наказания</w:t>
      </w:r>
      <w:r w:rsidR="005A0443" w:rsidRPr="005A0443">
        <w:t xml:space="preserve">. </w:t>
      </w:r>
      <w:r w:rsidRPr="005A0443">
        <w:t>Принципами уголовного права должны руководствоваться и граждане при защите своих законных прав и интересов, при противодействии преступности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Как уже отмечалось выше, принципы уголовного права зафиксированы в главе первой УК РФ 1996 г</w:t>
      </w:r>
      <w:r w:rsidR="005A0443" w:rsidRPr="005A0443">
        <w:t xml:space="preserve">. </w:t>
      </w:r>
      <w:r w:rsidRPr="005A0443">
        <w:t>Законодатель называет пять принципов</w:t>
      </w:r>
      <w:r w:rsidR="005A0443" w:rsidRPr="005A0443">
        <w:t xml:space="preserve">: </w:t>
      </w:r>
      <w:r w:rsidRPr="005A0443">
        <w:t>законности</w:t>
      </w:r>
      <w:r w:rsidR="005A0443">
        <w:t xml:space="preserve"> (</w:t>
      </w:r>
      <w:r w:rsidRPr="005A0443">
        <w:t>ст</w:t>
      </w:r>
      <w:r w:rsidR="005A0443">
        <w:t>.3</w:t>
      </w:r>
      <w:r w:rsidR="005A0443" w:rsidRPr="005A0443">
        <w:t>),</w:t>
      </w:r>
      <w:r w:rsidRPr="005A0443">
        <w:t xml:space="preserve"> равенства граждан перед законом</w:t>
      </w:r>
      <w:r w:rsidR="005A0443">
        <w:t xml:space="preserve"> (</w:t>
      </w:r>
      <w:r w:rsidRPr="005A0443">
        <w:t>ст</w:t>
      </w:r>
      <w:r w:rsidR="005A0443">
        <w:t>.4</w:t>
      </w:r>
      <w:r w:rsidR="005A0443" w:rsidRPr="005A0443">
        <w:t>),</w:t>
      </w:r>
      <w:r w:rsidRPr="005A0443">
        <w:t xml:space="preserve"> вины</w:t>
      </w:r>
      <w:r w:rsidR="005A0443">
        <w:t xml:space="preserve"> (</w:t>
      </w:r>
      <w:r w:rsidRPr="005A0443">
        <w:t>ст</w:t>
      </w:r>
      <w:r w:rsidR="005A0443">
        <w:t>.5</w:t>
      </w:r>
      <w:r w:rsidR="005A0443" w:rsidRPr="005A0443">
        <w:t>),</w:t>
      </w:r>
      <w:r w:rsidRPr="005A0443">
        <w:t xml:space="preserve"> справедливости</w:t>
      </w:r>
      <w:r w:rsidR="005A0443">
        <w:t xml:space="preserve"> (</w:t>
      </w:r>
      <w:r w:rsidRPr="005A0443">
        <w:t>ст</w:t>
      </w:r>
      <w:r w:rsidR="005A0443">
        <w:t>.6</w:t>
      </w:r>
      <w:r w:rsidR="005A0443" w:rsidRPr="005A0443">
        <w:t>),</w:t>
      </w:r>
      <w:r w:rsidRPr="005A0443">
        <w:t xml:space="preserve"> гуманизма</w:t>
      </w:r>
      <w:r w:rsidR="005A0443">
        <w:t xml:space="preserve"> (</w:t>
      </w:r>
      <w:r w:rsidRPr="005A0443">
        <w:t>ст</w:t>
      </w:r>
      <w:r w:rsidR="005A0443">
        <w:t>.7</w:t>
      </w:r>
      <w:r w:rsidR="005A0443" w:rsidRPr="005A0443">
        <w:t>).</w:t>
      </w:r>
    </w:p>
    <w:p w:rsidR="005A0443" w:rsidRDefault="00DD1CC0" w:rsidP="005A0443">
      <w:pPr>
        <w:ind w:firstLine="709"/>
      </w:pPr>
      <w:r w:rsidRPr="005A0443">
        <w:t>Статья 15 Конституции гласит</w:t>
      </w:r>
      <w:r w:rsidR="005A0443" w:rsidRPr="005A0443">
        <w:t>:</w:t>
      </w:r>
      <w:r w:rsidR="005A0443">
        <w:t xml:space="preserve"> "</w:t>
      </w:r>
      <w:r w:rsidRPr="005A0443">
        <w:t>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</w:t>
      </w:r>
      <w:r w:rsidR="005A0443">
        <w:t xml:space="preserve">". </w:t>
      </w:r>
      <w:r w:rsidRPr="005A0443">
        <w:t>Согласно ч</w:t>
      </w:r>
      <w:r w:rsidR="005A0443">
        <w:t>.2</w:t>
      </w:r>
      <w:r w:rsidRPr="005A0443">
        <w:t xml:space="preserve"> ст</w:t>
      </w:r>
      <w:r w:rsidR="005A0443">
        <w:t>.5</w:t>
      </w:r>
      <w:r w:rsidRPr="005A0443">
        <w:t>4 Конституции никто не может нести ответственность за деяние, которое на момент его совершения не признавалось правонарушением</w:t>
      </w:r>
      <w:r w:rsidR="005A0443" w:rsidRPr="005A0443">
        <w:t xml:space="preserve">. </w:t>
      </w:r>
      <w:r w:rsidR="004F576D" w:rsidRPr="005A0443">
        <w:t>Принцип законности означает, что преступность и наказуемость деяния, а также иные уголовно-правовые последствия совершения преступления определяются только Уголовным кодексом</w:t>
      </w:r>
      <w:r w:rsidR="005A0443" w:rsidRPr="005A0443">
        <w:t xml:space="preserve">. </w:t>
      </w:r>
      <w:r w:rsidR="004F576D" w:rsidRPr="005A0443">
        <w:t>Из этого следует, что уголовно-правовой запрет и наказание за его нарушение должны быть установлены только законом</w:t>
      </w:r>
      <w:r w:rsidR="005A0443">
        <w:t xml:space="preserve"> (</w:t>
      </w:r>
      <w:r w:rsidR="004F576D" w:rsidRPr="005A0443">
        <w:t>издаваемым высшими органами государственной власти Российской Федерации нормативно-правовым актом</w:t>
      </w:r>
      <w:r w:rsidR="005A0443" w:rsidRPr="005A0443">
        <w:t>),</w:t>
      </w:r>
      <w:r w:rsidR="004F576D" w:rsidRPr="005A0443">
        <w:t xml:space="preserve"> а не каким-либо иным источником права</w:t>
      </w:r>
      <w:r w:rsidR="005A0443">
        <w:t xml:space="preserve"> (</w:t>
      </w:r>
      <w:r w:rsidR="004F576D" w:rsidRPr="005A0443">
        <w:t>подзаконным актом, судебным прецедентом или обычаем</w:t>
      </w:r>
      <w:r w:rsidR="005A0443" w:rsidRPr="005A0443">
        <w:t xml:space="preserve">). </w:t>
      </w:r>
      <w:r w:rsidR="004F576D" w:rsidRPr="005A0443">
        <w:t>Из формулировки принципа законности следует также, что привлечь к уголовной ответственности за общественно опасное деяние, не предусмотренное в уголовном законе, или назначить наказание, отсутствующее в системе наказаний или соответствующей санкции УК, нельзя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В этом аспекте принцип законности можно выразить латинской формулой</w:t>
      </w:r>
      <w:r w:rsidR="005A0443" w:rsidRPr="005A0443">
        <w:t>:</w:t>
      </w:r>
      <w:r w:rsidR="005A0443">
        <w:t xml:space="preserve"> "</w:t>
      </w:r>
      <w:r w:rsidRPr="005A0443">
        <w:t>nullum crimen, nulla poena sine lege</w:t>
      </w:r>
      <w:r w:rsidR="005A0443">
        <w:t>" (</w:t>
      </w:r>
      <w:r w:rsidRPr="005A0443">
        <w:t>нет ни преступления, ни наказания без указания о том в законе</w:t>
      </w:r>
      <w:r w:rsidR="005A0443" w:rsidRPr="005A0443">
        <w:t>).</w:t>
      </w:r>
    </w:p>
    <w:p w:rsidR="005A0443" w:rsidRDefault="004F576D" w:rsidP="005A0443">
      <w:pPr>
        <w:ind w:firstLine="709"/>
      </w:pPr>
      <w:r w:rsidRPr="005A0443">
        <w:t>Однако к этим общим требованиям, вытекающим из принципа законности, предусмотренного в ст</w:t>
      </w:r>
      <w:r w:rsidR="005A0443">
        <w:t>.3</w:t>
      </w:r>
      <w:r w:rsidRPr="005A0443">
        <w:t xml:space="preserve"> УК РФ, ученые-юристы добавляют ряд других требований, напрямую связанных с первыми</w:t>
      </w:r>
      <w:r w:rsidR="009964D0" w:rsidRPr="005A0443">
        <w:rPr>
          <w:rStyle w:val="af0"/>
          <w:color w:val="000000"/>
        </w:rPr>
        <w:footnoteReference w:id="39"/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Одно из главных правовых требований, связанных с принципом законности, состоит в том, что приоритетом над внутригосударственным правом обладают нормы международного права</w:t>
      </w:r>
      <w:r w:rsidR="005A0443" w:rsidRPr="005A0443">
        <w:t xml:space="preserve">. </w:t>
      </w:r>
      <w:r w:rsidRPr="005A0443">
        <w:t>Это положение прямо следует из содержания Конституции РФ 1993 г</w:t>
      </w:r>
      <w:r w:rsidR="005A0443">
        <w:t>.,</w:t>
      </w:r>
      <w:r w:rsidRPr="005A0443">
        <w:t xml:space="preserve"> согласно которой общепризнанные принципы и нормы международного права являются составной частью правовой системы Российской Федерации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Помимо этого в ч</w:t>
      </w:r>
      <w:r w:rsidR="005A0443">
        <w:t>.2</w:t>
      </w:r>
      <w:r w:rsidRPr="005A0443">
        <w:t xml:space="preserve"> ст</w:t>
      </w:r>
      <w:r w:rsidR="005A0443">
        <w:t>.1</w:t>
      </w:r>
      <w:r w:rsidRPr="005A0443">
        <w:t xml:space="preserve"> УК РФ говорится о том, что правовой основой кодекса являются Конституция РФ, а также общепризнанные принципы и нормы международного права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Принцип законности применительно к правовой системе Российской Федерации предполагает полную кодификацию уголовно-правовых норм и запрет применения уголовного закона по аналогии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Кодификация представляет собой систематизацию правовых норм, осуществляемую по определенным правилам</w:t>
      </w:r>
      <w:r w:rsidR="005A0443" w:rsidRPr="005A0443">
        <w:t xml:space="preserve">. </w:t>
      </w:r>
      <w:r w:rsidRPr="005A0443">
        <w:t xml:space="preserve">Полная кодификация означает, что все уголовно-правовые нормы объединяются в едином правовом документе </w:t>
      </w:r>
      <w:r w:rsidR="005A0443">
        <w:t>-</w:t>
      </w:r>
      <w:r w:rsidRPr="005A0443">
        <w:t xml:space="preserve"> кодифицированном акте, или кодексе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 xml:space="preserve">Применение норм по аналогии </w:t>
      </w:r>
      <w:r w:rsidR="005A0443">
        <w:t>-</w:t>
      </w:r>
      <w:r w:rsidRPr="005A0443">
        <w:t xml:space="preserve"> это применение одной и той же нормы к разным правовым случаям, имеющим определенное сходство</w:t>
      </w:r>
      <w:r w:rsidR="005A0443" w:rsidRPr="005A0443">
        <w:t xml:space="preserve">. </w:t>
      </w:r>
      <w:r w:rsidRPr="005A0443">
        <w:t>Использование норм по аналогии допускается, например, в гражданском праве, однако полностью исключено в уголовном праве</w:t>
      </w:r>
      <w:r w:rsidR="005A0443" w:rsidRPr="005A0443">
        <w:t>.</w:t>
      </w:r>
    </w:p>
    <w:p w:rsidR="005A0443" w:rsidRDefault="00C30125" w:rsidP="005A0443">
      <w:pPr>
        <w:ind w:firstLine="709"/>
      </w:pPr>
      <w:r w:rsidRPr="005A0443">
        <w:t>Восполнение любых пробелов в уголовном праве относится к исключительной компетенции законодателя</w:t>
      </w:r>
      <w:r w:rsidR="005A0443" w:rsidRPr="005A0443">
        <w:t xml:space="preserve">. </w:t>
      </w:r>
      <w:r w:rsidRPr="005A0443">
        <w:t>Суд, прокурор, следователь, органы дознания не вправе признавать преступлением деяние, находящееся за рамками УК, в том числе путем применения наиболее близкой к совершенному деянию статьи УК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Судебно-следственная практика может столкнуться с достаточно опасными видами поведения человека, но если такое поведение прямо не запрещено уголовным законом, привлечение к уголовной ответственности за него невозможно</w:t>
      </w:r>
      <w:r w:rsidR="005A0443" w:rsidRPr="005A0443">
        <w:t xml:space="preserve">. </w:t>
      </w:r>
      <w:r w:rsidRPr="005A0443">
        <w:t>Так, например, по статьям 121 и 122 УК РФ нельзя привлечь к уголовной ответственности больного за заражение им другого лица опасной болезнью</w:t>
      </w:r>
      <w:r w:rsidR="005A0443">
        <w:t xml:space="preserve"> (</w:t>
      </w:r>
      <w:r w:rsidRPr="005A0443">
        <w:t>гепатитом, гриппом, холерой и пр</w:t>
      </w:r>
      <w:r w:rsidR="005A0443" w:rsidRPr="005A0443">
        <w:t>),</w:t>
      </w:r>
      <w:r w:rsidRPr="005A0443">
        <w:t xml:space="preserve"> поскольку в них предусмотрена ответственность за заражение лишь венерической болезнью или ВИЧ-инфекцией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Невозможно привлечение к уголовной ответственности лиц, не являющихся должностными, за получение ими незаконного вознаграждения, например, в случае, когда слесарь-сантехник требует денег за работу, которую он должен выполнить бесплатно для жильца, или когда учитель средней школы принимает денежную сумму за обещание выставить в четверти хорошие и отличные оценки</w:t>
      </w:r>
      <w:r w:rsidR="005A0443" w:rsidRPr="005A0443">
        <w:t>.</w:t>
      </w:r>
    </w:p>
    <w:p w:rsidR="005A0443" w:rsidRDefault="00426E13" w:rsidP="005A0443">
      <w:pPr>
        <w:ind w:firstLine="709"/>
      </w:pPr>
      <w:r w:rsidRPr="005A0443">
        <w:t>Принцип законности имеет свою конституционную основу</w:t>
      </w:r>
      <w:r w:rsidR="005A0443" w:rsidRPr="005A0443">
        <w:t xml:space="preserve">. </w:t>
      </w:r>
      <w:r w:rsidRPr="005A0443">
        <w:t>В ст</w:t>
      </w:r>
      <w:r w:rsidR="005A0443">
        <w:t>. 19</w:t>
      </w:r>
      <w:r w:rsidRPr="005A0443">
        <w:t xml:space="preserve"> Конституции провозглашается всеобщее равенство перед законом и судом и закрепляется гарантия этого равенства со стороны государства, одним из проявлений которой является уголовно-правовая защита этого равенства</w:t>
      </w:r>
      <w:r w:rsidR="005A0443" w:rsidRPr="005A0443">
        <w:t xml:space="preserve">. </w:t>
      </w:r>
      <w:r w:rsidRPr="005A0443">
        <w:t>Запрещаются любые формы ограничения прав граждан по признакам социальной, расовой, национальной, языковой или религиозной принадлежности</w:t>
      </w:r>
      <w:r w:rsidR="005A0443" w:rsidRPr="005A0443">
        <w:t xml:space="preserve">. </w:t>
      </w:r>
      <w:r w:rsidRPr="005A0443">
        <w:t>Однако в УК РФ принцип равенства отличается от конституционного принципа равенства своим специфическим уголовно-правовым содержанием</w:t>
      </w:r>
      <w:r w:rsidR="005A0443" w:rsidRPr="005A0443">
        <w:t xml:space="preserve">. </w:t>
      </w:r>
      <w:r w:rsidRPr="005A0443">
        <w:t>Как следует из ее текста, равенство граждан проявляется в том, что все лица, совершившие преступления, независимо от указанных в ней характеристик</w:t>
      </w:r>
      <w:r w:rsidR="005A0443">
        <w:t xml:space="preserve"> (</w:t>
      </w:r>
      <w:r w:rsidRPr="005A0443">
        <w:t xml:space="preserve">пол, раса, национальность и </w:t>
      </w:r>
      <w:r w:rsidR="005A0443">
        <w:t>т.д.)</w:t>
      </w:r>
      <w:r w:rsidR="005A0443" w:rsidRPr="005A0443">
        <w:t>,</w:t>
      </w:r>
      <w:r w:rsidRPr="005A0443">
        <w:t xml:space="preserve"> равным образом подлежат уголовной ответственности</w:t>
      </w:r>
      <w:r w:rsidR="005A0443" w:rsidRPr="005A0443">
        <w:t>.</w:t>
      </w:r>
    </w:p>
    <w:p w:rsidR="005A0443" w:rsidRDefault="00426E13" w:rsidP="005A0443">
      <w:pPr>
        <w:ind w:firstLine="709"/>
      </w:pPr>
      <w:r w:rsidRPr="005A0443">
        <w:t>Принцип законности также включает в себя такое положение, как неотвратимость ответственности</w:t>
      </w:r>
      <w:r w:rsidR="005A0443" w:rsidRPr="005A0443">
        <w:t xml:space="preserve">. </w:t>
      </w:r>
      <w:r w:rsidRPr="005A0443">
        <w:t>Неотвратимость ответственности означает</w:t>
      </w:r>
      <w:r w:rsidR="005A0443" w:rsidRPr="005A0443">
        <w:t xml:space="preserve">: </w:t>
      </w:r>
      <w:r w:rsidRPr="005A0443">
        <w:t>каждое лицо, совершившее преступление, подлежит уголовной ответственности или иным мерам уголовно-правового характера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Принцип равенства граждан перед законом, предусмотренный в ст</w:t>
      </w:r>
      <w:r w:rsidR="005A0443">
        <w:t>.4</w:t>
      </w:r>
      <w:r w:rsidRPr="005A0443">
        <w:t xml:space="preserve"> УК РФ, означает, что лица, совершившие преступления,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5A0443" w:rsidRPr="005A0443">
        <w:t xml:space="preserve">. </w:t>
      </w:r>
      <w:r w:rsidRPr="005A0443">
        <w:t>Нередко этот принцип толкуется более широко и понимается как равенство перед законом не только преступников, но и потерпевших, которые имеют полное право на равную защиту своих интересов</w:t>
      </w:r>
      <w:r w:rsidR="005A0443" w:rsidRPr="005A0443">
        <w:t xml:space="preserve">. </w:t>
      </w:r>
      <w:r w:rsidRPr="005A0443">
        <w:t>Кроме того, согласно этому подходу, принцип равенства обязывает законодателя таким образом криминализировать</w:t>
      </w:r>
      <w:r w:rsidR="005A0443">
        <w:t xml:space="preserve"> (т.е.</w:t>
      </w:r>
      <w:r w:rsidR="005A0443" w:rsidRPr="005A0443">
        <w:t xml:space="preserve"> </w:t>
      </w:r>
      <w:r w:rsidRPr="005A0443">
        <w:t>объявлять преступными</w:t>
      </w:r>
      <w:r w:rsidR="005A0443" w:rsidRPr="005A0443">
        <w:t xml:space="preserve">) </w:t>
      </w:r>
      <w:r w:rsidRPr="005A0443">
        <w:t>деяния, чтобы это не ставило вне ответственности определенные категории правонарушителей</w:t>
      </w:r>
      <w:r w:rsidR="009964D0" w:rsidRPr="005A0443">
        <w:rPr>
          <w:rStyle w:val="af0"/>
          <w:color w:val="000000"/>
        </w:rPr>
        <w:footnoteReference w:id="40"/>
      </w:r>
      <w:r w:rsidR="005A0443" w:rsidRPr="005A0443">
        <w:t>.</w:t>
      </w:r>
    </w:p>
    <w:p w:rsidR="005A0443" w:rsidRDefault="00AC7C72" w:rsidP="005A0443">
      <w:pPr>
        <w:ind w:firstLine="709"/>
      </w:pPr>
      <w:r w:rsidRPr="005A0443">
        <w:t>Уголовно-правовой принцип равенства не означает равных</w:t>
      </w:r>
      <w:r w:rsidR="005A0443">
        <w:t xml:space="preserve"> (</w:t>
      </w:r>
      <w:r w:rsidRPr="005A0443">
        <w:t>в смысле одинаковых</w:t>
      </w:r>
      <w:r w:rsidR="005A0443" w:rsidRPr="005A0443">
        <w:t xml:space="preserve">) </w:t>
      </w:r>
      <w:r w:rsidRPr="005A0443">
        <w:t xml:space="preserve">ответственности и наказания граждан, </w:t>
      </w:r>
      <w:r w:rsidR="005A0443">
        <w:t>т.е.</w:t>
      </w:r>
      <w:r w:rsidR="005A0443" w:rsidRPr="005A0443">
        <w:t xml:space="preserve"> </w:t>
      </w:r>
      <w:r w:rsidRPr="005A0443">
        <w:t>равных пределов и содержания уголовной ответственности и наказания</w:t>
      </w:r>
      <w:r w:rsidR="005A0443" w:rsidRPr="005A0443">
        <w:t xml:space="preserve">. </w:t>
      </w:r>
      <w:r w:rsidRPr="005A0443">
        <w:t>Более того, различие в этом может быть существенным</w:t>
      </w:r>
      <w:r w:rsidR="005A0443" w:rsidRPr="005A0443">
        <w:t xml:space="preserve">. </w:t>
      </w:r>
      <w:r w:rsidRPr="005A0443">
        <w:t>Оно может заключаться, например, в поле или возрасте лица, в его служебном положении</w:t>
      </w:r>
      <w:r w:rsidR="005A0443" w:rsidRPr="005A0443">
        <w:t xml:space="preserve">. </w:t>
      </w:r>
      <w:r w:rsidRPr="005A0443">
        <w:t>Так, например, к женщинам в отличие от мужчин не может быть применена смертная казнь</w:t>
      </w:r>
      <w:r w:rsidR="005A0443">
        <w:t xml:space="preserve"> (</w:t>
      </w:r>
      <w:r w:rsidRPr="005A0443">
        <w:t>то же наказание не может применяться к мужчинам, достигшим к моменту вынесения судом приговора 65-летнего возраста, а также к лицам, совершившим преступления в возрасте до 18 лет</w:t>
      </w:r>
      <w:r w:rsidR="005A0443">
        <w:t xml:space="preserve"> (</w:t>
      </w:r>
      <w:r w:rsidRPr="005A0443">
        <w:t>ст</w:t>
      </w:r>
      <w:r w:rsidR="005A0443">
        <w:t>.5</w:t>
      </w:r>
      <w:r w:rsidRPr="005A0443">
        <w:t>9 УК</w:t>
      </w:r>
      <w:r w:rsidR="005A0443" w:rsidRPr="005A0443">
        <w:t xml:space="preserve">)). </w:t>
      </w:r>
      <w:r w:rsidRPr="005A0443">
        <w:t>Совершение преступления лицом с использованием своего служебного положения может влечь повышенное наказание</w:t>
      </w:r>
      <w:r w:rsidR="005A0443">
        <w:t xml:space="preserve"> (</w:t>
      </w:r>
      <w:r w:rsidRPr="005A0443">
        <w:t>например, в соответствии с ч</w:t>
      </w:r>
      <w:r w:rsidR="005A0443">
        <w:t>.3</w:t>
      </w:r>
      <w:r w:rsidRPr="005A0443">
        <w:t xml:space="preserve"> ст</w:t>
      </w:r>
      <w:r w:rsidR="005A0443">
        <w:t>.1</w:t>
      </w:r>
      <w:r w:rsidRPr="005A0443">
        <w:t>60 УК наказание усиливается, если присвоение или растрата чужого имущества, вверенного виновному, совершается лицом с использованием своего служебного положения</w:t>
      </w:r>
      <w:r w:rsidR="005A0443" w:rsidRPr="005A0443">
        <w:t>).</w:t>
      </w:r>
    </w:p>
    <w:p w:rsidR="005A0443" w:rsidRDefault="00A45417" w:rsidP="005A0443">
      <w:pPr>
        <w:ind w:firstLine="709"/>
      </w:pPr>
      <w:r w:rsidRPr="005A0443">
        <w:t>Исключение из правила о равенстве всех перед законом и судом предусмотрено в самой Конституции РФ</w:t>
      </w:r>
      <w:r w:rsidR="005A0443">
        <w:t xml:space="preserve"> (</w:t>
      </w:r>
      <w:r w:rsidRPr="005A0443">
        <w:t>ст</w:t>
      </w:r>
      <w:r w:rsidR="005A0443">
        <w:t>.9</w:t>
      </w:r>
      <w:r w:rsidRPr="005A0443">
        <w:t>1, 98, ч</w:t>
      </w:r>
      <w:r w:rsidR="005A0443">
        <w:t>.2</w:t>
      </w:r>
      <w:r w:rsidRPr="005A0443">
        <w:t xml:space="preserve"> ст</w:t>
      </w:r>
      <w:r w:rsidR="005A0443">
        <w:t>.1</w:t>
      </w:r>
      <w:r w:rsidRPr="005A0443">
        <w:t>22</w:t>
      </w:r>
      <w:r w:rsidR="005A0443" w:rsidRPr="005A0443">
        <w:t xml:space="preserve">). </w:t>
      </w:r>
      <w:r w:rsidRPr="005A0443">
        <w:t>Оно относится к неприкосновенности Президента, членов Совета Федерации, депутатов Государственной Думы и судей</w:t>
      </w:r>
      <w:r w:rsidR="005A0443" w:rsidRPr="005A0443">
        <w:t xml:space="preserve">. </w:t>
      </w:r>
      <w:r w:rsidRPr="005A0443">
        <w:t>В отношении депутатов и судей установлен особый порядок привлечения их к уголовной ответственности</w:t>
      </w:r>
      <w:r w:rsidR="005A0443" w:rsidRPr="005A0443">
        <w:t xml:space="preserve">. </w:t>
      </w:r>
      <w:r w:rsidRPr="005A0443">
        <w:t>Неприкосновенность парламентария, закрепленная в ст</w:t>
      </w:r>
      <w:r w:rsidR="005A0443">
        <w:t>.9</w:t>
      </w:r>
      <w:r w:rsidRPr="005A0443">
        <w:t>8 Конституции РФ, как и судейская неприкосновенность, о которой говорится в ст</w:t>
      </w:r>
      <w:r w:rsidR="005A0443">
        <w:t>.1</w:t>
      </w:r>
      <w:r w:rsidRPr="005A0443">
        <w:t xml:space="preserve">22, </w:t>
      </w:r>
      <w:r w:rsidR="005A0443">
        <w:t>-</w:t>
      </w:r>
      <w:r w:rsidRPr="005A0443">
        <w:t xml:space="preserve"> необходимые исключения из принципа равенства всех перед законом и судом</w:t>
      </w:r>
      <w:r w:rsidR="005A0443" w:rsidRPr="005A0443">
        <w:t xml:space="preserve">. </w:t>
      </w:r>
      <w:r w:rsidRPr="005A0443">
        <w:t>Они выходят за пределы личной неприкосновенности, закрепленной в ст</w:t>
      </w:r>
      <w:r w:rsidR="005A0443">
        <w:t>.1</w:t>
      </w:r>
      <w:r w:rsidRPr="005A0443">
        <w:t>22 Конституции РФ, и не являются личной привилегией, а призваны служить публичным интересам</w:t>
      </w:r>
      <w:r w:rsidR="005A0443" w:rsidRPr="005A0443">
        <w:t xml:space="preserve">. </w:t>
      </w:r>
      <w:r w:rsidRPr="005A0443">
        <w:t>Кроме того, неприкосновенность этих категорий лиц не означает освобождения их от уголовной ответственности за совершенные преступления</w:t>
      </w:r>
      <w:r w:rsidR="005A0443" w:rsidRPr="005A0443">
        <w:t>.</w:t>
      </w:r>
    </w:p>
    <w:p w:rsidR="005A0443" w:rsidRDefault="00A45417" w:rsidP="005A0443">
      <w:pPr>
        <w:ind w:firstLine="709"/>
      </w:pPr>
      <w:r w:rsidRPr="005A0443">
        <w:t>Постановка вопроса о возбуждении уголовного дела в отношении судьи возможна при наличии на это согласия соответствующей коллегии судей</w:t>
      </w:r>
      <w:r w:rsidR="005A0443" w:rsidRPr="005A0443">
        <w:t xml:space="preserve">. </w:t>
      </w:r>
      <w:r w:rsidRPr="005A0443">
        <w:t>Отказ коллегии дать согласие может быть обжалован в высшую квалификационную коллегию судей РФ</w:t>
      </w:r>
      <w:r w:rsidR="005A0443" w:rsidRPr="005A0443">
        <w:t xml:space="preserve">. </w:t>
      </w:r>
      <w:r w:rsidRPr="005A0443">
        <w:t>Решение квалификационной коллегии судей об отказе от дачи согласия на возбуждение уголовного дела в отношении судьи может быть обжаловано в суд, поскольку этим решением затрагиваются права</w:t>
      </w:r>
      <w:r w:rsidR="007B731C" w:rsidRPr="005A0443">
        <w:t>,</w:t>
      </w:r>
      <w:r w:rsidRPr="005A0443">
        <w:t xml:space="preserve"> как самого судьи, так и гражданина, пострадавшего от его действий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Принцип вины, согласно ст</w:t>
      </w:r>
      <w:r w:rsidR="005A0443">
        <w:t>.5</w:t>
      </w:r>
      <w:r w:rsidRPr="005A0443">
        <w:t xml:space="preserve"> УК РФ, означает, что лицо подлежит уголовной ответственности только за те общественно опасные действия</w:t>
      </w:r>
      <w:r w:rsidR="005A0443">
        <w:t xml:space="preserve"> (</w:t>
      </w:r>
      <w:r w:rsidRPr="005A0443">
        <w:t>бездействие</w:t>
      </w:r>
      <w:r w:rsidR="005A0443" w:rsidRPr="005A0443">
        <w:t xml:space="preserve">) </w:t>
      </w:r>
      <w:r w:rsidRPr="005A0443">
        <w:t>и наступившие общественно опасные последствия, в отношении которых установлена его вина</w:t>
      </w:r>
      <w:r w:rsidR="005A0443" w:rsidRPr="005A0443">
        <w:t xml:space="preserve">. </w:t>
      </w:r>
      <w:r w:rsidR="0018652F" w:rsidRPr="005A0443">
        <w:t>Этот принцип закреплен и в ст</w:t>
      </w:r>
      <w:r w:rsidR="005A0443">
        <w:t>.4</w:t>
      </w:r>
      <w:r w:rsidR="0018652F" w:rsidRPr="005A0443">
        <w:t>9 Конституции РФ</w:t>
      </w:r>
      <w:r w:rsidR="005A0443" w:rsidRPr="005A0443">
        <w:t xml:space="preserve">. </w:t>
      </w:r>
      <w:r w:rsidR="0018652F" w:rsidRPr="005A0443">
        <w:t>В постановлении Пленума В</w:t>
      </w:r>
      <w:r w:rsidR="00337261" w:rsidRPr="005A0443">
        <w:t>ерховного Суда РФ от 3</w:t>
      </w:r>
      <w:r w:rsidR="005A0443">
        <w:t xml:space="preserve">1.10 </w:t>
      </w:r>
      <w:r w:rsidR="00337261" w:rsidRPr="005A0443">
        <w:t>95 №</w:t>
      </w:r>
      <w:r w:rsidR="0018652F" w:rsidRPr="005A0443">
        <w:t>8</w:t>
      </w:r>
      <w:r w:rsidR="005A0443">
        <w:t xml:space="preserve"> "</w:t>
      </w:r>
      <w:r w:rsidR="0018652F" w:rsidRPr="005A0443">
        <w:t>О некоторых вопросах применения судами Конституции Российской Федерации при осуществлении правосудия</w:t>
      </w:r>
      <w:r w:rsidR="005A0443">
        <w:t xml:space="preserve">" </w:t>
      </w:r>
      <w:r w:rsidR="0018652F" w:rsidRPr="005A0443">
        <w:t>обращается внимание судов на то, что</w:t>
      </w:r>
      <w:r w:rsidR="005A0443">
        <w:t xml:space="preserve"> "</w:t>
      </w:r>
      <w:r w:rsidR="0018652F" w:rsidRPr="005A0443">
        <w:t>при рассмотрении уголовных дел должен соблюдаться закрепленный в ст</w:t>
      </w:r>
      <w:r w:rsidR="005A0443">
        <w:t>.4</w:t>
      </w:r>
      <w:r w:rsidR="0018652F" w:rsidRPr="005A0443">
        <w:t>9 Конституции РФ принцип презумпции невиновности, согласно которому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</w:t>
      </w:r>
      <w:r w:rsidR="005A0443" w:rsidRPr="005A0443">
        <w:t xml:space="preserve">. </w:t>
      </w:r>
      <w:r w:rsidR="0018652F" w:rsidRPr="005A0443">
        <w:t>При этом с учетом положений данной конституционной нормы недопустимо возлагать на обвиняемого</w:t>
      </w:r>
      <w:r w:rsidR="005A0443">
        <w:t xml:space="preserve"> (</w:t>
      </w:r>
      <w:r w:rsidR="0018652F" w:rsidRPr="005A0443">
        <w:t>подсудимого</w:t>
      </w:r>
      <w:r w:rsidR="005A0443" w:rsidRPr="005A0443">
        <w:t xml:space="preserve">) </w:t>
      </w:r>
      <w:r w:rsidR="0018652F" w:rsidRPr="005A0443">
        <w:t>доказывание своей невиновности</w:t>
      </w:r>
      <w:r w:rsidR="005A0443">
        <w:t>".</w:t>
      </w:r>
    </w:p>
    <w:p w:rsidR="005A0443" w:rsidRDefault="00426AFF" w:rsidP="005A0443">
      <w:pPr>
        <w:ind w:firstLine="709"/>
      </w:pPr>
      <w:r w:rsidRPr="005A0443">
        <w:t>Ныне действующий УК РФ не включает определения вины</w:t>
      </w:r>
      <w:r w:rsidR="005A0443" w:rsidRPr="005A0443">
        <w:t xml:space="preserve">. </w:t>
      </w:r>
      <w:r w:rsidRPr="005A0443">
        <w:t>Однако проект УК РФ 1994 г</w:t>
      </w:r>
      <w:r w:rsidR="005A0443" w:rsidRPr="005A0443">
        <w:t xml:space="preserve">. </w:t>
      </w:r>
      <w:r w:rsidRPr="005A0443">
        <w:t>в отличие от других законопроектов содержал определение вины</w:t>
      </w:r>
      <w:r w:rsidR="005A0443" w:rsidRPr="005A0443">
        <w:t xml:space="preserve">. </w:t>
      </w:r>
      <w:r w:rsidRPr="005A0443">
        <w:t>Статья 27</w:t>
      </w:r>
      <w:r w:rsidR="005A0443">
        <w:t xml:space="preserve"> "</w:t>
      </w:r>
      <w:r w:rsidRPr="005A0443">
        <w:t>Вина и ее формы</w:t>
      </w:r>
      <w:r w:rsidR="005A0443">
        <w:t xml:space="preserve">" </w:t>
      </w:r>
      <w:r w:rsidRPr="005A0443">
        <w:t>этого проекта гласила</w:t>
      </w:r>
      <w:r w:rsidR="005A0443" w:rsidRPr="005A0443">
        <w:t>:</w:t>
      </w:r>
      <w:r w:rsidR="005A0443">
        <w:t xml:space="preserve"> "</w:t>
      </w:r>
      <w:r w:rsidRPr="005A0443">
        <w:t xml:space="preserve">Вина </w:t>
      </w:r>
      <w:r w:rsidR="005A0443">
        <w:t>-</w:t>
      </w:r>
      <w:r w:rsidRPr="005A0443">
        <w:t xml:space="preserve"> это сознательно-волевое психическое состояние лица, совершившего преступление, выраженное в форме умысла или неосторожности</w:t>
      </w:r>
      <w:r w:rsidR="005A0443">
        <w:t xml:space="preserve">". </w:t>
      </w:r>
      <w:r w:rsidRPr="005A0443">
        <w:t>Приведенное определение, на наш взгляд, не совсем удачно</w:t>
      </w:r>
      <w:r w:rsidR="005A0443" w:rsidRPr="005A0443">
        <w:t xml:space="preserve">. </w:t>
      </w:r>
      <w:r w:rsidRPr="005A0443">
        <w:t>Трактовка вины в ст</w:t>
      </w:r>
      <w:r w:rsidR="005A0443">
        <w:t>.2</w:t>
      </w:r>
      <w:r w:rsidRPr="005A0443">
        <w:t>7 как психического состояния не отражает психологических реалий, ибо вина не состояние, а процесс, в ходе которого возникает решимость совершить опасное деяние</w:t>
      </w:r>
      <w:r w:rsidR="005A0443" w:rsidRPr="005A0443">
        <w:t xml:space="preserve">. </w:t>
      </w:r>
      <w:r w:rsidRPr="005A0443">
        <w:t>Кроме того, редакция статьи содержит неточность, которая дает возможность трактовать вину как</w:t>
      </w:r>
      <w:r w:rsidR="005A0443">
        <w:t xml:space="preserve"> "</w:t>
      </w:r>
      <w:r w:rsidRPr="005A0443">
        <w:t>преступление, выраженное в форме умысла или неосторожности</w:t>
      </w:r>
      <w:r w:rsidR="005A0443">
        <w:t>".</w:t>
      </w:r>
    </w:p>
    <w:p w:rsidR="005A0443" w:rsidRDefault="00337261" w:rsidP="005A0443">
      <w:pPr>
        <w:ind w:firstLine="709"/>
      </w:pPr>
      <w:r w:rsidRPr="005A0443">
        <w:t>В уголовно-правовой теории существуют различные определения вины</w:t>
      </w:r>
      <w:r w:rsidR="005A0443" w:rsidRPr="005A0443">
        <w:t xml:space="preserve">: </w:t>
      </w:r>
      <w:r w:rsidRPr="005A0443">
        <w:t>концепция опасного состояния, когда вина лица за совершенное деяние подменяется опасностью личности как таковой, а само деяние воспринимается как проявившийся симптом такого опасного состояния</w:t>
      </w:r>
      <w:r w:rsidR="005A0443" w:rsidRPr="005A0443">
        <w:t xml:space="preserve">; </w:t>
      </w:r>
      <w:r w:rsidRPr="005A0443">
        <w:t>оценочная</w:t>
      </w:r>
      <w:r w:rsidR="005A0443">
        <w:t xml:space="preserve"> (</w:t>
      </w:r>
      <w:r w:rsidRPr="005A0443">
        <w:t>нормативная</w:t>
      </w:r>
      <w:r w:rsidR="005A0443" w:rsidRPr="005A0443">
        <w:t xml:space="preserve">) </w:t>
      </w:r>
      <w:r w:rsidRPr="005A0443">
        <w:t>концепция, при которой вина лица за совершенное деяние сводится к оценочной характеристике ее судом</w:t>
      </w:r>
      <w:r w:rsidR="005A0443" w:rsidRPr="005A0443">
        <w:t xml:space="preserve">; </w:t>
      </w:r>
      <w:r w:rsidRPr="005A0443">
        <w:t>психологическая концепция, когда вина считается субъективным</w:t>
      </w:r>
      <w:r w:rsidR="005A0443">
        <w:t xml:space="preserve"> (</w:t>
      </w:r>
      <w:r w:rsidRPr="005A0443">
        <w:t>одобрительным</w:t>
      </w:r>
      <w:r w:rsidR="005A0443" w:rsidRPr="005A0443">
        <w:t xml:space="preserve">) </w:t>
      </w:r>
      <w:r w:rsidRPr="005A0443">
        <w:t>отношением лица к своим общественно опасным и противоправным действиям и к вредным последствиям совершения преступления</w:t>
      </w:r>
      <w:r w:rsidR="005A0443" w:rsidRPr="005A0443">
        <w:t xml:space="preserve">. </w:t>
      </w:r>
      <w:r w:rsidRPr="005A0443">
        <w:t>УК РСФСР 1960 г</w:t>
      </w:r>
      <w:r w:rsidR="005A0443" w:rsidRPr="005A0443">
        <w:t xml:space="preserve">. </w:t>
      </w:r>
      <w:r w:rsidRPr="005A0443">
        <w:t>и УК РФ 1996 г</w:t>
      </w:r>
      <w:r w:rsidR="005A0443" w:rsidRPr="005A0443">
        <w:t xml:space="preserve">. </w:t>
      </w:r>
      <w:r w:rsidRPr="005A0443">
        <w:t>законодательно закрепили последнюю из перечисленных концепций</w:t>
      </w:r>
      <w:r w:rsidR="005A0443" w:rsidRPr="005A0443">
        <w:t xml:space="preserve">. </w:t>
      </w:r>
      <w:r w:rsidRPr="005A0443">
        <w:t>Более того, в нашем государстве она стала общепризнанной в теории и на практике</w:t>
      </w:r>
      <w:r w:rsidR="005A0443" w:rsidRPr="005A0443">
        <w:t>.</w:t>
      </w:r>
    </w:p>
    <w:p w:rsidR="005A0443" w:rsidRDefault="00337261" w:rsidP="005A0443">
      <w:pPr>
        <w:ind w:firstLine="709"/>
      </w:pPr>
      <w:r w:rsidRPr="005A0443">
        <w:t>Вина лица всегда материализуется в совершении определенных общественно опасных действий</w:t>
      </w:r>
      <w:r w:rsidR="005A0443">
        <w:t xml:space="preserve"> (</w:t>
      </w:r>
      <w:r w:rsidRPr="005A0443">
        <w:t>или в бездействии</w:t>
      </w:r>
      <w:r w:rsidR="005A0443" w:rsidRPr="005A0443">
        <w:t xml:space="preserve">). </w:t>
      </w:r>
      <w:r w:rsidRPr="005A0443">
        <w:t>Поэтому объективные признаки преступления выступают в единстве с его субъективными признаками</w:t>
      </w:r>
      <w:r w:rsidR="005A0443" w:rsidRPr="005A0443">
        <w:t xml:space="preserve">. </w:t>
      </w:r>
      <w:r w:rsidRPr="005A0443">
        <w:t>Вместе с тем вину как психологическую категорию не следует отождествлять с виновностью</w:t>
      </w:r>
      <w:r w:rsidR="005A0443" w:rsidRPr="005A0443">
        <w:t xml:space="preserve">. </w:t>
      </w:r>
      <w:r w:rsidRPr="005A0443">
        <w:t>Доказать виновность лица означает установить в его действиях</w:t>
      </w:r>
      <w:r w:rsidR="005A0443">
        <w:t xml:space="preserve"> (</w:t>
      </w:r>
      <w:r w:rsidRPr="005A0443">
        <w:t>бездействии</w:t>
      </w:r>
      <w:r w:rsidR="005A0443" w:rsidRPr="005A0443">
        <w:t xml:space="preserve">) </w:t>
      </w:r>
      <w:r w:rsidRPr="005A0443">
        <w:t>наличие конкретного состава преступления</w:t>
      </w:r>
      <w:r w:rsidR="005A0443" w:rsidRPr="005A0443">
        <w:t xml:space="preserve">. </w:t>
      </w:r>
      <w:r w:rsidRPr="005A0443">
        <w:t>Поэтому определение субъективной стороны преступления является завершающим моментом установления состава преступления в действиях лица и, следовательно, в решении вопроса о его виновности</w:t>
      </w:r>
      <w:r w:rsidR="005A0443" w:rsidRPr="005A0443">
        <w:t xml:space="preserve">. </w:t>
      </w:r>
      <w:r w:rsidRPr="005A0443">
        <w:t>Специфическая особенность субъективной стороны состава преступления состоит в том, что она не только предшествует исполнению преступления, формируясь в виде мотива, умысла, плана преступного поведения, но и</w:t>
      </w:r>
      <w:r w:rsidR="005A0443">
        <w:t xml:space="preserve"> "</w:t>
      </w:r>
      <w:r w:rsidRPr="005A0443">
        <w:t>сопровождает</w:t>
      </w:r>
      <w:r w:rsidR="005A0443">
        <w:t xml:space="preserve">" </w:t>
      </w:r>
      <w:r w:rsidRPr="005A0443">
        <w:t>его от начала и до самого конца преступного деяния, представляя собой своеобразный самоконтроль за совершаемыми действиями</w:t>
      </w:r>
      <w:r w:rsidR="005A0443" w:rsidRPr="005A0443">
        <w:t xml:space="preserve">. </w:t>
      </w:r>
      <w:r w:rsidRPr="005A0443">
        <w:t>В связи с этим в широком смысле субъективная сторона преступления, не переставая быть субъективным отношением к содеянному, понимается как проявление негативной установки личности, обусловленной социальной средой, а также выработанными у личности ценностными ориентациями и отдельными антисоциальными мотивами поведения</w:t>
      </w:r>
      <w:r w:rsidR="005A0443" w:rsidRPr="005A0443">
        <w:t xml:space="preserve">. </w:t>
      </w:r>
      <w:r w:rsidRPr="005A0443">
        <w:t>Такой аспект субъективной стороны служит основанием для разработки общих и специальных профилактических мер по предотвращению субъективных причин совершения преступления</w:t>
      </w:r>
      <w:r w:rsidR="005A0443" w:rsidRPr="005A0443">
        <w:t>.</w:t>
      </w:r>
    </w:p>
    <w:p w:rsidR="005A0443" w:rsidRDefault="00337261" w:rsidP="005A0443">
      <w:pPr>
        <w:ind w:firstLine="709"/>
      </w:pPr>
      <w:r w:rsidRPr="005A0443">
        <w:t>Согласно этой точке зрения содержание вины составляет психический процесс, происходящий в сознании преступника при совершении преступления и заключающийся в определенном психическом отношении лица к общественно опасному деянию и его последствиям</w:t>
      </w:r>
      <w:r w:rsidR="005A0443" w:rsidRPr="005A0443">
        <w:t xml:space="preserve">. </w:t>
      </w:r>
      <w:r w:rsidRPr="005A0443">
        <w:t>В конечном счете, он образует субъективную сторону преступления</w:t>
      </w:r>
      <w:r w:rsidR="005A0443" w:rsidRPr="005A0443">
        <w:t xml:space="preserve">. </w:t>
      </w:r>
      <w:r w:rsidRPr="005A0443">
        <w:t>Исследуя обстоятельства дела, суд дает оценку психическому отношению субъекта к совершенному им деянию, а также личности виновного</w:t>
      </w:r>
      <w:r w:rsidR="005A0443" w:rsidRPr="005A0443">
        <w:t xml:space="preserve">. </w:t>
      </w:r>
      <w:r w:rsidRPr="005A0443">
        <w:t>Таким образом, оценочный момент в определении вины, не изменяя ее сущности, помогает раскрыть социально-политическое содержание вины, отражающее антиобщественную установку и ориентацию преступника</w:t>
      </w:r>
      <w:r w:rsidR="005A0443" w:rsidRPr="005A0443">
        <w:t>.</w:t>
      </w:r>
    </w:p>
    <w:p w:rsidR="005A0443" w:rsidRDefault="00337261" w:rsidP="005A0443">
      <w:pPr>
        <w:ind w:firstLine="709"/>
      </w:pPr>
      <w:r w:rsidRPr="005A0443">
        <w:t>Есть мнение, что понятие вины вообще адекватно понятию любого недозволенного, предосудительного поступка, что вина в уголовном праве сложилась как оценочное понятие, стоящее между преступлением и ответственностью</w:t>
      </w:r>
      <w:r w:rsidR="005A0443" w:rsidRPr="005A0443">
        <w:t xml:space="preserve">; </w:t>
      </w:r>
      <w:r w:rsidRPr="005A0443">
        <w:t>это понятие является связующим их звеном</w:t>
      </w:r>
      <w:r w:rsidR="005A0443" w:rsidRPr="005A0443">
        <w:t xml:space="preserve">: </w:t>
      </w:r>
      <w:r w:rsidRPr="005A0443">
        <w:t>субъект несет уголовную ответственность не непосредственно за совершение преступления, а за вину, заключающуюся в совершении преступления</w:t>
      </w:r>
      <w:r w:rsidR="005A0443" w:rsidRPr="005A0443">
        <w:t>.</w:t>
      </w:r>
    </w:p>
    <w:p w:rsidR="005A0443" w:rsidRDefault="00337261" w:rsidP="005A0443">
      <w:pPr>
        <w:ind w:firstLine="709"/>
      </w:pPr>
      <w:r w:rsidRPr="005A0443">
        <w:t>Представляется, что изложенные точки зрения неприемлемы</w:t>
      </w:r>
      <w:r w:rsidR="005A0443" w:rsidRPr="005A0443">
        <w:t xml:space="preserve">. </w:t>
      </w:r>
      <w:r w:rsidRPr="005A0443">
        <w:t>Первая из них превращает вину в аморфную и к тому же объективную, а не субъективную категорию</w:t>
      </w:r>
      <w:r w:rsidR="005A0443" w:rsidRPr="005A0443">
        <w:t xml:space="preserve">. </w:t>
      </w:r>
      <w:r w:rsidRPr="005A0443">
        <w:t>Вторая не соответствует ни сути вины как субъективного отношения к общественно опасному деянию</w:t>
      </w:r>
      <w:r w:rsidR="005A0443">
        <w:t xml:space="preserve"> (</w:t>
      </w:r>
      <w:r w:rsidRPr="005A0443">
        <w:t>что закреплено в уголовном законе</w:t>
      </w:r>
      <w:r w:rsidR="005A0443" w:rsidRPr="005A0443">
        <w:t>),</w:t>
      </w:r>
      <w:r w:rsidRPr="005A0443">
        <w:t xml:space="preserve"> ни ее месту в составе преступления</w:t>
      </w:r>
      <w:r w:rsidR="005A0443" w:rsidRPr="005A0443">
        <w:t xml:space="preserve">. </w:t>
      </w:r>
      <w:r w:rsidRPr="005A0443">
        <w:t>В связи с этим, на наш взгляд, ошибочно утверждение, что</w:t>
      </w:r>
      <w:r w:rsidR="005A0443">
        <w:t xml:space="preserve"> "</w:t>
      </w:r>
      <w:r w:rsidRPr="005A0443">
        <w:t>основанием применения наказания является вина преступника, проявленная в совершенном преступлении</w:t>
      </w:r>
      <w:r w:rsidR="005A0443">
        <w:t>".</w:t>
      </w:r>
    </w:p>
    <w:p w:rsidR="005A0443" w:rsidRDefault="00337261" w:rsidP="005A0443">
      <w:pPr>
        <w:ind w:firstLine="709"/>
      </w:pPr>
      <w:r w:rsidRPr="005A0443">
        <w:t>Заслуживает одобрения позиция В</w:t>
      </w:r>
      <w:r w:rsidR="005A0443">
        <w:t xml:space="preserve">.И. </w:t>
      </w:r>
      <w:r w:rsidRPr="005A0443">
        <w:t>Ткаченко, считающего, что</w:t>
      </w:r>
      <w:r w:rsidR="005A0443">
        <w:t xml:space="preserve"> "</w:t>
      </w:r>
      <w:r w:rsidRPr="005A0443">
        <w:t>определить вину можно было бы как психическое отношение лица к объективным признакам совершаемого им преступления</w:t>
      </w:r>
      <w:r w:rsidR="005A0443">
        <w:t xml:space="preserve">". </w:t>
      </w:r>
      <w:r w:rsidRPr="005A0443">
        <w:t xml:space="preserve">Установление вины лица позволяет выяснить причины выбора субъектом преступного варианта поведения, способа совершения действий и использования внешних условий их совершения, </w:t>
      </w:r>
      <w:r w:rsidR="005A0443">
        <w:t>т.е.</w:t>
      </w:r>
      <w:r w:rsidR="005A0443" w:rsidRPr="005A0443">
        <w:t xml:space="preserve"> </w:t>
      </w:r>
      <w:r w:rsidRPr="005A0443">
        <w:t>определить степень субъективного контроля преступного поведения</w:t>
      </w:r>
      <w:r w:rsidR="005A0443" w:rsidRPr="005A0443">
        <w:t xml:space="preserve">. </w:t>
      </w:r>
      <w:r w:rsidRPr="005A0443">
        <w:t>При этом необходимо избегать крайностей</w:t>
      </w:r>
      <w:r w:rsidR="005A0443" w:rsidRPr="005A0443">
        <w:t xml:space="preserve">. </w:t>
      </w:r>
      <w:r w:rsidRPr="005A0443">
        <w:t>По данному вопросу О</w:t>
      </w:r>
      <w:r w:rsidR="005A0443">
        <w:t xml:space="preserve">.Д. </w:t>
      </w:r>
      <w:r w:rsidRPr="005A0443">
        <w:t>Ситковская пишет, что</w:t>
      </w:r>
      <w:r w:rsidR="005A0443">
        <w:t xml:space="preserve"> "</w:t>
      </w:r>
      <w:r w:rsidRPr="005A0443">
        <w:t>избыточность попыток обогатить определение законодателем умысла или неосторожности использованием психической терминологии наглядно иллюстрирует неудача авторов проекта УК 1993 г</w:t>
      </w:r>
      <w:r w:rsidR="005A0443">
        <w:t>.,</w:t>
      </w:r>
      <w:r w:rsidRPr="005A0443">
        <w:t xml:space="preserve"> которые первоначально предложили следующее определение</w:t>
      </w:r>
      <w:r w:rsidR="005A0443" w:rsidRPr="005A0443">
        <w:t>:</w:t>
      </w:r>
      <w:r w:rsidR="005A0443">
        <w:t xml:space="preserve"> "</w:t>
      </w:r>
      <w:r w:rsidRPr="005A0443">
        <w:t xml:space="preserve">вина </w:t>
      </w:r>
      <w:r w:rsidR="005A0443">
        <w:t>-</w:t>
      </w:r>
      <w:r w:rsidRPr="005A0443">
        <w:t xml:space="preserve"> это сознательно-волевое психическое состояние лица, совершившего преступление, выраженное в форме умысла или неосторожности</w:t>
      </w:r>
      <w:r w:rsidR="005A0443">
        <w:t xml:space="preserve">". </w:t>
      </w:r>
      <w:r w:rsidRPr="005A0443">
        <w:t xml:space="preserve">Не говоря о том, что непонятно, к чему относятся последние слова </w:t>
      </w:r>
      <w:r w:rsidR="005A0443">
        <w:t>-</w:t>
      </w:r>
      <w:r w:rsidRPr="005A0443">
        <w:t xml:space="preserve"> к состоянию субъекта или к преступлению, это определение было подвергнуто единодушной критике на всех обсуждениях проекта как не имеющее преимуществ в правоприменении по сравнению с традиционным</w:t>
      </w:r>
      <w:r w:rsidR="005A0443" w:rsidRPr="005A0443">
        <w:t xml:space="preserve">. </w:t>
      </w:r>
      <w:r w:rsidRPr="005A0443">
        <w:t>Поэтому в процессе работы над проектом был восстановлен первоначальный текст, достаточный для целей уголовно-правового регулирования</w:t>
      </w:r>
      <w:r w:rsidR="005A0443" w:rsidRPr="005A0443">
        <w:t>.</w:t>
      </w:r>
    </w:p>
    <w:p w:rsidR="005A0443" w:rsidRDefault="003C0452" w:rsidP="005A0443">
      <w:pPr>
        <w:ind w:firstLine="709"/>
      </w:pPr>
      <w:r w:rsidRPr="005A0443">
        <w:t>Российское уголовное право стоит на позиции субъективного вменения</w:t>
      </w:r>
      <w:r w:rsidR="005A0443" w:rsidRPr="005A0443">
        <w:t xml:space="preserve">. </w:t>
      </w:r>
      <w:r w:rsidRPr="005A0443">
        <w:t>Последнее означает, что уголовно наказуемым закон признает только такое общественно опасное деяние, которое совершено виновно</w:t>
      </w:r>
      <w:r w:rsidR="005A0443" w:rsidRPr="005A0443">
        <w:t xml:space="preserve">. </w:t>
      </w:r>
      <w:r w:rsidRPr="005A0443">
        <w:t xml:space="preserve">Объективное вменение, </w:t>
      </w:r>
      <w:r w:rsidR="005A0443">
        <w:t>т.е.</w:t>
      </w:r>
      <w:r w:rsidR="005A0443" w:rsidRPr="005A0443">
        <w:t xml:space="preserve"> </w:t>
      </w:r>
      <w:r w:rsidRPr="005A0443">
        <w:t>уголовная ответственность за невиновное причинение вреда, не допускается</w:t>
      </w:r>
      <w:r w:rsidR="005A0443" w:rsidRPr="005A0443">
        <w:t xml:space="preserve">. </w:t>
      </w:r>
      <w:r w:rsidRPr="005A0443">
        <w:t>Ни одно деяние, совершенное невиновно, какие бы тяжкие последствия оно ни причинило, не может рассматриваться как преступление</w:t>
      </w:r>
      <w:r w:rsidR="005A0443" w:rsidRPr="005A0443">
        <w:t xml:space="preserve">. </w:t>
      </w:r>
      <w:r w:rsidRPr="005A0443">
        <w:t>Вменение в вину деяния, общественную опасность которого лицо не предвидело и не могло предвидеть, было бы лишено справедливости и какого-либо предупредительного значения и поэтому отвергается правосудием</w:t>
      </w:r>
      <w:r w:rsidR="005A0443" w:rsidRPr="005A0443">
        <w:t xml:space="preserve">. </w:t>
      </w:r>
      <w:r w:rsidRPr="005A0443">
        <w:t>Президиум ВС РФ отменил обвинительный приговор по делу Т</w:t>
      </w:r>
      <w:r w:rsidR="005A0443" w:rsidRPr="005A0443">
        <w:t xml:space="preserve">. </w:t>
      </w:r>
      <w:r w:rsidRPr="005A0443">
        <w:t>и прекратил производство по этому делу ввиду отсутствия доказательств вины лица в совершении преступления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Объективное вменение существует, к примеру, в американском уголовном праве в виде</w:t>
      </w:r>
      <w:r w:rsidR="005A0443">
        <w:t xml:space="preserve"> "</w:t>
      </w:r>
      <w:r w:rsidRPr="005A0443">
        <w:t>строгой</w:t>
      </w:r>
      <w:r w:rsidR="005A0443">
        <w:t xml:space="preserve">", </w:t>
      </w:r>
      <w:r w:rsidRPr="005A0443">
        <w:t>или</w:t>
      </w:r>
      <w:r w:rsidR="005A0443">
        <w:t xml:space="preserve"> "</w:t>
      </w:r>
      <w:r w:rsidRPr="005A0443">
        <w:t>абсолютной</w:t>
      </w:r>
      <w:r w:rsidR="005A0443">
        <w:t xml:space="preserve">" </w:t>
      </w:r>
      <w:r w:rsidRPr="005A0443">
        <w:t>ответственности</w:t>
      </w:r>
      <w:r w:rsidR="009964D0" w:rsidRPr="005A0443">
        <w:rPr>
          <w:rStyle w:val="af0"/>
          <w:color w:val="000000"/>
        </w:rPr>
        <w:footnoteReference w:id="41"/>
      </w:r>
      <w:r w:rsidR="005A0443" w:rsidRPr="005A0443">
        <w:t xml:space="preserve">. </w:t>
      </w:r>
      <w:r w:rsidRPr="005A0443">
        <w:t>Основанием уголовной ответственности в подобных случаях является сам факт совершения запрещенного законом действия</w:t>
      </w:r>
      <w:r w:rsidR="005A0443">
        <w:t xml:space="preserve"> (</w:t>
      </w:r>
      <w:r w:rsidRPr="005A0443">
        <w:t>бе</w:t>
      </w:r>
      <w:r w:rsidR="00F23ACC" w:rsidRPr="005A0443">
        <w:t>здействия</w:t>
      </w:r>
      <w:r w:rsidR="005A0443" w:rsidRPr="005A0443">
        <w:t>),</w:t>
      </w:r>
      <w:r w:rsidR="00F23ACC" w:rsidRPr="005A0443">
        <w:t xml:space="preserve"> </w:t>
      </w:r>
      <w:r w:rsidR="005A0443">
        <w:t>т.е.</w:t>
      </w:r>
      <w:r w:rsidR="005A0443" w:rsidRPr="005A0443">
        <w:t xml:space="preserve"> </w:t>
      </w:r>
      <w:r w:rsidRPr="005A0443">
        <w:t>объективная сторона деяния, и судебно-следственные органы не обязаны доказывать конкретную форму вины лица</w:t>
      </w:r>
      <w:r w:rsidR="005A0443" w:rsidRPr="005A0443">
        <w:t xml:space="preserve">. </w:t>
      </w:r>
      <w:r w:rsidRPr="005A0443">
        <w:t>Опровержение</w:t>
      </w:r>
      <w:r w:rsidR="005A0443">
        <w:t xml:space="preserve"> "</w:t>
      </w:r>
      <w:r w:rsidRPr="005A0443">
        <w:t>презумпции виновности</w:t>
      </w:r>
      <w:r w:rsidR="005A0443">
        <w:t xml:space="preserve">" </w:t>
      </w:r>
      <w:r w:rsidRPr="005A0443">
        <w:t>лежит на самом обвиняемом</w:t>
      </w:r>
      <w:r w:rsidR="005A0443" w:rsidRPr="005A0443">
        <w:t xml:space="preserve">. </w:t>
      </w:r>
      <w:r w:rsidRPr="005A0443">
        <w:t>К преступлениям</w:t>
      </w:r>
      <w:r w:rsidR="005A0443">
        <w:t xml:space="preserve"> "</w:t>
      </w:r>
      <w:r w:rsidRPr="005A0443">
        <w:t>строгой</w:t>
      </w:r>
      <w:r w:rsidR="005A0443">
        <w:t xml:space="preserve">" </w:t>
      </w:r>
      <w:r w:rsidRPr="005A0443">
        <w:t>ответственности относятся незаконное распространение наркотиков, продажа недоброкачественных продуктов питания, посягательства на окружающую природную среду и др</w:t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Однако, н</w:t>
      </w:r>
      <w:r w:rsidR="004F576D" w:rsidRPr="005A0443">
        <w:t>есмотря на прямой запрет объективного вменения, оно в определенных границах существует и в российском уголовном праве</w:t>
      </w:r>
      <w:r w:rsidR="00DD1CC0" w:rsidRPr="005A0443">
        <w:rPr>
          <w:rStyle w:val="af0"/>
          <w:color w:val="000000"/>
        </w:rPr>
        <w:footnoteReference w:id="42"/>
      </w:r>
      <w:r w:rsidR="005A0443" w:rsidRPr="005A0443">
        <w:t xml:space="preserve">. </w:t>
      </w:r>
      <w:r w:rsidR="004F576D" w:rsidRPr="005A0443">
        <w:t>Так, например, УК РФ предусматривает ответственность за кражу с причинением значительного ущерба потерпевшему</w:t>
      </w:r>
      <w:r w:rsidR="005A0443">
        <w:t xml:space="preserve"> (</w:t>
      </w:r>
      <w:r w:rsidR="004F576D" w:rsidRPr="005A0443">
        <w:t>ч</w:t>
      </w:r>
      <w:r w:rsidR="005A0443">
        <w:t>.2</w:t>
      </w:r>
      <w:r w:rsidR="004F576D" w:rsidRPr="005A0443">
        <w:t xml:space="preserve"> ст</w:t>
      </w:r>
      <w:r w:rsidR="005A0443">
        <w:t>.1</w:t>
      </w:r>
      <w:r w:rsidR="004F576D" w:rsidRPr="005A0443">
        <w:t>58 УК РФ</w:t>
      </w:r>
      <w:r w:rsidR="005A0443" w:rsidRPr="005A0443">
        <w:t xml:space="preserve">). </w:t>
      </w:r>
      <w:r w:rsidR="004F576D" w:rsidRPr="005A0443">
        <w:t>При этом понятие значительного ущерба в законе не раскрывается и, следовательно, является оценочной категорией, устанавливаемой судом</w:t>
      </w:r>
      <w:r w:rsidR="005A0443" w:rsidRPr="005A0443">
        <w:t xml:space="preserve">. </w:t>
      </w:r>
      <w:r w:rsidR="004F576D" w:rsidRPr="005A0443">
        <w:t>Суд определяет, является ли ущерб значительным для данного конкретного гражданина, руководствуясь самыми разными обстоятельствами, в том числе имущественным положением собственника, включая доходы и имущественные обязанности потерпевшего</w:t>
      </w:r>
      <w:r w:rsidR="005A0443" w:rsidRPr="005A0443">
        <w:t xml:space="preserve">. </w:t>
      </w:r>
      <w:r w:rsidR="004F576D" w:rsidRPr="005A0443">
        <w:t>Очевидно, что в момент совершения кражи похититель мог и не знать обо всех этих обстоятельствах, которые впоследствии будут установлены судом</w:t>
      </w:r>
      <w:r w:rsidR="005A0443">
        <w:t xml:space="preserve"> (</w:t>
      </w:r>
      <w:r w:rsidR="004F576D" w:rsidRPr="005A0443">
        <w:t>например, о том, что потерпевший платит алименты на содержание троих несовершеннолетних детей или</w:t>
      </w:r>
      <w:r w:rsidR="000F7090" w:rsidRPr="005A0443">
        <w:t>,</w:t>
      </w:r>
      <w:r w:rsidR="004F576D" w:rsidRPr="005A0443">
        <w:t xml:space="preserve"> что потерял работу и не имеет средств к существованию</w:t>
      </w:r>
      <w:r w:rsidR="005A0443" w:rsidRPr="005A0443">
        <w:t xml:space="preserve">). </w:t>
      </w:r>
      <w:r w:rsidR="004F576D" w:rsidRPr="005A0443">
        <w:t>Таким образом, лицу объективно вменяется причинение значительного ущерба потерпевшему без учета осознания виновным в краже такого отягчающего обстоятельства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Указание в ст</w:t>
      </w:r>
      <w:r w:rsidR="005A0443">
        <w:t>.5</w:t>
      </w:r>
      <w:r w:rsidRPr="005A0443">
        <w:t xml:space="preserve"> УК РФ на личную и виновную ответственность </w:t>
      </w:r>
      <w:r w:rsidR="005A0443">
        <w:t>-</w:t>
      </w:r>
      <w:r w:rsidRPr="005A0443">
        <w:t xml:space="preserve"> крупный шаг вперед в направлении дальнейшего совершенствования законодательства, поскольку он возводит краеугольную правовую категорию субъективного вменения в ранг его руководящего начала, основополагающей идеи</w:t>
      </w:r>
      <w:r w:rsidR="005A0443" w:rsidRPr="005A0443">
        <w:t xml:space="preserve">. </w:t>
      </w:r>
      <w:r w:rsidRPr="005A0443">
        <w:t>Следует приветствовать внесение в определение преступления признака виновности</w:t>
      </w:r>
      <w:r w:rsidR="005A0443" w:rsidRPr="005A0443">
        <w:t xml:space="preserve">. </w:t>
      </w:r>
      <w:r w:rsidRPr="005A0443">
        <w:t>Ранее в теоретической литературе по уголовному праву давалось определение понятия преступления с добавлением, указывающим на виновность как на необходимый</w:t>
      </w:r>
      <w:r w:rsidR="005A0443">
        <w:t xml:space="preserve"> (</w:t>
      </w:r>
      <w:r w:rsidRPr="005A0443">
        <w:t>конструктивный</w:t>
      </w:r>
      <w:r w:rsidR="005A0443" w:rsidRPr="005A0443">
        <w:t xml:space="preserve">) </w:t>
      </w:r>
      <w:r w:rsidRPr="005A0443">
        <w:t>признак, характеризующий преступление</w:t>
      </w:r>
      <w:r w:rsidR="005A0443" w:rsidRPr="005A0443">
        <w:t xml:space="preserve">. </w:t>
      </w:r>
      <w:r w:rsidRPr="005A0443">
        <w:t>В ст</w:t>
      </w:r>
      <w:r w:rsidR="005A0443">
        <w:t>.3</w:t>
      </w:r>
      <w:r w:rsidRPr="005A0443">
        <w:t xml:space="preserve"> Основ уголовного законодательства и УК РСФСР вина называлась обязательным основанием уголовной ответственности, что создавало определенное противоречие между нормой об основаниях уголовной ответственности и понятием преступления</w:t>
      </w:r>
      <w:r w:rsidR="005A0443" w:rsidRPr="005A0443">
        <w:t xml:space="preserve">. </w:t>
      </w:r>
      <w:r w:rsidRPr="005A0443">
        <w:t>В понятии преступления, данном в ст</w:t>
      </w:r>
      <w:r w:rsidR="005A0443">
        <w:t>.1</w:t>
      </w:r>
      <w:r w:rsidRPr="005A0443">
        <w:t>4 УК РФ 1996 г</w:t>
      </w:r>
      <w:r w:rsidR="005A0443">
        <w:t>.,</w:t>
      </w:r>
      <w:r w:rsidRPr="005A0443">
        <w:t xml:space="preserve"> этот недостаток устранен путем указания на виновность как на один из признаков преступления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Принцип вины предполагает только личную ответственность</w:t>
      </w:r>
      <w:r w:rsidR="005A0443" w:rsidRPr="005A0443">
        <w:t xml:space="preserve">. </w:t>
      </w:r>
      <w:r w:rsidRPr="005A0443">
        <w:t>К уголовной ответственности может быть привлечено только то лицо, которое само совершило преступление в качестве исполнителя либо являлось его организатором, пособником или подстрекателем</w:t>
      </w:r>
      <w:r w:rsidR="005A0443" w:rsidRPr="005A0443">
        <w:t xml:space="preserve">. </w:t>
      </w:r>
      <w:r w:rsidRPr="005A0443">
        <w:t>В связи с принципом вины и личной ответственности в действующем УК отсутствует ответственность юридических лиц</w:t>
      </w:r>
      <w:r w:rsidR="005A0443" w:rsidRPr="005A0443">
        <w:t xml:space="preserve">. </w:t>
      </w:r>
      <w:r w:rsidRPr="005A0443">
        <w:t>Следует уточнить, что многие цивилизованные в правовом отношении страны</w:t>
      </w:r>
      <w:r w:rsidR="005A0443">
        <w:t xml:space="preserve"> (</w:t>
      </w:r>
      <w:r w:rsidRPr="005A0443">
        <w:t xml:space="preserve">Швейцария, Испания, Япония и </w:t>
      </w:r>
      <w:r w:rsidR="005A0443">
        <w:t>др.)</w:t>
      </w:r>
      <w:r w:rsidR="005A0443" w:rsidRPr="005A0443">
        <w:t xml:space="preserve"> </w:t>
      </w:r>
      <w:r w:rsidRPr="005A0443">
        <w:t>также не разделяют мнение о возможности признания юридических лиц субъектами уголовной ответственности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В тоже время законодательство ряда стран, в отличие от российского законодательства, предусматривает возможность привлечения к уголовной ответственности юридического лица</w:t>
      </w:r>
      <w:r w:rsidR="005A0443" w:rsidRPr="005A0443">
        <w:t xml:space="preserve">. </w:t>
      </w:r>
      <w:r w:rsidRPr="005A0443">
        <w:t>Опыт некоторых зарубежных стран демонстрирует возможность и целесообразность уголовной ответственности юридических лиц</w:t>
      </w:r>
      <w:r w:rsidR="005A0443" w:rsidRPr="005A0443">
        <w:t xml:space="preserve">. </w:t>
      </w:r>
      <w:r w:rsidRPr="005A0443">
        <w:t>Как справедливо указывается в юридической литературе,</w:t>
      </w:r>
      <w:r w:rsidR="005A0443">
        <w:t xml:space="preserve"> "</w:t>
      </w:r>
      <w:r w:rsidRPr="005A0443">
        <w:t>движение общества по пути технократизации, развитие информационных технологий предопределяют высокую степень зависимости соблюдения интересов, охраняемых уголовным законом, от деятельности не только отдельных индивидуумов, но и организаций, как нелегальных, так и зарегистрированных в установленном порядке</w:t>
      </w:r>
      <w:r w:rsidR="005A0443">
        <w:t xml:space="preserve">". </w:t>
      </w:r>
      <w:r w:rsidRPr="005A0443">
        <w:t>Так ответственность юридических лиц, согласно Уголовному кодексу Французской Республики, обусловлена двумя обстоятельствами</w:t>
      </w:r>
      <w:r w:rsidR="005A0443" w:rsidRPr="005A0443">
        <w:t xml:space="preserve">: </w:t>
      </w:r>
      <w:r w:rsidRPr="005A0443">
        <w:t>преступление должно быть совершено в пользу юридического лица</w:t>
      </w:r>
      <w:r w:rsidR="005A0443" w:rsidRPr="005A0443">
        <w:t xml:space="preserve">; </w:t>
      </w:r>
      <w:r w:rsidRPr="005A0443">
        <w:t>преступление совершено его руководителем или представителем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В первом варианте проекта УК РФ 1994 г</w:t>
      </w:r>
      <w:r w:rsidR="005A0443" w:rsidRPr="005A0443">
        <w:t xml:space="preserve">. </w:t>
      </w:r>
      <w:r w:rsidRPr="005A0443">
        <w:t>мировой опыт был учтен</w:t>
      </w:r>
      <w:r w:rsidR="005A0443" w:rsidRPr="005A0443">
        <w:t xml:space="preserve">: </w:t>
      </w:r>
      <w:r w:rsidRPr="005A0443">
        <w:t>уголовной ответственности юридических лиц была посвящена отдельная глава, но в последующем ее исключили</w:t>
      </w:r>
      <w:r w:rsidR="005A0443" w:rsidRPr="005A0443">
        <w:t xml:space="preserve">. </w:t>
      </w:r>
      <w:r w:rsidRPr="005A0443">
        <w:t>Аргументы против законодательной регламентации института уголовной ответственности юридических лиц свелись к следующему</w:t>
      </w:r>
      <w:r w:rsidR="005A0443" w:rsidRPr="005A0443">
        <w:t>:</w:t>
      </w:r>
    </w:p>
    <w:p w:rsidR="005A0443" w:rsidRDefault="00426AFF" w:rsidP="005A0443">
      <w:pPr>
        <w:ind w:firstLine="709"/>
      </w:pPr>
      <w:r w:rsidRPr="005A0443">
        <w:t>1</w:t>
      </w:r>
      <w:r w:rsidR="005A0443" w:rsidRPr="005A0443">
        <w:t xml:space="preserve">) </w:t>
      </w:r>
      <w:r w:rsidRPr="005A0443">
        <w:t>объективное выражение воля находит только в целенаправленных деяниях, то есть поступок человека является единственной формой, в которой воля может найти свое объективное выражение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2</w:t>
      </w:r>
      <w:r w:rsidR="005A0443" w:rsidRPr="005A0443">
        <w:t xml:space="preserve">) </w:t>
      </w:r>
      <w:r w:rsidRPr="005A0443">
        <w:t>уголовная ответственность юридических лиц противоречит принципу личной виновной ответственности и принципу индивидуализации ответственности и наказания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3</w:t>
      </w:r>
      <w:r w:rsidR="005A0443" w:rsidRPr="005A0443">
        <w:t xml:space="preserve">) </w:t>
      </w:r>
      <w:r w:rsidRPr="005A0443">
        <w:t>при привлечении юридического лица к уголовной ответственности невозможно будет установить вину как психическое отношение лица к общественно опасному деянию и его последствиям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4</w:t>
      </w:r>
      <w:r w:rsidR="005A0443" w:rsidRPr="005A0443">
        <w:t xml:space="preserve">) </w:t>
      </w:r>
      <w:r w:rsidRPr="005A0443">
        <w:t>признание юридических лиц субъектами преступления приведет к образованию в уголовном законодательстве двух систем принципов и оснований уголовной ответственности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5</w:t>
      </w:r>
      <w:r w:rsidR="005A0443" w:rsidRPr="005A0443">
        <w:t xml:space="preserve">) </w:t>
      </w:r>
      <w:r w:rsidRPr="005A0443">
        <w:t>усилить материальную ответственность за незаконную деятельность юридического лица можно в рамках других отраслей права</w:t>
      </w:r>
      <w:r w:rsidR="005A0443">
        <w:t xml:space="preserve"> (</w:t>
      </w:r>
      <w:r w:rsidRPr="005A0443">
        <w:t>гражданского, административного</w:t>
      </w:r>
      <w:r w:rsidR="005A0443" w:rsidRPr="005A0443">
        <w:t>).</w:t>
      </w:r>
    </w:p>
    <w:p w:rsidR="005A0443" w:rsidRDefault="00426AFF" w:rsidP="005A0443">
      <w:pPr>
        <w:ind w:firstLine="709"/>
      </w:pPr>
      <w:r w:rsidRPr="005A0443">
        <w:t>Содержание института вины в действующем УК раскрывается в статьях 24-27</w:t>
      </w:r>
      <w:r w:rsidR="005A0443" w:rsidRPr="005A0443">
        <w:t xml:space="preserve">. </w:t>
      </w:r>
      <w:r w:rsidRPr="005A0443">
        <w:t>Различное соотношение интеллектуального и волевого элементов вины служит критерием ее подразделения в ст</w:t>
      </w:r>
      <w:r w:rsidR="005A0443">
        <w:t>.2</w:t>
      </w:r>
      <w:r w:rsidRPr="005A0443">
        <w:t>4 УК РФ на умысел и неосторожность</w:t>
      </w:r>
      <w:r w:rsidR="005A0443" w:rsidRPr="005A0443">
        <w:t xml:space="preserve">. </w:t>
      </w:r>
      <w:r w:rsidRPr="005A0443">
        <w:t>В свою очередь, умышленная форма вины выступает в виде прямого и косвенного умысла</w:t>
      </w:r>
      <w:r w:rsidR="005A0443">
        <w:t xml:space="preserve"> (</w:t>
      </w:r>
      <w:r w:rsidRPr="005A0443">
        <w:t>ст</w:t>
      </w:r>
      <w:r w:rsidR="005A0443">
        <w:t>.2</w:t>
      </w:r>
      <w:r w:rsidRPr="005A0443">
        <w:t>5 УК РФ</w:t>
      </w:r>
      <w:r w:rsidR="005A0443" w:rsidRPr="005A0443">
        <w:t>),</w:t>
      </w:r>
      <w:r w:rsidRPr="005A0443">
        <w:t xml:space="preserve"> а неосторожность </w:t>
      </w:r>
      <w:r w:rsidR="005A0443">
        <w:t>-</w:t>
      </w:r>
      <w:r w:rsidRPr="005A0443">
        <w:t xml:space="preserve"> в виде легкомыслия и небрежности</w:t>
      </w:r>
      <w:r w:rsidR="005A0443">
        <w:t xml:space="preserve"> (</w:t>
      </w:r>
      <w:r w:rsidRPr="005A0443">
        <w:t>ст</w:t>
      </w:r>
      <w:r w:rsidR="005A0443">
        <w:t>.2</w:t>
      </w:r>
      <w:r w:rsidRPr="005A0443">
        <w:t>6 УК РФ</w:t>
      </w:r>
      <w:r w:rsidR="005A0443" w:rsidRPr="005A0443">
        <w:t>).</w:t>
      </w:r>
    </w:p>
    <w:p w:rsidR="005A0443" w:rsidRDefault="00426AFF" w:rsidP="005A0443">
      <w:pPr>
        <w:ind w:firstLine="709"/>
      </w:pPr>
      <w:r w:rsidRPr="005A0443">
        <w:t>Обязательным элементом умысла является осознание лицом не только фактических обстоятельств совершаемого им деяния</w:t>
      </w:r>
      <w:r w:rsidR="005A0443">
        <w:t xml:space="preserve"> (</w:t>
      </w:r>
      <w:r w:rsidRPr="005A0443">
        <w:t>действия или бездействия</w:t>
      </w:r>
      <w:r w:rsidR="005A0443" w:rsidRPr="005A0443">
        <w:t>),</w:t>
      </w:r>
      <w:r w:rsidRPr="005A0443">
        <w:t xml:space="preserve"> но и его общественной опасности, </w:t>
      </w:r>
      <w:r w:rsidR="005A0443">
        <w:t>т.е.</w:t>
      </w:r>
      <w:r w:rsidR="005A0443" w:rsidRPr="005A0443">
        <w:t xml:space="preserve"> </w:t>
      </w:r>
      <w:r w:rsidRPr="005A0443">
        <w:t>способности причинить вред охраняемым законом общественным отношениям</w:t>
      </w:r>
      <w:r w:rsidR="005A0443" w:rsidRPr="005A0443">
        <w:t xml:space="preserve">. </w:t>
      </w:r>
      <w:r w:rsidRPr="005A0443">
        <w:t>Законодатель не включил в число признаков умышленной вины осознание уголовной противоправности совершаемого деяния</w:t>
      </w:r>
      <w:r w:rsidR="005A0443">
        <w:t xml:space="preserve"> (</w:t>
      </w:r>
      <w:r w:rsidRPr="005A0443">
        <w:t>наличия именно уголовной ответственности за данное деяние</w:t>
      </w:r>
      <w:r w:rsidR="005A0443" w:rsidRPr="005A0443">
        <w:t xml:space="preserve">). </w:t>
      </w:r>
      <w:r w:rsidRPr="005A0443">
        <w:t>Однако общественная опасность целого ряда деяний, предусмотренных в УК в качестве преступлений, связана в первую очередь с тем, что лицо нарушает какое-либо правило, запрет, действует незаконно</w:t>
      </w:r>
      <w:r w:rsidR="005A0443">
        <w:t xml:space="preserve"> (</w:t>
      </w:r>
      <w:r w:rsidRPr="005A0443">
        <w:t>например, ст</w:t>
      </w:r>
      <w:r w:rsidR="005A0443">
        <w:t>.1</w:t>
      </w:r>
      <w:r w:rsidRPr="005A0443">
        <w:t xml:space="preserve">27, 128, 139, 223, 256, 258, 260 УК и </w:t>
      </w:r>
      <w:r w:rsidR="005A0443">
        <w:t>др.)</w:t>
      </w:r>
      <w:r w:rsidR="005A0443" w:rsidRPr="005A0443">
        <w:t xml:space="preserve">. </w:t>
      </w:r>
      <w:r w:rsidRPr="005A0443">
        <w:t>Поэтому в подобных случаях осознание лицом общественной опасности своего действия</w:t>
      </w:r>
      <w:r w:rsidR="005A0443">
        <w:t xml:space="preserve"> (</w:t>
      </w:r>
      <w:r w:rsidRPr="005A0443">
        <w:t>бездействия</w:t>
      </w:r>
      <w:r w:rsidR="005A0443" w:rsidRPr="005A0443">
        <w:t xml:space="preserve">) </w:t>
      </w:r>
      <w:r w:rsidRPr="005A0443">
        <w:t>при умышленной вине включает понимание им совершения запрещенного деяния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Лицо, действующее с косвенным умыслом, предвидит только лишь реальную возможность наступления общественно опасных последствий как результат своего действия или бездействия, понимая, однако, что эти последствия могут и не наступить</w:t>
      </w:r>
      <w:r w:rsidR="005A0443" w:rsidRPr="005A0443">
        <w:t xml:space="preserve">. </w:t>
      </w:r>
      <w:r w:rsidRPr="005A0443">
        <w:t>В случае совершения преступления с прямым умыслом виновный предвидит не только реальную возможность наступления общественно опасных последствий, но и очень часто, как подчеркивается в ч</w:t>
      </w:r>
      <w:r w:rsidR="005A0443">
        <w:t>.2</w:t>
      </w:r>
      <w:r w:rsidRPr="005A0443">
        <w:t xml:space="preserve"> ст</w:t>
      </w:r>
      <w:r w:rsidR="005A0443">
        <w:t>.2</w:t>
      </w:r>
      <w:r w:rsidRPr="005A0443">
        <w:t>6 УК, неизбежность наступления таких последствий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Органы следствия и суд, решая вопрос о виде и направленности умысла, должны исходить из совокупности всех обстоятельств содеянного</w:t>
      </w:r>
      <w:r w:rsidR="005A0443" w:rsidRPr="005A0443">
        <w:t xml:space="preserve">. </w:t>
      </w:r>
      <w:r w:rsidRPr="005A0443">
        <w:t>В частности, при установлении содержания и направленности умысла, что необходимо для разграничения преступлений против жизни и преступлений против здоровья, Пленум ВС РФ рекомендует обращать внимание на способ и орудие преступления, количество, характер и локализацию телесных повреждений</w:t>
      </w:r>
      <w:r w:rsidR="005A0443">
        <w:t xml:space="preserve"> (</w:t>
      </w:r>
      <w:r w:rsidRPr="005A0443">
        <w:t>например, ранения жизненно важных органов человека</w:t>
      </w:r>
      <w:r w:rsidR="005A0443" w:rsidRPr="005A0443">
        <w:t>),</w:t>
      </w:r>
      <w:r w:rsidRPr="005A0443">
        <w:t xml:space="preserve"> а также предшествующее преступлению и последующее поведение виновного и потерпевшего, их взаимоотношения</w:t>
      </w:r>
      <w:r w:rsidR="005A0443">
        <w:t xml:space="preserve"> (</w:t>
      </w:r>
      <w:r w:rsidRPr="005A0443">
        <w:t>п</w:t>
      </w:r>
      <w:r w:rsidR="005A0443">
        <w:t>.3</w:t>
      </w:r>
      <w:r w:rsidRPr="005A0443">
        <w:t xml:space="preserve"> Постановления Пленума ВС РФ от 27</w:t>
      </w:r>
      <w:r w:rsidR="005A0443">
        <w:t>.01.9</w:t>
      </w:r>
      <w:r w:rsidRPr="005A0443">
        <w:t>9 №1</w:t>
      </w:r>
      <w:r w:rsidR="005A0443" w:rsidRPr="005A0443">
        <w:t>).</w:t>
      </w:r>
    </w:p>
    <w:p w:rsidR="005A0443" w:rsidRDefault="00426AFF" w:rsidP="005A0443">
      <w:pPr>
        <w:ind w:firstLine="709"/>
      </w:pPr>
      <w:r w:rsidRPr="005A0443">
        <w:t>УК, как и УК РСФСР, предусматривает два вида неосторожной вины</w:t>
      </w:r>
      <w:r w:rsidR="005A0443" w:rsidRPr="005A0443">
        <w:t xml:space="preserve">: </w:t>
      </w:r>
      <w:r w:rsidRPr="005A0443">
        <w:t>легкомыслие</w:t>
      </w:r>
      <w:r w:rsidR="005A0443">
        <w:t xml:space="preserve"> (</w:t>
      </w:r>
      <w:r w:rsidRPr="005A0443">
        <w:t>ранее этот вид неосторожной вины в теории уголовного права назывался самонадеянностью</w:t>
      </w:r>
      <w:r w:rsidR="005A0443" w:rsidRPr="005A0443">
        <w:t xml:space="preserve">) </w:t>
      </w:r>
      <w:r w:rsidRPr="005A0443">
        <w:t>и небрежность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Неосторожная вина в виде легкомыслия также характеризуется предвидением возможности наступления общественно опасных последствий своих действий</w:t>
      </w:r>
      <w:r w:rsidR="005A0443">
        <w:t xml:space="preserve"> (</w:t>
      </w:r>
      <w:r w:rsidRPr="005A0443">
        <w:t>бездействия</w:t>
      </w:r>
      <w:r w:rsidR="005A0443" w:rsidRPr="005A0443">
        <w:t xml:space="preserve">). </w:t>
      </w:r>
      <w:r w:rsidRPr="005A0443">
        <w:t xml:space="preserve">Однако в отличие от косвенного умысла, когда виновное лицо предвидит реальную возможность причинения вреда, </w:t>
      </w:r>
      <w:r w:rsidR="005A0443">
        <w:t>т.е.</w:t>
      </w:r>
      <w:r w:rsidR="005A0443" w:rsidRPr="005A0443">
        <w:t xml:space="preserve"> </w:t>
      </w:r>
      <w:r w:rsidRPr="005A0443">
        <w:t>возможность причинения общественно опасных последствий именно его соответствующим действием</w:t>
      </w:r>
      <w:r w:rsidR="005A0443">
        <w:t xml:space="preserve"> (</w:t>
      </w:r>
      <w:r w:rsidRPr="005A0443">
        <w:t>бездействием</w:t>
      </w:r>
      <w:r w:rsidR="005A0443" w:rsidRPr="005A0443">
        <w:t xml:space="preserve">) </w:t>
      </w:r>
      <w:r w:rsidRPr="005A0443">
        <w:t>в данной конкретной обстановке, при преступном легкомыслии виновный предвидит лишь абстрактную опасность своего деяния</w:t>
      </w:r>
      <w:r w:rsidR="005A0443" w:rsidRPr="005A0443">
        <w:t xml:space="preserve">. </w:t>
      </w:r>
      <w:r w:rsidRPr="005A0443">
        <w:t>Иначе говоря, он понимает, что действие</w:t>
      </w:r>
      <w:r w:rsidR="005A0443">
        <w:t xml:space="preserve"> (</w:t>
      </w:r>
      <w:r w:rsidRPr="005A0443">
        <w:t>бездействие</w:t>
      </w:r>
      <w:r w:rsidR="005A0443" w:rsidRPr="005A0443">
        <w:t>),</w:t>
      </w:r>
      <w:r w:rsidRPr="005A0443">
        <w:t xml:space="preserve"> подобное тому, что он совершает</w:t>
      </w:r>
      <w:r w:rsidR="005A0443">
        <w:t xml:space="preserve"> (</w:t>
      </w:r>
      <w:r w:rsidRPr="005A0443">
        <w:t xml:space="preserve">нарушение правил дорожного движения, правил безопасности производства различных работ и </w:t>
      </w:r>
      <w:r w:rsidR="005A0443">
        <w:t>т.п.)</w:t>
      </w:r>
      <w:r w:rsidR="005A0443" w:rsidRPr="005A0443">
        <w:t>,</w:t>
      </w:r>
      <w:r w:rsidRPr="005A0443">
        <w:t xml:space="preserve"> способно повлечь наступление общественно опасных последствий, но не сейчас, не его деяние, поскольку в данном конкретном случае он рассчитывает избежать таких последствий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 xml:space="preserve">Важно подчеркнуть, что подобный расчет должен быть основан не на везении, надежде на удачу, а на достаточно реальных факторах, связанных с профессиональными качествами, опытом и умением самого виновного лица, особенностях используемых им технических средств, орудий, приспособлений, конкретных особенностях обстановки, в которой он действовал, и </w:t>
      </w:r>
      <w:r w:rsidR="005A0443">
        <w:t>т.д.</w:t>
      </w:r>
      <w:r w:rsidR="005A0443" w:rsidRPr="005A0443">
        <w:t xml:space="preserve"> </w:t>
      </w:r>
      <w:r w:rsidRPr="005A0443">
        <w:t>В итоге этот расчет оказался самонадеянным, неудачным, когда виновный какие-то обстоятельства недооценил или переоценил, но такое представление у виновного лица было, что и позволяет характеризовать его вину не как умысел, а как легкомыслие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Особенностью небрежности как вида вины является то, что в этом случае лицо, причинившее или не предотвратившее наступление общественно опасных последствий, совершая то или иное деяние, не предвидело эти последствия, не представляло, что такое может случиться</w:t>
      </w:r>
      <w:r w:rsidR="005A0443" w:rsidRPr="005A0443">
        <w:t xml:space="preserve">. </w:t>
      </w:r>
      <w:r w:rsidRPr="005A0443">
        <w:t>Однако если лицо должно было их предвидеть</w:t>
      </w:r>
      <w:r w:rsidR="005A0443">
        <w:t xml:space="preserve"> (</w:t>
      </w:r>
      <w:r w:rsidRPr="005A0443">
        <w:t>объективный критерий небрежности</w:t>
      </w:r>
      <w:r w:rsidR="005A0443" w:rsidRPr="005A0443">
        <w:t xml:space="preserve">) </w:t>
      </w:r>
      <w:r w:rsidRPr="005A0443">
        <w:t>и к тому же могло предвидеть и, соответственно, не допустить наступления данных последствий</w:t>
      </w:r>
      <w:r w:rsidR="005A0443">
        <w:t xml:space="preserve"> (</w:t>
      </w:r>
      <w:r w:rsidRPr="005A0443">
        <w:t>субъективный критерий небрежности</w:t>
      </w:r>
      <w:r w:rsidR="005A0443" w:rsidRPr="005A0443">
        <w:t>),</w:t>
      </w:r>
      <w:r w:rsidRPr="005A0443">
        <w:t xml:space="preserve"> но не сделало этого и общественно опасные последствия наступили, имеются все основания утверждать о совершении преступления по небрежности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Обязанность предвидения последствий своего поведения для того или иного лица устанавливается исходя из требований к поведению, предъявляемых к лицам определенной профессии, занимающимся соответствующей деятельностью, или же на основе правил предусмотрительности, которые должны соблюдаться любым вменяемым человеком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 xml:space="preserve">Наличие возможности предвидения и предотвращения общественно опасных последствий устанавливается применительно к конкретному лицу, обвиняемому в совершении преступления по небрежности, с учетом его индивидуальных психологических особенностей, жизненного и профессионального опыта, уровня образования, состояния здоровья в момент деяния и </w:t>
      </w:r>
      <w:r w:rsidR="005A0443">
        <w:t>т.п.,</w:t>
      </w:r>
      <w:r w:rsidRPr="005A0443">
        <w:t xml:space="preserve"> а также конкретной объективной ситуации, в которой оказалось данное лицо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Возможна также ситуация, когда причинитель вреда действовал в целом настолько неосторожно, что все совершаемые им опасные действия с высокой степенью вероятности могли повлечь за собой различные вредные последствия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В этом смысле показательно дело Левжинского</w:t>
      </w:r>
      <w:r w:rsidR="00BE1FE4" w:rsidRPr="005A0443">
        <w:rPr>
          <w:rStyle w:val="af0"/>
          <w:color w:val="000000"/>
        </w:rPr>
        <w:footnoteReference w:id="43"/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3 ноября 1989 года несовершеннолетние Левжинский, Малахов, Заев, Рубаник, Харюзов и Салахов приехали в охотничье зимовье</w:t>
      </w:r>
      <w:r w:rsidR="005A0443" w:rsidRPr="005A0443">
        <w:t xml:space="preserve">. </w:t>
      </w:r>
      <w:r w:rsidRPr="005A0443">
        <w:t>За ужином они выпили бутылку вина, после чего около зимовья по очереди стали стрелять по пустым банкам и бутылкам из самодельного пистолета</w:t>
      </w:r>
      <w:r w:rsidR="005A0443" w:rsidRPr="005A0443">
        <w:t xml:space="preserve">. </w:t>
      </w:r>
      <w:r w:rsidRPr="005A0443">
        <w:t>Около 18 час</w:t>
      </w:r>
      <w:r w:rsidR="005A0443">
        <w:t>.,</w:t>
      </w:r>
      <w:r w:rsidRPr="005A0443">
        <w:t xml:space="preserve"> в сумерках, Левжинский, будучи близоруким и находясь в нетрезвом состоянии, зарядил пистолет и со взведенным курком стал бегать в поисках более крупной мишени</w:t>
      </w:r>
      <w:r w:rsidR="005A0443" w:rsidRPr="005A0443">
        <w:t xml:space="preserve">. </w:t>
      </w:r>
      <w:r w:rsidRPr="005A0443">
        <w:t>Пробегая мимо окна зимовья, Левжинский споткнулся и, падая, непроизвольно нажал на курок пистолета</w:t>
      </w:r>
      <w:r w:rsidR="005A0443" w:rsidRPr="005A0443">
        <w:t xml:space="preserve">. </w:t>
      </w:r>
      <w:r w:rsidRPr="005A0443">
        <w:t>Произошел выстрел</w:t>
      </w:r>
      <w:r w:rsidR="005A0443" w:rsidRPr="005A0443">
        <w:t xml:space="preserve">. </w:t>
      </w:r>
      <w:r w:rsidRPr="005A0443">
        <w:t>Сидевшему в зимовье напротив окна Салахову было причинено огнестрельное ранение, от которого наступила смерть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Дело рассматривалось в первой, кассационной инстанции и дважды в порядке надзора</w:t>
      </w:r>
      <w:r w:rsidR="005A0443" w:rsidRPr="005A0443">
        <w:t xml:space="preserve">. </w:t>
      </w:r>
      <w:r w:rsidRPr="005A0443">
        <w:t>Все эти инстанции пришли к выводу об отсутствии вины в действиях Левжинского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Между тем заместитель Генерального прокурора РФ в протесте справедливо указал, что обращение с огнестрельным оружием и тем более в непосредственной близости от людей предполагает соблюдение повышенных мер предосторожности</w:t>
      </w:r>
      <w:r w:rsidR="005A0443" w:rsidRPr="005A0443">
        <w:t xml:space="preserve">. </w:t>
      </w:r>
      <w:r w:rsidRPr="005A0443">
        <w:t>Левжинский эти требования знал, однако грубо пренебрег ими</w:t>
      </w:r>
      <w:r w:rsidR="005A0443" w:rsidRPr="005A0443">
        <w:t xml:space="preserve">. </w:t>
      </w:r>
      <w:r w:rsidRPr="005A0443">
        <w:t>Находясь в нетрезвом состоянии и передвигаясь в сумерках с заряженным пистолетом в положении спускового крючка на боевом взводе, он не соблюдал элементарных мер предосторожности, допустил преступную самонадеянность</w:t>
      </w:r>
      <w:r w:rsidR="005A0443" w:rsidRPr="005A0443">
        <w:t xml:space="preserve">. </w:t>
      </w:r>
      <w:r w:rsidRPr="005A0443">
        <w:t>В непосредственной близости от окна зимовья, за которым находились люди, стал прыгать через ведро, наполненное водой, споткнулся, в результате чего и произошел выстрел, которым был убит Салахов</w:t>
      </w:r>
      <w:r w:rsidR="005A0443" w:rsidRPr="005A0443">
        <w:t xml:space="preserve">. </w:t>
      </w:r>
      <w:r w:rsidRPr="005A0443">
        <w:t>Хотя наступление этих последствий Левжинский не предвидел, однако по обстоятельствам дела должен был и мог их предвидеть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Судебная коллегия по уголовным делам Верховного Суда РФ протест оставила без удовлетворения, указав следующее</w:t>
      </w:r>
      <w:r w:rsidR="005A0443" w:rsidRPr="005A0443">
        <w:t>:</w:t>
      </w:r>
      <w:r w:rsidR="005A0443">
        <w:t xml:space="preserve"> "</w:t>
      </w:r>
      <w:r w:rsidRPr="005A0443">
        <w:t>Левжинский не предполагал, что упадет и произойдет непроизвольный выстрел</w:t>
      </w:r>
      <w:r w:rsidR="005A0443" w:rsidRPr="005A0443">
        <w:t xml:space="preserve">. </w:t>
      </w:r>
      <w:r w:rsidRPr="005A0443">
        <w:t>Однако Левжинский должен был предполагать общую возможность наступления каких угодно вредных последствий своего опасного противоправного поведения, а не конкретную возможность причинения им вреда Салахову</w:t>
      </w:r>
      <w:r w:rsidR="005A0443">
        <w:t>".</w:t>
      </w:r>
    </w:p>
    <w:p w:rsidR="00426AFF" w:rsidRPr="005A0443" w:rsidRDefault="00426AFF" w:rsidP="005A0443">
      <w:pPr>
        <w:ind w:firstLine="709"/>
      </w:pPr>
      <w:r w:rsidRPr="005A0443">
        <w:t>Отметим, однако, что данное решение Судебной коллегии Верховного Суда подверглось критике рядом ученых</w:t>
      </w:r>
      <w:r w:rsidR="00DB62BF">
        <w:t>.</w:t>
      </w:r>
    </w:p>
    <w:p w:rsidR="005A0443" w:rsidRDefault="00426AFF" w:rsidP="005A0443">
      <w:pPr>
        <w:ind w:firstLine="709"/>
      </w:pPr>
      <w:r w:rsidRPr="005A0443">
        <w:t>В подавляющем большинстве случаев преступления совершаются с какой-то одной формой вины</w:t>
      </w:r>
      <w:r w:rsidR="005A0443" w:rsidRPr="005A0443">
        <w:t xml:space="preserve">. </w:t>
      </w:r>
      <w:r w:rsidRPr="005A0443">
        <w:t>Но иногда законодатель усиливает ответственность за умышленное преступление, если оно по неосторожности причинило последствие, которому придается значение квалифицирующего признака</w:t>
      </w:r>
      <w:r w:rsidR="005A0443" w:rsidRPr="005A0443">
        <w:t xml:space="preserve">. </w:t>
      </w:r>
      <w:r w:rsidRPr="005A0443">
        <w:t>В таких случаях возможно параллельное существование двух разных форм вины в одном преступлении, которое выделено в статье 27 УК</w:t>
      </w:r>
      <w:r w:rsidR="005A0443" w:rsidRPr="005A0443">
        <w:t xml:space="preserve">. </w:t>
      </w:r>
      <w:r w:rsidRPr="005A0443">
        <w:t>Данная статья гласит</w:t>
      </w:r>
      <w:r w:rsidR="005A0443" w:rsidRPr="005A0443">
        <w:t>:</w:t>
      </w:r>
      <w:r w:rsidR="005A0443">
        <w:t xml:space="preserve"> "</w:t>
      </w:r>
      <w:r w:rsidRPr="005A0443">
        <w:t>Если в результате совершения умышленного преступления причиняются тяжкие последствия, которые по закону влекут более строгое наказание и которые не охватывались умыслом лица, уголовная ответственность за такие последствия наступает только в случае, если лицо предвидело возможность их наступления, но без достаточных к тому основании самонадеянно рассчитывало на их предотвращение, или в случае, если лицо не предвидело, но должно было и могло предвидеть возможность наступления этих последствий</w:t>
      </w:r>
      <w:r w:rsidR="005A0443" w:rsidRPr="005A0443">
        <w:t xml:space="preserve">. </w:t>
      </w:r>
      <w:r w:rsidRPr="005A0443">
        <w:t>В целом такое преступление признается совершенным умышленно</w:t>
      </w:r>
      <w:r w:rsidR="005A0443">
        <w:t>".</w:t>
      </w:r>
    </w:p>
    <w:p w:rsidR="005A0443" w:rsidRDefault="00426AFF" w:rsidP="005A0443">
      <w:pPr>
        <w:ind w:firstLine="709"/>
      </w:pPr>
      <w:r w:rsidRPr="005A0443">
        <w:t>Некоторыми учеными искажается законодательное толкование преступлений с двумя формами вины</w:t>
      </w:r>
      <w:r w:rsidR="005A0443" w:rsidRPr="005A0443">
        <w:t xml:space="preserve">. </w:t>
      </w:r>
      <w:r w:rsidRPr="005A0443">
        <w:t>Так, В</w:t>
      </w:r>
      <w:r w:rsidR="005A0443">
        <w:t xml:space="preserve">.Д. </w:t>
      </w:r>
      <w:r w:rsidRPr="005A0443">
        <w:t>Иванов и С</w:t>
      </w:r>
      <w:r w:rsidR="005A0443">
        <w:t xml:space="preserve">.Х. </w:t>
      </w:r>
      <w:r w:rsidRPr="005A0443">
        <w:t>Мазуков пишут</w:t>
      </w:r>
      <w:r w:rsidR="005A0443" w:rsidRPr="005A0443">
        <w:t>:</w:t>
      </w:r>
      <w:r w:rsidR="005A0443">
        <w:t xml:space="preserve"> "</w:t>
      </w:r>
      <w:r w:rsidRPr="005A0443">
        <w:t>Особенность рассматриваемых преступлений состоит в том, что при их совершении наблюдается неоднородное психическое отношение лица к совершаемым действиям</w:t>
      </w:r>
      <w:r w:rsidR="005A0443">
        <w:t xml:space="preserve"> (</w:t>
      </w:r>
      <w:r w:rsidRPr="005A0443">
        <w:t>бездействию</w:t>
      </w:r>
      <w:r w:rsidR="005A0443" w:rsidRPr="005A0443">
        <w:t xml:space="preserve">) </w:t>
      </w:r>
      <w:r w:rsidRPr="005A0443">
        <w:t>и к наступившим последствиям в материальных составах преступлений, которые содержат последствия в качестве самостоятельного признака объективной стороны</w:t>
      </w:r>
      <w:r w:rsidR="005A0443" w:rsidRPr="005A0443">
        <w:t xml:space="preserve">. </w:t>
      </w:r>
      <w:r w:rsidRPr="005A0443">
        <w:t>В формальных составах преступлений последствие неотделимо от действия, слито с ним, а поэтому психическое отношение к действию</w:t>
      </w:r>
      <w:r w:rsidR="005A0443">
        <w:t xml:space="preserve"> (</w:t>
      </w:r>
      <w:r w:rsidRPr="005A0443">
        <w:t>бездействию</w:t>
      </w:r>
      <w:r w:rsidR="005A0443" w:rsidRPr="005A0443">
        <w:t xml:space="preserve">) </w:t>
      </w:r>
      <w:r w:rsidRPr="005A0443">
        <w:t>и последствию является только однородным</w:t>
      </w:r>
      <w:r w:rsidR="005A0443">
        <w:t xml:space="preserve">". </w:t>
      </w:r>
      <w:r w:rsidRPr="005A0443">
        <w:t>Хотя в ст</w:t>
      </w:r>
      <w:r w:rsidR="005A0443">
        <w:t>.2</w:t>
      </w:r>
      <w:r w:rsidRPr="005A0443">
        <w:t>7 действующего УК и терминологически, и по существу разрешена проблема сочетания умысла и неосторожности в одном умышленном преступлении, некоторые ученые</w:t>
      </w:r>
      <w:r w:rsidR="005A0443">
        <w:t xml:space="preserve"> (</w:t>
      </w:r>
      <w:r w:rsidRPr="005A0443">
        <w:t>Р</w:t>
      </w:r>
      <w:r w:rsidR="005A0443">
        <w:t xml:space="preserve">.И. </w:t>
      </w:r>
      <w:r w:rsidRPr="005A0443">
        <w:t>Михеев, В</w:t>
      </w:r>
      <w:r w:rsidR="005A0443">
        <w:t xml:space="preserve">.А. </w:t>
      </w:r>
      <w:r w:rsidRPr="005A0443">
        <w:t>Ширяев</w:t>
      </w:r>
      <w:r w:rsidR="005A0443" w:rsidRPr="005A0443">
        <w:t xml:space="preserve">) </w:t>
      </w:r>
      <w:r w:rsidRPr="005A0443">
        <w:t>продолжают утверждать, что в подобных случаях имеет место некая третья форма вины, совмещающая некоторые признаки обеих форм вины, но при этом отличающаяся и от умысла, и от неосторожности</w:t>
      </w:r>
      <w:r w:rsidR="005A0443" w:rsidRPr="005A0443">
        <w:t>.</w:t>
      </w:r>
    </w:p>
    <w:p w:rsidR="005A0443" w:rsidRDefault="00426AFF" w:rsidP="005A0443">
      <w:pPr>
        <w:ind w:firstLine="709"/>
      </w:pPr>
      <w:r w:rsidRPr="005A0443">
        <w:t>В современном уголовном праве преступления с двумя формами вины характеризуются следующими признаками</w:t>
      </w:r>
      <w:r w:rsidR="005A0443" w:rsidRPr="005A0443">
        <w:t>:</w:t>
      </w:r>
    </w:p>
    <w:p w:rsidR="005A0443" w:rsidRDefault="00426AFF" w:rsidP="005A0443">
      <w:pPr>
        <w:ind w:firstLine="709"/>
      </w:pPr>
      <w:r w:rsidRPr="005A0443">
        <w:t>а</w:t>
      </w:r>
      <w:r w:rsidR="005A0443" w:rsidRPr="005A0443">
        <w:t xml:space="preserve">) </w:t>
      </w:r>
      <w:r w:rsidRPr="005A0443">
        <w:t xml:space="preserve">они характеризуются сочетанием двух различных форм вины, </w:t>
      </w:r>
      <w:r w:rsidR="005A0443">
        <w:t>т.е.</w:t>
      </w:r>
      <w:r w:rsidR="005A0443" w:rsidRPr="005A0443">
        <w:t xml:space="preserve"> </w:t>
      </w:r>
      <w:r w:rsidRPr="005A0443">
        <w:t>умысла и неосторожности</w:t>
      </w:r>
      <w:r w:rsidR="005A0443">
        <w:t xml:space="preserve"> (</w:t>
      </w:r>
      <w:r w:rsidRPr="005A0443">
        <w:t>сочетание прямого умысла с косвенным или легкомыслия с небрежностью не образует двух форм вины</w:t>
      </w:r>
      <w:r w:rsidR="005A0443" w:rsidRPr="005A0443">
        <w:t>);</w:t>
      </w:r>
    </w:p>
    <w:p w:rsidR="005A0443" w:rsidRDefault="00426AFF" w:rsidP="005A0443">
      <w:pPr>
        <w:ind w:firstLine="709"/>
      </w:pPr>
      <w:r w:rsidRPr="005A0443">
        <w:t>б</w:t>
      </w:r>
      <w:r w:rsidR="005A0443" w:rsidRPr="005A0443">
        <w:t xml:space="preserve">) </w:t>
      </w:r>
      <w:r w:rsidRPr="005A0443">
        <w:t>эти формы вины устанавливаются по отношению к различным юридически значимым признакам общественно опасного деяния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в</w:t>
      </w:r>
      <w:r w:rsidR="005A0443" w:rsidRPr="005A0443">
        <w:t xml:space="preserve">) </w:t>
      </w:r>
      <w:r w:rsidRPr="005A0443">
        <w:t>в преступлениях с двумя формами вины неосторожным может быть отношение только к квалифицирующим последствиям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г</w:t>
      </w:r>
      <w:r w:rsidR="005A0443" w:rsidRPr="005A0443">
        <w:t xml:space="preserve">) </w:t>
      </w:r>
      <w:r w:rsidRPr="005A0443">
        <w:t>две формы вины могут существовать только в квалифицированных составах преступлений</w:t>
      </w:r>
      <w:r w:rsidR="005A0443" w:rsidRPr="005A0443">
        <w:t>;</w:t>
      </w:r>
    </w:p>
    <w:p w:rsidR="005A0443" w:rsidRDefault="00426AFF" w:rsidP="005A0443">
      <w:pPr>
        <w:ind w:firstLine="709"/>
      </w:pPr>
      <w:r w:rsidRPr="005A0443">
        <w:t>д</w:t>
      </w:r>
      <w:r w:rsidR="005A0443" w:rsidRPr="005A0443">
        <w:t xml:space="preserve">) </w:t>
      </w:r>
      <w:r w:rsidRPr="005A0443">
        <w:t>преступления с двумя формами вины в целом, как это указано в законе, относятся к умышленным, что определяется умышленной формой вины в основном составе преступления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Принцип справедливости означает, что наказание и другие уголовно-правовые меры, применяемые к лицу, совершившему преступление, должны соответствовать характеру и степени общественной опасности преступления, обстоятельствам его совершения и личности виновного</w:t>
      </w:r>
      <w:r w:rsidR="005A0443">
        <w:t xml:space="preserve"> (</w:t>
      </w:r>
      <w:r w:rsidRPr="005A0443">
        <w:t>ч</w:t>
      </w:r>
      <w:r w:rsidR="005A0443">
        <w:t>.1</w:t>
      </w:r>
      <w:r w:rsidRPr="005A0443">
        <w:t xml:space="preserve"> ст</w:t>
      </w:r>
      <w:r w:rsidR="005A0443">
        <w:t>.6</w:t>
      </w:r>
      <w:r w:rsidRPr="005A0443">
        <w:t xml:space="preserve"> УК РФ</w:t>
      </w:r>
      <w:r w:rsidR="005A0443" w:rsidRPr="005A0443">
        <w:t xml:space="preserve">). </w:t>
      </w:r>
      <w:r w:rsidRPr="005A0443">
        <w:t>Справедливость уголовного закона связывается с его социальной и криминологической обоснованностью, эффективностью и отсутствием пробелов</w:t>
      </w:r>
      <w:r w:rsidR="00DD1CC0" w:rsidRPr="005A0443">
        <w:rPr>
          <w:rStyle w:val="af0"/>
          <w:color w:val="000000"/>
        </w:rPr>
        <w:footnoteReference w:id="44"/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Данный принцип есть проявление в уголовном праве этической категории справедливости</w:t>
      </w:r>
      <w:r w:rsidR="005A0443" w:rsidRPr="005A0443">
        <w:t xml:space="preserve">. </w:t>
      </w:r>
      <w:r w:rsidRPr="005A0443">
        <w:t>Она характеризует соотношение определенных явлений с точки зрения распределения добра и зла между людьми</w:t>
      </w:r>
      <w:r w:rsidR="005A0443" w:rsidRPr="005A0443">
        <w:t xml:space="preserve">: </w:t>
      </w:r>
      <w:r w:rsidRPr="005A0443">
        <w:t>соотношение между ролью людей</w:t>
      </w:r>
      <w:r w:rsidR="005A0443">
        <w:t xml:space="preserve"> (</w:t>
      </w:r>
      <w:r w:rsidRPr="005A0443">
        <w:t>классов, социальных групп</w:t>
      </w:r>
      <w:r w:rsidR="005A0443" w:rsidRPr="005A0443">
        <w:t xml:space="preserve">) </w:t>
      </w:r>
      <w:r w:rsidRPr="005A0443">
        <w:t>и их социальным положением</w:t>
      </w:r>
      <w:r w:rsidR="005A0443" w:rsidRPr="005A0443">
        <w:t xml:space="preserve">; </w:t>
      </w:r>
      <w:r w:rsidRPr="005A0443">
        <w:t>соотношение между деянием и воздаянием</w:t>
      </w:r>
      <w:r w:rsidR="005A0443">
        <w:t xml:space="preserve"> (</w:t>
      </w:r>
      <w:r w:rsidRPr="005A0443">
        <w:t xml:space="preserve">частный случай этого явления </w:t>
      </w:r>
      <w:r w:rsidR="005A0443">
        <w:t>-</w:t>
      </w:r>
      <w:r w:rsidRPr="005A0443">
        <w:t xml:space="preserve"> соотношение между преступлением и наказанием</w:t>
      </w:r>
      <w:r w:rsidR="005A0443" w:rsidRPr="005A0443">
        <w:t xml:space="preserve">); </w:t>
      </w:r>
      <w:r w:rsidRPr="005A0443">
        <w:t>правами и обязанностями</w:t>
      </w:r>
      <w:r w:rsidR="005A0443" w:rsidRPr="005A0443">
        <w:t xml:space="preserve">. </w:t>
      </w:r>
      <w:r w:rsidRPr="005A0443">
        <w:t xml:space="preserve">Соответствие между характеристиками первого и второго порядков оценивается в этике как справедливость, несоответствие </w:t>
      </w:r>
      <w:r w:rsidR="005A0443">
        <w:t>-</w:t>
      </w:r>
      <w:r w:rsidRPr="005A0443">
        <w:t xml:space="preserve"> как несправедливость</w:t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 xml:space="preserve">Уголовно-правовое содержание принципа справедливости заключается в том, что наказание или иная мера уголовно-правового воздействия, примененная к лицу, совершившему преступление, должны быть справедливыми, </w:t>
      </w:r>
      <w:r w:rsidR="005A0443">
        <w:t>т.е.</w:t>
      </w:r>
      <w:r w:rsidR="005A0443" w:rsidRPr="005A0443">
        <w:t xml:space="preserve"> </w:t>
      </w:r>
      <w:r w:rsidRPr="005A0443">
        <w:t>соответствовать тяжести преступления, конкретным обстоятельствам совершения преступления и особенностям личности преступника</w:t>
      </w:r>
      <w:r w:rsidR="005A0443" w:rsidRPr="005A0443">
        <w:t xml:space="preserve">. </w:t>
      </w:r>
      <w:r w:rsidRPr="005A0443">
        <w:t>Этот принцип означает максимальную индивидуализацию ответственности и наказания</w:t>
      </w:r>
      <w:r w:rsidR="005A0443" w:rsidRPr="005A0443">
        <w:t xml:space="preserve">. </w:t>
      </w:r>
      <w:r w:rsidRPr="005A0443">
        <w:t>Возможность реализации этого принципа заключается в самом содержании уголовного закона</w:t>
      </w:r>
      <w:r w:rsidR="005A0443" w:rsidRPr="005A0443">
        <w:t xml:space="preserve">. </w:t>
      </w:r>
      <w:r w:rsidRPr="005A0443">
        <w:t>Так, санкции статей Особенной части УК носят относительно-определенный</w:t>
      </w:r>
      <w:r w:rsidR="005A0443">
        <w:t xml:space="preserve"> (</w:t>
      </w:r>
      <w:r w:rsidRPr="005A0443">
        <w:t>предусматривают наказание в определенных пределах</w:t>
      </w:r>
      <w:r w:rsidR="005A0443" w:rsidRPr="005A0443">
        <w:t xml:space="preserve">) </w:t>
      </w:r>
      <w:r w:rsidRPr="005A0443">
        <w:t>или альтернативный</w:t>
      </w:r>
      <w:r w:rsidR="005A0443">
        <w:t xml:space="preserve"> (</w:t>
      </w:r>
      <w:r w:rsidRPr="005A0443">
        <w:t>предусматривают не одно, а несколько видов наказания</w:t>
      </w:r>
      <w:r w:rsidR="005A0443" w:rsidRPr="005A0443">
        <w:t xml:space="preserve">) </w:t>
      </w:r>
      <w:r w:rsidRPr="005A0443">
        <w:t>характер</w:t>
      </w:r>
      <w:r w:rsidR="005A0443" w:rsidRPr="005A0443">
        <w:t xml:space="preserve">. </w:t>
      </w:r>
      <w:r w:rsidRPr="005A0443">
        <w:t>Еще более широкие пределы индивидуализации ответственности виновного установлены в статьях Общей части УК</w:t>
      </w:r>
      <w:r w:rsidR="005A0443">
        <w:t xml:space="preserve"> (</w:t>
      </w:r>
      <w:r w:rsidRPr="005A0443">
        <w:t>н</w:t>
      </w:r>
      <w:r w:rsidR="00E262FC" w:rsidRPr="005A0443">
        <w:t>апример, в ст</w:t>
      </w:r>
      <w:r w:rsidR="005A0443">
        <w:t>.6</w:t>
      </w:r>
      <w:r w:rsidR="00E262FC" w:rsidRPr="005A0443">
        <w:t>1, 62, 64, 73-</w:t>
      </w:r>
      <w:r w:rsidRPr="005A0443">
        <w:t>85</w:t>
      </w:r>
      <w:r w:rsidR="005A0443" w:rsidRPr="005A0443">
        <w:t>),</w:t>
      </w:r>
      <w:r w:rsidRPr="005A0443">
        <w:t xml:space="preserve"> которые позволяют при наличии определенных обстоятельств существенно смягчить ответственность и наказание виновного либо освободить его от уголовной ответственности и наказания</w:t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Одним из важных условий назначения справедливого наказания является правильная юридическая оценка содеянного виновным</w:t>
      </w:r>
      <w:r w:rsidR="005A0443" w:rsidRPr="005A0443">
        <w:t xml:space="preserve">. </w:t>
      </w:r>
      <w:r w:rsidRPr="005A0443">
        <w:t>Вмененное подсудимому преступление должно быть квалифицировано в точном соответствии со статьей</w:t>
      </w:r>
      <w:r w:rsidR="005A0443">
        <w:t xml:space="preserve"> (</w:t>
      </w:r>
      <w:r w:rsidRPr="005A0443">
        <w:t>частью статьи</w:t>
      </w:r>
      <w:r w:rsidR="005A0443" w:rsidRPr="005A0443">
        <w:t xml:space="preserve">) </w:t>
      </w:r>
      <w:r w:rsidRPr="005A0443">
        <w:t>УК, предусматривающей ответственность за совершение этого деяния</w:t>
      </w:r>
      <w:r w:rsidR="005A0443" w:rsidRPr="005A0443">
        <w:t xml:space="preserve">. </w:t>
      </w:r>
      <w:r w:rsidRPr="005A0443">
        <w:t>Назначенное наказание должно соответствовать характеру и степени общественной опасности преступления, обстоятельствам его совершения и личности виновного</w:t>
      </w:r>
      <w:r w:rsidR="00A7374B" w:rsidRPr="005A0443">
        <w:rPr>
          <w:rStyle w:val="af0"/>
          <w:color w:val="000000"/>
        </w:rPr>
        <w:footnoteReference w:id="45"/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Характер общественной опасности преступления зависит от установленных судом объекта посягательства, формы вины, отнесения УК преступного деяния к соответствующей категории преступлений, а степень общественной опасности преступления определяется обстоятельствами содеянного</w:t>
      </w:r>
      <w:r w:rsidR="005A0443">
        <w:t xml:space="preserve"> (</w:t>
      </w:r>
      <w:r w:rsidRPr="005A0443">
        <w:t>например, степенью осуществления преступного намерения, способом совершения преступления, размером вреда или тяжестью наступивших последствий, ролью виновного при совершении преступления в соучастии</w:t>
      </w:r>
      <w:r w:rsidR="005A0443" w:rsidRPr="005A0443">
        <w:t xml:space="preserve">). </w:t>
      </w:r>
      <w:r w:rsidRPr="005A0443">
        <w:t>При назначении наказания учитываются обстоятельства, смягчающие и отягчающие наказание, а также иные обстоятельства, характеризующие личность виновного</w:t>
      </w:r>
      <w:r w:rsidR="00A7374B" w:rsidRPr="005A0443">
        <w:rPr>
          <w:rStyle w:val="af0"/>
          <w:color w:val="000000"/>
        </w:rPr>
        <w:footnoteReference w:id="46"/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Справедливость в уголовном праве в известном смысле подразумевает и другие важнейшие его принципы, и в первую очередь принципы законности, равенства граждан перед законом и гуманизма</w:t>
      </w:r>
      <w:r w:rsidR="005A0443" w:rsidRPr="005A0443">
        <w:t xml:space="preserve">. </w:t>
      </w:r>
      <w:r w:rsidRPr="005A0443">
        <w:t>Каждый из указанных принципов имеет, как отмечалось, свое специфическое содержание</w:t>
      </w:r>
      <w:r w:rsidR="005A0443" w:rsidRPr="005A0443">
        <w:t xml:space="preserve">. </w:t>
      </w:r>
      <w:r w:rsidRPr="005A0443">
        <w:t>Вместе с тем каждый из них характеризует какую-то качественную сторону</w:t>
      </w:r>
      <w:r w:rsidR="005A0443">
        <w:t xml:space="preserve"> (</w:t>
      </w:r>
      <w:r w:rsidRPr="005A0443">
        <w:t>или аспект</w:t>
      </w:r>
      <w:r w:rsidR="005A0443" w:rsidRPr="005A0443">
        <w:t xml:space="preserve">) </w:t>
      </w:r>
      <w:r w:rsidRPr="005A0443">
        <w:t>справедливости в уголовном праве, без которого нет и не может быть справедливости в целом</w:t>
      </w:r>
      <w:r w:rsidR="005A0443" w:rsidRPr="005A0443">
        <w:t xml:space="preserve">. </w:t>
      </w:r>
      <w:r w:rsidRPr="005A0443">
        <w:t>Так, нет справедливости, если при отправлении правосудия по уголовному делу нарушается законность, принцип равенства граждан перед законом, принцип гуманизма</w:t>
      </w:r>
      <w:r w:rsidR="005A0443" w:rsidRPr="005A0443">
        <w:t xml:space="preserve">. </w:t>
      </w:r>
      <w:r w:rsidRPr="005A0443">
        <w:t>Таким образом, справедливость можно рассматривать и как обобщающий принцип или обобщающее начало уголовного права</w:t>
      </w:r>
      <w:r w:rsidR="005A0443" w:rsidRPr="005A0443">
        <w:t>.</w:t>
      </w:r>
    </w:p>
    <w:p w:rsidR="005A0443" w:rsidRDefault="002C05D3" w:rsidP="005A0443">
      <w:pPr>
        <w:ind w:firstLine="709"/>
      </w:pPr>
      <w:r w:rsidRPr="005A0443">
        <w:t>В ч</w:t>
      </w:r>
      <w:r w:rsidR="005A0443">
        <w:t>.2</w:t>
      </w:r>
      <w:r w:rsidRPr="005A0443">
        <w:t xml:space="preserve"> ст</w:t>
      </w:r>
      <w:r w:rsidR="005A0443">
        <w:t>.6</w:t>
      </w:r>
      <w:r w:rsidRPr="005A0443">
        <w:t xml:space="preserve"> УК воспроизведена норма, выраженная в ст</w:t>
      </w:r>
      <w:r w:rsidR="005A0443">
        <w:t>.5</w:t>
      </w:r>
      <w:r w:rsidRPr="005A0443">
        <w:t>0 Конституции</w:t>
      </w:r>
      <w:r w:rsidR="005A0443" w:rsidRPr="005A0443">
        <w:t>:</w:t>
      </w:r>
      <w:r w:rsidR="005A0443">
        <w:t xml:space="preserve"> "</w:t>
      </w:r>
      <w:r w:rsidRPr="005A0443">
        <w:t>Никто не может быть повторно осужден за одно и то же преступление</w:t>
      </w:r>
      <w:r w:rsidR="005A0443">
        <w:t xml:space="preserve">", </w:t>
      </w:r>
      <w:r w:rsidRPr="005A0443">
        <w:t>что делает этот принцип конституционным</w:t>
      </w:r>
      <w:r w:rsidR="005A0443" w:rsidRPr="005A0443">
        <w:t xml:space="preserve">. </w:t>
      </w:r>
      <w:r w:rsidR="00426E13" w:rsidRPr="005A0443">
        <w:t>Данная конституционная норма в свою очередь полностью согласуется с этими нормами международного права</w:t>
      </w:r>
      <w:r w:rsidR="005A0443" w:rsidRPr="005A0443">
        <w:t xml:space="preserve">. </w:t>
      </w:r>
      <w:r w:rsidR="00426E13" w:rsidRPr="005A0443">
        <w:t>В целях недопущения повторного осуждения лица за преступление, совершенное вне пределов России, если уголовная ответственность за него установлена российским уголовным законодательством, в ст</w:t>
      </w:r>
      <w:r w:rsidR="005A0443">
        <w:t>.1</w:t>
      </w:r>
      <w:r w:rsidR="00426E13" w:rsidRPr="005A0443">
        <w:t>2 УК предусмотрено, что такое лицо может быть привлечено к уголовной ответственности только в том случае, если оно не было осуждено за это преступление в иностранном государстве</w:t>
      </w:r>
      <w:r w:rsidR="005A0443" w:rsidRPr="005A0443">
        <w:t>.</w:t>
      </w:r>
    </w:p>
    <w:p w:rsidR="005A0443" w:rsidRDefault="004F576D" w:rsidP="005A0443">
      <w:pPr>
        <w:ind w:firstLine="709"/>
      </w:pPr>
      <w:r w:rsidRPr="005A0443">
        <w:t>Принцип гуманизма имеет два аспекта</w:t>
      </w:r>
      <w:r w:rsidR="005A0443" w:rsidRPr="005A0443">
        <w:t xml:space="preserve">: </w:t>
      </w:r>
      <w:r w:rsidRPr="005A0443">
        <w:t>гуманизм к потерпевшим от преступления, поскольку уголовное законодательство призвано обеспечить безопасность человека</w:t>
      </w:r>
      <w:r w:rsidR="005A0443">
        <w:t xml:space="preserve"> (</w:t>
      </w:r>
      <w:r w:rsidRPr="005A0443">
        <w:t>ч</w:t>
      </w:r>
      <w:r w:rsidR="005A0443">
        <w:t>.1</w:t>
      </w:r>
      <w:r w:rsidRPr="005A0443">
        <w:t xml:space="preserve"> ст</w:t>
      </w:r>
      <w:r w:rsidR="005A0443">
        <w:t>.7</w:t>
      </w:r>
      <w:r w:rsidRPr="005A0443">
        <w:t xml:space="preserve"> УК РФ</w:t>
      </w:r>
      <w:r w:rsidR="005A0443" w:rsidRPr="005A0443">
        <w:t>),</w:t>
      </w:r>
      <w:r w:rsidRPr="005A0443">
        <w:t xml:space="preserve"> и гуманизм к лицам, совершившим преступления</w:t>
      </w:r>
      <w:r w:rsidR="005A0443" w:rsidRPr="005A0443">
        <w:t xml:space="preserve">. </w:t>
      </w:r>
      <w:r w:rsidRPr="005A0443">
        <w:t>При этом наказание и другие уголовно-правовые меры, применяемые к таким лицам, не могут иметь своей целью причинение физических страданий или унижение человеческого достоинства</w:t>
      </w:r>
      <w:r w:rsidR="005A0443">
        <w:t xml:space="preserve"> (</w:t>
      </w:r>
      <w:r w:rsidRPr="005A0443">
        <w:t>ч</w:t>
      </w:r>
      <w:r w:rsidR="005A0443">
        <w:t>.2</w:t>
      </w:r>
      <w:r w:rsidRPr="005A0443">
        <w:t xml:space="preserve"> ст</w:t>
      </w:r>
      <w:r w:rsidR="005A0443">
        <w:t>.7</w:t>
      </w:r>
      <w:r w:rsidRPr="005A0443">
        <w:t xml:space="preserve"> УК РФ</w:t>
      </w:r>
      <w:r w:rsidR="005A0443" w:rsidRPr="005A0443">
        <w:t xml:space="preserve">). </w:t>
      </w:r>
      <w:r w:rsidR="00426AFF" w:rsidRPr="005A0443">
        <w:t>Последнее основано на Конституции</w:t>
      </w:r>
      <w:r w:rsidR="005A0443" w:rsidRPr="005A0443">
        <w:t>:</w:t>
      </w:r>
      <w:r w:rsidR="005A0443">
        <w:t xml:space="preserve"> "</w:t>
      </w:r>
      <w:r w:rsidR="00426AFF" w:rsidRPr="005A0443">
        <w:t>Никто не должен подвергаться пыткам, насилию, другому жестокому или унижающему человеческое достоинство обращению или наказанию</w:t>
      </w:r>
      <w:r w:rsidR="005A0443">
        <w:t>" (</w:t>
      </w:r>
      <w:r w:rsidR="00426AFF" w:rsidRPr="005A0443">
        <w:t>ст</w:t>
      </w:r>
      <w:r w:rsidR="005A0443">
        <w:t>.2</w:t>
      </w:r>
      <w:r w:rsidR="00426AFF" w:rsidRPr="005A0443">
        <w:t>1</w:t>
      </w:r>
      <w:r w:rsidR="005A0443" w:rsidRPr="005A0443">
        <w:t>).</w:t>
      </w:r>
    </w:p>
    <w:p w:rsidR="005A0443" w:rsidRDefault="004F576D" w:rsidP="005A0443">
      <w:pPr>
        <w:ind w:firstLine="709"/>
      </w:pPr>
      <w:r w:rsidRPr="005A0443">
        <w:t>Принцип гуманизма, ставящий на первое место в иерархии правоохраняемых ценностей жизнь и здоровье, права и свободы человека, нашел выражение в строении Особенной части УК РФ, открывающейся разделом о преступлениях против личности, в повышенной защите определенных групп потерпевших</w:t>
      </w:r>
      <w:r w:rsidR="005A0443">
        <w:t xml:space="preserve"> (</w:t>
      </w:r>
      <w:r w:rsidRPr="005A0443">
        <w:t>беременных женщин, несовершеннолетних лиц, лиц, находящихся в беспомощном состоянии</w:t>
      </w:r>
      <w:r w:rsidR="005A0443" w:rsidRPr="005A0443">
        <w:t>).</w:t>
      </w:r>
    </w:p>
    <w:p w:rsidR="005A0443" w:rsidRDefault="004F576D" w:rsidP="005A0443">
      <w:pPr>
        <w:ind w:firstLine="709"/>
      </w:pPr>
      <w:r w:rsidRPr="005A0443">
        <w:t>Гуманизм по отношению к лицам, совершившим преступления, проявляется в неприменении смертной казни и пожизненного лишения свободы к определенным категориям обвиняемых, в установлении таких видов освобождения от уголовной ответственности, как освобождение в связи с деятельным раскаянием или примирением с потерпевшим, в нормах об условном осуждении и условно-досрочном освобождении от наказания, о предоставлении отсрочки исполнения наказания беременным женщинам и женщинам, имеющим детей в возрасте до 8 лет, в нормах об особенностях уголовной ответственности несовершеннолетних лиц и других нормах</w:t>
      </w:r>
      <w:r w:rsidR="005A0443" w:rsidRPr="005A0443">
        <w:t>.</w:t>
      </w:r>
    </w:p>
    <w:p w:rsidR="005A0443" w:rsidRDefault="0010550E" w:rsidP="005A0443">
      <w:pPr>
        <w:ind w:firstLine="709"/>
      </w:pPr>
      <w:r w:rsidRPr="005A0443">
        <w:t>Принцип гуманизма применительно к назначению наказания проявляется в следующем</w:t>
      </w:r>
      <w:r w:rsidR="005A0443" w:rsidRPr="005A0443">
        <w:t xml:space="preserve">: </w:t>
      </w:r>
      <w:r w:rsidRPr="005A0443">
        <w:t>лицу, совершившему преступление, должно быть назначено минимальное наказание, необходимое и достаточное для его исправления и предупреждения совершения новых преступлений</w:t>
      </w:r>
      <w:r w:rsidR="005A0443">
        <w:t xml:space="preserve"> (</w:t>
      </w:r>
      <w:r w:rsidRPr="005A0443">
        <w:t>принцип экономии репрессии</w:t>
      </w:r>
      <w:r w:rsidR="005A0443" w:rsidRPr="005A0443">
        <w:t>).</w:t>
      </w:r>
    </w:p>
    <w:p w:rsidR="005A0443" w:rsidRDefault="00BE1FE4" w:rsidP="005A0443">
      <w:pPr>
        <w:ind w:firstLine="709"/>
      </w:pPr>
      <w:r w:rsidRPr="005A0443">
        <w:t>Мальцев В</w:t>
      </w:r>
      <w:r w:rsidR="005A0443">
        <w:t xml:space="preserve">.В. </w:t>
      </w:r>
      <w:r w:rsidRPr="005A0443">
        <w:t>отмечает, что принципы уголовного права взаимосвязаны между собой</w:t>
      </w:r>
      <w:r w:rsidR="00890146" w:rsidRPr="005A0443">
        <w:rPr>
          <w:rStyle w:val="af0"/>
          <w:color w:val="000000"/>
        </w:rPr>
        <w:footnoteReference w:id="47"/>
      </w:r>
      <w:r w:rsidR="005A0443" w:rsidRPr="005A0443">
        <w:t xml:space="preserve">. </w:t>
      </w:r>
      <w:r w:rsidR="00BD0A07" w:rsidRPr="005A0443">
        <w:t>Содержание справедливости как принципа уголовного права</w:t>
      </w:r>
      <w:r w:rsidR="005A0443">
        <w:t xml:space="preserve"> (</w:t>
      </w:r>
      <w:r w:rsidR="00BD0A07" w:rsidRPr="005A0443">
        <w:t>правосознания</w:t>
      </w:r>
      <w:r w:rsidR="005A0443" w:rsidRPr="005A0443">
        <w:t xml:space="preserve">) </w:t>
      </w:r>
      <w:r w:rsidR="00BD0A07" w:rsidRPr="005A0443">
        <w:t>обусловливается содержанием категории</w:t>
      </w:r>
      <w:r w:rsidR="005A0443">
        <w:t xml:space="preserve"> "</w:t>
      </w:r>
      <w:r w:rsidR="00BD0A07" w:rsidRPr="005A0443">
        <w:t>социальная справедливость</w:t>
      </w:r>
      <w:r w:rsidR="005A0443">
        <w:t xml:space="preserve">" </w:t>
      </w:r>
      <w:r w:rsidR="00BD0A07" w:rsidRPr="005A0443">
        <w:t>применительно к предмету уголовного права</w:t>
      </w:r>
      <w:r w:rsidR="005A0443" w:rsidRPr="005A0443">
        <w:t xml:space="preserve">: </w:t>
      </w:r>
      <w:r w:rsidR="00BD0A07" w:rsidRPr="005A0443">
        <w:t>предмету уголовно-правовой охраны и общественно опасному поведению, ибо последние являются не чем иным, как наиболее важными социальными ценностями и разновидностью поведения людей реального общества</w:t>
      </w:r>
      <w:r w:rsidR="005A0443" w:rsidRPr="005A0443">
        <w:t>.</w:t>
      </w:r>
    </w:p>
    <w:p w:rsidR="005A0443" w:rsidRDefault="00BD0A07" w:rsidP="005A0443">
      <w:pPr>
        <w:ind w:firstLine="709"/>
      </w:pPr>
      <w:r w:rsidRPr="005A0443">
        <w:t xml:space="preserve">Поэтому и принцип справедливости </w:t>
      </w:r>
      <w:r w:rsidR="005A0443">
        <w:t>-</w:t>
      </w:r>
      <w:r w:rsidRPr="005A0443">
        <w:t xml:space="preserve"> наиболее насыщенный и широкий в социальном плане </w:t>
      </w:r>
      <w:r w:rsidR="005A0443">
        <w:t>-</w:t>
      </w:r>
      <w:r w:rsidRPr="005A0443">
        <w:t xml:space="preserve"> по своим уравнивающей и распределяющей сторонам предопределяет содержание принципов равенства и гуманизма</w:t>
      </w:r>
      <w:r w:rsidR="005A0443" w:rsidRPr="005A0443">
        <w:t xml:space="preserve">. </w:t>
      </w:r>
      <w:r w:rsidRPr="005A0443">
        <w:t>Принцип</w:t>
      </w:r>
      <w:r w:rsidR="005A0443">
        <w:t xml:space="preserve"> (</w:t>
      </w:r>
      <w:r w:rsidRPr="005A0443">
        <w:t>равенства в свою очередь обусловливает основания принципа вины</w:t>
      </w:r>
      <w:r w:rsidR="005A0443" w:rsidRPr="005A0443">
        <w:t xml:space="preserve">. </w:t>
      </w:r>
      <w:r w:rsidRPr="005A0443">
        <w:t>Ведь последний есть не что иное, как субъективное</w:t>
      </w:r>
      <w:r w:rsidR="005A0443">
        <w:t xml:space="preserve"> (</w:t>
      </w:r>
      <w:r w:rsidRPr="005A0443">
        <w:t>внутреннее, психологическое</w:t>
      </w:r>
      <w:r w:rsidR="005A0443" w:rsidRPr="005A0443">
        <w:t xml:space="preserve">) </w:t>
      </w:r>
      <w:r w:rsidRPr="005A0443">
        <w:t>основание равенства граждан в уголовном праве</w:t>
      </w:r>
      <w:r w:rsidR="005A0443" w:rsidRPr="005A0443">
        <w:t xml:space="preserve">. </w:t>
      </w:r>
      <w:r w:rsidRPr="005A0443">
        <w:t>Поскольку уголовно-правовое содержание справедливости может быть и не исчерпанным в принципах</w:t>
      </w:r>
      <w:r w:rsidR="005A0443">
        <w:t xml:space="preserve"> (</w:t>
      </w:r>
      <w:r w:rsidRPr="005A0443">
        <w:t>равенства и гуманизма, не исключается и прямое влияние справедливости на принцип законности</w:t>
      </w:r>
      <w:r w:rsidR="005A0443" w:rsidRPr="005A0443">
        <w:t xml:space="preserve">. </w:t>
      </w:r>
      <w:r w:rsidRPr="005A0443">
        <w:t>Между тем так или иначе</w:t>
      </w:r>
      <w:r w:rsidR="005A0443">
        <w:t xml:space="preserve"> (</w:t>
      </w:r>
      <w:r w:rsidRPr="005A0443">
        <w:t>прямо или опосредованно</w:t>
      </w:r>
      <w:r w:rsidR="005A0443" w:rsidRPr="005A0443">
        <w:t xml:space="preserve">) </w:t>
      </w:r>
      <w:r w:rsidRPr="005A0443">
        <w:t>все содержательные принципы уголовного права</w:t>
      </w:r>
      <w:r w:rsidR="005A0443">
        <w:t xml:space="preserve"> (</w:t>
      </w:r>
      <w:r w:rsidRPr="005A0443">
        <w:t>справедливости, равенства, вины и гуманизма</w:t>
      </w:r>
      <w:r w:rsidR="005A0443" w:rsidRPr="005A0443">
        <w:t xml:space="preserve">) </w:t>
      </w:r>
      <w:r w:rsidRPr="005A0443">
        <w:t>воздействуют на содержание уголовного законодательства только через посредство формального</w:t>
      </w:r>
      <w:r w:rsidR="005A0443">
        <w:t xml:space="preserve"> (</w:t>
      </w:r>
      <w:r w:rsidRPr="005A0443">
        <w:t>служебного, функционального</w:t>
      </w:r>
      <w:r w:rsidR="005A0443" w:rsidRPr="005A0443">
        <w:t xml:space="preserve">) </w:t>
      </w:r>
      <w:r w:rsidRPr="005A0443">
        <w:t>принципа законности</w:t>
      </w:r>
      <w:r w:rsidR="005A0443" w:rsidRPr="005A0443">
        <w:t>.</w:t>
      </w:r>
    </w:p>
    <w:p w:rsidR="005A0443" w:rsidRPr="005A0443" w:rsidRDefault="000771BE" w:rsidP="000771BE">
      <w:pPr>
        <w:pStyle w:val="2"/>
      </w:pPr>
      <w:r>
        <w:br w:type="page"/>
      </w:r>
      <w:bookmarkStart w:id="7" w:name="_Toc255452346"/>
      <w:r w:rsidR="005A0443">
        <w:t>Заключение</w:t>
      </w:r>
      <w:bookmarkEnd w:id="7"/>
    </w:p>
    <w:p w:rsidR="000771BE" w:rsidRDefault="000771BE" w:rsidP="005A0443">
      <w:pPr>
        <w:ind w:firstLine="709"/>
      </w:pPr>
    </w:p>
    <w:p w:rsidR="005A0443" w:rsidRDefault="00AA4601" w:rsidP="005A0443">
      <w:pPr>
        <w:ind w:firstLine="709"/>
      </w:pPr>
      <w:r w:rsidRPr="005A0443">
        <w:t>Подводя итоги проделанной работы можно сделать следующие выводы</w:t>
      </w:r>
      <w:r w:rsidR="005A0443" w:rsidRPr="005A0443">
        <w:t>.</w:t>
      </w:r>
    </w:p>
    <w:p w:rsidR="005A0443" w:rsidRDefault="00AA4601" w:rsidP="005A0443">
      <w:pPr>
        <w:ind w:firstLine="709"/>
      </w:pPr>
      <w:r w:rsidRPr="005A0443">
        <w:t xml:space="preserve">Принципы и задачи уголовного права и принципы и задачи уголовного законодательства </w:t>
      </w:r>
      <w:r w:rsidR="005A0443">
        <w:t>-</w:t>
      </w:r>
      <w:r w:rsidRPr="005A0443">
        <w:t xml:space="preserve"> не тождественны</w:t>
      </w:r>
      <w:r w:rsidR="005A0443" w:rsidRPr="005A0443">
        <w:t xml:space="preserve">. </w:t>
      </w:r>
      <w:r w:rsidR="000F0628" w:rsidRPr="005A0443">
        <w:t>Понятия первого ряда, отражающие содержание уголовного права, выходят за рамки уголовного законодательства, они шире по содержанию, насыщеннее социальной практикой и ближе к социальному субстрату уголовного права и предмету его охраны,</w:t>
      </w:r>
      <w:r w:rsidR="005A0443">
        <w:t xml:space="preserve"> "</w:t>
      </w:r>
      <w:r w:rsidR="000F0628" w:rsidRPr="005A0443">
        <w:t>первичнее</w:t>
      </w:r>
      <w:r w:rsidR="005A0443">
        <w:t xml:space="preserve">", </w:t>
      </w:r>
      <w:r w:rsidR="000F0628" w:rsidRPr="005A0443">
        <w:t>и потому именно от них находятся в</w:t>
      </w:r>
      <w:r w:rsidR="005A0443">
        <w:t xml:space="preserve"> "</w:t>
      </w:r>
      <w:r w:rsidR="000F0628" w:rsidRPr="005A0443">
        <w:t>функциональной зависимости</w:t>
      </w:r>
      <w:r w:rsidR="005A0443">
        <w:t xml:space="preserve">" </w:t>
      </w:r>
      <w:r w:rsidR="000F0628" w:rsidRPr="005A0443">
        <w:t>понятия второго ряда, относящиеся к</w:t>
      </w:r>
      <w:r w:rsidR="005A0443">
        <w:t xml:space="preserve"> </w:t>
      </w:r>
      <w:r w:rsidR="000F0628" w:rsidRPr="005A0443">
        <w:t>уголовному законодательству</w:t>
      </w:r>
      <w:r w:rsidR="005A0443" w:rsidRPr="005A0443">
        <w:t xml:space="preserve">. </w:t>
      </w:r>
      <w:r w:rsidRPr="005A0443">
        <w:t>Тем не менее, большинство правоведов анализируют принципы и задачи непосредственно современного уголовного законодательства</w:t>
      </w:r>
      <w:r w:rsidR="005A0443" w:rsidRPr="005A0443">
        <w:t>.</w:t>
      </w:r>
    </w:p>
    <w:p w:rsidR="005A0443" w:rsidRDefault="003916DB" w:rsidP="005A0443">
      <w:pPr>
        <w:ind w:firstLine="709"/>
      </w:pPr>
      <w:r w:rsidRPr="005A0443">
        <w:t>Задачи уголовного права сформулированы в ст</w:t>
      </w:r>
      <w:r w:rsidR="005A0443">
        <w:t>.2</w:t>
      </w:r>
      <w:r w:rsidRPr="005A0443">
        <w:t xml:space="preserve"> УК 1996 г</w:t>
      </w:r>
      <w:r w:rsidR="005A0443" w:rsidRPr="005A0443">
        <w:t>.</w:t>
      </w:r>
      <w:r w:rsidR="005A0443">
        <w:t xml:space="preserve"> "</w:t>
      </w:r>
      <w:r w:rsidRPr="005A0443">
        <w:t xml:space="preserve">Задачами настоящего Кодекса, − указано в ней, </w:t>
      </w:r>
      <w:r w:rsidR="006E0C3F" w:rsidRPr="005A0443">
        <w:t>−</w:t>
      </w:r>
      <w:r w:rsidRPr="005A0443">
        <w:t xml:space="preserve"> являются</w:t>
      </w:r>
      <w:r w:rsidR="005A0443" w:rsidRPr="005A0443">
        <w:t xml:space="preserve">: </w:t>
      </w:r>
      <w:r w:rsidRPr="005A0443">
        <w:t>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</w:t>
      </w:r>
      <w:r w:rsidR="005A0443">
        <w:t xml:space="preserve">". </w:t>
      </w:r>
      <w:r w:rsidRPr="005A0443">
        <w:t>Для осуществления этих задач УК устанавливает основания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</w:t>
      </w:r>
      <w:r w:rsidR="005A0443" w:rsidRPr="005A0443">
        <w:t>.</w:t>
      </w:r>
    </w:p>
    <w:p w:rsidR="005A0443" w:rsidRDefault="006E0C3F" w:rsidP="005A0443">
      <w:pPr>
        <w:ind w:firstLine="709"/>
      </w:pPr>
      <w:r w:rsidRPr="005A0443">
        <w:t>При определении задач уголовного законодательства были учтены коренные качественные изменения, которые произошли за послереформенный период в политической, экономической и социальной сферах жизни общества и государства</w:t>
      </w:r>
      <w:r w:rsidR="005A0443" w:rsidRPr="005A0443">
        <w:t xml:space="preserve">. </w:t>
      </w:r>
      <w:r w:rsidRPr="005A0443">
        <w:t>Как уже было отмечено, новым законом изменены приоритеты уголовно-правовой охраны</w:t>
      </w:r>
      <w:r w:rsidR="005A0443" w:rsidRPr="005A0443">
        <w:t xml:space="preserve">. </w:t>
      </w:r>
      <w:r w:rsidRPr="005A0443">
        <w:t>Уголовный закон защищает</w:t>
      </w:r>
      <w:r w:rsidR="00373663" w:rsidRPr="005A0443">
        <w:t>,</w:t>
      </w:r>
      <w:r w:rsidRPr="005A0443">
        <w:t xml:space="preserve"> прежде всего</w:t>
      </w:r>
      <w:r w:rsidR="00373663" w:rsidRPr="005A0443">
        <w:t>,</w:t>
      </w:r>
      <w:r w:rsidRPr="005A0443">
        <w:t xml:space="preserve"> личность, ее свободы и права, им провозглашена равная охрана всех форм собственности</w:t>
      </w:r>
      <w:r w:rsidR="005A0443" w:rsidRPr="005A0443">
        <w:t xml:space="preserve">. </w:t>
      </w:r>
      <w:r w:rsidRPr="005A0443">
        <w:t>В число важнейших объектов защиты уголовно-правовыми средствами включены общественный порядок и общественная безопасность, конституционный строй России</w:t>
      </w:r>
      <w:r w:rsidR="005A0443" w:rsidRPr="005A0443">
        <w:t xml:space="preserve">. </w:t>
      </w:r>
      <w:r w:rsidRPr="005A0443">
        <w:t>Специально введены в число ведущих объектов окружающая среда, а также мир и безопасность человечества</w:t>
      </w:r>
      <w:r w:rsidR="005A0443" w:rsidRPr="005A0443">
        <w:t xml:space="preserve">. </w:t>
      </w:r>
      <w:r w:rsidRPr="005A0443">
        <w:t>Из приведенного определения задач уголовного законодательства следует, что основная его задача − охранительная</w:t>
      </w:r>
      <w:r w:rsidR="005A0443">
        <w:t xml:space="preserve"> (</w:t>
      </w:r>
      <w:r w:rsidRPr="005A0443">
        <w:t>защита от преступных посягательств перечисленных в законе важнейших и иных объектов</w:t>
      </w:r>
      <w:r w:rsidR="005A0443" w:rsidRPr="005A0443">
        <w:t>).</w:t>
      </w:r>
    </w:p>
    <w:p w:rsidR="005A0443" w:rsidRDefault="006E0C3F" w:rsidP="005A0443">
      <w:pPr>
        <w:ind w:firstLine="709"/>
      </w:pPr>
      <w:r w:rsidRPr="005A0443">
        <w:t>Новым и вполне обоснованным является включение в число задач уголовного законодательства предупреждения преступлений</w:t>
      </w:r>
      <w:r w:rsidR="005A0443" w:rsidRPr="005A0443">
        <w:t xml:space="preserve">. </w:t>
      </w:r>
      <w:r w:rsidRPr="005A0443">
        <w:t>Без комплексной профилактической работы борьба с преступностью не будет эффективной</w:t>
      </w:r>
      <w:r w:rsidR="005A0443" w:rsidRPr="005A0443">
        <w:t xml:space="preserve">. </w:t>
      </w:r>
      <w:r w:rsidRPr="005A0443">
        <w:t>Эту задачу уголовное законодательство выполняет двояким образом</w:t>
      </w:r>
      <w:r w:rsidR="005A0443" w:rsidRPr="005A0443">
        <w:t xml:space="preserve">. </w:t>
      </w:r>
      <w:r w:rsidRPr="005A0443">
        <w:t>Установление уголовной ответственности за конкретные преступления и угроза наказанием, подчас достаточно суровым, являются средствами</w:t>
      </w:r>
      <w:r w:rsidR="00C718D7" w:rsidRPr="005A0443">
        <w:t>,</w:t>
      </w:r>
      <w:r w:rsidRPr="005A0443">
        <w:t xml:space="preserve"> как предупреждения, так и воспитания</w:t>
      </w:r>
      <w:r w:rsidR="005A0443" w:rsidRPr="005A0443">
        <w:t xml:space="preserve">. </w:t>
      </w:r>
      <w:r w:rsidRPr="005A0443">
        <w:t>С другой стороны, предупредительная роль заключается в применении на практике уголовного закона к конкретным лицам, совершившим преступление, и в необходимых случаях их наказание</w:t>
      </w:r>
      <w:r w:rsidR="005A0443" w:rsidRPr="005A0443">
        <w:t>.</w:t>
      </w:r>
    </w:p>
    <w:p w:rsidR="005A0443" w:rsidRDefault="00C718D7" w:rsidP="005A0443">
      <w:pPr>
        <w:ind w:firstLine="709"/>
      </w:pPr>
      <w:r w:rsidRPr="005A0443">
        <w:t>Под принципом уголовного права понимаются определяющие начала, основополагающие идеи, которые закреплены в нормах уголовного права, в соответствии с которыми строится его содержание в целом и отдельных институтов, составляющих его систему</w:t>
      </w:r>
      <w:r w:rsidR="005A0443" w:rsidRPr="005A0443">
        <w:t xml:space="preserve">. </w:t>
      </w:r>
      <w:r w:rsidRPr="005A0443">
        <w:t>В ст</w:t>
      </w:r>
      <w:r w:rsidR="005A0443">
        <w:t>.3</w:t>
      </w:r>
      <w:r w:rsidRPr="005A0443">
        <w:t>-7 УК 1996 г</w:t>
      </w:r>
      <w:r w:rsidR="005A0443" w:rsidRPr="005A0443">
        <w:t xml:space="preserve">. </w:t>
      </w:r>
      <w:r w:rsidRPr="005A0443">
        <w:t>устанавливаются следующие принципы уголовного права</w:t>
      </w:r>
      <w:r w:rsidR="005A0443" w:rsidRPr="005A0443">
        <w:t xml:space="preserve">: </w:t>
      </w:r>
      <w:r w:rsidRPr="005A0443">
        <w:t>законности, равенства граждан перед законом, вины, справедливости, гуманизма</w:t>
      </w:r>
      <w:r w:rsidR="005A0443" w:rsidRPr="005A0443">
        <w:t>.</w:t>
      </w:r>
    </w:p>
    <w:p w:rsidR="00C718D7" w:rsidRPr="005A0443" w:rsidRDefault="00C718D7" w:rsidP="005A0443">
      <w:pPr>
        <w:ind w:firstLine="709"/>
      </w:pPr>
      <w:r w:rsidRPr="005A0443">
        <w:t>Принцип законности определяет, что преступность деяния, а также и его наказуемость и иные уголовно-правовые последствия определяются только Уголовным кодексом</w:t>
      </w:r>
      <w:r w:rsidR="005A0443" w:rsidRPr="005A0443">
        <w:t xml:space="preserve">. </w:t>
      </w:r>
      <w:r w:rsidRPr="005A0443">
        <w:t xml:space="preserve">Таким образом, суть этого ведущего принципа состоит в том, что только уголовный закон, </w:t>
      </w:r>
      <w:r w:rsidR="005A0443">
        <w:t>т.е.</w:t>
      </w:r>
      <w:r w:rsidR="005A0443" w:rsidRPr="005A0443">
        <w:t xml:space="preserve"> </w:t>
      </w:r>
      <w:r w:rsidRPr="005A0443">
        <w:t>УК 1996 г</w:t>
      </w:r>
      <w:r w:rsidR="005A0443">
        <w:t>.,</w:t>
      </w:r>
      <w:r w:rsidRPr="005A0443">
        <w:t xml:space="preserve"> определяет, какие деяния</w:t>
      </w:r>
      <w:r w:rsidR="005A0443">
        <w:t xml:space="preserve"> (</w:t>
      </w:r>
      <w:r w:rsidRPr="005A0443">
        <w:t>действия или бездействие</w:t>
      </w:r>
      <w:r w:rsidR="005A0443" w:rsidRPr="005A0443">
        <w:t xml:space="preserve">) </w:t>
      </w:r>
      <w:r w:rsidRPr="005A0443">
        <w:t>признаются преступными</w:t>
      </w:r>
      <w:r w:rsidR="005A0443" w:rsidRPr="005A0443">
        <w:t xml:space="preserve">. </w:t>
      </w:r>
      <w:r w:rsidRPr="005A0443">
        <w:t>Только этот закон устанавливает и другие уголовно-правовые последствия</w:t>
      </w:r>
    </w:p>
    <w:p w:rsidR="005A0443" w:rsidRDefault="00C718D7" w:rsidP="005A0443">
      <w:pPr>
        <w:ind w:firstLine="709"/>
      </w:pPr>
      <w:r w:rsidRPr="005A0443">
        <w:t>Принцип равенства граждан перед законом состоит в том, что лица, совершившие преступлен</w:t>
      </w:r>
      <w:r w:rsidR="008A369D" w:rsidRPr="005A0443">
        <w:t>ия, равны перед законом и подле</w:t>
      </w:r>
      <w:r w:rsidRPr="005A0443">
        <w:t>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5A0443">
        <w:t xml:space="preserve"> (</w:t>
      </w:r>
      <w:r w:rsidRPr="005A0443">
        <w:t>ст</w:t>
      </w:r>
      <w:r w:rsidR="005A0443">
        <w:t>.4</w:t>
      </w:r>
      <w:r w:rsidRPr="005A0443">
        <w:t>УК</w:t>
      </w:r>
      <w:r w:rsidR="005A0443" w:rsidRPr="005A0443">
        <w:t>).</w:t>
      </w:r>
    </w:p>
    <w:p w:rsidR="005A0443" w:rsidRDefault="00C718D7" w:rsidP="005A0443">
      <w:pPr>
        <w:ind w:firstLine="709"/>
      </w:pPr>
      <w:r w:rsidRPr="005A0443">
        <w:t>Это также один из важнейших принципов, провозглашающий, что никакие обстоятельства, факторы и условия не могут повлиять на то, что перед уголовным законом все лица и каждое из них в случае совершения преступления равны</w:t>
      </w:r>
      <w:r w:rsidR="005A0443" w:rsidRPr="005A0443">
        <w:t>.</w:t>
      </w:r>
    </w:p>
    <w:p w:rsidR="005A0443" w:rsidRDefault="00C718D7" w:rsidP="005A0443">
      <w:pPr>
        <w:ind w:firstLine="709"/>
      </w:pPr>
      <w:r w:rsidRPr="005A0443">
        <w:t>Принцип вины состоит в том, что лицо подлежит уголовной ответственности только за те общественно опасные действия</w:t>
      </w:r>
      <w:r w:rsidR="005A0443">
        <w:t xml:space="preserve"> (</w:t>
      </w:r>
      <w:r w:rsidRPr="005A0443">
        <w:t>бездействие</w:t>
      </w:r>
      <w:r w:rsidR="005A0443" w:rsidRPr="005A0443">
        <w:t xml:space="preserve">) </w:t>
      </w:r>
      <w:r w:rsidRPr="005A0443">
        <w:t>и наступившие общественно опасные последствия, в отношении которых установлена его вина</w:t>
      </w:r>
      <w:r w:rsidR="005A0443">
        <w:t xml:space="preserve"> (</w:t>
      </w:r>
      <w:r w:rsidRPr="005A0443">
        <w:t>ч</w:t>
      </w:r>
      <w:r w:rsidR="005A0443">
        <w:t>.1</w:t>
      </w:r>
      <w:r w:rsidRPr="005A0443">
        <w:t xml:space="preserve"> ст</w:t>
      </w:r>
      <w:r w:rsidR="005A0443">
        <w:t>.5</w:t>
      </w:r>
      <w:r w:rsidRPr="005A0443">
        <w:t xml:space="preserve"> УК</w:t>
      </w:r>
      <w:r w:rsidR="005A0443" w:rsidRPr="005A0443">
        <w:t xml:space="preserve">). </w:t>
      </w:r>
      <w:r w:rsidRPr="005A0443">
        <w:t>Этот принцип закрепляет важное положение о том, что никто не может нести уголовную ответственность, если не установлена его личная персональная вина в отношении общественно опасного деяния и его последствий</w:t>
      </w:r>
      <w:r w:rsidR="005A0443" w:rsidRPr="005A0443">
        <w:t xml:space="preserve">. </w:t>
      </w:r>
      <w:r w:rsidRPr="005A0443">
        <w:t>Субъективное вменение, ответственность только при наличии вины составляет краеугольный камень уголовного права</w:t>
      </w:r>
      <w:r w:rsidR="005A0443" w:rsidRPr="005A0443">
        <w:t xml:space="preserve">. </w:t>
      </w:r>
      <w:r w:rsidRPr="005A0443">
        <w:t xml:space="preserve">Преступлением общественно опасное деяние становится лишь тогда, когда оно совершено виновно, </w:t>
      </w:r>
      <w:r w:rsidR="005A0443">
        <w:t>т.е.</w:t>
      </w:r>
      <w:r w:rsidR="005A0443" w:rsidRPr="005A0443">
        <w:t xml:space="preserve"> </w:t>
      </w:r>
      <w:r w:rsidRPr="005A0443">
        <w:t>умышленно</w:t>
      </w:r>
      <w:r w:rsidR="005A0443">
        <w:t xml:space="preserve"> (</w:t>
      </w:r>
      <w:r w:rsidRPr="005A0443">
        <w:t>ст</w:t>
      </w:r>
      <w:r w:rsidR="005A0443">
        <w:t>.2</w:t>
      </w:r>
      <w:r w:rsidRPr="005A0443">
        <w:t>5 УК</w:t>
      </w:r>
      <w:r w:rsidR="005A0443" w:rsidRPr="005A0443">
        <w:t xml:space="preserve">) </w:t>
      </w:r>
      <w:r w:rsidRPr="005A0443">
        <w:t>или по неосторожности</w:t>
      </w:r>
      <w:r w:rsidR="005A0443">
        <w:t xml:space="preserve"> (</w:t>
      </w:r>
      <w:r w:rsidRPr="005A0443">
        <w:t>ст</w:t>
      </w:r>
      <w:r w:rsidR="005A0443">
        <w:t>.2</w:t>
      </w:r>
      <w:r w:rsidRPr="005A0443">
        <w:t>6 УК</w:t>
      </w:r>
      <w:r w:rsidR="005A0443" w:rsidRPr="005A0443">
        <w:t>).</w:t>
      </w:r>
    </w:p>
    <w:p w:rsidR="005A0443" w:rsidRDefault="00C718D7" w:rsidP="005A0443">
      <w:pPr>
        <w:ind w:firstLine="709"/>
      </w:pPr>
      <w:r w:rsidRPr="005A0443">
        <w:t xml:space="preserve">Развивая этот принцип, закон подчеркивает, что объективное вменение, </w:t>
      </w:r>
      <w:r w:rsidR="005A0443">
        <w:t>т.е.</w:t>
      </w:r>
      <w:r w:rsidR="005A0443" w:rsidRPr="005A0443">
        <w:t xml:space="preserve"> </w:t>
      </w:r>
      <w:r w:rsidRPr="005A0443">
        <w:t>уголовная ответственность за невиновное причинение вреда, не допускается</w:t>
      </w:r>
      <w:r w:rsidR="005A0443">
        <w:t xml:space="preserve"> (</w:t>
      </w:r>
      <w:r w:rsidRPr="005A0443">
        <w:t>ч</w:t>
      </w:r>
      <w:r w:rsidR="005A0443">
        <w:t>.2</w:t>
      </w:r>
      <w:r w:rsidRPr="005A0443">
        <w:t xml:space="preserve"> ст</w:t>
      </w:r>
      <w:r w:rsidR="005A0443">
        <w:t>.5</w:t>
      </w:r>
      <w:r w:rsidR="00E262FC" w:rsidRPr="005A0443">
        <w:t xml:space="preserve"> </w:t>
      </w:r>
      <w:r w:rsidRPr="005A0443">
        <w:t>УК</w:t>
      </w:r>
      <w:r w:rsidR="005A0443" w:rsidRPr="005A0443">
        <w:t>).</w:t>
      </w:r>
    </w:p>
    <w:p w:rsidR="005A0443" w:rsidRDefault="00C718D7" w:rsidP="005A0443">
      <w:pPr>
        <w:ind w:firstLine="709"/>
      </w:pPr>
      <w:r w:rsidRPr="005A0443">
        <w:t xml:space="preserve">Принцип справедливости заключается в том, что наказание и иные меры уголовно-правового характера, применяемые к лицу, должны быть справедливыми, </w:t>
      </w:r>
      <w:r w:rsidR="005A0443">
        <w:t>т.е.</w:t>
      </w:r>
      <w:r w:rsidR="005A0443" w:rsidRPr="005A0443">
        <w:t xml:space="preserve"> </w:t>
      </w:r>
      <w:r w:rsidRPr="005A0443">
        <w:t>соответствовать характеру и степени общественной опасности преступления, обстоятельствам его совершения и личности виновного</w:t>
      </w:r>
      <w:r w:rsidR="005A0443">
        <w:t xml:space="preserve"> (</w:t>
      </w:r>
      <w:r w:rsidRPr="005A0443">
        <w:t>ч</w:t>
      </w:r>
      <w:r w:rsidR="005A0443">
        <w:t>.1</w:t>
      </w:r>
      <w:r w:rsidRPr="005A0443">
        <w:t xml:space="preserve"> ст</w:t>
      </w:r>
      <w:r w:rsidR="005A0443">
        <w:t>.6</w:t>
      </w:r>
      <w:r w:rsidRPr="005A0443">
        <w:t xml:space="preserve"> УК</w:t>
      </w:r>
      <w:r w:rsidR="005A0443" w:rsidRPr="005A0443">
        <w:t xml:space="preserve">). </w:t>
      </w:r>
      <w:r w:rsidRPr="005A0443">
        <w:t>Суть этого принципа в том, что привлечение к уголовной ответственности, во-первых, должно основываться только на убедительных, доказанных и полностью соответствующих закону обстоятельствах</w:t>
      </w:r>
      <w:r w:rsidR="005A0443" w:rsidRPr="005A0443">
        <w:t xml:space="preserve">. </w:t>
      </w:r>
      <w:r w:rsidRPr="005A0443">
        <w:t>Особенно значимо это для назначения наказания</w:t>
      </w:r>
      <w:r w:rsidR="005A0443" w:rsidRPr="005A0443">
        <w:t xml:space="preserve">. </w:t>
      </w:r>
      <w:r w:rsidRPr="005A0443">
        <w:t>Важным являются записанные в этой же норме уголовного закона положения о том, что никто не может нести уголовную ответственность дважды за одно и то же преступление</w:t>
      </w:r>
      <w:r w:rsidR="005A0443">
        <w:t xml:space="preserve"> (</w:t>
      </w:r>
      <w:r w:rsidRPr="005A0443">
        <w:t>ч</w:t>
      </w:r>
      <w:r w:rsidR="005A0443">
        <w:t>.2</w:t>
      </w:r>
      <w:r w:rsidRPr="005A0443">
        <w:t xml:space="preserve"> ст</w:t>
      </w:r>
      <w:r w:rsidR="005A0443">
        <w:t>.6</w:t>
      </w:r>
      <w:r w:rsidRPr="005A0443">
        <w:t xml:space="preserve"> УК</w:t>
      </w:r>
      <w:r w:rsidR="005A0443" w:rsidRPr="005A0443">
        <w:t>).</w:t>
      </w:r>
    </w:p>
    <w:p w:rsidR="005A0443" w:rsidRDefault="00C718D7" w:rsidP="005A0443">
      <w:pPr>
        <w:ind w:firstLine="709"/>
      </w:pPr>
      <w:r w:rsidRPr="005A0443">
        <w:t>Принцип гуманизма состоит в том, что уголовное законодательство Российской Федерации обеспечивает безопасность человека</w:t>
      </w:r>
      <w:r w:rsidR="005A0443" w:rsidRPr="005A0443">
        <w:t>.</w:t>
      </w:r>
    </w:p>
    <w:p w:rsidR="005A0443" w:rsidRDefault="00C718D7" w:rsidP="005A0443">
      <w:pPr>
        <w:ind w:firstLine="709"/>
      </w:pPr>
      <w:r w:rsidRPr="005A0443">
        <w:t>Наказания и иные меры уголовно-правового характера, применяемые к лицам, совершившим преступление, не могут иметь своей целью причинение физических страданий или унижение человеческого достоинства</w:t>
      </w:r>
      <w:r w:rsidR="005A0443">
        <w:t xml:space="preserve"> (</w:t>
      </w:r>
      <w:r w:rsidRPr="005A0443">
        <w:t>ч</w:t>
      </w:r>
      <w:r w:rsidR="005A0443">
        <w:t>.2</w:t>
      </w:r>
      <w:r w:rsidRPr="005A0443">
        <w:t xml:space="preserve"> ст</w:t>
      </w:r>
      <w:r w:rsidR="005A0443">
        <w:t>.7</w:t>
      </w:r>
      <w:r w:rsidRPr="005A0443">
        <w:t xml:space="preserve"> УК</w:t>
      </w:r>
      <w:r w:rsidR="005A0443" w:rsidRPr="005A0443">
        <w:t>).</w:t>
      </w:r>
    </w:p>
    <w:p w:rsidR="005A0443" w:rsidRPr="005A0443" w:rsidRDefault="000771BE" w:rsidP="000771BE">
      <w:pPr>
        <w:pStyle w:val="2"/>
      </w:pPr>
      <w:r>
        <w:br w:type="page"/>
      </w:r>
      <w:bookmarkStart w:id="8" w:name="_Toc255452347"/>
      <w:r w:rsidR="005A0443">
        <w:t>Список использованных источников</w:t>
      </w:r>
      <w:bookmarkEnd w:id="8"/>
    </w:p>
    <w:p w:rsidR="000771BE" w:rsidRDefault="000771BE" w:rsidP="005A0443">
      <w:pPr>
        <w:ind w:firstLine="709"/>
      </w:pPr>
    </w:p>
    <w:p w:rsidR="005A0443" w:rsidRDefault="0058682F" w:rsidP="000771BE">
      <w:pPr>
        <w:pStyle w:val="a0"/>
      </w:pPr>
      <w:r w:rsidRPr="005A0443">
        <w:t>Конституция РФ</w:t>
      </w:r>
      <w:r w:rsidR="005A0443" w:rsidRPr="005A0443">
        <w:t>.</w:t>
      </w:r>
    </w:p>
    <w:p w:rsidR="005A0443" w:rsidRDefault="0058682F" w:rsidP="000771BE">
      <w:pPr>
        <w:pStyle w:val="a0"/>
      </w:pPr>
      <w:r w:rsidRPr="005A0443">
        <w:t>Уголовный Кодекс РФ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Примерный Уголовный кодекс США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69</w:t>
      </w:r>
      <w:r w:rsidR="005A0443" w:rsidRPr="005A0443">
        <w:t>.</w:t>
      </w:r>
    </w:p>
    <w:p w:rsidR="005A0443" w:rsidRDefault="00E262FC" w:rsidP="000771BE">
      <w:pPr>
        <w:pStyle w:val="a0"/>
      </w:pPr>
      <w:r w:rsidRPr="005A0443">
        <w:t>Постановление Пленума ВС РФ от 11</w:t>
      </w:r>
      <w:r w:rsidR="005A0443">
        <w:t>.0</w:t>
      </w:r>
      <w:r w:rsidRPr="005A0443">
        <w:t>6</w:t>
      </w:r>
      <w:r w:rsidR="005A0443">
        <w:t>.9</w:t>
      </w:r>
      <w:r w:rsidRPr="005A0443">
        <w:t>9</w:t>
      </w:r>
      <w:r w:rsidR="005A0443" w:rsidRPr="005A0443">
        <w:t xml:space="preserve">. </w:t>
      </w:r>
      <w:r w:rsidRPr="005A0443">
        <w:t>№40</w:t>
      </w:r>
      <w:r w:rsidR="005A0443" w:rsidRPr="005A0443">
        <w:t>.</w:t>
      </w:r>
    </w:p>
    <w:p w:rsidR="005A0443" w:rsidRDefault="00EC7CCA" w:rsidP="000771BE">
      <w:pPr>
        <w:pStyle w:val="a0"/>
      </w:pPr>
      <w:r w:rsidRPr="005A0443">
        <w:t>Определение Судебной коллегии Верховного Суда РФ от 21 апреля 1993 года</w:t>
      </w:r>
      <w:r w:rsidR="005A0443">
        <w:t xml:space="preserve"> // </w:t>
      </w:r>
      <w:r w:rsidRPr="005A0443">
        <w:t>БВС РФ</w:t>
      </w:r>
      <w:r w:rsidR="005A0443">
        <w:t>. 19</w:t>
      </w:r>
      <w:r w:rsidRPr="005A0443">
        <w:t>94</w:t>
      </w:r>
      <w:r w:rsidR="005A0443" w:rsidRPr="005A0443">
        <w:t xml:space="preserve">. </w:t>
      </w:r>
      <w:r w:rsidRPr="005A0443">
        <w:t>№4</w:t>
      </w:r>
      <w:r w:rsidR="005A0443" w:rsidRPr="005A0443">
        <w:t>.</w:t>
      </w:r>
    </w:p>
    <w:p w:rsidR="005A0443" w:rsidRDefault="00EC7CCA" w:rsidP="000771BE">
      <w:pPr>
        <w:pStyle w:val="a0"/>
      </w:pPr>
      <w:r w:rsidRPr="005A0443">
        <w:t>БВС РСФСР</w:t>
      </w:r>
      <w:r w:rsidR="005A0443">
        <w:t>. 19</w:t>
      </w:r>
      <w:r w:rsidRPr="005A0443">
        <w:t>90</w:t>
      </w:r>
      <w:r w:rsidR="005A0443" w:rsidRPr="005A0443">
        <w:t xml:space="preserve">. </w:t>
      </w:r>
      <w:r w:rsidRPr="005A0443">
        <w:t>№8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Бавсун М</w:t>
      </w:r>
      <w:r w:rsidR="005A0443">
        <w:t xml:space="preserve">.В., </w:t>
      </w:r>
      <w:r w:rsidRPr="005A0443">
        <w:t>Марцев А</w:t>
      </w:r>
      <w:r w:rsidR="005A0443">
        <w:t xml:space="preserve">.И. </w:t>
      </w:r>
      <w:r w:rsidRPr="005A0443">
        <w:t>Целесообразность в уголовном праве</w:t>
      </w:r>
      <w:r w:rsidR="005A0443" w:rsidRPr="005A0443">
        <w:t>.</w:t>
      </w:r>
      <w:r w:rsidR="005A0443">
        <w:t xml:space="preserve"> // </w:t>
      </w:r>
      <w:r w:rsidRPr="005A0443">
        <w:t>Правоведение</w:t>
      </w:r>
      <w:r w:rsidR="005A0443" w:rsidRPr="005A0443">
        <w:t xml:space="preserve">. </w:t>
      </w:r>
      <w:r w:rsidR="005A0443">
        <w:t>-</w:t>
      </w:r>
      <w:r w:rsidRPr="005A0443">
        <w:t xml:space="preserve"> 2003</w:t>
      </w:r>
      <w:r w:rsidR="005A0443" w:rsidRPr="005A0443">
        <w:t xml:space="preserve">. </w:t>
      </w:r>
      <w:r w:rsidR="005A0443">
        <w:t>-</w:t>
      </w:r>
      <w:r w:rsidRPr="005A0443">
        <w:t xml:space="preserve"> №4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Бойко</w:t>
      </w:r>
      <w:r w:rsidR="005A0443">
        <w:t xml:space="preserve"> </w:t>
      </w:r>
      <w:r w:rsidRPr="005A0443">
        <w:t>А</w:t>
      </w:r>
      <w:r w:rsidR="005A0443">
        <w:t xml:space="preserve">.И. </w:t>
      </w:r>
      <w:r w:rsidRPr="005A0443">
        <w:t>Задачи и принципы Уголовного кодекса Российской Федерации</w:t>
      </w:r>
      <w:r w:rsidR="005A0443">
        <w:t xml:space="preserve"> // </w:t>
      </w:r>
      <w:r w:rsidRPr="005A0443">
        <w:t>Комментарий к Уголовному кодексу Российской Федерации / Под ре</w:t>
      </w:r>
      <w:r w:rsidR="00650BD8" w:rsidRPr="005A0443">
        <w:t>д</w:t>
      </w:r>
      <w:r w:rsidR="005A0443">
        <w:t xml:space="preserve">.А.И. </w:t>
      </w:r>
      <w:r w:rsidR="00650BD8" w:rsidRPr="005A0443">
        <w:t>Бойко</w:t>
      </w:r>
      <w:r w:rsidR="005A0443" w:rsidRPr="005A0443">
        <w:t xml:space="preserve">. </w:t>
      </w:r>
      <w:r w:rsidR="005A0443">
        <w:t>-</w:t>
      </w:r>
      <w:r w:rsidR="00650BD8" w:rsidRPr="005A0443">
        <w:t xml:space="preserve"> Ростов-н/Д</w:t>
      </w:r>
      <w:r w:rsidR="005A0443" w:rsidRPr="005A0443">
        <w:t>., 20</w:t>
      </w:r>
      <w:r w:rsidR="00650BD8" w:rsidRPr="005A0443">
        <w:t>0</w:t>
      </w:r>
      <w:r w:rsidRPr="005A0443">
        <w:t>6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Бурганов Р</w:t>
      </w:r>
      <w:r w:rsidR="005A0443">
        <w:t xml:space="preserve">.С. </w:t>
      </w:r>
      <w:r w:rsidRPr="005A0443">
        <w:t>Соотношение принципов уголовного права и уголовной ответственности</w:t>
      </w:r>
      <w:r w:rsidR="005A0443" w:rsidRPr="005A0443">
        <w:t>.</w:t>
      </w:r>
      <w:r w:rsidR="005A0443">
        <w:t xml:space="preserve"> // </w:t>
      </w:r>
      <w:r w:rsidRPr="005A0443">
        <w:t>Законность</w:t>
      </w:r>
      <w:r w:rsidR="005A0443" w:rsidRPr="005A0443">
        <w:t xml:space="preserve">. </w:t>
      </w:r>
      <w:r w:rsidR="005A0443">
        <w:t>-</w:t>
      </w:r>
      <w:r w:rsidRPr="005A0443">
        <w:t xml:space="preserve"> 2004</w:t>
      </w:r>
      <w:r w:rsidR="005A0443" w:rsidRPr="005A0443">
        <w:t xml:space="preserve">. </w:t>
      </w:r>
      <w:r w:rsidR="005A0443">
        <w:t>-</w:t>
      </w:r>
      <w:r w:rsidRPr="005A0443">
        <w:t xml:space="preserve"> №1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Волженкин Б</w:t>
      </w:r>
      <w:r w:rsidR="005A0443">
        <w:t xml:space="preserve">.В. </w:t>
      </w:r>
      <w:r w:rsidRPr="005A0443">
        <w:t>Общественная опасность преступника и основание уголовной ответственности</w:t>
      </w:r>
      <w:r w:rsidR="005A0443">
        <w:t xml:space="preserve"> // </w:t>
      </w:r>
      <w:r w:rsidRPr="005A0443">
        <w:t>Правоведение</w:t>
      </w:r>
      <w:r w:rsidR="005A0443" w:rsidRPr="005A0443">
        <w:t xml:space="preserve">. </w:t>
      </w:r>
      <w:r w:rsidR="005A0443">
        <w:t>-</w:t>
      </w:r>
      <w:r w:rsidRPr="005A0443">
        <w:t xml:space="preserve"> </w:t>
      </w:r>
      <w:r w:rsidR="00650BD8" w:rsidRPr="005A0443">
        <w:t>200</w:t>
      </w:r>
      <w:r w:rsidRPr="005A0443">
        <w:t>3</w:t>
      </w:r>
      <w:r w:rsidR="005A0443" w:rsidRPr="005A0443">
        <w:t xml:space="preserve">. </w:t>
      </w:r>
      <w:r w:rsidR="005A0443">
        <w:t>-</w:t>
      </w:r>
      <w:r w:rsidRPr="005A0443">
        <w:t xml:space="preserve"> № 3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Звечаровский И</w:t>
      </w:r>
      <w:r w:rsidR="005A0443">
        <w:t xml:space="preserve">.Э. </w:t>
      </w:r>
      <w:r w:rsidRPr="005A0443">
        <w:t>Современное уголовное право России</w:t>
      </w:r>
      <w:r w:rsidR="005A0443" w:rsidRPr="005A0443">
        <w:t xml:space="preserve">. </w:t>
      </w:r>
      <w:r w:rsidR="005A0443">
        <w:t>-</w:t>
      </w:r>
      <w:r w:rsidRPr="005A0443">
        <w:t xml:space="preserve"> СПб</w:t>
      </w:r>
      <w:r w:rsidR="005A0443" w:rsidRPr="005A0443">
        <w:t>., 20</w:t>
      </w:r>
      <w:r w:rsidRPr="005A0443">
        <w:t>01</w:t>
      </w:r>
      <w:r w:rsidR="005A0443" w:rsidRPr="005A0443">
        <w:t>.</w:t>
      </w:r>
    </w:p>
    <w:p w:rsidR="005A0443" w:rsidRDefault="00E262FC" w:rsidP="000771BE">
      <w:pPr>
        <w:pStyle w:val="a0"/>
      </w:pPr>
      <w:r w:rsidRPr="005A0443">
        <w:t>Иванов Н</w:t>
      </w:r>
      <w:r w:rsidR="005A0443">
        <w:t>.,</w:t>
      </w:r>
      <w:r w:rsidRPr="005A0443">
        <w:t xml:space="preserve"> Мазуков С</w:t>
      </w:r>
      <w:r w:rsidR="005A0443">
        <w:t xml:space="preserve">.Х. </w:t>
      </w:r>
      <w:r w:rsidRPr="005A0443">
        <w:t>Умысел в</w:t>
      </w:r>
      <w:r w:rsidR="005A0443">
        <w:t xml:space="preserve"> </w:t>
      </w:r>
      <w:r w:rsidRPr="005A0443">
        <w:t>уголовном праве России</w:t>
      </w:r>
      <w:r w:rsidR="005A0443">
        <w:t xml:space="preserve"> // </w:t>
      </w:r>
      <w:r w:rsidRPr="005A0443">
        <w:t>Российская юстиция</w:t>
      </w:r>
      <w:r w:rsidR="005A0443" w:rsidRPr="005A0443">
        <w:t xml:space="preserve">. </w:t>
      </w:r>
      <w:r w:rsidRPr="005A0443">
        <w:t>−</w:t>
      </w:r>
      <w:r w:rsidR="00650BD8" w:rsidRPr="005A0443">
        <w:t>200</w:t>
      </w:r>
      <w:r w:rsidRPr="005A0443">
        <w:t>5</w:t>
      </w:r>
      <w:r w:rsidR="005A0443" w:rsidRPr="005A0443">
        <w:t xml:space="preserve">. </w:t>
      </w:r>
      <w:r w:rsidRPr="005A0443">
        <w:t>− №12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Иногамова-Хегай Л</w:t>
      </w:r>
      <w:r w:rsidR="005A0443">
        <w:t xml:space="preserve">.В., </w:t>
      </w:r>
      <w:r w:rsidRPr="005A0443">
        <w:t>Рарог А</w:t>
      </w:r>
      <w:r w:rsidR="005A0443">
        <w:t xml:space="preserve">.И., </w:t>
      </w:r>
      <w:r w:rsidRPr="005A0443">
        <w:t>Чучаева А</w:t>
      </w:r>
      <w:r w:rsidR="005A0443">
        <w:t xml:space="preserve">.И. </w:t>
      </w:r>
      <w:r w:rsidRPr="005A0443">
        <w:t>Уголовное право РФ</w:t>
      </w:r>
      <w:r w:rsidR="005A0443" w:rsidRPr="005A0443">
        <w:t xml:space="preserve">. </w:t>
      </w:r>
      <w:r w:rsidRPr="005A0443">
        <w:t>Общая часть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20</w:t>
      </w:r>
      <w:r w:rsidRPr="005A0443">
        <w:t>05</w:t>
      </w:r>
      <w:r w:rsidR="005A0443" w:rsidRPr="005A0443">
        <w:t>.</w:t>
      </w:r>
    </w:p>
    <w:p w:rsidR="005A0443" w:rsidRDefault="00D21799" w:rsidP="000771BE">
      <w:pPr>
        <w:pStyle w:val="a0"/>
      </w:pPr>
      <w:r w:rsidRPr="005A0443">
        <w:t>Келина С</w:t>
      </w:r>
      <w:r w:rsidR="005A0443">
        <w:t xml:space="preserve">.Г., </w:t>
      </w:r>
      <w:r w:rsidRPr="005A0443">
        <w:t>Кудрявцев В</w:t>
      </w:r>
      <w:r w:rsidR="005A0443">
        <w:t xml:space="preserve">.Н. </w:t>
      </w:r>
      <w:r w:rsidRPr="005A0443">
        <w:t>Принципы российского уголовного права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98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Козаченко</w:t>
      </w:r>
      <w:r w:rsidR="005A0443">
        <w:t xml:space="preserve"> </w:t>
      </w:r>
      <w:r w:rsidRPr="005A0443">
        <w:t>И</w:t>
      </w:r>
      <w:r w:rsidR="005A0443">
        <w:t xml:space="preserve">.Я. </w:t>
      </w:r>
      <w:r w:rsidRPr="005A0443">
        <w:t>Уголовное право как основной инструмент уголовно-правового регулирования</w:t>
      </w:r>
      <w:r w:rsidR="005A0443">
        <w:t xml:space="preserve"> // </w:t>
      </w:r>
      <w:r w:rsidRPr="005A0443">
        <w:t>Уголовное право</w:t>
      </w:r>
      <w:r w:rsidR="005A0443" w:rsidRPr="005A0443">
        <w:t xml:space="preserve">. </w:t>
      </w:r>
      <w:r w:rsidRPr="005A0443">
        <w:t>Общая часть / Под ред</w:t>
      </w:r>
      <w:r w:rsidR="005A0443" w:rsidRPr="005A0443">
        <w:t xml:space="preserve">. </w:t>
      </w:r>
      <w:r w:rsidRPr="005A0443">
        <w:t>И</w:t>
      </w:r>
      <w:r w:rsidR="005A0443">
        <w:t xml:space="preserve">.Я. </w:t>
      </w:r>
      <w:r w:rsidRPr="005A0443">
        <w:t>Козаченко, З</w:t>
      </w:r>
      <w:r w:rsidR="005A0443">
        <w:t xml:space="preserve">.А. </w:t>
      </w:r>
      <w:r w:rsidRPr="005A0443">
        <w:t>Незнамовой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97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Коршиков И</w:t>
      </w:r>
      <w:r w:rsidR="005A0443">
        <w:t xml:space="preserve">.В. </w:t>
      </w:r>
      <w:r w:rsidRPr="005A0443">
        <w:t>Принцип гуманизма в уголовном праве Российской Федерации</w:t>
      </w:r>
      <w:r w:rsidR="005A0443" w:rsidRPr="005A0443">
        <w:t xml:space="preserve">: </w:t>
      </w:r>
      <w:r w:rsidRPr="005A0443">
        <w:t>Автореф</w:t>
      </w:r>
      <w:r w:rsidR="005A0443" w:rsidRPr="005A0443">
        <w:t xml:space="preserve">. </w:t>
      </w:r>
      <w:r w:rsidRPr="005A0443">
        <w:t>дисс</w:t>
      </w:r>
      <w:r w:rsidR="005A0443" w:rsidRPr="005A0443">
        <w:t xml:space="preserve">. </w:t>
      </w:r>
      <w:r w:rsidRPr="005A0443">
        <w:t>… к</w:t>
      </w:r>
      <w:r w:rsidR="005A0443" w:rsidRPr="005A0443">
        <w:t xml:space="preserve">. </w:t>
      </w:r>
      <w:r w:rsidRPr="005A0443">
        <w:t>ю</w:t>
      </w:r>
      <w:r w:rsidR="005A0443" w:rsidRPr="005A0443">
        <w:t xml:space="preserve">. </w:t>
      </w:r>
      <w:r w:rsidRPr="005A0443">
        <w:t>н</w:t>
      </w:r>
      <w:r w:rsidR="005A0443" w:rsidRPr="005A0443">
        <w:t xml:space="preserve">. </w:t>
      </w:r>
      <w:r w:rsidR="005A0443">
        <w:t>-</w:t>
      </w:r>
      <w:r w:rsidR="005A0443" w:rsidRPr="005A0443">
        <w:t xml:space="preserve"> </w:t>
      </w:r>
      <w:r w:rsidRPr="005A0443">
        <w:t xml:space="preserve">Саратов, </w:t>
      </w:r>
      <w:r w:rsidR="00650BD8" w:rsidRPr="005A0443">
        <w:t>2004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Кошаева Т</w:t>
      </w:r>
      <w:r w:rsidR="005A0443">
        <w:t xml:space="preserve">.О. </w:t>
      </w:r>
      <w:r w:rsidRPr="005A0443">
        <w:t>Уголовная ответственность как вид юридической ответственности</w:t>
      </w:r>
      <w:r w:rsidR="005A0443" w:rsidRPr="005A0443">
        <w:t>.</w:t>
      </w:r>
      <w:r w:rsidR="005A0443">
        <w:t xml:space="preserve"> // </w:t>
      </w:r>
      <w:r w:rsidRPr="005A0443">
        <w:t>Журнал российского права</w:t>
      </w:r>
      <w:r w:rsidR="005A0443" w:rsidRPr="005A0443">
        <w:t xml:space="preserve">. </w:t>
      </w:r>
      <w:r w:rsidR="005A0443">
        <w:t>-</w:t>
      </w:r>
      <w:r w:rsidRPr="005A0443">
        <w:t xml:space="preserve"> 2004</w:t>
      </w:r>
      <w:r w:rsidR="005A0443" w:rsidRPr="005A0443">
        <w:t xml:space="preserve">. </w:t>
      </w:r>
      <w:r w:rsidR="005A0443">
        <w:t>-</w:t>
      </w:r>
      <w:r w:rsidRPr="005A0443">
        <w:t xml:space="preserve"> №8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Крылова Н</w:t>
      </w:r>
      <w:r w:rsidR="005A0443">
        <w:t xml:space="preserve">.В. </w:t>
      </w:r>
      <w:r w:rsidRPr="005A0443">
        <w:t>Уголовное право</w:t>
      </w:r>
      <w:r w:rsidR="005A0443" w:rsidRPr="005A0443">
        <w:t xml:space="preserve">. </w:t>
      </w:r>
      <w:r w:rsidRPr="005A0443">
        <w:t>Общая часть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20</w:t>
      </w:r>
      <w:r w:rsidRPr="005A0443">
        <w:t>00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Курс уголовного права</w:t>
      </w:r>
      <w:r w:rsidR="005A0443" w:rsidRPr="005A0443">
        <w:t xml:space="preserve">. </w:t>
      </w:r>
      <w:r w:rsidRPr="005A0443">
        <w:t>Общая часть</w:t>
      </w:r>
      <w:r w:rsidR="005A0443" w:rsidRPr="005A0443">
        <w:t xml:space="preserve">. </w:t>
      </w:r>
      <w:r w:rsidRPr="005A0443">
        <w:t>Учение о преступлении / Под ред</w:t>
      </w:r>
      <w:r w:rsidR="005A0443" w:rsidRPr="005A0443">
        <w:t xml:space="preserve">. </w:t>
      </w:r>
      <w:r w:rsidRPr="005A0443">
        <w:t>Н</w:t>
      </w:r>
      <w:r w:rsidR="005A0443">
        <w:t xml:space="preserve">.Ф. </w:t>
      </w:r>
      <w:r w:rsidRPr="005A0443">
        <w:t>Кузнецовой и И</w:t>
      </w:r>
      <w:r w:rsidR="005A0443">
        <w:t xml:space="preserve">.М. </w:t>
      </w:r>
      <w:r w:rsidRPr="005A0443">
        <w:t>Тяжковой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20</w:t>
      </w:r>
      <w:r w:rsidRPr="005A0443">
        <w:t>02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Лопашенко Н</w:t>
      </w:r>
      <w:r w:rsidR="005A0443">
        <w:t xml:space="preserve">.А. </w:t>
      </w:r>
      <w:r w:rsidRPr="005A0443">
        <w:t>Основы уголовно-правового воздействия</w:t>
      </w:r>
      <w:r w:rsidR="005A0443" w:rsidRPr="005A0443">
        <w:t xml:space="preserve">: </w:t>
      </w:r>
      <w:r w:rsidRPr="005A0443">
        <w:t>уголовное право, уголовный закон, уголовно-правовая политика</w:t>
      </w:r>
      <w:r w:rsidR="005A0443" w:rsidRPr="005A0443">
        <w:t xml:space="preserve">. </w:t>
      </w:r>
      <w:r w:rsidR="005A0443">
        <w:t>-</w:t>
      </w:r>
      <w:r w:rsidRPr="005A0443">
        <w:t xml:space="preserve"> СПб</w:t>
      </w:r>
      <w:r w:rsidR="005A0443" w:rsidRPr="005A0443">
        <w:t>., 20</w:t>
      </w:r>
      <w:r w:rsidRPr="005A0443">
        <w:t>04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Мальцев В</w:t>
      </w:r>
      <w:r w:rsidR="005A0443">
        <w:t xml:space="preserve">.В. </w:t>
      </w:r>
      <w:r w:rsidRPr="005A0443">
        <w:t>Задачи уголовного права</w:t>
      </w:r>
      <w:r w:rsidR="005A0443" w:rsidRPr="005A0443">
        <w:t>.</w:t>
      </w:r>
      <w:r w:rsidR="005A0443">
        <w:t xml:space="preserve"> // </w:t>
      </w:r>
      <w:r w:rsidRPr="005A0443">
        <w:t>Правоведение</w:t>
      </w:r>
      <w:r w:rsidR="005A0443" w:rsidRPr="005A0443">
        <w:t xml:space="preserve">. </w:t>
      </w:r>
      <w:r w:rsidR="005A0443">
        <w:t>-</w:t>
      </w:r>
      <w:r w:rsidRPr="005A0443">
        <w:t xml:space="preserve"> 1999</w:t>
      </w:r>
      <w:r w:rsidR="005A0443" w:rsidRPr="005A0443">
        <w:t xml:space="preserve">. </w:t>
      </w:r>
      <w:r w:rsidR="005A0443">
        <w:t>-</w:t>
      </w:r>
      <w:r w:rsidRPr="005A0443">
        <w:t>№4</w:t>
      </w:r>
      <w:r w:rsidR="005A0443" w:rsidRPr="005A0443">
        <w:t>.</w:t>
      </w:r>
    </w:p>
    <w:p w:rsidR="005A0443" w:rsidRDefault="00E262FC" w:rsidP="000771BE">
      <w:pPr>
        <w:pStyle w:val="a0"/>
      </w:pPr>
      <w:r w:rsidRPr="005A0443">
        <w:t>Мальцев В</w:t>
      </w:r>
      <w:r w:rsidR="005A0443">
        <w:t xml:space="preserve">.В. </w:t>
      </w:r>
      <w:r w:rsidRPr="005A0443">
        <w:t>Принципы уголовного права и уголовное законодательство</w:t>
      </w:r>
      <w:r w:rsidR="005A0443" w:rsidRPr="005A0443">
        <w:t>.</w:t>
      </w:r>
      <w:r w:rsidR="005A0443">
        <w:t xml:space="preserve"> // </w:t>
      </w:r>
      <w:r w:rsidRPr="005A0443">
        <w:t>Правоведение</w:t>
      </w:r>
      <w:r w:rsidR="005A0443" w:rsidRPr="005A0443">
        <w:t xml:space="preserve">. </w:t>
      </w:r>
      <w:r w:rsidR="005A0443">
        <w:t>-</w:t>
      </w:r>
      <w:r w:rsidRPr="005A0443">
        <w:t xml:space="preserve"> 2003</w:t>
      </w:r>
      <w:r w:rsidR="005A0443" w:rsidRPr="005A0443">
        <w:t xml:space="preserve">. </w:t>
      </w:r>
      <w:r w:rsidR="005A0443">
        <w:t>-</w:t>
      </w:r>
      <w:r w:rsidRPr="005A0443">
        <w:t xml:space="preserve"> №1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Мальцев В</w:t>
      </w:r>
      <w:r w:rsidR="005A0443">
        <w:t xml:space="preserve">.В. </w:t>
      </w:r>
      <w:r w:rsidRPr="005A0443">
        <w:t>Принципы уголовного права и их реализация в правоприменительной деятельности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>
        <w:t>.:</w:t>
      </w:r>
      <w:r w:rsidR="005A0443" w:rsidRPr="005A0443">
        <w:t xml:space="preserve"> </w:t>
      </w:r>
      <w:r w:rsidRPr="005A0443">
        <w:t>Юридический центр</w:t>
      </w:r>
      <w:r w:rsidR="005A0443">
        <w:t xml:space="preserve"> "</w:t>
      </w:r>
      <w:r w:rsidRPr="005A0443">
        <w:t>Пресс</w:t>
      </w:r>
      <w:r w:rsidR="005A0443">
        <w:t xml:space="preserve">", </w:t>
      </w:r>
      <w:r w:rsidRPr="005A0443">
        <w:t>2004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Мироненко М</w:t>
      </w:r>
      <w:r w:rsidR="005A0443">
        <w:t xml:space="preserve">.Б. </w:t>
      </w:r>
      <w:r w:rsidRPr="005A0443">
        <w:t>Принципы юридической ответственности</w:t>
      </w:r>
      <w:r w:rsidR="005A0443" w:rsidRPr="005A0443">
        <w:t xml:space="preserve">. </w:t>
      </w:r>
      <w:r w:rsidR="005A0443">
        <w:t>-</w:t>
      </w:r>
      <w:r w:rsidRPr="005A0443">
        <w:t xml:space="preserve"> Тольятти, 2001</w:t>
      </w:r>
      <w:r w:rsidR="005A0443" w:rsidRPr="005A0443">
        <w:t>.</w:t>
      </w:r>
    </w:p>
    <w:p w:rsidR="005A0443" w:rsidRDefault="00E262FC" w:rsidP="000771BE">
      <w:pPr>
        <w:pStyle w:val="a0"/>
      </w:pPr>
      <w:r w:rsidRPr="005A0443">
        <w:t>Михеев Р</w:t>
      </w:r>
      <w:r w:rsidR="005A0443">
        <w:t xml:space="preserve">.И., </w:t>
      </w:r>
      <w:r w:rsidRPr="005A0443">
        <w:t>Ширяев В</w:t>
      </w:r>
      <w:r w:rsidR="005A0443">
        <w:t xml:space="preserve">.А. </w:t>
      </w:r>
      <w:r w:rsidRPr="005A0443">
        <w:t>О понятии вины и проблемах ее доказывания</w:t>
      </w:r>
      <w:r w:rsidR="005A0443">
        <w:t xml:space="preserve"> // </w:t>
      </w:r>
      <w:r w:rsidRPr="005A0443">
        <w:t>Государство и право</w:t>
      </w:r>
      <w:r w:rsidR="005A0443" w:rsidRPr="005A0443">
        <w:t xml:space="preserve">. </w:t>
      </w:r>
      <w:r w:rsidRPr="005A0443">
        <w:t>− 1992</w:t>
      </w:r>
      <w:r w:rsidR="005A0443" w:rsidRPr="005A0443">
        <w:t xml:space="preserve">. </w:t>
      </w:r>
      <w:r w:rsidRPr="005A0443">
        <w:t>−№5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Набиев И</w:t>
      </w:r>
      <w:r w:rsidR="005A0443">
        <w:t xml:space="preserve">.Г. </w:t>
      </w:r>
      <w:r w:rsidRPr="005A0443">
        <w:t>Принципы назначения наказания</w:t>
      </w:r>
      <w:r w:rsidR="005A0443" w:rsidRPr="005A0443">
        <w:t xml:space="preserve">: </w:t>
      </w:r>
      <w:r w:rsidRPr="005A0443">
        <w:t>Автореф</w:t>
      </w:r>
      <w:r w:rsidR="005A0443" w:rsidRPr="005A0443">
        <w:t xml:space="preserve">. </w:t>
      </w:r>
      <w:r w:rsidRPr="005A0443">
        <w:t>дисс</w:t>
      </w:r>
      <w:r w:rsidR="005A0443" w:rsidRPr="005A0443">
        <w:t xml:space="preserve">. </w:t>
      </w:r>
      <w:r w:rsidRPr="005A0443">
        <w:t>… к</w:t>
      </w:r>
      <w:r w:rsidR="005A0443" w:rsidRPr="005A0443">
        <w:t xml:space="preserve">. </w:t>
      </w:r>
      <w:r w:rsidRPr="005A0443">
        <w:t>ю</w:t>
      </w:r>
      <w:r w:rsidR="005A0443" w:rsidRPr="005A0443">
        <w:t xml:space="preserve">. </w:t>
      </w:r>
      <w:r w:rsidRPr="005A0443">
        <w:t>н</w:t>
      </w:r>
      <w:r w:rsidR="005A0443" w:rsidRPr="005A0443">
        <w:t xml:space="preserve">. </w:t>
      </w:r>
      <w:r w:rsidR="005A0443">
        <w:t>-</w:t>
      </w:r>
      <w:r w:rsidRPr="005A0443">
        <w:t xml:space="preserve"> Казань, 2004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Наумов</w:t>
      </w:r>
      <w:r w:rsidR="005A0443">
        <w:t xml:space="preserve"> </w:t>
      </w:r>
      <w:r w:rsidRPr="005A0443">
        <w:t>А</w:t>
      </w:r>
      <w:r w:rsidR="005A0443">
        <w:t xml:space="preserve">.В. </w:t>
      </w:r>
      <w:r w:rsidRPr="005A0443">
        <w:t>Российское уголовное право</w:t>
      </w:r>
      <w:r w:rsidR="005A0443" w:rsidRPr="005A0443">
        <w:t xml:space="preserve">. </w:t>
      </w:r>
      <w:r w:rsidRPr="005A0443">
        <w:t>Общая часть</w:t>
      </w:r>
      <w:r w:rsidR="005A0443">
        <w:t>.</w:t>
      </w:r>
      <w:r w:rsidR="00DB62BF">
        <w:t xml:space="preserve"> </w:t>
      </w:r>
      <w:r w:rsidR="005A0443">
        <w:t xml:space="preserve">М., </w:t>
      </w:r>
      <w:r w:rsidR="005A0443" w:rsidRPr="005A0443">
        <w:t>20</w:t>
      </w:r>
      <w:r w:rsidR="00650BD8" w:rsidRPr="005A0443">
        <w:t>00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Общая теория государства и права / Под ред</w:t>
      </w:r>
      <w:r w:rsidR="005A0443" w:rsidRPr="005A0443">
        <w:t xml:space="preserve">. </w:t>
      </w:r>
      <w:r w:rsidRPr="005A0443">
        <w:t>М</w:t>
      </w:r>
      <w:r w:rsidR="005A0443">
        <w:t xml:space="preserve">.Н. </w:t>
      </w:r>
      <w:r w:rsidRPr="005A0443">
        <w:t>Марченко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98</w:t>
      </w:r>
      <w:r w:rsidR="005A0443" w:rsidRPr="005A0443">
        <w:t xml:space="preserve">. </w:t>
      </w:r>
      <w:r w:rsidRPr="005A0443">
        <w:t>Т</w:t>
      </w:r>
      <w:r w:rsidR="005A0443">
        <w:t>.2</w:t>
      </w:r>
      <w:r w:rsidR="005A0443" w:rsidRPr="005A0443">
        <w:t>.</w:t>
      </w:r>
    </w:p>
    <w:p w:rsidR="005A0443" w:rsidRDefault="0058682F" w:rsidP="000771BE">
      <w:pPr>
        <w:pStyle w:val="a0"/>
      </w:pPr>
      <w:r w:rsidRPr="005A0443">
        <w:t>Путин В</w:t>
      </w:r>
      <w:r w:rsidR="005A0443">
        <w:t xml:space="preserve">.В. </w:t>
      </w:r>
      <w:r w:rsidRPr="005A0443">
        <w:t>Какую Россию мы строим</w:t>
      </w:r>
      <w:r w:rsidR="005A0443">
        <w:t xml:space="preserve"> // </w:t>
      </w:r>
      <w:r w:rsidRPr="005A0443">
        <w:t>Российская газета</w:t>
      </w:r>
      <w:r w:rsidR="005A0443" w:rsidRPr="005A0443">
        <w:t xml:space="preserve">. </w:t>
      </w:r>
      <w:r w:rsidR="005A0443">
        <w:t>-</w:t>
      </w:r>
      <w:r w:rsidRPr="005A0443">
        <w:t xml:space="preserve"> 2000</w:t>
      </w:r>
      <w:r w:rsidR="005A0443" w:rsidRPr="005A0443">
        <w:t xml:space="preserve">. </w:t>
      </w:r>
      <w:r w:rsidR="005A0443">
        <w:t>-</w:t>
      </w:r>
      <w:r w:rsidRPr="005A0443">
        <w:t xml:space="preserve"> 11 июля</w:t>
      </w:r>
      <w:r w:rsidR="005A0443" w:rsidRPr="005A0443">
        <w:t>.</w:t>
      </w:r>
    </w:p>
    <w:p w:rsidR="005A0443" w:rsidRDefault="00422C9B" w:rsidP="000771BE">
      <w:pPr>
        <w:pStyle w:val="a0"/>
      </w:pPr>
      <w:r w:rsidRPr="005A0443">
        <w:t>Разгильдиев</w:t>
      </w:r>
      <w:r w:rsidR="005A0443">
        <w:t xml:space="preserve"> </w:t>
      </w:r>
      <w:r w:rsidRPr="005A0443">
        <w:t>Б</w:t>
      </w:r>
      <w:r w:rsidR="005A0443">
        <w:t xml:space="preserve">.Т. </w:t>
      </w:r>
      <w:r w:rsidRPr="005A0443">
        <w:t>Задачи уголовного права Российской Федерации и их реализация</w:t>
      </w:r>
      <w:r w:rsidR="005A0443" w:rsidRPr="005A0443">
        <w:t xml:space="preserve">. </w:t>
      </w:r>
      <w:r w:rsidRPr="005A0443">
        <w:t>Саратов, 2003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Советское уголовное право</w:t>
      </w:r>
      <w:r w:rsidR="005A0443" w:rsidRPr="005A0443">
        <w:t xml:space="preserve">. </w:t>
      </w:r>
      <w:r w:rsidRPr="005A0443">
        <w:t>Общая часть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88</w:t>
      </w:r>
      <w:r w:rsidR="005A0443" w:rsidRPr="005A0443">
        <w:t>.</w:t>
      </w:r>
    </w:p>
    <w:p w:rsidR="005A0443" w:rsidRDefault="00EC7CCA" w:rsidP="000771BE">
      <w:pPr>
        <w:pStyle w:val="a0"/>
      </w:pPr>
      <w:r w:rsidRPr="005A0443">
        <w:t>Ситковская О</w:t>
      </w:r>
      <w:r w:rsidR="005A0443">
        <w:t xml:space="preserve">.Д. </w:t>
      </w:r>
      <w:r w:rsidRPr="005A0443">
        <w:t>Концептуальные основы уголовного права России</w:t>
      </w:r>
      <w:r w:rsidR="005A0443" w:rsidRPr="005A0443">
        <w:t xml:space="preserve">: </w:t>
      </w:r>
      <w:r w:rsidRPr="005A0443">
        <w:t>история и современность</w:t>
      </w:r>
      <w:r w:rsidR="005A0443" w:rsidRPr="005A0443">
        <w:t xml:space="preserve">. </w:t>
      </w:r>
      <w:r w:rsidR="005A0443">
        <w:t>-</w:t>
      </w:r>
      <w:r w:rsidRPr="005A0443">
        <w:t xml:space="preserve"> Ижевск, 1994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Тарханов И</w:t>
      </w:r>
      <w:r w:rsidR="005A0443">
        <w:t xml:space="preserve">.А. </w:t>
      </w:r>
      <w:r w:rsidRPr="005A0443">
        <w:t>Поощрение позитивного поведения в уголовном праве</w:t>
      </w:r>
      <w:r w:rsidR="005A0443" w:rsidRPr="005A0443">
        <w:t xml:space="preserve">. </w:t>
      </w:r>
      <w:r w:rsidR="005A0443">
        <w:t>-</w:t>
      </w:r>
      <w:r w:rsidRPr="005A0443">
        <w:t xml:space="preserve"> Казань, 2001</w:t>
      </w:r>
      <w:r w:rsidR="005A0443" w:rsidRPr="005A0443">
        <w:t>.</w:t>
      </w:r>
    </w:p>
    <w:p w:rsidR="005A0443" w:rsidRDefault="00EC7CCA" w:rsidP="000771BE">
      <w:pPr>
        <w:pStyle w:val="a0"/>
      </w:pPr>
      <w:r w:rsidRPr="005A0443">
        <w:t>Ткаченко В</w:t>
      </w:r>
      <w:r w:rsidR="005A0443">
        <w:t xml:space="preserve">.И. </w:t>
      </w:r>
      <w:r w:rsidRPr="005A0443">
        <w:t>Преступления с двойной формой вины</w:t>
      </w:r>
      <w:r w:rsidR="005A0443">
        <w:t xml:space="preserve"> // </w:t>
      </w:r>
      <w:r w:rsidRPr="005A0443">
        <w:t>Законодательство</w:t>
      </w:r>
      <w:r w:rsidR="005A0443" w:rsidRPr="005A0443">
        <w:t xml:space="preserve">. </w:t>
      </w:r>
      <w:r w:rsidRPr="005A0443">
        <w:t>−1998</w:t>
      </w:r>
      <w:r w:rsidR="005A0443" w:rsidRPr="005A0443">
        <w:t xml:space="preserve">. </w:t>
      </w:r>
      <w:r w:rsidRPr="005A0443">
        <w:t>−№5</w:t>
      </w:r>
      <w:r w:rsidR="005A0443" w:rsidRPr="005A0443">
        <w:t>.</w:t>
      </w:r>
    </w:p>
    <w:p w:rsidR="005A0443" w:rsidRDefault="003265CB" w:rsidP="000771BE">
      <w:pPr>
        <w:pStyle w:val="a0"/>
      </w:pPr>
      <w:r w:rsidRPr="005A0443">
        <w:t>Теория права и государства / Под ред</w:t>
      </w:r>
      <w:r w:rsidR="005A0443">
        <w:t>.</w:t>
      </w:r>
      <w:r w:rsidR="00DB62BF">
        <w:t xml:space="preserve"> </w:t>
      </w:r>
      <w:r w:rsidR="005A0443">
        <w:t xml:space="preserve">В.С. </w:t>
      </w:r>
      <w:r w:rsidRPr="005A0443">
        <w:t>Афанасьева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19</w:t>
      </w:r>
      <w:r w:rsidRPr="005A0443">
        <w:t>97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Уголовное право</w:t>
      </w:r>
      <w:r w:rsidR="005A0443" w:rsidRPr="005A0443">
        <w:t xml:space="preserve">. </w:t>
      </w:r>
      <w:r w:rsidRPr="005A0443">
        <w:t>Общая часть / Отв</w:t>
      </w:r>
      <w:r w:rsidR="005A0443" w:rsidRPr="005A0443">
        <w:t xml:space="preserve">. </w:t>
      </w:r>
      <w:r w:rsidRPr="005A0443">
        <w:t>ред</w:t>
      </w:r>
      <w:r w:rsidR="005A0443" w:rsidRPr="005A0443">
        <w:t xml:space="preserve">. </w:t>
      </w:r>
      <w:r w:rsidRPr="005A0443">
        <w:t>И</w:t>
      </w:r>
      <w:r w:rsidR="005A0443">
        <w:t xml:space="preserve">.Я. </w:t>
      </w:r>
      <w:r w:rsidRPr="005A0443">
        <w:t>Козаченко и З</w:t>
      </w:r>
      <w:r w:rsidR="005A0443">
        <w:t xml:space="preserve">.А. </w:t>
      </w:r>
      <w:r w:rsidRPr="005A0443">
        <w:t>Незнамова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>
        <w:t>.:</w:t>
      </w:r>
      <w:r w:rsidR="005A0443" w:rsidRPr="005A0443">
        <w:t xml:space="preserve"> </w:t>
      </w:r>
      <w:r w:rsidRPr="005A0443">
        <w:t>Норма-Инфра-М, 1999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Уголовное право России</w:t>
      </w:r>
      <w:r w:rsidR="005A0443" w:rsidRPr="005A0443">
        <w:t xml:space="preserve">. </w:t>
      </w:r>
      <w:r w:rsidRPr="005A0443">
        <w:t>Часть общая / Отв</w:t>
      </w:r>
      <w:r w:rsidR="005A0443" w:rsidRPr="005A0443">
        <w:t xml:space="preserve">. </w:t>
      </w:r>
      <w:r w:rsidRPr="005A0443">
        <w:t>ред</w:t>
      </w:r>
      <w:r w:rsidR="005A0443">
        <w:t xml:space="preserve">.Л. </w:t>
      </w:r>
      <w:r w:rsidRPr="005A0443">
        <w:t>Л</w:t>
      </w:r>
      <w:r w:rsidR="005A0443" w:rsidRPr="005A0443">
        <w:t xml:space="preserve">. </w:t>
      </w:r>
      <w:r w:rsidRPr="005A0443">
        <w:t>Кругликов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>
        <w:t>.:</w:t>
      </w:r>
      <w:r w:rsidR="005A0443" w:rsidRPr="005A0443">
        <w:t xml:space="preserve"> </w:t>
      </w:r>
      <w:r w:rsidRPr="005A0443">
        <w:t>Волтерс Клувер, 2005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Уголовное право России</w:t>
      </w:r>
      <w:r w:rsidR="005A0443" w:rsidRPr="005A0443">
        <w:t xml:space="preserve">. </w:t>
      </w:r>
      <w:r w:rsidRPr="005A0443">
        <w:t>Общая и особенная части / Под ред</w:t>
      </w:r>
      <w:r w:rsidR="005A0443">
        <w:t xml:space="preserve">.В.П. </w:t>
      </w:r>
      <w:r w:rsidRPr="005A0443">
        <w:t>Ревина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20</w:t>
      </w:r>
      <w:r w:rsidRPr="005A0443">
        <w:t>00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Уголовное право России</w:t>
      </w:r>
      <w:r w:rsidR="005A0443" w:rsidRPr="005A0443">
        <w:t xml:space="preserve">. </w:t>
      </w:r>
      <w:r w:rsidRPr="005A0443">
        <w:t>Общая часть / Под общ</w:t>
      </w:r>
      <w:r w:rsidR="005A0443" w:rsidRPr="005A0443">
        <w:t xml:space="preserve">. </w:t>
      </w:r>
      <w:r w:rsidRPr="005A0443">
        <w:t>ред</w:t>
      </w:r>
      <w:r w:rsidR="005A0443" w:rsidRPr="005A0443">
        <w:t xml:space="preserve">. </w:t>
      </w:r>
      <w:r w:rsidRPr="005A0443">
        <w:t>М</w:t>
      </w:r>
      <w:r w:rsidR="005A0443">
        <w:t xml:space="preserve">.П. </w:t>
      </w:r>
      <w:r w:rsidRPr="005A0443">
        <w:t>Журавлева</w:t>
      </w:r>
      <w:r w:rsidR="005A0443" w:rsidRPr="005A0443">
        <w:t xml:space="preserve">. </w:t>
      </w:r>
      <w:r w:rsidR="005A0443">
        <w:t>-</w:t>
      </w:r>
      <w:r w:rsidR="005A0443" w:rsidRPr="005A0443">
        <w:t xml:space="preserve"> </w:t>
      </w:r>
      <w:r w:rsidRPr="005A0443">
        <w:t>М</w:t>
      </w:r>
      <w:r w:rsidR="005A0443" w:rsidRPr="005A0443">
        <w:t>., 20</w:t>
      </w:r>
      <w:r w:rsidRPr="005A0443">
        <w:t>05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Уголовное право</w:t>
      </w:r>
      <w:r w:rsidR="005A0443" w:rsidRPr="005A0443">
        <w:t xml:space="preserve">. </w:t>
      </w:r>
      <w:r w:rsidRPr="005A0443">
        <w:t>Общая часть</w:t>
      </w:r>
      <w:r w:rsidR="005A0443" w:rsidRPr="005A0443">
        <w:t xml:space="preserve">. </w:t>
      </w:r>
      <w:r w:rsidRPr="005A0443">
        <w:t>Учебник / Под ред</w:t>
      </w:r>
      <w:r w:rsidR="005A0443">
        <w:t>.</w:t>
      </w:r>
      <w:r w:rsidR="00DB62BF">
        <w:t xml:space="preserve"> </w:t>
      </w:r>
      <w:r w:rsidR="005A0443">
        <w:t xml:space="preserve">Ф.Р. </w:t>
      </w:r>
      <w:r w:rsidRPr="005A0443">
        <w:t>Сундурова</w:t>
      </w:r>
      <w:r w:rsidR="005A0443" w:rsidRPr="005A0443">
        <w:t xml:space="preserve">. </w:t>
      </w:r>
      <w:r w:rsidR="005A0443">
        <w:t>-</w:t>
      </w:r>
      <w:r w:rsidRPr="005A0443">
        <w:t xml:space="preserve"> Казань, 2003</w:t>
      </w:r>
      <w:r w:rsidR="005A0443" w:rsidRPr="005A0443">
        <w:t>.</w:t>
      </w:r>
    </w:p>
    <w:p w:rsidR="005A0443" w:rsidRDefault="00366C12" w:rsidP="000771BE">
      <w:pPr>
        <w:pStyle w:val="a0"/>
      </w:pPr>
      <w:r w:rsidRPr="005A0443">
        <w:t>Филимонов В</w:t>
      </w:r>
      <w:r w:rsidR="005A0443">
        <w:t xml:space="preserve">.Д. </w:t>
      </w:r>
      <w:r w:rsidRPr="005A0443">
        <w:t>Принципы уголовного права</w:t>
      </w:r>
      <w:r w:rsidR="005A0443" w:rsidRPr="005A0443">
        <w:t xml:space="preserve">. </w:t>
      </w:r>
      <w:r w:rsidR="005A0443">
        <w:t>-</w:t>
      </w:r>
      <w:r w:rsidRPr="005A0443">
        <w:t xml:space="preserve"> М</w:t>
      </w:r>
      <w:r w:rsidR="005A0443" w:rsidRPr="005A0443">
        <w:t>., 20</w:t>
      </w:r>
      <w:r w:rsidRPr="005A0443">
        <w:t>02</w:t>
      </w:r>
      <w:r w:rsidR="005A0443" w:rsidRPr="005A0443">
        <w:t>.</w:t>
      </w:r>
    </w:p>
    <w:p w:rsidR="005A0443" w:rsidRDefault="00894405" w:rsidP="000771BE">
      <w:pPr>
        <w:pStyle w:val="a0"/>
      </w:pPr>
      <w:r w:rsidRPr="005A0443">
        <w:t>Яковлев М</w:t>
      </w:r>
      <w:r w:rsidR="005A0443">
        <w:t xml:space="preserve">.А. </w:t>
      </w:r>
      <w:r w:rsidRPr="005A0443">
        <w:t>Принцип социальной справедливости и основания уголовной ответственности</w:t>
      </w:r>
      <w:r w:rsidR="005A0443">
        <w:t xml:space="preserve"> // </w:t>
      </w:r>
      <w:r w:rsidRPr="005A0443">
        <w:t>Советское государство и право</w:t>
      </w:r>
      <w:r w:rsidR="005A0443" w:rsidRPr="005A0443">
        <w:t xml:space="preserve">. </w:t>
      </w:r>
      <w:r w:rsidR="005A0443">
        <w:t>-</w:t>
      </w:r>
      <w:r w:rsidRPr="005A0443">
        <w:t xml:space="preserve"> 1992</w:t>
      </w:r>
      <w:r w:rsidR="005A0443" w:rsidRPr="005A0443">
        <w:t xml:space="preserve">. </w:t>
      </w:r>
      <w:r w:rsidR="005A0443">
        <w:t>-</w:t>
      </w:r>
      <w:r w:rsidRPr="005A0443">
        <w:t xml:space="preserve"> № 3</w:t>
      </w:r>
      <w:r w:rsidR="005A0443" w:rsidRPr="005A0443">
        <w:t>.</w:t>
      </w:r>
    </w:p>
    <w:p w:rsidR="004F576D" w:rsidRPr="005A0443" w:rsidRDefault="004F576D" w:rsidP="005A0443">
      <w:pPr>
        <w:ind w:firstLine="709"/>
      </w:pPr>
      <w:bookmarkStart w:id="9" w:name="_GoBack"/>
      <w:bookmarkEnd w:id="9"/>
    </w:p>
    <w:sectPr w:rsidR="004F576D" w:rsidRPr="005A0443" w:rsidSect="005A0443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4B" w:rsidRDefault="00472E4B">
      <w:pPr>
        <w:ind w:firstLine="709"/>
      </w:pPr>
      <w:r>
        <w:separator/>
      </w:r>
    </w:p>
  </w:endnote>
  <w:endnote w:type="continuationSeparator" w:id="0">
    <w:p w:rsidR="00472E4B" w:rsidRDefault="00472E4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4B" w:rsidRDefault="00472E4B">
      <w:pPr>
        <w:ind w:firstLine="709"/>
      </w:pPr>
      <w:r>
        <w:separator/>
      </w:r>
    </w:p>
  </w:footnote>
  <w:footnote w:type="continuationSeparator" w:id="0">
    <w:p w:rsidR="00472E4B" w:rsidRDefault="00472E4B">
      <w:pPr>
        <w:ind w:firstLine="709"/>
      </w:pPr>
      <w:r>
        <w:continuationSeparator/>
      </w:r>
    </w:p>
  </w:footnote>
  <w:footnote w:id="1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Путин В.В. Какую Россию мы строим // Россий</w:t>
      </w:r>
      <w:r w:rsidR="000771BE">
        <w:t>ская газета. – 2000. – 11 июля.</w:t>
      </w:r>
    </w:p>
  </w:footnote>
  <w:footnote w:id="2">
    <w:p w:rsidR="00472E4B" w:rsidRDefault="005A0443" w:rsidP="005A044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Иногамова-Хегай Л.В., Рарог А.И., Чучаева А.И. Уголовное право РФ. Общая часть. </w:t>
      </w:r>
      <w:r w:rsidRPr="00754A3B">
        <w:t>–</w:t>
      </w:r>
      <w:r>
        <w:t xml:space="preserve"> М., 2005. </w:t>
      </w:r>
      <w:r w:rsidRPr="00754A3B">
        <w:t>–</w:t>
      </w:r>
      <w:r>
        <w:t xml:space="preserve"> С. 2.</w:t>
      </w:r>
    </w:p>
  </w:footnote>
  <w:footnote w:id="3">
    <w:p w:rsidR="00472E4B" w:rsidRDefault="005A0443" w:rsidP="005A044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Крылова Н.В. Уголовное право. Общая часть. </w:t>
      </w:r>
      <w:r w:rsidRPr="00754A3B">
        <w:t>–</w:t>
      </w:r>
      <w:r>
        <w:t xml:space="preserve"> М., 2000. </w:t>
      </w:r>
      <w:r w:rsidRPr="00754A3B">
        <w:t>–</w:t>
      </w:r>
      <w:r>
        <w:t xml:space="preserve"> С. 26.</w:t>
      </w:r>
    </w:p>
  </w:footnote>
  <w:footnote w:id="4">
    <w:p w:rsidR="00472E4B" w:rsidRDefault="005A0443" w:rsidP="005A0443">
      <w:pPr>
        <w:pStyle w:val="ae"/>
      </w:pPr>
      <w:r w:rsidRPr="00B02E18">
        <w:rPr>
          <w:rStyle w:val="af0"/>
          <w:sz w:val="24"/>
          <w:szCs w:val="24"/>
        </w:rPr>
        <w:footnoteRef/>
      </w:r>
      <w:r w:rsidRPr="00B02E18">
        <w:rPr>
          <w:sz w:val="24"/>
          <w:szCs w:val="24"/>
        </w:rPr>
        <w:t xml:space="preserve"> </w:t>
      </w:r>
      <w:r>
        <w:t xml:space="preserve">Разгильдиев Б. Т. Задачи уголовного права Российской Федерации и их реализация. Саратов, 2003. </w:t>
      </w:r>
      <w:r w:rsidRPr="00754A3B">
        <w:t>–</w:t>
      </w:r>
      <w:r w:rsidR="000771BE">
        <w:t xml:space="preserve"> С. 4.</w:t>
      </w:r>
    </w:p>
  </w:footnote>
  <w:footnote w:id="5">
    <w:p w:rsidR="00472E4B" w:rsidRDefault="005A0443" w:rsidP="005A0443">
      <w:pPr>
        <w:pStyle w:val="ae"/>
      </w:pPr>
      <w:r w:rsidRPr="00147667">
        <w:rPr>
          <w:rStyle w:val="af0"/>
          <w:sz w:val="24"/>
          <w:szCs w:val="24"/>
        </w:rPr>
        <w:footnoteRef/>
      </w:r>
      <w:r w:rsidRPr="00147667">
        <w:rPr>
          <w:sz w:val="24"/>
          <w:szCs w:val="24"/>
        </w:rPr>
        <w:t xml:space="preserve"> </w:t>
      </w:r>
      <w:r>
        <w:t xml:space="preserve">Разгильдиев Б.Т. Задачи уголовного права Российской Федерации и их реализация. Саратов, 2003. </w:t>
      </w:r>
      <w:r w:rsidRPr="00754A3B">
        <w:t>–</w:t>
      </w:r>
      <w:r w:rsidR="000771BE">
        <w:t xml:space="preserve"> С. 7.</w:t>
      </w:r>
    </w:p>
  </w:footnote>
  <w:footnote w:id="6">
    <w:p w:rsidR="00472E4B" w:rsidRDefault="005A0443" w:rsidP="005A0443">
      <w:pPr>
        <w:pStyle w:val="ae"/>
      </w:pPr>
      <w:r w:rsidRPr="00147667">
        <w:rPr>
          <w:rStyle w:val="af0"/>
          <w:sz w:val="24"/>
          <w:szCs w:val="24"/>
        </w:rPr>
        <w:footnoteRef/>
      </w:r>
      <w:r>
        <w:t xml:space="preserve"> Там же.</w:t>
      </w:r>
    </w:p>
  </w:footnote>
  <w:footnote w:id="7">
    <w:p w:rsidR="00472E4B" w:rsidRDefault="005A0443" w:rsidP="005A0443">
      <w:pPr>
        <w:pStyle w:val="ae"/>
      </w:pPr>
      <w:r w:rsidRPr="00BD6E21">
        <w:rPr>
          <w:rStyle w:val="af0"/>
          <w:sz w:val="24"/>
          <w:szCs w:val="24"/>
        </w:rPr>
        <w:footnoteRef/>
      </w:r>
      <w:r>
        <w:t xml:space="preserve"> Наумов А. В. Принципы советского уголовного права // Советское уголовное право. Общая часть / Под ред. Г. А. Кригера, Н. Ф. Кузнецовой, Ю. М. Ткачевского. </w:t>
      </w:r>
      <w:r w:rsidRPr="00754A3B">
        <w:t>–</w:t>
      </w:r>
      <w:r>
        <w:t xml:space="preserve"> М., 1988.</w:t>
      </w:r>
    </w:p>
  </w:footnote>
  <w:footnote w:id="8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686A">
        <w:t>Прохоров В.С., Кропачев Н.М., Тарбагаев А.Н. Механизм уголовно-правового регулирования. – Красно</w:t>
      </w:r>
      <w:r w:rsidR="000771BE">
        <w:t>ярск, 1989. – С. 26.</w:t>
      </w:r>
    </w:p>
  </w:footnote>
  <w:footnote w:id="9">
    <w:p w:rsidR="00472E4B" w:rsidRDefault="005A0443" w:rsidP="005A0443">
      <w:pPr>
        <w:pStyle w:val="ae"/>
      </w:pPr>
      <w:r w:rsidRPr="007232D9">
        <w:rPr>
          <w:rStyle w:val="af0"/>
          <w:sz w:val="24"/>
          <w:szCs w:val="24"/>
        </w:rPr>
        <w:footnoteRef/>
      </w:r>
      <w:r w:rsidRPr="007232D9">
        <w:rPr>
          <w:sz w:val="24"/>
          <w:szCs w:val="24"/>
        </w:rPr>
        <w:t xml:space="preserve"> </w:t>
      </w:r>
      <w:r w:rsidRPr="00BB58A1">
        <w:t xml:space="preserve">Кошаева Т.О. Уголовная ответственность как вид юридической ответственности. </w:t>
      </w:r>
      <w:r w:rsidRPr="00DB34F6">
        <w:t>//</w:t>
      </w:r>
      <w:r>
        <w:t xml:space="preserve"> Журнал российского права. </w:t>
      </w:r>
      <w:r w:rsidRPr="00754A3B">
        <w:t>–</w:t>
      </w:r>
      <w:r>
        <w:t xml:space="preserve"> 2004. </w:t>
      </w:r>
      <w:r w:rsidRPr="00754A3B">
        <w:t>–</w:t>
      </w:r>
      <w:r>
        <w:t xml:space="preserve"> №8.</w:t>
      </w:r>
    </w:p>
  </w:footnote>
  <w:footnote w:id="10">
    <w:p w:rsidR="00472E4B" w:rsidRDefault="005A0443" w:rsidP="005A044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0A1C20">
        <w:t>Советское уголовное право. Общая часть. – М., 1988. – С. 24.</w:t>
      </w:r>
    </w:p>
  </w:footnote>
  <w:footnote w:id="11">
    <w:p w:rsidR="00472E4B" w:rsidRDefault="005A0443" w:rsidP="005A0443">
      <w:pPr>
        <w:pStyle w:val="ae"/>
      </w:pPr>
      <w:r w:rsidRPr="009D1E02">
        <w:rPr>
          <w:rStyle w:val="af0"/>
          <w:sz w:val="24"/>
          <w:szCs w:val="24"/>
        </w:rPr>
        <w:footnoteRef/>
      </w:r>
      <w:r w:rsidRPr="009D1E02">
        <w:rPr>
          <w:sz w:val="24"/>
          <w:szCs w:val="24"/>
        </w:rPr>
        <w:t xml:space="preserve"> </w:t>
      </w:r>
      <w:r w:rsidRPr="000C3548">
        <w:t xml:space="preserve">Тарханов И.А. Поощрение позитивного поведения в уголовном праве. </w:t>
      </w:r>
      <w:r w:rsidRPr="00754A3B">
        <w:t>–</w:t>
      </w:r>
      <w:r w:rsidRPr="000C3548">
        <w:t xml:space="preserve"> Казань, 2001. </w:t>
      </w:r>
      <w:r w:rsidRPr="00754A3B">
        <w:t>–</w:t>
      </w:r>
      <w:r w:rsidRPr="000C3548">
        <w:t xml:space="preserve"> С. 181</w:t>
      </w:r>
    </w:p>
  </w:footnote>
  <w:footnote w:id="12">
    <w:p w:rsidR="00472E4B" w:rsidRDefault="005A0443" w:rsidP="005A044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3D5D81">
        <w:t>Филимонов В.Д. Принципы уголовного права. – М., 2002. – С. 36.</w:t>
      </w:r>
    </w:p>
  </w:footnote>
  <w:footnote w:id="13">
    <w:p w:rsidR="00472E4B" w:rsidRDefault="005A0443" w:rsidP="005A0443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D0075F">
        <w:t xml:space="preserve">Уголовное право России. Часть общая / Отв. ред. Л.Л. Кругликов. – М.: Волтерс Клувер, 2005. – С. 36. </w:t>
      </w:r>
    </w:p>
  </w:footnote>
  <w:footnote w:id="14">
    <w:p w:rsidR="00472E4B" w:rsidRDefault="005A0443" w:rsidP="005A0443">
      <w:pPr>
        <w:pStyle w:val="ae"/>
      </w:pPr>
      <w:r w:rsidRPr="00E26C54">
        <w:rPr>
          <w:rStyle w:val="af0"/>
          <w:sz w:val="24"/>
          <w:szCs w:val="24"/>
        </w:rPr>
        <w:footnoteRef/>
      </w:r>
      <w:r w:rsidRPr="00E26C54">
        <w:rPr>
          <w:sz w:val="24"/>
          <w:szCs w:val="24"/>
        </w:rPr>
        <w:t xml:space="preserve"> </w:t>
      </w:r>
      <w:r w:rsidRPr="00E26C54">
        <w:t>Уголовное право России. Общая и особенная части / Под ред. В.П. Ревина. – М., 2000.  – С. 16.</w:t>
      </w:r>
    </w:p>
  </w:footnote>
  <w:footnote w:id="15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E26C54">
        <w:t>Набиев И.Г. Принципы назначения наказания: Автореф. дисс. … к.</w:t>
      </w:r>
      <w:r w:rsidR="000771BE">
        <w:t>ю.н.  – Казань, 2004.  – С. 28.</w:t>
      </w:r>
    </w:p>
  </w:footnote>
  <w:footnote w:id="16">
    <w:p w:rsidR="00472E4B" w:rsidRDefault="005A0443" w:rsidP="005A0443">
      <w:pPr>
        <w:pStyle w:val="ae"/>
      </w:pPr>
      <w:r w:rsidRPr="005C1594">
        <w:rPr>
          <w:rStyle w:val="af0"/>
          <w:sz w:val="24"/>
          <w:szCs w:val="24"/>
        </w:rPr>
        <w:footnoteRef/>
      </w:r>
      <w:r w:rsidRPr="005C1594">
        <w:rPr>
          <w:sz w:val="24"/>
          <w:szCs w:val="24"/>
        </w:rPr>
        <w:t xml:space="preserve"> </w:t>
      </w:r>
      <w:r>
        <w:t xml:space="preserve">Бурганов Р.С. Соотношение принципов уголовного права и уголовной ответственности. </w:t>
      </w:r>
      <w:r w:rsidRPr="00E26C54">
        <w:t xml:space="preserve">// Законность. </w:t>
      </w:r>
      <w:r w:rsidRPr="003E3278">
        <w:t>–</w:t>
      </w:r>
      <w:r>
        <w:t xml:space="preserve"> 2004. </w:t>
      </w:r>
      <w:r w:rsidRPr="003E3278">
        <w:t>–</w:t>
      </w:r>
      <w:r>
        <w:t xml:space="preserve"> №1.</w:t>
      </w:r>
    </w:p>
  </w:footnote>
  <w:footnote w:id="17">
    <w:p w:rsidR="00472E4B" w:rsidRDefault="005A0443" w:rsidP="000771BE">
      <w:pPr>
        <w:pStyle w:val="ae"/>
      </w:pPr>
      <w:r w:rsidRPr="005C1594">
        <w:rPr>
          <w:rStyle w:val="af0"/>
          <w:sz w:val="24"/>
          <w:szCs w:val="24"/>
        </w:rPr>
        <w:footnoteRef/>
      </w:r>
      <w:r w:rsidRPr="005C1594">
        <w:rPr>
          <w:sz w:val="24"/>
          <w:szCs w:val="24"/>
        </w:rPr>
        <w:t xml:space="preserve"> </w:t>
      </w:r>
      <w:r>
        <w:t xml:space="preserve">Иногамова-Хегай Л.В., Рарог А.И., Чучаева А.И. Уголовное право РФ. Общая часть. </w:t>
      </w:r>
      <w:r w:rsidRPr="00754A3B">
        <w:t>–</w:t>
      </w:r>
      <w:r>
        <w:t xml:space="preserve"> М., 2005. </w:t>
      </w:r>
      <w:r w:rsidRPr="00754A3B">
        <w:t>–</w:t>
      </w:r>
      <w:r w:rsidR="000771BE">
        <w:t xml:space="preserve"> С. 69.</w:t>
      </w:r>
    </w:p>
  </w:footnote>
  <w:footnote w:id="18">
    <w:p w:rsidR="00472E4B" w:rsidRDefault="005A0443" w:rsidP="005A0443">
      <w:pPr>
        <w:pStyle w:val="ae"/>
      </w:pPr>
      <w:r w:rsidRPr="005C1594">
        <w:rPr>
          <w:rStyle w:val="af0"/>
          <w:sz w:val="24"/>
          <w:szCs w:val="24"/>
        </w:rPr>
        <w:footnoteRef/>
      </w:r>
      <w:r>
        <w:t xml:space="preserve"> </w:t>
      </w:r>
      <w:r w:rsidRPr="005C1594">
        <w:t>Курс уголовного права. Общая часть. Учение о преступлении / Под ред. Н.Ф. Кузнецовой и И.М. Тяжковой.  – М., 2002.  – С. 187</w:t>
      </w:r>
    </w:p>
  </w:footnote>
  <w:footnote w:id="19">
    <w:p w:rsidR="00472E4B" w:rsidRDefault="005A0443" w:rsidP="005A0443">
      <w:pPr>
        <w:pStyle w:val="ae"/>
      </w:pPr>
      <w:r w:rsidRPr="005C1594">
        <w:rPr>
          <w:rStyle w:val="af0"/>
          <w:sz w:val="24"/>
          <w:szCs w:val="24"/>
        </w:rPr>
        <w:footnoteRef/>
      </w:r>
      <w:r w:rsidRPr="005C1594">
        <w:rPr>
          <w:sz w:val="24"/>
          <w:szCs w:val="24"/>
        </w:rPr>
        <w:t xml:space="preserve"> </w:t>
      </w:r>
      <w:r w:rsidRPr="005C1594">
        <w:t>Уголовное право России. Общая часть / Под общ. ред. М.П. Журавлева. –  М., 2005.  –  С. 51</w:t>
      </w:r>
    </w:p>
  </w:footnote>
  <w:footnote w:id="20">
    <w:p w:rsidR="00472E4B" w:rsidRDefault="005A0443" w:rsidP="005A0443">
      <w:pPr>
        <w:pStyle w:val="ae"/>
      </w:pPr>
      <w:r w:rsidRPr="005C1594">
        <w:rPr>
          <w:rStyle w:val="af0"/>
          <w:sz w:val="24"/>
          <w:szCs w:val="24"/>
        </w:rPr>
        <w:footnoteRef/>
      </w:r>
      <w:r w:rsidRPr="005C1594">
        <w:rPr>
          <w:sz w:val="24"/>
          <w:szCs w:val="24"/>
        </w:rPr>
        <w:t xml:space="preserve"> </w:t>
      </w:r>
      <w:r w:rsidRPr="005C1594">
        <w:t>Уголовное право. Общая часть. Учебник / Под ред. Ф.Р. Сундурова. – Казань, 2003. – С. 39.</w:t>
      </w:r>
    </w:p>
  </w:footnote>
  <w:footnote w:id="21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C1594">
        <w:t>Лопашенко Н.А. Основы уголовно-правового воздействия: уголовное право, уголовный закон, уголовно-правовая по</w:t>
      </w:r>
      <w:r w:rsidR="000771BE">
        <w:t>литика. – СПб., 2004. – С. 153.</w:t>
      </w:r>
    </w:p>
  </w:footnote>
  <w:footnote w:id="22">
    <w:p w:rsidR="00472E4B" w:rsidRDefault="005A0443" w:rsidP="000771BE">
      <w:pPr>
        <w:pStyle w:val="ae"/>
      </w:pPr>
      <w:r w:rsidRPr="00EA23E2">
        <w:rPr>
          <w:rStyle w:val="af0"/>
          <w:sz w:val="20"/>
          <w:szCs w:val="20"/>
        </w:rPr>
        <w:footnoteRef/>
      </w:r>
      <w:r w:rsidRPr="00EA23E2">
        <w:t xml:space="preserve"> Мироненко М.Б. Принципы юридической ответственно</w:t>
      </w:r>
      <w:r w:rsidR="000771BE">
        <w:t>сти. – Тольятти, 2001. – С. 45.</w:t>
      </w:r>
    </w:p>
  </w:footnote>
  <w:footnote w:id="23">
    <w:p w:rsidR="00472E4B" w:rsidRDefault="005A0443" w:rsidP="005A0443">
      <w:pPr>
        <w:pStyle w:val="ae"/>
      </w:pPr>
      <w:r w:rsidRPr="00EA23E2">
        <w:rPr>
          <w:rStyle w:val="af0"/>
          <w:sz w:val="20"/>
          <w:szCs w:val="20"/>
        </w:rPr>
        <w:footnoteRef/>
      </w:r>
      <w:r w:rsidRPr="00EA23E2">
        <w:t xml:space="preserve"> Филимонов В.Д. Принципы уголовного права. – М., 2002. – С. 36.</w:t>
      </w:r>
    </w:p>
  </w:footnote>
  <w:footnote w:id="24">
    <w:p w:rsidR="00472E4B" w:rsidRDefault="005A0443" w:rsidP="000771BE">
      <w:pPr>
        <w:pStyle w:val="ae"/>
      </w:pPr>
      <w:r w:rsidRPr="00A23868">
        <w:rPr>
          <w:rStyle w:val="af0"/>
          <w:sz w:val="24"/>
          <w:szCs w:val="24"/>
        </w:rPr>
        <w:footnoteRef/>
      </w:r>
      <w:r>
        <w:t xml:space="preserve"> Бурганов Р.С. Соотношение принципов уголовного права и уголовной ответственности. </w:t>
      </w:r>
      <w:r w:rsidRPr="00E26C54">
        <w:t xml:space="preserve">// Законность. </w:t>
      </w:r>
      <w:r w:rsidRPr="003E3278">
        <w:t>–</w:t>
      </w:r>
      <w:r>
        <w:t xml:space="preserve"> 2004. </w:t>
      </w:r>
      <w:r w:rsidRPr="003E3278">
        <w:t>–</w:t>
      </w:r>
      <w:r>
        <w:t xml:space="preserve"> №1.</w:t>
      </w:r>
    </w:p>
  </w:footnote>
  <w:footnote w:id="25">
    <w:p w:rsidR="00472E4B" w:rsidRDefault="005A0443" w:rsidP="005A0443">
      <w:pPr>
        <w:pStyle w:val="ae"/>
      </w:pPr>
      <w:r w:rsidRPr="00A23868">
        <w:rPr>
          <w:rStyle w:val="af0"/>
          <w:sz w:val="24"/>
          <w:szCs w:val="24"/>
        </w:rPr>
        <w:footnoteRef/>
      </w:r>
      <w:r w:rsidRPr="00A23868">
        <w:rPr>
          <w:sz w:val="24"/>
          <w:szCs w:val="24"/>
        </w:rPr>
        <w:t xml:space="preserve"> </w:t>
      </w:r>
      <w:r w:rsidRPr="00A23868">
        <w:t>Звечаровский И.Э. Современное уголовное право России. – СПб., 2001. – С. 41.</w:t>
      </w:r>
    </w:p>
  </w:footnote>
  <w:footnote w:id="26">
    <w:p w:rsidR="00472E4B" w:rsidRDefault="005A0443" w:rsidP="000771BE">
      <w:pPr>
        <w:pStyle w:val="ae"/>
      </w:pPr>
      <w:r w:rsidRPr="00A23868">
        <w:rPr>
          <w:rStyle w:val="af0"/>
          <w:sz w:val="20"/>
          <w:szCs w:val="20"/>
        </w:rPr>
        <w:footnoteRef/>
      </w:r>
      <w:r w:rsidRPr="00A23868">
        <w:t xml:space="preserve"> Лопашенко Н.А. Основы уголовно-правового воздействия: уголовное право, уголовный закон, уголовно-правовая по</w:t>
      </w:r>
      <w:r w:rsidR="000771BE">
        <w:t>литика. – СПб., 2004. – С. 153.</w:t>
      </w:r>
    </w:p>
  </w:footnote>
  <w:footnote w:id="27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Бурганов Р.С. Соотношение принципов уголовного права и уголовной ответственности. </w:t>
      </w:r>
      <w:r w:rsidRPr="00E26C54">
        <w:t xml:space="preserve">// Законность. </w:t>
      </w:r>
      <w:r w:rsidRPr="003E3278">
        <w:t>–</w:t>
      </w:r>
      <w:r>
        <w:t xml:space="preserve"> 2004. </w:t>
      </w:r>
      <w:r w:rsidRPr="003E3278">
        <w:t>–</w:t>
      </w:r>
      <w:r>
        <w:t xml:space="preserve"> №1.</w:t>
      </w:r>
    </w:p>
  </w:footnote>
  <w:footnote w:id="28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6B3E24">
        <w:t xml:space="preserve">Мальцев В.В. Принципы уголовного права и их реализация в правоприменительной деятельности. – М.: Юридический центр </w:t>
      </w:r>
      <w:r>
        <w:t>«</w:t>
      </w:r>
      <w:r w:rsidRPr="006B3E24">
        <w:t>Пресс</w:t>
      </w:r>
      <w:r>
        <w:t>»</w:t>
      </w:r>
      <w:r w:rsidR="000771BE">
        <w:t>,  2004.  – С. 120-121.</w:t>
      </w:r>
    </w:p>
  </w:footnote>
  <w:footnote w:id="29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Бурганов Р.С. Соотношение принципов уголовного права и уголовной ответственности. </w:t>
      </w:r>
      <w:r w:rsidRPr="00E26C54">
        <w:t xml:space="preserve">// Законность. </w:t>
      </w:r>
      <w:r w:rsidRPr="003E3278">
        <w:t>–</w:t>
      </w:r>
      <w:r>
        <w:t xml:space="preserve"> 2004. </w:t>
      </w:r>
      <w:r w:rsidRPr="003E3278">
        <w:t>–</w:t>
      </w:r>
      <w:r>
        <w:t xml:space="preserve"> №1.</w:t>
      </w:r>
    </w:p>
  </w:footnote>
  <w:footnote w:id="30">
    <w:p w:rsidR="00472E4B" w:rsidRDefault="005A0443" w:rsidP="000771BE">
      <w:pPr>
        <w:pStyle w:val="ae"/>
      </w:pPr>
      <w:r w:rsidRPr="00890146">
        <w:rPr>
          <w:rStyle w:val="af0"/>
          <w:sz w:val="24"/>
          <w:szCs w:val="24"/>
        </w:rPr>
        <w:footnoteRef/>
      </w:r>
      <w:r w:rsidRPr="00890146">
        <w:rPr>
          <w:sz w:val="24"/>
          <w:szCs w:val="24"/>
        </w:rPr>
        <w:t xml:space="preserve"> </w:t>
      </w:r>
      <w:r>
        <w:t xml:space="preserve">Бурганов Р.С. Соотношение принципов уголовного права и уголовной ответственности. </w:t>
      </w:r>
      <w:r w:rsidRPr="00E26C54">
        <w:t xml:space="preserve">// Законность. </w:t>
      </w:r>
      <w:r w:rsidRPr="003E3278">
        <w:t>–</w:t>
      </w:r>
      <w:r>
        <w:t xml:space="preserve"> 2004. </w:t>
      </w:r>
      <w:r w:rsidRPr="003E3278">
        <w:t>–</w:t>
      </w:r>
      <w:r>
        <w:t xml:space="preserve"> №1.</w:t>
      </w:r>
    </w:p>
  </w:footnote>
  <w:footnote w:id="31">
    <w:p w:rsidR="00472E4B" w:rsidRDefault="005A0443" w:rsidP="000771BE">
      <w:pPr>
        <w:pStyle w:val="ae"/>
      </w:pPr>
      <w:r w:rsidRPr="00890146">
        <w:rPr>
          <w:rStyle w:val="af0"/>
          <w:sz w:val="24"/>
          <w:szCs w:val="24"/>
        </w:rPr>
        <w:footnoteRef/>
      </w:r>
      <w:r>
        <w:t xml:space="preserve"> Мальцев В.В. Принципы уголовного права и уголовное законодательство. </w:t>
      </w:r>
      <w:r w:rsidRPr="00E26C54">
        <w:t xml:space="preserve">// </w:t>
      </w:r>
      <w:r>
        <w:t>Правоведение</w:t>
      </w:r>
      <w:r w:rsidRPr="00E26C54">
        <w:t xml:space="preserve">. </w:t>
      </w:r>
      <w:r w:rsidRPr="003E3278">
        <w:t>–</w:t>
      </w:r>
      <w:r>
        <w:t xml:space="preserve"> 2003. </w:t>
      </w:r>
      <w:r w:rsidRPr="003E3278">
        <w:t>–</w:t>
      </w:r>
      <w:r>
        <w:t xml:space="preserve"> №1.</w:t>
      </w:r>
    </w:p>
  </w:footnote>
  <w:footnote w:id="32">
    <w:p w:rsidR="00472E4B" w:rsidRDefault="005A0443" w:rsidP="005A0443">
      <w:pPr>
        <w:pStyle w:val="ae"/>
      </w:pPr>
      <w:r w:rsidRPr="001C4853">
        <w:rPr>
          <w:rStyle w:val="af0"/>
          <w:sz w:val="24"/>
          <w:szCs w:val="24"/>
        </w:rPr>
        <w:footnoteRef/>
      </w:r>
      <w:r w:rsidRPr="001C4853">
        <w:rPr>
          <w:sz w:val="24"/>
          <w:szCs w:val="24"/>
        </w:rPr>
        <w:t xml:space="preserve"> </w:t>
      </w:r>
      <w:r>
        <w:t xml:space="preserve">Бавсун М.В., Марцев А.И. Целесообразность в уголовном праве. </w:t>
      </w:r>
      <w:r w:rsidRPr="004E6BD4">
        <w:t xml:space="preserve">// Правоведение. </w:t>
      </w:r>
      <w:r w:rsidRPr="003E3278">
        <w:t>–</w:t>
      </w:r>
      <w:r>
        <w:t xml:space="preserve"> 2003. </w:t>
      </w:r>
      <w:r w:rsidRPr="003E3278">
        <w:t>–</w:t>
      </w:r>
      <w:r>
        <w:t xml:space="preserve"> №4.</w:t>
      </w:r>
    </w:p>
  </w:footnote>
  <w:footnote w:id="33">
    <w:p w:rsidR="00472E4B" w:rsidRDefault="005A0443" w:rsidP="000771BE">
      <w:pPr>
        <w:pStyle w:val="ae"/>
      </w:pPr>
      <w:r w:rsidRPr="001C4853">
        <w:rPr>
          <w:rStyle w:val="af0"/>
          <w:sz w:val="24"/>
          <w:szCs w:val="24"/>
        </w:rPr>
        <w:footnoteRef/>
      </w:r>
      <w:r w:rsidRPr="001C4853">
        <w:rPr>
          <w:sz w:val="24"/>
          <w:szCs w:val="24"/>
        </w:rPr>
        <w:t xml:space="preserve"> </w:t>
      </w:r>
      <w:r>
        <w:t xml:space="preserve">Бавсун М.В., Марцев А.И. Целесообразность в уголовном праве. </w:t>
      </w:r>
      <w:r w:rsidRPr="004E6BD4">
        <w:t xml:space="preserve">// Правоведение. </w:t>
      </w:r>
      <w:r w:rsidRPr="003E3278">
        <w:t>–</w:t>
      </w:r>
      <w:r>
        <w:t xml:space="preserve"> 2003. </w:t>
      </w:r>
      <w:r w:rsidRPr="003E3278">
        <w:t>–</w:t>
      </w:r>
      <w:r>
        <w:t xml:space="preserve"> №4.</w:t>
      </w:r>
    </w:p>
  </w:footnote>
  <w:footnote w:id="34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Примерный Уголовный кодекс США. </w:t>
      </w:r>
      <w:r w:rsidRPr="00FF4CD5">
        <w:t>–</w:t>
      </w:r>
      <w:r>
        <w:t xml:space="preserve"> М., 1969. </w:t>
      </w:r>
      <w:r w:rsidRPr="00FF4CD5">
        <w:t>–</w:t>
      </w:r>
      <w:r w:rsidR="000771BE">
        <w:t xml:space="preserve"> С. 33.</w:t>
      </w:r>
    </w:p>
  </w:footnote>
  <w:footnote w:id="35">
    <w:p w:rsidR="00472E4B" w:rsidRDefault="005A0443" w:rsidP="000771BE">
      <w:pPr>
        <w:pStyle w:val="ae"/>
      </w:pPr>
      <w:r w:rsidRPr="00556BE5">
        <w:rPr>
          <w:rStyle w:val="af0"/>
          <w:sz w:val="24"/>
          <w:szCs w:val="24"/>
        </w:rPr>
        <w:footnoteRef/>
      </w:r>
      <w:r>
        <w:t xml:space="preserve"> Крылова Н.В. Уголовное право. Общая часть. </w:t>
      </w:r>
      <w:r w:rsidRPr="00754A3B">
        <w:t>–</w:t>
      </w:r>
      <w:r>
        <w:t xml:space="preserve"> М., 2000. </w:t>
      </w:r>
      <w:r w:rsidRPr="00754A3B">
        <w:t>–</w:t>
      </w:r>
      <w:r w:rsidR="000771BE">
        <w:t xml:space="preserve"> С. 27.</w:t>
      </w:r>
    </w:p>
  </w:footnote>
  <w:footnote w:id="36">
    <w:p w:rsidR="00472E4B" w:rsidRDefault="005A0443" w:rsidP="000771BE">
      <w:pPr>
        <w:pStyle w:val="ae"/>
      </w:pPr>
      <w:r w:rsidRPr="00EC0623">
        <w:rPr>
          <w:rStyle w:val="af0"/>
          <w:sz w:val="24"/>
          <w:szCs w:val="24"/>
        </w:rPr>
        <w:footnoteRef/>
      </w:r>
      <w:r>
        <w:t xml:space="preserve"> Иногамова-Хегай Л.В., Рарог А.И., Чучаева А.И. Уголовное право РФ. Общая часть. </w:t>
      </w:r>
      <w:r w:rsidRPr="00754A3B">
        <w:t>–</w:t>
      </w:r>
      <w:r>
        <w:t xml:space="preserve"> М., 2005. </w:t>
      </w:r>
      <w:r w:rsidRPr="00754A3B">
        <w:t>–</w:t>
      </w:r>
      <w:r w:rsidR="000771BE">
        <w:t xml:space="preserve"> С. 2.</w:t>
      </w:r>
    </w:p>
  </w:footnote>
  <w:footnote w:id="37">
    <w:p w:rsidR="00472E4B" w:rsidRDefault="005A0443" w:rsidP="000771BE">
      <w:pPr>
        <w:pStyle w:val="ae"/>
      </w:pPr>
      <w:r w:rsidRPr="00984634">
        <w:rPr>
          <w:rStyle w:val="af0"/>
          <w:sz w:val="24"/>
          <w:szCs w:val="24"/>
        </w:rPr>
        <w:footnoteRef/>
      </w:r>
      <w:r>
        <w:t xml:space="preserve"> Крылова Н.В. Уголовное право. Общая часть. </w:t>
      </w:r>
      <w:r w:rsidRPr="00754A3B">
        <w:t>–</w:t>
      </w:r>
      <w:r>
        <w:t xml:space="preserve"> М., 2000. </w:t>
      </w:r>
      <w:r w:rsidRPr="00754A3B">
        <w:t>–</w:t>
      </w:r>
      <w:r w:rsidR="000771BE">
        <w:t xml:space="preserve"> С. 27.</w:t>
      </w:r>
    </w:p>
  </w:footnote>
  <w:footnote w:id="38">
    <w:p w:rsidR="00472E4B" w:rsidRDefault="005A0443" w:rsidP="000771BE">
      <w:pPr>
        <w:pStyle w:val="ae"/>
      </w:pPr>
      <w:r w:rsidRPr="00984634">
        <w:rPr>
          <w:rStyle w:val="af0"/>
          <w:sz w:val="24"/>
          <w:szCs w:val="24"/>
        </w:rPr>
        <w:footnoteRef/>
      </w:r>
      <w:r w:rsidRPr="00984634">
        <w:rPr>
          <w:sz w:val="24"/>
          <w:szCs w:val="24"/>
        </w:rPr>
        <w:t xml:space="preserve"> </w:t>
      </w:r>
      <w:r>
        <w:t xml:space="preserve">Крылова Н.В. Уголовное право. Общая часть. </w:t>
      </w:r>
      <w:r w:rsidRPr="00754A3B">
        <w:t>–</w:t>
      </w:r>
      <w:r>
        <w:t xml:space="preserve"> М., 2000. </w:t>
      </w:r>
      <w:r w:rsidRPr="00754A3B">
        <w:t>–</w:t>
      </w:r>
      <w:r w:rsidR="000771BE">
        <w:t xml:space="preserve"> С. 28.</w:t>
      </w:r>
    </w:p>
  </w:footnote>
  <w:footnote w:id="39">
    <w:p w:rsidR="00472E4B" w:rsidRDefault="005A0443" w:rsidP="000771BE">
      <w:pPr>
        <w:pStyle w:val="ae"/>
      </w:pPr>
      <w:r w:rsidRPr="00912F44">
        <w:rPr>
          <w:rStyle w:val="af0"/>
          <w:sz w:val="24"/>
          <w:szCs w:val="24"/>
        </w:rPr>
        <w:footnoteRef/>
      </w:r>
      <w:r>
        <w:t xml:space="preserve"> </w:t>
      </w:r>
      <w:r w:rsidRPr="005C1594">
        <w:t xml:space="preserve">Уголовное право. Общая часть. Учебник / Под ред. Ф.Р. Сундурова. – Казань, 2003. – С. </w:t>
      </w:r>
      <w:r>
        <w:t>47</w:t>
      </w:r>
      <w:r w:rsidR="000771BE">
        <w:t>.</w:t>
      </w:r>
    </w:p>
  </w:footnote>
  <w:footnote w:id="40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C1594">
        <w:t xml:space="preserve">Уголовное право. Общая часть. Учебник / Под ред. Ф.Р. Сундурова. – Казань, 2003. – С. </w:t>
      </w:r>
      <w:r>
        <w:t>71</w:t>
      </w:r>
      <w:r w:rsidR="000771BE">
        <w:t>.</w:t>
      </w:r>
    </w:p>
  </w:footnote>
  <w:footnote w:id="41">
    <w:p w:rsidR="00472E4B" w:rsidRDefault="005A0443" w:rsidP="000771B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Примерный Уголовный кодекс США. </w:t>
      </w:r>
      <w:r w:rsidRPr="00FF4CD5">
        <w:t>–</w:t>
      </w:r>
      <w:r>
        <w:t xml:space="preserve"> М., 1969. </w:t>
      </w:r>
      <w:r w:rsidRPr="00FF4CD5">
        <w:t>–</w:t>
      </w:r>
      <w:r w:rsidR="000771BE">
        <w:t xml:space="preserve"> С. 51.</w:t>
      </w:r>
    </w:p>
  </w:footnote>
  <w:footnote w:id="42">
    <w:p w:rsidR="00472E4B" w:rsidRDefault="005A0443" w:rsidP="000771BE">
      <w:pPr>
        <w:pStyle w:val="ae"/>
      </w:pPr>
      <w:r w:rsidRPr="00737520">
        <w:rPr>
          <w:rStyle w:val="af0"/>
          <w:sz w:val="24"/>
          <w:szCs w:val="24"/>
        </w:rPr>
        <w:footnoteRef/>
      </w:r>
      <w:r w:rsidRPr="00737520">
        <w:rPr>
          <w:sz w:val="24"/>
          <w:szCs w:val="24"/>
        </w:rPr>
        <w:t xml:space="preserve"> </w:t>
      </w:r>
      <w:r>
        <w:t xml:space="preserve">Крылова Н.В. Уголовное право. Общая часть. </w:t>
      </w:r>
      <w:r w:rsidRPr="00754A3B">
        <w:t>–</w:t>
      </w:r>
      <w:r>
        <w:t xml:space="preserve"> М., 2000. </w:t>
      </w:r>
      <w:r w:rsidRPr="00754A3B">
        <w:t>–</w:t>
      </w:r>
      <w:r w:rsidR="000771BE">
        <w:t xml:space="preserve"> С. 32.</w:t>
      </w:r>
    </w:p>
  </w:footnote>
  <w:footnote w:id="43">
    <w:p w:rsidR="00472E4B" w:rsidRDefault="005A0443" w:rsidP="005A0443">
      <w:pPr>
        <w:pStyle w:val="ae"/>
      </w:pPr>
      <w:r w:rsidRPr="00BE1FE4">
        <w:rPr>
          <w:rStyle w:val="af0"/>
          <w:sz w:val="24"/>
          <w:szCs w:val="24"/>
        </w:rPr>
        <w:footnoteRef/>
      </w:r>
      <w:r w:rsidRPr="00BE1FE4">
        <w:rPr>
          <w:sz w:val="24"/>
          <w:szCs w:val="24"/>
        </w:rPr>
        <w:t xml:space="preserve"> </w:t>
      </w:r>
      <w:r w:rsidRPr="00BE1FE4">
        <w:t>Определение Судебной коллегии Верховного Суда РФ от 21 апреля 1993 года // БВС РФ. 1994. №4. С.3-4</w:t>
      </w:r>
      <w:r>
        <w:t>.</w:t>
      </w:r>
    </w:p>
  </w:footnote>
  <w:footnote w:id="44">
    <w:p w:rsidR="00472E4B" w:rsidRDefault="005A0443" w:rsidP="000771BE">
      <w:pPr>
        <w:pStyle w:val="ae"/>
      </w:pPr>
      <w:r w:rsidRPr="00215853">
        <w:rPr>
          <w:rStyle w:val="af0"/>
          <w:sz w:val="24"/>
          <w:szCs w:val="24"/>
        </w:rPr>
        <w:footnoteRef/>
      </w:r>
      <w:r w:rsidRPr="00215853">
        <w:rPr>
          <w:sz w:val="24"/>
          <w:szCs w:val="24"/>
        </w:rPr>
        <w:t xml:space="preserve"> </w:t>
      </w:r>
      <w:r w:rsidRPr="005C1594">
        <w:t xml:space="preserve">Уголовное право. Общая часть. Учебник / Под ред. Ф.Р. Сундурова. – Казань, 2003. – С. </w:t>
      </w:r>
      <w:r>
        <w:t>75-76</w:t>
      </w:r>
      <w:r w:rsidR="000771BE">
        <w:t>.</w:t>
      </w:r>
    </w:p>
  </w:footnote>
  <w:footnote w:id="45">
    <w:p w:rsidR="00472E4B" w:rsidRDefault="005A0443" w:rsidP="005A0443">
      <w:pPr>
        <w:pStyle w:val="ae"/>
      </w:pPr>
      <w:r w:rsidRPr="00A7374B">
        <w:rPr>
          <w:rStyle w:val="af0"/>
          <w:sz w:val="24"/>
          <w:szCs w:val="24"/>
        </w:rPr>
        <w:footnoteRef/>
      </w:r>
      <w:r w:rsidRPr="00A7374B">
        <w:rPr>
          <w:sz w:val="24"/>
          <w:szCs w:val="24"/>
        </w:rPr>
        <w:t xml:space="preserve"> </w:t>
      </w:r>
      <w:r w:rsidRPr="00A7374B">
        <w:t>Постановление Пленума ВС РФ от 11.06.99</w:t>
      </w:r>
      <w:r>
        <w:t>.</w:t>
      </w:r>
      <w:r w:rsidRPr="00A7374B">
        <w:t xml:space="preserve"> №40</w:t>
      </w:r>
      <w:r>
        <w:t>.</w:t>
      </w:r>
    </w:p>
  </w:footnote>
  <w:footnote w:id="46">
    <w:p w:rsidR="00472E4B" w:rsidRDefault="005A0443" w:rsidP="005A0443">
      <w:pPr>
        <w:pStyle w:val="ae"/>
      </w:pPr>
      <w:r w:rsidRPr="006E7A53">
        <w:rPr>
          <w:rStyle w:val="af0"/>
          <w:sz w:val="24"/>
          <w:szCs w:val="24"/>
        </w:rPr>
        <w:footnoteRef/>
      </w:r>
      <w:r>
        <w:t xml:space="preserve"> Там же.</w:t>
      </w:r>
    </w:p>
  </w:footnote>
  <w:footnote w:id="47">
    <w:p w:rsidR="00472E4B" w:rsidRDefault="005A0443" w:rsidP="000771BE">
      <w:pPr>
        <w:pStyle w:val="ae"/>
      </w:pPr>
      <w:r w:rsidRPr="006E7A53">
        <w:rPr>
          <w:rStyle w:val="af0"/>
          <w:sz w:val="24"/>
          <w:szCs w:val="24"/>
        </w:rPr>
        <w:footnoteRef/>
      </w:r>
      <w:r w:rsidRPr="006E7A53">
        <w:rPr>
          <w:sz w:val="24"/>
          <w:szCs w:val="24"/>
        </w:rPr>
        <w:t xml:space="preserve"> </w:t>
      </w:r>
      <w:r>
        <w:t xml:space="preserve">Мальцев В.В. Принципы уголовного права и уголовное законодательство. </w:t>
      </w:r>
      <w:r w:rsidRPr="00E26C54">
        <w:t xml:space="preserve">// </w:t>
      </w:r>
      <w:r>
        <w:t>Правоведение</w:t>
      </w:r>
      <w:r w:rsidRPr="00E26C54">
        <w:t xml:space="preserve">. </w:t>
      </w:r>
      <w:r w:rsidRPr="003E3278">
        <w:t>–</w:t>
      </w:r>
      <w:r>
        <w:t xml:space="preserve"> 2003. </w:t>
      </w:r>
      <w:r w:rsidRPr="003E3278">
        <w:t>–</w:t>
      </w:r>
      <w:r>
        <w:t xml:space="preserve"> №1.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43" w:rsidRDefault="00510C34" w:rsidP="005A044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A0443" w:rsidRDefault="005A0443" w:rsidP="000771BE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D1342"/>
    <w:multiLevelType w:val="hybridMultilevel"/>
    <w:tmpl w:val="1CB24C4A"/>
    <w:lvl w:ilvl="0" w:tplc="BEA45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55B9"/>
    <w:multiLevelType w:val="multilevel"/>
    <w:tmpl w:val="B924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50775"/>
    <w:multiLevelType w:val="multilevel"/>
    <w:tmpl w:val="6AA82074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602AB"/>
    <w:multiLevelType w:val="multilevel"/>
    <w:tmpl w:val="0CE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59D"/>
    <w:rsid w:val="0002359D"/>
    <w:rsid w:val="0003602B"/>
    <w:rsid w:val="00052BE5"/>
    <w:rsid w:val="00053405"/>
    <w:rsid w:val="000577BF"/>
    <w:rsid w:val="000771BE"/>
    <w:rsid w:val="00087D16"/>
    <w:rsid w:val="000A1C20"/>
    <w:rsid w:val="000A2718"/>
    <w:rsid w:val="000A48F4"/>
    <w:rsid w:val="000C21F6"/>
    <w:rsid w:val="000C3548"/>
    <w:rsid w:val="000C7B56"/>
    <w:rsid w:val="000F0628"/>
    <w:rsid w:val="000F7090"/>
    <w:rsid w:val="0010550E"/>
    <w:rsid w:val="0011792B"/>
    <w:rsid w:val="00120673"/>
    <w:rsid w:val="00121B0F"/>
    <w:rsid w:val="001450F7"/>
    <w:rsid w:val="0014676D"/>
    <w:rsid w:val="00147667"/>
    <w:rsid w:val="001648DB"/>
    <w:rsid w:val="00176EB1"/>
    <w:rsid w:val="0018652F"/>
    <w:rsid w:val="00187920"/>
    <w:rsid w:val="001A2177"/>
    <w:rsid w:val="001A293D"/>
    <w:rsid w:val="001B6AFC"/>
    <w:rsid w:val="001B6D2E"/>
    <w:rsid w:val="001C4853"/>
    <w:rsid w:val="001D60CA"/>
    <w:rsid w:val="001E1759"/>
    <w:rsid w:val="001E2BFD"/>
    <w:rsid w:val="001E61F1"/>
    <w:rsid w:val="001F5E41"/>
    <w:rsid w:val="00201109"/>
    <w:rsid w:val="00201C37"/>
    <w:rsid w:val="00215853"/>
    <w:rsid w:val="00223798"/>
    <w:rsid w:val="00280B8E"/>
    <w:rsid w:val="0028187B"/>
    <w:rsid w:val="002A0C70"/>
    <w:rsid w:val="002A45DC"/>
    <w:rsid w:val="002C05D3"/>
    <w:rsid w:val="00302669"/>
    <w:rsid w:val="00313A7C"/>
    <w:rsid w:val="0032270A"/>
    <w:rsid w:val="003265CB"/>
    <w:rsid w:val="00337261"/>
    <w:rsid w:val="00351037"/>
    <w:rsid w:val="00357B5B"/>
    <w:rsid w:val="00366C12"/>
    <w:rsid w:val="00367E1D"/>
    <w:rsid w:val="00372098"/>
    <w:rsid w:val="00373663"/>
    <w:rsid w:val="00375CED"/>
    <w:rsid w:val="003916DB"/>
    <w:rsid w:val="003A7544"/>
    <w:rsid w:val="003C0452"/>
    <w:rsid w:val="003D5D81"/>
    <w:rsid w:val="003E3278"/>
    <w:rsid w:val="004137CD"/>
    <w:rsid w:val="0042190F"/>
    <w:rsid w:val="00422C9B"/>
    <w:rsid w:val="00426607"/>
    <w:rsid w:val="00426AFF"/>
    <w:rsid w:val="00426E13"/>
    <w:rsid w:val="00450682"/>
    <w:rsid w:val="004610C1"/>
    <w:rsid w:val="00472E4B"/>
    <w:rsid w:val="0048602D"/>
    <w:rsid w:val="004A243E"/>
    <w:rsid w:val="004E6BD4"/>
    <w:rsid w:val="004F576D"/>
    <w:rsid w:val="00501119"/>
    <w:rsid w:val="00510624"/>
    <w:rsid w:val="00510C34"/>
    <w:rsid w:val="0052686A"/>
    <w:rsid w:val="005562FC"/>
    <w:rsid w:val="00556601"/>
    <w:rsid w:val="00556BE5"/>
    <w:rsid w:val="00571A8A"/>
    <w:rsid w:val="0058682F"/>
    <w:rsid w:val="00587341"/>
    <w:rsid w:val="005A0443"/>
    <w:rsid w:val="005C00CE"/>
    <w:rsid w:val="005C03C0"/>
    <w:rsid w:val="005C1594"/>
    <w:rsid w:val="005D2B32"/>
    <w:rsid w:val="005E4F83"/>
    <w:rsid w:val="005F2407"/>
    <w:rsid w:val="00602D03"/>
    <w:rsid w:val="00630B56"/>
    <w:rsid w:val="00630EC6"/>
    <w:rsid w:val="006357C8"/>
    <w:rsid w:val="0064300C"/>
    <w:rsid w:val="00650BD8"/>
    <w:rsid w:val="006B3E24"/>
    <w:rsid w:val="006D3CA6"/>
    <w:rsid w:val="006E03AD"/>
    <w:rsid w:val="006E0C3F"/>
    <w:rsid w:val="006E4681"/>
    <w:rsid w:val="006E7A53"/>
    <w:rsid w:val="007037A7"/>
    <w:rsid w:val="00705718"/>
    <w:rsid w:val="007232D9"/>
    <w:rsid w:val="00737520"/>
    <w:rsid w:val="00742460"/>
    <w:rsid w:val="00754A3B"/>
    <w:rsid w:val="00783756"/>
    <w:rsid w:val="00795531"/>
    <w:rsid w:val="007B731C"/>
    <w:rsid w:val="007C2E08"/>
    <w:rsid w:val="007F1FAD"/>
    <w:rsid w:val="007F27A7"/>
    <w:rsid w:val="00800E43"/>
    <w:rsid w:val="00811019"/>
    <w:rsid w:val="0081157C"/>
    <w:rsid w:val="008153B6"/>
    <w:rsid w:val="0082022D"/>
    <w:rsid w:val="00830702"/>
    <w:rsid w:val="00853948"/>
    <w:rsid w:val="008806D8"/>
    <w:rsid w:val="00880D11"/>
    <w:rsid w:val="00890146"/>
    <w:rsid w:val="00894405"/>
    <w:rsid w:val="008957DB"/>
    <w:rsid w:val="008A369D"/>
    <w:rsid w:val="008A4ED2"/>
    <w:rsid w:val="008C23F8"/>
    <w:rsid w:val="008C4D53"/>
    <w:rsid w:val="008C4E27"/>
    <w:rsid w:val="008C50E7"/>
    <w:rsid w:val="008D7FD7"/>
    <w:rsid w:val="00912F44"/>
    <w:rsid w:val="00916AE6"/>
    <w:rsid w:val="009666BC"/>
    <w:rsid w:val="00984634"/>
    <w:rsid w:val="009860D9"/>
    <w:rsid w:val="009964D0"/>
    <w:rsid w:val="009A1F17"/>
    <w:rsid w:val="009B28AA"/>
    <w:rsid w:val="009D1E02"/>
    <w:rsid w:val="009E73C0"/>
    <w:rsid w:val="00A038AC"/>
    <w:rsid w:val="00A23868"/>
    <w:rsid w:val="00A23FE1"/>
    <w:rsid w:val="00A409F3"/>
    <w:rsid w:val="00A4205B"/>
    <w:rsid w:val="00A43900"/>
    <w:rsid w:val="00A45417"/>
    <w:rsid w:val="00A529E4"/>
    <w:rsid w:val="00A7374B"/>
    <w:rsid w:val="00A8613B"/>
    <w:rsid w:val="00A9130B"/>
    <w:rsid w:val="00AA4601"/>
    <w:rsid w:val="00AA548C"/>
    <w:rsid w:val="00AB67BF"/>
    <w:rsid w:val="00AC34D8"/>
    <w:rsid w:val="00AC7C72"/>
    <w:rsid w:val="00AD7193"/>
    <w:rsid w:val="00AF5E7A"/>
    <w:rsid w:val="00B02E18"/>
    <w:rsid w:val="00B109ED"/>
    <w:rsid w:val="00B1409E"/>
    <w:rsid w:val="00B43CA1"/>
    <w:rsid w:val="00B66433"/>
    <w:rsid w:val="00B77E6D"/>
    <w:rsid w:val="00B81DDB"/>
    <w:rsid w:val="00BA0299"/>
    <w:rsid w:val="00BB5460"/>
    <w:rsid w:val="00BB58A1"/>
    <w:rsid w:val="00BC2949"/>
    <w:rsid w:val="00BD0A07"/>
    <w:rsid w:val="00BD6E21"/>
    <w:rsid w:val="00BE193E"/>
    <w:rsid w:val="00BE1FE4"/>
    <w:rsid w:val="00BE36A4"/>
    <w:rsid w:val="00BF35F8"/>
    <w:rsid w:val="00C0064F"/>
    <w:rsid w:val="00C30125"/>
    <w:rsid w:val="00C365B5"/>
    <w:rsid w:val="00C41C67"/>
    <w:rsid w:val="00C62069"/>
    <w:rsid w:val="00C62CDF"/>
    <w:rsid w:val="00C718D7"/>
    <w:rsid w:val="00C80E7D"/>
    <w:rsid w:val="00C97ACC"/>
    <w:rsid w:val="00CA7639"/>
    <w:rsid w:val="00CB14D7"/>
    <w:rsid w:val="00CB17AC"/>
    <w:rsid w:val="00CB20A8"/>
    <w:rsid w:val="00CD7C8B"/>
    <w:rsid w:val="00CF0639"/>
    <w:rsid w:val="00D0075F"/>
    <w:rsid w:val="00D21799"/>
    <w:rsid w:val="00D378FC"/>
    <w:rsid w:val="00D54535"/>
    <w:rsid w:val="00D559B4"/>
    <w:rsid w:val="00D74218"/>
    <w:rsid w:val="00DB34F6"/>
    <w:rsid w:val="00DB62BF"/>
    <w:rsid w:val="00DD1CC0"/>
    <w:rsid w:val="00DD2D09"/>
    <w:rsid w:val="00E262FC"/>
    <w:rsid w:val="00E26C54"/>
    <w:rsid w:val="00E36884"/>
    <w:rsid w:val="00E536E5"/>
    <w:rsid w:val="00E6673F"/>
    <w:rsid w:val="00EA23E2"/>
    <w:rsid w:val="00EC0623"/>
    <w:rsid w:val="00EC3F57"/>
    <w:rsid w:val="00EC6574"/>
    <w:rsid w:val="00EC7CCA"/>
    <w:rsid w:val="00F14D87"/>
    <w:rsid w:val="00F23ACC"/>
    <w:rsid w:val="00F51F07"/>
    <w:rsid w:val="00F754E7"/>
    <w:rsid w:val="00FB0BA8"/>
    <w:rsid w:val="00FD41EA"/>
    <w:rsid w:val="00FF388A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8DFFA-0AA5-4F5B-B6B6-6A18CF81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04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044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044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A044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044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044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044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044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044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B109ED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customStyle="1" w:styleId="a8">
    <w:name w:val="Минька Коровтенко"/>
    <w:basedOn w:val="a2"/>
    <w:uiPriority w:val="99"/>
    <w:rsid w:val="00F51F07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a9">
    <w:name w:val="header"/>
    <w:basedOn w:val="a2"/>
    <w:next w:val="aa"/>
    <w:link w:val="ab"/>
    <w:uiPriority w:val="99"/>
    <w:rsid w:val="005A04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A0443"/>
    <w:rPr>
      <w:vertAlign w:val="superscript"/>
    </w:rPr>
  </w:style>
  <w:style w:type="character" w:styleId="ad">
    <w:name w:val="page number"/>
    <w:uiPriority w:val="99"/>
    <w:rsid w:val="005A0443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2"/>
    <w:link w:val="af"/>
    <w:autoRedefine/>
    <w:uiPriority w:val="99"/>
    <w:semiHidden/>
    <w:rsid w:val="005A0443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A0443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5A0443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201C37"/>
    <w:pPr>
      <w:widowControl w:val="0"/>
      <w:autoSpaceDE w:val="0"/>
      <w:autoSpaceDN w:val="0"/>
      <w:adjustRightInd w:val="0"/>
      <w:spacing w:line="360" w:lineRule="auto"/>
      <w:ind w:left="357" w:right="19772" w:firstLine="720"/>
    </w:pPr>
    <w:rPr>
      <w:rFonts w:ascii="Arial" w:hAnsi="Arial" w:cs="Arial"/>
    </w:rPr>
  </w:style>
  <w:style w:type="paragraph" w:styleId="af1">
    <w:name w:val="Normal (Web)"/>
    <w:basedOn w:val="a2"/>
    <w:uiPriority w:val="99"/>
    <w:rsid w:val="005A044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2">
    <w:name w:val="Hyperlink"/>
    <w:uiPriority w:val="99"/>
    <w:rsid w:val="005A0443"/>
    <w:rPr>
      <w:color w:val="auto"/>
      <w:sz w:val="28"/>
      <w:szCs w:val="28"/>
      <w:u w:val="single"/>
      <w:vertAlign w:val="baseline"/>
    </w:rPr>
  </w:style>
  <w:style w:type="paragraph" w:customStyle="1" w:styleId="af3">
    <w:name w:val="a"/>
    <w:basedOn w:val="a2"/>
    <w:uiPriority w:val="99"/>
    <w:rsid w:val="00426AFF"/>
    <w:pPr>
      <w:spacing w:before="100" w:beforeAutospacing="1" w:after="100" w:afterAutospacing="1"/>
      <w:ind w:firstLine="709"/>
    </w:pPr>
  </w:style>
  <w:style w:type="paragraph" w:styleId="af4">
    <w:name w:val="footer"/>
    <w:basedOn w:val="a2"/>
    <w:link w:val="af5"/>
    <w:uiPriority w:val="99"/>
    <w:semiHidden/>
    <w:rsid w:val="005A0443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5A04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Верхний колонтитул Знак"/>
    <w:link w:val="a9"/>
    <w:uiPriority w:val="99"/>
    <w:semiHidden/>
    <w:locked/>
    <w:rsid w:val="005A0443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f6"/>
    <w:uiPriority w:val="99"/>
    <w:rsid w:val="005A0443"/>
    <w:pPr>
      <w:ind w:firstLine="0"/>
    </w:pPr>
  </w:style>
  <w:style w:type="character" w:customStyle="1" w:styleId="af6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5A044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8"/>
    <w:uiPriority w:val="99"/>
    <w:rsid w:val="005A04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5A044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1">
    <w:name w:val="Текст Знак1"/>
    <w:link w:val="afa"/>
    <w:uiPriority w:val="99"/>
    <w:locked/>
    <w:rsid w:val="005A04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5A044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5A044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A0443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5A0443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5A044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A044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044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044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044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044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A044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044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5A04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5A04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044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044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A04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A044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04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0443"/>
    <w:rPr>
      <w:i/>
      <w:iCs/>
    </w:rPr>
  </w:style>
  <w:style w:type="paragraph" w:customStyle="1" w:styleId="aff0">
    <w:name w:val="ТАБЛИЦА"/>
    <w:next w:val="a2"/>
    <w:autoRedefine/>
    <w:uiPriority w:val="99"/>
    <w:rsid w:val="005A0443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5A0443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5A0443"/>
  </w:style>
  <w:style w:type="table" w:customStyle="1" w:styleId="14">
    <w:name w:val="Стиль таблицы1"/>
    <w:uiPriority w:val="99"/>
    <w:rsid w:val="005A044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5A0443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5A0443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5A044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17001</Words>
  <Characters>96907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2014-03-07T02:31:00Z</dcterms:created>
  <dcterms:modified xsi:type="dcterms:W3CDTF">2014-03-07T02:31:00Z</dcterms:modified>
</cp:coreProperties>
</file>