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0D" w:rsidRPr="001E449E" w:rsidRDefault="00123D24" w:rsidP="00F63DC0">
      <w:pPr>
        <w:shd w:val="clear" w:color="auto" w:fill="FFFFFF"/>
        <w:autoSpaceDE w:val="0"/>
        <w:autoSpaceDN w:val="0"/>
        <w:adjustRightInd w:val="0"/>
        <w:spacing w:line="360" w:lineRule="auto"/>
        <w:ind w:firstLine="709"/>
        <w:jc w:val="both"/>
        <w:rPr>
          <w:b/>
          <w:color w:val="000000"/>
          <w:sz w:val="28"/>
          <w:szCs w:val="32"/>
        </w:rPr>
      </w:pPr>
      <w:r w:rsidRPr="001E449E">
        <w:rPr>
          <w:b/>
          <w:color w:val="000000"/>
          <w:sz w:val="28"/>
          <w:szCs w:val="32"/>
        </w:rPr>
        <w:t>Введение</w:t>
      </w:r>
    </w:p>
    <w:p w:rsidR="00123D24" w:rsidRPr="001E449E" w:rsidRDefault="00123D24" w:rsidP="00F63DC0">
      <w:pPr>
        <w:shd w:val="clear" w:color="auto" w:fill="FFFFFF"/>
        <w:autoSpaceDE w:val="0"/>
        <w:autoSpaceDN w:val="0"/>
        <w:adjustRightInd w:val="0"/>
        <w:spacing w:line="360" w:lineRule="auto"/>
        <w:ind w:firstLine="709"/>
        <w:jc w:val="both"/>
        <w:rPr>
          <w:b/>
          <w:color w:val="000000"/>
          <w:sz w:val="28"/>
          <w:szCs w:val="28"/>
        </w:rPr>
      </w:pP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Древесина издавна является одним из наиболее распространенных материалов, применяемых в различных отраслях народного хозяйства. Это объясняется тем, что она легко поддается обработке. При небольшом удельном весе древесина обладает сравнительно высокой прочностью, малыми теплопроводностью, звукопроводностью и другими положительными качествами.</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Деревообрабатывающая промышленность чрезвычайно многообразна, но в этом многообразии производств ведущее место занимает лесопиление. Продукция лесопильного производства </w:t>
      </w:r>
      <w:r w:rsidR="00F63DC0" w:rsidRPr="001E449E">
        <w:rPr>
          <w:color w:val="000000"/>
          <w:sz w:val="28"/>
          <w:szCs w:val="28"/>
        </w:rPr>
        <w:t xml:space="preserve">– </w:t>
      </w:r>
      <w:r w:rsidRPr="001E449E">
        <w:rPr>
          <w:color w:val="000000"/>
          <w:sz w:val="28"/>
          <w:szCs w:val="28"/>
        </w:rPr>
        <w:t xml:space="preserve">пиломатериалы используются или непосредственно, или как сырье и полуфабрикаты (доски, брусья, бруски </w:t>
      </w:r>
      <w:r w:rsidR="00F63DC0" w:rsidRPr="001E449E">
        <w:rPr>
          <w:color w:val="000000"/>
          <w:sz w:val="28"/>
          <w:szCs w:val="28"/>
        </w:rPr>
        <w:t>и т.п.</w:t>
      </w:r>
      <w:r w:rsidRPr="001E449E">
        <w:rPr>
          <w:color w:val="000000"/>
          <w:sz w:val="28"/>
          <w:szCs w:val="28"/>
        </w:rPr>
        <w:t>) на самых различных предприятиях нашей страны.</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Общая площадь Вологодской области составляет 145,7 тыс. км, из них леса занимают 117 тыс. км</w:t>
      </w:r>
      <w:r w:rsidRPr="001E449E">
        <w:rPr>
          <w:color w:val="000000"/>
          <w:sz w:val="28"/>
          <w:szCs w:val="28"/>
          <w:vertAlign w:val="superscript"/>
        </w:rPr>
        <w:t>2</w:t>
      </w:r>
      <w:r w:rsidRPr="001E449E">
        <w:rPr>
          <w:color w:val="000000"/>
          <w:sz w:val="28"/>
          <w:szCs w:val="28"/>
        </w:rPr>
        <w:t xml:space="preserve"> с общим запасом древесины 1,6 млрд. кубометров, в том числе эксплуатационный фонд составляет 649 млн. кубометров, из них хвойных пород </w:t>
      </w:r>
      <w:r w:rsidR="00F63DC0" w:rsidRPr="001E449E">
        <w:rPr>
          <w:color w:val="000000"/>
          <w:sz w:val="28"/>
          <w:szCs w:val="28"/>
        </w:rPr>
        <w:t xml:space="preserve">– </w:t>
      </w:r>
      <w:r w:rsidRPr="001E449E">
        <w:rPr>
          <w:color w:val="000000"/>
          <w:sz w:val="28"/>
          <w:szCs w:val="28"/>
        </w:rPr>
        <w:t xml:space="preserve">318 млн. кубометров. Ежегодная расчетная лесосека </w:t>
      </w:r>
      <w:r w:rsidR="00F63DC0" w:rsidRPr="001E449E">
        <w:rPr>
          <w:color w:val="000000"/>
          <w:sz w:val="28"/>
          <w:szCs w:val="28"/>
        </w:rPr>
        <w:t xml:space="preserve">– </w:t>
      </w:r>
      <w:r w:rsidRPr="001E449E">
        <w:rPr>
          <w:color w:val="000000"/>
          <w:sz w:val="28"/>
          <w:szCs w:val="28"/>
        </w:rPr>
        <w:t>19,5 млн. кубометров.</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Лесной комплекс области представляют более 200 предприятий с общей численностью около 50 тыс. человек, в него входят лесохозяйственные, лесозаготовительные, деревообрабатывающие, целлюлозно-бумажные и мебельные предприятия.</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Предприятиями лесопромышленного комплекса производится свыше 100 наименований лесобумажной продукции. Это </w:t>
      </w:r>
      <w:r w:rsidR="00F63DC0" w:rsidRPr="001E449E">
        <w:rPr>
          <w:color w:val="000000"/>
          <w:sz w:val="28"/>
          <w:szCs w:val="28"/>
        </w:rPr>
        <w:t xml:space="preserve">– </w:t>
      </w:r>
      <w:r w:rsidRPr="001E449E">
        <w:rPr>
          <w:color w:val="000000"/>
          <w:sz w:val="28"/>
          <w:szCs w:val="28"/>
        </w:rPr>
        <w:t>лесоматериалы, пиломатериалы, столярные изделия, бумага, целлюлоза, фанера, древесноволокнистые и древесностружечные плиты, обои, спички, мебель, жилые и садовые дома, различная лесохимическая продукция и другие товары народного потребления. Вологодская область является одним из крупнейших в России поставщиков лесопродукции.</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Разнообразие оборудования и режущего инструментов деревообрабатывающих предприятий объясняется большим числом методов механической обработки древесины и древесных материалов, применяемых при изготовлении продукции.</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Обработка древесины и древесных материалов резанием занимает ведущее место в деревообрабатывающих предприятиях, она является наиболее сложной и дорогостоящей частью процесса производства изделий из древесины.</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Современные деревообрабатывающие станки являются сложными технологическими машинами, в их состав входят механизмы резания, подачи, базирования, настройки и регулирования, загрузки и разгрузки заготовок.</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Многообразие технологических операций, выполняемых деревообрабатывающими станками, полуавтоматами, автоматами и станочными линиями, предопределяет разнообразие и дереворежущих инструментов, используемых в деревообрабатывающих производствах.</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Новые экономические условия третьего тысячелетия, в свою очередь, требуют сегодня от нас и внедрения новой техники, и применение новых технологий в области деревообработки, в виду изменившегося характера производства. Как результат, в данный момент нам необходимы и новые подходы в области лесного станкостроения, потому что со всей остротой стоит вопрос о повышении производительности деревообрабатывающих машин, добиваясь при этом повышения показателей характеризующих качество выпускаемой продукции. Это приводит к потребности лесного станкостроения в высококвалифицированных специалистах, имеющих те знания и те навыки, которые позволяют им принимать вполне адекватные решения для достижения поставленных целей.</w:t>
      </w:r>
    </w:p>
    <w:p w:rsidR="0085020D" w:rsidRPr="001E449E" w:rsidRDefault="0085020D" w:rsidP="00F63DC0">
      <w:pPr>
        <w:spacing w:line="360" w:lineRule="auto"/>
        <w:ind w:firstLine="709"/>
        <w:jc w:val="both"/>
        <w:rPr>
          <w:color w:val="000000"/>
          <w:sz w:val="28"/>
          <w:szCs w:val="28"/>
        </w:rPr>
      </w:pPr>
      <w:r w:rsidRPr="001E449E">
        <w:rPr>
          <w:color w:val="000000"/>
          <w:sz w:val="28"/>
          <w:szCs w:val="28"/>
        </w:rPr>
        <w:t>В предлагаемой работе разработана конструкция торцовочного станка модели Т1 для производства заготовок из древесины.</w:t>
      </w:r>
    </w:p>
    <w:p w:rsidR="0085020D" w:rsidRPr="001E449E" w:rsidRDefault="001E449E" w:rsidP="001E449E">
      <w:pPr>
        <w:spacing w:line="360" w:lineRule="auto"/>
        <w:ind w:firstLine="709"/>
        <w:jc w:val="both"/>
        <w:rPr>
          <w:b/>
          <w:color w:val="000000"/>
          <w:sz w:val="28"/>
          <w:szCs w:val="32"/>
        </w:rPr>
      </w:pPr>
      <w:r w:rsidRPr="001E449E">
        <w:rPr>
          <w:color w:val="000000"/>
          <w:sz w:val="28"/>
          <w:szCs w:val="28"/>
        </w:rPr>
        <w:br w:type="page"/>
      </w:r>
      <w:r w:rsidR="00F456A5" w:rsidRPr="001E449E">
        <w:rPr>
          <w:b/>
          <w:color w:val="000000"/>
          <w:sz w:val="28"/>
          <w:szCs w:val="32"/>
        </w:rPr>
        <w:t>1. Состояние вопроса, анализ литературных источников, цель и задачи проекта</w:t>
      </w:r>
    </w:p>
    <w:p w:rsidR="00F456A5" w:rsidRPr="001E449E" w:rsidRDefault="00F456A5" w:rsidP="00F63DC0">
      <w:pPr>
        <w:shd w:val="clear" w:color="auto" w:fill="FFFFFF"/>
        <w:autoSpaceDE w:val="0"/>
        <w:autoSpaceDN w:val="0"/>
        <w:adjustRightInd w:val="0"/>
        <w:spacing w:line="360" w:lineRule="auto"/>
        <w:ind w:firstLine="709"/>
        <w:jc w:val="both"/>
        <w:rPr>
          <w:b/>
          <w:color w:val="000000"/>
          <w:sz w:val="28"/>
          <w:szCs w:val="32"/>
        </w:rPr>
      </w:pP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Главные задачи лесопильной и деревообрабатывающей промышленности </w:t>
      </w:r>
      <w:r w:rsidR="00F63DC0" w:rsidRPr="001E449E">
        <w:rPr>
          <w:color w:val="000000"/>
          <w:sz w:val="28"/>
          <w:szCs w:val="28"/>
        </w:rPr>
        <w:t xml:space="preserve">– </w:t>
      </w:r>
      <w:r w:rsidRPr="001E449E">
        <w:rPr>
          <w:color w:val="000000"/>
          <w:sz w:val="28"/>
          <w:szCs w:val="28"/>
        </w:rPr>
        <w:t xml:space="preserve">это повышение производительности труда за счет внедрения прогрессивной технологии и комплекса технических средств на всех стадиях производства; повышение комплексного использования пиловочного сырья путем применения рациональных технологий раскроя, сокращения потерь древесины при транспортировке и хранении, использование отходов лесопиления на технологические цели и частично в качестве топлива; улучшение качественной структуры и повышение качества продукции путем увеличений объема выпуска сухих, обрезных, строганых пиломатериалов и заготовок целевого назначения, организации производства новых видов пилопродукции с улучшенными потребительскими свойствами. Одно из основных направлений развития лесопиления </w:t>
      </w:r>
      <w:r w:rsidR="00F63DC0" w:rsidRPr="001E449E">
        <w:rPr>
          <w:color w:val="000000"/>
          <w:sz w:val="28"/>
          <w:szCs w:val="28"/>
        </w:rPr>
        <w:t xml:space="preserve">– </w:t>
      </w:r>
      <w:r w:rsidRPr="001E449E">
        <w:rPr>
          <w:color w:val="000000"/>
          <w:sz w:val="28"/>
          <w:szCs w:val="28"/>
        </w:rPr>
        <w:t>повышение технического уровня производства путем внедрения прогрессивной технологии и новых видов высокопроизводительного оборудования.</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настоящее время на деревообрабатывающих предприятиях ведущее место занимает обработка древесины и древесных материалов резанием. Она является наиболее сложной и дорогостоящей частью процесса производства изделий из древесины.</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Современные деревообрабатывающие станки являются сложными технологическими машинами, в их состав входят механизмы резания, подачи, базирования, настройки и регулирования, загрузки и разгрузки заготовок. Многообразие технологических операций, выполняемых деревообрабатывающими станками, полуавтоматами, автоматами и станочными линиями, предопределяет разнообразие и дереворежущих инструментов, используемых в деревообрабатывающем производстве.</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Одним из основных видов резания древесины является пиление. Это операция деления древесины на части многорезцовыми зубчатыми инструментами </w:t>
      </w:r>
      <w:r w:rsidR="00F63DC0" w:rsidRPr="001E449E">
        <w:rPr>
          <w:color w:val="000000"/>
          <w:sz w:val="28"/>
          <w:szCs w:val="28"/>
        </w:rPr>
        <w:t xml:space="preserve">– </w:t>
      </w:r>
      <w:r w:rsidRPr="001E449E">
        <w:rPr>
          <w:color w:val="000000"/>
          <w:sz w:val="28"/>
          <w:szCs w:val="28"/>
        </w:rPr>
        <w:t xml:space="preserve">пилами, которые способны удалять из бревна или заготовки слой древесины, превращая ее в стружку. Существует три основных вида пил </w:t>
      </w:r>
      <w:r w:rsidR="00F63DC0" w:rsidRPr="001E449E">
        <w:rPr>
          <w:color w:val="000000"/>
          <w:sz w:val="28"/>
          <w:szCs w:val="28"/>
        </w:rPr>
        <w:t xml:space="preserve">– </w:t>
      </w:r>
      <w:r w:rsidRPr="001E449E">
        <w:rPr>
          <w:color w:val="000000"/>
          <w:sz w:val="28"/>
          <w:szCs w:val="28"/>
        </w:rPr>
        <w:t>рамные, ленточные и дисковые. Ленточные пилы представляют собой стальную бесконечную (в виде кольца) полосу с зубьями на одной (реже двух) кромке. У всех пил зубья расположены на полотне, которое, кроме того, имеет присоединительные конструктивные элементы: концы у рамных пил и отверстие у дисковых, служащие для связи с рабочим органом станка и создания в пиле определенного напряженного состояния. Ленточная пила располагается в станке на двух шкивах.</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Важнейший размер пилы </w:t>
      </w:r>
      <w:r w:rsidR="00F63DC0" w:rsidRPr="001E449E">
        <w:rPr>
          <w:color w:val="000000"/>
          <w:sz w:val="28"/>
          <w:szCs w:val="28"/>
        </w:rPr>
        <w:t xml:space="preserve">– </w:t>
      </w:r>
      <w:r w:rsidRPr="001E449E">
        <w:rPr>
          <w:color w:val="000000"/>
          <w:sz w:val="28"/>
          <w:szCs w:val="28"/>
        </w:rPr>
        <w:t xml:space="preserve">толщина ее полотна. Толщина рамных пил </w:t>
      </w:r>
      <w:r w:rsidRPr="001E449E">
        <w:rPr>
          <w:color w:val="000000"/>
          <w:sz w:val="28"/>
          <w:szCs w:val="28"/>
          <w:lang w:val="en-US"/>
        </w:rPr>
        <w:t>S</w:t>
      </w:r>
      <w:r w:rsidRPr="001E449E">
        <w:rPr>
          <w:color w:val="000000"/>
          <w:sz w:val="28"/>
          <w:szCs w:val="28"/>
        </w:rPr>
        <w:t>=</w:t>
      </w:r>
      <w:r w:rsidR="00F456A5" w:rsidRPr="001E449E">
        <w:rPr>
          <w:color w:val="000000"/>
          <w:sz w:val="28"/>
          <w:szCs w:val="28"/>
        </w:rPr>
        <w:t>1</w:t>
      </w:r>
      <w:r w:rsidRPr="001E449E">
        <w:rPr>
          <w:color w:val="000000"/>
          <w:sz w:val="28"/>
          <w:szCs w:val="28"/>
        </w:rPr>
        <w:t>,6</w:t>
      </w:r>
      <w:r w:rsidR="00F63DC0" w:rsidRPr="001E449E">
        <w:rPr>
          <w:color w:val="000000"/>
          <w:sz w:val="28"/>
          <w:szCs w:val="28"/>
        </w:rPr>
        <w:t>–2</w:t>
      </w:r>
      <w:r w:rsidRPr="001E449E">
        <w:rPr>
          <w:color w:val="000000"/>
          <w:sz w:val="28"/>
          <w:szCs w:val="28"/>
        </w:rPr>
        <w:t>,5</w:t>
      </w:r>
      <w:r w:rsidR="00F63DC0" w:rsidRPr="001E449E">
        <w:rPr>
          <w:color w:val="000000"/>
          <w:sz w:val="28"/>
          <w:szCs w:val="28"/>
        </w:rPr>
        <w:t> мм</w:t>
      </w:r>
      <w:r w:rsidRPr="001E449E">
        <w:rPr>
          <w:color w:val="000000"/>
          <w:sz w:val="28"/>
          <w:szCs w:val="28"/>
        </w:rPr>
        <w:t xml:space="preserve"> при длине полотна </w:t>
      </w:r>
      <w:r w:rsidRPr="001E449E">
        <w:rPr>
          <w:color w:val="000000"/>
          <w:sz w:val="28"/>
          <w:szCs w:val="28"/>
          <w:lang w:val="en-US"/>
        </w:rPr>
        <w:t>L</w:t>
      </w:r>
      <w:r w:rsidRPr="001E449E">
        <w:rPr>
          <w:color w:val="000000"/>
          <w:sz w:val="28"/>
          <w:szCs w:val="28"/>
        </w:rPr>
        <w:t>=100</w:t>
      </w:r>
      <w:r w:rsidR="00F63DC0" w:rsidRPr="001E449E">
        <w:rPr>
          <w:color w:val="000000"/>
          <w:sz w:val="28"/>
          <w:szCs w:val="28"/>
        </w:rPr>
        <w:t>–1</w:t>
      </w:r>
      <w:r w:rsidRPr="001E449E">
        <w:rPr>
          <w:color w:val="000000"/>
          <w:sz w:val="28"/>
          <w:szCs w:val="28"/>
        </w:rPr>
        <w:t>950</w:t>
      </w:r>
      <w:r w:rsidR="00F63DC0" w:rsidRPr="001E449E">
        <w:rPr>
          <w:color w:val="000000"/>
          <w:sz w:val="28"/>
          <w:szCs w:val="28"/>
        </w:rPr>
        <w:t> мм</w:t>
      </w:r>
      <w:r w:rsidRPr="001E449E">
        <w:rPr>
          <w:color w:val="000000"/>
          <w:sz w:val="28"/>
          <w:szCs w:val="28"/>
        </w:rPr>
        <w:t xml:space="preserve">, для дисковых пил </w:t>
      </w:r>
      <w:r w:rsidRPr="001E449E">
        <w:rPr>
          <w:color w:val="000000"/>
          <w:sz w:val="28"/>
          <w:szCs w:val="28"/>
          <w:lang w:val="en-US"/>
        </w:rPr>
        <w:t>S</w:t>
      </w:r>
      <w:r w:rsidRPr="001E449E">
        <w:rPr>
          <w:color w:val="000000"/>
          <w:sz w:val="28"/>
          <w:szCs w:val="28"/>
        </w:rPr>
        <w:t>=</w:t>
      </w:r>
      <w:r w:rsidR="00F456A5" w:rsidRPr="001E449E">
        <w:rPr>
          <w:color w:val="000000"/>
          <w:sz w:val="28"/>
          <w:szCs w:val="28"/>
        </w:rPr>
        <w:t>1</w:t>
      </w:r>
      <w:r w:rsidR="00F63DC0" w:rsidRPr="001E449E">
        <w:rPr>
          <w:color w:val="000000"/>
          <w:sz w:val="28"/>
          <w:szCs w:val="28"/>
        </w:rPr>
        <w:t>–5 мм</w:t>
      </w:r>
      <w:r w:rsidRPr="001E449E">
        <w:rPr>
          <w:color w:val="000000"/>
          <w:sz w:val="28"/>
          <w:szCs w:val="28"/>
        </w:rPr>
        <w:t xml:space="preserve"> при диаметре </w:t>
      </w:r>
      <w:r w:rsidRPr="001E449E">
        <w:rPr>
          <w:color w:val="000000"/>
          <w:sz w:val="28"/>
          <w:szCs w:val="28"/>
          <w:lang w:val="en-US"/>
        </w:rPr>
        <w:t>D</w:t>
      </w:r>
      <w:r w:rsidRPr="001E449E">
        <w:rPr>
          <w:color w:val="000000"/>
          <w:sz w:val="28"/>
          <w:szCs w:val="28"/>
        </w:rPr>
        <w:t>=125</w:t>
      </w:r>
      <w:r w:rsidR="00F63DC0" w:rsidRPr="001E449E">
        <w:rPr>
          <w:color w:val="000000"/>
          <w:sz w:val="28"/>
          <w:szCs w:val="28"/>
        </w:rPr>
        <w:t>–1</w:t>
      </w:r>
      <w:r w:rsidRPr="001E449E">
        <w:rPr>
          <w:color w:val="000000"/>
          <w:sz w:val="28"/>
          <w:szCs w:val="28"/>
        </w:rPr>
        <w:t>600</w:t>
      </w:r>
      <w:r w:rsidR="00F63DC0" w:rsidRPr="001E449E">
        <w:rPr>
          <w:color w:val="000000"/>
          <w:sz w:val="28"/>
          <w:szCs w:val="28"/>
        </w:rPr>
        <w:t> мм</w:t>
      </w:r>
      <w:r w:rsidRPr="001E449E">
        <w:rPr>
          <w:color w:val="000000"/>
          <w:sz w:val="28"/>
          <w:szCs w:val="28"/>
        </w:rPr>
        <w:t xml:space="preserve"> и для ленточных </w:t>
      </w:r>
      <w:r w:rsidRPr="001E449E">
        <w:rPr>
          <w:color w:val="000000"/>
          <w:sz w:val="28"/>
          <w:szCs w:val="28"/>
          <w:lang w:val="en-US"/>
        </w:rPr>
        <w:t>S</w:t>
      </w:r>
      <w:r w:rsidRPr="001E449E">
        <w:rPr>
          <w:color w:val="000000"/>
          <w:sz w:val="28"/>
          <w:szCs w:val="28"/>
        </w:rPr>
        <w:t>=0,6</w:t>
      </w:r>
      <w:r w:rsidR="00F63DC0" w:rsidRPr="001E449E">
        <w:rPr>
          <w:color w:val="000000"/>
          <w:sz w:val="28"/>
          <w:szCs w:val="28"/>
        </w:rPr>
        <w:t>–2</w:t>
      </w:r>
      <w:r w:rsidRPr="001E449E">
        <w:rPr>
          <w:color w:val="000000"/>
          <w:sz w:val="28"/>
          <w:szCs w:val="28"/>
        </w:rPr>
        <w:t>,2</w:t>
      </w:r>
      <w:r w:rsidR="00F63DC0" w:rsidRPr="001E449E">
        <w:rPr>
          <w:color w:val="000000"/>
          <w:sz w:val="28"/>
          <w:szCs w:val="28"/>
        </w:rPr>
        <w:t> мм</w:t>
      </w:r>
      <w:r w:rsidRPr="001E449E">
        <w:rPr>
          <w:color w:val="000000"/>
          <w:sz w:val="28"/>
          <w:szCs w:val="28"/>
        </w:rPr>
        <w:t xml:space="preserve"> при длине, определяемой размерами шкивов станка и расстоянием между ними.</w:t>
      </w:r>
    </w:p>
    <w:p w:rsidR="0085020D"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пилении всегда возникают силы, нормальные к боковой поверхности полотна пилы. Эти силы уравновешиваются внутренними силами упругости полотна пилы, возникающими при поперечной его деформации. При постоянной величине деформации упругие силы тем больше, чем толще полотно и меньше свободная длина рамных и ленточных и диаметр дисковых пил. Утолщение полотна приводит к большому отходу древесины в стружку, поэтому поперечную жесткость пилы увеличивают продольным растяжением внешними силами (полотна рамных и ленточных пил) или центробежными силами инерции (полотна дисковых пил), а также организацией предварительного напряженного состояния полотна или диска вальцовкой и проковкой. Теория и практика пиления установили указанные величины толщины пил в зависимости от длины полотна и диаметра диска.</w:t>
      </w:r>
    </w:p>
    <w:p w:rsidR="000D7EC6" w:rsidRPr="001E449E" w:rsidRDefault="0085020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Зубья пилы </w:t>
      </w:r>
      <w:r w:rsidR="00F63DC0" w:rsidRPr="001E449E">
        <w:rPr>
          <w:color w:val="000000"/>
          <w:sz w:val="28"/>
          <w:szCs w:val="28"/>
        </w:rPr>
        <w:t xml:space="preserve">– </w:t>
      </w:r>
      <w:r w:rsidRPr="001E449E">
        <w:rPr>
          <w:color w:val="000000"/>
          <w:sz w:val="28"/>
          <w:szCs w:val="28"/>
        </w:rPr>
        <w:t>резцы. При пилении работают три режущих кромки, причем зубья пилы не только срезают стружку, но и транспортируют ее из закрытого пропила. В этом сложность резания при пилении. Между зубьями пилы располагаются впадины, заполняемые стружками по мере движения зуба в древесине. В некоторых станках от полезной емкости впадины зависит произ</w:t>
      </w:r>
      <w:r w:rsidR="000D7EC6" w:rsidRPr="001E449E">
        <w:rPr>
          <w:color w:val="000000"/>
          <w:sz w:val="28"/>
          <w:szCs w:val="28"/>
        </w:rPr>
        <w:t>водительность пилы. Форма (конструкция) зубьев различна при разных видах пиления.</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Совершенствование конструкции пил, инструментов и деревообрабатывающих станков ведет к повышению качества пиления, то есть качества поверхности пропила, приближая его к качеству поверхности резания. Решение этой задачи позволит использовать пилы для конечного формирования заготовок и деталей. На лесопильных рамах распиливаются сырые бревна. Получаемые на них доски при сушке меняют форму и размеры, поэтому конечное формирование заготовок и деталей в подобном случае невозможно. Дисковые пилы широко используются для раскроя сухих досок на заготовки. В этом случае пиление должно быть усовершенствовано в такой степени, при которой получаемая после пиления поверхность не требует дополнительной обработки. Значительную роль играет правильное соотношение диаметра пилы и размера заготовки, а также их относительное положение.</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Пилы </w:t>
      </w:r>
      <w:r w:rsidR="00F63DC0" w:rsidRPr="001E449E">
        <w:rPr>
          <w:color w:val="000000"/>
          <w:sz w:val="28"/>
          <w:szCs w:val="28"/>
        </w:rPr>
        <w:t xml:space="preserve">– </w:t>
      </w:r>
      <w:r w:rsidRPr="001E449E">
        <w:rPr>
          <w:color w:val="000000"/>
          <w:sz w:val="28"/>
          <w:szCs w:val="28"/>
        </w:rPr>
        <w:t>пока единственный инструмент, являющийся делителем бревна на доски и досок на заготовки и детали. Они далеки от совершенства, и в то же время у них есть качество, делающее их способными выдержать конкуренцию других возможных делителей древесины. Это качество заключается в малой поперечной силе, с которой древесина действует при пилении на пилу, потому что незначительна сумма боковых поверхностей зубьев, скользящих по плоскости пропила.</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Существует два вида пиления древесины </w:t>
      </w:r>
      <w:r w:rsidR="00F63DC0" w:rsidRPr="001E449E">
        <w:rPr>
          <w:color w:val="000000"/>
          <w:sz w:val="28"/>
          <w:szCs w:val="28"/>
        </w:rPr>
        <w:t xml:space="preserve">– </w:t>
      </w:r>
      <w:r w:rsidRPr="001E449E">
        <w:rPr>
          <w:color w:val="000000"/>
          <w:sz w:val="28"/>
          <w:szCs w:val="28"/>
        </w:rPr>
        <w:t xml:space="preserve">продольное и поперечное пиление (торцевание). Для торцевания чаще всего используются дисковые пилы </w:t>
      </w:r>
      <w:r w:rsidR="00F63DC0" w:rsidRPr="001E449E">
        <w:rPr>
          <w:color w:val="000000"/>
          <w:sz w:val="28"/>
          <w:szCs w:val="28"/>
        </w:rPr>
        <w:t xml:space="preserve">– </w:t>
      </w:r>
      <w:r w:rsidRPr="001E449E">
        <w:rPr>
          <w:color w:val="000000"/>
          <w:sz w:val="28"/>
          <w:szCs w:val="28"/>
        </w:rPr>
        <w:t>дереворежущий инструмент высокой производительности, которая определяется большой скоростью резания. Диаметр дисковых пил в зависимости от их назначения изменяется от 125 до 1600</w:t>
      </w:r>
      <w:r w:rsidR="00F63DC0" w:rsidRPr="001E449E">
        <w:rPr>
          <w:color w:val="000000"/>
          <w:sz w:val="28"/>
          <w:szCs w:val="28"/>
        </w:rPr>
        <w:t> мм</w:t>
      </w:r>
      <w:r w:rsidRPr="001E449E">
        <w:rPr>
          <w:color w:val="000000"/>
          <w:sz w:val="28"/>
          <w:szCs w:val="28"/>
        </w:rPr>
        <w:t xml:space="preserve">. Число зубьев пилы равно </w:t>
      </w:r>
      <w:r w:rsidRPr="001E449E">
        <w:rPr>
          <w:color w:val="000000"/>
          <w:sz w:val="28"/>
          <w:szCs w:val="28"/>
          <w:lang w:val="en-US"/>
        </w:rPr>
        <w:t>z</w:t>
      </w:r>
      <w:r w:rsidR="00F456A5" w:rsidRPr="001E449E">
        <w:rPr>
          <w:color w:val="000000"/>
          <w:sz w:val="28"/>
          <w:szCs w:val="28"/>
        </w:rPr>
        <w:t xml:space="preserve"> </w:t>
      </w:r>
      <w:r w:rsidRPr="001E449E">
        <w:rPr>
          <w:color w:val="000000"/>
          <w:sz w:val="28"/>
          <w:szCs w:val="28"/>
        </w:rPr>
        <w:t>=</w:t>
      </w:r>
      <w:r w:rsidR="00F456A5" w:rsidRPr="001E449E">
        <w:rPr>
          <w:color w:val="000000"/>
          <w:sz w:val="28"/>
          <w:szCs w:val="28"/>
        </w:rPr>
        <w:t xml:space="preserve"> </w:t>
      </w:r>
      <w:r w:rsidRPr="001E449E">
        <w:rPr>
          <w:color w:val="000000"/>
          <w:sz w:val="28"/>
          <w:szCs w:val="28"/>
        </w:rPr>
        <w:t>26</w:t>
      </w:r>
      <w:r w:rsidR="00F63DC0" w:rsidRPr="001E449E">
        <w:rPr>
          <w:color w:val="000000"/>
          <w:sz w:val="28"/>
          <w:szCs w:val="28"/>
        </w:rPr>
        <w:t>–7</w:t>
      </w:r>
      <w:r w:rsidRPr="001E449E">
        <w:rPr>
          <w:color w:val="000000"/>
          <w:sz w:val="28"/>
          <w:szCs w:val="28"/>
        </w:rPr>
        <w:t xml:space="preserve">2, шаг их </w:t>
      </w:r>
      <w:r w:rsidRPr="001E449E">
        <w:rPr>
          <w:color w:val="000000"/>
          <w:sz w:val="28"/>
          <w:szCs w:val="28"/>
          <w:lang w:val="en-US"/>
        </w:rPr>
        <w:t>t</w:t>
      </w:r>
      <w:r w:rsidR="00F456A5" w:rsidRPr="001E449E">
        <w:rPr>
          <w:color w:val="000000"/>
          <w:sz w:val="28"/>
          <w:szCs w:val="28"/>
        </w:rPr>
        <w:t xml:space="preserve"> </w:t>
      </w:r>
      <w:r w:rsidRPr="001E449E">
        <w:rPr>
          <w:color w:val="000000"/>
          <w:sz w:val="28"/>
          <w:szCs w:val="28"/>
        </w:rPr>
        <w:t>= 10</w:t>
      </w:r>
      <w:r w:rsidR="00F63DC0" w:rsidRPr="001E449E">
        <w:rPr>
          <w:color w:val="000000"/>
          <w:sz w:val="28"/>
          <w:szCs w:val="28"/>
        </w:rPr>
        <w:t>–6</w:t>
      </w:r>
      <w:r w:rsidRPr="001E449E">
        <w:rPr>
          <w:color w:val="000000"/>
          <w:sz w:val="28"/>
          <w:szCs w:val="28"/>
        </w:rPr>
        <w:t>5</w:t>
      </w:r>
      <w:r w:rsidR="00F63DC0" w:rsidRPr="001E449E">
        <w:rPr>
          <w:color w:val="000000"/>
          <w:sz w:val="28"/>
          <w:szCs w:val="28"/>
        </w:rPr>
        <w:t> мм</w:t>
      </w:r>
      <w:r w:rsidRPr="001E449E">
        <w:rPr>
          <w:color w:val="000000"/>
          <w:sz w:val="28"/>
          <w:szCs w:val="28"/>
        </w:rPr>
        <w:t xml:space="preserve">, толщина полотна </w:t>
      </w:r>
      <w:r w:rsidRPr="001E449E">
        <w:rPr>
          <w:color w:val="000000"/>
          <w:sz w:val="28"/>
          <w:szCs w:val="28"/>
          <w:lang w:val="en-US"/>
        </w:rPr>
        <w:t>S</w:t>
      </w:r>
      <w:r w:rsidR="00F456A5" w:rsidRPr="001E449E">
        <w:rPr>
          <w:color w:val="000000"/>
          <w:sz w:val="28"/>
          <w:szCs w:val="28"/>
        </w:rPr>
        <w:t xml:space="preserve"> </w:t>
      </w:r>
      <w:r w:rsidRPr="001E449E">
        <w:rPr>
          <w:color w:val="000000"/>
          <w:sz w:val="28"/>
          <w:szCs w:val="28"/>
        </w:rPr>
        <w:t>=</w:t>
      </w:r>
      <w:r w:rsidR="00F456A5" w:rsidRPr="001E449E">
        <w:rPr>
          <w:color w:val="000000"/>
          <w:sz w:val="28"/>
          <w:szCs w:val="28"/>
        </w:rPr>
        <w:t xml:space="preserve"> 1</w:t>
      </w:r>
      <w:r w:rsidR="00F63DC0" w:rsidRPr="001E449E">
        <w:rPr>
          <w:color w:val="000000"/>
          <w:sz w:val="28"/>
          <w:szCs w:val="28"/>
        </w:rPr>
        <w:t>–5 мм</w:t>
      </w:r>
      <w:r w:rsidRPr="001E449E">
        <w:rPr>
          <w:color w:val="000000"/>
          <w:sz w:val="28"/>
          <w:szCs w:val="28"/>
        </w:rPr>
        <w:t>. Прочность диска допускает повышение скорости резания до 200</w:t>
      </w:r>
      <w:r w:rsidR="00F63DC0" w:rsidRPr="001E449E">
        <w:rPr>
          <w:color w:val="000000"/>
          <w:sz w:val="28"/>
          <w:szCs w:val="28"/>
        </w:rPr>
        <w:t>–2</w:t>
      </w:r>
      <w:r w:rsidRPr="001E449E">
        <w:rPr>
          <w:color w:val="000000"/>
          <w:sz w:val="28"/>
          <w:szCs w:val="28"/>
        </w:rPr>
        <w:t>50</w:t>
      </w:r>
      <w:r w:rsidR="00F63DC0" w:rsidRPr="001E449E">
        <w:rPr>
          <w:color w:val="000000"/>
          <w:sz w:val="28"/>
          <w:szCs w:val="28"/>
        </w:rPr>
        <w:t> м</w:t>
      </w:r>
      <w:r w:rsidRPr="001E449E">
        <w:rPr>
          <w:color w:val="000000"/>
          <w:sz w:val="28"/>
          <w:szCs w:val="28"/>
        </w:rPr>
        <w:t xml:space="preserve">/с. В действительности </w:t>
      </w:r>
      <w:r w:rsidRPr="001E449E">
        <w:rPr>
          <w:color w:val="000000"/>
          <w:sz w:val="28"/>
          <w:szCs w:val="28"/>
          <w:lang w:val="en-US"/>
        </w:rPr>
        <w:t>V</w:t>
      </w:r>
      <w:r w:rsidRPr="001E449E">
        <w:rPr>
          <w:color w:val="000000"/>
          <w:sz w:val="28"/>
          <w:szCs w:val="28"/>
        </w:rPr>
        <w:t>=100</w:t>
      </w:r>
      <w:r w:rsidR="00F63DC0" w:rsidRPr="001E449E">
        <w:rPr>
          <w:color w:val="000000"/>
          <w:sz w:val="28"/>
          <w:szCs w:val="28"/>
        </w:rPr>
        <w:t>–1</w:t>
      </w:r>
      <w:r w:rsidRPr="001E449E">
        <w:rPr>
          <w:color w:val="000000"/>
          <w:sz w:val="28"/>
          <w:szCs w:val="28"/>
        </w:rPr>
        <w:t>20</w:t>
      </w:r>
      <w:r w:rsidR="00F63DC0" w:rsidRPr="001E449E">
        <w:rPr>
          <w:color w:val="000000"/>
          <w:sz w:val="28"/>
          <w:szCs w:val="28"/>
        </w:rPr>
        <w:t> м</w:t>
      </w:r>
      <w:r w:rsidRPr="001E449E">
        <w:rPr>
          <w:color w:val="000000"/>
          <w:sz w:val="28"/>
          <w:szCs w:val="28"/>
        </w:rPr>
        <w:t>/с. Скорость подачи возрастает с развитием механизации и автоматизации</w:t>
      </w:r>
      <w:r w:rsidR="00F456A5" w:rsidRPr="001E449E">
        <w:rPr>
          <w:color w:val="000000"/>
          <w:sz w:val="28"/>
          <w:szCs w:val="28"/>
        </w:rPr>
        <w:t xml:space="preserve"> </w:t>
      </w:r>
      <w:r w:rsidRPr="001E449E">
        <w:rPr>
          <w:color w:val="000000"/>
          <w:sz w:val="28"/>
          <w:szCs w:val="28"/>
        </w:rPr>
        <w:t>операций по загрузке станков заготовками, приему их и передаче в следующий по потоку станок.</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Дисковые пилы при поперечном пилении бревен, досок, заготовок на короткие части образуют торцовые поверхности. Если при продольной распиловке поток заготовок в станок непрерывный, при поперечном пилении </w:t>
      </w:r>
      <w:r w:rsidR="00F63DC0" w:rsidRPr="001E449E">
        <w:rPr>
          <w:color w:val="000000"/>
          <w:sz w:val="28"/>
          <w:szCs w:val="28"/>
        </w:rPr>
        <w:t xml:space="preserve">– </w:t>
      </w:r>
      <w:r w:rsidRPr="001E449E">
        <w:rPr>
          <w:color w:val="000000"/>
          <w:sz w:val="28"/>
          <w:szCs w:val="28"/>
        </w:rPr>
        <w:t>прерывный. В круглопильных станках при поперечной распиловке скорость подачи в некоторых случаях переменна и по величине, и по направлению. Изменение скорости подачи связывается с изменением высоты пропила при надвигании доски на пилу или пилы на доску.</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Размеры пил при поперечной распиловке зависят от размеров распиливаемых заготовок и близки к размерам пил для продольной распиловки. Менее жесткие требования предъявляются только к толщине полотна. Это объясняется тем, что отход древесины в стружку (опилки) при поперечном распиливании незначителен по сравнению с отходом при продольной распиловке.</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Поверхность пропила, образуемая при поперечной распиловке, и торцовая поверхность детали в большинстве случаев не являются конструкционными, так как при торцевании древесина оказывает наибольшее сопротивление, что влияет она качество поверхности. Отношение к торцовой поверхности меняется в связи с целесообразностью и необходимостью сращивать короткие отрезки заготовок в длинные доски и бруски. Это сращивание возможно при соответствующей структуре поверхности, получаемой при пилении. Торцовая поверхность не удовлетворяет в полной мере требованиям к склеиваемым поверхностям. Совершенствование поперечного резания должно привести к получению такой торцовой поверхности, которая может быть склеена с любой другой поверхностью заготовки при достаточной прочности клеевого шва.</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поперечного раскроя пиломатериалов в лесопильном производстве применяются одно- и многопильные торцовочные станки. Однопильные торцовочные станки выпускаются четырех вдов: с неподвижным суппортом, маятниковые, балансирные и с прямолинейным перемещением плиты (суппортные). К многопильным торцовочным станкам относятся многопильные торцовочные агрегаты: триммеры и слешеры. Примерами многопильных торцовочных станков могут служить Ц27К, ЦЗТ</w:t>
      </w:r>
      <w:r w:rsidR="00F63DC0" w:rsidRPr="001E449E">
        <w:rPr>
          <w:color w:val="000000"/>
          <w:sz w:val="28"/>
          <w:szCs w:val="28"/>
        </w:rPr>
        <w:t>-2</w:t>
      </w:r>
      <w:r w:rsidRPr="001E449E">
        <w:rPr>
          <w:color w:val="000000"/>
          <w:sz w:val="28"/>
          <w:szCs w:val="28"/>
        </w:rPr>
        <w:t xml:space="preserve">М, однопильных </w:t>
      </w:r>
      <w:r w:rsidR="00F63DC0" w:rsidRPr="001E449E">
        <w:rPr>
          <w:color w:val="000000"/>
          <w:sz w:val="28"/>
          <w:szCs w:val="28"/>
        </w:rPr>
        <w:t xml:space="preserve">– </w:t>
      </w:r>
      <w:r w:rsidRPr="001E449E">
        <w:rPr>
          <w:color w:val="000000"/>
          <w:sz w:val="28"/>
          <w:szCs w:val="28"/>
        </w:rPr>
        <w:t>ЦКБ</w:t>
      </w:r>
      <w:r w:rsidR="00F63DC0" w:rsidRPr="001E449E">
        <w:rPr>
          <w:color w:val="000000"/>
          <w:sz w:val="28"/>
          <w:szCs w:val="28"/>
        </w:rPr>
        <w:t>-5</w:t>
      </w:r>
      <w:r w:rsidRPr="001E449E">
        <w:rPr>
          <w:color w:val="000000"/>
          <w:sz w:val="28"/>
          <w:szCs w:val="28"/>
        </w:rPr>
        <w:t>, ЦМЭ</w:t>
      </w:r>
      <w:r w:rsidR="00F63DC0" w:rsidRPr="001E449E">
        <w:rPr>
          <w:color w:val="000000"/>
          <w:sz w:val="28"/>
          <w:szCs w:val="28"/>
        </w:rPr>
        <w:t>-3</w:t>
      </w:r>
      <w:r w:rsidRPr="001E449E">
        <w:rPr>
          <w:color w:val="000000"/>
          <w:sz w:val="28"/>
          <w:szCs w:val="28"/>
        </w:rPr>
        <w:t>, ЦПА</w:t>
      </w:r>
      <w:r w:rsidR="00F63DC0" w:rsidRPr="001E449E">
        <w:rPr>
          <w:color w:val="000000"/>
          <w:sz w:val="28"/>
          <w:szCs w:val="28"/>
        </w:rPr>
        <w:t>-2</w:t>
      </w:r>
      <w:r w:rsidRPr="001E449E">
        <w:rPr>
          <w:color w:val="000000"/>
          <w:sz w:val="28"/>
          <w:szCs w:val="28"/>
        </w:rPr>
        <w:t>,</w:t>
      </w:r>
      <w:r w:rsidR="00F456A5" w:rsidRPr="001E449E">
        <w:rPr>
          <w:color w:val="000000"/>
          <w:sz w:val="28"/>
          <w:szCs w:val="28"/>
        </w:rPr>
        <w:t xml:space="preserve"> </w:t>
      </w:r>
      <w:r w:rsidRPr="001E449E">
        <w:rPr>
          <w:color w:val="000000"/>
          <w:sz w:val="28"/>
          <w:szCs w:val="28"/>
        </w:rPr>
        <w:t>ТС</w:t>
      </w:r>
      <w:r w:rsidR="00F63DC0" w:rsidRPr="001E449E">
        <w:rPr>
          <w:color w:val="000000"/>
          <w:sz w:val="28"/>
          <w:szCs w:val="28"/>
        </w:rPr>
        <w:t>-1</w:t>
      </w:r>
      <w:r w:rsidRPr="001E449E">
        <w:rPr>
          <w:color w:val="000000"/>
          <w:sz w:val="28"/>
          <w:szCs w:val="28"/>
        </w:rPr>
        <w:t>,</w:t>
      </w:r>
      <w:r w:rsidR="00F456A5" w:rsidRPr="001E449E">
        <w:rPr>
          <w:color w:val="000000"/>
          <w:sz w:val="28"/>
          <w:szCs w:val="28"/>
        </w:rPr>
        <w:t xml:space="preserve"> </w:t>
      </w:r>
      <w:r w:rsidRPr="001E449E">
        <w:rPr>
          <w:color w:val="000000"/>
          <w:sz w:val="28"/>
          <w:szCs w:val="28"/>
        </w:rPr>
        <w:t>ЦКБ</w:t>
      </w:r>
      <w:r w:rsidR="00F63DC0" w:rsidRPr="001E449E">
        <w:rPr>
          <w:color w:val="000000"/>
          <w:sz w:val="28"/>
          <w:szCs w:val="28"/>
        </w:rPr>
        <w:t>-4</w:t>
      </w:r>
      <w:r w:rsidRPr="001E449E">
        <w:rPr>
          <w:color w:val="000000"/>
          <w:sz w:val="28"/>
          <w:szCs w:val="28"/>
        </w:rPr>
        <w:t>0.</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Торцовочный 27</w:t>
      </w:r>
      <w:r w:rsidR="00F63DC0" w:rsidRPr="001E449E">
        <w:rPr>
          <w:color w:val="000000"/>
          <w:sz w:val="28"/>
          <w:szCs w:val="28"/>
        </w:rPr>
        <w:t>-п</w:t>
      </w:r>
      <w:r w:rsidRPr="001E449E">
        <w:rPr>
          <w:color w:val="000000"/>
          <w:sz w:val="28"/>
          <w:szCs w:val="28"/>
        </w:rPr>
        <w:t>ильный агрегат Ц27К предназначен для торцовки и одновременно для поперечного раскроя досок на стандартные размеры по длине (при градации через 250</w:t>
      </w:r>
      <w:r w:rsidR="00F63DC0" w:rsidRPr="001E449E">
        <w:rPr>
          <w:color w:val="000000"/>
          <w:sz w:val="28"/>
          <w:szCs w:val="28"/>
        </w:rPr>
        <w:t> мм</w:t>
      </w:r>
      <w:r w:rsidRPr="001E449E">
        <w:rPr>
          <w:color w:val="000000"/>
          <w:sz w:val="28"/>
          <w:szCs w:val="28"/>
        </w:rPr>
        <w:t>) с вырезкой дефектных мест.</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Агрегат состоит из следующих основных узлов: станины, пильных головок, конвейера подачи, привода конвейера, командноаппарата, привода рольганга и электрооборудования. В агрегате установлены 27 пил, каждая из которых может подниматься и опускаться на проходящую под ней доску независимо от других пил по команде оператора с пульта управления. Пильные головки приводятся в движение через цепные передачи от общего приводного вала, смонтированного на станине.</w:t>
      </w:r>
    </w:p>
    <w:p w:rsidR="00AE6728"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Технические характеристики агрегата Ц27К</w:t>
      </w:r>
      <w:r w:rsidR="00F456A5" w:rsidRPr="001E449E">
        <w:rPr>
          <w:color w:val="000000"/>
          <w:sz w:val="28"/>
          <w:szCs w:val="28"/>
        </w:rPr>
        <w:t xml:space="preserve"> приведены в табл. 1.1.</w:t>
      </w:r>
    </w:p>
    <w:p w:rsidR="001E449E" w:rsidRP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F456A5" w:rsidRPr="001E449E" w:rsidRDefault="00F456A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1.1</w:t>
      </w:r>
      <w:r w:rsidR="001E449E">
        <w:rPr>
          <w:color w:val="000000"/>
          <w:sz w:val="28"/>
          <w:szCs w:val="28"/>
        </w:rPr>
        <w:t xml:space="preserve">. </w:t>
      </w:r>
      <w:r w:rsidRPr="001E449E">
        <w:rPr>
          <w:color w:val="000000"/>
          <w:sz w:val="28"/>
          <w:szCs w:val="28"/>
        </w:rPr>
        <w:t>Технические характеристики агрегата Ц27К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456A5" w:rsidRPr="008036D7" w:rsidTr="008036D7">
        <w:trPr>
          <w:cantSplit/>
          <w:jc w:val="center"/>
        </w:trPr>
        <w:tc>
          <w:tcPr>
            <w:tcW w:w="2500" w:type="pct"/>
            <w:shd w:val="clear" w:color="auto" w:fill="auto"/>
          </w:tcPr>
          <w:p w:rsidR="00F456A5" w:rsidRPr="008036D7" w:rsidRDefault="00F456A5"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500" w:type="pct"/>
            <w:shd w:val="clear" w:color="auto" w:fill="auto"/>
          </w:tcPr>
          <w:p w:rsidR="00F456A5" w:rsidRPr="008036D7" w:rsidRDefault="00F456A5"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F456A5" w:rsidRPr="008036D7" w:rsidTr="008036D7">
        <w:trPr>
          <w:cantSplit/>
          <w:trHeight w:val="2620"/>
          <w:jc w:val="center"/>
        </w:trPr>
        <w:tc>
          <w:tcPr>
            <w:tcW w:w="2500" w:type="pct"/>
            <w:shd w:val="clear" w:color="auto" w:fill="auto"/>
          </w:tcPr>
          <w:p w:rsidR="00F456A5" w:rsidRPr="008036D7" w:rsidRDefault="00F456A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Размеры обрабатываемых досок, мм:</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длина</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ширина</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толщина</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Количество пил, шт.</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Диаметр пил, мм</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пилы, мин</w:t>
            </w:r>
            <w:r w:rsidRPr="008036D7">
              <w:rPr>
                <w:color w:val="000000"/>
                <w:sz w:val="20"/>
                <w:szCs w:val="28"/>
                <w:vertAlign w:val="superscript"/>
              </w:rPr>
              <w:t>-1</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 xml:space="preserve">Производительность досок, </w:t>
            </w:r>
            <w:r w:rsidR="00F63DC0" w:rsidRPr="008036D7">
              <w:rPr>
                <w:color w:val="000000"/>
                <w:sz w:val="20"/>
                <w:szCs w:val="28"/>
              </w:rPr>
              <w:t>шт./</w:t>
            </w:r>
            <w:r w:rsidRPr="008036D7">
              <w:rPr>
                <w:color w:val="000000"/>
                <w:sz w:val="20"/>
                <w:szCs w:val="28"/>
              </w:rPr>
              <w:t>мин</w:t>
            </w:r>
          </w:p>
        </w:tc>
        <w:tc>
          <w:tcPr>
            <w:tcW w:w="2500" w:type="pct"/>
            <w:shd w:val="clear" w:color="auto" w:fill="auto"/>
          </w:tcPr>
          <w:p w:rsidR="00F456A5" w:rsidRPr="008036D7" w:rsidRDefault="00F456A5" w:rsidP="008036D7">
            <w:pPr>
              <w:autoSpaceDE w:val="0"/>
              <w:autoSpaceDN w:val="0"/>
              <w:adjustRightInd w:val="0"/>
              <w:spacing w:line="360" w:lineRule="auto"/>
              <w:jc w:val="both"/>
              <w:rPr>
                <w:color w:val="000000"/>
                <w:sz w:val="20"/>
                <w:szCs w:val="28"/>
              </w:rPr>
            </w:pPr>
          </w:p>
          <w:p w:rsidR="00F456A5" w:rsidRPr="008036D7" w:rsidRDefault="00F456A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3000</w:t>
            </w:r>
            <w:r w:rsidR="00F63DC0" w:rsidRPr="008036D7">
              <w:rPr>
                <w:color w:val="000000"/>
                <w:sz w:val="20"/>
                <w:szCs w:val="28"/>
              </w:rPr>
              <w:t>–6</w:t>
            </w:r>
            <w:r w:rsidRPr="008036D7">
              <w:rPr>
                <w:color w:val="000000"/>
                <w:sz w:val="20"/>
                <w:szCs w:val="28"/>
              </w:rPr>
              <w:t>500</w:t>
            </w:r>
          </w:p>
          <w:p w:rsidR="00F456A5" w:rsidRPr="008036D7" w:rsidRDefault="00F456A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80</w:t>
            </w:r>
            <w:r w:rsidR="00F63DC0" w:rsidRPr="008036D7">
              <w:rPr>
                <w:color w:val="000000"/>
                <w:sz w:val="20"/>
                <w:szCs w:val="28"/>
              </w:rPr>
              <w:t>–3</w:t>
            </w:r>
            <w:r w:rsidRPr="008036D7">
              <w:rPr>
                <w:color w:val="000000"/>
                <w:sz w:val="20"/>
                <w:szCs w:val="28"/>
              </w:rPr>
              <w:t>00</w:t>
            </w:r>
          </w:p>
          <w:p w:rsidR="00F456A5" w:rsidRPr="008036D7" w:rsidRDefault="00F456A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13</w:t>
            </w:r>
            <w:r w:rsidR="00F63DC0" w:rsidRPr="008036D7">
              <w:rPr>
                <w:color w:val="000000"/>
                <w:sz w:val="20"/>
                <w:szCs w:val="28"/>
              </w:rPr>
              <w:t>–1</w:t>
            </w:r>
            <w:r w:rsidRPr="008036D7">
              <w:rPr>
                <w:color w:val="000000"/>
                <w:sz w:val="20"/>
                <w:szCs w:val="28"/>
              </w:rPr>
              <w:t>00</w:t>
            </w:r>
          </w:p>
          <w:p w:rsidR="00F456A5" w:rsidRPr="008036D7" w:rsidRDefault="00F456A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27</w:t>
            </w:r>
          </w:p>
          <w:p w:rsidR="00F456A5" w:rsidRPr="008036D7" w:rsidRDefault="00F456A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600</w:t>
            </w:r>
          </w:p>
          <w:p w:rsidR="00F456A5" w:rsidRPr="008036D7" w:rsidRDefault="00F456A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2080</w:t>
            </w:r>
          </w:p>
          <w:p w:rsidR="00F456A5" w:rsidRPr="008036D7" w:rsidRDefault="00F456A5" w:rsidP="008036D7">
            <w:pPr>
              <w:autoSpaceDE w:val="0"/>
              <w:autoSpaceDN w:val="0"/>
              <w:adjustRightInd w:val="0"/>
              <w:spacing w:line="360" w:lineRule="auto"/>
              <w:jc w:val="both"/>
              <w:rPr>
                <w:color w:val="000000"/>
                <w:sz w:val="20"/>
                <w:szCs w:val="28"/>
              </w:rPr>
            </w:pPr>
            <w:r w:rsidRPr="008036D7">
              <w:rPr>
                <w:color w:val="000000"/>
                <w:sz w:val="20"/>
                <w:szCs w:val="28"/>
              </w:rPr>
              <w:t>30</w:t>
            </w:r>
            <w:r w:rsidR="00F63DC0" w:rsidRPr="008036D7">
              <w:rPr>
                <w:color w:val="000000"/>
                <w:sz w:val="20"/>
                <w:szCs w:val="28"/>
              </w:rPr>
              <w:t>–4</w:t>
            </w:r>
            <w:r w:rsidRPr="008036D7">
              <w:rPr>
                <w:color w:val="000000"/>
                <w:sz w:val="20"/>
                <w:szCs w:val="28"/>
              </w:rPr>
              <w:t>0</w:t>
            </w:r>
          </w:p>
        </w:tc>
      </w:tr>
    </w:tbl>
    <w:p w:rsidR="00F456A5" w:rsidRPr="001E449E" w:rsidRDefault="00F456A5" w:rsidP="00F63DC0">
      <w:pPr>
        <w:shd w:val="clear" w:color="auto" w:fill="FFFFFF"/>
        <w:autoSpaceDE w:val="0"/>
        <w:autoSpaceDN w:val="0"/>
        <w:adjustRightInd w:val="0"/>
        <w:spacing w:line="360" w:lineRule="auto"/>
        <w:ind w:firstLine="709"/>
        <w:jc w:val="both"/>
        <w:rPr>
          <w:color w:val="000000"/>
          <w:sz w:val="28"/>
          <w:szCs w:val="28"/>
        </w:rPr>
      </w:pP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Торцовочная установка ЦЗТ</w:t>
      </w:r>
      <w:r w:rsidR="00F63DC0" w:rsidRPr="001E449E">
        <w:rPr>
          <w:color w:val="000000"/>
          <w:sz w:val="28"/>
          <w:szCs w:val="28"/>
        </w:rPr>
        <w:t>-2</w:t>
      </w:r>
      <w:r w:rsidRPr="001E449E">
        <w:rPr>
          <w:color w:val="000000"/>
          <w:sz w:val="28"/>
          <w:szCs w:val="28"/>
        </w:rPr>
        <w:t>М оборудована транспортером с шестью цепями, двумя рольгангами, рольгангом мерных упоров и тремя пилами с отдельными электродвигателями. Обрабатываемый материал подается на пилы транспортером, шесть цепей которого приводятся в движение от отдельного трехскоростного электродвигателя через редуктор и цепную передачу. Пилы установлены непосредственно на валах специальных электродвигателей. Первая по ходу транспортера пила торцует комлевый конец доски, а две другие, расположенные за рольгангами, торцуют вершинный конец и вырезают дефектные места.</w:t>
      </w:r>
    </w:p>
    <w:p w:rsidR="00E96318"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Технические характеристики установки ЦЗТ</w:t>
      </w:r>
      <w:r w:rsidR="00F63DC0" w:rsidRPr="001E449E">
        <w:rPr>
          <w:color w:val="000000"/>
          <w:sz w:val="28"/>
          <w:szCs w:val="28"/>
        </w:rPr>
        <w:t>-2</w:t>
      </w:r>
      <w:r w:rsidRPr="001E449E">
        <w:rPr>
          <w:color w:val="000000"/>
          <w:sz w:val="28"/>
          <w:szCs w:val="28"/>
        </w:rPr>
        <w:t>М</w:t>
      </w:r>
      <w:r w:rsidR="00E96318" w:rsidRPr="001E449E">
        <w:rPr>
          <w:color w:val="000000"/>
          <w:sz w:val="28"/>
          <w:szCs w:val="28"/>
        </w:rPr>
        <w:t xml:space="preserve"> приведены в табл. 1.2.</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9060C8" w:rsidRPr="001E449E" w:rsidRDefault="00E9631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1.2</w:t>
      </w:r>
      <w:r w:rsidR="001E449E">
        <w:rPr>
          <w:color w:val="000000"/>
          <w:sz w:val="28"/>
          <w:szCs w:val="28"/>
        </w:rPr>
        <w:t xml:space="preserve">. </w:t>
      </w:r>
      <w:r w:rsidR="009060C8" w:rsidRPr="001E449E">
        <w:rPr>
          <w:color w:val="000000"/>
          <w:sz w:val="28"/>
          <w:szCs w:val="28"/>
        </w:rPr>
        <w:t>Технические характеристики установки ЦЗТ</w:t>
      </w:r>
      <w:r w:rsidR="00F63DC0" w:rsidRPr="001E449E">
        <w:rPr>
          <w:color w:val="000000"/>
          <w:sz w:val="28"/>
          <w:szCs w:val="28"/>
        </w:rPr>
        <w:t>-2</w:t>
      </w:r>
      <w:r w:rsidR="009060C8" w:rsidRPr="001E449E">
        <w:rPr>
          <w:color w:val="000000"/>
          <w:sz w:val="28"/>
          <w:szCs w:val="28"/>
        </w:rPr>
        <w:t>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060C8" w:rsidRPr="008036D7" w:rsidTr="008036D7">
        <w:trPr>
          <w:cantSplit/>
          <w:jc w:val="center"/>
        </w:trPr>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9060C8" w:rsidRPr="008036D7" w:rsidTr="008036D7">
        <w:trPr>
          <w:cantSplit/>
          <w:jc w:val="center"/>
        </w:trPr>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Размеры обрабатываемых досок,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длина</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ширина</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толщина</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Количество пил, шт.</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Диаметр пил,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пилы, мин</w:t>
            </w:r>
            <w:r w:rsidRPr="008036D7">
              <w:rPr>
                <w:color w:val="000000"/>
                <w:sz w:val="20"/>
                <w:szCs w:val="28"/>
                <w:vertAlign w:val="superscript"/>
              </w:rPr>
              <w:t>-1</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Окружная скорость пилы, м/с</w:t>
            </w:r>
          </w:p>
        </w:tc>
        <w:tc>
          <w:tcPr>
            <w:tcW w:w="2500" w:type="pct"/>
            <w:shd w:val="clear" w:color="auto" w:fill="auto"/>
          </w:tcPr>
          <w:p w:rsidR="009060C8" w:rsidRPr="008036D7" w:rsidRDefault="009060C8" w:rsidP="008036D7">
            <w:pPr>
              <w:autoSpaceDE w:val="0"/>
              <w:autoSpaceDN w:val="0"/>
              <w:adjustRightInd w:val="0"/>
              <w:spacing w:line="360" w:lineRule="auto"/>
              <w:jc w:val="both"/>
              <w:rPr>
                <w:color w:val="000000"/>
                <w:sz w:val="20"/>
                <w:szCs w:val="28"/>
              </w:rPr>
            </w:pP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3000</w:t>
            </w:r>
            <w:r w:rsidR="00F63DC0" w:rsidRPr="008036D7">
              <w:rPr>
                <w:color w:val="000000"/>
                <w:sz w:val="20"/>
                <w:szCs w:val="28"/>
              </w:rPr>
              <w:t>–7</w:t>
            </w:r>
            <w:r w:rsidRPr="008036D7">
              <w:rPr>
                <w:color w:val="000000"/>
                <w:sz w:val="20"/>
                <w:szCs w:val="28"/>
              </w:rPr>
              <w:t>000</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60</w:t>
            </w:r>
            <w:r w:rsidR="00F63DC0" w:rsidRPr="008036D7">
              <w:rPr>
                <w:color w:val="000000"/>
                <w:sz w:val="20"/>
                <w:szCs w:val="28"/>
              </w:rPr>
              <w:t>–3</w:t>
            </w:r>
            <w:r w:rsidRPr="008036D7">
              <w:rPr>
                <w:color w:val="000000"/>
                <w:sz w:val="20"/>
                <w:szCs w:val="28"/>
              </w:rPr>
              <w:t>00</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r w:rsidR="00F63DC0" w:rsidRPr="008036D7">
              <w:rPr>
                <w:color w:val="000000"/>
                <w:sz w:val="20"/>
                <w:szCs w:val="28"/>
              </w:rPr>
              <w:t>–1</w:t>
            </w:r>
            <w:r w:rsidRPr="008036D7">
              <w:rPr>
                <w:color w:val="000000"/>
                <w:sz w:val="20"/>
                <w:szCs w:val="28"/>
              </w:rPr>
              <w:t>00</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500</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2930</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76</w:t>
            </w:r>
          </w:p>
        </w:tc>
      </w:tr>
    </w:tbl>
    <w:p w:rsidR="00E96318" w:rsidRPr="001E449E" w:rsidRDefault="00E96318" w:rsidP="00F63DC0">
      <w:pPr>
        <w:shd w:val="clear" w:color="auto" w:fill="FFFFFF"/>
        <w:autoSpaceDE w:val="0"/>
        <w:autoSpaceDN w:val="0"/>
        <w:adjustRightInd w:val="0"/>
        <w:spacing w:line="360" w:lineRule="auto"/>
        <w:ind w:firstLine="709"/>
        <w:jc w:val="both"/>
        <w:rPr>
          <w:color w:val="000000"/>
          <w:sz w:val="28"/>
          <w:szCs w:val="28"/>
        </w:rPr>
      </w:pP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Торцовочный станок ЦКБ</w:t>
      </w:r>
      <w:r w:rsidR="00F63DC0" w:rsidRPr="001E449E">
        <w:rPr>
          <w:color w:val="000000"/>
          <w:sz w:val="28"/>
          <w:szCs w:val="28"/>
        </w:rPr>
        <w:t>-5</w:t>
      </w:r>
      <w:r w:rsidRPr="001E449E">
        <w:rPr>
          <w:color w:val="000000"/>
          <w:sz w:val="28"/>
          <w:szCs w:val="28"/>
        </w:rPr>
        <w:t xml:space="preserve"> предназначен для поперечного распиливания досок, горбылей, брусков, реек. Станок состоит из станины, пильного вала и гидропривода подъема пилы. Пильный вал станка вращается в шарикоподшипниках, установленных в гнездах чугунной рамы станины. Пильный вал приводится во вращательное движение через ременную передачу от электродвигателя, установленного на чугунной плите. Плита поднимается нажатием ноги на педаль механизма гидросистемы, в которой через систему рычагов поворачивается заслонка цилиндра на определенный угол для прохода жидкости под плунжер, и одновременно включается электродвигатель.</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Технические характеристики станка ЦКБ</w:t>
      </w:r>
      <w:r w:rsidR="00F63DC0" w:rsidRPr="001E449E">
        <w:rPr>
          <w:color w:val="000000"/>
          <w:sz w:val="28"/>
          <w:szCs w:val="28"/>
        </w:rPr>
        <w:t>-5</w:t>
      </w:r>
      <w:r w:rsidR="009060C8" w:rsidRPr="001E449E">
        <w:rPr>
          <w:color w:val="000000"/>
          <w:sz w:val="28"/>
          <w:szCs w:val="28"/>
        </w:rPr>
        <w:t xml:space="preserve"> приведены в табл. 1.3.</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9060C8" w:rsidRPr="001E449E" w:rsidRDefault="001E449E"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9060C8" w:rsidRPr="001E449E">
        <w:rPr>
          <w:color w:val="000000"/>
          <w:sz w:val="28"/>
          <w:szCs w:val="28"/>
        </w:rPr>
        <w:t>Таблица 1.3</w:t>
      </w:r>
      <w:r>
        <w:rPr>
          <w:color w:val="000000"/>
          <w:sz w:val="28"/>
          <w:szCs w:val="28"/>
        </w:rPr>
        <w:t xml:space="preserve">. </w:t>
      </w:r>
      <w:r w:rsidR="009060C8" w:rsidRPr="001E449E">
        <w:rPr>
          <w:color w:val="000000"/>
          <w:sz w:val="28"/>
          <w:szCs w:val="28"/>
        </w:rPr>
        <w:t>Технические характеристики станка ЦКБ</w:t>
      </w:r>
      <w:r w:rsidR="00F63DC0" w:rsidRPr="001E449E">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060C8" w:rsidRPr="008036D7" w:rsidTr="008036D7">
        <w:trPr>
          <w:cantSplit/>
          <w:jc w:val="center"/>
        </w:trPr>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9060C8" w:rsidRPr="008036D7" w:rsidTr="008036D7">
        <w:trPr>
          <w:cantSplit/>
          <w:jc w:val="center"/>
        </w:trPr>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Наибольшая ширина распиливаемого материала,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Наибольшая высота пропила,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Наибольший диаметр пилы,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пилы, мин</w:t>
            </w:r>
            <w:r w:rsidRPr="008036D7">
              <w:rPr>
                <w:color w:val="000000"/>
                <w:sz w:val="20"/>
                <w:szCs w:val="28"/>
                <w:vertAlign w:val="superscript"/>
              </w:rPr>
              <w:t>-1</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Скорость резания, м/с</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Наибольшая скорость движения суппорта, м/мин</w:t>
            </w:r>
          </w:p>
        </w:tc>
        <w:tc>
          <w:tcPr>
            <w:tcW w:w="2500" w:type="pct"/>
            <w:shd w:val="clear" w:color="auto" w:fill="auto"/>
          </w:tcPr>
          <w:p w:rsidR="009060C8" w:rsidRPr="008036D7" w:rsidRDefault="009060C8" w:rsidP="008036D7">
            <w:pPr>
              <w:autoSpaceDE w:val="0"/>
              <w:autoSpaceDN w:val="0"/>
              <w:adjustRightInd w:val="0"/>
              <w:spacing w:line="360" w:lineRule="auto"/>
              <w:jc w:val="both"/>
              <w:rPr>
                <w:color w:val="000000"/>
                <w:sz w:val="20"/>
                <w:szCs w:val="28"/>
              </w:rPr>
            </w:pP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350</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150</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700</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1637</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60</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20</w:t>
            </w:r>
            <w:r w:rsidR="00F63DC0" w:rsidRPr="008036D7">
              <w:rPr>
                <w:color w:val="000000"/>
                <w:sz w:val="20"/>
                <w:szCs w:val="28"/>
              </w:rPr>
              <w:t>–2</w:t>
            </w:r>
            <w:r w:rsidRPr="008036D7">
              <w:rPr>
                <w:color w:val="000000"/>
                <w:sz w:val="20"/>
                <w:szCs w:val="28"/>
              </w:rPr>
              <w:t>4</w:t>
            </w:r>
          </w:p>
        </w:tc>
      </w:tr>
    </w:tbl>
    <w:p w:rsidR="009060C8" w:rsidRPr="001E449E" w:rsidRDefault="009060C8" w:rsidP="00F63DC0">
      <w:pPr>
        <w:shd w:val="clear" w:color="auto" w:fill="FFFFFF"/>
        <w:autoSpaceDE w:val="0"/>
        <w:autoSpaceDN w:val="0"/>
        <w:adjustRightInd w:val="0"/>
        <w:spacing w:line="360" w:lineRule="auto"/>
        <w:ind w:firstLine="709"/>
        <w:jc w:val="both"/>
        <w:rPr>
          <w:color w:val="000000"/>
          <w:sz w:val="28"/>
          <w:szCs w:val="28"/>
        </w:rPr>
      </w:pPr>
    </w:p>
    <w:p w:rsidR="00FB1279"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Торцовочный станок ЦПА</w:t>
      </w:r>
      <w:r w:rsidR="00F63DC0" w:rsidRPr="001E449E">
        <w:rPr>
          <w:color w:val="000000"/>
          <w:sz w:val="28"/>
          <w:szCs w:val="28"/>
        </w:rPr>
        <w:t>-2</w:t>
      </w:r>
      <w:r w:rsidRPr="001E449E">
        <w:rPr>
          <w:color w:val="000000"/>
          <w:sz w:val="28"/>
          <w:szCs w:val="28"/>
        </w:rPr>
        <w:t xml:space="preserve"> с прямолинейным движением пилы и автоматической подачей состоит из станины, в головной части которой вертикально перемещается и поворачивается цилиндрическая направляющая колонна, на которой напрессован корпус.</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корпусе смонтировано 12 подшипников, которые служат направляющими для горизонтального суппорта. В головной части суппорта находится электродвигатель, на валу которого установлена пила.</w:t>
      </w:r>
    </w:p>
    <w:p w:rsidR="009060C8" w:rsidRPr="001E449E" w:rsidRDefault="009060C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Технические характеристики станка ЦПА</w:t>
      </w:r>
      <w:r w:rsidR="00F63DC0" w:rsidRPr="001E449E">
        <w:rPr>
          <w:color w:val="000000"/>
          <w:sz w:val="28"/>
          <w:szCs w:val="28"/>
        </w:rPr>
        <w:t>-2</w:t>
      </w:r>
      <w:r w:rsidRPr="001E449E">
        <w:rPr>
          <w:color w:val="000000"/>
          <w:sz w:val="28"/>
          <w:szCs w:val="28"/>
        </w:rPr>
        <w:t xml:space="preserve"> приведены в табл. 1.4.</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9060C8" w:rsidRPr="001E449E" w:rsidRDefault="009060C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1.4</w:t>
      </w:r>
      <w:r w:rsidR="001E449E">
        <w:rPr>
          <w:color w:val="000000"/>
          <w:sz w:val="28"/>
          <w:szCs w:val="28"/>
        </w:rPr>
        <w:t xml:space="preserve">. </w:t>
      </w:r>
      <w:r w:rsidRPr="001E449E">
        <w:rPr>
          <w:color w:val="000000"/>
          <w:sz w:val="28"/>
          <w:szCs w:val="28"/>
        </w:rPr>
        <w:t>Технические характеристики станка ЦПА</w:t>
      </w:r>
      <w:r w:rsidR="00F63DC0" w:rsidRPr="001E449E">
        <w:rPr>
          <w:color w:val="000000"/>
          <w:sz w:val="28"/>
          <w:szCs w:val="28"/>
        </w:rPr>
        <w:t>-2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060C8" w:rsidRPr="008036D7" w:rsidTr="008036D7">
        <w:trPr>
          <w:cantSplit/>
          <w:jc w:val="center"/>
        </w:trPr>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9060C8" w:rsidRPr="008036D7" w:rsidTr="008036D7">
        <w:trPr>
          <w:cantSplit/>
          <w:jc w:val="center"/>
        </w:trPr>
        <w:tc>
          <w:tcPr>
            <w:tcW w:w="2500" w:type="pct"/>
            <w:shd w:val="clear" w:color="auto" w:fill="auto"/>
          </w:tcPr>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Наибольшая ширина распиливаемого материала,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Наибольшая высота пропила,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Наибольший диаметр пилы, мм</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пилы, мин</w:t>
            </w:r>
            <w:r w:rsidRPr="008036D7">
              <w:rPr>
                <w:color w:val="000000"/>
                <w:sz w:val="20"/>
                <w:szCs w:val="28"/>
                <w:vertAlign w:val="superscript"/>
              </w:rPr>
              <w:t>-1</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Скорость резания, м/с</w:t>
            </w:r>
          </w:p>
          <w:p w:rsidR="009060C8" w:rsidRPr="008036D7" w:rsidRDefault="00E340B5" w:rsidP="008036D7">
            <w:pPr>
              <w:autoSpaceDE w:val="0"/>
              <w:autoSpaceDN w:val="0"/>
              <w:adjustRightInd w:val="0"/>
              <w:spacing w:line="360" w:lineRule="auto"/>
              <w:jc w:val="both"/>
              <w:rPr>
                <w:color w:val="000000"/>
                <w:sz w:val="20"/>
                <w:szCs w:val="28"/>
              </w:rPr>
            </w:pPr>
            <w:r w:rsidRPr="008036D7">
              <w:rPr>
                <w:color w:val="000000"/>
                <w:sz w:val="20"/>
                <w:szCs w:val="28"/>
              </w:rPr>
              <w:t>Наибольшее число двойных ходов</w:t>
            </w:r>
          </w:p>
        </w:tc>
        <w:tc>
          <w:tcPr>
            <w:tcW w:w="2500" w:type="pct"/>
            <w:shd w:val="clear" w:color="auto" w:fill="auto"/>
          </w:tcPr>
          <w:p w:rsidR="009060C8" w:rsidRPr="008036D7" w:rsidRDefault="009060C8" w:rsidP="008036D7">
            <w:pPr>
              <w:autoSpaceDE w:val="0"/>
              <w:autoSpaceDN w:val="0"/>
              <w:adjustRightInd w:val="0"/>
              <w:spacing w:line="360" w:lineRule="auto"/>
              <w:jc w:val="both"/>
              <w:rPr>
                <w:color w:val="000000"/>
                <w:sz w:val="20"/>
                <w:szCs w:val="28"/>
              </w:rPr>
            </w:pP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500</w:t>
            </w:r>
          </w:p>
          <w:p w:rsidR="009060C8" w:rsidRPr="008036D7" w:rsidRDefault="009060C8"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100</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400</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1910</w:t>
            </w:r>
          </w:p>
          <w:p w:rsidR="009060C8" w:rsidRPr="008036D7" w:rsidRDefault="009060C8" w:rsidP="008036D7">
            <w:pPr>
              <w:autoSpaceDE w:val="0"/>
              <w:autoSpaceDN w:val="0"/>
              <w:adjustRightInd w:val="0"/>
              <w:spacing w:line="360" w:lineRule="auto"/>
              <w:jc w:val="both"/>
              <w:rPr>
                <w:color w:val="000000"/>
                <w:sz w:val="20"/>
                <w:szCs w:val="28"/>
              </w:rPr>
            </w:pPr>
            <w:r w:rsidRPr="008036D7">
              <w:rPr>
                <w:color w:val="000000"/>
                <w:sz w:val="20"/>
                <w:szCs w:val="28"/>
              </w:rPr>
              <w:t>62</w:t>
            </w:r>
          </w:p>
          <w:p w:rsidR="009060C8" w:rsidRPr="008036D7" w:rsidRDefault="00E340B5" w:rsidP="008036D7">
            <w:pPr>
              <w:autoSpaceDE w:val="0"/>
              <w:autoSpaceDN w:val="0"/>
              <w:adjustRightInd w:val="0"/>
              <w:spacing w:line="360" w:lineRule="auto"/>
              <w:jc w:val="both"/>
              <w:rPr>
                <w:color w:val="000000"/>
                <w:sz w:val="20"/>
                <w:szCs w:val="28"/>
              </w:rPr>
            </w:pPr>
            <w:r w:rsidRPr="008036D7">
              <w:rPr>
                <w:color w:val="000000"/>
                <w:sz w:val="20"/>
                <w:szCs w:val="28"/>
              </w:rPr>
              <w:t>35</w:t>
            </w:r>
          </w:p>
        </w:tc>
      </w:tr>
    </w:tbl>
    <w:p w:rsidR="009060C8" w:rsidRPr="001E449E" w:rsidRDefault="009060C8" w:rsidP="00F63DC0">
      <w:pPr>
        <w:shd w:val="clear" w:color="auto" w:fill="FFFFFF"/>
        <w:autoSpaceDE w:val="0"/>
        <w:autoSpaceDN w:val="0"/>
        <w:adjustRightInd w:val="0"/>
        <w:spacing w:line="360" w:lineRule="auto"/>
        <w:ind w:firstLine="709"/>
        <w:jc w:val="both"/>
        <w:rPr>
          <w:color w:val="000000"/>
          <w:sz w:val="28"/>
          <w:szCs w:val="28"/>
        </w:rPr>
      </w:pP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Проектируемый торцовочный станок Т1 предназначен для поперечной распиловки досок на планки по длине заготовок бельевых зажимов. При обработке заготовок столь малых размеров на типовых деревообрабатывающих станках происходит перерасход электроэнергии, мощности. Торцовочный станок модели Т1 отличается несложной конструкцией, небольшими габаритами (см. чертеж ДП. 151001.10.</w:t>
      </w:r>
      <w:r w:rsidR="00E340B5" w:rsidRPr="001E449E">
        <w:rPr>
          <w:color w:val="000000"/>
          <w:sz w:val="28"/>
          <w:szCs w:val="28"/>
        </w:rPr>
        <w:t>23</w:t>
      </w:r>
      <w:r w:rsidRPr="001E449E">
        <w:rPr>
          <w:color w:val="000000"/>
          <w:sz w:val="28"/>
          <w:szCs w:val="28"/>
        </w:rPr>
        <w:t>.</w:t>
      </w:r>
      <w:r w:rsidR="00E340B5" w:rsidRPr="001E449E">
        <w:rPr>
          <w:color w:val="000000"/>
          <w:sz w:val="28"/>
          <w:szCs w:val="28"/>
        </w:rPr>
        <w:t>113</w:t>
      </w:r>
      <w:r w:rsidRPr="001E449E">
        <w:rPr>
          <w:color w:val="000000"/>
          <w:sz w:val="28"/>
          <w:szCs w:val="28"/>
        </w:rPr>
        <w:t>.02.00.000), малой мощностью, простотой в управлении и безопасностью в работе. Это однопильный станок. Его уникальность заключается в возможности перемещения каретки стола, на котором располагается заготовка, а также в наличии системы упоров, ограничивающих ход каретки и служащих для фиксации заготовок на столе. Станок снабжен двухкнопочной системой управления, что исключает возможность попадания рук рабочего в зону пиления.</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Целью дипломного проекта является разработка конструкции торцовочного станка модели Т1. Для осуществления заданной цели необходимо решить следующие задачи:</w:t>
      </w:r>
    </w:p>
    <w:p w:rsidR="000D7EC6"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0D7EC6" w:rsidRPr="001E449E">
        <w:rPr>
          <w:color w:val="000000"/>
          <w:sz w:val="28"/>
          <w:szCs w:val="28"/>
        </w:rPr>
        <w:t>разработать общую компоновку станка;</w:t>
      </w:r>
    </w:p>
    <w:p w:rsidR="000D7EC6"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0D7EC6" w:rsidRPr="001E449E">
        <w:rPr>
          <w:color w:val="000000"/>
          <w:sz w:val="28"/>
          <w:szCs w:val="28"/>
        </w:rPr>
        <w:t>разработать конструкцию узлов станка;</w:t>
      </w:r>
    </w:p>
    <w:p w:rsidR="0085020D" w:rsidRPr="001E449E" w:rsidRDefault="00F63DC0" w:rsidP="00F63DC0">
      <w:pPr>
        <w:spacing w:line="360" w:lineRule="auto"/>
        <w:ind w:firstLine="709"/>
        <w:jc w:val="both"/>
        <w:rPr>
          <w:color w:val="000000"/>
          <w:sz w:val="28"/>
          <w:szCs w:val="28"/>
        </w:rPr>
      </w:pPr>
      <w:r w:rsidRPr="001E449E">
        <w:rPr>
          <w:color w:val="000000"/>
          <w:sz w:val="28"/>
          <w:szCs w:val="28"/>
        </w:rPr>
        <w:t>– </w:t>
      </w:r>
      <w:r w:rsidR="000D7EC6" w:rsidRPr="001E449E">
        <w:rPr>
          <w:color w:val="000000"/>
          <w:sz w:val="28"/>
          <w:szCs w:val="28"/>
        </w:rPr>
        <w:t>рассчитать и спроектировать привод пилы.</w:t>
      </w:r>
    </w:p>
    <w:p w:rsidR="00FB1279" w:rsidRPr="001E449E" w:rsidRDefault="00FB1279" w:rsidP="00F63DC0">
      <w:pPr>
        <w:shd w:val="clear" w:color="auto" w:fill="FFFFFF"/>
        <w:autoSpaceDE w:val="0"/>
        <w:autoSpaceDN w:val="0"/>
        <w:adjustRightInd w:val="0"/>
        <w:spacing w:line="360" w:lineRule="auto"/>
        <w:ind w:firstLine="709"/>
        <w:jc w:val="both"/>
        <w:rPr>
          <w:b/>
          <w:color w:val="000000"/>
          <w:sz w:val="28"/>
          <w:szCs w:val="32"/>
        </w:rPr>
      </w:pPr>
    </w:p>
    <w:p w:rsidR="001E449E" w:rsidRDefault="001E449E" w:rsidP="00F63DC0">
      <w:pPr>
        <w:shd w:val="clear" w:color="auto" w:fill="FFFFFF"/>
        <w:autoSpaceDE w:val="0"/>
        <w:autoSpaceDN w:val="0"/>
        <w:adjustRightInd w:val="0"/>
        <w:spacing w:line="360" w:lineRule="auto"/>
        <w:ind w:firstLine="709"/>
        <w:jc w:val="both"/>
        <w:rPr>
          <w:b/>
          <w:color w:val="000000"/>
          <w:sz w:val="28"/>
          <w:szCs w:val="32"/>
        </w:rPr>
      </w:pPr>
    </w:p>
    <w:p w:rsidR="00E340B5" w:rsidRPr="001E449E" w:rsidRDefault="001E449E" w:rsidP="00F63DC0">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r>
      <w:r w:rsidR="00E340B5" w:rsidRPr="001E449E">
        <w:rPr>
          <w:b/>
          <w:color w:val="000000"/>
          <w:sz w:val="28"/>
          <w:szCs w:val="32"/>
        </w:rPr>
        <w:t>2. Конструкторская часть</w:t>
      </w:r>
    </w:p>
    <w:p w:rsidR="00E340B5" w:rsidRPr="001E449E" w:rsidRDefault="00E340B5" w:rsidP="00F63DC0">
      <w:pPr>
        <w:shd w:val="clear" w:color="auto" w:fill="FFFFFF"/>
        <w:autoSpaceDE w:val="0"/>
        <w:autoSpaceDN w:val="0"/>
        <w:adjustRightInd w:val="0"/>
        <w:spacing w:line="360" w:lineRule="auto"/>
        <w:ind w:firstLine="709"/>
        <w:jc w:val="both"/>
        <w:rPr>
          <w:b/>
          <w:color w:val="000000"/>
          <w:sz w:val="28"/>
          <w:szCs w:val="28"/>
        </w:rPr>
      </w:pPr>
    </w:p>
    <w:p w:rsidR="000D7EC6" w:rsidRPr="001E449E" w:rsidRDefault="001E449E"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2.1</w:t>
      </w:r>
      <w:r w:rsidR="000D7EC6" w:rsidRPr="001E449E">
        <w:rPr>
          <w:b/>
          <w:color w:val="000000"/>
          <w:sz w:val="28"/>
          <w:szCs w:val="28"/>
        </w:rPr>
        <w:t xml:space="preserve"> </w:t>
      </w:r>
      <w:r w:rsidR="00085087" w:rsidRPr="001E449E">
        <w:rPr>
          <w:b/>
          <w:color w:val="000000"/>
          <w:sz w:val="28"/>
          <w:szCs w:val="28"/>
        </w:rPr>
        <w:t>Назначение</w:t>
      </w:r>
      <w:r w:rsidR="00F77FDD" w:rsidRPr="001E449E">
        <w:rPr>
          <w:b/>
          <w:color w:val="000000"/>
          <w:sz w:val="28"/>
          <w:szCs w:val="28"/>
        </w:rPr>
        <w:t>, характеристика</w:t>
      </w:r>
      <w:r w:rsidR="00085087" w:rsidRPr="001E449E">
        <w:rPr>
          <w:b/>
          <w:color w:val="000000"/>
          <w:sz w:val="28"/>
          <w:szCs w:val="28"/>
        </w:rPr>
        <w:t xml:space="preserve"> и о</w:t>
      </w:r>
      <w:r w:rsidR="000D7EC6" w:rsidRPr="001E449E">
        <w:rPr>
          <w:b/>
          <w:color w:val="000000"/>
          <w:sz w:val="28"/>
          <w:szCs w:val="28"/>
        </w:rPr>
        <w:t>писание работы станка</w:t>
      </w:r>
    </w:p>
    <w:p w:rsidR="00E340B5" w:rsidRPr="001E449E" w:rsidRDefault="00E340B5" w:rsidP="00F63DC0">
      <w:pPr>
        <w:shd w:val="clear" w:color="auto" w:fill="FFFFFF"/>
        <w:autoSpaceDE w:val="0"/>
        <w:autoSpaceDN w:val="0"/>
        <w:adjustRightInd w:val="0"/>
        <w:spacing w:line="360" w:lineRule="auto"/>
        <w:ind w:firstLine="709"/>
        <w:jc w:val="both"/>
        <w:rPr>
          <w:color w:val="000000"/>
          <w:sz w:val="28"/>
          <w:szCs w:val="28"/>
        </w:rPr>
      </w:pPr>
    </w:p>
    <w:p w:rsidR="00F77FDD" w:rsidRPr="001E449E" w:rsidRDefault="001E449E"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2.1.1</w:t>
      </w:r>
      <w:r w:rsidR="00F77FDD" w:rsidRPr="001E449E">
        <w:rPr>
          <w:b/>
          <w:color w:val="000000"/>
          <w:sz w:val="28"/>
          <w:szCs w:val="28"/>
        </w:rPr>
        <w:t xml:space="preserve"> Назначение и техническая характеристика станка</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Торцовочный станок модели Т1 предназначен для поперечной распиловки досок на планки по длине заготовок бельевых зажимов. Область применения станка </w:t>
      </w:r>
      <w:r w:rsidR="00F63DC0" w:rsidRPr="001E449E">
        <w:rPr>
          <w:color w:val="000000"/>
          <w:sz w:val="28"/>
          <w:szCs w:val="28"/>
        </w:rPr>
        <w:t xml:space="preserve">– </w:t>
      </w:r>
      <w:r w:rsidRPr="001E449E">
        <w:rPr>
          <w:color w:val="000000"/>
          <w:sz w:val="28"/>
          <w:szCs w:val="28"/>
        </w:rPr>
        <w:t>цеха деревообрабатывающих предприятий и цеха небольшой мощности по глубокой переработке древесины.</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Техническая характеристика станка приведена в табл. 2.1.</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2.1</w:t>
      </w:r>
      <w:r w:rsidR="001E449E">
        <w:rPr>
          <w:color w:val="000000"/>
          <w:sz w:val="28"/>
          <w:szCs w:val="28"/>
        </w:rPr>
        <w:t xml:space="preserve">. </w:t>
      </w:r>
      <w:r w:rsidRPr="001E449E">
        <w:rPr>
          <w:color w:val="000000"/>
          <w:sz w:val="28"/>
          <w:szCs w:val="28"/>
        </w:rPr>
        <w:t>Техническая характеристика станка</w:t>
      </w:r>
    </w:p>
    <w:tbl>
      <w:tblPr>
        <w:tblW w:w="95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2"/>
        <w:gridCol w:w="10"/>
        <w:gridCol w:w="6242"/>
        <w:gridCol w:w="2451"/>
      </w:tblGrid>
      <w:tr w:rsidR="000D7EC6" w:rsidRPr="008036D7" w:rsidTr="008036D7">
        <w:trPr>
          <w:cantSplit/>
          <w:trHeight w:val="177"/>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w:t>
            </w:r>
            <w:r w:rsidR="001E449E" w:rsidRPr="008036D7">
              <w:rPr>
                <w:b/>
                <w:color w:val="000000"/>
                <w:sz w:val="20"/>
                <w:szCs w:val="28"/>
              </w:rPr>
              <w:t xml:space="preserve"> </w:t>
            </w:r>
            <w:r w:rsidRPr="008036D7">
              <w:rPr>
                <w:b/>
                <w:color w:val="000000"/>
                <w:sz w:val="20"/>
                <w:szCs w:val="28"/>
              </w:rPr>
              <w:t>п/п</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0D7EC6" w:rsidRPr="008036D7" w:rsidTr="008036D7">
        <w:trPr>
          <w:cantSplit/>
          <w:trHeight w:val="212"/>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Параметры обрабатываемых досок, мм</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p>
        </w:tc>
      </w:tr>
      <w:tr w:rsidR="000D7EC6" w:rsidRPr="008036D7" w:rsidTr="008036D7">
        <w:trPr>
          <w:cantSplit/>
          <w:trHeight w:val="275"/>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высота в пакете</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90</w:t>
            </w:r>
          </w:p>
        </w:tc>
      </w:tr>
      <w:tr w:rsidR="000D7EC6" w:rsidRPr="008036D7" w:rsidTr="008036D7">
        <w:trPr>
          <w:cantSplit/>
          <w:trHeight w:val="65"/>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длина не более</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1500</w:t>
            </w:r>
          </w:p>
        </w:tc>
      </w:tr>
      <w:tr w:rsidR="000D7EC6" w:rsidRPr="008036D7" w:rsidTr="008036D7">
        <w:trPr>
          <w:cantSplit/>
          <w:trHeight w:val="115"/>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 xml:space="preserve">Расчетная производительность, </w:t>
            </w:r>
            <w:r w:rsidR="00F63DC0" w:rsidRPr="008036D7">
              <w:rPr>
                <w:color w:val="000000"/>
                <w:sz w:val="20"/>
                <w:szCs w:val="28"/>
              </w:rPr>
              <w:t>шт./</w:t>
            </w:r>
            <w:r w:rsidRPr="008036D7">
              <w:rPr>
                <w:color w:val="000000"/>
                <w:sz w:val="20"/>
                <w:szCs w:val="28"/>
              </w:rPr>
              <w:t>мин</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60</w:t>
            </w:r>
          </w:p>
        </w:tc>
      </w:tr>
      <w:tr w:rsidR="000D7EC6" w:rsidRPr="008036D7" w:rsidTr="008036D7">
        <w:trPr>
          <w:cantSplit/>
          <w:trHeight w:val="191"/>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Частота вращения шпинделя, мин</w:t>
            </w:r>
            <w:r w:rsidR="008E394A" w:rsidRPr="008036D7">
              <w:rPr>
                <w:color w:val="000000"/>
                <w:sz w:val="20"/>
                <w:szCs w:val="28"/>
                <w:vertAlign w:val="superscript"/>
              </w:rPr>
              <w:t>-1</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3000</w:t>
            </w:r>
          </w:p>
        </w:tc>
      </w:tr>
      <w:tr w:rsidR="000D7EC6" w:rsidRPr="008036D7" w:rsidTr="008036D7">
        <w:trPr>
          <w:cantSplit/>
          <w:trHeight w:val="253"/>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Скорость резания, м/с</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60</w:t>
            </w:r>
          </w:p>
        </w:tc>
      </w:tr>
      <w:tr w:rsidR="000D7EC6" w:rsidRPr="008036D7" w:rsidTr="008036D7">
        <w:trPr>
          <w:cantSplit/>
          <w:trHeight w:val="172"/>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Диаметр пилы, мм</w:t>
            </w:r>
          </w:p>
        </w:tc>
        <w:tc>
          <w:tcPr>
            <w:tcW w:w="1288" w:type="pct"/>
            <w:shd w:val="clear" w:color="auto" w:fill="auto"/>
          </w:tcPr>
          <w:p w:rsidR="000D7EC6"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bCs/>
                <w:iCs/>
                <w:color w:val="000000"/>
                <w:sz w:val="20"/>
                <w:szCs w:val="28"/>
              </w:rPr>
              <w:t>400</w:t>
            </w:r>
          </w:p>
        </w:tc>
      </w:tr>
      <w:tr w:rsidR="000D7EC6" w:rsidRPr="008036D7" w:rsidTr="008036D7">
        <w:trPr>
          <w:cantSplit/>
          <w:trHeight w:val="93"/>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Габаритные размеры станка, мм</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p>
        </w:tc>
      </w:tr>
      <w:tr w:rsidR="000D7EC6" w:rsidRPr="008036D7" w:rsidTr="008036D7">
        <w:trPr>
          <w:cantSplit/>
          <w:trHeight w:val="168"/>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длина</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1000</w:t>
            </w:r>
          </w:p>
        </w:tc>
      </w:tr>
      <w:tr w:rsidR="000D7EC6" w:rsidRPr="008036D7" w:rsidTr="008036D7">
        <w:trPr>
          <w:cantSplit/>
          <w:trHeight w:val="89"/>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ширина</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842</w:t>
            </w:r>
          </w:p>
        </w:tc>
      </w:tr>
      <w:tr w:rsidR="000D7EC6" w:rsidRPr="008036D7" w:rsidTr="008036D7">
        <w:trPr>
          <w:cantSplit/>
          <w:trHeight w:val="151"/>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высота</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1150</w:t>
            </w:r>
          </w:p>
        </w:tc>
      </w:tr>
      <w:tr w:rsidR="000D7EC6" w:rsidRPr="008036D7" w:rsidTr="008036D7">
        <w:trPr>
          <w:cantSplit/>
          <w:trHeight w:val="335"/>
          <w:jc w:val="center"/>
        </w:trPr>
        <w:tc>
          <w:tcPr>
            <w:tcW w:w="427"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7</w:t>
            </w:r>
          </w:p>
        </w:tc>
        <w:tc>
          <w:tcPr>
            <w:tcW w:w="3285" w:type="pct"/>
            <w:gridSpan w:val="2"/>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Масса станка, кг</w:t>
            </w:r>
          </w:p>
        </w:tc>
        <w:tc>
          <w:tcPr>
            <w:tcW w:w="1288" w:type="pct"/>
            <w:shd w:val="clear" w:color="auto" w:fill="auto"/>
          </w:tcPr>
          <w:p w:rsidR="000D7EC6" w:rsidRPr="008036D7" w:rsidRDefault="000D7EC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250</w:t>
            </w:r>
          </w:p>
        </w:tc>
      </w:tr>
      <w:tr w:rsidR="00E340B5" w:rsidRPr="008036D7" w:rsidTr="008036D7">
        <w:trPr>
          <w:cantSplit/>
          <w:trHeight w:val="147"/>
          <w:jc w:val="center"/>
        </w:trPr>
        <w:tc>
          <w:tcPr>
            <w:tcW w:w="432" w:type="pct"/>
            <w:gridSpan w:val="2"/>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p>
        </w:tc>
        <w:tc>
          <w:tcPr>
            <w:tcW w:w="3280"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Характеристика электрооборудования</w:t>
            </w:r>
            <w:r w:rsidR="008E394A" w:rsidRPr="008036D7">
              <w:rPr>
                <w:color w:val="000000"/>
                <w:sz w:val="20"/>
                <w:szCs w:val="28"/>
              </w:rPr>
              <w:t>:</w:t>
            </w:r>
          </w:p>
        </w:tc>
        <w:tc>
          <w:tcPr>
            <w:tcW w:w="1288"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p>
        </w:tc>
      </w:tr>
      <w:tr w:rsidR="00E340B5" w:rsidRPr="008036D7" w:rsidTr="008036D7">
        <w:trPr>
          <w:cantSplit/>
          <w:trHeight w:val="67"/>
          <w:jc w:val="center"/>
        </w:trPr>
        <w:tc>
          <w:tcPr>
            <w:tcW w:w="432" w:type="pct"/>
            <w:gridSpan w:val="2"/>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w:t>
            </w:r>
          </w:p>
        </w:tc>
        <w:tc>
          <w:tcPr>
            <w:tcW w:w="3280"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Род тока питающей сети</w:t>
            </w:r>
          </w:p>
        </w:tc>
        <w:tc>
          <w:tcPr>
            <w:tcW w:w="1288"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Переменный,</w:t>
            </w:r>
            <w:r w:rsidR="00EB3F09" w:rsidRPr="008036D7">
              <w:rPr>
                <w:color w:val="000000"/>
                <w:sz w:val="20"/>
                <w:szCs w:val="28"/>
              </w:rPr>
              <w:t xml:space="preserve"> трехфазный</w:t>
            </w:r>
          </w:p>
        </w:tc>
      </w:tr>
      <w:tr w:rsidR="00E340B5" w:rsidRPr="008036D7" w:rsidTr="008036D7">
        <w:trPr>
          <w:cantSplit/>
          <w:trHeight w:val="128"/>
          <w:jc w:val="center"/>
        </w:trPr>
        <w:tc>
          <w:tcPr>
            <w:tcW w:w="432" w:type="pct"/>
            <w:gridSpan w:val="2"/>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9</w:t>
            </w:r>
          </w:p>
        </w:tc>
        <w:tc>
          <w:tcPr>
            <w:tcW w:w="3280"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Частота тока, Гц</w:t>
            </w:r>
          </w:p>
        </w:tc>
        <w:tc>
          <w:tcPr>
            <w:tcW w:w="1288"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w:t>
            </w:r>
          </w:p>
        </w:tc>
      </w:tr>
      <w:tr w:rsidR="00E340B5" w:rsidRPr="008036D7" w:rsidTr="008036D7">
        <w:trPr>
          <w:cantSplit/>
          <w:trHeight w:val="191"/>
          <w:jc w:val="center"/>
        </w:trPr>
        <w:tc>
          <w:tcPr>
            <w:tcW w:w="432" w:type="pct"/>
            <w:gridSpan w:val="2"/>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c>
          <w:tcPr>
            <w:tcW w:w="3280"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Напряжение, В</w:t>
            </w:r>
          </w:p>
        </w:tc>
        <w:tc>
          <w:tcPr>
            <w:tcW w:w="1288"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380</w:t>
            </w:r>
          </w:p>
        </w:tc>
      </w:tr>
      <w:tr w:rsidR="00E340B5" w:rsidRPr="008036D7" w:rsidTr="008036D7">
        <w:trPr>
          <w:cantSplit/>
          <w:trHeight w:val="253"/>
          <w:jc w:val="center"/>
        </w:trPr>
        <w:tc>
          <w:tcPr>
            <w:tcW w:w="432" w:type="pct"/>
            <w:gridSpan w:val="2"/>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11</w:t>
            </w:r>
          </w:p>
        </w:tc>
        <w:tc>
          <w:tcPr>
            <w:tcW w:w="3280"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Количество электродвигателей на станке, шт.</w:t>
            </w:r>
          </w:p>
        </w:tc>
        <w:tc>
          <w:tcPr>
            <w:tcW w:w="1288"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r>
      <w:tr w:rsidR="00E340B5" w:rsidRPr="008036D7" w:rsidTr="008036D7">
        <w:trPr>
          <w:cantSplit/>
          <w:trHeight w:val="186"/>
          <w:jc w:val="center"/>
        </w:trPr>
        <w:tc>
          <w:tcPr>
            <w:tcW w:w="432" w:type="pct"/>
            <w:gridSpan w:val="2"/>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p>
        </w:tc>
        <w:tc>
          <w:tcPr>
            <w:tcW w:w="3280"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Мощность электродвигателя, кВт</w:t>
            </w:r>
          </w:p>
        </w:tc>
        <w:tc>
          <w:tcPr>
            <w:tcW w:w="1288" w:type="pct"/>
            <w:shd w:val="clear" w:color="auto" w:fill="auto"/>
          </w:tcPr>
          <w:p w:rsidR="00E340B5" w:rsidRPr="008036D7" w:rsidRDefault="00E340B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w:t>
            </w:r>
          </w:p>
        </w:tc>
      </w:tr>
    </w:tbl>
    <w:p w:rsidR="00E340B5" w:rsidRPr="001E449E" w:rsidRDefault="00E340B5" w:rsidP="00F63DC0">
      <w:pPr>
        <w:shd w:val="clear" w:color="auto" w:fill="FFFFFF"/>
        <w:autoSpaceDE w:val="0"/>
        <w:autoSpaceDN w:val="0"/>
        <w:adjustRightInd w:val="0"/>
        <w:spacing w:line="360" w:lineRule="auto"/>
        <w:ind w:firstLine="709"/>
        <w:jc w:val="both"/>
        <w:rPr>
          <w:color w:val="000000"/>
          <w:sz w:val="28"/>
          <w:szCs w:val="28"/>
        </w:rPr>
      </w:pP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Станок оборудован двухкнопочным управлением: кнопка включения электродвигателя привода пилы </w:t>
      </w:r>
      <w:r w:rsidR="00F63DC0" w:rsidRPr="001E449E">
        <w:rPr>
          <w:color w:val="000000"/>
          <w:sz w:val="28"/>
          <w:szCs w:val="28"/>
        </w:rPr>
        <w:t>(«Пуск»</w:t>
      </w:r>
      <w:r w:rsidRPr="001E449E">
        <w:rPr>
          <w:color w:val="000000"/>
          <w:sz w:val="28"/>
          <w:szCs w:val="28"/>
        </w:rPr>
        <w:t xml:space="preserve">), кнопка выключения электродвигателя привода пилы </w:t>
      </w:r>
      <w:r w:rsidR="00F63DC0" w:rsidRPr="001E449E">
        <w:rPr>
          <w:color w:val="000000"/>
          <w:sz w:val="28"/>
          <w:szCs w:val="28"/>
        </w:rPr>
        <w:t>(«Общий стоп»</w:t>
      </w:r>
      <w:r w:rsidRPr="001E449E">
        <w:rPr>
          <w:color w:val="000000"/>
          <w:sz w:val="28"/>
          <w:szCs w:val="28"/>
        </w:rPr>
        <w:t>).</w:t>
      </w:r>
    </w:p>
    <w:p w:rsidR="000D7EC6" w:rsidRPr="001E449E" w:rsidRDefault="00E340B5" w:rsidP="00F63DC0">
      <w:pPr>
        <w:shd w:val="clear" w:color="auto" w:fill="FFFFFF"/>
        <w:autoSpaceDE w:val="0"/>
        <w:autoSpaceDN w:val="0"/>
        <w:adjustRightInd w:val="0"/>
        <w:spacing w:line="360" w:lineRule="auto"/>
        <w:ind w:firstLine="709"/>
        <w:jc w:val="both"/>
        <w:rPr>
          <w:b/>
          <w:color w:val="000000"/>
          <w:sz w:val="28"/>
          <w:szCs w:val="28"/>
        </w:rPr>
      </w:pPr>
      <w:r w:rsidRPr="001E449E">
        <w:rPr>
          <w:b/>
          <w:color w:val="000000"/>
          <w:sz w:val="28"/>
          <w:szCs w:val="28"/>
        </w:rPr>
        <w:t>2.1.</w:t>
      </w:r>
      <w:r w:rsidR="00F77FDD" w:rsidRPr="001E449E">
        <w:rPr>
          <w:b/>
          <w:color w:val="000000"/>
          <w:sz w:val="28"/>
          <w:szCs w:val="28"/>
        </w:rPr>
        <w:t>2</w:t>
      </w:r>
      <w:r w:rsidR="003E7370" w:rsidRPr="001E449E">
        <w:rPr>
          <w:b/>
          <w:color w:val="000000"/>
          <w:sz w:val="28"/>
          <w:szCs w:val="28"/>
        </w:rPr>
        <w:t xml:space="preserve"> </w:t>
      </w:r>
      <w:r w:rsidR="000D7EC6" w:rsidRPr="001E449E">
        <w:rPr>
          <w:b/>
          <w:color w:val="000000"/>
          <w:sz w:val="28"/>
          <w:szCs w:val="28"/>
        </w:rPr>
        <w:t>Описание работы станка</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Пильный вал с пилой получает вращение от электродвигателя через клиноременную передачу и шкивы (см.</w:t>
      </w:r>
      <w:r w:rsidR="00085087" w:rsidRPr="001E449E">
        <w:rPr>
          <w:color w:val="000000"/>
          <w:sz w:val="28"/>
          <w:szCs w:val="28"/>
        </w:rPr>
        <w:t xml:space="preserve"> </w:t>
      </w:r>
      <w:r w:rsidRPr="001E449E">
        <w:rPr>
          <w:color w:val="000000"/>
          <w:sz w:val="28"/>
          <w:szCs w:val="28"/>
        </w:rPr>
        <w:t>чертеж ДП.151001.10.</w:t>
      </w:r>
      <w:r w:rsidR="00085087" w:rsidRPr="001E449E">
        <w:rPr>
          <w:color w:val="000000"/>
          <w:sz w:val="28"/>
          <w:szCs w:val="28"/>
        </w:rPr>
        <w:t>23</w:t>
      </w:r>
      <w:r w:rsidRPr="001E449E">
        <w:rPr>
          <w:color w:val="000000"/>
          <w:sz w:val="28"/>
          <w:szCs w:val="28"/>
        </w:rPr>
        <w:t>.</w:t>
      </w:r>
      <w:r w:rsidR="00085087" w:rsidRPr="001E449E">
        <w:rPr>
          <w:color w:val="000000"/>
          <w:sz w:val="28"/>
          <w:szCs w:val="28"/>
        </w:rPr>
        <w:t>113</w:t>
      </w:r>
      <w:r w:rsidRPr="001E449E">
        <w:rPr>
          <w:color w:val="000000"/>
          <w:sz w:val="28"/>
          <w:szCs w:val="28"/>
        </w:rPr>
        <w:t>.02.00.000). Пила осуществляет только вращательное движение без дополнительного перемещения.</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Имеется каретка со столом для подачи материала. Каретка установлена на шарикоподшипниках с возможностью перемещения по направляющим параллельно плоскости пилы. Для ограничения хода каретки служат амортизаторы из резины и упоры, установленные на направляющих.</w:t>
      </w:r>
    </w:p>
    <w:p w:rsidR="000D7EC6" w:rsidRPr="001E449E" w:rsidRDefault="000D7EC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 столе имеется съемный торцовочный упор, используемый для фиксации обрабатываемых заготовок.</w:t>
      </w:r>
    </w:p>
    <w:p w:rsidR="000D7EC6" w:rsidRPr="001E449E" w:rsidRDefault="000D7EC6" w:rsidP="00F63DC0">
      <w:pPr>
        <w:spacing w:line="360" w:lineRule="auto"/>
        <w:ind w:firstLine="709"/>
        <w:jc w:val="both"/>
        <w:rPr>
          <w:color w:val="000000"/>
          <w:sz w:val="28"/>
          <w:szCs w:val="28"/>
        </w:rPr>
      </w:pPr>
      <w:r w:rsidRPr="001E449E">
        <w:rPr>
          <w:color w:val="000000"/>
          <w:sz w:val="28"/>
          <w:szCs w:val="28"/>
        </w:rPr>
        <w:t>Включение электродвигателя привода пилы и перемещение стола (через микровыключатель) осуществляется одновременно от кнопки «Пуск» станка. В результате движения каретки с закрепленной на столе заготовкой происходит распил материала. Обратное движение каретки осуществляется посредством пружины.</w:t>
      </w:r>
    </w:p>
    <w:p w:rsidR="00085087" w:rsidRPr="001E449E" w:rsidRDefault="00085087" w:rsidP="00F63DC0">
      <w:pPr>
        <w:shd w:val="clear" w:color="auto" w:fill="FFFFFF"/>
        <w:autoSpaceDE w:val="0"/>
        <w:autoSpaceDN w:val="0"/>
        <w:adjustRightInd w:val="0"/>
        <w:spacing w:line="360" w:lineRule="auto"/>
        <w:ind w:firstLine="709"/>
        <w:jc w:val="both"/>
        <w:rPr>
          <w:color w:val="000000"/>
          <w:sz w:val="28"/>
          <w:szCs w:val="28"/>
        </w:rPr>
      </w:pPr>
    </w:p>
    <w:p w:rsidR="00AE6728" w:rsidRPr="001E449E" w:rsidRDefault="00085087" w:rsidP="00F63DC0">
      <w:pPr>
        <w:shd w:val="clear" w:color="auto" w:fill="FFFFFF"/>
        <w:autoSpaceDE w:val="0"/>
        <w:autoSpaceDN w:val="0"/>
        <w:adjustRightInd w:val="0"/>
        <w:spacing w:line="360" w:lineRule="auto"/>
        <w:ind w:firstLine="709"/>
        <w:jc w:val="both"/>
        <w:rPr>
          <w:b/>
          <w:color w:val="000000"/>
          <w:sz w:val="28"/>
          <w:szCs w:val="28"/>
        </w:rPr>
      </w:pPr>
      <w:r w:rsidRPr="001E449E">
        <w:rPr>
          <w:b/>
          <w:color w:val="000000"/>
          <w:sz w:val="28"/>
          <w:szCs w:val="28"/>
        </w:rPr>
        <w:t>2.1.</w:t>
      </w:r>
      <w:r w:rsidR="00F77FDD" w:rsidRPr="001E449E">
        <w:rPr>
          <w:b/>
          <w:color w:val="000000"/>
          <w:sz w:val="28"/>
          <w:szCs w:val="28"/>
        </w:rPr>
        <w:t>3</w:t>
      </w:r>
      <w:r w:rsidRPr="001E449E">
        <w:rPr>
          <w:b/>
          <w:color w:val="000000"/>
          <w:sz w:val="28"/>
          <w:szCs w:val="28"/>
        </w:rPr>
        <w:t xml:space="preserve"> </w:t>
      </w:r>
      <w:r w:rsidR="00AE6728" w:rsidRPr="001E449E">
        <w:rPr>
          <w:b/>
          <w:color w:val="000000"/>
          <w:sz w:val="28"/>
          <w:szCs w:val="28"/>
        </w:rPr>
        <w:t>Основные части станка</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Основные части станка: рама, каретка со столом, механизм пиления, патрубок.</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Рама представляет собой сварную конструкцию из стальных профилей (см. чертеж ДП.151001.</w:t>
      </w:r>
      <w:r w:rsidR="00085087" w:rsidRPr="001E449E">
        <w:rPr>
          <w:color w:val="000000"/>
          <w:sz w:val="28"/>
          <w:szCs w:val="28"/>
        </w:rPr>
        <w:t>10.23.113</w:t>
      </w:r>
      <w:r w:rsidRPr="001E449E">
        <w:rPr>
          <w:color w:val="000000"/>
          <w:sz w:val="28"/>
          <w:szCs w:val="28"/>
        </w:rPr>
        <w:t>.02.04.000), на которой крепится электроаппаратура (выключатель, пускатель). Внутри рамы располагается механизм пиления (электродвигатель, установленный на качающейся подмоторной плите, клиноременная передача, шпиндель, пила). Для безопасной работы станка рама с трех сторон закрыта стальными листами. Для доступа к пиле и двигателю имеется дверца-ограждение.</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Стол каретки выполнен в виде сварной конструкции из стальных плиты, ограждения, ребер, листов, упоров (см. чертеж ДП.151001.</w:t>
      </w:r>
      <w:r w:rsidR="00085087" w:rsidRPr="001E449E">
        <w:rPr>
          <w:color w:val="000000"/>
          <w:sz w:val="28"/>
          <w:szCs w:val="28"/>
        </w:rPr>
        <w:t>10.23.113</w:t>
      </w:r>
      <w:r w:rsidRPr="001E449E">
        <w:rPr>
          <w:color w:val="000000"/>
          <w:sz w:val="28"/>
          <w:szCs w:val="28"/>
        </w:rPr>
        <w:t>.02.01.000).</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Механизм пиления подробно рассмотрен в подразделе 2.2.</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Элементами безопасности на станке являются: ограждение, закрывающее верхнюю часть пилы; ограждение-кожух (патрубок), закрывающее нижнюю часть пилы и являющееся одновременно стружко- и пылеприемником. Патрубок имеет сварную конструкцию, выполненную из стальных профилей.</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Электрооборудование станка выполнено для питания от сети переменного трехфазного тока частотой 50 Гц и напряжением 380 </w:t>
      </w:r>
      <w:r w:rsidR="00F63DC0" w:rsidRPr="001E449E">
        <w:rPr>
          <w:color w:val="000000"/>
          <w:sz w:val="28"/>
          <w:szCs w:val="28"/>
        </w:rPr>
        <w:t>В. Номинальный</w:t>
      </w:r>
      <w:r w:rsidRPr="001E449E">
        <w:rPr>
          <w:color w:val="000000"/>
          <w:sz w:val="28"/>
          <w:szCs w:val="28"/>
        </w:rPr>
        <w:t xml:space="preserve"> ток вводного выключателя </w:t>
      </w:r>
      <w:r w:rsidR="00F63DC0" w:rsidRPr="001E449E">
        <w:rPr>
          <w:color w:val="000000"/>
          <w:sz w:val="28"/>
          <w:szCs w:val="28"/>
        </w:rPr>
        <w:t xml:space="preserve">– </w:t>
      </w:r>
      <w:r w:rsidRPr="001E449E">
        <w:rPr>
          <w:color w:val="000000"/>
          <w:sz w:val="28"/>
          <w:szCs w:val="28"/>
        </w:rPr>
        <w:t xml:space="preserve">6,3 </w:t>
      </w:r>
      <w:r w:rsidR="00F63DC0" w:rsidRPr="001E449E">
        <w:rPr>
          <w:color w:val="000000"/>
          <w:sz w:val="28"/>
          <w:szCs w:val="28"/>
        </w:rPr>
        <w:t>А. Для</w:t>
      </w:r>
      <w:r w:rsidRPr="001E449E">
        <w:rPr>
          <w:color w:val="000000"/>
          <w:sz w:val="28"/>
          <w:szCs w:val="28"/>
        </w:rPr>
        <w:t xml:space="preserve"> привода станка применен трехфазный асинхронный двигатель с короткозамкнутым ротором.</w:t>
      </w:r>
    </w:p>
    <w:p w:rsidR="00FB1279" w:rsidRPr="001E449E" w:rsidRDefault="00FB1279" w:rsidP="00F63DC0">
      <w:pPr>
        <w:shd w:val="clear" w:color="auto" w:fill="FFFFFF"/>
        <w:autoSpaceDE w:val="0"/>
        <w:autoSpaceDN w:val="0"/>
        <w:adjustRightInd w:val="0"/>
        <w:spacing w:line="360" w:lineRule="auto"/>
        <w:ind w:firstLine="709"/>
        <w:jc w:val="both"/>
        <w:rPr>
          <w:b/>
          <w:color w:val="000000"/>
          <w:sz w:val="28"/>
          <w:szCs w:val="28"/>
        </w:rPr>
      </w:pPr>
    </w:p>
    <w:p w:rsidR="00085087" w:rsidRPr="001E449E" w:rsidRDefault="001E449E"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2.2</w:t>
      </w:r>
      <w:r w:rsidR="00AE6728" w:rsidRPr="001E449E">
        <w:rPr>
          <w:b/>
          <w:color w:val="000000"/>
          <w:sz w:val="28"/>
          <w:szCs w:val="28"/>
        </w:rPr>
        <w:t xml:space="preserve"> Расчет и проектирование привода торцовочного станка</w:t>
      </w:r>
    </w:p>
    <w:p w:rsidR="00085087" w:rsidRPr="001E449E" w:rsidRDefault="00085087" w:rsidP="00F63DC0">
      <w:pPr>
        <w:shd w:val="clear" w:color="auto" w:fill="FFFFFF"/>
        <w:autoSpaceDE w:val="0"/>
        <w:autoSpaceDN w:val="0"/>
        <w:adjustRightInd w:val="0"/>
        <w:spacing w:line="360" w:lineRule="auto"/>
        <w:ind w:firstLine="709"/>
        <w:jc w:val="both"/>
        <w:rPr>
          <w:color w:val="000000"/>
          <w:sz w:val="28"/>
          <w:szCs w:val="28"/>
        </w:rPr>
      </w:pPr>
    </w:p>
    <w:p w:rsidR="00AE6728" w:rsidRPr="001E449E" w:rsidRDefault="001E449E"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2.2.1</w:t>
      </w:r>
      <w:r w:rsidR="00AE6728" w:rsidRPr="001E449E">
        <w:rPr>
          <w:b/>
          <w:color w:val="000000"/>
          <w:sz w:val="28"/>
          <w:szCs w:val="28"/>
        </w:rPr>
        <w:t xml:space="preserve"> Разработка и описание кинематической схемы привода</w:t>
      </w:r>
    </w:p>
    <w:p w:rsidR="00085087"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Кинематическая схема привода показана на рис.</w:t>
      </w:r>
      <w:r w:rsidR="00F63DC0" w:rsidRPr="001E449E">
        <w:rPr>
          <w:color w:val="000000"/>
          <w:sz w:val="28"/>
          <w:szCs w:val="28"/>
        </w:rPr>
        <w:t> 2</w:t>
      </w:r>
      <w:r w:rsidRPr="001E449E">
        <w:rPr>
          <w:color w:val="000000"/>
          <w:sz w:val="28"/>
          <w:szCs w:val="28"/>
        </w:rPr>
        <w:t>.1.</w:t>
      </w:r>
    </w:p>
    <w:p w:rsidR="001E449E" w:rsidRP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085087" w:rsidRPr="001E449E" w:rsidRDefault="001B619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83pt">
            <v:imagedata r:id="rId6" o:title=""/>
          </v:shape>
        </w:pict>
      </w:r>
    </w:p>
    <w:p w:rsidR="00085087"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2</w:t>
      </w:r>
      <w:r w:rsidR="00085087" w:rsidRPr="001E449E">
        <w:rPr>
          <w:color w:val="000000"/>
          <w:sz w:val="28"/>
        </w:rPr>
        <w:t>.1</w:t>
      </w:r>
      <w:r w:rsidR="00184DBC" w:rsidRPr="001E449E">
        <w:rPr>
          <w:color w:val="000000"/>
          <w:sz w:val="28"/>
        </w:rPr>
        <w:t xml:space="preserve"> – Кинематическая схема привода</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Составные части схемы:</w:t>
      </w:r>
    </w:p>
    <w:p w:rsidR="00AE6728" w:rsidRPr="001E449E" w:rsidRDefault="00AE67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1</w:t>
      </w:r>
      <w:r w:rsidR="00F63DC0" w:rsidRPr="001E449E">
        <w:rPr>
          <w:color w:val="000000"/>
          <w:sz w:val="28"/>
          <w:szCs w:val="28"/>
        </w:rPr>
        <w:t xml:space="preserve"> – </w:t>
      </w:r>
      <w:r w:rsidRPr="001E449E">
        <w:rPr>
          <w:color w:val="000000"/>
          <w:sz w:val="28"/>
          <w:szCs w:val="28"/>
        </w:rPr>
        <w:t>электродвигатель;</w:t>
      </w:r>
    </w:p>
    <w:p w:rsidR="000D7EC6" w:rsidRPr="001E449E" w:rsidRDefault="00AE6728" w:rsidP="00F63DC0">
      <w:pPr>
        <w:spacing w:line="360" w:lineRule="auto"/>
        <w:ind w:firstLine="709"/>
        <w:jc w:val="both"/>
        <w:rPr>
          <w:color w:val="000000"/>
          <w:sz w:val="28"/>
          <w:szCs w:val="28"/>
        </w:rPr>
      </w:pPr>
      <w:r w:rsidRPr="001E449E">
        <w:rPr>
          <w:color w:val="000000"/>
          <w:sz w:val="28"/>
          <w:szCs w:val="28"/>
        </w:rPr>
        <w:t xml:space="preserve">2 </w:t>
      </w:r>
      <w:r w:rsidR="00F63DC0" w:rsidRPr="001E449E">
        <w:rPr>
          <w:color w:val="000000"/>
          <w:sz w:val="28"/>
          <w:szCs w:val="28"/>
        </w:rPr>
        <w:t xml:space="preserve">– </w:t>
      </w:r>
      <w:r w:rsidRPr="001E449E">
        <w:rPr>
          <w:color w:val="000000"/>
          <w:sz w:val="28"/>
          <w:szCs w:val="28"/>
        </w:rPr>
        <w:t>шкив ведущий;</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 xml:space="preserve">3 </w:t>
      </w:r>
      <w:r w:rsidR="00F63DC0" w:rsidRPr="001E449E">
        <w:rPr>
          <w:color w:val="000000"/>
          <w:sz w:val="28"/>
          <w:szCs w:val="28"/>
        </w:rPr>
        <w:t xml:space="preserve">– </w:t>
      </w:r>
      <w:r w:rsidRPr="001E449E">
        <w:rPr>
          <w:color w:val="000000"/>
          <w:sz w:val="28"/>
          <w:szCs w:val="28"/>
        </w:rPr>
        <w:t>клиноременная передача;</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 xml:space="preserve">4 </w:t>
      </w:r>
      <w:r w:rsidR="00F63DC0" w:rsidRPr="001E449E">
        <w:rPr>
          <w:color w:val="000000"/>
          <w:sz w:val="28"/>
          <w:szCs w:val="28"/>
        </w:rPr>
        <w:t xml:space="preserve">– </w:t>
      </w:r>
      <w:r w:rsidRPr="001E449E">
        <w:rPr>
          <w:color w:val="000000"/>
          <w:sz w:val="28"/>
          <w:szCs w:val="28"/>
        </w:rPr>
        <w:t>шкив ведомый;</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 xml:space="preserve">5 </w:t>
      </w:r>
      <w:r w:rsidR="00F63DC0" w:rsidRPr="001E449E">
        <w:rPr>
          <w:color w:val="000000"/>
          <w:sz w:val="28"/>
          <w:szCs w:val="28"/>
        </w:rPr>
        <w:t xml:space="preserve">– </w:t>
      </w:r>
      <w:r w:rsidRPr="001E449E">
        <w:rPr>
          <w:color w:val="000000"/>
          <w:sz w:val="28"/>
          <w:szCs w:val="28"/>
        </w:rPr>
        <w:t>пильный вал;</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 xml:space="preserve">6 </w:t>
      </w:r>
      <w:r w:rsidR="00F63DC0" w:rsidRPr="001E449E">
        <w:rPr>
          <w:color w:val="000000"/>
          <w:sz w:val="28"/>
          <w:szCs w:val="28"/>
        </w:rPr>
        <w:t xml:space="preserve">– </w:t>
      </w:r>
      <w:r w:rsidRPr="001E449E">
        <w:rPr>
          <w:color w:val="000000"/>
          <w:sz w:val="28"/>
          <w:szCs w:val="28"/>
        </w:rPr>
        <w:t>пила.</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Вращение передается от электродвигателя через клиноременную передачу, состоящую из ведущего и ведомого шкивов и двух ремней, к пильному валу, на который установлена пила. Пильный вал вращается на двух радиальных подшипниках.</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Исходные данные для проектирования:</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Мощность на выходном валу привода, кВт</w:t>
      </w:r>
      <w:r w:rsidR="00F63DC0" w:rsidRPr="001E449E">
        <w:rPr>
          <w:color w:val="000000"/>
          <w:sz w:val="28"/>
          <w:szCs w:val="28"/>
        </w:rPr>
        <w:t xml:space="preserve"> </w:t>
      </w:r>
      <w:r w:rsidRPr="001E449E">
        <w:rPr>
          <w:color w:val="000000"/>
          <w:sz w:val="28"/>
          <w:szCs w:val="28"/>
        </w:rPr>
        <w:tab/>
      </w:r>
      <w:r w:rsidR="00F63DC0" w:rsidRPr="001E449E">
        <w:rPr>
          <w:color w:val="000000"/>
          <w:sz w:val="28"/>
          <w:szCs w:val="28"/>
        </w:rPr>
        <w:t xml:space="preserve"> </w:t>
      </w:r>
      <w:r w:rsidRPr="001E449E">
        <w:rPr>
          <w:color w:val="000000"/>
          <w:sz w:val="28"/>
          <w:szCs w:val="28"/>
        </w:rPr>
        <w:t>3</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Частота вращения шпинделя, мин</w:t>
      </w:r>
      <w:r w:rsidRPr="001E449E">
        <w:rPr>
          <w:color w:val="000000"/>
          <w:sz w:val="28"/>
          <w:szCs w:val="28"/>
          <w:vertAlign w:val="superscript"/>
        </w:rPr>
        <w:t>-1</w:t>
      </w:r>
      <w:r w:rsidR="00F63DC0" w:rsidRPr="001E449E">
        <w:rPr>
          <w:color w:val="000000"/>
          <w:sz w:val="28"/>
          <w:szCs w:val="28"/>
        </w:rPr>
        <w:t xml:space="preserve"> </w:t>
      </w:r>
      <w:r w:rsidRPr="001E449E">
        <w:rPr>
          <w:color w:val="000000"/>
          <w:sz w:val="28"/>
          <w:szCs w:val="28"/>
        </w:rPr>
        <w:t>3000</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Диаметр пилы, мм</w:t>
      </w:r>
      <w:r w:rsidR="00F63DC0" w:rsidRPr="001E449E">
        <w:rPr>
          <w:color w:val="000000"/>
          <w:sz w:val="28"/>
          <w:szCs w:val="28"/>
        </w:rPr>
        <w:t xml:space="preserve"> </w:t>
      </w:r>
      <w:r w:rsidRPr="001E449E">
        <w:rPr>
          <w:color w:val="000000"/>
          <w:sz w:val="28"/>
          <w:szCs w:val="28"/>
        </w:rPr>
        <w:t>400</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Скорость резания, м/с</w:t>
      </w:r>
      <w:r w:rsidR="00F63DC0" w:rsidRPr="001E449E">
        <w:rPr>
          <w:color w:val="000000"/>
          <w:sz w:val="28"/>
          <w:szCs w:val="28"/>
        </w:rPr>
        <w:t xml:space="preserve"> </w:t>
      </w:r>
      <w:r w:rsidRPr="001E449E">
        <w:rPr>
          <w:color w:val="000000"/>
          <w:sz w:val="28"/>
          <w:szCs w:val="28"/>
        </w:rPr>
        <w:t>60</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szCs w:val="28"/>
        </w:rPr>
      </w:pPr>
    </w:p>
    <w:p w:rsidR="00B11E2C" w:rsidRPr="001E449E" w:rsidRDefault="001E449E" w:rsidP="00F63DC0">
      <w:pPr>
        <w:shd w:val="clear" w:color="auto" w:fill="FFFFFF"/>
        <w:autoSpaceDE w:val="0"/>
        <w:autoSpaceDN w:val="0"/>
        <w:adjustRightInd w:val="0"/>
        <w:spacing w:line="360" w:lineRule="auto"/>
        <w:ind w:firstLine="709"/>
        <w:jc w:val="both"/>
        <w:rPr>
          <w:b/>
          <w:color w:val="000000"/>
          <w:sz w:val="28"/>
        </w:rPr>
      </w:pPr>
      <w:r>
        <w:rPr>
          <w:b/>
          <w:color w:val="000000"/>
          <w:sz w:val="28"/>
          <w:szCs w:val="28"/>
        </w:rPr>
        <w:t>2.2.2</w:t>
      </w:r>
      <w:r w:rsidR="00B11E2C" w:rsidRPr="001E449E">
        <w:rPr>
          <w:b/>
          <w:color w:val="000000"/>
          <w:sz w:val="28"/>
          <w:szCs w:val="28"/>
        </w:rPr>
        <w:t xml:space="preserve"> Энергокинематический расчет привода</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Для определения общего К.П.Д. привода необходимо выполнить анализ его кинематической схемы и определить источники потерь мощности при ее передаче от электродвигателя к исполнительному органу рабочей машины. В механических приводах потери мощности возникают во всех видах передач, в подшипниках валов.</w:t>
      </w:r>
    </w:p>
    <w:p w:rsidR="00B11E2C"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Общий К.П.</w:t>
      </w:r>
      <w:r w:rsidR="00B11E2C" w:rsidRPr="001E449E">
        <w:rPr>
          <w:color w:val="000000"/>
          <w:sz w:val="28"/>
          <w:szCs w:val="28"/>
        </w:rPr>
        <w:t>Д. привода определяется по формуле</w:t>
      </w:r>
      <w:r w:rsidR="003A65D8" w:rsidRPr="001E449E">
        <w:rPr>
          <w:color w:val="000000"/>
          <w:sz w:val="28"/>
          <w:szCs w:val="28"/>
        </w:rPr>
        <w:t xml:space="preserve"> (2.1) </w:t>
      </w:r>
      <w:r w:rsidR="00B11E2C" w:rsidRPr="001E449E">
        <w:rPr>
          <w:color w:val="000000"/>
          <w:sz w:val="28"/>
          <w:szCs w:val="28"/>
        </w:rPr>
        <w:t>[4]:</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szCs w:val="28"/>
        </w:rPr>
      </w:pPr>
    </w:p>
    <w:p w:rsidR="00B11E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780" w:dyaOrig="380">
          <v:shape id="_x0000_i1026" type="#_x0000_t75" style="width:89.25pt;height:18.75pt" o:ole="">
            <v:imagedata r:id="rId7" o:title=""/>
          </v:shape>
          <o:OLEObject Type="Embed" ProgID="Equation.3" ShapeID="_x0000_i1026" DrawAspect="Content" ObjectID="_1457395264" r:id="rId8"/>
        </w:object>
      </w:r>
      <w:r w:rsidR="00B11E2C" w:rsidRPr="001E449E">
        <w:rPr>
          <w:color w:val="000000"/>
          <w:sz w:val="28"/>
          <w:szCs w:val="28"/>
        </w:rPr>
        <w:t>,</w:t>
      </w:r>
      <w:r w:rsidR="00B11E2C" w:rsidRPr="001E449E">
        <w:rPr>
          <w:color w:val="000000"/>
          <w:sz w:val="28"/>
          <w:szCs w:val="28"/>
        </w:rPr>
        <w:tab/>
      </w:r>
      <w:r w:rsidR="00B11E2C" w:rsidRPr="001E449E">
        <w:rPr>
          <w:color w:val="000000"/>
          <w:sz w:val="28"/>
          <w:szCs w:val="28"/>
        </w:rPr>
        <w:tab/>
      </w:r>
      <w:r w:rsidR="00B11E2C" w:rsidRPr="001E449E">
        <w:rPr>
          <w:color w:val="000000"/>
          <w:sz w:val="28"/>
          <w:szCs w:val="28"/>
        </w:rPr>
        <w:tab/>
      </w:r>
      <w:r w:rsidR="00B11E2C" w:rsidRPr="001E449E">
        <w:rPr>
          <w:color w:val="000000"/>
          <w:sz w:val="28"/>
          <w:szCs w:val="28"/>
        </w:rPr>
        <w:tab/>
      </w:r>
      <w:r w:rsidR="00B11E2C" w:rsidRPr="001E449E">
        <w:rPr>
          <w:color w:val="000000"/>
          <w:sz w:val="28"/>
          <w:szCs w:val="28"/>
        </w:rPr>
        <w:tab/>
        <w:t>(2</w:t>
      </w:r>
      <w:r w:rsidR="003A65D8" w:rsidRPr="001E449E">
        <w:rPr>
          <w:color w:val="000000"/>
          <w:sz w:val="28"/>
          <w:szCs w:val="28"/>
        </w:rPr>
        <w:t>.</w:t>
      </w:r>
      <w:r w:rsidR="00B11E2C" w:rsidRPr="001E449E">
        <w:rPr>
          <w:color w:val="000000"/>
          <w:sz w:val="28"/>
          <w:szCs w:val="28"/>
        </w:rPr>
        <w:t>1)</w:t>
      </w: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p>
    <w:p w:rsidR="00B11E2C" w:rsidRPr="001E449E" w:rsidRDefault="00B11E2C"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 xml:space="preserve">где </w:t>
      </w:r>
      <w:r w:rsidRPr="001E449E">
        <w:rPr>
          <w:color w:val="000000"/>
          <w:sz w:val="28"/>
          <w:szCs w:val="28"/>
        </w:rPr>
        <w:tab/>
      </w:r>
      <w:r w:rsidR="005C5B14" w:rsidRPr="001E449E">
        <w:rPr>
          <w:color w:val="000000"/>
          <w:position w:val="-12"/>
          <w:sz w:val="28"/>
          <w:szCs w:val="28"/>
        </w:rPr>
        <w:object w:dxaOrig="320" w:dyaOrig="380">
          <v:shape id="_x0000_i1027" type="#_x0000_t75" style="width:15.75pt;height:18.75pt" o:ole="">
            <v:imagedata r:id="rId9" o:title=""/>
          </v:shape>
          <o:OLEObject Type="Embed" ProgID="Equation.3" ShapeID="_x0000_i1027" DrawAspect="Content" ObjectID="_1457395265" r:id="rId10"/>
        </w:object>
      </w:r>
      <w:r w:rsidRPr="001E449E">
        <w:rPr>
          <w:iCs/>
          <w:color w:val="000000"/>
          <w:sz w:val="28"/>
          <w:szCs w:val="28"/>
        </w:rPr>
        <w:t xml:space="preserve">- </w:t>
      </w:r>
      <w:r w:rsidRPr="001E449E">
        <w:rPr>
          <w:color w:val="000000"/>
          <w:sz w:val="28"/>
          <w:szCs w:val="28"/>
        </w:rPr>
        <w:t>общий К.П.Д. привода;</w:t>
      </w:r>
    </w:p>
    <w:p w:rsidR="00B11E2C" w:rsidRPr="001E449E" w:rsidRDefault="005C5B14" w:rsidP="00F63DC0">
      <w:pPr>
        <w:shd w:val="clear" w:color="auto" w:fill="FFFFFF"/>
        <w:autoSpaceDE w:val="0"/>
        <w:autoSpaceDN w:val="0"/>
        <w:adjustRightInd w:val="0"/>
        <w:spacing w:line="360" w:lineRule="auto"/>
        <w:ind w:firstLine="709"/>
        <w:jc w:val="both"/>
        <w:rPr>
          <w:color w:val="000000"/>
          <w:sz w:val="28"/>
        </w:rPr>
      </w:pPr>
      <w:r w:rsidRPr="001E449E">
        <w:rPr>
          <w:color w:val="000000"/>
          <w:position w:val="-12"/>
          <w:sz w:val="28"/>
          <w:szCs w:val="28"/>
        </w:rPr>
        <w:object w:dxaOrig="580" w:dyaOrig="380">
          <v:shape id="_x0000_i1028" type="#_x0000_t75" style="width:29.25pt;height:18.75pt" o:ole="">
            <v:imagedata r:id="rId11" o:title=""/>
          </v:shape>
          <o:OLEObject Type="Embed" ProgID="Equation.3" ShapeID="_x0000_i1028" DrawAspect="Content" ObjectID="_1457395266" r:id="rId12"/>
        </w:object>
      </w:r>
      <w:r w:rsidR="00B11E2C" w:rsidRPr="001E449E">
        <w:rPr>
          <w:color w:val="000000"/>
          <w:sz w:val="28"/>
          <w:szCs w:val="28"/>
        </w:rPr>
        <w:t xml:space="preserve">- К.П.Д. клиноременной передачи, </w:t>
      </w:r>
      <w:r w:rsidRPr="001E449E">
        <w:rPr>
          <w:color w:val="000000"/>
          <w:position w:val="-12"/>
          <w:sz w:val="28"/>
          <w:szCs w:val="28"/>
        </w:rPr>
        <w:object w:dxaOrig="580" w:dyaOrig="380">
          <v:shape id="_x0000_i1029" type="#_x0000_t75" style="width:29.25pt;height:18.75pt" o:ole="">
            <v:imagedata r:id="rId11" o:title=""/>
          </v:shape>
          <o:OLEObject Type="Embed" ProgID="Equation.3" ShapeID="_x0000_i1029" DrawAspect="Content" ObjectID="_1457395267" r:id="rId13"/>
        </w:object>
      </w:r>
      <w:r w:rsidR="00B11E2C" w:rsidRPr="001E449E">
        <w:rPr>
          <w:iCs/>
          <w:color w:val="000000"/>
          <w:sz w:val="28"/>
          <w:szCs w:val="28"/>
        </w:rPr>
        <w:t xml:space="preserve">= </w:t>
      </w:r>
      <w:r w:rsidR="00B11E2C" w:rsidRPr="001E449E">
        <w:rPr>
          <w:color w:val="000000"/>
          <w:sz w:val="28"/>
          <w:szCs w:val="28"/>
        </w:rPr>
        <w:t>0,94</w:t>
      </w:r>
      <w:r w:rsidR="00F63DC0" w:rsidRPr="001E449E">
        <w:rPr>
          <w:color w:val="000000"/>
          <w:sz w:val="28"/>
          <w:szCs w:val="28"/>
        </w:rPr>
        <w:t>…</w:t>
      </w:r>
      <w:r w:rsidR="00B11E2C" w:rsidRPr="001E449E">
        <w:rPr>
          <w:color w:val="000000"/>
          <w:sz w:val="28"/>
          <w:szCs w:val="28"/>
        </w:rPr>
        <w:t>0,96;</w:t>
      </w:r>
    </w:p>
    <w:p w:rsidR="00B11E2C" w:rsidRPr="001E449E" w:rsidRDefault="005C5B14" w:rsidP="00F63DC0">
      <w:pPr>
        <w:shd w:val="clear" w:color="auto" w:fill="FFFFFF"/>
        <w:autoSpaceDE w:val="0"/>
        <w:autoSpaceDN w:val="0"/>
        <w:adjustRightInd w:val="0"/>
        <w:spacing w:line="360" w:lineRule="auto"/>
        <w:ind w:firstLine="709"/>
        <w:jc w:val="both"/>
        <w:rPr>
          <w:color w:val="000000"/>
          <w:sz w:val="28"/>
        </w:rPr>
      </w:pPr>
      <w:r w:rsidRPr="001E449E">
        <w:rPr>
          <w:color w:val="000000"/>
          <w:position w:val="-12"/>
          <w:sz w:val="28"/>
          <w:szCs w:val="28"/>
        </w:rPr>
        <w:object w:dxaOrig="540" w:dyaOrig="380">
          <v:shape id="_x0000_i1030" type="#_x0000_t75" style="width:27pt;height:18.75pt" o:ole="">
            <v:imagedata r:id="rId14" o:title=""/>
          </v:shape>
          <o:OLEObject Type="Embed" ProgID="Equation.3" ShapeID="_x0000_i1030" DrawAspect="Content" ObjectID="_1457395268" r:id="rId15"/>
        </w:object>
      </w:r>
      <w:r w:rsidR="00B11E2C" w:rsidRPr="001E449E">
        <w:rPr>
          <w:iCs/>
          <w:color w:val="000000"/>
          <w:sz w:val="28"/>
          <w:szCs w:val="28"/>
        </w:rPr>
        <w:t xml:space="preserve"> </w:t>
      </w:r>
      <w:r w:rsidR="00F63DC0" w:rsidRPr="001E449E">
        <w:rPr>
          <w:iCs/>
          <w:color w:val="000000"/>
          <w:sz w:val="28"/>
          <w:szCs w:val="28"/>
        </w:rPr>
        <w:t xml:space="preserve">– </w:t>
      </w:r>
      <w:r w:rsidR="00B11E2C" w:rsidRPr="001E449E">
        <w:rPr>
          <w:color w:val="000000"/>
          <w:sz w:val="28"/>
          <w:szCs w:val="28"/>
        </w:rPr>
        <w:t xml:space="preserve">К.П.Д. пары подшипников качения, </w:t>
      </w:r>
      <w:r w:rsidRPr="001E449E">
        <w:rPr>
          <w:color w:val="000000"/>
          <w:position w:val="-12"/>
          <w:sz w:val="28"/>
          <w:szCs w:val="28"/>
        </w:rPr>
        <w:object w:dxaOrig="540" w:dyaOrig="380">
          <v:shape id="_x0000_i1031" type="#_x0000_t75" style="width:27pt;height:18.75pt" o:ole="">
            <v:imagedata r:id="rId14" o:title=""/>
          </v:shape>
          <o:OLEObject Type="Embed" ProgID="Equation.3" ShapeID="_x0000_i1031" DrawAspect="Content" ObjectID="_1457395269" r:id="rId16"/>
        </w:object>
      </w:r>
      <w:r w:rsidR="00B11E2C" w:rsidRPr="001E449E">
        <w:rPr>
          <w:iCs/>
          <w:color w:val="000000"/>
          <w:sz w:val="28"/>
          <w:szCs w:val="28"/>
        </w:rPr>
        <w:t xml:space="preserve">= </w:t>
      </w:r>
      <w:r w:rsidR="00B11E2C" w:rsidRPr="001E449E">
        <w:rPr>
          <w:color w:val="000000"/>
          <w:sz w:val="28"/>
          <w:szCs w:val="28"/>
        </w:rPr>
        <w:t>0,99</w:t>
      </w:r>
      <w:r w:rsidR="00F63DC0" w:rsidRPr="001E449E">
        <w:rPr>
          <w:color w:val="000000"/>
          <w:sz w:val="28"/>
          <w:szCs w:val="28"/>
        </w:rPr>
        <w:t>…</w:t>
      </w:r>
      <w:r w:rsidR="00B11E2C" w:rsidRPr="001E449E">
        <w:rPr>
          <w:color w:val="000000"/>
          <w:sz w:val="28"/>
          <w:szCs w:val="28"/>
        </w:rPr>
        <w:t>0,995.</w:t>
      </w:r>
    </w:p>
    <w:p w:rsidR="00B11E2C" w:rsidRPr="001E449E" w:rsidRDefault="00B11E2C" w:rsidP="00F63DC0">
      <w:pPr>
        <w:spacing w:line="360" w:lineRule="auto"/>
        <w:ind w:firstLine="709"/>
        <w:jc w:val="both"/>
        <w:rPr>
          <w:color w:val="000000"/>
          <w:sz w:val="28"/>
          <w:szCs w:val="28"/>
        </w:rPr>
      </w:pPr>
      <w:r w:rsidRPr="001E449E">
        <w:rPr>
          <w:color w:val="000000"/>
          <w:sz w:val="28"/>
          <w:szCs w:val="28"/>
        </w:rPr>
        <w:t>Подставляя значения в формулу (2.1) получаем общий расчетный К.П.Д. привода:</w:t>
      </w:r>
    </w:p>
    <w:p w:rsidR="003A65D8" w:rsidRPr="001E449E" w:rsidRDefault="005C5B14" w:rsidP="00F63DC0">
      <w:pPr>
        <w:spacing w:line="360" w:lineRule="auto"/>
        <w:ind w:firstLine="709"/>
        <w:jc w:val="both"/>
        <w:rPr>
          <w:color w:val="000000"/>
          <w:sz w:val="28"/>
          <w:szCs w:val="28"/>
        </w:rPr>
      </w:pPr>
      <w:r w:rsidRPr="001E449E">
        <w:rPr>
          <w:color w:val="000000"/>
          <w:position w:val="-12"/>
          <w:sz w:val="28"/>
          <w:szCs w:val="28"/>
        </w:rPr>
        <w:object w:dxaOrig="2460" w:dyaOrig="380">
          <v:shape id="_x0000_i1032" type="#_x0000_t75" style="width:123pt;height:18.75pt" o:ole="">
            <v:imagedata r:id="rId17" o:title=""/>
          </v:shape>
          <o:OLEObject Type="Embed" ProgID="Equation.3" ShapeID="_x0000_i1032" DrawAspect="Content" ObjectID="_1457395270" r:id="rId18"/>
        </w:object>
      </w:r>
    </w:p>
    <w:p w:rsidR="003A65D8" w:rsidRPr="001E449E" w:rsidRDefault="003A65D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выбора электродвигателя определяем требуемую его мощность и частоту вращения.</w:t>
      </w:r>
    </w:p>
    <w:p w:rsidR="003A65D8" w:rsidRPr="001E449E" w:rsidRDefault="003A65D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Требуемая мощность электродвигателя </w:t>
      </w:r>
      <w:r w:rsidR="00362113" w:rsidRPr="001E449E">
        <w:rPr>
          <w:color w:val="000000"/>
          <w:sz w:val="28"/>
          <w:szCs w:val="28"/>
        </w:rPr>
        <w:t>определяется по формуле</w:t>
      </w:r>
      <w:r w:rsidRPr="001E449E">
        <w:rPr>
          <w:color w:val="000000"/>
          <w:sz w:val="28"/>
          <w:szCs w:val="28"/>
        </w:rPr>
        <w:t>:</w:t>
      </w:r>
    </w:p>
    <w:p w:rsidR="000D46AC" w:rsidRPr="001E449E" w:rsidRDefault="000D46AC" w:rsidP="00F63DC0">
      <w:pPr>
        <w:shd w:val="clear" w:color="auto" w:fill="FFFFFF"/>
        <w:autoSpaceDE w:val="0"/>
        <w:autoSpaceDN w:val="0"/>
        <w:adjustRightInd w:val="0"/>
        <w:spacing w:line="360" w:lineRule="auto"/>
        <w:ind w:firstLine="709"/>
        <w:jc w:val="both"/>
        <w:rPr>
          <w:color w:val="000000"/>
          <w:sz w:val="28"/>
          <w:szCs w:val="28"/>
        </w:rPr>
      </w:pPr>
    </w:p>
    <w:p w:rsidR="003A65D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359" w:dyaOrig="780">
          <v:shape id="_x0000_i1033" type="#_x0000_t75" style="width:68.25pt;height:39pt" o:ole="">
            <v:imagedata r:id="rId19" o:title=""/>
          </v:shape>
          <o:OLEObject Type="Embed" ProgID="Equation.3" ShapeID="_x0000_i1033" DrawAspect="Content" ObjectID="_1457395271" r:id="rId20"/>
        </w:object>
      </w:r>
      <w:r w:rsidR="003A65D8" w:rsidRPr="001E449E">
        <w:rPr>
          <w:color w:val="000000"/>
          <w:sz w:val="28"/>
          <w:szCs w:val="28"/>
        </w:rPr>
        <w:t>,</w:t>
      </w:r>
      <w:r w:rsidR="001E449E">
        <w:rPr>
          <w:color w:val="000000"/>
          <w:sz w:val="28"/>
          <w:szCs w:val="28"/>
        </w:rPr>
        <w:t xml:space="preserve"> кВт,</w:t>
      </w:r>
      <w:r w:rsidR="001E449E">
        <w:rPr>
          <w:color w:val="000000"/>
          <w:sz w:val="28"/>
          <w:szCs w:val="28"/>
        </w:rPr>
        <w:tab/>
      </w:r>
    </w:p>
    <w:p w:rsidR="003A65D8" w:rsidRPr="001E449E" w:rsidRDefault="003A65D8" w:rsidP="00F63DC0">
      <w:pPr>
        <w:shd w:val="clear" w:color="auto" w:fill="FFFFFF"/>
        <w:autoSpaceDE w:val="0"/>
        <w:autoSpaceDN w:val="0"/>
        <w:adjustRightInd w:val="0"/>
        <w:spacing w:line="360" w:lineRule="auto"/>
        <w:ind w:firstLine="709"/>
        <w:jc w:val="both"/>
        <w:rPr>
          <w:color w:val="000000"/>
          <w:sz w:val="28"/>
          <w:szCs w:val="28"/>
        </w:rPr>
      </w:pPr>
    </w:p>
    <w:p w:rsidR="003A65D8" w:rsidRPr="001E449E" w:rsidRDefault="003A65D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0D46AC" w:rsidRPr="001E449E">
        <w:rPr>
          <w:color w:val="000000"/>
          <w:sz w:val="28"/>
          <w:szCs w:val="28"/>
        </w:rPr>
        <w:tab/>
      </w:r>
      <w:r w:rsidR="005C5B14" w:rsidRPr="001E449E">
        <w:rPr>
          <w:color w:val="000000"/>
          <w:position w:val="-12"/>
          <w:sz w:val="28"/>
          <w:szCs w:val="28"/>
        </w:rPr>
        <w:object w:dxaOrig="600" w:dyaOrig="380">
          <v:shape id="_x0000_i1034" type="#_x0000_t75" style="width:30pt;height:18.75pt" o:ole="">
            <v:imagedata r:id="rId21" o:title=""/>
          </v:shape>
          <o:OLEObject Type="Embed" ProgID="Equation.3" ShapeID="_x0000_i1034" DrawAspect="Content" ObjectID="_1457395272" r:id="rId22"/>
        </w:object>
      </w:r>
      <w:r w:rsidR="000D46AC" w:rsidRPr="001E449E">
        <w:rPr>
          <w:color w:val="000000"/>
          <w:sz w:val="28"/>
          <w:szCs w:val="28"/>
        </w:rPr>
        <w:t>-</w:t>
      </w:r>
      <w:r w:rsidRPr="001E449E">
        <w:rPr>
          <w:color w:val="000000"/>
          <w:sz w:val="28"/>
          <w:szCs w:val="28"/>
        </w:rPr>
        <w:t xml:space="preserve"> мощность на выходном валу привода, кВт</w:t>
      </w:r>
      <w:r w:rsidR="000D46AC" w:rsidRPr="001E449E">
        <w:rPr>
          <w:color w:val="000000"/>
          <w:sz w:val="28"/>
          <w:szCs w:val="28"/>
        </w:rPr>
        <w:t>;</w:t>
      </w:r>
    </w:p>
    <w:p w:rsidR="000D46A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000" w:dyaOrig="760">
          <v:shape id="_x0000_i1035" type="#_x0000_t75" style="width:99.75pt;height:38.25pt" o:ole="">
            <v:imagedata r:id="rId23" o:title=""/>
          </v:shape>
          <o:OLEObject Type="Embed" ProgID="Equation.3" ShapeID="_x0000_i1035" DrawAspect="Content" ObjectID="_1457395273" r:id="rId24"/>
        </w:object>
      </w:r>
      <w:r w:rsidR="000D46AC" w:rsidRPr="001E449E">
        <w:rPr>
          <w:color w:val="000000"/>
          <w:sz w:val="28"/>
          <w:szCs w:val="28"/>
        </w:rPr>
        <w:t>кВт</w:t>
      </w:r>
    </w:p>
    <w:p w:rsidR="003A65D8" w:rsidRPr="001E449E" w:rsidRDefault="003A65D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Зная номинальные значения частот вращения валов электродвигателей, различных марок и значение частоты вращения выходного вала, определим возможные значения общего передаточного отношения привода из соотношения</w:t>
      </w:r>
      <w:r w:rsidR="00500187" w:rsidRPr="001E449E">
        <w:rPr>
          <w:color w:val="000000"/>
          <w:sz w:val="28"/>
          <w:szCs w:val="28"/>
        </w:rPr>
        <w:t xml:space="preserve"> (2.2)</w:t>
      </w:r>
      <w:r w:rsidRPr="001E449E">
        <w:rPr>
          <w:color w:val="000000"/>
          <w:sz w:val="28"/>
          <w:szCs w:val="28"/>
        </w:rPr>
        <w:t>:</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p>
    <w:p w:rsidR="003A65D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560" w:dyaOrig="380">
          <v:shape id="_x0000_i1036" type="#_x0000_t75" style="width:78pt;height:18.75pt" o:ole="">
            <v:imagedata r:id="rId25" o:title=""/>
          </v:shape>
          <o:OLEObject Type="Embed" ProgID="Equation.3" ShapeID="_x0000_i1036" DrawAspect="Content" ObjectID="_1457395274" r:id="rId26"/>
        </w:object>
      </w:r>
      <w:r w:rsidR="00500187" w:rsidRPr="001E449E">
        <w:rPr>
          <w:color w:val="000000"/>
          <w:sz w:val="28"/>
          <w:szCs w:val="28"/>
        </w:rPr>
        <w:t>, мин</w:t>
      </w:r>
      <w:r w:rsidR="00500187" w:rsidRPr="001E449E">
        <w:rPr>
          <w:color w:val="000000"/>
          <w:sz w:val="28"/>
          <w:szCs w:val="28"/>
          <w:vertAlign w:val="superscript"/>
        </w:rPr>
        <w:t>-1</w:t>
      </w:r>
      <w:r w:rsidR="00500187" w:rsidRPr="001E449E">
        <w:rPr>
          <w:color w:val="000000"/>
          <w:sz w:val="28"/>
          <w:szCs w:val="28"/>
        </w:rPr>
        <w:t>,</w:t>
      </w:r>
      <w:r w:rsidR="00F63DC0" w:rsidRPr="001E449E">
        <w:rPr>
          <w:iCs/>
          <w:color w:val="000000"/>
          <w:sz w:val="28"/>
          <w:szCs w:val="28"/>
        </w:rPr>
        <w:t xml:space="preserve"> </w:t>
      </w:r>
      <w:r w:rsidR="003A65D8" w:rsidRPr="001E449E">
        <w:rPr>
          <w:color w:val="000000"/>
          <w:sz w:val="28"/>
          <w:szCs w:val="28"/>
        </w:rPr>
        <w:t>(2.2)</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p>
    <w:p w:rsidR="00500187" w:rsidRPr="001E449E" w:rsidRDefault="003A65D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500187" w:rsidRPr="001E449E">
        <w:rPr>
          <w:color w:val="000000"/>
          <w:sz w:val="28"/>
          <w:szCs w:val="28"/>
        </w:rPr>
        <w:tab/>
      </w:r>
      <w:r w:rsidR="005C5B14" w:rsidRPr="001E449E">
        <w:rPr>
          <w:color w:val="000000"/>
          <w:position w:val="-12"/>
          <w:sz w:val="28"/>
          <w:szCs w:val="28"/>
        </w:rPr>
        <w:object w:dxaOrig="520" w:dyaOrig="380">
          <v:shape id="_x0000_i1037" type="#_x0000_t75" style="width:26.25pt;height:18.75pt" o:ole="">
            <v:imagedata r:id="rId27" o:title=""/>
          </v:shape>
          <o:OLEObject Type="Embed" ProgID="Equation.3" ShapeID="_x0000_i1037" DrawAspect="Content" ObjectID="_1457395275" r:id="rId28"/>
        </w:objec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частота вращения выходного вала привода, мин</w:t>
      </w:r>
      <w:r w:rsidR="00500187" w:rsidRPr="001E449E">
        <w:rPr>
          <w:color w:val="000000"/>
          <w:sz w:val="28"/>
          <w:szCs w:val="28"/>
          <w:vertAlign w:val="superscript"/>
        </w:rPr>
        <w:t>-1</w:t>
      </w:r>
      <w:r w:rsidRPr="001E449E">
        <w:rPr>
          <w:color w:val="000000"/>
          <w:sz w:val="28"/>
          <w:szCs w:val="28"/>
        </w:rPr>
        <w:t>;</w:t>
      </w:r>
    </w:p>
    <w:p w:rsidR="003A65D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20" w:dyaOrig="380">
          <v:shape id="_x0000_i1038" type="#_x0000_t75" style="width:15.75pt;height:18.75pt" o:ole="">
            <v:imagedata r:id="rId29" o:title=""/>
          </v:shape>
          <o:OLEObject Type="Embed" ProgID="Equation.3" ShapeID="_x0000_i1038" DrawAspect="Content" ObjectID="_1457395276" r:id="rId30"/>
        </w:object>
      </w:r>
      <w:r w:rsidR="003A65D8" w:rsidRPr="001E449E">
        <w:rPr>
          <w:iCs/>
          <w:color w:val="000000"/>
          <w:sz w:val="28"/>
          <w:szCs w:val="28"/>
        </w:rPr>
        <w:t xml:space="preserve"> </w:t>
      </w:r>
      <w:r w:rsidR="00F63DC0" w:rsidRPr="001E449E">
        <w:rPr>
          <w:iCs/>
          <w:color w:val="000000"/>
          <w:sz w:val="28"/>
          <w:szCs w:val="28"/>
        </w:rPr>
        <w:t xml:space="preserve">– </w:t>
      </w:r>
      <w:r w:rsidR="003A65D8" w:rsidRPr="001E449E">
        <w:rPr>
          <w:color w:val="000000"/>
          <w:sz w:val="28"/>
          <w:szCs w:val="28"/>
        </w:rPr>
        <w:t>общее передаточное отношение привода.</w:t>
      </w:r>
    </w:p>
    <w:p w:rsidR="003A65D8" w:rsidRPr="001E449E" w:rsidRDefault="003A65D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Возможные значения общего передаточного отношения </w:t>
      </w:r>
      <w:r w:rsidR="00500187" w:rsidRPr="001E449E">
        <w:rPr>
          <w:color w:val="000000"/>
          <w:sz w:val="28"/>
          <w:szCs w:val="28"/>
        </w:rPr>
        <w:t>из</w:t>
      </w:r>
      <w:r w:rsidRPr="001E449E">
        <w:rPr>
          <w:color w:val="000000"/>
          <w:sz w:val="28"/>
          <w:szCs w:val="28"/>
        </w:rPr>
        <w:t xml:space="preserve"> формул</w:t>
      </w:r>
      <w:r w:rsidR="00500187" w:rsidRPr="001E449E">
        <w:rPr>
          <w:color w:val="000000"/>
          <w:sz w:val="28"/>
          <w:szCs w:val="28"/>
        </w:rPr>
        <w:t>ы</w:t>
      </w:r>
      <w:r w:rsidRPr="001E449E">
        <w:rPr>
          <w:color w:val="000000"/>
          <w:sz w:val="28"/>
          <w:szCs w:val="28"/>
        </w:rPr>
        <w:t xml:space="preserve"> (2.2) равны:</w:t>
      </w:r>
    </w:p>
    <w:p w:rsidR="0050018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620" w:dyaOrig="720">
          <v:shape id="_x0000_i1039" type="#_x0000_t75" style="width:81pt;height:36pt" o:ole="">
            <v:imagedata r:id="rId31" o:title=""/>
          </v:shape>
          <o:OLEObject Type="Embed" ProgID="Equation.3" ShapeID="_x0000_i1039" DrawAspect="Content" ObjectID="_1457395277" r:id="rId32"/>
        </w:object>
      </w:r>
    </w:p>
    <w:p w:rsidR="0050018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920" w:dyaOrig="720">
          <v:shape id="_x0000_i1040" type="#_x0000_t75" style="width:96pt;height:36pt" o:ole="">
            <v:imagedata r:id="rId33" o:title=""/>
          </v:shape>
          <o:OLEObject Type="Embed" ProgID="Equation.3" ShapeID="_x0000_i1040" DrawAspect="Content" ObjectID="_1457395278" r:id="rId34"/>
        </w:object>
      </w:r>
    </w:p>
    <w:p w:rsidR="0050018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040" w:dyaOrig="720">
          <v:shape id="_x0000_i1041" type="#_x0000_t75" style="width:102pt;height:36pt" o:ole="">
            <v:imagedata r:id="rId35" o:title=""/>
          </v:shape>
          <o:OLEObject Type="Embed" ProgID="Equation.3" ShapeID="_x0000_i1041" DrawAspect="Content" ObjectID="_1457395279" r:id="rId36"/>
        </w:objec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Общее передаточное отношение </w:t>
      </w:r>
      <w:r w:rsidRPr="001E449E">
        <w:rPr>
          <w:iCs/>
          <w:color w:val="000000"/>
          <w:sz w:val="28"/>
          <w:szCs w:val="28"/>
        </w:rPr>
        <w:t>и</w:t>
      </w:r>
      <w:r w:rsidR="004908D8" w:rsidRPr="001E449E">
        <w:rPr>
          <w:iCs/>
          <w:color w:val="000000"/>
          <w:sz w:val="28"/>
          <w:szCs w:val="28"/>
          <w:vertAlign w:val="subscript"/>
        </w:rPr>
        <w:t>о</w:t>
      </w:r>
      <w:r w:rsidRPr="001E449E">
        <w:rPr>
          <w:iCs/>
          <w:color w:val="000000"/>
          <w:sz w:val="28"/>
          <w:szCs w:val="28"/>
        </w:rPr>
        <w:t xml:space="preserve"> </w:t>
      </w:r>
      <w:r w:rsidRPr="001E449E">
        <w:rPr>
          <w:color w:val="000000"/>
          <w:sz w:val="28"/>
          <w:szCs w:val="28"/>
        </w:rPr>
        <w:t xml:space="preserve">согласно схеме равно </w:t>
      </w:r>
      <w:r w:rsidRPr="001E449E">
        <w:rPr>
          <w:iCs/>
          <w:color w:val="000000"/>
          <w:sz w:val="28"/>
          <w:szCs w:val="28"/>
        </w:rPr>
        <w:t>и</w:t>
      </w:r>
      <w:r w:rsidR="004908D8" w:rsidRPr="001E449E">
        <w:rPr>
          <w:iCs/>
          <w:color w:val="000000"/>
          <w:sz w:val="28"/>
          <w:szCs w:val="28"/>
          <w:vertAlign w:val="subscript"/>
        </w:rPr>
        <w:t>кл.</w:t>
      </w:r>
      <w:r w:rsidRPr="001E449E">
        <w:rPr>
          <w:iCs/>
          <w:color w:val="000000"/>
          <w:sz w:val="28"/>
          <w:szCs w:val="28"/>
          <w:vertAlign w:val="subscript"/>
        </w:rPr>
        <w:t>п</w:t>
      </w:r>
      <w:r w:rsidRPr="001E449E">
        <w:rPr>
          <w:iCs/>
          <w:color w:val="000000"/>
          <w:sz w:val="28"/>
          <w:szCs w:val="28"/>
        </w:rPr>
        <w:t xml:space="preserve">. </w:t>
      </w:r>
      <w:r w:rsidRPr="001E449E">
        <w:rPr>
          <w:color w:val="000000"/>
          <w:sz w:val="28"/>
          <w:szCs w:val="28"/>
        </w:rPr>
        <w:t xml:space="preserve">Выбираем передаточное отношение близкое к единице </w:t>
      </w:r>
      <w:r w:rsidR="004908D8" w:rsidRPr="001E449E">
        <w:rPr>
          <w:color w:val="000000"/>
          <w:sz w:val="28"/>
          <w:szCs w:val="28"/>
        </w:rPr>
        <w:t>–</w:t>
      </w:r>
      <w:r w:rsidRPr="001E449E">
        <w:rPr>
          <w:color w:val="000000"/>
          <w:sz w:val="28"/>
          <w:szCs w:val="28"/>
        </w:rPr>
        <w:t xml:space="preserve"> </w:t>
      </w:r>
      <w:r w:rsidRPr="001E449E">
        <w:rPr>
          <w:iCs/>
          <w:color w:val="000000"/>
          <w:sz w:val="28"/>
          <w:szCs w:val="28"/>
        </w:rPr>
        <w:t>и</w:t>
      </w:r>
      <w:r w:rsidR="004908D8" w:rsidRPr="001E449E">
        <w:rPr>
          <w:iCs/>
          <w:color w:val="000000"/>
          <w:sz w:val="28"/>
          <w:szCs w:val="28"/>
          <w:vertAlign w:val="subscript"/>
        </w:rPr>
        <w:t>о</w:t>
      </w:r>
      <w:r w:rsidRPr="001E449E">
        <w:rPr>
          <w:iCs/>
          <w:color w:val="000000"/>
          <w:sz w:val="28"/>
          <w:szCs w:val="28"/>
        </w:rPr>
        <w:t xml:space="preserve"> = </w:t>
      </w:r>
      <w:r w:rsidRPr="001E449E">
        <w:rPr>
          <w:color w:val="000000"/>
          <w:sz w:val="28"/>
          <w:szCs w:val="28"/>
        </w:rPr>
        <w:t>1.</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Следовательно, берем синхронную частоту вращения двигателя равной 3000</w:t>
      </w:r>
      <w:r w:rsidR="00F63DC0" w:rsidRPr="001E449E">
        <w:rPr>
          <w:color w:val="000000"/>
          <w:sz w:val="28"/>
          <w:szCs w:val="28"/>
        </w:rPr>
        <w:t> мин</w:t>
      </w:r>
      <w:r w:rsidR="004908D8" w:rsidRPr="001E449E">
        <w:rPr>
          <w:color w:val="000000"/>
          <w:sz w:val="28"/>
          <w:szCs w:val="28"/>
          <w:vertAlign w:val="superscript"/>
        </w:rPr>
        <w:t>-1</w:t>
      </w:r>
      <w:r w:rsidRPr="001E449E">
        <w:rPr>
          <w:color w:val="000000"/>
          <w:sz w:val="28"/>
          <w:szCs w:val="28"/>
        </w:rPr>
        <w:t>. Затем выбираем электродвигатель марки 4</w:t>
      </w:r>
      <w:r w:rsidRPr="001E449E">
        <w:rPr>
          <w:color w:val="000000"/>
          <w:sz w:val="28"/>
          <w:szCs w:val="28"/>
          <w:lang w:val="en-US"/>
        </w:rPr>
        <w:t>AH</w:t>
      </w:r>
      <w:r w:rsidRPr="001E449E">
        <w:rPr>
          <w:color w:val="000000"/>
          <w:sz w:val="28"/>
          <w:szCs w:val="28"/>
        </w:rPr>
        <w:t>90</w:t>
      </w:r>
      <w:r w:rsidRPr="001E449E">
        <w:rPr>
          <w:color w:val="000000"/>
          <w:sz w:val="28"/>
          <w:szCs w:val="28"/>
          <w:lang w:val="en-US"/>
        </w:rPr>
        <w:t>L</w:t>
      </w:r>
      <w:r w:rsidRPr="001E449E">
        <w:rPr>
          <w:color w:val="000000"/>
          <w:sz w:val="28"/>
          <w:szCs w:val="28"/>
        </w:rPr>
        <w:t>2</w:t>
      </w:r>
      <w:r w:rsidR="004908D8" w:rsidRPr="001E449E">
        <w:rPr>
          <w:color w:val="000000"/>
          <w:sz w:val="28"/>
          <w:szCs w:val="28"/>
        </w:rPr>
        <w:t>У</w:t>
      </w:r>
      <w:r w:rsidRPr="001E449E">
        <w:rPr>
          <w:color w:val="000000"/>
          <w:sz w:val="28"/>
          <w:szCs w:val="28"/>
        </w:rPr>
        <w:t xml:space="preserve">3 с техническими характеристиками: Р=3 кВт, </w:t>
      </w:r>
      <w:r w:rsidR="004908D8" w:rsidRPr="001E449E">
        <w:rPr>
          <w:color w:val="000000"/>
          <w:sz w:val="28"/>
          <w:szCs w:val="28"/>
          <w:lang w:val="en-US"/>
        </w:rPr>
        <w:t>n</w:t>
      </w:r>
      <w:r w:rsidRPr="001E449E">
        <w:rPr>
          <w:color w:val="000000"/>
          <w:sz w:val="28"/>
          <w:szCs w:val="28"/>
          <w:vertAlign w:val="subscript"/>
        </w:rPr>
        <w:t>дв</w:t>
      </w:r>
      <w:r w:rsidRPr="001E449E">
        <w:rPr>
          <w:color w:val="000000"/>
          <w:sz w:val="28"/>
          <w:szCs w:val="28"/>
        </w:rPr>
        <w:t>=3000</w:t>
      </w:r>
      <w:r w:rsidR="00F63DC0" w:rsidRPr="001E449E">
        <w:rPr>
          <w:color w:val="000000"/>
          <w:sz w:val="28"/>
          <w:szCs w:val="28"/>
        </w:rPr>
        <w:t> мин</w:t>
      </w:r>
      <w:r w:rsidR="004908D8" w:rsidRPr="001E449E">
        <w:rPr>
          <w:color w:val="000000"/>
          <w:sz w:val="28"/>
          <w:szCs w:val="28"/>
          <w:vertAlign w:val="superscript"/>
        </w:rPr>
        <w:t>-1</w:t>
      </w:r>
      <w:r w:rsidRPr="001E449E">
        <w:rPr>
          <w:color w:val="000000"/>
          <w:sz w:val="28"/>
          <w:szCs w:val="28"/>
        </w:rPr>
        <w:t>.</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Получаемая частота вращения вала рабочего органа при использовании выбранного электродвигателя находится по формуле</w:t>
      </w:r>
      <w:r w:rsidR="004908D8" w:rsidRPr="001E449E">
        <w:rPr>
          <w:color w:val="000000"/>
          <w:sz w:val="28"/>
          <w:szCs w:val="28"/>
        </w:rPr>
        <w:t xml:space="preserve"> (2.3)</w:t>
      </w:r>
      <w:r w:rsidRPr="001E449E">
        <w:rPr>
          <w:color w:val="000000"/>
          <w:sz w:val="28"/>
          <w:szCs w:val="28"/>
        </w:rPr>
        <w:t>:</w:t>
      </w:r>
    </w:p>
    <w:p w:rsidR="004908D8" w:rsidRPr="001E449E" w:rsidRDefault="004908D8" w:rsidP="00F63DC0">
      <w:pPr>
        <w:shd w:val="clear" w:color="auto" w:fill="FFFFFF"/>
        <w:autoSpaceDE w:val="0"/>
        <w:autoSpaceDN w:val="0"/>
        <w:adjustRightInd w:val="0"/>
        <w:spacing w:line="360" w:lineRule="auto"/>
        <w:ind w:firstLine="709"/>
        <w:jc w:val="both"/>
        <w:rPr>
          <w:color w:val="000000"/>
          <w:sz w:val="28"/>
          <w:szCs w:val="28"/>
        </w:rPr>
      </w:pPr>
    </w:p>
    <w:p w:rsidR="00500187" w:rsidRPr="001E449E" w:rsidRDefault="005C5B14" w:rsidP="00F63DC0">
      <w:pPr>
        <w:shd w:val="clear" w:color="auto" w:fill="FFFFFF"/>
        <w:autoSpaceDE w:val="0"/>
        <w:autoSpaceDN w:val="0"/>
        <w:adjustRightInd w:val="0"/>
        <w:spacing w:line="360" w:lineRule="auto"/>
        <w:ind w:firstLine="709"/>
        <w:jc w:val="both"/>
        <w:rPr>
          <w:bCs/>
          <w:color w:val="000000"/>
          <w:sz w:val="28"/>
          <w:szCs w:val="28"/>
        </w:rPr>
      </w:pPr>
      <w:r w:rsidRPr="001E449E">
        <w:rPr>
          <w:color w:val="000000"/>
          <w:position w:val="-34"/>
          <w:sz w:val="28"/>
          <w:szCs w:val="28"/>
        </w:rPr>
        <w:object w:dxaOrig="1400" w:dyaOrig="780">
          <v:shape id="_x0000_i1042" type="#_x0000_t75" style="width:69.75pt;height:39pt" o:ole="">
            <v:imagedata r:id="rId37" o:title=""/>
          </v:shape>
          <o:OLEObject Type="Embed" ProgID="Equation.3" ShapeID="_x0000_i1042" DrawAspect="Content" ObjectID="_1457395280" r:id="rId38"/>
        </w:object>
      </w:r>
      <w:r w:rsidR="004908D8" w:rsidRPr="001E449E">
        <w:rPr>
          <w:bCs/>
          <w:color w:val="000000"/>
          <w:sz w:val="28"/>
          <w:szCs w:val="28"/>
        </w:rPr>
        <w:tab/>
        <w:t>, мин</w:t>
      </w:r>
      <w:r w:rsidR="004908D8" w:rsidRPr="001E449E">
        <w:rPr>
          <w:bCs/>
          <w:color w:val="000000"/>
          <w:sz w:val="28"/>
          <w:szCs w:val="28"/>
          <w:vertAlign w:val="superscript"/>
        </w:rPr>
        <w:t>-1</w:t>
      </w:r>
      <w:r w:rsidR="004908D8" w:rsidRPr="001E449E">
        <w:rPr>
          <w:bCs/>
          <w:color w:val="000000"/>
          <w:sz w:val="28"/>
          <w:szCs w:val="28"/>
        </w:rPr>
        <w:tab/>
      </w:r>
      <w:r w:rsidR="004908D8" w:rsidRPr="001E449E">
        <w:rPr>
          <w:bCs/>
          <w:color w:val="000000"/>
          <w:sz w:val="28"/>
          <w:szCs w:val="28"/>
        </w:rPr>
        <w:tab/>
      </w:r>
      <w:r w:rsidR="004908D8" w:rsidRPr="001E449E">
        <w:rPr>
          <w:bCs/>
          <w:color w:val="000000"/>
          <w:sz w:val="28"/>
          <w:szCs w:val="28"/>
        </w:rPr>
        <w:tab/>
      </w:r>
      <w:r w:rsidR="00F63DC0" w:rsidRPr="001E449E">
        <w:rPr>
          <w:bCs/>
          <w:color w:val="000000"/>
          <w:sz w:val="28"/>
          <w:szCs w:val="28"/>
        </w:rPr>
        <w:t xml:space="preserve"> </w:t>
      </w:r>
      <w:r w:rsidR="004908D8" w:rsidRPr="001E449E">
        <w:rPr>
          <w:bCs/>
          <w:color w:val="000000"/>
          <w:sz w:val="28"/>
          <w:szCs w:val="28"/>
        </w:rPr>
        <w:tab/>
      </w:r>
      <w:r w:rsidR="00F63DC0" w:rsidRPr="001E449E">
        <w:rPr>
          <w:bCs/>
          <w:color w:val="000000"/>
          <w:sz w:val="28"/>
          <w:szCs w:val="28"/>
        </w:rPr>
        <w:t xml:space="preserve"> </w:t>
      </w:r>
      <w:r w:rsidR="00500187" w:rsidRPr="001E449E">
        <w:rPr>
          <w:bCs/>
          <w:color w:val="000000"/>
          <w:sz w:val="28"/>
          <w:szCs w:val="28"/>
        </w:rPr>
        <w:t>(2.3)</w:t>
      </w:r>
    </w:p>
    <w:p w:rsidR="004908D8" w:rsidRPr="001E449E" w:rsidRDefault="004908D8" w:rsidP="00F63DC0">
      <w:pPr>
        <w:shd w:val="clear" w:color="auto" w:fill="FFFFFF"/>
        <w:autoSpaceDE w:val="0"/>
        <w:autoSpaceDN w:val="0"/>
        <w:adjustRightInd w:val="0"/>
        <w:spacing w:line="360" w:lineRule="auto"/>
        <w:ind w:firstLine="709"/>
        <w:jc w:val="both"/>
        <w:rPr>
          <w:bCs/>
          <w:color w:val="000000"/>
          <w:sz w:val="28"/>
          <w:szCs w:val="28"/>
        </w:rPr>
      </w:pPr>
    </w:p>
    <w:p w:rsidR="004908D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6"/>
          <w:sz w:val="28"/>
          <w:szCs w:val="28"/>
        </w:rPr>
        <w:object w:dxaOrig="2240" w:dyaOrig="700">
          <v:shape id="_x0000_i1043" type="#_x0000_t75" style="width:111.75pt;height:35.25pt" o:ole="">
            <v:imagedata r:id="rId39" o:title=""/>
          </v:shape>
          <o:OLEObject Type="Embed" ProgID="Equation.3" ShapeID="_x0000_i1043" DrawAspect="Content" ObjectID="_1457395281" r:id="rId40"/>
        </w:object>
      </w:r>
      <w:r w:rsidR="004908D8" w:rsidRPr="001E449E">
        <w:rPr>
          <w:bCs/>
          <w:color w:val="000000"/>
          <w:sz w:val="28"/>
          <w:szCs w:val="28"/>
        </w:rPr>
        <w:t xml:space="preserve"> мин</w:t>
      </w:r>
      <w:r w:rsidR="004908D8" w:rsidRPr="001E449E">
        <w:rPr>
          <w:bCs/>
          <w:color w:val="000000"/>
          <w:sz w:val="28"/>
          <w:szCs w:val="28"/>
          <w:vertAlign w:val="superscript"/>
        </w:rPr>
        <w:t>-1</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Относительная разница в скоростях выходного вала составит:</w:t>
      </w:r>
    </w:p>
    <w:p w:rsidR="004908D8" w:rsidRPr="001E449E" w:rsidRDefault="004908D8" w:rsidP="00F63DC0">
      <w:pPr>
        <w:shd w:val="clear" w:color="auto" w:fill="FFFFFF"/>
        <w:autoSpaceDE w:val="0"/>
        <w:autoSpaceDN w:val="0"/>
        <w:adjustRightInd w:val="0"/>
        <w:spacing w:line="360" w:lineRule="auto"/>
        <w:ind w:firstLine="709"/>
        <w:jc w:val="both"/>
        <w:rPr>
          <w:color w:val="000000"/>
          <w:sz w:val="28"/>
          <w:szCs w:val="28"/>
        </w:rPr>
      </w:pPr>
    </w:p>
    <w:p w:rsidR="004908D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6"/>
          <w:sz w:val="28"/>
          <w:szCs w:val="28"/>
        </w:rPr>
        <w:object w:dxaOrig="2580" w:dyaOrig="859">
          <v:shape id="_x0000_i1044" type="#_x0000_t75" style="width:129pt;height:42.75pt" o:ole="">
            <v:imagedata r:id="rId41" o:title=""/>
          </v:shape>
          <o:OLEObject Type="Embed" ProgID="Equation.3" ShapeID="_x0000_i1044" DrawAspect="Content" ObjectID="_1457395282" r:id="rId42"/>
        </w:object>
      </w:r>
      <w:r w:rsidR="00F63DC0" w:rsidRPr="001E449E">
        <w:rPr>
          <w:color w:val="000000"/>
          <w:sz w:val="28"/>
          <w:szCs w:val="28"/>
        </w:rPr>
        <w:t>, %</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4908D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3280" w:dyaOrig="720">
          <v:shape id="_x0000_i1045" type="#_x0000_t75" style="width:164.25pt;height:36pt" o:ole="">
            <v:imagedata r:id="rId43" o:title=""/>
          </v:shape>
          <o:OLEObject Type="Embed" ProgID="Equation.3" ShapeID="_x0000_i1045" DrawAspect="Content" ObjectID="_1457395283" r:id="rId44"/>
        </w:object>
      </w:r>
      <w:r w:rsidR="004908D8" w:rsidRPr="001E449E">
        <w:rPr>
          <w:color w:val="000000"/>
          <w:sz w:val="28"/>
          <w:szCs w:val="28"/>
        </w:rPr>
        <w:t xml:space="preserve">&lt; </w:t>
      </w:r>
      <w:r w:rsidR="00F63DC0" w:rsidRPr="001E449E">
        <w:rPr>
          <w:color w:val="000000"/>
          <w:sz w:val="28"/>
          <w:szCs w:val="28"/>
        </w:rPr>
        <w:t>5%</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Условие выполняется.</w:t>
      </w:r>
    </w:p>
    <w:p w:rsidR="004908D8"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частоты вращения и вращающие моменты на валах:</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1) Частота вращения, угловая скорость, мощность и вращающий момент вала электродвигателя.</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Частота вращения равна:</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vertAlign w:val="superscript"/>
        </w:rPr>
      </w:pPr>
      <w:r w:rsidRPr="001E449E">
        <w:rPr>
          <w:iCs/>
          <w:color w:val="000000"/>
          <w:sz w:val="28"/>
          <w:szCs w:val="28"/>
        </w:rPr>
        <w:t>п</w:t>
      </w:r>
      <w:r w:rsidRPr="001E449E">
        <w:rPr>
          <w:iCs/>
          <w:color w:val="000000"/>
          <w:sz w:val="28"/>
          <w:szCs w:val="28"/>
          <w:vertAlign w:val="subscript"/>
        </w:rPr>
        <w:t>дв</w:t>
      </w:r>
      <w:r w:rsidRPr="001E449E">
        <w:rPr>
          <w:iCs/>
          <w:color w:val="000000"/>
          <w:sz w:val="28"/>
          <w:szCs w:val="28"/>
        </w:rPr>
        <w:t xml:space="preserve"> </w:t>
      </w:r>
      <w:r w:rsidRPr="001E449E">
        <w:rPr>
          <w:color w:val="000000"/>
          <w:sz w:val="28"/>
          <w:szCs w:val="28"/>
        </w:rPr>
        <w:t>=3000</w:t>
      </w:r>
      <w:r w:rsidR="00F63DC0" w:rsidRPr="001E449E">
        <w:rPr>
          <w:color w:val="000000"/>
          <w:sz w:val="28"/>
          <w:szCs w:val="28"/>
        </w:rPr>
        <w:t> мин</w:t>
      </w:r>
      <w:r w:rsidR="004908D8" w:rsidRPr="001E449E">
        <w:rPr>
          <w:color w:val="000000"/>
          <w:sz w:val="28"/>
          <w:szCs w:val="28"/>
          <w:vertAlign w:val="superscript"/>
        </w:rPr>
        <w:t>-1</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Угловая скорость вала определяется по формуле:</w:t>
      </w:r>
    </w:p>
    <w:p w:rsidR="005D4ACD" w:rsidRPr="001E449E" w:rsidRDefault="005D4ACD" w:rsidP="00F63DC0">
      <w:pPr>
        <w:shd w:val="clear" w:color="auto" w:fill="FFFFFF"/>
        <w:autoSpaceDE w:val="0"/>
        <w:autoSpaceDN w:val="0"/>
        <w:adjustRightInd w:val="0"/>
        <w:spacing w:line="360" w:lineRule="auto"/>
        <w:ind w:firstLine="709"/>
        <w:jc w:val="both"/>
        <w:rPr>
          <w:color w:val="000000"/>
          <w:sz w:val="28"/>
          <w:szCs w:val="28"/>
        </w:rPr>
      </w:pPr>
    </w:p>
    <w:p w:rsidR="00500187" w:rsidRPr="001E449E" w:rsidRDefault="005C5B14" w:rsidP="00F63DC0">
      <w:pPr>
        <w:shd w:val="clear" w:color="auto" w:fill="FFFFFF"/>
        <w:autoSpaceDE w:val="0"/>
        <w:autoSpaceDN w:val="0"/>
        <w:adjustRightInd w:val="0"/>
        <w:spacing w:line="360" w:lineRule="auto"/>
        <w:ind w:firstLine="709"/>
        <w:jc w:val="both"/>
        <w:rPr>
          <w:bCs/>
          <w:color w:val="000000"/>
          <w:sz w:val="28"/>
          <w:szCs w:val="28"/>
        </w:rPr>
      </w:pPr>
      <w:r w:rsidRPr="001E449E">
        <w:rPr>
          <w:color w:val="000000"/>
          <w:position w:val="-28"/>
          <w:sz w:val="28"/>
          <w:szCs w:val="28"/>
        </w:rPr>
        <w:object w:dxaOrig="1579" w:dyaOrig="720">
          <v:shape id="_x0000_i1046" type="#_x0000_t75" style="width:78.75pt;height:36pt" o:ole="">
            <v:imagedata r:id="rId45" o:title=""/>
          </v:shape>
          <o:OLEObject Type="Embed" ProgID="Equation.3" ShapeID="_x0000_i1046" DrawAspect="Content" ObjectID="_1457395284" r:id="rId46"/>
        </w:object>
      </w:r>
      <w:r w:rsidR="005D4ACD" w:rsidRPr="001E449E">
        <w:rPr>
          <w:color w:val="000000"/>
          <w:sz w:val="28"/>
          <w:szCs w:val="28"/>
        </w:rPr>
        <w:t>, рад</w:t>
      </w:r>
      <w:r w:rsidR="005D4ACD" w:rsidRPr="001E449E">
        <w:rPr>
          <w:color w:val="000000"/>
          <w:sz w:val="28"/>
          <w:szCs w:val="28"/>
          <w:vertAlign w:val="superscript"/>
        </w:rPr>
        <w:t>-1</w:t>
      </w:r>
      <w:r w:rsidR="005D4ACD" w:rsidRPr="001E449E">
        <w:rPr>
          <w:bCs/>
          <w:color w:val="000000"/>
          <w:sz w:val="28"/>
          <w:szCs w:val="28"/>
        </w:rPr>
        <w:tab/>
      </w:r>
      <w:r w:rsidR="005D4ACD" w:rsidRPr="001E449E">
        <w:rPr>
          <w:bCs/>
          <w:color w:val="000000"/>
          <w:sz w:val="28"/>
          <w:szCs w:val="28"/>
        </w:rPr>
        <w:tab/>
      </w:r>
      <w:r w:rsidR="005D4ACD" w:rsidRPr="001E449E">
        <w:rPr>
          <w:bCs/>
          <w:color w:val="000000"/>
          <w:sz w:val="28"/>
          <w:szCs w:val="28"/>
        </w:rPr>
        <w:tab/>
      </w:r>
      <w:r w:rsidR="005D4ACD" w:rsidRPr="001E449E">
        <w:rPr>
          <w:bCs/>
          <w:color w:val="000000"/>
          <w:sz w:val="28"/>
          <w:szCs w:val="28"/>
        </w:rPr>
        <w:tab/>
        <w:t xml:space="preserve"> </w:t>
      </w:r>
      <w:r w:rsidR="00500187" w:rsidRPr="001E449E">
        <w:rPr>
          <w:bCs/>
          <w:color w:val="000000"/>
          <w:sz w:val="28"/>
          <w:szCs w:val="28"/>
        </w:rPr>
        <w:t>(2</w:t>
      </w:r>
      <w:r w:rsidR="005D4ACD" w:rsidRPr="001E449E">
        <w:rPr>
          <w:bCs/>
          <w:color w:val="000000"/>
          <w:sz w:val="28"/>
          <w:szCs w:val="28"/>
        </w:rPr>
        <w:t>.</w:t>
      </w:r>
      <w:r w:rsidR="00500187" w:rsidRPr="001E449E">
        <w:rPr>
          <w:bCs/>
          <w:color w:val="000000"/>
          <w:sz w:val="28"/>
          <w:szCs w:val="28"/>
        </w:rPr>
        <w:t>4)</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5D4AC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860" w:dyaOrig="720">
          <v:shape id="_x0000_i1047" type="#_x0000_t75" style="width:143.25pt;height:36pt" o:ole="">
            <v:imagedata r:id="rId47" o:title=""/>
          </v:shape>
          <o:OLEObject Type="Embed" ProgID="Equation.3" ShapeID="_x0000_i1047" DrawAspect="Content" ObjectID="_1457395285" r:id="rId48"/>
        </w:object>
      </w:r>
      <w:r w:rsidR="005D4ACD" w:rsidRPr="001E449E">
        <w:rPr>
          <w:color w:val="000000"/>
          <w:sz w:val="28"/>
          <w:szCs w:val="28"/>
        </w:rPr>
        <w:t xml:space="preserve"> рад</w:t>
      </w:r>
      <w:r w:rsidR="005D4ACD" w:rsidRPr="001E449E">
        <w:rPr>
          <w:color w:val="000000"/>
          <w:sz w:val="28"/>
          <w:szCs w:val="28"/>
          <w:vertAlign w:val="superscript"/>
        </w:rPr>
        <w:t>-1</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Мощность равна:</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N</w:t>
      </w:r>
      <w:r w:rsidR="005D4ACD" w:rsidRPr="001E449E">
        <w:rPr>
          <w:iCs/>
          <w:color w:val="000000"/>
          <w:sz w:val="28"/>
          <w:szCs w:val="28"/>
          <w:vertAlign w:val="subscript"/>
        </w:rPr>
        <w:t>дв</w:t>
      </w:r>
      <w:r w:rsidRPr="001E449E">
        <w:rPr>
          <w:iCs/>
          <w:color w:val="000000"/>
          <w:sz w:val="28"/>
          <w:szCs w:val="28"/>
        </w:rPr>
        <w:t xml:space="preserve">=3 </w:t>
      </w:r>
      <w:r w:rsidRPr="001E449E">
        <w:rPr>
          <w:color w:val="000000"/>
          <w:sz w:val="28"/>
          <w:szCs w:val="28"/>
        </w:rPr>
        <w:t>кВт</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Вращающий момент на валу определяется по формуле:</w:t>
      </w:r>
    </w:p>
    <w:p w:rsidR="00024C4F" w:rsidRPr="001E449E" w:rsidRDefault="00024C4F" w:rsidP="00F63DC0">
      <w:pPr>
        <w:shd w:val="clear" w:color="auto" w:fill="FFFFFF"/>
        <w:autoSpaceDE w:val="0"/>
        <w:autoSpaceDN w:val="0"/>
        <w:adjustRightInd w:val="0"/>
        <w:spacing w:line="360" w:lineRule="auto"/>
        <w:ind w:firstLine="709"/>
        <w:jc w:val="both"/>
        <w:rPr>
          <w:color w:val="000000"/>
          <w:sz w:val="28"/>
          <w:szCs w:val="28"/>
        </w:rPr>
      </w:pPr>
    </w:p>
    <w:p w:rsidR="0050018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120" w:dyaOrig="780">
          <v:shape id="_x0000_i1048" type="#_x0000_t75" style="width:56.25pt;height:39pt" o:ole="">
            <v:imagedata r:id="rId49" o:title=""/>
          </v:shape>
          <o:OLEObject Type="Embed" ProgID="Equation.3" ShapeID="_x0000_i1048" DrawAspect="Content" ObjectID="_1457395286" r:id="rId50"/>
        </w:object>
      </w:r>
      <w:r w:rsidR="00F63DC0" w:rsidRPr="001E449E">
        <w:rPr>
          <w:color w:val="000000"/>
          <w:sz w:val="28"/>
          <w:szCs w:val="28"/>
        </w:rPr>
        <w:t>,</w:t>
      </w:r>
      <w:r w:rsidR="00024C4F" w:rsidRPr="001E449E">
        <w:rPr>
          <w:color w:val="000000"/>
          <w:sz w:val="28"/>
          <w:szCs w:val="28"/>
        </w:rPr>
        <w:t xml:space="preserve"> </w:t>
      </w:r>
      <w:r w:rsidR="005D4ACD" w:rsidRPr="001E449E">
        <w:rPr>
          <w:color w:val="000000"/>
          <w:sz w:val="28"/>
          <w:szCs w:val="28"/>
        </w:rPr>
        <w:t>Н·м</w:t>
      </w:r>
      <w:r w:rsidR="005D4ACD" w:rsidRPr="001E449E">
        <w:rPr>
          <w:color w:val="000000"/>
          <w:sz w:val="28"/>
          <w:szCs w:val="28"/>
        </w:rPr>
        <w:tab/>
      </w:r>
      <w:r w:rsidR="005D4ACD" w:rsidRPr="001E449E">
        <w:rPr>
          <w:color w:val="000000"/>
          <w:sz w:val="28"/>
          <w:szCs w:val="28"/>
        </w:rPr>
        <w:tab/>
      </w:r>
      <w:r w:rsidR="005D4ACD" w:rsidRPr="001E449E">
        <w:rPr>
          <w:color w:val="000000"/>
          <w:sz w:val="28"/>
          <w:szCs w:val="28"/>
        </w:rPr>
        <w:tab/>
      </w:r>
      <w:r w:rsidR="005D4ACD" w:rsidRPr="001E449E">
        <w:rPr>
          <w:color w:val="000000"/>
          <w:sz w:val="28"/>
          <w:szCs w:val="28"/>
        </w:rPr>
        <w:tab/>
      </w:r>
      <w:r w:rsidR="005D4ACD" w:rsidRPr="001E449E">
        <w:rPr>
          <w:color w:val="000000"/>
          <w:sz w:val="28"/>
          <w:szCs w:val="28"/>
        </w:rPr>
        <w:tab/>
      </w:r>
      <w:r w:rsidR="00500187" w:rsidRPr="001E449E">
        <w:rPr>
          <w:color w:val="000000"/>
          <w:sz w:val="28"/>
          <w:szCs w:val="28"/>
        </w:rPr>
        <w:t>(2.5)</w:t>
      </w:r>
    </w:p>
    <w:p w:rsidR="00024C4F" w:rsidRPr="001E449E" w:rsidRDefault="00024C4F" w:rsidP="00F63DC0">
      <w:pPr>
        <w:shd w:val="clear" w:color="auto" w:fill="FFFFFF"/>
        <w:autoSpaceDE w:val="0"/>
        <w:autoSpaceDN w:val="0"/>
        <w:adjustRightInd w:val="0"/>
        <w:spacing w:line="360" w:lineRule="auto"/>
        <w:ind w:firstLine="709"/>
        <w:jc w:val="both"/>
        <w:rPr>
          <w:color w:val="000000"/>
          <w:sz w:val="28"/>
          <w:szCs w:val="28"/>
        </w:rPr>
      </w:pP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2) Частота вращения, угловая скорость, мощность и вращающий момент пильного вала.</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Частота вращения по формуле (2.3) равна:</w:t>
      </w:r>
    </w:p>
    <w:p w:rsidR="005D4AC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6"/>
          <w:sz w:val="28"/>
          <w:szCs w:val="28"/>
        </w:rPr>
        <w:object w:dxaOrig="2020" w:dyaOrig="700">
          <v:shape id="_x0000_i1049" type="#_x0000_t75" style="width:101.25pt;height:35.25pt" o:ole="">
            <v:imagedata r:id="rId51" o:title=""/>
          </v:shape>
          <o:OLEObject Type="Embed" ProgID="Equation.3" ShapeID="_x0000_i1049" DrawAspect="Content" ObjectID="_1457395287" r:id="rId52"/>
        </w:object>
      </w:r>
      <w:r w:rsidR="005D4ACD" w:rsidRPr="001E449E">
        <w:rPr>
          <w:color w:val="000000"/>
          <w:sz w:val="28"/>
          <w:szCs w:val="28"/>
        </w:rPr>
        <w:t>мин</w:t>
      </w:r>
      <w:r w:rsidR="005D4ACD" w:rsidRPr="001E449E">
        <w:rPr>
          <w:color w:val="000000"/>
          <w:sz w:val="28"/>
          <w:szCs w:val="28"/>
          <w:vertAlign w:val="superscript"/>
        </w:rPr>
        <w:t>-1</w:t>
      </w:r>
    </w:p>
    <w:p w:rsidR="00500187" w:rsidRPr="001E449E" w:rsidRDefault="0050018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Мощность (резания) на пильном валу с учетом перегрузки двигателя, так как работа повторно-кратковременная определяется по формуле:</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5D4AC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920" w:dyaOrig="420">
          <v:shape id="_x0000_i1050" type="#_x0000_t75" style="width:96pt;height:21pt" o:ole="">
            <v:imagedata r:id="rId53" o:title=""/>
          </v:shape>
          <o:OLEObject Type="Embed" ProgID="Equation.3" ShapeID="_x0000_i1050" DrawAspect="Content" ObjectID="_1457395288" r:id="rId54"/>
        </w:object>
      </w:r>
      <w:r w:rsidR="005D4ACD" w:rsidRPr="001E449E">
        <w:rPr>
          <w:color w:val="000000"/>
          <w:sz w:val="28"/>
          <w:szCs w:val="28"/>
        </w:rPr>
        <w:t>, кВт,</w:t>
      </w:r>
    </w:p>
    <w:p w:rsidR="005D4ACD" w:rsidRPr="001E449E" w:rsidRDefault="005D4ACD" w:rsidP="00F63DC0">
      <w:pPr>
        <w:shd w:val="clear" w:color="auto" w:fill="FFFFFF"/>
        <w:autoSpaceDE w:val="0"/>
        <w:autoSpaceDN w:val="0"/>
        <w:adjustRightInd w:val="0"/>
        <w:spacing w:line="360" w:lineRule="auto"/>
        <w:ind w:firstLine="709"/>
        <w:jc w:val="both"/>
        <w:rPr>
          <w:color w:val="000000"/>
          <w:sz w:val="28"/>
          <w:szCs w:val="28"/>
        </w:rPr>
      </w:pPr>
    </w:p>
    <w:p w:rsidR="00500187" w:rsidRPr="001E449E" w:rsidRDefault="00500187"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sz w:val="28"/>
          <w:szCs w:val="28"/>
        </w:rPr>
        <w:t xml:space="preserve">где </w:t>
      </w:r>
      <w:r w:rsidR="005D4ACD" w:rsidRPr="001E449E">
        <w:rPr>
          <w:iCs/>
          <w:color w:val="000000"/>
          <w:sz w:val="28"/>
          <w:szCs w:val="28"/>
        </w:rPr>
        <w:t>к</w:t>
      </w:r>
      <w:r w:rsidR="005D4ACD" w:rsidRPr="001E449E">
        <w:rPr>
          <w:iCs/>
          <w:color w:val="000000"/>
          <w:sz w:val="28"/>
          <w:szCs w:val="28"/>
          <w:vertAlign w:val="subscript"/>
        </w:rPr>
        <w:t>1</w:t>
      </w:r>
      <w:r w:rsidRPr="001E449E">
        <w:rPr>
          <w:iCs/>
          <w:color w:val="000000"/>
          <w:sz w:val="28"/>
          <w:szCs w:val="28"/>
        </w:rPr>
        <w:t xml:space="preserve"> </w:t>
      </w:r>
      <w:r w:rsidR="00F63DC0" w:rsidRPr="001E449E">
        <w:rPr>
          <w:iCs/>
          <w:color w:val="000000"/>
          <w:sz w:val="28"/>
          <w:szCs w:val="28"/>
        </w:rPr>
        <w:t>–</w:t>
      </w:r>
      <w:r w:rsidR="00F63DC0" w:rsidRPr="001E449E">
        <w:rPr>
          <w:color w:val="000000"/>
          <w:sz w:val="28"/>
          <w:szCs w:val="28"/>
        </w:rPr>
        <w:t xml:space="preserve"> </w:t>
      </w:r>
      <w:r w:rsidRPr="001E449E">
        <w:rPr>
          <w:color w:val="000000"/>
          <w:sz w:val="28"/>
          <w:szCs w:val="28"/>
        </w:rPr>
        <w:t xml:space="preserve">коэффициент перегрузки, </w:t>
      </w:r>
      <w:r w:rsidR="005D4ACD" w:rsidRPr="001E449E">
        <w:rPr>
          <w:iCs/>
          <w:color w:val="000000"/>
          <w:sz w:val="28"/>
          <w:szCs w:val="28"/>
        </w:rPr>
        <w:t>к</w:t>
      </w:r>
      <w:r w:rsidR="005D4ACD" w:rsidRPr="001E449E">
        <w:rPr>
          <w:iCs/>
          <w:color w:val="000000"/>
          <w:sz w:val="28"/>
          <w:szCs w:val="28"/>
          <w:vertAlign w:val="subscript"/>
        </w:rPr>
        <w:t>1</w:t>
      </w:r>
      <w:r w:rsidRPr="001E449E">
        <w:rPr>
          <w:iCs/>
          <w:color w:val="000000"/>
          <w:sz w:val="28"/>
          <w:szCs w:val="28"/>
        </w:rPr>
        <w:t>=2.</w:t>
      </w:r>
    </w:p>
    <w:p w:rsidR="00E13C0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500" w:dyaOrig="420">
          <v:shape id="_x0000_i1051" type="#_x0000_t75" style="width:125.25pt;height:21pt" o:ole="">
            <v:imagedata r:id="rId55" o:title=""/>
          </v:shape>
          <o:OLEObject Type="Embed" ProgID="Equation.3" ShapeID="_x0000_i1051" DrawAspect="Content" ObjectID="_1457395289" r:id="rId56"/>
        </w:object>
      </w:r>
      <w:r w:rsidR="00E13C09" w:rsidRPr="001E449E">
        <w:rPr>
          <w:color w:val="000000"/>
          <w:sz w:val="28"/>
          <w:szCs w:val="28"/>
        </w:rPr>
        <w:t xml:space="preserve"> кВт</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Угловая скорость по формуле (2.4) равна:</w:t>
      </w:r>
    </w:p>
    <w:p w:rsidR="00024C4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780" w:dyaOrig="720">
          <v:shape id="_x0000_i1052" type="#_x0000_t75" style="width:138.75pt;height:36pt" o:ole="">
            <v:imagedata r:id="rId57" o:title=""/>
          </v:shape>
          <o:OLEObject Type="Embed" ProgID="Equation.3" ShapeID="_x0000_i1052" DrawAspect="Content" ObjectID="_1457395290" r:id="rId58"/>
        </w:object>
      </w:r>
      <w:r w:rsidR="00024C4F" w:rsidRPr="001E449E">
        <w:rPr>
          <w:color w:val="000000"/>
          <w:sz w:val="28"/>
          <w:szCs w:val="28"/>
        </w:rPr>
        <w:t>рад</w:t>
      </w:r>
      <w:r w:rsidR="00024C4F" w:rsidRPr="001E449E">
        <w:rPr>
          <w:color w:val="000000"/>
          <w:sz w:val="28"/>
          <w:szCs w:val="28"/>
          <w:vertAlign w:val="superscript"/>
        </w:rPr>
        <w:t>-1</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Вращающий момент на валу определяется согласно формуле (2.5):</w:t>
      </w:r>
    </w:p>
    <w:p w:rsidR="00024C4F" w:rsidRPr="001E449E" w:rsidRDefault="00024C4F" w:rsidP="00F63DC0">
      <w:pPr>
        <w:shd w:val="clear" w:color="auto" w:fill="FFFFFF"/>
        <w:autoSpaceDE w:val="0"/>
        <w:autoSpaceDN w:val="0"/>
        <w:adjustRightInd w:val="0"/>
        <w:spacing w:line="360" w:lineRule="auto"/>
        <w:ind w:firstLine="709"/>
        <w:jc w:val="both"/>
        <w:rPr>
          <w:color w:val="000000"/>
          <w:sz w:val="28"/>
          <w:szCs w:val="28"/>
        </w:rPr>
      </w:pPr>
    </w:p>
    <w:p w:rsidR="00024C4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040" w:dyaOrig="780">
          <v:shape id="_x0000_i1053" type="#_x0000_t75" style="width:51.75pt;height:39pt" o:ole="">
            <v:imagedata r:id="rId59" o:title=""/>
          </v:shape>
          <o:OLEObject Type="Embed" ProgID="Equation.3" ShapeID="_x0000_i1053" DrawAspect="Content" ObjectID="_1457395291" r:id="rId60"/>
        </w:object>
      </w:r>
      <w:r w:rsidR="00024C4F" w:rsidRPr="001E449E">
        <w:rPr>
          <w:color w:val="000000"/>
          <w:sz w:val="28"/>
          <w:szCs w:val="28"/>
        </w:rPr>
        <w:t>, Н·м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024C4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020" w:dyaOrig="720">
          <v:shape id="_x0000_i1054" type="#_x0000_t75" style="width:101.25pt;height:36pt" o:ole="">
            <v:imagedata r:id="rId61" o:title=""/>
          </v:shape>
          <o:OLEObject Type="Embed" ProgID="Equation.3" ShapeID="_x0000_i1054" DrawAspect="Content" ObjectID="_1457395292" r:id="rId62"/>
        </w:object>
      </w:r>
      <w:r w:rsidR="00024C4F" w:rsidRPr="001E449E">
        <w:rPr>
          <w:color w:val="000000"/>
          <w:sz w:val="28"/>
          <w:szCs w:val="28"/>
        </w:rPr>
        <w:t>Н·м</w:t>
      </w:r>
    </w:p>
    <w:p w:rsidR="00362113" w:rsidRPr="001E449E" w:rsidRDefault="00EB3F09" w:rsidP="00F63DC0">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1E449E">
        <w:rPr>
          <w:b/>
          <w:color w:val="000000"/>
          <w:sz w:val="28"/>
          <w:szCs w:val="28"/>
        </w:rPr>
        <w:t>2.2.3</w:t>
      </w:r>
      <w:r w:rsidR="00362113" w:rsidRPr="001E449E">
        <w:rPr>
          <w:b/>
          <w:color w:val="000000"/>
          <w:sz w:val="28"/>
          <w:szCs w:val="28"/>
        </w:rPr>
        <w:t xml:space="preserve"> Проектирование клиноременной передачи</w:t>
      </w:r>
    </w:p>
    <w:p w:rsidR="00024C4F"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Исходные данные для проектирования:</w:t>
      </w:r>
    </w:p>
    <w:p w:rsidR="00024C4F" w:rsidRPr="001E449E" w:rsidRDefault="00362113"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sz w:val="28"/>
          <w:szCs w:val="28"/>
        </w:rPr>
        <w:t xml:space="preserve">Мощность на ведущем валу </w:t>
      </w:r>
      <w:r w:rsidRPr="001E449E">
        <w:rPr>
          <w:iCs/>
          <w:color w:val="000000"/>
          <w:sz w:val="28"/>
          <w:szCs w:val="28"/>
        </w:rPr>
        <w:t>Р:</w:t>
      </w:r>
      <w:r w:rsidR="00024C4F" w:rsidRPr="001E449E">
        <w:rPr>
          <w:iCs/>
          <w:color w:val="000000"/>
          <w:sz w:val="28"/>
          <w:szCs w:val="28"/>
        </w:rPr>
        <w:tab/>
      </w:r>
      <w:r w:rsidR="00024C4F" w:rsidRPr="001E449E">
        <w:rPr>
          <w:iCs/>
          <w:color w:val="000000"/>
          <w:sz w:val="28"/>
          <w:szCs w:val="28"/>
        </w:rPr>
        <w:tab/>
      </w:r>
      <w:r w:rsidR="00024C4F" w:rsidRPr="001E449E">
        <w:rPr>
          <w:iCs/>
          <w:color w:val="000000"/>
          <w:sz w:val="28"/>
          <w:szCs w:val="28"/>
        </w:rPr>
        <w:tab/>
      </w:r>
      <w:r w:rsidR="00024C4F" w:rsidRPr="001E449E">
        <w:rPr>
          <w:iCs/>
          <w:color w:val="000000"/>
          <w:sz w:val="28"/>
          <w:szCs w:val="28"/>
        </w:rPr>
        <w:tab/>
      </w:r>
      <w:r w:rsidR="00024C4F" w:rsidRPr="001E449E">
        <w:rPr>
          <w:iCs/>
          <w:color w:val="000000"/>
          <w:sz w:val="28"/>
          <w:szCs w:val="28"/>
        </w:rPr>
        <w:tab/>
      </w:r>
      <w:r w:rsidR="00024C4F" w:rsidRPr="001E449E">
        <w:rPr>
          <w:iCs/>
          <w:color w:val="000000"/>
          <w:sz w:val="28"/>
          <w:szCs w:val="28"/>
        </w:rPr>
        <w:tab/>
        <w:t>3 кВт</w:t>
      </w:r>
    </w:p>
    <w:p w:rsidR="00024C4F" w:rsidRPr="001E449E" w:rsidRDefault="00362113"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sz w:val="28"/>
          <w:szCs w:val="28"/>
        </w:rPr>
        <w:t xml:space="preserve">Частота вращения ведущего вала </w:t>
      </w:r>
      <w:r w:rsidR="00024C4F" w:rsidRPr="001E449E">
        <w:rPr>
          <w:iCs/>
          <w:color w:val="000000"/>
          <w:sz w:val="28"/>
          <w:szCs w:val="28"/>
          <w:lang w:val="en-US"/>
        </w:rPr>
        <w:t>n</w:t>
      </w:r>
      <w:r w:rsidR="00024C4F" w:rsidRPr="001E449E">
        <w:rPr>
          <w:iCs/>
          <w:color w:val="000000"/>
          <w:sz w:val="28"/>
          <w:szCs w:val="28"/>
          <w:vertAlign w:val="subscript"/>
        </w:rPr>
        <w:t>1</w:t>
      </w:r>
      <w:r w:rsidRPr="001E449E">
        <w:rPr>
          <w:iCs/>
          <w:color w:val="000000"/>
          <w:sz w:val="28"/>
          <w:szCs w:val="28"/>
        </w:rPr>
        <w:t>=</w:t>
      </w:r>
      <w:r w:rsidR="00024C4F" w:rsidRPr="001E449E">
        <w:rPr>
          <w:iCs/>
          <w:color w:val="000000"/>
          <w:sz w:val="28"/>
          <w:szCs w:val="28"/>
        </w:rPr>
        <w:t xml:space="preserve"> </w:t>
      </w:r>
      <w:r w:rsidR="00024C4F" w:rsidRPr="001E449E">
        <w:rPr>
          <w:iCs/>
          <w:color w:val="000000"/>
          <w:sz w:val="28"/>
          <w:szCs w:val="28"/>
          <w:lang w:val="en-US"/>
        </w:rPr>
        <w:t>n</w:t>
      </w:r>
      <w:r w:rsidR="00024C4F" w:rsidRPr="001E449E">
        <w:rPr>
          <w:iCs/>
          <w:color w:val="000000"/>
          <w:sz w:val="28"/>
          <w:szCs w:val="28"/>
          <w:vertAlign w:val="subscript"/>
        </w:rPr>
        <w:t>дв</w:t>
      </w:r>
      <w:r w:rsidRPr="001E449E">
        <w:rPr>
          <w:iCs/>
          <w:color w:val="000000"/>
          <w:sz w:val="28"/>
          <w:szCs w:val="28"/>
        </w:rPr>
        <w:t xml:space="preserve">: </w:t>
      </w:r>
      <w:r w:rsidR="00024C4F" w:rsidRPr="001E449E">
        <w:rPr>
          <w:iCs/>
          <w:color w:val="000000"/>
          <w:sz w:val="28"/>
          <w:szCs w:val="28"/>
        </w:rPr>
        <w:tab/>
      </w:r>
      <w:r w:rsidR="00024C4F" w:rsidRPr="001E449E">
        <w:rPr>
          <w:iCs/>
          <w:color w:val="000000"/>
          <w:sz w:val="28"/>
          <w:szCs w:val="28"/>
        </w:rPr>
        <w:tab/>
      </w:r>
      <w:r w:rsidR="00024C4F" w:rsidRPr="001E449E">
        <w:rPr>
          <w:iCs/>
          <w:color w:val="000000"/>
          <w:sz w:val="28"/>
          <w:szCs w:val="28"/>
        </w:rPr>
        <w:tab/>
        <w:t xml:space="preserve"> 3000</w:t>
      </w:r>
      <w:r w:rsidR="00F63DC0" w:rsidRPr="001E449E">
        <w:rPr>
          <w:iCs/>
          <w:color w:val="000000"/>
          <w:sz w:val="28"/>
          <w:szCs w:val="28"/>
        </w:rPr>
        <w:t> мин</w:t>
      </w:r>
      <w:r w:rsidR="00024C4F" w:rsidRPr="001E449E">
        <w:rPr>
          <w:iCs/>
          <w:color w:val="000000"/>
          <w:sz w:val="28"/>
          <w:szCs w:val="28"/>
          <w:vertAlign w:val="superscript"/>
        </w:rPr>
        <w:t>-1</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Частота вращения ведомого вала </w:t>
      </w:r>
      <w:r w:rsidR="00024C4F" w:rsidRPr="001E449E">
        <w:rPr>
          <w:iCs/>
          <w:color w:val="000000"/>
          <w:sz w:val="28"/>
          <w:szCs w:val="28"/>
          <w:lang w:val="en-US"/>
        </w:rPr>
        <w:t>n</w:t>
      </w:r>
      <w:r w:rsidRPr="001E449E">
        <w:rPr>
          <w:iCs/>
          <w:color w:val="000000"/>
          <w:sz w:val="28"/>
          <w:szCs w:val="28"/>
          <w:vertAlign w:val="subscript"/>
        </w:rPr>
        <w:t>2</w:t>
      </w:r>
      <w:r w:rsidR="00024C4F" w:rsidRPr="001E449E">
        <w:rPr>
          <w:iCs/>
          <w:color w:val="000000"/>
          <w:sz w:val="28"/>
          <w:szCs w:val="28"/>
        </w:rPr>
        <w:t>:</w:t>
      </w:r>
      <w:r w:rsidR="00024C4F" w:rsidRPr="001E449E">
        <w:rPr>
          <w:iCs/>
          <w:color w:val="000000"/>
          <w:sz w:val="28"/>
          <w:szCs w:val="28"/>
        </w:rPr>
        <w:tab/>
      </w:r>
      <w:r w:rsidR="00024C4F" w:rsidRPr="001E449E">
        <w:rPr>
          <w:iCs/>
          <w:color w:val="000000"/>
          <w:sz w:val="28"/>
          <w:szCs w:val="28"/>
        </w:rPr>
        <w:tab/>
      </w:r>
      <w:r w:rsidR="00024C4F" w:rsidRPr="001E449E">
        <w:rPr>
          <w:iCs/>
          <w:color w:val="000000"/>
          <w:sz w:val="28"/>
          <w:szCs w:val="28"/>
        </w:rPr>
        <w:tab/>
      </w:r>
      <w:r w:rsidR="00024C4F" w:rsidRPr="001E449E">
        <w:rPr>
          <w:iCs/>
          <w:color w:val="000000"/>
          <w:sz w:val="28"/>
          <w:szCs w:val="28"/>
        </w:rPr>
        <w:tab/>
        <w:t xml:space="preserve"> 3000</w:t>
      </w:r>
      <w:r w:rsidR="00F63DC0" w:rsidRPr="001E449E">
        <w:rPr>
          <w:iCs/>
          <w:color w:val="000000"/>
          <w:sz w:val="28"/>
          <w:szCs w:val="28"/>
        </w:rPr>
        <w:t> мин</w:t>
      </w:r>
      <w:r w:rsidR="00024C4F" w:rsidRPr="001E449E">
        <w:rPr>
          <w:iCs/>
          <w:color w:val="000000"/>
          <w:sz w:val="28"/>
          <w:szCs w:val="28"/>
          <w:vertAlign w:val="superscript"/>
        </w:rPr>
        <w:t>-1</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проводим по методике, изложенной в [5].</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Диаметр ведомого шкива определим по формуле:</w:t>
      </w:r>
    </w:p>
    <w:p w:rsidR="00024C4F" w:rsidRPr="001E449E" w:rsidRDefault="00024C4F"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2439" w:dyaOrig="520">
          <v:shape id="_x0000_i1055" type="#_x0000_t75" style="width:122.25pt;height:26.25pt" o:ole="">
            <v:imagedata r:id="rId63" o:title=""/>
          </v:shape>
          <o:OLEObject Type="Embed" ProgID="Equation.3" ShapeID="_x0000_i1055" DrawAspect="Content" ObjectID="_1457395293" r:id="rId64"/>
        </w:object>
      </w:r>
      <w:r w:rsidR="00024C4F" w:rsidRPr="001E449E">
        <w:rPr>
          <w:color w:val="000000"/>
          <w:sz w:val="28"/>
          <w:szCs w:val="28"/>
        </w:rPr>
        <w:t xml:space="preserve">, </w:t>
      </w:r>
      <w:r w:rsidR="00362113" w:rsidRPr="001E449E">
        <w:rPr>
          <w:color w:val="000000"/>
          <w:sz w:val="28"/>
          <w:szCs w:val="28"/>
        </w:rPr>
        <w:t>мм</w:t>
      </w:r>
      <w:r w:rsidR="00024C4F" w:rsidRPr="001E449E">
        <w:rPr>
          <w:color w:val="000000"/>
          <w:sz w:val="28"/>
          <w:szCs w:val="28"/>
        </w:rPr>
        <w:t>,</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024C4F" w:rsidRPr="001E449E">
        <w:rPr>
          <w:color w:val="000000"/>
          <w:sz w:val="28"/>
          <w:szCs w:val="28"/>
        </w:rPr>
        <w:tab/>
        <w:t>Т</w:t>
      </w:r>
      <w:r w:rsidR="00024C4F" w:rsidRPr="001E449E">
        <w:rPr>
          <w:color w:val="000000"/>
          <w:sz w:val="28"/>
          <w:szCs w:val="28"/>
          <w:vertAlign w:val="subscript"/>
        </w:rPr>
        <w:t>2</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крутящий момент на ведомом валу, Н</w:t>
      </w:r>
      <w:r w:rsidR="00F63DC0" w:rsidRPr="001E449E">
        <w:rPr>
          <w:color w:val="000000"/>
          <w:sz w:val="28"/>
          <w:szCs w:val="28"/>
        </w:rPr>
        <w:t>-м</w:t>
      </w:r>
    </w:p>
    <w:p w:rsidR="0036211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280" w:dyaOrig="499">
          <v:shape id="_x0000_i1056" type="#_x0000_t75" style="width:164.25pt;height:24.75pt" o:ole="">
            <v:imagedata r:id="rId65" o:title=""/>
          </v:shape>
          <o:OLEObject Type="Embed" ProgID="Equation.3" ShapeID="_x0000_i1056" DrawAspect="Content" ObjectID="_1457395294" r:id="rId66"/>
        </w:object>
      </w:r>
      <w:r w:rsidR="00362113" w:rsidRPr="001E449E">
        <w:rPr>
          <w:color w:val="000000"/>
          <w:sz w:val="28"/>
          <w:szCs w:val="28"/>
        </w:rPr>
        <w:t>мм</w:t>
      </w:r>
    </w:p>
    <w:p w:rsidR="00662B80"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Из стандартного ряда принимаем </w:t>
      </w:r>
      <w:r w:rsidRPr="001E449E">
        <w:rPr>
          <w:iCs/>
          <w:color w:val="000000"/>
          <w:sz w:val="28"/>
          <w:szCs w:val="28"/>
          <w:lang w:val="en-US"/>
        </w:rPr>
        <w:t>D</w:t>
      </w:r>
      <w:r w:rsidRPr="001E449E">
        <w:rPr>
          <w:iCs/>
          <w:color w:val="000000"/>
          <w:sz w:val="28"/>
          <w:szCs w:val="28"/>
          <w:vertAlign w:val="subscript"/>
        </w:rPr>
        <w:t>2</w:t>
      </w:r>
      <w:r w:rsidRPr="001E449E">
        <w:rPr>
          <w:iCs/>
          <w:color w:val="000000"/>
          <w:sz w:val="28"/>
          <w:szCs w:val="28"/>
        </w:rPr>
        <w:t xml:space="preserve"> </w:t>
      </w:r>
      <w:r w:rsidRPr="001E449E">
        <w:rPr>
          <w:color w:val="000000"/>
          <w:sz w:val="28"/>
          <w:szCs w:val="28"/>
        </w:rPr>
        <w:t>=100</w:t>
      </w:r>
      <w:r w:rsidR="00F63DC0" w:rsidRPr="001E449E">
        <w:rPr>
          <w:color w:val="000000"/>
          <w:sz w:val="28"/>
          <w:szCs w:val="28"/>
        </w:rPr>
        <w:t> мм</w:t>
      </w:r>
      <w:r w:rsidRPr="001E449E">
        <w:rPr>
          <w:color w:val="000000"/>
          <w:sz w:val="28"/>
          <w:szCs w:val="28"/>
        </w:rPr>
        <w:t xml:space="preserve"> [4, </w:t>
      </w:r>
      <w:r w:rsidR="00F63DC0" w:rsidRPr="001E449E">
        <w:rPr>
          <w:color w:val="000000"/>
          <w:sz w:val="28"/>
          <w:szCs w:val="28"/>
        </w:rPr>
        <w:t>т. 2</w:t>
      </w:r>
      <w:r w:rsidRPr="001E449E">
        <w:rPr>
          <w:color w:val="000000"/>
          <w:sz w:val="28"/>
          <w:szCs w:val="28"/>
        </w:rPr>
        <w:t>].</w:t>
      </w:r>
    </w:p>
    <w:p w:rsidR="00500187"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Передаточное отношение </w:t>
      </w:r>
      <w:r w:rsidRPr="001E449E">
        <w:rPr>
          <w:iCs/>
          <w:color w:val="000000"/>
          <w:sz w:val="28"/>
          <w:szCs w:val="28"/>
        </w:rPr>
        <w:t>и</w:t>
      </w:r>
      <w:r w:rsidRPr="001E449E">
        <w:rPr>
          <w:iCs/>
          <w:color w:val="000000"/>
          <w:sz w:val="28"/>
          <w:szCs w:val="28"/>
          <w:vertAlign w:val="subscript"/>
        </w:rPr>
        <w:t>рем</w:t>
      </w:r>
      <w:r w:rsidRPr="001E449E">
        <w:rPr>
          <w:iCs/>
          <w:color w:val="000000"/>
          <w:sz w:val="28"/>
          <w:szCs w:val="28"/>
        </w:rPr>
        <w:t xml:space="preserve"> </w:t>
      </w:r>
      <w:r w:rsidRPr="001E449E">
        <w:rPr>
          <w:color w:val="000000"/>
          <w:sz w:val="28"/>
          <w:szCs w:val="28"/>
        </w:rPr>
        <w:t>без учета скольжения определяется по формуле:</w:t>
      </w:r>
    </w:p>
    <w:p w:rsidR="00F63DC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100" w:dyaOrig="780">
          <v:shape id="_x0000_i1057" type="#_x0000_t75" style="width:54.75pt;height:39pt" o:ole="">
            <v:imagedata r:id="rId67" o:title=""/>
          </v:shape>
          <o:OLEObject Type="Embed" ProgID="Equation.3" ShapeID="_x0000_i1057" DrawAspect="Content" ObjectID="_1457395295" r:id="rId68"/>
        </w:object>
      </w:r>
      <w:r w:rsidR="00FF76C6" w:rsidRPr="001E449E">
        <w:rPr>
          <w:color w:val="000000"/>
          <w:sz w:val="28"/>
          <w:szCs w:val="28"/>
        </w:rPr>
        <w:tab/>
      </w:r>
      <w:r w:rsidR="00FF76C6" w:rsidRPr="001E449E">
        <w:rPr>
          <w:color w:val="000000"/>
          <w:sz w:val="28"/>
          <w:szCs w:val="28"/>
        </w:rPr>
        <w:tab/>
      </w:r>
      <w:r w:rsidR="00FF76C6" w:rsidRPr="001E449E">
        <w:rPr>
          <w:color w:val="000000"/>
          <w:sz w:val="28"/>
          <w:szCs w:val="28"/>
        </w:rPr>
        <w:tab/>
      </w:r>
      <w:r w:rsidR="00FF76C6" w:rsidRPr="001E449E">
        <w:rPr>
          <w:color w:val="000000"/>
          <w:sz w:val="28"/>
          <w:szCs w:val="28"/>
        </w:rPr>
        <w:tab/>
      </w:r>
      <w:r w:rsidR="00F63DC0" w:rsidRPr="001E449E">
        <w:rPr>
          <w:color w:val="000000"/>
          <w:sz w:val="28"/>
          <w:szCs w:val="28"/>
        </w:rPr>
        <w:t xml:space="preserve"> </w:t>
      </w:r>
      <w:r w:rsidR="00FF76C6" w:rsidRPr="001E449E">
        <w:rPr>
          <w:color w:val="000000"/>
          <w:sz w:val="28"/>
          <w:szCs w:val="28"/>
        </w:rPr>
        <w:tab/>
      </w:r>
      <w:r w:rsidR="00F63DC0" w:rsidRPr="001E449E">
        <w:rPr>
          <w:color w:val="000000"/>
          <w:sz w:val="28"/>
          <w:szCs w:val="28"/>
        </w:rPr>
        <w:t xml:space="preserve"> </w:t>
      </w:r>
      <w:r w:rsidR="00362113" w:rsidRPr="001E449E">
        <w:rPr>
          <w:color w:val="000000"/>
          <w:sz w:val="28"/>
          <w:szCs w:val="28"/>
        </w:rPr>
        <w:t>(2</w:t>
      </w:r>
      <w:r w:rsidR="003131A7" w:rsidRPr="001E449E">
        <w:rPr>
          <w:color w:val="000000"/>
          <w:sz w:val="28"/>
          <w:szCs w:val="28"/>
        </w:rPr>
        <w:t>.</w:t>
      </w:r>
      <w:r w:rsidR="00362113" w:rsidRPr="001E449E">
        <w:rPr>
          <w:color w:val="000000"/>
          <w:sz w:val="28"/>
          <w:szCs w:val="28"/>
        </w:rPr>
        <w:t>6)</w:t>
      </w:r>
    </w:p>
    <w:p w:rsidR="00FF76C6" w:rsidRPr="001E449E" w:rsidRDefault="00FF76C6" w:rsidP="00F63DC0">
      <w:pPr>
        <w:shd w:val="clear" w:color="auto" w:fill="FFFFFF"/>
        <w:autoSpaceDE w:val="0"/>
        <w:autoSpaceDN w:val="0"/>
        <w:adjustRightInd w:val="0"/>
        <w:spacing w:line="360" w:lineRule="auto"/>
        <w:ind w:firstLine="709"/>
        <w:jc w:val="both"/>
        <w:rPr>
          <w:color w:val="000000"/>
          <w:sz w:val="28"/>
          <w:szCs w:val="28"/>
        </w:rPr>
      </w:pPr>
    </w:p>
    <w:p w:rsidR="00FF76C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740" w:dyaOrig="720">
          <v:shape id="_x0000_i1058" type="#_x0000_t75" style="width:87pt;height:36pt" o:ole="">
            <v:imagedata r:id="rId69" o:title=""/>
          </v:shape>
          <o:OLEObject Type="Embed" ProgID="Equation.3" ShapeID="_x0000_i1058" DrawAspect="Content" ObjectID="_1457395296" r:id="rId70"/>
        </w:objec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Определяем диаметр ведущего шкива </w:t>
      </w:r>
      <w:r w:rsidRPr="001E449E">
        <w:rPr>
          <w:iCs/>
          <w:color w:val="000000"/>
          <w:sz w:val="28"/>
          <w:szCs w:val="28"/>
          <w:lang w:val="en-US"/>
        </w:rPr>
        <w:t>D</w:t>
      </w:r>
      <w:r w:rsidR="00FF76C6" w:rsidRPr="001E449E">
        <w:rPr>
          <w:iCs/>
          <w:color w:val="000000"/>
          <w:sz w:val="28"/>
          <w:szCs w:val="28"/>
          <w:vertAlign w:val="subscript"/>
        </w:rPr>
        <w:t>1</w:t>
      </w:r>
      <w:r w:rsidRPr="001E449E">
        <w:rPr>
          <w:iCs/>
          <w:color w:val="000000"/>
          <w:sz w:val="28"/>
          <w:szCs w:val="28"/>
        </w:rPr>
        <w:t xml:space="preserve"> </w:t>
      </w:r>
      <w:r w:rsidRPr="001E449E">
        <w:rPr>
          <w:color w:val="000000"/>
          <w:sz w:val="28"/>
          <w:szCs w:val="28"/>
        </w:rPr>
        <w:t>по формуле:</w:t>
      </w:r>
    </w:p>
    <w:p w:rsidR="00FF76C6" w:rsidRPr="001E449E" w:rsidRDefault="00FF76C6" w:rsidP="00F63DC0">
      <w:pPr>
        <w:shd w:val="clear" w:color="auto" w:fill="FFFFFF"/>
        <w:autoSpaceDE w:val="0"/>
        <w:autoSpaceDN w:val="0"/>
        <w:adjustRightInd w:val="0"/>
        <w:spacing w:line="360" w:lineRule="auto"/>
        <w:ind w:firstLine="709"/>
        <w:jc w:val="both"/>
        <w:rPr>
          <w:color w:val="000000"/>
          <w:sz w:val="28"/>
          <w:szCs w:val="28"/>
        </w:rPr>
      </w:pPr>
    </w:p>
    <w:p w:rsidR="00FF76C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1800" w:dyaOrig="820">
          <v:shape id="_x0000_i1059" type="#_x0000_t75" style="width:90pt;height:41.25pt" o:ole="">
            <v:imagedata r:id="rId71" o:title=""/>
          </v:shape>
          <o:OLEObject Type="Embed" ProgID="Equation.3" ShapeID="_x0000_i1059" DrawAspect="Content" ObjectID="_1457395297" r:id="rId72"/>
        </w:object>
      </w:r>
      <w:r w:rsidR="00FF76C6" w:rsidRPr="001E449E">
        <w:rPr>
          <w:color w:val="000000"/>
          <w:sz w:val="28"/>
          <w:szCs w:val="28"/>
        </w:rPr>
        <w:t>, мм,</w:t>
      </w:r>
      <w:r w:rsidR="00FF76C6" w:rsidRPr="001E449E">
        <w:rPr>
          <w:color w:val="000000"/>
          <w:sz w:val="28"/>
          <w:szCs w:val="28"/>
        </w:rPr>
        <w:tab/>
      </w:r>
      <w:r w:rsidR="00FF76C6" w:rsidRPr="001E449E">
        <w:rPr>
          <w:color w:val="000000"/>
          <w:sz w:val="28"/>
          <w:szCs w:val="28"/>
        </w:rPr>
        <w:tab/>
      </w:r>
      <w:r w:rsidR="00FF76C6" w:rsidRPr="001E449E">
        <w:rPr>
          <w:color w:val="000000"/>
          <w:sz w:val="28"/>
          <w:szCs w:val="28"/>
        </w:rPr>
        <w:tab/>
      </w:r>
      <w:r w:rsidR="00FF76C6" w:rsidRPr="001E449E">
        <w:rPr>
          <w:color w:val="000000"/>
          <w:sz w:val="28"/>
          <w:szCs w:val="28"/>
        </w:rPr>
        <w:tab/>
        <w:t>(2.7)</w:t>
      </w:r>
    </w:p>
    <w:p w:rsidR="00FF76C6" w:rsidRPr="001E449E" w:rsidRDefault="00FF76C6"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FF76C6" w:rsidRPr="001E449E">
        <w:rPr>
          <w:color w:val="000000"/>
          <w:sz w:val="28"/>
          <w:szCs w:val="28"/>
        </w:rPr>
        <w:tab/>
        <w:t xml:space="preserve">ε </w:t>
      </w:r>
      <w:r w:rsidR="00F63DC0" w:rsidRPr="001E449E">
        <w:rPr>
          <w:color w:val="000000"/>
          <w:sz w:val="28"/>
          <w:szCs w:val="28"/>
        </w:rPr>
        <w:t xml:space="preserve">– </w:t>
      </w:r>
      <w:r w:rsidRPr="001E449E">
        <w:rPr>
          <w:color w:val="000000"/>
          <w:sz w:val="28"/>
          <w:szCs w:val="28"/>
        </w:rPr>
        <w:t xml:space="preserve">коэффициент упругого скольжения, </w:t>
      </w:r>
      <w:r w:rsidR="00FF76C6" w:rsidRPr="001E449E">
        <w:rPr>
          <w:color w:val="000000"/>
          <w:sz w:val="28"/>
          <w:szCs w:val="28"/>
        </w:rPr>
        <w:t>ε</w:t>
      </w:r>
      <w:r w:rsidRPr="001E449E">
        <w:rPr>
          <w:iCs/>
          <w:color w:val="000000"/>
          <w:sz w:val="28"/>
          <w:szCs w:val="28"/>
        </w:rPr>
        <w:t xml:space="preserve"> = </w:t>
      </w:r>
      <w:r w:rsidRPr="001E449E">
        <w:rPr>
          <w:color w:val="000000"/>
          <w:sz w:val="28"/>
          <w:szCs w:val="28"/>
        </w:rPr>
        <w:t>0,01.</w:t>
      </w:r>
    </w:p>
    <w:p w:rsidR="0036211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480" w:dyaOrig="760">
          <v:shape id="_x0000_i1060" type="#_x0000_t75" style="width:123.75pt;height:38.25pt" o:ole="">
            <v:imagedata r:id="rId73" o:title=""/>
          </v:shape>
          <o:OLEObject Type="Embed" ProgID="Equation.3" ShapeID="_x0000_i1060" DrawAspect="Content" ObjectID="_1457395298" r:id="rId74"/>
        </w:object>
      </w:r>
      <w:r w:rsidR="00FF76C6" w:rsidRPr="001E449E">
        <w:rPr>
          <w:color w:val="000000"/>
          <w:sz w:val="28"/>
          <w:szCs w:val="28"/>
        </w:rPr>
        <w:t xml:space="preserve"> мм</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ГОСТ 1284.3</w:t>
      </w:r>
      <w:r w:rsidR="00F63DC0" w:rsidRPr="001E449E">
        <w:rPr>
          <w:color w:val="000000"/>
          <w:sz w:val="28"/>
          <w:szCs w:val="28"/>
        </w:rPr>
        <w:t>–8</w:t>
      </w:r>
      <w:r w:rsidRPr="001E449E">
        <w:rPr>
          <w:color w:val="000000"/>
          <w:sz w:val="28"/>
          <w:szCs w:val="28"/>
        </w:rPr>
        <w:t xml:space="preserve">9 берем ближайшее значение диаметра </w:t>
      </w:r>
      <w:r w:rsidR="00FF76C6" w:rsidRPr="001E449E">
        <w:rPr>
          <w:color w:val="000000"/>
          <w:sz w:val="28"/>
          <w:szCs w:val="28"/>
          <w:lang w:val="en-US"/>
        </w:rPr>
        <w:t>D</w:t>
      </w:r>
      <w:r w:rsidR="00FF76C6" w:rsidRPr="001E449E">
        <w:rPr>
          <w:color w:val="000000"/>
          <w:sz w:val="28"/>
          <w:szCs w:val="28"/>
          <w:vertAlign w:val="subscript"/>
        </w:rPr>
        <w:t>1</w:t>
      </w:r>
      <w:r w:rsidRPr="001E449E">
        <w:rPr>
          <w:color w:val="000000"/>
          <w:sz w:val="28"/>
          <w:szCs w:val="28"/>
        </w:rPr>
        <w:t xml:space="preserve"> =100</w:t>
      </w:r>
      <w:r w:rsidR="00F63DC0" w:rsidRPr="001E449E">
        <w:rPr>
          <w:color w:val="000000"/>
          <w:sz w:val="28"/>
          <w:szCs w:val="28"/>
        </w:rPr>
        <w:t> мм</w:t>
      </w:r>
      <w:r w:rsidRPr="001E449E">
        <w:rPr>
          <w:color w:val="000000"/>
          <w:sz w:val="28"/>
          <w:szCs w:val="28"/>
        </w:rPr>
        <w:t>. Уточненное передаточное отношение определяем по формуле (2.7):</w:t>
      </w:r>
    </w:p>
    <w:p w:rsidR="00FF76C6" w:rsidRPr="001E449E" w:rsidRDefault="00FF76C6" w:rsidP="00F63DC0">
      <w:pPr>
        <w:shd w:val="clear" w:color="auto" w:fill="FFFFFF"/>
        <w:autoSpaceDE w:val="0"/>
        <w:autoSpaceDN w:val="0"/>
        <w:adjustRightInd w:val="0"/>
        <w:spacing w:line="360" w:lineRule="auto"/>
        <w:ind w:firstLine="709"/>
        <w:jc w:val="both"/>
        <w:rPr>
          <w:color w:val="000000"/>
          <w:sz w:val="28"/>
          <w:szCs w:val="28"/>
        </w:rPr>
      </w:pPr>
    </w:p>
    <w:p w:rsidR="00FF76C6"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34"/>
          <w:sz w:val="28"/>
          <w:szCs w:val="28"/>
        </w:rPr>
        <w:object w:dxaOrig="1500" w:dyaOrig="780">
          <v:shape id="_x0000_i1061" type="#_x0000_t75" style="width:75pt;height:39pt" o:ole="">
            <v:imagedata r:id="rId75" o:title=""/>
          </v:shape>
          <o:OLEObject Type="Embed" ProgID="Equation.3" ShapeID="_x0000_i1061" DrawAspect="Content" ObjectID="_1457395299" r:id="rId76"/>
        </w:objec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FF76C6"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32"/>
          <w:sz w:val="28"/>
          <w:szCs w:val="28"/>
        </w:rPr>
        <w:object w:dxaOrig="2720" w:dyaOrig="760">
          <v:shape id="_x0000_i1062" type="#_x0000_t75" style="width:135.75pt;height:38.25pt" o:ole="">
            <v:imagedata r:id="rId77" o:title=""/>
          </v:shape>
          <o:OLEObject Type="Embed" ProgID="Equation.3" ShapeID="_x0000_i1062" DrawAspect="Content" ObjectID="_1457395300" r:id="rId78"/>
        </w:objec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Действительная частота вращения пильного вала из формулы (2.6) будет равна:</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6766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859" w:dyaOrig="720">
          <v:shape id="_x0000_i1063" type="#_x0000_t75" style="width:42.75pt;height:36pt" o:ole="">
            <v:imagedata r:id="rId79" o:title=""/>
          </v:shape>
          <o:OLEObject Type="Embed" ProgID="Equation.3" ShapeID="_x0000_i1063" DrawAspect="Content" ObjectID="_1457395301" r:id="rId80"/>
        </w:object>
      </w:r>
      <w:r w:rsidR="0067662C" w:rsidRPr="001E449E">
        <w:rPr>
          <w:color w:val="000000"/>
          <w:sz w:val="28"/>
          <w:szCs w:val="28"/>
        </w:rPr>
        <w:t>, мин</w:t>
      </w:r>
      <w:r w:rsidR="0067662C" w:rsidRPr="001E449E">
        <w:rPr>
          <w:color w:val="000000"/>
          <w:sz w:val="28"/>
          <w:szCs w:val="28"/>
          <w:vertAlign w:val="superscript"/>
        </w:rPr>
        <w:t>-1</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6766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220" w:dyaOrig="760">
          <v:shape id="_x0000_i1064" type="#_x0000_t75" style="width:111pt;height:38.25pt" o:ole="">
            <v:imagedata r:id="rId81" o:title=""/>
          </v:shape>
          <o:OLEObject Type="Embed" ProgID="Equation.3" ShapeID="_x0000_i1064" DrawAspect="Content" ObjectID="_1457395302" r:id="rId82"/>
        </w:object>
      </w:r>
      <w:r w:rsidR="0067662C" w:rsidRPr="001E449E">
        <w:rPr>
          <w:color w:val="000000"/>
          <w:sz w:val="28"/>
          <w:szCs w:val="28"/>
        </w:rPr>
        <w:t xml:space="preserve"> мин</w:t>
      </w:r>
      <w:r w:rsidR="0067662C" w:rsidRPr="001E449E">
        <w:rPr>
          <w:color w:val="000000"/>
          <w:sz w:val="28"/>
          <w:szCs w:val="28"/>
          <w:vertAlign w:val="superscript"/>
        </w:rPr>
        <w:t>-1</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Находим расхождение с заданной частотой:</w:t>
      </w:r>
    </w:p>
    <w:p w:rsidR="006766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4020" w:dyaOrig="720">
          <v:shape id="_x0000_i1065" type="#_x0000_t75" style="width:201pt;height:36pt" o:ole="">
            <v:imagedata r:id="rId83" o:title=""/>
          </v:shape>
          <o:OLEObject Type="Embed" ProgID="Equation.3" ShapeID="_x0000_i1065" DrawAspect="Content" ObjectID="_1457395303" r:id="rId84"/>
        </w:object>
      </w:r>
      <w:r w:rsidR="0067662C" w:rsidRPr="001E449E">
        <w:rPr>
          <w:color w:val="000000"/>
          <w:sz w:val="28"/>
          <w:szCs w:val="28"/>
        </w:rPr>
        <w:t xml:space="preserve"> &lt; </w:t>
      </w:r>
      <w:r w:rsidR="00F63DC0" w:rsidRPr="001E449E">
        <w:rPr>
          <w:color w:val="000000"/>
          <w:sz w:val="28"/>
          <w:szCs w:val="28"/>
        </w:rPr>
        <w:t>5%</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Условие выполняется. Окончательно принимаем </w:t>
      </w:r>
      <w:r w:rsidRPr="001E449E">
        <w:rPr>
          <w:color w:val="000000"/>
          <w:sz w:val="28"/>
          <w:szCs w:val="28"/>
          <w:lang w:val="en-US"/>
        </w:rPr>
        <w:t>D</w:t>
      </w:r>
      <w:r w:rsidR="0067662C" w:rsidRPr="001E449E">
        <w:rPr>
          <w:color w:val="000000"/>
          <w:sz w:val="28"/>
          <w:szCs w:val="28"/>
        </w:rPr>
        <w:t>1</w:t>
      </w:r>
      <w:r w:rsidRPr="001E449E">
        <w:rPr>
          <w:color w:val="000000"/>
          <w:sz w:val="28"/>
          <w:szCs w:val="28"/>
        </w:rPr>
        <w:t xml:space="preserve"> = </w:t>
      </w:r>
      <w:r w:rsidRPr="001E449E">
        <w:rPr>
          <w:iCs/>
          <w:color w:val="000000"/>
          <w:sz w:val="28"/>
          <w:szCs w:val="28"/>
          <w:lang w:val="en-US"/>
        </w:rPr>
        <w:t>D</w:t>
      </w:r>
      <w:r w:rsidRPr="001E449E">
        <w:rPr>
          <w:iCs/>
          <w:color w:val="000000"/>
          <w:sz w:val="28"/>
          <w:szCs w:val="28"/>
          <w:vertAlign w:val="subscript"/>
        </w:rPr>
        <w:t>2</w:t>
      </w:r>
      <w:r w:rsidRPr="001E449E">
        <w:rPr>
          <w:iCs/>
          <w:color w:val="000000"/>
          <w:sz w:val="28"/>
          <w:szCs w:val="28"/>
        </w:rPr>
        <w:t xml:space="preserve"> </w:t>
      </w:r>
      <w:r w:rsidRPr="001E449E">
        <w:rPr>
          <w:color w:val="000000"/>
          <w:sz w:val="28"/>
          <w:szCs w:val="28"/>
        </w:rPr>
        <w:t>=100</w:t>
      </w:r>
      <w:r w:rsidR="00F63DC0" w:rsidRPr="001E449E">
        <w:rPr>
          <w:color w:val="000000"/>
          <w:sz w:val="28"/>
          <w:szCs w:val="28"/>
        </w:rPr>
        <w:t> мм</w:t>
      </w:r>
      <w:r w:rsidRPr="001E449E">
        <w:rPr>
          <w:color w:val="000000"/>
          <w:sz w:val="28"/>
          <w:szCs w:val="28"/>
        </w:rPr>
        <w:t>. Определяем линейную скорость ремня по формуле:</w:t>
      </w:r>
    </w:p>
    <w:p w:rsidR="0067662C" w:rsidRPr="001E449E" w:rsidRDefault="0067662C" w:rsidP="00F63DC0">
      <w:pPr>
        <w:shd w:val="clear" w:color="auto" w:fill="FFFFFF"/>
        <w:autoSpaceDE w:val="0"/>
        <w:autoSpaceDN w:val="0"/>
        <w:adjustRightInd w:val="0"/>
        <w:spacing w:line="360" w:lineRule="auto"/>
        <w:ind w:firstLine="709"/>
        <w:jc w:val="both"/>
        <w:rPr>
          <w:color w:val="000000"/>
          <w:sz w:val="28"/>
          <w:szCs w:val="28"/>
        </w:rPr>
      </w:pPr>
    </w:p>
    <w:p w:rsidR="006766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520" w:dyaOrig="720">
          <v:shape id="_x0000_i1066" type="#_x0000_t75" style="width:75.75pt;height:36pt" o:ole="">
            <v:imagedata r:id="rId85" o:title=""/>
          </v:shape>
          <o:OLEObject Type="Embed" ProgID="Equation.3" ShapeID="_x0000_i1066" DrawAspect="Content" ObjectID="_1457395304" r:id="rId86"/>
        </w:object>
      </w:r>
      <w:r w:rsidR="0067662C" w:rsidRPr="001E449E">
        <w:rPr>
          <w:color w:val="000000"/>
          <w:sz w:val="28"/>
          <w:szCs w:val="28"/>
        </w:rPr>
        <w:t>, м/с</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6766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840" w:dyaOrig="720">
          <v:shape id="_x0000_i1067" type="#_x0000_t75" style="width:141.75pt;height:36pt" o:ole="">
            <v:imagedata r:id="rId87" o:title=""/>
          </v:shape>
          <o:OLEObject Type="Embed" ProgID="Equation.3" ShapeID="_x0000_i1067" DrawAspect="Content" ObjectID="_1457395305" r:id="rId88"/>
        </w:object>
      </w:r>
      <w:r w:rsidR="0067662C" w:rsidRPr="001E449E">
        <w:rPr>
          <w:color w:val="000000"/>
          <w:sz w:val="28"/>
          <w:szCs w:val="28"/>
        </w:rPr>
        <w:t>м/с</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При этой скорости выбираем клиновой ремень сечением Б [6, </w:t>
      </w:r>
      <w:r w:rsidR="00F63DC0" w:rsidRPr="001E449E">
        <w:rPr>
          <w:color w:val="000000"/>
          <w:sz w:val="28"/>
          <w:szCs w:val="28"/>
        </w:rPr>
        <w:t>т. 2</w:t>
      </w:r>
      <w:r w:rsidRPr="001E449E">
        <w:rPr>
          <w:color w:val="000000"/>
          <w:sz w:val="28"/>
          <w:szCs w:val="28"/>
        </w:rPr>
        <w:t xml:space="preserve">] с площадью поперечного сечения </w:t>
      </w:r>
      <w:r w:rsidRPr="001E449E">
        <w:rPr>
          <w:color w:val="000000"/>
          <w:sz w:val="28"/>
          <w:szCs w:val="28"/>
          <w:lang w:val="en-US"/>
        </w:rPr>
        <w:t>F</w:t>
      </w:r>
      <w:r w:rsidRPr="001E449E">
        <w:rPr>
          <w:color w:val="000000"/>
          <w:sz w:val="28"/>
          <w:szCs w:val="28"/>
        </w:rPr>
        <w:t>=138</w:t>
      </w:r>
      <w:r w:rsidR="00F63DC0" w:rsidRPr="001E449E">
        <w:rPr>
          <w:color w:val="000000"/>
          <w:sz w:val="28"/>
          <w:szCs w:val="28"/>
        </w:rPr>
        <w:t> </w:t>
      </w:r>
      <w:r w:rsidRPr="001E449E">
        <w:rPr>
          <w:color w:val="000000"/>
          <w:sz w:val="28"/>
          <w:szCs w:val="28"/>
        </w:rPr>
        <w:t>мм</w:t>
      </w:r>
      <w:r w:rsidR="0067662C" w:rsidRPr="001E449E">
        <w:rPr>
          <w:color w:val="000000"/>
          <w:sz w:val="28"/>
          <w:szCs w:val="28"/>
          <w:vertAlign w:val="superscript"/>
        </w:rPr>
        <w:t>2</w:t>
      </w:r>
      <w:r w:rsidRPr="001E449E">
        <w:rPr>
          <w:color w:val="000000"/>
          <w:sz w:val="28"/>
          <w:szCs w:val="28"/>
        </w:rPr>
        <w:t xml:space="preserve">, параметры ремня </w:t>
      </w:r>
      <w:r w:rsidR="00F63DC0" w:rsidRPr="001E449E">
        <w:rPr>
          <w:color w:val="000000"/>
          <w:sz w:val="28"/>
          <w:szCs w:val="28"/>
        </w:rPr>
        <w:t xml:space="preserve">– </w:t>
      </w:r>
      <w:r w:rsidR="0067662C" w:rsidRPr="001E449E">
        <w:rPr>
          <w:color w:val="000000"/>
          <w:sz w:val="28"/>
          <w:szCs w:val="28"/>
          <w:lang w:val="en-US"/>
        </w:rPr>
        <w:t>b</w:t>
      </w:r>
      <w:r w:rsidRPr="001E449E">
        <w:rPr>
          <w:color w:val="000000"/>
          <w:sz w:val="28"/>
          <w:szCs w:val="28"/>
          <w:vertAlign w:val="subscript"/>
        </w:rPr>
        <w:t>р</w:t>
      </w:r>
      <w:r w:rsidRPr="001E449E">
        <w:rPr>
          <w:color w:val="000000"/>
          <w:sz w:val="28"/>
          <w:szCs w:val="28"/>
        </w:rPr>
        <w:t>=14</w:t>
      </w:r>
      <w:r w:rsidR="00F63DC0" w:rsidRPr="001E449E">
        <w:rPr>
          <w:color w:val="000000"/>
          <w:sz w:val="28"/>
          <w:szCs w:val="28"/>
        </w:rPr>
        <w:t> мм</w:t>
      </w:r>
      <w:r w:rsidRPr="001E449E">
        <w:rPr>
          <w:color w:val="000000"/>
          <w:sz w:val="28"/>
          <w:szCs w:val="28"/>
        </w:rPr>
        <w:t xml:space="preserve">, </w:t>
      </w:r>
      <w:r w:rsidRPr="001E449E">
        <w:rPr>
          <w:color w:val="000000"/>
          <w:sz w:val="28"/>
          <w:szCs w:val="28"/>
          <w:lang w:val="en-US"/>
        </w:rPr>
        <w:t>b</w:t>
      </w:r>
      <w:r w:rsidRPr="001E449E">
        <w:rPr>
          <w:color w:val="000000"/>
          <w:sz w:val="28"/>
          <w:szCs w:val="28"/>
          <w:vertAlign w:val="subscript"/>
          <w:lang w:val="en-US"/>
        </w:rPr>
        <w:t>o</w:t>
      </w:r>
      <w:r w:rsidRPr="001E449E">
        <w:rPr>
          <w:color w:val="000000"/>
          <w:sz w:val="28"/>
          <w:szCs w:val="28"/>
        </w:rPr>
        <w:t>=17</w:t>
      </w:r>
      <w:r w:rsidR="00F63DC0" w:rsidRPr="001E449E">
        <w:rPr>
          <w:color w:val="000000"/>
          <w:sz w:val="28"/>
          <w:szCs w:val="28"/>
        </w:rPr>
        <w:t> мм</w:t>
      </w:r>
      <w:r w:rsidRPr="001E449E">
        <w:rPr>
          <w:color w:val="000000"/>
          <w:sz w:val="28"/>
          <w:szCs w:val="28"/>
        </w:rPr>
        <w:t xml:space="preserve">, </w:t>
      </w:r>
      <w:r w:rsidRPr="001E449E">
        <w:rPr>
          <w:color w:val="000000"/>
          <w:sz w:val="28"/>
          <w:szCs w:val="28"/>
          <w:lang w:val="en-US"/>
        </w:rPr>
        <w:t>h</w:t>
      </w:r>
      <w:r w:rsidRPr="001E449E">
        <w:rPr>
          <w:color w:val="000000"/>
          <w:sz w:val="28"/>
          <w:szCs w:val="28"/>
        </w:rPr>
        <w:t>=10,5</w:t>
      </w:r>
      <w:r w:rsidR="00F63DC0" w:rsidRPr="001E449E">
        <w:rPr>
          <w:color w:val="000000"/>
          <w:sz w:val="28"/>
          <w:szCs w:val="28"/>
        </w:rPr>
        <w:t> мм</w:t>
      </w:r>
      <w:r w:rsidRPr="001E449E">
        <w:rPr>
          <w:color w:val="000000"/>
          <w:sz w:val="28"/>
          <w:szCs w:val="28"/>
        </w:rPr>
        <w:t>.</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Минимальное межосевое расстояние определяем по формуле:</w:t>
      </w:r>
    </w:p>
    <w:p w:rsidR="0067662C"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position w:val="-12"/>
          <w:sz w:val="28"/>
          <w:szCs w:val="28"/>
        </w:rPr>
        <w:object w:dxaOrig="2760" w:dyaOrig="380">
          <v:shape id="_x0000_i1068" type="#_x0000_t75" style="width:138pt;height:18.75pt" o:ole="">
            <v:imagedata r:id="rId89" o:title=""/>
          </v:shape>
          <o:OLEObject Type="Embed" ProgID="Equation.3" ShapeID="_x0000_i1068" DrawAspect="Content" ObjectID="_1457395306" r:id="rId90"/>
        </w:object>
      </w:r>
      <w:r w:rsidR="0067662C"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67662C"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position w:val="-12"/>
          <w:sz w:val="28"/>
          <w:szCs w:val="28"/>
        </w:rPr>
        <w:object w:dxaOrig="4080" w:dyaOrig="380">
          <v:shape id="_x0000_i1069" type="#_x0000_t75" style="width:204pt;height:18.75pt" o:ole="">
            <v:imagedata r:id="rId91" o:title=""/>
          </v:shape>
          <o:OLEObject Type="Embed" ProgID="Equation.3" ShapeID="_x0000_i1069" DrawAspect="Content" ObjectID="_1457395307" r:id="rId92"/>
        </w:object>
      </w:r>
      <w:r w:rsidR="0067662C" w:rsidRPr="001E449E">
        <w:rPr>
          <w:color w:val="000000"/>
          <w:sz w:val="28"/>
          <w:szCs w:val="28"/>
        </w:rPr>
        <w:t>мм</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Максимальное межосевое расстояние определяем по формуле:</w:t>
      </w:r>
    </w:p>
    <w:p w:rsidR="0067662C" w:rsidRPr="001E449E" w:rsidRDefault="0067662C" w:rsidP="00F63DC0">
      <w:pPr>
        <w:shd w:val="clear" w:color="auto" w:fill="FFFFFF"/>
        <w:autoSpaceDE w:val="0"/>
        <w:autoSpaceDN w:val="0"/>
        <w:adjustRightInd w:val="0"/>
        <w:spacing w:line="360" w:lineRule="auto"/>
        <w:ind w:firstLine="709"/>
        <w:jc w:val="both"/>
        <w:rPr>
          <w:iCs/>
          <w:color w:val="000000"/>
          <w:sz w:val="28"/>
          <w:szCs w:val="28"/>
        </w:rPr>
      </w:pPr>
    </w:p>
    <w:p w:rsidR="006766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060" w:dyaOrig="380">
          <v:shape id="_x0000_i1070" type="#_x0000_t75" style="width:102.75pt;height:18.75pt" o:ole="">
            <v:imagedata r:id="rId93" o:title=""/>
          </v:shape>
          <o:OLEObject Type="Embed" ProgID="Equation.3" ShapeID="_x0000_i1070" DrawAspect="Content" ObjectID="_1457395308" r:id="rId94"/>
        </w:object>
      </w:r>
      <w:r w:rsidR="0067662C"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67662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900" w:dyaOrig="380">
          <v:shape id="_x0000_i1071" type="#_x0000_t75" style="width:144.75pt;height:18.75pt" o:ole="">
            <v:imagedata r:id="rId95" o:title=""/>
          </v:shape>
          <o:OLEObject Type="Embed" ProgID="Equation.3" ShapeID="_x0000_i1071" DrawAspect="Content" ObjectID="_1457395309" r:id="rId96"/>
        </w:object>
      </w:r>
      <w:r w:rsidR="0067662C" w:rsidRPr="001E449E">
        <w:rPr>
          <w:color w:val="000000"/>
          <w:sz w:val="28"/>
          <w:szCs w:val="28"/>
        </w:rPr>
        <w:t>мм</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Предварительно принимаем </w:t>
      </w:r>
      <w:r w:rsidRPr="001E449E">
        <w:rPr>
          <w:iCs/>
          <w:color w:val="000000"/>
          <w:sz w:val="28"/>
          <w:szCs w:val="28"/>
        </w:rPr>
        <w:t>а</w:t>
      </w:r>
      <w:r w:rsidR="00713FF1" w:rsidRPr="001E449E">
        <w:rPr>
          <w:iCs/>
          <w:color w:val="000000"/>
          <w:sz w:val="28"/>
          <w:szCs w:val="28"/>
          <w:vertAlign w:val="subscript"/>
        </w:rPr>
        <w:t>рем</w:t>
      </w:r>
      <w:r w:rsidRPr="001E449E">
        <w:rPr>
          <w:iCs/>
          <w:color w:val="000000"/>
          <w:sz w:val="28"/>
          <w:szCs w:val="28"/>
        </w:rPr>
        <w:t xml:space="preserve"> </w:t>
      </w:r>
      <w:r w:rsidRPr="001E449E">
        <w:rPr>
          <w:color w:val="000000"/>
          <w:sz w:val="28"/>
          <w:szCs w:val="28"/>
        </w:rPr>
        <w:t>= 400</w:t>
      </w:r>
      <w:r w:rsidR="00F63DC0" w:rsidRPr="001E449E">
        <w:rPr>
          <w:color w:val="000000"/>
          <w:sz w:val="28"/>
          <w:szCs w:val="28"/>
        </w:rPr>
        <w:t> мм</w:t>
      </w:r>
      <w:r w:rsidRPr="001E449E">
        <w:rPr>
          <w:color w:val="000000"/>
          <w:sz w:val="28"/>
          <w:szCs w:val="28"/>
        </w:rPr>
        <w:t>. Расчетную длину ремня определяем по формуле:</w:t>
      </w:r>
    </w:p>
    <w:p w:rsidR="009C4F4B" w:rsidRPr="001E449E" w:rsidRDefault="009C4F4B" w:rsidP="00F63DC0">
      <w:pPr>
        <w:shd w:val="clear" w:color="auto" w:fill="FFFFFF"/>
        <w:autoSpaceDE w:val="0"/>
        <w:autoSpaceDN w:val="0"/>
        <w:adjustRightInd w:val="0"/>
        <w:spacing w:line="360" w:lineRule="auto"/>
        <w:ind w:firstLine="709"/>
        <w:jc w:val="both"/>
        <w:rPr>
          <w:color w:val="000000"/>
          <w:sz w:val="28"/>
          <w:szCs w:val="28"/>
        </w:rPr>
      </w:pPr>
    </w:p>
    <w:p w:rsidR="0050018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4720" w:dyaOrig="900">
          <v:shape id="_x0000_i1072" type="#_x0000_t75" style="width:236.25pt;height:45pt" o:ole="">
            <v:imagedata r:id="rId97" o:title=""/>
          </v:shape>
          <o:OLEObject Type="Embed" ProgID="Equation.3" ShapeID="_x0000_i1072" DrawAspect="Content" ObjectID="_1457395310" r:id="rId98"/>
        </w:object>
      </w:r>
      <w:r w:rsidR="009C4F4B"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9C4F4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6160" w:dyaOrig="840">
          <v:shape id="_x0000_i1073" type="#_x0000_t75" style="width:308.25pt;height:42pt" o:ole="">
            <v:imagedata r:id="rId99" o:title=""/>
          </v:shape>
          <o:OLEObject Type="Embed" ProgID="Equation.3" ShapeID="_x0000_i1073" DrawAspect="Content" ObjectID="_1457395311" r:id="rId100"/>
        </w:object>
      </w:r>
      <w:r w:rsidR="009C4F4B" w:rsidRPr="001E449E">
        <w:rPr>
          <w:color w:val="000000"/>
          <w:sz w:val="28"/>
          <w:szCs w:val="28"/>
        </w:rPr>
        <w:t>мм</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Принимаем по ГОСТ 1284.1</w:t>
      </w:r>
      <w:r w:rsidR="00F63DC0" w:rsidRPr="001E449E">
        <w:rPr>
          <w:color w:val="000000"/>
          <w:sz w:val="28"/>
          <w:szCs w:val="28"/>
        </w:rPr>
        <w:t>–8</w:t>
      </w:r>
      <w:r w:rsidRPr="001E449E">
        <w:rPr>
          <w:color w:val="000000"/>
          <w:sz w:val="28"/>
          <w:szCs w:val="28"/>
        </w:rPr>
        <w:t xml:space="preserve">9 стандартное значение </w:t>
      </w:r>
      <w:r w:rsidRPr="001E449E">
        <w:rPr>
          <w:iCs/>
          <w:color w:val="000000"/>
          <w:sz w:val="28"/>
          <w:szCs w:val="28"/>
          <w:lang w:val="en-US"/>
        </w:rPr>
        <w:t>L</w:t>
      </w:r>
      <w:r w:rsidRPr="001E449E">
        <w:rPr>
          <w:iCs/>
          <w:color w:val="000000"/>
          <w:sz w:val="28"/>
          <w:szCs w:val="28"/>
          <w:vertAlign w:val="subscript"/>
          <w:lang w:val="en-US"/>
        </w:rPr>
        <w:t>p</w:t>
      </w:r>
      <w:r w:rsidRPr="001E449E">
        <w:rPr>
          <w:iCs/>
          <w:color w:val="000000"/>
          <w:sz w:val="28"/>
          <w:szCs w:val="28"/>
        </w:rPr>
        <w:t xml:space="preserve"> </w:t>
      </w:r>
      <w:r w:rsidRPr="001E449E">
        <w:rPr>
          <w:color w:val="000000"/>
          <w:sz w:val="28"/>
          <w:szCs w:val="28"/>
        </w:rPr>
        <w:t>=1400</w:t>
      </w:r>
      <w:r w:rsidR="00F63DC0" w:rsidRPr="001E449E">
        <w:rPr>
          <w:color w:val="000000"/>
          <w:sz w:val="28"/>
          <w:szCs w:val="28"/>
        </w:rPr>
        <w:t> мм</w:t>
      </w:r>
      <w:r w:rsidRPr="001E449E">
        <w:rPr>
          <w:color w:val="000000"/>
          <w:sz w:val="28"/>
          <w:szCs w:val="28"/>
        </w:rPr>
        <w:t>. Действительное межосевое расстояние определяем по формуле:</w:t>
      </w:r>
    </w:p>
    <w:p w:rsidR="00DB0711" w:rsidRPr="001E449E" w:rsidRDefault="00DB0711" w:rsidP="00F63DC0">
      <w:pPr>
        <w:shd w:val="clear" w:color="auto" w:fill="FFFFFF"/>
        <w:autoSpaceDE w:val="0"/>
        <w:autoSpaceDN w:val="0"/>
        <w:adjustRightInd w:val="0"/>
        <w:spacing w:line="360" w:lineRule="auto"/>
        <w:ind w:firstLine="709"/>
        <w:jc w:val="both"/>
        <w:rPr>
          <w:color w:val="000000"/>
          <w:sz w:val="28"/>
          <w:szCs w:val="28"/>
        </w:rPr>
      </w:pPr>
    </w:p>
    <w:p w:rsidR="00DB071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6940" w:dyaOrig="999">
          <v:shape id="_x0000_i1074" type="#_x0000_t75" style="width:302.25pt;height:44.25pt" o:ole="">
            <v:imagedata r:id="rId101" o:title=""/>
          </v:shape>
          <o:OLEObject Type="Embed" ProgID="Equation.3" ShapeID="_x0000_i1074" DrawAspect="Content" ObjectID="_1457395312" r:id="rId102"/>
        </w:object>
      </w:r>
      <w:r w:rsidR="00DB0711" w:rsidRPr="001E449E">
        <w:rPr>
          <w:color w:val="000000"/>
          <w:sz w:val="28"/>
          <w:szCs w:val="28"/>
        </w:rPr>
        <w:t>, мм</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E72D1D" w:rsidRPr="001E449E" w:rsidRDefault="00EB3F09"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9340" w:dyaOrig="999">
          <v:shape id="_x0000_i1075" type="#_x0000_t75" style="width:322.5pt;height:34.5pt" o:ole="">
            <v:imagedata r:id="rId103" o:title=""/>
          </v:shape>
          <o:OLEObject Type="Embed" ProgID="Equation.3" ShapeID="_x0000_i1075" DrawAspect="Content" ObjectID="_1457395313" r:id="rId104"/>
        </w:object>
      </w:r>
      <w:r w:rsidR="00E72D1D" w:rsidRPr="001E449E">
        <w:rPr>
          <w:color w:val="000000"/>
          <w:sz w:val="28"/>
          <w:szCs w:val="28"/>
        </w:rPr>
        <w:t>= 543</w:t>
      </w:r>
      <w:r w:rsidR="00F63DC0" w:rsidRPr="001E449E">
        <w:rPr>
          <w:color w:val="000000"/>
          <w:sz w:val="28"/>
          <w:szCs w:val="28"/>
        </w:rPr>
        <w:t> мм</w:t>
      </w:r>
    </w:p>
    <w:p w:rsidR="00E72D1D" w:rsidRPr="001E449E" w:rsidRDefault="00E72D1D"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Для возможности установки и замены ремней должна быть предусмотрена возможность уменьшения межосевого расстояния на </w:t>
      </w:r>
      <w:r w:rsidR="00F63DC0" w:rsidRPr="001E449E">
        <w:rPr>
          <w:color w:val="000000"/>
          <w:sz w:val="28"/>
          <w:szCs w:val="28"/>
        </w:rPr>
        <w:t>1%</w:t>
      </w:r>
      <w:r w:rsidRPr="001E449E">
        <w:rPr>
          <w:color w:val="000000"/>
          <w:sz w:val="28"/>
          <w:szCs w:val="28"/>
        </w:rPr>
        <w:t xml:space="preserve">, </w:t>
      </w:r>
      <w:r w:rsidR="00F63DC0" w:rsidRPr="001E449E">
        <w:rPr>
          <w:color w:val="000000"/>
          <w:sz w:val="28"/>
          <w:szCs w:val="28"/>
        </w:rPr>
        <w:t>т.е.</w:t>
      </w:r>
      <w:r w:rsidRPr="001E449E">
        <w:rPr>
          <w:color w:val="000000"/>
          <w:sz w:val="28"/>
          <w:szCs w:val="28"/>
        </w:rPr>
        <w:t xml:space="preserve"> примерно на 5,5</w:t>
      </w:r>
      <w:r w:rsidR="00F63DC0" w:rsidRPr="001E449E">
        <w:rPr>
          <w:color w:val="000000"/>
          <w:sz w:val="28"/>
          <w:szCs w:val="28"/>
        </w:rPr>
        <w:t> мм</w:t>
      </w:r>
      <w:r w:rsidRPr="001E449E">
        <w:rPr>
          <w:color w:val="000000"/>
          <w:sz w:val="28"/>
          <w:szCs w:val="28"/>
        </w:rPr>
        <w:t>.</w:t>
      </w:r>
    </w:p>
    <w:p w:rsidR="00362113" w:rsidRPr="001E449E" w:rsidRDefault="00EB3F0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362113" w:rsidRPr="001E449E">
        <w:rPr>
          <w:color w:val="000000"/>
          <w:sz w:val="28"/>
          <w:szCs w:val="28"/>
        </w:rPr>
        <w:t>Угол обхвата ремня равен:</w:t>
      </w:r>
    </w:p>
    <w:p w:rsidR="00B070A1" w:rsidRPr="001E449E" w:rsidRDefault="00B070A1" w:rsidP="00F63DC0">
      <w:pPr>
        <w:shd w:val="clear" w:color="auto" w:fill="FFFFFF"/>
        <w:autoSpaceDE w:val="0"/>
        <w:autoSpaceDN w:val="0"/>
        <w:adjustRightInd w:val="0"/>
        <w:spacing w:line="360" w:lineRule="auto"/>
        <w:ind w:firstLine="709"/>
        <w:jc w:val="both"/>
        <w:rPr>
          <w:color w:val="000000"/>
          <w:sz w:val="28"/>
          <w:szCs w:val="28"/>
        </w:rPr>
      </w:pPr>
    </w:p>
    <w:p w:rsidR="00E72D1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40"/>
          <w:sz w:val="28"/>
          <w:szCs w:val="28"/>
        </w:rPr>
        <w:object w:dxaOrig="2980" w:dyaOrig="940">
          <v:shape id="_x0000_i1076" type="#_x0000_t75" style="width:149.25pt;height:47.25pt" o:ole="">
            <v:imagedata r:id="rId105" o:title=""/>
          </v:shape>
          <o:OLEObject Type="Embed" ProgID="Equation.3" ShapeID="_x0000_i1076" DrawAspect="Content" ObjectID="_1457395314" r:id="rId106"/>
        </w:object>
      </w:r>
    </w:p>
    <w:p w:rsidR="00E72D1D" w:rsidRPr="001E449E" w:rsidRDefault="00E72D1D" w:rsidP="00F63DC0">
      <w:pPr>
        <w:shd w:val="clear" w:color="auto" w:fill="FFFFFF"/>
        <w:autoSpaceDE w:val="0"/>
        <w:autoSpaceDN w:val="0"/>
        <w:adjustRightInd w:val="0"/>
        <w:spacing w:line="360" w:lineRule="auto"/>
        <w:ind w:firstLine="709"/>
        <w:jc w:val="both"/>
        <w:rPr>
          <w:color w:val="000000"/>
          <w:sz w:val="28"/>
          <w:szCs w:val="28"/>
        </w:rPr>
      </w:pPr>
    </w:p>
    <w:p w:rsidR="00E72D1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3900" w:dyaOrig="780">
          <v:shape id="_x0000_i1077" type="#_x0000_t75" style="width:195pt;height:39pt" o:ole="">
            <v:imagedata r:id="rId107" o:title=""/>
          </v:shape>
          <o:OLEObject Type="Embed" ProgID="Equation.3" ShapeID="_x0000_i1077" DrawAspect="Content" ObjectID="_1457395315" r:id="rId108"/>
        </w:objec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Т.к. </w:t>
      </w:r>
      <w:r w:rsidR="00E72D1D" w:rsidRPr="001E449E">
        <w:rPr>
          <w:iCs/>
          <w:color w:val="000000"/>
          <w:sz w:val="28"/>
          <w:szCs w:val="28"/>
        </w:rPr>
        <w:t>α</w:t>
      </w:r>
      <w:r w:rsidRPr="001E449E">
        <w:rPr>
          <w:iCs/>
          <w:color w:val="000000"/>
          <w:sz w:val="28"/>
          <w:szCs w:val="28"/>
        </w:rPr>
        <w:t xml:space="preserve"> </w:t>
      </w:r>
      <w:r w:rsidR="00E72D1D" w:rsidRPr="001E449E">
        <w:rPr>
          <w:color w:val="000000"/>
          <w:sz w:val="28"/>
          <w:szCs w:val="28"/>
        </w:rPr>
        <w:sym w:font="Symbol" w:char="F0B3"/>
      </w:r>
      <w:r w:rsidRPr="001E449E">
        <w:rPr>
          <w:color w:val="000000"/>
          <w:sz w:val="28"/>
          <w:szCs w:val="28"/>
        </w:rPr>
        <w:t xml:space="preserve"> 150°, значит, межосевое расстояние оставляем тем же. Частоту пробега ремня определяем по формуле:</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E72D1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780" w:dyaOrig="820">
          <v:shape id="_x0000_i1078" type="#_x0000_t75" style="width:39pt;height:41.25pt" o:ole="">
            <v:imagedata r:id="rId109" o:title=""/>
          </v:shape>
          <o:OLEObject Type="Embed" ProgID="Equation.3" ShapeID="_x0000_i1078" DrawAspect="Content" ObjectID="_1457395316" r:id="rId110"/>
        </w:object>
      </w:r>
      <w:r w:rsidR="00F63DC0" w:rsidRPr="001E449E">
        <w:rPr>
          <w:color w:val="000000"/>
          <w:sz w:val="28"/>
          <w:szCs w:val="28"/>
        </w:rPr>
        <w:t>, с</w:t>
      </w:r>
      <w:r w:rsidR="00E72D1D" w:rsidRPr="001E449E">
        <w:rPr>
          <w:color w:val="000000"/>
          <w:sz w:val="28"/>
          <w:szCs w:val="28"/>
        </w:rPr>
        <w:t>-</w:t>
      </w:r>
      <w:r w:rsidR="00E72D1D" w:rsidRPr="001E449E">
        <w:rPr>
          <w:color w:val="000000"/>
          <w:sz w:val="28"/>
          <w:szCs w:val="28"/>
          <w:vertAlign w:val="superscript"/>
        </w:rPr>
        <w:t>1</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E72D1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1740" w:dyaOrig="760">
          <v:shape id="_x0000_i1079" type="#_x0000_t75" style="width:87pt;height:38.25pt" o:ole="">
            <v:imagedata r:id="rId111" o:title=""/>
          </v:shape>
          <o:OLEObject Type="Embed" ProgID="Equation.3" ShapeID="_x0000_i1079" DrawAspect="Content" ObjectID="_1457395317" r:id="rId112"/>
        </w:object>
      </w:r>
      <w:r w:rsidR="00E72D1D" w:rsidRPr="001E449E">
        <w:rPr>
          <w:color w:val="000000"/>
          <w:sz w:val="28"/>
          <w:szCs w:val="28"/>
        </w:rPr>
        <w:t xml:space="preserve"> с-</w:t>
      </w:r>
      <w:r w:rsidR="00E72D1D" w:rsidRPr="001E449E">
        <w:rPr>
          <w:color w:val="000000"/>
          <w:sz w:val="28"/>
          <w:szCs w:val="28"/>
          <w:vertAlign w:val="superscript"/>
        </w:rPr>
        <w:t>1</w:t>
      </w:r>
    </w:p>
    <w:p w:rsidR="00E72D1D"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ГОСТ 1284.3</w:t>
      </w:r>
      <w:r w:rsidR="00F63DC0" w:rsidRPr="001E449E">
        <w:rPr>
          <w:color w:val="000000"/>
          <w:sz w:val="28"/>
          <w:szCs w:val="28"/>
        </w:rPr>
        <w:t>–8</w:t>
      </w:r>
      <w:r w:rsidRPr="001E449E">
        <w:rPr>
          <w:color w:val="000000"/>
          <w:sz w:val="28"/>
          <w:szCs w:val="28"/>
        </w:rPr>
        <w:t xml:space="preserve">9 для </w:t>
      </w:r>
      <w:r w:rsidRPr="001E449E">
        <w:rPr>
          <w:color w:val="000000"/>
          <w:sz w:val="28"/>
          <w:szCs w:val="28"/>
          <w:lang w:val="en-US"/>
        </w:rPr>
        <w:t>D</w:t>
      </w:r>
      <w:r w:rsidR="00E72D1D" w:rsidRPr="001E449E">
        <w:rPr>
          <w:color w:val="000000"/>
          <w:sz w:val="28"/>
          <w:szCs w:val="28"/>
          <w:vertAlign w:val="subscript"/>
        </w:rPr>
        <w:t>1</w:t>
      </w:r>
      <w:r w:rsidRPr="001E449E">
        <w:rPr>
          <w:color w:val="000000"/>
          <w:sz w:val="28"/>
          <w:szCs w:val="28"/>
        </w:rPr>
        <w:t xml:space="preserve">=100 </w:t>
      </w:r>
      <w:r w:rsidRPr="001E449E">
        <w:rPr>
          <w:color w:val="000000"/>
          <w:sz w:val="28"/>
          <w:szCs w:val="28"/>
          <w:lang w:val="en-US"/>
        </w:rPr>
        <w:t>mm</w:t>
      </w:r>
      <w:r w:rsidRPr="001E449E">
        <w:rPr>
          <w:color w:val="000000"/>
          <w:sz w:val="28"/>
          <w:szCs w:val="28"/>
        </w:rPr>
        <w:t xml:space="preserve">, </w:t>
      </w:r>
      <w:r w:rsidRPr="001E449E">
        <w:rPr>
          <w:color w:val="000000"/>
          <w:sz w:val="28"/>
          <w:szCs w:val="28"/>
          <w:lang w:val="en-US"/>
        </w:rPr>
        <w:t>L</w:t>
      </w:r>
      <w:r w:rsidRPr="001E449E">
        <w:rPr>
          <w:color w:val="000000"/>
          <w:sz w:val="28"/>
          <w:szCs w:val="28"/>
          <w:vertAlign w:val="subscript"/>
          <w:lang w:val="en-US"/>
        </w:rPr>
        <w:t>p</w:t>
      </w:r>
      <w:r w:rsidRPr="001E449E">
        <w:rPr>
          <w:color w:val="000000"/>
          <w:sz w:val="28"/>
          <w:szCs w:val="28"/>
        </w:rPr>
        <w:t>=1400</w:t>
      </w:r>
      <w:r w:rsidR="00F63DC0" w:rsidRPr="001E449E">
        <w:rPr>
          <w:color w:val="000000"/>
          <w:sz w:val="28"/>
          <w:szCs w:val="28"/>
        </w:rPr>
        <w:t> мм</w:t>
      </w:r>
      <w:r w:rsidRPr="001E449E">
        <w:rPr>
          <w:color w:val="000000"/>
          <w:sz w:val="28"/>
          <w:szCs w:val="28"/>
        </w:rPr>
        <w:t xml:space="preserve">, </w:t>
      </w:r>
      <w:r w:rsidR="00E72D1D" w:rsidRPr="001E449E">
        <w:rPr>
          <w:color w:val="000000"/>
          <w:sz w:val="28"/>
          <w:szCs w:val="28"/>
          <w:lang w:val="en-US"/>
        </w:rPr>
        <w:t>n</w:t>
      </w:r>
      <w:r w:rsidRPr="001E449E">
        <w:rPr>
          <w:color w:val="000000"/>
          <w:sz w:val="28"/>
          <w:szCs w:val="28"/>
        </w:rPr>
        <w:t>=3000</w:t>
      </w:r>
      <w:r w:rsidR="00F63DC0" w:rsidRPr="001E449E">
        <w:rPr>
          <w:color w:val="000000"/>
          <w:sz w:val="28"/>
          <w:szCs w:val="28"/>
        </w:rPr>
        <w:t> мин</w:t>
      </w:r>
      <w:r w:rsidR="00E72D1D" w:rsidRPr="001E449E">
        <w:rPr>
          <w:color w:val="000000"/>
          <w:sz w:val="28"/>
          <w:szCs w:val="28"/>
          <w:vertAlign w:val="superscript"/>
        </w:rPr>
        <w:t>-1</w:t>
      </w:r>
      <w:r w:rsidRPr="001E449E">
        <w:rPr>
          <w:color w:val="000000"/>
          <w:sz w:val="28"/>
          <w:szCs w:val="28"/>
        </w:rPr>
        <w:t xml:space="preserve"> номинальная мощность Р</w:t>
      </w:r>
      <w:r w:rsidRPr="001E449E">
        <w:rPr>
          <w:color w:val="000000"/>
          <w:sz w:val="28"/>
          <w:szCs w:val="28"/>
          <w:vertAlign w:val="subscript"/>
        </w:rPr>
        <w:t>о</w:t>
      </w:r>
      <w:r w:rsidRPr="001E449E">
        <w:rPr>
          <w:color w:val="000000"/>
          <w:sz w:val="28"/>
          <w:szCs w:val="28"/>
        </w:rPr>
        <w:t>, передаваемая одним ремнем, равна 2,92 кВт.</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Тогда расчетную мощность определим по формуле:</w:t>
      </w:r>
    </w:p>
    <w:p w:rsidR="00406DB5" w:rsidRPr="001E449E" w:rsidRDefault="00406DB5"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2400" w:dyaOrig="820">
          <v:shape id="_x0000_i1080" type="#_x0000_t75" style="width:120pt;height:41.25pt" o:ole="">
            <v:imagedata r:id="rId113" o:title=""/>
          </v:shape>
          <o:OLEObject Type="Embed" ProgID="Equation.3" ShapeID="_x0000_i1080" DrawAspect="Content" ObjectID="_1457395318" r:id="rId114"/>
        </w:object>
      </w:r>
      <w:r w:rsidR="00362113" w:rsidRPr="001E449E">
        <w:rPr>
          <w:color w:val="000000"/>
          <w:sz w:val="28"/>
          <w:szCs w:val="28"/>
        </w:rPr>
        <w:t>,</w:t>
      </w:r>
      <w:r w:rsidR="00406DB5" w:rsidRPr="001E449E">
        <w:rPr>
          <w:color w:val="000000"/>
          <w:sz w:val="28"/>
          <w:szCs w:val="28"/>
        </w:rPr>
        <w:t xml:space="preserve"> </w:t>
      </w:r>
      <w:r w:rsidR="00362113" w:rsidRPr="001E449E">
        <w:rPr>
          <w:color w:val="000000"/>
          <w:sz w:val="28"/>
          <w:szCs w:val="28"/>
        </w:rPr>
        <w:t>кВт</w:t>
      </w:r>
      <w:r w:rsidR="00406DB5" w:rsidRPr="001E449E">
        <w:rPr>
          <w:color w:val="000000"/>
          <w:sz w:val="28"/>
          <w:szCs w:val="28"/>
        </w:rPr>
        <w:t>,</w:t>
      </w:r>
    </w:p>
    <w:p w:rsidR="00406DB5" w:rsidRPr="001E449E" w:rsidRDefault="00406DB5"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406DB5" w:rsidRPr="001E449E">
        <w:rPr>
          <w:color w:val="000000"/>
          <w:sz w:val="28"/>
          <w:szCs w:val="28"/>
        </w:rPr>
        <w:tab/>
      </w:r>
      <w:r w:rsidRPr="001E449E">
        <w:rPr>
          <w:iCs/>
          <w:color w:val="000000"/>
          <w:sz w:val="28"/>
          <w:szCs w:val="28"/>
        </w:rPr>
        <w:t>С</w:t>
      </w:r>
      <w:r w:rsidRPr="001E449E">
        <w:rPr>
          <w:iCs/>
          <w:color w:val="000000"/>
          <w:sz w:val="28"/>
          <w:szCs w:val="28"/>
          <w:vertAlign w:val="subscript"/>
        </w:rPr>
        <w:t>а</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 xml:space="preserve">коэффициент угла обхвата, </w:t>
      </w:r>
      <w:r w:rsidRPr="001E449E">
        <w:rPr>
          <w:iCs/>
          <w:color w:val="000000"/>
          <w:sz w:val="28"/>
          <w:szCs w:val="28"/>
        </w:rPr>
        <w:t>С</w:t>
      </w:r>
      <w:r w:rsidRPr="001E449E">
        <w:rPr>
          <w:iCs/>
          <w:color w:val="000000"/>
          <w:sz w:val="28"/>
          <w:szCs w:val="28"/>
          <w:vertAlign w:val="subscript"/>
        </w:rPr>
        <w:t>а</w:t>
      </w:r>
      <w:r w:rsidRPr="001E449E">
        <w:rPr>
          <w:iCs/>
          <w:color w:val="000000"/>
          <w:sz w:val="28"/>
          <w:szCs w:val="28"/>
        </w:rPr>
        <w:t xml:space="preserve"> </w:t>
      </w:r>
      <w:r w:rsidRPr="001E449E">
        <w:rPr>
          <w:color w:val="000000"/>
          <w:sz w:val="28"/>
          <w:szCs w:val="28"/>
        </w:rPr>
        <w:t>= 1;</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C</w:t>
      </w:r>
      <w:r w:rsidRPr="001E449E">
        <w:rPr>
          <w:iCs/>
          <w:color w:val="000000"/>
          <w:sz w:val="28"/>
          <w:szCs w:val="28"/>
          <w:vertAlign w:val="subscript"/>
          <w:lang w:val="en-US"/>
        </w:rPr>
        <w:t>L</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длины ремня, </w:t>
      </w:r>
      <w:r w:rsidR="00406DB5" w:rsidRPr="001E449E">
        <w:rPr>
          <w:iCs/>
          <w:color w:val="000000"/>
          <w:sz w:val="28"/>
          <w:szCs w:val="28"/>
          <w:lang w:val="en-US"/>
        </w:rPr>
        <w:t>C</w:t>
      </w:r>
      <w:r w:rsidR="00406DB5" w:rsidRPr="001E449E">
        <w:rPr>
          <w:iCs/>
          <w:color w:val="000000"/>
          <w:sz w:val="28"/>
          <w:szCs w:val="28"/>
          <w:vertAlign w:val="subscript"/>
          <w:lang w:val="en-US"/>
        </w:rPr>
        <w:t>L</w:t>
      </w:r>
      <w:r w:rsidRPr="001E449E">
        <w:rPr>
          <w:iCs/>
          <w:color w:val="000000"/>
          <w:sz w:val="28"/>
          <w:szCs w:val="28"/>
        </w:rPr>
        <w:t xml:space="preserve"> = </w:t>
      </w:r>
      <w:r w:rsidRPr="001E449E">
        <w:rPr>
          <w:color w:val="000000"/>
          <w:sz w:val="28"/>
          <w:szCs w:val="28"/>
        </w:rPr>
        <w:t>0,9;</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С</w:t>
      </w:r>
      <w:r w:rsidRPr="001E449E">
        <w:rPr>
          <w:iCs/>
          <w:color w:val="000000"/>
          <w:sz w:val="28"/>
          <w:szCs w:val="28"/>
          <w:vertAlign w:val="subscript"/>
        </w:rPr>
        <w:t>и</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передаточного отношения, </w:t>
      </w:r>
      <w:r w:rsidRPr="001E449E">
        <w:rPr>
          <w:iCs/>
          <w:color w:val="000000"/>
          <w:sz w:val="28"/>
          <w:szCs w:val="28"/>
        </w:rPr>
        <w:t>С</w:t>
      </w:r>
      <w:r w:rsidRPr="001E449E">
        <w:rPr>
          <w:iCs/>
          <w:color w:val="000000"/>
          <w:sz w:val="28"/>
          <w:szCs w:val="28"/>
          <w:vertAlign w:val="subscript"/>
        </w:rPr>
        <w:t>и</w:t>
      </w:r>
      <w:r w:rsidRPr="001E449E">
        <w:rPr>
          <w:iCs/>
          <w:color w:val="000000"/>
          <w:sz w:val="28"/>
          <w:szCs w:val="28"/>
        </w:rPr>
        <w:t xml:space="preserve"> = </w:t>
      </w:r>
      <w:r w:rsidRPr="001E449E">
        <w:rPr>
          <w:color w:val="000000"/>
          <w:sz w:val="28"/>
          <w:szCs w:val="28"/>
        </w:rPr>
        <w:t>1;</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С</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динамичности нагрузки, </w:t>
      </w:r>
      <w:r w:rsidRPr="001E449E">
        <w:rPr>
          <w:iCs/>
          <w:color w:val="000000"/>
          <w:sz w:val="28"/>
          <w:szCs w:val="28"/>
        </w:rPr>
        <w:t>С</w:t>
      </w:r>
      <w:r w:rsidRPr="001E449E">
        <w:rPr>
          <w:iCs/>
          <w:color w:val="000000"/>
          <w:sz w:val="28"/>
          <w:szCs w:val="28"/>
          <w:vertAlign w:val="subscript"/>
        </w:rPr>
        <w:t>р</w:t>
      </w:r>
      <w:r w:rsidRPr="001E449E">
        <w:rPr>
          <w:iCs/>
          <w:color w:val="000000"/>
          <w:sz w:val="28"/>
          <w:szCs w:val="28"/>
        </w:rPr>
        <w:t xml:space="preserve"> = </w:t>
      </w:r>
      <w:r w:rsidRPr="001E449E">
        <w:rPr>
          <w:color w:val="000000"/>
          <w:sz w:val="28"/>
          <w:szCs w:val="28"/>
        </w:rPr>
        <w:t>1,2.</w:t>
      </w:r>
    </w:p>
    <w:p w:rsidR="00406DB5"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880" w:dyaOrig="760">
          <v:shape id="_x0000_i1081" type="#_x0000_t75" style="width:2in;height:38.25pt" o:ole="">
            <v:imagedata r:id="rId115" o:title=""/>
          </v:shape>
          <o:OLEObject Type="Embed" ProgID="Equation.3" ShapeID="_x0000_i1081" DrawAspect="Content" ObjectID="_1457395319" r:id="rId116"/>
        </w:object>
      </w:r>
      <w:r w:rsidR="00406DB5" w:rsidRPr="001E449E">
        <w:rPr>
          <w:color w:val="000000"/>
          <w:sz w:val="28"/>
          <w:szCs w:val="28"/>
        </w:rPr>
        <w:t>кВт</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Расчетное число ремней равно:</w:t>
      </w:r>
    </w:p>
    <w:p w:rsidR="00406DB5" w:rsidRPr="001E449E" w:rsidRDefault="00EB3F09" w:rsidP="00EB3F09">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br w:type="page"/>
      </w:r>
      <w:r w:rsidR="005C5B14" w:rsidRPr="001E449E">
        <w:rPr>
          <w:color w:val="000000"/>
          <w:position w:val="-38"/>
          <w:sz w:val="28"/>
          <w:szCs w:val="28"/>
        </w:rPr>
        <w:object w:dxaOrig="1300" w:dyaOrig="820">
          <v:shape id="_x0000_i1082" type="#_x0000_t75" style="width:65.25pt;height:41.25pt" o:ole="">
            <v:imagedata r:id="rId117" o:title=""/>
          </v:shape>
          <o:OLEObject Type="Embed" ProgID="Equation.3" ShapeID="_x0000_i1082" DrawAspect="Content" ObjectID="_1457395320" r:id="rId118"/>
        </w:object>
      </w:r>
      <w:r w:rsidR="00406DB5" w:rsidRPr="001E449E">
        <w:rPr>
          <w:color w:val="000000"/>
          <w:sz w:val="28"/>
          <w:szCs w:val="28"/>
        </w:rPr>
        <w:t>,</w:t>
      </w:r>
    </w:p>
    <w:p w:rsidR="00406DB5" w:rsidRPr="001E449E" w:rsidRDefault="00406DB5"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406DB5" w:rsidRPr="001E449E">
        <w:rPr>
          <w:color w:val="000000"/>
          <w:sz w:val="28"/>
          <w:szCs w:val="28"/>
        </w:rPr>
        <w:tab/>
      </w:r>
      <w:r w:rsidRPr="001E449E">
        <w:rPr>
          <w:color w:val="000000"/>
          <w:sz w:val="28"/>
          <w:szCs w:val="28"/>
          <w:lang w:val="en-US"/>
        </w:rPr>
        <w:t>C</w:t>
      </w:r>
      <w:r w:rsidRPr="001E449E">
        <w:rPr>
          <w:color w:val="000000"/>
          <w:sz w:val="28"/>
          <w:szCs w:val="28"/>
          <w:vertAlign w:val="subscript"/>
          <w:lang w:val="en-US"/>
        </w:rPr>
        <w:t>z</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коэффициент числа ремней, </w:t>
      </w:r>
      <w:r w:rsidR="00406DB5" w:rsidRPr="001E449E">
        <w:rPr>
          <w:color w:val="000000"/>
          <w:sz w:val="28"/>
          <w:szCs w:val="28"/>
          <w:lang w:val="en-US"/>
        </w:rPr>
        <w:t>C</w:t>
      </w:r>
      <w:r w:rsidR="00406DB5" w:rsidRPr="001E449E">
        <w:rPr>
          <w:color w:val="000000"/>
          <w:sz w:val="28"/>
          <w:szCs w:val="28"/>
          <w:vertAlign w:val="subscript"/>
          <w:lang w:val="en-US"/>
        </w:rPr>
        <w:t>z</w:t>
      </w:r>
      <w:r w:rsidRPr="001E449E">
        <w:rPr>
          <w:color w:val="000000"/>
          <w:sz w:val="28"/>
          <w:szCs w:val="28"/>
        </w:rPr>
        <w:t xml:space="preserve"> = 0,95 при </w:t>
      </w:r>
      <w:r w:rsidRPr="001E449E">
        <w:rPr>
          <w:iCs/>
          <w:color w:val="000000"/>
          <w:sz w:val="28"/>
          <w:szCs w:val="28"/>
          <w:lang w:val="en-US"/>
        </w:rPr>
        <w:t>z</w:t>
      </w:r>
      <w:r w:rsidRPr="001E449E">
        <w:rPr>
          <w:iCs/>
          <w:color w:val="000000"/>
          <w:sz w:val="28"/>
          <w:szCs w:val="28"/>
        </w:rPr>
        <w:t xml:space="preserve"> = </w:t>
      </w:r>
      <w:r w:rsidRPr="001E449E">
        <w:rPr>
          <w:color w:val="000000"/>
          <w:sz w:val="28"/>
          <w:szCs w:val="28"/>
        </w:rPr>
        <w:t>2</w:t>
      </w:r>
      <w:r w:rsidR="00F63DC0" w:rsidRPr="001E449E">
        <w:rPr>
          <w:color w:val="000000"/>
          <w:sz w:val="28"/>
          <w:szCs w:val="28"/>
        </w:rPr>
        <w:t>…</w:t>
      </w:r>
      <w:r w:rsidRPr="001E449E">
        <w:rPr>
          <w:color w:val="000000"/>
          <w:sz w:val="28"/>
          <w:szCs w:val="28"/>
        </w:rPr>
        <w:t>3</w:t>
      </w:r>
      <w:r w:rsidR="00406DB5" w:rsidRPr="001E449E">
        <w:rPr>
          <w:color w:val="000000"/>
          <w:sz w:val="28"/>
          <w:szCs w:val="28"/>
        </w:rPr>
        <w:t>.</w:t>
      </w:r>
    </w:p>
    <w:p w:rsidR="00406DB5"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320" w:dyaOrig="760">
          <v:shape id="_x0000_i1083" type="#_x0000_t75" style="width:116.25pt;height:38.25pt" o:ole="">
            <v:imagedata r:id="rId119" o:title=""/>
          </v:shape>
          <o:OLEObject Type="Embed" ProgID="Equation.3" ShapeID="_x0000_i1083" DrawAspect="Content" ObjectID="_1457395321" r:id="rId120"/>
        </w:objec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Принимаем </w:t>
      </w:r>
      <w:r w:rsidRPr="001E449E">
        <w:rPr>
          <w:color w:val="000000"/>
          <w:sz w:val="28"/>
          <w:szCs w:val="28"/>
          <w:lang w:val="en-US"/>
        </w:rPr>
        <w:t>z</w:t>
      </w:r>
      <w:r w:rsidRPr="001E449E">
        <w:rPr>
          <w:color w:val="000000"/>
          <w:sz w:val="28"/>
          <w:szCs w:val="28"/>
        </w:rPr>
        <w:t xml:space="preserve"> = 2.</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Предварительное натяжение каждой ветви ремня:</w:t>
      </w:r>
    </w:p>
    <w:p w:rsidR="00406DB5" w:rsidRDefault="00406DB5" w:rsidP="00F63DC0">
      <w:pPr>
        <w:shd w:val="clear" w:color="auto" w:fill="FFFFFF"/>
        <w:autoSpaceDE w:val="0"/>
        <w:autoSpaceDN w:val="0"/>
        <w:adjustRightInd w:val="0"/>
        <w:spacing w:line="360" w:lineRule="auto"/>
        <w:ind w:firstLine="709"/>
        <w:jc w:val="both"/>
        <w:rPr>
          <w:color w:val="000000"/>
          <w:sz w:val="28"/>
          <w:szCs w:val="28"/>
        </w:rPr>
      </w:pPr>
    </w:p>
    <w:p w:rsidR="00406DB5"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3400" w:dyaOrig="820">
          <v:shape id="_x0000_i1084" type="#_x0000_t75" style="width:170.25pt;height:41.25pt" o:ole="">
            <v:imagedata r:id="rId121" o:title=""/>
          </v:shape>
          <o:OLEObject Type="Embed" ProgID="Equation.3" ShapeID="_x0000_i1084" DrawAspect="Content" ObjectID="_1457395322" r:id="rId122"/>
        </w:object>
      </w:r>
      <w:r w:rsidR="00406DB5" w:rsidRPr="001E449E">
        <w:rPr>
          <w:color w:val="000000"/>
          <w:sz w:val="28"/>
          <w:szCs w:val="28"/>
        </w:rPr>
        <w:t>, Н</w:t>
      </w:r>
      <w:r w:rsidR="003E7370" w:rsidRPr="001E449E">
        <w:rPr>
          <w:color w:val="000000"/>
          <w:sz w:val="28"/>
          <w:szCs w:val="28"/>
        </w:rPr>
        <w:t>,</w:t>
      </w:r>
    </w:p>
    <w:p w:rsidR="00406DB5" w:rsidRPr="001E449E" w:rsidRDefault="00406DB5" w:rsidP="00F63DC0">
      <w:pPr>
        <w:shd w:val="clear" w:color="auto" w:fill="FFFFFF"/>
        <w:autoSpaceDE w:val="0"/>
        <w:autoSpaceDN w:val="0"/>
        <w:adjustRightInd w:val="0"/>
        <w:spacing w:line="360" w:lineRule="auto"/>
        <w:ind w:firstLine="709"/>
        <w:jc w:val="both"/>
        <w:rPr>
          <w:color w:val="000000"/>
          <w:sz w:val="28"/>
          <w:szCs w:val="28"/>
        </w:rPr>
      </w:pPr>
    </w:p>
    <w:p w:rsidR="00F63DC0" w:rsidRPr="001E449E" w:rsidRDefault="00406DB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где</w:t>
      </w:r>
      <w:r w:rsidRPr="001E449E">
        <w:rPr>
          <w:color w:val="000000"/>
          <w:sz w:val="28"/>
          <w:szCs w:val="28"/>
        </w:rPr>
        <w:tab/>
        <w:t xml:space="preserve">ρ – плотность материала ремня, </w:t>
      </w:r>
      <w:r w:rsidR="00B070A1" w:rsidRPr="001E449E">
        <w:rPr>
          <w:color w:val="000000"/>
          <w:sz w:val="28"/>
          <w:szCs w:val="28"/>
        </w:rPr>
        <w:t>ρ = 1250 кг/м</w:t>
      </w:r>
      <w:r w:rsidR="00B070A1" w:rsidRPr="001E449E">
        <w:rPr>
          <w:color w:val="000000"/>
          <w:sz w:val="28"/>
          <w:szCs w:val="28"/>
          <w:vertAlign w:val="superscript"/>
        </w:rPr>
        <w:t>3</w:t>
      </w:r>
      <w:r w:rsidR="00B070A1" w:rsidRPr="001E449E">
        <w:rPr>
          <w:color w:val="000000"/>
          <w:sz w:val="28"/>
          <w:szCs w:val="28"/>
        </w:rPr>
        <w:t>;</w:t>
      </w:r>
    </w:p>
    <w:p w:rsidR="00B070A1" w:rsidRPr="001E449E" w:rsidRDefault="00B070A1"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А – площадь поперечного сечения ремня, А= 138·10</w:t>
      </w:r>
      <w:r w:rsidRPr="001E449E">
        <w:rPr>
          <w:color w:val="000000"/>
          <w:sz w:val="28"/>
          <w:szCs w:val="28"/>
          <w:vertAlign w:val="superscript"/>
        </w:rPr>
        <w:t>-6</w:t>
      </w:r>
      <w:r w:rsidR="00F63DC0" w:rsidRPr="001E449E">
        <w:rPr>
          <w:color w:val="000000"/>
          <w:sz w:val="28"/>
          <w:szCs w:val="28"/>
        </w:rPr>
        <w:t> </w:t>
      </w:r>
      <w:r w:rsidRPr="001E449E">
        <w:rPr>
          <w:color w:val="000000"/>
          <w:sz w:val="28"/>
          <w:szCs w:val="28"/>
        </w:rPr>
        <w:t>м</w:t>
      </w:r>
      <w:r w:rsidRPr="001E449E">
        <w:rPr>
          <w:color w:val="000000"/>
          <w:sz w:val="28"/>
          <w:szCs w:val="28"/>
          <w:vertAlign w:val="superscript"/>
        </w:rPr>
        <w:t>2</w:t>
      </w:r>
      <w:r w:rsidRPr="001E449E">
        <w:rPr>
          <w:color w:val="000000"/>
          <w:sz w:val="28"/>
          <w:szCs w:val="28"/>
        </w:rPr>
        <w:t>.</w:t>
      </w:r>
    </w:p>
    <w:p w:rsidR="00406DB5"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5319" w:dyaOrig="760">
          <v:shape id="_x0000_i1085" type="#_x0000_t75" style="width:266.25pt;height:38.25pt" o:ole="">
            <v:imagedata r:id="rId123" o:title=""/>
          </v:shape>
          <o:OLEObject Type="Embed" ProgID="Equation.3" ShapeID="_x0000_i1085" DrawAspect="Content" ObjectID="_1457395323" r:id="rId124"/>
        </w:object>
      </w:r>
      <w:r w:rsidR="00406DB5" w:rsidRPr="001E449E">
        <w:rPr>
          <w:color w:val="000000"/>
          <w:sz w:val="28"/>
          <w:szCs w:val="28"/>
        </w:rPr>
        <w:t>Н</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Силу давления на вал, когда ветви ремня параллельны (</w:t>
      </w:r>
      <w:r w:rsidR="00B070A1" w:rsidRPr="001E449E">
        <w:rPr>
          <w:color w:val="000000"/>
          <w:sz w:val="28"/>
          <w:szCs w:val="28"/>
          <w:lang w:val="en-US"/>
        </w:rPr>
        <w:t>u</w:t>
      </w:r>
      <w:r w:rsidRPr="001E449E">
        <w:rPr>
          <w:color w:val="000000"/>
          <w:sz w:val="28"/>
          <w:szCs w:val="28"/>
        </w:rPr>
        <w:t xml:space="preserve">=1, </w:t>
      </w:r>
      <w:r w:rsidR="00B070A1" w:rsidRPr="001E449E">
        <w:rPr>
          <w:color w:val="000000"/>
          <w:sz w:val="28"/>
          <w:szCs w:val="28"/>
        </w:rPr>
        <w:t>α</w:t>
      </w:r>
      <w:r w:rsidRPr="001E449E">
        <w:rPr>
          <w:color w:val="000000"/>
          <w:sz w:val="28"/>
          <w:szCs w:val="28"/>
        </w:rPr>
        <w:t>=180°), определим по формуле:</w:t>
      </w:r>
    </w:p>
    <w:p w:rsidR="00B070A1" w:rsidRPr="001E449E" w:rsidRDefault="00B070A1"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160" w:dyaOrig="780">
          <v:shape id="_x0000_i1086" type="#_x0000_t75" style="width:108pt;height:39pt" o:ole="">
            <v:imagedata r:id="rId125" o:title=""/>
          </v:shape>
          <o:OLEObject Type="Embed" ProgID="Equation.3" ShapeID="_x0000_i1086" DrawAspect="Content" ObjectID="_1457395324" r:id="rId126"/>
        </w:object>
      </w:r>
      <w:r w:rsidR="00B070A1" w:rsidRPr="001E449E">
        <w:rPr>
          <w:color w:val="000000"/>
          <w:sz w:val="28"/>
          <w:szCs w:val="28"/>
        </w:rPr>
        <w:t>, Н</w:t>
      </w:r>
      <w:r w:rsidR="00B070A1" w:rsidRPr="001E449E">
        <w:rPr>
          <w:color w:val="000000"/>
          <w:sz w:val="28"/>
          <w:szCs w:val="28"/>
        </w:rPr>
        <w:tab/>
      </w:r>
      <w:r w:rsidR="00B070A1" w:rsidRPr="001E449E">
        <w:rPr>
          <w:color w:val="000000"/>
          <w:sz w:val="28"/>
          <w:szCs w:val="28"/>
        </w:rPr>
        <w:tab/>
        <w:t xml:space="preserve"> </w:t>
      </w:r>
      <w:r w:rsidR="00B070A1" w:rsidRPr="001E449E">
        <w:rPr>
          <w:color w:val="000000"/>
          <w:sz w:val="28"/>
          <w:szCs w:val="28"/>
        </w:rPr>
        <w:tab/>
      </w:r>
      <w:r w:rsidR="00B070A1" w:rsidRPr="001E449E">
        <w:rPr>
          <w:color w:val="000000"/>
          <w:sz w:val="28"/>
          <w:szCs w:val="28"/>
        </w:rPr>
        <w:tab/>
      </w:r>
      <w:r w:rsidR="00362113" w:rsidRPr="001E449E">
        <w:rPr>
          <w:color w:val="000000"/>
          <w:sz w:val="28"/>
          <w:szCs w:val="28"/>
        </w:rPr>
        <w:t>(2.8)</w:t>
      </w:r>
    </w:p>
    <w:p w:rsidR="0080741D" w:rsidRPr="001E449E" w:rsidRDefault="0080741D"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Конструктивные размеры ведомого шкива [6, </w:t>
      </w:r>
      <w:r w:rsidR="00F63DC0" w:rsidRPr="001E449E">
        <w:rPr>
          <w:color w:val="000000"/>
          <w:sz w:val="28"/>
          <w:szCs w:val="28"/>
        </w:rPr>
        <w:t>т. 2</w:t>
      </w:r>
      <w:r w:rsidRPr="001E449E">
        <w:rPr>
          <w:color w:val="000000"/>
          <w:sz w:val="28"/>
          <w:szCs w:val="28"/>
        </w:rPr>
        <w:t>]:</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расчетный диаметр шкива: </w:t>
      </w:r>
      <w:r w:rsidRPr="001E449E">
        <w:rPr>
          <w:iCs/>
          <w:color w:val="000000"/>
          <w:sz w:val="28"/>
          <w:szCs w:val="28"/>
          <w:lang w:val="en-US"/>
        </w:rPr>
        <w:t>d</w:t>
      </w:r>
      <w:r w:rsidRPr="001E449E">
        <w:rPr>
          <w:iCs/>
          <w:color w:val="000000"/>
          <w:sz w:val="28"/>
          <w:szCs w:val="28"/>
          <w:vertAlign w:val="subscript"/>
          <w:lang w:val="en-US"/>
        </w:rPr>
        <w:t>p</w:t>
      </w:r>
      <w:r w:rsidRPr="001E449E">
        <w:rPr>
          <w:iCs/>
          <w:color w:val="000000"/>
          <w:sz w:val="28"/>
          <w:szCs w:val="28"/>
        </w:rPr>
        <w:t xml:space="preserve"> </w:t>
      </w:r>
      <w:r w:rsidRPr="001E449E">
        <w:rPr>
          <w:color w:val="000000"/>
          <w:sz w:val="28"/>
          <w:szCs w:val="28"/>
        </w:rPr>
        <w:t>=100</w:t>
      </w:r>
      <w:r w:rsidR="00F63DC0" w:rsidRPr="001E449E">
        <w:rPr>
          <w:color w:val="000000"/>
          <w:sz w:val="28"/>
          <w:szCs w:val="28"/>
        </w:rPr>
        <w:t> мм</w:t>
      </w:r>
      <w:r w:rsidRPr="001E449E">
        <w:rPr>
          <w:color w:val="000000"/>
          <w:sz w:val="28"/>
          <w:szCs w:val="28"/>
        </w:rPr>
        <w:t>,</w:t>
      </w:r>
    </w:p>
    <w:p w:rsidR="00057891"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диаметр отверстия под вал: </w:t>
      </w:r>
      <w:r w:rsidRPr="001E449E">
        <w:rPr>
          <w:iCs/>
          <w:color w:val="000000"/>
          <w:sz w:val="28"/>
          <w:szCs w:val="28"/>
          <w:lang w:val="en-US"/>
        </w:rPr>
        <w:t>d</w:t>
      </w:r>
      <w:r w:rsidRPr="001E449E">
        <w:rPr>
          <w:iCs/>
          <w:color w:val="000000"/>
          <w:sz w:val="28"/>
          <w:szCs w:val="28"/>
          <w:vertAlign w:val="subscript"/>
        </w:rPr>
        <w:t>0</w:t>
      </w:r>
      <w:r w:rsidRPr="001E449E">
        <w:rPr>
          <w:iCs/>
          <w:color w:val="000000"/>
          <w:sz w:val="28"/>
          <w:szCs w:val="28"/>
        </w:rPr>
        <w:t xml:space="preserve"> </w:t>
      </w:r>
      <w:r w:rsidRPr="001E449E">
        <w:rPr>
          <w:color w:val="000000"/>
          <w:sz w:val="28"/>
          <w:szCs w:val="28"/>
        </w:rPr>
        <w:t>= 30</w:t>
      </w:r>
      <w:r w:rsidR="00F63DC0" w:rsidRPr="001E449E">
        <w:rPr>
          <w:color w:val="000000"/>
          <w:sz w:val="28"/>
          <w:szCs w:val="28"/>
        </w:rPr>
        <w:t> мм</w:t>
      </w:r>
      <w:r w:rsidRPr="001E449E">
        <w:rPr>
          <w:color w:val="000000"/>
          <w:sz w:val="28"/>
          <w:szCs w:val="28"/>
        </w:rPr>
        <w:t>,</w:t>
      </w:r>
    </w:p>
    <w:p w:rsidR="00057891"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ширина шкива со ступицей: </w:t>
      </w:r>
      <w:r w:rsidRPr="001E449E">
        <w:rPr>
          <w:iCs/>
          <w:color w:val="000000"/>
          <w:sz w:val="28"/>
          <w:szCs w:val="28"/>
          <w:lang w:val="en-US"/>
        </w:rPr>
        <w:t>L</w:t>
      </w:r>
      <w:r w:rsidRPr="001E449E">
        <w:rPr>
          <w:iCs/>
          <w:color w:val="000000"/>
          <w:sz w:val="28"/>
          <w:szCs w:val="28"/>
        </w:rPr>
        <w:t xml:space="preserve"> = </w:t>
      </w:r>
      <w:r w:rsidRPr="001E449E">
        <w:rPr>
          <w:color w:val="000000"/>
          <w:sz w:val="28"/>
          <w:szCs w:val="28"/>
        </w:rPr>
        <w:t>54</w:t>
      </w:r>
      <w:r w:rsidR="00F63DC0" w:rsidRPr="001E449E">
        <w:rPr>
          <w:color w:val="000000"/>
          <w:sz w:val="28"/>
          <w:szCs w:val="28"/>
        </w:rPr>
        <w:t> мм</w:t>
      </w:r>
      <w:r w:rsidRPr="001E449E">
        <w:rPr>
          <w:color w:val="000000"/>
          <w:sz w:val="28"/>
          <w:szCs w:val="28"/>
        </w:rPr>
        <w:t>,</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расчетная ширина канавки: </w:t>
      </w:r>
      <w:r w:rsidRPr="001E449E">
        <w:rPr>
          <w:iCs/>
          <w:color w:val="000000"/>
          <w:sz w:val="28"/>
          <w:szCs w:val="28"/>
        </w:rPr>
        <w:t>1</w:t>
      </w:r>
      <w:r w:rsidRPr="001E449E">
        <w:rPr>
          <w:iCs/>
          <w:color w:val="000000"/>
          <w:sz w:val="28"/>
          <w:szCs w:val="28"/>
          <w:vertAlign w:val="subscript"/>
        </w:rPr>
        <w:t>р</w:t>
      </w:r>
      <w:r w:rsidRPr="001E449E">
        <w:rPr>
          <w:iCs/>
          <w:color w:val="000000"/>
          <w:sz w:val="28"/>
          <w:szCs w:val="28"/>
        </w:rPr>
        <w:t xml:space="preserve"> </w:t>
      </w:r>
      <w:r w:rsidRPr="001E449E">
        <w:rPr>
          <w:color w:val="000000"/>
          <w:sz w:val="28"/>
          <w:szCs w:val="28"/>
        </w:rPr>
        <w:t>= 14</w:t>
      </w:r>
      <w:r w:rsidR="00F63DC0" w:rsidRPr="001E449E">
        <w:rPr>
          <w:color w:val="000000"/>
          <w:sz w:val="28"/>
          <w:szCs w:val="28"/>
        </w:rPr>
        <w:t> мм</w:t>
      </w:r>
      <w:r w:rsidRPr="001E449E">
        <w:rPr>
          <w:color w:val="000000"/>
          <w:sz w:val="28"/>
          <w:szCs w:val="28"/>
        </w:rPr>
        <w:t>,</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расстояние между осями канавок: </w:t>
      </w:r>
      <w:r w:rsidRPr="001E449E">
        <w:rPr>
          <w:iCs/>
          <w:color w:val="000000"/>
          <w:sz w:val="28"/>
          <w:szCs w:val="28"/>
        </w:rPr>
        <w:t xml:space="preserve">е = </w:t>
      </w:r>
      <w:r w:rsidRPr="001E449E">
        <w:rPr>
          <w:color w:val="000000"/>
          <w:sz w:val="28"/>
          <w:szCs w:val="28"/>
        </w:rPr>
        <w:t>19</w:t>
      </w:r>
      <w:r w:rsidR="00F63DC0" w:rsidRPr="001E449E">
        <w:rPr>
          <w:color w:val="000000"/>
          <w:sz w:val="28"/>
          <w:szCs w:val="28"/>
        </w:rPr>
        <w:t> мм</w:t>
      </w:r>
      <w:r w:rsidRPr="001E449E">
        <w:rPr>
          <w:color w:val="000000"/>
          <w:sz w:val="28"/>
          <w:szCs w:val="28"/>
        </w:rPr>
        <w:t>,</w:t>
      </w:r>
    </w:p>
    <w:p w:rsidR="00057891"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расстояние между осью крайней канавки и торцом шкива: </w:t>
      </w:r>
      <w:r w:rsidR="00057891" w:rsidRPr="001E449E">
        <w:rPr>
          <w:color w:val="000000"/>
          <w:sz w:val="28"/>
          <w:szCs w:val="28"/>
          <w:lang w:val="en-US"/>
        </w:rPr>
        <w:t>f</w:t>
      </w:r>
      <w:r w:rsidRPr="001E449E">
        <w:rPr>
          <w:color w:val="000000"/>
          <w:sz w:val="28"/>
          <w:szCs w:val="28"/>
        </w:rPr>
        <w:t xml:space="preserve"> = 12,5</w:t>
      </w:r>
      <w:r w:rsidR="00F63DC0" w:rsidRPr="001E449E">
        <w:rPr>
          <w:color w:val="000000"/>
          <w:sz w:val="28"/>
          <w:szCs w:val="28"/>
        </w:rPr>
        <w:t> мм</w:t>
      </w:r>
      <w:r w:rsidRPr="001E449E">
        <w:rPr>
          <w:color w:val="000000"/>
          <w:sz w:val="28"/>
          <w:szCs w:val="28"/>
        </w:rPr>
        <w:t>,</w:t>
      </w:r>
    </w:p>
    <w:p w:rsidR="00057891"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другие параметры: </w:t>
      </w:r>
      <w:r w:rsidR="00057891" w:rsidRPr="001E449E">
        <w:rPr>
          <w:color w:val="000000"/>
          <w:sz w:val="28"/>
          <w:szCs w:val="28"/>
          <w:lang w:val="en-US"/>
        </w:rPr>
        <w:t>b</w:t>
      </w:r>
      <w:r w:rsidRPr="001E449E">
        <w:rPr>
          <w:color w:val="000000"/>
          <w:sz w:val="28"/>
          <w:szCs w:val="28"/>
        </w:rPr>
        <w:t xml:space="preserve"> = 4,2</w:t>
      </w:r>
      <w:r w:rsidR="00F63DC0" w:rsidRPr="001E449E">
        <w:rPr>
          <w:color w:val="000000"/>
          <w:sz w:val="28"/>
          <w:szCs w:val="28"/>
        </w:rPr>
        <w:t> мм</w:t>
      </w:r>
      <w:r w:rsidRPr="001E449E">
        <w:rPr>
          <w:color w:val="000000"/>
          <w:sz w:val="28"/>
          <w:szCs w:val="28"/>
        </w:rPr>
        <w:t xml:space="preserve">, </w:t>
      </w:r>
      <w:r w:rsidR="00057891" w:rsidRPr="001E449E">
        <w:rPr>
          <w:color w:val="000000"/>
          <w:sz w:val="28"/>
          <w:szCs w:val="28"/>
          <w:lang w:val="en-US"/>
        </w:rPr>
        <w:t>h</w:t>
      </w:r>
      <w:r w:rsidRPr="001E449E">
        <w:rPr>
          <w:color w:val="000000"/>
          <w:sz w:val="28"/>
          <w:szCs w:val="28"/>
        </w:rPr>
        <w:t xml:space="preserve"> = 10,8</w:t>
      </w:r>
      <w:r w:rsidR="00F63DC0" w:rsidRPr="001E449E">
        <w:rPr>
          <w:color w:val="000000"/>
          <w:sz w:val="28"/>
          <w:szCs w:val="28"/>
        </w:rPr>
        <w:t> мм</w:t>
      </w:r>
      <w:r w:rsidRPr="001E449E">
        <w:rPr>
          <w:color w:val="000000"/>
          <w:sz w:val="28"/>
          <w:szCs w:val="28"/>
        </w:rPr>
        <w:t xml:space="preserve">, </w:t>
      </w:r>
      <w:r w:rsidR="00057891" w:rsidRPr="001E449E">
        <w:rPr>
          <w:iCs/>
          <w:color w:val="000000"/>
          <w:sz w:val="28"/>
          <w:szCs w:val="28"/>
          <w:lang w:val="en-US"/>
        </w:rPr>
        <w:t>b</w:t>
      </w:r>
      <w:r w:rsidR="00057891" w:rsidRPr="001E449E">
        <w:rPr>
          <w:iCs/>
          <w:color w:val="000000"/>
          <w:sz w:val="28"/>
          <w:szCs w:val="28"/>
          <w:vertAlign w:val="subscript"/>
        </w:rPr>
        <w:t>1</w:t>
      </w:r>
      <w:r w:rsidRPr="001E449E">
        <w:rPr>
          <w:iCs/>
          <w:color w:val="000000"/>
          <w:sz w:val="28"/>
          <w:szCs w:val="28"/>
        </w:rPr>
        <w:t xml:space="preserve"> </w:t>
      </w:r>
      <w:r w:rsidRPr="001E449E">
        <w:rPr>
          <w:color w:val="000000"/>
          <w:sz w:val="28"/>
          <w:szCs w:val="28"/>
        </w:rPr>
        <w:t>=17</w:t>
      </w:r>
      <w:r w:rsidR="00F63DC0" w:rsidRPr="001E449E">
        <w:rPr>
          <w:color w:val="000000"/>
          <w:sz w:val="28"/>
          <w:szCs w:val="28"/>
        </w:rPr>
        <w:t> мм</w:t>
      </w:r>
      <w:r w:rsidRPr="001E449E">
        <w:rPr>
          <w:color w:val="000000"/>
          <w:sz w:val="28"/>
          <w:szCs w:val="28"/>
        </w:rPr>
        <w:t xml:space="preserve">, </w:t>
      </w:r>
      <w:r w:rsidR="00FE46FE" w:rsidRPr="001E449E">
        <w:rPr>
          <w:iCs/>
          <w:color w:val="000000"/>
          <w:sz w:val="28"/>
          <w:szCs w:val="28"/>
        </w:rPr>
        <w:t>α</w:t>
      </w:r>
      <w:r w:rsidRPr="001E449E">
        <w:rPr>
          <w:iCs/>
          <w:color w:val="000000"/>
          <w:sz w:val="28"/>
          <w:szCs w:val="28"/>
        </w:rPr>
        <w:t xml:space="preserve"> </w:t>
      </w:r>
      <w:r w:rsidRPr="001E449E">
        <w:rPr>
          <w:color w:val="000000"/>
          <w:sz w:val="28"/>
          <w:szCs w:val="28"/>
        </w:rPr>
        <w:t>= 34°.</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Внешний диаметр шкива находим по формуле:</w:t>
      </w:r>
    </w:p>
    <w:p w:rsidR="00057891" w:rsidRPr="001E449E" w:rsidRDefault="00057891"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200" w:dyaOrig="420">
          <v:shape id="_x0000_i1087" type="#_x0000_t75" style="width:60pt;height:21pt" o:ole="">
            <v:imagedata r:id="rId127" o:title=""/>
          </v:shape>
          <o:OLEObject Type="Embed" ProgID="Equation.3" ShapeID="_x0000_i1087" DrawAspect="Content" ObjectID="_1457395325" r:id="rId128"/>
        </w:object>
      </w:r>
      <w:r w:rsidR="00057891"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0"/>
          <w:sz w:val="28"/>
          <w:szCs w:val="28"/>
        </w:rPr>
        <w:object w:dxaOrig="2680" w:dyaOrig="340">
          <v:shape id="_x0000_i1088" type="#_x0000_t75" style="width:134.25pt;height:17.25pt" o:ole="">
            <v:imagedata r:id="rId129" o:title=""/>
          </v:shape>
          <o:OLEObject Type="Embed" ProgID="Equation.3" ShapeID="_x0000_i1088" DrawAspect="Content" ObjectID="_1457395326" r:id="rId130"/>
        </w:object>
      </w:r>
      <w:r w:rsidR="00057891" w:rsidRPr="001E449E">
        <w:rPr>
          <w:color w:val="000000"/>
          <w:sz w:val="28"/>
          <w:szCs w:val="28"/>
        </w:rPr>
        <w:t>мм</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Диаметр впадин шкива равен:</w:t>
      </w:r>
    </w:p>
    <w:p w:rsidR="00057891" w:rsidRPr="001E449E" w:rsidRDefault="00057891" w:rsidP="00F63DC0">
      <w:pPr>
        <w:shd w:val="clear" w:color="auto" w:fill="FFFFFF"/>
        <w:autoSpaceDE w:val="0"/>
        <w:autoSpaceDN w:val="0"/>
        <w:adjustRightInd w:val="0"/>
        <w:spacing w:line="360" w:lineRule="auto"/>
        <w:ind w:firstLine="709"/>
        <w:jc w:val="both"/>
        <w:rPr>
          <w:color w:val="000000"/>
          <w:sz w:val="28"/>
          <w:szCs w:val="28"/>
        </w:rPr>
      </w:pPr>
    </w:p>
    <w:p w:rsid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300" w:dyaOrig="420">
          <v:shape id="_x0000_i1089" type="#_x0000_t75" style="width:65.25pt;height:21pt" o:ole="">
            <v:imagedata r:id="rId131" o:title=""/>
          </v:shape>
          <o:OLEObject Type="Embed" ProgID="Equation.3" ShapeID="_x0000_i1089" DrawAspect="Content" ObjectID="_1457395327" r:id="rId132"/>
        </w:object>
      </w:r>
      <w:r w:rsidR="00057891" w:rsidRPr="001E449E">
        <w:rPr>
          <w:color w:val="000000"/>
          <w:sz w:val="28"/>
          <w:szCs w:val="28"/>
        </w:rPr>
        <w:t>, мм</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740" w:dyaOrig="380">
          <v:shape id="_x0000_i1090" type="#_x0000_t75" style="width:137.25pt;height:18.75pt" o:ole="">
            <v:imagedata r:id="rId133" o:title=""/>
          </v:shape>
          <o:OLEObject Type="Embed" ProgID="Equation.3" ShapeID="_x0000_i1090" DrawAspect="Content" ObjectID="_1457395328" r:id="rId134"/>
        </w:object>
      </w:r>
      <w:r w:rsidR="00057891" w:rsidRPr="001E449E">
        <w:rPr>
          <w:color w:val="000000"/>
          <w:sz w:val="28"/>
          <w:szCs w:val="28"/>
        </w:rPr>
        <w:t>мм</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Длину ступицы находим по формуле:</w:t>
      </w:r>
    </w:p>
    <w:p w:rsidR="00057891" w:rsidRPr="001E449E" w:rsidRDefault="00057891"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219" w:dyaOrig="380">
          <v:shape id="_x0000_i1091" type="#_x0000_t75" style="width:60.75pt;height:18.75pt" o:ole="">
            <v:imagedata r:id="rId135" o:title=""/>
          </v:shape>
          <o:OLEObject Type="Embed" ProgID="Equation.3" ShapeID="_x0000_i1091" DrawAspect="Content" ObjectID="_1457395329" r:id="rId136"/>
        </w:object>
      </w:r>
      <w:r w:rsidR="00057891"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920" w:dyaOrig="380">
          <v:shape id="_x0000_i1092" type="#_x0000_t75" style="width:96pt;height:18.75pt" o:ole="">
            <v:imagedata r:id="rId137" o:title=""/>
          </v:shape>
          <o:OLEObject Type="Embed" ProgID="Equation.3" ShapeID="_x0000_i1092" DrawAspect="Content" ObjectID="_1457395330" r:id="rId138"/>
        </w:object>
      </w:r>
      <w:r w:rsidR="00057891" w:rsidRPr="001E449E">
        <w:rPr>
          <w:color w:val="000000"/>
          <w:sz w:val="28"/>
          <w:szCs w:val="28"/>
        </w:rPr>
        <w:t>мм</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Ширину шкива определяем по формуле:</w:t>
      </w:r>
    </w:p>
    <w:p w:rsidR="00057891" w:rsidRPr="001E449E" w:rsidRDefault="00057891"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020" w:dyaOrig="380">
          <v:shape id="_x0000_i1093" type="#_x0000_t75" style="width:101.25pt;height:18.75pt" o:ole="">
            <v:imagedata r:id="rId139" o:title=""/>
          </v:shape>
          <o:OLEObject Type="Embed" ProgID="Equation.3" ShapeID="_x0000_i1093" DrawAspect="Content" ObjectID="_1457395331" r:id="rId140"/>
        </w:object>
      </w:r>
      <w:r w:rsidR="00057891" w:rsidRPr="001E449E">
        <w:rPr>
          <w:color w:val="000000"/>
          <w:sz w:val="28"/>
          <w:szCs w:val="28"/>
        </w:rPr>
        <w:t>, мм</w:t>
      </w:r>
      <w:r w:rsidR="0037069C" w:rsidRPr="001E449E">
        <w:rPr>
          <w:color w:val="000000"/>
          <w:sz w:val="28"/>
          <w:szCs w:val="28"/>
        </w:rPr>
        <w:t>,</w:t>
      </w:r>
    </w:p>
    <w:p w:rsidR="00057891" w:rsidRPr="001E449E" w:rsidRDefault="00057891"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362113"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sz w:val="28"/>
          <w:szCs w:val="28"/>
        </w:rPr>
        <w:t xml:space="preserve">где </w:t>
      </w:r>
      <w:r w:rsidR="00057891" w:rsidRPr="001E449E">
        <w:rPr>
          <w:color w:val="000000"/>
          <w:sz w:val="28"/>
          <w:szCs w:val="28"/>
        </w:rPr>
        <w:tab/>
      </w:r>
      <w:r w:rsidRPr="001E449E">
        <w:rPr>
          <w:iCs/>
          <w:color w:val="000000"/>
          <w:sz w:val="28"/>
          <w:szCs w:val="28"/>
        </w:rPr>
        <w:t xml:space="preserve">п </w:t>
      </w:r>
      <w:r w:rsidR="00F63DC0" w:rsidRPr="001E449E">
        <w:rPr>
          <w:iCs/>
          <w:color w:val="000000"/>
          <w:sz w:val="28"/>
          <w:szCs w:val="28"/>
        </w:rPr>
        <w:t>–</w:t>
      </w:r>
      <w:r w:rsidR="00F63DC0" w:rsidRPr="001E449E">
        <w:rPr>
          <w:color w:val="000000"/>
          <w:sz w:val="28"/>
          <w:szCs w:val="28"/>
        </w:rPr>
        <w:t xml:space="preserve"> </w:t>
      </w:r>
      <w:r w:rsidRPr="001E449E">
        <w:rPr>
          <w:color w:val="000000"/>
          <w:sz w:val="28"/>
          <w:szCs w:val="28"/>
        </w:rPr>
        <w:t xml:space="preserve">число канавок, </w:t>
      </w:r>
      <w:r w:rsidRPr="001E449E">
        <w:rPr>
          <w:iCs/>
          <w:color w:val="000000"/>
          <w:sz w:val="28"/>
          <w:szCs w:val="28"/>
        </w:rPr>
        <w:t>п =2.</w:t>
      </w:r>
    </w:p>
    <w:p w:rsidR="0005789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0"/>
          <w:sz w:val="28"/>
          <w:szCs w:val="28"/>
        </w:rPr>
        <w:object w:dxaOrig="3220" w:dyaOrig="360">
          <v:shape id="_x0000_i1094" type="#_x0000_t75" style="width:161.25pt;height:18pt" o:ole="">
            <v:imagedata r:id="rId141" o:title=""/>
          </v:shape>
          <o:OLEObject Type="Embed" ProgID="Equation.3" ShapeID="_x0000_i1094" DrawAspect="Content" ObjectID="_1457395332" r:id="rId142"/>
        </w:object>
      </w:r>
      <w:r w:rsidR="00057891" w:rsidRPr="001E449E">
        <w:rPr>
          <w:color w:val="000000"/>
          <w:sz w:val="28"/>
          <w:szCs w:val="28"/>
        </w:rPr>
        <w:t>мм</w:t>
      </w:r>
    </w:p>
    <w:p w:rsidR="00057891"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Эскиз шкива представлен на рис.</w:t>
      </w:r>
      <w:r w:rsidR="00F63DC0" w:rsidRPr="001E449E">
        <w:rPr>
          <w:color w:val="000000"/>
          <w:sz w:val="28"/>
          <w:szCs w:val="28"/>
        </w:rPr>
        <w:t> 2</w:t>
      </w:r>
      <w:r w:rsidRPr="001E449E">
        <w:rPr>
          <w:color w:val="000000"/>
          <w:sz w:val="28"/>
          <w:szCs w:val="28"/>
        </w:rPr>
        <w:t>.2.</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057891" w:rsidRPr="001E449E" w:rsidRDefault="00EB3F0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B6199">
        <w:rPr>
          <w:color w:val="000000"/>
          <w:sz w:val="28"/>
          <w:szCs w:val="28"/>
        </w:rPr>
        <w:pict>
          <v:shape id="_x0000_i1095" type="#_x0000_t75" style="width:266.25pt;height:276.75pt">
            <v:imagedata r:id="rId143" o:title="" gain="93623f" blacklevel="-1966f"/>
          </v:shape>
        </w:pict>
      </w:r>
    </w:p>
    <w:p w:rsidR="00057891"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2</w:t>
      </w:r>
      <w:r w:rsidR="004C70C1" w:rsidRPr="001E449E">
        <w:rPr>
          <w:color w:val="000000"/>
          <w:sz w:val="28"/>
        </w:rPr>
        <w:t>.2 – Шкив ведомый</w:t>
      </w:r>
    </w:p>
    <w:p w:rsidR="004C70C1" w:rsidRPr="001E449E" w:rsidRDefault="004C70C1"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1E449E"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2.2.4</w:t>
      </w:r>
      <w:r w:rsidR="00362113" w:rsidRPr="001E449E">
        <w:rPr>
          <w:b/>
          <w:color w:val="000000"/>
          <w:sz w:val="28"/>
          <w:szCs w:val="28"/>
        </w:rPr>
        <w:t xml:space="preserve"> Ориентировочный расчет и конструирование пильного вала</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Целью ориентировочного вала является определение минимально возможного диаметра вала. При этом учитывается только крутящий момент, а влияние изгибающего момента компенсируется понижением допускаемых напряжений при кручении.</w:t>
      </w: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Минимальный диаметр находим по формуле:</w:t>
      </w:r>
    </w:p>
    <w:p w:rsidR="00713FF1" w:rsidRPr="001E449E" w:rsidRDefault="00713FF1" w:rsidP="00F63DC0">
      <w:pPr>
        <w:shd w:val="clear" w:color="auto" w:fill="FFFFFF"/>
        <w:autoSpaceDE w:val="0"/>
        <w:autoSpaceDN w:val="0"/>
        <w:adjustRightInd w:val="0"/>
        <w:spacing w:line="360" w:lineRule="auto"/>
        <w:ind w:firstLine="709"/>
        <w:jc w:val="both"/>
        <w:rPr>
          <w:color w:val="000000"/>
          <w:sz w:val="28"/>
          <w:szCs w:val="28"/>
        </w:rPr>
      </w:pPr>
    </w:p>
    <w:p w:rsidR="00C9165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6"/>
          <w:sz w:val="28"/>
          <w:szCs w:val="28"/>
        </w:rPr>
        <w:object w:dxaOrig="2140" w:dyaOrig="920">
          <v:shape id="_x0000_i1096" type="#_x0000_t75" style="width:107.25pt;height:45.75pt" o:ole="">
            <v:imagedata r:id="rId144" o:title=""/>
          </v:shape>
          <o:OLEObject Type="Embed" ProgID="Equation.3" ShapeID="_x0000_i1096" DrawAspect="Content" ObjectID="_1457395333" r:id="rId145"/>
        </w:object>
      </w:r>
      <w:r w:rsidR="00C91656" w:rsidRPr="001E449E">
        <w:rPr>
          <w:color w:val="000000"/>
          <w:sz w:val="28"/>
          <w:szCs w:val="28"/>
        </w:rPr>
        <w:t>, мм</w:t>
      </w:r>
      <w:r w:rsidR="0037069C" w:rsidRPr="001E449E">
        <w:rPr>
          <w:color w:val="000000"/>
          <w:sz w:val="28"/>
          <w:szCs w:val="28"/>
        </w:rPr>
        <w:t>,</w:t>
      </w:r>
    </w:p>
    <w:p w:rsidR="00C91656" w:rsidRPr="001E449E" w:rsidRDefault="00C91656" w:rsidP="00F63DC0">
      <w:pPr>
        <w:shd w:val="clear" w:color="auto" w:fill="FFFFFF"/>
        <w:autoSpaceDE w:val="0"/>
        <w:autoSpaceDN w:val="0"/>
        <w:adjustRightInd w:val="0"/>
        <w:spacing w:line="360" w:lineRule="auto"/>
        <w:ind w:firstLine="709"/>
        <w:jc w:val="both"/>
        <w:rPr>
          <w:color w:val="000000"/>
          <w:sz w:val="28"/>
          <w:szCs w:val="28"/>
        </w:rPr>
      </w:pPr>
    </w:p>
    <w:p w:rsidR="00362113" w:rsidRPr="001E449E" w:rsidRDefault="0036211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C91656" w:rsidRPr="001E449E">
        <w:rPr>
          <w:color w:val="000000"/>
          <w:sz w:val="28"/>
          <w:szCs w:val="28"/>
        </w:rPr>
        <w:tab/>
      </w:r>
      <w:r w:rsidRPr="001E449E">
        <w:rPr>
          <w:iCs/>
          <w:color w:val="000000"/>
          <w:sz w:val="28"/>
          <w:szCs w:val="28"/>
        </w:rPr>
        <w:t>Т</w:t>
      </w:r>
      <w:r w:rsidRPr="001E449E">
        <w:rPr>
          <w:iCs/>
          <w:color w:val="000000"/>
          <w:sz w:val="28"/>
          <w:szCs w:val="28"/>
          <w:vertAlign w:val="subscript"/>
        </w:rPr>
        <w:t>к</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крутящий момент на пильном валу, Н</w:t>
      </w:r>
      <w:r w:rsidR="00C91656" w:rsidRPr="001E449E">
        <w:rPr>
          <w:color w:val="000000"/>
          <w:sz w:val="28"/>
          <w:szCs w:val="28"/>
        </w:rPr>
        <w:t>·</w:t>
      </w:r>
      <w:r w:rsidRPr="001E449E">
        <w:rPr>
          <w:color w:val="000000"/>
          <w:sz w:val="28"/>
          <w:szCs w:val="28"/>
        </w:rPr>
        <w:t>м;</w:t>
      </w:r>
    </w:p>
    <w:p w:rsidR="0036211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60" w:dyaOrig="380">
          <v:shape id="_x0000_i1097" type="#_x0000_t75" style="width:23.25pt;height:18.75pt" o:ole="">
            <v:imagedata r:id="rId146" o:title=""/>
          </v:shape>
          <o:OLEObject Type="Embed" ProgID="Equation.3" ShapeID="_x0000_i1097" DrawAspect="Content" ObjectID="_1457395334" r:id="rId147"/>
        </w:object>
      </w:r>
      <w:r w:rsidR="00C91656" w:rsidRPr="001E449E">
        <w:rPr>
          <w:iCs/>
          <w:color w:val="000000"/>
          <w:sz w:val="28"/>
          <w:szCs w:val="28"/>
        </w:rPr>
        <w:t xml:space="preserve"> </w:t>
      </w:r>
      <w:r w:rsidR="00F63DC0" w:rsidRPr="001E449E">
        <w:rPr>
          <w:iCs/>
          <w:color w:val="000000"/>
          <w:sz w:val="28"/>
          <w:szCs w:val="28"/>
        </w:rPr>
        <w:t xml:space="preserve">– </w:t>
      </w:r>
      <w:r w:rsidR="00362113" w:rsidRPr="001E449E">
        <w:rPr>
          <w:color w:val="000000"/>
          <w:sz w:val="28"/>
          <w:szCs w:val="28"/>
        </w:rPr>
        <w:t>допускаемое напряжение при кручении (15</w:t>
      </w:r>
      <w:r w:rsidR="00C91656" w:rsidRPr="001E449E">
        <w:rPr>
          <w:color w:val="000000"/>
          <w:sz w:val="28"/>
          <w:szCs w:val="28"/>
        </w:rPr>
        <w:t>…</w:t>
      </w:r>
      <w:r w:rsidR="00362113" w:rsidRPr="001E449E">
        <w:rPr>
          <w:color w:val="000000"/>
          <w:sz w:val="28"/>
          <w:szCs w:val="28"/>
        </w:rPr>
        <w:t>25</w:t>
      </w:r>
      <w:r w:rsidR="00F63DC0" w:rsidRPr="001E449E">
        <w:rPr>
          <w:color w:val="000000"/>
          <w:sz w:val="28"/>
          <w:szCs w:val="28"/>
        </w:rPr>
        <w:t>) М</w:t>
      </w:r>
      <w:r w:rsidR="00362113" w:rsidRPr="001E449E">
        <w:rPr>
          <w:color w:val="000000"/>
          <w:sz w:val="28"/>
          <w:szCs w:val="28"/>
        </w:rPr>
        <w:t>Па, принимаем</w:t>
      </w:r>
      <w:r w:rsidRPr="001E449E">
        <w:rPr>
          <w:color w:val="000000"/>
          <w:position w:val="-12"/>
          <w:sz w:val="28"/>
          <w:szCs w:val="28"/>
        </w:rPr>
        <w:object w:dxaOrig="460" w:dyaOrig="380">
          <v:shape id="_x0000_i1098" type="#_x0000_t75" style="width:23.25pt;height:18.75pt" o:ole="">
            <v:imagedata r:id="rId146" o:title=""/>
          </v:shape>
          <o:OLEObject Type="Embed" ProgID="Equation.3" ShapeID="_x0000_i1098" DrawAspect="Content" ObjectID="_1457395335" r:id="rId148"/>
        </w:object>
      </w:r>
      <w:r w:rsidR="00C91656" w:rsidRPr="001E449E">
        <w:rPr>
          <w:color w:val="000000"/>
          <w:sz w:val="28"/>
          <w:szCs w:val="28"/>
        </w:rPr>
        <w:t>=</w:t>
      </w:r>
      <w:r w:rsidR="00362113" w:rsidRPr="001E449E">
        <w:rPr>
          <w:color w:val="000000"/>
          <w:sz w:val="28"/>
          <w:szCs w:val="28"/>
        </w:rPr>
        <w:t>15 МПа.</w:t>
      </w:r>
    </w:p>
    <w:p w:rsidR="0050018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3480" w:dyaOrig="900">
          <v:shape id="_x0000_i1099" type="#_x0000_t75" style="width:135.75pt;height:35.25pt" o:ole="">
            <v:imagedata r:id="rId149" o:title=""/>
          </v:shape>
          <o:OLEObject Type="Embed" ProgID="Equation.3" ShapeID="_x0000_i1099" DrawAspect="Content" ObjectID="_1457395336" r:id="rId150"/>
        </w:object>
      </w:r>
      <w:r w:rsidR="00C91656" w:rsidRPr="001E449E">
        <w:rPr>
          <w:color w:val="000000"/>
          <w:sz w:val="28"/>
          <w:szCs w:val="28"/>
        </w:rPr>
        <w:t>мм</w:t>
      </w:r>
    </w:p>
    <w:p w:rsidR="008B4ED7"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 соответствии с рядом линейных размеров принимаем </w:t>
      </w:r>
      <w:r w:rsidRPr="001E449E">
        <w:rPr>
          <w:iCs/>
          <w:color w:val="000000"/>
          <w:sz w:val="28"/>
          <w:szCs w:val="28"/>
          <w:lang w:val="en-US"/>
        </w:rPr>
        <w:t>d</w:t>
      </w:r>
      <w:r w:rsidR="008B4ED7" w:rsidRPr="001E449E">
        <w:rPr>
          <w:iCs/>
          <w:color w:val="000000"/>
          <w:sz w:val="28"/>
          <w:szCs w:val="28"/>
          <w:vertAlign w:val="subscript"/>
          <w:lang w:val="en-US"/>
        </w:rPr>
        <w:t>min</w:t>
      </w:r>
      <w:r w:rsidRPr="001E449E">
        <w:rPr>
          <w:iCs/>
          <w:color w:val="000000"/>
          <w:sz w:val="28"/>
          <w:szCs w:val="28"/>
        </w:rPr>
        <w:t xml:space="preserve"> </w:t>
      </w:r>
      <w:r w:rsidRPr="001E449E">
        <w:rPr>
          <w:color w:val="000000"/>
          <w:sz w:val="28"/>
          <w:szCs w:val="28"/>
        </w:rPr>
        <w:t>= 20</w:t>
      </w:r>
      <w:r w:rsidR="00F63DC0" w:rsidRPr="001E449E">
        <w:rPr>
          <w:color w:val="000000"/>
          <w:sz w:val="28"/>
          <w:szCs w:val="28"/>
        </w:rPr>
        <w:t> мм</w:t>
      </w:r>
      <w:r w:rsidRPr="001E449E">
        <w:rPr>
          <w:color w:val="000000"/>
          <w:sz w:val="28"/>
          <w:szCs w:val="28"/>
        </w:rPr>
        <w:t>.</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Диаметр вала находим по формуле:</w:t>
      </w:r>
    </w:p>
    <w:p w:rsidR="008B4ED7" w:rsidRPr="001E449E" w:rsidRDefault="008B4ED7" w:rsidP="00F63DC0">
      <w:pPr>
        <w:shd w:val="clear" w:color="auto" w:fill="FFFFFF"/>
        <w:autoSpaceDE w:val="0"/>
        <w:autoSpaceDN w:val="0"/>
        <w:adjustRightInd w:val="0"/>
        <w:spacing w:line="360" w:lineRule="auto"/>
        <w:ind w:firstLine="709"/>
        <w:jc w:val="both"/>
        <w:rPr>
          <w:color w:val="000000"/>
          <w:sz w:val="28"/>
          <w:szCs w:val="28"/>
        </w:rPr>
      </w:pPr>
    </w:p>
    <w:p w:rsidR="008B4ED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960" w:dyaOrig="380">
          <v:shape id="_x0000_i1100" type="#_x0000_t75" style="width:98.25pt;height:18.75pt" o:ole="">
            <v:imagedata r:id="rId151" o:title=""/>
          </v:shape>
          <o:OLEObject Type="Embed" ProgID="Equation.3" ShapeID="_x0000_i1100" DrawAspect="Content" ObjectID="_1457395337" r:id="rId152"/>
        </w:object>
      </w:r>
      <w:r w:rsidR="008B4ED7"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8B4ED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920" w:dyaOrig="380">
          <v:shape id="_x0000_i1101" type="#_x0000_t75" style="width:96pt;height:18.75pt" o:ole="">
            <v:imagedata r:id="rId153" o:title=""/>
          </v:shape>
          <o:OLEObject Type="Embed" ProgID="Equation.3" ShapeID="_x0000_i1101" DrawAspect="Content" ObjectID="_1457395338" r:id="rId154"/>
        </w:object>
      </w:r>
      <w:r w:rsidR="008B4ED7" w:rsidRPr="001E449E">
        <w:rPr>
          <w:color w:val="000000"/>
          <w:sz w:val="28"/>
          <w:szCs w:val="28"/>
        </w:rPr>
        <w:t>мм</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Принимаем ступенчатую конструкцию вала. Диаметры ступеней под подшипники находим по формуле:</w:t>
      </w:r>
    </w:p>
    <w:p w:rsidR="008B4ED7" w:rsidRPr="001E449E" w:rsidRDefault="008B4ED7" w:rsidP="00F63DC0">
      <w:pPr>
        <w:shd w:val="clear" w:color="auto" w:fill="FFFFFF"/>
        <w:autoSpaceDE w:val="0"/>
        <w:autoSpaceDN w:val="0"/>
        <w:adjustRightInd w:val="0"/>
        <w:spacing w:line="360" w:lineRule="auto"/>
        <w:ind w:firstLine="709"/>
        <w:jc w:val="both"/>
        <w:rPr>
          <w:color w:val="000000"/>
          <w:sz w:val="28"/>
          <w:szCs w:val="28"/>
        </w:rPr>
      </w:pPr>
    </w:p>
    <w:p w:rsidR="008B4ED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160" w:dyaOrig="380">
          <v:shape id="_x0000_i1102" type="#_x0000_t75" style="width:108pt;height:18.75pt" o:ole="">
            <v:imagedata r:id="rId155" o:title=""/>
          </v:shape>
          <o:OLEObject Type="Embed" ProgID="Equation.3" ShapeID="_x0000_i1102" DrawAspect="Content" ObjectID="_1457395339" r:id="rId156"/>
        </w:object>
      </w:r>
      <w:r w:rsidR="008B4ED7"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8B4ED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380" w:dyaOrig="380">
          <v:shape id="_x0000_i1103" type="#_x0000_t75" style="width:119.25pt;height:18.75pt" o:ole="">
            <v:imagedata r:id="rId157" o:title=""/>
          </v:shape>
          <o:OLEObject Type="Embed" ProgID="Equation.3" ShapeID="_x0000_i1103" DrawAspect="Content" ObjectID="_1457395340" r:id="rId158"/>
        </w:object>
      </w:r>
      <w:r w:rsidR="008B4ED7" w:rsidRPr="001E449E">
        <w:rPr>
          <w:color w:val="000000"/>
          <w:sz w:val="28"/>
          <w:szCs w:val="28"/>
        </w:rPr>
        <w:t>мм</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Значение </w:t>
      </w:r>
      <w:r w:rsidRPr="001E449E">
        <w:rPr>
          <w:iCs/>
          <w:color w:val="000000"/>
          <w:sz w:val="28"/>
          <w:szCs w:val="28"/>
          <w:lang w:val="en-US"/>
        </w:rPr>
        <w:t>d</w:t>
      </w:r>
      <w:r w:rsidRPr="001E449E">
        <w:rPr>
          <w:iCs/>
          <w:color w:val="000000"/>
          <w:sz w:val="28"/>
          <w:szCs w:val="28"/>
          <w:vertAlign w:val="subscript"/>
        </w:rPr>
        <w:t>2</w:t>
      </w:r>
      <w:r w:rsidRPr="001E449E">
        <w:rPr>
          <w:iCs/>
          <w:color w:val="000000"/>
          <w:sz w:val="28"/>
          <w:szCs w:val="28"/>
        </w:rPr>
        <w:t xml:space="preserve">, </w:t>
      </w:r>
      <w:r w:rsidRPr="001E449E">
        <w:rPr>
          <w:iCs/>
          <w:color w:val="000000"/>
          <w:sz w:val="28"/>
          <w:szCs w:val="28"/>
          <w:lang w:val="en-US"/>
        </w:rPr>
        <w:t>d</w:t>
      </w:r>
      <w:r w:rsidRPr="001E449E">
        <w:rPr>
          <w:iCs/>
          <w:color w:val="000000"/>
          <w:sz w:val="28"/>
          <w:szCs w:val="28"/>
          <w:vertAlign w:val="subscript"/>
        </w:rPr>
        <w:t>4</w:t>
      </w:r>
      <w:r w:rsidRPr="001E449E">
        <w:rPr>
          <w:iCs/>
          <w:color w:val="000000"/>
          <w:sz w:val="28"/>
          <w:szCs w:val="28"/>
        </w:rPr>
        <w:t xml:space="preserve"> </w:t>
      </w:r>
      <w:r w:rsidRPr="001E449E">
        <w:rPr>
          <w:color w:val="000000"/>
          <w:sz w:val="28"/>
          <w:szCs w:val="28"/>
        </w:rPr>
        <w:t>должно быть кратно пяти.</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Диаметр третьей ступени вала находим по формуле:</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8B4ED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140" w:dyaOrig="380">
          <v:shape id="_x0000_i1104" type="#_x0000_t75" style="width:107.25pt;height:18.75pt" o:ole="">
            <v:imagedata r:id="rId159" o:title=""/>
          </v:shape>
          <o:OLEObject Type="Embed" ProgID="Equation.3" ShapeID="_x0000_i1104" DrawAspect="Content" ObjectID="_1457395341" r:id="rId160"/>
        </w:object>
      </w:r>
      <w:r w:rsidR="008B4ED7"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8B4ED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840" w:dyaOrig="380">
          <v:shape id="_x0000_i1105" type="#_x0000_t75" style="width:92.25pt;height:18.75pt" o:ole="">
            <v:imagedata r:id="rId161" o:title=""/>
          </v:shape>
          <o:OLEObject Type="Embed" ProgID="Equation.3" ShapeID="_x0000_i1105" DrawAspect="Content" ObjectID="_1457395342" r:id="rId162"/>
        </w:object>
      </w:r>
      <w:r w:rsidR="008B4ED7" w:rsidRPr="001E449E">
        <w:rPr>
          <w:color w:val="000000"/>
          <w:sz w:val="28"/>
          <w:szCs w:val="28"/>
        </w:rPr>
        <w:t>мм</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Диаметр пятой ступени равен:</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d</w:t>
      </w:r>
      <w:r w:rsidRPr="001E449E">
        <w:rPr>
          <w:iCs/>
          <w:color w:val="000000"/>
          <w:sz w:val="28"/>
          <w:szCs w:val="28"/>
          <w:vertAlign w:val="subscript"/>
        </w:rPr>
        <w:t>5</w:t>
      </w:r>
      <w:r w:rsidRPr="001E449E">
        <w:rPr>
          <w:iCs/>
          <w:color w:val="000000"/>
          <w:sz w:val="28"/>
          <w:szCs w:val="28"/>
        </w:rPr>
        <w:t xml:space="preserve"> </w:t>
      </w:r>
      <w:r w:rsidRPr="001E449E">
        <w:rPr>
          <w:color w:val="000000"/>
          <w:sz w:val="28"/>
          <w:szCs w:val="28"/>
        </w:rPr>
        <w:t>=32</w:t>
      </w:r>
      <w:r w:rsidR="00F63DC0" w:rsidRPr="001E449E">
        <w:rPr>
          <w:color w:val="000000"/>
          <w:sz w:val="28"/>
          <w:szCs w:val="28"/>
        </w:rPr>
        <w:t> мм</w:t>
      </w:r>
      <w:r w:rsidRPr="001E449E">
        <w:rPr>
          <w:color w:val="000000"/>
          <w:sz w:val="28"/>
          <w:szCs w:val="28"/>
        </w:rPr>
        <w:t>.</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Диаметр шестой ступени равен:</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d</w:t>
      </w:r>
      <w:r w:rsidRPr="001E449E">
        <w:rPr>
          <w:iCs/>
          <w:color w:val="000000"/>
          <w:sz w:val="28"/>
          <w:szCs w:val="28"/>
          <w:vertAlign w:val="subscript"/>
        </w:rPr>
        <w:t>6</w:t>
      </w:r>
      <w:r w:rsidRPr="001E449E">
        <w:rPr>
          <w:iCs/>
          <w:color w:val="000000"/>
          <w:sz w:val="28"/>
          <w:szCs w:val="28"/>
        </w:rPr>
        <w:t xml:space="preserve"> = </w:t>
      </w:r>
      <w:r w:rsidRPr="001E449E">
        <w:rPr>
          <w:color w:val="000000"/>
          <w:sz w:val="28"/>
          <w:szCs w:val="28"/>
        </w:rPr>
        <w:t>30</w:t>
      </w:r>
      <w:r w:rsidR="00F63DC0" w:rsidRPr="001E449E">
        <w:rPr>
          <w:color w:val="000000"/>
          <w:sz w:val="28"/>
          <w:szCs w:val="28"/>
        </w:rPr>
        <w:t> мм</w:t>
      </w:r>
      <w:r w:rsidRPr="001E449E">
        <w:rPr>
          <w:color w:val="000000"/>
          <w:sz w:val="28"/>
          <w:szCs w:val="28"/>
        </w:rPr>
        <w:t>.</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Эскиз пильного вала представлен на рис.</w:t>
      </w:r>
      <w:r w:rsidR="00F63DC0" w:rsidRPr="001E449E">
        <w:rPr>
          <w:color w:val="000000"/>
          <w:sz w:val="28"/>
          <w:szCs w:val="28"/>
        </w:rPr>
        <w:t> 2</w:t>
      </w:r>
      <w:r w:rsidRPr="001E449E">
        <w:rPr>
          <w:color w:val="000000"/>
          <w:sz w:val="28"/>
          <w:szCs w:val="28"/>
        </w:rPr>
        <w:t>.3.</w:t>
      </w:r>
    </w:p>
    <w:p w:rsidR="00BC5DB2" w:rsidRPr="001E449E" w:rsidRDefault="00BC5DB2" w:rsidP="00F63DC0">
      <w:pPr>
        <w:shd w:val="clear" w:color="auto" w:fill="FFFFFF"/>
        <w:autoSpaceDE w:val="0"/>
        <w:autoSpaceDN w:val="0"/>
        <w:adjustRightInd w:val="0"/>
        <w:spacing w:line="360" w:lineRule="auto"/>
        <w:ind w:firstLine="709"/>
        <w:jc w:val="both"/>
        <w:rPr>
          <w:color w:val="000000"/>
          <w:sz w:val="28"/>
          <w:szCs w:val="28"/>
        </w:rPr>
      </w:pPr>
    </w:p>
    <w:p w:rsidR="00713FF1" w:rsidRPr="001E449E" w:rsidRDefault="001B619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106" type="#_x0000_t75" style="width:386.25pt;height:76.5pt">
            <v:imagedata r:id="rId163" o:title="" gain="126031f" blacklevel="-5898f"/>
          </v:shape>
        </w:pic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w:t>
      </w:r>
      <w:r w:rsidR="00F63DC0" w:rsidRPr="001E449E">
        <w:rPr>
          <w:color w:val="000000"/>
          <w:sz w:val="28"/>
        </w:rPr>
        <w:t> 2</w:t>
      </w:r>
      <w:r w:rsidRPr="001E449E">
        <w:rPr>
          <w:color w:val="000000"/>
          <w:sz w:val="28"/>
        </w:rPr>
        <w:t>.3</w:t>
      </w:r>
      <w:r w:rsidR="00713FF1" w:rsidRPr="001E449E">
        <w:rPr>
          <w:color w:val="000000"/>
          <w:sz w:val="28"/>
        </w:rPr>
        <w:t xml:space="preserve"> – Пильный вал</w:t>
      </w:r>
    </w:p>
    <w:p w:rsidR="00713FF1" w:rsidRPr="001E449E" w:rsidRDefault="00713FF1" w:rsidP="00F63DC0">
      <w:pPr>
        <w:shd w:val="clear" w:color="auto" w:fill="FFFFFF"/>
        <w:autoSpaceDE w:val="0"/>
        <w:autoSpaceDN w:val="0"/>
        <w:adjustRightInd w:val="0"/>
        <w:spacing w:line="360" w:lineRule="auto"/>
        <w:ind w:firstLine="709"/>
        <w:jc w:val="both"/>
        <w:rPr>
          <w:color w:val="000000"/>
          <w:sz w:val="28"/>
          <w:szCs w:val="28"/>
        </w:rPr>
      </w:pPr>
    </w:p>
    <w:p w:rsidR="007E4BDD" w:rsidRPr="001E449E" w:rsidRDefault="00EB3F09"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1E449E">
        <w:rPr>
          <w:b/>
          <w:color w:val="000000"/>
          <w:sz w:val="28"/>
          <w:szCs w:val="28"/>
        </w:rPr>
        <w:t>2.2.5</w:t>
      </w:r>
      <w:r w:rsidR="007E4BDD" w:rsidRPr="001E449E">
        <w:rPr>
          <w:b/>
          <w:color w:val="000000"/>
          <w:sz w:val="28"/>
          <w:szCs w:val="28"/>
        </w:rPr>
        <w:t xml:space="preserve"> Эскизная компоновка узла пильного вала</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Конструктивно выбираем шариковые радиальные однорядные подшипники 207 ГОСТ 1284.1</w:t>
      </w:r>
      <w:r w:rsidR="00F63DC0" w:rsidRPr="001E449E">
        <w:rPr>
          <w:color w:val="000000"/>
          <w:sz w:val="28"/>
          <w:szCs w:val="28"/>
        </w:rPr>
        <w:t>–8</w:t>
      </w:r>
      <w:r w:rsidRPr="001E449E">
        <w:rPr>
          <w:color w:val="000000"/>
          <w:sz w:val="28"/>
          <w:szCs w:val="28"/>
        </w:rPr>
        <w:t>0.</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Характеристики подшипника:</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d</w:t>
      </w:r>
      <w:r w:rsidRPr="001E449E">
        <w:rPr>
          <w:color w:val="000000"/>
          <w:sz w:val="28"/>
          <w:szCs w:val="28"/>
        </w:rPr>
        <w:t xml:space="preserve">=35 </w:t>
      </w:r>
      <w:r w:rsidRPr="001E449E">
        <w:rPr>
          <w:color w:val="000000"/>
          <w:sz w:val="28"/>
          <w:szCs w:val="28"/>
          <w:lang w:val="en-US"/>
        </w:rPr>
        <w:t>mm</w:t>
      </w:r>
      <w:r w:rsidRPr="001E449E">
        <w:rPr>
          <w:color w:val="000000"/>
          <w:sz w:val="28"/>
          <w:szCs w:val="28"/>
        </w:rPr>
        <w:t xml:space="preserve">; </w:t>
      </w:r>
      <w:r w:rsidRPr="001E449E">
        <w:rPr>
          <w:color w:val="000000"/>
          <w:sz w:val="28"/>
          <w:szCs w:val="28"/>
          <w:lang w:val="en-US"/>
        </w:rPr>
        <w:t>D</w:t>
      </w:r>
      <w:r w:rsidRPr="001E449E">
        <w:rPr>
          <w:color w:val="000000"/>
          <w:sz w:val="28"/>
          <w:szCs w:val="28"/>
        </w:rPr>
        <w:t>=72</w:t>
      </w:r>
      <w:r w:rsidR="00F63DC0" w:rsidRPr="001E449E">
        <w:rPr>
          <w:color w:val="000000"/>
          <w:sz w:val="28"/>
          <w:szCs w:val="28"/>
        </w:rPr>
        <w:t> мм</w:t>
      </w:r>
      <w:r w:rsidRPr="001E449E">
        <w:rPr>
          <w:color w:val="000000"/>
          <w:sz w:val="28"/>
          <w:szCs w:val="28"/>
        </w:rPr>
        <w:t>; В=17</w:t>
      </w:r>
      <w:r w:rsidR="00F63DC0" w:rsidRPr="001E449E">
        <w:rPr>
          <w:color w:val="000000"/>
          <w:sz w:val="28"/>
          <w:szCs w:val="28"/>
        </w:rPr>
        <w:t> мм</w:t>
      </w:r>
      <w:r w:rsidRPr="001E449E">
        <w:rPr>
          <w:color w:val="000000"/>
          <w:sz w:val="28"/>
          <w:szCs w:val="28"/>
        </w:rPr>
        <w:t>; г=2</w:t>
      </w:r>
      <w:r w:rsidR="00F63DC0" w:rsidRPr="001E449E">
        <w:rPr>
          <w:color w:val="000000"/>
          <w:sz w:val="28"/>
          <w:szCs w:val="28"/>
        </w:rPr>
        <w:t> мм</w:t>
      </w:r>
      <w:r w:rsidRPr="001E449E">
        <w:rPr>
          <w:color w:val="000000"/>
          <w:sz w:val="28"/>
          <w:szCs w:val="28"/>
        </w:rPr>
        <w:t>; С=25,5 кН; С</w:t>
      </w:r>
      <w:r w:rsidRPr="001E449E">
        <w:rPr>
          <w:color w:val="000000"/>
          <w:sz w:val="28"/>
          <w:szCs w:val="28"/>
          <w:vertAlign w:val="subscript"/>
        </w:rPr>
        <w:t>о</w:t>
      </w:r>
      <w:r w:rsidRPr="001E449E">
        <w:rPr>
          <w:color w:val="000000"/>
          <w:sz w:val="28"/>
          <w:szCs w:val="28"/>
        </w:rPr>
        <w:t>=13,9 кН.</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Длину шпонки выбирают из стандартного ряда так, чтобы она была несколько меньше длины ступицы (на 5</w:t>
      </w:r>
      <w:r w:rsidR="00F63DC0" w:rsidRPr="001E449E">
        <w:rPr>
          <w:color w:val="000000"/>
          <w:sz w:val="28"/>
          <w:szCs w:val="28"/>
        </w:rPr>
        <w:t>–1</w:t>
      </w:r>
      <w:r w:rsidRPr="001E449E">
        <w:rPr>
          <w:color w:val="000000"/>
          <w:sz w:val="28"/>
          <w:szCs w:val="28"/>
        </w:rPr>
        <w:t>0</w:t>
      </w:r>
      <w:r w:rsidR="00F63DC0" w:rsidRPr="001E449E">
        <w:rPr>
          <w:color w:val="000000"/>
          <w:sz w:val="28"/>
          <w:szCs w:val="28"/>
        </w:rPr>
        <w:t> мм</w:t>
      </w:r>
      <w:r w:rsidRPr="001E449E">
        <w:rPr>
          <w:color w:val="000000"/>
          <w:sz w:val="28"/>
          <w:szCs w:val="28"/>
        </w:rPr>
        <w:t>).</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Проверка шпонок на смятие узких граней должна удовлетворять условию:</w:t>
      </w:r>
    </w:p>
    <w:p w:rsidR="00BC5DB2" w:rsidRPr="001E449E" w:rsidRDefault="00BC5DB2" w:rsidP="00F63DC0">
      <w:pPr>
        <w:shd w:val="clear" w:color="auto" w:fill="FFFFFF"/>
        <w:autoSpaceDE w:val="0"/>
        <w:autoSpaceDN w:val="0"/>
        <w:adjustRightInd w:val="0"/>
        <w:spacing w:line="360" w:lineRule="auto"/>
        <w:ind w:firstLine="709"/>
        <w:jc w:val="both"/>
        <w:rPr>
          <w:color w:val="000000"/>
          <w:sz w:val="28"/>
          <w:szCs w:val="28"/>
        </w:rPr>
      </w:pPr>
    </w:p>
    <w:p w:rsidR="007E4BD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2580" w:dyaOrig="880">
          <v:shape id="_x0000_i1107" type="#_x0000_t75" style="width:129pt;height:44.25pt" o:ole="">
            <v:imagedata r:id="rId164" o:title=""/>
          </v:shape>
          <o:OLEObject Type="Embed" ProgID="Equation.3" ShapeID="_x0000_i1107" DrawAspect="Content" ObjectID="_1457395343" r:id="rId165"/>
        </w:object>
      </w:r>
      <w:r w:rsidR="00713FF1" w:rsidRPr="001E449E">
        <w:rPr>
          <w:color w:val="000000"/>
          <w:sz w:val="28"/>
          <w:szCs w:val="28"/>
        </w:rPr>
        <w:t>, МПа,</w:t>
      </w:r>
      <w:r w:rsidR="00713FF1" w:rsidRPr="001E449E">
        <w:rPr>
          <w:color w:val="000000"/>
          <w:sz w:val="28"/>
          <w:szCs w:val="28"/>
        </w:rPr>
        <w:tab/>
      </w:r>
      <w:r w:rsidR="00713FF1" w:rsidRPr="001E449E">
        <w:rPr>
          <w:color w:val="000000"/>
          <w:sz w:val="28"/>
          <w:szCs w:val="28"/>
        </w:rPr>
        <w:tab/>
      </w:r>
      <w:r w:rsidR="00713FF1" w:rsidRPr="001E449E">
        <w:rPr>
          <w:color w:val="000000"/>
          <w:sz w:val="28"/>
          <w:szCs w:val="28"/>
        </w:rPr>
        <w:tab/>
      </w:r>
      <w:r w:rsidR="00713FF1" w:rsidRPr="001E449E">
        <w:rPr>
          <w:color w:val="000000"/>
          <w:sz w:val="28"/>
          <w:szCs w:val="28"/>
        </w:rPr>
        <w:tab/>
        <w:t xml:space="preserve"> </w:t>
      </w:r>
      <w:r w:rsidR="007E4BDD" w:rsidRPr="001E449E">
        <w:rPr>
          <w:color w:val="000000"/>
          <w:sz w:val="28"/>
          <w:szCs w:val="28"/>
        </w:rPr>
        <w:t>(2.9)</w:t>
      </w:r>
    </w:p>
    <w:p w:rsidR="00BC5DB2" w:rsidRPr="001E449E" w:rsidRDefault="00BC5DB2" w:rsidP="00F63DC0">
      <w:pPr>
        <w:shd w:val="clear" w:color="auto" w:fill="FFFFFF"/>
        <w:autoSpaceDE w:val="0"/>
        <w:autoSpaceDN w:val="0"/>
        <w:adjustRightInd w:val="0"/>
        <w:spacing w:line="360" w:lineRule="auto"/>
        <w:ind w:firstLine="709"/>
        <w:jc w:val="both"/>
        <w:rPr>
          <w:color w:val="000000"/>
          <w:sz w:val="28"/>
          <w:szCs w:val="28"/>
        </w:rPr>
      </w:pPr>
    </w:p>
    <w:p w:rsidR="00713FF1"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713FF1" w:rsidRPr="001E449E">
        <w:rPr>
          <w:color w:val="000000"/>
          <w:sz w:val="28"/>
          <w:szCs w:val="28"/>
        </w:rPr>
        <w:tab/>
      </w:r>
      <w:r w:rsidRPr="001E449E">
        <w:rPr>
          <w:iCs/>
          <w:color w:val="000000"/>
          <w:sz w:val="28"/>
          <w:szCs w:val="28"/>
          <w:lang w:val="en-US"/>
        </w:rPr>
        <w:t>d</w:t>
      </w:r>
      <w:r w:rsidRPr="001E449E">
        <w:rPr>
          <w:iCs/>
          <w:color w:val="000000"/>
          <w:sz w:val="28"/>
          <w:szCs w:val="28"/>
          <w:vertAlign w:val="subscript"/>
          <w:lang w:val="en-US"/>
        </w:rPr>
        <w:t>e</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диаметр вала, мм;</w:t>
      </w:r>
    </w:p>
    <w:p w:rsidR="00713FF1"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h</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высота шпонки, мм;</w:t>
      </w:r>
    </w:p>
    <w:p w:rsidR="007E4BDD" w:rsidRPr="001E449E" w:rsidRDefault="00713FF1"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l</w:t>
      </w:r>
      <w:r w:rsidR="007E4BDD" w:rsidRPr="001E449E">
        <w:rPr>
          <w:iCs/>
          <w:color w:val="000000"/>
          <w:sz w:val="28"/>
          <w:szCs w:val="28"/>
          <w:vertAlign w:val="subscript"/>
        </w:rPr>
        <w:t>р</w:t>
      </w:r>
      <w:r w:rsidR="007E4BDD" w:rsidRPr="001E449E">
        <w:rPr>
          <w:iCs/>
          <w:color w:val="000000"/>
          <w:sz w:val="28"/>
          <w:szCs w:val="28"/>
        </w:rPr>
        <w:t xml:space="preserve"> </w:t>
      </w:r>
      <w:r w:rsidR="00F63DC0" w:rsidRPr="001E449E">
        <w:rPr>
          <w:color w:val="000000"/>
          <w:sz w:val="28"/>
          <w:szCs w:val="28"/>
        </w:rPr>
        <w:t xml:space="preserve">– </w:t>
      </w:r>
      <w:r w:rsidR="007E4BDD" w:rsidRPr="001E449E">
        <w:rPr>
          <w:color w:val="000000"/>
          <w:sz w:val="28"/>
          <w:szCs w:val="28"/>
        </w:rPr>
        <w:t>расчетная длина шпонки, мм;</w:t>
      </w:r>
    </w:p>
    <w:p w:rsidR="00713FF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620" w:dyaOrig="380">
          <v:shape id="_x0000_i1108" type="#_x0000_t75" style="width:30.75pt;height:18.75pt" o:ole="">
            <v:imagedata r:id="rId166" o:title=""/>
          </v:shape>
          <o:OLEObject Type="Embed" ProgID="Equation.3" ShapeID="_x0000_i1108" DrawAspect="Content" ObjectID="_1457395344" r:id="rId167"/>
        </w:object>
      </w:r>
      <w:r w:rsidR="00713FF1" w:rsidRPr="001E449E">
        <w:rPr>
          <w:color w:val="000000"/>
          <w:sz w:val="28"/>
          <w:szCs w:val="28"/>
        </w:rPr>
        <w:t xml:space="preserve"> </w:t>
      </w:r>
      <w:r w:rsidR="00F63DC0" w:rsidRPr="001E449E">
        <w:rPr>
          <w:color w:val="000000"/>
          <w:sz w:val="28"/>
          <w:szCs w:val="28"/>
        </w:rPr>
        <w:t xml:space="preserve">– </w:t>
      </w:r>
      <w:r w:rsidR="007E4BDD" w:rsidRPr="001E449E">
        <w:rPr>
          <w:color w:val="000000"/>
          <w:sz w:val="28"/>
          <w:szCs w:val="28"/>
        </w:rPr>
        <w:t xml:space="preserve">допускаемое напряжение при смятии, </w:t>
      </w:r>
      <w:r w:rsidRPr="001E449E">
        <w:rPr>
          <w:color w:val="000000"/>
          <w:position w:val="-12"/>
          <w:sz w:val="28"/>
          <w:szCs w:val="28"/>
        </w:rPr>
        <w:object w:dxaOrig="620" w:dyaOrig="380">
          <v:shape id="_x0000_i1109" type="#_x0000_t75" style="width:30.75pt;height:18.75pt" o:ole="">
            <v:imagedata r:id="rId166" o:title=""/>
          </v:shape>
          <o:OLEObject Type="Embed" ProgID="Equation.3" ShapeID="_x0000_i1109" DrawAspect="Content" ObjectID="_1457395345" r:id="rId168"/>
        </w:object>
      </w:r>
      <w:r w:rsidR="007E4BDD" w:rsidRPr="001E449E">
        <w:rPr>
          <w:color w:val="000000"/>
          <w:sz w:val="28"/>
          <w:szCs w:val="28"/>
        </w:rPr>
        <w:t>= 20</w:t>
      </w:r>
      <w:r w:rsidR="00F63DC0" w:rsidRPr="001E449E">
        <w:rPr>
          <w:color w:val="000000"/>
          <w:sz w:val="28"/>
          <w:szCs w:val="28"/>
        </w:rPr>
        <w:t>…</w:t>
      </w:r>
      <w:r w:rsidR="007E4BDD" w:rsidRPr="001E449E">
        <w:rPr>
          <w:color w:val="000000"/>
          <w:sz w:val="28"/>
          <w:szCs w:val="28"/>
        </w:rPr>
        <w:t>30 МПа.</w:t>
      </w:r>
    </w:p>
    <w:p w:rsidR="007E4BDD" w:rsidRPr="001E449E" w:rsidRDefault="007E4BD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формуле (2.9) расчетная длина шпонки равна:</w:t>
      </w:r>
    </w:p>
    <w:p w:rsidR="00713FF1" w:rsidRPr="001E449E" w:rsidRDefault="00713FF1" w:rsidP="00F63DC0">
      <w:pPr>
        <w:shd w:val="clear" w:color="auto" w:fill="FFFFFF"/>
        <w:autoSpaceDE w:val="0"/>
        <w:autoSpaceDN w:val="0"/>
        <w:adjustRightInd w:val="0"/>
        <w:spacing w:line="360" w:lineRule="auto"/>
        <w:ind w:firstLine="709"/>
        <w:jc w:val="both"/>
        <w:rPr>
          <w:color w:val="000000"/>
          <w:sz w:val="28"/>
          <w:szCs w:val="28"/>
        </w:rPr>
      </w:pPr>
    </w:p>
    <w:p w:rsidR="00875A92"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880" w:dyaOrig="840">
          <v:shape id="_x0000_i1110" type="#_x0000_t75" style="width:93.75pt;height:42pt" o:ole="">
            <v:imagedata r:id="rId169" o:title=""/>
          </v:shape>
          <o:OLEObject Type="Embed" ProgID="Equation.3" ShapeID="_x0000_i1110" DrawAspect="Content" ObjectID="_1457395346" r:id="rId170"/>
        </w:object>
      </w:r>
      <w:r w:rsidR="00713FF1" w:rsidRPr="001E449E">
        <w:rPr>
          <w:color w:val="000000"/>
          <w:sz w:val="28"/>
          <w:szCs w:val="28"/>
        </w:rPr>
        <w:t>, мм</w:t>
      </w:r>
    </w:p>
    <w:p w:rsidR="00713FF1" w:rsidRPr="001E449E" w:rsidRDefault="00713FF1" w:rsidP="00F63DC0">
      <w:pPr>
        <w:shd w:val="clear" w:color="auto" w:fill="FFFFFF"/>
        <w:autoSpaceDE w:val="0"/>
        <w:autoSpaceDN w:val="0"/>
        <w:adjustRightInd w:val="0"/>
        <w:spacing w:line="360" w:lineRule="auto"/>
        <w:ind w:firstLine="709"/>
        <w:jc w:val="both"/>
        <w:rPr>
          <w:b/>
          <w:bCs/>
          <w:color w:val="000000"/>
          <w:sz w:val="28"/>
          <w:szCs w:val="28"/>
          <w:vertAlign w:val="superscript"/>
        </w:rPr>
      </w:pPr>
    </w:p>
    <w:p w:rsidR="00875A92" w:rsidRPr="001E449E" w:rsidRDefault="00875A9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Для </w:t>
      </w:r>
      <w:r w:rsidR="002B397B" w:rsidRPr="001E449E">
        <w:rPr>
          <w:color w:val="000000"/>
          <w:sz w:val="28"/>
          <w:szCs w:val="28"/>
          <w:lang w:val="en-US"/>
        </w:rPr>
        <w:t>d</w:t>
      </w:r>
      <w:r w:rsidR="002B397B" w:rsidRPr="001E449E">
        <w:rPr>
          <w:color w:val="000000"/>
          <w:sz w:val="28"/>
          <w:szCs w:val="28"/>
          <w:vertAlign w:val="subscript"/>
        </w:rPr>
        <w:t>1</w:t>
      </w:r>
      <w:r w:rsidRPr="001E449E">
        <w:rPr>
          <w:color w:val="000000"/>
          <w:sz w:val="28"/>
          <w:szCs w:val="28"/>
        </w:rPr>
        <w:t>=30</w:t>
      </w:r>
      <w:r w:rsidR="00F63DC0" w:rsidRPr="001E449E">
        <w:rPr>
          <w:color w:val="000000"/>
          <w:sz w:val="28"/>
          <w:szCs w:val="28"/>
        </w:rPr>
        <w:t> мм</w:t>
      </w:r>
      <w:r w:rsidRPr="001E449E">
        <w:rPr>
          <w:color w:val="000000"/>
          <w:sz w:val="28"/>
          <w:szCs w:val="28"/>
        </w:rPr>
        <w:t xml:space="preserve"> по ГОСТ 8789</w:t>
      </w:r>
      <w:r w:rsidR="00F63DC0" w:rsidRPr="001E449E">
        <w:rPr>
          <w:color w:val="000000"/>
          <w:sz w:val="28"/>
          <w:szCs w:val="28"/>
        </w:rPr>
        <w:t>–7</w:t>
      </w:r>
      <w:r w:rsidRPr="001E449E">
        <w:rPr>
          <w:color w:val="000000"/>
          <w:sz w:val="28"/>
          <w:szCs w:val="28"/>
        </w:rPr>
        <w:t xml:space="preserve">8 выбираем параметры шпонки: </w:t>
      </w:r>
      <w:r w:rsidR="002B397B" w:rsidRPr="001E449E">
        <w:rPr>
          <w:color w:val="000000"/>
          <w:sz w:val="28"/>
          <w:szCs w:val="28"/>
          <w:lang w:val="en-US"/>
        </w:rPr>
        <w:t>b</w:t>
      </w:r>
      <w:r w:rsidRPr="001E449E">
        <w:rPr>
          <w:color w:val="000000"/>
          <w:sz w:val="28"/>
          <w:szCs w:val="28"/>
        </w:rPr>
        <w:t>=8</w:t>
      </w:r>
      <w:r w:rsidR="00F63DC0" w:rsidRPr="001E449E">
        <w:rPr>
          <w:color w:val="000000"/>
          <w:sz w:val="28"/>
          <w:szCs w:val="28"/>
        </w:rPr>
        <w:t> мм</w:t>
      </w:r>
      <w:r w:rsidRPr="001E449E">
        <w:rPr>
          <w:color w:val="000000"/>
          <w:sz w:val="28"/>
          <w:szCs w:val="28"/>
        </w:rPr>
        <w:t>,</w:t>
      </w:r>
    </w:p>
    <w:p w:rsidR="002B397B" w:rsidRPr="001E449E" w:rsidRDefault="00875A9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h</w:t>
      </w:r>
      <w:r w:rsidRPr="001E449E">
        <w:rPr>
          <w:color w:val="000000"/>
          <w:sz w:val="28"/>
          <w:szCs w:val="28"/>
        </w:rPr>
        <w:t>=7</w:t>
      </w:r>
      <w:r w:rsidR="00F63DC0" w:rsidRPr="001E449E">
        <w:rPr>
          <w:color w:val="000000"/>
          <w:sz w:val="28"/>
          <w:szCs w:val="28"/>
        </w:rPr>
        <w:t> мм</w:t>
      </w:r>
      <w:r w:rsidRPr="001E449E">
        <w:rPr>
          <w:color w:val="000000"/>
          <w:sz w:val="28"/>
          <w:szCs w:val="28"/>
        </w:rPr>
        <w:t xml:space="preserve">, </w:t>
      </w:r>
      <w:r w:rsidRPr="001E449E">
        <w:rPr>
          <w:color w:val="000000"/>
          <w:sz w:val="28"/>
          <w:szCs w:val="28"/>
          <w:lang w:val="en-US"/>
        </w:rPr>
        <w:t>t</w:t>
      </w:r>
      <w:r w:rsidRPr="001E449E">
        <w:rPr>
          <w:color w:val="000000"/>
          <w:sz w:val="28"/>
          <w:szCs w:val="28"/>
        </w:rPr>
        <w:t>=4</w:t>
      </w:r>
      <w:r w:rsidR="00F63DC0" w:rsidRPr="001E449E">
        <w:rPr>
          <w:color w:val="000000"/>
          <w:sz w:val="28"/>
          <w:szCs w:val="28"/>
        </w:rPr>
        <w:t> мм</w:t>
      </w:r>
      <w:r w:rsidRPr="001E449E">
        <w:rPr>
          <w:color w:val="000000"/>
          <w:sz w:val="28"/>
          <w:szCs w:val="28"/>
        </w:rPr>
        <w:t xml:space="preserve">, </w:t>
      </w:r>
      <w:r w:rsidRPr="001E449E">
        <w:rPr>
          <w:color w:val="000000"/>
          <w:sz w:val="28"/>
          <w:szCs w:val="28"/>
          <w:lang w:val="en-US"/>
        </w:rPr>
        <w:t>t</w:t>
      </w:r>
      <w:r w:rsidR="002B397B" w:rsidRPr="001E449E">
        <w:rPr>
          <w:color w:val="000000"/>
          <w:sz w:val="28"/>
          <w:szCs w:val="28"/>
          <w:vertAlign w:val="subscript"/>
        </w:rPr>
        <w:t>1</w:t>
      </w:r>
      <w:r w:rsidRPr="001E449E">
        <w:rPr>
          <w:color w:val="000000"/>
          <w:sz w:val="28"/>
          <w:szCs w:val="28"/>
        </w:rPr>
        <w:t>=3,3</w:t>
      </w:r>
      <w:r w:rsidR="00F63DC0" w:rsidRPr="001E449E">
        <w:rPr>
          <w:color w:val="000000"/>
          <w:sz w:val="28"/>
          <w:szCs w:val="28"/>
        </w:rPr>
        <w:t> мм</w:t>
      </w:r>
      <w:r w:rsidRPr="001E449E">
        <w:rPr>
          <w:color w:val="000000"/>
          <w:sz w:val="28"/>
          <w:szCs w:val="28"/>
        </w:rPr>
        <w:t>.</w:t>
      </w:r>
    </w:p>
    <w:p w:rsidR="00875A92" w:rsidRPr="001E449E" w:rsidRDefault="00875A9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Тогда </w:t>
      </w:r>
      <w:r w:rsidRPr="001E449E">
        <w:rPr>
          <w:iCs/>
          <w:color w:val="000000"/>
          <w:sz w:val="28"/>
          <w:szCs w:val="28"/>
        </w:rPr>
        <w:t>1</w:t>
      </w:r>
      <w:r w:rsidRPr="001E449E">
        <w:rPr>
          <w:iCs/>
          <w:color w:val="000000"/>
          <w:sz w:val="28"/>
          <w:szCs w:val="28"/>
          <w:vertAlign w:val="subscript"/>
        </w:rPr>
        <w:t>р</w:t>
      </w:r>
      <w:r w:rsidRPr="001E449E">
        <w:rPr>
          <w:iCs/>
          <w:color w:val="000000"/>
          <w:sz w:val="28"/>
          <w:szCs w:val="28"/>
        </w:rPr>
        <w:t xml:space="preserve"> </w:t>
      </w:r>
      <w:r w:rsidRPr="001E449E">
        <w:rPr>
          <w:color w:val="000000"/>
          <w:sz w:val="28"/>
          <w:szCs w:val="28"/>
        </w:rPr>
        <w:t>равна:</w:t>
      </w:r>
    </w:p>
    <w:p w:rsidR="002B397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720" w:dyaOrig="780">
          <v:shape id="_x0000_i1111" type="#_x0000_t75" style="width:135.75pt;height:39pt" o:ole="">
            <v:imagedata r:id="rId171" o:title=""/>
          </v:shape>
          <o:OLEObject Type="Embed" ProgID="Equation.3" ShapeID="_x0000_i1111" DrawAspect="Content" ObjectID="_1457395347" r:id="rId172"/>
        </w:object>
      </w:r>
      <w:r w:rsidR="002B397B" w:rsidRPr="001E449E">
        <w:rPr>
          <w:color w:val="000000"/>
          <w:sz w:val="28"/>
          <w:szCs w:val="28"/>
        </w:rPr>
        <w:t xml:space="preserve"> мм</w:t>
      </w:r>
    </w:p>
    <w:p w:rsidR="00875A92" w:rsidRPr="001E449E" w:rsidRDefault="00875A9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Длину шпонки находим по формуле:</w:t>
      </w:r>
    </w:p>
    <w:p w:rsidR="002B397B" w:rsidRPr="001E449E" w:rsidRDefault="00EB3F0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16"/>
          <w:sz w:val="28"/>
          <w:szCs w:val="28"/>
        </w:rPr>
        <w:object w:dxaOrig="1060" w:dyaOrig="420">
          <v:shape id="_x0000_i1112" type="#_x0000_t75" style="width:53.25pt;height:21pt" o:ole="">
            <v:imagedata r:id="rId173" o:title=""/>
          </v:shape>
          <o:OLEObject Type="Embed" ProgID="Equation.3" ShapeID="_x0000_i1112" DrawAspect="Content" ObjectID="_1457395348" r:id="rId174"/>
        </w:object>
      </w:r>
      <w:r w:rsidR="002B397B" w:rsidRPr="001E449E">
        <w:rPr>
          <w:color w:val="000000"/>
          <w:sz w:val="28"/>
          <w:szCs w:val="28"/>
        </w:rPr>
        <w:t>, мм</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2B397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0"/>
          <w:sz w:val="28"/>
          <w:szCs w:val="28"/>
        </w:rPr>
        <w:object w:dxaOrig="1960" w:dyaOrig="340">
          <v:shape id="_x0000_i1113" type="#_x0000_t75" style="width:98.25pt;height:17.25pt" o:ole="">
            <v:imagedata r:id="rId175" o:title=""/>
          </v:shape>
          <o:OLEObject Type="Embed" ProgID="Equation.3" ShapeID="_x0000_i1113" DrawAspect="Content" ObjectID="_1457395349" r:id="rId176"/>
        </w:object>
      </w:r>
      <w:r w:rsidR="002B397B" w:rsidRPr="001E449E">
        <w:rPr>
          <w:color w:val="000000"/>
          <w:sz w:val="28"/>
          <w:szCs w:val="28"/>
        </w:rPr>
        <w:t xml:space="preserve"> мм</w:t>
      </w:r>
    </w:p>
    <w:p w:rsidR="002B397B" w:rsidRPr="001E449E" w:rsidRDefault="00875A9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Принимаем из стандартного ряда </w:t>
      </w:r>
      <w:r w:rsidR="002B397B" w:rsidRPr="001E449E">
        <w:rPr>
          <w:color w:val="000000"/>
          <w:sz w:val="28"/>
          <w:szCs w:val="28"/>
          <w:lang w:val="en-US"/>
        </w:rPr>
        <w:t>l</w:t>
      </w:r>
      <w:r w:rsidRPr="001E449E">
        <w:rPr>
          <w:color w:val="000000"/>
          <w:sz w:val="28"/>
          <w:szCs w:val="28"/>
        </w:rPr>
        <w:t xml:space="preserve"> = 32</w:t>
      </w:r>
      <w:r w:rsidR="00F63DC0" w:rsidRPr="001E449E">
        <w:rPr>
          <w:color w:val="000000"/>
          <w:sz w:val="28"/>
          <w:szCs w:val="28"/>
        </w:rPr>
        <w:t> мм</w:t>
      </w:r>
      <w:r w:rsidRPr="001E449E">
        <w:rPr>
          <w:color w:val="000000"/>
          <w:sz w:val="28"/>
          <w:szCs w:val="28"/>
        </w:rPr>
        <w:t xml:space="preserve">. Принимаем шпонки для шкива </w:t>
      </w:r>
      <w:r w:rsidR="00F63DC0" w:rsidRPr="001E449E">
        <w:rPr>
          <w:color w:val="000000"/>
          <w:sz w:val="28"/>
          <w:szCs w:val="28"/>
        </w:rPr>
        <w:t xml:space="preserve">– </w:t>
      </w:r>
      <w:r w:rsidRPr="001E449E">
        <w:rPr>
          <w:color w:val="000000"/>
          <w:sz w:val="28"/>
          <w:szCs w:val="28"/>
        </w:rPr>
        <w:t xml:space="preserve">8x7x32, для пилы </w:t>
      </w:r>
      <w:r w:rsidR="00F63DC0" w:rsidRPr="001E449E">
        <w:rPr>
          <w:color w:val="000000"/>
          <w:sz w:val="28"/>
          <w:szCs w:val="28"/>
        </w:rPr>
        <w:t xml:space="preserve">– </w:t>
      </w:r>
      <w:r w:rsidRPr="001E449E">
        <w:rPr>
          <w:color w:val="000000"/>
          <w:sz w:val="28"/>
          <w:szCs w:val="28"/>
        </w:rPr>
        <w:t>10x8x30.</w:t>
      </w:r>
    </w:p>
    <w:p w:rsidR="002B397B" w:rsidRPr="001E449E" w:rsidRDefault="00875A9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Эскиз шпоночного соединения представлен на рис.</w:t>
      </w:r>
      <w:r w:rsidR="00F63DC0" w:rsidRPr="001E449E">
        <w:rPr>
          <w:color w:val="000000"/>
          <w:sz w:val="28"/>
          <w:szCs w:val="28"/>
        </w:rPr>
        <w:t> 2</w:t>
      </w:r>
      <w:r w:rsidRPr="001E449E">
        <w:rPr>
          <w:color w:val="000000"/>
          <w:sz w:val="28"/>
          <w:szCs w:val="28"/>
        </w:rPr>
        <w:t>.4.</w:t>
      </w:r>
    </w:p>
    <w:p w:rsidR="002B397B" w:rsidRPr="001E449E" w:rsidRDefault="002B397B" w:rsidP="00F63DC0">
      <w:pPr>
        <w:shd w:val="clear" w:color="auto" w:fill="FFFFFF"/>
        <w:autoSpaceDE w:val="0"/>
        <w:autoSpaceDN w:val="0"/>
        <w:adjustRightInd w:val="0"/>
        <w:spacing w:line="360" w:lineRule="auto"/>
        <w:ind w:firstLine="709"/>
        <w:jc w:val="both"/>
        <w:rPr>
          <w:color w:val="000000"/>
          <w:sz w:val="28"/>
          <w:szCs w:val="28"/>
        </w:rPr>
      </w:pPr>
    </w:p>
    <w:p w:rsidR="002B397B" w:rsidRPr="001E449E" w:rsidRDefault="001B6199" w:rsidP="00F63DC0">
      <w:pPr>
        <w:shd w:val="clear" w:color="auto" w:fill="FFFFFF"/>
        <w:autoSpaceDE w:val="0"/>
        <w:autoSpaceDN w:val="0"/>
        <w:adjustRightInd w:val="0"/>
        <w:spacing w:line="360" w:lineRule="auto"/>
        <w:ind w:firstLine="709"/>
        <w:jc w:val="both"/>
        <w:rPr>
          <w:color w:val="000000"/>
          <w:sz w:val="28"/>
          <w:szCs w:val="28"/>
          <w:lang w:val="en-US"/>
        </w:rPr>
      </w:pPr>
      <w:r>
        <w:rPr>
          <w:color w:val="000000"/>
          <w:sz w:val="28"/>
          <w:szCs w:val="28"/>
        </w:rPr>
        <w:pict>
          <v:shape id="_x0000_i1114" type="#_x0000_t75" style="width:194.25pt;height:145.5pt">
            <v:imagedata r:id="rId177" o:title="" gain="93623f" blacklevel="-1966f"/>
          </v:shape>
        </w:pict>
      </w:r>
    </w:p>
    <w:p w:rsidR="002B397B"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2</w:t>
      </w:r>
      <w:r w:rsidR="002B397B" w:rsidRPr="001E449E">
        <w:rPr>
          <w:color w:val="000000"/>
          <w:sz w:val="28"/>
        </w:rPr>
        <w:t xml:space="preserve">.4 </w:t>
      </w:r>
      <w:r w:rsidRPr="001E449E">
        <w:rPr>
          <w:color w:val="000000"/>
          <w:sz w:val="28"/>
        </w:rPr>
        <w:t xml:space="preserve">– </w:t>
      </w:r>
      <w:r w:rsidR="002B397B" w:rsidRPr="001E449E">
        <w:rPr>
          <w:color w:val="000000"/>
          <w:sz w:val="28"/>
        </w:rPr>
        <w:t>Шпоночное соединение</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2C6CCC" w:rsidRPr="001E449E" w:rsidRDefault="002C6CCC"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Эскизная компоновка пильного вала представлена на рис.</w:t>
      </w:r>
      <w:r w:rsidR="00F63DC0" w:rsidRPr="001E449E">
        <w:rPr>
          <w:color w:val="000000"/>
          <w:sz w:val="28"/>
          <w:szCs w:val="28"/>
        </w:rPr>
        <w:t> 2</w:t>
      </w:r>
      <w:r w:rsidRPr="001E449E">
        <w:rPr>
          <w:color w:val="000000"/>
          <w:sz w:val="28"/>
          <w:szCs w:val="28"/>
        </w:rPr>
        <w:t>.5.</w:t>
      </w:r>
    </w:p>
    <w:p w:rsidR="002C6CCC" w:rsidRPr="001E449E" w:rsidRDefault="002C6CCC" w:rsidP="00F63DC0">
      <w:pPr>
        <w:shd w:val="clear" w:color="auto" w:fill="FFFFFF"/>
        <w:autoSpaceDE w:val="0"/>
        <w:autoSpaceDN w:val="0"/>
        <w:adjustRightInd w:val="0"/>
        <w:spacing w:line="360" w:lineRule="auto"/>
        <w:ind w:firstLine="709"/>
        <w:jc w:val="both"/>
        <w:rPr>
          <w:b/>
          <w:color w:val="000000"/>
          <w:sz w:val="28"/>
          <w:szCs w:val="28"/>
        </w:rPr>
      </w:pPr>
    </w:p>
    <w:p w:rsidR="00314938" w:rsidRPr="001E449E" w:rsidRDefault="00314938" w:rsidP="00F63DC0">
      <w:pPr>
        <w:shd w:val="clear" w:color="auto" w:fill="FFFFFF"/>
        <w:autoSpaceDE w:val="0"/>
        <w:autoSpaceDN w:val="0"/>
        <w:adjustRightInd w:val="0"/>
        <w:spacing w:line="360" w:lineRule="auto"/>
        <w:ind w:firstLine="709"/>
        <w:jc w:val="both"/>
        <w:rPr>
          <w:b/>
          <w:color w:val="000000"/>
          <w:sz w:val="28"/>
          <w:szCs w:val="28"/>
        </w:rPr>
      </w:pPr>
      <w:r w:rsidRPr="001E449E">
        <w:rPr>
          <w:b/>
          <w:color w:val="000000"/>
          <w:sz w:val="28"/>
          <w:szCs w:val="28"/>
        </w:rPr>
        <w:t>2.2.6 Уточненный расчет пильного вала</w:t>
      </w:r>
    </w:p>
    <w:p w:rsidR="00314938" w:rsidRPr="001E449E" w:rsidRDefault="0031493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Уточненный расчет вала проводится как проверочный с целью определения коэффициента запаса усталостной прочности вала в опасном сечении.</w:t>
      </w:r>
    </w:p>
    <w:p w:rsidR="00314938" w:rsidRPr="001E449E" w:rsidRDefault="0031493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Из предыдущих расчетов имеем величину сил, действующих на вал, и размеры вала. Рассчитаем реакции опор и построим эпюры изгибающих и крутящих моментов. В расчете используем справочные данные [5].</w:t>
      </w:r>
    </w:p>
    <w:p w:rsidR="00314938" w:rsidRPr="001E449E" w:rsidRDefault="0031493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Расчетная схема пильного вала представлена на рис.</w:t>
      </w:r>
      <w:r w:rsidR="00F63DC0" w:rsidRPr="001E449E">
        <w:rPr>
          <w:color w:val="000000"/>
          <w:sz w:val="28"/>
          <w:szCs w:val="28"/>
        </w:rPr>
        <w:t> 2</w:t>
      </w:r>
      <w:r w:rsidRPr="001E449E">
        <w:rPr>
          <w:color w:val="000000"/>
          <w:sz w:val="28"/>
          <w:szCs w:val="28"/>
        </w:rPr>
        <w:t>.6.</w:t>
      </w:r>
    </w:p>
    <w:p w:rsidR="002B397B" w:rsidRDefault="002B397B" w:rsidP="00F63DC0">
      <w:pPr>
        <w:shd w:val="clear" w:color="auto" w:fill="FFFFFF"/>
        <w:autoSpaceDE w:val="0"/>
        <w:autoSpaceDN w:val="0"/>
        <w:adjustRightInd w:val="0"/>
        <w:spacing w:line="360" w:lineRule="auto"/>
        <w:ind w:firstLine="709"/>
        <w:jc w:val="both"/>
        <w:rPr>
          <w:color w:val="000000"/>
          <w:sz w:val="28"/>
          <w:szCs w:val="28"/>
        </w:rPr>
      </w:pPr>
    </w:p>
    <w:p w:rsidR="002B397B" w:rsidRPr="001E449E" w:rsidRDefault="00EB3F0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B6199">
        <w:rPr>
          <w:color w:val="000000"/>
          <w:sz w:val="28"/>
          <w:szCs w:val="28"/>
        </w:rPr>
        <w:pict>
          <v:shape id="_x0000_i1115" type="#_x0000_t75" style="width:328.5pt;height:191.25pt">
            <v:imagedata r:id="rId178" o:title="" gain="1.5625" blacklevel="-3932f"/>
          </v:shape>
        </w:pict>
      </w:r>
    </w:p>
    <w:p w:rsidR="002B397B"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2</w:t>
      </w:r>
      <w:r w:rsidR="002B397B" w:rsidRPr="001E449E">
        <w:rPr>
          <w:color w:val="000000"/>
          <w:sz w:val="28"/>
        </w:rPr>
        <w:t>.5 – Компоновка пильного вала</w:t>
      </w:r>
    </w:p>
    <w:p w:rsidR="002B397B" w:rsidRDefault="002B397B" w:rsidP="00F63DC0">
      <w:pPr>
        <w:shd w:val="clear" w:color="auto" w:fill="FFFFFF"/>
        <w:autoSpaceDE w:val="0"/>
        <w:autoSpaceDN w:val="0"/>
        <w:adjustRightInd w:val="0"/>
        <w:spacing w:line="360" w:lineRule="auto"/>
        <w:ind w:firstLine="709"/>
        <w:jc w:val="both"/>
        <w:rPr>
          <w:color w:val="000000"/>
          <w:sz w:val="28"/>
          <w:szCs w:val="28"/>
        </w:rPr>
      </w:pPr>
    </w:p>
    <w:p w:rsidR="002B397B" w:rsidRPr="001E449E" w:rsidRDefault="001B619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116" type="#_x0000_t75" style="width:244.5pt;height:139.5pt">
            <v:imagedata r:id="rId179" o:title="" gain="93623f" blacklevel="-1966f"/>
          </v:shape>
        </w:pict>
      </w:r>
    </w:p>
    <w:p w:rsidR="002B397B"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2</w:t>
      </w:r>
      <w:r w:rsidR="00314938" w:rsidRPr="001E449E">
        <w:rPr>
          <w:color w:val="000000"/>
          <w:sz w:val="28"/>
        </w:rPr>
        <w:t>.6.</w:t>
      </w:r>
      <w:r w:rsidR="002B397B" w:rsidRPr="001E449E">
        <w:rPr>
          <w:color w:val="000000"/>
          <w:sz w:val="28"/>
        </w:rPr>
        <w:t xml:space="preserve"> Расчетная схема пильного вала</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314938" w:rsidRPr="001E449E" w:rsidRDefault="0031493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Определим силы и моменты, действующие на пильный вал. Усилие, действующее на вал от силы резания, находим по формуле:</w:t>
      </w:r>
    </w:p>
    <w:p w:rsidR="00BC5DB2" w:rsidRPr="001E449E" w:rsidRDefault="00BC5DB2" w:rsidP="00F63DC0">
      <w:pPr>
        <w:shd w:val="clear" w:color="auto" w:fill="FFFFFF"/>
        <w:autoSpaceDE w:val="0"/>
        <w:autoSpaceDN w:val="0"/>
        <w:adjustRightInd w:val="0"/>
        <w:spacing w:line="360" w:lineRule="auto"/>
        <w:ind w:firstLine="709"/>
        <w:jc w:val="both"/>
        <w:rPr>
          <w:color w:val="000000"/>
          <w:sz w:val="28"/>
          <w:szCs w:val="28"/>
        </w:rPr>
      </w:pPr>
    </w:p>
    <w:p w:rsidR="00BC5DB2"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1719" w:dyaOrig="859">
          <v:shape id="_x0000_i1117" type="#_x0000_t75" style="width:86.25pt;height:42.75pt" o:ole="">
            <v:imagedata r:id="rId180" o:title=""/>
          </v:shape>
          <o:OLEObject Type="Embed" ProgID="Equation.3" ShapeID="_x0000_i1117" DrawAspect="Content" ObjectID="_1457395350" r:id="rId181"/>
        </w:object>
      </w:r>
      <w:r w:rsidR="00BC5DB2" w:rsidRPr="001E449E">
        <w:rPr>
          <w:color w:val="000000"/>
          <w:sz w:val="28"/>
          <w:szCs w:val="28"/>
        </w:rPr>
        <w:t>, Н</w:t>
      </w:r>
      <w:r w:rsidR="0037069C" w:rsidRPr="001E449E">
        <w:rPr>
          <w:color w:val="000000"/>
          <w:sz w:val="28"/>
          <w:szCs w:val="28"/>
        </w:rPr>
        <w:t>,</w:t>
      </w:r>
    </w:p>
    <w:p w:rsidR="00BC5DB2" w:rsidRPr="001E449E" w:rsidRDefault="00BC5DB2" w:rsidP="00F63DC0">
      <w:pPr>
        <w:shd w:val="clear" w:color="auto" w:fill="FFFFFF"/>
        <w:autoSpaceDE w:val="0"/>
        <w:autoSpaceDN w:val="0"/>
        <w:adjustRightInd w:val="0"/>
        <w:spacing w:line="360" w:lineRule="auto"/>
        <w:ind w:firstLine="709"/>
        <w:jc w:val="both"/>
        <w:rPr>
          <w:color w:val="000000"/>
          <w:sz w:val="28"/>
          <w:szCs w:val="28"/>
        </w:rPr>
      </w:pPr>
    </w:p>
    <w:p w:rsidR="00314938" w:rsidRPr="001E449E" w:rsidRDefault="0031493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F10B29" w:rsidRPr="001E449E">
        <w:rPr>
          <w:color w:val="000000"/>
          <w:sz w:val="28"/>
          <w:szCs w:val="28"/>
        </w:rPr>
        <w:tab/>
      </w:r>
      <w:r w:rsidRPr="001E449E">
        <w:rPr>
          <w:iCs/>
          <w:color w:val="000000"/>
          <w:sz w:val="28"/>
          <w:szCs w:val="28"/>
          <w:lang w:val="en-US"/>
        </w:rPr>
        <w:t>N</w:t>
      </w:r>
      <w:r w:rsidRPr="001E449E">
        <w:rPr>
          <w:iCs/>
          <w:color w:val="000000"/>
          <w:sz w:val="28"/>
          <w:szCs w:val="28"/>
          <w:vertAlign w:val="subscript"/>
          <w:lang w:val="en-US"/>
        </w:rPr>
        <w:t>p</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мощность резания с учетом перегрузки двигателя, кН;</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V</w:t>
      </w:r>
      <w:r w:rsidRPr="001E449E">
        <w:rPr>
          <w:iCs/>
          <w:color w:val="000000"/>
          <w:sz w:val="28"/>
          <w:szCs w:val="28"/>
          <w:vertAlign w:val="subscript"/>
          <w:lang w:val="en-US"/>
        </w:rPr>
        <w:t>p</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скорость резания, м/с.</w:t>
      </w:r>
    </w:p>
    <w:p w:rsidR="00F10B2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360" w:dyaOrig="720">
          <v:shape id="_x0000_i1118" type="#_x0000_t75" style="width:117.75pt;height:36pt" o:ole="">
            <v:imagedata r:id="rId182" o:title=""/>
          </v:shape>
          <o:OLEObject Type="Embed" ProgID="Equation.3" ShapeID="_x0000_i1118" DrawAspect="Content" ObjectID="_1457395351" r:id="rId183"/>
        </w:object>
      </w:r>
      <w:r w:rsidR="00F10B29" w:rsidRPr="001E449E">
        <w:rPr>
          <w:color w:val="000000"/>
          <w:sz w:val="28"/>
          <w:szCs w:val="28"/>
        </w:rPr>
        <w:t>Н</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Усилие от клиноременной передачи по формуле (2.8) равно:</w:t>
      </w:r>
    </w:p>
    <w:p w:rsidR="00826A9D" w:rsidRPr="001E449E" w:rsidRDefault="00F10B29"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Q</w:t>
      </w:r>
      <w:r w:rsidRPr="001E449E">
        <w:rPr>
          <w:color w:val="000000"/>
          <w:sz w:val="28"/>
          <w:szCs w:val="28"/>
          <w:vertAlign w:val="subscript"/>
        </w:rPr>
        <w:t>кл</w:t>
      </w:r>
      <w:r w:rsidR="00826A9D" w:rsidRPr="001E449E">
        <w:rPr>
          <w:color w:val="000000"/>
          <w:sz w:val="28"/>
          <w:szCs w:val="28"/>
        </w:rPr>
        <w:t xml:space="preserve"> =781,38 Н</w:t>
      </w:r>
    </w:p>
    <w:p w:rsidR="00F10B29"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Длины участков находим из компоновки (см. рис.</w:t>
      </w:r>
      <w:r w:rsidR="00F63DC0" w:rsidRPr="001E449E">
        <w:rPr>
          <w:color w:val="000000"/>
          <w:sz w:val="28"/>
          <w:szCs w:val="28"/>
        </w:rPr>
        <w:t> 2</w:t>
      </w:r>
      <w:r w:rsidRPr="001E449E">
        <w:rPr>
          <w:color w:val="000000"/>
          <w:sz w:val="28"/>
          <w:szCs w:val="28"/>
        </w:rPr>
        <w:t>.5.):</w:t>
      </w:r>
    </w:p>
    <w:p w:rsidR="00826A9D" w:rsidRPr="001E449E" w:rsidRDefault="00F10B29"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l</w:t>
      </w:r>
      <w:r w:rsidRPr="001E449E">
        <w:rPr>
          <w:color w:val="000000"/>
          <w:sz w:val="28"/>
          <w:szCs w:val="28"/>
          <w:vertAlign w:val="subscript"/>
        </w:rPr>
        <w:t>1</w:t>
      </w:r>
      <w:r w:rsidR="00826A9D" w:rsidRPr="001E449E">
        <w:rPr>
          <w:color w:val="000000"/>
          <w:sz w:val="28"/>
          <w:szCs w:val="28"/>
        </w:rPr>
        <w:t>= 70</w:t>
      </w:r>
      <w:r w:rsidR="00F63DC0" w:rsidRPr="001E449E">
        <w:rPr>
          <w:color w:val="000000"/>
          <w:sz w:val="28"/>
          <w:szCs w:val="28"/>
        </w:rPr>
        <w:t> мм</w:t>
      </w:r>
      <w:r w:rsidR="00826A9D" w:rsidRPr="001E449E">
        <w:rPr>
          <w:color w:val="000000"/>
          <w:sz w:val="28"/>
          <w:szCs w:val="28"/>
        </w:rPr>
        <w:t xml:space="preserve">, </w:t>
      </w:r>
      <w:r w:rsidRPr="001E449E">
        <w:rPr>
          <w:color w:val="000000"/>
          <w:sz w:val="28"/>
          <w:szCs w:val="28"/>
          <w:lang w:val="en-US"/>
        </w:rPr>
        <w:t>l</w:t>
      </w:r>
      <w:r w:rsidRPr="001E449E">
        <w:rPr>
          <w:color w:val="000000"/>
          <w:sz w:val="28"/>
          <w:szCs w:val="28"/>
          <w:vertAlign w:val="subscript"/>
        </w:rPr>
        <w:t>2</w:t>
      </w:r>
      <w:r w:rsidR="00826A9D" w:rsidRPr="001E449E">
        <w:rPr>
          <w:color w:val="000000"/>
          <w:sz w:val="28"/>
          <w:szCs w:val="28"/>
        </w:rPr>
        <w:t xml:space="preserve"> = 230</w:t>
      </w:r>
      <w:r w:rsidR="00F63DC0" w:rsidRPr="001E449E">
        <w:rPr>
          <w:color w:val="000000"/>
          <w:sz w:val="28"/>
          <w:szCs w:val="28"/>
        </w:rPr>
        <w:t> мм</w:t>
      </w:r>
      <w:r w:rsidR="00826A9D" w:rsidRPr="001E449E">
        <w:rPr>
          <w:color w:val="000000"/>
          <w:sz w:val="28"/>
          <w:szCs w:val="28"/>
        </w:rPr>
        <w:t xml:space="preserve">, </w:t>
      </w:r>
      <w:r w:rsidRPr="001E449E">
        <w:rPr>
          <w:color w:val="000000"/>
          <w:sz w:val="28"/>
          <w:szCs w:val="28"/>
          <w:lang w:val="en-US"/>
        </w:rPr>
        <w:t>l</w:t>
      </w:r>
      <w:r w:rsidRPr="001E449E">
        <w:rPr>
          <w:color w:val="000000"/>
          <w:sz w:val="28"/>
          <w:szCs w:val="28"/>
          <w:vertAlign w:val="subscript"/>
        </w:rPr>
        <w:t>3</w:t>
      </w:r>
      <w:r w:rsidR="00826A9D" w:rsidRPr="001E449E">
        <w:rPr>
          <w:color w:val="000000"/>
          <w:sz w:val="28"/>
          <w:szCs w:val="28"/>
        </w:rPr>
        <w:t xml:space="preserve"> = 55</w:t>
      </w:r>
      <w:r w:rsidR="00F63DC0" w:rsidRPr="001E449E">
        <w:rPr>
          <w:color w:val="000000"/>
          <w:sz w:val="28"/>
          <w:szCs w:val="28"/>
        </w:rPr>
        <w:t> мм</w:t>
      </w:r>
    </w:p>
    <w:p w:rsidR="00F10B29"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Определим реакции опор в горизонтальной плоскости </w:t>
      </w:r>
      <w:r w:rsidRPr="001E449E">
        <w:rPr>
          <w:color w:val="000000"/>
          <w:sz w:val="28"/>
          <w:szCs w:val="28"/>
          <w:lang w:val="en-US"/>
        </w:rPr>
        <w:t>XOY</w:t>
      </w:r>
      <w:r w:rsidRPr="001E449E">
        <w:rPr>
          <w:color w:val="000000"/>
          <w:sz w:val="28"/>
          <w:szCs w:val="28"/>
        </w:rPr>
        <w:t>:</w:t>
      </w:r>
    </w:p>
    <w:p w:rsidR="00826A9D" w:rsidRPr="001E449E" w:rsidRDefault="00F10B29"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w:t>
      </w:r>
      <w:r w:rsidR="00826A9D" w:rsidRPr="001E449E">
        <w:rPr>
          <w:iCs/>
          <w:color w:val="000000"/>
          <w:sz w:val="28"/>
          <w:szCs w:val="28"/>
        </w:rPr>
        <w:t>М</w:t>
      </w:r>
      <w:r w:rsidRPr="001E449E">
        <w:rPr>
          <w:iCs/>
          <w:color w:val="000000"/>
          <w:sz w:val="28"/>
          <w:szCs w:val="28"/>
          <w:vertAlign w:val="subscript"/>
        </w:rPr>
        <w:t>В</w:t>
      </w:r>
      <w:r w:rsidR="00826A9D" w:rsidRPr="001E449E">
        <w:rPr>
          <w:iCs/>
          <w:color w:val="000000"/>
          <w:sz w:val="28"/>
          <w:szCs w:val="28"/>
        </w:rPr>
        <w:t xml:space="preserve"> </w:t>
      </w:r>
      <w:r w:rsidR="00826A9D" w:rsidRPr="001E449E">
        <w:rPr>
          <w:color w:val="000000"/>
          <w:sz w:val="28"/>
          <w:szCs w:val="28"/>
        </w:rPr>
        <w:t>= 0</w:t>
      </w:r>
      <w:r w:rsidR="00F63DC0" w:rsidRPr="001E449E">
        <w:rPr>
          <w:color w:val="000000"/>
          <w:sz w:val="28"/>
          <w:szCs w:val="28"/>
        </w:rPr>
        <w:t xml:space="preserve"> </w:t>
      </w:r>
      <w:r w:rsidR="00826A9D" w:rsidRPr="001E449E">
        <w:rPr>
          <w:color w:val="000000"/>
          <w:sz w:val="28"/>
          <w:szCs w:val="28"/>
        </w:rPr>
        <w:t>(сумма моментов относительно точки В равна 0)</w:t>
      </w:r>
    </w:p>
    <w:p w:rsidR="00F10B29" w:rsidRPr="001E449E" w:rsidRDefault="00F10B29" w:rsidP="00F63DC0">
      <w:pPr>
        <w:shd w:val="clear" w:color="auto" w:fill="FFFFFF"/>
        <w:autoSpaceDE w:val="0"/>
        <w:autoSpaceDN w:val="0"/>
        <w:adjustRightInd w:val="0"/>
        <w:spacing w:line="360" w:lineRule="auto"/>
        <w:ind w:firstLine="709"/>
        <w:jc w:val="both"/>
        <w:rPr>
          <w:color w:val="000000"/>
          <w:sz w:val="28"/>
          <w:szCs w:val="28"/>
        </w:rPr>
      </w:pPr>
    </w:p>
    <w:p w:rsidR="00F10B29"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12"/>
          <w:sz w:val="28"/>
          <w:szCs w:val="28"/>
        </w:rPr>
        <w:object w:dxaOrig="2840" w:dyaOrig="380">
          <v:shape id="_x0000_i1119" type="#_x0000_t75" style="width:141.75pt;height:18.75pt" o:ole="">
            <v:imagedata r:id="rId184" o:title=""/>
          </v:shape>
          <o:OLEObject Type="Embed" ProgID="Equation.3" ShapeID="_x0000_i1119" DrawAspect="Content" ObjectID="_1457395352" r:id="rId185"/>
        </w:object>
      </w:r>
    </w:p>
    <w:p w:rsidR="00F10B2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920" w:dyaOrig="780">
          <v:shape id="_x0000_i1120" type="#_x0000_t75" style="width:96pt;height:39pt" o:ole="">
            <v:imagedata r:id="rId186" o:title=""/>
          </v:shape>
          <o:OLEObject Type="Embed" ProgID="Equation.3" ShapeID="_x0000_i1120" DrawAspect="Content" ObjectID="_1457395353" r:id="rId187"/>
        </w:object>
      </w:r>
      <w:r w:rsidR="00A973CD" w:rsidRPr="001E449E">
        <w:rPr>
          <w:color w:val="000000"/>
          <w:sz w:val="28"/>
          <w:szCs w:val="28"/>
        </w:rPr>
        <w:t>, Н</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A973C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3680" w:dyaOrig="760">
          <v:shape id="_x0000_i1121" type="#_x0000_t75" style="width:183.75pt;height:38.25pt" o:ole="">
            <v:imagedata r:id="rId188" o:title=""/>
          </v:shape>
          <o:OLEObject Type="Embed" ProgID="Equation.3" ShapeID="_x0000_i1121" DrawAspect="Content" ObjectID="_1457395354" r:id="rId189"/>
        </w:object>
      </w:r>
      <w:r w:rsidR="00A973CD" w:rsidRPr="001E449E">
        <w:rPr>
          <w:color w:val="000000"/>
          <w:sz w:val="28"/>
          <w:szCs w:val="28"/>
        </w:rPr>
        <w:t>Н</w:t>
      </w:r>
    </w:p>
    <w:p w:rsidR="00826A9D" w:rsidRPr="001E449E" w:rsidRDefault="00F10B29"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w:t>
      </w:r>
      <w:r w:rsidR="00826A9D" w:rsidRPr="001E449E">
        <w:rPr>
          <w:iCs/>
          <w:color w:val="000000"/>
          <w:sz w:val="28"/>
          <w:szCs w:val="28"/>
          <w:lang w:val="en-US"/>
        </w:rPr>
        <w:t>M</w:t>
      </w:r>
      <w:r w:rsidR="00826A9D" w:rsidRPr="001E449E">
        <w:rPr>
          <w:iCs/>
          <w:color w:val="000000"/>
          <w:sz w:val="28"/>
          <w:szCs w:val="28"/>
          <w:vertAlign w:val="subscript"/>
          <w:lang w:val="en-US"/>
        </w:rPr>
        <w:t>A</w:t>
      </w:r>
      <w:r w:rsidR="00826A9D" w:rsidRPr="001E449E">
        <w:rPr>
          <w:iCs/>
          <w:color w:val="000000"/>
          <w:sz w:val="28"/>
          <w:szCs w:val="28"/>
        </w:rPr>
        <w:t xml:space="preserve"> = </w:t>
      </w:r>
      <w:r w:rsidR="00826A9D" w:rsidRPr="001E449E">
        <w:rPr>
          <w:color w:val="000000"/>
          <w:sz w:val="28"/>
          <w:szCs w:val="28"/>
        </w:rPr>
        <w:t>0: (сумма моментов относительно точки А равна 0)</w:t>
      </w:r>
    </w:p>
    <w:p w:rsidR="00EA60E8" w:rsidRPr="001E449E" w:rsidRDefault="00EA60E8" w:rsidP="00F63DC0">
      <w:pPr>
        <w:shd w:val="clear" w:color="auto" w:fill="FFFFFF"/>
        <w:autoSpaceDE w:val="0"/>
        <w:autoSpaceDN w:val="0"/>
        <w:adjustRightInd w:val="0"/>
        <w:spacing w:line="360" w:lineRule="auto"/>
        <w:ind w:firstLine="709"/>
        <w:jc w:val="both"/>
        <w:rPr>
          <w:color w:val="000000"/>
          <w:sz w:val="28"/>
          <w:szCs w:val="28"/>
        </w:rPr>
      </w:pPr>
    </w:p>
    <w:p w:rsidR="00EA60E8"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12"/>
          <w:sz w:val="28"/>
          <w:szCs w:val="28"/>
        </w:rPr>
        <w:object w:dxaOrig="2340" w:dyaOrig="380">
          <v:shape id="_x0000_i1122" type="#_x0000_t75" style="width:117pt;height:18.75pt" o:ole="">
            <v:imagedata r:id="rId190" o:title=""/>
          </v:shape>
          <o:OLEObject Type="Embed" ProgID="Equation.3" ShapeID="_x0000_i1122" DrawAspect="Content" ObjectID="_1457395355" r:id="rId191"/>
        </w:object>
      </w:r>
    </w:p>
    <w:p w:rsidR="00EA60E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440" w:dyaOrig="780">
          <v:shape id="_x0000_i1123" type="#_x0000_t75" style="width:1in;height:39pt" o:ole="">
            <v:imagedata r:id="rId192" o:title=""/>
          </v:shape>
          <o:OLEObject Type="Embed" ProgID="Equation.3" ShapeID="_x0000_i1123" DrawAspect="Content" ObjectID="_1457395356" r:id="rId193"/>
        </w:object>
      </w:r>
      <w:r w:rsidR="00EA60E8" w:rsidRPr="001E449E">
        <w:rPr>
          <w:color w:val="000000"/>
          <w:sz w:val="28"/>
          <w:szCs w:val="28"/>
        </w:rPr>
        <w:t>, Н</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659" w:dyaOrig="760">
          <v:shape id="_x0000_i1124" type="#_x0000_t75" style="width:132.75pt;height:38.25pt" o:ole="">
            <v:imagedata r:id="rId194" o:title=""/>
          </v:shape>
          <o:OLEObject Type="Embed" ProgID="Equation.3" ShapeID="_x0000_i1124" DrawAspect="Content" ObjectID="_1457395357" r:id="rId195"/>
        </w:object>
      </w:r>
      <w:r w:rsidR="00EA60E8" w:rsidRPr="001E449E">
        <w:rPr>
          <w:color w:val="000000"/>
          <w:sz w:val="28"/>
          <w:szCs w:val="28"/>
        </w:rPr>
        <w:t>Н</w:t>
      </w:r>
    </w:p>
    <w:p w:rsidR="00314938" w:rsidRPr="001E449E" w:rsidRDefault="00826A9D" w:rsidP="00EB3F09">
      <w:pPr>
        <w:shd w:val="clear" w:color="auto" w:fill="FFFFFF"/>
        <w:autoSpaceDE w:val="0"/>
        <w:autoSpaceDN w:val="0"/>
        <w:adjustRightInd w:val="0"/>
        <w:spacing w:line="360" w:lineRule="auto"/>
        <w:ind w:firstLine="708"/>
        <w:jc w:val="both"/>
        <w:rPr>
          <w:color w:val="000000"/>
          <w:sz w:val="28"/>
          <w:szCs w:val="28"/>
        </w:rPr>
      </w:pPr>
      <w:r w:rsidRPr="001E449E">
        <w:rPr>
          <w:color w:val="000000"/>
          <w:sz w:val="28"/>
          <w:szCs w:val="28"/>
        </w:rPr>
        <w:t xml:space="preserve">Проверка: </w:t>
      </w:r>
      <w:r w:rsidR="00EA60E8" w:rsidRPr="001E449E">
        <w:rPr>
          <w:color w:val="000000"/>
          <w:sz w:val="28"/>
          <w:szCs w:val="28"/>
        </w:rPr>
        <w:t>∑</w:t>
      </w:r>
      <w:r w:rsidR="00EA60E8" w:rsidRPr="001E449E">
        <w:rPr>
          <w:iCs/>
          <w:color w:val="000000"/>
          <w:sz w:val="28"/>
          <w:szCs w:val="28"/>
          <w:lang w:val="en-US"/>
        </w:rPr>
        <w:t>Y</w:t>
      </w:r>
      <w:r w:rsidR="00EA60E8" w:rsidRPr="001E449E">
        <w:rPr>
          <w:iCs/>
          <w:color w:val="000000"/>
          <w:sz w:val="28"/>
          <w:szCs w:val="28"/>
        </w:rPr>
        <w:t xml:space="preserve"> = </w:t>
      </w:r>
      <w:r w:rsidR="00EA60E8" w:rsidRPr="001E449E">
        <w:rPr>
          <w:color w:val="000000"/>
          <w:sz w:val="28"/>
          <w:szCs w:val="28"/>
        </w:rPr>
        <w:t xml:space="preserve">0: </w:t>
      </w:r>
      <w:r w:rsidRPr="001E449E">
        <w:rPr>
          <w:color w:val="000000"/>
          <w:sz w:val="28"/>
          <w:szCs w:val="28"/>
        </w:rPr>
        <w:t xml:space="preserve">(сумма проекций сил на ось </w:t>
      </w:r>
      <w:r w:rsidRPr="001E449E">
        <w:rPr>
          <w:color w:val="000000"/>
          <w:sz w:val="28"/>
          <w:szCs w:val="28"/>
          <w:lang w:val="en-US"/>
        </w:rPr>
        <w:t>Y</w:t>
      </w:r>
      <w:r w:rsidRPr="001E449E">
        <w:rPr>
          <w:color w:val="000000"/>
          <w:sz w:val="28"/>
          <w:szCs w:val="28"/>
        </w:rPr>
        <w:t xml:space="preserve"> равна 0)</w:t>
      </w:r>
    </w:p>
    <w:p w:rsidR="00EA60E8" w:rsidRPr="001E449E" w:rsidRDefault="00EA60E8" w:rsidP="00F63DC0">
      <w:pPr>
        <w:shd w:val="clear" w:color="auto" w:fill="FFFFFF"/>
        <w:autoSpaceDE w:val="0"/>
        <w:autoSpaceDN w:val="0"/>
        <w:adjustRightInd w:val="0"/>
        <w:spacing w:line="360" w:lineRule="auto"/>
        <w:ind w:firstLine="709"/>
        <w:jc w:val="both"/>
        <w:rPr>
          <w:color w:val="000000"/>
          <w:sz w:val="28"/>
          <w:szCs w:val="28"/>
        </w:rPr>
      </w:pPr>
    </w:p>
    <w:p w:rsidR="00EA60E8"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12"/>
          <w:sz w:val="28"/>
          <w:szCs w:val="28"/>
        </w:rPr>
        <w:object w:dxaOrig="2420" w:dyaOrig="380">
          <v:shape id="_x0000_i1125" type="#_x0000_t75" style="width:120.75pt;height:18.75pt" o:ole="">
            <v:imagedata r:id="rId196" o:title=""/>
          </v:shape>
          <o:OLEObject Type="Embed" ProgID="Equation.3" ShapeID="_x0000_i1125" DrawAspect="Content" ObjectID="_1457395358" r:id="rId197"/>
        </w:objec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EA60E8"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10"/>
          <w:sz w:val="28"/>
          <w:szCs w:val="28"/>
        </w:rPr>
        <w:object w:dxaOrig="2840" w:dyaOrig="340">
          <v:shape id="_x0000_i1126" type="#_x0000_t75" style="width:141.75pt;height:17.25pt" o:ole="">
            <v:imagedata r:id="rId198" o:title=""/>
          </v:shape>
          <o:OLEObject Type="Embed" ProgID="Equation.3" ShapeID="_x0000_i1126" DrawAspect="Content" ObjectID="_1457395359" r:id="rId199"/>
        </w:object>
      </w:r>
    </w:p>
    <w:p w:rsidR="00EA60E8" w:rsidRPr="001E449E" w:rsidRDefault="00EA60E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0=0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Проверка выполнена.</w:t>
      </w:r>
    </w:p>
    <w:p w:rsidR="00AC03EB"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Определим реакции опор в вертикальной плоскости </w:t>
      </w:r>
      <w:r w:rsidRPr="001E449E">
        <w:rPr>
          <w:color w:val="000000"/>
          <w:sz w:val="28"/>
          <w:szCs w:val="28"/>
          <w:lang w:val="en-US"/>
        </w:rPr>
        <w:t>XOZ</w:t>
      </w:r>
      <w:r w:rsidRPr="001E449E">
        <w:rPr>
          <w:color w:val="000000"/>
          <w:sz w:val="28"/>
          <w:szCs w:val="28"/>
        </w:rPr>
        <w:t xml:space="preserve"> = 0:</w:t>
      </w:r>
    </w:p>
    <w:p w:rsidR="00826A9D" w:rsidRPr="001E449E" w:rsidRDefault="00AC03E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w:t>
      </w:r>
      <w:r w:rsidRPr="001E449E">
        <w:rPr>
          <w:iCs/>
          <w:color w:val="000000"/>
          <w:sz w:val="28"/>
          <w:szCs w:val="28"/>
        </w:rPr>
        <w:t>М</w:t>
      </w:r>
      <w:r w:rsidRPr="001E449E">
        <w:rPr>
          <w:iCs/>
          <w:color w:val="000000"/>
          <w:sz w:val="28"/>
          <w:szCs w:val="28"/>
          <w:vertAlign w:val="subscript"/>
        </w:rPr>
        <w:t>В</w:t>
      </w:r>
      <w:r w:rsidRPr="001E449E">
        <w:rPr>
          <w:iCs/>
          <w:color w:val="000000"/>
          <w:sz w:val="28"/>
          <w:szCs w:val="28"/>
        </w:rPr>
        <w:t xml:space="preserve"> </w:t>
      </w:r>
      <w:r w:rsidRPr="001E449E">
        <w:rPr>
          <w:color w:val="000000"/>
          <w:sz w:val="28"/>
          <w:szCs w:val="28"/>
        </w:rPr>
        <w:t>= 0</w:t>
      </w:r>
      <w:r w:rsidR="00F63DC0" w:rsidRPr="001E449E">
        <w:rPr>
          <w:color w:val="000000"/>
          <w:sz w:val="28"/>
          <w:szCs w:val="28"/>
        </w:rPr>
        <w:t xml:space="preserve"> </w:t>
      </w:r>
      <w:r w:rsidR="00826A9D" w:rsidRPr="001E449E">
        <w:rPr>
          <w:color w:val="000000"/>
          <w:sz w:val="28"/>
          <w:szCs w:val="28"/>
        </w:rPr>
        <w:t>(сумма моментов относительно точки В равна 0)</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074774"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12"/>
          <w:sz w:val="28"/>
          <w:szCs w:val="28"/>
        </w:rPr>
        <w:object w:dxaOrig="2480" w:dyaOrig="380">
          <v:shape id="_x0000_i1127" type="#_x0000_t75" style="width:123.75pt;height:18.75pt" o:ole="">
            <v:imagedata r:id="rId200" o:title=""/>
          </v:shape>
          <o:OLEObject Type="Embed" ProgID="Equation.3" ShapeID="_x0000_i1127" DrawAspect="Content" ObjectID="_1457395360" r:id="rId201"/>
        </w:object>
      </w:r>
    </w:p>
    <w:p w:rsidR="00074774"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579" w:dyaOrig="780">
          <v:shape id="_x0000_i1128" type="#_x0000_t75" style="width:78.75pt;height:39pt" o:ole="">
            <v:imagedata r:id="rId202" o:title=""/>
          </v:shape>
          <o:OLEObject Type="Embed" ProgID="Equation.3" ShapeID="_x0000_i1128" DrawAspect="Content" ObjectID="_1457395361" r:id="rId203"/>
        </w:object>
      </w:r>
      <w:r w:rsidR="00074774" w:rsidRPr="001E449E">
        <w:rPr>
          <w:color w:val="000000"/>
          <w:sz w:val="28"/>
          <w:szCs w:val="28"/>
        </w:rPr>
        <w:t>, Н</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074774"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3340" w:dyaOrig="760">
          <v:shape id="_x0000_i1129" type="#_x0000_t75" style="width:167.25pt;height:38.25pt" o:ole="">
            <v:imagedata r:id="rId204" o:title=""/>
          </v:shape>
          <o:OLEObject Type="Embed" ProgID="Equation.3" ShapeID="_x0000_i1129" DrawAspect="Content" ObjectID="_1457395362" r:id="rId205"/>
        </w:object>
      </w:r>
      <w:r w:rsidR="00074774" w:rsidRPr="001E449E">
        <w:rPr>
          <w:color w:val="000000"/>
          <w:sz w:val="28"/>
          <w:szCs w:val="28"/>
        </w:rPr>
        <w:t>Н</w:t>
      </w:r>
    </w:p>
    <w:p w:rsidR="00826A9D" w:rsidRPr="001E449E" w:rsidRDefault="00AC03E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w:t>
      </w:r>
      <w:r w:rsidRPr="001E449E">
        <w:rPr>
          <w:iCs/>
          <w:color w:val="000000"/>
          <w:sz w:val="28"/>
          <w:szCs w:val="28"/>
        </w:rPr>
        <w:t>М</w:t>
      </w:r>
      <w:r w:rsidRPr="001E449E">
        <w:rPr>
          <w:iCs/>
          <w:color w:val="000000"/>
          <w:sz w:val="28"/>
          <w:szCs w:val="28"/>
          <w:vertAlign w:val="subscript"/>
        </w:rPr>
        <w:t>А</w:t>
      </w:r>
      <w:r w:rsidRPr="001E449E">
        <w:rPr>
          <w:iCs/>
          <w:color w:val="000000"/>
          <w:sz w:val="28"/>
          <w:szCs w:val="28"/>
        </w:rPr>
        <w:t xml:space="preserve"> </w:t>
      </w:r>
      <w:r w:rsidRPr="001E449E">
        <w:rPr>
          <w:color w:val="000000"/>
          <w:sz w:val="28"/>
          <w:szCs w:val="28"/>
        </w:rPr>
        <w:t>= 0:</w:t>
      </w:r>
      <w:r w:rsidR="00F63DC0" w:rsidRPr="001E449E">
        <w:rPr>
          <w:color w:val="000000"/>
          <w:sz w:val="28"/>
          <w:szCs w:val="28"/>
        </w:rPr>
        <w:t xml:space="preserve"> </w:t>
      </w:r>
      <w:r w:rsidR="00826A9D" w:rsidRPr="001E449E">
        <w:rPr>
          <w:color w:val="000000"/>
          <w:sz w:val="28"/>
          <w:szCs w:val="28"/>
        </w:rPr>
        <w:t>(сумма моментов относительно точки А равна 0)</w:t>
      </w:r>
    </w:p>
    <w:p w:rsidR="00AC03EB" w:rsidRPr="001E449E" w:rsidRDefault="00AC03EB" w:rsidP="00F63DC0">
      <w:pPr>
        <w:shd w:val="clear" w:color="auto" w:fill="FFFFFF"/>
        <w:autoSpaceDE w:val="0"/>
        <w:autoSpaceDN w:val="0"/>
        <w:adjustRightInd w:val="0"/>
        <w:spacing w:line="360" w:lineRule="auto"/>
        <w:ind w:firstLine="709"/>
        <w:jc w:val="both"/>
        <w:rPr>
          <w:color w:val="000000"/>
          <w:sz w:val="28"/>
          <w:szCs w:val="28"/>
        </w:rPr>
      </w:pPr>
    </w:p>
    <w:p w:rsidR="00AC03EB" w:rsidRPr="001E449E" w:rsidRDefault="005C5B14" w:rsidP="00F63DC0">
      <w:pPr>
        <w:shd w:val="clear" w:color="auto" w:fill="FFFFFF"/>
        <w:autoSpaceDE w:val="0"/>
        <w:autoSpaceDN w:val="0"/>
        <w:adjustRightInd w:val="0"/>
        <w:spacing w:line="360" w:lineRule="auto"/>
        <w:ind w:firstLine="709"/>
        <w:jc w:val="both"/>
        <w:rPr>
          <w:color w:val="000000"/>
          <w:sz w:val="28"/>
          <w:szCs w:val="28"/>
          <w:lang w:val="en-US"/>
        </w:rPr>
      </w:pPr>
      <w:r w:rsidRPr="001E449E">
        <w:rPr>
          <w:color w:val="000000"/>
          <w:position w:val="-12"/>
          <w:sz w:val="28"/>
          <w:szCs w:val="28"/>
        </w:rPr>
        <w:object w:dxaOrig="3100" w:dyaOrig="380">
          <v:shape id="_x0000_i1130" type="#_x0000_t75" style="width:155.25pt;height:18.75pt" o:ole="">
            <v:imagedata r:id="rId206" o:title=""/>
          </v:shape>
          <o:OLEObject Type="Embed" ProgID="Equation.3" ShapeID="_x0000_i1130" DrawAspect="Content" ObjectID="_1457395363" r:id="rId207"/>
        </w:object>
      </w:r>
    </w:p>
    <w:p w:rsidR="00AC03E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2200" w:dyaOrig="780">
          <v:shape id="_x0000_i1131" type="#_x0000_t75" style="width:110.25pt;height:39pt" o:ole="">
            <v:imagedata r:id="rId208" o:title=""/>
          </v:shape>
          <o:OLEObject Type="Embed" ProgID="Equation.3" ShapeID="_x0000_i1131" DrawAspect="Content" ObjectID="_1457395364" r:id="rId209"/>
        </w:object>
      </w:r>
      <w:r w:rsidR="00AC03EB" w:rsidRPr="001E449E">
        <w:rPr>
          <w:color w:val="000000"/>
          <w:sz w:val="28"/>
          <w:szCs w:val="28"/>
        </w:rPr>
        <w:t>, Н</w:t>
      </w:r>
    </w:p>
    <w:p w:rsidR="001E449E" w:rsidRDefault="001E449E" w:rsidP="00F63DC0">
      <w:pPr>
        <w:shd w:val="clear" w:color="auto" w:fill="FFFFFF"/>
        <w:autoSpaceDE w:val="0"/>
        <w:autoSpaceDN w:val="0"/>
        <w:adjustRightInd w:val="0"/>
        <w:spacing w:line="360" w:lineRule="auto"/>
        <w:ind w:firstLine="709"/>
        <w:jc w:val="both"/>
        <w:rPr>
          <w:color w:val="000000"/>
          <w:sz w:val="28"/>
          <w:szCs w:val="28"/>
        </w:rPr>
      </w:pPr>
    </w:p>
    <w:p w:rsidR="00AC03E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4260" w:dyaOrig="760">
          <v:shape id="_x0000_i1132" type="#_x0000_t75" style="width:213pt;height:38.25pt" o:ole="">
            <v:imagedata r:id="rId210" o:title=""/>
          </v:shape>
          <o:OLEObject Type="Embed" ProgID="Equation.3" ShapeID="_x0000_i1132" DrawAspect="Content" ObjectID="_1457395365" r:id="rId211"/>
        </w:object>
      </w:r>
      <w:r w:rsidR="00AC03EB" w:rsidRPr="001E449E">
        <w:rPr>
          <w:color w:val="000000"/>
          <w:sz w:val="28"/>
          <w:szCs w:val="28"/>
        </w:rPr>
        <w:t>Н</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Проверка: </w:t>
      </w:r>
      <w:r w:rsidR="00AC03EB" w:rsidRPr="001E449E">
        <w:rPr>
          <w:color w:val="000000"/>
          <w:sz w:val="28"/>
          <w:szCs w:val="28"/>
        </w:rPr>
        <w:t>∑</w:t>
      </w:r>
      <w:r w:rsidRPr="001E449E">
        <w:rPr>
          <w:color w:val="000000"/>
          <w:sz w:val="28"/>
          <w:szCs w:val="28"/>
          <w:lang w:val="en-US"/>
        </w:rPr>
        <w:t>Z</w:t>
      </w:r>
      <w:r w:rsidRPr="001E449E">
        <w:rPr>
          <w:color w:val="000000"/>
          <w:sz w:val="28"/>
          <w:szCs w:val="28"/>
        </w:rPr>
        <w:t xml:space="preserve"> = 0: (сумма проекций сил на ось </w:t>
      </w:r>
      <w:r w:rsidRPr="001E449E">
        <w:rPr>
          <w:color w:val="000000"/>
          <w:sz w:val="28"/>
          <w:szCs w:val="28"/>
          <w:lang w:val="en-US"/>
        </w:rPr>
        <w:t>Z</w:t>
      </w:r>
      <w:r w:rsidRPr="001E449E">
        <w:rPr>
          <w:color w:val="000000"/>
          <w:sz w:val="28"/>
          <w:szCs w:val="28"/>
        </w:rPr>
        <w:t xml:space="preserve"> равна 0)</w:t>
      </w:r>
    </w:p>
    <w:p w:rsidR="00AC03EB" w:rsidRPr="001E449E" w:rsidRDefault="00AC03EB" w:rsidP="00F63DC0">
      <w:pPr>
        <w:shd w:val="clear" w:color="auto" w:fill="FFFFFF"/>
        <w:autoSpaceDE w:val="0"/>
        <w:autoSpaceDN w:val="0"/>
        <w:adjustRightInd w:val="0"/>
        <w:spacing w:line="360" w:lineRule="auto"/>
        <w:ind w:firstLine="709"/>
        <w:jc w:val="both"/>
        <w:rPr>
          <w:color w:val="000000"/>
          <w:sz w:val="28"/>
          <w:szCs w:val="28"/>
        </w:rPr>
      </w:pPr>
    </w:p>
    <w:p w:rsidR="00AC03E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520" w:dyaOrig="380">
          <v:shape id="_x0000_i1133" type="#_x0000_t75" style="width:126pt;height:18.75pt" o:ole="">
            <v:imagedata r:id="rId212" o:title=""/>
          </v:shape>
          <o:OLEObject Type="Embed" ProgID="Equation.3" ShapeID="_x0000_i1133" DrawAspect="Content" ObjectID="_1457395366" r:id="rId213"/>
        </w:objec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AC03EB"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826A9D" w:rsidRPr="001E449E">
        <w:rPr>
          <w:color w:val="000000"/>
          <w:sz w:val="28"/>
          <w:szCs w:val="28"/>
        </w:rPr>
        <w:t>186,85 + 968,23</w:t>
      </w:r>
      <w:r w:rsidR="00AC03EB" w:rsidRPr="001E449E">
        <w:rPr>
          <w:color w:val="000000"/>
          <w:sz w:val="28"/>
          <w:szCs w:val="28"/>
        </w:rPr>
        <w:t xml:space="preserve"> </w:t>
      </w:r>
      <w:r w:rsidRPr="001E449E">
        <w:rPr>
          <w:color w:val="000000"/>
          <w:sz w:val="28"/>
          <w:szCs w:val="28"/>
        </w:rPr>
        <w:t xml:space="preserve">– </w:t>
      </w:r>
      <w:r w:rsidR="00826A9D" w:rsidRPr="001E449E">
        <w:rPr>
          <w:color w:val="000000"/>
          <w:sz w:val="28"/>
          <w:szCs w:val="28"/>
        </w:rPr>
        <w:t>781,38 = 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0 = 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Проверка выполнена.</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Определим изгибающие моменты (горизонтальная плоскость </w:t>
      </w:r>
      <w:r w:rsidRPr="001E449E">
        <w:rPr>
          <w:color w:val="000000"/>
          <w:sz w:val="28"/>
          <w:szCs w:val="28"/>
          <w:lang w:val="en-US"/>
        </w:rPr>
        <w:t>XOY</w:t>
      </w:r>
      <w:r w:rsidRPr="001E449E">
        <w:rPr>
          <w:color w:val="000000"/>
          <w:sz w:val="28"/>
          <w:szCs w:val="28"/>
        </w:rPr>
        <w:t>):</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точка С: </w:t>
      </w:r>
      <w:r w:rsidRPr="001E449E">
        <w:rPr>
          <w:iCs/>
          <w:color w:val="000000"/>
          <w:sz w:val="28"/>
          <w:szCs w:val="28"/>
        </w:rPr>
        <w:t>М</w:t>
      </w:r>
      <w:r w:rsidR="00A12DDF" w:rsidRPr="001E449E">
        <w:rPr>
          <w:iCs/>
          <w:color w:val="000000"/>
          <w:sz w:val="28"/>
          <w:szCs w:val="28"/>
          <w:vertAlign w:val="subscript"/>
          <w:lang w:val="en-US"/>
        </w:rPr>
        <w:t>CY</w:t>
      </w:r>
      <w:r w:rsidRPr="001E449E">
        <w:rPr>
          <w:iCs/>
          <w:color w:val="000000"/>
          <w:sz w:val="28"/>
          <w:szCs w:val="28"/>
        </w:rPr>
        <w:t xml:space="preserve"> </w:t>
      </w:r>
      <w:r w:rsidRPr="001E449E">
        <w:rPr>
          <w:color w:val="000000"/>
          <w:sz w:val="28"/>
          <w:szCs w:val="28"/>
        </w:rPr>
        <w:t>=0,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точка А: </w:t>
      </w:r>
      <w:r w:rsidRPr="001E449E">
        <w:rPr>
          <w:iCs/>
          <w:color w:val="000000"/>
          <w:sz w:val="28"/>
          <w:szCs w:val="28"/>
        </w:rPr>
        <w:t xml:space="preserve">М </w:t>
      </w:r>
      <w:r w:rsidRPr="001E449E">
        <w:rPr>
          <w:iCs/>
          <w:color w:val="000000"/>
          <w:sz w:val="28"/>
          <w:szCs w:val="28"/>
          <w:vertAlign w:val="subscript"/>
          <w:lang w:val="en-US"/>
        </w:rPr>
        <w:t>AY</w:t>
      </w:r>
      <w:r w:rsidRPr="001E449E">
        <w:rPr>
          <w:iCs/>
          <w:color w:val="000000"/>
          <w:sz w:val="28"/>
          <w:szCs w:val="28"/>
        </w:rPr>
        <w:t xml:space="preserve"> = </w:t>
      </w:r>
      <w:r w:rsidRPr="001E449E">
        <w:rPr>
          <w:iCs/>
          <w:color w:val="000000"/>
          <w:sz w:val="28"/>
          <w:szCs w:val="28"/>
          <w:lang w:val="en-US"/>
        </w:rPr>
        <w:t>F</w:t>
      </w:r>
      <w:r w:rsidRPr="001E449E">
        <w:rPr>
          <w:iCs/>
          <w:color w:val="000000"/>
          <w:sz w:val="28"/>
          <w:szCs w:val="28"/>
          <w:vertAlign w:val="subscript"/>
          <w:lang w:val="en-US"/>
        </w:rPr>
        <w:t>K</w:t>
      </w:r>
      <w:r w:rsidR="00A12DDF" w:rsidRPr="001E449E">
        <w:rPr>
          <w:iCs/>
          <w:color w:val="000000"/>
          <w:sz w:val="28"/>
          <w:szCs w:val="28"/>
        </w:rPr>
        <w:t>·</w:t>
      </w:r>
      <w:r w:rsidRPr="001E449E">
        <w:rPr>
          <w:iCs/>
          <w:color w:val="000000"/>
          <w:sz w:val="28"/>
          <w:szCs w:val="28"/>
          <w:lang w:val="en-US"/>
        </w:rPr>
        <w:t>l</w:t>
      </w:r>
      <w:r w:rsidR="00A12DDF" w:rsidRPr="001E449E">
        <w:rPr>
          <w:iCs/>
          <w:color w:val="000000"/>
          <w:sz w:val="28"/>
          <w:szCs w:val="28"/>
          <w:vertAlign w:val="subscript"/>
        </w:rPr>
        <w:t>1</w:t>
      </w:r>
      <w:r w:rsidRPr="001E449E">
        <w:rPr>
          <w:iCs/>
          <w:color w:val="000000"/>
          <w:sz w:val="28"/>
          <w:szCs w:val="28"/>
        </w:rPr>
        <w:t xml:space="preserve"> </w:t>
      </w:r>
      <w:r w:rsidRPr="001E449E">
        <w:rPr>
          <w:color w:val="000000"/>
          <w:sz w:val="28"/>
          <w:szCs w:val="28"/>
        </w:rPr>
        <w:t xml:space="preserve">= 90 </w:t>
      </w:r>
      <w:r w:rsidR="00A12DDF" w:rsidRPr="001E449E">
        <w:rPr>
          <w:color w:val="000000"/>
          <w:sz w:val="28"/>
          <w:szCs w:val="28"/>
        </w:rPr>
        <w:t>·</w:t>
      </w:r>
      <w:r w:rsidRPr="001E449E">
        <w:rPr>
          <w:color w:val="000000"/>
          <w:sz w:val="28"/>
          <w:szCs w:val="28"/>
        </w:rPr>
        <w:t xml:space="preserve"> 0,07 = 6,3 Н,</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точка В: </w:t>
      </w:r>
      <w:r w:rsidRPr="001E449E">
        <w:rPr>
          <w:iCs/>
          <w:color w:val="000000"/>
          <w:sz w:val="28"/>
          <w:szCs w:val="28"/>
          <w:lang w:val="en-US"/>
        </w:rPr>
        <w:t>M</w:t>
      </w:r>
      <w:r w:rsidRPr="001E449E">
        <w:rPr>
          <w:iCs/>
          <w:color w:val="000000"/>
          <w:sz w:val="28"/>
          <w:szCs w:val="28"/>
          <w:vertAlign w:val="subscript"/>
          <w:lang w:val="en-US"/>
        </w:rPr>
        <w:t>BY</w:t>
      </w:r>
      <w:r w:rsidRPr="001E449E">
        <w:rPr>
          <w:iCs/>
          <w:color w:val="000000"/>
          <w:sz w:val="28"/>
          <w:szCs w:val="28"/>
        </w:rPr>
        <w:t xml:space="preserve"> </w:t>
      </w:r>
      <w:r w:rsidRPr="001E449E">
        <w:rPr>
          <w:color w:val="000000"/>
          <w:sz w:val="28"/>
          <w:szCs w:val="28"/>
        </w:rPr>
        <w:t>=0,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точка </w:t>
      </w:r>
      <w:r w:rsidRPr="001E449E">
        <w:rPr>
          <w:color w:val="000000"/>
          <w:sz w:val="28"/>
          <w:szCs w:val="28"/>
          <w:lang w:val="en-US"/>
        </w:rPr>
        <w:t>D</w:t>
      </w:r>
      <w:r w:rsidRPr="001E449E">
        <w:rPr>
          <w:color w:val="000000"/>
          <w:sz w:val="28"/>
          <w:szCs w:val="28"/>
        </w:rPr>
        <w:t xml:space="preserve">: </w:t>
      </w:r>
      <w:r w:rsidRPr="001E449E">
        <w:rPr>
          <w:iCs/>
          <w:color w:val="000000"/>
          <w:sz w:val="28"/>
          <w:szCs w:val="28"/>
        </w:rPr>
        <w:t>М</w:t>
      </w:r>
      <w:r w:rsidR="00A12DDF" w:rsidRPr="001E449E">
        <w:rPr>
          <w:iCs/>
          <w:color w:val="000000"/>
          <w:sz w:val="28"/>
          <w:szCs w:val="28"/>
          <w:vertAlign w:val="subscript"/>
          <w:lang w:val="en-US"/>
        </w:rPr>
        <w:t>DY</w:t>
      </w:r>
      <w:r w:rsidRPr="001E449E">
        <w:rPr>
          <w:iCs/>
          <w:color w:val="000000"/>
          <w:sz w:val="28"/>
          <w:szCs w:val="28"/>
        </w:rPr>
        <w:t xml:space="preserve"> </w:t>
      </w:r>
      <w:r w:rsidRPr="001E449E">
        <w:rPr>
          <w:color w:val="000000"/>
          <w:sz w:val="28"/>
          <w:szCs w:val="28"/>
        </w:rPr>
        <w:t>= 0.</w:t>
      </w:r>
    </w:p>
    <w:p w:rsidR="00A12DDF"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Определим изгибающие моменты (вертикальная плоскость </w:t>
      </w:r>
      <w:r w:rsidRPr="001E449E">
        <w:rPr>
          <w:color w:val="000000"/>
          <w:sz w:val="28"/>
          <w:szCs w:val="28"/>
          <w:lang w:val="en-US"/>
        </w:rPr>
        <w:t>XOZ</w:t>
      </w:r>
      <w:r w:rsidRPr="001E449E">
        <w:rPr>
          <w:color w:val="000000"/>
          <w:sz w:val="28"/>
          <w:szCs w:val="28"/>
        </w:rPr>
        <w:t>):</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точка С: </w:t>
      </w:r>
      <w:r w:rsidRPr="001E449E">
        <w:rPr>
          <w:iCs/>
          <w:color w:val="000000"/>
          <w:sz w:val="28"/>
          <w:szCs w:val="28"/>
          <w:lang w:val="en-US"/>
        </w:rPr>
        <w:t>M</w:t>
      </w:r>
      <w:r w:rsidR="00A12DDF" w:rsidRPr="001E449E">
        <w:rPr>
          <w:iCs/>
          <w:color w:val="000000"/>
          <w:sz w:val="28"/>
          <w:szCs w:val="28"/>
          <w:vertAlign w:val="subscript"/>
          <w:lang w:val="en-US"/>
        </w:rPr>
        <w:t>CZ</w:t>
      </w:r>
      <w:r w:rsidRPr="001E449E">
        <w:rPr>
          <w:color w:val="000000"/>
          <w:sz w:val="28"/>
          <w:szCs w:val="28"/>
        </w:rPr>
        <w:t>=0,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точка </w:t>
      </w:r>
      <w:r w:rsidRPr="001E449E">
        <w:rPr>
          <w:color w:val="000000"/>
          <w:sz w:val="28"/>
          <w:szCs w:val="28"/>
          <w:lang w:val="en-US"/>
        </w:rPr>
        <w:t>A</w:t>
      </w:r>
      <w:r w:rsidRPr="001E449E">
        <w:rPr>
          <w:color w:val="000000"/>
          <w:sz w:val="28"/>
          <w:szCs w:val="28"/>
        </w:rPr>
        <w:t xml:space="preserve">: </w:t>
      </w:r>
      <w:r w:rsidRPr="001E449E">
        <w:rPr>
          <w:iCs/>
          <w:color w:val="000000"/>
          <w:sz w:val="28"/>
          <w:szCs w:val="28"/>
          <w:lang w:val="en-US"/>
        </w:rPr>
        <w:t>M</w:t>
      </w:r>
      <w:r w:rsidRPr="001E449E">
        <w:rPr>
          <w:iCs/>
          <w:color w:val="000000"/>
          <w:sz w:val="28"/>
          <w:szCs w:val="28"/>
          <w:vertAlign w:val="subscript"/>
          <w:lang w:val="en-US"/>
        </w:rPr>
        <w:t>AZ</w:t>
      </w:r>
      <w:r w:rsidRPr="001E449E">
        <w:rPr>
          <w:iCs/>
          <w:color w:val="000000"/>
          <w:sz w:val="28"/>
          <w:szCs w:val="28"/>
        </w:rPr>
        <w:t xml:space="preserve"> = </w:t>
      </w:r>
      <w:r w:rsidRPr="001E449E">
        <w:rPr>
          <w:color w:val="000000"/>
          <w:sz w:val="28"/>
          <w:szCs w:val="28"/>
        </w:rPr>
        <w:t>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точка В: </w:t>
      </w:r>
      <w:r w:rsidRPr="001E449E">
        <w:rPr>
          <w:iCs/>
          <w:color w:val="000000"/>
          <w:sz w:val="28"/>
          <w:szCs w:val="28"/>
          <w:lang w:val="en-US"/>
        </w:rPr>
        <w:t>M</w:t>
      </w:r>
      <w:r w:rsidRPr="001E449E">
        <w:rPr>
          <w:iCs/>
          <w:color w:val="000000"/>
          <w:sz w:val="28"/>
          <w:szCs w:val="28"/>
          <w:vertAlign w:val="subscript"/>
          <w:lang w:val="en-US"/>
        </w:rPr>
        <w:t>BZ</w:t>
      </w:r>
      <w:r w:rsidRPr="001E449E">
        <w:rPr>
          <w:iCs/>
          <w:color w:val="000000"/>
          <w:sz w:val="28"/>
          <w:szCs w:val="28"/>
        </w:rPr>
        <w:t xml:space="preserve"> = </w:t>
      </w:r>
      <w:r w:rsidR="00F63DC0" w:rsidRPr="001E449E">
        <w:rPr>
          <w:iCs/>
          <w:color w:val="000000"/>
          <w:sz w:val="28"/>
          <w:szCs w:val="28"/>
        </w:rPr>
        <w:t xml:space="preserve">– </w:t>
      </w:r>
      <w:r w:rsidRPr="001E449E">
        <w:rPr>
          <w:iCs/>
          <w:color w:val="000000"/>
          <w:sz w:val="28"/>
          <w:szCs w:val="28"/>
          <w:lang w:val="en-US"/>
        </w:rPr>
        <w:t>Q</w:t>
      </w:r>
      <w:r w:rsidR="00A12DDF" w:rsidRPr="001E449E">
        <w:rPr>
          <w:iCs/>
          <w:color w:val="000000"/>
          <w:sz w:val="28"/>
          <w:szCs w:val="28"/>
          <w:vertAlign w:val="subscript"/>
        </w:rPr>
        <w:t>кл</w:t>
      </w:r>
      <w:r w:rsidRPr="001E449E">
        <w:rPr>
          <w:iCs/>
          <w:color w:val="000000"/>
          <w:sz w:val="28"/>
          <w:szCs w:val="28"/>
        </w:rPr>
        <w:t xml:space="preserve"> </w:t>
      </w:r>
      <w:r w:rsidR="00A12DDF" w:rsidRPr="001E449E">
        <w:rPr>
          <w:iCs/>
          <w:color w:val="000000"/>
          <w:sz w:val="28"/>
          <w:szCs w:val="28"/>
        </w:rPr>
        <w:t>·</w:t>
      </w:r>
      <w:r w:rsidRPr="001E449E">
        <w:rPr>
          <w:iCs/>
          <w:color w:val="000000"/>
          <w:sz w:val="28"/>
          <w:szCs w:val="28"/>
        </w:rPr>
        <w:t xml:space="preserve"> </w:t>
      </w:r>
      <w:r w:rsidRPr="001E449E">
        <w:rPr>
          <w:iCs/>
          <w:color w:val="000000"/>
          <w:sz w:val="28"/>
          <w:szCs w:val="28"/>
          <w:lang w:val="en-US"/>
        </w:rPr>
        <w:t>l</w:t>
      </w:r>
      <w:r w:rsidRPr="001E449E">
        <w:rPr>
          <w:iCs/>
          <w:color w:val="000000"/>
          <w:sz w:val="28"/>
          <w:szCs w:val="28"/>
          <w:vertAlign w:val="subscript"/>
        </w:rPr>
        <w:t>3</w:t>
      </w:r>
      <w:r w:rsidRPr="001E449E">
        <w:rPr>
          <w:iCs/>
          <w:color w:val="000000"/>
          <w:sz w:val="28"/>
          <w:szCs w:val="28"/>
        </w:rPr>
        <w:t xml:space="preserve"> = </w:t>
      </w:r>
      <w:r w:rsidRPr="001E449E">
        <w:rPr>
          <w:color w:val="000000"/>
          <w:sz w:val="28"/>
          <w:szCs w:val="28"/>
        </w:rPr>
        <w:t xml:space="preserve">-781,38 </w:t>
      </w:r>
      <w:r w:rsidR="00A12DDF" w:rsidRPr="001E449E">
        <w:rPr>
          <w:color w:val="000000"/>
          <w:sz w:val="28"/>
          <w:szCs w:val="28"/>
        </w:rPr>
        <w:t>·</w:t>
      </w:r>
      <w:r w:rsidRPr="001E449E">
        <w:rPr>
          <w:color w:val="000000"/>
          <w:sz w:val="28"/>
          <w:szCs w:val="28"/>
        </w:rPr>
        <w:t xml:space="preserve"> 0,055 = </w:t>
      </w:r>
      <w:r w:rsidR="00F63DC0" w:rsidRPr="001E449E">
        <w:rPr>
          <w:color w:val="000000"/>
          <w:sz w:val="28"/>
          <w:szCs w:val="28"/>
        </w:rPr>
        <w:t xml:space="preserve">– </w:t>
      </w:r>
      <w:r w:rsidRPr="001E449E">
        <w:rPr>
          <w:color w:val="000000"/>
          <w:sz w:val="28"/>
          <w:szCs w:val="28"/>
        </w:rPr>
        <w:t>42,98 Н,</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точка</w:t>
      </w:r>
      <w:r w:rsidR="00A12DDF" w:rsidRPr="001E449E">
        <w:rPr>
          <w:color w:val="000000"/>
          <w:sz w:val="28"/>
          <w:szCs w:val="28"/>
        </w:rPr>
        <w:t xml:space="preserve"> </w:t>
      </w:r>
      <w:r w:rsidRPr="001E449E">
        <w:rPr>
          <w:color w:val="000000"/>
          <w:sz w:val="28"/>
          <w:szCs w:val="28"/>
          <w:lang w:val="en-US"/>
        </w:rPr>
        <w:t>D</w:t>
      </w:r>
      <w:r w:rsidRPr="001E449E">
        <w:rPr>
          <w:color w:val="000000"/>
          <w:sz w:val="28"/>
          <w:szCs w:val="28"/>
        </w:rPr>
        <w:t xml:space="preserve">: </w:t>
      </w:r>
      <w:r w:rsidRPr="001E449E">
        <w:rPr>
          <w:iCs/>
          <w:color w:val="000000"/>
          <w:sz w:val="28"/>
          <w:szCs w:val="28"/>
          <w:lang w:val="en-US"/>
        </w:rPr>
        <w:t>M</w:t>
      </w:r>
      <w:r w:rsidRPr="001E449E">
        <w:rPr>
          <w:iCs/>
          <w:color w:val="000000"/>
          <w:sz w:val="28"/>
          <w:szCs w:val="28"/>
          <w:vertAlign w:val="subscript"/>
          <w:lang w:val="en-US"/>
        </w:rPr>
        <w:t>DZ</w:t>
      </w:r>
      <w:r w:rsidRPr="001E449E">
        <w:rPr>
          <w:iCs/>
          <w:color w:val="000000"/>
          <w:sz w:val="28"/>
          <w:szCs w:val="28"/>
        </w:rPr>
        <w:t xml:space="preserve"> </w:t>
      </w:r>
      <w:r w:rsidRPr="001E449E">
        <w:rPr>
          <w:color w:val="000000"/>
          <w:sz w:val="28"/>
          <w:szCs w:val="28"/>
        </w:rPr>
        <w:t>=0.</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Эпюры изгибающих моментов представлены на рис.</w:t>
      </w:r>
      <w:r w:rsidR="00F63DC0" w:rsidRPr="001E449E">
        <w:rPr>
          <w:color w:val="000000"/>
          <w:sz w:val="28"/>
          <w:szCs w:val="28"/>
        </w:rPr>
        <w:t> 2</w:t>
      </w:r>
      <w:r w:rsidRPr="001E449E">
        <w:rPr>
          <w:color w:val="000000"/>
          <w:sz w:val="28"/>
          <w:szCs w:val="28"/>
        </w:rPr>
        <w:t>.7.</w:t>
      </w:r>
    </w:p>
    <w:p w:rsidR="00031E5F" w:rsidRPr="001E449E" w:rsidRDefault="00031E5F" w:rsidP="00F63DC0">
      <w:pPr>
        <w:shd w:val="clear" w:color="auto" w:fill="FFFFFF"/>
        <w:autoSpaceDE w:val="0"/>
        <w:autoSpaceDN w:val="0"/>
        <w:adjustRightInd w:val="0"/>
        <w:spacing w:line="360" w:lineRule="auto"/>
        <w:ind w:firstLine="709"/>
        <w:jc w:val="both"/>
        <w:rPr>
          <w:color w:val="000000"/>
          <w:sz w:val="28"/>
          <w:szCs w:val="28"/>
        </w:rPr>
      </w:pPr>
    </w:p>
    <w:p w:rsidR="00687034" w:rsidRPr="001E449E" w:rsidRDefault="001B619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134" type="#_x0000_t75" style="width:208.5pt;height:278.25pt">
            <v:imagedata r:id="rId214" o:title="" gain="93623f" blacklevel="-1966f"/>
          </v:shape>
        </w:pict>
      </w:r>
    </w:p>
    <w:p w:rsidR="00687034"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2</w:t>
      </w:r>
      <w:r w:rsidR="00687034" w:rsidRPr="001E449E">
        <w:rPr>
          <w:color w:val="000000"/>
          <w:sz w:val="28"/>
        </w:rPr>
        <w:t>.7 – Эпюры изгибающих моментов</w:t>
      </w:r>
    </w:p>
    <w:p w:rsidR="00EB3F09" w:rsidRDefault="00EB3F09" w:rsidP="00EB3F09">
      <w:pPr>
        <w:shd w:val="clear" w:color="auto" w:fill="FFFFFF"/>
        <w:autoSpaceDE w:val="0"/>
        <w:autoSpaceDN w:val="0"/>
        <w:adjustRightInd w:val="0"/>
        <w:spacing w:line="360" w:lineRule="auto"/>
        <w:jc w:val="both"/>
        <w:rPr>
          <w:color w:val="000000"/>
          <w:sz w:val="28"/>
          <w:szCs w:val="28"/>
        </w:rPr>
      </w:pPr>
    </w:p>
    <w:p w:rsidR="00826A9D" w:rsidRPr="001E449E" w:rsidRDefault="00826A9D" w:rsidP="00EB3F09">
      <w:pPr>
        <w:shd w:val="clear" w:color="auto" w:fill="FFFFFF"/>
        <w:autoSpaceDE w:val="0"/>
        <w:autoSpaceDN w:val="0"/>
        <w:adjustRightInd w:val="0"/>
        <w:spacing w:line="360" w:lineRule="auto"/>
        <w:ind w:firstLine="708"/>
        <w:jc w:val="both"/>
        <w:rPr>
          <w:color w:val="000000"/>
          <w:sz w:val="28"/>
          <w:szCs w:val="28"/>
        </w:rPr>
      </w:pPr>
      <w:r w:rsidRPr="001E449E">
        <w:rPr>
          <w:color w:val="000000"/>
          <w:sz w:val="28"/>
          <w:szCs w:val="28"/>
        </w:rPr>
        <w:t>Определяем результирующие реакции опор:</w:t>
      </w:r>
    </w:p>
    <w:p w:rsidR="00D065C0" w:rsidRPr="001E449E" w:rsidRDefault="00D065C0" w:rsidP="00F63DC0">
      <w:pPr>
        <w:shd w:val="clear" w:color="auto" w:fill="FFFFFF"/>
        <w:autoSpaceDE w:val="0"/>
        <w:autoSpaceDN w:val="0"/>
        <w:adjustRightInd w:val="0"/>
        <w:spacing w:line="360" w:lineRule="auto"/>
        <w:ind w:firstLine="709"/>
        <w:jc w:val="both"/>
        <w:rPr>
          <w:color w:val="000000"/>
          <w:sz w:val="28"/>
          <w:szCs w:val="28"/>
        </w:rPr>
      </w:pPr>
    </w:p>
    <w:p w:rsidR="00435CE5"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2299" w:dyaOrig="520">
          <v:shape id="_x0000_i1135" type="#_x0000_t75" style="width:114.75pt;height:26.25pt" o:ole="">
            <v:imagedata r:id="rId215" o:title=""/>
          </v:shape>
          <o:OLEObject Type="Embed" ProgID="Equation.3" ShapeID="_x0000_i1135" DrawAspect="Content" ObjectID="_1457395367" r:id="rId216"/>
        </w:object>
      </w:r>
      <w:r w:rsidR="00435CE5" w:rsidRPr="001E449E">
        <w:rPr>
          <w:color w:val="000000"/>
          <w:sz w:val="28"/>
          <w:szCs w:val="28"/>
        </w:rPr>
        <w:t>, Н</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80546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920" w:dyaOrig="499">
          <v:shape id="_x0000_i1136" type="#_x0000_t75" style="width:195.75pt;height:24.75pt" o:ole="">
            <v:imagedata r:id="rId217" o:title=""/>
          </v:shape>
          <o:OLEObject Type="Embed" ProgID="Equation.3" ShapeID="_x0000_i1136" DrawAspect="Content" ObjectID="_1457395368" r:id="rId218"/>
        </w:object>
      </w:r>
      <w:r w:rsidR="00805461" w:rsidRPr="001E449E">
        <w:rPr>
          <w:color w:val="000000"/>
          <w:sz w:val="28"/>
          <w:szCs w:val="28"/>
        </w:rPr>
        <w:t>Н</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80546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2280" w:dyaOrig="520">
          <v:shape id="_x0000_i1137" type="#_x0000_t75" style="width:114pt;height:26.25pt" o:ole="">
            <v:imagedata r:id="rId219" o:title=""/>
          </v:shape>
          <o:OLEObject Type="Embed" ProgID="Equation.3" ShapeID="_x0000_i1137" DrawAspect="Content" ObjectID="_1457395369" r:id="rId220"/>
        </w:object>
      </w:r>
      <w:r w:rsidR="00805461" w:rsidRPr="001E449E">
        <w:rPr>
          <w:color w:val="000000"/>
          <w:sz w:val="28"/>
          <w:szCs w:val="28"/>
        </w:rPr>
        <w:t>, Н</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80546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820" w:dyaOrig="499">
          <v:shape id="_x0000_i1138" type="#_x0000_t75" style="width:191.25pt;height:24.75pt" o:ole="">
            <v:imagedata r:id="rId221" o:title=""/>
          </v:shape>
          <o:OLEObject Type="Embed" ProgID="Equation.3" ShapeID="_x0000_i1138" DrawAspect="Content" ObjectID="_1457395370" r:id="rId222"/>
        </w:object>
      </w:r>
      <w:r w:rsidR="00805461" w:rsidRPr="001E449E">
        <w:rPr>
          <w:color w:val="000000"/>
          <w:sz w:val="28"/>
          <w:szCs w:val="28"/>
        </w:rPr>
        <w:t>Н</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результирующие изгибающие моменты:</w:t>
      </w:r>
    </w:p>
    <w:p w:rsidR="00B84FC7" w:rsidRPr="001E449E" w:rsidRDefault="00B84FC7" w:rsidP="00F63DC0">
      <w:pPr>
        <w:shd w:val="clear" w:color="auto" w:fill="FFFFFF"/>
        <w:autoSpaceDE w:val="0"/>
        <w:autoSpaceDN w:val="0"/>
        <w:adjustRightInd w:val="0"/>
        <w:spacing w:line="360" w:lineRule="auto"/>
        <w:ind w:firstLine="709"/>
        <w:jc w:val="both"/>
        <w:rPr>
          <w:color w:val="000000"/>
          <w:sz w:val="28"/>
          <w:szCs w:val="28"/>
        </w:rPr>
      </w:pPr>
    </w:p>
    <w:p w:rsidR="00B84FC7"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position w:val="-14"/>
          <w:sz w:val="28"/>
          <w:szCs w:val="28"/>
        </w:rPr>
        <w:object w:dxaOrig="2600" w:dyaOrig="520">
          <v:shape id="_x0000_i1139" type="#_x0000_t75" style="width:129.75pt;height:26.25pt" o:ole="">
            <v:imagedata r:id="rId223" o:title=""/>
          </v:shape>
          <o:OLEObject Type="Embed" ProgID="Equation.3" ShapeID="_x0000_i1139" DrawAspect="Content" ObjectID="_1457395371" r:id="rId224"/>
        </w:object>
      </w:r>
      <w:r w:rsidR="00B84FC7" w:rsidRPr="001E449E">
        <w:rPr>
          <w:color w:val="000000"/>
          <w:sz w:val="28"/>
          <w:szCs w:val="28"/>
        </w:rPr>
        <w:t>, Н·м</w:t>
      </w:r>
    </w:p>
    <w:p w:rsidR="00B84FC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100" w:dyaOrig="380">
          <v:shape id="_x0000_i1140" type="#_x0000_t75" style="width:54.75pt;height:18.75pt" o:ole="">
            <v:imagedata r:id="rId225" o:title=""/>
          </v:shape>
          <o:OLEObject Type="Embed" ProgID="Equation.3" ShapeID="_x0000_i1140" DrawAspect="Content" ObjectID="_1457395372" r:id="rId226"/>
        </w:object>
      </w:r>
      <w:r w:rsidR="00B84FC7" w:rsidRPr="001E449E">
        <w:rPr>
          <w:color w:val="000000"/>
          <w:sz w:val="28"/>
          <w:szCs w:val="28"/>
        </w:rPr>
        <w:t>Н·м</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B84FC7"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color w:val="000000"/>
          <w:position w:val="-14"/>
          <w:sz w:val="28"/>
          <w:szCs w:val="28"/>
        </w:rPr>
        <w:object w:dxaOrig="2580" w:dyaOrig="520">
          <v:shape id="_x0000_i1141" type="#_x0000_t75" style="width:129pt;height:26.25pt" o:ole="">
            <v:imagedata r:id="rId227" o:title=""/>
          </v:shape>
          <o:OLEObject Type="Embed" ProgID="Equation.3" ShapeID="_x0000_i1141" DrawAspect="Content" ObjectID="_1457395373" r:id="rId228"/>
        </w:object>
      </w:r>
      <w:r w:rsidR="00B84FC7" w:rsidRPr="001E449E">
        <w:rPr>
          <w:color w:val="000000"/>
          <w:sz w:val="28"/>
          <w:szCs w:val="28"/>
        </w:rPr>
        <w:t>, Н·м</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B84FC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380" w:dyaOrig="380">
          <v:shape id="_x0000_i1142" type="#_x0000_t75" style="width:69pt;height:18.75pt" o:ole="">
            <v:imagedata r:id="rId229" o:title=""/>
          </v:shape>
          <o:OLEObject Type="Embed" ProgID="Equation.3" ShapeID="_x0000_i1142" DrawAspect="Content" ObjectID="_1457395374" r:id="rId230"/>
        </w:object>
      </w:r>
      <w:r w:rsidR="00B84FC7" w:rsidRPr="001E449E">
        <w:rPr>
          <w:color w:val="000000"/>
          <w:sz w:val="28"/>
          <w:szCs w:val="28"/>
        </w:rPr>
        <w:t>Н·м</w:t>
      </w:r>
    </w:p>
    <w:p w:rsidR="00826A9D" w:rsidRPr="001E449E" w:rsidRDefault="00826A9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Опасным является сечение в точке В.</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одновременном действии напряжений изгиба и кручения коэффициент запаса усталостной прочности определяем по формуле:</w:t>
      </w:r>
    </w:p>
    <w:p w:rsidR="00B84FC7" w:rsidRPr="001E449E" w:rsidRDefault="00B84FC7" w:rsidP="00F63DC0">
      <w:pPr>
        <w:shd w:val="clear" w:color="auto" w:fill="FFFFFF"/>
        <w:autoSpaceDE w:val="0"/>
        <w:autoSpaceDN w:val="0"/>
        <w:adjustRightInd w:val="0"/>
        <w:spacing w:line="360" w:lineRule="auto"/>
        <w:ind w:firstLine="709"/>
        <w:jc w:val="both"/>
        <w:rPr>
          <w:color w:val="000000"/>
          <w:sz w:val="28"/>
          <w:szCs w:val="28"/>
        </w:rPr>
      </w:pPr>
    </w:p>
    <w:p w:rsidR="00B84FC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90"/>
          <w:sz w:val="28"/>
          <w:szCs w:val="28"/>
        </w:rPr>
        <w:object w:dxaOrig="2980" w:dyaOrig="1340">
          <v:shape id="_x0000_i1143" type="#_x0000_t75" style="width:149.25pt;height:66.75pt" o:ole="">
            <v:imagedata r:id="rId231" o:title=""/>
          </v:shape>
          <o:OLEObject Type="Embed" ProgID="Equation.3" ShapeID="_x0000_i1143" DrawAspect="Content" ObjectID="_1457395375" r:id="rId232"/>
        </w:object>
      </w:r>
      <w:r w:rsidR="00B84FC7" w:rsidRPr="001E449E">
        <w:rPr>
          <w:color w:val="000000"/>
          <w:sz w:val="28"/>
          <w:szCs w:val="28"/>
        </w:rPr>
        <w:t xml:space="preserve">, </w:t>
      </w:r>
      <w:r w:rsidR="00A21333" w:rsidRPr="001E449E">
        <w:rPr>
          <w:color w:val="000000"/>
          <w:sz w:val="28"/>
          <w:szCs w:val="28"/>
        </w:rPr>
        <w:tab/>
      </w:r>
      <w:r w:rsidR="00A21333" w:rsidRPr="001E449E">
        <w:rPr>
          <w:color w:val="000000"/>
          <w:sz w:val="28"/>
          <w:szCs w:val="28"/>
        </w:rPr>
        <w:tab/>
      </w:r>
      <w:r w:rsidR="00A21333" w:rsidRPr="001E449E">
        <w:rPr>
          <w:color w:val="000000"/>
          <w:sz w:val="28"/>
          <w:szCs w:val="28"/>
        </w:rPr>
        <w:tab/>
      </w:r>
      <w:r w:rsidR="00A21333" w:rsidRPr="001E449E">
        <w:rPr>
          <w:color w:val="000000"/>
          <w:sz w:val="28"/>
          <w:szCs w:val="28"/>
        </w:rPr>
        <w:tab/>
        <w:t>(2.10)</w:t>
      </w:r>
    </w:p>
    <w:p w:rsidR="00B84FC7" w:rsidRPr="001E449E" w:rsidRDefault="00B84FC7" w:rsidP="00F63DC0">
      <w:pPr>
        <w:shd w:val="clear" w:color="auto" w:fill="FFFFFF"/>
        <w:autoSpaceDE w:val="0"/>
        <w:autoSpaceDN w:val="0"/>
        <w:adjustRightInd w:val="0"/>
        <w:spacing w:line="360" w:lineRule="auto"/>
        <w:ind w:firstLine="709"/>
        <w:jc w:val="both"/>
        <w:rPr>
          <w:color w:val="000000"/>
          <w:sz w:val="28"/>
          <w:szCs w:val="28"/>
        </w:rPr>
      </w:pPr>
    </w:p>
    <w:p w:rsidR="001810E2" w:rsidRPr="001E449E" w:rsidRDefault="00B84F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где</w:t>
      </w:r>
      <w:r w:rsidRPr="001E449E">
        <w:rPr>
          <w:color w:val="000000"/>
          <w:sz w:val="28"/>
          <w:szCs w:val="28"/>
        </w:rPr>
        <w:tab/>
      </w:r>
      <w:r w:rsidRPr="001E449E">
        <w:rPr>
          <w:color w:val="000000"/>
          <w:sz w:val="28"/>
          <w:szCs w:val="28"/>
          <w:lang w:val="en-US"/>
        </w:rPr>
        <w:t>n</w:t>
      </w:r>
      <w:r w:rsidRPr="001E449E">
        <w:rPr>
          <w:color w:val="000000"/>
          <w:sz w:val="28"/>
          <w:szCs w:val="28"/>
          <w:vertAlign w:val="subscript"/>
          <w:lang w:val="en-US"/>
        </w:rPr>
        <w:t>σ</w:t>
      </w:r>
      <w:r w:rsidRPr="001E449E">
        <w:rPr>
          <w:color w:val="000000"/>
          <w:sz w:val="28"/>
          <w:szCs w:val="28"/>
        </w:rPr>
        <w:t xml:space="preserve">, </w:t>
      </w:r>
      <w:r w:rsidRPr="001E449E">
        <w:rPr>
          <w:color w:val="000000"/>
          <w:sz w:val="28"/>
          <w:szCs w:val="28"/>
          <w:lang w:val="en-US"/>
        </w:rPr>
        <w:t>n</w:t>
      </w:r>
      <w:r w:rsidRPr="001E449E">
        <w:rPr>
          <w:color w:val="000000"/>
          <w:sz w:val="28"/>
          <w:szCs w:val="28"/>
          <w:vertAlign w:val="subscript"/>
          <w:lang w:val="en-US"/>
        </w:rPr>
        <w:t>τ</w:t>
      </w:r>
      <w:r w:rsidRPr="001E449E">
        <w:rPr>
          <w:color w:val="000000"/>
          <w:sz w:val="28"/>
          <w:szCs w:val="28"/>
        </w:rPr>
        <w:t xml:space="preserve"> </w:t>
      </w:r>
      <w:r w:rsidR="00F63DC0" w:rsidRPr="001E449E">
        <w:rPr>
          <w:color w:val="000000"/>
          <w:sz w:val="28"/>
          <w:szCs w:val="28"/>
        </w:rPr>
        <w:t>–</w:t>
      </w:r>
      <w:r w:rsidR="00F63DC0" w:rsidRPr="001E449E">
        <w:rPr>
          <w:iCs/>
          <w:color w:val="000000"/>
          <w:sz w:val="28"/>
          <w:szCs w:val="28"/>
        </w:rPr>
        <w:t xml:space="preserve"> </w:t>
      </w:r>
      <w:r w:rsidR="001810E2" w:rsidRPr="001E449E">
        <w:rPr>
          <w:color w:val="000000"/>
          <w:sz w:val="28"/>
          <w:szCs w:val="28"/>
        </w:rPr>
        <w:t>коэффициенты запаса по изгибу и кручению;</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w:t>
      </w:r>
      <w:r w:rsidR="00B84FC7" w:rsidRPr="001E449E">
        <w:rPr>
          <w:iCs/>
          <w:color w:val="000000"/>
          <w:sz w:val="28"/>
          <w:szCs w:val="28"/>
          <w:lang w:val="en-US"/>
        </w:rPr>
        <w:t>n</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допустимый коэффициент запаса усталостной прочности, </w:t>
      </w:r>
      <w:r w:rsidR="00B84FC7" w:rsidRPr="001E449E">
        <w:rPr>
          <w:iCs/>
          <w:color w:val="000000"/>
          <w:sz w:val="28"/>
          <w:szCs w:val="28"/>
        </w:rPr>
        <w:t>[</w:t>
      </w:r>
      <w:r w:rsidR="00B84FC7" w:rsidRPr="001E449E">
        <w:rPr>
          <w:iCs/>
          <w:color w:val="000000"/>
          <w:sz w:val="28"/>
          <w:szCs w:val="28"/>
          <w:lang w:val="en-US"/>
        </w:rPr>
        <w:t>n</w:t>
      </w:r>
      <w:r w:rsidR="00B84FC7" w:rsidRPr="001E449E">
        <w:rPr>
          <w:iCs/>
          <w:color w:val="000000"/>
          <w:sz w:val="28"/>
          <w:szCs w:val="28"/>
        </w:rPr>
        <w:t>]</w:t>
      </w:r>
      <w:r w:rsidRPr="001E449E">
        <w:rPr>
          <w:color w:val="000000"/>
          <w:sz w:val="28"/>
          <w:szCs w:val="28"/>
        </w:rPr>
        <w:t>= 1,5</w:t>
      </w:r>
      <w:r w:rsidR="00F63DC0" w:rsidRPr="001E449E">
        <w:rPr>
          <w:color w:val="000000"/>
          <w:sz w:val="28"/>
          <w:szCs w:val="28"/>
        </w:rPr>
        <w:t>…</w:t>
      </w:r>
      <w:r w:rsidRPr="001E449E">
        <w:rPr>
          <w:color w:val="000000"/>
          <w:sz w:val="28"/>
          <w:szCs w:val="28"/>
        </w:rPr>
        <w:t>2,5.</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Так как вал не работает на кручение, то расчет ведем только по напряжениям изгиба.</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Коэффициент запаса усталостной прочности по изгибу определяем по формуле:</w:t>
      </w:r>
    </w:p>
    <w:p w:rsidR="00B84FC7" w:rsidRPr="001E449E" w:rsidRDefault="00B84FC7" w:rsidP="00F63DC0">
      <w:pPr>
        <w:shd w:val="clear" w:color="auto" w:fill="FFFFFF"/>
        <w:autoSpaceDE w:val="0"/>
        <w:autoSpaceDN w:val="0"/>
        <w:adjustRightInd w:val="0"/>
        <w:spacing w:line="360" w:lineRule="auto"/>
        <w:ind w:firstLine="709"/>
        <w:jc w:val="both"/>
        <w:rPr>
          <w:color w:val="000000"/>
          <w:sz w:val="28"/>
          <w:szCs w:val="28"/>
        </w:rPr>
      </w:pPr>
    </w:p>
    <w:p w:rsidR="001810E2"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68"/>
          <w:sz w:val="28"/>
          <w:szCs w:val="28"/>
        </w:rPr>
        <w:object w:dxaOrig="2940" w:dyaOrig="1120">
          <v:shape id="_x0000_i1144" type="#_x0000_t75" style="width:147pt;height:56.25pt" o:ole="">
            <v:imagedata r:id="rId233" o:title=""/>
          </v:shape>
          <o:OLEObject Type="Embed" ProgID="Equation.3" ShapeID="_x0000_i1144" DrawAspect="Content" ObjectID="_1457395376" r:id="rId234"/>
        </w:object>
      </w:r>
      <w:r w:rsidR="0037069C" w:rsidRPr="001E449E">
        <w:rPr>
          <w:color w:val="000000"/>
          <w:sz w:val="28"/>
          <w:szCs w:val="28"/>
        </w:rPr>
        <w:t>,</w:t>
      </w:r>
      <w:r w:rsidR="00B84FC7" w:rsidRPr="001E449E">
        <w:rPr>
          <w:color w:val="000000"/>
          <w:sz w:val="28"/>
          <w:szCs w:val="28"/>
        </w:rPr>
        <w:tab/>
      </w:r>
      <w:r w:rsidR="00B84FC7" w:rsidRPr="001E449E">
        <w:rPr>
          <w:color w:val="000000"/>
          <w:sz w:val="28"/>
          <w:szCs w:val="28"/>
        </w:rPr>
        <w:tab/>
      </w:r>
      <w:r w:rsidR="00A21333" w:rsidRPr="001E449E">
        <w:rPr>
          <w:color w:val="000000"/>
          <w:sz w:val="28"/>
          <w:szCs w:val="28"/>
        </w:rPr>
        <w:tab/>
      </w:r>
      <w:r w:rsidR="00B84FC7" w:rsidRPr="001E449E">
        <w:rPr>
          <w:color w:val="000000"/>
          <w:sz w:val="28"/>
          <w:szCs w:val="28"/>
        </w:rPr>
        <w:tab/>
      </w:r>
      <w:r w:rsidR="001810E2" w:rsidRPr="001E449E">
        <w:rPr>
          <w:color w:val="000000"/>
          <w:sz w:val="28"/>
          <w:szCs w:val="28"/>
        </w:rPr>
        <w:t xml:space="preserve"> (2.11)</w:t>
      </w:r>
    </w:p>
    <w:p w:rsidR="00DF018A" w:rsidRPr="001E449E" w:rsidRDefault="00DF018A" w:rsidP="00F63DC0">
      <w:pPr>
        <w:shd w:val="clear" w:color="auto" w:fill="FFFFFF"/>
        <w:autoSpaceDE w:val="0"/>
        <w:autoSpaceDN w:val="0"/>
        <w:adjustRightInd w:val="0"/>
        <w:spacing w:line="360" w:lineRule="auto"/>
        <w:ind w:firstLine="709"/>
        <w:jc w:val="both"/>
        <w:rPr>
          <w:color w:val="000000"/>
          <w:sz w:val="28"/>
          <w:szCs w:val="28"/>
        </w:rPr>
      </w:pPr>
    </w:p>
    <w:p w:rsidR="00B84FC7"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B84FC7" w:rsidRPr="001E449E">
        <w:rPr>
          <w:color w:val="000000"/>
          <w:sz w:val="28"/>
          <w:szCs w:val="28"/>
        </w:rPr>
        <w:tab/>
      </w:r>
      <w:r w:rsidR="005C5B14" w:rsidRPr="001E449E">
        <w:rPr>
          <w:color w:val="000000"/>
          <w:position w:val="-12"/>
          <w:sz w:val="28"/>
          <w:szCs w:val="28"/>
        </w:rPr>
        <w:object w:dxaOrig="440" w:dyaOrig="380">
          <v:shape id="_x0000_i1145" type="#_x0000_t75" style="width:21.75pt;height:18.75pt" o:ole="">
            <v:imagedata r:id="rId235" o:title=""/>
          </v:shape>
          <o:OLEObject Type="Embed" ProgID="Equation.3" ShapeID="_x0000_i1145" DrawAspect="Content" ObjectID="_1457395377" r:id="rId236"/>
        </w:objec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предел выносливости стали при изгибе</w:t>
      </w:r>
      <w:r w:rsidR="00BA599A" w:rsidRPr="001E449E">
        <w:rPr>
          <w:color w:val="000000"/>
          <w:sz w:val="28"/>
          <w:szCs w:val="28"/>
        </w:rPr>
        <w:t>;</w:t>
      </w:r>
      <w:r w:rsidRPr="001E449E">
        <w:rPr>
          <w:color w:val="000000"/>
          <w:sz w:val="28"/>
          <w:szCs w:val="28"/>
        </w:rPr>
        <w:t xml:space="preserve"> </w:t>
      </w:r>
      <w:r w:rsidR="005C5B14" w:rsidRPr="001E449E">
        <w:rPr>
          <w:color w:val="000000"/>
          <w:position w:val="-12"/>
          <w:sz w:val="28"/>
          <w:szCs w:val="28"/>
        </w:rPr>
        <w:object w:dxaOrig="440" w:dyaOrig="380">
          <v:shape id="_x0000_i1146" type="#_x0000_t75" style="width:21.75pt;height:18.75pt" o:ole="">
            <v:imagedata r:id="rId235" o:title=""/>
          </v:shape>
          <o:OLEObject Type="Embed" ProgID="Equation.3" ShapeID="_x0000_i1146" DrawAspect="Content" ObjectID="_1457395378" r:id="rId237"/>
        </w:object>
      </w:r>
      <w:r w:rsidR="00BA599A" w:rsidRPr="001E449E">
        <w:rPr>
          <w:color w:val="000000"/>
          <w:sz w:val="28"/>
          <w:szCs w:val="28"/>
        </w:rPr>
        <w:t>=410 МПа;</w:t>
      </w:r>
    </w:p>
    <w:p w:rsidR="00BA599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40" w:dyaOrig="380">
          <v:shape id="_x0000_i1147" type="#_x0000_t75" style="width:17.25pt;height:18.75pt" o:ole="">
            <v:imagedata r:id="rId238" o:title=""/>
          </v:shape>
          <o:OLEObject Type="Embed" ProgID="Equation.3" ShapeID="_x0000_i1147" DrawAspect="Content" ObjectID="_1457395379" r:id="rId239"/>
        </w:object>
      </w:r>
      <w:r w:rsidR="00DF018A" w:rsidRPr="001E449E">
        <w:rPr>
          <w:iCs/>
          <w:color w:val="000000"/>
          <w:sz w:val="28"/>
          <w:szCs w:val="28"/>
        </w:rPr>
        <w:t>-</w:t>
      </w:r>
      <w:r w:rsidR="001810E2" w:rsidRPr="001E449E">
        <w:rPr>
          <w:iCs/>
          <w:color w:val="000000"/>
          <w:sz w:val="28"/>
          <w:szCs w:val="28"/>
        </w:rPr>
        <w:t xml:space="preserve"> </w:t>
      </w:r>
      <w:r w:rsidR="001810E2" w:rsidRPr="001E449E">
        <w:rPr>
          <w:color w:val="000000"/>
          <w:sz w:val="28"/>
          <w:szCs w:val="28"/>
        </w:rPr>
        <w:t xml:space="preserve">эффективный коэффициент концентрации напряжений при изгибе, </w:t>
      </w:r>
      <w:r w:rsidRPr="001E449E">
        <w:rPr>
          <w:color w:val="000000"/>
          <w:position w:val="-12"/>
          <w:sz w:val="28"/>
          <w:szCs w:val="28"/>
        </w:rPr>
        <w:object w:dxaOrig="340" w:dyaOrig="380">
          <v:shape id="_x0000_i1148" type="#_x0000_t75" style="width:17.25pt;height:18.75pt" o:ole="">
            <v:imagedata r:id="rId238" o:title=""/>
          </v:shape>
          <o:OLEObject Type="Embed" ProgID="Equation.3" ShapeID="_x0000_i1148" DrawAspect="Content" ObjectID="_1457395380" r:id="rId240"/>
        </w:object>
      </w:r>
      <w:r w:rsidR="001810E2" w:rsidRPr="001E449E">
        <w:rPr>
          <w:iCs/>
          <w:color w:val="000000"/>
          <w:sz w:val="28"/>
          <w:szCs w:val="28"/>
        </w:rPr>
        <w:t>=</w:t>
      </w:r>
      <w:r w:rsidR="001810E2" w:rsidRPr="001E449E">
        <w:rPr>
          <w:color w:val="000000"/>
          <w:sz w:val="28"/>
          <w:szCs w:val="28"/>
        </w:rPr>
        <w:t>1;</w:t>
      </w:r>
    </w:p>
    <w:p w:rsidR="001810E2" w:rsidRPr="001E449E" w:rsidRDefault="00BA599A"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β</w:t>
      </w:r>
      <w:r w:rsidR="001810E2" w:rsidRPr="001E449E">
        <w:rPr>
          <w:iCs/>
          <w:color w:val="000000"/>
          <w:sz w:val="28"/>
          <w:szCs w:val="28"/>
        </w:rPr>
        <w:t xml:space="preserve"> </w:t>
      </w:r>
      <w:r w:rsidR="00F63DC0" w:rsidRPr="001E449E">
        <w:rPr>
          <w:iCs/>
          <w:color w:val="000000"/>
          <w:sz w:val="28"/>
          <w:szCs w:val="28"/>
        </w:rPr>
        <w:t xml:space="preserve">– </w:t>
      </w:r>
      <w:r w:rsidR="001810E2" w:rsidRPr="001E449E">
        <w:rPr>
          <w:color w:val="000000"/>
          <w:sz w:val="28"/>
          <w:szCs w:val="28"/>
        </w:rPr>
        <w:t xml:space="preserve">коэффициент влияния на предел усталости состояния поверхности вала, </w:t>
      </w:r>
      <w:r w:rsidRPr="001E449E">
        <w:rPr>
          <w:iCs/>
          <w:color w:val="000000"/>
          <w:sz w:val="28"/>
          <w:szCs w:val="28"/>
        </w:rPr>
        <w:t>β</w:t>
      </w:r>
      <w:r w:rsidR="001810E2" w:rsidRPr="001E449E">
        <w:rPr>
          <w:color w:val="000000"/>
          <w:sz w:val="28"/>
          <w:szCs w:val="28"/>
        </w:rPr>
        <w:t xml:space="preserve"> = 1,6;</w:t>
      </w:r>
    </w:p>
    <w:p w:rsidR="00BA599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40" w:dyaOrig="380">
          <v:shape id="_x0000_i1149" type="#_x0000_t75" style="width:17.25pt;height:18.75pt" o:ole="">
            <v:imagedata r:id="rId241" o:title=""/>
          </v:shape>
          <o:OLEObject Type="Embed" ProgID="Equation.3" ShapeID="_x0000_i1149" DrawAspect="Content" ObjectID="_1457395381" r:id="rId242"/>
        </w:object>
      </w:r>
      <w:r w:rsidR="001810E2" w:rsidRPr="001E449E">
        <w:rPr>
          <w:iCs/>
          <w:color w:val="000000"/>
          <w:sz w:val="28"/>
          <w:szCs w:val="28"/>
        </w:rPr>
        <w:t xml:space="preserve"> </w:t>
      </w:r>
      <w:r w:rsidR="00F63DC0" w:rsidRPr="001E449E">
        <w:rPr>
          <w:iCs/>
          <w:color w:val="000000"/>
          <w:sz w:val="28"/>
          <w:szCs w:val="28"/>
        </w:rPr>
        <w:t xml:space="preserve">– </w:t>
      </w:r>
      <w:r w:rsidR="001810E2" w:rsidRPr="001E449E">
        <w:rPr>
          <w:color w:val="000000"/>
          <w:sz w:val="28"/>
          <w:szCs w:val="28"/>
        </w:rPr>
        <w:t xml:space="preserve">масштабный фактор для нормальных напряжений, </w:t>
      </w:r>
      <w:r w:rsidRPr="001E449E">
        <w:rPr>
          <w:color w:val="000000"/>
          <w:position w:val="-12"/>
          <w:sz w:val="28"/>
          <w:szCs w:val="28"/>
        </w:rPr>
        <w:object w:dxaOrig="340" w:dyaOrig="380">
          <v:shape id="_x0000_i1150" type="#_x0000_t75" style="width:17.25pt;height:18.75pt" o:ole="">
            <v:imagedata r:id="rId241" o:title=""/>
          </v:shape>
          <o:OLEObject Type="Embed" ProgID="Equation.3" ShapeID="_x0000_i1150" DrawAspect="Content" ObjectID="_1457395382" r:id="rId243"/>
        </w:object>
      </w:r>
      <w:r w:rsidR="001810E2" w:rsidRPr="001E449E">
        <w:rPr>
          <w:iCs/>
          <w:color w:val="000000"/>
          <w:sz w:val="28"/>
          <w:szCs w:val="28"/>
        </w:rPr>
        <w:t xml:space="preserve"> = </w:t>
      </w:r>
      <w:r w:rsidR="001810E2" w:rsidRPr="001E449E">
        <w:rPr>
          <w:color w:val="000000"/>
          <w:sz w:val="28"/>
          <w:szCs w:val="28"/>
        </w:rPr>
        <w:t>0,83;</w:t>
      </w:r>
    </w:p>
    <w:p w:rsidR="001810E2"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60" w:dyaOrig="380">
          <v:shape id="_x0000_i1151" type="#_x0000_t75" style="width:18pt;height:18.75pt" o:ole="">
            <v:imagedata r:id="rId244" o:title=""/>
          </v:shape>
          <o:OLEObject Type="Embed" ProgID="Equation.3" ShapeID="_x0000_i1151" DrawAspect="Content" ObjectID="_1457395383" r:id="rId245"/>
        </w:object>
      </w:r>
      <w:r w:rsidR="001810E2" w:rsidRPr="001E449E">
        <w:rPr>
          <w:iCs/>
          <w:color w:val="000000"/>
          <w:sz w:val="28"/>
          <w:szCs w:val="28"/>
        </w:rPr>
        <w:t xml:space="preserve"> </w:t>
      </w:r>
      <w:r w:rsidR="00F63DC0" w:rsidRPr="001E449E">
        <w:rPr>
          <w:iCs/>
          <w:color w:val="000000"/>
          <w:sz w:val="28"/>
          <w:szCs w:val="28"/>
        </w:rPr>
        <w:t xml:space="preserve">– </w:t>
      </w:r>
      <w:r w:rsidR="001810E2" w:rsidRPr="001E449E">
        <w:rPr>
          <w:color w:val="000000"/>
          <w:sz w:val="28"/>
          <w:szCs w:val="28"/>
        </w:rPr>
        <w:t>переменная составляющая цикла напряжений;</w:t>
      </w:r>
    </w:p>
    <w:p w:rsidR="00BA599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00" w:dyaOrig="380">
          <v:shape id="_x0000_i1152" type="#_x0000_t75" style="width:20.25pt;height:18.75pt" o:ole="">
            <v:imagedata r:id="rId246" o:title=""/>
          </v:shape>
          <o:OLEObject Type="Embed" ProgID="Equation.3" ShapeID="_x0000_i1152" DrawAspect="Content" ObjectID="_1457395384" r:id="rId247"/>
        </w:object>
      </w:r>
      <w:r w:rsidR="00BA599A" w:rsidRPr="001E449E">
        <w:rPr>
          <w:color w:val="000000"/>
          <w:sz w:val="28"/>
          <w:szCs w:val="28"/>
        </w:rPr>
        <w:t>-</w:t>
      </w:r>
      <w:r w:rsidR="001810E2" w:rsidRPr="001E449E">
        <w:rPr>
          <w:iCs/>
          <w:color w:val="000000"/>
          <w:sz w:val="28"/>
          <w:szCs w:val="28"/>
        </w:rPr>
        <w:t xml:space="preserve"> </w:t>
      </w:r>
      <w:r w:rsidR="001810E2" w:rsidRPr="001E449E">
        <w:rPr>
          <w:color w:val="000000"/>
          <w:sz w:val="28"/>
          <w:szCs w:val="28"/>
        </w:rPr>
        <w:t xml:space="preserve">коэффициент, отражающий влияние постоянной составляющей цикла напряжений на величину предела выносливости, </w:t>
      </w:r>
      <w:r w:rsidRPr="001E449E">
        <w:rPr>
          <w:color w:val="000000"/>
          <w:position w:val="-12"/>
          <w:sz w:val="28"/>
          <w:szCs w:val="28"/>
        </w:rPr>
        <w:object w:dxaOrig="400" w:dyaOrig="380">
          <v:shape id="_x0000_i1153" type="#_x0000_t75" style="width:20.25pt;height:18.75pt" o:ole="">
            <v:imagedata r:id="rId246" o:title=""/>
          </v:shape>
          <o:OLEObject Type="Embed" ProgID="Equation.3" ShapeID="_x0000_i1153" DrawAspect="Content" ObjectID="_1457395385" r:id="rId248"/>
        </w:object>
      </w:r>
      <w:r w:rsidR="001810E2" w:rsidRPr="001E449E">
        <w:rPr>
          <w:color w:val="000000"/>
          <w:sz w:val="28"/>
          <w:szCs w:val="28"/>
        </w:rPr>
        <w:t xml:space="preserve">= </w:t>
      </w:r>
      <w:r w:rsidR="00BA599A" w:rsidRPr="001E449E">
        <w:rPr>
          <w:color w:val="000000"/>
          <w:sz w:val="28"/>
          <w:szCs w:val="28"/>
        </w:rPr>
        <w:t>0,1</w:t>
      </w:r>
      <w:r w:rsidR="001810E2" w:rsidRPr="001E449E">
        <w:rPr>
          <w:color w:val="000000"/>
          <w:sz w:val="28"/>
          <w:szCs w:val="28"/>
        </w:rPr>
        <w:t>;</w:t>
      </w:r>
    </w:p>
    <w:p w:rsidR="001810E2"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00" w:dyaOrig="380">
          <v:shape id="_x0000_i1154" type="#_x0000_t75" style="width:20.25pt;height:18.75pt" o:ole="">
            <v:imagedata r:id="rId249" o:title=""/>
          </v:shape>
          <o:OLEObject Type="Embed" ProgID="Equation.3" ShapeID="_x0000_i1154" DrawAspect="Content" ObjectID="_1457395386" r:id="rId250"/>
        </w:object>
      </w:r>
      <w:r w:rsidR="001810E2" w:rsidRPr="001E449E">
        <w:rPr>
          <w:iCs/>
          <w:color w:val="000000"/>
          <w:sz w:val="28"/>
          <w:szCs w:val="28"/>
        </w:rPr>
        <w:t xml:space="preserve"> </w:t>
      </w:r>
      <w:r w:rsidR="00F63DC0" w:rsidRPr="001E449E">
        <w:rPr>
          <w:b/>
          <w:iCs/>
          <w:color w:val="000000"/>
          <w:sz w:val="28"/>
          <w:szCs w:val="28"/>
        </w:rPr>
        <w:t>–</w:t>
      </w:r>
      <w:r w:rsidR="00F63DC0" w:rsidRPr="001E449E">
        <w:rPr>
          <w:iCs/>
          <w:color w:val="000000"/>
          <w:sz w:val="28"/>
          <w:szCs w:val="28"/>
        </w:rPr>
        <w:t xml:space="preserve"> </w:t>
      </w:r>
      <w:r w:rsidR="001810E2" w:rsidRPr="001E449E">
        <w:rPr>
          <w:color w:val="000000"/>
          <w:sz w:val="28"/>
          <w:szCs w:val="28"/>
        </w:rPr>
        <w:t xml:space="preserve">постоянное напряжение цикла, </w:t>
      </w:r>
      <w:r w:rsidRPr="001E449E">
        <w:rPr>
          <w:color w:val="000000"/>
          <w:position w:val="-12"/>
          <w:sz w:val="28"/>
          <w:szCs w:val="28"/>
        </w:rPr>
        <w:object w:dxaOrig="400" w:dyaOrig="380">
          <v:shape id="_x0000_i1155" type="#_x0000_t75" style="width:20.25pt;height:18.75pt" o:ole="">
            <v:imagedata r:id="rId249" o:title=""/>
          </v:shape>
          <o:OLEObject Type="Embed" ProgID="Equation.3" ShapeID="_x0000_i1155" DrawAspect="Content" ObjectID="_1457395387" r:id="rId251"/>
        </w:object>
      </w:r>
      <w:r w:rsidR="001810E2" w:rsidRPr="001E449E">
        <w:rPr>
          <w:iCs/>
          <w:color w:val="000000"/>
          <w:sz w:val="28"/>
          <w:szCs w:val="28"/>
        </w:rPr>
        <w:t xml:space="preserve"> </w:t>
      </w:r>
      <w:r w:rsidR="001810E2" w:rsidRPr="001E449E">
        <w:rPr>
          <w:color w:val="000000"/>
          <w:sz w:val="28"/>
          <w:szCs w:val="28"/>
        </w:rPr>
        <w:t>= 0.</w:t>
      </w:r>
    </w:p>
    <w:p w:rsidR="00826A9D"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Переменная составляющая цикла напряжений равна:</w:t>
      </w:r>
    </w:p>
    <w:p w:rsidR="006720B0" w:rsidRPr="001E449E" w:rsidRDefault="006720B0" w:rsidP="00F63DC0">
      <w:pPr>
        <w:shd w:val="clear" w:color="auto" w:fill="FFFFFF"/>
        <w:autoSpaceDE w:val="0"/>
        <w:autoSpaceDN w:val="0"/>
        <w:adjustRightInd w:val="0"/>
        <w:spacing w:line="360" w:lineRule="auto"/>
        <w:ind w:firstLine="709"/>
        <w:jc w:val="both"/>
        <w:rPr>
          <w:color w:val="000000"/>
          <w:sz w:val="28"/>
          <w:szCs w:val="28"/>
        </w:rPr>
      </w:pPr>
    </w:p>
    <w:p w:rsidR="001810E2" w:rsidRPr="001E449E" w:rsidRDefault="005C5B14" w:rsidP="00F63DC0">
      <w:pPr>
        <w:shd w:val="clear" w:color="auto" w:fill="FFFFFF"/>
        <w:autoSpaceDE w:val="0"/>
        <w:autoSpaceDN w:val="0"/>
        <w:adjustRightInd w:val="0"/>
        <w:spacing w:line="360" w:lineRule="auto"/>
        <w:ind w:firstLine="709"/>
        <w:jc w:val="both"/>
        <w:rPr>
          <w:bCs/>
          <w:color w:val="000000"/>
          <w:sz w:val="28"/>
          <w:szCs w:val="28"/>
        </w:rPr>
      </w:pPr>
      <w:r w:rsidRPr="001E449E">
        <w:rPr>
          <w:color w:val="000000"/>
          <w:position w:val="-34"/>
          <w:sz w:val="28"/>
          <w:szCs w:val="28"/>
        </w:rPr>
        <w:object w:dxaOrig="1100" w:dyaOrig="780">
          <v:shape id="_x0000_i1156" type="#_x0000_t75" style="width:54.75pt;height:39pt" o:ole="">
            <v:imagedata r:id="rId252" o:title=""/>
          </v:shape>
          <o:OLEObject Type="Embed" ProgID="Equation.3" ShapeID="_x0000_i1156" DrawAspect="Content" ObjectID="_1457395388" r:id="rId253"/>
        </w:object>
      </w:r>
      <w:r w:rsidR="00F63DC0" w:rsidRPr="001E449E">
        <w:rPr>
          <w:bCs/>
          <w:color w:val="000000"/>
          <w:sz w:val="28"/>
          <w:szCs w:val="28"/>
        </w:rPr>
        <w:t>,</w:t>
      </w:r>
      <w:r w:rsidR="00DF018A" w:rsidRPr="001E449E">
        <w:rPr>
          <w:bCs/>
          <w:color w:val="000000"/>
          <w:sz w:val="28"/>
          <w:szCs w:val="28"/>
        </w:rPr>
        <w:tab/>
      </w:r>
      <w:r w:rsidR="00DF018A" w:rsidRPr="001E449E">
        <w:rPr>
          <w:bCs/>
          <w:color w:val="000000"/>
          <w:sz w:val="28"/>
          <w:szCs w:val="28"/>
        </w:rPr>
        <w:tab/>
      </w:r>
      <w:r w:rsidR="00DF018A" w:rsidRPr="001E449E">
        <w:rPr>
          <w:bCs/>
          <w:color w:val="000000"/>
          <w:sz w:val="28"/>
          <w:szCs w:val="28"/>
        </w:rPr>
        <w:tab/>
      </w:r>
      <w:r w:rsidR="00DF018A" w:rsidRPr="001E449E">
        <w:rPr>
          <w:bCs/>
          <w:color w:val="000000"/>
          <w:sz w:val="28"/>
          <w:szCs w:val="28"/>
        </w:rPr>
        <w:tab/>
      </w:r>
      <w:r w:rsidR="00DF018A" w:rsidRPr="001E449E">
        <w:rPr>
          <w:bCs/>
          <w:color w:val="000000"/>
          <w:sz w:val="28"/>
          <w:szCs w:val="28"/>
        </w:rPr>
        <w:tab/>
      </w:r>
      <w:r w:rsidR="00DF018A" w:rsidRPr="001E449E">
        <w:rPr>
          <w:bCs/>
          <w:color w:val="000000"/>
          <w:sz w:val="28"/>
          <w:szCs w:val="28"/>
        </w:rPr>
        <w:tab/>
      </w:r>
      <w:r w:rsidR="001810E2" w:rsidRPr="001E449E">
        <w:rPr>
          <w:bCs/>
          <w:color w:val="000000"/>
          <w:sz w:val="28"/>
          <w:szCs w:val="28"/>
        </w:rPr>
        <w:t>(2.12)</w:t>
      </w:r>
    </w:p>
    <w:p w:rsidR="006720B0" w:rsidRPr="001E449E" w:rsidRDefault="006720B0" w:rsidP="00F63DC0">
      <w:pPr>
        <w:shd w:val="clear" w:color="auto" w:fill="FFFFFF"/>
        <w:autoSpaceDE w:val="0"/>
        <w:autoSpaceDN w:val="0"/>
        <w:adjustRightInd w:val="0"/>
        <w:spacing w:line="360" w:lineRule="auto"/>
        <w:ind w:firstLine="709"/>
        <w:jc w:val="both"/>
        <w:rPr>
          <w:color w:val="000000"/>
          <w:sz w:val="28"/>
          <w:szCs w:val="28"/>
        </w:rPr>
      </w:pPr>
    </w:p>
    <w:p w:rsidR="00131919"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131919" w:rsidRPr="001E449E">
        <w:rPr>
          <w:color w:val="000000"/>
          <w:sz w:val="28"/>
          <w:szCs w:val="28"/>
        </w:rPr>
        <w:tab/>
      </w:r>
      <w:r w:rsidRPr="001E449E">
        <w:rPr>
          <w:iCs/>
          <w:color w:val="000000"/>
          <w:sz w:val="28"/>
          <w:szCs w:val="28"/>
        </w:rPr>
        <w:t>М</w:t>
      </w:r>
      <w:r w:rsidRPr="001E449E">
        <w:rPr>
          <w:iCs/>
          <w:color w:val="000000"/>
          <w:sz w:val="28"/>
          <w:szCs w:val="28"/>
          <w:vertAlign w:val="subscript"/>
        </w:rPr>
        <w:t>и</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изгибающий момент в опасном сечении, Н</w:t>
      </w:r>
      <w:r w:rsidR="00131919" w:rsidRPr="001E449E">
        <w:rPr>
          <w:color w:val="000000"/>
          <w:sz w:val="28"/>
          <w:szCs w:val="28"/>
        </w:rPr>
        <w:t>·</w:t>
      </w:r>
      <w:r w:rsidRPr="001E449E">
        <w:rPr>
          <w:color w:val="000000"/>
          <w:sz w:val="28"/>
          <w:szCs w:val="28"/>
        </w:rPr>
        <w:t>м;</w:t>
      </w:r>
    </w:p>
    <w:p w:rsidR="00131919"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W</w:t>
      </w:r>
      <w:r w:rsidRPr="001E449E">
        <w:rPr>
          <w:iCs/>
          <w:color w:val="000000"/>
          <w:sz w:val="28"/>
          <w:szCs w:val="28"/>
          <w:vertAlign w:val="subscript"/>
          <w:lang w:val="en-US"/>
        </w:rPr>
        <w:t>u</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момент сопротивления изгибу, мм.</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опасного сечения:</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13191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140" w:dyaOrig="780">
          <v:shape id="_x0000_i1157" type="#_x0000_t75" style="width:57pt;height:39pt" o:ole="">
            <v:imagedata r:id="rId254" o:title=""/>
          </v:shape>
          <o:OLEObject Type="Embed" ProgID="Equation.3" ShapeID="_x0000_i1157" DrawAspect="Content" ObjectID="_1457395389" r:id="rId255"/>
        </w:object>
      </w:r>
      <w:r w:rsidR="00131919" w:rsidRPr="001E449E">
        <w:rPr>
          <w:color w:val="000000"/>
          <w:sz w:val="28"/>
          <w:szCs w:val="28"/>
        </w:rPr>
        <w:t>, мм</w:t>
      </w:r>
      <w:r w:rsidR="00131919" w:rsidRPr="001E449E">
        <w:rPr>
          <w:color w:val="000000"/>
          <w:sz w:val="28"/>
          <w:szCs w:val="28"/>
          <w:vertAlign w:val="superscript"/>
        </w:rPr>
        <w:t>3</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131919" w:rsidRPr="001E449E" w:rsidRDefault="005C5B14" w:rsidP="00F63DC0">
      <w:pPr>
        <w:shd w:val="clear" w:color="auto" w:fill="FFFFFF"/>
        <w:autoSpaceDE w:val="0"/>
        <w:autoSpaceDN w:val="0"/>
        <w:adjustRightInd w:val="0"/>
        <w:spacing w:line="360" w:lineRule="auto"/>
        <w:ind w:firstLine="709"/>
        <w:jc w:val="both"/>
        <w:rPr>
          <w:bCs/>
          <w:iCs/>
          <w:color w:val="000000"/>
          <w:sz w:val="28"/>
          <w:szCs w:val="28"/>
        </w:rPr>
      </w:pPr>
      <w:r w:rsidRPr="001E449E">
        <w:rPr>
          <w:color w:val="000000"/>
          <w:position w:val="-28"/>
          <w:sz w:val="28"/>
          <w:szCs w:val="28"/>
        </w:rPr>
        <w:object w:dxaOrig="2820" w:dyaOrig="780">
          <v:shape id="_x0000_i1158" type="#_x0000_t75" style="width:141pt;height:39pt" o:ole="">
            <v:imagedata r:id="rId256" o:title=""/>
          </v:shape>
          <o:OLEObject Type="Embed" ProgID="Equation.3" ShapeID="_x0000_i1158" DrawAspect="Content" ObjectID="_1457395390" r:id="rId257"/>
        </w:object>
      </w:r>
      <w:r w:rsidR="00131919" w:rsidRPr="001E449E">
        <w:rPr>
          <w:color w:val="000000"/>
          <w:sz w:val="28"/>
          <w:szCs w:val="28"/>
        </w:rPr>
        <w:t xml:space="preserve"> мм</w:t>
      </w:r>
      <w:r w:rsidR="00131919" w:rsidRPr="001E449E">
        <w:rPr>
          <w:color w:val="000000"/>
          <w:sz w:val="28"/>
          <w:szCs w:val="28"/>
          <w:vertAlign w:val="superscript"/>
        </w:rPr>
        <w:t>3</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Переменная составляющая цикла напряжений по формуле (2.12) равна:</w:t>
      </w:r>
    </w:p>
    <w:p w:rsidR="0013191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700" w:dyaOrig="820">
          <v:shape id="_x0000_i1159" type="#_x0000_t75" style="width:135pt;height:41.25pt" o:ole="">
            <v:imagedata r:id="rId258" o:title=""/>
          </v:shape>
          <o:OLEObject Type="Embed" ProgID="Equation.3" ShapeID="_x0000_i1159" DrawAspect="Content" ObjectID="_1457395391" r:id="rId259"/>
        </w:object>
      </w:r>
      <w:r w:rsidR="00131919" w:rsidRPr="001E449E">
        <w:rPr>
          <w:color w:val="000000"/>
          <w:sz w:val="28"/>
          <w:szCs w:val="28"/>
        </w:rPr>
        <w:t>МПа</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Коэффициент запаса усталостной прочности по изгибу определяем по формуле (2.11):</w:t>
      </w:r>
    </w:p>
    <w:p w:rsidR="00741B24"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66"/>
          <w:sz w:val="28"/>
          <w:szCs w:val="28"/>
        </w:rPr>
        <w:object w:dxaOrig="4099" w:dyaOrig="1100">
          <v:shape id="_x0000_i1160" type="#_x0000_t75" style="width:204.75pt;height:54.75pt" o:ole="">
            <v:imagedata r:id="rId260" o:title=""/>
          </v:shape>
          <o:OLEObject Type="Embed" ProgID="Equation.3" ShapeID="_x0000_i1160" DrawAspect="Content" ObjectID="_1457395392" r:id="rId261"/>
        </w:objec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коэффициент запаса прочности вала по формуле (2.10):</w:t>
      </w:r>
    </w:p>
    <w:p w:rsidR="00741B24"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86"/>
          <w:sz w:val="28"/>
          <w:szCs w:val="28"/>
        </w:rPr>
        <w:object w:dxaOrig="3260" w:dyaOrig="1300">
          <v:shape id="_x0000_i1161" type="#_x0000_t75" style="width:162.75pt;height:65.25pt" o:ole="">
            <v:imagedata r:id="rId262" o:title=""/>
          </v:shape>
          <o:OLEObject Type="Embed" ProgID="Equation.3" ShapeID="_x0000_i1161" DrawAspect="Content" ObjectID="_1457395393" r:id="rId263"/>
        </w:objec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Условие усталостной прочности соблюдается, </w:t>
      </w:r>
      <w:r w:rsidR="00F63DC0" w:rsidRPr="001E449E">
        <w:rPr>
          <w:color w:val="000000"/>
          <w:sz w:val="28"/>
          <w:szCs w:val="28"/>
        </w:rPr>
        <w:t>т.е.</w:t>
      </w:r>
      <w:r w:rsidRPr="001E449E">
        <w:rPr>
          <w:color w:val="000000"/>
          <w:sz w:val="28"/>
          <w:szCs w:val="28"/>
        </w:rPr>
        <w:t xml:space="preserve"> вал обладает запасом прочности при усталостном разрушении.</w:t>
      </w:r>
    </w:p>
    <w:p w:rsidR="003E7370" w:rsidRPr="001E449E" w:rsidRDefault="003E7370" w:rsidP="00F63DC0">
      <w:pPr>
        <w:shd w:val="clear" w:color="auto" w:fill="FFFFFF"/>
        <w:autoSpaceDE w:val="0"/>
        <w:autoSpaceDN w:val="0"/>
        <w:adjustRightInd w:val="0"/>
        <w:spacing w:line="360" w:lineRule="auto"/>
        <w:ind w:firstLine="709"/>
        <w:jc w:val="both"/>
        <w:rPr>
          <w:b/>
          <w:color w:val="000000"/>
          <w:sz w:val="28"/>
          <w:szCs w:val="28"/>
        </w:rPr>
      </w:pPr>
    </w:p>
    <w:p w:rsidR="001810E2"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2.2.7</w:t>
      </w:r>
      <w:r w:rsidR="001810E2" w:rsidRPr="001E449E">
        <w:rPr>
          <w:b/>
          <w:color w:val="000000"/>
          <w:sz w:val="28"/>
          <w:szCs w:val="28"/>
        </w:rPr>
        <w:t xml:space="preserve"> Расчет подшипников на долговечность</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Подшипник опоры В более нагружен, чем А, поэтому дальнейший расчет проводим для подшипника опоры В. В расчете используем справочные данные [7].</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Эквивалентную динамическую нагрузку для радиальных подшипников определяем по формуле:</w:t>
      </w:r>
    </w:p>
    <w:p w:rsidR="00A21333" w:rsidRPr="001E449E" w:rsidRDefault="00A21333" w:rsidP="00F63DC0">
      <w:pPr>
        <w:shd w:val="clear" w:color="auto" w:fill="FFFFFF"/>
        <w:autoSpaceDE w:val="0"/>
        <w:autoSpaceDN w:val="0"/>
        <w:adjustRightInd w:val="0"/>
        <w:spacing w:line="360" w:lineRule="auto"/>
        <w:ind w:firstLine="709"/>
        <w:jc w:val="both"/>
        <w:rPr>
          <w:color w:val="000000"/>
          <w:sz w:val="28"/>
        </w:rPr>
      </w:pPr>
    </w:p>
    <w:p w:rsidR="00927B85"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rPr>
        <w:object w:dxaOrig="3560" w:dyaOrig="380">
          <v:shape id="_x0000_i1162" type="#_x0000_t75" style="width:177.75pt;height:18.75pt" o:ole="">
            <v:imagedata r:id="rId264" o:title=""/>
          </v:shape>
          <o:OLEObject Type="Embed" ProgID="Equation.3" ShapeID="_x0000_i1162" DrawAspect="Content" ObjectID="_1457395394" r:id="rId265"/>
        </w:object>
      </w:r>
      <w:r w:rsidR="00F63DC0" w:rsidRPr="001E449E">
        <w:rPr>
          <w:color w:val="000000"/>
          <w:sz w:val="28"/>
        </w:rPr>
        <w:t>,</w:t>
      </w:r>
      <w:r w:rsidR="0037069C" w:rsidRPr="001E449E">
        <w:rPr>
          <w:color w:val="000000"/>
          <w:sz w:val="28"/>
          <w:szCs w:val="28"/>
        </w:rPr>
        <w:t xml:space="preserve"> </w:t>
      </w:r>
      <w:r w:rsidR="00A21333" w:rsidRPr="001E449E">
        <w:rPr>
          <w:color w:val="000000"/>
          <w:sz w:val="28"/>
          <w:szCs w:val="28"/>
        </w:rPr>
        <w:t>Н</w:t>
      </w:r>
      <w:r w:rsidR="0037069C" w:rsidRPr="001E449E">
        <w:rPr>
          <w:color w:val="000000"/>
          <w:sz w:val="28"/>
          <w:szCs w:val="28"/>
        </w:rPr>
        <w:t>,</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A21333"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A21333" w:rsidRPr="001E449E">
        <w:rPr>
          <w:color w:val="000000"/>
          <w:sz w:val="28"/>
          <w:szCs w:val="28"/>
        </w:rPr>
        <w:tab/>
      </w:r>
      <w:r w:rsidRPr="001E449E">
        <w:rPr>
          <w:iCs/>
          <w:color w:val="000000"/>
          <w:sz w:val="28"/>
          <w:szCs w:val="28"/>
          <w:lang w:val="en-US"/>
        </w:rPr>
        <w:t>X</w:t>
      </w:r>
      <w:r w:rsidRPr="001E449E">
        <w:rPr>
          <w:iCs/>
          <w:color w:val="000000"/>
          <w:sz w:val="28"/>
          <w:szCs w:val="28"/>
        </w:rPr>
        <w:t xml:space="preserve">, </w:t>
      </w:r>
      <w:r w:rsidRPr="001E449E">
        <w:rPr>
          <w:iCs/>
          <w:color w:val="000000"/>
          <w:sz w:val="28"/>
          <w:szCs w:val="28"/>
          <w:lang w:val="en-US"/>
        </w:rPr>
        <w:t>Y</w:t>
      </w:r>
      <w:r w:rsidR="00F63DC0" w:rsidRPr="001E449E">
        <w:rPr>
          <w:iCs/>
          <w:color w:val="000000"/>
          <w:sz w:val="28"/>
          <w:szCs w:val="28"/>
        </w:rPr>
        <w:t xml:space="preserve"> – </w:t>
      </w:r>
      <w:r w:rsidR="00F63DC0" w:rsidRPr="001E449E">
        <w:rPr>
          <w:color w:val="000000"/>
          <w:sz w:val="28"/>
          <w:szCs w:val="28"/>
        </w:rPr>
        <w:t>ко</w:t>
      </w:r>
      <w:r w:rsidRPr="001E449E">
        <w:rPr>
          <w:color w:val="000000"/>
          <w:sz w:val="28"/>
          <w:szCs w:val="28"/>
        </w:rPr>
        <w:t xml:space="preserve">эффициенты радиальной и осевой нагрузок, </w:t>
      </w:r>
      <w:r w:rsidRPr="001E449E">
        <w:rPr>
          <w:iCs/>
          <w:color w:val="000000"/>
          <w:sz w:val="28"/>
          <w:szCs w:val="28"/>
          <w:lang w:val="en-US"/>
        </w:rPr>
        <w:t>X</w:t>
      </w:r>
      <w:r w:rsidRPr="001E449E">
        <w:rPr>
          <w:iCs/>
          <w:color w:val="000000"/>
          <w:sz w:val="28"/>
          <w:szCs w:val="28"/>
        </w:rPr>
        <w:t xml:space="preserve"> = </w:t>
      </w:r>
      <w:r w:rsidRPr="001E449E">
        <w:rPr>
          <w:color w:val="000000"/>
          <w:sz w:val="28"/>
          <w:szCs w:val="28"/>
        </w:rPr>
        <w:t xml:space="preserve">1, </w:t>
      </w:r>
      <w:r w:rsidRPr="001E449E">
        <w:rPr>
          <w:iCs/>
          <w:color w:val="000000"/>
          <w:sz w:val="28"/>
          <w:szCs w:val="28"/>
          <w:lang w:val="en-US"/>
        </w:rPr>
        <w:t>Y</w:t>
      </w:r>
      <w:r w:rsidRPr="001E449E">
        <w:rPr>
          <w:iCs/>
          <w:color w:val="000000"/>
          <w:sz w:val="28"/>
          <w:szCs w:val="28"/>
        </w:rPr>
        <w:t xml:space="preserve"> </w:t>
      </w:r>
      <w:r w:rsidRPr="001E449E">
        <w:rPr>
          <w:color w:val="000000"/>
          <w:sz w:val="28"/>
          <w:szCs w:val="28"/>
        </w:rPr>
        <w:t>= 0;</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к</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вращения, </w:t>
      </w:r>
      <w:r w:rsidRPr="001E449E">
        <w:rPr>
          <w:iCs/>
          <w:color w:val="000000"/>
          <w:sz w:val="28"/>
          <w:szCs w:val="28"/>
        </w:rPr>
        <w:t>К</w:t>
      </w:r>
      <w:r w:rsidRPr="001E449E">
        <w:rPr>
          <w:iCs/>
          <w:color w:val="000000"/>
          <w:sz w:val="28"/>
          <w:szCs w:val="28"/>
          <w:vertAlign w:val="subscript"/>
        </w:rPr>
        <w:t>к</w:t>
      </w:r>
      <w:r w:rsidRPr="001E449E">
        <w:rPr>
          <w:iCs/>
          <w:color w:val="000000"/>
          <w:sz w:val="28"/>
          <w:szCs w:val="28"/>
        </w:rPr>
        <w:t xml:space="preserve"> = </w:t>
      </w:r>
      <w:r w:rsidRPr="001E449E">
        <w:rPr>
          <w:color w:val="000000"/>
          <w:sz w:val="28"/>
          <w:szCs w:val="28"/>
        </w:rPr>
        <w:t>1 при вращении внутреннего кольца подшипника;</w:t>
      </w:r>
    </w:p>
    <w:p w:rsidR="00A21333"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R</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радиальная нагрузка, </w:t>
      </w:r>
      <w:r w:rsidRPr="001E449E">
        <w:rPr>
          <w:iCs/>
          <w:color w:val="000000"/>
          <w:sz w:val="28"/>
          <w:szCs w:val="28"/>
          <w:lang w:val="en-US"/>
        </w:rPr>
        <w:t>R</w:t>
      </w:r>
      <w:r w:rsidRPr="001E449E">
        <w:rPr>
          <w:iCs/>
          <w:color w:val="000000"/>
          <w:sz w:val="28"/>
          <w:szCs w:val="28"/>
        </w:rPr>
        <w:t xml:space="preserve"> = </w:t>
      </w:r>
      <w:r w:rsidRPr="001E449E">
        <w:rPr>
          <w:color w:val="000000"/>
          <w:sz w:val="28"/>
          <w:szCs w:val="28"/>
        </w:rPr>
        <w:t>968,62 Н (см. п.</w:t>
      </w:r>
      <w:r w:rsidR="00F63DC0" w:rsidRPr="001E449E">
        <w:rPr>
          <w:color w:val="000000"/>
          <w:sz w:val="28"/>
          <w:szCs w:val="28"/>
        </w:rPr>
        <w:t> 2</w:t>
      </w:r>
      <w:r w:rsidRPr="001E449E">
        <w:rPr>
          <w:color w:val="000000"/>
          <w:sz w:val="28"/>
          <w:szCs w:val="28"/>
        </w:rPr>
        <w:t>.2.6.);</w:t>
      </w:r>
    </w:p>
    <w:p w:rsidR="00A21333" w:rsidRPr="001E449E" w:rsidRDefault="001810E2"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sz w:val="28"/>
          <w:szCs w:val="28"/>
        </w:rPr>
        <w:t xml:space="preserve">А </w:t>
      </w:r>
      <w:r w:rsidR="00F63DC0" w:rsidRPr="001E449E">
        <w:rPr>
          <w:iCs/>
          <w:color w:val="000000"/>
          <w:sz w:val="28"/>
          <w:szCs w:val="28"/>
        </w:rPr>
        <w:t xml:space="preserve">– </w:t>
      </w:r>
      <w:r w:rsidRPr="001E449E">
        <w:rPr>
          <w:color w:val="000000"/>
          <w:sz w:val="28"/>
          <w:szCs w:val="28"/>
        </w:rPr>
        <w:t xml:space="preserve">осевая нагрузка, </w:t>
      </w:r>
      <w:r w:rsidRPr="001E449E">
        <w:rPr>
          <w:iCs/>
          <w:color w:val="000000"/>
          <w:sz w:val="28"/>
          <w:szCs w:val="28"/>
        </w:rPr>
        <w:t>А=0;</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K</w:t>
      </w:r>
      <w:r w:rsidR="00A21333" w:rsidRPr="001E449E">
        <w:rPr>
          <w:iCs/>
          <w:color w:val="000000"/>
          <w:sz w:val="28"/>
          <w:szCs w:val="28"/>
          <w:vertAlign w:val="subscript"/>
          <w:lang w:val="en-US"/>
        </w:rPr>
        <w:t>σ</w:t>
      </w:r>
      <w:r w:rsidR="00F63DC0" w:rsidRPr="001E449E">
        <w:rPr>
          <w:iCs/>
          <w:color w:val="000000"/>
          <w:sz w:val="28"/>
          <w:szCs w:val="28"/>
        </w:rPr>
        <w:t xml:space="preserve"> – </w:t>
      </w:r>
      <w:r w:rsidR="00F63DC0" w:rsidRPr="001E449E">
        <w:rPr>
          <w:color w:val="000000"/>
          <w:sz w:val="28"/>
          <w:szCs w:val="28"/>
        </w:rPr>
        <w:t>ко</w:t>
      </w:r>
      <w:r w:rsidRPr="001E449E">
        <w:rPr>
          <w:color w:val="000000"/>
          <w:sz w:val="28"/>
          <w:szCs w:val="28"/>
        </w:rPr>
        <w:t xml:space="preserve">эффициент безопасности, </w:t>
      </w:r>
      <w:r w:rsidR="00A21333" w:rsidRPr="001E449E">
        <w:rPr>
          <w:iCs/>
          <w:color w:val="000000"/>
          <w:sz w:val="28"/>
          <w:szCs w:val="28"/>
          <w:lang w:val="en-US"/>
        </w:rPr>
        <w:t>K</w:t>
      </w:r>
      <w:r w:rsidR="00A21333" w:rsidRPr="001E449E">
        <w:rPr>
          <w:iCs/>
          <w:color w:val="000000"/>
          <w:sz w:val="28"/>
          <w:szCs w:val="28"/>
          <w:vertAlign w:val="subscript"/>
          <w:lang w:val="en-US"/>
        </w:rPr>
        <w:t>σ</w:t>
      </w:r>
      <w:r w:rsidRPr="001E449E">
        <w:rPr>
          <w:iCs/>
          <w:color w:val="000000"/>
          <w:sz w:val="28"/>
          <w:szCs w:val="28"/>
        </w:rPr>
        <w:t xml:space="preserve"> = </w:t>
      </w:r>
      <w:r w:rsidRPr="001E449E">
        <w:rPr>
          <w:color w:val="000000"/>
          <w:sz w:val="28"/>
          <w:szCs w:val="28"/>
        </w:rPr>
        <w:t>1,4;</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00A21333" w:rsidRPr="001E449E">
        <w:rPr>
          <w:iCs/>
          <w:color w:val="000000"/>
          <w:sz w:val="28"/>
          <w:szCs w:val="28"/>
          <w:vertAlign w:val="subscript"/>
        </w:rPr>
        <w:t>τ</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температурный коэффициент, </w:t>
      </w:r>
      <w:r w:rsidR="00A21333" w:rsidRPr="001E449E">
        <w:rPr>
          <w:iCs/>
          <w:color w:val="000000"/>
          <w:sz w:val="28"/>
          <w:szCs w:val="28"/>
        </w:rPr>
        <w:t>К</w:t>
      </w:r>
      <w:r w:rsidR="00A21333" w:rsidRPr="001E449E">
        <w:rPr>
          <w:iCs/>
          <w:color w:val="000000"/>
          <w:sz w:val="28"/>
          <w:szCs w:val="28"/>
          <w:vertAlign w:val="subscript"/>
        </w:rPr>
        <w:t>τ</w:t>
      </w:r>
      <w:r w:rsidRPr="001E449E">
        <w:rPr>
          <w:iCs/>
          <w:color w:val="000000"/>
          <w:sz w:val="28"/>
          <w:szCs w:val="28"/>
        </w:rPr>
        <w:t xml:space="preserve"> = </w:t>
      </w:r>
      <w:r w:rsidRPr="001E449E">
        <w:rPr>
          <w:color w:val="000000"/>
          <w:sz w:val="28"/>
          <w:szCs w:val="28"/>
        </w:rPr>
        <w:t>1.</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Тогда эквивалентную динамическую нагрузку определим как:</w:t>
      </w:r>
    </w:p>
    <w:p w:rsidR="00A21333" w:rsidRPr="001E449E" w:rsidRDefault="005C5B14" w:rsidP="00F63DC0">
      <w:pPr>
        <w:shd w:val="clear" w:color="auto" w:fill="FFFFFF"/>
        <w:autoSpaceDE w:val="0"/>
        <w:autoSpaceDN w:val="0"/>
        <w:adjustRightInd w:val="0"/>
        <w:spacing w:line="360" w:lineRule="auto"/>
        <w:ind w:firstLine="709"/>
        <w:jc w:val="both"/>
        <w:rPr>
          <w:color w:val="000000"/>
          <w:sz w:val="28"/>
        </w:rPr>
      </w:pPr>
      <w:r w:rsidRPr="001E449E">
        <w:rPr>
          <w:color w:val="000000"/>
          <w:position w:val="-10"/>
          <w:sz w:val="28"/>
        </w:rPr>
        <w:object w:dxaOrig="4160" w:dyaOrig="360">
          <v:shape id="_x0000_i1163" type="#_x0000_t75" style="width:207.75pt;height:18pt" o:ole="">
            <v:imagedata r:id="rId266" o:title=""/>
          </v:shape>
          <o:OLEObject Type="Embed" ProgID="Equation.3" ShapeID="_x0000_i1163" DrawAspect="Content" ObjectID="_1457395395" r:id="rId267"/>
        </w:object>
      </w:r>
      <w:r w:rsidR="00A21333" w:rsidRPr="001E449E">
        <w:rPr>
          <w:color w:val="000000"/>
          <w:sz w:val="28"/>
        </w:rPr>
        <w:t>Н</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Рассчитаем требуемую долговечность подшипников по формуле:</w:t>
      </w:r>
    </w:p>
    <w:p w:rsidR="00FD1248" w:rsidRPr="001E449E" w:rsidRDefault="00FD1248" w:rsidP="00F63DC0">
      <w:pPr>
        <w:shd w:val="clear" w:color="auto" w:fill="FFFFFF"/>
        <w:autoSpaceDE w:val="0"/>
        <w:autoSpaceDN w:val="0"/>
        <w:adjustRightInd w:val="0"/>
        <w:spacing w:line="360" w:lineRule="auto"/>
        <w:ind w:firstLine="709"/>
        <w:jc w:val="both"/>
        <w:rPr>
          <w:color w:val="000000"/>
          <w:sz w:val="28"/>
          <w:szCs w:val="28"/>
        </w:rPr>
      </w:pPr>
    </w:p>
    <w:p w:rsidR="00FD124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rPr>
        <w:object w:dxaOrig="2580" w:dyaOrig="859">
          <v:shape id="_x0000_i1164" type="#_x0000_t75" style="width:129pt;height:42.75pt" o:ole="">
            <v:imagedata r:id="rId268" o:title=""/>
          </v:shape>
          <o:OLEObject Type="Embed" ProgID="Equation.3" ShapeID="_x0000_i1164" DrawAspect="Content" ObjectID="_1457395396" r:id="rId269"/>
        </w:object>
      </w:r>
      <w:r w:rsidR="00FD1248" w:rsidRPr="001E449E">
        <w:rPr>
          <w:color w:val="000000"/>
          <w:sz w:val="28"/>
          <w:szCs w:val="28"/>
        </w:rPr>
        <w:t>,</w:t>
      </w:r>
      <w:r w:rsidR="00FD1248" w:rsidRPr="001E449E">
        <w:rPr>
          <w:color w:val="000000"/>
          <w:sz w:val="28"/>
        </w:rPr>
        <w:t xml:space="preserve"> </w:t>
      </w:r>
      <w:r w:rsidR="00FD1248" w:rsidRPr="001E449E">
        <w:rPr>
          <w:color w:val="000000"/>
          <w:sz w:val="28"/>
          <w:szCs w:val="28"/>
        </w:rPr>
        <w:t>ч</w:t>
      </w:r>
      <w:r w:rsidR="0037069C" w:rsidRPr="001E449E">
        <w:rPr>
          <w:color w:val="000000"/>
          <w:sz w:val="28"/>
          <w:szCs w:val="28"/>
        </w:rPr>
        <w:t>,</w:t>
      </w:r>
    </w:p>
    <w:p w:rsidR="001810E2" w:rsidRPr="001E449E" w:rsidRDefault="00EB3F09"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810E2" w:rsidRPr="001E449E">
        <w:rPr>
          <w:color w:val="000000"/>
          <w:sz w:val="28"/>
          <w:szCs w:val="28"/>
        </w:rPr>
        <w:t xml:space="preserve">где </w:t>
      </w:r>
      <w:r w:rsidR="00031E5F" w:rsidRPr="001E449E">
        <w:rPr>
          <w:color w:val="000000"/>
          <w:sz w:val="28"/>
          <w:szCs w:val="28"/>
        </w:rPr>
        <w:tab/>
      </w:r>
      <w:r w:rsidR="001810E2" w:rsidRPr="001E449E">
        <w:rPr>
          <w:color w:val="000000"/>
          <w:sz w:val="28"/>
          <w:szCs w:val="28"/>
        </w:rPr>
        <w:t xml:space="preserve">С </w:t>
      </w:r>
      <w:r w:rsidR="00F63DC0" w:rsidRPr="001E449E">
        <w:rPr>
          <w:color w:val="000000"/>
          <w:sz w:val="28"/>
          <w:szCs w:val="28"/>
        </w:rPr>
        <w:t xml:space="preserve">– </w:t>
      </w:r>
      <w:r w:rsidR="001810E2" w:rsidRPr="001E449E">
        <w:rPr>
          <w:color w:val="000000"/>
          <w:sz w:val="28"/>
          <w:szCs w:val="28"/>
        </w:rPr>
        <w:t>каталожное значение грузоподъемности, С = 25500 Н;</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п </w:t>
      </w:r>
      <w:r w:rsidR="00F63DC0" w:rsidRPr="001E449E">
        <w:rPr>
          <w:iCs/>
          <w:color w:val="000000"/>
          <w:sz w:val="28"/>
          <w:szCs w:val="28"/>
        </w:rPr>
        <w:t xml:space="preserve">– </w:t>
      </w:r>
      <w:r w:rsidRPr="001E449E">
        <w:rPr>
          <w:color w:val="000000"/>
          <w:sz w:val="28"/>
          <w:szCs w:val="28"/>
        </w:rPr>
        <w:t xml:space="preserve">число оборотов вала, </w:t>
      </w:r>
      <w:r w:rsidRPr="001E449E">
        <w:rPr>
          <w:iCs/>
          <w:color w:val="000000"/>
          <w:sz w:val="28"/>
          <w:szCs w:val="28"/>
        </w:rPr>
        <w:t xml:space="preserve">п = </w:t>
      </w:r>
      <w:r w:rsidRPr="001E449E">
        <w:rPr>
          <w:color w:val="000000"/>
          <w:sz w:val="28"/>
          <w:szCs w:val="28"/>
        </w:rPr>
        <w:t>3000</w:t>
      </w:r>
      <w:r w:rsidR="00F63DC0" w:rsidRPr="001E449E">
        <w:rPr>
          <w:color w:val="000000"/>
          <w:sz w:val="28"/>
          <w:szCs w:val="28"/>
        </w:rPr>
        <w:t> мин</w:t>
      </w:r>
      <w:r w:rsidR="00031E5F" w:rsidRPr="001E449E">
        <w:rPr>
          <w:color w:val="000000"/>
          <w:sz w:val="28"/>
          <w:szCs w:val="28"/>
          <w:vertAlign w:val="superscript"/>
        </w:rPr>
        <w:t>-1</w:t>
      </w:r>
      <w:r w:rsidRPr="001E449E">
        <w:rPr>
          <w:color w:val="000000"/>
          <w:sz w:val="28"/>
          <w:szCs w:val="28"/>
        </w:rPr>
        <w:t>;</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р </w:t>
      </w:r>
      <w:r w:rsidR="00F63DC0" w:rsidRPr="001E449E">
        <w:rPr>
          <w:iCs/>
          <w:color w:val="000000"/>
          <w:sz w:val="28"/>
          <w:szCs w:val="28"/>
        </w:rPr>
        <w:t xml:space="preserve">– </w:t>
      </w:r>
      <w:r w:rsidRPr="001E449E">
        <w:rPr>
          <w:color w:val="000000"/>
          <w:sz w:val="28"/>
          <w:szCs w:val="28"/>
        </w:rPr>
        <w:t xml:space="preserve">показатель степени наклонного участка кривой выносливости, </w:t>
      </w:r>
      <w:r w:rsidRPr="001E449E">
        <w:rPr>
          <w:iCs/>
          <w:color w:val="000000"/>
          <w:sz w:val="28"/>
          <w:szCs w:val="28"/>
        </w:rPr>
        <w:t xml:space="preserve">Р = </w:t>
      </w:r>
      <w:r w:rsidRPr="001E449E">
        <w:rPr>
          <w:color w:val="000000"/>
          <w:sz w:val="28"/>
          <w:szCs w:val="28"/>
        </w:rPr>
        <w:t>3 для</w:t>
      </w:r>
      <w:r w:rsidR="00031E5F" w:rsidRPr="001E449E">
        <w:rPr>
          <w:color w:val="000000"/>
          <w:sz w:val="28"/>
          <w:szCs w:val="28"/>
        </w:rPr>
        <w:t xml:space="preserve"> </w:t>
      </w:r>
      <w:r w:rsidRPr="001E449E">
        <w:rPr>
          <w:color w:val="000000"/>
          <w:sz w:val="28"/>
          <w:szCs w:val="28"/>
        </w:rPr>
        <w:t>шарикоподшипников.</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Расчетный ресурс подшипников будет равен:</w:t>
      </w:r>
    </w:p>
    <w:p w:rsidR="00031E5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4940" w:dyaOrig="900">
          <v:shape id="_x0000_i1165" type="#_x0000_t75" style="width:246.75pt;height:45pt" o:ole="">
            <v:imagedata r:id="rId270" o:title=""/>
          </v:shape>
          <o:OLEObject Type="Embed" ProgID="Equation.3" ShapeID="_x0000_i1165" DrawAspect="Content" ObjectID="_1457395397" r:id="rId271"/>
        </w:object>
      </w:r>
      <w:r w:rsidR="00031E5F" w:rsidRPr="001E449E">
        <w:rPr>
          <w:color w:val="000000"/>
          <w:sz w:val="28"/>
          <w:szCs w:val="28"/>
        </w:rPr>
        <w:t>ч</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этом должно выполняться условие:</w:t>
      </w:r>
    </w:p>
    <w:p w:rsidR="00EB3F09" w:rsidRDefault="00EB3F09" w:rsidP="00F63DC0">
      <w:pPr>
        <w:shd w:val="clear" w:color="auto" w:fill="FFFFFF"/>
        <w:autoSpaceDE w:val="0"/>
        <w:autoSpaceDN w:val="0"/>
        <w:adjustRightInd w:val="0"/>
        <w:spacing w:line="360" w:lineRule="auto"/>
        <w:ind w:firstLine="709"/>
        <w:jc w:val="both"/>
        <w:rPr>
          <w:color w:val="000000"/>
          <w:sz w:val="28"/>
          <w:szCs w:val="28"/>
        </w:rPr>
      </w:pPr>
    </w:p>
    <w:p w:rsidR="00031E5F"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020" w:dyaOrig="420">
          <v:shape id="_x0000_i1166" type="#_x0000_t75" style="width:101.25pt;height:21pt" o:ole="">
            <v:imagedata r:id="rId272" o:title=""/>
          </v:shape>
          <o:OLEObject Type="Embed" ProgID="Equation.3" ShapeID="_x0000_i1166" DrawAspect="Content" ObjectID="_1457395398" r:id="rId273"/>
        </w:object>
      </w:r>
    </w:p>
    <w:p w:rsidR="00EB3F09" w:rsidRPr="001E449E" w:rsidRDefault="00EB3F09" w:rsidP="00F63DC0">
      <w:pPr>
        <w:shd w:val="clear" w:color="auto" w:fill="FFFFFF"/>
        <w:autoSpaceDE w:val="0"/>
        <w:autoSpaceDN w:val="0"/>
        <w:adjustRightInd w:val="0"/>
        <w:spacing w:line="360" w:lineRule="auto"/>
        <w:ind w:firstLine="709"/>
        <w:jc w:val="both"/>
        <w:rPr>
          <w:color w:val="000000"/>
          <w:sz w:val="28"/>
          <w:szCs w:val="28"/>
        </w:rPr>
      </w:pP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36940,41 </w:t>
      </w:r>
      <w:r w:rsidR="00031E5F" w:rsidRPr="001E449E">
        <w:rPr>
          <w:color w:val="000000"/>
          <w:sz w:val="28"/>
          <w:szCs w:val="28"/>
        </w:rPr>
        <w:sym w:font="Symbol" w:char="F0B3"/>
      </w:r>
      <w:r w:rsidRPr="001E449E">
        <w:rPr>
          <w:color w:val="000000"/>
          <w:sz w:val="28"/>
          <w:szCs w:val="28"/>
        </w:rPr>
        <w:t xml:space="preserve"> 25000</w:t>
      </w:r>
    </w:p>
    <w:p w:rsidR="001810E2" w:rsidRPr="001E449E" w:rsidRDefault="001810E2"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Условие выполняется, подшипник пригоден. Окончательно выбираем шариковые радиальные однорядные подшипники 207 ГОСТ 1284.1</w:t>
      </w:r>
      <w:r w:rsidR="00F63DC0" w:rsidRPr="001E449E">
        <w:rPr>
          <w:color w:val="000000"/>
          <w:sz w:val="28"/>
          <w:szCs w:val="28"/>
        </w:rPr>
        <w:t>–8</w:t>
      </w:r>
      <w:r w:rsidRPr="001E449E">
        <w:rPr>
          <w:color w:val="000000"/>
          <w:sz w:val="28"/>
          <w:szCs w:val="28"/>
        </w:rPr>
        <w:t>0.</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EB3F09" w:rsidP="00F63DC0">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r>
      <w:r w:rsidR="0020467D" w:rsidRPr="001E449E">
        <w:rPr>
          <w:b/>
          <w:color w:val="000000"/>
          <w:sz w:val="28"/>
          <w:szCs w:val="32"/>
        </w:rPr>
        <w:t>3. Технологическая часть</w:t>
      </w:r>
    </w:p>
    <w:p w:rsidR="0020467D" w:rsidRPr="001E449E" w:rsidRDefault="0020467D" w:rsidP="00F63DC0">
      <w:pPr>
        <w:shd w:val="clear" w:color="auto" w:fill="FFFFFF"/>
        <w:autoSpaceDE w:val="0"/>
        <w:autoSpaceDN w:val="0"/>
        <w:adjustRightInd w:val="0"/>
        <w:spacing w:line="360" w:lineRule="auto"/>
        <w:ind w:firstLine="709"/>
        <w:jc w:val="both"/>
        <w:rPr>
          <w:b/>
          <w:color w:val="000000"/>
          <w:sz w:val="28"/>
          <w:szCs w:val="32"/>
        </w:rPr>
      </w:pPr>
    </w:p>
    <w:p w:rsidR="0020467D"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w:t>
      </w:r>
      <w:r w:rsidR="009A02C7" w:rsidRPr="001E449E">
        <w:rPr>
          <w:b/>
          <w:color w:val="000000"/>
          <w:sz w:val="28"/>
          <w:szCs w:val="28"/>
        </w:rPr>
        <w:t xml:space="preserve"> Разработка технологического процесса изготовления пильного вала</w:t>
      </w:r>
    </w:p>
    <w:p w:rsidR="0020467D" w:rsidRPr="001E449E" w:rsidRDefault="0020467D" w:rsidP="00F63DC0">
      <w:pPr>
        <w:shd w:val="clear" w:color="auto" w:fill="FFFFFF"/>
        <w:autoSpaceDE w:val="0"/>
        <w:autoSpaceDN w:val="0"/>
        <w:adjustRightInd w:val="0"/>
        <w:spacing w:line="360" w:lineRule="auto"/>
        <w:ind w:firstLine="709"/>
        <w:jc w:val="both"/>
        <w:rPr>
          <w:b/>
          <w:color w:val="000000"/>
          <w:sz w:val="28"/>
          <w:szCs w:val="28"/>
        </w:rPr>
      </w:pPr>
    </w:p>
    <w:p w:rsidR="009A02C7"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3.1.1</w:t>
      </w:r>
      <w:r w:rsidR="009A02C7" w:rsidRPr="001E449E">
        <w:rPr>
          <w:b/>
          <w:color w:val="000000"/>
          <w:sz w:val="28"/>
          <w:szCs w:val="28"/>
        </w:rPr>
        <w:t xml:space="preserve"> Характеристика детали</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Валы относятся к деталям типа тел вращения. Они широко применяются в машиностроении и служат для передачи крутящего момента в приводах, редукторах, коробках передач, двигателях и других механизмах.</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Валы изготавливают из проката </w:t>
      </w:r>
      <w:r w:rsidR="00F63DC0" w:rsidRPr="001E449E">
        <w:rPr>
          <w:color w:val="000000"/>
          <w:sz w:val="28"/>
          <w:szCs w:val="28"/>
        </w:rPr>
        <w:t xml:space="preserve">– </w:t>
      </w:r>
      <w:r w:rsidRPr="001E449E">
        <w:rPr>
          <w:color w:val="000000"/>
          <w:sz w:val="28"/>
          <w:szCs w:val="28"/>
        </w:rPr>
        <w:t>сортового или специального. Ступенчатые валы с большими перепадами диаметров изготавливают из поковок и штамповок.</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Деталь, для которой разрабатывается технологический процесс </w:t>
      </w:r>
      <w:r w:rsidR="00F63DC0" w:rsidRPr="001E449E">
        <w:rPr>
          <w:color w:val="000000"/>
          <w:sz w:val="28"/>
          <w:szCs w:val="28"/>
        </w:rPr>
        <w:t xml:space="preserve">– </w:t>
      </w:r>
      <w:r w:rsidRPr="001E449E">
        <w:rPr>
          <w:color w:val="000000"/>
          <w:sz w:val="28"/>
          <w:szCs w:val="28"/>
        </w:rPr>
        <w:t>пильный вал торцовочного станка модели Т1. Он используется в приводе главного движения и служит для передачи крутящего момента от клиноременно</w:t>
      </w:r>
      <w:r w:rsidR="0020467D" w:rsidRPr="001E449E">
        <w:rPr>
          <w:color w:val="000000"/>
          <w:sz w:val="28"/>
          <w:szCs w:val="28"/>
        </w:rPr>
        <w:t>й</w:t>
      </w:r>
      <w:r w:rsidRPr="001E449E">
        <w:rPr>
          <w:color w:val="000000"/>
          <w:sz w:val="28"/>
          <w:szCs w:val="28"/>
        </w:rPr>
        <w:t xml:space="preserve"> передачи к дисковой пиле. Вал устанавливается в специальном корпусе, крепящемся к раме станка, и вращается на двух радиальных однорядных шарикоподшиниках.</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Пильный вал является многоступенчатым (ступень 030</w:t>
      </w:r>
      <w:r w:rsidR="00F63DC0" w:rsidRPr="001E449E">
        <w:rPr>
          <w:color w:val="000000"/>
          <w:sz w:val="28"/>
          <w:szCs w:val="28"/>
        </w:rPr>
        <w:t> мм</w:t>
      </w:r>
      <w:r w:rsidRPr="001E449E">
        <w:rPr>
          <w:color w:val="000000"/>
          <w:sz w:val="28"/>
          <w:szCs w:val="28"/>
        </w:rPr>
        <w:t>, две ступени 035</w:t>
      </w:r>
      <w:r w:rsidR="00F63DC0" w:rsidRPr="001E449E">
        <w:rPr>
          <w:color w:val="000000"/>
          <w:sz w:val="28"/>
          <w:szCs w:val="28"/>
        </w:rPr>
        <w:t> мм</w:t>
      </w:r>
      <w:r w:rsidRPr="001E449E">
        <w:rPr>
          <w:color w:val="000000"/>
          <w:sz w:val="28"/>
          <w:szCs w:val="28"/>
        </w:rPr>
        <w:t>, ступень 042</w:t>
      </w:r>
      <w:r w:rsidR="00F63DC0" w:rsidRPr="001E449E">
        <w:rPr>
          <w:color w:val="000000"/>
          <w:sz w:val="28"/>
          <w:szCs w:val="28"/>
        </w:rPr>
        <w:t> мм</w:t>
      </w:r>
      <w:r w:rsidRPr="001E449E">
        <w:rPr>
          <w:color w:val="000000"/>
          <w:sz w:val="28"/>
          <w:szCs w:val="28"/>
        </w:rPr>
        <w:t>, ступень 032</w:t>
      </w:r>
      <w:r w:rsidR="00F63DC0" w:rsidRPr="001E449E">
        <w:rPr>
          <w:color w:val="000000"/>
          <w:sz w:val="28"/>
          <w:szCs w:val="28"/>
        </w:rPr>
        <w:t> мм</w:t>
      </w:r>
      <w:r w:rsidRPr="001E449E">
        <w:rPr>
          <w:color w:val="000000"/>
          <w:sz w:val="28"/>
          <w:szCs w:val="28"/>
        </w:rPr>
        <w:t>), имеет наружную резьбу М30 и 3 шпоночные канавки (одна для крепления ведомого шкива, две для крепления дисковой пилы), также имеется квадрат для крепления дисковой пилы.</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Материал, из которого изготовлен вал </w:t>
      </w:r>
      <w:r w:rsidR="00F63DC0" w:rsidRPr="001E449E">
        <w:rPr>
          <w:color w:val="000000"/>
          <w:sz w:val="28"/>
          <w:szCs w:val="28"/>
        </w:rPr>
        <w:t xml:space="preserve">– </w:t>
      </w:r>
      <w:r w:rsidRPr="001E449E">
        <w:rPr>
          <w:color w:val="000000"/>
          <w:sz w:val="28"/>
          <w:szCs w:val="28"/>
        </w:rPr>
        <w:t xml:space="preserve">сталь 40Х (легированная хромистая) </w:t>
      </w:r>
      <w:r w:rsidR="00F63DC0" w:rsidRPr="001E449E">
        <w:rPr>
          <w:color w:val="000000"/>
          <w:sz w:val="28"/>
          <w:szCs w:val="28"/>
        </w:rPr>
        <w:t xml:space="preserve">– </w:t>
      </w:r>
      <w:r w:rsidRPr="001E449E">
        <w:rPr>
          <w:color w:val="000000"/>
          <w:sz w:val="28"/>
          <w:szCs w:val="28"/>
        </w:rPr>
        <w:t>очень распространенный и не содержит дефицитных и дорогостоящих добавок, поэтому считается недорогим. Сталь имеет высокий предел текучести и выносливости, достаточный запас вязкости, хорошие механические свойства (особенно, сопротивление хрупкому разрушению).</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Химический состав и механические свойства стали приведены в табл. 3.1. и табл. 3.2.</w:t>
      </w:r>
    </w:p>
    <w:p w:rsidR="0020467D" w:rsidRPr="00927B85"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9A02C7" w:rsidRPr="001E449E">
        <w:rPr>
          <w:color w:val="000000"/>
          <w:sz w:val="28"/>
          <w:szCs w:val="28"/>
        </w:rPr>
        <w:t>Таблица 3.1</w:t>
      </w:r>
      <w:r>
        <w:rPr>
          <w:color w:val="000000"/>
          <w:sz w:val="28"/>
          <w:szCs w:val="28"/>
        </w:rPr>
        <w:t xml:space="preserve">. </w:t>
      </w:r>
      <w:r w:rsidR="0020467D" w:rsidRPr="00927B85">
        <w:rPr>
          <w:color w:val="000000"/>
          <w:sz w:val="28"/>
          <w:szCs w:val="28"/>
        </w:rPr>
        <w:t>Химический состав стали 40Х</w:t>
      </w:r>
      <w:r w:rsidR="00F63DC0" w:rsidRPr="00927B85">
        <w:rPr>
          <w:color w:val="000000"/>
          <w:sz w:val="28"/>
          <w:szCs w:val="28"/>
        </w:rPr>
        <w:t>,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4"/>
        <w:gridCol w:w="1601"/>
        <w:gridCol w:w="1302"/>
        <w:gridCol w:w="1398"/>
        <w:gridCol w:w="1398"/>
        <w:gridCol w:w="1123"/>
        <w:gridCol w:w="1121"/>
      </w:tblGrid>
      <w:tr w:rsidR="00FB40C4" w:rsidRPr="008036D7" w:rsidTr="008036D7">
        <w:trPr>
          <w:cantSplit/>
          <w:trHeight w:val="213"/>
          <w:jc w:val="center"/>
        </w:trPr>
        <w:tc>
          <w:tcPr>
            <w:tcW w:w="728" w:type="pct"/>
            <w:vMerge w:val="restart"/>
            <w:shd w:val="clear" w:color="auto" w:fill="auto"/>
          </w:tcPr>
          <w:p w:rsidR="00FB40C4" w:rsidRPr="008036D7" w:rsidRDefault="00FB40C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С</w:t>
            </w:r>
          </w:p>
        </w:tc>
        <w:tc>
          <w:tcPr>
            <w:tcW w:w="861" w:type="pct"/>
            <w:vMerge w:val="restart"/>
            <w:shd w:val="clear" w:color="auto" w:fill="auto"/>
          </w:tcPr>
          <w:p w:rsidR="00FB40C4" w:rsidRPr="008036D7" w:rsidRDefault="00FB40C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Si</w:t>
            </w:r>
          </w:p>
        </w:tc>
        <w:tc>
          <w:tcPr>
            <w:tcW w:w="700" w:type="pct"/>
            <w:vMerge w:val="restart"/>
            <w:shd w:val="clear" w:color="auto" w:fill="auto"/>
          </w:tcPr>
          <w:p w:rsidR="00FB40C4" w:rsidRPr="008036D7" w:rsidRDefault="00FB40C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М</w:t>
            </w:r>
            <w:r w:rsidRPr="008036D7">
              <w:rPr>
                <w:b/>
                <w:color w:val="000000"/>
                <w:sz w:val="20"/>
                <w:szCs w:val="28"/>
                <w:lang w:val="en-US"/>
              </w:rPr>
              <w:t>n</w:t>
            </w:r>
          </w:p>
        </w:tc>
        <w:tc>
          <w:tcPr>
            <w:tcW w:w="1504" w:type="pct"/>
            <w:gridSpan w:val="2"/>
            <w:shd w:val="clear" w:color="auto" w:fill="auto"/>
          </w:tcPr>
          <w:p w:rsidR="00FB40C4" w:rsidRPr="008036D7" w:rsidRDefault="00FB40C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не более</w:t>
            </w:r>
          </w:p>
        </w:tc>
        <w:tc>
          <w:tcPr>
            <w:tcW w:w="604" w:type="pct"/>
            <w:vMerge w:val="restart"/>
            <w:shd w:val="clear" w:color="auto" w:fill="auto"/>
          </w:tcPr>
          <w:p w:rsidR="00FB40C4" w:rsidRPr="008036D7" w:rsidRDefault="00FB40C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Ni</w:t>
            </w:r>
          </w:p>
        </w:tc>
        <w:tc>
          <w:tcPr>
            <w:tcW w:w="603" w:type="pct"/>
            <w:vMerge w:val="restart"/>
            <w:shd w:val="clear" w:color="auto" w:fill="auto"/>
          </w:tcPr>
          <w:p w:rsidR="00FB40C4" w:rsidRPr="008036D7" w:rsidRDefault="00FB40C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С</w:t>
            </w:r>
            <w:r w:rsidRPr="008036D7">
              <w:rPr>
                <w:b/>
                <w:color w:val="000000"/>
                <w:sz w:val="20"/>
                <w:szCs w:val="28"/>
                <w:lang w:val="en-US"/>
              </w:rPr>
              <w:t>r</w:t>
            </w:r>
          </w:p>
        </w:tc>
      </w:tr>
      <w:tr w:rsidR="00FB40C4" w:rsidRPr="008036D7" w:rsidTr="008036D7">
        <w:trPr>
          <w:cantSplit/>
          <w:trHeight w:val="235"/>
          <w:jc w:val="center"/>
        </w:trPr>
        <w:tc>
          <w:tcPr>
            <w:tcW w:w="728" w:type="pct"/>
            <w:vMerge/>
            <w:shd w:val="clear" w:color="auto" w:fill="auto"/>
          </w:tcPr>
          <w:p w:rsidR="00FB40C4" w:rsidRPr="008036D7" w:rsidRDefault="00FB40C4" w:rsidP="008036D7">
            <w:pPr>
              <w:autoSpaceDE w:val="0"/>
              <w:autoSpaceDN w:val="0"/>
              <w:adjustRightInd w:val="0"/>
              <w:spacing w:line="360" w:lineRule="auto"/>
              <w:jc w:val="both"/>
              <w:rPr>
                <w:color w:val="000000"/>
                <w:sz w:val="20"/>
                <w:szCs w:val="28"/>
              </w:rPr>
            </w:pPr>
          </w:p>
        </w:tc>
        <w:tc>
          <w:tcPr>
            <w:tcW w:w="861" w:type="pct"/>
            <w:vMerge/>
            <w:shd w:val="clear" w:color="auto" w:fill="auto"/>
          </w:tcPr>
          <w:p w:rsidR="00FB40C4" w:rsidRPr="008036D7" w:rsidRDefault="00FB40C4" w:rsidP="008036D7">
            <w:pPr>
              <w:autoSpaceDE w:val="0"/>
              <w:autoSpaceDN w:val="0"/>
              <w:adjustRightInd w:val="0"/>
              <w:spacing w:line="360" w:lineRule="auto"/>
              <w:jc w:val="both"/>
              <w:rPr>
                <w:color w:val="000000"/>
                <w:sz w:val="20"/>
                <w:szCs w:val="28"/>
              </w:rPr>
            </w:pPr>
          </w:p>
        </w:tc>
        <w:tc>
          <w:tcPr>
            <w:tcW w:w="700" w:type="pct"/>
            <w:vMerge/>
            <w:shd w:val="clear" w:color="auto" w:fill="auto"/>
          </w:tcPr>
          <w:p w:rsidR="00FB40C4" w:rsidRPr="008036D7" w:rsidRDefault="00FB40C4" w:rsidP="008036D7">
            <w:pPr>
              <w:autoSpaceDE w:val="0"/>
              <w:autoSpaceDN w:val="0"/>
              <w:adjustRightInd w:val="0"/>
              <w:spacing w:line="360" w:lineRule="auto"/>
              <w:jc w:val="both"/>
              <w:rPr>
                <w:color w:val="000000"/>
                <w:sz w:val="20"/>
                <w:szCs w:val="28"/>
              </w:rPr>
            </w:pPr>
          </w:p>
        </w:tc>
        <w:tc>
          <w:tcPr>
            <w:tcW w:w="752" w:type="pct"/>
            <w:shd w:val="clear" w:color="auto" w:fill="auto"/>
          </w:tcPr>
          <w:p w:rsidR="00FB40C4" w:rsidRPr="008036D7" w:rsidRDefault="00FB40C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S</w:t>
            </w:r>
          </w:p>
        </w:tc>
        <w:tc>
          <w:tcPr>
            <w:tcW w:w="752" w:type="pct"/>
            <w:shd w:val="clear" w:color="auto" w:fill="auto"/>
          </w:tcPr>
          <w:p w:rsidR="00FB40C4" w:rsidRPr="008036D7" w:rsidRDefault="00FB40C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Р</w:t>
            </w:r>
          </w:p>
        </w:tc>
        <w:tc>
          <w:tcPr>
            <w:tcW w:w="604" w:type="pct"/>
            <w:vMerge/>
            <w:shd w:val="clear" w:color="auto" w:fill="auto"/>
          </w:tcPr>
          <w:p w:rsidR="00FB40C4" w:rsidRPr="008036D7" w:rsidRDefault="00FB40C4" w:rsidP="008036D7">
            <w:pPr>
              <w:shd w:val="clear" w:color="auto" w:fill="FFFFFF"/>
              <w:autoSpaceDE w:val="0"/>
              <w:autoSpaceDN w:val="0"/>
              <w:adjustRightInd w:val="0"/>
              <w:spacing w:line="360" w:lineRule="auto"/>
              <w:jc w:val="both"/>
              <w:rPr>
                <w:color w:val="000000"/>
                <w:sz w:val="20"/>
                <w:szCs w:val="28"/>
              </w:rPr>
            </w:pPr>
          </w:p>
        </w:tc>
        <w:tc>
          <w:tcPr>
            <w:tcW w:w="603" w:type="pct"/>
            <w:vMerge/>
            <w:shd w:val="clear" w:color="auto" w:fill="auto"/>
          </w:tcPr>
          <w:p w:rsidR="00FB40C4" w:rsidRPr="008036D7" w:rsidRDefault="00FB40C4" w:rsidP="008036D7">
            <w:pPr>
              <w:shd w:val="clear" w:color="auto" w:fill="FFFFFF"/>
              <w:autoSpaceDE w:val="0"/>
              <w:autoSpaceDN w:val="0"/>
              <w:adjustRightInd w:val="0"/>
              <w:spacing w:line="360" w:lineRule="auto"/>
              <w:jc w:val="both"/>
              <w:rPr>
                <w:color w:val="000000"/>
                <w:sz w:val="20"/>
                <w:szCs w:val="28"/>
              </w:rPr>
            </w:pPr>
          </w:p>
        </w:tc>
      </w:tr>
      <w:tr w:rsidR="009A02C7" w:rsidRPr="008036D7" w:rsidTr="008036D7">
        <w:trPr>
          <w:cantSplit/>
          <w:trHeight w:val="199"/>
          <w:jc w:val="center"/>
        </w:trPr>
        <w:tc>
          <w:tcPr>
            <w:tcW w:w="728"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0,37</w:t>
            </w:r>
            <w:r w:rsidR="00F63DC0" w:rsidRPr="008036D7">
              <w:rPr>
                <w:color w:val="000000"/>
                <w:sz w:val="20"/>
                <w:szCs w:val="28"/>
              </w:rPr>
              <w:t>–0</w:t>
            </w:r>
            <w:r w:rsidRPr="008036D7">
              <w:rPr>
                <w:color w:val="000000"/>
                <w:sz w:val="20"/>
                <w:szCs w:val="28"/>
              </w:rPr>
              <w:t>,4</w:t>
            </w:r>
          </w:p>
        </w:tc>
        <w:tc>
          <w:tcPr>
            <w:tcW w:w="861"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0,17</w:t>
            </w:r>
            <w:r w:rsidR="00F63DC0" w:rsidRPr="008036D7">
              <w:rPr>
                <w:color w:val="000000"/>
                <w:sz w:val="20"/>
                <w:szCs w:val="28"/>
              </w:rPr>
              <w:t>–0</w:t>
            </w:r>
            <w:r w:rsidRPr="008036D7">
              <w:rPr>
                <w:color w:val="000000"/>
                <w:sz w:val="20"/>
                <w:szCs w:val="28"/>
              </w:rPr>
              <w:t>,37</w:t>
            </w:r>
          </w:p>
        </w:tc>
        <w:tc>
          <w:tcPr>
            <w:tcW w:w="700"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0,5</w:t>
            </w:r>
            <w:r w:rsidR="00F63DC0" w:rsidRPr="008036D7">
              <w:rPr>
                <w:color w:val="000000"/>
                <w:sz w:val="20"/>
                <w:szCs w:val="28"/>
              </w:rPr>
              <w:t>–0</w:t>
            </w:r>
            <w:r w:rsidRPr="008036D7">
              <w:rPr>
                <w:color w:val="000000"/>
                <w:sz w:val="20"/>
                <w:szCs w:val="28"/>
              </w:rPr>
              <w:t>,8</w:t>
            </w:r>
          </w:p>
        </w:tc>
        <w:tc>
          <w:tcPr>
            <w:tcW w:w="752"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0,045</w:t>
            </w:r>
          </w:p>
        </w:tc>
        <w:tc>
          <w:tcPr>
            <w:tcW w:w="752"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0,045</w:t>
            </w:r>
          </w:p>
        </w:tc>
        <w:tc>
          <w:tcPr>
            <w:tcW w:w="604"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w:t>
            </w:r>
          </w:p>
        </w:tc>
        <w:tc>
          <w:tcPr>
            <w:tcW w:w="603"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1,5</w:t>
            </w:r>
          </w:p>
        </w:tc>
      </w:tr>
    </w:tbl>
    <w:p w:rsidR="0020467D" w:rsidRPr="001E449E" w:rsidRDefault="0020467D" w:rsidP="00F63DC0">
      <w:pPr>
        <w:shd w:val="clear" w:color="auto" w:fill="FFFFFF"/>
        <w:autoSpaceDE w:val="0"/>
        <w:autoSpaceDN w:val="0"/>
        <w:adjustRightInd w:val="0"/>
        <w:spacing w:line="360" w:lineRule="auto"/>
        <w:ind w:firstLine="709"/>
        <w:jc w:val="both"/>
        <w:rPr>
          <w:color w:val="000000"/>
          <w:sz w:val="28"/>
          <w:szCs w:val="28"/>
        </w:rPr>
      </w:pPr>
    </w:p>
    <w:p w:rsidR="0020467D" w:rsidRPr="00927B85"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3.2</w:t>
      </w:r>
      <w:r w:rsidR="00927B85">
        <w:rPr>
          <w:color w:val="000000"/>
          <w:sz w:val="28"/>
          <w:szCs w:val="28"/>
        </w:rPr>
        <w:t xml:space="preserve">. </w:t>
      </w:r>
      <w:r w:rsidR="0020467D" w:rsidRPr="00927B85">
        <w:rPr>
          <w:color w:val="000000"/>
          <w:sz w:val="28"/>
          <w:szCs w:val="28"/>
        </w:rPr>
        <w:t>Механические свойства стали 40Х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0"/>
        <w:gridCol w:w="909"/>
        <w:gridCol w:w="1093"/>
        <w:gridCol w:w="1051"/>
        <w:gridCol w:w="1359"/>
        <w:gridCol w:w="2088"/>
        <w:gridCol w:w="1897"/>
      </w:tblGrid>
      <w:tr w:rsidR="009A02C7" w:rsidRPr="008036D7" w:rsidTr="008036D7">
        <w:trPr>
          <w:cantSplit/>
          <w:trHeight w:val="538"/>
          <w:jc w:val="center"/>
        </w:trPr>
        <w:tc>
          <w:tcPr>
            <w:tcW w:w="484" w:type="pct"/>
            <w:shd w:val="clear" w:color="auto" w:fill="auto"/>
          </w:tcPr>
          <w:p w:rsidR="009A02C7" w:rsidRPr="008036D7" w:rsidRDefault="0020467D"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σ</w:t>
            </w:r>
            <w:r w:rsidR="009A02C7" w:rsidRPr="008036D7">
              <w:rPr>
                <w:color w:val="000000"/>
                <w:sz w:val="20"/>
                <w:szCs w:val="28"/>
                <w:vertAlign w:val="subscript"/>
              </w:rPr>
              <w:t>т</w:t>
            </w:r>
            <w:r w:rsidR="009A02C7" w:rsidRPr="008036D7">
              <w:rPr>
                <w:color w:val="000000"/>
                <w:sz w:val="20"/>
                <w:szCs w:val="28"/>
              </w:rPr>
              <w:t>, МПа</w:t>
            </w:r>
          </w:p>
        </w:tc>
        <w:tc>
          <w:tcPr>
            <w:tcW w:w="489" w:type="pct"/>
            <w:shd w:val="clear" w:color="auto" w:fill="auto"/>
          </w:tcPr>
          <w:p w:rsidR="009A02C7" w:rsidRPr="008036D7" w:rsidRDefault="0020467D"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σ</w:t>
            </w:r>
            <w:r w:rsidR="009A02C7" w:rsidRPr="008036D7">
              <w:rPr>
                <w:color w:val="000000"/>
                <w:sz w:val="20"/>
                <w:szCs w:val="28"/>
                <w:vertAlign w:val="subscript"/>
                <w:lang w:val="en-US"/>
              </w:rPr>
              <w:t>b</w:t>
            </w:r>
            <w:r w:rsidR="009A02C7" w:rsidRPr="008036D7">
              <w:rPr>
                <w:color w:val="000000"/>
                <w:sz w:val="20"/>
                <w:szCs w:val="28"/>
                <w:lang w:val="en-US"/>
              </w:rPr>
              <w:t xml:space="preserve">, </w:t>
            </w:r>
            <w:r w:rsidR="009A02C7" w:rsidRPr="008036D7">
              <w:rPr>
                <w:color w:val="000000"/>
                <w:sz w:val="20"/>
                <w:szCs w:val="28"/>
              </w:rPr>
              <w:t>МПа</w:t>
            </w:r>
          </w:p>
        </w:tc>
        <w:tc>
          <w:tcPr>
            <w:tcW w:w="588" w:type="pct"/>
            <w:shd w:val="clear" w:color="auto" w:fill="auto"/>
          </w:tcPr>
          <w:p w:rsidR="009A02C7" w:rsidRPr="008036D7" w:rsidRDefault="0020467D"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0"/>
              </w:rPr>
              <w:sym w:font="Symbol" w:char="F064"/>
            </w:r>
            <w:r w:rsidR="009A02C7" w:rsidRPr="008036D7">
              <w:rPr>
                <w:color w:val="000000"/>
                <w:sz w:val="20"/>
                <w:szCs w:val="28"/>
                <w:vertAlign w:val="subscript"/>
              </w:rPr>
              <w:t>5</w:t>
            </w:r>
            <w:r w:rsidR="00F63DC0" w:rsidRPr="008036D7">
              <w:rPr>
                <w:color w:val="000000"/>
                <w:sz w:val="20"/>
                <w:szCs w:val="28"/>
              </w:rPr>
              <w:t>, %</w:t>
            </w:r>
          </w:p>
        </w:tc>
        <w:tc>
          <w:tcPr>
            <w:tcW w:w="565" w:type="pct"/>
            <w:shd w:val="clear" w:color="auto" w:fill="auto"/>
          </w:tcPr>
          <w:p w:rsidR="009A02C7" w:rsidRPr="008036D7" w:rsidRDefault="0020467D"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ψ</w:t>
            </w:r>
            <w:r w:rsidR="00F63DC0" w:rsidRPr="008036D7">
              <w:rPr>
                <w:color w:val="000000"/>
                <w:sz w:val="20"/>
                <w:szCs w:val="28"/>
                <w:lang w:val="en-US"/>
              </w:rPr>
              <w:t>, %</w:t>
            </w:r>
          </w:p>
        </w:tc>
        <w:tc>
          <w:tcPr>
            <w:tcW w:w="731" w:type="pct"/>
            <w:shd w:val="clear" w:color="auto" w:fill="auto"/>
          </w:tcPr>
          <w:p w:rsidR="009A02C7" w:rsidRPr="008036D7" w:rsidRDefault="0020467D"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α</w:t>
            </w:r>
            <w:r w:rsidR="009A02C7" w:rsidRPr="008036D7">
              <w:rPr>
                <w:color w:val="000000"/>
                <w:sz w:val="20"/>
                <w:szCs w:val="28"/>
                <w:vertAlign w:val="subscript"/>
              </w:rPr>
              <w:t>н</w:t>
            </w:r>
            <w:r w:rsidR="009A02C7" w:rsidRPr="008036D7">
              <w:rPr>
                <w:color w:val="000000"/>
                <w:sz w:val="20"/>
                <w:szCs w:val="28"/>
              </w:rPr>
              <w:t>,Дж/см</w:t>
            </w:r>
            <w:r w:rsidR="009A02C7" w:rsidRPr="008036D7">
              <w:rPr>
                <w:color w:val="000000"/>
                <w:sz w:val="20"/>
                <w:szCs w:val="28"/>
                <w:vertAlign w:val="superscript"/>
              </w:rPr>
              <w:t>2</w:t>
            </w:r>
          </w:p>
        </w:tc>
        <w:tc>
          <w:tcPr>
            <w:tcW w:w="2143" w:type="pct"/>
            <w:gridSpan w:val="2"/>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НВ (не более)</w:t>
            </w:r>
          </w:p>
        </w:tc>
      </w:tr>
      <w:tr w:rsidR="009A02C7" w:rsidRPr="008036D7" w:rsidTr="008036D7">
        <w:trPr>
          <w:cantSplit/>
          <w:trHeight w:val="490"/>
          <w:jc w:val="center"/>
        </w:trPr>
        <w:tc>
          <w:tcPr>
            <w:tcW w:w="2126" w:type="pct"/>
            <w:gridSpan w:val="4"/>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не менее</w:t>
            </w:r>
          </w:p>
        </w:tc>
        <w:tc>
          <w:tcPr>
            <w:tcW w:w="731"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p>
        </w:tc>
        <w:tc>
          <w:tcPr>
            <w:tcW w:w="1123"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горячекатаной</w:t>
            </w:r>
          </w:p>
        </w:tc>
        <w:tc>
          <w:tcPr>
            <w:tcW w:w="1020"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отожженной</w:t>
            </w:r>
          </w:p>
        </w:tc>
      </w:tr>
      <w:tr w:rsidR="009A02C7" w:rsidRPr="008036D7" w:rsidTr="008036D7">
        <w:trPr>
          <w:cantSplit/>
          <w:trHeight w:val="509"/>
          <w:jc w:val="center"/>
        </w:trPr>
        <w:tc>
          <w:tcPr>
            <w:tcW w:w="484"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52</w:t>
            </w:r>
          </w:p>
        </w:tc>
        <w:tc>
          <w:tcPr>
            <w:tcW w:w="489"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75</w:t>
            </w:r>
          </w:p>
        </w:tc>
        <w:tc>
          <w:tcPr>
            <w:tcW w:w="588"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15</w:t>
            </w:r>
          </w:p>
        </w:tc>
        <w:tc>
          <w:tcPr>
            <w:tcW w:w="565"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w:t>
            </w:r>
          </w:p>
        </w:tc>
        <w:tc>
          <w:tcPr>
            <w:tcW w:w="731"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w:t>
            </w:r>
          </w:p>
        </w:tc>
        <w:tc>
          <w:tcPr>
            <w:tcW w:w="1123"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285</w:t>
            </w:r>
          </w:p>
        </w:tc>
        <w:tc>
          <w:tcPr>
            <w:tcW w:w="1020" w:type="pct"/>
            <w:shd w:val="clear" w:color="auto" w:fill="auto"/>
          </w:tcPr>
          <w:p w:rsidR="009A02C7" w:rsidRPr="008036D7" w:rsidRDefault="009A02C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230</w:t>
            </w:r>
          </w:p>
        </w:tc>
      </w:tr>
    </w:tbl>
    <w:p w:rsidR="0020467D" w:rsidRPr="001E449E" w:rsidRDefault="0020467D"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3.1.2</w:t>
      </w:r>
      <w:r w:rsidR="009A02C7" w:rsidRPr="001E449E">
        <w:rPr>
          <w:b/>
          <w:color w:val="000000"/>
          <w:sz w:val="28"/>
          <w:szCs w:val="28"/>
        </w:rPr>
        <w:t xml:space="preserve"> Анализ технологичности детали</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Одним из факторов, существенно влияющим на характер технологических процессов, является технологичность конструкции изделия и соответствующих его деталей.</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конструировании отдельных деталей необходимо достичь удовлетворения не только эксплуатационных требований, но также и требований наиболее рационального и экономичного изготовления изделия. В этом и состоит принцип технологичности конструкции.</w:t>
      </w:r>
    </w:p>
    <w:p w:rsidR="0020467D"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Технологическая конструкция изделия должна предусматривать:</w:t>
      </w:r>
    </w:p>
    <w:p w:rsidR="009A02C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9A02C7" w:rsidRPr="001E449E">
        <w:rPr>
          <w:color w:val="000000"/>
          <w:sz w:val="28"/>
          <w:szCs w:val="28"/>
        </w:rPr>
        <w:t>создание деталей наиболее рациональной формы с легкодоступными для обработки поверхностями и достаточной жесткостью с целью уменьшения трудоемкости и себестоимости механической обработки деталей и всего механизма (необходимая жесткость деталей позволяет обрабатывать их на станках с наиболее производительными режимами резания);</w:t>
      </w:r>
    </w:p>
    <w:p w:rsidR="009A02C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9A02C7" w:rsidRPr="001E449E">
        <w:rPr>
          <w:color w:val="000000"/>
          <w:sz w:val="28"/>
          <w:szCs w:val="28"/>
        </w:rPr>
        <w:t xml:space="preserve">наличие на деталях удобных базирующих поверхностей или возможность создания вспомогательных (технологических) баз в виде бобышек, поясков </w:t>
      </w:r>
      <w:r w:rsidRPr="001E449E">
        <w:rPr>
          <w:color w:val="000000"/>
          <w:sz w:val="28"/>
          <w:szCs w:val="28"/>
        </w:rPr>
        <w:t>и т.д.</w:t>
      </w:r>
      <w:r w:rsidR="009A02C7" w:rsidRPr="001E449E">
        <w:rPr>
          <w:color w:val="000000"/>
          <w:sz w:val="28"/>
          <w:szCs w:val="28"/>
        </w:rPr>
        <w:t>;</w:t>
      </w:r>
    </w:p>
    <w:p w:rsidR="009A02C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9A02C7" w:rsidRPr="001E449E">
        <w:rPr>
          <w:color w:val="000000"/>
          <w:sz w:val="28"/>
          <w:szCs w:val="28"/>
        </w:rPr>
        <w:t xml:space="preserve">наиболее рациональный способ получения заготовок с размерами и формами, возможно более близкими к готовым деталям, </w:t>
      </w:r>
      <w:r w:rsidRPr="001E449E">
        <w:rPr>
          <w:color w:val="000000"/>
          <w:sz w:val="28"/>
          <w:szCs w:val="28"/>
        </w:rPr>
        <w:t>т.е.</w:t>
      </w:r>
      <w:r w:rsidR="009A02C7" w:rsidRPr="001E449E">
        <w:rPr>
          <w:color w:val="000000"/>
          <w:sz w:val="28"/>
          <w:szCs w:val="28"/>
        </w:rPr>
        <w:t xml:space="preserve"> обеспечивающими наиболее высокий коэффициент использования материалов и наименьшую трудоемкость механической обработки.</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Пильный вал изготавливается из стали 40Х и имеет несколько ступеней с небольшими перепадами диаметров, три открытые шпоночные канавки, наружную и внутреннюю резьбу, квадрат. Для обточки вала возможно применение проходных резцов. Для токарной обработки целесообразно применение станков с числовым программным управлением. При обработке вала не требуется использование специальных станков и приспособлений. Сложность представляет установка заготовки, так как вал имеет большую длину. Деталь нежесткая (</w:t>
      </w:r>
      <w:r w:rsidR="005C5B14" w:rsidRPr="001E449E">
        <w:rPr>
          <w:color w:val="000000"/>
          <w:position w:val="-28"/>
          <w:sz w:val="28"/>
          <w:szCs w:val="28"/>
        </w:rPr>
        <w:object w:dxaOrig="1860" w:dyaOrig="720">
          <v:shape id="_x0000_i1167" type="#_x0000_t75" style="width:93pt;height:36pt" o:ole="">
            <v:imagedata r:id="rId274" o:title=""/>
          </v:shape>
          <o:OLEObject Type="Embed" ProgID="Equation.3" ShapeID="_x0000_i1167" DrawAspect="Content" ObjectID="_1457395399" r:id="rId275"/>
        </w:object>
      </w:r>
      <w:r w:rsidRPr="001E449E">
        <w:rPr>
          <w:color w:val="000000"/>
          <w:sz w:val="28"/>
          <w:szCs w:val="28"/>
        </w:rPr>
        <w:t xml:space="preserve"> &gt; 2</w:t>
      </w:r>
      <w:r w:rsidR="00F63DC0" w:rsidRPr="001E449E">
        <w:rPr>
          <w:color w:val="000000"/>
          <w:sz w:val="28"/>
          <w:szCs w:val="28"/>
        </w:rPr>
        <w:t>…</w:t>
      </w:r>
      <w:r w:rsidRPr="001E449E">
        <w:rPr>
          <w:color w:val="000000"/>
          <w:sz w:val="28"/>
          <w:szCs w:val="28"/>
        </w:rPr>
        <w:t>4) и должна обрабатываться в центрах или с поджатием задней бабки. Рабочий чертеж содержит все сведения, дающие полное представление о детали. На чертеже указаны все размеры с необходимыми отклонениями и требуемая шероховатость обрабатываемых поверхностей. Конфигурация наружного контура и внутренних поверхностей не вызывает значительных трудностей при обработке заготовки.</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целом конструкция детали является технологичной.</w:t>
      </w:r>
    </w:p>
    <w:p w:rsidR="0020467D" w:rsidRPr="001E449E" w:rsidRDefault="0020467D"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3.1.3</w:t>
      </w:r>
      <w:r w:rsidR="009A02C7" w:rsidRPr="001E449E">
        <w:rPr>
          <w:b/>
          <w:color w:val="000000"/>
          <w:sz w:val="28"/>
          <w:szCs w:val="28"/>
        </w:rPr>
        <w:t xml:space="preserve"> Выбор заготовки</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Метод выполнения заготовок для деталей машин определяется назначением и конструкцией детали, материалом, техническими требованиями, масштабом и серийностью выпуска, а также экономичностью изготовления.</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Вопрос о целесообразности определенного вида заготовки может быть решен только после расчета технологической себестоимости детали по сравниваемым вариантам. Предпочтение следует отдавать той заготовке, которая обеспечивает меньшую себестоимость детали. Расчет выполнен по методике, изложенной в [8].</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Себестоимость заготовок из проката определяем по формуле:</w:t>
      </w:r>
    </w:p>
    <w:p w:rsidR="0020467D" w:rsidRPr="001E449E"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12"/>
          <w:sz w:val="28"/>
          <w:szCs w:val="28"/>
        </w:rPr>
        <w:object w:dxaOrig="2840" w:dyaOrig="380">
          <v:shape id="_x0000_i1168" type="#_x0000_t75" style="width:141.75pt;height:18.75pt" o:ole="">
            <v:imagedata r:id="rId276" o:title=""/>
          </v:shape>
          <o:OLEObject Type="Embed" ProgID="Equation.3" ShapeID="_x0000_i1168" DrawAspect="Content" ObjectID="_1457395400" r:id="rId277"/>
        </w:object>
      </w:r>
      <w:r w:rsidR="0020467D" w:rsidRPr="001E449E">
        <w:rPr>
          <w:color w:val="000000"/>
          <w:sz w:val="28"/>
          <w:szCs w:val="28"/>
        </w:rPr>
        <w:t>, руб.,</w:t>
      </w:r>
    </w:p>
    <w:p w:rsidR="0020467D" w:rsidRPr="001E449E" w:rsidRDefault="0020467D"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20467D" w:rsidRPr="001E449E">
        <w:rPr>
          <w:color w:val="000000"/>
          <w:sz w:val="28"/>
          <w:szCs w:val="28"/>
        </w:rPr>
        <w:tab/>
      </w:r>
      <w:r w:rsidRPr="001E449E">
        <w:rPr>
          <w:iCs/>
          <w:color w:val="000000"/>
          <w:sz w:val="28"/>
          <w:szCs w:val="28"/>
          <w:lang w:val="en-US"/>
        </w:rPr>
        <w:t>Q</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масса заготовки, кг;</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S</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 xml:space="preserve">цена 1 кг материала заготовки, </w:t>
      </w:r>
      <w:r w:rsidR="0020467D" w:rsidRPr="001E449E">
        <w:rPr>
          <w:iCs/>
          <w:color w:val="000000"/>
          <w:sz w:val="28"/>
          <w:szCs w:val="28"/>
          <w:lang w:val="en-US"/>
        </w:rPr>
        <w:t>S</w:t>
      </w:r>
      <w:r w:rsidRPr="001E449E">
        <w:rPr>
          <w:color w:val="000000"/>
          <w:sz w:val="28"/>
          <w:szCs w:val="28"/>
        </w:rPr>
        <w:t xml:space="preserve"> = 40 руб./кг;</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q</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масса готовой детали, кг;</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S</w:t>
      </w:r>
      <w:r w:rsidRPr="001E449E">
        <w:rPr>
          <w:iCs/>
          <w:color w:val="000000"/>
          <w:sz w:val="28"/>
          <w:szCs w:val="28"/>
          <w:vertAlign w:val="subscript"/>
          <w:lang w:val="en-US"/>
        </w:rPr>
        <w:t>omx</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 xml:space="preserve">цена 1 кг отходов, </w:t>
      </w:r>
      <w:r w:rsidRPr="001E449E">
        <w:rPr>
          <w:iCs/>
          <w:color w:val="000000"/>
          <w:sz w:val="28"/>
          <w:szCs w:val="28"/>
          <w:lang w:val="en-US"/>
        </w:rPr>
        <w:t>S</w:t>
      </w:r>
      <w:r w:rsidRPr="001E449E">
        <w:rPr>
          <w:iCs/>
          <w:color w:val="000000"/>
          <w:sz w:val="28"/>
          <w:szCs w:val="28"/>
          <w:vertAlign w:val="subscript"/>
          <w:lang w:val="en-US"/>
        </w:rPr>
        <w:t>omx</w:t>
      </w:r>
      <w:r w:rsidRPr="001E449E">
        <w:rPr>
          <w:iCs/>
          <w:color w:val="000000"/>
          <w:sz w:val="28"/>
          <w:szCs w:val="28"/>
        </w:rPr>
        <w:t xml:space="preserve"> </w:t>
      </w:r>
      <w:r w:rsidRPr="001E449E">
        <w:rPr>
          <w:color w:val="000000"/>
          <w:sz w:val="28"/>
          <w:szCs w:val="28"/>
        </w:rPr>
        <w:t>= 6,5 руб./кг.</w:t>
      </w:r>
    </w:p>
    <w:p w:rsidR="0020467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780" w:dyaOrig="380">
          <v:shape id="_x0000_i1169" type="#_x0000_t75" style="width:239.25pt;height:18.75pt" o:ole="">
            <v:imagedata r:id="rId278" o:title=""/>
          </v:shape>
          <o:OLEObject Type="Embed" ProgID="Equation.3" ShapeID="_x0000_i1169" DrawAspect="Content" ObjectID="_1457395401" r:id="rId279"/>
        </w:object>
      </w:r>
      <w:r w:rsidR="0020467D" w:rsidRPr="001E449E">
        <w:rPr>
          <w:color w:val="000000"/>
          <w:sz w:val="28"/>
          <w:szCs w:val="28"/>
        </w:rPr>
        <w:t>, руб.</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Себестоимость поковок определяем по формуле:</w:t>
      </w:r>
    </w:p>
    <w:p w:rsidR="0020467D" w:rsidRPr="001E449E" w:rsidRDefault="0020467D" w:rsidP="00F63DC0">
      <w:pPr>
        <w:shd w:val="clear" w:color="auto" w:fill="FFFFFF"/>
        <w:autoSpaceDE w:val="0"/>
        <w:autoSpaceDN w:val="0"/>
        <w:adjustRightInd w:val="0"/>
        <w:spacing w:line="360" w:lineRule="auto"/>
        <w:ind w:firstLine="709"/>
        <w:jc w:val="both"/>
        <w:rPr>
          <w:color w:val="000000"/>
          <w:sz w:val="28"/>
          <w:szCs w:val="28"/>
        </w:rPr>
      </w:pPr>
    </w:p>
    <w:p w:rsidR="0020467D"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5100" w:dyaOrig="380">
          <v:shape id="_x0000_i1170" type="#_x0000_t75" style="width:255pt;height:18.75pt" o:ole="">
            <v:imagedata r:id="rId280" o:title=""/>
          </v:shape>
          <o:OLEObject Type="Embed" ProgID="Equation.3" ShapeID="_x0000_i1170" DrawAspect="Content" ObjectID="_1457395402" r:id="rId281"/>
        </w:object>
      </w:r>
      <w:r w:rsidR="0020467D" w:rsidRPr="001E449E">
        <w:rPr>
          <w:color w:val="000000"/>
          <w:sz w:val="28"/>
          <w:szCs w:val="28"/>
        </w:rPr>
        <w:t>, руб.,</w:t>
      </w:r>
    </w:p>
    <w:p w:rsidR="0020467D" w:rsidRPr="001E449E" w:rsidRDefault="0020467D"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3D32DF" w:rsidRPr="001E449E">
        <w:rPr>
          <w:color w:val="000000"/>
          <w:sz w:val="28"/>
          <w:szCs w:val="28"/>
        </w:rPr>
        <w:tab/>
      </w:r>
      <w:r w:rsidR="005C5B14" w:rsidRPr="001E449E">
        <w:rPr>
          <w:color w:val="000000"/>
          <w:position w:val="-12"/>
          <w:sz w:val="28"/>
          <w:szCs w:val="28"/>
        </w:rPr>
        <w:object w:dxaOrig="2000" w:dyaOrig="380">
          <v:shape id="_x0000_i1171" type="#_x0000_t75" style="width:99.75pt;height:18.75pt" o:ole="">
            <v:imagedata r:id="rId282" o:title=""/>
          </v:shape>
          <o:OLEObject Type="Embed" ProgID="Equation.3" ShapeID="_x0000_i1171" DrawAspect="Content" ObjectID="_1457395403" r:id="rId283"/>
        </w:objec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коэффициенты, зависящие от точности, сложности, массы, марки материала и объема производства заготовок.</w:t>
      </w:r>
    </w:p>
    <w:p w:rsidR="003D32D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7460" w:dyaOrig="380">
          <v:shape id="_x0000_i1172" type="#_x0000_t75" style="width:372.75pt;height:18.75pt" o:ole="">
            <v:imagedata r:id="rId284" o:title=""/>
          </v:shape>
          <o:OLEObject Type="Embed" ProgID="Equation.3" ShapeID="_x0000_i1172" DrawAspect="Content" ObjectID="_1457395404" r:id="rId285"/>
        </w:object>
      </w:r>
      <w:r w:rsidR="003D32DF" w:rsidRPr="001E449E">
        <w:rPr>
          <w:color w:val="000000"/>
          <w:sz w:val="28"/>
          <w:szCs w:val="28"/>
        </w:rPr>
        <w:t>, руб.</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Исходя из материала, типа производства и программы выпуска в качестве метода получения заготовки применяем сортовой прокат. Этот способ является наиболее экономичным при заданном объеме выпуска деталей.</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Массу заготовки принимаем 5,7 кг, массу детали принимаем 3,5 кг.</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Коэффициент использования материала определяется по формуле:</w:t>
      </w:r>
    </w:p>
    <w:p w:rsidR="003D32DF" w:rsidRPr="001E449E" w:rsidRDefault="003D32DF" w:rsidP="00F63DC0">
      <w:pPr>
        <w:shd w:val="clear" w:color="auto" w:fill="FFFFFF"/>
        <w:autoSpaceDE w:val="0"/>
        <w:autoSpaceDN w:val="0"/>
        <w:adjustRightInd w:val="0"/>
        <w:spacing w:line="360" w:lineRule="auto"/>
        <w:ind w:firstLine="709"/>
        <w:jc w:val="both"/>
        <w:rPr>
          <w:color w:val="000000"/>
          <w:sz w:val="28"/>
          <w:szCs w:val="28"/>
        </w:rPr>
      </w:pPr>
    </w:p>
    <w:p w:rsidR="003D32D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200" w:dyaOrig="780">
          <v:shape id="_x0000_i1173" type="#_x0000_t75" style="width:46.5pt;height:30pt" o:ole="">
            <v:imagedata r:id="rId286" o:title=""/>
          </v:shape>
          <o:OLEObject Type="Embed" ProgID="Equation.3" ShapeID="_x0000_i1173" DrawAspect="Content" ObjectID="_1457395405" r:id="rId287"/>
        </w:object>
      </w:r>
      <w:r w:rsidR="003D32DF" w:rsidRPr="001E449E">
        <w:rPr>
          <w:color w:val="000000"/>
          <w:sz w:val="28"/>
          <w:szCs w:val="28"/>
        </w:rPr>
        <w:t>,</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p>
    <w:p w:rsidR="003D32DF"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3D32DF" w:rsidRPr="001E449E">
        <w:rPr>
          <w:color w:val="000000"/>
          <w:sz w:val="28"/>
          <w:szCs w:val="28"/>
        </w:rPr>
        <w:tab/>
      </w:r>
      <w:r w:rsidRPr="001E449E">
        <w:rPr>
          <w:iCs/>
          <w:color w:val="000000"/>
          <w:sz w:val="28"/>
          <w:szCs w:val="28"/>
        </w:rPr>
        <w:t>т</w:t>
      </w:r>
      <w:r w:rsidRPr="001E449E">
        <w:rPr>
          <w:iCs/>
          <w:color w:val="000000"/>
          <w:sz w:val="28"/>
          <w:szCs w:val="28"/>
          <w:vertAlign w:val="subscript"/>
        </w:rPr>
        <w:t>д</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масса детали, кг;</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Pr="001E449E">
        <w:rPr>
          <w:iCs/>
          <w:color w:val="000000"/>
          <w:sz w:val="28"/>
          <w:szCs w:val="28"/>
          <w:vertAlign w:val="subscript"/>
        </w:rPr>
        <w:t>3</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масса заготовки, кг.</w:t>
      </w:r>
    </w:p>
    <w:p w:rsidR="003D32D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100" w:dyaOrig="760">
          <v:shape id="_x0000_i1174" type="#_x0000_t75" style="width:105pt;height:38.25pt" o:ole="">
            <v:imagedata r:id="rId288" o:title=""/>
          </v:shape>
          <o:OLEObject Type="Embed" ProgID="Equation.3" ShapeID="_x0000_i1174" DrawAspect="Content" ObjectID="_1457395406" r:id="rId289"/>
        </w:objec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Окончательно в качестве заготовки по ГОСТ 2590</w:t>
      </w:r>
      <w:r w:rsidR="00F63DC0" w:rsidRPr="001E449E">
        <w:rPr>
          <w:color w:val="000000"/>
          <w:sz w:val="28"/>
          <w:szCs w:val="28"/>
        </w:rPr>
        <w:t>–7</w:t>
      </w:r>
      <w:r w:rsidRPr="001E449E">
        <w:rPr>
          <w:color w:val="000000"/>
          <w:sz w:val="28"/>
          <w:szCs w:val="28"/>
        </w:rPr>
        <w:t>1 принимаем сортовой прокат: 045х45</w:t>
      </w:r>
      <w:r w:rsidR="00F63DC0" w:rsidRPr="001E449E">
        <w:rPr>
          <w:color w:val="000000"/>
          <w:sz w:val="28"/>
          <w:szCs w:val="28"/>
        </w:rPr>
        <w:t>4 мм</w:t>
      </w:r>
      <w:r w:rsidRPr="001E449E">
        <w:rPr>
          <w:color w:val="000000"/>
          <w:sz w:val="28"/>
          <w:szCs w:val="28"/>
        </w:rPr>
        <w:t>.</w:t>
      </w:r>
    </w:p>
    <w:p w:rsidR="009A02C7"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t>3.1.4</w:t>
      </w:r>
      <w:r w:rsidR="009A02C7" w:rsidRPr="001E449E">
        <w:rPr>
          <w:b/>
          <w:color w:val="000000"/>
          <w:sz w:val="28"/>
          <w:szCs w:val="28"/>
        </w:rPr>
        <w:t xml:space="preserve"> Выбор типа производства</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Тип производства по ГОСТ 3.1108</w:t>
      </w:r>
      <w:r w:rsidR="00F63DC0" w:rsidRPr="001E449E">
        <w:rPr>
          <w:color w:val="000000"/>
          <w:sz w:val="28"/>
          <w:szCs w:val="28"/>
        </w:rPr>
        <w:t>–8</w:t>
      </w:r>
      <w:r w:rsidRPr="001E449E">
        <w:rPr>
          <w:color w:val="000000"/>
          <w:sz w:val="28"/>
          <w:szCs w:val="28"/>
        </w:rPr>
        <w:t xml:space="preserve">8 характеризуется коэффициентом закрепления операций </w:t>
      </w:r>
      <w:r w:rsidRPr="001E449E">
        <w:rPr>
          <w:iCs/>
          <w:color w:val="000000"/>
          <w:sz w:val="28"/>
          <w:szCs w:val="28"/>
        </w:rPr>
        <w:t>к</w:t>
      </w:r>
      <w:r w:rsidR="003D32DF" w:rsidRPr="001E449E">
        <w:rPr>
          <w:iCs/>
          <w:color w:val="000000"/>
          <w:sz w:val="28"/>
          <w:szCs w:val="28"/>
        </w:rPr>
        <w:t xml:space="preserve"> </w:t>
      </w:r>
      <w:r w:rsidR="003D32DF" w:rsidRPr="001E449E">
        <w:rPr>
          <w:iCs/>
          <w:color w:val="000000"/>
          <w:sz w:val="28"/>
          <w:szCs w:val="28"/>
          <w:vertAlign w:val="subscript"/>
        </w:rPr>
        <w:t>з.о.</w:t>
      </w:r>
      <w:r w:rsidRPr="001E449E">
        <w:rPr>
          <w:iCs/>
          <w:color w:val="000000"/>
          <w:sz w:val="28"/>
          <w:szCs w:val="28"/>
        </w:rPr>
        <w:t xml:space="preserve">, </w:t>
      </w:r>
      <w:r w:rsidRPr="001E449E">
        <w:rPr>
          <w:color w:val="000000"/>
          <w:sz w:val="28"/>
          <w:szCs w:val="28"/>
        </w:rPr>
        <w:t>который определяется по формуле:</w:t>
      </w:r>
    </w:p>
    <w:p w:rsidR="003D32DF" w:rsidRPr="001E449E" w:rsidRDefault="003D32DF"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320" w:dyaOrig="780">
          <v:shape id="_x0000_i1175" type="#_x0000_t75" style="width:66pt;height:39pt" o:ole="">
            <v:imagedata r:id="rId290" o:title=""/>
          </v:shape>
          <o:OLEObject Type="Embed" ProgID="Equation.3" ShapeID="_x0000_i1175" DrawAspect="Content" ObjectID="_1457395407" r:id="rId291"/>
        </w:object>
      </w:r>
      <w:r w:rsidR="003D32DF" w:rsidRPr="001E449E">
        <w:rPr>
          <w:color w:val="000000"/>
          <w:sz w:val="28"/>
          <w:szCs w:val="28"/>
        </w:rPr>
        <w:t xml:space="preserve">, </w:t>
      </w:r>
      <w:r w:rsidR="003D32DF" w:rsidRPr="001E449E">
        <w:rPr>
          <w:color w:val="000000"/>
          <w:sz w:val="28"/>
          <w:szCs w:val="28"/>
        </w:rPr>
        <w:tab/>
      </w:r>
      <w:r w:rsidR="003D32DF" w:rsidRPr="001E449E">
        <w:rPr>
          <w:color w:val="000000"/>
          <w:sz w:val="28"/>
          <w:szCs w:val="28"/>
        </w:rPr>
        <w:tab/>
      </w:r>
      <w:r w:rsidR="003D32DF" w:rsidRPr="001E449E">
        <w:rPr>
          <w:color w:val="000000"/>
          <w:sz w:val="28"/>
          <w:szCs w:val="28"/>
        </w:rPr>
        <w:tab/>
      </w:r>
      <w:r w:rsidR="003D32DF" w:rsidRPr="001E449E">
        <w:rPr>
          <w:color w:val="000000"/>
          <w:sz w:val="28"/>
          <w:szCs w:val="28"/>
        </w:rPr>
        <w:tab/>
      </w:r>
      <w:r w:rsidR="00F63DC0" w:rsidRPr="001E449E">
        <w:rPr>
          <w:color w:val="000000"/>
          <w:sz w:val="28"/>
          <w:szCs w:val="28"/>
        </w:rPr>
        <w:t xml:space="preserve"> </w:t>
      </w:r>
      <w:r w:rsidR="009A02C7" w:rsidRPr="001E449E">
        <w:rPr>
          <w:color w:val="000000"/>
          <w:sz w:val="28"/>
          <w:szCs w:val="28"/>
        </w:rPr>
        <w:t>(3</w:t>
      </w:r>
      <w:r w:rsidR="00867A72" w:rsidRPr="001E449E">
        <w:rPr>
          <w:color w:val="000000"/>
          <w:sz w:val="28"/>
          <w:szCs w:val="28"/>
        </w:rPr>
        <w:t>.</w:t>
      </w:r>
      <w:r w:rsidR="009A02C7" w:rsidRPr="001E449E">
        <w:rPr>
          <w:color w:val="000000"/>
          <w:sz w:val="28"/>
          <w:szCs w:val="28"/>
        </w:rPr>
        <w:t>1)</w:t>
      </w:r>
    </w:p>
    <w:p w:rsidR="003D32DF" w:rsidRPr="001E449E" w:rsidRDefault="003D32DF" w:rsidP="00F63DC0">
      <w:pPr>
        <w:shd w:val="clear" w:color="auto" w:fill="FFFFFF"/>
        <w:autoSpaceDE w:val="0"/>
        <w:autoSpaceDN w:val="0"/>
        <w:adjustRightInd w:val="0"/>
        <w:spacing w:line="360" w:lineRule="auto"/>
        <w:ind w:firstLine="709"/>
        <w:jc w:val="both"/>
        <w:rPr>
          <w:color w:val="000000"/>
          <w:sz w:val="28"/>
          <w:szCs w:val="28"/>
        </w:rPr>
      </w:pPr>
    </w:p>
    <w:p w:rsidR="003D32DF"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3D32DF" w:rsidRPr="001E449E">
        <w:rPr>
          <w:color w:val="000000"/>
          <w:sz w:val="28"/>
          <w:szCs w:val="28"/>
        </w:rPr>
        <w:tab/>
      </w:r>
      <w:r w:rsidRPr="001E449E">
        <w:rPr>
          <w:iCs/>
          <w:color w:val="000000"/>
          <w:sz w:val="28"/>
          <w:szCs w:val="28"/>
        </w:rPr>
        <w:t xml:space="preserve">О </w:t>
      </w:r>
      <w:r w:rsidR="00F63DC0" w:rsidRPr="001E449E">
        <w:rPr>
          <w:iCs/>
          <w:color w:val="000000"/>
          <w:sz w:val="28"/>
          <w:szCs w:val="28"/>
        </w:rPr>
        <w:t xml:space="preserve">– </w:t>
      </w:r>
      <w:r w:rsidRPr="001E449E">
        <w:rPr>
          <w:color w:val="000000"/>
          <w:sz w:val="28"/>
          <w:szCs w:val="28"/>
        </w:rPr>
        <w:t>суммарное число различных операций;</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Р </w:t>
      </w:r>
      <w:r w:rsidR="00F63DC0" w:rsidRPr="001E449E">
        <w:rPr>
          <w:iCs/>
          <w:color w:val="000000"/>
          <w:sz w:val="28"/>
          <w:szCs w:val="28"/>
        </w:rPr>
        <w:t xml:space="preserve">– </w:t>
      </w:r>
      <w:r w:rsidRPr="001E449E">
        <w:rPr>
          <w:color w:val="000000"/>
          <w:sz w:val="28"/>
          <w:szCs w:val="28"/>
        </w:rPr>
        <w:t>явочное число рабочих, чел.</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Производим расчет на примере абразивно-отрезной операции, пользуясь справочными данными [8].</w:t>
      </w: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количество станков по формуле:</w:t>
      </w:r>
    </w:p>
    <w:p w:rsidR="003D32DF" w:rsidRPr="001E449E" w:rsidRDefault="003D32DF"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2040" w:dyaOrig="780">
          <v:shape id="_x0000_i1176" type="#_x0000_t75" style="width:102pt;height:39pt" o:ole="">
            <v:imagedata r:id="rId292" o:title=""/>
          </v:shape>
          <o:OLEObject Type="Embed" ProgID="Equation.3" ShapeID="_x0000_i1176" DrawAspect="Content" ObjectID="_1457395408" r:id="rId293"/>
        </w:object>
      </w:r>
      <w:r w:rsidR="009A02C7" w:rsidRPr="001E449E">
        <w:rPr>
          <w:color w:val="000000"/>
          <w:sz w:val="28"/>
          <w:szCs w:val="28"/>
        </w:rPr>
        <w:t xml:space="preserve"> </w:t>
      </w:r>
      <w:r w:rsidR="003D32DF" w:rsidRPr="001E449E">
        <w:rPr>
          <w:color w:val="000000"/>
          <w:sz w:val="28"/>
          <w:szCs w:val="28"/>
        </w:rPr>
        <w:tab/>
        <w:t>, шт.,</w:t>
      </w:r>
      <w:r w:rsidR="003D32DF" w:rsidRPr="001E449E">
        <w:rPr>
          <w:color w:val="000000"/>
          <w:sz w:val="28"/>
          <w:szCs w:val="28"/>
        </w:rPr>
        <w:tab/>
      </w:r>
      <w:r w:rsidR="003D32DF" w:rsidRPr="001E449E">
        <w:rPr>
          <w:color w:val="000000"/>
          <w:sz w:val="28"/>
          <w:szCs w:val="28"/>
        </w:rPr>
        <w:tab/>
      </w:r>
      <w:r w:rsidR="003D32DF" w:rsidRPr="001E449E">
        <w:rPr>
          <w:color w:val="000000"/>
          <w:sz w:val="28"/>
          <w:szCs w:val="28"/>
        </w:rPr>
        <w:tab/>
      </w:r>
      <w:r w:rsidR="003D32DF" w:rsidRPr="001E449E">
        <w:rPr>
          <w:color w:val="000000"/>
          <w:sz w:val="28"/>
          <w:szCs w:val="28"/>
        </w:rPr>
        <w:tab/>
      </w:r>
      <w:r w:rsidR="003D32DF" w:rsidRPr="001E449E">
        <w:rPr>
          <w:color w:val="000000"/>
          <w:sz w:val="28"/>
          <w:szCs w:val="28"/>
        </w:rPr>
        <w:tab/>
      </w:r>
      <w:r w:rsidR="009A02C7" w:rsidRPr="001E449E">
        <w:rPr>
          <w:color w:val="000000"/>
          <w:sz w:val="28"/>
          <w:szCs w:val="28"/>
        </w:rPr>
        <w:t>(3.2)</w:t>
      </w:r>
    </w:p>
    <w:p w:rsidR="003D32DF" w:rsidRPr="001E449E" w:rsidRDefault="003D32DF" w:rsidP="00F63DC0">
      <w:pPr>
        <w:shd w:val="clear" w:color="auto" w:fill="FFFFFF"/>
        <w:autoSpaceDE w:val="0"/>
        <w:autoSpaceDN w:val="0"/>
        <w:adjustRightInd w:val="0"/>
        <w:spacing w:line="360" w:lineRule="auto"/>
        <w:ind w:firstLine="709"/>
        <w:jc w:val="both"/>
        <w:rPr>
          <w:color w:val="000000"/>
          <w:sz w:val="28"/>
          <w:szCs w:val="28"/>
        </w:rPr>
      </w:pPr>
    </w:p>
    <w:p w:rsidR="009A02C7" w:rsidRPr="001E449E" w:rsidRDefault="009A02C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3D32DF" w:rsidRPr="001E449E">
        <w:rPr>
          <w:color w:val="000000"/>
          <w:sz w:val="28"/>
          <w:szCs w:val="28"/>
        </w:rPr>
        <w:tab/>
      </w:r>
      <w:r w:rsidRPr="001E449E">
        <w:rPr>
          <w:iCs/>
          <w:color w:val="000000"/>
          <w:sz w:val="28"/>
          <w:szCs w:val="28"/>
          <w:lang w:val="en-US"/>
        </w:rPr>
        <w:t>N</w:t>
      </w:r>
      <w:r w:rsidR="00F63DC0" w:rsidRPr="001E449E">
        <w:rPr>
          <w:iCs/>
          <w:color w:val="000000"/>
          <w:sz w:val="28"/>
          <w:szCs w:val="28"/>
        </w:rPr>
        <w:t xml:space="preserve"> – </w:t>
      </w:r>
      <w:r w:rsidR="00F63DC0" w:rsidRPr="001E449E">
        <w:rPr>
          <w:color w:val="000000"/>
          <w:sz w:val="28"/>
          <w:szCs w:val="28"/>
        </w:rPr>
        <w:t>го</w:t>
      </w:r>
      <w:r w:rsidRPr="001E449E">
        <w:rPr>
          <w:color w:val="000000"/>
          <w:sz w:val="28"/>
          <w:szCs w:val="28"/>
        </w:rPr>
        <w:t xml:space="preserve">довая программа выпуска, </w:t>
      </w:r>
      <w:r w:rsidRPr="001E449E">
        <w:rPr>
          <w:iCs/>
          <w:color w:val="000000"/>
          <w:sz w:val="28"/>
          <w:szCs w:val="28"/>
        </w:rPr>
        <w:t xml:space="preserve">N = </w:t>
      </w:r>
      <w:r w:rsidRPr="001E449E">
        <w:rPr>
          <w:color w:val="000000"/>
          <w:sz w:val="28"/>
          <w:szCs w:val="28"/>
        </w:rPr>
        <w:t>5000 шт.;</w:t>
      </w:r>
    </w:p>
    <w:p w:rsidR="00D72647"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Pr="001E449E">
        <w:rPr>
          <w:iCs/>
          <w:color w:val="000000"/>
          <w:sz w:val="28"/>
          <w:szCs w:val="28"/>
          <w:vertAlign w:val="subscript"/>
        </w:rPr>
        <w:t>шт</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штучное время, мин; на данном этапе проектирования нормирование переходов и операций выполняем, пользуясь приближенными формулами;</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F</w:t>
      </w:r>
      <w:r w:rsidRPr="001E449E">
        <w:rPr>
          <w:iCs/>
          <w:color w:val="000000"/>
          <w:sz w:val="28"/>
          <w:szCs w:val="28"/>
          <w:vertAlign w:val="subscript"/>
          <w:lang w:val="en-US"/>
        </w:rPr>
        <w:t>d</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годовой фонд работы оборудования, </w:t>
      </w:r>
      <w:r w:rsidRPr="001E449E">
        <w:rPr>
          <w:iCs/>
          <w:color w:val="000000"/>
          <w:sz w:val="28"/>
          <w:szCs w:val="28"/>
          <w:lang w:val="en-US"/>
        </w:rPr>
        <w:t>F</w:t>
      </w:r>
      <w:r w:rsidRPr="001E449E">
        <w:rPr>
          <w:iCs/>
          <w:color w:val="000000"/>
          <w:sz w:val="28"/>
          <w:szCs w:val="28"/>
          <w:vertAlign w:val="subscript"/>
          <w:lang w:val="en-US"/>
        </w:rPr>
        <w:t>d</w:t>
      </w:r>
      <w:r w:rsidRPr="001E449E">
        <w:rPr>
          <w:iCs/>
          <w:color w:val="000000"/>
          <w:sz w:val="28"/>
          <w:szCs w:val="28"/>
        </w:rPr>
        <w:t xml:space="preserve"> = </w:t>
      </w:r>
      <w:r w:rsidRPr="001E449E">
        <w:rPr>
          <w:color w:val="000000"/>
          <w:sz w:val="28"/>
          <w:szCs w:val="28"/>
        </w:rPr>
        <w:t>3904</w:t>
      </w:r>
      <w:r w:rsidR="00F63DC0" w:rsidRPr="001E449E">
        <w:rPr>
          <w:color w:val="000000"/>
          <w:sz w:val="28"/>
          <w:szCs w:val="28"/>
        </w:rPr>
        <w:t> ч</w:t>
      </w:r>
      <w:r w:rsidRPr="001E449E">
        <w:rPr>
          <w:color w:val="000000"/>
          <w:sz w:val="28"/>
          <w:szCs w:val="28"/>
        </w:rPr>
        <w:t>.;</w:t>
      </w:r>
    </w:p>
    <w:p w:rsidR="00D72647"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з</w:t>
      </w:r>
      <w:r w:rsidR="00D72647" w:rsidRPr="001E449E">
        <w:rPr>
          <w:iCs/>
          <w:color w:val="000000"/>
          <w:sz w:val="28"/>
          <w:szCs w:val="28"/>
          <w:vertAlign w:val="subscript"/>
        </w:rPr>
        <w:t>.</w:t>
      </w:r>
      <w:r w:rsidRPr="001E449E">
        <w:rPr>
          <w:iCs/>
          <w:color w:val="000000"/>
          <w:sz w:val="28"/>
          <w:szCs w:val="28"/>
          <w:vertAlign w:val="subscript"/>
        </w:rPr>
        <w:t>н</w:t>
      </w:r>
      <w:r w:rsidR="00D72647" w:rsidRPr="001E449E">
        <w:rPr>
          <w:iCs/>
          <w:color w:val="000000"/>
          <w:sz w:val="28"/>
          <w:szCs w:val="28"/>
          <w:vertAlign w:val="subscript"/>
        </w:rPr>
        <w:t>.</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 xml:space="preserve">нормативный коэффициент загрузки оборудования, </w:t>
      </w:r>
      <w:r w:rsidR="00D72647" w:rsidRPr="001E449E">
        <w:rPr>
          <w:iCs/>
          <w:color w:val="000000"/>
          <w:sz w:val="28"/>
          <w:szCs w:val="28"/>
        </w:rPr>
        <w:t>к</w:t>
      </w:r>
      <w:r w:rsidR="00D72647" w:rsidRPr="001E449E">
        <w:rPr>
          <w:iCs/>
          <w:color w:val="000000"/>
          <w:sz w:val="28"/>
          <w:szCs w:val="28"/>
          <w:vertAlign w:val="subscript"/>
        </w:rPr>
        <w:t>з.н.</w:t>
      </w:r>
      <w:r w:rsidR="00F63DC0" w:rsidRPr="001E449E">
        <w:rPr>
          <w:color w:val="000000"/>
          <w:sz w:val="28"/>
          <w:szCs w:val="28"/>
        </w:rPr>
        <w:t>=, 7</w:t>
      </w:r>
      <w:r w:rsidRPr="001E449E">
        <w:rPr>
          <w:color w:val="000000"/>
          <w:sz w:val="28"/>
          <w:szCs w:val="28"/>
        </w:rPr>
        <w:t>5</w:t>
      </w:r>
      <w:r w:rsidR="00F63DC0" w:rsidRPr="001E449E">
        <w:rPr>
          <w:color w:val="000000"/>
          <w:sz w:val="28"/>
          <w:szCs w:val="28"/>
        </w:rPr>
        <w:t>…</w:t>
      </w:r>
      <w:r w:rsidRPr="001E449E">
        <w:rPr>
          <w:color w:val="000000"/>
          <w:sz w:val="28"/>
          <w:szCs w:val="28"/>
        </w:rPr>
        <w:t>0,85</w:t>
      </w:r>
      <w:r w:rsidR="00D72647" w:rsidRPr="001E449E">
        <w:rPr>
          <w:color w:val="000000"/>
          <w:sz w:val="28"/>
          <w:szCs w:val="28"/>
        </w:rPr>
        <w:t>.</w:t>
      </w:r>
    </w:p>
    <w:p w:rsidR="003E737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3080" w:dyaOrig="760">
          <v:shape id="_x0000_i1177" type="#_x0000_t75" style="width:153.75pt;height:38.25pt" o:ole="">
            <v:imagedata r:id="rId294" o:title=""/>
          </v:shape>
          <o:OLEObject Type="Embed" ProgID="Equation.3" ShapeID="_x0000_i1177" DrawAspect="Content" ObjectID="_1457395409" r:id="rId295"/>
        </w:object>
      </w:r>
      <w:r w:rsidR="00D72647" w:rsidRPr="001E449E">
        <w:rPr>
          <w:color w:val="000000"/>
          <w:sz w:val="28"/>
          <w:szCs w:val="28"/>
        </w:rPr>
        <w:t>шт.</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Округляем количество станков, рассчитанное по формуле (3.2), до целого большего и получаем количество рабочих:</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w:t>
      </w:r>
      <w:r w:rsidR="00D72647" w:rsidRPr="001E449E">
        <w:rPr>
          <w:color w:val="000000"/>
          <w:sz w:val="28"/>
          <w:szCs w:val="28"/>
        </w:rPr>
        <w:t xml:space="preserve"> </w:t>
      </w:r>
      <w:r w:rsidRPr="001E449E">
        <w:rPr>
          <w:color w:val="000000"/>
          <w:sz w:val="28"/>
          <w:szCs w:val="28"/>
        </w:rPr>
        <w:t>=</w:t>
      </w:r>
      <w:r w:rsidR="00D72647" w:rsidRPr="001E449E">
        <w:rPr>
          <w:color w:val="000000"/>
          <w:sz w:val="28"/>
          <w:szCs w:val="28"/>
        </w:rPr>
        <w:t xml:space="preserve"> </w:t>
      </w:r>
      <w:r w:rsidRPr="001E449E">
        <w:rPr>
          <w:color w:val="000000"/>
          <w:sz w:val="28"/>
          <w:szCs w:val="28"/>
        </w:rPr>
        <w:t>1</w:t>
      </w:r>
      <w:r w:rsidR="00F63DC0" w:rsidRPr="001E449E">
        <w:rPr>
          <w:color w:val="000000"/>
          <w:sz w:val="28"/>
          <w:szCs w:val="28"/>
        </w:rPr>
        <w:t> чел</w:t>
      </w:r>
      <w:r w:rsidRPr="001E449E">
        <w:rPr>
          <w:color w:val="000000"/>
          <w:sz w:val="28"/>
          <w:szCs w:val="28"/>
        </w:rPr>
        <w:t>.</w:t>
      </w:r>
    </w:p>
    <w:p w:rsidR="00927B85"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фактический коэффициент загрузки оборудования по формуле:</w:t>
      </w:r>
    </w:p>
    <w:p w:rsidR="00D72647" w:rsidRPr="001E449E"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26"/>
          <w:sz w:val="28"/>
          <w:szCs w:val="28"/>
        </w:rPr>
        <w:object w:dxaOrig="1219" w:dyaOrig="740">
          <v:shape id="_x0000_i1178" type="#_x0000_t75" style="width:60.75pt;height:36.75pt" o:ole="">
            <v:imagedata r:id="rId296" o:title=""/>
          </v:shape>
          <o:OLEObject Type="Embed" ProgID="Equation.3" ShapeID="_x0000_i1178" DrawAspect="Content" ObjectID="_1457395410" r:id="rId297"/>
        </w:objec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D7264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6"/>
          <w:sz w:val="28"/>
          <w:szCs w:val="28"/>
        </w:rPr>
        <w:object w:dxaOrig="2360" w:dyaOrig="700">
          <v:shape id="_x0000_i1179" type="#_x0000_t75" style="width:117.75pt;height:35.25pt" o:ole="">
            <v:imagedata r:id="rId298" o:title=""/>
          </v:shape>
          <o:OLEObject Type="Embed" ProgID="Equation.3" ShapeID="_x0000_i1179" DrawAspect="Content" ObjectID="_1457395411" r:id="rId299"/>
        </w:object>
      </w:r>
    </w:p>
    <w:p w:rsidR="00D72647"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количество операций, выполняемых на одном рабочем месте по формуле:</w:t>
      </w:r>
    </w:p>
    <w:p w:rsidR="00D72647" w:rsidRPr="001E449E" w:rsidRDefault="00D72647" w:rsidP="00F63DC0">
      <w:pPr>
        <w:shd w:val="clear" w:color="auto" w:fill="FFFFFF"/>
        <w:autoSpaceDE w:val="0"/>
        <w:autoSpaceDN w:val="0"/>
        <w:adjustRightInd w:val="0"/>
        <w:spacing w:line="360" w:lineRule="auto"/>
        <w:ind w:firstLine="709"/>
        <w:jc w:val="both"/>
        <w:rPr>
          <w:color w:val="000000"/>
          <w:sz w:val="28"/>
          <w:szCs w:val="28"/>
        </w:rPr>
      </w:pPr>
    </w:p>
    <w:p w:rsidR="00D7264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1060" w:dyaOrig="820">
          <v:shape id="_x0000_i1180" type="#_x0000_t75" style="width:53.25pt;height:41.25pt" o:ole="">
            <v:imagedata r:id="rId300" o:title=""/>
          </v:shape>
          <o:OLEObject Type="Embed" ProgID="Equation.3" ShapeID="_x0000_i1180" DrawAspect="Content" ObjectID="_1457395412" r:id="rId301"/>
        </w:objec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D7264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1760" w:dyaOrig="760">
          <v:shape id="_x0000_i1181" type="#_x0000_t75" style="width:87.75pt;height:38.25pt" o:ole="">
            <v:imagedata r:id="rId302" o:title=""/>
          </v:shape>
          <o:OLEObject Type="Embed" ProgID="Equation.3" ShapeID="_x0000_i1181" DrawAspect="Content" ObjectID="_1457395413" r:id="rId303"/>
        </w:objec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Аналогичный расчет выполняем для всех операций, данные заносим в табл. 3.3.</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3E7370" w:rsidRPr="00927B85"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3.3</w:t>
      </w:r>
      <w:r w:rsidR="00927B85">
        <w:rPr>
          <w:color w:val="000000"/>
          <w:sz w:val="28"/>
          <w:szCs w:val="28"/>
        </w:rPr>
        <w:t xml:space="preserve">. </w:t>
      </w:r>
      <w:r w:rsidRPr="00927B85">
        <w:rPr>
          <w:color w:val="000000"/>
          <w:sz w:val="28"/>
          <w:szCs w:val="28"/>
        </w:rPr>
        <w:t>Данные по технологическому процессу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79"/>
        <w:gridCol w:w="1233"/>
        <w:gridCol w:w="1367"/>
        <w:gridCol w:w="993"/>
        <w:gridCol w:w="1395"/>
        <w:gridCol w:w="1030"/>
      </w:tblGrid>
      <w:tr w:rsidR="003E7370" w:rsidRPr="008036D7" w:rsidTr="008036D7">
        <w:trPr>
          <w:cantSplit/>
          <w:trHeight w:val="421"/>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Операция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Т</w:t>
            </w:r>
            <w:r w:rsidR="0080741D" w:rsidRPr="008036D7">
              <w:rPr>
                <w:b/>
                <w:color w:val="000000"/>
                <w:sz w:val="20"/>
                <w:szCs w:val="28"/>
                <w:vertAlign w:val="subscript"/>
              </w:rPr>
              <w:t>шт</w:t>
            </w:r>
            <w:r w:rsidR="00F63DC0" w:rsidRPr="008036D7">
              <w:rPr>
                <w:b/>
                <w:color w:val="000000"/>
                <w:sz w:val="20"/>
                <w:szCs w:val="28"/>
                <w:vertAlign w:val="subscript"/>
              </w:rPr>
              <w:t>,</w:t>
            </w:r>
            <w:r w:rsidRPr="008036D7">
              <w:rPr>
                <w:b/>
                <w:color w:val="000000"/>
                <w:sz w:val="20"/>
                <w:szCs w:val="28"/>
              </w:rPr>
              <w:t xml:space="preserve"> мин</w:t>
            </w:r>
          </w:p>
        </w:tc>
        <w:tc>
          <w:tcPr>
            <w:tcW w:w="735" w:type="pct"/>
            <w:shd w:val="clear" w:color="auto" w:fill="auto"/>
          </w:tcPr>
          <w:p w:rsidR="003E7370" w:rsidRPr="008036D7" w:rsidRDefault="00D7264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m</w:t>
            </w:r>
            <w:r w:rsidR="003E7370" w:rsidRPr="008036D7">
              <w:rPr>
                <w:b/>
                <w:color w:val="000000"/>
                <w:sz w:val="20"/>
                <w:szCs w:val="28"/>
                <w:vertAlign w:val="subscript"/>
              </w:rPr>
              <w:t>р</w:t>
            </w:r>
            <w:r w:rsidR="003E7370" w:rsidRPr="008036D7">
              <w:rPr>
                <w:b/>
                <w:color w:val="000000"/>
                <w:sz w:val="20"/>
                <w:szCs w:val="28"/>
              </w:rPr>
              <w:t xml:space="preserve">, </w:t>
            </w:r>
            <w:r w:rsidRPr="008036D7">
              <w:rPr>
                <w:b/>
                <w:color w:val="000000"/>
                <w:sz w:val="20"/>
                <w:szCs w:val="28"/>
              </w:rPr>
              <w:t>шт</w:t>
            </w:r>
            <w:r w:rsidR="003E7370" w:rsidRPr="008036D7">
              <w:rPr>
                <w:b/>
                <w:color w:val="000000"/>
                <w:sz w:val="20"/>
                <w:szCs w:val="28"/>
              </w:rPr>
              <w:t>.</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Р, чел.</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К</w:t>
            </w:r>
            <w:r w:rsidR="0080741D" w:rsidRPr="008036D7">
              <w:rPr>
                <w:b/>
                <w:color w:val="000000"/>
                <w:sz w:val="20"/>
                <w:szCs w:val="28"/>
              </w:rPr>
              <w:t>э</w:t>
            </w:r>
            <w:r w:rsidRPr="008036D7">
              <w:rPr>
                <w:b/>
                <w:color w:val="000000"/>
                <w:sz w:val="20"/>
                <w:szCs w:val="28"/>
              </w:rPr>
              <w:t>.ф.</w:t>
            </w:r>
          </w:p>
        </w:tc>
        <w:tc>
          <w:tcPr>
            <w:tcW w:w="554" w:type="pct"/>
            <w:shd w:val="clear" w:color="auto" w:fill="auto"/>
          </w:tcPr>
          <w:p w:rsidR="003E7370" w:rsidRPr="008036D7" w:rsidRDefault="00D7264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О</w:t>
            </w:r>
          </w:p>
        </w:tc>
      </w:tr>
      <w:tr w:rsidR="003E7370" w:rsidRPr="008036D7" w:rsidTr="008036D7">
        <w:trPr>
          <w:cantSplit/>
          <w:trHeight w:val="332"/>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Абразивно-отрезная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1,28</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0,035</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0,035</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22</w:t>
            </w:r>
          </w:p>
        </w:tc>
      </w:tr>
      <w:tr w:rsidR="003E7370" w:rsidRPr="008036D7" w:rsidTr="008036D7">
        <w:trPr>
          <w:cantSplit/>
          <w:trHeight w:val="163"/>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Фрезерно-центровальная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0,83</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0,022</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0,022</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36</w:t>
            </w:r>
          </w:p>
        </w:tc>
      </w:tr>
      <w:tr w:rsidR="003E7370" w:rsidRPr="008036D7" w:rsidTr="008036D7">
        <w:trPr>
          <w:cantSplit/>
          <w:trHeight w:val="339"/>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ЧПУ (черновая)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3,2</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0,086</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0,086</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9</w:t>
            </w:r>
          </w:p>
        </w:tc>
      </w:tr>
      <w:tr w:rsidR="003E7370" w:rsidRPr="008036D7" w:rsidTr="008036D7">
        <w:trPr>
          <w:cantSplit/>
          <w:trHeight w:val="334"/>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ЧПУ (чистовая)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6,01</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0,162</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0,162</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w:t>
            </w:r>
          </w:p>
        </w:tc>
      </w:tr>
      <w:tr w:rsidR="003E7370" w:rsidRPr="008036D7" w:rsidTr="008036D7">
        <w:trPr>
          <w:cantSplit/>
          <w:trHeight w:val="151"/>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ЧПУ (черновая)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3,73</w:t>
            </w:r>
          </w:p>
        </w:tc>
        <w:tc>
          <w:tcPr>
            <w:tcW w:w="735" w:type="pct"/>
            <w:shd w:val="clear" w:color="auto" w:fill="auto"/>
          </w:tcPr>
          <w:p w:rsidR="003E7370" w:rsidRPr="008036D7" w:rsidRDefault="00D72647" w:rsidP="008036D7">
            <w:pPr>
              <w:shd w:val="clear" w:color="auto" w:fill="FFFFFF"/>
              <w:autoSpaceDE w:val="0"/>
              <w:autoSpaceDN w:val="0"/>
              <w:adjustRightInd w:val="0"/>
              <w:spacing w:line="360" w:lineRule="auto"/>
              <w:jc w:val="both"/>
              <w:rPr>
                <w:color w:val="000000"/>
                <w:sz w:val="20"/>
                <w:szCs w:val="28"/>
              </w:rPr>
            </w:pPr>
            <w:r w:rsidRPr="008036D7">
              <w:rPr>
                <w:bCs/>
                <w:color w:val="000000"/>
                <w:sz w:val="20"/>
                <w:szCs w:val="28"/>
              </w:rPr>
              <w:t>0,1</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D72647" w:rsidP="008036D7">
            <w:pPr>
              <w:shd w:val="clear" w:color="auto" w:fill="FFFFFF"/>
              <w:autoSpaceDE w:val="0"/>
              <w:autoSpaceDN w:val="0"/>
              <w:adjustRightInd w:val="0"/>
              <w:spacing w:line="360" w:lineRule="auto"/>
              <w:jc w:val="both"/>
              <w:rPr>
                <w:color w:val="000000"/>
                <w:sz w:val="20"/>
                <w:szCs w:val="28"/>
              </w:rPr>
            </w:pPr>
            <w:r w:rsidRPr="008036D7">
              <w:rPr>
                <w:bCs/>
                <w:color w:val="000000"/>
                <w:sz w:val="20"/>
                <w:szCs w:val="28"/>
              </w:rPr>
              <w:t>0,1</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w:t>
            </w:r>
          </w:p>
        </w:tc>
      </w:tr>
      <w:tr w:rsidR="003E7370" w:rsidRPr="008036D7" w:rsidTr="008036D7">
        <w:trPr>
          <w:cantSplit/>
          <w:trHeight w:val="341"/>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ЧПУ (чистовая)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6,35</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0,168</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0,168</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w:t>
            </w:r>
          </w:p>
        </w:tc>
      </w:tr>
      <w:tr w:rsidR="003E7370" w:rsidRPr="008036D7" w:rsidTr="008036D7">
        <w:trPr>
          <w:cantSplit/>
          <w:trHeight w:val="336"/>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Шпоночно-фрезерная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3,21</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0,087</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0,087</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9</w:t>
            </w:r>
          </w:p>
        </w:tc>
      </w:tr>
      <w:tr w:rsidR="003E7370" w:rsidRPr="008036D7" w:rsidTr="008036D7">
        <w:trPr>
          <w:cantSplit/>
          <w:trHeight w:val="153"/>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Шпоночно-фрезерная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7,79</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0,21</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0,21</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w:t>
            </w:r>
          </w:p>
        </w:tc>
      </w:tr>
      <w:tr w:rsidR="003E7370" w:rsidRPr="008036D7" w:rsidTr="008036D7">
        <w:trPr>
          <w:cantSplit/>
          <w:trHeight w:val="328"/>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Фрезерная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0,74</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0,019</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0,019</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42</w:t>
            </w:r>
          </w:p>
        </w:tc>
      </w:tr>
      <w:tr w:rsidR="003E7370" w:rsidRPr="008036D7" w:rsidTr="008036D7">
        <w:trPr>
          <w:cantSplit/>
          <w:trHeight w:val="338"/>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Сверлильная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1,29</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0,035</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0,035</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23</w:t>
            </w:r>
          </w:p>
        </w:tc>
      </w:tr>
      <w:tr w:rsidR="003E7370" w:rsidRPr="008036D7" w:rsidTr="008036D7">
        <w:trPr>
          <w:cantSplit/>
          <w:trHeight w:val="335"/>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Круглошлифовальная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2,93</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0,079</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0,079</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r>
      <w:tr w:rsidR="003E7370" w:rsidRPr="008036D7" w:rsidTr="008036D7">
        <w:trPr>
          <w:cantSplit/>
          <w:trHeight w:val="330"/>
          <w:jc w:val="center"/>
        </w:trPr>
        <w:tc>
          <w:tcPr>
            <w:tcW w:w="17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Круглошлифовальная</w:t>
            </w:r>
          </w:p>
        </w:tc>
        <w:tc>
          <w:tcPr>
            <w:tcW w:w="66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3,01</w:t>
            </w:r>
          </w:p>
        </w:tc>
        <w:tc>
          <w:tcPr>
            <w:tcW w:w="73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0,081</w:t>
            </w:r>
          </w:p>
        </w:tc>
        <w:tc>
          <w:tcPr>
            <w:tcW w:w="53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w:t>
            </w:r>
          </w:p>
        </w:tc>
        <w:tc>
          <w:tcPr>
            <w:tcW w:w="75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0,081</w:t>
            </w:r>
          </w:p>
        </w:tc>
        <w:tc>
          <w:tcPr>
            <w:tcW w:w="55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r>
    </w:tbl>
    <w:p w:rsidR="006921B6" w:rsidRPr="001E449E" w:rsidRDefault="006921B6" w:rsidP="00F63DC0">
      <w:pPr>
        <w:shd w:val="clear" w:color="auto" w:fill="FFFFFF"/>
        <w:autoSpaceDE w:val="0"/>
        <w:autoSpaceDN w:val="0"/>
        <w:adjustRightInd w:val="0"/>
        <w:spacing w:line="360" w:lineRule="auto"/>
        <w:ind w:firstLine="709"/>
        <w:jc w:val="both"/>
        <w:rPr>
          <w:color w:val="000000"/>
          <w:sz w:val="28"/>
          <w:szCs w:val="28"/>
        </w:rPr>
      </w:pP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Суммарное число операций равно:</w:t>
      </w:r>
    </w:p>
    <w:p w:rsidR="003E7370" w:rsidRPr="001E449E" w:rsidRDefault="006921B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w:t>
      </w:r>
      <w:r w:rsidR="003E7370" w:rsidRPr="001E449E">
        <w:rPr>
          <w:color w:val="000000"/>
          <w:sz w:val="28"/>
          <w:szCs w:val="28"/>
        </w:rPr>
        <w:t xml:space="preserve"> = 22 + 36 + 9 + 5 + 8 + 5 + 9 + 4 + 42 + 23 + 10 + 10 = 183</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Явочное число рабочих равно:</w:t>
      </w:r>
    </w:p>
    <w:p w:rsidR="003E7370" w:rsidRPr="001E449E" w:rsidRDefault="006921B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 </w:t>
      </w:r>
      <w:r w:rsidR="003E7370" w:rsidRPr="001E449E">
        <w:rPr>
          <w:color w:val="000000"/>
          <w:sz w:val="28"/>
          <w:szCs w:val="28"/>
        </w:rPr>
        <w:t>= 12</w:t>
      </w:r>
      <w:r w:rsidR="00F63DC0" w:rsidRPr="001E449E">
        <w:rPr>
          <w:color w:val="000000"/>
          <w:sz w:val="28"/>
          <w:szCs w:val="28"/>
        </w:rPr>
        <w:t> чел</w:t>
      </w:r>
      <w:r w:rsidR="003E7370" w:rsidRPr="001E449E">
        <w:rPr>
          <w:color w:val="000000"/>
          <w:sz w:val="28"/>
          <w:szCs w:val="28"/>
        </w:rPr>
        <w:t>.</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Коэффициент закрепления операций по формуле (3.1) равен:</w:t>
      </w:r>
    </w:p>
    <w:p w:rsidR="006921B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6"/>
          <w:sz w:val="28"/>
          <w:szCs w:val="28"/>
        </w:rPr>
        <w:object w:dxaOrig="2060" w:dyaOrig="700">
          <v:shape id="_x0000_i1182" type="#_x0000_t75" style="width:102.75pt;height:35.25pt" o:ole="">
            <v:imagedata r:id="rId304" o:title=""/>
          </v:shape>
          <o:OLEObject Type="Embed" ProgID="Equation.3" ShapeID="_x0000_i1182" DrawAspect="Content" ObjectID="_1457395414" r:id="rId305"/>
        </w:objec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Так как 10 &lt; </w:t>
      </w:r>
      <w:r w:rsidRPr="001E449E">
        <w:rPr>
          <w:iCs/>
          <w:color w:val="000000"/>
          <w:sz w:val="28"/>
          <w:szCs w:val="28"/>
        </w:rPr>
        <w:t>к</w:t>
      </w:r>
      <w:r w:rsidR="006921B6" w:rsidRPr="001E449E">
        <w:rPr>
          <w:iCs/>
          <w:color w:val="000000"/>
          <w:sz w:val="28"/>
          <w:szCs w:val="28"/>
          <w:vertAlign w:val="subscript"/>
        </w:rPr>
        <w:t>з.о.</w:t>
      </w:r>
      <w:r w:rsidRPr="001E449E">
        <w:rPr>
          <w:iCs/>
          <w:color w:val="000000"/>
          <w:sz w:val="28"/>
          <w:szCs w:val="28"/>
        </w:rPr>
        <w:t xml:space="preserve"> </w:t>
      </w:r>
      <w:r w:rsidRPr="001E449E">
        <w:rPr>
          <w:color w:val="000000"/>
          <w:sz w:val="28"/>
          <w:szCs w:val="28"/>
        </w:rPr>
        <w:t xml:space="preserve">&lt; 20, то производство валов </w:t>
      </w:r>
      <w:r w:rsidR="00F63DC0" w:rsidRPr="001E449E">
        <w:rPr>
          <w:color w:val="000000"/>
          <w:sz w:val="28"/>
          <w:szCs w:val="28"/>
        </w:rPr>
        <w:t xml:space="preserve">– </w:t>
      </w:r>
      <w:r w:rsidRPr="001E449E">
        <w:rPr>
          <w:color w:val="000000"/>
          <w:sz w:val="28"/>
          <w:szCs w:val="28"/>
        </w:rPr>
        <w:t>среднесерийное.</w:t>
      </w:r>
    </w:p>
    <w:p w:rsidR="006921B6" w:rsidRPr="001E449E" w:rsidRDefault="006921B6" w:rsidP="00F63DC0">
      <w:pPr>
        <w:shd w:val="clear" w:color="auto" w:fill="FFFFFF"/>
        <w:autoSpaceDE w:val="0"/>
        <w:autoSpaceDN w:val="0"/>
        <w:adjustRightInd w:val="0"/>
        <w:spacing w:line="360" w:lineRule="auto"/>
        <w:ind w:firstLine="709"/>
        <w:jc w:val="both"/>
        <w:rPr>
          <w:color w:val="000000"/>
          <w:sz w:val="28"/>
          <w:szCs w:val="28"/>
        </w:rPr>
      </w:pPr>
    </w:p>
    <w:p w:rsidR="003E7370"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3.1.5</w:t>
      </w:r>
      <w:r w:rsidR="003E7370" w:rsidRPr="001E449E">
        <w:rPr>
          <w:b/>
          <w:color w:val="000000"/>
          <w:sz w:val="28"/>
          <w:szCs w:val="28"/>
        </w:rPr>
        <w:t xml:space="preserve"> Расчет припусков на механическую обработку</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припуска имеет очень большое значение в процессе обработки детали при разработке технологических операций. Правильное значение припусков на обработку заготовки обеспечивает экономию материала и трудовых ресурсов, качество выпускаемой продукции, снижает себестоимость изделий.</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Существует два метода расчета припусков: аналитический (расчетный) и справочный (табличный). Для заданной поверхности детали произведем расчет припусков аналитическим методом, а для остальных размеров припуски назначаем табличным методом.</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Приведем пример расчета припуска на размер </w:t>
      </w:r>
      <w:r w:rsidR="006921B6" w:rsidRPr="001E449E">
        <w:rPr>
          <w:color w:val="000000"/>
          <w:sz w:val="28"/>
          <w:szCs w:val="28"/>
        </w:rPr>
        <w:t>Ø</w:t>
      </w:r>
      <w:r w:rsidRPr="001E449E">
        <w:rPr>
          <w:color w:val="000000"/>
          <w:sz w:val="28"/>
          <w:szCs w:val="28"/>
        </w:rPr>
        <w:t>42</w:t>
      </w:r>
      <w:r w:rsidR="006921B6" w:rsidRPr="001E449E">
        <w:rPr>
          <w:color w:val="000000"/>
          <w:sz w:val="28"/>
          <w:szCs w:val="28"/>
          <w:vertAlign w:val="subscript"/>
        </w:rPr>
        <w:t>-0,25</w:t>
      </w:r>
      <w:r w:rsidRPr="001E449E">
        <w:rPr>
          <w:color w:val="000000"/>
          <w:sz w:val="28"/>
          <w:szCs w:val="28"/>
        </w:rPr>
        <w:t xml:space="preserve"> мм. Все расчеты ведем по рекомендациям [8].</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Расчет припусков на обработку </w:t>
      </w:r>
      <w:r w:rsidR="006921B6" w:rsidRPr="001E449E">
        <w:rPr>
          <w:color w:val="000000"/>
          <w:sz w:val="28"/>
          <w:szCs w:val="28"/>
        </w:rPr>
        <w:t>Ø42</w:t>
      </w:r>
      <w:r w:rsidR="006921B6" w:rsidRPr="001E449E">
        <w:rPr>
          <w:color w:val="000000"/>
          <w:sz w:val="28"/>
          <w:szCs w:val="28"/>
          <w:vertAlign w:val="subscript"/>
        </w:rPr>
        <w:t>-0,25</w:t>
      </w:r>
      <w:r w:rsidR="006921B6" w:rsidRPr="001E449E">
        <w:rPr>
          <w:color w:val="000000"/>
          <w:sz w:val="28"/>
          <w:szCs w:val="28"/>
        </w:rPr>
        <w:t xml:space="preserve"> мм </w:t>
      </w:r>
      <w:r w:rsidRPr="001E449E">
        <w:rPr>
          <w:color w:val="000000"/>
          <w:sz w:val="28"/>
          <w:szCs w:val="28"/>
        </w:rPr>
        <w:t>приведен в табл. 3.4., в которой записан технологический маршрут обработки этого размера и все значения элементов припуска.</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Значения </w:t>
      </w:r>
      <w:r w:rsidRPr="001E449E">
        <w:rPr>
          <w:color w:val="000000"/>
          <w:sz w:val="28"/>
          <w:szCs w:val="28"/>
          <w:lang w:val="en-US"/>
        </w:rPr>
        <w:t>Rz</w:t>
      </w:r>
      <w:r w:rsidRPr="001E449E">
        <w:rPr>
          <w:color w:val="000000"/>
          <w:sz w:val="28"/>
          <w:szCs w:val="28"/>
        </w:rPr>
        <w:t xml:space="preserve"> и Т, характеризующие качество поверхности заготовки, составляют соответственно 150 и 250 мкм. Далее для каждого технологического перехода записываем соответствующие значения </w:t>
      </w:r>
      <w:r w:rsidRPr="001E449E">
        <w:rPr>
          <w:color w:val="000000"/>
          <w:sz w:val="28"/>
          <w:szCs w:val="28"/>
          <w:lang w:val="en-US"/>
        </w:rPr>
        <w:t>Rz</w:t>
      </w:r>
      <w:r w:rsidRPr="001E449E">
        <w:rPr>
          <w:color w:val="000000"/>
          <w:sz w:val="28"/>
          <w:szCs w:val="28"/>
        </w:rPr>
        <w:t xml:space="preserve"> и Т.</w:t>
      </w:r>
    </w:p>
    <w:p w:rsidR="00927B85" w:rsidRDefault="00927B85" w:rsidP="00F63DC0">
      <w:pPr>
        <w:shd w:val="clear" w:color="auto" w:fill="FFFFFF"/>
        <w:autoSpaceDE w:val="0"/>
        <w:autoSpaceDN w:val="0"/>
        <w:adjustRightInd w:val="0"/>
        <w:spacing w:line="360" w:lineRule="auto"/>
        <w:ind w:firstLine="709"/>
        <w:jc w:val="both"/>
        <w:rPr>
          <w:color w:val="000000"/>
          <w:sz w:val="28"/>
          <w:szCs w:val="28"/>
        </w:rPr>
      </w:pPr>
    </w:p>
    <w:p w:rsidR="003E7370" w:rsidRPr="00927B85"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3E7370" w:rsidRPr="001E449E">
        <w:rPr>
          <w:color w:val="000000"/>
          <w:sz w:val="28"/>
          <w:szCs w:val="28"/>
        </w:rPr>
        <w:t>Таблица 3.4</w:t>
      </w:r>
      <w:r>
        <w:rPr>
          <w:color w:val="000000"/>
          <w:sz w:val="28"/>
          <w:szCs w:val="28"/>
        </w:rPr>
        <w:t xml:space="preserve">. </w:t>
      </w:r>
      <w:r w:rsidR="003E7370" w:rsidRPr="00927B85">
        <w:rPr>
          <w:color w:val="000000"/>
          <w:sz w:val="28"/>
          <w:szCs w:val="28"/>
        </w:rPr>
        <w:t>Расчет припусков и предельных размеров по технологическим переходам на</w:t>
      </w:r>
      <w:r w:rsidR="006921B6" w:rsidRPr="00927B85">
        <w:rPr>
          <w:color w:val="000000"/>
          <w:sz w:val="28"/>
          <w:szCs w:val="28"/>
        </w:rPr>
        <w:t xml:space="preserve"> </w:t>
      </w:r>
      <w:r w:rsidR="003E7370" w:rsidRPr="00927B85">
        <w:rPr>
          <w:color w:val="000000"/>
          <w:sz w:val="28"/>
          <w:szCs w:val="28"/>
        </w:rPr>
        <w:t xml:space="preserve">обработку поверхности </w:t>
      </w:r>
      <w:r w:rsidR="006921B6" w:rsidRPr="00927B85">
        <w:rPr>
          <w:color w:val="000000"/>
          <w:sz w:val="28"/>
          <w:szCs w:val="28"/>
        </w:rPr>
        <w:t>Ø42</w:t>
      </w:r>
      <w:r w:rsidR="006921B6" w:rsidRPr="00927B85">
        <w:rPr>
          <w:color w:val="000000"/>
          <w:sz w:val="28"/>
          <w:szCs w:val="28"/>
          <w:vertAlign w:val="subscript"/>
        </w:rPr>
        <w:t>-0,25</w:t>
      </w:r>
      <w:r w:rsidR="006921B6" w:rsidRPr="00927B85">
        <w:rPr>
          <w:color w:val="000000"/>
          <w:sz w:val="28"/>
          <w:szCs w:val="28"/>
        </w:rPr>
        <w:t xml:space="preserve"> мм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4"/>
        <w:gridCol w:w="516"/>
        <w:gridCol w:w="516"/>
        <w:gridCol w:w="566"/>
        <w:gridCol w:w="300"/>
        <w:gridCol w:w="932"/>
        <w:gridCol w:w="786"/>
        <w:gridCol w:w="616"/>
        <w:gridCol w:w="679"/>
        <w:gridCol w:w="780"/>
        <w:gridCol w:w="936"/>
        <w:gridCol w:w="976"/>
      </w:tblGrid>
      <w:tr w:rsidR="006921B6" w:rsidRPr="008036D7" w:rsidTr="008036D7">
        <w:trPr>
          <w:cantSplit/>
          <w:trHeight w:val="1176"/>
          <w:jc w:val="center"/>
        </w:trPr>
        <w:tc>
          <w:tcPr>
            <w:tcW w:w="714" w:type="pct"/>
            <w:vMerge w:val="restart"/>
            <w:shd w:val="clear" w:color="auto" w:fill="auto"/>
          </w:tcPr>
          <w:p w:rsidR="006921B6" w:rsidRPr="008036D7" w:rsidRDefault="00927B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Техноло</w:t>
            </w:r>
            <w:r w:rsidR="006921B6" w:rsidRPr="008036D7">
              <w:rPr>
                <w:color w:val="000000"/>
                <w:sz w:val="20"/>
                <w:szCs w:val="28"/>
              </w:rPr>
              <w:t>гические</w:t>
            </w:r>
          </w:p>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переходы</w:t>
            </w:r>
            <w:r w:rsidR="00927B85" w:rsidRPr="008036D7">
              <w:rPr>
                <w:color w:val="000000"/>
                <w:sz w:val="20"/>
                <w:szCs w:val="28"/>
              </w:rPr>
              <w:t xml:space="preserve"> </w:t>
            </w:r>
            <w:r w:rsidRPr="008036D7">
              <w:rPr>
                <w:color w:val="000000"/>
                <w:sz w:val="20"/>
                <w:szCs w:val="28"/>
              </w:rPr>
              <w:t>обработки размера Ø42</w:t>
            </w:r>
            <w:r w:rsidRPr="008036D7">
              <w:rPr>
                <w:color w:val="000000"/>
                <w:sz w:val="20"/>
                <w:szCs w:val="28"/>
                <w:vertAlign w:val="subscript"/>
              </w:rPr>
              <w:t>-0,25</w:t>
            </w:r>
            <w:r w:rsidRPr="008036D7">
              <w:rPr>
                <w:color w:val="000000"/>
                <w:sz w:val="20"/>
                <w:szCs w:val="28"/>
              </w:rPr>
              <w:t xml:space="preserve"> мм</w:t>
            </w:r>
          </w:p>
        </w:tc>
        <w:tc>
          <w:tcPr>
            <w:tcW w:w="1047" w:type="pct"/>
            <w:gridSpan w:val="4"/>
            <w:shd w:val="clear" w:color="auto" w:fill="auto"/>
          </w:tcPr>
          <w:p w:rsidR="006921B6" w:rsidRPr="008036D7" w:rsidRDefault="00927B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 xml:space="preserve">Элементы </w:t>
            </w:r>
            <w:r w:rsidR="006921B6" w:rsidRPr="008036D7">
              <w:rPr>
                <w:color w:val="000000"/>
                <w:sz w:val="20"/>
                <w:szCs w:val="28"/>
              </w:rPr>
              <w:t>припуска,</w:t>
            </w:r>
            <w:r w:rsidRPr="008036D7">
              <w:rPr>
                <w:color w:val="000000"/>
                <w:sz w:val="20"/>
                <w:szCs w:val="28"/>
              </w:rPr>
              <w:t xml:space="preserve"> </w:t>
            </w:r>
            <w:r w:rsidR="006921B6" w:rsidRPr="008036D7">
              <w:rPr>
                <w:color w:val="000000"/>
                <w:sz w:val="20"/>
                <w:szCs w:val="28"/>
              </w:rPr>
              <w:t>мкм</w:t>
            </w:r>
          </w:p>
        </w:tc>
        <w:tc>
          <w:tcPr>
            <w:tcW w:w="521" w:type="pct"/>
            <w:vMerge w:val="restart"/>
            <w:shd w:val="clear" w:color="auto" w:fill="auto"/>
            <w:textDirection w:val="btLr"/>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Расчетный припуск</w:t>
            </w:r>
          </w:p>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w:t>
            </w:r>
            <w:r w:rsidRPr="008036D7">
              <w:rPr>
                <w:color w:val="000000"/>
                <w:sz w:val="20"/>
                <w:szCs w:val="28"/>
                <w:lang w:val="en-US"/>
              </w:rPr>
              <w:t>Z</w:t>
            </w:r>
            <w:r w:rsidRPr="008036D7">
              <w:rPr>
                <w:color w:val="000000"/>
                <w:sz w:val="20"/>
                <w:szCs w:val="28"/>
                <w:vertAlign w:val="subscript"/>
                <w:lang w:val="en-US"/>
              </w:rPr>
              <w:t>min</w:t>
            </w:r>
            <w:r w:rsidRPr="008036D7">
              <w:rPr>
                <w:color w:val="000000"/>
                <w:sz w:val="20"/>
                <w:szCs w:val="28"/>
              </w:rPr>
              <w:t>, мкм</w:t>
            </w:r>
          </w:p>
        </w:tc>
        <w:tc>
          <w:tcPr>
            <w:tcW w:w="509" w:type="pct"/>
            <w:vMerge w:val="restart"/>
            <w:shd w:val="clear" w:color="auto" w:fill="auto"/>
            <w:textDirection w:val="btLr"/>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 xml:space="preserve">Расчетный </w:t>
            </w:r>
            <w:r w:rsidRPr="008036D7">
              <w:rPr>
                <w:iCs/>
                <w:color w:val="000000"/>
                <w:sz w:val="20"/>
                <w:szCs w:val="28"/>
              </w:rPr>
              <w:t>размер</w:t>
            </w:r>
            <w:r w:rsidR="0095429B" w:rsidRPr="008036D7">
              <w:rPr>
                <w:iCs/>
                <w:color w:val="000000"/>
                <w:sz w:val="20"/>
                <w:szCs w:val="28"/>
              </w:rPr>
              <w:t xml:space="preserve"> </w:t>
            </w:r>
            <w:r w:rsidRPr="008036D7">
              <w:rPr>
                <w:color w:val="000000"/>
                <w:sz w:val="20"/>
                <w:szCs w:val="28"/>
                <w:lang w:val="en-US"/>
              </w:rPr>
              <w:t>d</w:t>
            </w:r>
            <w:r w:rsidRPr="008036D7">
              <w:rPr>
                <w:color w:val="000000"/>
                <w:sz w:val="20"/>
                <w:szCs w:val="28"/>
                <w:vertAlign w:val="subscript"/>
              </w:rPr>
              <w:t>р</w:t>
            </w:r>
            <w:r w:rsidRPr="008036D7">
              <w:rPr>
                <w:color w:val="000000"/>
                <w:sz w:val="20"/>
                <w:szCs w:val="28"/>
              </w:rPr>
              <w:t>,</w:t>
            </w:r>
            <w:r w:rsidR="00927B85" w:rsidRPr="008036D7">
              <w:rPr>
                <w:color w:val="000000"/>
                <w:sz w:val="20"/>
                <w:szCs w:val="28"/>
              </w:rPr>
              <w:t xml:space="preserve"> </w:t>
            </w:r>
            <w:r w:rsidRPr="008036D7">
              <w:rPr>
                <w:color w:val="000000"/>
                <w:sz w:val="20"/>
                <w:szCs w:val="28"/>
              </w:rPr>
              <w:t>мм</w:t>
            </w:r>
          </w:p>
        </w:tc>
        <w:tc>
          <w:tcPr>
            <w:tcW w:w="338" w:type="pct"/>
            <w:vMerge w:val="restart"/>
            <w:shd w:val="clear" w:color="auto" w:fill="auto"/>
            <w:textDirection w:val="btLr"/>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 xml:space="preserve">Допуск </w:t>
            </w:r>
            <w:r w:rsidRPr="008036D7">
              <w:rPr>
                <w:color w:val="000000"/>
                <w:sz w:val="20"/>
                <w:szCs w:val="20"/>
              </w:rPr>
              <w:sym w:font="Symbol" w:char="F064"/>
            </w:r>
            <w:r w:rsidRPr="008036D7">
              <w:rPr>
                <w:color w:val="000000"/>
                <w:sz w:val="20"/>
                <w:szCs w:val="28"/>
              </w:rPr>
              <w:t>, мкм</w:t>
            </w:r>
          </w:p>
        </w:tc>
        <w:tc>
          <w:tcPr>
            <w:tcW w:w="844" w:type="pct"/>
            <w:gridSpan w:val="2"/>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Предельный</w:t>
            </w:r>
          </w:p>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размер, мм</w:t>
            </w:r>
          </w:p>
        </w:tc>
        <w:tc>
          <w:tcPr>
            <w:tcW w:w="1028" w:type="pct"/>
            <w:gridSpan w:val="2"/>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Предельные</w:t>
            </w:r>
            <w:r w:rsidR="00927B85" w:rsidRPr="008036D7">
              <w:rPr>
                <w:color w:val="000000"/>
                <w:sz w:val="20"/>
                <w:szCs w:val="28"/>
              </w:rPr>
              <w:t xml:space="preserve"> </w:t>
            </w:r>
            <w:r w:rsidRPr="008036D7">
              <w:rPr>
                <w:color w:val="000000"/>
                <w:sz w:val="20"/>
                <w:szCs w:val="28"/>
              </w:rPr>
              <w:t>значения</w:t>
            </w:r>
            <w:r w:rsidR="00927B85" w:rsidRPr="008036D7">
              <w:rPr>
                <w:color w:val="000000"/>
                <w:sz w:val="20"/>
                <w:szCs w:val="28"/>
              </w:rPr>
              <w:t xml:space="preserve"> </w:t>
            </w:r>
            <w:r w:rsidRPr="008036D7">
              <w:rPr>
                <w:color w:val="000000"/>
                <w:sz w:val="20"/>
                <w:szCs w:val="28"/>
              </w:rPr>
              <w:t>припусков,</w:t>
            </w:r>
            <w:r w:rsidR="00927B85" w:rsidRPr="008036D7">
              <w:rPr>
                <w:color w:val="000000"/>
                <w:sz w:val="20"/>
                <w:szCs w:val="28"/>
              </w:rPr>
              <w:t xml:space="preserve"> </w:t>
            </w:r>
            <w:r w:rsidRPr="008036D7">
              <w:rPr>
                <w:color w:val="000000"/>
                <w:sz w:val="20"/>
                <w:szCs w:val="28"/>
              </w:rPr>
              <w:t>мкм</w:t>
            </w:r>
          </w:p>
        </w:tc>
      </w:tr>
      <w:tr w:rsidR="00F63DC0" w:rsidRPr="008036D7" w:rsidTr="008036D7">
        <w:trPr>
          <w:cantSplit/>
          <w:trHeight w:val="346"/>
          <w:jc w:val="center"/>
        </w:trPr>
        <w:tc>
          <w:tcPr>
            <w:tcW w:w="714" w:type="pct"/>
            <w:vMerge/>
            <w:shd w:val="clear" w:color="auto" w:fill="auto"/>
          </w:tcPr>
          <w:p w:rsidR="006921B6" w:rsidRPr="008036D7" w:rsidRDefault="006921B6" w:rsidP="008036D7">
            <w:pPr>
              <w:autoSpaceDE w:val="0"/>
              <w:autoSpaceDN w:val="0"/>
              <w:adjustRightInd w:val="0"/>
              <w:spacing w:line="360" w:lineRule="auto"/>
              <w:jc w:val="both"/>
              <w:rPr>
                <w:color w:val="000000"/>
                <w:sz w:val="20"/>
                <w:szCs w:val="28"/>
              </w:rPr>
            </w:pPr>
          </w:p>
        </w:tc>
        <w:tc>
          <w:tcPr>
            <w:tcW w:w="278" w:type="pct"/>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Rz</w:t>
            </w:r>
          </w:p>
        </w:tc>
        <w:tc>
          <w:tcPr>
            <w:tcW w:w="278" w:type="pct"/>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w:t>
            </w:r>
          </w:p>
        </w:tc>
        <w:tc>
          <w:tcPr>
            <w:tcW w:w="322" w:type="pct"/>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ρ</w:t>
            </w:r>
          </w:p>
        </w:tc>
        <w:tc>
          <w:tcPr>
            <w:tcW w:w="169" w:type="pct"/>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bCs/>
                <w:color w:val="000000"/>
                <w:sz w:val="20"/>
                <w:szCs w:val="28"/>
                <w:lang w:val="en-US"/>
              </w:rPr>
              <w:t>ε</w:t>
            </w:r>
          </w:p>
        </w:tc>
        <w:tc>
          <w:tcPr>
            <w:tcW w:w="521" w:type="pct"/>
            <w:vMerge/>
            <w:shd w:val="clear" w:color="auto" w:fill="auto"/>
            <w:textDirection w:val="btLr"/>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p>
        </w:tc>
        <w:tc>
          <w:tcPr>
            <w:tcW w:w="509" w:type="pct"/>
            <w:vMerge/>
            <w:shd w:val="clear" w:color="auto" w:fill="auto"/>
            <w:textDirection w:val="btLr"/>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p>
        </w:tc>
        <w:tc>
          <w:tcPr>
            <w:tcW w:w="338" w:type="pct"/>
            <w:vMerge/>
            <w:shd w:val="clear" w:color="auto" w:fill="auto"/>
            <w:textDirection w:val="btLr"/>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p>
        </w:tc>
        <w:tc>
          <w:tcPr>
            <w:tcW w:w="403" w:type="pct"/>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d</w:t>
            </w:r>
            <w:r w:rsidRPr="008036D7">
              <w:rPr>
                <w:color w:val="000000"/>
                <w:sz w:val="20"/>
                <w:szCs w:val="28"/>
                <w:vertAlign w:val="subscript"/>
                <w:lang w:val="en-US"/>
              </w:rPr>
              <w:t>min</w:t>
            </w:r>
          </w:p>
        </w:tc>
        <w:tc>
          <w:tcPr>
            <w:tcW w:w="440" w:type="pct"/>
            <w:shd w:val="clear" w:color="auto" w:fill="auto"/>
          </w:tcPr>
          <w:p w:rsidR="006921B6" w:rsidRPr="008036D7" w:rsidRDefault="006921B6"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d</w:t>
            </w:r>
            <w:r w:rsidRPr="008036D7">
              <w:rPr>
                <w:color w:val="000000"/>
                <w:sz w:val="20"/>
                <w:szCs w:val="28"/>
                <w:vertAlign w:val="subscript"/>
                <w:lang w:val="en-US"/>
              </w:rPr>
              <w:t>max</w:t>
            </w:r>
          </w:p>
        </w:tc>
        <w:tc>
          <w:tcPr>
            <w:tcW w:w="503" w:type="pct"/>
            <w:shd w:val="clear" w:color="auto" w:fill="auto"/>
          </w:tcPr>
          <w:p w:rsidR="006921B6" w:rsidRPr="008036D7" w:rsidRDefault="005C5B14" w:rsidP="008036D7">
            <w:pPr>
              <w:shd w:val="clear" w:color="auto" w:fill="FFFFFF"/>
              <w:autoSpaceDE w:val="0"/>
              <w:autoSpaceDN w:val="0"/>
              <w:adjustRightInd w:val="0"/>
              <w:spacing w:line="360" w:lineRule="auto"/>
              <w:jc w:val="both"/>
              <w:rPr>
                <w:color w:val="000000"/>
                <w:sz w:val="20"/>
                <w:szCs w:val="28"/>
              </w:rPr>
            </w:pPr>
            <w:r w:rsidRPr="008036D7">
              <w:rPr>
                <w:color w:val="000000"/>
                <w:position w:val="-14"/>
                <w:sz w:val="20"/>
                <w:szCs w:val="28"/>
              </w:rPr>
              <w:object w:dxaOrig="720" w:dyaOrig="460">
                <v:shape id="_x0000_i1183" type="#_x0000_t75" style="width:36pt;height:23.25pt" o:ole="">
                  <v:imagedata r:id="rId306" o:title=""/>
                </v:shape>
                <o:OLEObject Type="Embed" ProgID="Equation.3" ShapeID="_x0000_i1183" DrawAspect="Content" ObjectID="_1457395415" r:id="rId307"/>
              </w:object>
            </w:r>
          </w:p>
        </w:tc>
        <w:tc>
          <w:tcPr>
            <w:tcW w:w="525" w:type="pct"/>
            <w:shd w:val="clear" w:color="auto" w:fill="auto"/>
          </w:tcPr>
          <w:p w:rsidR="006921B6" w:rsidRPr="008036D7" w:rsidRDefault="005C5B14" w:rsidP="008036D7">
            <w:pPr>
              <w:shd w:val="clear" w:color="auto" w:fill="FFFFFF"/>
              <w:autoSpaceDE w:val="0"/>
              <w:autoSpaceDN w:val="0"/>
              <w:adjustRightInd w:val="0"/>
              <w:spacing w:line="360" w:lineRule="auto"/>
              <w:jc w:val="both"/>
              <w:rPr>
                <w:color w:val="000000"/>
                <w:sz w:val="20"/>
                <w:szCs w:val="28"/>
              </w:rPr>
            </w:pPr>
            <w:r w:rsidRPr="008036D7">
              <w:rPr>
                <w:color w:val="000000"/>
                <w:position w:val="-12"/>
                <w:sz w:val="20"/>
                <w:szCs w:val="28"/>
              </w:rPr>
              <w:object w:dxaOrig="760" w:dyaOrig="440">
                <v:shape id="_x0000_i1184" type="#_x0000_t75" style="width:38.25pt;height:21.75pt" o:ole="">
                  <v:imagedata r:id="rId308" o:title=""/>
                </v:shape>
                <o:OLEObject Type="Embed" ProgID="Equation.3" ShapeID="_x0000_i1184" DrawAspect="Content" ObjectID="_1457395416" r:id="rId309"/>
              </w:object>
            </w:r>
          </w:p>
        </w:tc>
      </w:tr>
      <w:tr w:rsidR="00F63DC0" w:rsidRPr="008036D7" w:rsidTr="008036D7">
        <w:trPr>
          <w:cantSplit/>
          <w:trHeight w:val="570"/>
          <w:jc w:val="center"/>
        </w:trPr>
        <w:tc>
          <w:tcPr>
            <w:tcW w:w="714"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заготовка</w:t>
            </w:r>
          </w:p>
        </w:tc>
        <w:tc>
          <w:tcPr>
            <w:tcW w:w="278"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150</w:t>
            </w:r>
          </w:p>
        </w:tc>
        <w:tc>
          <w:tcPr>
            <w:tcW w:w="278"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250</w:t>
            </w:r>
          </w:p>
        </w:tc>
        <w:tc>
          <w:tcPr>
            <w:tcW w:w="322"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742</w:t>
            </w:r>
          </w:p>
        </w:tc>
        <w:tc>
          <w:tcPr>
            <w:tcW w:w="169"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b/>
                <w:bCs/>
                <w:color w:val="000000"/>
                <w:sz w:val="20"/>
                <w:szCs w:val="28"/>
              </w:rPr>
              <w:t>-</w:t>
            </w:r>
          </w:p>
        </w:tc>
        <w:tc>
          <w:tcPr>
            <w:tcW w:w="521"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b/>
                <w:bCs/>
                <w:color w:val="000000"/>
                <w:sz w:val="20"/>
                <w:szCs w:val="28"/>
              </w:rPr>
              <w:t>-</w:t>
            </w:r>
          </w:p>
        </w:tc>
        <w:tc>
          <w:tcPr>
            <w:tcW w:w="509"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44,3</w:t>
            </w:r>
          </w:p>
        </w:tc>
        <w:tc>
          <w:tcPr>
            <w:tcW w:w="338"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1100</w:t>
            </w:r>
          </w:p>
        </w:tc>
        <w:tc>
          <w:tcPr>
            <w:tcW w:w="40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44,3</w:t>
            </w:r>
          </w:p>
        </w:tc>
        <w:tc>
          <w:tcPr>
            <w:tcW w:w="440"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45,4</w:t>
            </w:r>
          </w:p>
        </w:tc>
        <w:tc>
          <w:tcPr>
            <w:tcW w:w="503"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w:t>
            </w:r>
          </w:p>
        </w:tc>
        <w:tc>
          <w:tcPr>
            <w:tcW w:w="525" w:type="pct"/>
            <w:shd w:val="clear" w:color="auto" w:fill="auto"/>
          </w:tcPr>
          <w:p w:rsidR="003E7370" w:rsidRPr="008036D7" w:rsidRDefault="003E73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w:t>
            </w:r>
          </w:p>
        </w:tc>
      </w:tr>
      <w:tr w:rsidR="00F63DC0" w:rsidRPr="008036D7" w:rsidTr="008036D7">
        <w:trPr>
          <w:cantSplit/>
          <w:trHeight w:val="618"/>
          <w:jc w:val="center"/>
        </w:trPr>
        <w:tc>
          <w:tcPr>
            <w:tcW w:w="714" w:type="pct"/>
            <w:shd w:val="clear" w:color="auto" w:fill="auto"/>
          </w:tcPr>
          <w:p w:rsidR="0095429B" w:rsidRPr="008036D7" w:rsidRDefault="00927B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предвари</w:t>
            </w:r>
            <w:r w:rsidR="0095429B" w:rsidRPr="008036D7">
              <w:rPr>
                <w:color w:val="000000"/>
                <w:sz w:val="20"/>
                <w:szCs w:val="28"/>
              </w:rPr>
              <w:t>тельное точение</w:t>
            </w:r>
          </w:p>
        </w:tc>
        <w:tc>
          <w:tcPr>
            <w:tcW w:w="278"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w:t>
            </w:r>
          </w:p>
        </w:tc>
        <w:tc>
          <w:tcPr>
            <w:tcW w:w="278"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w:t>
            </w:r>
          </w:p>
        </w:tc>
        <w:tc>
          <w:tcPr>
            <w:tcW w:w="322"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37,1</w:t>
            </w:r>
          </w:p>
        </w:tc>
        <w:tc>
          <w:tcPr>
            <w:tcW w:w="169"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p>
        </w:tc>
        <w:tc>
          <w:tcPr>
            <w:tcW w:w="521"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2·1142</w:t>
            </w:r>
          </w:p>
        </w:tc>
        <w:tc>
          <w:tcPr>
            <w:tcW w:w="509"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42,02</w:t>
            </w:r>
          </w:p>
        </w:tc>
        <w:tc>
          <w:tcPr>
            <w:tcW w:w="338"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620</w:t>
            </w:r>
          </w:p>
        </w:tc>
        <w:tc>
          <w:tcPr>
            <w:tcW w:w="403"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42,02</w:t>
            </w:r>
          </w:p>
        </w:tc>
        <w:tc>
          <w:tcPr>
            <w:tcW w:w="440"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42,64</w:t>
            </w:r>
          </w:p>
        </w:tc>
        <w:tc>
          <w:tcPr>
            <w:tcW w:w="503"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2280</w:t>
            </w:r>
          </w:p>
        </w:tc>
        <w:tc>
          <w:tcPr>
            <w:tcW w:w="525"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2760</w:t>
            </w:r>
          </w:p>
        </w:tc>
      </w:tr>
      <w:tr w:rsidR="00F63DC0" w:rsidRPr="008036D7" w:rsidTr="008036D7">
        <w:trPr>
          <w:cantSplit/>
          <w:trHeight w:val="624"/>
          <w:jc w:val="center"/>
        </w:trPr>
        <w:tc>
          <w:tcPr>
            <w:tcW w:w="714" w:type="pct"/>
            <w:shd w:val="clear" w:color="auto" w:fill="auto"/>
          </w:tcPr>
          <w:p w:rsidR="0095429B" w:rsidRPr="008036D7" w:rsidRDefault="00927B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оконча</w:t>
            </w:r>
            <w:r w:rsidR="0095429B" w:rsidRPr="008036D7">
              <w:rPr>
                <w:color w:val="000000"/>
                <w:sz w:val="20"/>
                <w:szCs w:val="28"/>
              </w:rPr>
              <w:t>тельное</w:t>
            </w:r>
          </w:p>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точение</w:t>
            </w:r>
          </w:p>
        </w:tc>
        <w:tc>
          <w:tcPr>
            <w:tcW w:w="278"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w:t>
            </w:r>
          </w:p>
        </w:tc>
        <w:tc>
          <w:tcPr>
            <w:tcW w:w="278"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w:t>
            </w:r>
          </w:p>
        </w:tc>
        <w:tc>
          <w:tcPr>
            <w:tcW w:w="322"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w:t>
            </w:r>
          </w:p>
        </w:tc>
        <w:tc>
          <w:tcPr>
            <w:tcW w:w="169"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b/>
                <w:bCs/>
                <w:color w:val="000000"/>
                <w:sz w:val="20"/>
                <w:szCs w:val="28"/>
              </w:rPr>
              <w:t>-</w:t>
            </w:r>
          </w:p>
        </w:tc>
        <w:tc>
          <w:tcPr>
            <w:tcW w:w="521"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2·137,1</w:t>
            </w:r>
          </w:p>
        </w:tc>
        <w:tc>
          <w:tcPr>
            <w:tcW w:w="509"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41,75</w:t>
            </w:r>
          </w:p>
        </w:tc>
        <w:tc>
          <w:tcPr>
            <w:tcW w:w="338"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250</w:t>
            </w:r>
          </w:p>
        </w:tc>
        <w:tc>
          <w:tcPr>
            <w:tcW w:w="403"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41,75</w:t>
            </w:r>
          </w:p>
        </w:tc>
        <w:tc>
          <w:tcPr>
            <w:tcW w:w="440"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42</w:t>
            </w:r>
          </w:p>
        </w:tc>
        <w:tc>
          <w:tcPr>
            <w:tcW w:w="503"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270</w:t>
            </w:r>
          </w:p>
        </w:tc>
        <w:tc>
          <w:tcPr>
            <w:tcW w:w="525" w:type="pct"/>
            <w:shd w:val="clear" w:color="auto" w:fill="auto"/>
          </w:tcPr>
          <w:p w:rsidR="0095429B" w:rsidRPr="008036D7" w:rsidRDefault="0095429B"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640</w:t>
            </w:r>
          </w:p>
        </w:tc>
      </w:tr>
    </w:tbl>
    <w:p w:rsidR="0095429B" w:rsidRPr="001E449E" w:rsidRDefault="0095429B" w:rsidP="00F63DC0">
      <w:pPr>
        <w:shd w:val="clear" w:color="auto" w:fill="FFFFFF"/>
        <w:autoSpaceDE w:val="0"/>
        <w:autoSpaceDN w:val="0"/>
        <w:adjustRightInd w:val="0"/>
        <w:spacing w:line="360" w:lineRule="auto"/>
        <w:ind w:firstLine="709"/>
        <w:jc w:val="both"/>
        <w:rPr>
          <w:color w:val="000000"/>
          <w:sz w:val="28"/>
          <w:szCs w:val="28"/>
        </w:rPr>
      </w:pP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суммарное отклонение по формуле:</w:t>
      </w:r>
    </w:p>
    <w:p w:rsidR="00FB16BE" w:rsidRPr="001E449E" w:rsidRDefault="00FB16BE" w:rsidP="00F63DC0">
      <w:pPr>
        <w:shd w:val="clear" w:color="auto" w:fill="FFFFFF"/>
        <w:autoSpaceDE w:val="0"/>
        <w:autoSpaceDN w:val="0"/>
        <w:adjustRightInd w:val="0"/>
        <w:spacing w:line="360" w:lineRule="auto"/>
        <w:ind w:firstLine="709"/>
        <w:jc w:val="both"/>
        <w:rPr>
          <w:color w:val="000000"/>
          <w:sz w:val="28"/>
          <w:szCs w:val="28"/>
        </w:rPr>
      </w:pPr>
    </w:p>
    <w:p w:rsidR="003E737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8"/>
          <w:sz w:val="28"/>
          <w:szCs w:val="28"/>
        </w:rPr>
        <w:object w:dxaOrig="1860" w:dyaOrig="560">
          <v:shape id="_x0000_i1185" type="#_x0000_t75" style="width:93pt;height:27.75pt" o:ole="">
            <v:imagedata r:id="rId310" o:title=""/>
          </v:shape>
          <o:OLEObject Type="Embed" ProgID="Equation.3" ShapeID="_x0000_i1185" DrawAspect="Content" ObjectID="_1457395417" r:id="rId311"/>
        </w:object>
      </w:r>
      <w:r w:rsidR="00FB16BE" w:rsidRPr="001E449E">
        <w:rPr>
          <w:color w:val="000000"/>
          <w:sz w:val="28"/>
          <w:szCs w:val="28"/>
        </w:rPr>
        <w:t>, мм</w:t>
      </w:r>
      <w:r w:rsidR="00AB0B34" w:rsidRPr="001E449E">
        <w:rPr>
          <w:color w:val="000000"/>
          <w:sz w:val="28"/>
          <w:szCs w:val="28"/>
        </w:rPr>
        <w:t>,</w:t>
      </w:r>
      <w:r w:rsidR="00FB16BE" w:rsidRPr="001E449E">
        <w:rPr>
          <w:color w:val="000000"/>
          <w:sz w:val="28"/>
          <w:szCs w:val="28"/>
        </w:rPr>
        <w:tab/>
      </w:r>
      <w:r w:rsidR="00FB16BE" w:rsidRPr="001E449E">
        <w:rPr>
          <w:color w:val="000000"/>
          <w:sz w:val="28"/>
          <w:szCs w:val="28"/>
        </w:rPr>
        <w:tab/>
      </w:r>
      <w:r w:rsidR="00FB16BE" w:rsidRPr="001E449E">
        <w:rPr>
          <w:color w:val="000000"/>
          <w:sz w:val="28"/>
          <w:szCs w:val="28"/>
        </w:rPr>
        <w:tab/>
      </w:r>
      <w:r w:rsidR="00FB16BE" w:rsidRPr="001E449E">
        <w:rPr>
          <w:color w:val="000000"/>
          <w:sz w:val="28"/>
          <w:szCs w:val="28"/>
        </w:rPr>
        <w:tab/>
      </w:r>
      <w:r w:rsidR="00FB16BE" w:rsidRPr="001E449E">
        <w:rPr>
          <w:bCs/>
          <w:color w:val="000000"/>
          <w:sz w:val="28"/>
          <w:szCs w:val="28"/>
        </w:rPr>
        <w:t xml:space="preserve"> </w:t>
      </w:r>
      <w:r w:rsidR="003E7370" w:rsidRPr="001E449E">
        <w:rPr>
          <w:bCs/>
          <w:color w:val="000000"/>
          <w:sz w:val="28"/>
          <w:szCs w:val="28"/>
        </w:rPr>
        <w:t>(3.3)</w:t>
      </w:r>
    </w:p>
    <w:p w:rsidR="00AB0B34" w:rsidRPr="001E449E" w:rsidRDefault="00AB0B34" w:rsidP="00F63DC0">
      <w:pPr>
        <w:shd w:val="clear" w:color="auto" w:fill="FFFFFF"/>
        <w:autoSpaceDE w:val="0"/>
        <w:autoSpaceDN w:val="0"/>
        <w:adjustRightInd w:val="0"/>
        <w:spacing w:line="360" w:lineRule="auto"/>
        <w:ind w:firstLine="709"/>
        <w:jc w:val="both"/>
        <w:rPr>
          <w:color w:val="000000"/>
          <w:sz w:val="28"/>
          <w:szCs w:val="28"/>
        </w:rPr>
      </w:pP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AB0B34" w:rsidRPr="001E449E">
        <w:rPr>
          <w:color w:val="000000"/>
          <w:sz w:val="28"/>
          <w:szCs w:val="28"/>
        </w:rPr>
        <w:tab/>
      </w:r>
      <w:r w:rsidR="00AB0B34" w:rsidRPr="001E449E">
        <w:rPr>
          <w:iCs/>
          <w:color w:val="000000"/>
          <w:sz w:val="28"/>
          <w:szCs w:val="28"/>
        </w:rPr>
        <w:t>ρ</w:t>
      </w:r>
      <w:r w:rsidRPr="001E449E">
        <w:rPr>
          <w:iCs/>
          <w:color w:val="000000"/>
          <w:sz w:val="28"/>
          <w:szCs w:val="28"/>
          <w:vertAlign w:val="subscript"/>
        </w:rPr>
        <w:t>к</w:t>
      </w:r>
      <w:r w:rsidRPr="001E449E">
        <w:rPr>
          <w:iCs/>
          <w:color w:val="000000"/>
          <w:sz w:val="28"/>
          <w:szCs w:val="28"/>
        </w:rPr>
        <w:t xml:space="preserve"> </w:t>
      </w:r>
      <w:r w:rsidRPr="001E449E">
        <w:rPr>
          <w:color w:val="000000"/>
          <w:sz w:val="28"/>
          <w:szCs w:val="28"/>
        </w:rPr>
        <w:t xml:space="preserve">и </w:t>
      </w:r>
      <w:r w:rsidR="00AB0B34" w:rsidRPr="001E449E">
        <w:rPr>
          <w:iCs/>
          <w:color w:val="000000"/>
          <w:sz w:val="28"/>
          <w:szCs w:val="28"/>
        </w:rPr>
        <w:t>ρ</w:t>
      </w:r>
      <w:r w:rsidRPr="001E449E">
        <w:rPr>
          <w:iCs/>
          <w:color w:val="000000"/>
          <w:sz w:val="28"/>
          <w:szCs w:val="28"/>
          <w:vertAlign w:val="subscript"/>
        </w:rPr>
        <w:t>ц</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пространственные отклонения, мм.</w:t>
      </w:r>
    </w:p>
    <w:p w:rsidR="008B72F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140" w:dyaOrig="380">
          <v:shape id="_x0000_i1186" type="#_x0000_t75" style="width:57pt;height:18.75pt" o:ole="">
            <v:imagedata r:id="rId312" o:title=""/>
          </v:shape>
          <o:OLEObject Type="Embed" ProgID="Equation.3" ShapeID="_x0000_i1186" DrawAspect="Content" ObjectID="_1457395418" r:id="rId313"/>
        </w:object>
      </w:r>
      <w:r w:rsidR="008B72FF" w:rsidRPr="001E449E">
        <w:rPr>
          <w:color w:val="000000"/>
          <w:sz w:val="28"/>
          <w:szCs w:val="28"/>
        </w:rPr>
        <w:t>, мм,</w:t>
      </w:r>
    </w:p>
    <w:p w:rsidR="008B72FF"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8B72FF" w:rsidRPr="001E449E">
        <w:rPr>
          <w:color w:val="000000"/>
          <w:sz w:val="28"/>
          <w:szCs w:val="28"/>
        </w:rPr>
        <w:tab/>
        <w:t>∆</w:t>
      </w:r>
      <w:r w:rsidRPr="001E449E">
        <w:rPr>
          <w:iCs/>
          <w:color w:val="000000"/>
          <w:sz w:val="28"/>
          <w:szCs w:val="28"/>
          <w:vertAlign w:val="subscript"/>
        </w:rPr>
        <w:t>к</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удельная кривизна заготовки;</w:t>
      </w:r>
    </w:p>
    <w:p w:rsidR="003E7370" w:rsidRPr="001E449E" w:rsidRDefault="008B72F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l</w:t>
      </w:r>
      <w:r w:rsidR="003E7370" w:rsidRPr="001E449E">
        <w:rPr>
          <w:color w:val="000000"/>
          <w:sz w:val="28"/>
          <w:szCs w:val="28"/>
        </w:rPr>
        <w:t xml:space="preserve"> </w:t>
      </w:r>
      <w:r w:rsidR="00F63DC0" w:rsidRPr="001E449E">
        <w:rPr>
          <w:color w:val="000000"/>
          <w:sz w:val="28"/>
          <w:szCs w:val="28"/>
        </w:rPr>
        <w:t xml:space="preserve">– </w:t>
      </w:r>
      <w:r w:rsidR="003E7370" w:rsidRPr="001E449E">
        <w:rPr>
          <w:color w:val="000000"/>
          <w:sz w:val="28"/>
          <w:szCs w:val="28"/>
        </w:rPr>
        <w:t>длина заготовки, мм.</w:t>
      </w:r>
    </w:p>
    <w:p w:rsidR="008B72F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2260" w:dyaOrig="920">
          <v:shape id="_x0000_i1187" type="#_x0000_t75" style="width:113.25pt;height:45.75pt" o:ole="">
            <v:imagedata r:id="rId314" o:title=""/>
          </v:shape>
          <o:OLEObject Type="Embed" ProgID="Equation.3" ShapeID="_x0000_i1187" DrawAspect="Content" ObjectID="_1457395419" r:id="rId315"/>
        </w:object>
      </w:r>
      <w:r w:rsidR="008B72FF" w:rsidRPr="001E449E">
        <w:rPr>
          <w:color w:val="000000"/>
          <w:sz w:val="28"/>
          <w:szCs w:val="28"/>
        </w:rPr>
        <w:t>, мм,</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8B72FF" w:rsidRPr="001E449E">
        <w:rPr>
          <w:color w:val="000000"/>
          <w:sz w:val="28"/>
          <w:szCs w:val="28"/>
        </w:rPr>
        <w:tab/>
      </w:r>
      <w:r w:rsidR="008B72FF" w:rsidRPr="001E449E">
        <w:rPr>
          <w:color w:val="000000"/>
          <w:sz w:val="28"/>
          <w:szCs w:val="28"/>
        </w:rPr>
        <w:sym w:font="Symbol" w:char="F064"/>
      </w:r>
      <w:r w:rsidR="008B72FF" w:rsidRPr="001E449E">
        <w:rPr>
          <w:color w:val="000000"/>
          <w:sz w:val="28"/>
          <w:szCs w:val="28"/>
        </w:rPr>
        <w:t xml:space="preserve"> </w:t>
      </w:r>
      <w:r w:rsidR="00F63DC0" w:rsidRPr="001E449E">
        <w:rPr>
          <w:color w:val="000000"/>
          <w:sz w:val="28"/>
          <w:szCs w:val="28"/>
        </w:rPr>
        <w:t>–</w:t>
      </w:r>
      <w:r w:rsidR="00F63DC0" w:rsidRPr="001E449E">
        <w:rPr>
          <w:iCs/>
          <w:color w:val="000000"/>
          <w:sz w:val="28"/>
          <w:szCs w:val="28"/>
        </w:rPr>
        <w:t xml:space="preserve"> </w:t>
      </w:r>
      <w:r w:rsidRPr="001E449E">
        <w:rPr>
          <w:color w:val="000000"/>
          <w:sz w:val="28"/>
          <w:szCs w:val="28"/>
        </w:rPr>
        <w:t xml:space="preserve">допуск на заготовку, </w:t>
      </w:r>
      <w:r w:rsidR="008B72FF" w:rsidRPr="001E449E">
        <w:rPr>
          <w:color w:val="000000"/>
          <w:sz w:val="28"/>
          <w:szCs w:val="28"/>
        </w:rPr>
        <w:sym w:font="Symbol" w:char="F064"/>
      </w:r>
      <w:r w:rsidRPr="001E449E">
        <w:rPr>
          <w:iCs/>
          <w:color w:val="000000"/>
          <w:sz w:val="28"/>
          <w:szCs w:val="28"/>
        </w:rPr>
        <w:t xml:space="preserve"> = </w:t>
      </w:r>
      <w:r w:rsidRPr="001E449E">
        <w:rPr>
          <w:color w:val="000000"/>
          <w:sz w:val="28"/>
          <w:szCs w:val="28"/>
        </w:rPr>
        <w:t>1,1</w:t>
      </w:r>
      <w:r w:rsidR="00F63DC0" w:rsidRPr="001E449E">
        <w:rPr>
          <w:color w:val="000000"/>
          <w:sz w:val="28"/>
          <w:szCs w:val="28"/>
        </w:rPr>
        <w:t> мм</w:t>
      </w:r>
    </w:p>
    <w:p w:rsidR="003E737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500" w:dyaOrig="380">
          <v:shape id="_x0000_i1188" type="#_x0000_t75" style="width:125.25pt;height:18.75pt" o:ole="">
            <v:imagedata r:id="rId316" o:title=""/>
          </v:shape>
          <o:OLEObject Type="Embed" ProgID="Equation.3" ShapeID="_x0000_i1188" DrawAspect="Content" ObjectID="_1457395420" r:id="rId317"/>
        </w:object>
      </w:r>
      <w:r w:rsidR="008B72FF" w:rsidRPr="001E449E">
        <w:rPr>
          <w:color w:val="000000"/>
          <w:sz w:val="28"/>
          <w:szCs w:val="28"/>
        </w:rPr>
        <w:t>мм</w:t>
      </w:r>
    </w:p>
    <w:p w:rsidR="008B72F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3100" w:dyaOrig="920">
          <v:shape id="_x0000_i1189" type="#_x0000_t75" style="width:155.25pt;height:45.75pt" o:ole="">
            <v:imagedata r:id="rId318" o:title=""/>
          </v:shape>
          <o:OLEObject Type="Embed" ProgID="Equation.3" ShapeID="_x0000_i1189" DrawAspect="Content" ObjectID="_1457395421" r:id="rId319"/>
        </w:object>
      </w:r>
      <w:r w:rsidR="008B72FF" w:rsidRPr="001E449E">
        <w:rPr>
          <w:color w:val="000000"/>
          <w:sz w:val="28"/>
          <w:szCs w:val="28"/>
        </w:rPr>
        <w:t>мм</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формуле (3.3) суммарное отклонение определим как:</w:t>
      </w:r>
    </w:p>
    <w:p w:rsidR="008B72F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8"/>
          <w:sz w:val="28"/>
          <w:szCs w:val="28"/>
        </w:rPr>
        <w:object w:dxaOrig="3480" w:dyaOrig="560">
          <v:shape id="_x0000_i1190" type="#_x0000_t75" style="width:174pt;height:27.75pt" o:ole="">
            <v:imagedata r:id="rId320" o:title=""/>
          </v:shape>
          <o:OLEObject Type="Embed" ProgID="Equation.3" ShapeID="_x0000_i1190" DrawAspect="Content" ObjectID="_1457395422" r:id="rId321"/>
        </w:object>
      </w:r>
      <w:r w:rsidR="008B72FF" w:rsidRPr="001E449E">
        <w:rPr>
          <w:color w:val="000000"/>
          <w:sz w:val="28"/>
          <w:szCs w:val="28"/>
        </w:rPr>
        <w:t>мм = 742 мкм</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остаточное пространственное отклонение после предварительного точения:</w:t>
      </w:r>
    </w:p>
    <w:p w:rsidR="008B72FF" w:rsidRPr="001E449E" w:rsidRDefault="008B72FF" w:rsidP="00F63DC0">
      <w:pPr>
        <w:shd w:val="clear" w:color="auto" w:fill="FFFFFF"/>
        <w:autoSpaceDE w:val="0"/>
        <w:autoSpaceDN w:val="0"/>
        <w:adjustRightInd w:val="0"/>
        <w:spacing w:line="360" w:lineRule="auto"/>
        <w:ind w:firstLine="709"/>
        <w:jc w:val="both"/>
        <w:rPr>
          <w:color w:val="000000"/>
          <w:sz w:val="28"/>
          <w:szCs w:val="28"/>
        </w:rPr>
      </w:pPr>
    </w:p>
    <w:p w:rsidR="008B72F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680" w:dyaOrig="420">
          <v:shape id="_x0000_i1191" type="#_x0000_t75" style="width:84pt;height:21pt" o:ole="">
            <v:imagedata r:id="rId322" o:title=""/>
          </v:shape>
          <o:OLEObject Type="Embed" ProgID="Equation.3" ShapeID="_x0000_i1191" DrawAspect="Content" ObjectID="_1457395423" r:id="rId323"/>
        </w:object>
      </w:r>
      <w:r w:rsidR="008B72FF" w:rsidRPr="001E449E">
        <w:rPr>
          <w:color w:val="000000"/>
          <w:sz w:val="28"/>
          <w:szCs w:val="28"/>
        </w:rPr>
        <w:t>, мкм,</w:t>
      </w:r>
    </w:p>
    <w:p w:rsidR="008B72FF" w:rsidRPr="001E449E" w:rsidRDefault="008B72FF" w:rsidP="00F63DC0">
      <w:pPr>
        <w:shd w:val="clear" w:color="auto" w:fill="FFFFFF"/>
        <w:autoSpaceDE w:val="0"/>
        <w:autoSpaceDN w:val="0"/>
        <w:adjustRightInd w:val="0"/>
        <w:spacing w:line="360" w:lineRule="auto"/>
        <w:ind w:firstLine="709"/>
        <w:jc w:val="both"/>
        <w:rPr>
          <w:color w:val="000000"/>
          <w:sz w:val="28"/>
          <w:szCs w:val="28"/>
        </w:rPr>
      </w:pP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8B72FF" w:rsidRPr="001E449E">
        <w:rPr>
          <w:color w:val="000000"/>
          <w:sz w:val="28"/>
          <w:szCs w:val="28"/>
        </w:rPr>
        <w:tab/>
      </w:r>
      <w:r w:rsidRPr="001E449E">
        <w:rPr>
          <w:iCs/>
          <w:color w:val="000000"/>
          <w:sz w:val="28"/>
          <w:szCs w:val="28"/>
        </w:rPr>
        <w:t>к</w:t>
      </w:r>
      <w:r w:rsidRPr="001E449E">
        <w:rPr>
          <w:iCs/>
          <w:color w:val="000000"/>
          <w:sz w:val="28"/>
          <w:szCs w:val="28"/>
          <w:vertAlign w:val="subscript"/>
        </w:rPr>
        <w:t>у</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уточнения формы, зависящий от типа обработки, </w:t>
      </w:r>
      <w:r w:rsidR="008B72FF" w:rsidRPr="001E449E">
        <w:rPr>
          <w:iCs/>
          <w:color w:val="000000"/>
          <w:sz w:val="28"/>
          <w:szCs w:val="28"/>
        </w:rPr>
        <w:t>к</w:t>
      </w:r>
      <w:r w:rsidR="008B72FF" w:rsidRPr="001E449E">
        <w:rPr>
          <w:iCs/>
          <w:color w:val="000000"/>
          <w:sz w:val="28"/>
          <w:szCs w:val="28"/>
          <w:vertAlign w:val="subscript"/>
        </w:rPr>
        <w:t>у</w:t>
      </w:r>
      <w:r w:rsidRPr="001E449E">
        <w:rPr>
          <w:iCs/>
          <w:color w:val="000000"/>
          <w:sz w:val="28"/>
          <w:szCs w:val="28"/>
        </w:rPr>
        <w:t>=</w:t>
      </w:r>
      <w:r w:rsidRPr="001E449E">
        <w:rPr>
          <w:color w:val="000000"/>
          <w:sz w:val="28"/>
          <w:szCs w:val="28"/>
        </w:rPr>
        <w:t>0,05.</w:t>
      </w:r>
    </w:p>
    <w:p w:rsidR="008B72F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560" w:dyaOrig="380">
          <v:shape id="_x0000_i1192" type="#_x0000_t75" style="width:128.25pt;height:18.75pt" o:ole="">
            <v:imagedata r:id="rId324" o:title=""/>
          </v:shape>
          <o:OLEObject Type="Embed" ProgID="Equation.3" ShapeID="_x0000_i1192" DrawAspect="Content" ObjectID="_1457395424" r:id="rId325"/>
        </w:object>
      </w:r>
      <w:r w:rsidR="008B72FF" w:rsidRPr="001E449E">
        <w:rPr>
          <w:color w:val="000000"/>
          <w:sz w:val="28"/>
          <w:szCs w:val="28"/>
        </w:rPr>
        <w:t>мкм</w:t>
      </w:r>
    </w:p>
    <w:p w:rsidR="008B72FF"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Погрешность закрепления </w:t>
      </w:r>
      <w:r w:rsidRPr="001E449E">
        <w:rPr>
          <w:color w:val="000000"/>
          <w:sz w:val="28"/>
          <w:szCs w:val="28"/>
          <w:lang w:val="en-US"/>
        </w:rPr>
        <w:t>s</w:t>
      </w:r>
      <w:r w:rsidRPr="001E449E">
        <w:rPr>
          <w:color w:val="000000"/>
          <w:sz w:val="28"/>
          <w:szCs w:val="28"/>
        </w:rPr>
        <w:t xml:space="preserve"> заготовки в центрах равна 0.</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Минимальные значения припусков определяем по формуле:</w:t>
      </w:r>
    </w:p>
    <w:p w:rsidR="008B72FF" w:rsidRPr="001E449E" w:rsidRDefault="008B72FF" w:rsidP="00F63DC0">
      <w:pPr>
        <w:shd w:val="clear" w:color="auto" w:fill="FFFFFF"/>
        <w:autoSpaceDE w:val="0"/>
        <w:autoSpaceDN w:val="0"/>
        <w:adjustRightInd w:val="0"/>
        <w:spacing w:line="360" w:lineRule="auto"/>
        <w:ind w:firstLine="709"/>
        <w:jc w:val="both"/>
        <w:rPr>
          <w:color w:val="000000"/>
          <w:sz w:val="28"/>
          <w:szCs w:val="28"/>
        </w:rPr>
      </w:pPr>
    </w:p>
    <w:p w:rsidR="003E737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8"/>
          <w:sz w:val="28"/>
          <w:szCs w:val="28"/>
        </w:rPr>
        <w:object w:dxaOrig="3980" w:dyaOrig="560">
          <v:shape id="_x0000_i1193" type="#_x0000_t75" style="width:198.75pt;height:27.75pt" o:ole="">
            <v:imagedata r:id="rId326" o:title=""/>
          </v:shape>
          <o:OLEObject Type="Embed" ProgID="Equation.3" ShapeID="_x0000_i1193" DrawAspect="Content" ObjectID="_1457395425" r:id="rId327"/>
        </w:object>
      </w:r>
      <w:r w:rsidR="008B72FF" w:rsidRPr="001E449E">
        <w:rPr>
          <w:color w:val="000000"/>
          <w:sz w:val="28"/>
          <w:szCs w:val="28"/>
        </w:rPr>
        <w:t>, мкм,</w:t>
      </w:r>
      <w:r w:rsidR="008B72FF" w:rsidRPr="001E449E">
        <w:rPr>
          <w:color w:val="000000"/>
          <w:sz w:val="28"/>
          <w:szCs w:val="28"/>
        </w:rPr>
        <w:tab/>
      </w:r>
      <w:r w:rsidR="008B72FF" w:rsidRPr="001E449E">
        <w:rPr>
          <w:color w:val="000000"/>
          <w:sz w:val="28"/>
          <w:szCs w:val="28"/>
        </w:rPr>
        <w:tab/>
      </w:r>
      <w:r w:rsidR="008B72FF" w:rsidRPr="001E449E">
        <w:rPr>
          <w:color w:val="000000"/>
          <w:sz w:val="28"/>
          <w:szCs w:val="28"/>
        </w:rPr>
        <w:tab/>
      </w:r>
      <w:r w:rsidR="003E7370" w:rsidRPr="001E449E">
        <w:rPr>
          <w:color w:val="000000"/>
          <w:sz w:val="28"/>
          <w:szCs w:val="28"/>
        </w:rPr>
        <w:t xml:space="preserve"> (3.4)</w:t>
      </w:r>
    </w:p>
    <w:p w:rsidR="00232F78" w:rsidRPr="001E449E" w:rsidRDefault="00232F78" w:rsidP="00F63DC0">
      <w:pPr>
        <w:shd w:val="clear" w:color="auto" w:fill="FFFFFF"/>
        <w:autoSpaceDE w:val="0"/>
        <w:autoSpaceDN w:val="0"/>
        <w:adjustRightInd w:val="0"/>
        <w:spacing w:line="360" w:lineRule="auto"/>
        <w:ind w:firstLine="709"/>
        <w:jc w:val="both"/>
        <w:rPr>
          <w:color w:val="000000"/>
          <w:sz w:val="28"/>
          <w:szCs w:val="28"/>
        </w:rPr>
      </w:pPr>
    </w:p>
    <w:p w:rsidR="00A33B4C"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A33B4C" w:rsidRPr="001E449E">
        <w:rPr>
          <w:color w:val="000000"/>
          <w:sz w:val="28"/>
          <w:szCs w:val="28"/>
        </w:rPr>
        <w:tab/>
      </w:r>
      <w:r w:rsidRPr="001E449E">
        <w:rPr>
          <w:iCs/>
          <w:color w:val="000000"/>
          <w:sz w:val="28"/>
          <w:szCs w:val="28"/>
          <w:lang w:val="en-US"/>
        </w:rPr>
        <w:t>Rz</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высота микронеровностей, мкм;</w:t>
      </w:r>
    </w:p>
    <w:p w:rsidR="00A33B4C"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00F63DC0" w:rsidRPr="001E449E">
        <w:rPr>
          <w:iCs/>
          <w:color w:val="000000"/>
          <w:sz w:val="28"/>
          <w:szCs w:val="28"/>
        </w:rPr>
        <w:t xml:space="preserve"> – </w:t>
      </w:r>
      <w:r w:rsidR="00F63DC0" w:rsidRPr="001E449E">
        <w:rPr>
          <w:color w:val="000000"/>
          <w:sz w:val="28"/>
          <w:szCs w:val="28"/>
        </w:rPr>
        <w:t>гл</w:t>
      </w:r>
      <w:r w:rsidRPr="001E449E">
        <w:rPr>
          <w:color w:val="000000"/>
          <w:sz w:val="28"/>
          <w:szCs w:val="28"/>
        </w:rPr>
        <w:t>убина дефектного слоя, мкм;</w:t>
      </w:r>
    </w:p>
    <w:p w:rsidR="00A33B4C" w:rsidRPr="001E449E" w:rsidRDefault="00A33B4C"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ρ</w:t>
      </w:r>
      <w:r w:rsidR="003E7370" w:rsidRPr="001E449E">
        <w:rPr>
          <w:iCs/>
          <w:color w:val="000000"/>
          <w:sz w:val="28"/>
          <w:szCs w:val="28"/>
        </w:rPr>
        <w:t xml:space="preserve"> </w:t>
      </w:r>
      <w:r w:rsidR="00F63DC0" w:rsidRPr="001E449E">
        <w:rPr>
          <w:iCs/>
          <w:color w:val="000000"/>
          <w:sz w:val="28"/>
          <w:szCs w:val="28"/>
        </w:rPr>
        <w:t xml:space="preserve">– </w:t>
      </w:r>
      <w:r w:rsidR="003E7370" w:rsidRPr="001E449E">
        <w:rPr>
          <w:color w:val="000000"/>
          <w:sz w:val="28"/>
          <w:szCs w:val="28"/>
        </w:rPr>
        <w:t>пространственное отклонение, мкм;</w:t>
      </w:r>
    </w:p>
    <w:p w:rsidR="003E7370" w:rsidRPr="001E449E" w:rsidRDefault="00A33B4C"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ε</w:t>
      </w:r>
      <w:r w:rsidR="00F63DC0" w:rsidRPr="001E449E">
        <w:rPr>
          <w:iCs/>
          <w:color w:val="000000"/>
          <w:sz w:val="28"/>
          <w:szCs w:val="28"/>
        </w:rPr>
        <w:t xml:space="preserve"> – </w:t>
      </w:r>
      <w:r w:rsidR="00F63DC0" w:rsidRPr="001E449E">
        <w:rPr>
          <w:color w:val="000000"/>
          <w:sz w:val="28"/>
          <w:szCs w:val="28"/>
        </w:rPr>
        <w:t>по</w:t>
      </w:r>
      <w:r w:rsidR="003E7370" w:rsidRPr="001E449E">
        <w:rPr>
          <w:color w:val="000000"/>
          <w:sz w:val="28"/>
          <w:szCs w:val="28"/>
        </w:rPr>
        <w:t>грешность установки, мкм.</w:t>
      </w:r>
    </w:p>
    <w:p w:rsidR="00A33B4C"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минимальные значения припусков для всех переходов по формуле (3.4):</w:t>
      </w:r>
    </w:p>
    <w:p w:rsidR="003E73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E7370" w:rsidRPr="001E449E">
        <w:rPr>
          <w:color w:val="000000"/>
          <w:sz w:val="28"/>
          <w:szCs w:val="28"/>
        </w:rPr>
        <w:t>при черновом точении</w:t>
      </w:r>
    </w:p>
    <w:p w:rsidR="00A33B4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520" w:dyaOrig="499">
          <v:shape id="_x0000_i1194" type="#_x0000_t75" style="width:225.75pt;height:24.75pt" o:ole="">
            <v:imagedata r:id="rId328" o:title=""/>
          </v:shape>
          <o:OLEObject Type="Embed" ProgID="Equation.3" ShapeID="_x0000_i1194" DrawAspect="Content" ObjectID="_1457395426" r:id="rId329"/>
        </w:object>
      </w:r>
      <w:r w:rsidR="00A33B4C" w:rsidRPr="001E449E">
        <w:rPr>
          <w:color w:val="000000"/>
          <w:sz w:val="28"/>
          <w:szCs w:val="28"/>
        </w:rPr>
        <w:t>мкм</w:t>
      </w:r>
    </w:p>
    <w:p w:rsidR="003E73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E7370" w:rsidRPr="001E449E">
        <w:rPr>
          <w:color w:val="000000"/>
          <w:sz w:val="28"/>
          <w:szCs w:val="28"/>
        </w:rPr>
        <w:t>при чистовом точении</w:t>
      </w:r>
    </w:p>
    <w:p w:rsidR="00A33B4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300" w:dyaOrig="499">
          <v:shape id="_x0000_i1195" type="#_x0000_t75" style="width:215.25pt;height:24.75pt" o:ole="">
            <v:imagedata r:id="rId330" o:title=""/>
          </v:shape>
          <o:OLEObject Type="Embed" ProgID="Equation.3" ShapeID="_x0000_i1195" DrawAspect="Content" ObjectID="_1457395427" r:id="rId331"/>
        </w:object>
      </w:r>
      <w:r w:rsidR="00A33B4C" w:rsidRPr="001E449E">
        <w:rPr>
          <w:color w:val="000000"/>
          <w:sz w:val="28"/>
          <w:szCs w:val="28"/>
        </w:rPr>
        <w:t>мкм</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Расчетный размер рассчитывается, начиная с конечного (чертежного) размера путем последующего прибавления минимального припуска каждого технологического перехода.</w:t>
      </w:r>
    </w:p>
    <w:p w:rsidR="00F63DC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p>
    <w:p w:rsidR="00927B85"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079" w:dyaOrig="420">
          <v:shape id="_x0000_i1196" type="#_x0000_t75" style="width:104.25pt;height:21pt" o:ole="">
            <v:imagedata r:id="rId332" o:title=""/>
          </v:shape>
          <o:OLEObject Type="Embed" ProgID="Equation.3" ShapeID="_x0000_i1196" DrawAspect="Content" ObjectID="_1457395428" r:id="rId333"/>
        </w:object>
      </w:r>
      <w:r w:rsidR="00A33B4C" w:rsidRPr="001E449E">
        <w:rPr>
          <w:color w:val="000000"/>
          <w:sz w:val="28"/>
          <w:szCs w:val="28"/>
        </w:rPr>
        <w:t>, мм</w:t>
      </w:r>
      <w:r w:rsidR="00A33B4C" w:rsidRPr="001E449E">
        <w:rPr>
          <w:color w:val="000000"/>
          <w:sz w:val="28"/>
          <w:szCs w:val="28"/>
        </w:rPr>
        <w:tab/>
      </w:r>
      <w:r w:rsidR="00A33B4C" w:rsidRPr="001E449E">
        <w:rPr>
          <w:color w:val="000000"/>
          <w:sz w:val="28"/>
          <w:szCs w:val="28"/>
        </w:rPr>
        <w:tab/>
      </w:r>
      <w:r w:rsidR="00F63DC0" w:rsidRPr="001E449E">
        <w:rPr>
          <w:iCs/>
          <w:color w:val="000000"/>
          <w:sz w:val="28"/>
          <w:szCs w:val="28"/>
        </w:rPr>
        <w:t xml:space="preserve"> </w:t>
      </w:r>
      <w:r w:rsidR="003E7370" w:rsidRPr="001E449E">
        <w:rPr>
          <w:color w:val="000000"/>
          <w:sz w:val="28"/>
          <w:szCs w:val="28"/>
        </w:rPr>
        <w:t>(3.5)</w:t>
      </w:r>
    </w:p>
    <w:p w:rsidR="00A33B4C" w:rsidRPr="001E449E"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12"/>
          <w:sz w:val="28"/>
          <w:szCs w:val="28"/>
        </w:rPr>
        <w:object w:dxaOrig="1600" w:dyaOrig="380">
          <v:shape id="_x0000_i1197" type="#_x0000_t75" style="width:80.25pt;height:18.75pt" o:ole="">
            <v:imagedata r:id="rId334" o:title=""/>
          </v:shape>
          <o:OLEObject Type="Embed" ProgID="Equation.3" ShapeID="_x0000_i1197" DrawAspect="Content" ObjectID="_1457395429" r:id="rId335"/>
        </w:object>
      </w:r>
      <w:r w:rsidR="00F63DC0" w:rsidRPr="001E449E">
        <w:rPr>
          <w:color w:val="000000"/>
          <w:sz w:val="28"/>
          <w:szCs w:val="28"/>
        </w:rPr>
        <w:t>, м</w:t>
      </w:r>
      <w:r w:rsidR="00A33B4C" w:rsidRPr="001E449E">
        <w:rPr>
          <w:color w:val="000000"/>
          <w:sz w:val="28"/>
          <w:szCs w:val="28"/>
        </w:rPr>
        <w:t>м,</w:t>
      </w:r>
    </w:p>
    <w:p w:rsidR="0080741D" w:rsidRPr="001E449E" w:rsidRDefault="0080741D" w:rsidP="00F63DC0">
      <w:pPr>
        <w:shd w:val="clear" w:color="auto" w:fill="FFFFFF"/>
        <w:autoSpaceDE w:val="0"/>
        <w:autoSpaceDN w:val="0"/>
        <w:adjustRightInd w:val="0"/>
        <w:spacing w:line="360" w:lineRule="auto"/>
        <w:ind w:firstLine="709"/>
        <w:jc w:val="both"/>
        <w:rPr>
          <w:color w:val="000000"/>
          <w:sz w:val="28"/>
          <w:szCs w:val="28"/>
        </w:rPr>
      </w:pPr>
    </w:p>
    <w:p w:rsidR="00A33B4C"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232F78" w:rsidRPr="001E449E">
        <w:rPr>
          <w:color w:val="000000"/>
          <w:sz w:val="28"/>
          <w:szCs w:val="28"/>
        </w:rPr>
        <w:tab/>
      </w:r>
      <w:r w:rsidRPr="001E449E">
        <w:rPr>
          <w:iCs/>
          <w:color w:val="000000"/>
          <w:sz w:val="28"/>
          <w:szCs w:val="28"/>
          <w:lang w:val="en-US"/>
        </w:rPr>
        <w:t>d</w:t>
      </w:r>
      <w:r w:rsidR="003D764D" w:rsidRPr="001E449E">
        <w:rPr>
          <w:iCs/>
          <w:color w:val="000000"/>
          <w:sz w:val="28"/>
          <w:szCs w:val="28"/>
          <w:vertAlign w:val="subscript"/>
        </w:rPr>
        <w:t>ном</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номинальный размер (по чертежу), мм;</w:t>
      </w:r>
    </w:p>
    <w:p w:rsidR="003E7370"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ei</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нижнее отклонение размера, мм.</w:t>
      </w:r>
    </w:p>
    <w:p w:rsidR="00A33B4C"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659" w:dyaOrig="380">
          <v:shape id="_x0000_i1198" type="#_x0000_t75" style="width:132.75pt;height:18.75pt" o:ole="">
            <v:imagedata r:id="rId336" o:title=""/>
          </v:shape>
          <o:OLEObject Type="Embed" ProgID="Equation.3" ShapeID="_x0000_i1198" DrawAspect="Content" ObjectID="_1457395430" r:id="rId337"/>
        </w:object>
      </w:r>
      <w:r w:rsidR="00A33B4C" w:rsidRPr="001E449E">
        <w:rPr>
          <w:color w:val="000000"/>
          <w:sz w:val="28"/>
          <w:szCs w:val="28"/>
        </w:rPr>
        <w:t>мм</w:t>
      </w:r>
    </w:p>
    <w:p w:rsidR="00A33B4C" w:rsidRPr="001E449E" w:rsidRDefault="003E73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Подставив численные значения в формулу (3.5), получаем:</w:t>
      </w:r>
    </w:p>
    <w:p w:rsidR="00A33B4C"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E7370" w:rsidRPr="001E449E">
        <w:rPr>
          <w:color w:val="000000"/>
          <w:sz w:val="28"/>
          <w:szCs w:val="28"/>
        </w:rPr>
        <w:t>после чернового точения</w:t>
      </w:r>
    </w:p>
    <w:p w:rsidR="00C657A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820" w:dyaOrig="480">
          <v:shape id="_x0000_i1199" type="#_x0000_t75" style="width:191.25pt;height:24pt" o:ole="">
            <v:imagedata r:id="rId338" o:title=""/>
          </v:shape>
          <o:OLEObject Type="Embed" ProgID="Equation.3" ShapeID="_x0000_i1199" DrawAspect="Content" ObjectID="_1457395431" r:id="rId339"/>
        </w:object>
      </w:r>
      <w:r w:rsidR="00C657A6" w:rsidRPr="001E449E">
        <w:rPr>
          <w:color w:val="000000"/>
          <w:sz w:val="28"/>
          <w:szCs w:val="28"/>
        </w:rPr>
        <w:t>мм</w:t>
      </w:r>
    </w:p>
    <w:p w:rsidR="00C9096A"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9096A" w:rsidRPr="001E449E">
        <w:rPr>
          <w:color w:val="000000"/>
          <w:sz w:val="28"/>
          <w:szCs w:val="28"/>
        </w:rPr>
        <w:t>после чистового точения</w:t>
      </w:r>
    </w:p>
    <w:p w:rsidR="00C657A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820" w:dyaOrig="480">
          <v:shape id="_x0000_i1200" type="#_x0000_t75" style="width:191.25pt;height:24pt" o:ole="">
            <v:imagedata r:id="rId340" o:title=""/>
          </v:shape>
          <o:OLEObject Type="Embed" ProgID="Equation.3" ShapeID="_x0000_i1200" DrawAspect="Content" ObjectID="_1457395432" r:id="rId341"/>
        </w:object>
      </w:r>
      <w:r w:rsidR="00C657A6" w:rsidRPr="001E449E">
        <w:rPr>
          <w:color w:val="000000"/>
          <w:sz w:val="28"/>
          <w:szCs w:val="28"/>
        </w:rPr>
        <w:t>мм</w:t>
      </w:r>
    </w:p>
    <w:p w:rsidR="00C9096A" w:rsidRPr="001E449E" w:rsidRDefault="00C9096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наименьшие предельные размеры по формуле:</w:t>
      </w:r>
    </w:p>
    <w:p w:rsidR="005A2290" w:rsidRPr="001E449E" w:rsidRDefault="005A2290" w:rsidP="00F63DC0">
      <w:pPr>
        <w:shd w:val="clear" w:color="auto" w:fill="FFFFFF"/>
        <w:autoSpaceDE w:val="0"/>
        <w:autoSpaceDN w:val="0"/>
        <w:adjustRightInd w:val="0"/>
        <w:spacing w:line="360" w:lineRule="auto"/>
        <w:ind w:firstLine="709"/>
        <w:jc w:val="both"/>
        <w:rPr>
          <w:color w:val="000000"/>
          <w:sz w:val="28"/>
          <w:szCs w:val="28"/>
        </w:rPr>
      </w:pP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700" w:dyaOrig="380">
          <v:shape id="_x0000_i1201" type="#_x0000_t75" style="width:84.75pt;height:18.75pt" o:ole="">
            <v:imagedata r:id="rId342" o:title=""/>
          </v:shape>
          <o:OLEObject Type="Embed" ProgID="Equation.3" ShapeID="_x0000_i1201" DrawAspect="Content" ObjectID="_1457395433" r:id="rId343"/>
        </w:object>
      </w:r>
      <w:r w:rsidR="005A2290" w:rsidRPr="001E449E">
        <w:rPr>
          <w:color w:val="000000"/>
          <w:sz w:val="28"/>
          <w:szCs w:val="28"/>
        </w:rPr>
        <w:t>, мм,</w:t>
      </w:r>
    </w:p>
    <w:p w:rsidR="005A2290" w:rsidRPr="001E449E" w:rsidRDefault="005A2290" w:rsidP="00F63DC0">
      <w:pPr>
        <w:shd w:val="clear" w:color="auto" w:fill="FFFFFF"/>
        <w:autoSpaceDE w:val="0"/>
        <w:autoSpaceDN w:val="0"/>
        <w:adjustRightInd w:val="0"/>
        <w:spacing w:line="360" w:lineRule="auto"/>
        <w:ind w:firstLine="709"/>
        <w:jc w:val="both"/>
        <w:rPr>
          <w:color w:val="000000"/>
          <w:sz w:val="28"/>
          <w:szCs w:val="28"/>
        </w:rPr>
      </w:pPr>
    </w:p>
    <w:p w:rsidR="00C9096A" w:rsidRPr="001E449E" w:rsidRDefault="00C9096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5A2290" w:rsidRPr="001E449E">
        <w:rPr>
          <w:color w:val="000000"/>
          <w:sz w:val="28"/>
          <w:szCs w:val="28"/>
        </w:rPr>
        <w:tab/>
      </w:r>
      <w:r w:rsidR="005A2290" w:rsidRPr="001E449E">
        <w:rPr>
          <w:iCs/>
          <w:color w:val="000000"/>
          <w:sz w:val="28"/>
          <w:szCs w:val="28"/>
          <w:lang w:val="en-US"/>
        </w:rPr>
        <w:sym w:font="Symbol" w:char="F064"/>
      </w:r>
      <w:r w:rsidR="005A2290" w:rsidRPr="001E449E">
        <w:rPr>
          <w:iCs/>
          <w:color w:val="000000"/>
          <w:sz w:val="28"/>
          <w:szCs w:val="28"/>
          <w:vertAlign w:val="subscript"/>
          <w:lang w:val="en-US"/>
        </w:rPr>
        <w:t>i</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 xml:space="preserve">допуск для </w:t>
      </w:r>
      <w:r w:rsidRPr="001E449E">
        <w:rPr>
          <w:color w:val="000000"/>
          <w:sz w:val="28"/>
          <w:szCs w:val="28"/>
          <w:lang w:val="en-US"/>
        </w:rPr>
        <w:t>i</w:t>
      </w:r>
      <w:r w:rsidRPr="001E449E">
        <w:rPr>
          <w:color w:val="000000"/>
          <w:sz w:val="28"/>
          <w:szCs w:val="28"/>
        </w:rPr>
        <w:t>-</w:t>
      </w:r>
      <w:r w:rsidRPr="001E449E">
        <w:rPr>
          <w:color w:val="000000"/>
          <w:sz w:val="28"/>
          <w:szCs w:val="28"/>
          <w:lang w:val="en-US"/>
        </w:rPr>
        <w:t>ro</w:t>
      </w:r>
      <w:r w:rsidRPr="001E449E">
        <w:rPr>
          <w:color w:val="000000"/>
          <w:sz w:val="28"/>
          <w:szCs w:val="28"/>
        </w:rPr>
        <w:t xml:space="preserve"> перехода, мм.</w:t>
      </w:r>
    </w:p>
    <w:p w:rsidR="00C9096A" w:rsidRPr="001E449E" w:rsidRDefault="00C9096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Значения допусков для каждого перехода принимаем по таблице [8] в соответствии с квалитетом того или иного вида обработки.</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799" w:dyaOrig="380">
          <v:shape id="_x0000_i1202" type="#_x0000_t75" style="width:140.25pt;height:18.75pt" o:ole="">
            <v:imagedata r:id="rId344" o:title=""/>
          </v:shape>
          <o:OLEObject Type="Embed" ProgID="Equation.3" ShapeID="_x0000_i1202" DrawAspect="Content" ObjectID="_1457395434" r:id="rId345"/>
        </w:object>
      </w:r>
      <w:r w:rsidR="005A2290" w:rsidRPr="001E449E">
        <w:rPr>
          <w:color w:val="000000"/>
          <w:sz w:val="28"/>
          <w:szCs w:val="28"/>
        </w:rPr>
        <w:t>мм</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200" w:dyaOrig="380">
          <v:shape id="_x0000_i1203" type="#_x0000_t75" style="width:159.75pt;height:18.75pt" o:ole="">
            <v:imagedata r:id="rId346" o:title=""/>
          </v:shape>
          <o:OLEObject Type="Embed" ProgID="Equation.3" ShapeID="_x0000_i1203" DrawAspect="Content" ObjectID="_1457395435" r:id="rId347"/>
        </w:object>
      </w:r>
      <w:r w:rsidR="005A2290" w:rsidRPr="001E449E">
        <w:rPr>
          <w:color w:val="000000"/>
          <w:sz w:val="28"/>
          <w:szCs w:val="28"/>
        </w:rPr>
        <w:t>мм</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940" w:dyaOrig="380">
          <v:shape id="_x0000_i1204" type="#_x0000_t75" style="width:147pt;height:18.75pt" o:ole="">
            <v:imagedata r:id="rId348" o:title=""/>
          </v:shape>
          <o:OLEObject Type="Embed" ProgID="Equation.3" ShapeID="_x0000_i1204" DrawAspect="Content" ObjectID="_1457395436" r:id="rId349"/>
        </w:object>
      </w:r>
      <w:r w:rsidR="005A2290" w:rsidRPr="001E449E">
        <w:rPr>
          <w:color w:val="000000"/>
          <w:sz w:val="28"/>
          <w:szCs w:val="28"/>
        </w:rPr>
        <w:t>мм</w:t>
      </w:r>
    </w:p>
    <w:p w:rsidR="00C9096A" w:rsidRPr="001E449E" w:rsidRDefault="00C9096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предельные значения припусков по формулам:</w:t>
      </w:r>
    </w:p>
    <w:p w:rsidR="005A2290" w:rsidRPr="001E449E" w:rsidRDefault="005A2290" w:rsidP="00F63DC0">
      <w:pPr>
        <w:shd w:val="clear" w:color="auto" w:fill="FFFFFF"/>
        <w:autoSpaceDE w:val="0"/>
        <w:autoSpaceDN w:val="0"/>
        <w:adjustRightInd w:val="0"/>
        <w:spacing w:line="360" w:lineRule="auto"/>
        <w:ind w:firstLine="709"/>
        <w:jc w:val="both"/>
        <w:rPr>
          <w:color w:val="000000"/>
          <w:sz w:val="28"/>
          <w:szCs w:val="28"/>
        </w:rPr>
      </w:pP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2460" w:dyaOrig="460">
          <v:shape id="_x0000_i1205" type="#_x0000_t75" style="width:123pt;height:23.25pt" o:ole="">
            <v:imagedata r:id="rId350" o:title=""/>
          </v:shape>
          <o:OLEObject Type="Embed" ProgID="Equation.3" ShapeID="_x0000_i1205" DrawAspect="Content" ObjectID="_1457395437" r:id="rId351"/>
        </w:object>
      </w:r>
      <w:r w:rsidR="005A2290" w:rsidRPr="001E449E">
        <w:rPr>
          <w:color w:val="000000"/>
          <w:sz w:val="28"/>
          <w:szCs w:val="28"/>
        </w:rPr>
        <w:t>, мкм</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560" w:dyaOrig="440">
          <v:shape id="_x0000_i1206" type="#_x0000_t75" style="width:128.25pt;height:21.75pt" o:ole="">
            <v:imagedata r:id="rId352" o:title=""/>
          </v:shape>
          <o:OLEObject Type="Embed" ProgID="Equation.3" ShapeID="_x0000_i1206" DrawAspect="Content" ObjectID="_1457395438" r:id="rId353"/>
        </w:object>
      </w:r>
      <w:r w:rsidR="005A2290" w:rsidRPr="001E449E">
        <w:rPr>
          <w:color w:val="000000"/>
          <w:sz w:val="28"/>
          <w:szCs w:val="28"/>
        </w:rPr>
        <w:t>, мкм</w:t>
      </w:r>
    </w:p>
    <w:p w:rsidR="005A2290" w:rsidRPr="001E449E" w:rsidRDefault="005A2290" w:rsidP="00F63DC0">
      <w:pPr>
        <w:shd w:val="clear" w:color="auto" w:fill="FFFFFF"/>
        <w:autoSpaceDE w:val="0"/>
        <w:autoSpaceDN w:val="0"/>
        <w:adjustRightInd w:val="0"/>
        <w:spacing w:line="360" w:lineRule="auto"/>
        <w:ind w:firstLine="709"/>
        <w:jc w:val="both"/>
        <w:rPr>
          <w:color w:val="000000"/>
          <w:sz w:val="28"/>
          <w:szCs w:val="28"/>
        </w:rPr>
      </w:pPr>
    </w:p>
    <w:p w:rsidR="005A2290" w:rsidRPr="001E449E" w:rsidRDefault="00C9096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Предельные значения припусков равны:</w:t>
      </w:r>
    </w:p>
    <w:p w:rsidR="00C9096A"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9096A" w:rsidRPr="001E449E">
        <w:rPr>
          <w:color w:val="000000"/>
          <w:sz w:val="28"/>
          <w:szCs w:val="28"/>
        </w:rPr>
        <w:t>для чернового точения</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3400" w:dyaOrig="460">
          <v:shape id="_x0000_i1207" type="#_x0000_t75" style="width:170.25pt;height:23.25pt" o:ole="">
            <v:imagedata r:id="rId354" o:title=""/>
          </v:shape>
          <o:OLEObject Type="Embed" ProgID="Equation.3" ShapeID="_x0000_i1207" DrawAspect="Content" ObjectID="_1457395439" r:id="rId355"/>
        </w:object>
      </w:r>
      <w:r w:rsidR="005A2290" w:rsidRPr="001E449E">
        <w:rPr>
          <w:color w:val="000000"/>
          <w:sz w:val="28"/>
          <w:szCs w:val="28"/>
        </w:rPr>
        <w:t>мм = 2280 мкм</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3440" w:dyaOrig="460">
          <v:shape id="_x0000_i1208" type="#_x0000_t75" style="width:171.75pt;height:23.25pt" o:ole="">
            <v:imagedata r:id="rId356" o:title=""/>
          </v:shape>
          <o:OLEObject Type="Embed" ProgID="Equation.3" ShapeID="_x0000_i1208" DrawAspect="Content" ObjectID="_1457395440" r:id="rId357"/>
        </w:object>
      </w:r>
      <w:r w:rsidR="005A2290" w:rsidRPr="001E449E">
        <w:rPr>
          <w:color w:val="000000"/>
          <w:sz w:val="28"/>
          <w:szCs w:val="28"/>
        </w:rPr>
        <w:t>мм = 2760 мкм</w:t>
      </w:r>
    </w:p>
    <w:p w:rsidR="00C9096A"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9096A" w:rsidRPr="001E449E">
        <w:rPr>
          <w:color w:val="000000"/>
          <w:sz w:val="28"/>
          <w:szCs w:val="28"/>
        </w:rPr>
        <w:t>для чистового точения</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3340" w:dyaOrig="460">
          <v:shape id="_x0000_i1209" type="#_x0000_t75" style="width:167.25pt;height:23.25pt" o:ole="">
            <v:imagedata r:id="rId358" o:title=""/>
          </v:shape>
          <o:OLEObject Type="Embed" ProgID="Equation.3" ShapeID="_x0000_i1209" DrawAspect="Content" ObjectID="_1457395441" r:id="rId359"/>
        </w:object>
      </w:r>
      <w:r w:rsidR="005A2290" w:rsidRPr="001E449E">
        <w:rPr>
          <w:color w:val="000000"/>
          <w:sz w:val="28"/>
          <w:szCs w:val="28"/>
        </w:rPr>
        <w:t xml:space="preserve">мм = </w:t>
      </w:r>
      <w:r w:rsidR="00FE4017" w:rsidRPr="001E449E">
        <w:rPr>
          <w:color w:val="000000"/>
          <w:sz w:val="28"/>
          <w:szCs w:val="28"/>
        </w:rPr>
        <w:t>270</w:t>
      </w:r>
      <w:r w:rsidR="005A2290" w:rsidRPr="001E449E">
        <w:rPr>
          <w:color w:val="000000"/>
          <w:sz w:val="28"/>
          <w:szCs w:val="28"/>
        </w:rPr>
        <w:t xml:space="preserve"> мкм</w:t>
      </w:r>
    </w:p>
    <w:p w:rsidR="005A229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3040" w:dyaOrig="460">
          <v:shape id="_x0000_i1210" type="#_x0000_t75" style="width:152.25pt;height:23.25pt" o:ole="">
            <v:imagedata r:id="rId360" o:title=""/>
          </v:shape>
          <o:OLEObject Type="Embed" ProgID="Equation.3" ShapeID="_x0000_i1210" DrawAspect="Content" ObjectID="_1457395442" r:id="rId361"/>
        </w:object>
      </w:r>
      <w:r w:rsidR="005A2290" w:rsidRPr="001E449E">
        <w:rPr>
          <w:color w:val="000000"/>
          <w:sz w:val="28"/>
          <w:szCs w:val="28"/>
        </w:rPr>
        <w:t xml:space="preserve">мм = </w:t>
      </w:r>
      <w:r w:rsidR="00FE4017" w:rsidRPr="001E449E">
        <w:rPr>
          <w:color w:val="000000"/>
          <w:sz w:val="28"/>
          <w:szCs w:val="28"/>
        </w:rPr>
        <w:t>640</w:t>
      </w:r>
      <w:r w:rsidR="005A2290" w:rsidRPr="001E449E">
        <w:rPr>
          <w:color w:val="000000"/>
          <w:sz w:val="28"/>
          <w:szCs w:val="28"/>
        </w:rPr>
        <w:t xml:space="preserve"> мкм</w:t>
      </w:r>
    </w:p>
    <w:p w:rsidR="00C9096A" w:rsidRPr="001E449E" w:rsidRDefault="00C9096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На основании данных расчета строим схему графического расположения припусков и допусков по обработке размера </w:t>
      </w:r>
      <w:r w:rsidR="00FE4017" w:rsidRPr="001E449E">
        <w:rPr>
          <w:color w:val="000000"/>
          <w:sz w:val="28"/>
          <w:szCs w:val="28"/>
        </w:rPr>
        <w:t>Ø42</w:t>
      </w:r>
      <w:r w:rsidR="00FE4017" w:rsidRPr="001E449E">
        <w:rPr>
          <w:color w:val="000000"/>
          <w:sz w:val="28"/>
          <w:szCs w:val="28"/>
          <w:vertAlign w:val="subscript"/>
        </w:rPr>
        <w:t>-0,25</w:t>
      </w:r>
      <w:r w:rsidR="00FE4017" w:rsidRPr="001E449E">
        <w:rPr>
          <w:color w:val="000000"/>
          <w:sz w:val="28"/>
          <w:szCs w:val="28"/>
        </w:rPr>
        <w:t xml:space="preserve"> мм (</w:t>
      </w:r>
      <w:r w:rsidRPr="001E449E">
        <w:rPr>
          <w:color w:val="000000"/>
          <w:sz w:val="28"/>
          <w:szCs w:val="28"/>
        </w:rPr>
        <w:t>рис.</w:t>
      </w:r>
      <w:r w:rsidR="00F63DC0" w:rsidRPr="001E449E">
        <w:rPr>
          <w:color w:val="000000"/>
          <w:sz w:val="28"/>
          <w:szCs w:val="28"/>
        </w:rPr>
        <w:t> 3</w:t>
      </w:r>
      <w:r w:rsidRPr="001E449E">
        <w:rPr>
          <w:color w:val="000000"/>
          <w:sz w:val="28"/>
          <w:szCs w:val="28"/>
        </w:rPr>
        <w:t>.1</w:t>
      </w:r>
      <w:r w:rsidR="00FE4017" w:rsidRPr="001E449E">
        <w:rPr>
          <w:color w:val="000000"/>
          <w:sz w:val="28"/>
          <w:szCs w:val="28"/>
        </w:rPr>
        <w:t>)</w:t>
      </w:r>
      <w:r w:rsidRPr="001E449E">
        <w:rPr>
          <w:color w:val="000000"/>
          <w:sz w:val="28"/>
          <w:szCs w:val="28"/>
        </w:rPr>
        <w:t>.</w:t>
      </w:r>
    </w:p>
    <w:p w:rsidR="00FE4017" w:rsidRPr="001E449E" w:rsidRDefault="00FE401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Общие припуски </w:t>
      </w:r>
      <w:r w:rsidRPr="001E449E">
        <w:rPr>
          <w:iCs/>
          <w:color w:val="000000"/>
          <w:sz w:val="28"/>
          <w:szCs w:val="28"/>
          <w:lang w:val="en-US"/>
        </w:rPr>
        <w:t>Z</w:t>
      </w:r>
      <w:r w:rsidRPr="001E449E">
        <w:rPr>
          <w:iCs/>
          <w:color w:val="000000"/>
          <w:sz w:val="28"/>
          <w:szCs w:val="28"/>
          <w:vertAlign w:val="subscript"/>
        </w:rPr>
        <w:t>0</w:t>
      </w:r>
      <w:r w:rsidRPr="001E449E">
        <w:rPr>
          <w:iCs/>
          <w:color w:val="000000"/>
          <w:sz w:val="28"/>
          <w:szCs w:val="28"/>
          <w:vertAlign w:val="subscript"/>
          <w:lang w:val="en-US"/>
        </w:rPr>
        <w:t>min</w:t>
      </w:r>
      <w:r w:rsidRPr="001E449E">
        <w:rPr>
          <w:iCs/>
          <w:color w:val="000000"/>
          <w:sz w:val="28"/>
          <w:szCs w:val="28"/>
        </w:rPr>
        <w:t xml:space="preserve"> </w:t>
      </w:r>
      <w:r w:rsidRPr="001E449E">
        <w:rPr>
          <w:color w:val="000000"/>
          <w:sz w:val="28"/>
          <w:szCs w:val="28"/>
        </w:rPr>
        <w:t xml:space="preserve">и </w:t>
      </w:r>
      <w:r w:rsidRPr="001E449E">
        <w:rPr>
          <w:color w:val="000000"/>
          <w:sz w:val="28"/>
          <w:szCs w:val="28"/>
          <w:lang w:val="en-US"/>
        </w:rPr>
        <w:t>Z</w:t>
      </w:r>
      <w:r w:rsidRPr="001E449E">
        <w:rPr>
          <w:color w:val="000000"/>
          <w:sz w:val="28"/>
          <w:szCs w:val="28"/>
          <w:vertAlign w:val="subscript"/>
        </w:rPr>
        <w:t>0</w:t>
      </w:r>
      <w:r w:rsidRPr="001E449E">
        <w:rPr>
          <w:color w:val="000000"/>
          <w:sz w:val="28"/>
          <w:szCs w:val="28"/>
          <w:vertAlign w:val="subscript"/>
          <w:lang w:val="en-US"/>
        </w:rPr>
        <w:t>max</w:t>
      </w:r>
      <w:r w:rsidRPr="001E449E">
        <w:rPr>
          <w:color w:val="000000"/>
          <w:sz w:val="28"/>
          <w:szCs w:val="28"/>
        </w:rPr>
        <w:t xml:space="preserve"> определяем, суммируя промежуточные припуски:</w:t>
      </w:r>
    </w:p>
    <w:p w:rsidR="009D7A6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3260" w:dyaOrig="480">
          <v:shape id="_x0000_i1211" type="#_x0000_t75" style="width:162.75pt;height:24pt" o:ole="">
            <v:imagedata r:id="rId362" o:title=""/>
          </v:shape>
          <o:OLEObject Type="Embed" ProgID="Equation.3" ShapeID="_x0000_i1211" DrawAspect="Content" ObjectID="_1457395443" r:id="rId363"/>
        </w:object>
      </w:r>
      <w:r w:rsidR="009D7A6E" w:rsidRPr="001E449E">
        <w:rPr>
          <w:color w:val="000000"/>
          <w:sz w:val="28"/>
          <w:szCs w:val="28"/>
        </w:rPr>
        <w:t xml:space="preserve"> мкм</w:t>
      </w:r>
    </w:p>
    <w:p w:rsidR="009D7A6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3280" w:dyaOrig="480">
          <v:shape id="_x0000_i1212" type="#_x0000_t75" style="width:164.25pt;height:24pt" o:ole="">
            <v:imagedata r:id="rId364" o:title=""/>
          </v:shape>
          <o:OLEObject Type="Embed" ProgID="Equation.3" ShapeID="_x0000_i1212" DrawAspect="Content" ObjectID="_1457395444" r:id="rId365"/>
        </w:object>
      </w:r>
      <w:r w:rsidR="009D7A6E" w:rsidRPr="001E449E">
        <w:rPr>
          <w:color w:val="000000"/>
          <w:sz w:val="28"/>
          <w:szCs w:val="28"/>
        </w:rPr>
        <w:t>мкм</w:t>
      </w:r>
    </w:p>
    <w:p w:rsidR="00FE4017" w:rsidRPr="001E449E" w:rsidRDefault="00FE401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Общий номинальный припуск равен:</w:t>
      </w:r>
    </w:p>
    <w:p w:rsidR="009D7A6E" w:rsidRPr="001E449E" w:rsidRDefault="009D7A6E" w:rsidP="00F63DC0">
      <w:pPr>
        <w:shd w:val="clear" w:color="auto" w:fill="FFFFFF"/>
        <w:autoSpaceDE w:val="0"/>
        <w:autoSpaceDN w:val="0"/>
        <w:adjustRightInd w:val="0"/>
        <w:spacing w:line="360" w:lineRule="auto"/>
        <w:ind w:firstLine="709"/>
        <w:jc w:val="both"/>
        <w:rPr>
          <w:color w:val="000000"/>
          <w:sz w:val="28"/>
          <w:szCs w:val="28"/>
        </w:rPr>
      </w:pPr>
    </w:p>
    <w:p w:rsidR="009D7A6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700" w:dyaOrig="380">
          <v:shape id="_x0000_i1213" type="#_x0000_t75" style="width:135pt;height:18.75pt" o:ole="">
            <v:imagedata r:id="rId366" o:title=""/>
          </v:shape>
          <o:OLEObject Type="Embed" ProgID="Equation.3" ShapeID="_x0000_i1213" DrawAspect="Content" ObjectID="_1457395445" r:id="rId367"/>
        </w:object>
      </w:r>
      <w:r w:rsidR="009D7A6E" w:rsidRPr="001E449E">
        <w:rPr>
          <w:color w:val="000000"/>
          <w:sz w:val="28"/>
          <w:szCs w:val="28"/>
        </w:rPr>
        <w:t>, мкм,</w:t>
      </w:r>
    </w:p>
    <w:p w:rsidR="009D7A6E" w:rsidRPr="001E449E" w:rsidRDefault="009D7A6E" w:rsidP="00F63DC0">
      <w:pPr>
        <w:shd w:val="clear" w:color="auto" w:fill="FFFFFF"/>
        <w:autoSpaceDE w:val="0"/>
        <w:autoSpaceDN w:val="0"/>
        <w:adjustRightInd w:val="0"/>
        <w:spacing w:line="360" w:lineRule="auto"/>
        <w:ind w:firstLine="709"/>
        <w:jc w:val="both"/>
        <w:rPr>
          <w:color w:val="000000"/>
          <w:sz w:val="28"/>
          <w:szCs w:val="28"/>
        </w:rPr>
      </w:pPr>
    </w:p>
    <w:p w:rsidR="00FE4017" w:rsidRPr="001E449E" w:rsidRDefault="00FE401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9D7A6E" w:rsidRPr="001E449E">
        <w:rPr>
          <w:color w:val="000000"/>
          <w:sz w:val="28"/>
          <w:szCs w:val="28"/>
        </w:rPr>
        <w:tab/>
      </w:r>
      <w:r w:rsidR="005C5B14" w:rsidRPr="001E449E">
        <w:rPr>
          <w:color w:val="000000"/>
          <w:position w:val="-12"/>
          <w:sz w:val="28"/>
          <w:szCs w:val="28"/>
        </w:rPr>
        <w:object w:dxaOrig="499" w:dyaOrig="380">
          <v:shape id="_x0000_i1214" type="#_x0000_t75" style="width:24.75pt;height:18.75pt" o:ole="">
            <v:imagedata r:id="rId368" o:title=""/>
          </v:shape>
          <o:OLEObject Type="Embed" ProgID="Equation.3" ShapeID="_x0000_i1214" DrawAspect="Content" ObjectID="_1457395446" r:id="rId369"/>
        </w:object>
      </w:r>
      <w:r w:rsidRPr="001E449E">
        <w:rPr>
          <w:iCs/>
          <w:color w:val="000000"/>
          <w:sz w:val="28"/>
          <w:szCs w:val="28"/>
        </w:rPr>
        <w:t xml:space="preserve"> </w:t>
      </w:r>
      <w:r w:rsidRPr="001E449E">
        <w:rPr>
          <w:color w:val="000000"/>
          <w:sz w:val="28"/>
          <w:szCs w:val="28"/>
        </w:rPr>
        <w:t xml:space="preserve">и </w:t>
      </w:r>
      <w:r w:rsidR="005C5B14" w:rsidRPr="001E449E">
        <w:rPr>
          <w:color w:val="000000"/>
          <w:position w:val="-12"/>
          <w:sz w:val="28"/>
          <w:szCs w:val="28"/>
        </w:rPr>
        <w:object w:dxaOrig="320" w:dyaOrig="380">
          <v:shape id="_x0000_i1215" type="#_x0000_t75" style="width:15.75pt;height:18.75pt" o:ole="">
            <v:imagedata r:id="rId370" o:title=""/>
          </v:shape>
          <o:OLEObject Type="Embed" ProgID="Equation.3" ShapeID="_x0000_i1215" DrawAspect="Content" ObjectID="_1457395447" r:id="rId371"/>
        </w:objec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припуски заготовки и детали соответственно, мкм.</w:t>
      </w:r>
    </w:p>
    <w:p w:rsidR="00232F7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920" w:dyaOrig="380">
          <v:shape id="_x0000_i1216" type="#_x0000_t75" style="width:146.25pt;height:18.75pt" o:ole="">
            <v:imagedata r:id="rId372" o:title=""/>
          </v:shape>
          <o:OLEObject Type="Embed" ProgID="Equation.3" ShapeID="_x0000_i1216" DrawAspect="Content" ObjectID="_1457395448" r:id="rId373"/>
        </w:object>
      </w:r>
      <w:r w:rsidR="00232F78" w:rsidRPr="001E449E">
        <w:rPr>
          <w:color w:val="000000"/>
          <w:sz w:val="28"/>
          <w:szCs w:val="28"/>
        </w:rPr>
        <w:t>, мкм</w:t>
      </w:r>
    </w:p>
    <w:p w:rsidR="00232F78" w:rsidRDefault="00232F78" w:rsidP="00F63DC0">
      <w:pPr>
        <w:shd w:val="clear" w:color="auto" w:fill="FFFFFF"/>
        <w:autoSpaceDE w:val="0"/>
        <w:autoSpaceDN w:val="0"/>
        <w:adjustRightInd w:val="0"/>
        <w:spacing w:line="360" w:lineRule="auto"/>
        <w:ind w:firstLine="709"/>
        <w:jc w:val="both"/>
        <w:rPr>
          <w:color w:val="000000"/>
          <w:sz w:val="28"/>
          <w:szCs w:val="28"/>
        </w:rPr>
      </w:pPr>
    </w:p>
    <w:p w:rsidR="00FE4017" w:rsidRPr="001E449E"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B6199">
        <w:rPr>
          <w:color w:val="000000"/>
          <w:sz w:val="28"/>
          <w:szCs w:val="28"/>
        </w:rPr>
        <w:pict>
          <v:shape id="_x0000_i1217" type="#_x0000_t75" style="width:229.5pt;height:256.5pt">
            <v:imagedata r:id="rId374" o:title="" gain="126031f" blacklevel="-3932f"/>
          </v:shape>
        </w:pict>
      </w:r>
    </w:p>
    <w:p w:rsidR="00C9096A"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3</w:t>
      </w:r>
      <w:r w:rsidR="00FE4017" w:rsidRPr="001E449E">
        <w:rPr>
          <w:color w:val="000000"/>
          <w:sz w:val="28"/>
        </w:rPr>
        <w:t>.1 – Схема графического расположения припусков и допусков на обработку размера Ø42</w:t>
      </w:r>
      <w:r w:rsidR="00FE4017" w:rsidRPr="001E449E">
        <w:rPr>
          <w:color w:val="000000"/>
          <w:sz w:val="28"/>
          <w:vertAlign w:val="subscript"/>
        </w:rPr>
        <w:t>-0,25</w:t>
      </w:r>
      <w:r w:rsidR="00FE4017" w:rsidRPr="001E449E">
        <w:rPr>
          <w:color w:val="000000"/>
          <w:sz w:val="28"/>
        </w:rPr>
        <w:t xml:space="preserve"> мм вала</w:t>
      </w:r>
    </w:p>
    <w:p w:rsidR="00BB10F2" w:rsidRPr="001E449E" w:rsidRDefault="00BB10F2" w:rsidP="00F63DC0">
      <w:pPr>
        <w:shd w:val="clear" w:color="auto" w:fill="FFFFFF"/>
        <w:autoSpaceDE w:val="0"/>
        <w:autoSpaceDN w:val="0"/>
        <w:adjustRightInd w:val="0"/>
        <w:spacing w:line="360" w:lineRule="auto"/>
        <w:ind w:firstLine="709"/>
        <w:jc w:val="both"/>
        <w:rPr>
          <w:color w:val="000000"/>
          <w:sz w:val="28"/>
          <w:szCs w:val="28"/>
        </w:rPr>
      </w:pPr>
    </w:p>
    <w:p w:rsidR="00232F78" w:rsidRPr="001E449E" w:rsidRDefault="00232F7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Определяем номинальный диаметр размера:</w:t>
      </w:r>
    </w:p>
    <w:p w:rsidR="00232F78" w:rsidRPr="001E449E" w:rsidRDefault="00232F78" w:rsidP="00F63DC0">
      <w:pPr>
        <w:shd w:val="clear" w:color="auto" w:fill="FFFFFF"/>
        <w:autoSpaceDE w:val="0"/>
        <w:autoSpaceDN w:val="0"/>
        <w:adjustRightInd w:val="0"/>
        <w:spacing w:line="360" w:lineRule="auto"/>
        <w:ind w:firstLine="709"/>
        <w:jc w:val="both"/>
        <w:rPr>
          <w:color w:val="000000"/>
          <w:sz w:val="28"/>
          <w:szCs w:val="28"/>
        </w:rPr>
      </w:pPr>
    </w:p>
    <w:p w:rsidR="00232F7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340" w:dyaOrig="380">
          <v:shape id="_x0000_i1218" type="#_x0000_t75" style="width:117pt;height:18.75pt" o:ole="">
            <v:imagedata r:id="rId375" o:title=""/>
          </v:shape>
          <o:OLEObject Type="Embed" ProgID="Equation.3" ShapeID="_x0000_i1218" DrawAspect="Content" ObjectID="_1457395449" r:id="rId376"/>
        </w:object>
      </w:r>
      <w:r w:rsidR="00232F78" w:rsidRPr="001E449E">
        <w:rPr>
          <w:color w:val="000000"/>
          <w:sz w:val="28"/>
          <w:szCs w:val="28"/>
        </w:rPr>
        <w:t>, мм,</w:t>
      </w:r>
    </w:p>
    <w:p w:rsidR="00232F78" w:rsidRPr="001E449E" w:rsidRDefault="00232F78" w:rsidP="00F63DC0">
      <w:pPr>
        <w:shd w:val="clear" w:color="auto" w:fill="FFFFFF"/>
        <w:autoSpaceDE w:val="0"/>
        <w:autoSpaceDN w:val="0"/>
        <w:adjustRightInd w:val="0"/>
        <w:spacing w:line="360" w:lineRule="auto"/>
        <w:ind w:firstLine="709"/>
        <w:jc w:val="both"/>
        <w:rPr>
          <w:color w:val="000000"/>
          <w:sz w:val="28"/>
          <w:szCs w:val="28"/>
        </w:rPr>
      </w:pPr>
    </w:p>
    <w:p w:rsidR="00232F78" w:rsidRPr="001E449E" w:rsidRDefault="00232F7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Pr="001E449E">
        <w:rPr>
          <w:color w:val="000000"/>
          <w:sz w:val="28"/>
          <w:szCs w:val="28"/>
        </w:rPr>
        <w:tab/>
      </w:r>
      <w:r w:rsidR="005C5B14" w:rsidRPr="001E449E">
        <w:rPr>
          <w:color w:val="000000"/>
          <w:position w:val="-12"/>
          <w:sz w:val="28"/>
          <w:szCs w:val="28"/>
        </w:rPr>
        <w:object w:dxaOrig="740" w:dyaOrig="380">
          <v:shape id="_x0000_i1219" type="#_x0000_t75" style="width:36.75pt;height:18.75pt" o:ole="">
            <v:imagedata r:id="rId377" o:title=""/>
          </v:shape>
          <o:OLEObject Type="Embed" ProgID="Equation.3" ShapeID="_x0000_i1219" DrawAspect="Content" ObjectID="_1457395450" r:id="rId378"/>
        </w:object>
      </w:r>
      <w:r w:rsidRPr="001E449E">
        <w:rPr>
          <w:color w:val="000000"/>
          <w:sz w:val="28"/>
          <w:szCs w:val="28"/>
        </w:rPr>
        <w:t>-</w:t>
      </w:r>
      <w:r w:rsidRPr="001E449E">
        <w:rPr>
          <w:iCs/>
          <w:color w:val="000000"/>
          <w:sz w:val="28"/>
          <w:szCs w:val="28"/>
        </w:rPr>
        <w:t xml:space="preserve"> </w:t>
      </w:r>
      <w:r w:rsidRPr="001E449E">
        <w:rPr>
          <w:color w:val="000000"/>
          <w:sz w:val="28"/>
          <w:szCs w:val="28"/>
        </w:rPr>
        <w:t>номинальный размер детали, мм.</w:t>
      </w:r>
    </w:p>
    <w:p w:rsidR="00232F7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340" w:dyaOrig="380">
          <v:shape id="_x0000_i1220" type="#_x0000_t75" style="width:117pt;height:18.75pt" o:ole="">
            <v:imagedata r:id="rId379" o:title=""/>
          </v:shape>
          <o:OLEObject Type="Embed" ProgID="Equation.3" ShapeID="_x0000_i1220" DrawAspect="Content" ObjectID="_1457395451" r:id="rId380"/>
        </w:object>
      </w:r>
      <w:r w:rsidR="00232F78" w:rsidRPr="001E449E">
        <w:rPr>
          <w:color w:val="000000"/>
          <w:sz w:val="28"/>
          <w:szCs w:val="28"/>
        </w:rPr>
        <w:t>мм</w:t>
      </w:r>
    </w:p>
    <w:p w:rsidR="00232F78" w:rsidRPr="001E449E" w:rsidRDefault="00232F7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Производим проверку правильности выполненных расчетов:</w:t>
      </w:r>
    </w:p>
    <w:p w:rsidR="00232F7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3620" w:dyaOrig="460">
          <v:shape id="_x0000_i1221" type="#_x0000_t75" style="width:180.75pt;height:23.25pt" o:ole="">
            <v:imagedata r:id="rId381" o:title=""/>
          </v:shape>
          <o:OLEObject Type="Embed" ProgID="Equation.3" ShapeID="_x0000_i1221" DrawAspect="Content" ObjectID="_1457395452" r:id="rId382"/>
        </w:object>
      </w:r>
      <w:r w:rsidR="00232F78" w:rsidRPr="001E449E">
        <w:rPr>
          <w:color w:val="000000"/>
          <w:sz w:val="28"/>
          <w:szCs w:val="28"/>
        </w:rPr>
        <w:t>мкм</w:t>
      </w:r>
    </w:p>
    <w:p w:rsidR="00232F7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880" w:dyaOrig="380">
          <v:shape id="_x0000_i1222" type="#_x0000_t75" style="width:2in;height:18.75pt" o:ole="">
            <v:imagedata r:id="rId383" o:title=""/>
          </v:shape>
          <o:OLEObject Type="Embed" ProgID="Equation.3" ShapeID="_x0000_i1222" DrawAspect="Content" ObjectID="_1457395453" r:id="rId384"/>
        </w:object>
      </w:r>
      <w:r w:rsidR="00232F78" w:rsidRPr="001E449E">
        <w:rPr>
          <w:color w:val="000000"/>
          <w:sz w:val="28"/>
          <w:szCs w:val="28"/>
        </w:rPr>
        <w:t>мкм</w:t>
      </w:r>
    </w:p>
    <w:p w:rsidR="00232F7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4"/>
          <w:sz w:val="28"/>
          <w:szCs w:val="28"/>
        </w:rPr>
        <w:object w:dxaOrig="4000" w:dyaOrig="460">
          <v:shape id="_x0000_i1223" type="#_x0000_t75" style="width:200.25pt;height:23.25pt" o:ole="">
            <v:imagedata r:id="rId385" o:title=""/>
          </v:shape>
          <o:OLEObject Type="Embed" ProgID="Equation.3" ShapeID="_x0000_i1223" DrawAspect="Content" ObjectID="_1457395454" r:id="rId386"/>
        </w:object>
      </w:r>
      <w:r w:rsidR="00232F78" w:rsidRPr="001E449E">
        <w:rPr>
          <w:color w:val="000000"/>
          <w:sz w:val="28"/>
          <w:szCs w:val="28"/>
        </w:rPr>
        <w:t>мкм</w:t>
      </w:r>
    </w:p>
    <w:p w:rsidR="00232F7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980" w:dyaOrig="380">
          <v:shape id="_x0000_i1224" type="#_x0000_t75" style="width:149.25pt;height:18.75pt" o:ole="">
            <v:imagedata r:id="rId387" o:title=""/>
          </v:shape>
          <o:OLEObject Type="Embed" ProgID="Equation.3" ShapeID="_x0000_i1224" DrawAspect="Content" ObjectID="_1457395455" r:id="rId388"/>
        </w:object>
      </w:r>
      <w:r w:rsidR="00232F78" w:rsidRPr="001E449E">
        <w:rPr>
          <w:color w:val="000000"/>
          <w:sz w:val="28"/>
          <w:szCs w:val="28"/>
        </w:rPr>
        <w:t>мкм</w:t>
      </w:r>
    </w:p>
    <w:p w:rsidR="008A4685" w:rsidRPr="001E449E" w:rsidRDefault="008A468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 остальные обрабатываемые поверхности детали припуски и допуски принимаем по ГОСТ 7505</w:t>
      </w:r>
      <w:r w:rsidR="00F63DC0" w:rsidRPr="001E449E">
        <w:rPr>
          <w:color w:val="000000"/>
          <w:sz w:val="28"/>
          <w:szCs w:val="28"/>
        </w:rPr>
        <w:t>–7</w:t>
      </w:r>
      <w:r w:rsidRPr="001E449E">
        <w:rPr>
          <w:color w:val="000000"/>
          <w:sz w:val="28"/>
          <w:szCs w:val="28"/>
        </w:rPr>
        <w:t>4 и записываем их значения в табл. 3.5.</w:t>
      </w:r>
    </w:p>
    <w:p w:rsidR="008A4685" w:rsidRPr="00927B85"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A4685" w:rsidRPr="001E449E">
        <w:rPr>
          <w:color w:val="000000"/>
          <w:sz w:val="28"/>
          <w:szCs w:val="28"/>
        </w:rPr>
        <w:t>Таблица 3.5</w:t>
      </w:r>
      <w:r>
        <w:rPr>
          <w:color w:val="000000"/>
          <w:sz w:val="28"/>
          <w:szCs w:val="28"/>
        </w:rPr>
        <w:t xml:space="preserve">. </w:t>
      </w:r>
      <w:r w:rsidR="008A4685" w:rsidRPr="00927B85">
        <w:rPr>
          <w:color w:val="000000"/>
          <w:sz w:val="28"/>
          <w:szCs w:val="28"/>
        </w:rPr>
        <w:t>Припуски и допуски на обрабатываемые поверхности вала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0"/>
        <w:gridCol w:w="2283"/>
        <w:gridCol w:w="2285"/>
        <w:gridCol w:w="2289"/>
      </w:tblGrid>
      <w:tr w:rsidR="00BB10F2" w:rsidRPr="008036D7" w:rsidTr="008036D7">
        <w:trPr>
          <w:cantSplit/>
          <w:trHeight w:val="499"/>
          <w:jc w:val="center"/>
        </w:trPr>
        <w:tc>
          <w:tcPr>
            <w:tcW w:w="1312" w:type="pct"/>
            <w:vMerge w:val="restart"/>
            <w:shd w:val="clear" w:color="auto" w:fill="auto"/>
          </w:tcPr>
          <w:p w:rsidR="00BB10F2" w:rsidRPr="008036D7" w:rsidRDefault="00BB10F2" w:rsidP="008036D7">
            <w:pPr>
              <w:autoSpaceDE w:val="0"/>
              <w:autoSpaceDN w:val="0"/>
              <w:adjustRightInd w:val="0"/>
              <w:spacing w:line="360" w:lineRule="auto"/>
              <w:jc w:val="both"/>
              <w:rPr>
                <w:color w:val="000000"/>
                <w:sz w:val="20"/>
                <w:szCs w:val="28"/>
              </w:rPr>
            </w:pPr>
            <w:r w:rsidRPr="008036D7">
              <w:rPr>
                <w:color w:val="000000"/>
                <w:sz w:val="20"/>
                <w:szCs w:val="28"/>
              </w:rPr>
              <w:t>Размер</w:t>
            </w:r>
          </w:p>
        </w:tc>
        <w:tc>
          <w:tcPr>
            <w:tcW w:w="2457" w:type="pct"/>
            <w:gridSpan w:val="2"/>
            <w:shd w:val="clear" w:color="auto" w:fill="auto"/>
          </w:tcPr>
          <w:p w:rsidR="00BB10F2" w:rsidRPr="008036D7" w:rsidRDefault="00BB10F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Припуск</w:t>
            </w:r>
          </w:p>
        </w:tc>
        <w:tc>
          <w:tcPr>
            <w:tcW w:w="1231" w:type="pct"/>
            <w:vMerge w:val="restart"/>
            <w:shd w:val="clear" w:color="auto" w:fill="auto"/>
          </w:tcPr>
          <w:p w:rsidR="00BB10F2" w:rsidRPr="008036D7" w:rsidRDefault="00BB10F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Допуск</w:t>
            </w:r>
          </w:p>
        </w:tc>
      </w:tr>
      <w:tr w:rsidR="00BB10F2" w:rsidRPr="008036D7" w:rsidTr="008036D7">
        <w:trPr>
          <w:cantSplit/>
          <w:trHeight w:val="374"/>
          <w:jc w:val="center"/>
        </w:trPr>
        <w:tc>
          <w:tcPr>
            <w:tcW w:w="1312" w:type="pct"/>
            <w:vMerge/>
            <w:shd w:val="clear" w:color="auto" w:fill="auto"/>
          </w:tcPr>
          <w:p w:rsidR="00BB10F2" w:rsidRPr="008036D7" w:rsidRDefault="00BB10F2" w:rsidP="008036D7">
            <w:pPr>
              <w:autoSpaceDE w:val="0"/>
              <w:autoSpaceDN w:val="0"/>
              <w:adjustRightInd w:val="0"/>
              <w:spacing w:line="360" w:lineRule="auto"/>
              <w:jc w:val="both"/>
              <w:rPr>
                <w:color w:val="000000"/>
                <w:sz w:val="20"/>
                <w:szCs w:val="28"/>
              </w:rPr>
            </w:pPr>
          </w:p>
        </w:tc>
        <w:tc>
          <w:tcPr>
            <w:tcW w:w="1228" w:type="pct"/>
            <w:shd w:val="clear" w:color="auto" w:fill="auto"/>
          </w:tcPr>
          <w:p w:rsidR="00BB10F2" w:rsidRPr="008036D7" w:rsidRDefault="00BB10F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табличный</w:t>
            </w:r>
          </w:p>
        </w:tc>
        <w:tc>
          <w:tcPr>
            <w:tcW w:w="1229" w:type="pct"/>
            <w:shd w:val="clear" w:color="auto" w:fill="auto"/>
          </w:tcPr>
          <w:p w:rsidR="00BB10F2" w:rsidRPr="008036D7" w:rsidRDefault="00BB10F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расчетный</w:t>
            </w:r>
          </w:p>
        </w:tc>
        <w:tc>
          <w:tcPr>
            <w:tcW w:w="1231" w:type="pct"/>
            <w:vMerge/>
            <w:shd w:val="clear" w:color="auto" w:fill="auto"/>
          </w:tcPr>
          <w:p w:rsidR="00BB10F2" w:rsidRPr="008036D7" w:rsidRDefault="00BB10F2" w:rsidP="008036D7">
            <w:pPr>
              <w:shd w:val="clear" w:color="auto" w:fill="FFFFFF"/>
              <w:autoSpaceDE w:val="0"/>
              <w:autoSpaceDN w:val="0"/>
              <w:adjustRightInd w:val="0"/>
              <w:spacing w:line="360" w:lineRule="auto"/>
              <w:jc w:val="both"/>
              <w:rPr>
                <w:color w:val="000000"/>
                <w:sz w:val="20"/>
                <w:szCs w:val="28"/>
              </w:rPr>
            </w:pPr>
          </w:p>
        </w:tc>
      </w:tr>
      <w:tr w:rsidR="008A4685" w:rsidRPr="008036D7" w:rsidTr="008036D7">
        <w:trPr>
          <w:cantSplit/>
          <w:trHeight w:val="217"/>
          <w:jc w:val="center"/>
        </w:trPr>
        <w:tc>
          <w:tcPr>
            <w:tcW w:w="1312" w:type="pct"/>
            <w:shd w:val="clear" w:color="auto" w:fill="auto"/>
          </w:tcPr>
          <w:p w:rsidR="008A4685" w:rsidRPr="008036D7" w:rsidRDefault="00BB10F2" w:rsidP="008036D7">
            <w:pPr>
              <w:shd w:val="clear" w:color="auto" w:fill="FFFFFF"/>
              <w:autoSpaceDE w:val="0"/>
              <w:autoSpaceDN w:val="0"/>
              <w:adjustRightInd w:val="0"/>
              <w:spacing w:line="360" w:lineRule="auto"/>
              <w:jc w:val="both"/>
              <w:rPr>
                <w:color w:val="000000"/>
                <w:sz w:val="20"/>
                <w:szCs w:val="32"/>
              </w:rPr>
            </w:pPr>
            <w:r w:rsidRPr="008036D7">
              <w:rPr>
                <w:color w:val="000000"/>
                <w:sz w:val="20"/>
                <w:szCs w:val="32"/>
              </w:rPr>
              <w:t>Ø42</w:t>
            </w:r>
            <w:r w:rsidRPr="008036D7">
              <w:rPr>
                <w:color w:val="000000"/>
                <w:sz w:val="20"/>
                <w:szCs w:val="32"/>
                <w:vertAlign w:val="subscript"/>
              </w:rPr>
              <w:t>-0,25</w:t>
            </w:r>
            <w:r w:rsidRPr="008036D7">
              <w:rPr>
                <w:color w:val="000000"/>
                <w:sz w:val="20"/>
                <w:szCs w:val="32"/>
              </w:rPr>
              <w:t xml:space="preserve"> мм</w:t>
            </w:r>
          </w:p>
        </w:tc>
        <w:tc>
          <w:tcPr>
            <w:tcW w:w="1228" w:type="pct"/>
            <w:shd w:val="clear" w:color="auto" w:fill="auto"/>
          </w:tcPr>
          <w:p w:rsidR="008A4685" w:rsidRPr="008036D7" w:rsidRDefault="008A46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w:t>
            </w:r>
          </w:p>
        </w:tc>
        <w:tc>
          <w:tcPr>
            <w:tcW w:w="1229" w:type="pct"/>
            <w:shd w:val="clear" w:color="auto" w:fill="auto"/>
          </w:tcPr>
          <w:p w:rsidR="008A4685" w:rsidRPr="008036D7" w:rsidRDefault="008A46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w:t>
            </w:r>
            <w:r w:rsidR="00F63DC0" w:rsidRPr="008036D7">
              <w:rPr>
                <w:color w:val="000000"/>
                <w:sz w:val="20"/>
                <w:szCs w:val="28"/>
              </w:rPr>
              <w:t>–1</w:t>
            </w:r>
            <w:r w:rsidRPr="008036D7">
              <w:rPr>
                <w:color w:val="000000"/>
                <w:sz w:val="20"/>
                <w:szCs w:val="28"/>
              </w:rPr>
              <w:t>,5</w:t>
            </w:r>
          </w:p>
        </w:tc>
        <w:tc>
          <w:tcPr>
            <w:tcW w:w="1231" w:type="pct"/>
            <w:shd w:val="clear" w:color="auto" w:fill="auto"/>
          </w:tcPr>
          <w:p w:rsidR="008A4685" w:rsidRPr="008036D7" w:rsidRDefault="008A46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+0,4 -0,7</w:t>
            </w:r>
          </w:p>
        </w:tc>
      </w:tr>
      <w:tr w:rsidR="008A4685" w:rsidRPr="008036D7" w:rsidTr="008036D7">
        <w:trPr>
          <w:cantSplit/>
          <w:trHeight w:val="213"/>
          <w:jc w:val="center"/>
        </w:trPr>
        <w:tc>
          <w:tcPr>
            <w:tcW w:w="1312" w:type="pct"/>
            <w:shd w:val="clear" w:color="auto" w:fill="auto"/>
          </w:tcPr>
          <w:p w:rsidR="008A4685" w:rsidRPr="008036D7" w:rsidRDefault="008A46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450</w:t>
            </w:r>
          </w:p>
        </w:tc>
        <w:tc>
          <w:tcPr>
            <w:tcW w:w="1228" w:type="pct"/>
            <w:shd w:val="clear" w:color="auto" w:fill="auto"/>
          </w:tcPr>
          <w:p w:rsidR="008A4685" w:rsidRPr="008036D7" w:rsidRDefault="008A46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w:t>
            </w:r>
            <w:r w:rsidR="00F63DC0" w:rsidRPr="008036D7">
              <w:rPr>
                <w:color w:val="000000"/>
                <w:sz w:val="20"/>
                <w:szCs w:val="28"/>
              </w:rPr>
              <w:t>–2</w:t>
            </w:r>
            <w:r w:rsidRPr="008036D7">
              <w:rPr>
                <w:color w:val="000000"/>
                <w:sz w:val="20"/>
                <w:szCs w:val="28"/>
              </w:rPr>
              <w:t>,0</w:t>
            </w:r>
          </w:p>
        </w:tc>
        <w:tc>
          <w:tcPr>
            <w:tcW w:w="1229" w:type="pct"/>
            <w:shd w:val="clear" w:color="auto" w:fill="auto"/>
          </w:tcPr>
          <w:p w:rsidR="008A4685" w:rsidRPr="008036D7" w:rsidRDefault="008A46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w:t>
            </w:r>
          </w:p>
        </w:tc>
        <w:tc>
          <w:tcPr>
            <w:tcW w:w="1231" w:type="pct"/>
            <w:shd w:val="clear" w:color="auto" w:fill="auto"/>
          </w:tcPr>
          <w:p w:rsidR="008A4685" w:rsidRPr="008036D7" w:rsidRDefault="008A4685"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±0,6</w:t>
            </w:r>
          </w:p>
        </w:tc>
      </w:tr>
    </w:tbl>
    <w:p w:rsidR="00BB10F2" w:rsidRPr="001E449E" w:rsidRDefault="00BB10F2" w:rsidP="00F63DC0">
      <w:pPr>
        <w:shd w:val="clear" w:color="auto" w:fill="FFFFFF"/>
        <w:autoSpaceDE w:val="0"/>
        <w:autoSpaceDN w:val="0"/>
        <w:adjustRightInd w:val="0"/>
        <w:spacing w:line="360" w:lineRule="auto"/>
        <w:ind w:firstLine="709"/>
        <w:jc w:val="both"/>
        <w:rPr>
          <w:color w:val="000000"/>
          <w:sz w:val="28"/>
          <w:szCs w:val="28"/>
        </w:rPr>
      </w:pPr>
    </w:p>
    <w:p w:rsidR="008A4685" w:rsidRPr="001E449E" w:rsidRDefault="00927B85"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3.1.6</w:t>
      </w:r>
      <w:r w:rsidR="008A4685" w:rsidRPr="001E449E">
        <w:rPr>
          <w:b/>
          <w:color w:val="000000"/>
          <w:sz w:val="28"/>
          <w:szCs w:val="28"/>
        </w:rPr>
        <w:t xml:space="preserve"> Выбор оборудования</w:t>
      </w:r>
    </w:p>
    <w:p w:rsidR="009A02C7" w:rsidRPr="001E449E" w:rsidRDefault="008A468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Выбор оборудования осуществляется на основании таких данных, как метод обработки, расположение, размеры обрабатываемых поверхностей, габаритных размеров заготовки, количество инструментов в наладке станка, обеспечение заданной производительности, эффективность использования станка по времени, мощности и др. В процессе обработки детали используется несколько видов станков. Краткая характеристика последних приведена ниже. При выборе оборудования используем справочные данные [9].</w:t>
      </w:r>
    </w:p>
    <w:p w:rsidR="008A4685" w:rsidRPr="001E449E" w:rsidRDefault="008A468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отрезки заготовки применяем абразивно-отрезной станок модели 8А240</w:t>
      </w:r>
      <w:r w:rsidR="00BB10F2" w:rsidRPr="001E449E">
        <w:rPr>
          <w:color w:val="000000"/>
          <w:sz w:val="28"/>
          <w:szCs w:val="28"/>
        </w:rPr>
        <w:t>, техническая характеристика которого приведена в табл</w:t>
      </w:r>
      <w:r w:rsidR="008C77A5" w:rsidRPr="001E449E">
        <w:rPr>
          <w:color w:val="000000"/>
          <w:sz w:val="28"/>
          <w:szCs w:val="28"/>
        </w:rPr>
        <w:t>.</w:t>
      </w:r>
      <w:r w:rsidR="00BB10F2" w:rsidRPr="001E449E">
        <w:rPr>
          <w:color w:val="000000"/>
          <w:sz w:val="28"/>
          <w:szCs w:val="28"/>
        </w:rPr>
        <w:t xml:space="preserve"> 3.6.</w:t>
      </w:r>
    </w:p>
    <w:p w:rsidR="00BB10F2" w:rsidRPr="001E449E" w:rsidRDefault="00BB10F2" w:rsidP="00F63DC0">
      <w:pPr>
        <w:shd w:val="clear" w:color="auto" w:fill="FFFFFF"/>
        <w:autoSpaceDE w:val="0"/>
        <w:autoSpaceDN w:val="0"/>
        <w:adjustRightInd w:val="0"/>
        <w:spacing w:line="360" w:lineRule="auto"/>
        <w:ind w:firstLine="709"/>
        <w:jc w:val="both"/>
        <w:rPr>
          <w:color w:val="000000"/>
          <w:sz w:val="28"/>
          <w:szCs w:val="28"/>
        </w:rPr>
      </w:pPr>
    </w:p>
    <w:p w:rsidR="00F63DC0" w:rsidRPr="00927B85" w:rsidRDefault="00BB10F2" w:rsidP="00927B85">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3.6</w:t>
      </w:r>
      <w:r w:rsidR="00927B85">
        <w:rPr>
          <w:color w:val="000000"/>
          <w:sz w:val="28"/>
          <w:szCs w:val="28"/>
        </w:rPr>
        <w:t xml:space="preserve">. </w:t>
      </w:r>
      <w:r w:rsidR="008A4685" w:rsidRPr="00927B85">
        <w:rPr>
          <w:color w:val="000000"/>
          <w:sz w:val="28"/>
          <w:szCs w:val="28"/>
        </w:rPr>
        <w:t>Техническая характеристика</w:t>
      </w:r>
      <w:r w:rsidRPr="00927B85">
        <w:rPr>
          <w:color w:val="000000"/>
          <w:sz w:val="28"/>
          <w:szCs w:val="28"/>
        </w:rPr>
        <w:t xml:space="preserve"> станка модели 8А240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ED4281" w:rsidRPr="008036D7" w:rsidTr="008036D7">
        <w:trPr>
          <w:cantSplit/>
          <w:jc w:val="center"/>
        </w:trPr>
        <w:tc>
          <w:tcPr>
            <w:tcW w:w="2500" w:type="pct"/>
            <w:shd w:val="clear" w:color="auto" w:fill="auto"/>
          </w:tcPr>
          <w:p w:rsidR="00ED4281" w:rsidRPr="008036D7" w:rsidRDefault="00ED4281"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500" w:type="pct"/>
            <w:shd w:val="clear" w:color="auto" w:fill="auto"/>
          </w:tcPr>
          <w:p w:rsidR="00ED4281" w:rsidRPr="008036D7" w:rsidRDefault="00ED4281"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ED4281" w:rsidRPr="008036D7" w:rsidTr="008036D7">
        <w:trPr>
          <w:cantSplit/>
          <w:trHeight w:val="987"/>
          <w:jc w:val="center"/>
        </w:trPr>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Размеры абразивного круга, мм:</w:t>
            </w:r>
          </w:p>
          <w:p w:rsidR="00ED4281" w:rsidRPr="008036D7" w:rsidRDefault="00ED428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диаметр</w:t>
            </w: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высота</w:t>
            </w:r>
          </w:p>
        </w:tc>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400</w:t>
            </w: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3</w:t>
            </w:r>
            <w:r w:rsidR="00F63DC0" w:rsidRPr="008036D7">
              <w:rPr>
                <w:color w:val="000000"/>
                <w:sz w:val="20"/>
                <w:szCs w:val="28"/>
              </w:rPr>
              <w:t>–4</w:t>
            </w:r>
          </w:p>
        </w:tc>
      </w:tr>
      <w:tr w:rsidR="00ED4281" w:rsidRPr="008036D7" w:rsidTr="008036D7">
        <w:trPr>
          <w:cantSplit/>
          <w:jc w:val="center"/>
        </w:trPr>
        <w:tc>
          <w:tcPr>
            <w:tcW w:w="2500" w:type="pct"/>
            <w:shd w:val="clear" w:color="auto" w:fill="auto"/>
          </w:tcPr>
          <w:p w:rsidR="00ED4281" w:rsidRPr="008036D7" w:rsidRDefault="00ED428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Наибольшие размеры разрезаемого материала, мм:</w:t>
            </w: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круглого прутка</w:t>
            </w: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трубы</w:t>
            </w:r>
          </w:p>
        </w:tc>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60</w:t>
            </w: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90</w:t>
            </w:r>
          </w:p>
        </w:tc>
      </w:tr>
      <w:tr w:rsidR="00ED4281" w:rsidRPr="008036D7" w:rsidTr="008036D7">
        <w:trPr>
          <w:cantSplit/>
          <w:jc w:val="center"/>
        </w:trPr>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Длина отрезаемой заготовки по упору, мм</w:t>
            </w:r>
          </w:p>
        </w:tc>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30</w:t>
            </w:r>
            <w:r w:rsidR="00F63DC0" w:rsidRPr="008036D7">
              <w:rPr>
                <w:color w:val="000000"/>
                <w:sz w:val="20"/>
                <w:szCs w:val="28"/>
              </w:rPr>
              <w:t>–5</w:t>
            </w:r>
            <w:r w:rsidRPr="008036D7">
              <w:rPr>
                <w:color w:val="000000"/>
                <w:sz w:val="20"/>
                <w:szCs w:val="28"/>
              </w:rPr>
              <w:t>00</w:t>
            </w:r>
          </w:p>
        </w:tc>
      </w:tr>
      <w:tr w:rsidR="00ED4281" w:rsidRPr="008036D7" w:rsidTr="008036D7">
        <w:trPr>
          <w:cantSplit/>
          <w:jc w:val="center"/>
        </w:trPr>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шпинделя, мин</w:t>
            </w:r>
            <w:r w:rsidRPr="008036D7">
              <w:rPr>
                <w:color w:val="000000"/>
                <w:sz w:val="20"/>
                <w:szCs w:val="28"/>
                <w:vertAlign w:val="superscript"/>
              </w:rPr>
              <w:t>-1</w:t>
            </w:r>
          </w:p>
        </w:tc>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2300 и 3820</w:t>
            </w:r>
          </w:p>
        </w:tc>
      </w:tr>
      <w:tr w:rsidR="00ED4281" w:rsidRPr="008036D7" w:rsidTr="008036D7">
        <w:trPr>
          <w:cantSplit/>
          <w:jc w:val="center"/>
        </w:trPr>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Мощность электродвигателя привода главного движения, кВт</w:t>
            </w:r>
          </w:p>
        </w:tc>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p>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10</w:t>
            </w:r>
          </w:p>
        </w:tc>
      </w:tr>
      <w:tr w:rsidR="00ED4281" w:rsidRPr="008036D7" w:rsidTr="008036D7">
        <w:trPr>
          <w:cantSplit/>
          <w:jc w:val="center"/>
        </w:trPr>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Габаритные размеры, мм</w:t>
            </w:r>
          </w:p>
        </w:tc>
        <w:tc>
          <w:tcPr>
            <w:tcW w:w="2500"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1370x1160x2090</w:t>
            </w:r>
          </w:p>
        </w:tc>
      </w:tr>
    </w:tbl>
    <w:p w:rsidR="00BB10F2" w:rsidRDefault="00BB10F2" w:rsidP="00F63DC0">
      <w:pPr>
        <w:shd w:val="clear" w:color="auto" w:fill="FFFFFF"/>
        <w:autoSpaceDE w:val="0"/>
        <w:autoSpaceDN w:val="0"/>
        <w:adjustRightInd w:val="0"/>
        <w:spacing w:line="360" w:lineRule="auto"/>
        <w:ind w:firstLine="709"/>
        <w:jc w:val="both"/>
        <w:rPr>
          <w:color w:val="000000"/>
          <w:sz w:val="28"/>
          <w:szCs w:val="28"/>
        </w:rPr>
      </w:pPr>
    </w:p>
    <w:p w:rsidR="008A4685" w:rsidRPr="001E449E" w:rsidRDefault="00927B85"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A4685" w:rsidRPr="001E449E">
        <w:rPr>
          <w:color w:val="000000"/>
          <w:sz w:val="28"/>
          <w:szCs w:val="28"/>
        </w:rPr>
        <w:t>Для фрезерно-центровальной операции применяем фрезерно-центровальный полуавтомат модели МР</w:t>
      </w:r>
      <w:r w:rsidR="00F63DC0" w:rsidRPr="001E449E">
        <w:rPr>
          <w:color w:val="000000"/>
          <w:sz w:val="28"/>
          <w:szCs w:val="28"/>
        </w:rPr>
        <w:t>-7</w:t>
      </w:r>
      <w:r w:rsidR="008A4685" w:rsidRPr="001E449E">
        <w:rPr>
          <w:color w:val="000000"/>
          <w:sz w:val="28"/>
          <w:szCs w:val="28"/>
        </w:rPr>
        <w:t>1М</w:t>
      </w:r>
      <w:r w:rsidR="00ED4281" w:rsidRPr="001E449E">
        <w:rPr>
          <w:color w:val="000000"/>
          <w:sz w:val="28"/>
          <w:szCs w:val="28"/>
        </w:rPr>
        <w:t>, техническая характеристика которого приведена в табл</w:t>
      </w:r>
      <w:r w:rsidR="008C77A5" w:rsidRPr="001E449E">
        <w:rPr>
          <w:color w:val="000000"/>
          <w:sz w:val="28"/>
          <w:szCs w:val="28"/>
        </w:rPr>
        <w:t>.</w:t>
      </w:r>
      <w:r w:rsidR="00ED4281" w:rsidRPr="001E449E">
        <w:rPr>
          <w:color w:val="000000"/>
          <w:sz w:val="28"/>
          <w:szCs w:val="28"/>
        </w:rPr>
        <w:t xml:space="preserve"> 3.7.</w:t>
      </w:r>
    </w:p>
    <w:p w:rsidR="008A4685" w:rsidRPr="001E449E" w:rsidRDefault="008A468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Полуавтомат предназначен для двустороннего фрезерования и зацентровки валов. Обеспечивается параллельность торцов и перпендикулярность их к оси детали, что дает возможность в дальнейшем их не обрабатывать.</w:t>
      </w:r>
    </w:p>
    <w:p w:rsidR="00232F78" w:rsidRPr="001E449E" w:rsidRDefault="00232F78" w:rsidP="00F63DC0">
      <w:pPr>
        <w:shd w:val="clear" w:color="auto" w:fill="FFFFFF"/>
        <w:autoSpaceDE w:val="0"/>
        <w:autoSpaceDN w:val="0"/>
        <w:adjustRightInd w:val="0"/>
        <w:spacing w:line="360" w:lineRule="auto"/>
        <w:ind w:firstLine="709"/>
        <w:jc w:val="both"/>
        <w:rPr>
          <w:color w:val="000000"/>
          <w:sz w:val="28"/>
          <w:szCs w:val="28"/>
        </w:rPr>
      </w:pPr>
    </w:p>
    <w:p w:rsidR="00F63DC0" w:rsidRPr="00927B85" w:rsidRDefault="00ED4281" w:rsidP="00927B85">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3.7</w:t>
      </w:r>
      <w:r w:rsidR="00927B85">
        <w:rPr>
          <w:color w:val="000000"/>
          <w:sz w:val="28"/>
          <w:szCs w:val="28"/>
        </w:rPr>
        <w:t xml:space="preserve">. </w:t>
      </w:r>
      <w:r w:rsidRPr="00927B85">
        <w:rPr>
          <w:color w:val="000000"/>
          <w:sz w:val="28"/>
          <w:szCs w:val="28"/>
        </w:rPr>
        <w:t>Техническая характеристика станка модели МР</w:t>
      </w:r>
      <w:r w:rsidR="00F63DC0" w:rsidRPr="00927B85">
        <w:rPr>
          <w:color w:val="000000"/>
          <w:sz w:val="28"/>
          <w:szCs w:val="28"/>
        </w:rPr>
        <w:t>-7</w:t>
      </w:r>
      <w:r w:rsidRPr="00927B85">
        <w:rPr>
          <w:color w:val="000000"/>
          <w:sz w:val="28"/>
          <w:szCs w:val="28"/>
        </w:rPr>
        <w:t>1М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00"/>
        <w:gridCol w:w="4297"/>
      </w:tblGrid>
      <w:tr w:rsidR="00ED4281" w:rsidRPr="008036D7" w:rsidTr="008036D7">
        <w:trPr>
          <w:cantSplit/>
          <w:jc w:val="center"/>
        </w:trPr>
        <w:tc>
          <w:tcPr>
            <w:tcW w:w="2689" w:type="pct"/>
            <w:shd w:val="clear" w:color="auto" w:fill="auto"/>
          </w:tcPr>
          <w:p w:rsidR="00ED4281" w:rsidRPr="008036D7" w:rsidRDefault="00ED4281"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311" w:type="pct"/>
            <w:shd w:val="clear" w:color="auto" w:fill="auto"/>
          </w:tcPr>
          <w:p w:rsidR="00ED4281" w:rsidRPr="008036D7" w:rsidRDefault="00ED4281"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ED4281" w:rsidRPr="008036D7" w:rsidTr="008036D7">
        <w:trPr>
          <w:cantSplit/>
          <w:trHeight w:val="511"/>
          <w:jc w:val="center"/>
        </w:trPr>
        <w:tc>
          <w:tcPr>
            <w:tcW w:w="2689"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Диаметр обрабатываемой заготовки, мм</w:t>
            </w:r>
          </w:p>
        </w:tc>
        <w:tc>
          <w:tcPr>
            <w:tcW w:w="2311"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25…125</w:t>
            </w:r>
          </w:p>
        </w:tc>
      </w:tr>
      <w:tr w:rsidR="00ED4281" w:rsidRPr="008036D7" w:rsidTr="008036D7">
        <w:trPr>
          <w:cantSplit/>
          <w:jc w:val="center"/>
        </w:trPr>
        <w:tc>
          <w:tcPr>
            <w:tcW w:w="2689"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Длина обрабатываемой заготовки</w:t>
            </w:r>
          </w:p>
        </w:tc>
        <w:tc>
          <w:tcPr>
            <w:tcW w:w="2311"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200…500</w:t>
            </w:r>
          </w:p>
        </w:tc>
      </w:tr>
      <w:tr w:rsidR="00ED4281" w:rsidRPr="008036D7" w:rsidTr="008036D7">
        <w:trPr>
          <w:cantSplit/>
          <w:jc w:val="center"/>
        </w:trPr>
        <w:tc>
          <w:tcPr>
            <w:tcW w:w="2689"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Число скоростей шпинделя фрезы</w:t>
            </w:r>
          </w:p>
        </w:tc>
        <w:tc>
          <w:tcPr>
            <w:tcW w:w="2311"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6</w:t>
            </w:r>
          </w:p>
        </w:tc>
      </w:tr>
      <w:tr w:rsidR="00ED4281" w:rsidRPr="008036D7" w:rsidTr="008036D7">
        <w:trPr>
          <w:cantSplit/>
          <w:jc w:val="center"/>
        </w:trPr>
        <w:tc>
          <w:tcPr>
            <w:tcW w:w="2689"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шпинделя фрезы, мин</w:t>
            </w:r>
            <w:r w:rsidRPr="008036D7">
              <w:rPr>
                <w:color w:val="000000"/>
                <w:sz w:val="20"/>
                <w:szCs w:val="28"/>
                <w:vertAlign w:val="superscript"/>
              </w:rPr>
              <w:t>-1</w:t>
            </w:r>
          </w:p>
        </w:tc>
        <w:tc>
          <w:tcPr>
            <w:tcW w:w="2311"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125…712</w:t>
            </w:r>
          </w:p>
        </w:tc>
      </w:tr>
      <w:tr w:rsidR="00ED4281" w:rsidRPr="008036D7" w:rsidTr="008036D7">
        <w:trPr>
          <w:cantSplit/>
          <w:jc w:val="center"/>
        </w:trPr>
        <w:tc>
          <w:tcPr>
            <w:tcW w:w="2689"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Число скоростей сверлильного шпинделя</w:t>
            </w:r>
          </w:p>
        </w:tc>
        <w:tc>
          <w:tcPr>
            <w:tcW w:w="2311"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6</w:t>
            </w:r>
          </w:p>
        </w:tc>
      </w:tr>
      <w:tr w:rsidR="00ED4281" w:rsidRPr="008036D7" w:rsidTr="008036D7">
        <w:trPr>
          <w:cantSplit/>
          <w:jc w:val="center"/>
        </w:trPr>
        <w:tc>
          <w:tcPr>
            <w:tcW w:w="2689" w:type="pct"/>
            <w:shd w:val="clear" w:color="auto" w:fill="auto"/>
          </w:tcPr>
          <w:p w:rsidR="00ED4281" w:rsidRPr="008036D7" w:rsidRDefault="00ED4281"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сверлильного шпинделя,</w:t>
            </w:r>
            <w:r w:rsidR="00117D2F" w:rsidRPr="008036D7">
              <w:rPr>
                <w:color w:val="000000"/>
                <w:sz w:val="20"/>
                <w:szCs w:val="28"/>
              </w:rPr>
              <w:t xml:space="preserve"> мин</w:t>
            </w:r>
            <w:r w:rsidR="00117D2F" w:rsidRPr="008036D7">
              <w:rPr>
                <w:color w:val="000000"/>
                <w:sz w:val="20"/>
                <w:szCs w:val="28"/>
                <w:vertAlign w:val="superscript"/>
              </w:rPr>
              <w:t>-1</w:t>
            </w:r>
          </w:p>
        </w:tc>
        <w:tc>
          <w:tcPr>
            <w:tcW w:w="2311" w:type="pct"/>
            <w:shd w:val="clear" w:color="auto" w:fill="auto"/>
          </w:tcPr>
          <w:p w:rsidR="00ED4281"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238; 330</w:t>
            </w:r>
          </w:p>
        </w:tc>
      </w:tr>
      <w:tr w:rsidR="00ED4281" w:rsidRPr="008036D7" w:rsidTr="008036D7">
        <w:trPr>
          <w:cantSplit/>
          <w:jc w:val="center"/>
        </w:trPr>
        <w:tc>
          <w:tcPr>
            <w:tcW w:w="2689" w:type="pct"/>
            <w:shd w:val="clear" w:color="auto" w:fill="auto"/>
          </w:tcPr>
          <w:p w:rsidR="00ED4281"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Мощность всех электродвигателей</w:t>
            </w:r>
            <w:r w:rsidR="00ED4281" w:rsidRPr="008036D7">
              <w:rPr>
                <w:color w:val="000000"/>
                <w:sz w:val="20"/>
                <w:szCs w:val="28"/>
              </w:rPr>
              <w:t>, кВт</w:t>
            </w:r>
          </w:p>
        </w:tc>
        <w:tc>
          <w:tcPr>
            <w:tcW w:w="2311" w:type="pct"/>
            <w:shd w:val="clear" w:color="auto" w:fill="auto"/>
          </w:tcPr>
          <w:p w:rsidR="00ED4281"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13</w:t>
            </w:r>
          </w:p>
        </w:tc>
      </w:tr>
      <w:tr w:rsidR="00ED4281" w:rsidRPr="008036D7" w:rsidTr="008036D7">
        <w:trPr>
          <w:cantSplit/>
          <w:jc w:val="center"/>
        </w:trPr>
        <w:tc>
          <w:tcPr>
            <w:tcW w:w="2689" w:type="pct"/>
            <w:shd w:val="clear" w:color="auto" w:fill="auto"/>
          </w:tcPr>
          <w:p w:rsidR="00ED4281"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Габариты станка</w:t>
            </w:r>
            <w:r w:rsidR="00ED4281" w:rsidRPr="008036D7">
              <w:rPr>
                <w:color w:val="000000"/>
                <w:sz w:val="20"/>
                <w:szCs w:val="28"/>
              </w:rPr>
              <w:t>, мм</w:t>
            </w:r>
          </w:p>
        </w:tc>
        <w:tc>
          <w:tcPr>
            <w:tcW w:w="2311" w:type="pct"/>
            <w:shd w:val="clear" w:color="auto" w:fill="auto"/>
          </w:tcPr>
          <w:p w:rsidR="00ED4281"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3140x1630</w:t>
            </w:r>
          </w:p>
        </w:tc>
      </w:tr>
    </w:tbl>
    <w:p w:rsidR="00117D2F" w:rsidRPr="001E449E" w:rsidRDefault="00117D2F" w:rsidP="00F63DC0">
      <w:pPr>
        <w:shd w:val="clear" w:color="auto" w:fill="FFFFFF"/>
        <w:autoSpaceDE w:val="0"/>
        <w:autoSpaceDN w:val="0"/>
        <w:adjustRightInd w:val="0"/>
        <w:spacing w:line="360" w:lineRule="auto"/>
        <w:ind w:firstLine="709"/>
        <w:jc w:val="both"/>
        <w:rPr>
          <w:color w:val="000000"/>
          <w:sz w:val="28"/>
          <w:szCs w:val="28"/>
        </w:rPr>
      </w:pPr>
    </w:p>
    <w:p w:rsidR="008A4685" w:rsidRPr="001E449E" w:rsidRDefault="008A468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токарных операций применяется токарно-винторезный станок с ЧПУ модели 16К20ФЗС5</w:t>
      </w:r>
      <w:r w:rsidR="00117D2F" w:rsidRPr="001E449E">
        <w:rPr>
          <w:color w:val="000000"/>
          <w:sz w:val="28"/>
          <w:szCs w:val="28"/>
        </w:rPr>
        <w:t>, техническая характеристика которого приведена в табл</w:t>
      </w:r>
      <w:r w:rsidR="008C77A5" w:rsidRPr="001E449E">
        <w:rPr>
          <w:color w:val="000000"/>
          <w:sz w:val="28"/>
          <w:szCs w:val="28"/>
        </w:rPr>
        <w:t>.</w:t>
      </w:r>
      <w:r w:rsidR="00117D2F" w:rsidRPr="001E449E">
        <w:rPr>
          <w:color w:val="000000"/>
          <w:sz w:val="28"/>
          <w:szCs w:val="28"/>
        </w:rPr>
        <w:t xml:space="preserve"> 3.8.</w:t>
      </w:r>
    </w:p>
    <w:p w:rsidR="007155E3"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Станок предназначен для обработки в замкнутом полуавтоматическом цикле деталей типа тел вращения, включая нарезание резьбы.</w:t>
      </w:r>
    </w:p>
    <w:p w:rsidR="006D5894" w:rsidRPr="001E449E" w:rsidRDefault="006D5894" w:rsidP="00F63DC0">
      <w:pPr>
        <w:shd w:val="clear" w:color="auto" w:fill="FFFFFF"/>
        <w:autoSpaceDE w:val="0"/>
        <w:autoSpaceDN w:val="0"/>
        <w:adjustRightInd w:val="0"/>
        <w:spacing w:line="360" w:lineRule="auto"/>
        <w:ind w:firstLine="709"/>
        <w:jc w:val="both"/>
        <w:rPr>
          <w:color w:val="000000"/>
          <w:sz w:val="28"/>
          <w:szCs w:val="28"/>
        </w:rPr>
      </w:pPr>
    </w:p>
    <w:p w:rsidR="00117D2F" w:rsidRPr="00927B85" w:rsidRDefault="00117D2F" w:rsidP="00927B85">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3.8</w:t>
      </w:r>
      <w:r w:rsidR="00927B85">
        <w:rPr>
          <w:color w:val="000000"/>
          <w:sz w:val="28"/>
          <w:szCs w:val="28"/>
        </w:rPr>
        <w:t xml:space="preserve">. </w:t>
      </w:r>
      <w:r w:rsidRPr="00927B85">
        <w:rPr>
          <w:color w:val="000000"/>
          <w:sz w:val="28"/>
          <w:szCs w:val="28"/>
        </w:rPr>
        <w:t>Техническая характеристика токарно-винторезного станка с ЧПУ модели 16К20ФЗС5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31"/>
        <w:gridCol w:w="1166"/>
      </w:tblGrid>
      <w:tr w:rsidR="00117D2F" w:rsidRPr="008036D7" w:rsidTr="008036D7">
        <w:trPr>
          <w:cantSplit/>
          <w:jc w:val="center"/>
        </w:trPr>
        <w:tc>
          <w:tcPr>
            <w:tcW w:w="4373" w:type="pct"/>
            <w:shd w:val="clear" w:color="auto" w:fill="auto"/>
          </w:tcPr>
          <w:p w:rsidR="00117D2F" w:rsidRPr="008036D7" w:rsidRDefault="00117D2F"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627" w:type="pct"/>
            <w:shd w:val="clear" w:color="auto" w:fill="auto"/>
          </w:tcPr>
          <w:p w:rsidR="00117D2F" w:rsidRPr="008036D7" w:rsidRDefault="00117D2F"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117D2F" w:rsidRPr="008036D7" w:rsidTr="008036D7">
        <w:trPr>
          <w:cantSplit/>
          <w:trHeight w:val="144"/>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Наибольший диаметр обрабатываемой детали, мм</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400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Наибольшая длина продольного перемещения, мм</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900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Наибольшая длина поперечного перемещения, мм</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250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Диапазон скоростей вращения шпинделя, мин</w:t>
            </w:r>
            <w:r w:rsidRPr="008036D7">
              <w:rPr>
                <w:color w:val="000000"/>
                <w:sz w:val="20"/>
                <w:szCs w:val="28"/>
                <w:vertAlign w:val="superscript"/>
              </w:rPr>
              <w:t>-1</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12,5</w:t>
            </w:r>
            <w:r w:rsidR="00F63DC0" w:rsidRPr="008036D7">
              <w:rPr>
                <w:color w:val="000000"/>
                <w:sz w:val="20"/>
                <w:szCs w:val="28"/>
              </w:rPr>
              <w:t>…</w:t>
            </w:r>
            <w:r w:rsidRPr="008036D7">
              <w:rPr>
                <w:color w:val="000000"/>
                <w:sz w:val="20"/>
                <w:szCs w:val="28"/>
              </w:rPr>
              <w:t>2000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Число скоростей</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22</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Наибольшая скорость продольной подачи, мм/мин</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1200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Скорость быстрого хода, мм/мин:</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продольная подача</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4800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поперечная подача</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2400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Наибольший шаг нарезаемой резьбы, мм</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20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Мощность электродвигателя привода главного движения, кВт</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10</w:t>
            </w:r>
          </w:p>
        </w:tc>
      </w:tr>
      <w:tr w:rsidR="00117D2F" w:rsidRPr="008036D7" w:rsidTr="008036D7">
        <w:trPr>
          <w:cantSplit/>
          <w:jc w:val="center"/>
        </w:trPr>
        <w:tc>
          <w:tcPr>
            <w:tcW w:w="4373"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Габариты станка, мм</w:t>
            </w:r>
          </w:p>
        </w:tc>
        <w:tc>
          <w:tcPr>
            <w:tcW w:w="627" w:type="pct"/>
            <w:shd w:val="clear" w:color="auto" w:fill="auto"/>
          </w:tcPr>
          <w:p w:rsidR="00117D2F" w:rsidRPr="008036D7" w:rsidRDefault="00117D2F" w:rsidP="008036D7">
            <w:pPr>
              <w:autoSpaceDE w:val="0"/>
              <w:autoSpaceDN w:val="0"/>
              <w:adjustRightInd w:val="0"/>
              <w:spacing w:line="360" w:lineRule="auto"/>
              <w:jc w:val="both"/>
              <w:rPr>
                <w:color w:val="000000"/>
                <w:sz w:val="20"/>
                <w:szCs w:val="28"/>
              </w:rPr>
            </w:pPr>
            <w:r w:rsidRPr="008036D7">
              <w:rPr>
                <w:color w:val="000000"/>
                <w:sz w:val="20"/>
                <w:szCs w:val="28"/>
              </w:rPr>
              <w:t>3140x1630</w:t>
            </w:r>
          </w:p>
        </w:tc>
      </w:tr>
    </w:tbl>
    <w:p w:rsidR="00117D2F" w:rsidRPr="001E449E" w:rsidRDefault="00117D2F" w:rsidP="00F63DC0">
      <w:pPr>
        <w:shd w:val="clear" w:color="auto" w:fill="FFFFFF"/>
        <w:autoSpaceDE w:val="0"/>
        <w:autoSpaceDN w:val="0"/>
        <w:adjustRightInd w:val="0"/>
        <w:spacing w:line="360" w:lineRule="auto"/>
        <w:ind w:firstLine="709"/>
        <w:jc w:val="both"/>
        <w:rPr>
          <w:color w:val="000000"/>
          <w:sz w:val="28"/>
          <w:szCs w:val="28"/>
        </w:rPr>
      </w:pPr>
    </w:p>
    <w:p w:rsidR="006D5894"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шпоночно-фрезерных операций применяем станок модели 6Д91</w:t>
      </w:r>
      <w:r w:rsidR="006D5894" w:rsidRPr="001E449E">
        <w:rPr>
          <w:color w:val="000000"/>
          <w:sz w:val="28"/>
          <w:szCs w:val="28"/>
        </w:rPr>
        <w:t>, техническая характеристика которого приведена в табл</w:t>
      </w:r>
      <w:r w:rsidR="008C77A5" w:rsidRPr="001E449E">
        <w:rPr>
          <w:color w:val="000000"/>
          <w:sz w:val="28"/>
          <w:szCs w:val="28"/>
        </w:rPr>
        <w:t>.</w:t>
      </w:r>
      <w:r w:rsidR="006D5894" w:rsidRPr="001E449E">
        <w:rPr>
          <w:color w:val="000000"/>
          <w:sz w:val="28"/>
          <w:szCs w:val="28"/>
        </w:rPr>
        <w:t xml:space="preserve"> 3.9.</w:t>
      </w:r>
    </w:p>
    <w:p w:rsidR="007155E3"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Станок предназначен для обработки шпоночных пазов концевыми и шпоночными фрезами.</w:t>
      </w:r>
    </w:p>
    <w:p w:rsidR="006D5894" w:rsidRPr="001E449E" w:rsidRDefault="006D5894" w:rsidP="00F63DC0">
      <w:pPr>
        <w:shd w:val="clear" w:color="auto" w:fill="FFFFFF"/>
        <w:autoSpaceDE w:val="0"/>
        <w:autoSpaceDN w:val="0"/>
        <w:adjustRightInd w:val="0"/>
        <w:spacing w:line="360" w:lineRule="auto"/>
        <w:ind w:firstLine="709"/>
        <w:jc w:val="both"/>
        <w:rPr>
          <w:color w:val="000000"/>
          <w:sz w:val="28"/>
          <w:szCs w:val="28"/>
        </w:rPr>
      </w:pPr>
    </w:p>
    <w:p w:rsidR="00F63DC0" w:rsidRPr="00927B85" w:rsidRDefault="006D5894" w:rsidP="00927B85">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3.9</w:t>
      </w:r>
      <w:r w:rsidR="00927B85">
        <w:rPr>
          <w:color w:val="000000"/>
          <w:sz w:val="28"/>
          <w:szCs w:val="28"/>
        </w:rPr>
        <w:t xml:space="preserve">. </w:t>
      </w:r>
      <w:r w:rsidRPr="00927B85">
        <w:rPr>
          <w:color w:val="000000"/>
          <w:sz w:val="28"/>
          <w:szCs w:val="28"/>
        </w:rPr>
        <w:t>Техническая характеристика станка модели 6Д91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10"/>
        <w:gridCol w:w="1287"/>
      </w:tblGrid>
      <w:tr w:rsidR="006D5894" w:rsidRPr="008036D7" w:rsidTr="008036D7">
        <w:trPr>
          <w:cantSplit/>
          <w:jc w:val="center"/>
        </w:trPr>
        <w:tc>
          <w:tcPr>
            <w:tcW w:w="4308"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692"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6D5894" w:rsidRPr="008036D7" w:rsidTr="008036D7">
        <w:trPr>
          <w:cantSplit/>
          <w:jc w:val="center"/>
        </w:trPr>
        <w:tc>
          <w:tcPr>
            <w:tcW w:w="4308"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Ширина фрезеруемого паза, мм</w:t>
            </w:r>
          </w:p>
        </w:tc>
        <w:tc>
          <w:tcPr>
            <w:tcW w:w="692"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3</w:t>
            </w:r>
            <w:r w:rsidR="00F63DC0" w:rsidRPr="008036D7">
              <w:rPr>
                <w:color w:val="000000"/>
                <w:sz w:val="20"/>
                <w:szCs w:val="28"/>
              </w:rPr>
              <w:t>…</w:t>
            </w:r>
            <w:r w:rsidRPr="008036D7">
              <w:rPr>
                <w:color w:val="000000"/>
                <w:sz w:val="20"/>
                <w:szCs w:val="28"/>
              </w:rPr>
              <w:t>20</w:t>
            </w:r>
          </w:p>
        </w:tc>
      </w:tr>
      <w:tr w:rsidR="006D5894" w:rsidRPr="008036D7" w:rsidTr="008036D7">
        <w:trPr>
          <w:cantSplit/>
          <w:trHeight w:val="542"/>
          <w:jc w:val="center"/>
        </w:trPr>
        <w:tc>
          <w:tcPr>
            <w:tcW w:w="4308" w:type="pct"/>
            <w:shd w:val="clear" w:color="auto" w:fill="auto"/>
          </w:tcPr>
          <w:p w:rsidR="006D5894" w:rsidRPr="008036D7" w:rsidRDefault="006D589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Диаметр обрабатываемого вала,</w:t>
            </w:r>
          </w:p>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устанавливаемого в приспособлении, мм</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p>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8</w:t>
            </w:r>
            <w:r w:rsidR="00F63DC0" w:rsidRPr="008036D7">
              <w:rPr>
                <w:color w:val="000000"/>
                <w:sz w:val="20"/>
                <w:szCs w:val="28"/>
              </w:rPr>
              <w:t>…</w:t>
            </w:r>
            <w:r w:rsidRPr="008036D7">
              <w:rPr>
                <w:color w:val="000000"/>
                <w:sz w:val="20"/>
                <w:szCs w:val="28"/>
              </w:rPr>
              <w:t xml:space="preserve"> 80</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Наибольшая длина фрезеруемого паза, мм</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300</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Наибольшая разбивка паза, мм</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1</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шпинделя, мин</w:t>
            </w:r>
            <w:r w:rsidRPr="008036D7">
              <w:rPr>
                <w:color w:val="000000"/>
                <w:sz w:val="20"/>
                <w:szCs w:val="28"/>
                <w:vertAlign w:val="superscript"/>
              </w:rPr>
              <w:t>-1</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40</w:t>
            </w:r>
            <w:r w:rsidR="00F63DC0" w:rsidRPr="008036D7">
              <w:rPr>
                <w:color w:val="000000"/>
                <w:sz w:val="20"/>
                <w:szCs w:val="28"/>
              </w:rPr>
              <w:t>…</w:t>
            </w:r>
            <w:r w:rsidRPr="008036D7">
              <w:rPr>
                <w:color w:val="000000"/>
                <w:sz w:val="20"/>
                <w:szCs w:val="28"/>
              </w:rPr>
              <w:t xml:space="preserve"> 4000</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Продольная подача фрезерной головки, мм/мин</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20</w:t>
            </w:r>
            <w:r w:rsidR="00F63DC0" w:rsidRPr="008036D7">
              <w:rPr>
                <w:color w:val="000000"/>
                <w:sz w:val="20"/>
                <w:szCs w:val="28"/>
              </w:rPr>
              <w:t>…</w:t>
            </w:r>
            <w:r w:rsidRPr="008036D7">
              <w:rPr>
                <w:color w:val="000000"/>
                <w:sz w:val="20"/>
                <w:szCs w:val="28"/>
              </w:rPr>
              <w:t xml:space="preserve"> 1200</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Поперечная подача фрезерной головки, мм/мин</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15</w:t>
            </w:r>
            <w:r w:rsidR="00F63DC0" w:rsidRPr="008036D7">
              <w:rPr>
                <w:color w:val="000000"/>
                <w:sz w:val="20"/>
                <w:szCs w:val="28"/>
              </w:rPr>
              <w:t>…</w:t>
            </w:r>
            <w:r w:rsidRPr="008036D7">
              <w:rPr>
                <w:color w:val="000000"/>
                <w:sz w:val="20"/>
                <w:szCs w:val="28"/>
              </w:rPr>
              <w:t>30</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Мощность электродвигателя, кВт:</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главного привода</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2,2</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привода подач</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0,8</w:t>
            </w:r>
          </w:p>
        </w:tc>
      </w:tr>
      <w:tr w:rsidR="006D5894" w:rsidRPr="008036D7" w:rsidTr="008036D7">
        <w:trPr>
          <w:cantSplit/>
          <w:jc w:val="center"/>
        </w:trPr>
        <w:tc>
          <w:tcPr>
            <w:tcW w:w="4308"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Габариты станка, мм</w:t>
            </w:r>
          </w:p>
        </w:tc>
        <w:tc>
          <w:tcPr>
            <w:tcW w:w="692"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1320x1380</w:t>
            </w:r>
          </w:p>
        </w:tc>
      </w:tr>
    </w:tbl>
    <w:p w:rsidR="006D5894" w:rsidRPr="001E449E" w:rsidRDefault="006D5894" w:rsidP="00F63DC0">
      <w:pPr>
        <w:shd w:val="clear" w:color="auto" w:fill="FFFFFF"/>
        <w:autoSpaceDE w:val="0"/>
        <w:autoSpaceDN w:val="0"/>
        <w:adjustRightInd w:val="0"/>
        <w:spacing w:line="360" w:lineRule="auto"/>
        <w:ind w:firstLine="709"/>
        <w:jc w:val="both"/>
        <w:rPr>
          <w:color w:val="000000"/>
          <w:sz w:val="28"/>
          <w:szCs w:val="28"/>
        </w:rPr>
      </w:pPr>
    </w:p>
    <w:p w:rsidR="006D5894"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фрезерной операции применяем вертикально-фрезерный станок модели 6Р11</w:t>
      </w:r>
      <w:r w:rsidR="006D5894" w:rsidRPr="001E449E">
        <w:rPr>
          <w:color w:val="000000"/>
          <w:sz w:val="28"/>
          <w:szCs w:val="28"/>
        </w:rPr>
        <w:t>, техническая характеристика которого приведена в таблице 3.10.</w:t>
      </w:r>
    </w:p>
    <w:p w:rsidR="006D5894"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Станок предназначен для фрезерования различных деталей из стали, чугуна, цветных металлов цилиндрическими, дисковыми, фасонными, торцевыми, концевыми и другими фрезами.</w:t>
      </w:r>
    </w:p>
    <w:p w:rsidR="006D5894" w:rsidRPr="00887004" w:rsidRDefault="00887004" w:rsidP="0088700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D5894" w:rsidRPr="001E449E">
        <w:rPr>
          <w:color w:val="000000"/>
          <w:sz w:val="28"/>
          <w:szCs w:val="28"/>
        </w:rPr>
        <w:t>Таблица 3.10</w:t>
      </w:r>
      <w:r>
        <w:rPr>
          <w:color w:val="000000"/>
          <w:sz w:val="28"/>
          <w:szCs w:val="28"/>
        </w:rPr>
        <w:t xml:space="preserve">. </w:t>
      </w:r>
      <w:r w:rsidR="006D5894" w:rsidRPr="00887004">
        <w:rPr>
          <w:color w:val="000000"/>
          <w:sz w:val="28"/>
          <w:szCs w:val="28"/>
        </w:rPr>
        <w:t>Техническая характеристика вертикально-фрезерн</w:t>
      </w:r>
      <w:r w:rsidR="00BB0DAF" w:rsidRPr="00887004">
        <w:rPr>
          <w:color w:val="000000"/>
          <w:sz w:val="28"/>
          <w:szCs w:val="28"/>
        </w:rPr>
        <w:t>ого</w:t>
      </w:r>
      <w:r w:rsidR="006D5894" w:rsidRPr="00887004">
        <w:rPr>
          <w:color w:val="000000"/>
          <w:sz w:val="28"/>
          <w:szCs w:val="28"/>
        </w:rPr>
        <w:t xml:space="preserve"> стан</w:t>
      </w:r>
      <w:r w:rsidR="00BB0DAF" w:rsidRPr="00887004">
        <w:rPr>
          <w:color w:val="000000"/>
          <w:sz w:val="28"/>
          <w:szCs w:val="28"/>
        </w:rPr>
        <w:t>ка</w:t>
      </w:r>
      <w:r w:rsidRPr="00887004">
        <w:rPr>
          <w:color w:val="000000"/>
          <w:sz w:val="28"/>
          <w:szCs w:val="28"/>
        </w:rPr>
        <w:t xml:space="preserve"> </w:t>
      </w:r>
      <w:r w:rsidR="006D5894" w:rsidRPr="00887004">
        <w:rPr>
          <w:color w:val="000000"/>
          <w:sz w:val="28"/>
          <w:szCs w:val="28"/>
        </w:rPr>
        <w:t>модели 6Р11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38"/>
        <w:gridCol w:w="4159"/>
      </w:tblGrid>
      <w:tr w:rsidR="006D5894" w:rsidRPr="008036D7" w:rsidTr="008036D7">
        <w:trPr>
          <w:cantSplit/>
          <w:jc w:val="center"/>
        </w:trPr>
        <w:tc>
          <w:tcPr>
            <w:tcW w:w="2763"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237"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6D5894" w:rsidRPr="008036D7" w:rsidTr="008036D7">
        <w:trPr>
          <w:cantSplit/>
          <w:jc w:val="center"/>
        </w:trPr>
        <w:tc>
          <w:tcPr>
            <w:tcW w:w="2763"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Размеры рабочей поверхности стола, мм</w:t>
            </w:r>
          </w:p>
        </w:tc>
        <w:tc>
          <w:tcPr>
            <w:tcW w:w="2237" w:type="pct"/>
            <w:shd w:val="clear" w:color="auto" w:fill="auto"/>
          </w:tcPr>
          <w:p w:rsidR="006D5894" w:rsidRPr="008036D7" w:rsidRDefault="006D5894"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250х 1000</w:t>
            </w:r>
          </w:p>
        </w:tc>
      </w:tr>
      <w:tr w:rsidR="006D5894" w:rsidRPr="008036D7" w:rsidTr="008036D7">
        <w:trPr>
          <w:cantSplit/>
          <w:trHeight w:val="282"/>
          <w:jc w:val="center"/>
        </w:trPr>
        <w:tc>
          <w:tcPr>
            <w:tcW w:w="2763" w:type="pct"/>
            <w:shd w:val="clear" w:color="auto" w:fill="auto"/>
          </w:tcPr>
          <w:p w:rsidR="006D5894" w:rsidRPr="008036D7" w:rsidRDefault="00256E6A" w:rsidP="008036D7">
            <w:pPr>
              <w:autoSpaceDE w:val="0"/>
              <w:autoSpaceDN w:val="0"/>
              <w:adjustRightInd w:val="0"/>
              <w:spacing w:line="360" w:lineRule="auto"/>
              <w:jc w:val="both"/>
              <w:rPr>
                <w:color w:val="000000"/>
                <w:sz w:val="20"/>
                <w:szCs w:val="28"/>
              </w:rPr>
            </w:pPr>
            <w:r w:rsidRPr="008036D7">
              <w:rPr>
                <w:color w:val="000000"/>
                <w:sz w:val="20"/>
                <w:szCs w:val="28"/>
              </w:rPr>
              <w:t>Наибольшее перемещение стола, мм:</w:t>
            </w:r>
          </w:p>
        </w:tc>
        <w:tc>
          <w:tcPr>
            <w:tcW w:w="2237"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p>
        </w:tc>
      </w:tr>
      <w:tr w:rsidR="00256E6A" w:rsidRPr="008036D7" w:rsidTr="008036D7">
        <w:trPr>
          <w:cantSplit/>
          <w:trHeight w:val="857"/>
          <w:jc w:val="center"/>
        </w:trPr>
        <w:tc>
          <w:tcPr>
            <w:tcW w:w="2763" w:type="pct"/>
            <w:shd w:val="clear" w:color="auto" w:fill="auto"/>
          </w:tcPr>
          <w:p w:rsidR="004051EE" w:rsidRPr="008036D7" w:rsidRDefault="004051E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w:t>
            </w:r>
            <w:r w:rsidR="00BB0DAF" w:rsidRPr="008036D7">
              <w:rPr>
                <w:color w:val="000000"/>
                <w:sz w:val="20"/>
                <w:szCs w:val="28"/>
              </w:rPr>
              <w:t>родольное</w:t>
            </w:r>
          </w:p>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поперечное</w:t>
            </w:r>
          </w:p>
          <w:p w:rsidR="00256E6A"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вертикальное</w:t>
            </w:r>
          </w:p>
        </w:tc>
        <w:tc>
          <w:tcPr>
            <w:tcW w:w="223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630</w:t>
            </w:r>
          </w:p>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200</w:t>
            </w:r>
          </w:p>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350</w:t>
            </w:r>
          </w:p>
        </w:tc>
      </w:tr>
      <w:tr w:rsidR="006D5894" w:rsidRPr="008036D7" w:rsidTr="008036D7">
        <w:trPr>
          <w:cantSplit/>
          <w:jc w:val="center"/>
        </w:trPr>
        <w:tc>
          <w:tcPr>
            <w:tcW w:w="2763" w:type="pct"/>
            <w:shd w:val="clear" w:color="auto" w:fill="auto"/>
          </w:tcPr>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Число скоростей шпинделя</w:t>
            </w:r>
          </w:p>
        </w:tc>
        <w:tc>
          <w:tcPr>
            <w:tcW w:w="2237" w:type="pct"/>
            <w:shd w:val="clear" w:color="auto" w:fill="auto"/>
          </w:tcPr>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16</w:t>
            </w:r>
          </w:p>
        </w:tc>
      </w:tr>
      <w:tr w:rsidR="006D5894" w:rsidRPr="008036D7" w:rsidTr="008036D7">
        <w:trPr>
          <w:cantSplit/>
          <w:jc w:val="center"/>
        </w:trPr>
        <w:tc>
          <w:tcPr>
            <w:tcW w:w="2763"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шпинделя, мин</w:t>
            </w:r>
            <w:r w:rsidRPr="008036D7">
              <w:rPr>
                <w:color w:val="000000"/>
                <w:sz w:val="20"/>
                <w:szCs w:val="28"/>
                <w:vertAlign w:val="superscript"/>
              </w:rPr>
              <w:t>-1</w:t>
            </w:r>
          </w:p>
        </w:tc>
        <w:tc>
          <w:tcPr>
            <w:tcW w:w="2237" w:type="pct"/>
            <w:shd w:val="clear" w:color="auto" w:fill="auto"/>
          </w:tcPr>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5</w:t>
            </w:r>
            <w:r w:rsidR="006D5894" w:rsidRPr="008036D7">
              <w:rPr>
                <w:color w:val="000000"/>
                <w:sz w:val="20"/>
                <w:szCs w:val="28"/>
              </w:rPr>
              <w:t>0</w:t>
            </w:r>
            <w:r w:rsidR="00F63DC0" w:rsidRPr="008036D7">
              <w:rPr>
                <w:color w:val="000000"/>
                <w:sz w:val="20"/>
                <w:szCs w:val="28"/>
              </w:rPr>
              <w:t>…</w:t>
            </w:r>
            <w:r w:rsidR="006D5894" w:rsidRPr="008036D7">
              <w:rPr>
                <w:color w:val="000000"/>
                <w:sz w:val="20"/>
                <w:szCs w:val="28"/>
              </w:rPr>
              <w:t xml:space="preserve"> </w:t>
            </w:r>
            <w:r w:rsidRPr="008036D7">
              <w:rPr>
                <w:color w:val="000000"/>
                <w:sz w:val="20"/>
                <w:szCs w:val="28"/>
              </w:rPr>
              <w:t>16</w:t>
            </w:r>
            <w:r w:rsidR="006D5894" w:rsidRPr="008036D7">
              <w:rPr>
                <w:color w:val="000000"/>
                <w:sz w:val="20"/>
                <w:szCs w:val="28"/>
              </w:rPr>
              <w:t>00</w:t>
            </w:r>
          </w:p>
        </w:tc>
      </w:tr>
      <w:tr w:rsidR="00BB0DAF" w:rsidRPr="008036D7" w:rsidTr="008036D7">
        <w:trPr>
          <w:cantSplit/>
          <w:jc w:val="center"/>
        </w:trPr>
        <w:tc>
          <w:tcPr>
            <w:tcW w:w="276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Число подач стола</w:t>
            </w:r>
          </w:p>
        </w:tc>
        <w:tc>
          <w:tcPr>
            <w:tcW w:w="223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16</w:t>
            </w:r>
          </w:p>
        </w:tc>
      </w:tr>
      <w:tr w:rsidR="006D5894" w:rsidRPr="008036D7" w:rsidTr="008036D7">
        <w:trPr>
          <w:cantSplit/>
          <w:jc w:val="center"/>
        </w:trPr>
        <w:tc>
          <w:tcPr>
            <w:tcW w:w="2763" w:type="pct"/>
            <w:shd w:val="clear" w:color="auto" w:fill="auto"/>
          </w:tcPr>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Подача стола, мм/мин:</w:t>
            </w:r>
          </w:p>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продольная и поперечная</w:t>
            </w:r>
          </w:p>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вертикальная</w:t>
            </w:r>
          </w:p>
        </w:tc>
        <w:tc>
          <w:tcPr>
            <w:tcW w:w="2237" w:type="pct"/>
            <w:shd w:val="clear" w:color="auto" w:fill="auto"/>
          </w:tcPr>
          <w:p w:rsidR="00887004" w:rsidRPr="008036D7" w:rsidRDefault="00887004" w:rsidP="008036D7">
            <w:pPr>
              <w:autoSpaceDE w:val="0"/>
              <w:autoSpaceDN w:val="0"/>
              <w:adjustRightInd w:val="0"/>
              <w:spacing w:line="360" w:lineRule="auto"/>
              <w:jc w:val="both"/>
              <w:rPr>
                <w:color w:val="000000"/>
                <w:sz w:val="20"/>
                <w:szCs w:val="28"/>
              </w:rPr>
            </w:pPr>
          </w:p>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35</w:t>
            </w:r>
            <w:r w:rsidR="00F63DC0" w:rsidRPr="008036D7">
              <w:rPr>
                <w:color w:val="000000"/>
                <w:sz w:val="20"/>
                <w:szCs w:val="28"/>
              </w:rPr>
              <w:t>…</w:t>
            </w:r>
            <w:r w:rsidRPr="008036D7">
              <w:rPr>
                <w:color w:val="000000"/>
                <w:sz w:val="20"/>
                <w:szCs w:val="28"/>
              </w:rPr>
              <w:t xml:space="preserve"> 1020</w:t>
            </w:r>
          </w:p>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14</w:t>
            </w:r>
            <w:r w:rsidR="00F63DC0" w:rsidRPr="008036D7">
              <w:rPr>
                <w:color w:val="000000"/>
                <w:sz w:val="20"/>
                <w:szCs w:val="28"/>
              </w:rPr>
              <w:t>…</w:t>
            </w:r>
            <w:r w:rsidRPr="008036D7">
              <w:rPr>
                <w:color w:val="000000"/>
                <w:sz w:val="20"/>
                <w:szCs w:val="28"/>
              </w:rPr>
              <w:t xml:space="preserve"> 390</w:t>
            </w:r>
          </w:p>
        </w:tc>
      </w:tr>
      <w:tr w:rsidR="006D5894" w:rsidRPr="008036D7" w:rsidTr="008036D7">
        <w:trPr>
          <w:cantSplit/>
          <w:jc w:val="center"/>
        </w:trPr>
        <w:tc>
          <w:tcPr>
            <w:tcW w:w="2763" w:type="pct"/>
            <w:shd w:val="clear" w:color="auto" w:fill="auto"/>
          </w:tcPr>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Скорость быстрого перемещения стола, мм/мин:</w:t>
            </w:r>
          </w:p>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продольного и поперечного</w:t>
            </w:r>
            <w:r w:rsidR="00F63DC0" w:rsidRPr="008036D7">
              <w:rPr>
                <w:color w:val="000000"/>
                <w:sz w:val="20"/>
                <w:szCs w:val="28"/>
              </w:rPr>
              <w:t xml:space="preserve"> </w:t>
            </w:r>
            <w:r w:rsidRPr="008036D7">
              <w:rPr>
                <w:color w:val="000000"/>
                <w:sz w:val="20"/>
                <w:szCs w:val="28"/>
              </w:rPr>
              <w:t>вертикального</w:t>
            </w:r>
          </w:p>
        </w:tc>
        <w:tc>
          <w:tcPr>
            <w:tcW w:w="2237" w:type="pct"/>
            <w:shd w:val="clear" w:color="auto" w:fill="auto"/>
          </w:tcPr>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2900</w:t>
            </w:r>
          </w:p>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1150</w:t>
            </w:r>
          </w:p>
        </w:tc>
      </w:tr>
      <w:tr w:rsidR="006D5894" w:rsidRPr="008036D7" w:rsidTr="008036D7">
        <w:trPr>
          <w:cantSplit/>
          <w:jc w:val="center"/>
        </w:trPr>
        <w:tc>
          <w:tcPr>
            <w:tcW w:w="2763"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Мощность электродвигателя</w:t>
            </w:r>
            <w:r w:rsidR="00BB0DAF" w:rsidRPr="008036D7">
              <w:rPr>
                <w:color w:val="000000"/>
                <w:sz w:val="20"/>
                <w:szCs w:val="28"/>
              </w:rPr>
              <w:t xml:space="preserve"> привода главного движения</w:t>
            </w:r>
            <w:r w:rsidRPr="008036D7">
              <w:rPr>
                <w:color w:val="000000"/>
                <w:sz w:val="20"/>
                <w:szCs w:val="28"/>
              </w:rPr>
              <w:t>, кВт:</w:t>
            </w:r>
          </w:p>
        </w:tc>
        <w:tc>
          <w:tcPr>
            <w:tcW w:w="2237" w:type="pct"/>
            <w:shd w:val="clear" w:color="auto" w:fill="auto"/>
          </w:tcPr>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5,5</w:t>
            </w:r>
          </w:p>
        </w:tc>
      </w:tr>
      <w:tr w:rsidR="006D5894" w:rsidRPr="008036D7" w:rsidTr="008036D7">
        <w:trPr>
          <w:cantSplit/>
          <w:jc w:val="center"/>
        </w:trPr>
        <w:tc>
          <w:tcPr>
            <w:tcW w:w="2763" w:type="pct"/>
            <w:shd w:val="clear" w:color="auto" w:fill="auto"/>
          </w:tcPr>
          <w:p w:rsidR="006D5894" w:rsidRPr="008036D7" w:rsidRDefault="006D5894" w:rsidP="008036D7">
            <w:pPr>
              <w:autoSpaceDE w:val="0"/>
              <w:autoSpaceDN w:val="0"/>
              <w:adjustRightInd w:val="0"/>
              <w:spacing w:line="360" w:lineRule="auto"/>
              <w:jc w:val="both"/>
              <w:rPr>
                <w:color w:val="000000"/>
                <w:sz w:val="20"/>
                <w:szCs w:val="28"/>
              </w:rPr>
            </w:pPr>
            <w:r w:rsidRPr="008036D7">
              <w:rPr>
                <w:color w:val="000000"/>
                <w:sz w:val="20"/>
                <w:szCs w:val="28"/>
              </w:rPr>
              <w:t>Габариты станка, мм</w:t>
            </w:r>
          </w:p>
        </w:tc>
        <w:tc>
          <w:tcPr>
            <w:tcW w:w="2237" w:type="pct"/>
            <w:shd w:val="clear" w:color="auto" w:fill="auto"/>
          </w:tcPr>
          <w:p w:rsidR="006D5894"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1480x1990x2360</w:t>
            </w:r>
          </w:p>
        </w:tc>
      </w:tr>
    </w:tbl>
    <w:p w:rsidR="006D5894" w:rsidRPr="001E449E" w:rsidRDefault="006D5894" w:rsidP="00F63DC0">
      <w:pPr>
        <w:shd w:val="clear" w:color="auto" w:fill="FFFFFF"/>
        <w:autoSpaceDE w:val="0"/>
        <w:autoSpaceDN w:val="0"/>
        <w:adjustRightInd w:val="0"/>
        <w:spacing w:line="360" w:lineRule="auto"/>
        <w:ind w:firstLine="709"/>
        <w:jc w:val="both"/>
        <w:rPr>
          <w:color w:val="000000"/>
          <w:sz w:val="28"/>
          <w:szCs w:val="28"/>
        </w:rPr>
      </w:pPr>
    </w:p>
    <w:p w:rsidR="00BB0DAF"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сверлильной операции применяем станок модели 2Н150</w:t>
      </w:r>
      <w:r w:rsidR="008C77A5" w:rsidRPr="001E449E">
        <w:rPr>
          <w:color w:val="000000"/>
          <w:sz w:val="28"/>
          <w:szCs w:val="28"/>
        </w:rPr>
        <w:t>,</w:t>
      </w:r>
      <w:r w:rsidR="00BB0DAF" w:rsidRPr="001E449E">
        <w:rPr>
          <w:color w:val="000000"/>
          <w:sz w:val="28"/>
          <w:szCs w:val="28"/>
        </w:rPr>
        <w:t xml:space="preserve"> техническая характеристика которого приведена в табл</w:t>
      </w:r>
      <w:r w:rsidR="008C77A5" w:rsidRPr="001E449E">
        <w:rPr>
          <w:color w:val="000000"/>
          <w:sz w:val="28"/>
          <w:szCs w:val="28"/>
        </w:rPr>
        <w:t>.</w:t>
      </w:r>
      <w:r w:rsidR="00BB0DAF" w:rsidRPr="001E449E">
        <w:rPr>
          <w:color w:val="000000"/>
          <w:sz w:val="28"/>
          <w:szCs w:val="28"/>
        </w:rPr>
        <w:t xml:space="preserve"> 3.11.</w:t>
      </w:r>
    </w:p>
    <w:p w:rsidR="00DB3C21"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Станок предназначен для сверления отверстий в сплошном материале, рассверливания, зенкерования, развертывания, подрезки торцов, нарезания резьбы метчиками и другие подобные операции.</w:t>
      </w:r>
    </w:p>
    <w:p w:rsidR="007155E3"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Применение приспособлений и специального инструмента значительно повышает производительность станка и расширяет круг возможных операций, позволяет производить на нем выточку внутренних канавок, вырезку круглых пластин из листа </w:t>
      </w:r>
      <w:r w:rsidR="00F63DC0" w:rsidRPr="001E449E">
        <w:rPr>
          <w:color w:val="000000"/>
          <w:sz w:val="28"/>
          <w:szCs w:val="28"/>
        </w:rPr>
        <w:t>и т.д.</w:t>
      </w:r>
    </w:p>
    <w:p w:rsidR="00DB3C21" w:rsidRPr="001E449E" w:rsidRDefault="00DB3C21" w:rsidP="00F63DC0">
      <w:pPr>
        <w:shd w:val="clear" w:color="auto" w:fill="FFFFFF"/>
        <w:autoSpaceDE w:val="0"/>
        <w:autoSpaceDN w:val="0"/>
        <w:adjustRightInd w:val="0"/>
        <w:spacing w:line="360" w:lineRule="auto"/>
        <w:ind w:firstLine="709"/>
        <w:jc w:val="both"/>
        <w:rPr>
          <w:color w:val="000000"/>
          <w:sz w:val="28"/>
          <w:szCs w:val="28"/>
        </w:rPr>
      </w:pPr>
    </w:p>
    <w:p w:rsidR="00BB0DAF" w:rsidRPr="00887004" w:rsidRDefault="00BB0DAF" w:rsidP="00887004">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3.11</w:t>
      </w:r>
      <w:r w:rsidR="00887004">
        <w:rPr>
          <w:color w:val="000000"/>
          <w:sz w:val="28"/>
          <w:szCs w:val="28"/>
        </w:rPr>
        <w:t xml:space="preserve">. </w:t>
      </w:r>
      <w:r w:rsidRPr="00887004">
        <w:rPr>
          <w:color w:val="000000"/>
          <w:sz w:val="28"/>
          <w:szCs w:val="28"/>
        </w:rPr>
        <w:t>Техническая характеристика станка модели 2Н150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86"/>
        <w:gridCol w:w="4011"/>
      </w:tblGrid>
      <w:tr w:rsidR="00BB0DAF" w:rsidRPr="008036D7" w:rsidTr="008036D7">
        <w:trPr>
          <w:cantSplit/>
          <w:jc w:val="center"/>
        </w:trPr>
        <w:tc>
          <w:tcPr>
            <w:tcW w:w="2843" w:type="pct"/>
            <w:shd w:val="clear" w:color="auto" w:fill="auto"/>
          </w:tcPr>
          <w:p w:rsidR="00BB0DAF" w:rsidRPr="008036D7" w:rsidRDefault="00BB0DAF"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157" w:type="pct"/>
            <w:shd w:val="clear" w:color="auto" w:fill="auto"/>
          </w:tcPr>
          <w:p w:rsidR="00BB0DAF" w:rsidRPr="008036D7" w:rsidRDefault="00BB0DAF"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BB0DAF" w:rsidRPr="008036D7" w:rsidTr="008036D7">
        <w:trPr>
          <w:cantSplit/>
          <w:jc w:val="center"/>
        </w:trPr>
        <w:tc>
          <w:tcPr>
            <w:tcW w:w="2843" w:type="pct"/>
            <w:shd w:val="clear" w:color="auto" w:fill="auto"/>
          </w:tcPr>
          <w:p w:rsidR="00BB0DAF" w:rsidRPr="008036D7" w:rsidRDefault="00BB0DAF"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Диаметр сверления в стали, мм</w:t>
            </w:r>
          </w:p>
        </w:tc>
        <w:tc>
          <w:tcPr>
            <w:tcW w:w="2157" w:type="pct"/>
            <w:shd w:val="clear" w:color="auto" w:fill="auto"/>
          </w:tcPr>
          <w:p w:rsidR="00BB0DAF" w:rsidRPr="008036D7" w:rsidRDefault="00BB0DAF"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50</w:t>
            </w:r>
          </w:p>
        </w:tc>
      </w:tr>
      <w:tr w:rsidR="00BB0DAF" w:rsidRPr="008036D7" w:rsidTr="008036D7">
        <w:trPr>
          <w:cantSplit/>
          <w:trHeight w:val="482"/>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Наибольшее усилие подачи, Н</w:t>
            </w:r>
          </w:p>
        </w:tc>
        <w:tc>
          <w:tcPr>
            <w:tcW w:w="215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20000</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Наибольшее перемещение шпинделя, мм</w:t>
            </w:r>
          </w:p>
        </w:tc>
        <w:tc>
          <w:tcPr>
            <w:tcW w:w="215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300</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Расстояние от торца шпинделя до поверхности стола, мм</w:t>
            </w:r>
          </w:p>
        </w:tc>
        <w:tc>
          <w:tcPr>
            <w:tcW w:w="2157" w:type="pct"/>
            <w:shd w:val="clear" w:color="auto" w:fill="auto"/>
          </w:tcPr>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w:t>
            </w:r>
            <w:r w:rsidR="00F63DC0" w:rsidRPr="008036D7">
              <w:rPr>
                <w:color w:val="000000"/>
                <w:sz w:val="20"/>
                <w:szCs w:val="28"/>
              </w:rPr>
              <w:t>…</w:t>
            </w:r>
            <w:r w:rsidRPr="008036D7">
              <w:rPr>
                <w:color w:val="000000"/>
                <w:sz w:val="20"/>
                <w:szCs w:val="28"/>
              </w:rPr>
              <w:t xml:space="preserve"> 800</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Наибольшее перемещение сверлильной головки, мм</w:t>
            </w:r>
          </w:p>
        </w:tc>
        <w:tc>
          <w:tcPr>
            <w:tcW w:w="2157" w:type="pct"/>
            <w:shd w:val="clear" w:color="auto" w:fill="auto"/>
          </w:tcPr>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170</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Количество частот вращения шпинделя</w:t>
            </w:r>
          </w:p>
        </w:tc>
        <w:tc>
          <w:tcPr>
            <w:tcW w:w="2157" w:type="pct"/>
            <w:shd w:val="clear" w:color="auto" w:fill="auto"/>
          </w:tcPr>
          <w:p w:rsidR="00BB0DAF" w:rsidRPr="008036D7" w:rsidRDefault="00BB0DAF"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шпинделя, мин</w:t>
            </w:r>
            <w:r w:rsidRPr="008036D7">
              <w:rPr>
                <w:color w:val="000000"/>
                <w:sz w:val="20"/>
                <w:szCs w:val="28"/>
                <w:vertAlign w:val="superscript"/>
              </w:rPr>
              <w:t>-1</w:t>
            </w:r>
          </w:p>
        </w:tc>
        <w:tc>
          <w:tcPr>
            <w:tcW w:w="215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18</w:t>
            </w:r>
            <w:r w:rsidR="00F63DC0" w:rsidRPr="008036D7">
              <w:rPr>
                <w:color w:val="000000"/>
                <w:sz w:val="20"/>
                <w:szCs w:val="28"/>
              </w:rPr>
              <w:t>…</w:t>
            </w:r>
            <w:r w:rsidRPr="008036D7">
              <w:rPr>
                <w:color w:val="000000"/>
                <w:sz w:val="20"/>
                <w:szCs w:val="28"/>
              </w:rPr>
              <w:t xml:space="preserve"> 2000</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Количество подач шпинделя</w:t>
            </w:r>
          </w:p>
        </w:tc>
        <w:tc>
          <w:tcPr>
            <w:tcW w:w="215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9</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Подача шпинделя, мм/об</w:t>
            </w:r>
          </w:p>
        </w:tc>
        <w:tc>
          <w:tcPr>
            <w:tcW w:w="215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0,05</w:t>
            </w:r>
            <w:r w:rsidR="00F63DC0" w:rsidRPr="008036D7">
              <w:rPr>
                <w:color w:val="000000"/>
                <w:sz w:val="20"/>
                <w:szCs w:val="28"/>
              </w:rPr>
              <w:t>…</w:t>
            </w:r>
            <w:r w:rsidRPr="008036D7">
              <w:rPr>
                <w:color w:val="000000"/>
                <w:sz w:val="20"/>
                <w:szCs w:val="28"/>
              </w:rPr>
              <w:t xml:space="preserve"> 2,24</w:t>
            </w:r>
          </w:p>
        </w:tc>
      </w:tr>
      <w:tr w:rsidR="00BB0DAF" w:rsidRPr="008036D7" w:rsidTr="008036D7">
        <w:trPr>
          <w:cantSplit/>
          <w:jc w:val="center"/>
        </w:trPr>
        <w:tc>
          <w:tcPr>
            <w:tcW w:w="2843" w:type="pct"/>
            <w:shd w:val="clear" w:color="auto" w:fill="auto"/>
          </w:tcPr>
          <w:p w:rsidR="00BB0DAF" w:rsidRPr="008036D7" w:rsidRDefault="000A55D8" w:rsidP="008036D7">
            <w:pPr>
              <w:autoSpaceDE w:val="0"/>
              <w:autoSpaceDN w:val="0"/>
              <w:adjustRightInd w:val="0"/>
              <w:spacing w:line="360" w:lineRule="auto"/>
              <w:jc w:val="both"/>
              <w:rPr>
                <w:color w:val="000000"/>
                <w:sz w:val="20"/>
                <w:szCs w:val="28"/>
              </w:rPr>
            </w:pPr>
            <w:r w:rsidRPr="008036D7">
              <w:rPr>
                <w:color w:val="000000"/>
                <w:sz w:val="20"/>
                <w:szCs w:val="28"/>
              </w:rPr>
              <w:t>Мощность главного двигателя, кВт</w:t>
            </w:r>
          </w:p>
        </w:tc>
        <w:tc>
          <w:tcPr>
            <w:tcW w:w="2157"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5,5</w:t>
            </w:r>
          </w:p>
        </w:tc>
      </w:tr>
      <w:tr w:rsidR="00BB0DAF" w:rsidRPr="008036D7" w:rsidTr="008036D7">
        <w:trPr>
          <w:cantSplit/>
          <w:jc w:val="center"/>
        </w:trPr>
        <w:tc>
          <w:tcPr>
            <w:tcW w:w="2843" w:type="pct"/>
            <w:shd w:val="clear" w:color="auto" w:fill="auto"/>
          </w:tcPr>
          <w:p w:rsidR="00BB0DAF" w:rsidRPr="008036D7" w:rsidRDefault="00BB0DAF" w:rsidP="008036D7">
            <w:pPr>
              <w:autoSpaceDE w:val="0"/>
              <w:autoSpaceDN w:val="0"/>
              <w:adjustRightInd w:val="0"/>
              <w:spacing w:line="360" w:lineRule="auto"/>
              <w:jc w:val="both"/>
              <w:rPr>
                <w:color w:val="000000"/>
                <w:sz w:val="20"/>
                <w:szCs w:val="28"/>
              </w:rPr>
            </w:pPr>
            <w:r w:rsidRPr="008036D7">
              <w:rPr>
                <w:color w:val="000000"/>
                <w:sz w:val="20"/>
                <w:szCs w:val="28"/>
              </w:rPr>
              <w:t>Габариты станка, мм</w:t>
            </w:r>
          </w:p>
        </w:tc>
        <w:tc>
          <w:tcPr>
            <w:tcW w:w="2157" w:type="pct"/>
            <w:shd w:val="clear" w:color="auto" w:fill="auto"/>
          </w:tcPr>
          <w:p w:rsidR="00BB0DAF" w:rsidRPr="008036D7" w:rsidRDefault="000A55D8" w:rsidP="008036D7">
            <w:pPr>
              <w:autoSpaceDE w:val="0"/>
              <w:autoSpaceDN w:val="0"/>
              <w:adjustRightInd w:val="0"/>
              <w:spacing w:line="360" w:lineRule="auto"/>
              <w:jc w:val="both"/>
              <w:rPr>
                <w:color w:val="000000"/>
                <w:sz w:val="20"/>
                <w:szCs w:val="28"/>
              </w:rPr>
            </w:pPr>
            <w:r w:rsidRPr="008036D7">
              <w:rPr>
                <w:color w:val="000000"/>
                <w:sz w:val="20"/>
                <w:szCs w:val="28"/>
              </w:rPr>
              <w:t>1353x890x3090</w:t>
            </w:r>
          </w:p>
        </w:tc>
      </w:tr>
    </w:tbl>
    <w:p w:rsidR="00BB0DAF" w:rsidRPr="001E449E" w:rsidRDefault="00BB0DAF" w:rsidP="00F63DC0">
      <w:pPr>
        <w:shd w:val="clear" w:color="auto" w:fill="FFFFFF"/>
        <w:autoSpaceDE w:val="0"/>
        <w:autoSpaceDN w:val="0"/>
        <w:adjustRightInd w:val="0"/>
        <w:spacing w:line="360" w:lineRule="auto"/>
        <w:ind w:firstLine="709"/>
        <w:jc w:val="both"/>
        <w:rPr>
          <w:color w:val="000000"/>
          <w:sz w:val="28"/>
          <w:szCs w:val="28"/>
        </w:rPr>
      </w:pPr>
    </w:p>
    <w:p w:rsidR="008C77A5"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круглошлифовальной операции применяем станок модели ЗУ 12В</w:t>
      </w:r>
      <w:r w:rsidR="008C77A5" w:rsidRPr="001E449E">
        <w:rPr>
          <w:color w:val="000000"/>
          <w:sz w:val="28"/>
          <w:szCs w:val="28"/>
        </w:rPr>
        <w:t>, техническая характеристика которого приведена в табл. 3.12.</w:t>
      </w:r>
    </w:p>
    <w:p w:rsidR="00DB3C21" w:rsidRPr="001E449E" w:rsidRDefault="00DB3C21" w:rsidP="00F63DC0">
      <w:pPr>
        <w:shd w:val="clear" w:color="auto" w:fill="FFFFFF"/>
        <w:autoSpaceDE w:val="0"/>
        <w:autoSpaceDN w:val="0"/>
        <w:adjustRightInd w:val="0"/>
        <w:spacing w:line="360" w:lineRule="auto"/>
        <w:ind w:firstLine="709"/>
        <w:jc w:val="both"/>
        <w:rPr>
          <w:color w:val="000000"/>
          <w:sz w:val="28"/>
          <w:szCs w:val="28"/>
        </w:rPr>
      </w:pPr>
    </w:p>
    <w:p w:rsidR="008C77A5" w:rsidRPr="00887004" w:rsidRDefault="008C77A5" w:rsidP="00887004">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3.12</w:t>
      </w:r>
      <w:r w:rsidR="00887004">
        <w:rPr>
          <w:color w:val="000000"/>
          <w:sz w:val="28"/>
          <w:szCs w:val="28"/>
        </w:rPr>
        <w:t xml:space="preserve">. </w:t>
      </w:r>
      <w:r w:rsidRPr="00887004">
        <w:rPr>
          <w:color w:val="000000"/>
          <w:sz w:val="28"/>
          <w:szCs w:val="28"/>
        </w:rPr>
        <w:t>Техническая характеристика станка модели ЗУ 12В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86"/>
        <w:gridCol w:w="4011"/>
      </w:tblGrid>
      <w:tr w:rsidR="008C77A5" w:rsidRPr="008036D7" w:rsidTr="008036D7">
        <w:trPr>
          <w:cantSplit/>
          <w:jc w:val="center"/>
        </w:trPr>
        <w:tc>
          <w:tcPr>
            <w:tcW w:w="2843" w:type="pct"/>
            <w:shd w:val="clear" w:color="auto" w:fill="auto"/>
          </w:tcPr>
          <w:p w:rsidR="008C77A5" w:rsidRPr="008036D7" w:rsidRDefault="008C77A5"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параметра</w:t>
            </w:r>
          </w:p>
        </w:tc>
        <w:tc>
          <w:tcPr>
            <w:tcW w:w="2157" w:type="pct"/>
            <w:shd w:val="clear" w:color="auto" w:fill="auto"/>
          </w:tcPr>
          <w:p w:rsidR="008C77A5" w:rsidRPr="008036D7" w:rsidRDefault="008C77A5"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Значение</w:t>
            </w:r>
          </w:p>
        </w:tc>
      </w:tr>
      <w:tr w:rsidR="008C77A5" w:rsidRPr="008036D7" w:rsidTr="008036D7">
        <w:trPr>
          <w:cantSplit/>
          <w:jc w:val="center"/>
        </w:trPr>
        <w:tc>
          <w:tcPr>
            <w:tcW w:w="2843" w:type="pct"/>
            <w:shd w:val="clear" w:color="auto" w:fill="auto"/>
          </w:tcPr>
          <w:p w:rsidR="00F80331"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Наибольшие размеры устанавливаемой заготовки, мм:</w:t>
            </w:r>
          </w:p>
          <w:p w:rsidR="00F80331"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диаметр</w:t>
            </w:r>
          </w:p>
          <w:p w:rsidR="008C77A5" w:rsidRPr="008036D7" w:rsidRDefault="00F80331"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длина</w:t>
            </w:r>
          </w:p>
        </w:tc>
        <w:tc>
          <w:tcPr>
            <w:tcW w:w="2157" w:type="pct"/>
            <w:shd w:val="clear" w:color="auto" w:fill="auto"/>
          </w:tcPr>
          <w:p w:rsidR="00F80331" w:rsidRPr="008036D7" w:rsidRDefault="00F80331" w:rsidP="008036D7">
            <w:pPr>
              <w:shd w:val="clear" w:color="auto" w:fill="FFFFFF"/>
              <w:autoSpaceDE w:val="0"/>
              <w:autoSpaceDN w:val="0"/>
              <w:adjustRightInd w:val="0"/>
              <w:spacing w:line="360" w:lineRule="auto"/>
              <w:jc w:val="both"/>
              <w:rPr>
                <w:color w:val="000000"/>
                <w:sz w:val="20"/>
                <w:szCs w:val="28"/>
              </w:rPr>
            </w:pPr>
          </w:p>
          <w:p w:rsidR="008C77A5"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200</w:t>
            </w:r>
          </w:p>
          <w:p w:rsidR="00F80331" w:rsidRPr="008036D7" w:rsidRDefault="00F80331" w:rsidP="008036D7">
            <w:pPr>
              <w:shd w:val="clear" w:color="auto" w:fill="FFFFFF"/>
              <w:autoSpaceDE w:val="0"/>
              <w:autoSpaceDN w:val="0"/>
              <w:adjustRightInd w:val="0"/>
              <w:spacing w:line="360" w:lineRule="auto"/>
              <w:jc w:val="both"/>
              <w:rPr>
                <w:b/>
                <w:color w:val="000000"/>
                <w:sz w:val="20"/>
                <w:szCs w:val="28"/>
              </w:rPr>
            </w:pPr>
            <w:r w:rsidRPr="008036D7">
              <w:rPr>
                <w:color w:val="000000"/>
                <w:sz w:val="20"/>
                <w:szCs w:val="28"/>
              </w:rPr>
              <w:t>500</w:t>
            </w:r>
          </w:p>
        </w:tc>
      </w:tr>
      <w:tr w:rsidR="008C77A5" w:rsidRPr="008036D7" w:rsidTr="008036D7">
        <w:trPr>
          <w:cantSplit/>
          <w:trHeight w:val="482"/>
          <w:jc w:val="center"/>
        </w:trPr>
        <w:tc>
          <w:tcPr>
            <w:tcW w:w="2843" w:type="pct"/>
            <w:shd w:val="clear" w:color="auto" w:fill="auto"/>
          </w:tcPr>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Высота центров над столом, мм</w:t>
            </w:r>
          </w:p>
        </w:tc>
        <w:tc>
          <w:tcPr>
            <w:tcW w:w="2157" w:type="pct"/>
            <w:shd w:val="clear" w:color="auto" w:fill="auto"/>
          </w:tcPr>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90</w:t>
            </w:r>
          </w:p>
        </w:tc>
      </w:tr>
      <w:tr w:rsidR="008C77A5" w:rsidRPr="008036D7" w:rsidTr="008036D7">
        <w:trPr>
          <w:cantSplit/>
          <w:jc w:val="center"/>
        </w:trPr>
        <w:tc>
          <w:tcPr>
            <w:tcW w:w="2843" w:type="pct"/>
            <w:shd w:val="clear" w:color="auto" w:fill="auto"/>
          </w:tcPr>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Наибольшее продольное перемещение стола, мм</w:t>
            </w:r>
          </w:p>
        </w:tc>
        <w:tc>
          <w:tcPr>
            <w:tcW w:w="2157" w:type="pct"/>
            <w:shd w:val="clear" w:color="auto" w:fill="auto"/>
          </w:tcPr>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5</w:t>
            </w:r>
            <w:r w:rsidR="008C77A5" w:rsidRPr="008036D7">
              <w:rPr>
                <w:color w:val="000000"/>
                <w:sz w:val="20"/>
                <w:szCs w:val="28"/>
              </w:rPr>
              <w:t>00</w:t>
            </w:r>
          </w:p>
        </w:tc>
      </w:tr>
      <w:tr w:rsidR="008C77A5" w:rsidRPr="008036D7" w:rsidTr="008036D7">
        <w:trPr>
          <w:cantSplit/>
          <w:jc w:val="center"/>
        </w:trPr>
        <w:tc>
          <w:tcPr>
            <w:tcW w:w="2843" w:type="pct"/>
            <w:shd w:val="clear" w:color="auto" w:fill="auto"/>
          </w:tcPr>
          <w:p w:rsidR="00F80331"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Угол поворота стола, град:</w:t>
            </w:r>
          </w:p>
          <w:p w:rsidR="00F80331"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по часовой стрелке</w:t>
            </w:r>
          </w:p>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против часовой стрелки</w:t>
            </w:r>
          </w:p>
        </w:tc>
        <w:tc>
          <w:tcPr>
            <w:tcW w:w="2157" w:type="pct"/>
            <w:shd w:val="clear" w:color="auto" w:fill="auto"/>
          </w:tcPr>
          <w:p w:rsidR="008C77A5" w:rsidRPr="008036D7" w:rsidRDefault="008C77A5" w:rsidP="008036D7">
            <w:pPr>
              <w:shd w:val="clear" w:color="auto" w:fill="FFFFFF"/>
              <w:autoSpaceDE w:val="0"/>
              <w:autoSpaceDN w:val="0"/>
              <w:adjustRightInd w:val="0"/>
              <w:spacing w:line="360" w:lineRule="auto"/>
              <w:jc w:val="both"/>
              <w:rPr>
                <w:color w:val="000000"/>
                <w:sz w:val="20"/>
                <w:szCs w:val="28"/>
              </w:rPr>
            </w:pPr>
          </w:p>
          <w:p w:rsidR="008C77A5"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8,5</w:t>
            </w:r>
          </w:p>
          <w:p w:rsidR="00F80331"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8,5</w:t>
            </w:r>
          </w:p>
        </w:tc>
      </w:tr>
      <w:tr w:rsidR="008C77A5" w:rsidRPr="008036D7" w:rsidTr="008036D7">
        <w:trPr>
          <w:cantSplit/>
          <w:jc w:val="center"/>
        </w:trPr>
        <w:tc>
          <w:tcPr>
            <w:tcW w:w="2843" w:type="pct"/>
            <w:shd w:val="clear" w:color="auto" w:fill="auto"/>
          </w:tcPr>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Скорость автоматического перемещения стола, м/мин</w:t>
            </w:r>
          </w:p>
        </w:tc>
        <w:tc>
          <w:tcPr>
            <w:tcW w:w="2157" w:type="pct"/>
            <w:shd w:val="clear" w:color="auto" w:fill="auto"/>
          </w:tcPr>
          <w:p w:rsidR="008C77A5"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0,03</w:t>
            </w:r>
            <w:r w:rsidR="00F63DC0" w:rsidRPr="008036D7">
              <w:rPr>
                <w:color w:val="000000"/>
                <w:sz w:val="20"/>
                <w:szCs w:val="28"/>
              </w:rPr>
              <w:t>…</w:t>
            </w:r>
            <w:r w:rsidRPr="008036D7">
              <w:rPr>
                <w:color w:val="000000"/>
                <w:sz w:val="20"/>
                <w:szCs w:val="28"/>
              </w:rPr>
              <w:t xml:space="preserve"> 5</w:t>
            </w:r>
          </w:p>
        </w:tc>
      </w:tr>
      <w:tr w:rsidR="008C77A5" w:rsidRPr="008036D7" w:rsidTr="008036D7">
        <w:trPr>
          <w:cantSplit/>
          <w:jc w:val="center"/>
        </w:trPr>
        <w:tc>
          <w:tcPr>
            <w:tcW w:w="2843" w:type="pct"/>
            <w:shd w:val="clear" w:color="auto" w:fill="auto"/>
          </w:tcPr>
          <w:p w:rsidR="008C77A5" w:rsidRPr="008036D7" w:rsidRDefault="008C77A5" w:rsidP="008036D7">
            <w:pPr>
              <w:autoSpaceDE w:val="0"/>
              <w:autoSpaceDN w:val="0"/>
              <w:adjustRightInd w:val="0"/>
              <w:spacing w:line="360" w:lineRule="auto"/>
              <w:jc w:val="both"/>
              <w:rPr>
                <w:color w:val="000000"/>
                <w:sz w:val="20"/>
                <w:szCs w:val="28"/>
              </w:rPr>
            </w:pPr>
            <w:r w:rsidRPr="008036D7">
              <w:rPr>
                <w:color w:val="000000"/>
                <w:sz w:val="20"/>
                <w:szCs w:val="28"/>
              </w:rPr>
              <w:t>Частота вращения шпинделя</w:t>
            </w:r>
            <w:r w:rsidR="00F80331" w:rsidRPr="008036D7">
              <w:rPr>
                <w:color w:val="000000"/>
                <w:sz w:val="20"/>
                <w:szCs w:val="28"/>
              </w:rPr>
              <w:t xml:space="preserve"> заготовки</w:t>
            </w:r>
            <w:r w:rsidRPr="008036D7">
              <w:rPr>
                <w:color w:val="000000"/>
                <w:sz w:val="20"/>
                <w:szCs w:val="28"/>
              </w:rPr>
              <w:t>, мин</w:t>
            </w:r>
            <w:r w:rsidRPr="008036D7">
              <w:rPr>
                <w:color w:val="000000"/>
                <w:sz w:val="20"/>
                <w:szCs w:val="28"/>
                <w:vertAlign w:val="superscript"/>
              </w:rPr>
              <w:t>-1</w:t>
            </w:r>
          </w:p>
        </w:tc>
        <w:tc>
          <w:tcPr>
            <w:tcW w:w="2157" w:type="pct"/>
            <w:shd w:val="clear" w:color="auto" w:fill="auto"/>
          </w:tcPr>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55</w:t>
            </w:r>
            <w:r w:rsidR="00F63DC0" w:rsidRPr="008036D7">
              <w:rPr>
                <w:color w:val="000000"/>
                <w:sz w:val="20"/>
                <w:szCs w:val="28"/>
              </w:rPr>
              <w:t>…</w:t>
            </w:r>
            <w:r w:rsidRPr="008036D7">
              <w:rPr>
                <w:color w:val="000000"/>
                <w:sz w:val="20"/>
                <w:szCs w:val="28"/>
              </w:rPr>
              <w:t xml:space="preserve"> 900</w:t>
            </w:r>
          </w:p>
        </w:tc>
      </w:tr>
      <w:tr w:rsidR="008C77A5" w:rsidRPr="008036D7" w:rsidTr="008036D7">
        <w:trPr>
          <w:cantSplit/>
          <w:jc w:val="center"/>
        </w:trPr>
        <w:tc>
          <w:tcPr>
            <w:tcW w:w="2843" w:type="pct"/>
            <w:shd w:val="clear" w:color="auto" w:fill="auto"/>
          </w:tcPr>
          <w:p w:rsidR="00F80331"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Наибольшие размеры шлифовального круга, мм:</w:t>
            </w:r>
          </w:p>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наружный диаметр</w:t>
            </w:r>
            <w:r w:rsidR="00F63DC0" w:rsidRPr="008036D7">
              <w:rPr>
                <w:color w:val="000000"/>
                <w:sz w:val="20"/>
                <w:szCs w:val="28"/>
              </w:rPr>
              <w:t xml:space="preserve"> </w:t>
            </w:r>
            <w:r w:rsidRPr="008036D7">
              <w:rPr>
                <w:color w:val="000000"/>
                <w:sz w:val="20"/>
                <w:szCs w:val="28"/>
              </w:rPr>
              <w:t>высота</w:t>
            </w:r>
          </w:p>
        </w:tc>
        <w:tc>
          <w:tcPr>
            <w:tcW w:w="2157" w:type="pct"/>
            <w:shd w:val="clear" w:color="auto" w:fill="auto"/>
          </w:tcPr>
          <w:p w:rsidR="00F80331" w:rsidRPr="008036D7" w:rsidRDefault="00F80331"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400</w:t>
            </w:r>
          </w:p>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40</w:t>
            </w:r>
          </w:p>
        </w:tc>
      </w:tr>
      <w:tr w:rsidR="008C77A5" w:rsidRPr="008036D7" w:rsidTr="008036D7">
        <w:trPr>
          <w:cantSplit/>
          <w:jc w:val="center"/>
        </w:trPr>
        <w:tc>
          <w:tcPr>
            <w:tcW w:w="2843" w:type="pct"/>
            <w:shd w:val="clear" w:color="auto" w:fill="auto"/>
          </w:tcPr>
          <w:p w:rsidR="008C77A5" w:rsidRPr="008036D7" w:rsidRDefault="008C77A5" w:rsidP="008036D7">
            <w:pPr>
              <w:autoSpaceDE w:val="0"/>
              <w:autoSpaceDN w:val="0"/>
              <w:adjustRightInd w:val="0"/>
              <w:spacing w:line="360" w:lineRule="auto"/>
              <w:jc w:val="both"/>
              <w:rPr>
                <w:color w:val="000000"/>
                <w:sz w:val="20"/>
                <w:szCs w:val="28"/>
              </w:rPr>
            </w:pPr>
            <w:r w:rsidRPr="008036D7">
              <w:rPr>
                <w:color w:val="000000"/>
                <w:sz w:val="20"/>
                <w:szCs w:val="28"/>
              </w:rPr>
              <w:t>Подача шпинделя, мм/об</w:t>
            </w:r>
          </w:p>
        </w:tc>
        <w:tc>
          <w:tcPr>
            <w:tcW w:w="2157" w:type="pct"/>
            <w:shd w:val="clear" w:color="auto" w:fill="auto"/>
          </w:tcPr>
          <w:p w:rsidR="008C77A5" w:rsidRPr="008036D7" w:rsidRDefault="008C77A5" w:rsidP="008036D7">
            <w:pPr>
              <w:autoSpaceDE w:val="0"/>
              <w:autoSpaceDN w:val="0"/>
              <w:adjustRightInd w:val="0"/>
              <w:spacing w:line="360" w:lineRule="auto"/>
              <w:jc w:val="both"/>
              <w:rPr>
                <w:color w:val="000000"/>
                <w:sz w:val="20"/>
                <w:szCs w:val="28"/>
              </w:rPr>
            </w:pPr>
            <w:r w:rsidRPr="008036D7">
              <w:rPr>
                <w:color w:val="000000"/>
                <w:sz w:val="20"/>
                <w:szCs w:val="28"/>
              </w:rPr>
              <w:t>0,05</w:t>
            </w:r>
            <w:r w:rsidR="00F63DC0" w:rsidRPr="008036D7">
              <w:rPr>
                <w:color w:val="000000"/>
                <w:sz w:val="20"/>
                <w:szCs w:val="28"/>
              </w:rPr>
              <w:t>…</w:t>
            </w:r>
            <w:r w:rsidRPr="008036D7">
              <w:rPr>
                <w:color w:val="000000"/>
                <w:sz w:val="20"/>
                <w:szCs w:val="28"/>
              </w:rPr>
              <w:t xml:space="preserve"> 2,24</w:t>
            </w:r>
          </w:p>
        </w:tc>
      </w:tr>
      <w:tr w:rsidR="008C77A5" w:rsidRPr="008036D7" w:rsidTr="008036D7">
        <w:trPr>
          <w:cantSplit/>
          <w:jc w:val="center"/>
        </w:trPr>
        <w:tc>
          <w:tcPr>
            <w:tcW w:w="2843" w:type="pct"/>
            <w:shd w:val="clear" w:color="auto" w:fill="auto"/>
          </w:tcPr>
          <w:p w:rsidR="008C77A5" w:rsidRPr="008036D7" w:rsidRDefault="008C77A5" w:rsidP="008036D7">
            <w:pPr>
              <w:autoSpaceDE w:val="0"/>
              <w:autoSpaceDN w:val="0"/>
              <w:adjustRightInd w:val="0"/>
              <w:spacing w:line="360" w:lineRule="auto"/>
              <w:jc w:val="both"/>
              <w:rPr>
                <w:color w:val="000000"/>
                <w:sz w:val="20"/>
                <w:szCs w:val="28"/>
              </w:rPr>
            </w:pPr>
            <w:r w:rsidRPr="008036D7">
              <w:rPr>
                <w:color w:val="000000"/>
                <w:sz w:val="20"/>
                <w:szCs w:val="28"/>
              </w:rPr>
              <w:t xml:space="preserve">Мощность </w:t>
            </w:r>
            <w:r w:rsidR="00F80331" w:rsidRPr="008036D7">
              <w:rPr>
                <w:color w:val="000000"/>
                <w:sz w:val="20"/>
                <w:szCs w:val="28"/>
              </w:rPr>
              <w:t>электродвигателя привода главного движения</w:t>
            </w:r>
            <w:r w:rsidRPr="008036D7">
              <w:rPr>
                <w:color w:val="000000"/>
                <w:sz w:val="20"/>
                <w:szCs w:val="28"/>
              </w:rPr>
              <w:t>, кВт</w:t>
            </w:r>
          </w:p>
        </w:tc>
        <w:tc>
          <w:tcPr>
            <w:tcW w:w="2157" w:type="pct"/>
            <w:shd w:val="clear" w:color="auto" w:fill="auto"/>
          </w:tcPr>
          <w:p w:rsidR="00F80331" w:rsidRPr="008036D7" w:rsidRDefault="00F80331" w:rsidP="008036D7">
            <w:pPr>
              <w:autoSpaceDE w:val="0"/>
              <w:autoSpaceDN w:val="0"/>
              <w:adjustRightInd w:val="0"/>
              <w:spacing w:line="360" w:lineRule="auto"/>
              <w:jc w:val="both"/>
              <w:rPr>
                <w:color w:val="000000"/>
                <w:sz w:val="20"/>
                <w:szCs w:val="28"/>
              </w:rPr>
            </w:pPr>
          </w:p>
          <w:p w:rsidR="008C77A5" w:rsidRPr="008036D7" w:rsidRDefault="008C77A5" w:rsidP="008036D7">
            <w:pPr>
              <w:autoSpaceDE w:val="0"/>
              <w:autoSpaceDN w:val="0"/>
              <w:adjustRightInd w:val="0"/>
              <w:spacing w:line="360" w:lineRule="auto"/>
              <w:jc w:val="both"/>
              <w:rPr>
                <w:color w:val="000000"/>
                <w:sz w:val="20"/>
                <w:szCs w:val="28"/>
              </w:rPr>
            </w:pPr>
            <w:r w:rsidRPr="008036D7">
              <w:rPr>
                <w:color w:val="000000"/>
                <w:sz w:val="20"/>
                <w:szCs w:val="28"/>
              </w:rPr>
              <w:t>5,5</w:t>
            </w:r>
          </w:p>
        </w:tc>
      </w:tr>
      <w:tr w:rsidR="008C77A5" w:rsidRPr="008036D7" w:rsidTr="008036D7">
        <w:trPr>
          <w:cantSplit/>
          <w:jc w:val="center"/>
        </w:trPr>
        <w:tc>
          <w:tcPr>
            <w:tcW w:w="2843" w:type="pct"/>
            <w:shd w:val="clear" w:color="auto" w:fill="auto"/>
          </w:tcPr>
          <w:p w:rsidR="008C77A5" w:rsidRPr="008036D7" w:rsidRDefault="008C77A5" w:rsidP="008036D7">
            <w:pPr>
              <w:autoSpaceDE w:val="0"/>
              <w:autoSpaceDN w:val="0"/>
              <w:adjustRightInd w:val="0"/>
              <w:spacing w:line="360" w:lineRule="auto"/>
              <w:jc w:val="both"/>
              <w:rPr>
                <w:color w:val="000000"/>
                <w:sz w:val="20"/>
                <w:szCs w:val="28"/>
              </w:rPr>
            </w:pPr>
            <w:r w:rsidRPr="008036D7">
              <w:rPr>
                <w:color w:val="000000"/>
                <w:sz w:val="20"/>
                <w:szCs w:val="28"/>
              </w:rPr>
              <w:t>Габариты станка, мм</w:t>
            </w:r>
          </w:p>
        </w:tc>
        <w:tc>
          <w:tcPr>
            <w:tcW w:w="2157" w:type="pct"/>
            <w:shd w:val="clear" w:color="auto" w:fill="auto"/>
          </w:tcPr>
          <w:p w:rsidR="008C77A5" w:rsidRPr="008036D7" w:rsidRDefault="00F80331" w:rsidP="008036D7">
            <w:pPr>
              <w:autoSpaceDE w:val="0"/>
              <w:autoSpaceDN w:val="0"/>
              <w:adjustRightInd w:val="0"/>
              <w:spacing w:line="360" w:lineRule="auto"/>
              <w:jc w:val="both"/>
              <w:rPr>
                <w:color w:val="000000"/>
                <w:sz w:val="20"/>
                <w:szCs w:val="28"/>
              </w:rPr>
            </w:pPr>
            <w:r w:rsidRPr="008036D7">
              <w:rPr>
                <w:color w:val="000000"/>
                <w:sz w:val="20"/>
                <w:szCs w:val="28"/>
              </w:rPr>
              <w:t>3600x2260x2040</w:t>
            </w:r>
          </w:p>
        </w:tc>
      </w:tr>
    </w:tbl>
    <w:p w:rsidR="007155E3"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p>
    <w:p w:rsidR="007155E3" w:rsidRPr="001E449E" w:rsidRDefault="0088700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3.1.7</w:t>
      </w:r>
      <w:r w:rsidR="007155E3" w:rsidRPr="001E449E">
        <w:rPr>
          <w:b/>
          <w:color w:val="000000"/>
          <w:sz w:val="28"/>
          <w:szCs w:val="28"/>
        </w:rPr>
        <w:t xml:space="preserve"> Выбор режущего инструмента</w:t>
      </w:r>
    </w:p>
    <w:p w:rsidR="007155E3"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Выбор режущих инструментов осуществляется в зависимости от метода обработки, формы и размеров обрабатываемой поверхности, ее точности, шероховатости, от обрабатываемого материала, заданной производительности и периода стойкости. Режущие инструменты, особенно для станка с ЧПУ, должны обладать высокой режущей способностью (стабильной размерной стойкостью при высоких режимах резания), обеспечить возможность быстрой и удобной замены, наладки в процессе работы, формировать транспортабельную стружку и отводить ее от зоны обработки без нарушения нормальной работы оборудования.</w:t>
      </w:r>
    </w:p>
    <w:p w:rsidR="007155E3"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табл. 3.</w:t>
      </w:r>
      <w:r w:rsidR="00255237" w:rsidRPr="001E449E">
        <w:rPr>
          <w:color w:val="000000"/>
          <w:sz w:val="28"/>
          <w:szCs w:val="28"/>
        </w:rPr>
        <w:t>13</w:t>
      </w:r>
      <w:r w:rsidRPr="001E449E">
        <w:rPr>
          <w:color w:val="000000"/>
          <w:sz w:val="28"/>
          <w:szCs w:val="28"/>
        </w:rPr>
        <w:t>. приведены данные о режущем инструменте, применяемом при обработке детали, по справочным данным [9].</w:t>
      </w:r>
    </w:p>
    <w:p w:rsidR="00887004" w:rsidRDefault="00887004" w:rsidP="00F63DC0">
      <w:pPr>
        <w:shd w:val="clear" w:color="auto" w:fill="FFFFFF"/>
        <w:autoSpaceDE w:val="0"/>
        <w:autoSpaceDN w:val="0"/>
        <w:adjustRightInd w:val="0"/>
        <w:spacing w:line="360" w:lineRule="auto"/>
        <w:ind w:firstLine="709"/>
        <w:jc w:val="both"/>
        <w:rPr>
          <w:color w:val="000000"/>
          <w:sz w:val="28"/>
          <w:szCs w:val="28"/>
        </w:rPr>
      </w:pPr>
    </w:p>
    <w:p w:rsidR="007155E3" w:rsidRPr="00887004" w:rsidRDefault="007155E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w:t>
      </w:r>
      <w:r w:rsidR="00255237" w:rsidRPr="001E449E">
        <w:rPr>
          <w:color w:val="000000"/>
          <w:sz w:val="28"/>
          <w:szCs w:val="28"/>
        </w:rPr>
        <w:t>13</w:t>
      </w:r>
      <w:r w:rsidR="00887004">
        <w:rPr>
          <w:color w:val="000000"/>
          <w:sz w:val="28"/>
          <w:szCs w:val="28"/>
        </w:rPr>
        <w:t xml:space="preserve">. </w:t>
      </w:r>
      <w:r w:rsidRPr="00887004">
        <w:rPr>
          <w:color w:val="000000"/>
          <w:sz w:val="28"/>
          <w:szCs w:val="28"/>
        </w:rPr>
        <w:t>Режущий инструмент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1"/>
        <w:gridCol w:w="73"/>
        <w:gridCol w:w="7213"/>
      </w:tblGrid>
      <w:tr w:rsidR="007155E3" w:rsidRPr="008036D7" w:rsidTr="008036D7">
        <w:trPr>
          <w:cantSplit/>
          <w:trHeight w:val="509"/>
          <w:jc w:val="center"/>
        </w:trPr>
        <w:tc>
          <w:tcPr>
            <w:tcW w:w="1082" w:type="pct"/>
            <w:shd w:val="clear" w:color="auto" w:fill="auto"/>
          </w:tcPr>
          <w:p w:rsidR="007155E3" w:rsidRPr="008036D7" w:rsidRDefault="007155E3"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Название операции</w:t>
            </w:r>
          </w:p>
        </w:tc>
        <w:tc>
          <w:tcPr>
            <w:tcW w:w="3918" w:type="pct"/>
            <w:gridSpan w:val="2"/>
            <w:shd w:val="clear" w:color="auto" w:fill="auto"/>
          </w:tcPr>
          <w:p w:rsidR="007155E3" w:rsidRPr="008036D7" w:rsidRDefault="007155E3"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Режущий инструмент</w:t>
            </w:r>
          </w:p>
        </w:tc>
      </w:tr>
      <w:tr w:rsidR="007155E3" w:rsidRPr="008036D7" w:rsidTr="008036D7">
        <w:trPr>
          <w:cantSplit/>
          <w:trHeight w:val="330"/>
          <w:jc w:val="center"/>
        </w:trPr>
        <w:tc>
          <w:tcPr>
            <w:tcW w:w="1082" w:type="pct"/>
            <w:shd w:val="clear" w:color="auto" w:fill="auto"/>
          </w:tcPr>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Абразивно-отрезная</w:t>
            </w:r>
          </w:p>
        </w:tc>
        <w:tc>
          <w:tcPr>
            <w:tcW w:w="3918" w:type="pct"/>
            <w:gridSpan w:val="2"/>
            <w:shd w:val="clear" w:color="auto" w:fill="auto"/>
          </w:tcPr>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отрезной 400x3,2x32 14А 40</w:t>
            </w:r>
            <w:r w:rsidR="00F63DC0" w:rsidRPr="008036D7">
              <w:rPr>
                <w:color w:val="000000"/>
                <w:sz w:val="20"/>
                <w:szCs w:val="28"/>
              </w:rPr>
              <w:t>-Н</w:t>
            </w:r>
            <w:r w:rsidRPr="008036D7">
              <w:rPr>
                <w:color w:val="000000"/>
                <w:sz w:val="20"/>
                <w:szCs w:val="28"/>
              </w:rPr>
              <w:t xml:space="preserve"> Б27 80</w:t>
            </w:r>
            <w:r w:rsidR="00F63DC0" w:rsidRPr="008036D7">
              <w:rPr>
                <w:color w:val="000000"/>
                <w:sz w:val="20"/>
                <w:szCs w:val="28"/>
              </w:rPr>
              <w:t> м</w:t>
            </w:r>
            <w:r w:rsidRPr="008036D7">
              <w:rPr>
                <w:color w:val="000000"/>
                <w:sz w:val="20"/>
                <w:szCs w:val="28"/>
              </w:rPr>
              <w:t>/с 2 кл. ГОСТ 21963</w:t>
            </w:r>
            <w:r w:rsidR="00F63DC0" w:rsidRPr="008036D7">
              <w:rPr>
                <w:color w:val="000000"/>
                <w:sz w:val="20"/>
                <w:szCs w:val="28"/>
              </w:rPr>
              <w:t>–8</w:t>
            </w:r>
            <w:r w:rsidRPr="008036D7">
              <w:rPr>
                <w:color w:val="000000"/>
                <w:sz w:val="20"/>
                <w:szCs w:val="28"/>
              </w:rPr>
              <w:t>2</w:t>
            </w:r>
          </w:p>
        </w:tc>
      </w:tr>
      <w:tr w:rsidR="007155E3" w:rsidRPr="008036D7" w:rsidTr="008036D7">
        <w:trPr>
          <w:cantSplit/>
          <w:trHeight w:val="686"/>
          <w:jc w:val="center"/>
        </w:trPr>
        <w:tc>
          <w:tcPr>
            <w:tcW w:w="1082" w:type="pct"/>
            <w:shd w:val="clear" w:color="auto" w:fill="auto"/>
          </w:tcPr>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Фрезерно-центровальная</w:t>
            </w:r>
          </w:p>
        </w:tc>
        <w:tc>
          <w:tcPr>
            <w:tcW w:w="3918" w:type="pct"/>
            <w:gridSpan w:val="2"/>
            <w:shd w:val="clear" w:color="auto" w:fill="auto"/>
          </w:tcPr>
          <w:p w:rsidR="00232F78"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Фреза торцовая 2214</w:t>
            </w:r>
            <w:r w:rsidR="00F63DC0" w:rsidRPr="008036D7">
              <w:rPr>
                <w:color w:val="000000"/>
                <w:sz w:val="20"/>
                <w:szCs w:val="28"/>
              </w:rPr>
              <w:t>–0</w:t>
            </w:r>
            <w:r w:rsidRPr="008036D7">
              <w:rPr>
                <w:color w:val="000000"/>
                <w:sz w:val="20"/>
                <w:szCs w:val="28"/>
              </w:rPr>
              <w:t>001 ГОСТ 24359</w:t>
            </w:r>
            <w:r w:rsidR="00F63DC0" w:rsidRPr="008036D7">
              <w:rPr>
                <w:color w:val="000000"/>
                <w:sz w:val="20"/>
                <w:szCs w:val="28"/>
              </w:rPr>
              <w:t>–8</w:t>
            </w:r>
            <w:r w:rsidRPr="008036D7">
              <w:rPr>
                <w:color w:val="000000"/>
                <w:sz w:val="20"/>
                <w:szCs w:val="28"/>
              </w:rPr>
              <w:t>0</w:t>
            </w:r>
          </w:p>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Сверло 2317</w:t>
            </w:r>
            <w:r w:rsidR="00F63DC0" w:rsidRPr="008036D7">
              <w:rPr>
                <w:color w:val="000000"/>
                <w:sz w:val="20"/>
                <w:szCs w:val="28"/>
              </w:rPr>
              <w:t>–0</w:t>
            </w:r>
            <w:r w:rsidRPr="008036D7">
              <w:rPr>
                <w:color w:val="000000"/>
                <w:sz w:val="20"/>
                <w:szCs w:val="28"/>
              </w:rPr>
              <w:t>119 ГОСТ 14952</w:t>
            </w:r>
            <w:r w:rsidR="00F63DC0" w:rsidRPr="008036D7">
              <w:rPr>
                <w:color w:val="000000"/>
                <w:sz w:val="20"/>
                <w:szCs w:val="28"/>
              </w:rPr>
              <w:t>–7</w:t>
            </w:r>
            <w:r w:rsidRPr="008036D7">
              <w:rPr>
                <w:color w:val="000000"/>
                <w:sz w:val="20"/>
                <w:szCs w:val="28"/>
              </w:rPr>
              <w:t>5</w:t>
            </w:r>
          </w:p>
        </w:tc>
      </w:tr>
      <w:tr w:rsidR="007155E3" w:rsidRPr="008036D7" w:rsidTr="008036D7">
        <w:trPr>
          <w:cantSplit/>
          <w:trHeight w:val="706"/>
          <w:jc w:val="center"/>
        </w:trPr>
        <w:tc>
          <w:tcPr>
            <w:tcW w:w="1082" w:type="pct"/>
            <w:shd w:val="clear" w:color="auto" w:fill="auto"/>
          </w:tcPr>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(черновая 1)</w:t>
            </w:r>
          </w:p>
        </w:tc>
        <w:tc>
          <w:tcPr>
            <w:tcW w:w="3918" w:type="pct"/>
            <w:gridSpan w:val="2"/>
            <w:shd w:val="clear" w:color="auto" w:fill="auto"/>
          </w:tcPr>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Токарный проходной упорный резец с пластиной из твердого сплава Т15К6</w:t>
            </w:r>
          </w:p>
        </w:tc>
      </w:tr>
      <w:tr w:rsidR="007155E3" w:rsidRPr="008036D7" w:rsidTr="008036D7">
        <w:trPr>
          <w:cantSplit/>
          <w:trHeight w:val="697"/>
          <w:jc w:val="center"/>
        </w:trPr>
        <w:tc>
          <w:tcPr>
            <w:tcW w:w="1082" w:type="pct"/>
            <w:shd w:val="clear" w:color="auto" w:fill="auto"/>
          </w:tcPr>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(чистовая 1)</w:t>
            </w:r>
          </w:p>
        </w:tc>
        <w:tc>
          <w:tcPr>
            <w:tcW w:w="3918" w:type="pct"/>
            <w:gridSpan w:val="2"/>
            <w:shd w:val="clear" w:color="auto" w:fill="auto"/>
          </w:tcPr>
          <w:p w:rsidR="00232F78"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Токарный проходной упорный резец с пластиной из твердого сплава Т15К6</w:t>
            </w:r>
          </w:p>
          <w:p w:rsidR="007155E3" w:rsidRPr="008036D7" w:rsidRDefault="007155E3"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Токарный фасонный резец из быстрорежущей стали 2136</w:t>
            </w:r>
            <w:r w:rsidR="00F63DC0" w:rsidRPr="008036D7">
              <w:rPr>
                <w:color w:val="000000"/>
                <w:sz w:val="20"/>
                <w:szCs w:val="28"/>
              </w:rPr>
              <w:t>–0</w:t>
            </w:r>
            <w:r w:rsidRPr="008036D7">
              <w:rPr>
                <w:color w:val="000000"/>
                <w:sz w:val="20"/>
                <w:szCs w:val="28"/>
              </w:rPr>
              <w:t>709 ГОСТ 18875</w:t>
            </w:r>
            <w:r w:rsidR="00F63DC0" w:rsidRPr="008036D7">
              <w:rPr>
                <w:color w:val="000000"/>
                <w:sz w:val="20"/>
                <w:szCs w:val="28"/>
              </w:rPr>
              <w:t>–7</w:t>
            </w:r>
            <w:r w:rsidRPr="008036D7">
              <w:rPr>
                <w:color w:val="000000"/>
                <w:sz w:val="20"/>
                <w:szCs w:val="28"/>
              </w:rPr>
              <w:t>3</w:t>
            </w:r>
          </w:p>
        </w:tc>
      </w:tr>
      <w:tr w:rsidR="00255237" w:rsidRPr="008036D7" w:rsidTr="008036D7">
        <w:trPr>
          <w:cantSplit/>
          <w:trHeight w:val="524"/>
          <w:jc w:val="center"/>
        </w:trPr>
        <w:tc>
          <w:tcPr>
            <w:tcW w:w="1121" w:type="pct"/>
            <w:gridSpan w:val="2"/>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(черновая 2)</w:t>
            </w:r>
          </w:p>
        </w:tc>
        <w:tc>
          <w:tcPr>
            <w:tcW w:w="3879" w:type="pct"/>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Токарный проходной упорный резец с пластиной из твердого сплава Т15К6</w:t>
            </w:r>
          </w:p>
        </w:tc>
      </w:tr>
      <w:tr w:rsidR="00255237" w:rsidRPr="008036D7" w:rsidTr="008036D7">
        <w:trPr>
          <w:cantSplit/>
          <w:trHeight w:val="1249"/>
          <w:jc w:val="center"/>
        </w:trPr>
        <w:tc>
          <w:tcPr>
            <w:tcW w:w="1121" w:type="pct"/>
            <w:gridSpan w:val="2"/>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(чистовая 2)</w:t>
            </w:r>
          </w:p>
        </w:tc>
        <w:tc>
          <w:tcPr>
            <w:tcW w:w="3879" w:type="pct"/>
            <w:shd w:val="clear" w:color="auto" w:fill="auto"/>
          </w:tcPr>
          <w:p w:rsidR="00232F78"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Токарный проходной упорный резец с пластиной из твердого сплава Т15К6</w:t>
            </w:r>
          </w:p>
          <w:p w:rsidR="00232F78"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Токарный фасонный резец из быстрорежущей стали 2136</w:t>
            </w:r>
            <w:r w:rsidR="00F63DC0" w:rsidRPr="008036D7">
              <w:rPr>
                <w:color w:val="000000"/>
                <w:sz w:val="20"/>
                <w:szCs w:val="28"/>
              </w:rPr>
              <w:t>–0</w:t>
            </w:r>
            <w:r w:rsidRPr="008036D7">
              <w:rPr>
                <w:color w:val="000000"/>
                <w:sz w:val="20"/>
                <w:szCs w:val="28"/>
              </w:rPr>
              <w:t>709 ГОСТ 18875</w:t>
            </w:r>
            <w:r w:rsidR="00F63DC0" w:rsidRPr="008036D7">
              <w:rPr>
                <w:color w:val="000000"/>
                <w:sz w:val="20"/>
                <w:szCs w:val="28"/>
              </w:rPr>
              <w:t>–7</w:t>
            </w:r>
            <w:r w:rsidRPr="008036D7">
              <w:rPr>
                <w:color w:val="000000"/>
                <w:sz w:val="20"/>
                <w:szCs w:val="28"/>
              </w:rPr>
              <w:t>3</w:t>
            </w:r>
          </w:p>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Токарный резьбонарезной резец с пластиной из твердого сплава Т15К6 2660</w:t>
            </w:r>
            <w:r w:rsidR="00F63DC0" w:rsidRPr="008036D7">
              <w:rPr>
                <w:color w:val="000000"/>
                <w:sz w:val="20"/>
                <w:szCs w:val="28"/>
              </w:rPr>
              <w:t>–0</w:t>
            </w:r>
            <w:r w:rsidRPr="008036D7">
              <w:rPr>
                <w:color w:val="000000"/>
                <w:sz w:val="20"/>
                <w:szCs w:val="28"/>
              </w:rPr>
              <w:t>003 ГОСТ 18885</w:t>
            </w:r>
            <w:r w:rsidR="00F63DC0" w:rsidRPr="008036D7">
              <w:rPr>
                <w:color w:val="000000"/>
                <w:sz w:val="20"/>
                <w:szCs w:val="28"/>
              </w:rPr>
              <w:t>–7</w:t>
            </w:r>
            <w:r w:rsidRPr="008036D7">
              <w:rPr>
                <w:color w:val="000000"/>
                <w:sz w:val="20"/>
                <w:szCs w:val="28"/>
              </w:rPr>
              <w:t>3</w:t>
            </w:r>
          </w:p>
        </w:tc>
      </w:tr>
      <w:tr w:rsidR="00255237" w:rsidRPr="008036D7" w:rsidTr="008036D7">
        <w:trPr>
          <w:cantSplit/>
          <w:trHeight w:val="570"/>
          <w:jc w:val="center"/>
        </w:trPr>
        <w:tc>
          <w:tcPr>
            <w:tcW w:w="1121" w:type="pct"/>
            <w:gridSpan w:val="2"/>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Шпоночно-фрезерная Шпоночно-фрезерная</w:t>
            </w:r>
          </w:p>
        </w:tc>
        <w:tc>
          <w:tcPr>
            <w:tcW w:w="3879" w:type="pct"/>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Фреза шпоночная из быстрорежущей стали 2234</w:t>
            </w:r>
            <w:r w:rsidR="00F63DC0" w:rsidRPr="008036D7">
              <w:rPr>
                <w:color w:val="000000"/>
                <w:sz w:val="20"/>
                <w:szCs w:val="28"/>
              </w:rPr>
              <w:t>–0</w:t>
            </w:r>
            <w:r w:rsidRPr="008036D7">
              <w:rPr>
                <w:color w:val="000000"/>
                <w:sz w:val="20"/>
                <w:szCs w:val="28"/>
              </w:rPr>
              <w:t>363 ГОСТ 9140</w:t>
            </w:r>
            <w:r w:rsidR="00F63DC0" w:rsidRPr="008036D7">
              <w:rPr>
                <w:color w:val="000000"/>
                <w:sz w:val="20"/>
                <w:szCs w:val="28"/>
              </w:rPr>
              <w:t>–7</w:t>
            </w:r>
            <w:r w:rsidRPr="008036D7">
              <w:rPr>
                <w:color w:val="000000"/>
                <w:sz w:val="20"/>
                <w:szCs w:val="28"/>
              </w:rPr>
              <w:t>8</w:t>
            </w:r>
          </w:p>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Фреза шпоночная из быстрорежущей стали 2234</w:t>
            </w:r>
            <w:r w:rsidR="00F63DC0" w:rsidRPr="008036D7">
              <w:rPr>
                <w:color w:val="000000"/>
                <w:sz w:val="20"/>
                <w:szCs w:val="28"/>
              </w:rPr>
              <w:t>–0</w:t>
            </w:r>
            <w:r w:rsidRPr="008036D7">
              <w:rPr>
                <w:color w:val="000000"/>
                <w:sz w:val="20"/>
                <w:szCs w:val="28"/>
              </w:rPr>
              <w:t>365 ГОСТ 9140</w:t>
            </w:r>
            <w:r w:rsidR="00F63DC0" w:rsidRPr="008036D7">
              <w:rPr>
                <w:color w:val="000000"/>
                <w:sz w:val="20"/>
                <w:szCs w:val="28"/>
              </w:rPr>
              <w:t>–7</w:t>
            </w:r>
            <w:r w:rsidRPr="008036D7">
              <w:rPr>
                <w:color w:val="000000"/>
                <w:sz w:val="20"/>
                <w:szCs w:val="28"/>
              </w:rPr>
              <w:t>8</w:t>
            </w:r>
          </w:p>
        </w:tc>
      </w:tr>
      <w:tr w:rsidR="00255237" w:rsidRPr="008036D7" w:rsidTr="008036D7">
        <w:trPr>
          <w:cantSplit/>
          <w:trHeight w:val="410"/>
          <w:jc w:val="center"/>
        </w:trPr>
        <w:tc>
          <w:tcPr>
            <w:tcW w:w="1121" w:type="pct"/>
            <w:gridSpan w:val="2"/>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Фрезерная</w:t>
            </w:r>
          </w:p>
        </w:tc>
        <w:tc>
          <w:tcPr>
            <w:tcW w:w="3879" w:type="pct"/>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Фреза концевая 2220</w:t>
            </w:r>
            <w:r w:rsidR="00F63DC0" w:rsidRPr="008036D7">
              <w:rPr>
                <w:color w:val="000000"/>
                <w:sz w:val="20"/>
                <w:szCs w:val="28"/>
              </w:rPr>
              <w:t>–0</w:t>
            </w:r>
            <w:r w:rsidRPr="008036D7">
              <w:rPr>
                <w:color w:val="000000"/>
                <w:sz w:val="20"/>
                <w:szCs w:val="28"/>
              </w:rPr>
              <w:t>014</w:t>
            </w:r>
            <w:r w:rsidR="00F63DC0" w:rsidRPr="008036D7">
              <w:rPr>
                <w:color w:val="000000"/>
                <w:sz w:val="20"/>
                <w:szCs w:val="28"/>
              </w:rPr>
              <w:t>-Р</w:t>
            </w:r>
            <w:r w:rsidRPr="008036D7">
              <w:rPr>
                <w:color w:val="000000"/>
                <w:sz w:val="20"/>
                <w:szCs w:val="28"/>
              </w:rPr>
              <w:t>6М5 ГОСТ 17026</w:t>
            </w:r>
            <w:r w:rsidR="00F63DC0" w:rsidRPr="008036D7">
              <w:rPr>
                <w:color w:val="000000"/>
                <w:sz w:val="20"/>
                <w:szCs w:val="28"/>
              </w:rPr>
              <w:t>–7</w:t>
            </w:r>
            <w:r w:rsidRPr="008036D7">
              <w:rPr>
                <w:color w:val="000000"/>
                <w:sz w:val="20"/>
                <w:szCs w:val="28"/>
              </w:rPr>
              <w:t>1</w:t>
            </w:r>
          </w:p>
        </w:tc>
      </w:tr>
      <w:tr w:rsidR="00255237" w:rsidRPr="008036D7" w:rsidTr="008036D7">
        <w:trPr>
          <w:cantSplit/>
          <w:trHeight w:val="1069"/>
          <w:jc w:val="center"/>
        </w:trPr>
        <w:tc>
          <w:tcPr>
            <w:tcW w:w="1121" w:type="pct"/>
            <w:gridSpan w:val="2"/>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Сверлильная</w:t>
            </w:r>
          </w:p>
        </w:tc>
        <w:tc>
          <w:tcPr>
            <w:tcW w:w="3879" w:type="pct"/>
            <w:shd w:val="clear" w:color="auto" w:fill="auto"/>
          </w:tcPr>
          <w:p w:rsidR="00232F78"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Сверло спиральное 2300</w:t>
            </w:r>
            <w:r w:rsidR="00F63DC0" w:rsidRPr="008036D7">
              <w:rPr>
                <w:color w:val="000000"/>
                <w:sz w:val="20"/>
                <w:szCs w:val="28"/>
              </w:rPr>
              <w:t>–0</w:t>
            </w:r>
            <w:r w:rsidRPr="008036D7">
              <w:rPr>
                <w:color w:val="000000"/>
                <w:sz w:val="20"/>
                <w:szCs w:val="28"/>
              </w:rPr>
              <w:t>309 ГОСТ 10902</w:t>
            </w:r>
            <w:r w:rsidR="00F63DC0" w:rsidRPr="008036D7">
              <w:rPr>
                <w:color w:val="000000"/>
                <w:sz w:val="20"/>
                <w:szCs w:val="28"/>
              </w:rPr>
              <w:t>–7</w:t>
            </w:r>
            <w:r w:rsidRPr="008036D7">
              <w:rPr>
                <w:color w:val="000000"/>
                <w:sz w:val="20"/>
                <w:szCs w:val="28"/>
              </w:rPr>
              <w:t>7 Зенковка 2353</w:t>
            </w:r>
            <w:r w:rsidR="00F63DC0" w:rsidRPr="008036D7">
              <w:rPr>
                <w:color w:val="000000"/>
                <w:sz w:val="20"/>
                <w:szCs w:val="28"/>
              </w:rPr>
              <w:t>–0</w:t>
            </w:r>
            <w:r w:rsidRPr="008036D7">
              <w:rPr>
                <w:color w:val="000000"/>
                <w:sz w:val="20"/>
                <w:szCs w:val="28"/>
              </w:rPr>
              <w:t>086 ГОСТ 14953</w:t>
            </w:r>
            <w:r w:rsidR="00F63DC0" w:rsidRPr="008036D7">
              <w:rPr>
                <w:color w:val="000000"/>
                <w:sz w:val="20"/>
                <w:szCs w:val="28"/>
              </w:rPr>
              <w:t>–8</w:t>
            </w:r>
            <w:r w:rsidRPr="008036D7">
              <w:rPr>
                <w:color w:val="000000"/>
                <w:sz w:val="20"/>
                <w:szCs w:val="28"/>
              </w:rPr>
              <w:t>0</w:t>
            </w:r>
          </w:p>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Метчик 2620</w:t>
            </w:r>
            <w:r w:rsidR="00F63DC0" w:rsidRPr="008036D7">
              <w:rPr>
                <w:color w:val="000000"/>
                <w:sz w:val="20"/>
                <w:szCs w:val="28"/>
              </w:rPr>
              <w:t>–1</w:t>
            </w:r>
            <w:r w:rsidRPr="008036D7">
              <w:rPr>
                <w:color w:val="000000"/>
                <w:sz w:val="20"/>
                <w:szCs w:val="28"/>
              </w:rPr>
              <w:t>212 ГОСТ 3266</w:t>
            </w:r>
            <w:r w:rsidR="00F63DC0" w:rsidRPr="008036D7">
              <w:rPr>
                <w:color w:val="000000"/>
                <w:sz w:val="20"/>
                <w:szCs w:val="28"/>
              </w:rPr>
              <w:t>–7</w:t>
            </w:r>
            <w:r w:rsidRPr="008036D7">
              <w:rPr>
                <w:color w:val="000000"/>
                <w:sz w:val="20"/>
                <w:szCs w:val="28"/>
              </w:rPr>
              <w:t>1</w:t>
            </w:r>
          </w:p>
        </w:tc>
      </w:tr>
      <w:tr w:rsidR="00255237" w:rsidRPr="008036D7" w:rsidTr="008036D7">
        <w:trPr>
          <w:cantSplit/>
          <w:trHeight w:val="532"/>
          <w:jc w:val="center"/>
        </w:trPr>
        <w:tc>
          <w:tcPr>
            <w:tcW w:w="1121" w:type="pct"/>
            <w:gridSpan w:val="2"/>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Круглошлифовальная</w:t>
            </w:r>
          </w:p>
        </w:tc>
        <w:tc>
          <w:tcPr>
            <w:tcW w:w="3879" w:type="pct"/>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шлифовальный ПП 300x32x76 24А 10</w:t>
            </w:r>
            <w:r w:rsidR="00F63DC0" w:rsidRPr="008036D7">
              <w:rPr>
                <w:color w:val="000000"/>
                <w:sz w:val="20"/>
                <w:szCs w:val="28"/>
              </w:rPr>
              <w:t>-П</w:t>
            </w:r>
            <w:r w:rsidRPr="008036D7">
              <w:rPr>
                <w:color w:val="000000"/>
                <w:sz w:val="20"/>
                <w:szCs w:val="28"/>
              </w:rPr>
              <w:t xml:space="preserve"> С2 7 К5 35</w:t>
            </w:r>
            <w:r w:rsidR="00F63DC0" w:rsidRPr="008036D7">
              <w:rPr>
                <w:color w:val="000000"/>
                <w:sz w:val="20"/>
                <w:szCs w:val="28"/>
              </w:rPr>
              <w:t> м</w:t>
            </w:r>
            <w:r w:rsidRPr="008036D7">
              <w:rPr>
                <w:color w:val="000000"/>
                <w:sz w:val="20"/>
                <w:szCs w:val="28"/>
              </w:rPr>
              <w:t>/с А 1 кл. ГОСТ 6507</w:t>
            </w:r>
            <w:r w:rsidR="00F63DC0" w:rsidRPr="008036D7">
              <w:rPr>
                <w:color w:val="000000"/>
                <w:sz w:val="20"/>
                <w:szCs w:val="28"/>
              </w:rPr>
              <w:t>–9</w:t>
            </w:r>
            <w:r w:rsidRPr="008036D7">
              <w:rPr>
                <w:color w:val="000000"/>
                <w:sz w:val="20"/>
                <w:szCs w:val="28"/>
              </w:rPr>
              <w:t>0</w:t>
            </w:r>
          </w:p>
        </w:tc>
      </w:tr>
      <w:tr w:rsidR="00255237" w:rsidRPr="008036D7" w:rsidTr="008036D7">
        <w:trPr>
          <w:cantSplit/>
          <w:trHeight w:val="538"/>
          <w:jc w:val="center"/>
        </w:trPr>
        <w:tc>
          <w:tcPr>
            <w:tcW w:w="1121" w:type="pct"/>
            <w:gridSpan w:val="2"/>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Круглошлифовальная</w:t>
            </w:r>
          </w:p>
        </w:tc>
        <w:tc>
          <w:tcPr>
            <w:tcW w:w="3879" w:type="pct"/>
            <w:shd w:val="clear" w:color="auto" w:fill="auto"/>
          </w:tcPr>
          <w:p w:rsidR="00255237" w:rsidRPr="008036D7" w:rsidRDefault="00255237"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шлифовальный ПП 300x32x76 24А 10</w:t>
            </w:r>
            <w:r w:rsidR="00F63DC0" w:rsidRPr="008036D7">
              <w:rPr>
                <w:color w:val="000000"/>
                <w:sz w:val="20"/>
                <w:szCs w:val="28"/>
              </w:rPr>
              <w:t>-П</w:t>
            </w:r>
            <w:r w:rsidRPr="008036D7">
              <w:rPr>
                <w:color w:val="000000"/>
                <w:sz w:val="20"/>
                <w:szCs w:val="28"/>
              </w:rPr>
              <w:t xml:space="preserve"> С2 7 К5 35</w:t>
            </w:r>
            <w:r w:rsidR="00F63DC0" w:rsidRPr="008036D7">
              <w:rPr>
                <w:color w:val="000000"/>
                <w:sz w:val="20"/>
                <w:szCs w:val="28"/>
              </w:rPr>
              <w:t> м</w:t>
            </w:r>
            <w:r w:rsidRPr="008036D7">
              <w:rPr>
                <w:color w:val="000000"/>
                <w:sz w:val="20"/>
                <w:szCs w:val="28"/>
              </w:rPr>
              <w:t>/с А 1 кл. ГОСТ 6507</w:t>
            </w:r>
            <w:r w:rsidR="00F63DC0" w:rsidRPr="008036D7">
              <w:rPr>
                <w:color w:val="000000"/>
                <w:sz w:val="20"/>
                <w:szCs w:val="28"/>
              </w:rPr>
              <w:t>–9</w:t>
            </w:r>
            <w:r w:rsidRPr="008036D7">
              <w:rPr>
                <w:color w:val="000000"/>
                <w:sz w:val="20"/>
                <w:szCs w:val="28"/>
              </w:rPr>
              <w:t>0</w:t>
            </w:r>
          </w:p>
        </w:tc>
      </w:tr>
    </w:tbl>
    <w:p w:rsidR="007155E3" w:rsidRPr="001E449E" w:rsidRDefault="007155E3"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88700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t>3.1.8</w:t>
      </w:r>
      <w:r w:rsidR="008E2F16" w:rsidRPr="001E449E">
        <w:rPr>
          <w:b/>
          <w:color w:val="000000"/>
          <w:sz w:val="28"/>
          <w:szCs w:val="28"/>
        </w:rPr>
        <w:t xml:space="preserve"> Расчет режимов резания</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ведется одновременно с заполнением операционных или маршрутных карт технологического процесса. Совмещение этих работ исключает необходимость дублирования одних и тех же сведений в различных документах, так как в операционных картах должны быть записаны данные по оборудованию, способу обработки, характеристике обрабатываемой детали и другие, которые используются для расчетов режимов резания. Элементом, в значительной мере поясняющим ряд данных для расчета режимов резания, является операционный эскиз.</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Значения режимов резания зависят от обрабатываемого материала, от материала режущей части инструмента, от шероховатости и конфигурации обрабатываемой поверхности, от величины припуска на обработку, от требуемой производительности операции, от режима замены и периода стойкости режущего инструмента.</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Выбор режимов резания осуществляется по таблицам режимов. Для нескольких наиболее характерных переходов (например, для одного перехода определенной операции) </w:t>
      </w:r>
      <w:r w:rsidR="00F63DC0" w:rsidRPr="001E449E">
        <w:rPr>
          <w:color w:val="000000"/>
          <w:sz w:val="28"/>
          <w:szCs w:val="28"/>
        </w:rPr>
        <w:t xml:space="preserve">– </w:t>
      </w:r>
      <w:r w:rsidRPr="001E449E">
        <w:rPr>
          <w:color w:val="000000"/>
          <w:sz w:val="28"/>
          <w:szCs w:val="28"/>
        </w:rPr>
        <w:t>расчетно-аналитическим методом.</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Приведем пример расчета режимов резания для первого перехода сверлильной операции.</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сверления отверстия 0 6,7</w:t>
      </w:r>
      <w:r w:rsidR="00F63DC0" w:rsidRPr="001E449E">
        <w:rPr>
          <w:color w:val="000000"/>
          <w:sz w:val="28"/>
          <w:szCs w:val="28"/>
        </w:rPr>
        <w:t> мм</w:t>
      </w:r>
      <w:r w:rsidRPr="001E449E">
        <w:rPr>
          <w:color w:val="000000"/>
          <w:sz w:val="28"/>
          <w:szCs w:val="28"/>
        </w:rPr>
        <w:t xml:space="preserve"> на глубину 30</w:t>
      </w:r>
      <w:r w:rsidR="00F63DC0" w:rsidRPr="001E449E">
        <w:rPr>
          <w:color w:val="000000"/>
          <w:sz w:val="28"/>
          <w:szCs w:val="28"/>
        </w:rPr>
        <w:t> мм</w:t>
      </w:r>
      <w:r w:rsidRPr="001E449E">
        <w:rPr>
          <w:color w:val="000000"/>
          <w:sz w:val="28"/>
          <w:szCs w:val="28"/>
        </w:rPr>
        <w:t xml:space="preserve"> выбираем сверло спиральное 2300</w:t>
      </w:r>
      <w:r w:rsidR="00F63DC0" w:rsidRPr="001E449E">
        <w:rPr>
          <w:color w:val="000000"/>
          <w:sz w:val="28"/>
          <w:szCs w:val="28"/>
        </w:rPr>
        <w:t>–0</w:t>
      </w:r>
      <w:r w:rsidRPr="001E449E">
        <w:rPr>
          <w:color w:val="000000"/>
          <w:sz w:val="28"/>
          <w:szCs w:val="28"/>
        </w:rPr>
        <w:t>309 ГОСТ 10902</w:t>
      </w:r>
      <w:r w:rsidR="00F63DC0" w:rsidRPr="001E449E">
        <w:rPr>
          <w:color w:val="000000"/>
          <w:sz w:val="28"/>
          <w:szCs w:val="28"/>
        </w:rPr>
        <w:t>–7</w:t>
      </w:r>
      <w:r w:rsidRPr="001E449E">
        <w:rPr>
          <w:color w:val="000000"/>
          <w:sz w:val="28"/>
          <w:szCs w:val="28"/>
        </w:rPr>
        <w:t>7.</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режимов резания ведем по справочным материалам [10].</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длины рабочего хода определяем по формуле:</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EB368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500" w:dyaOrig="420">
          <v:shape id="_x0000_i1225" type="#_x0000_t75" style="width:125.25pt;height:21pt" o:ole="">
            <v:imagedata r:id="rId389" o:title=""/>
          </v:shape>
          <o:OLEObject Type="Embed" ProgID="Equation.3" ShapeID="_x0000_i1225" DrawAspect="Content" ObjectID="_1457395456" r:id="rId390"/>
        </w:object>
      </w:r>
      <w:r w:rsidR="00EB3680" w:rsidRPr="001E449E">
        <w:rPr>
          <w:color w:val="000000"/>
          <w:sz w:val="28"/>
          <w:szCs w:val="28"/>
        </w:rPr>
        <w:t>, мм,</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EB3680" w:rsidRPr="001E449E">
        <w:rPr>
          <w:color w:val="000000"/>
          <w:sz w:val="28"/>
          <w:szCs w:val="28"/>
        </w:rPr>
        <w:tab/>
      </w:r>
      <w:r w:rsidRPr="001E449E">
        <w:rPr>
          <w:iCs/>
          <w:color w:val="000000"/>
          <w:sz w:val="28"/>
          <w:szCs w:val="28"/>
          <w:lang w:val="en-US"/>
        </w:rPr>
        <w:t>L</w:t>
      </w:r>
      <w:r w:rsidRPr="001E449E">
        <w:rPr>
          <w:iCs/>
          <w:color w:val="000000"/>
          <w:sz w:val="28"/>
          <w:szCs w:val="28"/>
          <w:vertAlign w:val="subscript"/>
          <w:lang w:val="en-US"/>
        </w:rPr>
        <w:t>pe</w:t>
      </w:r>
      <w:r w:rsidR="00EB3680" w:rsidRPr="001E449E">
        <w:rPr>
          <w:iCs/>
          <w:color w:val="000000"/>
          <w:sz w:val="28"/>
          <w:szCs w:val="28"/>
          <w:vertAlign w:val="subscript"/>
        </w:rPr>
        <w:t>з</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длина резания, мм;</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у </w:t>
      </w:r>
      <w:r w:rsidR="00F63DC0" w:rsidRPr="001E449E">
        <w:rPr>
          <w:color w:val="000000"/>
          <w:sz w:val="28"/>
          <w:szCs w:val="28"/>
        </w:rPr>
        <w:t xml:space="preserve">– </w:t>
      </w:r>
      <w:r w:rsidRPr="001E449E">
        <w:rPr>
          <w:color w:val="000000"/>
          <w:sz w:val="28"/>
          <w:szCs w:val="28"/>
        </w:rPr>
        <w:t>длина подвода, врезания, перебега инструмента, мм;</w:t>
      </w:r>
    </w:p>
    <w:p w:rsidR="007155E3"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L</w:t>
      </w:r>
      <w:r w:rsidR="00EB3680" w:rsidRPr="001E449E">
        <w:rPr>
          <w:iCs/>
          <w:color w:val="000000"/>
          <w:sz w:val="28"/>
          <w:szCs w:val="28"/>
          <w:vertAlign w:val="subscript"/>
        </w:rPr>
        <w:t>доп</w:t>
      </w:r>
      <w:r w:rsidRPr="001E449E">
        <w:rPr>
          <w:iCs/>
          <w:color w:val="000000"/>
          <w:sz w:val="28"/>
          <w:szCs w:val="28"/>
          <w:vertAlign w:val="subscript"/>
        </w:rPr>
        <w:t>.</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дополнительная длина хода, мм.</w:t>
      </w:r>
    </w:p>
    <w:p w:rsidR="00EB368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400" w:dyaOrig="420">
          <v:shape id="_x0000_i1226" type="#_x0000_t75" style="width:120pt;height:21pt" o:ole="">
            <v:imagedata r:id="rId391" o:title=""/>
          </v:shape>
          <o:OLEObject Type="Embed" ProgID="Equation.3" ShapeID="_x0000_i1226" DrawAspect="Content" ObjectID="_1457395457" r:id="rId392"/>
        </w:object>
      </w:r>
      <w:r w:rsidR="00EB3680" w:rsidRPr="001E449E">
        <w:rPr>
          <w:color w:val="000000"/>
          <w:sz w:val="28"/>
          <w:szCs w:val="28"/>
        </w:rPr>
        <w:t>мм</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Подача </w:t>
      </w:r>
      <w:r w:rsidRPr="001E449E">
        <w:rPr>
          <w:iCs/>
          <w:color w:val="000000"/>
          <w:sz w:val="28"/>
          <w:szCs w:val="28"/>
          <w:lang w:val="en-US"/>
        </w:rPr>
        <w:t>S</w:t>
      </w:r>
      <w:r w:rsidRPr="001E449E">
        <w:rPr>
          <w:iCs/>
          <w:color w:val="000000"/>
          <w:sz w:val="28"/>
          <w:szCs w:val="28"/>
        </w:rPr>
        <w:t xml:space="preserve"> </w:t>
      </w:r>
      <w:r w:rsidRPr="001E449E">
        <w:rPr>
          <w:color w:val="000000"/>
          <w:sz w:val="28"/>
          <w:szCs w:val="28"/>
        </w:rPr>
        <w:t>определяется в зависимости от обрабатываемого материала, вида инструмента, глубины резания, жесткости системы, точности обработки, чистоты поверхности. Принимаем подачу равной 0,11</w:t>
      </w:r>
      <w:r w:rsidR="00F63DC0" w:rsidRPr="001E449E">
        <w:rPr>
          <w:color w:val="000000"/>
          <w:sz w:val="28"/>
          <w:szCs w:val="28"/>
        </w:rPr>
        <w:t> мм</w:t>
      </w:r>
      <w:r w:rsidRPr="001E449E">
        <w:rPr>
          <w:color w:val="000000"/>
          <w:sz w:val="28"/>
          <w:szCs w:val="28"/>
        </w:rPr>
        <w:t>/об.</w:t>
      </w:r>
    </w:p>
    <w:p w:rsidR="00EB3680"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Устанавливаем глубину резания </w:t>
      </w:r>
      <w:r w:rsidRPr="001E449E">
        <w:rPr>
          <w:iCs/>
          <w:color w:val="000000"/>
          <w:sz w:val="28"/>
          <w:szCs w:val="28"/>
          <w:lang w:val="en-US"/>
        </w:rPr>
        <w:t>t</w:t>
      </w:r>
      <w:r w:rsidRPr="001E449E">
        <w:rPr>
          <w:iCs/>
          <w:color w:val="000000"/>
          <w:sz w:val="28"/>
          <w:szCs w:val="28"/>
        </w:rPr>
        <w:t xml:space="preserve">. </w:t>
      </w:r>
      <w:r w:rsidRPr="001E449E">
        <w:rPr>
          <w:color w:val="000000"/>
          <w:sz w:val="28"/>
          <w:szCs w:val="28"/>
        </w:rPr>
        <w:t xml:space="preserve">Глубина резания будет равна половине обрабатываемого диаметра, </w:t>
      </w:r>
      <w:r w:rsidR="00F63DC0" w:rsidRPr="001E449E">
        <w:rPr>
          <w:color w:val="000000"/>
          <w:sz w:val="28"/>
          <w:szCs w:val="28"/>
        </w:rPr>
        <w:t>т.е.</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EB368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6"/>
          <w:sz w:val="28"/>
          <w:szCs w:val="28"/>
        </w:rPr>
        <w:object w:dxaOrig="1380" w:dyaOrig="700">
          <v:shape id="_x0000_i1227" type="#_x0000_t75" style="width:69pt;height:35.25pt" o:ole="">
            <v:imagedata r:id="rId393" o:title=""/>
          </v:shape>
          <o:OLEObject Type="Embed" ProgID="Equation.3" ShapeID="_x0000_i1227" DrawAspect="Content" ObjectID="_1457395458" r:id="rId394"/>
        </w:object>
      </w:r>
      <w:r w:rsidR="00EB3680" w:rsidRPr="001E449E">
        <w:rPr>
          <w:color w:val="000000"/>
          <w:sz w:val="28"/>
          <w:szCs w:val="28"/>
        </w:rPr>
        <w:t>мм</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Стойкость каждого из инструментов наладки, по которой ведется расчет скорости резания, определяется по формуле:</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300" w:dyaOrig="420">
          <v:shape id="_x0000_i1228" type="#_x0000_t75" style="width:65.25pt;height:21pt" o:ole="">
            <v:imagedata r:id="rId395" o:title=""/>
          </v:shape>
          <o:OLEObject Type="Embed" ProgID="Equation.3" ShapeID="_x0000_i1228" DrawAspect="Content" ObjectID="_1457395459" r:id="rId396"/>
        </w:object>
      </w:r>
      <w:r w:rsidR="00EB3680" w:rsidRPr="001E449E">
        <w:rPr>
          <w:color w:val="000000"/>
          <w:sz w:val="28"/>
          <w:szCs w:val="28"/>
        </w:rPr>
        <w:t>, мин,</w:t>
      </w:r>
      <w:r w:rsidR="00EB3680" w:rsidRPr="001E449E">
        <w:rPr>
          <w:color w:val="000000"/>
          <w:sz w:val="28"/>
          <w:szCs w:val="28"/>
        </w:rPr>
        <w:tab/>
      </w:r>
      <w:r w:rsidR="00EB3680" w:rsidRPr="001E449E">
        <w:rPr>
          <w:color w:val="000000"/>
          <w:sz w:val="28"/>
          <w:szCs w:val="28"/>
        </w:rPr>
        <w:tab/>
      </w:r>
      <w:r w:rsidR="00EB3680" w:rsidRPr="001E449E">
        <w:rPr>
          <w:color w:val="000000"/>
          <w:sz w:val="28"/>
          <w:szCs w:val="28"/>
        </w:rPr>
        <w:tab/>
      </w:r>
      <w:r w:rsidR="00EB3680" w:rsidRPr="001E449E">
        <w:rPr>
          <w:color w:val="000000"/>
          <w:sz w:val="28"/>
          <w:szCs w:val="28"/>
        </w:rPr>
        <w:tab/>
      </w:r>
      <w:r w:rsidR="00EB3680" w:rsidRPr="001E449E">
        <w:rPr>
          <w:color w:val="000000"/>
          <w:sz w:val="28"/>
          <w:szCs w:val="28"/>
        </w:rPr>
        <w:tab/>
      </w:r>
      <w:r w:rsidR="008E2F16" w:rsidRPr="001E449E">
        <w:rPr>
          <w:iCs/>
          <w:color w:val="000000"/>
          <w:sz w:val="28"/>
          <w:szCs w:val="28"/>
        </w:rPr>
        <w:t xml:space="preserve"> </w:t>
      </w:r>
      <w:r w:rsidR="008E2F16" w:rsidRPr="001E449E">
        <w:rPr>
          <w:color w:val="000000"/>
          <w:sz w:val="28"/>
          <w:szCs w:val="28"/>
        </w:rPr>
        <w:t>(3.6)</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EB3680" w:rsidRPr="001E449E">
        <w:rPr>
          <w:color w:val="000000"/>
          <w:sz w:val="28"/>
          <w:szCs w:val="28"/>
        </w:rPr>
        <w:tab/>
      </w:r>
      <w:r w:rsidRPr="001E449E">
        <w:rPr>
          <w:iCs/>
          <w:color w:val="000000"/>
          <w:sz w:val="28"/>
          <w:szCs w:val="28"/>
        </w:rPr>
        <w:t>Т</w:t>
      </w:r>
      <w:r w:rsidRPr="001E449E">
        <w:rPr>
          <w:iCs/>
          <w:color w:val="000000"/>
          <w:sz w:val="28"/>
          <w:szCs w:val="28"/>
          <w:vertAlign w:val="subscript"/>
        </w:rPr>
        <w:t>м</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стойкость машинной работы станка, </w:t>
      </w:r>
      <w:r w:rsidRPr="001E449E">
        <w:rPr>
          <w:iCs/>
          <w:color w:val="000000"/>
          <w:sz w:val="28"/>
          <w:szCs w:val="28"/>
        </w:rPr>
        <w:t>Т</w:t>
      </w:r>
      <w:r w:rsidRPr="001E449E">
        <w:rPr>
          <w:iCs/>
          <w:color w:val="000000"/>
          <w:sz w:val="28"/>
          <w:szCs w:val="28"/>
          <w:vertAlign w:val="subscript"/>
        </w:rPr>
        <w:t>м</w:t>
      </w:r>
      <w:r w:rsidRPr="001E449E">
        <w:rPr>
          <w:iCs/>
          <w:color w:val="000000"/>
          <w:sz w:val="28"/>
          <w:szCs w:val="28"/>
        </w:rPr>
        <w:t xml:space="preserve"> = </w:t>
      </w:r>
      <w:r w:rsidRPr="001E449E">
        <w:rPr>
          <w:color w:val="000000"/>
          <w:sz w:val="28"/>
          <w:szCs w:val="28"/>
        </w:rPr>
        <w:t>20</w:t>
      </w:r>
      <w:r w:rsidR="00F63DC0" w:rsidRPr="001E449E">
        <w:rPr>
          <w:color w:val="000000"/>
          <w:sz w:val="28"/>
          <w:szCs w:val="28"/>
        </w:rPr>
        <w:t> мин</w:t>
      </w:r>
      <w:r w:rsidRPr="001E449E">
        <w:rPr>
          <w:color w:val="000000"/>
          <w:sz w:val="28"/>
          <w:szCs w:val="28"/>
        </w:rPr>
        <w:t>;</w:t>
      </w:r>
    </w:p>
    <w:p w:rsidR="008E2F16"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λ</w:t>
      </w:r>
      <w:r w:rsidR="008E2F16" w:rsidRPr="001E449E">
        <w:rPr>
          <w:iCs/>
          <w:color w:val="000000"/>
          <w:sz w:val="28"/>
          <w:szCs w:val="28"/>
        </w:rPr>
        <w:t xml:space="preserve"> </w:t>
      </w:r>
      <w:r w:rsidR="00F63DC0" w:rsidRPr="001E449E">
        <w:rPr>
          <w:color w:val="000000"/>
          <w:sz w:val="28"/>
          <w:szCs w:val="28"/>
        </w:rPr>
        <w:t xml:space="preserve">– </w:t>
      </w:r>
      <w:r w:rsidR="008E2F16" w:rsidRPr="001E449E">
        <w:rPr>
          <w:color w:val="000000"/>
          <w:sz w:val="28"/>
          <w:szCs w:val="28"/>
        </w:rPr>
        <w:t xml:space="preserve">коэффициент времени резания каждого инструмента, равный отношению длины резания </w:t>
      </w:r>
      <w:r w:rsidR="008E2F16" w:rsidRPr="001E449E">
        <w:rPr>
          <w:iCs/>
          <w:color w:val="000000"/>
          <w:sz w:val="28"/>
          <w:szCs w:val="28"/>
          <w:lang w:val="en-US"/>
        </w:rPr>
        <w:t>L</w:t>
      </w:r>
      <w:r w:rsidR="008E2F16" w:rsidRPr="001E449E">
        <w:rPr>
          <w:iCs/>
          <w:color w:val="000000"/>
          <w:sz w:val="28"/>
          <w:szCs w:val="28"/>
          <w:vertAlign w:val="subscript"/>
          <w:lang w:val="en-US"/>
        </w:rPr>
        <w:t>pe</w:t>
      </w:r>
      <w:r w:rsidRPr="001E449E">
        <w:rPr>
          <w:iCs/>
          <w:color w:val="000000"/>
          <w:sz w:val="28"/>
          <w:szCs w:val="28"/>
          <w:vertAlign w:val="subscript"/>
        </w:rPr>
        <w:t>з</w:t>
      </w:r>
      <w:r w:rsidR="008E2F16" w:rsidRPr="001E449E">
        <w:rPr>
          <w:iCs/>
          <w:color w:val="000000"/>
          <w:sz w:val="28"/>
          <w:szCs w:val="28"/>
        </w:rPr>
        <w:t xml:space="preserve"> </w:t>
      </w:r>
      <w:r w:rsidR="008E2F16" w:rsidRPr="001E449E">
        <w:rPr>
          <w:color w:val="000000"/>
          <w:sz w:val="28"/>
          <w:szCs w:val="28"/>
        </w:rPr>
        <w:t xml:space="preserve">этого инструмента к длине рабочего хода </w:t>
      </w:r>
      <w:r w:rsidR="008E2F16" w:rsidRPr="001E449E">
        <w:rPr>
          <w:iCs/>
          <w:color w:val="000000"/>
          <w:sz w:val="28"/>
          <w:szCs w:val="28"/>
          <w:lang w:val="en-US"/>
        </w:rPr>
        <w:t>L</w:t>
      </w:r>
      <w:r w:rsidR="008E2F16" w:rsidRPr="001E449E">
        <w:rPr>
          <w:iCs/>
          <w:color w:val="000000"/>
          <w:sz w:val="28"/>
          <w:szCs w:val="28"/>
          <w:vertAlign w:val="subscript"/>
          <w:lang w:val="en-US"/>
        </w:rPr>
        <w:t>p</w:t>
      </w:r>
      <w:r w:rsidRPr="001E449E">
        <w:rPr>
          <w:iCs/>
          <w:color w:val="000000"/>
          <w:sz w:val="28"/>
          <w:szCs w:val="28"/>
          <w:vertAlign w:val="subscript"/>
        </w:rPr>
        <w:t>.</w:t>
      </w:r>
      <w:r w:rsidR="008E2F16" w:rsidRPr="001E449E">
        <w:rPr>
          <w:iCs/>
          <w:color w:val="000000"/>
          <w:sz w:val="28"/>
          <w:szCs w:val="28"/>
          <w:vertAlign w:val="subscript"/>
          <w:lang w:val="en-US"/>
        </w:rPr>
        <w:t>x</w:t>
      </w:r>
      <w:r w:rsidRPr="001E449E">
        <w:rPr>
          <w:iCs/>
          <w:color w:val="000000"/>
          <w:sz w:val="28"/>
          <w:szCs w:val="28"/>
          <w:vertAlign w:val="subscript"/>
        </w:rPr>
        <w:t>.</w:t>
      </w:r>
      <w:r w:rsidR="008E2F16" w:rsidRPr="001E449E">
        <w:rPr>
          <w:color w:val="000000"/>
          <w:sz w:val="28"/>
          <w:szCs w:val="28"/>
        </w:rPr>
        <w:t>:</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EB368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8"/>
          <w:sz w:val="28"/>
          <w:szCs w:val="28"/>
        </w:rPr>
        <w:object w:dxaOrig="1060" w:dyaOrig="859">
          <v:shape id="_x0000_i1229" type="#_x0000_t75" style="width:53.25pt;height:42.75pt" o:ole="">
            <v:imagedata r:id="rId397" o:title=""/>
          </v:shape>
          <o:OLEObject Type="Embed" ProgID="Equation.3" ShapeID="_x0000_i1229" DrawAspect="Content" ObjectID="_1457395460" r:id="rId398"/>
        </w:object>
      </w:r>
    </w:p>
    <w:p w:rsidR="00887004" w:rsidRDefault="00887004" w:rsidP="00F63DC0">
      <w:pPr>
        <w:shd w:val="clear" w:color="auto" w:fill="FFFFFF"/>
        <w:autoSpaceDE w:val="0"/>
        <w:autoSpaceDN w:val="0"/>
        <w:adjustRightInd w:val="0"/>
        <w:spacing w:line="360" w:lineRule="auto"/>
        <w:ind w:firstLine="709"/>
        <w:jc w:val="both"/>
        <w:rPr>
          <w:color w:val="000000"/>
          <w:sz w:val="28"/>
          <w:szCs w:val="28"/>
        </w:rPr>
      </w:pPr>
    </w:p>
    <w:p w:rsidR="00EB368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560" w:dyaOrig="720">
          <v:shape id="_x0000_i1230" type="#_x0000_t75" style="width:78pt;height:36pt" o:ole="">
            <v:imagedata r:id="rId399" o:title=""/>
          </v:shape>
          <o:OLEObject Type="Embed" ProgID="Equation.3" ShapeID="_x0000_i1230" DrawAspect="Content" ObjectID="_1457395461" r:id="rId400"/>
        </w:objec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Тогда по формуле (3.6) стойкость инструмента равна:</w:t>
      </w:r>
    </w:p>
    <w:p w:rsidR="00EB368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079" w:dyaOrig="420">
          <v:shape id="_x0000_i1231" type="#_x0000_t75" style="width:104.25pt;height:21pt" o:ole="">
            <v:imagedata r:id="rId401" o:title=""/>
          </v:shape>
          <o:OLEObject Type="Embed" ProgID="Equation.3" ShapeID="_x0000_i1231" DrawAspect="Content" ObjectID="_1457395462" r:id="rId402"/>
        </w:object>
      </w:r>
      <w:r w:rsidR="00EB3680" w:rsidRPr="001E449E">
        <w:rPr>
          <w:color w:val="000000"/>
          <w:sz w:val="28"/>
          <w:szCs w:val="28"/>
        </w:rPr>
        <w:t>мин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Скорость резания определяется в зависимости от вида инструмента и инструментального материала, обрабатываемого металла и его твердости, глубины резания, подачи.</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Рекомендуемую скорость резания находим по формуле:</w:t>
      </w:r>
    </w:p>
    <w:p w:rsidR="00EB3680" w:rsidRPr="001E449E" w:rsidRDefault="0088700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12"/>
          <w:sz w:val="28"/>
          <w:szCs w:val="28"/>
        </w:rPr>
        <w:object w:dxaOrig="2280" w:dyaOrig="380">
          <v:shape id="_x0000_i1232" type="#_x0000_t75" style="width:114pt;height:18.75pt" o:ole="">
            <v:imagedata r:id="rId403" o:title=""/>
          </v:shape>
          <o:OLEObject Type="Embed" ProgID="Equation.3" ShapeID="_x0000_i1232" DrawAspect="Content" ObjectID="_1457395463" r:id="rId404"/>
        </w:object>
      </w:r>
      <w:r w:rsidR="00EB3680" w:rsidRPr="001E449E">
        <w:rPr>
          <w:color w:val="000000"/>
          <w:sz w:val="28"/>
          <w:szCs w:val="28"/>
        </w:rPr>
        <w:t>, м/мин</w:t>
      </w:r>
      <w:r w:rsidR="001D4541" w:rsidRPr="001E449E">
        <w:rPr>
          <w:color w:val="000000"/>
          <w:sz w:val="28"/>
          <w:szCs w:val="28"/>
        </w:rPr>
        <w:t>,</w:t>
      </w:r>
    </w:p>
    <w:p w:rsidR="00EB3680" w:rsidRPr="001E449E" w:rsidRDefault="00EB3680" w:rsidP="00F63DC0">
      <w:pPr>
        <w:shd w:val="clear" w:color="auto" w:fill="FFFFFF"/>
        <w:autoSpaceDE w:val="0"/>
        <w:autoSpaceDN w:val="0"/>
        <w:adjustRightInd w:val="0"/>
        <w:spacing w:line="360" w:lineRule="auto"/>
        <w:ind w:firstLine="709"/>
        <w:jc w:val="both"/>
        <w:rPr>
          <w:color w:val="000000"/>
          <w:sz w:val="28"/>
          <w:szCs w:val="28"/>
        </w:rPr>
      </w:pPr>
    </w:p>
    <w:p w:rsidR="001D4541"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EB3680" w:rsidRPr="001E449E">
        <w:rPr>
          <w:color w:val="000000"/>
          <w:sz w:val="28"/>
          <w:szCs w:val="28"/>
        </w:rPr>
        <w:tab/>
      </w:r>
      <w:r w:rsidRPr="001E449E">
        <w:rPr>
          <w:iCs/>
          <w:color w:val="000000"/>
          <w:sz w:val="28"/>
          <w:szCs w:val="28"/>
          <w:lang w:val="en-US"/>
        </w:rPr>
        <w:t>V</w:t>
      </w:r>
      <w:r w:rsidR="00EB3680" w:rsidRPr="001E449E">
        <w:rPr>
          <w:iCs/>
          <w:color w:val="000000"/>
          <w:sz w:val="28"/>
          <w:szCs w:val="28"/>
          <w:vertAlign w:val="subscript"/>
        </w:rPr>
        <w:t>табл.</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табличная скорость, зависящая от вида обработки, </w:t>
      </w:r>
      <w:r w:rsidR="00EB3680" w:rsidRPr="001E449E">
        <w:rPr>
          <w:iCs/>
          <w:color w:val="000000"/>
          <w:sz w:val="28"/>
          <w:szCs w:val="28"/>
          <w:lang w:val="en-US"/>
        </w:rPr>
        <w:t>V</w:t>
      </w:r>
      <w:r w:rsidR="00EB3680" w:rsidRPr="001E449E">
        <w:rPr>
          <w:iCs/>
          <w:color w:val="000000"/>
          <w:sz w:val="28"/>
          <w:szCs w:val="28"/>
          <w:vertAlign w:val="subscript"/>
        </w:rPr>
        <w:t>табл</w:t>
      </w:r>
      <w:r w:rsidR="00F63DC0" w:rsidRPr="001E449E">
        <w:rPr>
          <w:iCs/>
          <w:color w:val="000000"/>
          <w:sz w:val="28"/>
          <w:szCs w:val="28"/>
          <w:vertAlign w:val="subscript"/>
        </w:rPr>
        <w:t>.</w:t>
      </w:r>
      <w:r w:rsidRPr="001E449E">
        <w:rPr>
          <w:color w:val="000000"/>
          <w:sz w:val="28"/>
          <w:szCs w:val="28"/>
        </w:rPr>
        <w:t>=</w:t>
      </w:r>
      <w:r w:rsidR="001D4541" w:rsidRPr="001E449E">
        <w:rPr>
          <w:color w:val="000000"/>
          <w:sz w:val="28"/>
          <w:szCs w:val="28"/>
        </w:rPr>
        <w:t xml:space="preserve"> </w:t>
      </w:r>
      <w:r w:rsidRPr="001E449E">
        <w:rPr>
          <w:color w:val="000000"/>
          <w:sz w:val="28"/>
          <w:szCs w:val="28"/>
        </w:rPr>
        <w:t>27</w:t>
      </w:r>
      <w:r w:rsidR="00F63DC0" w:rsidRPr="001E449E">
        <w:rPr>
          <w:color w:val="000000"/>
          <w:sz w:val="28"/>
          <w:szCs w:val="28"/>
        </w:rPr>
        <w:t> м</w:t>
      </w:r>
      <w:r w:rsidRPr="001E449E">
        <w:rPr>
          <w:color w:val="000000"/>
          <w:sz w:val="28"/>
          <w:szCs w:val="28"/>
        </w:rPr>
        <w:t>/мин;</w:t>
      </w:r>
    </w:p>
    <w:p w:rsidR="001D4541" w:rsidRPr="001E449E" w:rsidRDefault="001D4541"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1</w:t>
      </w:r>
      <w:r w:rsidR="008E2F16" w:rsidRPr="001E449E">
        <w:rPr>
          <w:iCs/>
          <w:color w:val="000000"/>
          <w:sz w:val="28"/>
          <w:szCs w:val="28"/>
        </w:rPr>
        <w:t xml:space="preserve"> </w:t>
      </w:r>
      <w:r w:rsidR="00F63DC0" w:rsidRPr="001E449E">
        <w:rPr>
          <w:color w:val="000000"/>
          <w:sz w:val="28"/>
          <w:szCs w:val="28"/>
        </w:rPr>
        <w:t xml:space="preserve">– </w:t>
      </w:r>
      <w:r w:rsidR="008E2F16" w:rsidRPr="001E449E">
        <w:rPr>
          <w:color w:val="000000"/>
          <w:sz w:val="28"/>
          <w:szCs w:val="28"/>
        </w:rPr>
        <w:t>коэффициент, зависящий от обрабатываемого материала, к</w:t>
      </w:r>
      <w:r w:rsidRPr="001E449E">
        <w:rPr>
          <w:color w:val="000000"/>
          <w:sz w:val="28"/>
          <w:szCs w:val="28"/>
          <w:vertAlign w:val="subscript"/>
        </w:rPr>
        <w:t>1</w:t>
      </w:r>
      <w:r w:rsidR="008E2F16" w:rsidRPr="001E449E">
        <w:rPr>
          <w:color w:val="000000"/>
          <w:sz w:val="28"/>
          <w:szCs w:val="28"/>
        </w:rPr>
        <w:t xml:space="preserve"> = 0,7;</w:t>
      </w:r>
    </w:p>
    <w:p w:rsidR="001D4541"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2</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зависящий от стойкости инструмента, </w:t>
      </w:r>
      <w:r w:rsidRPr="001E449E">
        <w:rPr>
          <w:iCs/>
          <w:color w:val="000000"/>
          <w:sz w:val="28"/>
          <w:szCs w:val="28"/>
        </w:rPr>
        <w:t>к</w:t>
      </w:r>
      <w:r w:rsidRPr="001E449E">
        <w:rPr>
          <w:iCs/>
          <w:color w:val="000000"/>
          <w:sz w:val="28"/>
          <w:szCs w:val="28"/>
          <w:vertAlign w:val="subscript"/>
        </w:rPr>
        <w:t>2</w:t>
      </w:r>
      <w:r w:rsidRPr="001E449E">
        <w:rPr>
          <w:iCs/>
          <w:color w:val="000000"/>
          <w:sz w:val="28"/>
          <w:szCs w:val="28"/>
        </w:rPr>
        <w:t xml:space="preserve"> = </w:t>
      </w:r>
      <w:r w:rsidRPr="001E449E">
        <w:rPr>
          <w:color w:val="000000"/>
          <w:sz w:val="28"/>
          <w:szCs w:val="28"/>
        </w:rPr>
        <w:t>1,45;</w:t>
      </w:r>
    </w:p>
    <w:p w:rsidR="001D4541"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001D4541" w:rsidRPr="001E449E">
        <w:rPr>
          <w:iCs/>
          <w:color w:val="000000"/>
          <w:sz w:val="28"/>
          <w:szCs w:val="28"/>
          <w:vertAlign w:val="subscript"/>
        </w:rPr>
        <w:t>3</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коэффициент, зависящий от отношения длины резания к диаметру, к</w:t>
      </w:r>
      <w:r w:rsidRPr="001E449E">
        <w:rPr>
          <w:color w:val="000000"/>
          <w:sz w:val="28"/>
          <w:szCs w:val="28"/>
          <w:vertAlign w:val="subscript"/>
        </w:rPr>
        <w:t>3</w:t>
      </w:r>
      <w:r w:rsidR="00DB3C21" w:rsidRPr="001E449E">
        <w:rPr>
          <w:color w:val="000000"/>
          <w:sz w:val="28"/>
          <w:szCs w:val="28"/>
        </w:rPr>
        <w:t>=</w:t>
      </w:r>
      <w:r w:rsidRPr="001E449E">
        <w:rPr>
          <w:color w:val="000000"/>
          <w:sz w:val="28"/>
          <w:szCs w:val="28"/>
        </w:rPr>
        <w:t xml:space="preserve"> 1.</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Численное значение скорости равно:</w:t>
      </w:r>
    </w:p>
    <w:p w:rsidR="001D454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0"/>
          <w:sz w:val="28"/>
          <w:szCs w:val="28"/>
        </w:rPr>
        <w:object w:dxaOrig="3019" w:dyaOrig="340">
          <v:shape id="_x0000_i1233" type="#_x0000_t75" style="width:150.75pt;height:17.25pt" o:ole="">
            <v:imagedata r:id="rId405" o:title=""/>
          </v:shape>
          <o:OLEObject Type="Embed" ProgID="Equation.3" ShapeID="_x0000_i1233" DrawAspect="Content" ObjectID="_1457395464" r:id="rId406"/>
        </w:object>
      </w:r>
      <w:r w:rsidR="001D4541" w:rsidRPr="001E449E">
        <w:rPr>
          <w:color w:val="000000"/>
          <w:sz w:val="28"/>
          <w:szCs w:val="28"/>
        </w:rPr>
        <w:t>м/мин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Рекомендуемо</w:t>
      </w:r>
      <w:r w:rsidR="001D4541" w:rsidRPr="001E449E">
        <w:rPr>
          <w:color w:val="000000"/>
          <w:sz w:val="28"/>
          <w:szCs w:val="28"/>
        </w:rPr>
        <w:t>е</w:t>
      </w:r>
      <w:r w:rsidRPr="001E449E">
        <w:rPr>
          <w:color w:val="000000"/>
          <w:sz w:val="28"/>
          <w:szCs w:val="28"/>
        </w:rPr>
        <w:t xml:space="preserve"> число оборотов шпинделя равно:</w:t>
      </w:r>
    </w:p>
    <w:p w:rsidR="00202B7B" w:rsidRPr="001E449E" w:rsidRDefault="00202B7B"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260" w:dyaOrig="720">
          <v:shape id="_x0000_i1234" type="#_x0000_t75" style="width:63pt;height:36pt" o:ole="">
            <v:imagedata r:id="rId407" o:title=""/>
          </v:shape>
          <o:OLEObject Type="Embed" ProgID="Equation.3" ShapeID="_x0000_i1234" DrawAspect="Content" ObjectID="_1457395465" r:id="rId408"/>
        </w:object>
      </w:r>
      <w:r w:rsidR="001D4541" w:rsidRPr="001E449E">
        <w:rPr>
          <w:color w:val="000000"/>
          <w:sz w:val="28"/>
          <w:szCs w:val="28"/>
        </w:rPr>
        <w:t>,</w:t>
      </w:r>
      <w:r w:rsidR="001D4541" w:rsidRPr="001E449E">
        <w:rPr>
          <w:color w:val="000000"/>
          <w:sz w:val="28"/>
          <w:szCs w:val="28"/>
        </w:rPr>
        <w:tab/>
        <w:t>мин</w:t>
      </w:r>
      <w:r w:rsidR="001D4541" w:rsidRPr="001E449E">
        <w:rPr>
          <w:color w:val="000000"/>
          <w:sz w:val="28"/>
          <w:szCs w:val="28"/>
          <w:vertAlign w:val="superscript"/>
        </w:rPr>
        <w:t>-1</w:t>
      </w:r>
      <w:r w:rsidR="001D4541" w:rsidRPr="001E449E">
        <w:rPr>
          <w:color w:val="000000"/>
          <w:sz w:val="28"/>
          <w:szCs w:val="28"/>
        </w:rPr>
        <w:t>,</w:t>
      </w:r>
      <w:r w:rsidR="001D4541" w:rsidRPr="001E449E">
        <w:rPr>
          <w:color w:val="000000"/>
          <w:sz w:val="28"/>
          <w:szCs w:val="28"/>
        </w:rPr>
        <w:tab/>
      </w:r>
      <w:r w:rsidR="001D4541" w:rsidRPr="001E449E">
        <w:rPr>
          <w:color w:val="000000"/>
          <w:sz w:val="28"/>
          <w:szCs w:val="28"/>
        </w:rPr>
        <w:tab/>
      </w:r>
      <w:r w:rsidR="001D4541" w:rsidRPr="001E449E">
        <w:rPr>
          <w:color w:val="000000"/>
          <w:sz w:val="28"/>
          <w:szCs w:val="28"/>
        </w:rPr>
        <w:tab/>
      </w:r>
      <w:r w:rsidR="00F63DC0" w:rsidRPr="001E449E">
        <w:rPr>
          <w:color w:val="000000"/>
          <w:sz w:val="28"/>
          <w:szCs w:val="28"/>
        </w:rPr>
        <w:t xml:space="preserve"> </w:t>
      </w:r>
      <w:r w:rsidR="001D4541" w:rsidRPr="001E449E">
        <w:rPr>
          <w:color w:val="000000"/>
          <w:sz w:val="28"/>
          <w:szCs w:val="28"/>
        </w:rPr>
        <w:tab/>
      </w:r>
      <w:r w:rsidR="001D4541" w:rsidRPr="001E449E">
        <w:rPr>
          <w:color w:val="000000"/>
          <w:sz w:val="28"/>
          <w:szCs w:val="28"/>
        </w:rPr>
        <w:tab/>
      </w:r>
      <w:r w:rsidR="008E2F16" w:rsidRPr="001E449E">
        <w:rPr>
          <w:color w:val="000000"/>
          <w:sz w:val="28"/>
          <w:szCs w:val="28"/>
        </w:rPr>
        <w:t>(3.7)</w:t>
      </w:r>
    </w:p>
    <w:p w:rsidR="001D4541" w:rsidRPr="001E449E" w:rsidRDefault="001D4541" w:rsidP="00F63DC0">
      <w:pPr>
        <w:shd w:val="clear" w:color="auto" w:fill="FFFFFF"/>
        <w:autoSpaceDE w:val="0"/>
        <w:autoSpaceDN w:val="0"/>
        <w:adjustRightInd w:val="0"/>
        <w:spacing w:line="360" w:lineRule="auto"/>
        <w:ind w:firstLine="709"/>
        <w:jc w:val="both"/>
        <w:rPr>
          <w:color w:val="000000"/>
          <w:sz w:val="28"/>
          <w:szCs w:val="28"/>
        </w:rPr>
      </w:pPr>
    </w:p>
    <w:p w:rsidR="001D4541"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1D4541" w:rsidRPr="001E449E">
        <w:rPr>
          <w:color w:val="000000"/>
          <w:sz w:val="28"/>
          <w:szCs w:val="28"/>
        </w:rPr>
        <w:tab/>
      </w:r>
      <w:r w:rsidRPr="001E449E">
        <w:rPr>
          <w:iCs/>
          <w:color w:val="000000"/>
          <w:sz w:val="28"/>
          <w:szCs w:val="28"/>
          <w:lang w:val="en-US"/>
        </w:rPr>
        <w:t>V</w:t>
      </w:r>
      <w:r w:rsidR="00F63DC0" w:rsidRPr="001E449E">
        <w:rPr>
          <w:iCs/>
          <w:color w:val="000000"/>
          <w:sz w:val="28"/>
          <w:szCs w:val="28"/>
        </w:rPr>
        <w:t xml:space="preserve"> – </w:t>
      </w:r>
      <w:r w:rsidR="00F63DC0" w:rsidRPr="001E449E">
        <w:rPr>
          <w:color w:val="000000"/>
          <w:sz w:val="28"/>
          <w:szCs w:val="28"/>
        </w:rPr>
        <w:t>ск</w:t>
      </w:r>
      <w:r w:rsidRPr="001E449E">
        <w:rPr>
          <w:color w:val="000000"/>
          <w:sz w:val="28"/>
          <w:szCs w:val="28"/>
        </w:rPr>
        <w:t>орость резания, м/мин;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d</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обрабатываемый диаметр, мм.</w:t>
      </w:r>
    </w:p>
    <w:p w:rsidR="001D4541"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960" w:dyaOrig="760">
          <v:shape id="_x0000_i1235" type="#_x0000_t75" style="width:147.75pt;height:38.25pt" o:ole="">
            <v:imagedata r:id="rId409" o:title=""/>
          </v:shape>
          <o:OLEObject Type="Embed" ProgID="Equation.3" ShapeID="_x0000_i1235" DrawAspect="Content" ObjectID="_1457395466" r:id="rId410"/>
        </w:object>
      </w:r>
      <w:r w:rsidR="001D4541" w:rsidRPr="001E449E">
        <w:rPr>
          <w:color w:val="000000"/>
          <w:sz w:val="28"/>
          <w:szCs w:val="28"/>
        </w:rPr>
        <w:t xml:space="preserve"> мин</w:t>
      </w:r>
      <w:r w:rsidR="001D4541" w:rsidRPr="001E449E">
        <w:rPr>
          <w:color w:val="000000"/>
          <w:sz w:val="28"/>
          <w:szCs w:val="28"/>
          <w:vertAlign w:val="superscript"/>
        </w:rPr>
        <w:t>-1</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соответствии с паспортными данными станка принимаем фактическое число оборотов шпинделя равное 1200</w:t>
      </w:r>
      <w:r w:rsidR="00F63DC0" w:rsidRPr="001E449E">
        <w:rPr>
          <w:color w:val="000000"/>
          <w:sz w:val="28"/>
          <w:szCs w:val="28"/>
        </w:rPr>
        <w:t> мин</w:t>
      </w:r>
      <w:r w:rsidR="000274F9" w:rsidRPr="001E449E">
        <w:rPr>
          <w:color w:val="000000"/>
          <w:sz w:val="28"/>
          <w:szCs w:val="28"/>
          <w:vertAlign w:val="superscript"/>
        </w:rPr>
        <w:t>-1</w:t>
      </w:r>
      <w:r w:rsidR="000274F9" w:rsidRPr="001E449E">
        <w:rPr>
          <w:color w:val="000000"/>
          <w:sz w:val="28"/>
          <w:szCs w:val="28"/>
        </w:rPr>
        <w:t>.</w:t>
      </w:r>
      <w:r w:rsidRPr="001E449E">
        <w:rPr>
          <w:color w:val="000000"/>
          <w:sz w:val="28"/>
          <w:szCs w:val="28"/>
        </w:rPr>
        <w:t xml:space="preserve"> Тогда фактическая скорость резания по формуле (3.7) будет равна:</w:t>
      </w:r>
    </w:p>
    <w:p w:rsidR="00202B7B" w:rsidRPr="001E449E" w:rsidRDefault="00202B7B" w:rsidP="00F63DC0">
      <w:pPr>
        <w:shd w:val="clear" w:color="auto" w:fill="FFFFFF"/>
        <w:autoSpaceDE w:val="0"/>
        <w:autoSpaceDN w:val="0"/>
        <w:adjustRightInd w:val="0"/>
        <w:spacing w:line="360" w:lineRule="auto"/>
        <w:ind w:firstLine="709"/>
        <w:jc w:val="both"/>
        <w:rPr>
          <w:color w:val="000000"/>
          <w:sz w:val="28"/>
          <w:szCs w:val="28"/>
        </w:rPr>
      </w:pPr>
    </w:p>
    <w:p w:rsidR="000274F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480" w:dyaOrig="720">
          <v:shape id="_x0000_i1236" type="#_x0000_t75" style="width:74.25pt;height:36pt" o:ole="">
            <v:imagedata r:id="rId411" o:title=""/>
          </v:shape>
          <o:OLEObject Type="Embed" ProgID="Equation.3" ShapeID="_x0000_i1236" DrawAspect="Content" ObjectID="_1457395467" r:id="rId412"/>
        </w:object>
      </w:r>
      <w:r w:rsidR="00F63DC0" w:rsidRPr="001E449E">
        <w:rPr>
          <w:color w:val="000000"/>
          <w:sz w:val="28"/>
          <w:szCs w:val="28"/>
        </w:rPr>
        <w:t>, м</w:t>
      </w:r>
      <w:r w:rsidR="000274F9" w:rsidRPr="001E449E">
        <w:rPr>
          <w:color w:val="000000"/>
          <w:sz w:val="28"/>
          <w:szCs w:val="28"/>
        </w:rPr>
        <w:t>/мин</w:t>
      </w:r>
    </w:p>
    <w:p w:rsidR="00887004" w:rsidRDefault="00887004" w:rsidP="00F63DC0">
      <w:pPr>
        <w:shd w:val="clear" w:color="auto" w:fill="FFFFFF"/>
        <w:autoSpaceDE w:val="0"/>
        <w:autoSpaceDN w:val="0"/>
        <w:adjustRightInd w:val="0"/>
        <w:spacing w:line="360" w:lineRule="auto"/>
        <w:ind w:firstLine="709"/>
        <w:jc w:val="both"/>
        <w:rPr>
          <w:color w:val="000000"/>
          <w:sz w:val="28"/>
          <w:szCs w:val="28"/>
        </w:rPr>
      </w:pPr>
    </w:p>
    <w:p w:rsidR="0018019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3200" w:dyaOrig="720">
          <v:shape id="_x0000_i1237" type="#_x0000_t75" style="width:159.75pt;height:36pt" o:ole="">
            <v:imagedata r:id="rId413" o:title=""/>
          </v:shape>
          <o:OLEObject Type="Embed" ProgID="Equation.3" ShapeID="_x0000_i1237" DrawAspect="Content" ObjectID="_1457395468" r:id="rId414"/>
        </w:object>
      </w:r>
      <w:r w:rsidR="0018019B" w:rsidRPr="001E449E">
        <w:rPr>
          <w:color w:val="000000"/>
          <w:sz w:val="28"/>
          <w:szCs w:val="28"/>
        </w:rPr>
        <w:t>м/мин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Основное машинное время определяем по формуле:</w:t>
      </w:r>
    </w:p>
    <w:p w:rsidR="0018019B" w:rsidRPr="001E449E" w:rsidRDefault="0088700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28"/>
          <w:sz w:val="28"/>
          <w:szCs w:val="28"/>
        </w:rPr>
        <w:object w:dxaOrig="1440" w:dyaOrig="760">
          <v:shape id="_x0000_i1238" type="#_x0000_t75" style="width:1in;height:38.25pt" o:ole="">
            <v:imagedata r:id="rId415" o:title=""/>
          </v:shape>
          <o:OLEObject Type="Embed" ProgID="Equation.3" ShapeID="_x0000_i1238" DrawAspect="Content" ObjectID="_1457395469" r:id="rId416"/>
        </w:object>
      </w:r>
      <w:r w:rsidR="0018019B" w:rsidRPr="001E449E">
        <w:rPr>
          <w:color w:val="000000"/>
          <w:sz w:val="28"/>
          <w:szCs w:val="28"/>
        </w:rPr>
        <w:t>, мин,</w:t>
      </w:r>
    </w:p>
    <w:p w:rsidR="00202B7B" w:rsidRPr="001E449E" w:rsidRDefault="00202B7B"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18019B" w:rsidRPr="001E449E">
        <w:rPr>
          <w:color w:val="000000"/>
          <w:sz w:val="28"/>
          <w:szCs w:val="28"/>
        </w:rPr>
        <w:tab/>
      </w:r>
      <w:r w:rsidRPr="001E449E">
        <w:rPr>
          <w:iCs/>
          <w:color w:val="000000"/>
          <w:sz w:val="28"/>
          <w:szCs w:val="28"/>
          <w:lang w:val="en-US"/>
        </w:rPr>
        <w:t>L</w:t>
      </w:r>
      <w:r w:rsidRPr="001E449E">
        <w:rPr>
          <w:iCs/>
          <w:color w:val="000000"/>
          <w:sz w:val="28"/>
          <w:szCs w:val="28"/>
          <w:vertAlign w:val="subscript"/>
          <w:lang w:val="en-US"/>
        </w:rPr>
        <w:t>p</w:t>
      </w:r>
      <w:r w:rsidR="0018019B" w:rsidRPr="001E449E">
        <w:rPr>
          <w:iCs/>
          <w:color w:val="000000"/>
          <w:sz w:val="28"/>
          <w:szCs w:val="28"/>
          <w:vertAlign w:val="subscript"/>
        </w:rPr>
        <w:t>.</w:t>
      </w:r>
      <w:r w:rsidRPr="001E449E">
        <w:rPr>
          <w:iCs/>
          <w:color w:val="000000"/>
          <w:sz w:val="28"/>
          <w:szCs w:val="28"/>
          <w:vertAlign w:val="subscript"/>
          <w:lang w:val="en-US"/>
        </w:rPr>
        <w:t>x</w:t>
      </w:r>
      <w:r w:rsidR="0018019B" w:rsidRPr="001E449E">
        <w:rPr>
          <w:iCs/>
          <w:color w:val="000000"/>
          <w:sz w:val="28"/>
          <w:szCs w:val="28"/>
          <w:vertAlign w:val="subscript"/>
        </w:rPr>
        <w:t>.</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длина рабочего хода, мм;</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п, </w:t>
      </w:r>
      <w:r w:rsidRPr="001E449E">
        <w:rPr>
          <w:iCs/>
          <w:color w:val="000000"/>
          <w:sz w:val="28"/>
          <w:szCs w:val="28"/>
          <w:lang w:val="en-US"/>
        </w:rPr>
        <w:t>S</w:t>
      </w:r>
      <w:r w:rsidR="00717EAA"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принятые подача и число оборотов шпинделя;</w:t>
      </w:r>
    </w:p>
    <w:p w:rsidR="008E2F16" w:rsidRPr="001E449E" w:rsidRDefault="00717EA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i</w:t>
      </w:r>
      <w:r w:rsidR="008E2F16" w:rsidRPr="001E449E">
        <w:rPr>
          <w:color w:val="000000"/>
          <w:sz w:val="28"/>
          <w:szCs w:val="28"/>
        </w:rPr>
        <w:t xml:space="preserve"> </w:t>
      </w:r>
      <w:r w:rsidR="00F63DC0" w:rsidRPr="001E449E">
        <w:rPr>
          <w:color w:val="000000"/>
          <w:sz w:val="28"/>
          <w:szCs w:val="28"/>
        </w:rPr>
        <w:t xml:space="preserve">– </w:t>
      </w:r>
      <w:r w:rsidR="008E2F16" w:rsidRPr="001E449E">
        <w:rPr>
          <w:color w:val="000000"/>
          <w:sz w:val="28"/>
          <w:szCs w:val="28"/>
        </w:rPr>
        <w:t>число проходов инструмента.</w:t>
      </w:r>
    </w:p>
    <w:p w:rsidR="00717EA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820" w:dyaOrig="760">
          <v:shape id="_x0000_i1239" type="#_x0000_t75" style="width:141pt;height:38.25pt" o:ole="">
            <v:imagedata r:id="rId417" o:title=""/>
          </v:shape>
          <o:OLEObject Type="Embed" ProgID="Equation.3" ShapeID="_x0000_i1239" DrawAspect="Content" ObjectID="_1457395470" r:id="rId418"/>
        </w:object>
      </w:r>
      <w:r w:rsidR="00717EAA" w:rsidRPr="001E449E">
        <w:rPr>
          <w:color w:val="000000"/>
          <w:sz w:val="28"/>
          <w:szCs w:val="28"/>
        </w:rPr>
        <w:t>мин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Проверочные расчеты:</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а). Определение силы резания по нормативам:</w:t>
      </w:r>
    </w:p>
    <w:p w:rsidR="007A39C5" w:rsidRPr="001E449E" w:rsidRDefault="007A39C5" w:rsidP="00F63DC0">
      <w:pPr>
        <w:shd w:val="clear" w:color="auto" w:fill="FFFFFF"/>
        <w:autoSpaceDE w:val="0"/>
        <w:autoSpaceDN w:val="0"/>
        <w:adjustRightInd w:val="0"/>
        <w:spacing w:line="360" w:lineRule="auto"/>
        <w:ind w:firstLine="709"/>
        <w:jc w:val="both"/>
        <w:rPr>
          <w:color w:val="000000"/>
          <w:sz w:val="28"/>
          <w:szCs w:val="28"/>
        </w:rPr>
      </w:pPr>
    </w:p>
    <w:p w:rsidR="007A39C5"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600" w:dyaOrig="420">
          <v:shape id="_x0000_i1240" type="#_x0000_t75" style="width:80.25pt;height:21pt" o:ole="">
            <v:imagedata r:id="rId419" o:title=""/>
          </v:shape>
          <o:OLEObject Type="Embed" ProgID="Equation.3" ShapeID="_x0000_i1240" DrawAspect="Content" ObjectID="_1457395471" r:id="rId420"/>
        </w:object>
      </w:r>
      <w:r w:rsidR="007A39C5" w:rsidRPr="001E449E">
        <w:rPr>
          <w:color w:val="000000"/>
          <w:sz w:val="28"/>
          <w:szCs w:val="28"/>
        </w:rPr>
        <w:t>, Н,</w:t>
      </w:r>
    </w:p>
    <w:p w:rsidR="007A39C5" w:rsidRPr="001E449E" w:rsidRDefault="007A39C5"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7A39C5" w:rsidRPr="001E449E">
        <w:rPr>
          <w:color w:val="000000"/>
          <w:sz w:val="28"/>
          <w:szCs w:val="28"/>
        </w:rPr>
        <w:tab/>
      </w:r>
      <w:r w:rsidRPr="001E449E">
        <w:rPr>
          <w:iCs/>
          <w:color w:val="000000"/>
          <w:sz w:val="28"/>
          <w:szCs w:val="28"/>
        </w:rPr>
        <w:t>Р</w:t>
      </w:r>
      <w:r w:rsidRPr="001E449E">
        <w:rPr>
          <w:iCs/>
          <w:color w:val="000000"/>
          <w:sz w:val="28"/>
          <w:szCs w:val="28"/>
          <w:vertAlign w:val="subscript"/>
        </w:rPr>
        <w:t>табл.</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табличная сила, зависящая от принятой подачи и обрабатываемого</w:t>
      </w:r>
      <w:r w:rsidR="007A39C5" w:rsidRPr="001E449E">
        <w:rPr>
          <w:color w:val="000000"/>
          <w:sz w:val="28"/>
          <w:szCs w:val="28"/>
        </w:rPr>
        <w:t xml:space="preserve"> </w:t>
      </w:r>
      <w:r w:rsidRPr="001E449E">
        <w:rPr>
          <w:color w:val="000000"/>
          <w:sz w:val="28"/>
          <w:szCs w:val="28"/>
        </w:rPr>
        <w:t>диаметра, 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зависящий от обрабатываемого материала, </w:t>
      </w:r>
      <w:r w:rsidRPr="001E449E">
        <w:rPr>
          <w:iCs/>
          <w:color w:val="000000"/>
          <w:sz w:val="28"/>
          <w:szCs w:val="28"/>
        </w:rPr>
        <w:t>к</w:t>
      </w:r>
      <w:r w:rsidRPr="001E449E">
        <w:rPr>
          <w:iCs/>
          <w:color w:val="000000"/>
          <w:sz w:val="28"/>
          <w:szCs w:val="28"/>
          <w:vertAlign w:val="subscript"/>
        </w:rPr>
        <w:t>р</w:t>
      </w:r>
      <w:r w:rsidRPr="001E449E">
        <w:rPr>
          <w:iCs/>
          <w:color w:val="000000"/>
          <w:sz w:val="28"/>
          <w:szCs w:val="28"/>
        </w:rPr>
        <w:t xml:space="preserve"> = </w:t>
      </w:r>
      <w:r w:rsidRPr="001E449E">
        <w:rPr>
          <w:color w:val="000000"/>
          <w:sz w:val="28"/>
          <w:szCs w:val="28"/>
        </w:rPr>
        <w:t>1,2.</w:t>
      </w:r>
    </w:p>
    <w:p w:rsidR="007A39C5"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420" w:dyaOrig="380">
          <v:shape id="_x0000_i1241" type="#_x0000_t75" style="width:120.75pt;height:18.75pt" o:ole="">
            <v:imagedata r:id="rId421" o:title=""/>
          </v:shape>
          <o:OLEObject Type="Embed" ProgID="Equation.3" ShapeID="_x0000_i1241" DrawAspect="Content" ObjectID="_1457395472" r:id="rId422"/>
        </w:object>
      </w:r>
      <w:r w:rsidR="007A39C5" w:rsidRPr="001E449E">
        <w:rPr>
          <w:color w:val="000000"/>
          <w:sz w:val="28"/>
          <w:szCs w:val="28"/>
        </w:rPr>
        <w:t>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б). Проверка силы резания по допустимому усилию подачи станка:</w:t>
      </w:r>
    </w:p>
    <w:p w:rsidR="007A39C5" w:rsidRPr="001E449E" w:rsidRDefault="007A39C5" w:rsidP="00F63DC0">
      <w:pPr>
        <w:shd w:val="clear" w:color="auto" w:fill="FFFFFF"/>
        <w:autoSpaceDE w:val="0"/>
        <w:autoSpaceDN w:val="0"/>
        <w:adjustRightInd w:val="0"/>
        <w:spacing w:line="360" w:lineRule="auto"/>
        <w:ind w:firstLine="709"/>
        <w:jc w:val="both"/>
        <w:rPr>
          <w:color w:val="000000"/>
          <w:sz w:val="28"/>
          <w:szCs w:val="28"/>
        </w:rPr>
      </w:pPr>
    </w:p>
    <w:p w:rsidR="007A39C5" w:rsidRPr="001E449E" w:rsidRDefault="007A39C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w:t>
      </w:r>
      <w:r w:rsidRPr="001E449E">
        <w:rPr>
          <w:color w:val="000000"/>
          <w:sz w:val="28"/>
          <w:szCs w:val="28"/>
          <w:vertAlign w:val="subscript"/>
          <w:lang w:val="en-US"/>
        </w:rPr>
        <w:t>Z</w:t>
      </w:r>
      <w:r w:rsidRPr="001E449E">
        <w:rPr>
          <w:color w:val="000000"/>
          <w:sz w:val="28"/>
          <w:szCs w:val="28"/>
        </w:rPr>
        <w:t xml:space="preserve"> ≤ Р</w:t>
      </w:r>
      <w:r w:rsidRPr="001E449E">
        <w:rPr>
          <w:color w:val="000000"/>
          <w:sz w:val="28"/>
          <w:szCs w:val="28"/>
          <w:vertAlign w:val="subscript"/>
          <w:lang w:val="en-US"/>
        </w:rPr>
        <w:t>Zd</w:t>
      </w:r>
      <w:r w:rsidRPr="001E449E">
        <w:rPr>
          <w:color w:val="000000"/>
          <w:sz w:val="28"/>
          <w:szCs w:val="28"/>
        </w:rPr>
        <w:t>,</w:t>
      </w:r>
    </w:p>
    <w:p w:rsidR="007A39C5" w:rsidRPr="001E449E" w:rsidRDefault="007A39C5" w:rsidP="00F63DC0">
      <w:pPr>
        <w:shd w:val="clear" w:color="auto" w:fill="FFFFFF"/>
        <w:autoSpaceDE w:val="0"/>
        <w:autoSpaceDN w:val="0"/>
        <w:adjustRightInd w:val="0"/>
        <w:spacing w:line="360" w:lineRule="auto"/>
        <w:ind w:firstLine="709"/>
        <w:jc w:val="both"/>
        <w:rPr>
          <w:color w:val="000000"/>
          <w:sz w:val="28"/>
          <w:szCs w:val="28"/>
        </w:rPr>
      </w:pP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7A39C5" w:rsidRPr="001E449E">
        <w:rPr>
          <w:color w:val="000000"/>
          <w:sz w:val="28"/>
          <w:szCs w:val="28"/>
        </w:rPr>
        <w:tab/>
      </w:r>
      <w:r w:rsidRPr="001E449E">
        <w:rPr>
          <w:iCs/>
          <w:color w:val="000000"/>
          <w:sz w:val="28"/>
          <w:szCs w:val="28"/>
          <w:lang w:val="en-US"/>
        </w:rPr>
        <w:t>P</w:t>
      </w:r>
      <w:r w:rsidRPr="001E449E">
        <w:rPr>
          <w:iCs/>
          <w:color w:val="000000"/>
          <w:sz w:val="28"/>
          <w:szCs w:val="28"/>
          <w:vertAlign w:val="subscript"/>
          <w:lang w:val="en-US"/>
        </w:rPr>
        <w:t>Zd</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допустимое усилие подачи станка, Н.</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1440</w:t>
      </w:r>
      <w:r w:rsidR="007A39C5" w:rsidRPr="001E449E">
        <w:rPr>
          <w:color w:val="000000"/>
          <w:sz w:val="28"/>
          <w:szCs w:val="28"/>
        </w:rPr>
        <w:t>≤</w:t>
      </w:r>
      <w:r w:rsidRPr="001E449E">
        <w:rPr>
          <w:color w:val="000000"/>
          <w:sz w:val="28"/>
          <w:szCs w:val="28"/>
        </w:rPr>
        <w:t>20000</w:t>
      </w:r>
    </w:p>
    <w:p w:rsidR="008E2F16" w:rsidRPr="001E449E" w:rsidRDefault="008E2F1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Условие выполняется.</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Определение мощности резания:</w:t>
      </w:r>
    </w:p>
    <w:p w:rsidR="007A39C5" w:rsidRPr="001E449E" w:rsidRDefault="007A39C5" w:rsidP="00F63DC0">
      <w:pPr>
        <w:shd w:val="clear" w:color="auto" w:fill="FFFFFF"/>
        <w:autoSpaceDE w:val="0"/>
        <w:autoSpaceDN w:val="0"/>
        <w:adjustRightInd w:val="0"/>
        <w:spacing w:line="360" w:lineRule="auto"/>
        <w:ind w:firstLine="709"/>
        <w:jc w:val="both"/>
        <w:rPr>
          <w:color w:val="000000"/>
          <w:sz w:val="28"/>
          <w:szCs w:val="28"/>
        </w:rPr>
      </w:pPr>
    </w:p>
    <w:p w:rsidR="0061236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640" w:dyaOrig="720">
          <v:shape id="_x0000_i1242" type="#_x0000_t75" style="width:132pt;height:36pt" o:ole="">
            <v:imagedata r:id="rId423" o:title=""/>
          </v:shape>
          <o:OLEObject Type="Embed" ProgID="Equation.3" ShapeID="_x0000_i1242" DrawAspect="Content" ObjectID="_1457395473" r:id="rId424"/>
        </w:object>
      </w:r>
      <w:r w:rsidR="007A39C5" w:rsidRPr="001E449E">
        <w:rPr>
          <w:color w:val="000000"/>
          <w:sz w:val="28"/>
          <w:szCs w:val="28"/>
        </w:rPr>
        <w:t>, кВт,</w:t>
      </w:r>
    </w:p>
    <w:p w:rsidR="007A39C5" w:rsidRPr="001E449E" w:rsidRDefault="007A39C5" w:rsidP="00F63DC0">
      <w:pPr>
        <w:shd w:val="clear" w:color="auto" w:fill="FFFFFF"/>
        <w:autoSpaceDE w:val="0"/>
        <w:autoSpaceDN w:val="0"/>
        <w:adjustRightInd w:val="0"/>
        <w:spacing w:line="360" w:lineRule="auto"/>
        <w:ind w:firstLine="709"/>
        <w:jc w:val="both"/>
        <w:rPr>
          <w:color w:val="000000"/>
          <w:sz w:val="28"/>
          <w:szCs w:val="28"/>
        </w:rPr>
      </w:pP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7A39C5" w:rsidRPr="001E449E">
        <w:rPr>
          <w:color w:val="000000"/>
          <w:sz w:val="28"/>
          <w:szCs w:val="28"/>
        </w:rPr>
        <w:tab/>
      </w:r>
      <w:r w:rsidRPr="001E449E">
        <w:rPr>
          <w:iCs/>
          <w:color w:val="000000"/>
          <w:sz w:val="28"/>
          <w:szCs w:val="28"/>
          <w:lang w:val="en-US"/>
        </w:rPr>
        <w:t>N</w:t>
      </w:r>
      <w:r w:rsidR="007A39C5" w:rsidRPr="001E449E">
        <w:rPr>
          <w:iCs/>
          <w:color w:val="000000"/>
          <w:sz w:val="28"/>
          <w:szCs w:val="28"/>
        </w:rPr>
        <w:t xml:space="preserve"> </w:t>
      </w:r>
      <w:r w:rsidR="007A39C5" w:rsidRPr="001E449E">
        <w:rPr>
          <w:iCs/>
          <w:color w:val="000000"/>
          <w:sz w:val="28"/>
          <w:szCs w:val="28"/>
          <w:vertAlign w:val="subscript"/>
        </w:rPr>
        <w:t>табл.</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мощность резания по таблице, </w:t>
      </w:r>
      <w:r w:rsidR="007A39C5" w:rsidRPr="001E449E">
        <w:rPr>
          <w:iCs/>
          <w:color w:val="000000"/>
          <w:sz w:val="28"/>
          <w:szCs w:val="28"/>
          <w:lang w:val="en-US"/>
        </w:rPr>
        <w:t>N</w:t>
      </w:r>
      <w:r w:rsidR="007A39C5" w:rsidRPr="001E449E">
        <w:rPr>
          <w:iCs/>
          <w:color w:val="000000"/>
          <w:sz w:val="28"/>
          <w:szCs w:val="28"/>
        </w:rPr>
        <w:t xml:space="preserve"> </w:t>
      </w:r>
      <w:r w:rsidR="007A39C5" w:rsidRPr="001E449E">
        <w:rPr>
          <w:iCs/>
          <w:color w:val="000000"/>
          <w:sz w:val="28"/>
          <w:szCs w:val="28"/>
          <w:vertAlign w:val="subscript"/>
        </w:rPr>
        <w:t>табл.</w:t>
      </w:r>
      <w:r w:rsidR="007A39C5" w:rsidRPr="001E449E">
        <w:rPr>
          <w:iCs/>
          <w:color w:val="000000"/>
          <w:sz w:val="28"/>
          <w:szCs w:val="28"/>
        </w:rPr>
        <w:t xml:space="preserve"> </w:t>
      </w:r>
      <w:r w:rsidRPr="001E449E">
        <w:rPr>
          <w:color w:val="000000"/>
          <w:sz w:val="28"/>
          <w:szCs w:val="28"/>
        </w:rPr>
        <w:t>= 0,3 кВт;</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k</w:t>
      </w:r>
      <w:r w:rsidRPr="001E449E">
        <w:rPr>
          <w:iCs/>
          <w:color w:val="000000"/>
          <w:sz w:val="28"/>
          <w:szCs w:val="28"/>
          <w:vertAlign w:val="subscript"/>
          <w:lang w:val="en-US"/>
        </w:rPr>
        <w:t>n</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зависящий от обрабатываемого материала, </w:t>
      </w:r>
      <w:r w:rsidRPr="001E449E">
        <w:rPr>
          <w:iCs/>
          <w:color w:val="000000"/>
          <w:sz w:val="28"/>
          <w:szCs w:val="28"/>
          <w:lang w:val="en-US"/>
        </w:rPr>
        <w:t>k</w:t>
      </w:r>
      <w:r w:rsidRPr="001E449E">
        <w:rPr>
          <w:iCs/>
          <w:color w:val="000000"/>
          <w:sz w:val="28"/>
          <w:szCs w:val="28"/>
          <w:vertAlign w:val="subscript"/>
          <w:lang w:val="en-US"/>
        </w:rPr>
        <w:t>n</w:t>
      </w:r>
      <w:r w:rsidRPr="001E449E">
        <w:rPr>
          <w:iCs/>
          <w:color w:val="000000"/>
          <w:sz w:val="28"/>
          <w:szCs w:val="28"/>
        </w:rPr>
        <w:t xml:space="preserve"> = </w:t>
      </w:r>
      <w:r w:rsidRPr="001E449E">
        <w:rPr>
          <w:color w:val="000000"/>
          <w:sz w:val="28"/>
          <w:szCs w:val="28"/>
        </w:rPr>
        <w:t>1,2;</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п </w:t>
      </w:r>
      <w:r w:rsidR="00F63DC0" w:rsidRPr="001E449E">
        <w:rPr>
          <w:iCs/>
          <w:color w:val="000000"/>
          <w:sz w:val="28"/>
          <w:szCs w:val="28"/>
        </w:rPr>
        <w:t xml:space="preserve">– </w:t>
      </w:r>
      <w:r w:rsidRPr="001E449E">
        <w:rPr>
          <w:color w:val="000000"/>
          <w:sz w:val="28"/>
          <w:szCs w:val="28"/>
        </w:rPr>
        <w:t>число оборотов инструмента в минуту, мин</w:t>
      </w:r>
      <w:r w:rsidR="007A39C5" w:rsidRPr="001E449E">
        <w:rPr>
          <w:color w:val="000000"/>
          <w:sz w:val="28"/>
          <w:szCs w:val="28"/>
          <w:vertAlign w:val="superscript"/>
        </w:rPr>
        <w:t>-1</w:t>
      </w:r>
      <w:r w:rsidRPr="001E449E">
        <w:rPr>
          <w:color w:val="000000"/>
          <w:sz w:val="28"/>
          <w:szCs w:val="28"/>
        </w:rPr>
        <w:t>.</w:t>
      </w:r>
    </w:p>
    <w:p w:rsidR="0061236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3120" w:dyaOrig="720">
          <v:shape id="_x0000_i1243" type="#_x0000_t75" style="width:156pt;height:36pt" o:ole="">
            <v:imagedata r:id="rId425" o:title=""/>
          </v:shape>
          <o:OLEObject Type="Embed" ProgID="Equation.3" ShapeID="_x0000_i1243" DrawAspect="Content" ObjectID="_1457395474" r:id="rId426"/>
        </w:object>
      </w:r>
      <w:r w:rsidR="007A39C5" w:rsidRPr="001E449E">
        <w:rPr>
          <w:color w:val="000000"/>
          <w:sz w:val="28"/>
          <w:szCs w:val="28"/>
        </w:rPr>
        <w:t>кВт</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г). Проверка мощности резания по мощности двигателя:</w:t>
      </w:r>
    </w:p>
    <w:p w:rsidR="0051668E" w:rsidRPr="001E449E" w:rsidRDefault="0051668E" w:rsidP="00F63DC0">
      <w:pPr>
        <w:shd w:val="clear" w:color="auto" w:fill="FFFFFF"/>
        <w:autoSpaceDE w:val="0"/>
        <w:autoSpaceDN w:val="0"/>
        <w:adjustRightInd w:val="0"/>
        <w:spacing w:line="360" w:lineRule="auto"/>
        <w:ind w:firstLine="709"/>
        <w:jc w:val="both"/>
        <w:rPr>
          <w:color w:val="000000"/>
          <w:sz w:val="28"/>
          <w:szCs w:val="28"/>
        </w:rPr>
      </w:pPr>
    </w:p>
    <w:p w:rsidR="0051668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860" w:dyaOrig="420">
          <v:shape id="_x0000_i1244" type="#_x0000_t75" style="width:93pt;height:21pt" o:ole="">
            <v:imagedata r:id="rId427" o:title=""/>
          </v:shape>
          <o:OLEObject Type="Embed" ProgID="Equation.3" ShapeID="_x0000_i1244" DrawAspect="Content" ObjectID="_1457395475" r:id="rId428"/>
        </w:object>
      </w:r>
      <w:r w:rsidR="0051668E" w:rsidRPr="001E449E">
        <w:rPr>
          <w:color w:val="000000"/>
          <w:sz w:val="28"/>
          <w:szCs w:val="28"/>
        </w:rPr>
        <w:t>,</w:t>
      </w:r>
    </w:p>
    <w:p w:rsidR="0051668E" w:rsidRPr="001E449E" w:rsidRDefault="0051668E" w:rsidP="00F63DC0">
      <w:pPr>
        <w:shd w:val="clear" w:color="auto" w:fill="FFFFFF"/>
        <w:autoSpaceDE w:val="0"/>
        <w:autoSpaceDN w:val="0"/>
        <w:adjustRightInd w:val="0"/>
        <w:spacing w:line="360" w:lineRule="auto"/>
        <w:ind w:firstLine="709"/>
        <w:jc w:val="both"/>
        <w:rPr>
          <w:color w:val="000000"/>
          <w:sz w:val="28"/>
          <w:szCs w:val="28"/>
        </w:rPr>
      </w:pPr>
    </w:p>
    <w:p w:rsidR="0051668E"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51668E" w:rsidRPr="001E449E">
        <w:rPr>
          <w:color w:val="000000"/>
          <w:sz w:val="28"/>
          <w:szCs w:val="28"/>
        </w:rPr>
        <w:tab/>
      </w:r>
      <w:r w:rsidRPr="001E449E">
        <w:rPr>
          <w:iCs/>
          <w:color w:val="000000"/>
          <w:sz w:val="28"/>
          <w:szCs w:val="28"/>
          <w:lang w:val="en-US"/>
        </w:rPr>
        <w:t>N</w:t>
      </w:r>
      <w:r w:rsidR="0051668E" w:rsidRPr="001E449E">
        <w:rPr>
          <w:iCs/>
          <w:color w:val="000000"/>
          <w:sz w:val="28"/>
          <w:szCs w:val="28"/>
          <w:vertAlign w:val="subscript"/>
        </w:rPr>
        <w:t>дв</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мощность двигателя станка, на котором выполняется операция, кВт;</w:t>
      </w:r>
    </w:p>
    <w:p w:rsidR="00612367" w:rsidRPr="001E449E" w:rsidRDefault="0051668E"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η</w:t>
      </w:r>
      <w:r w:rsidR="00612367" w:rsidRPr="001E449E">
        <w:rPr>
          <w:iCs/>
          <w:color w:val="000000"/>
          <w:sz w:val="28"/>
          <w:szCs w:val="28"/>
        </w:rPr>
        <w:t xml:space="preserve"> </w:t>
      </w:r>
      <w:r w:rsidR="00F63DC0" w:rsidRPr="001E449E">
        <w:rPr>
          <w:iCs/>
          <w:color w:val="000000"/>
          <w:sz w:val="28"/>
          <w:szCs w:val="28"/>
        </w:rPr>
        <w:t xml:space="preserve">– </w:t>
      </w:r>
      <w:r w:rsidR="00612367" w:rsidRPr="001E449E">
        <w:rPr>
          <w:color w:val="000000"/>
          <w:sz w:val="28"/>
          <w:szCs w:val="28"/>
        </w:rPr>
        <w:t>коэффициент полезного действия станка.</w:t>
      </w:r>
    </w:p>
    <w:p w:rsidR="0051668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0"/>
          <w:sz w:val="28"/>
          <w:szCs w:val="28"/>
        </w:rPr>
        <w:object w:dxaOrig="2079" w:dyaOrig="340">
          <v:shape id="_x0000_i1245" type="#_x0000_t75" style="width:104.25pt;height:17.25pt" o:ole="">
            <v:imagedata r:id="rId429" o:title=""/>
          </v:shape>
          <o:OLEObject Type="Embed" ProgID="Equation.3" ShapeID="_x0000_i1245" DrawAspect="Content" ObjectID="_1457395476" r:id="rId430"/>
        </w:object>
      </w:r>
    </w:p>
    <w:p w:rsidR="0051668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0"/>
          <w:sz w:val="28"/>
          <w:szCs w:val="28"/>
        </w:rPr>
        <w:object w:dxaOrig="1280" w:dyaOrig="340">
          <v:shape id="_x0000_i1246" type="#_x0000_t75" style="width:63.75pt;height:17.25pt" o:ole="">
            <v:imagedata r:id="rId431" o:title=""/>
          </v:shape>
          <o:OLEObject Type="Embed" ProgID="Equation.3" ShapeID="_x0000_i1246" DrawAspect="Content" ObjectID="_1457395477" r:id="rId432"/>
        </w:object>
      </w:r>
      <w:r w:rsidR="0051668E" w:rsidRPr="001E449E">
        <w:rPr>
          <w:color w:val="000000"/>
          <w:sz w:val="28"/>
          <w:szCs w:val="28"/>
        </w:rPr>
        <w:t>кВт</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Условие выполняется, следовательно, принятые режимы резания выбраны оптимально.</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остальных операций и переходов расчет выполняем аналогично</w:t>
      </w:r>
      <w:r w:rsidR="004765D3" w:rsidRPr="001E449E">
        <w:rPr>
          <w:color w:val="000000"/>
          <w:sz w:val="28"/>
          <w:szCs w:val="28"/>
        </w:rPr>
        <w:t>,</w:t>
      </w:r>
      <w:r w:rsidRPr="001E449E">
        <w:rPr>
          <w:color w:val="000000"/>
          <w:sz w:val="28"/>
          <w:szCs w:val="28"/>
        </w:rPr>
        <w:t xml:space="preserve"> и данные заносим в табл.</w:t>
      </w:r>
      <w:r w:rsidR="009A3CF0" w:rsidRPr="001E449E">
        <w:rPr>
          <w:color w:val="000000"/>
          <w:sz w:val="28"/>
          <w:szCs w:val="28"/>
        </w:rPr>
        <w:t xml:space="preserve"> </w:t>
      </w:r>
      <w:r w:rsidRPr="001E449E">
        <w:rPr>
          <w:color w:val="000000"/>
          <w:sz w:val="28"/>
          <w:szCs w:val="28"/>
        </w:rPr>
        <w:t>3.</w:t>
      </w:r>
      <w:r w:rsidR="0051668E" w:rsidRPr="001E449E">
        <w:rPr>
          <w:color w:val="000000"/>
          <w:sz w:val="28"/>
          <w:szCs w:val="28"/>
        </w:rPr>
        <w:t>14</w:t>
      </w:r>
      <w:r w:rsidRPr="001E449E">
        <w:rPr>
          <w:color w:val="000000"/>
          <w:sz w:val="28"/>
          <w:szCs w:val="28"/>
        </w:rPr>
        <w:t>, 3.</w:t>
      </w:r>
      <w:r w:rsidR="0051668E" w:rsidRPr="001E449E">
        <w:rPr>
          <w:color w:val="000000"/>
          <w:sz w:val="28"/>
          <w:szCs w:val="28"/>
        </w:rPr>
        <w:t>15</w:t>
      </w:r>
      <w:r w:rsidRPr="001E449E">
        <w:rPr>
          <w:color w:val="000000"/>
          <w:sz w:val="28"/>
          <w:szCs w:val="28"/>
        </w:rPr>
        <w:t>.</w:t>
      </w:r>
    </w:p>
    <w:p w:rsidR="00DB3C21" w:rsidRPr="001E449E" w:rsidRDefault="00DB3C21"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Спецификации представлены в приложении А.</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p>
    <w:p w:rsidR="00612367" w:rsidRPr="00887004" w:rsidRDefault="009A3CF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Таблица 3.14</w:t>
      </w:r>
      <w:r w:rsidR="00887004">
        <w:rPr>
          <w:color w:val="000000"/>
          <w:sz w:val="28"/>
        </w:rPr>
        <w:t xml:space="preserve">. </w:t>
      </w:r>
      <w:r w:rsidR="00612367" w:rsidRPr="00887004">
        <w:rPr>
          <w:color w:val="000000"/>
          <w:sz w:val="28"/>
          <w:szCs w:val="28"/>
        </w:rPr>
        <w:t>Режимы резания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7"/>
        <w:gridCol w:w="2496"/>
        <w:gridCol w:w="1077"/>
        <w:gridCol w:w="716"/>
        <w:gridCol w:w="694"/>
        <w:gridCol w:w="826"/>
        <w:gridCol w:w="746"/>
        <w:gridCol w:w="775"/>
        <w:gridCol w:w="796"/>
        <w:gridCol w:w="584"/>
      </w:tblGrid>
      <w:tr w:rsidR="00887004" w:rsidRPr="008036D7" w:rsidTr="008036D7">
        <w:trPr>
          <w:cantSplit/>
          <w:trHeight w:val="678"/>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 оп.</w:t>
            </w: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Наименование операции и перехода</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lang w:val="en-US"/>
              </w:rPr>
              <w:t xml:space="preserve">D </w:t>
            </w:r>
            <w:r w:rsidRPr="008036D7">
              <w:rPr>
                <w:b/>
                <w:color w:val="000000"/>
                <w:sz w:val="20"/>
                <w:szCs w:val="28"/>
              </w:rPr>
              <w:t>или В, мм</w:t>
            </w:r>
          </w:p>
        </w:tc>
        <w:tc>
          <w:tcPr>
            <w:tcW w:w="385" w:type="pct"/>
            <w:shd w:val="clear" w:color="auto" w:fill="auto"/>
          </w:tcPr>
          <w:p w:rsidR="00612367" w:rsidRPr="008036D7" w:rsidRDefault="00221132"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L</w:t>
            </w:r>
            <w:r w:rsidRPr="008036D7">
              <w:rPr>
                <w:b/>
                <w:color w:val="000000"/>
                <w:sz w:val="20"/>
                <w:szCs w:val="28"/>
                <w:vertAlign w:val="subscript"/>
              </w:rPr>
              <w:t>р.х.</w:t>
            </w:r>
            <w:r w:rsidRPr="008036D7">
              <w:rPr>
                <w:b/>
                <w:color w:val="000000"/>
                <w:sz w:val="20"/>
                <w:szCs w:val="28"/>
              </w:rPr>
              <w:t>,</w:t>
            </w:r>
          </w:p>
          <w:p w:rsidR="00221132" w:rsidRPr="008036D7" w:rsidRDefault="00221132"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мм</w:t>
            </w:r>
          </w:p>
        </w:tc>
        <w:tc>
          <w:tcPr>
            <w:tcW w:w="373" w:type="pct"/>
            <w:shd w:val="clear" w:color="auto" w:fill="auto"/>
          </w:tcPr>
          <w:p w:rsidR="00221132" w:rsidRPr="008036D7" w:rsidRDefault="0061236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t,</w:t>
            </w:r>
          </w:p>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w:t>
            </w:r>
          </w:p>
        </w:tc>
        <w:tc>
          <w:tcPr>
            <w:tcW w:w="444" w:type="pct"/>
            <w:shd w:val="clear" w:color="auto" w:fill="auto"/>
          </w:tcPr>
          <w:p w:rsidR="00221132" w:rsidRPr="008036D7" w:rsidRDefault="00221132"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S</w:t>
            </w:r>
            <w:r w:rsidRPr="008036D7">
              <w:rPr>
                <w:b/>
                <w:color w:val="000000"/>
                <w:sz w:val="20"/>
                <w:szCs w:val="28"/>
                <w:vertAlign w:val="subscript"/>
                <w:lang w:val="en-US"/>
              </w:rPr>
              <w:t>z</w:t>
            </w:r>
            <w:r w:rsidRPr="008036D7">
              <w:rPr>
                <w:b/>
                <w:color w:val="000000"/>
                <w:sz w:val="20"/>
                <w:szCs w:val="28"/>
              </w:rPr>
              <w:t>,</w:t>
            </w:r>
          </w:p>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мм/зуб</w:t>
            </w:r>
          </w:p>
        </w:tc>
        <w:tc>
          <w:tcPr>
            <w:tcW w:w="401" w:type="pct"/>
            <w:shd w:val="clear" w:color="auto" w:fill="auto"/>
          </w:tcPr>
          <w:p w:rsidR="00221132" w:rsidRPr="008036D7" w:rsidRDefault="0061236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So</w:t>
            </w:r>
          </w:p>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мм/об</w:t>
            </w:r>
          </w:p>
        </w:tc>
        <w:tc>
          <w:tcPr>
            <w:tcW w:w="417" w:type="pct"/>
            <w:shd w:val="clear" w:color="auto" w:fill="auto"/>
          </w:tcPr>
          <w:p w:rsidR="00221132" w:rsidRPr="008036D7" w:rsidRDefault="0061236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V,</w:t>
            </w:r>
          </w:p>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м/мин</w:t>
            </w:r>
          </w:p>
        </w:tc>
        <w:tc>
          <w:tcPr>
            <w:tcW w:w="428" w:type="pct"/>
            <w:shd w:val="clear" w:color="auto" w:fill="auto"/>
          </w:tcPr>
          <w:p w:rsidR="00221132" w:rsidRPr="008036D7" w:rsidRDefault="00221132" w:rsidP="008036D7">
            <w:pPr>
              <w:shd w:val="clear" w:color="auto" w:fill="FFFFFF"/>
              <w:autoSpaceDE w:val="0"/>
              <w:autoSpaceDN w:val="0"/>
              <w:adjustRightInd w:val="0"/>
              <w:spacing w:line="360" w:lineRule="auto"/>
              <w:jc w:val="both"/>
              <w:rPr>
                <w:b/>
                <w:color w:val="000000"/>
                <w:sz w:val="20"/>
                <w:szCs w:val="28"/>
                <w:lang w:val="en-US"/>
              </w:rPr>
            </w:pPr>
            <w:r w:rsidRPr="008036D7">
              <w:rPr>
                <w:b/>
                <w:color w:val="000000"/>
                <w:sz w:val="20"/>
                <w:szCs w:val="28"/>
                <w:lang w:val="en-US"/>
              </w:rPr>
              <w:t>n</w:t>
            </w:r>
            <w:r w:rsidR="00612367" w:rsidRPr="008036D7">
              <w:rPr>
                <w:b/>
                <w:color w:val="000000"/>
                <w:sz w:val="20"/>
                <w:szCs w:val="28"/>
              </w:rPr>
              <w:t>,</w:t>
            </w:r>
          </w:p>
          <w:p w:rsidR="00612367" w:rsidRPr="008036D7" w:rsidRDefault="00612367" w:rsidP="008036D7">
            <w:pPr>
              <w:shd w:val="clear" w:color="auto" w:fill="FFFFFF"/>
              <w:autoSpaceDE w:val="0"/>
              <w:autoSpaceDN w:val="0"/>
              <w:adjustRightInd w:val="0"/>
              <w:spacing w:line="360" w:lineRule="auto"/>
              <w:jc w:val="both"/>
              <w:rPr>
                <w:b/>
                <w:color w:val="000000"/>
                <w:sz w:val="20"/>
                <w:lang w:val="en-US"/>
              </w:rPr>
            </w:pPr>
            <w:r w:rsidRPr="008036D7">
              <w:rPr>
                <w:b/>
                <w:color w:val="000000"/>
                <w:sz w:val="20"/>
                <w:szCs w:val="28"/>
              </w:rPr>
              <w:t>мин</w:t>
            </w:r>
            <w:r w:rsidR="00221132" w:rsidRPr="008036D7">
              <w:rPr>
                <w:b/>
                <w:color w:val="000000"/>
                <w:sz w:val="20"/>
                <w:szCs w:val="28"/>
                <w:lang w:val="en-US"/>
              </w:rPr>
              <w:t>-</w:t>
            </w:r>
            <w:r w:rsidR="00221132" w:rsidRPr="008036D7">
              <w:rPr>
                <w:b/>
                <w:color w:val="000000"/>
                <w:sz w:val="20"/>
                <w:szCs w:val="28"/>
                <w:vertAlign w:val="superscript"/>
                <w:lang w:val="en-US"/>
              </w:rPr>
              <w:t>1</w:t>
            </w:r>
          </w:p>
        </w:tc>
        <w:tc>
          <w:tcPr>
            <w:tcW w:w="314" w:type="pct"/>
            <w:shd w:val="clear" w:color="auto" w:fill="auto"/>
          </w:tcPr>
          <w:p w:rsidR="00221132" w:rsidRPr="008036D7" w:rsidRDefault="00612367" w:rsidP="008036D7">
            <w:pPr>
              <w:shd w:val="clear" w:color="auto" w:fill="FFFFFF"/>
              <w:autoSpaceDE w:val="0"/>
              <w:autoSpaceDN w:val="0"/>
              <w:adjustRightInd w:val="0"/>
              <w:spacing w:line="360" w:lineRule="auto"/>
              <w:jc w:val="both"/>
              <w:rPr>
                <w:b/>
                <w:color w:val="000000"/>
                <w:sz w:val="20"/>
                <w:szCs w:val="28"/>
                <w:lang w:val="en-US"/>
              </w:rPr>
            </w:pPr>
            <w:r w:rsidRPr="008036D7">
              <w:rPr>
                <w:b/>
                <w:color w:val="000000"/>
                <w:sz w:val="20"/>
                <w:szCs w:val="28"/>
              </w:rPr>
              <w:t>То,</w:t>
            </w:r>
          </w:p>
          <w:p w:rsidR="00612367" w:rsidRPr="008036D7" w:rsidRDefault="0061236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мин</w:t>
            </w:r>
          </w:p>
        </w:tc>
      </w:tr>
      <w:tr w:rsidR="00887004" w:rsidRPr="008036D7" w:rsidTr="008036D7">
        <w:trPr>
          <w:cantSplit/>
          <w:trHeight w:val="422"/>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005</w:t>
            </w: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Абразивно-отрезная:</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547"/>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отрезать заготовку </w:t>
            </w:r>
            <w:r w:rsidRPr="008036D7">
              <w:rPr>
                <w:color w:val="000000"/>
                <w:sz w:val="20"/>
                <w:szCs w:val="28"/>
                <w:lang w:val="en-US"/>
              </w:rPr>
              <w:t>L=454</w:t>
            </w:r>
            <w:r w:rsidR="00F63DC0" w:rsidRPr="008036D7">
              <w:rPr>
                <w:color w:val="000000"/>
                <w:sz w:val="20"/>
                <w:szCs w:val="28"/>
                <w:lang w:val="en-US"/>
              </w:rPr>
              <w:t> </w:t>
            </w:r>
            <w:r w:rsidR="00F63DC0" w:rsidRPr="008036D7">
              <w:rPr>
                <w:color w:val="000000"/>
                <w:sz w:val="20"/>
                <w:szCs w:val="28"/>
              </w:rPr>
              <w:t>мм</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45</w:t>
            </w: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52</w:t>
            </w: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w:t>
            </w: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0,03</w:t>
            </w: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4800</w:t>
            </w: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3820</w:t>
            </w: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0,85</w:t>
            </w:r>
          </w:p>
        </w:tc>
      </w:tr>
      <w:tr w:rsidR="00887004" w:rsidRPr="008036D7" w:rsidTr="008036D7">
        <w:trPr>
          <w:cantSplit/>
          <w:trHeight w:val="422"/>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010</w:t>
            </w: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Фрезерно-центровальная:</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518"/>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фрезеровать торцы, выдерживая</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45</w:t>
            </w: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52</w:t>
            </w: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w:t>
            </w:r>
          </w:p>
        </w:tc>
        <w:tc>
          <w:tcPr>
            <w:tcW w:w="444" w:type="pct"/>
            <w:shd w:val="clear" w:color="auto" w:fill="auto"/>
          </w:tcPr>
          <w:p w:rsidR="00612367" w:rsidRPr="008036D7" w:rsidRDefault="00B24D98" w:rsidP="008036D7">
            <w:pPr>
              <w:shd w:val="clear" w:color="auto" w:fill="FFFFFF"/>
              <w:autoSpaceDE w:val="0"/>
              <w:autoSpaceDN w:val="0"/>
              <w:adjustRightInd w:val="0"/>
              <w:spacing w:line="360" w:lineRule="auto"/>
              <w:jc w:val="both"/>
              <w:rPr>
                <w:color w:val="000000"/>
                <w:sz w:val="20"/>
                <w:szCs w:val="28"/>
                <w:lang w:val="en-US"/>
              </w:rPr>
            </w:pPr>
            <w:r w:rsidRPr="008036D7">
              <w:rPr>
                <w:bCs/>
                <w:color w:val="000000"/>
                <w:sz w:val="20"/>
                <w:szCs w:val="28"/>
              </w:rPr>
              <w:t>0,1</w:t>
            </w: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1,2</w:t>
            </w: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70,25</w:t>
            </w: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179</w:t>
            </w: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0,24</w:t>
            </w:r>
          </w:p>
        </w:tc>
      </w:tr>
      <w:tr w:rsidR="00887004" w:rsidRPr="008036D7" w:rsidTr="008036D7">
        <w:trPr>
          <w:cantSplit/>
          <w:trHeight w:val="432"/>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lang w:val="en-US"/>
              </w:rPr>
              <w:t>L=450</w:t>
            </w:r>
            <w:r w:rsidR="00F63DC0" w:rsidRPr="008036D7">
              <w:rPr>
                <w:color w:val="000000"/>
                <w:sz w:val="20"/>
                <w:szCs w:val="28"/>
              </w:rPr>
              <w:t> мм</w:t>
            </w:r>
            <w:r w:rsidR="00612367" w:rsidRPr="008036D7">
              <w:rPr>
                <w:color w:val="000000"/>
                <w:sz w:val="20"/>
                <w:szCs w:val="28"/>
              </w:rPr>
              <w:t>;</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566"/>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центровать торцы</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w:t>
            </w: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8,2</w:t>
            </w: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w:t>
            </w: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b/>
                <w:bCs/>
                <w:color w:val="000000"/>
                <w:sz w:val="20"/>
                <w:szCs w:val="40"/>
              </w:rPr>
              <w:t>-</w:t>
            </w: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0,08</w:t>
            </w: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4,1</w:t>
            </w: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330</w:t>
            </w: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0,31</w:t>
            </w:r>
          </w:p>
        </w:tc>
      </w:tr>
      <w:tr w:rsidR="00887004" w:rsidRPr="008036D7" w:rsidTr="008036D7">
        <w:trPr>
          <w:cantSplit/>
          <w:trHeight w:val="432"/>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035</w:t>
            </w: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Шпоночно-фрезерная:</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70"/>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фрезеровать шпоночный паз 8Р6,</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w:t>
            </w: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37</w:t>
            </w: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w:t>
            </w: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0,06</w:t>
            </w: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0,12</w:t>
            </w: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12,56</w:t>
            </w: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500</w:t>
            </w: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2,46</w:t>
            </w:r>
          </w:p>
        </w:tc>
      </w:tr>
      <w:tr w:rsidR="00887004" w:rsidRPr="008036D7" w:rsidTr="008036D7">
        <w:trPr>
          <w:cantSplit/>
          <w:trHeight w:val="576"/>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вы</w:t>
            </w:r>
            <w:r w:rsidR="00612367" w:rsidRPr="008036D7">
              <w:rPr>
                <w:color w:val="000000"/>
                <w:sz w:val="20"/>
                <w:szCs w:val="28"/>
              </w:rPr>
              <w:t xml:space="preserve">держивая </w:t>
            </w:r>
            <w:r w:rsidR="00612367" w:rsidRPr="008036D7">
              <w:rPr>
                <w:color w:val="000000"/>
                <w:sz w:val="20"/>
                <w:szCs w:val="28"/>
                <w:lang w:val="en-US"/>
              </w:rPr>
              <w:t>t</w:t>
            </w:r>
            <w:r w:rsidR="00612367" w:rsidRPr="008036D7">
              <w:rPr>
                <w:color w:val="000000"/>
                <w:sz w:val="20"/>
                <w:szCs w:val="28"/>
              </w:rPr>
              <w:t>=4</w:t>
            </w:r>
            <w:r w:rsidRPr="008036D7">
              <w:rPr>
                <w:color w:val="000000"/>
                <w:sz w:val="20"/>
                <w:szCs w:val="28"/>
                <w:vertAlign w:val="superscript"/>
              </w:rPr>
              <w:t>+0,2</w:t>
            </w:r>
            <w:r w:rsidR="00612367" w:rsidRPr="008036D7">
              <w:rPr>
                <w:color w:val="000000"/>
                <w:sz w:val="20"/>
                <w:szCs w:val="28"/>
              </w:rPr>
              <w:t xml:space="preserve"> и </w:t>
            </w:r>
            <w:r w:rsidR="00612367" w:rsidRPr="008036D7">
              <w:rPr>
                <w:color w:val="000000"/>
                <w:sz w:val="20"/>
                <w:szCs w:val="28"/>
                <w:lang w:val="en-US"/>
              </w:rPr>
              <w:t>L</w:t>
            </w:r>
            <w:r w:rsidR="00612367" w:rsidRPr="008036D7">
              <w:rPr>
                <w:color w:val="000000"/>
                <w:sz w:val="20"/>
                <w:szCs w:val="28"/>
              </w:rPr>
              <w:t>=32</w:t>
            </w:r>
            <w:r w:rsidR="00F63DC0" w:rsidRPr="008036D7">
              <w:rPr>
                <w:color w:val="000000"/>
                <w:sz w:val="20"/>
                <w:szCs w:val="28"/>
              </w:rPr>
              <w:t> мм</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32"/>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040</w:t>
            </w: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Шпоночно-фрезерная:</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61"/>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фрезеровать шпоночный паз 10Р6,</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10</w:t>
            </w: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35</w:t>
            </w: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w:t>
            </w: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0,06</w:t>
            </w: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0,12</w:t>
            </w: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15,7</w:t>
            </w: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500</w:t>
            </w: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2,91</w:t>
            </w:r>
          </w:p>
        </w:tc>
      </w:tr>
      <w:tr w:rsidR="00887004" w:rsidRPr="008036D7" w:rsidTr="008036D7">
        <w:trPr>
          <w:cantSplit/>
          <w:trHeight w:val="490"/>
          <w:jc w:val="center"/>
        </w:trPr>
        <w:tc>
          <w:tcPr>
            <w:tcW w:w="316"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612367"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вы</w:t>
            </w:r>
            <w:r w:rsidR="00612367" w:rsidRPr="008036D7">
              <w:rPr>
                <w:color w:val="000000"/>
                <w:sz w:val="20"/>
                <w:szCs w:val="28"/>
              </w:rPr>
              <w:t xml:space="preserve">держивая </w:t>
            </w:r>
            <w:r w:rsidR="00612367" w:rsidRPr="008036D7">
              <w:rPr>
                <w:color w:val="000000"/>
                <w:sz w:val="20"/>
                <w:szCs w:val="28"/>
                <w:lang w:val="en-US"/>
              </w:rPr>
              <w:t>t</w:t>
            </w:r>
            <w:r w:rsidR="00612367" w:rsidRPr="008036D7">
              <w:rPr>
                <w:color w:val="000000"/>
                <w:sz w:val="20"/>
                <w:szCs w:val="28"/>
              </w:rPr>
              <w:t>=5</w:t>
            </w:r>
            <w:r w:rsidR="00612367" w:rsidRPr="008036D7">
              <w:rPr>
                <w:color w:val="000000"/>
                <w:sz w:val="20"/>
                <w:szCs w:val="28"/>
                <w:vertAlign w:val="superscript"/>
              </w:rPr>
              <w:t>+</w:t>
            </w:r>
            <w:r w:rsidRPr="008036D7">
              <w:rPr>
                <w:color w:val="000000"/>
                <w:sz w:val="20"/>
                <w:szCs w:val="28"/>
                <w:vertAlign w:val="superscript"/>
              </w:rPr>
              <w:t>0,2</w:t>
            </w:r>
            <w:r w:rsidRPr="008036D7">
              <w:rPr>
                <w:color w:val="000000"/>
                <w:sz w:val="20"/>
                <w:szCs w:val="28"/>
              </w:rPr>
              <w:t xml:space="preserve"> </w:t>
            </w:r>
            <w:r w:rsidR="00612367" w:rsidRPr="008036D7">
              <w:rPr>
                <w:color w:val="000000"/>
                <w:sz w:val="20"/>
                <w:szCs w:val="28"/>
              </w:rPr>
              <w:t xml:space="preserve">и </w:t>
            </w:r>
            <w:r w:rsidR="00612367" w:rsidRPr="008036D7">
              <w:rPr>
                <w:color w:val="000000"/>
                <w:sz w:val="20"/>
                <w:szCs w:val="28"/>
                <w:lang w:val="en-US"/>
              </w:rPr>
              <w:t>L</w:t>
            </w:r>
            <w:r w:rsidR="00612367" w:rsidRPr="008036D7">
              <w:rPr>
                <w:color w:val="000000"/>
                <w:sz w:val="20"/>
                <w:szCs w:val="28"/>
              </w:rPr>
              <w:t>=30</w:t>
            </w:r>
            <w:r w:rsidR="00F63DC0" w:rsidRPr="008036D7">
              <w:rPr>
                <w:color w:val="000000"/>
                <w:sz w:val="20"/>
                <w:szCs w:val="28"/>
              </w:rPr>
              <w:t> мм</w:t>
            </w:r>
            <w:r w:rsidR="00612367" w:rsidRPr="008036D7">
              <w:rPr>
                <w:color w:val="000000"/>
                <w:sz w:val="20"/>
                <w:szCs w:val="28"/>
              </w:rPr>
              <w:t>;</w:t>
            </w:r>
          </w:p>
        </w:tc>
        <w:tc>
          <w:tcPr>
            <w:tcW w:w="579"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612367" w:rsidRPr="008036D7" w:rsidRDefault="00612367"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80"/>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фрезеровать шпоночный паз 10Р6,</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10</w:t>
            </w: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35</w:t>
            </w: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w:t>
            </w: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0,06</w:t>
            </w: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0,12</w:t>
            </w: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15,7</w:t>
            </w: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500</w:t>
            </w: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2,91</w:t>
            </w:r>
          </w:p>
        </w:tc>
      </w:tr>
      <w:tr w:rsidR="00887004" w:rsidRPr="008036D7" w:rsidTr="008036D7">
        <w:trPr>
          <w:cantSplit/>
          <w:trHeight w:val="557"/>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выдерживая </w:t>
            </w:r>
            <w:r w:rsidRPr="008036D7">
              <w:rPr>
                <w:color w:val="000000"/>
                <w:sz w:val="20"/>
                <w:szCs w:val="28"/>
                <w:lang w:val="en-US"/>
              </w:rPr>
              <w:t>t</w:t>
            </w:r>
            <w:r w:rsidRPr="008036D7">
              <w:rPr>
                <w:color w:val="000000"/>
                <w:sz w:val="20"/>
                <w:szCs w:val="28"/>
              </w:rPr>
              <w:t>=5</w:t>
            </w:r>
            <w:r w:rsidRPr="008036D7">
              <w:rPr>
                <w:color w:val="000000"/>
                <w:sz w:val="20"/>
                <w:szCs w:val="28"/>
                <w:vertAlign w:val="superscript"/>
              </w:rPr>
              <w:t>+0</w:t>
            </w:r>
            <w:r w:rsidRPr="008036D7">
              <w:rPr>
                <w:color w:val="000000"/>
                <w:sz w:val="20"/>
                <w:szCs w:val="28"/>
              </w:rPr>
              <w:t>'</w:t>
            </w:r>
            <w:r w:rsidRPr="008036D7">
              <w:rPr>
                <w:color w:val="000000"/>
                <w:sz w:val="20"/>
                <w:szCs w:val="28"/>
                <w:vertAlign w:val="superscript"/>
              </w:rPr>
              <w:t>2</w:t>
            </w:r>
            <w:r w:rsidRPr="008036D7">
              <w:rPr>
                <w:color w:val="000000"/>
                <w:sz w:val="20"/>
                <w:szCs w:val="28"/>
              </w:rPr>
              <w:t xml:space="preserve"> и </w:t>
            </w:r>
            <w:r w:rsidRPr="008036D7">
              <w:rPr>
                <w:color w:val="000000"/>
                <w:sz w:val="20"/>
                <w:szCs w:val="28"/>
                <w:lang w:val="en-US"/>
              </w:rPr>
              <w:t>L</w:t>
            </w:r>
            <w:r w:rsidRPr="008036D7">
              <w:rPr>
                <w:color w:val="000000"/>
                <w:sz w:val="20"/>
                <w:szCs w:val="28"/>
              </w:rPr>
              <w:t>=30</w:t>
            </w:r>
            <w:r w:rsidR="00F63DC0" w:rsidRPr="008036D7">
              <w:rPr>
                <w:color w:val="000000"/>
                <w:sz w:val="20"/>
                <w:szCs w:val="28"/>
              </w:rPr>
              <w:t> мм</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32"/>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045</w:t>
            </w: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Фрезерная:</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99"/>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фрезеровать заготовку в размер 20</w:t>
            </w:r>
            <w:r w:rsidR="00F63DC0" w:rsidRPr="008036D7">
              <w:rPr>
                <w:color w:val="000000"/>
                <w:sz w:val="20"/>
                <w:szCs w:val="28"/>
              </w:rPr>
              <w:t> мм</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20</w:t>
            </w: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27</w:t>
            </w: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w:t>
            </w: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0,06</w:t>
            </w: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0,36</w:t>
            </w: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50</w:t>
            </w: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500</w:t>
            </w: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0,68</w:t>
            </w:r>
          </w:p>
        </w:tc>
      </w:tr>
      <w:tr w:rsidR="00887004" w:rsidRPr="008036D7" w:rsidTr="008036D7">
        <w:trPr>
          <w:cantSplit/>
          <w:trHeight w:val="461"/>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последовательно с двух сторон;</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509"/>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фрезеровать заготовку в размер 20</w:t>
            </w:r>
            <w:r w:rsidR="00F63DC0" w:rsidRPr="008036D7">
              <w:rPr>
                <w:color w:val="000000"/>
                <w:sz w:val="20"/>
                <w:szCs w:val="28"/>
              </w:rPr>
              <w:t> мм</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20</w:t>
            </w: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27</w:t>
            </w: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w:t>
            </w: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0,06</w:t>
            </w: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0,36</w:t>
            </w: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50</w:t>
            </w: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500</w:t>
            </w: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0,68</w:t>
            </w:r>
          </w:p>
        </w:tc>
      </w:tr>
      <w:tr w:rsidR="00887004" w:rsidRPr="008036D7" w:rsidTr="008036D7">
        <w:trPr>
          <w:cantSplit/>
          <w:trHeight w:val="518"/>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последовательно с двух сторон</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32"/>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050</w:t>
            </w: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Сверлильная:</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80"/>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сверлить отверстие, выдерживая</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6,7</w:t>
            </w: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35</w:t>
            </w: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3,35</w:t>
            </w: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0,11</w:t>
            </w: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25,25</w:t>
            </w: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1200</w:t>
            </w: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0,29</w:t>
            </w:r>
          </w:p>
        </w:tc>
      </w:tr>
      <w:tr w:rsidR="00887004" w:rsidRPr="008036D7" w:rsidTr="008036D7">
        <w:trPr>
          <w:cantSplit/>
          <w:trHeight w:val="480"/>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lang w:val="en-US"/>
              </w:rPr>
              <w:t>D</w:t>
            </w:r>
            <w:r w:rsidRPr="008036D7">
              <w:rPr>
                <w:color w:val="000000"/>
                <w:sz w:val="20"/>
                <w:szCs w:val="28"/>
              </w:rPr>
              <w:t>=6,7</w:t>
            </w:r>
            <w:r w:rsidR="00F63DC0" w:rsidRPr="008036D7">
              <w:rPr>
                <w:color w:val="000000"/>
                <w:sz w:val="20"/>
                <w:szCs w:val="28"/>
              </w:rPr>
              <w:t> мм</w:t>
            </w:r>
            <w:r w:rsidRPr="008036D7">
              <w:rPr>
                <w:color w:val="000000"/>
                <w:sz w:val="20"/>
                <w:szCs w:val="28"/>
              </w:rPr>
              <w:t xml:space="preserve"> на длину </w:t>
            </w:r>
            <w:r w:rsidRPr="008036D7">
              <w:rPr>
                <w:color w:val="000000"/>
                <w:sz w:val="20"/>
                <w:szCs w:val="28"/>
                <w:lang w:val="en-US"/>
              </w:rPr>
              <w:t>L</w:t>
            </w:r>
            <w:r w:rsidRPr="008036D7">
              <w:rPr>
                <w:color w:val="000000"/>
                <w:sz w:val="20"/>
                <w:szCs w:val="28"/>
              </w:rPr>
              <w:t>=30</w:t>
            </w:r>
            <w:r w:rsidR="00F63DC0" w:rsidRPr="008036D7">
              <w:rPr>
                <w:color w:val="000000"/>
                <w:sz w:val="20"/>
                <w:szCs w:val="28"/>
              </w:rPr>
              <w:t> мм</w:t>
            </w:r>
            <w:r w:rsidRPr="008036D7">
              <w:rPr>
                <w:color w:val="000000"/>
                <w:sz w:val="20"/>
                <w:szCs w:val="28"/>
              </w:rPr>
              <w:t>;</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r>
      <w:tr w:rsidR="00887004" w:rsidRPr="008036D7" w:rsidTr="008036D7">
        <w:trPr>
          <w:cantSplit/>
          <w:trHeight w:val="470"/>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зенковать фаску 1x45°;</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9,9</w:t>
            </w: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w:t>
            </w: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w:t>
            </w: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0,06</w:t>
            </w: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37,3</w:t>
            </w: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1200</w:t>
            </w: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w:t>
            </w:r>
          </w:p>
        </w:tc>
      </w:tr>
      <w:tr w:rsidR="00887004" w:rsidRPr="008036D7" w:rsidTr="008036D7">
        <w:trPr>
          <w:cantSplit/>
          <w:trHeight w:val="528"/>
          <w:jc w:val="center"/>
        </w:trPr>
        <w:tc>
          <w:tcPr>
            <w:tcW w:w="316"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p>
        </w:tc>
        <w:tc>
          <w:tcPr>
            <w:tcW w:w="134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нарезать резьбу М8</w:t>
            </w:r>
            <w:r w:rsidR="00F63DC0" w:rsidRPr="008036D7">
              <w:rPr>
                <w:color w:val="000000"/>
                <w:sz w:val="20"/>
                <w:szCs w:val="28"/>
              </w:rPr>
              <w:t>–6</w:t>
            </w:r>
            <w:r w:rsidRPr="008036D7">
              <w:rPr>
                <w:color w:val="000000"/>
                <w:sz w:val="20"/>
                <w:szCs w:val="28"/>
              </w:rPr>
              <w:t xml:space="preserve">Н на длину </w:t>
            </w:r>
            <w:r w:rsidRPr="008036D7">
              <w:rPr>
                <w:color w:val="000000"/>
                <w:sz w:val="20"/>
                <w:szCs w:val="28"/>
                <w:lang w:val="en-US"/>
              </w:rPr>
              <w:t>L</w:t>
            </w:r>
            <w:r w:rsidRPr="008036D7">
              <w:rPr>
                <w:color w:val="000000"/>
                <w:sz w:val="20"/>
                <w:szCs w:val="28"/>
              </w:rPr>
              <w:t>=25</w:t>
            </w:r>
            <w:r w:rsidR="00F63DC0" w:rsidRPr="008036D7">
              <w:rPr>
                <w:color w:val="000000"/>
                <w:sz w:val="20"/>
                <w:szCs w:val="28"/>
              </w:rPr>
              <w:t> мм</w:t>
            </w:r>
          </w:p>
        </w:tc>
        <w:tc>
          <w:tcPr>
            <w:tcW w:w="579"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w:t>
            </w:r>
          </w:p>
        </w:tc>
        <w:tc>
          <w:tcPr>
            <w:tcW w:w="385"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53</w:t>
            </w:r>
          </w:p>
        </w:tc>
        <w:tc>
          <w:tcPr>
            <w:tcW w:w="373"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0,5</w:t>
            </w:r>
          </w:p>
        </w:tc>
        <w:tc>
          <w:tcPr>
            <w:tcW w:w="44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401"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0,5</w:t>
            </w:r>
          </w:p>
        </w:tc>
        <w:tc>
          <w:tcPr>
            <w:tcW w:w="417"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w:t>
            </w:r>
          </w:p>
        </w:tc>
        <w:tc>
          <w:tcPr>
            <w:tcW w:w="428"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200</w:t>
            </w:r>
          </w:p>
        </w:tc>
        <w:tc>
          <w:tcPr>
            <w:tcW w:w="314" w:type="pct"/>
            <w:shd w:val="clear" w:color="auto" w:fill="auto"/>
          </w:tcPr>
          <w:p w:rsidR="00B24D98" w:rsidRPr="008036D7" w:rsidRDefault="00B24D9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0,53</w:t>
            </w:r>
          </w:p>
        </w:tc>
      </w:tr>
    </w:tbl>
    <w:p w:rsidR="00B24D98" w:rsidRPr="001E449E" w:rsidRDefault="00B24D98" w:rsidP="00F63DC0">
      <w:pPr>
        <w:shd w:val="clear" w:color="auto" w:fill="FFFFFF"/>
        <w:autoSpaceDE w:val="0"/>
        <w:autoSpaceDN w:val="0"/>
        <w:adjustRightInd w:val="0"/>
        <w:spacing w:line="360" w:lineRule="auto"/>
        <w:ind w:firstLine="709"/>
        <w:jc w:val="both"/>
        <w:rPr>
          <w:color w:val="000000"/>
          <w:sz w:val="28"/>
        </w:rPr>
      </w:pPr>
    </w:p>
    <w:p w:rsidR="00B24D98" w:rsidRPr="00887004" w:rsidRDefault="00887004" w:rsidP="00F63DC0">
      <w:pPr>
        <w:shd w:val="clear" w:color="auto" w:fill="FFFFFF"/>
        <w:autoSpaceDE w:val="0"/>
        <w:autoSpaceDN w:val="0"/>
        <w:adjustRightInd w:val="0"/>
        <w:spacing w:line="360" w:lineRule="auto"/>
        <w:ind w:firstLine="709"/>
        <w:jc w:val="both"/>
        <w:rPr>
          <w:color w:val="000000"/>
          <w:sz w:val="28"/>
        </w:rPr>
      </w:pPr>
      <w:r>
        <w:rPr>
          <w:color w:val="000000"/>
          <w:sz w:val="28"/>
          <w:szCs w:val="28"/>
        </w:rPr>
        <w:br w:type="page"/>
      </w:r>
      <w:r w:rsidR="00B24D98" w:rsidRPr="001E449E">
        <w:rPr>
          <w:color w:val="000000"/>
          <w:sz w:val="28"/>
          <w:szCs w:val="28"/>
        </w:rPr>
        <w:t>Таблица 3.1</w:t>
      </w:r>
      <w:r w:rsidR="008F1684" w:rsidRPr="001E449E">
        <w:rPr>
          <w:color w:val="000000"/>
          <w:sz w:val="28"/>
          <w:szCs w:val="28"/>
        </w:rPr>
        <w:t>5</w:t>
      </w:r>
      <w:r>
        <w:rPr>
          <w:color w:val="000000"/>
          <w:sz w:val="28"/>
        </w:rPr>
        <w:t xml:space="preserve">. </w:t>
      </w:r>
      <w:r w:rsidR="00B24D98" w:rsidRPr="001E449E">
        <w:rPr>
          <w:b/>
          <w:color w:val="000000"/>
          <w:sz w:val="28"/>
          <w:szCs w:val="28"/>
        </w:rPr>
        <w:t>Режимы резания для шлифовальной операции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27"/>
        <w:gridCol w:w="1782"/>
        <w:gridCol w:w="559"/>
        <w:gridCol w:w="602"/>
        <w:gridCol w:w="566"/>
        <w:gridCol w:w="911"/>
        <w:gridCol w:w="745"/>
        <w:gridCol w:w="775"/>
        <w:gridCol w:w="650"/>
        <w:gridCol w:w="775"/>
        <w:gridCol w:w="650"/>
        <w:gridCol w:w="583"/>
      </w:tblGrid>
      <w:tr w:rsidR="00F63DC0" w:rsidRPr="008036D7" w:rsidTr="008036D7">
        <w:trPr>
          <w:cantSplit/>
          <w:trHeight w:val="989"/>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 оп.</w:t>
            </w: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Наименование операции и перехода</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lang w:val="en-US"/>
              </w:rPr>
              <w:t xml:space="preserve">D </w:t>
            </w:r>
            <w:r w:rsidRPr="008036D7">
              <w:rPr>
                <w:b/>
                <w:color w:val="000000"/>
                <w:sz w:val="20"/>
                <w:szCs w:val="28"/>
              </w:rPr>
              <w:t>или В, мм</w:t>
            </w: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L</w:t>
            </w:r>
            <w:r w:rsidRPr="008036D7">
              <w:rPr>
                <w:b/>
                <w:color w:val="000000"/>
                <w:sz w:val="20"/>
                <w:szCs w:val="28"/>
                <w:vertAlign w:val="subscript"/>
              </w:rPr>
              <w:t>р.х.</w:t>
            </w:r>
            <w:r w:rsidRPr="008036D7">
              <w:rPr>
                <w:b/>
                <w:color w:val="000000"/>
                <w:sz w:val="20"/>
                <w:szCs w:val="28"/>
              </w:rPr>
              <w:t>,</w:t>
            </w:r>
          </w:p>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мм</w:t>
            </w: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t,</w:t>
            </w:r>
          </w:p>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w:t>
            </w: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S</w:t>
            </w:r>
            <w:r w:rsidRPr="008036D7">
              <w:rPr>
                <w:b/>
                <w:color w:val="000000"/>
                <w:sz w:val="20"/>
                <w:szCs w:val="28"/>
                <w:vertAlign w:val="subscript"/>
                <w:lang w:val="en-US"/>
              </w:rPr>
              <w:t>z</w:t>
            </w:r>
            <w:r w:rsidRPr="008036D7">
              <w:rPr>
                <w:b/>
                <w:color w:val="000000"/>
                <w:sz w:val="20"/>
                <w:szCs w:val="28"/>
              </w:rPr>
              <w:t>,</w:t>
            </w:r>
          </w:p>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мм/мин</w:t>
            </w: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So</w:t>
            </w:r>
          </w:p>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мм/об</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V</w:t>
            </w:r>
            <w:r w:rsidRPr="008036D7">
              <w:rPr>
                <w:b/>
                <w:color w:val="000000"/>
                <w:sz w:val="20"/>
                <w:szCs w:val="28"/>
                <w:vertAlign w:val="subscript"/>
              </w:rPr>
              <w:t>кр</w:t>
            </w:r>
            <w:r w:rsidRPr="008036D7">
              <w:rPr>
                <w:b/>
                <w:color w:val="000000"/>
                <w:sz w:val="20"/>
                <w:szCs w:val="28"/>
                <w:lang w:val="en-US"/>
              </w:rPr>
              <w:t>,</w:t>
            </w:r>
          </w:p>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м/мин</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lang w:val="en-US"/>
              </w:rPr>
            </w:pPr>
            <w:r w:rsidRPr="008036D7">
              <w:rPr>
                <w:b/>
                <w:color w:val="000000"/>
                <w:sz w:val="20"/>
                <w:szCs w:val="28"/>
                <w:lang w:val="en-US"/>
              </w:rPr>
              <w:t>n</w:t>
            </w:r>
            <w:r w:rsidRPr="008036D7">
              <w:rPr>
                <w:b/>
                <w:color w:val="000000"/>
                <w:sz w:val="20"/>
                <w:szCs w:val="28"/>
                <w:vertAlign w:val="subscript"/>
              </w:rPr>
              <w:t>кр</w:t>
            </w:r>
            <w:r w:rsidRPr="008036D7">
              <w:rPr>
                <w:b/>
                <w:color w:val="000000"/>
                <w:sz w:val="20"/>
                <w:szCs w:val="28"/>
              </w:rPr>
              <w:t>,</w:t>
            </w:r>
          </w:p>
          <w:p w:rsidR="008F1684" w:rsidRPr="008036D7" w:rsidRDefault="008F1684" w:rsidP="008036D7">
            <w:pPr>
              <w:shd w:val="clear" w:color="auto" w:fill="FFFFFF"/>
              <w:autoSpaceDE w:val="0"/>
              <w:autoSpaceDN w:val="0"/>
              <w:adjustRightInd w:val="0"/>
              <w:spacing w:line="360" w:lineRule="auto"/>
              <w:jc w:val="both"/>
              <w:rPr>
                <w:b/>
                <w:color w:val="000000"/>
                <w:sz w:val="20"/>
                <w:lang w:val="en-US"/>
              </w:rPr>
            </w:pPr>
            <w:r w:rsidRPr="008036D7">
              <w:rPr>
                <w:b/>
                <w:color w:val="000000"/>
                <w:sz w:val="20"/>
                <w:szCs w:val="28"/>
              </w:rPr>
              <w:t>мин</w:t>
            </w:r>
            <w:r w:rsidRPr="008036D7">
              <w:rPr>
                <w:b/>
                <w:color w:val="000000"/>
                <w:sz w:val="20"/>
                <w:szCs w:val="28"/>
                <w:lang w:val="en-US"/>
              </w:rPr>
              <w:t>-</w:t>
            </w:r>
            <w:r w:rsidRPr="008036D7">
              <w:rPr>
                <w:b/>
                <w:color w:val="000000"/>
                <w:sz w:val="20"/>
                <w:szCs w:val="28"/>
                <w:vertAlign w:val="superscript"/>
                <w:lang w:val="en-US"/>
              </w:rPr>
              <w:t>1</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lang w:val="en-US"/>
              </w:rPr>
              <w:t>V</w:t>
            </w:r>
            <w:r w:rsidRPr="008036D7">
              <w:rPr>
                <w:b/>
                <w:color w:val="000000"/>
                <w:sz w:val="20"/>
                <w:szCs w:val="28"/>
                <w:vertAlign w:val="subscript"/>
              </w:rPr>
              <w:t>д</w:t>
            </w:r>
            <w:r w:rsidRPr="008036D7">
              <w:rPr>
                <w:b/>
                <w:color w:val="000000"/>
                <w:sz w:val="20"/>
                <w:szCs w:val="28"/>
                <w:lang w:val="en-US"/>
              </w:rPr>
              <w:t>,</w:t>
            </w:r>
          </w:p>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м/мин</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lang w:val="en-US"/>
              </w:rPr>
            </w:pPr>
            <w:r w:rsidRPr="008036D7">
              <w:rPr>
                <w:b/>
                <w:color w:val="000000"/>
                <w:sz w:val="20"/>
                <w:szCs w:val="28"/>
                <w:lang w:val="en-US"/>
              </w:rPr>
              <w:t>N</w:t>
            </w:r>
            <w:r w:rsidRPr="008036D7">
              <w:rPr>
                <w:b/>
                <w:color w:val="000000"/>
                <w:sz w:val="20"/>
                <w:szCs w:val="28"/>
                <w:vertAlign w:val="subscript"/>
              </w:rPr>
              <w:t>д</w:t>
            </w:r>
            <w:r w:rsidRPr="008036D7">
              <w:rPr>
                <w:b/>
                <w:color w:val="000000"/>
                <w:sz w:val="20"/>
                <w:szCs w:val="28"/>
              </w:rPr>
              <w:t>,</w:t>
            </w:r>
          </w:p>
          <w:p w:rsidR="008F1684" w:rsidRPr="008036D7" w:rsidRDefault="008F1684" w:rsidP="008036D7">
            <w:pPr>
              <w:shd w:val="clear" w:color="auto" w:fill="FFFFFF"/>
              <w:autoSpaceDE w:val="0"/>
              <w:autoSpaceDN w:val="0"/>
              <w:adjustRightInd w:val="0"/>
              <w:spacing w:line="360" w:lineRule="auto"/>
              <w:jc w:val="both"/>
              <w:rPr>
                <w:b/>
                <w:color w:val="000000"/>
                <w:sz w:val="20"/>
                <w:lang w:val="en-US"/>
              </w:rPr>
            </w:pPr>
            <w:r w:rsidRPr="008036D7">
              <w:rPr>
                <w:b/>
                <w:color w:val="000000"/>
                <w:sz w:val="20"/>
                <w:szCs w:val="28"/>
              </w:rPr>
              <w:t>мин</w:t>
            </w:r>
            <w:r w:rsidRPr="008036D7">
              <w:rPr>
                <w:b/>
                <w:color w:val="000000"/>
                <w:sz w:val="20"/>
                <w:szCs w:val="28"/>
                <w:lang w:val="en-US"/>
              </w:rPr>
              <w:t>-</w:t>
            </w:r>
            <w:r w:rsidRPr="008036D7">
              <w:rPr>
                <w:b/>
                <w:color w:val="000000"/>
                <w:sz w:val="20"/>
                <w:szCs w:val="28"/>
                <w:vertAlign w:val="superscript"/>
                <w:lang w:val="en-US"/>
              </w:rPr>
              <w:t>1</w:t>
            </w: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То,</w:t>
            </w:r>
          </w:p>
          <w:p w:rsidR="008F1684" w:rsidRPr="008036D7" w:rsidRDefault="008F168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мин</w:t>
            </w:r>
          </w:p>
        </w:tc>
      </w:tr>
      <w:tr w:rsidR="00F63DC0" w:rsidRPr="008036D7" w:rsidTr="008036D7">
        <w:trPr>
          <w:cantSplit/>
          <w:trHeight w:val="422"/>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060</w:t>
            </w:r>
          </w:p>
        </w:tc>
        <w:tc>
          <w:tcPr>
            <w:tcW w:w="1782" w:type="dxa"/>
            <w:shd w:val="clear" w:color="auto" w:fill="auto"/>
          </w:tcPr>
          <w:p w:rsidR="008F1684" w:rsidRPr="008036D7" w:rsidRDefault="0088700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w:t>
            </w:r>
            <w:r w:rsidR="008F1684" w:rsidRPr="008036D7">
              <w:rPr>
                <w:color w:val="000000"/>
                <w:sz w:val="20"/>
                <w:szCs w:val="28"/>
              </w:rPr>
              <w:t>ьная:</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шлифовать поверхность</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w:t>
            </w: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w:t>
            </w: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0,05</w:t>
            </w: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0,72</w:t>
            </w: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6,4</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2100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2300</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200</w:t>
            </w: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0,96</w:t>
            </w: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D</w:t>
            </w:r>
            <w:r w:rsidRPr="008036D7">
              <w:rPr>
                <w:color w:val="000000"/>
                <w:sz w:val="20"/>
                <w:szCs w:val="28"/>
              </w:rPr>
              <w:t>=30</w:t>
            </w:r>
            <w:r w:rsidRPr="008036D7">
              <w:rPr>
                <w:color w:val="000000"/>
                <w:sz w:val="20"/>
                <w:szCs w:val="28"/>
                <w:lang w:val="en-US"/>
              </w:rPr>
              <w:t xml:space="preserve">h6 </w:t>
            </w:r>
            <w:r w:rsidRPr="008036D7">
              <w:rPr>
                <w:color w:val="000000"/>
                <w:sz w:val="20"/>
                <w:szCs w:val="28"/>
              </w:rPr>
              <w:t xml:space="preserve">на </w:t>
            </w:r>
            <w:r w:rsidRPr="008036D7">
              <w:rPr>
                <w:color w:val="000000"/>
                <w:sz w:val="20"/>
                <w:szCs w:val="28"/>
                <w:lang w:val="en-US"/>
              </w:rPr>
              <w:t>L</w:t>
            </w:r>
            <w:r w:rsidRPr="008036D7">
              <w:rPr>
                <w:color w:val="000000"/>
                <w:sz w:val="20"/>
                <w:szCs w:val="28"/>
              </w:rPr>
              <w:t>=50</w:t>
            </w:r>
            <w:r w:rsidR="00F63DC0" w:rsidRPr="008036D7">
              <w:rPr>
                <w:color w:val="000000"/>
                <w:sz w:val="20"/>
                <w:szCs w:val="28"/>
              </w:rPr>
              <w:t> мм</w:t>
            </w:r>
            <w:r w:rsidRPr="008036D7">
              <w:rPr>
                <w:color w:val="000000"/>
                <w:sz w:val="20"/>
                <w:szCs w:val="28"/>
              </w:rPr>
              <w:t>;</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шлифовать поверхность</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35</w:t>
            </w: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w:t>
            </w: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0,05</w:t>
            </w: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0,72</w:t>
            </w: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6,4</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2100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2300</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200</w:t>
            </w: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1,11</w:t>
            </w: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D=35k6</w:t>
            </w:r>
            <w:r w:rsidRPr="008036D7">
              <w:rPr>
                <w:color w:val="000000"/>
                <w:sz w:val="20"/>
                <w:szCs w:val="28"/>
              </w:rPr>
              <w:t xml:space="preserve"> на </w:t>
            </w:r>
            <w:r w:rsidRPr="008036D7">
              <w:rPr>
                <w:color w:val="000000"/>
                <w:sz w:val="20"/>
                <w:szCs w:val="28"/>
                <w:lang w:val="en-US"/>
              </w:rPr>
              <w:t>L</w:t>
            </w:r>
            <w:r w:rsidRPr="008036D7">
              <w:rPr>
                <w:color w:val="000000"/>
                <w:sz w:val="20"/>
                <w:szCs w:val="28"/>
              </w:rPr>
              <w:t>=50</w:t>
            </w:r>
            <w:r w:rsidR="00F63DC0" w:rsidRPr="008036D7">
              <w:rPr>
                <w:color w:val="000000"/>
                <w:sz w:val="20"/>
                <w:szCs w:val="28"/>
              </w:rPr>
              <w:t> мм</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0,65</w:t>
            </w: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Круглошлифовальная:</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шлифовать поверхность</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32</w:t>
            </w: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40</w:t>
            </w: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0,05</w:t>
            </w: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0,72</w:t>
            </w: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6,4</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2100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2300</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200</w:t>
            </w: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1,01</w:t>
            </w: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D</w:t>
            </w:r>
            <w:r w:rsidRPr="008036D7">
              <w:rPr>
                <w:color w:val="000000"/>
                <w:sz w:val="20"/>
                <w:szCs w:val="28"/>
              </w:rPr>
              <w:t>=32</w:t>
            </w:r>
            <w:r w:rsidRPr="008036D7">
              <w:rPr>
                <w:color w:val="000000"/>
                <w:sz w:val="20"/>
                <w:szCs w:val="28"/>
                <w:lang w:val="en-US"/>
              </w:rPr>
              <w:t>h</w:t>
            </w:r>
            <w:r w:rsidRPr="008036D7">
              <w:rPr>
                <w:color w:val="000000"/>
                <w:sz w:val="20"/>
                <w:szCs w:val="28"/>
              </w:rPr>
              <w:t>8</w:t>
            </w:r>
            <w:r w:rsidRPr="008036D7">
              <w:rPr>
                <w:color w:val="000000"/>
                <w:sz w:val="20"/>
                <w:szCs w:val="28"/>
                <w:lang w:val="en-US"/>
              </w:rPr>
              <w:t xml:space="preserve"> </w:t>
            </w:r>
            <w:r w:rsidRPr="008036D7">
              <w:rPr>
                <w:color w:val="000000"/>
                <w:sz w:val="20"/>
                <w:szCs w:val="28"/>
              </w:rPr>
              <w:t xml:space="preserve">на </w:t>
            </w:r>
            <w:r w:rsidRPr="008036D7">
              <w:rPr>
                <w:color w:val="000000"/>
                <w:sz w:val="20"/>
                <w:szCs w:val="28"/>
                <w:lang w:val="en-US"/>
              </w:rPr>
              <w:t>L</w:t>
            </w:r>
            <w:r w:rsidRPr="008036D7">
              <w:rPr>
                <w:color w:val="000000"/>
                <w:sz w:val="20"/>
                <w:szCs w:val="28"/>
              </w:rPr>
              <w:t>=40</w:t>
            </w:r>
            <w:r w:rsidR="00F63DC0" w:rsidRPr="008036D7">
              <w:rPr>
                <w:color w:val="000000"/>
                <w:sz w:val="20"/>
                <w:szCs w:val="28"/>
              </w:rPr>
              <w:t> мм</w:t>
            </w:r>
            <w:r w:rsidRPr="008036D7">
              <w:rPr>
                <w:color w:val="000000"/>
                <w:sz w:val="20"/>
                <w:szCs w:val="28"/>
              </w:rPr>
              <w:t>;</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шлифовать поверхность</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35</w:t>
            </w: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70</w:t>
            </w: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0,05</w:t>
            </w: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0,72</w:t>
            </w: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6,4</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2100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2300</w:t>
            </w: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w:t>
            </w: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200</w:t>
            </w: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p>
        </w:tc>
      </w:tr>
      <w:tr w:rsidR="00F63DC0" w:rsidRPr="008036D7" w:rsidTr="008036D7">
        <w:trPr>
          <w:cantSplit/>
          <w:trHeight w:val="547"/>
          <w:jc w:val="center"/>
        </w:trPr>
        <w:tc>
          <w:tcPr>
            <w:tcW w:w="627"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178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lang w:val="en-US"/>
              </w:rPr>
              <w:t>D=35k6</w:t>
            </w:r>
            <w:r w:rsidRPr="008036D7">
              <w:rPr>
                <w:color w:val="000000"/>
                <w:sz w:val="20"/>
                <w:szCs w:val="28"/>
              </w:rPr>
              <w:t xml:space="preserve"> на </w:t>
            </w:r>
            <w:r w:rsidRPr="008036D7">
              <w:rPr>
                <w:color w:val="000000"/>
                <w:sz w:val="20"/>
                <w:szCs w:val="28"/>
                <w:lang w:val="en-US"/>
              </w:rPr>
              <w:t>L</w:t>
            </w:r>
            <w:r w:rsidRPr="008036D7">
              <w:rPr>
                <w:color w:val="000000"/>
                <w:sz w:val="20"/>
                <w:szCs w:val="28"/>
              </w:rPr>
              <w:t>=70</w:t>
            </w:r>
            <w:r w:rsidR="00F63DC0" w:rsidRPr="008036D7">
              <w:rPr>
                <w:color w:val="000000"/>
                <w:sz w:val="20"/>
                <w:szCs w:val="28"/>
              </w:rPr>
              <w:t> мм</w:t>
            </w:r>
          </w:p>
        </w:tc>
        <w:tc>
          <w:tcPr>
            <w:tcW w:w="559"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02"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66"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911"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4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775"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650"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c>
          <w:tcPr>
            <w:tcW w:w="583" w:type="dxa"/>
            <w:shd w:val="clear" w:color="auto" w:fill="auto"/>
          </w:tcPr>
          <w:p w:rsidR="008F1684" w:rsidRPr="008036D7" w:rsidRDefault="008F1684" w:rsidP="008036D7">
            <w:pPr>
              <w:shd w:val="clear" w:color="auto" w:fill="FFFFFF"/>
              <w:autoSpaceDE w:val="0"/>
              <w:autoSpaceDN w:val="0"/>
              <w:adjustRightInd w:val="0"/>
              <w:spacing w:line="360" w:lineRule="auto"/>
              <w:jc w:val="both"/>
              <w:rPr>
                <w:color w:val="000000"/>
                <w:sz w:val="20"/>
                <w:szCs w:val="28"/>
              </w:rPr>
            </w:pPr>
          </w:p>
        </w:tc>
      </w:tr>
    </w:tbl>
    <w:p w:rsidR="00B24D98" w:rsidRPr="001E449E" w:rsidRDefault="00B24D98" w:rsidP="00F63DC0">
      <w:pPr>
        <w:shd w:val="clear" w:color="auto" w:fill="FFFFFF"/>
        <w:autoSpaceDE w:val="0"/>
        <w:autoSpaceDN w:val="0"/>
        <w:adjustRightInd w:val="0"/>
        <w:spacing w:line="360" w:lineRule="auto"/>
        <w:ind w:firstLine="709"/>
        <w:jc w:val="both"/>
        <w:rPr>
          <w:color w:val="000000"/>
          <w:sz w:val="28"/>
          <w:szCs w:val="28"/>
        </w:rPr>
      </w:pPr>
    </w:p>
    <w:p w:rsidR="00612367" w:rsidRPr="001E449E" w:rsidRDefault="0088700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3.1.9</w:t>
      </w:r>
      <w:r w:rsidR="00612367" w:rsidRPr="001E449E">
        <w:rPr>
          <w:b/>
          <w:color w:val="000000"/>
          <w:sz w:val="28"/>
          <w:szCs w:val="28"/>
        </w:rPr>
        <w:t xml:space="preserve"> Расчет технической нормы времени</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Технические нормы времени устанавливаются расчетно-аналитическим методом.</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Приведем пример расчета для сверлильной операции.</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ведем по справочным данным [8].</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 серийном производстве норма штучно-калькуляционного времени </w:t>
      </w:r>
      <w:r w:rsidRPr="001E449E">
        <w:rPr>
          <w:iCs/>
          <w:color w:val="000000"/>
          <w:sz w:val="28"/>
          <w:szCs w:val="28"/>
        </w:rPr>
        <w:t>Т</w:t>
      </w:r>
      <w:r w:rsidRPr="001E449E">
        <w:rPr>
          <w:iCs/>
          <w:color w:val="000000"/>
          <w:sz w:val="28"/>
          <w:szCs w:val="28"/>
          <w:vertAlign w:val="subscript"/>
        </w:rPr>
        <w:t>ш</w:t>
      </w:r>
      <w:r w:rsidR="008A39CB" w:rsidRPr="001E449E">
        <w:rPr>
          <w:iCs/>
          <w:color w:val="000000"/>
          <w:sz w:val="28"/>
          <w:szCs w:val="28"/>
          <w:vertAlign w:val="subscript"/>
        </w:rPr>
        <w:t>-</w:t>
      </w:r>
      <w:r w:rsidRPr="001E449E">
        <w:rPr>
          <w:iCs/>
          <w:color w:val="000000"/>
          <w:sz w:val="28"/>
          <w:szCs w:val="28"/>
          <w:vertAlign w:val="subscript"/>
        </w:rPr>
        <w:t>к</w:t>
      </w:r>
      <w:r w:rsidRPr="001E449E">
        <w:rPr>
          <w:iCs/>
          <w:color w:val="000000"/>
          <w:sz w:val="28"/>
          <w:szCs w:val="28"/>
        </w:rPr>
        <w:t xml:space="preserve"> </w:t>
      </w:r>
      <w:r w:rsidRPr="001E449E">
        <w:rPr>
          <w:color w:val="000000"/>
          <w:sz w:val="28"/>
          <w:szCs w:val="28"/>
        </w:rPr>
        <w:t>определяется по формуле:</w:t>
      </w:r>
    </w:p>
    <w:p w:rsidR="008A39CB" w:rsidRPr="001E449E" w:rsidRDefault="008A39CB" w:rsidP="00F63DC0">
      <w:pPr>
        <w:shd w:val="clear" w:color="auto" w:fill="FFFFFF"/>
        <w:autoSpaceDE w:val="0"/>
        <w:autoSpaceDN w:val="0"/>
        <w:adjustRightInd w:val="0"/>
        <w:spacing w:line="360" w:lineRule="auto"/>
        <w:ind w:firstLine="709"/>
        <w:jc w:val="both"/>
        <w:rPr>
          <w:color w:val="000000"/>
          <w:sz w:val="28"/>
          <w:szCs w:val="28"/>
        </w:rPr>
      </w:pPr>
    </w:p>
    <w:p w:rsidR="0061236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position w:val="-28"/>
          <w:sz w:val="28"/>
          <w:szCs w:val="28"/>
        </w:rPr>
        <w:object w:dxaOrig="6200" w:dyaOrig="720">
          <v:shape id="_x0000_i1247" type="#_x0000_t75" style="width:309.75pt;height:36pt" o:ole="">
            <v:imagedata r:id="rId433" o:title=""/>
          </v:shape>
          <o:OLEObject Type="Embed" ProgID="Equation.3" ShapeID="_x0000_i1247" DrawAspect="Content" ObjectID="_1457395478" r:id="rId434"/>
        </w:object>
      </w:r>
      <w:r w:rsidR="008A39CB" w:rsidRPr="001E449E">
        <w:rPr>
          <w:iCs/>
          <w:color w:val="000000"/>
          <w:sz w:val="28"/>
          <w:szCs w:val="28"/>
        </w:rPr>
        <w:t>,</w:t>
      </w:r>
      <w:r w:rsidR="00612367" w:rsidRPr="001E449E">
        <w:rPr>
          <w:iCs/>
          <w:color w:val="000000"/>
          <w:sz w:val="28"/>
          <w:szCs w:val="28"/>
        </w:rPr>
        <w:t xml:space="preserve"> </w:t>
      </w:r>
      <w:r w:rsidR="00612367" w:rsidRPr="001E449E">
        <w:rPr>
          <w:color w:val="000000"/>
          <w:sz w:val="28"/>
          <w:szCs w:val="28"/>
        </w:rPr>
        <w:t xml:space="preserve">мин </w:t>
      </w:r>
      <w:r w:rsidR="00887004">
        <w:rPr>
          <w:color w:val="000000"/>
          <w:sz w:val="28"/>
          <w:szCs w:val="28"/>
        </w:rPr>
        <w:tab/>
      </w:r>
      <w:r w:rsidR="00887004">
        <w:rPr>
          <w:color w:val="000000"/>
          <w:sz w:val="28"/>
          <w:szCs w:val="28"/>
        </w:rPr>
        <w:tab/>
      </w:r>
      <w:r w:rsidR="00612367" w:rsidRPr="001E449E">
        <w:rPr>
          <w:color w:val="000000"/>
          <w:sz w:val="28"/>
          <w:szCs w:val="28"/>
        </w:rPr>
        <w:t>(3.8)</w:t>
      </w:r>
    </w:p>
    <w:p w:rsidR="00612367" w:rsidRPr="001E449E" w:rsidRDefault="0088700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612367" w:rsidRPr="001E449E">
        <w:rPr>
          <w:color w:val="000000"/>
          <w:sz w:val="28"/>
          <w:szCs w:val="28"/>
        </w:rPr>
        <w:t xml:space="preserve">где </w:t>
      </w:r>
      <w:r w:rsidR="008A39CB" w:rsidRPr="001E449E">
        <w:rPr>
          <w:color w:val="000000"/>
          <w:sz w:val="28"/>
          <w:szCs w:val="28"/>
        </w:rPr>
        <w:tab/>
      </w:r>
      <w:r w:rsidR="00612367" w:rsidRPr="001E449E">
        <w:rPr>
          <w:iCs/>
          <w:color w:val="000000"/>
          <w:sz w:val="28"/>
          <w:szCs w:val="28"/>
        </w:rPr>
        <w:t>Т</w:t>
      </w:r>
      <w:r w:rsidR="008A39CB" w:rsidRPr="001E449E">
        <w:rPr>
          <w:iCs/>
          <w:color w:val="000000"/>
          <w:sz w:val="28"/>
          <w:szCs w:val="28"/>
          <w:vertAlign w:val="subscript"/>
        </w:rPr>
        <w:t>п-з</w:t>
      </w:r>
      <w:r w:rsidR="00612367" w:rsidRPr="001E449E">
        <w:rPr>
          <w:iCs/>
          <w:color w:val="000000"/>
          <w:sz w:val="28"/>
          <w:szCs w:val="28"/>
        </w:rPr>
        <w:t xml:space="preserve"> </w:t>
      </w:r>
      <w:r w:rsidR="00F63DC0" w:rsidRPr="001E449E">
        <w:rPr>
          <w:iCs/>
          <w:color w:val="000000"/>
          <w:sz w:val="28"/>
          <w:szCs w:val="28"/>
        </w:rPr>
        <w:t xml:space="preserve">– </w:t>
      </w:r>
      <w:r w:rsidR="00612367" w:rsidRPr="001E449E">
        <w:rPr>
          <w:color w:val="000000"/>
          <w:sz w:val="28"/>
          <w:szCs w:val="28"/>
        </w:rPr>
        <w:t>подготовительно-заключительное время, мин;</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п </w:t>
      </w:r>
      <w:r w:rsidR="00F63DC0" w:rsidRPr="001E449E">
        <w:rPr>
          <w:color w:val="000000"/>
          <w:sz w:val="28"/>
          <w:szCs w:val="28"/>
        </w:rPr>
        <w:t xml:space="preserve">– </w:t>
      </w:r>
      <w:r w:rsidRPr="001E449E">
        <w:rPr>
          <w:color w:val="000000"/>
          <w:sz w:val="28"/>
          <w:szCs w:val="28"/>
        </w:rPr>
        <w:t>количество деталей в настроечной партии, шт.;</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Pr="001E449E">
        <w:rPr>
          <w:iCs/>
          <w:color w:val="000000"/>
          <w:sz w:val="28"/>
          <w:szCs w:val="28"/>
          <w:vertAlign w:val="subscript"/>
        </w:rPr>
        <w:t>о</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основное время, мин;</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008A39CB" w:rsidRPr="001E449E">
        <w:rPr>
          <w:iCs/>
          <w:color w:val="000000"/>
          <w:sz w:val="28"/>
          <w:szCs w:val="28"/>
          <w:vertAlign w:val="subscript"/>
        </w:rPr>
        <w:t>у.с</w:t>
      </w:r>
      <w:r w:rsidRPr="001E449E">
        <w:rPr>
          <w:iCs/>
          <w:color w:val="000000"/>
          <w:sz w:val="28"/>
          <w:szCs w:val="28"/>
          <w:vertAlign w:val="subscript"/>
        </w:rPr>
        <w:t>.</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время установки и снятия детали, мин;</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008A39CB" w:rsidRPr="001E449E">
        <w:rPr>
          <w:iCs/>
          <w:color w:val="000000"/>
          <w:sz w:val="28"/>
          <w:szCs w:val="28"/>
          <w:vertAlign w:val="subscript"/>
        </w:rPr>
        <w:t>з</w:t>
      </w:r>
      <w:r w:rsidRPr="001E449E">
        <w:rPr>
          <w:iCs/>
          <w:color w:val="000000"/>
          <w:sz w:val="28"/>
          <w:szCs w:val="28"/>
        </w:rPr>
        <w:t>.</w:t>
      </w:r>
      <w:r w:rsidR="008A39CB" w:rsidRPr="001E449E">
        <w:rPr>
          <w:iCs/>
          <w:color w:val="000000"/>
          <w:sz w:val="28"/>
          <w:szCs w:val="28"/>
          <w:vertAlign w:val="subscript"/>
        </w:rPr>
        <w:t>о.</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время на закрепление и открепление детали, мин;</w:t>
      </w:r>
    </w:p>
    <w:p w:rsidR="00612367" w:rsidRPr="001E449E" w:rsidRDefault="008A39C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w:t>
      </w:r>
      <w:r w:rsidRPr="001E449E">
        <w:rPr>
          <w:color w:val="000000"/>
          <w:sz w:val="28"/>
          <w:szCs w:val="28"/>
          <w:vertAlign w:val="subscript"/>
        </w:rPr>
        <w:t>из</w:t>
      </w:r>
      <w:r w:rsidR="00612367" w:rsidRPr="001E449E">
        <w:rPr>
          <w:color w:val="000000"/>
          <w:sz w:val="28"/>
          <w:szCs w:val="28"/>
        </w:rPr>
        <w:t xml:space="preserve"> </w:t>
      </w:r>
      <w:r w:rsidR="00F63DC0" w:rsidRPr="001E449E">
        <w:rPr>
          <w:color w:val="000000"/>
          <w:sz w:val="28"/>
          <w:szCs w:val="28"/>
        </w:rPr>
        <w:t xml:space="preserve">– </w:t>
      </w:r>
      <w:r w:rsidR="00612367" w:rsidRPr="001E449E">
        <w:rPr>
          <w:color w:val="000000"/>
          <w:sz w:val="28"/>
          <w:szCs w:val="28"/>
        </w:rPr>
        <w:t>время на измерение детали, мин:</w:t>
      </w:r>
    </w:p>
    <w:p w:rsidR="00612367" w:rsidRPr="001E449E" w:rsidRDefault="008A39CB"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k</w:t>
      </w:r>
      <w:r w:rsidR="00612367" w:rsidRPr="001E449E">
        <w:rPr>
          <w:iCs/>
          <w:color w:val="000000"/>
          <w:sz w:val="28"/>
          <w:szCs w:val="28"/>
        </w:rPr>
        <w:t xml:space="preserve"> </w:t>
      </w:r>
      <w:r w:rsidR="00F63DC0" w:rsidRPr="001E449E">
        <w:rPr>
          <w:color w:val="000000"/>
          <w:sz w:val="28"/>
          <w:szCs w:val="28"/>
        </w:rPr>
        <w:t xml:space="preserve">– </w:t>
      </w:r>
      <w:r w:rsidR="00612367" w:rsidRPr="001E449E">
        <w:rPr>
          <w:color w:val="000000"/>
          <w:sz w:val="28"/>
          <w:szCs w:val="28"/>
        </w:rPr>
        <w:t>коэффициент, учитывающий нормирование вспомогательного времени в</w:t>
      </w:r>
      <w:r w:rsidRPr="001E449E">
        <w:rPr>
          <w:color w:val="000000"/>
          <w:sz w:val="28"/>
          <w:szCs w:val="28"/>
        </w:rPr>
        <w:t xml:space="preserve"> </w:t>
      </w:r>
      <w:r w:rsidR="00612367" w:rsidRPr="001E449E">
        <w:rPr>
          <w:color w:val="000000"/>
          <w:sz w:val="28"/>
          <w:szCs w:val="28"/>
        </w:rPr>
        <w:t xml:space="preserve">серийном производстве, </w:t>
      </w:r>
      <w:r w:rsidRPr="001E449E">
        <w:rPr>
          <w:iCs/>
          <w:color w:val="000000"/>
          <w:sz w:val="28"/>
          <w:szCs w:val="28"/>
          <w:lang w:val="en-US"/>
        </w:rPr>
        <w:t>k</w:t>
      </w:r>
      <w:r w:rsidR="00612367" w:rsidRPr="001E449E">
        <w:rPr>
          <w:iCs/>
          <w:color w:val="000000"/>
          <w:sz w:val="28"/>
          <w:szCs w:val="28"/>
        </w:rPr>
        <w:t xml:space="preserve"> -</w:t>
      </w:r>
      <w:r w:rsidR="00612367" w:rsidRPr="001E449E">
        <w:rPr>
          <w:color w:val="000000"/>
          <w:sz w:val="28"/>
          <w:szCs w:val="28"/>
        </w:rPr>
        <w:t>1,85;</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Pr="001E449E">
        <w:rPr>
          <w:iCs/>
          <w:color w:val="000000"/>
          <w:sz w:val="28"/>
          <w:szCs w:val="28"/>
          <w:vertAlign w:val="subscript"/>
        </w:rPr>
        <w:t>об.от.</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время на обслуживание рабочего места и время перерывов, мин.</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Количество деталей в настроечной партии определяется по формуле:</w:t>
      </w:r>
    </w:p>
    <w:p w:rsidR="008A39CB" w:rsidRPr="001E449E" w:rsidRDefault="008A39CB" w:rsidP="00F63DC0">
      <w:pPr>
        <w:shd w:val="clear" w:color="auto" w:fill="FFFFFF"/>
        <w:autoSpaceDE w:val="0"/>
        <w:autoSpaceDN w:val="0"/>
        <w:adjustRightInd w:val="0"/>
        <w:spacing w:line="360" w:lineRule="auto"/>
        <w:ind w:firstLine="709"/>
        <w:jc w:val="both"/>
        <w:rPr>
          <w:color w:val="000000"/>
          <w:sz w:val="28"/>
          <w:szCs w:val="28"/>
        </w:rPr>
      </w:pPr>
    </w:p>
    <w:p w:rsidR="0061236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6"/>
          <w:sz w:val="28"/>
          <w:szCs w:val="28"/>
        </w:rPr>
        <w:object w:dxaOrig="1160" w:dyaOrig="700">
          <v:shape id="_x0000_i1248" type="#_x0000_t75" style="width:57.75pt;height:35.25pt" o:ole="">
            <v:imagedata r:id="rId435" o:title=""/>
          </v:shape>
          <o:OLEObject Type="Embed" ProgID="Equation.3" ShapeID="_x0000_i1248" DrawAspect="Content" ObjectID="_1457395479" r:id="rId436"/>
        </w:object>
      </w:r>
      <w:r w:rsidR="008A39CB" w:rsidRPr="001E449E">
        <w:rPr>
          <w:color w:val="000000"/>
          <w:sz w:val="28"/>
          <w:szCs w:val="28"/>
        </w:rPr>
        <w:t xml:space="preserve">, </w:t>
      </w:r>
      <w:r w:rsidR="00612367" w:rsidRPr="001E449E">
        <w:rPr>
          <w:color w:val="000000"/>
          <w:sz w:val="28"/>
          <w:szCs w:val="28"/>
        </w:rPr>
        <w:t>шт.</w:t>
      </w:r>
      <w:r w:rsidR="008A39CB" w:rsidRPr="001E449E">
        <w:rPr>
          <w:color w:val="000000"/>
          <w:sz w:val="28"/>
          <w:szCs w:val="28"/>
        </w:rPr>
        <w:t>,</w:t>
      </w:r>
    </w:p>
    <w:p w:rsidR="008A39CB" w:rsidRPr="001E449E" w:rsidRDefault="008A39CB" w:rsidP="00F63DC0">
      <w:pPr>
        <w:shd w:val="clear" w:color="auto" w:fill="FFFFFF"/>
        <w:autoSpaceDE w:val="0"/>
        <w:autoSpaceDN w:val="0"/>
        <w:adjustRightInd w:val="0"/>
        <w:spacing w:line="360" w:lineRule="auto"/>
        <w:ind w:firstLine="709"/>
        <w:jc w:val="both"/>
        <w:rPr>
          <w:color w:val="000000"/>
          <w:sz w:val="28"/>
          <w:szCs w:val="28"/>
        </w:rPr>
      </w:pP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8A39CB" w:rsidRPr="001E449E">
        <w:rPr>
          <w:color w:val="000000"/>
          <w:sz w:val="28"/>
          <w:szCs w:val="28"/>
        </w:rPr>
        <w:tab/>
      </w:r>
      <w:r w:rsidRPr="001E449E">
        <w:rPr>
          <w:iCs/>
          <w:color w:val="000000"/>
          <w:sz w:val="28"/>
          <w:szCs w:val="28"/>
          <w:lang w:val="en-US"/>
        </w:rPr>
        <w:t>N</w:t>
      </w:r>
      <w:r w:rsidRPr="001E449E">
        <w:rPr>
          <w:iCs/>
          <w:color w:val="000000"/>
          <w:sz w:val="28"/>
          <w:szCs w:val="28"/>
          <w:vertAlign w:val="subscript"/>
          <w:lang w:val="en-US"/>
        </w:rPr>
        <w:t>r</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годовая программа, шт.;</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а </w:t>
      </w:r>
      <w:r w:rsidR="00F63DC0" w:rsidRPr="001E449E">
        <w:rPr>
          <w:iCs/>
          <w:color w:val="000000"/>
          <w:sz w:val="28"/>
          <w:szCs w:val="28"/>
        </w:rPr>
        <w:t xml:space="preserve">– </w:t>
      </w:r>
      <w:r w:rsidRPr="001E449E">
        <w:rPr>
          <w:color w:val="000000"/>
          <w:sz w:val="28"/>
          <w:szCs w:val="28"/>
        </w:rPr>
        <w:t>периодичность запуска, принимаем равной 3 дня;</w:t>
      </w:r>
    </w:p>
    <w:p w:rsidR="00612367" w:rsidRPr="001E449E" w:rsidRDefault="0061236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F</w:t>
      </w:r>
      <w:r w:rsidR="00F63DC0" w:rsidRPr="001E449E">
        <w:rPr>
          <w:iCs/>
          <w:color w:val="000000"/>
          <w:sz w:val="28"/>
          <w:szCs w:val="28"/>
        </w:rPr>
        <w:t xml:space="preserve"> – </w:t>
      </w:r>
      <w:r w:rsidR="00F63DC0" w:rsidRPr="001E449E">
        <w:rPr>
          <w:color w:val="000000"/>
          <w:sz w:val="28"/>
          <w:szCs w:val="28"/>
        </w:rPr>
        <w:t>чи</w:t>
      </w:r>
      <w:r w:rsidRPr="001E449E">
        <w:rPr>
          <w:color w:val="000000"/>
          <w:sz w:val="28"/>
          <w:szCs w:val="28"/>
        </w:rPr>
        <w:t>сло рабочих дней в году.</w:t>
      </w:r>
    </w:p>
    <w:p w:rsidR="008A39C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780" w:dyaOrig="720">
          <v:shape id="_x0000_i1249" type="#_x0000_t75" style="width:138.75pt;height:36pt" o:ole="">
            <v:imagedata r:id="rId437" o:title=""/>
          </v:shape>
          <o:OLEObject Type="Embed" ProgID="Equation.3" ShapeID="_x0000_i1249" DrawAspect="Content" ObjectID="_1457395480" r:id="rId438"/>
        </w:object>
      </w:r>
      <w:r w:rsidR="008A39CB" w:rsidRPr="001E449E">
        <w:rPr>
          <w:color w:val="000000"/>
          <w:sz w:val="28"/>
          <w:szCs w:val="28"/>
        </w:rPr>
        <w:t>шт.</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Норма штучного времени определяется по формуле:</w:t>
      </w:r>
    </w:p>
    <w:p w:rsidR="008A39CB" w:rsidRPr="001E449E" w:rsidRDefault="008A39CB" w:rsidP="00F63DC0">
      <w:pPr>
        <w:shd w:val="clear" w:color="auto" w:fill="FFFFFF"/>
        <w:autoSpaceDE w:val="0"/>
        <w:autoSpaceDN w:val="0"/>
        <w:adjustRightInd w:val="0"/>
        <w:spacing w:line="360" w:lineRule="auto"/>
        <w:ind w:firstLine="709"/>
        <w:jc w:val="both"/>
        <w:rPr>
          <w:color w:val="000000"/>
          <w:sz w:val="28"/>
          <w:szCs w:val="28"/>
        </w:rPr>
      </w:pPr>
    </w:p>
    <w:p w:rsidR="0028547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position w:val="-12"/>
          <w:sz w:val="28"/>
          <w:szCs w:val="28"/>
        </w:rPr>
        <w:object w:dxaOrig="2600" w:dyaOrig="380">
          <v:shape id="_x0000_i1250" type="#_x0000_t75" style="width:129.75pt;height:18.75pt" o:ole="">
            <v:imagedata r:id="rId439" o:title=""/>
          </v:shape>
          <o:OLEObject Type="Embed" ProgID="Equation.3" ShapeID="_x0000_i1250" DrawAspect="Content" ObjectID="_1457395481" r:id="rId440"/>
        </w:object>
      </w:r>
      <w:r w:rsidR="008A39CB" w:rsidRPr="001E449E">
        <w:rPr>
          <w:iCs/>
          <w:color w:val="000000"/>
          <w:sz w:val="28"/>
          <w:szCs w:val="28"/>
        </w:rPr>
        <w:t>, мин</w:t>
      </w:r>
      <w:r w:rsidR="00283C77" w:rsidRPr="001E449E">
        <w:rPr>
          <w:iCs/>
          <w:color w:val="000000"/>
          <w:sz w:val="28"/>
          <w:szCs w:val="28"/>
        </w:rPr>
        <w:t>,</w:t>
      </w:r>
      <w:r w:rsidR="008A39CB" w:rsidRPr="001E449E">
        <w:rPr>
          <w:iCs/>
          <w:color w:val="000000"/>
          <w:sz w:val="28"/>
          <w:szCs w:val="28"/>
        </w:rPr>
        <w:tab/>
      </w:r>
      <w:r w:rsidR="00283C77" w:rsidRPr="001E449E">
        <w:rPr>
          <w:iCs/>
          <w:color w:val="000000"/>
          <w:sz w:val="28"/>
          <w:szCs w:val="28"/>
        </w:rPr>
        <w:tab/>
      </w:r>
      <w:r w:rsidR="008A39CB" w:rsidRPr="001E449E">
        <w:rPr>
          <w:iCs/>
          <w:color w:val="000000"/>
          <w:sz w:val="28"/>
          <w:szCs w:val="28"/>
        </w:rPr>
        <w:tab/>
      </w:r>
      <w:r w:rsidR="00283C77" w:rsidRPr="001E449E">
        <w:rPr>
          <w:iCs/>
          <w:color w:val="000000"/>
          <w:sz w:val="28"/>
          <w:szCs w:val="28"/>
        </w:rPr>
        <w:tab/>
      </w:r>
      <w:r w:rsidR="008A39CB" w:rsidRPr="001E449E">
        <w:rPr>
          <w:color w:val="000000"/>
          <w:sz w:val="28"/>
          <w:szCs w:val="28"/>
        </w:rPr>
        <w:t xml:space="preserve"> </w:t>
      </w:r>
      <w:r w:rsidR="00285470" w:rsidRPr="001E449E">
        <w:rPr>
          <w:color w:val="000000"/>
          <w:sz w:val="28"/>
          <w:szCs w:val="28"/>
        </w:rPr>
        <w:t>(3.9)</w:t>
      </w:r>
    </w:p>
    <w:p w:rsidR="008A39CB" w:rsidRPr="001E449E" w:rsidRDefault="008A39CB" w:rsidP="00F63DC0">
      <w:pPr>
        <w:shd w:val="clear" w:color="auto" w:fill="FFFFFF"/>
        <w:autoSpaceDE w:val="0"/>
        <w:autoSpaceDN w:val="0"/>
        <w:adjustRightInd w:val="0"/>
        <w:spacing w:line="360" w:lineRule="auto"/>
        <w:ind w:firstLine="709"/>
        <w:jc w:val="both"/>
        <w:rPr>
          <w:color w:val="000000"/>
          <w:sz w:val="28"/>
          <w:szCs w:val="28"/>
        </w:rPr>
      </w:pP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Pr="001E449E">
        <w:rPr>
          <w:iCs/>
          <w:color w:val="000000"/>
          <w:sz w:val="28"/>
          <w:szCs w:val="28"/>
        </w:rPr>
        <w:t>Т</w:t>
      </w:r>
      <w:r w:rsidRPr="001E449E">
        <w:rPr>
          <w:iCs/>
          <w:color w:val="000000"/>
          <w:sz w:val="28"/>
          <w:szCs w:val="28"/>
          <w:vertAlign w:val="subscript"/>
        </w:rPr>
        <w:t>в</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вспомогательное время, мин.</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Вспомогательное время определяется по формуле:</w:t>
      </w:r>
    </w:p>
    <w:p w:rsidR="00283C77" w:rsidRPr="001E449E" w:rsidRDefault="00283C77" w:rsidP="00F63DC0">
      <w:pPr>
        <w:shd w:val="clear" w:color="auto" w:fill="FFFFFF"/>
        <w:autoSpaceDE w:val="0"/>
        <w:autoSpaceDN w:val="0"/>
        <w:adjustRightInd w:val="0"/>
        <w:spacing w:line="360" w:lineRule="auto"/>
        <w:ind w:firstLine="709"/>
        <w:jc w:val="both"/>
        <w:rPr>
          <w:color w:val="000000"/>
          <w:sz w:val="28"/>
          <w:szCs w:val="28"/>
        </w:rPr>
      </w:pPr>
    </w:p>
    <w:p w:rsidR="00283C77"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6"/>
          <w:sz w:val="28"/>
          <w:szCs w:val="28"/>
        </w:rPr>
        <w:object w:dxaOrig="3580" w:dyaOrig="420">
          <v:shape id="_x0000_i1251" type="#_x0000_t75" style="width:179.25pt;height:21pt" o:ole="">
            <v:imagedata r:id="rId441" o:title=""/>
          </v:shape>
          <o:OLEObject Type="Embed" ProgID="Equation.3" ShapeID="_x0000_i1251" DrawAspect="Content" ObjectID="_1457395482" r:id="rId442"/>
        </w:object>
      </w:r>
      <w:r w:rsidR="00283C77" w:rsidRPr="001E449E">
        <w:rPr>
          <w:iCs/>
          <w:color w:val="000000"/>
          <w:sz w:val="28"/>
          <w:szCs w:val="28"/>
        </w:rPr>
        <w:t>, мин</w:t>
      </w:r>
    </w:p>
    <w:p w:rsidR="00283C77" w:rsidRPr="001E449E" w:rsidRDefault="00283C77" w:rsidP="00F63DC0">
      <w:pPr>
        <w:shd w:val="clear" w:color="auto" w:fill="FFFFFF"/>
        <w:autoSpaceDE w:val="0"/>
        <w:autoSpaceDN w:val="0"/>
        <w:adjustRightInd w:val="0"/>
        <w:spacing w:line="360" w:lineRule="auto"/>
        <w:ind w:firstLine="709"/>
        <w:jc w:val="both"/>
        <w:rPr>
          <w:iCs/>
          <w:color w:val="000000"/>
          <w:sz w:val="28"/>
          <w:szCs w:val="28"/>
        </w:rPr>
      </w:pP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Вспомогательное время равно:</w:t>
      </w:r>
    </w:p>
    <w:p w:rsidR="00283C77"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2"/>
          <w:sz w:val="28"/>
          <w:szCs w:val="28"/>
        </w:rPr>
        <w:object w:dxaOrig="4280" w:dyaOrig="380">
          <v:shape id="_x0000_i1252" type="#_x0000_t75" style="width:213.75pt;height:18.75pt" o:ole="">
            <v:imagedata r:id="rId443" o:title=""/>
          </v:shape>
          <o:OLEObject Type="Embed" ProgID="Equation.3" ShapeID="_x0000_i1252" DrawAspect="Content" ObjectID="_1457395483" r:id="rId444"/>
        </w:object>
      </w:r>
      <w:r w:rsidR="00283C77" w:rsidRPr="001E449E">
        <w:rPr>
          <w:iCs/>
          <w:color w:val="000000"/>
          <w:sz w:val="28"/>
          <w:szCs w:val="28"/>
        </w:rPr>
        <w:t>мин</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Штучное время по формуле (3.9) равно:</w:t>
      </w:r>
    </w:p>
    <w:p w:rsidR="00283C77"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2"/>
          <w:sz w:val="28"/>
          <w:szCs w:val="28"/>
        </w:rPr>
        <w:object w:dxaOrig="3480" w:dyaOrig="380">
          <v:shape id="_x0000_i1253" type="#_x0000_t75" style="width:174pt;height:18.75pt" o:ole="">
            <v:imagedata r:id="rId445" o:title=""/>
          </v:shape>
          <o:OLEObject Type="Embed" ProgID="Equation.3" ShapeID="_x0000_i1253" DrawAspect="Content" ObjectID="_1457395484" r:id="rId446"/>
        </w:object>
      </w:r>
      <w:r w:rsidR="00283C77" w:rsidRPr="001E449E">
        <w:rPr>
          <w:iCs/>
          <w:color w:val="000000"/>
          <w:sz w:val="28"/>
          <w:szCs w:val="28"/>
        </w:rPr>
        <w:t>мин</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Штучно-калькуляционное время по формуле (3.8) равно:</w:t>
      </w:r>
    </w:p>
    <w:p w:rsidR="00283C77"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28"/>
          <w:sz w:val="28"/>
          <w:szCs w:val="28"/>
        </w:rPr>
        <w:object w:dxaOrig="6580" w:dyaOrig="720">
          <v:shape id="_x0000_i1254" type="#_x0000_t75" style="width:329.25pt;height:36pt" o:ole="">
            <v:imagedata r:id="rId447" o:title=""/>
          </v:shape>
          <o:OLEObject Type="Embed" ProgID="Equation.3" ShapeID="_x0000_i1254" DrawAspect="Content" ObjectID="_1457395485" r:id="rId448"/>
        </w:object>
      </w:r>
      <w:r w:rsidR="00283C77" w:rsidRPr="001E449E">
        <w:rPr>
          <w:iCs/>
          <w:color w:val="000000"/>
          <w:sz w:val="28"/>
          <w:szCs w:val="28"/>
        </w:rPr>
        <w:t>мин</w:t>
      </w:r>
    </w:p>
    <w:p w:rsidR="00612367"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Данные для других операций заносим в табл. 3.</w:t>
      </w:r>
      <w:r w:rsidR="00283C77" w:rsidRPr="001E449E">
        <w:rPr>
          <w:color w:val="000000"/>
          <w:sz w:val="28"/>
          <w:szCs w:val="28"/>
        </w:rPr>
        <w:t>16</w:t>
      </w:r>
      <w:r w:rsidRPr="001E449E">
        <w:rPr>
          <w:color w:val="000000"/>
          <w:sz w:val="28"/>
          <w:szCs w:val="28"/>
        </w:rPr>
        <w:t>.</w:t>
      </w:r>
    </w:p>
    <w:p w:rsidR="00283C77" w:rsidRPr="001E449E" w:rsidRDefault="00283C77" w:rsidP="00F63DC0">
      <w:pPr>
        <w:shd w:val="clear" w:color="auto" w:fill="FFFFFF"/>
        <w:autoSpaceDE w:val="0"/>
        <w:autoSpaceDN w:val="0"/>
        <w:adjustRightInd w:val="0"/>
        <w:spacing w:line="360" w:lineRule="auto"/>
        <w:ind w:firstLine="709"/>
        <w:jc w:val="both"/>
        <w:rPr>
          <w:color w:val="000000"/>
          <w:sz w:val="28"/>
          <w:szCs w:val="28"/>
        </w:rPr>
      </w:pPr>
    </w:p>
    <w:p w:rsidR="00285470" w:rsidRPr="00887004"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3.</w:t>
      </w:r>
      <w:r w:rsidR="00283C77" w:rsidRPr="001E449E">
        <w:rPr>
          <w:color w:val="000000"/>
          <w:sz w:val="28"/>
          <w:szCs w:val="28"/>
        </w:rPr>
        <w:t>16</w:t>
      </w:r>
      <w:r w:rsidR="00887004">
        <w:rPr>
          <w:color w:val="000000"/>
          <w:sz w:val="28"/>
          <w:szCs w:val="28"/>
        </w:rPr>
        <w:t xml:space="preserve">. </w:t>
      </w:r>
      <w:r w:rsidRPr="00887004">
        <w:rPr>
          <w:color w:val="000000"/>
          <w:sz w:val="28"/>
          <w:szCs w:val="28"/>
        </w:rPr>
        <w:t>Таблица технических норм времени, мин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1"/>
        <w:gridCol w:w="720"/>
        <w:gridCol w:w="1080"/>
        <w:gridCol w:w="601"/>
        <w:gridCol w:w="744"/>
        <w:gridCol w:w="881"/>
        <w:gridCol w:w="881"/>
        <w:gridCol w:w="785"/>
        <w:gridCol w:w="874"/>
      </w:tblGrid>
      <w:tr w:rsidR="00285470" w:rsidRPr="008036D7" w:rsidTr="008036D7">
        <w:trPr>
          <w:cantSplit/>
          <w:trHeight w:val="509"/>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Наименование операции</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Т</w:t>
            </w:r>
            <w:r w:rsidR="00283C77" w:rsidRPr="008036D7">
              <w:rPr>
                <w:b/>
                <w:color w:val="000000"/>
                <w:sz w:val="20"/>
                <w:szCs w:val="28"/>
                <w:vertAlign w:val="subscript"/>
              </w:rPr>
              <w:t>о</w:t>
            </w:r>
          </w:p>
        </w:tc>
        <w:tc>
          <w:tcPr>
            <w:tcW w:w="1304" w:type="pct"/>
            <w:gridSpan w:val="3"/>
            <w:shd w:val="clear" w:color="auto" w:fill="auto"/>
          </w:tcPr>
          <w:p w:rsidR="00285470" w:rsidRPr="008036D7" w:rsidRDefault="00283C77" w:rsidP="008036D7">
            <w:pPr>
              <w:shd w:val="clear" w:color="auto" w:fill="FFFFFF"/>
              <w:autoSpaceDE w:val="0"/>
              <w:autoSpaceDN w:val="0"/>
              <w:adjustRightInd w:val="0"/>
              <w:spacing w:line="360" w:lineRule="auto"/>
              <w:jc w:val="both"/>
              <w:rPr>
                <w:b/>
                <w:color w:val="000000"/>
                <w:sz w:val="20"/>
                <w:szCs w:val="28"/>
              </w:rPr>
            </w:pPr>
            <w:r w:rsidRPr="008036D7">
              <w:rPr>
                <w:b/>
                <w:bCs/>
                <w:color w:val="000000"/>
                <w:sz w:val="20"/>
                <w:szCs w:val="28"/>
              </w:rPr>
              <w:t>Т</w:t>
            </w:r>
            <w:r w:rsidR="00285470" w:rsidRPr="008036D7">
              <w:rPr>
                <w:b/>
                <w:bCs/>
                <w:color w:val="000000"/>
                <w:sz w:val="20"/>
                <w:szCs w:val="28"/>
                <w:vertAlign w:val="subscript"/>
              </w:rPr>
              <w:t>в</w:t>
            </w:r>
          </w:p>
        </w:tc>
        <w:tc>
          <w:tcPr>
            <w:tcW w:w="474" w:type="pct"/>
            <w:shd w:val="clear" w:color="auto" w:fill="auto"/>
          </w:tcPr>
          <w:p w:rsidR="00285470" w:rsidRPr="008036D7" w:rsidRDefault="00283C7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 xml:space="preserve">Т </w:t>
            </w:r>
            <w:r w:rsidR="00285470" w:rsidRPr="008036D7">
              <w:rPr>
                <w:b/>
                <w:color w:val="000000"/>
                <w:sz w:val="20"/>
                <w:szCs w:val="28"/>
                <w:vertAlign w:val="subscript"/>
              </w:rPr>
              <w:t>об.от.</w:t>
            </w:r>
          </w:p>
        </w:tc>
        <w:tc>
          <w:tcPr>
            <w:tcW w:w="474" w:type="pct"/>
            <w:shd w:val="clear" w:color="auto" w:fill="auto"/>
          </w:tcPr>
          <w:p w:rsidR="00285470" w:rsidRPr="008036D7" w:rsidRDefault="00283C77" w:rsidP="008036D7">
            <w:pPr>
              <w:shd w:val="clear" w:color="auto" w:fill="FFFFFF"/>
              <w:autoSpaceDE w:val="0"/>
              <w:autoSpaceDN w:val="0"/>
              <w:adjustRightInd w:val="0"/>
              <w:spacing w:line="360" w:lineRule="auto"/>
              <w:jc w:val="both"/>
              <w:rPr>
                <w:b/>
                <w:color w:val="000000"/>
                <w:sz w:val="20"/>
                <w:szCs w:val="28"/>
              </w:rPr>
            </w:pPr>
            <w:r w:rsidRPr="008036D7">
              <w:rPr>
                <w:b/>
                <w:bCs/>
                <w:color w:val="000000"/>
                <w:sz w:val="20"/>
                <w:szCs w:val="28"/>
              </w:rPr>
              <w:t>Т</w:t>
            </w:r>
            <w:r w:rsidRPr="008036D7">
              <w:rPr>
                <w:b/>
                <w:bCs/>
                <w:color w:val="000000"/>
                <w:sz w:val="20"/>
                <w:szCs w:val="28"/>
                <w:vertAlign w:val="subscript"/>
              </w:rPr>
              <w:t>шт</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vertAlign w:val="subscript"/>
              </w:rPr>
            </w:pPr>
            <w:r w:rsidRPr="008036D7">
              <w:rPr>
                <w:b/>
                <w:color w:val="000000"/>
                <w:sz w:val="20"/>
                <w:szCs w:val="28"/>
              </w:rPr>
              <w:t>Т</w:t>
            </w:r>
            <w:r w:rsidR="00283C77" w:rsidRPr="008036D7">
              <w:rPr>
                <w:b/>
                <w:bCs/>
                <w:color w:val="000000"/>
                <w:sz w:val="20"/>
                <w:szCs w:val="28"/>
                <w:vertAlign w:val="subscript"/>
              </w:rPr>
              <w:t>п</w:t>
            </w:r>
            <w:r w:rsidRPr="008036D7">
              <w:rPr>
                <w:b/>
                <w:bCs/>
                <w:color w:val="000000"/>
                <w:sz w:val="20"/>
                <w:szCs w:val="28"/>
                <w:vertAlign w:val="subscript"/>
                <w:lang w:val="en-US"/>
              </w:rPr>
              <w:t>-</w:t>
            </w:r>
            <w:r w:rsidR="00283C77" w:rsidRPr="008036D7">
              <w:rPr>
                <w:b/>
                <w:bCs/>
                <w:color w:val="000000"/>
                <w:sz w:val="20"/>
                <w:szCs w:val="28"/>
                <w:vertAlign w:val="subscript"/>
              </w:rPr>
              <w:t>з</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vertAlign w:val="subscript"/>
              </w:rPr>
            </w:pPr>
            <w:r w:rsidRPr="008036D7">
              <w:rPr>
                <w:b/>
                <w:color w:val="000000"/>
                <w:sz w:val="20"/>
                <w:szCs w:val="28"/>
              </w:rPr>
              <w:t>Т</w:t>
            </w:r>
            <w:r w:rsidRPr="008036D7">
              <w:rPr>
                <w:b/>
                <w:color w:val="000000"/>
                <w:sz w:val="20"/>
                <w:szCs w:val="28"/>
                <w:vertAlign w:val="subscript"/>
              </w:rPr>
              <w:t>ш-к</w:t>
            </w:r>
          </w:p>
        </w:tc>
      </w:tr>
      <w:tr w:rsidR="00285470" w:rsidRPr="008036D7" w:rsidTr="008036D7">
        <w:trPr>
          <w:cantSplit/>
          <w:trHeight w:val="294"/>
          <w:jc w:val="center"/>
        </w:trPr>
        <w:tc>
          <w:tcPr>
            <w:tcW w:w="1469" w:type="pct"/>
            <w:shd w:val="clear" w:color="auto" w:fill="auto"/>
          </w:tcPr>
          <w:p w:rsidR="00285470" w:rsidRPr="008036D7" w:rsidRDefault="00285470" w:rsidP="008036D7">
            <w:pPr>
              <w:autoSpaceDE w:val="0"/>
              <w:autoSpaceDN w:val="0"/>
              <w:adjustRightInd w:val="0"/>
              <w:spacing w:line="360" w:lineRule="auto"/>
              <w:jc w:val="both"/>
              <w:rPr>
                <w:b/>
                <w:color w:val="000000"/>
                <w:sz w:val="20"/>
                <w:szCs w:val="28"/>
              </w:rPr>
            </w:pPr>
          </w:p>
        </w:tc>
        <w:tc>
          <w:tcPr>
            <w:tcW w:w="387" w:type="pct"/>
            <w:shd w:val="clear" w:color="auto" w:fill="auto"/>
          </w:tcPr>
          <w:p w:rsidR="00285470" w:rsidRPr="008036D7" w:rsidRDefault="00285470" w:rsidP="008036D7">
            <w:pPr>
              <w:autoSpaceDE w:val="0"/>
              <w:autoSpaceDN w:val="0"/>
              <w:adjustRightInd w:val="0"/>
              <w:spacing w:line="360" w:lineRule="auto"/>
              <w:jc w:val="both"/>
              <w:rPr>
                <w:b/>
                <w:color w:val="000000"/>
                <w:sz w:val="20"/>
                <w:szCs w:val="28"/>
              </w:rPr>
            </w:pPr>
          </w:p>
        </w:tc>
        <w:tc>
          <w:tcPr>
            <w:tcW w:w="581" w:type="pct"/>
            <w:shd w:val="clear" w:color="auto" w:fill="auto"/>
          </w:tcPr>
          <w:p w:rsidR="00285470" w:rsidRPr="008036D7" w:rsidRDefault="00283C7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 xml:space="preserve">Т </w:t>
            </w:r>
            <w:r w:rsidRPr="008036D7">
              <w:rPr>
                <w:b/>
                <w:color w:val="000000"/>
                <w:sz w:val="20"/>
                <w:szCs w:val="28"/>
                <w:vertAlign w:val="subscript"/>
              </w:rPr>
              <w:t>у.с.</w:t>
            </w:r>
            <w:r w:rsidR="006B5E8B" w:rsidRPr="008036D7">
              <w:rPr>
                <w:b/>
                <w:color w:val="000000"/>
                <w:sz w:val="20"/>
                <w:szCs w:val="28"/>
              </w:rPr>
              <w:t>+</w:t>
            </w:r>
            <w:r w:rsidRPr="008036D7">
              <w:rPr>
                <w:b/>
                <w:color w:val="000000"/>
                <w:sz w:val="20"/>
                <w:szCs w:val="28"/>
              </w:rPr>
              <w:t xml:space="preserve">Т </w:t>
            </w:r>
            <w:r w:rsidRPr="008036D7">
              <w:rPr>
                <w:b/>
                <w:color w:val="000000"/>
                <w:sz w:val="20"/>
                <w:szCs w:val="28"/>
                <w:vertAlign w:val="subscript"/>
              </w:rPr>
              <w:t>з.о</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Т</w:t>
            </w:r>
            <w:r w:rsidR="00283C77" w:rsidRPr="008036D7">
              <w:rPr>
                <w:b/>
                <w:color w:val="000000"/>
                <w:sz w:val="20"/>
                <w:szCs w:val="28"/>
                <w:vertAlign w:val="subscript"/>
              </w:rPr>
              <w:t>уп</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Т</w:t>
            </w:r>
            <w:r w:rsidR="00283C77" w:rsidRPr="008036D7">
              <w:rPr>
                <w:b/>
                <w:color w:val="000000"/>
                <w:sz w:val="20"/>
                <w:szCs w:val="28"/>
                <w:vertAlign w:val="subscript"/>
              </w:rPr>
              <w:t>из</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b/>
                <w:color w:val="000000"/>
                <w:sz w:val="20"/>
                <w:szCs w:val="28"/>
              </w:rPr>
            </w:pPr>
          </w:p>
        </w:tc>
      </w:tr>
      <w:tr w:rsidR="00285470" w:rsidRPr="008036D7" w:rsidTr="008036D7">
        <w:trPr>
          <w:cantSplit/>
          <w:trHeight w:val="382"/>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Абразивно-отрезная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0,85</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0,15</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0,11</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0,06</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1,25</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1,35</w:t>
            </w:r>
          </w:p>
        </w:tc>
      </w:tr>
      <w:tr w:rsidR="00285470" w:rsidRPr="008036D7" w:rsidTr="008036D7">
        <w:trPr>
          <w:cantSplit/>
          <w:trHeight w:val="259"/>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Фрезерно-центровальная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0,55</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0,15</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0,13</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0,12</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0,06</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1,01</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1,18</w:t>
            </w:r>
          </w:p>
        </w:tc>
      </w:tr>
      <w:tr w:rsidR="00285470" w:rsidRPr="008036D7" w:rsidTr="008036D7">
        <w:trPr>
          <w:cantSplit/>
          <w:trHeight w:val="252"/>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(черновая 1)</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2,35</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0,19</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0,09</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0,17</w:t>
            </w:r>
          </w:p>
        </w:tc>
        <w:tc>
          <w:tcPr>
            <w:tcW w:w="474" w:type="pct"/>
            <w:shd w:val="clear" w:color="auto" w:fill="auto"/>
          </w:tcPr>
          <w:p w:rsidR="00285470" w:rsidRPr="008036D7" w:rsidRDefault="000F3B4C" w:rsidP="008036D7">
            <w:pPr>
              <w:shd w:val="clear" w:color="auto" w:fill="FFFFFF"/>
              <w:autoSpaceDE w:val="0"/>
              <w:autoSpaceDN w:val="0"/>
              <w:adjustRightInd w:val="0"/>
              <w:spacing w:line="360" w:lineRule="auto"/>
              <w:jc w:val="both"/>
              <w:rPr>
                <w:color w:val="000000"/>
                <w:sz w:val="20"/>
                <w:szCs w:val="28"/>
              </w:rPr>
            </w:pPr>
            <w:r w:rsidRPr="008036D7">
              <w:rPr>
                <w:bCs/>
                <w:color w:val="000000"/>
                <w:sz w:val="20"/>
                <w:szCs w:val="28"/>
              </w:rPr>
              <w:t>3,01</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p>
        </w:tc>
        <w:tc>
          <w:tcPr>
            <w:tcW w:w="470" w:type="pct"/>
            <w:shd w:val="clear" w:color="auto" w:fill="auto"/>
          </w:tcPr>
          <w:p w:rsidR="00285470" w:rsidRPr="008036D7" w:rsidRDefault="000F3B4C" w:rsidP="008036D7">
            <w:pPr>
              <w:shd w:val="clear" w:color="auto" w:fill="FFFFFF"/>
              <w:autoSpaceDE w:val="0"/>
              <w:autoSpaceDN w:val="0"/>
              <w:adjustRightInd w:val="0"/>
              <w:spacing w:line="360" w:lineRule="auto"/>
              <w:jc w:val="both"/>
              <w:rPr>
                <w:color w:val="000000"/>
                <w:sz w:val="20"/>
                <w:szCs w:val="28"/>
              </w:rPr>
            </w:pPr>
            <w:r w:rsidRPr="008036D7">
              <w:rPr>
                <w:bCs/>
                <w:color w:val="000000"/>
                <w:sz w:val="20"/>
                <w:szCs w:val="28"/>
              </w:rPr>
              <w:t>3,30</w:t>
            </w:r>
          </w:p>
        </w:tc>
      </w:tr>
      <w:tr w:rsidR="00285470" w:rsidRPr="008036D7" w:rsidTr="008036D7">
        <w:trPr>
          <w:cantSplit/>
          <w:trHeight w:val="439"/>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(чистовая 1)</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5,01</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0,19</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0,09</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0,33</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5,92</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6,12</w:t>
            </w:r>
          </w:p>
        </w:tc>
      </w:tr>
      <w:tr w:rsidR="00285470" w:rsidRPr="008036D7" w:rsidTr="008036D7">
        <w:trPr>
          <w:cantSplit/>
          <w:trHeight w:val="430"/>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(черновая 2)</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2,74</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0,19</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0,09</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0,19</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3,51</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3,71</w:t>
            </w:r>
          </w:p>
        </w:tc>
      </w:tr>
      <w:tr w:rsidR="00285470" w:rsidRPr="008036D7" w:rsidTr="008036D7">
        <w:trPr>
          <w:cantSplit/>
          <w:trHeight w:val="343"/>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Токарная с ЧПУ (чистовая 2)</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5,26</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0,19</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0,17</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0,36</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6,28</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6,48</w:t>
            </w:r>
          </w:p>
        </w:tc>
      </w:tr>
      <w:tr w:rsidR="00285470" w:rsidRPr="008036D7" w:rsidTr="008036D7">
        <w:trPr>
          <w:cantSplit/>
          <w:trHeight w:val="326"/>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Шпоночно-фрезерная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2,46</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0,15</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0,08</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0,22</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3,01</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3,18</w:t>
            </w:r>
          </w:p>
        </w:tc>
      </w:tr>
      <w:tr w:rsidR="00285470" w:rsidRPr="008036D7" w:rsidTr="008036D7">
        <w:trPr>
          <w:cantSplit/>
          <w:trHeight w:val="362"/>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Шпоночно-фрезерная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5,82</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0,3</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0,16</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0,41</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6,89</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7,06</w:t>
            </w:r>
          </w:p>
        </w:tc>
      </w:tr>
      <w:tr w:rsidR="00285470" w:rsidRPr="008036D7" w:rsidTr="008036D7">
        <w:trPr>
          <w:cantSplit/>
          <w:trHeight w:val="346"/>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Фрезерная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1,36</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0,15</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0,12</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0,09</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0,06</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1,78</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1,95</w:t>
            </w:r>
          </w:p>
        </w:tc>
      </w:tr>
      <w:tr w:rsidR="00285470" w:rsidRPr="008036D7" w:rsidTr="008036D7">
        <w:trPr>
          <w:cantSplit/>
          <w:trHeight w:val="343"/>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Сверлильная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0,92</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0,16</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0,27</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0,21</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0,09</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1,65</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1,78</w:t>
            </w:r>
          </w:p>
        </w:tc>
      </w:tr>
      <w:tr w:rsidR="00285470" w:rsidRPr="008036D7" w:rsidTr="008036D7">
        <w:trPr>
          <w:cantSplit/>
          <w:trHeight w:val="338"/>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Круглошлифовальная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2,07</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0,19</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0,26</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0,24</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0,14</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2,9</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3,03</w:t>
            </w:r>
          </w:p>
        </w:tc>
      </w:tr>
      <w:tr w:rsidR="00285470" w:rsidRPr="008036D7" w:rsidTr="008036D7">
        <w:trPr>
          <w:cantSplit/>
          <w:trHeight w:val="334"/>
          <w:jc w:val="center"/>
        </w:trPr>
        <w:tc>
          <w:tcPr>
            <w:tcW w:w="1469"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Круглошлифовальная</w:t>
            </w:r>
          </w:p>
        </w:tc>
        <w:tc>
          <w:tcPr>
            <w:tcW w:w="387"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2,21</w:t>
            </w:r>
          </w:p>
        </w:tc>
        <w:tc>
          <w:tcPr>
            <w:tcW w:w="581"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0,19</w:t>
            </w:r>
          </w:p>
        </w:tc>
        <w:tc>
          <w:tcPr>
            <w:tcW w:w="323"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0,26</w:t>
            </w:r>
          </w:p>
        </w:tc>
        <w:tc>
          <w:tcPr>
            <w:tcW w:w="40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0,24</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0,15</w:t>
            </w:r>
          </w:p>
        </w:tc>
        <w:tc>
          <w:tcPr>
            <w:tcW w:w="474"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3,05</w:t>
            </w:r>
          </w:p>
        </w:tc>
        <w:tc>
          <w:tcPr>
            <w:tcW w:w="422"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w:t>
            </w:r>
          </w:p>
        </w:tc>
        <w:tc>
          <w:tcPr>
            <w:tcW w:w="470" w:type="pct"/>
            <w:shd w:val="clear" w:color="auto" w:fill="auto"/>
          </w:tcPr>
          <w:p w:rsidR="00285470" w:rsidRPr="008036D7" w:rsidRDefault="00285470"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3,18</w:t>
            </w:r>
          </w:p>
        </w:tc>
      </w:tr>
    </w:tbl>
    <w:p w:rsidR="00314983" w:rsidRPr="00314983" w:rsidRDefault="00314983" w:rsidP="00314983">
      <w:pPr>
        <w:shd w:val="clear" w:color="auto" w:fill="FFFFFF"/>
        <w:autoSpaceDE w:val="0"/>
        <w:autoSpaceDN w:val="0"/>
        <w:adjustRightInd w:val="0"/>
        <w:spacing w:line="360" w:lineRule="auto"/>
        <w:ind w:firstLine="709"/>
        <w:jc w:val="both"/>
        <w:rPr>
          <w:color w:val="FFFFFF"/>
          <w:sz w:val="28"/>
          <w:szCs w:val="28"/>
        </w:rPr>
      </w:pPr>
      <w:r w:rsidRPr="00314983">
        <w:rPr>
          <w:color w:val="FFFFFF"/>
          <w:sz w:val="28"/>
          <w:szCs w:val="28"/>
        </w:rPr>
        <w:t>резец станок привод торцовочный</w:t>
      </w:r>
    </w:p>
    <w:p w:rsidR="00285470" w:rsidRPr="001E449E" w:rsidRDefault="00285470" w:rsidP="00F63DC0">
      <w:pPr>
        <w:shd w:val="clear" w:color="auto" w:fill="FFFFFF"/>
        <w:autoSpaceDE w:val="0"/>
        <w:autoSpaceDN w:val="0"/>
        <w:adjustRightInd w:val="0"/>
        <w:spacing w:line="360" w:lineRule="auto"/>
        <w:ind w:firstLine="709"/>
        <w:jc w:val="both"/>
        <w:rPr>
          <w:b/>
          <w:color w:val="000000"/>
          <w:sz w:val="28"/>
          <w:szCs w:val="28"/>
        </w:rPr>
      </w:pPr>
      <w:r w:rsidRPr="001E449E">
        <w:rPr>
          <w:b/>
          <w:color w:val="000000"/>
          <w:sz w:val="28"/>
          <w:szCs w:val="28"/>
        </w:rPr>
        <w:t>3.2 Расчет и проектирование токарного проходного упорного резца</w:t>
      </w:r>
    </w:p>
    <w:p w:rsidR="006B5E8B" w:rsidRPr="001E449E" w:rsidRDefault="006B5E8B" w:rsidP="00F63DC0">
      <w:pPr>
        <w:shd w:val="clear" w:color="auto" w:fill="FFFFFF"/>
        <w:autoSpaceDE w:val="0"/>
        <w:autoSpaceDN w:val="0"/>
        <w:adjustRightInd w:val="0"/>
        <w:spacing w:line="360" w:lineRule="auto"/>
        <w:ind w:firstLine="709"/>
        <w:jc w:val="both"/>
        <w:rPr>
          <w:color w:val="000000"/>
          <w:sz w:val="28"/>
          <w:szCs w:val="28"/>
        </w:rPr>
      </w:pP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Токарные резцы предназначены для выполнения всего многообразия различных операций на станках с ЧПУ, на ГПМ и ГПС, а также на станках токарной группы с ручным управлением.</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назначению система токарных резцов подразделяется на следующие подсистемы:</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для наружного точения, растачивания, нарезания резьб, прорезания канавок, отрезания на станках легких и средних серий;</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для работ на тяжелых, крупных токарных и карусельных станках;</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для работ на ГПМ, многоцелевых станках со встроенными роботизированными комплексами автоматической смены инструмента;</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для специальных работ (резцы для плазменно-механической обработки).</w:t>
      </w:r>
    </w:p>
    <w:p w:rsidR="006B5E8B"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Каждая из подсистем имеет свои специфические особенности, обусловленные многими факторами и в первую очередь конструкцией оборудования, его технологическим назначением </w:t>
      </w:r>
      <w:r w:rsidR="00F63DC0" w:rsidRPr="001E449E">
        <w:rPr>
          <w:color w:val="000000"/>
          <w:sz w:val="28"/>
          <w:szCs w:val="28"/>
        </w:rPr>
        <w:t>и т.д.</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Система резцов базируется на общих методологических принципах и предусматривает:</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разработку (выбор) и унификацию надежных методов закрепления сменных пластин в державке (в том числе цельные и составные резцы, с напаянными пластинами, сборные);</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обеспечение удовлетворительного дробления и отвода стружки из зоны резания;</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достаточно высокую точность позиционирования вершин сменных пластин (за счет создания точных баз гнезда);</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быстросменность и удобство съема и замены сменных пластин, режущего инструмента или кассеты (блока);</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унификацию и максимально допустимое сокращение (сведение к оптимальному значению технико-экономических показателей промышленного производства и применения) числа методов закрепления пластин в державке;</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возможность использования всей гаммы размеров сменных пластин отечественного и зарубежного производства;</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соответствие точностных параметров резцов международным стандартам;</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 xml:space="preserve">обязательность применения специальных деталей крепежа (винтов, штифтов </w:t>
      </w:r>
      <w:r w:rsidRPr="001E449E">
        <w:rPr>
          <w:color w:val="000000"/>
          <w:sz w:val="28"/>
          <w:szCs w:val="28"/>
        </w:rPr>
        <w:t>и т.п.</w:t>
      </w:r>
      <w:r w:rsidR="00285470" w:rsidRPr="001E449E">
        <w:rPr>
          <w:color w:val="000000"/>
          <w:sz w:val="28"/>
          <w:szCs w:val="28"/>
        </w:rPr>
        <w:t>) повышенной точности и надежности, разработка новых форм и размеров режущих пластин, форм их передних поверхностей, обеспечивающих удовлетворительное дробление и отвод стружки;</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использование опыта новаторов и изобретателей;</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применение прогрессивных ресурсосберегающих технологий изготовления деталей крепежа, ключей; технологичность и экономичность изготовления (сбережение материалов и трудовых ресурсов);</w:t>
      </w:r>
    </w:p>
    <w:p w:rsidR="00285470"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285470" w:rsidRPr="001E449E">
        <w:rPr>
          <w:color w:val="000000"/>
          <w:sz w:val="28"/>
          <w:szCs w:val="28"/>
        </w:rPr>
        <w:t xml:space="preserve">возможность применения составных твердосплавных пластин с блоками (державками) инструмента в случаях несомненной их технико-экономической эффективности или невозможности конструкторского решения резца в сборном варианте (в первую очередь для малых сечений державок, некоторых расточных и отрезных операций </w:t>
      </w:r>
      <w:r w:rsidRPr="001E449E">
        <w:rPr>
          <w:color w:val="000000"/>
          <w:sz w:val="28"/>
          <w:szCs w:val="28"/>
        </w:rPr>
        <w:t>и т.п.</w:t>
      </w:r>
      <w:r w:rsidR="00285470" w:rsidRPr="001E449E">
        <w:rPr>
          <w:color w:val="000000"/>
          <w:sz w:val="28"/>
          <w:szCs w:val="28"/>
        </w:rPr>
        <w:t>).</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Подсистемы конструкций резцов созданы на основе общепринятой мировой практикой системы форм державок и углов в плане для обеспечения всех операций точения.</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дипломном проекте разрабатывается конструкция токарного проходного упорного резца, который применяется на токарно-винторезном станке с ЧПУ модели 16К20ФЗС5, для чернового и чистового точения пильного вала торцовочного станка модели Т1.</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Исходные данные:</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станок токарно-винторезный с ЧПУ модели 16К20ФЗС5, сталь 40Х ГОСТ 4543</w:t>
      </w:r>
      <w:r w:rsidR="00F63DC0" w:rsidRPr="001E449E">
        <w:rPr>
          <w:color w:val="000000"/>
          <w:sz w:val="28"/>
          <w:szCs w:val="28"/>
        </w:rPr>
        <w:t>–7</w:t>
      </w:r>
      <w:r w:rsidRPr="001E449E">
        <w:rPr>
          <w:color w:val="000000"/>
          <w:sz w:val="28"/>
          <w:szCs w:val="28"/>
        </w:rPr>
        <w:t xml:space="preserve">1, подача </w:t>
      </w:r>
      <w:r w:rsidRPr="001E449E">
        <w:rPr>
          <w:color w:val="000000"/>
          <w:sz w:val="28"/>
          <w:szCs w:val="28"/>
          <w:lang w:val="en-US"/>
        </w:rPr>
        <w:t>S</w:t>
      </w:r>
      <w:r w:rsidRPr="001E449E">
        <w:rPr>
          <w:color w:val="000000"/>
          <w:sz w:val="28"/>
          <w:szCs w:val="28"/>
        </w:rPr>
        <w:t>=0,3</w:t>
      </w:r>
      <w:r w:rsidR="00F63DC0" w:rsidRPr="001E449E">
        <w:rPr>
          <w:color w:val="000000"/>
          <w:sz w:val="28"/>
          <w:szCs w:val="28"/>
        </w:rPr>
        <w:t> мм</w:t>
      </w:r>
      <w:r w:rsidRPr="001E449E">
        <w:rPr>
          <w:color w:val="000000"/>
          <w:sz w:val="28"/>
          <w:szCs w:val="28"/>
        </w:rPr>
        <w:t xml:space="preserve">/об, глубина резания </w:t>
      </w:r>
      <w:r w:rsidRPr="001E449E">
        <w:rPr>
          <w:color w:val="000000"/>
          <w:sz w:val="28"/>
          <w:szCs w:val="28"/>
          <w:lang w:val="en-US"/>
        </w:rPr>
        <w:t>t</w:t>
      </w:r>
      <w:r w:rsidRPr="001E449E">
        <w:rPr>
          <w:color w:val="000000"/>
          <w:sz w:val="28"/>
          <w:szCs w:val="28"/>
        </w:rPr>
        <w:t>=2,5</w:t>
      </w:r>
      <w:r w:rsidR="00F63DC0" w:rsidRPr="001E449E">
        <w:rPr>
          <w:color w:val="000000"/>
          <w:sz w:val="28"/>
          <w:szCs w:val="28"/>
        </w:rPr>
        <w:t> мм</w:t>
      </w:r>
      <w:r w:rsidRPr="001E449E">
        <w:rPr>
          <w:color w:val="000000"/>
          <w:sz w:val="28"/>
          <w:szCs w:val="28"/>
        </w:rPr>
        <w:t>.</w:t>
      </w:r>
    </w:p>
    <w:p w:rsidR="00285470" w:rsidRPr="001E449E" w:rsidRDefault="0028547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Схема обработки вала представлена на </w:t>
      </w:r>
      <w:r w:rsidR="00F63DC0" w:rsidRPr="001E449E">
        <w:rPr>
          <w:color w:val="000000"/>
          <w:sz w:val="28"/>
          <w:szCs w:val="28"/>
        </w:rPr>
        <w:t>рис. 3</w:t>
      </w:r>
      <w:r w:rsidRPr="001E449E">
        <w:rPr>
          <w:color w:val="000000"/>
          <w:sz w:val="28"/>
          <w:szCs w:val="28"/>
        </w:rPr>
        <w:t>.2.</w:t>
      </w:r>
    </w:p>
    <w:p w:rsidR="006B5E8B" w:rsidRPr="001E449E" w:rsidRDefault="006B5E8B" w:rsidP="00F63DC0">
      <w:pPr>
        <w:shd w:val="clear" w:color="auto" w:fill="FFFFFF"/>
        <w:autoSpaceDE w:val="0"/>
        <w:autoSpaceDN w:val="0"/>
        <w:adjustRightInd w:val="0"/>
        <w:spacing w:line="360" w:lineRule="auto"/>
        <w:ind w:firstLine="709"/>
        <w:jc w:val="both"/>
        <w:rPr>
          <w:color w:val="000000"/>
          <w:sz w:val="28"/>
          <w:szCs w:val="28"/>
        </w:rPr>
      </w:pPr>
    </w:p>
    <w:p w:rsidR="006B5E8B" w:rsidRPr="001E449E" w:rsidRDefault="001B6199" w:rsidP="00F63DC0">
      <w:pPr>
        <w:shd w:val="clear" w:color="auto" w:fill="FFFFFF"/>
        <w:autoSpaceDE w:val="0"/>
        <w:autoSpaceDN w:val="0"/>
        <w:adjustRightInd w:val="0"/>
        <w:spacing w:line="360" w:lineRule="auto"/>
        <w:ind w:firstLine="709"/>
        <w:jc w:val="both"/>
        <w:rPr>
          <w:color w:val="000000"/>
          <w:sz w:val="28"/>
        </w:rPr>
      </w:pPr>
      <w:r>
        <w:rPr>
          <w:color w:val="000000"/>
          <w:sz w:val="28"/>
        </w:rPr>
        <w:pict>
          <v:shape id="_x0000_i1255" type="#_x0000_t75" style="width:222pt;height:151.5pt">
            <v:imagedata r:id="rId449" o:title="" gain="86232f" blacklevel="-1966f"/>
          </v:shape>
        </w:pic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w:t>
      </w:r>
      <w:r w:rsidR="00F63DC0" w:rsidRPr="001E449E">
        <w:rPr>
          <w:color w:val="000000"/>
          <w:sz w:val="28"/>
        </w:rPr>
        <w:t> 3</w:t>
      </w:r>
      <w:r w:rsidRPr="001E449E">
        <w:rPr>
          <w:color w:val="000000"/>
          <w:sz w:val="28"/>
        </w:rPr>
        <w:t>.2</w:t>
      </w:r>
      <w:r w:rsidR="006B5E8B" w:rsidRPr="001E449E">
        <w:rPr>
          <w:color w:val="000000"/>
          <w:sz w:val="28"/>
        </w:rPr>
        <w:t xml:space="preserve"> </w:t>
      </w:r>
      <w:r w:rsidR="00F63DC0" w:rsidRPr="001E449E">
        <w:rPr>
          <w:color w:val="000000"/>
          <w:sz w:val="28"/>
        </w:rPr>
        <w:t>–</w:t>
      </w:r>
      <w:r w:rsidR="00F63DC0" w:rsidRPr="001E449E">
        <w:rPr>
          <w:color w:val="000000"/>
          <w:sz w:val="28"/>
          <w:szCs w:val="28"/>
        </w:rPr>
        <w:t xml:space="preserve"> </w:t>
      </w:r>
      <w:r w:rsidR="006B5E8B" w:rsidRPr="001E449E">
        <w:rPr>
          <w:color w:val="000000"/>
          <w:sz w:val="28"/>
        </w:rPr>
        <w:t>Схема обработки вала</w:t>
      </w:r>
    </w:p>
    <w:p w:rsidR="007E6F4B" w:rsidRPr="001E449E" w:rsidRDefault="002E30F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7E6F4B" w:rsidRPr="001E449E">
        <w:rPr>
          <w:color w:val="000000"/>
          <w:sz w:val="28"/>
          <w:szCs w:val="28"/>
        </w:rPr>
        <w:t>Порядок расчета:</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1. В зависимости от расстояния между опорной плоскостью резцедержателя и линией центров станка определяем сечение державки резца по справочнику [12]. Выбираем Н=25</w:t>
      </w:r>
      <w:r w:rsidR="00F63DC0" w:rsidRPr="001E449E">
        <w:rPr>
          <w:color w:val="000000"/>
          <w:sz w:val="28"/>
          <w:szCs w:val="28"/>
        </w:rPr>
        <w:t> мм</w:t>
      </w:r>
      <w:r w:rsidRPr="001E449E">
        <w:rPr>
          <w:color w:val="000000"/>
          <w:sz w:val="28"/>
          <w:szCs w:val="28"/>
        </w:rPr>
        <w:t>, В=20</w:t>
      </w:r>
      <w:r w:rsidR="00F63DC0" w:rsidRPr="001E449E">
        <w:rPr>
          <w:color w:val="000000"/>
          <w:sz w:val="28"/>
          <w:szCs w:val="28"/>
        </w:rPr>
        <w:t> мм</w:t>
      </w:r>
      <w:r w:rsidRPr="001E449E">
        <w:rPr>
          <w:color w:val="000000"/>
          <w:sz w:val="28"/>
          <w:szCs w:val="28"/>
        </w:rPr>
        <w:t>.</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2. В зависимости от условий работы выбираем значения геометрических параметров резца [12]:</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а) главный угол в плане </w:t>
      </w:r>
      <w:r w:rsidR="006B5E8B" w:rsidRPr="001E449E">
        <w:rPr>
          <w:color w:val="000000"/>
          <w:sz w:val="28"/>
          <w:szCs w:val="28"/>
        </w:rPr>
        <w:t>φ</w:t>
      </w:r>
      <w:r w:rsidRPr="001E449E">
        <w:rPr>
          <w:color w:val="000000"/>
          <w:sz w:val="28"/>
          <w:szCs w:val="28"/>
        </w:rPr>
        <w:t>=90°;</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б) вспомогательный угол в плане </w:t>
      </w:r>
      <w:r w:rsidR="006B5E8B" w:rsidRPr="001E449E">
        <w:rPr>
          <w:color w:val="000000"/>
          <w:sz w:val="28"/>
          <w:szCs w:val="28"/>
        </w:rPr>
        <w:t>φ</w:t>
      </w:r>
      <w:r w:rsidR="006B5E8B" w:rsidRPr="001E449E">
        <w:rPr>
          <w:color w:val="000000"/>
          <w:sz w:val="28"/>
          <w:szCs w:val="28"/>
          <w:vertAlign w:val="subscript"/>
        </w:rPr>
        <w:t xml:space="preserve"> </w:t>
      </w:r>
      <w:r w:rsidRPr="001E449E">
        <w:rPr>
          <w:color w:val="000000"/>
          <w:sz w:val="28"/>
          <w:szCs w:val="28"/>
          <w:vertAlign w:val="subscript"/>
        </w:rPr>
        <w:t>1</w:t>
      </w:r>
      <w:r w:rsidRPr="001E449E">
        <w:rPr>
          <w:color w:val="000000"/>
          <w:sz w:val="28"/>
          <w:szCs w:val="28"/>
        </w:rPr>
        <w:t>=10°;</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радиус закругления вершины г=0,8</w:t>
      </w:r>
      <w:r w:rsidR="00F63DC0" w:rsidRPr="001E449E">
        <w:rPr>
          <w:color w:val="000000"/>
          <w:sz w:val="28"/>
          <w:szCs w:val="28"/>
        </w:rPr>
        <w:t> мм</w:t>
      </w:r>
      <w:r w:rsidRPr="001E449E">
        <w:rPr>
          <w:color w:val="000000"/>
          <w:sz w:val="28"/>
          <w:szCs w:val="28"/>
        </w:rPr>
        <w:t>;</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 передний угол в нормальном сечении </w:t>
      </w:r>
      <w:r w:rsidR="006B5E8B" w:rsidRPr="001E449E">
        <w:rPr>
          <w:color w:val="000000"/>
          <w:sz w:val="28"/>
          <w:szCs w:val="28"/>
        </w:rPr>
        <w:t>γ</w:t>
      </w:r>
      <w:r w:rsidRPr="001E449E">
        <w:rPr>
          <w:color w:val="000000"/>
          <w:sz w:val="28"/>
          <w:szCs w:val="28"/>
        </w:rPr>
        <w:t>=10</w:t>
      </w:r>
      <w:r w:rsidR="00F63DC0" w:rsidRPr="001E449E">
        <w:rPr>
          <w:color w:val="000000"/>
          <w:sz w:val="28"/>
          <w:szCs w:val="28"/>
        </w:rPr>
        <w:t>;</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д) угол наклона режущей кромки </w:t>
      </w:r>
      <w:r w:rsidR="006B5E8B" w:rsidRPr="001E449E">
        <w:rPr>
          <w:color w:val="000000"/>
          <w:sz w:val="28"/>
          <w:szCs w:val="28"/>
        </w:rPr>
        <w:t>λ</w:t>
      </w:r>
      <w:r w:rsidRPr="001E449E">
        <w:rPr>
          <w:color w:val="000000"/>
          <w:sz w:val="28"/>
          <w:szCs w:val="28"/>
        </w:rPr>
        <w:t>,=12°;</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е) задние углы </w:t>
      </w:r>
      <w:r w:rsidR="006B5E8B" w:rsidRPr="001E449E">
        <w:rPr>
          <w:color w:val="000000"/>
          <w:sz w:val="28"/>
          <w:szCs w:val="28"/>
        </w:rPr>
        <w:t>α</w:t>
      </w:r>
      <w:r w:rsidRPr="001E449E">
        <w:rPr>
          <w:color w:val="000000"/>
          <w:sz w:val="28"/>
          <w:szCs w:val="28"/>
        </w:rPr>
        <w:t xml:space="preserve">=8°, </w:t>
      </w:r>
      <w:r w:rsidR="006B5E8B" w:rsidRPr="001E449E">
        <w:rPr>
          <w:color w:val="000000"/>
          <w:sz w:val="28"/>
          <w:szCs w:val="28"/>
          <w:lang w:val="en-US"/>
        </w:rPr>
        <w:t>α</w:t>
      </w:r>
      <w:r w:rsidR="006B5E8B" w:rsidRPr="001E449E">
        <w:rPr>
          <w:color w:val="000000"/>
          <w:sz w:val="28"/>
          <w:szCs w:val="28"/>
          <w:vertAlign w:val="subscript"/>
        </w:rPr>
        <w:t>1</w:t>
      </w:r>
      <w:r w:rsidRPr="001E449E">
        <w:rPr>
          <w:color w:val="000000"/>
          <w:sz w:val="28"/>
          <w:szCs w:val="28"/>
        </w:rPr>
        <w:t>=8°.</w:t>
      </w:r>
    </w:p>
    <w:p w:rsidR="007E6F4B"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3. В зависимости от обрабатываемого металла и условий работы выбираем марку твердого сплава [13]. Так как обрабатываем легированную сталь 40Х с данными режимами резания, то выбираем пластинку из твердого сплава марки Т15К6.</w:t>
      </w:r>
    </w:p>
    <w:p w:rsidR="00285470" w:rsidRPr="001E449E" w:rsidRDefault="007E6F4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4. Выбираем конструкцию резца с припаянной пластиной.</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5. Определяем углы продольного </w:t>
      </w:r>
      <w:r w:rsidR="006B5E8B" w:rsidRPr="001E449E">
        <w:rPr>
          <w:color w:val="000000"/>
          <w:sz w:val="28"/>
          <w:szCs w:val="28"/>
        </w:rPr>
        <w:t>γ</w:t>
      </w:r>
      <w:r w:rsidRPr="001E449E">
        <w:rPr>
          <w:color w:val="000000"/>
          <w:sz w:val="28"/>
          <w:szCs w:val="28"/>
          <w:vertAlign w:val="subscript"/>
        </w:rPr>
        <w:t>у</w:t>
      </w:r>
      <w:r w:rsidRPr="001E449E">
        <w:rPr>
          <w:color w:val="000000"/>
          <w:sz w:val="28"/>
          <w:szCs w:val="28"/>
        </w:rPr>
        <w:t xml:space="preserve"> и поперечного </w:t>
      </w:r>
      <w:r w:rsidR="006B5E8B" w:rsidRPr="001E449E">
        <w:rPr>
          <w:color w:val="000000"/>
          <w:sz w:val="28"/>
          <w:szCs w:val="28"/>
        </w:rPr>
        <w:t>γ</w:t>
      </w:r>
      <w:r w:rsidRPr="001E449E">
        <w:rPr>
          <w:color w:val="000000"/>
          <w:sz w:val="28"/>
          <w:szCs w:val="28"/>
          <w:vertAlign w:val="subscript"/>
        </w:rPr>
        <w:t>х</w:t>
      </w:r>
      <w:r w:rsidRPr="001E449E">
        <w:rPr>
          <w:color w:val="000000"/>
          <w:sz w:val="28"/>
          <w:szCs w:val="28"/>
        </w:rPr>
        <w:t xml:space="preserve"> наклона передней грани по формулам [12]:</w:t>
      </w:r>
    </w:p>
    <w:p w:rsidR="002E30F4" w:rsidRDefault="002E30F4" w:rsidP="00F63DC0">
      <w:pPr>
        <w:shd w:val="clear" w:color="auto" w:fill="FFFFFF"/>
        <w:autoSpaceDE w:val="0"/>
        <w:autoSpaceDN w:val="0"/>
        <w:adjustRightInd w:val="0"/>
        <w:spacing w:line="360" w:lineRule="auto"/>
        <w:ind w:firstLine="709"/>
        <w:jc w:val="both"/>
        <w:rPr>
          <w:iCs/>
          <w:color w:val="000000"/>
          <w:sz w:val="28"/>
          <w:szCs w:val="28"/>
        </w:rPr>
      </w:pPr>
    </w:p>
    <w:p w:rsidR="006B5E8B"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6"/>
          <w:sz w:val="28"/>
          <w:szCs w:val="28"/>
        </w:rPr>
        <w:object w:dxaOrig="3260" w:dyaOrig="420">
          <v:shape id="_x0000_i1256" type="#_x0000_t75" style="width:162.75pt;height:21pt" o:ole="">
            <v:imagedata r:id="rId450" o:title=""/>
          </v:shape>
          <o:OLEObject Type="Embed" ProgID="Equation.3" ShapeID="_x0000_i1256" DrawAspect="Content" ObjectID="_1457395486" r:id="rId451"/>
        </w:object>
      </w:r>
    </w:p>
    <w:p w:rsidR="006B5E8B"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2"/>
          <w:sz w:val="28"/>
          <w:szCs w:val="28"/>
        </w:rPr>
        <w:object w:dxaOrig="3260" w:dyaOrig="380">
          <v:shape id="_x0000_i1257" type="#_x0000_t75" style="width:162.75pt;height:18.75pt" o:ole="">
            <v:imagedata r:id="rId452" o:title=""/>
          </v:shape>
          <o:OLEObject Type="Embed" ProgID="Equation.3" ShapeID="_x0000_i1257" DrawAspect="Content" ObjectID="_1457395487" r:id="rId453"/>
        </w:object>
      </w:r>
    </w:p>
    <w:p w:rsidR="006444C4"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6"/>
          <w:sz w:val="28"/>
          <w:szCs w:val="28"/>
        </w:rPr>
        <w:object w:dxaOrig="5240" w:dyaOrig="480">
          <v:shape id="_x0000_i1258" type="#_x0000_t75" style="width:261.75pt;height:24pt" o:ole="">
            <v:imagedata r:id="rId454" o:title=""/>
          </v:shape>
          <o:OLEObject Type="Embed" ProgID="Equation.3" ShapeID="_x0000_i1258" DrawAspect="Content" ObjectID="_1457395488" r:id="rId455"/>
        </w:object>
      </w:r>
    </w:p>
    <w:p w:rsidR="006B5E8B"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6"/>
          <w:sz w:val="28"/>
          <w:szCs w:val="28"/>
        </w:rPr>
        <w:object w:dxaOrig="1160" w:dyaOrig="480">
          <v:shape id="_x0000_i1259" type="#_x0000_t75" style="width:57.75pt;height:24pt" o:ole="">
            <v:imagedata r:id="rId456" o:title=""/>
          </v:shape>
          <o:OLEObject Type="Embed" ProgID="Equation.3" ShapeID="_x0000_i1259" DrawAspect="Content" ObjectID="_1457395489" r:id="rId457"/>
        </w:object>
      </w:r>
    </w:p>
    <w:p w:rsidR="006444C4"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2"/>
          <w:sz w:val="28"/>
          <w:szCs w:val="28"/>
        </w:rPr>
        <w:object w:dxaOrig="5040" w:dyaOrig="440">
          <v:shape id="_x0000_i1260" type="#_x0000_t75" style="width:252pt;height:21.75pt" o:ole="">
            <v:imagedata r:id="rId458" o:title=""/>
          </v:shape>
          <o:OLEObject Type="Embed" ProgID="Equation.3" ShapeID="_x0000_i1260" DrawAspect="Content" ObjectID="_1457395490" r:id="rId459"/>
        </w:object>
      </w:r>
    </w:p>
    <w:p w:rsidR="006444C4"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2"/>
          <w:sz w:val="28"/>
          <w:szCs w:val="28"/>
        </w:rPr>
        <w:object w:dxaOrig="960" w:dyaOrig="440">
          <v:shape id="_x0000_i1261" type="#_x0000_t75" style="width:48pt;height:21.75pt" o:ole="">
            <v:imagedata r:id="rId460" o:title=""/>
          </v:shape>
          <o:OLEObject Type="Embed" ProgID="Equation.3" ShapeID="_x0000_i1261" DrawAspect="Content" ObjectID="_1457395491" r:id="rId461"/>
        </w:object>
      </w:r>
    </w:p>
    <w:p w:rsidR="006444C4" w:rsidRPr="001E449E" w:rsidRDefault="006444C4" w:rsidP="00F63DC0">
      <w:pPr>
        <w:shd w:val="clear" w:color="auto" w:fill="FFFFFF"/>
        <w:autoSpaceDE w:val="0"/>
        <w:autoSpaceDN w:val="0"/>
        <w:adjustRightInd w:val="0"/>
        <w:spacing w:line="360" w:lineRule="auto"/>
        <w:ind w:firstLine="709"/>
        <w:jc w:val="both"/>
        <w:rPr>
          <w:color w:val="000000"/>
          <w:sz w:val="28"/>
          <w:szCs w:val="28"/>
        </w:rPr>
      </w:pPr>
    </w:p>
    <w:p w:rsidR="002E30F4"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Конструкция резца представлена на рис.</w:t>
      </w:r>
      <w:r w:rsidR="00F63DC0" w:rsidRPr="001E449E">
        <w:rPr>
          <w:color w:val="000000"/>
          <w:sz w:val="28"/>
          <w:szCs w:val="28"/>
        </w:rPr>
        <w:t> 3</w:t>
      </w:r>
      <w:r w:rsidRPr="001E449E">
        <w:rPr>
          <w:color w:val="000000"/>
          <w:sz w:val="28"/>
          <w:szCs w:val="28"/>
        </w:rPr>
        <w:t>.3.</w:t>
      </w:r>
    </w:p>
    <w:p w:rsidR="006444C4" w:rsidRPr="001E449E" w:rsidRDefault="002E30F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B6199">
        <w:rPr>
          <w:color w:val="000000"/>
          <w:sz w:val="28"/>
          <w:szCs w:val="28"/>
        </w:rPr>
        <w:pict>
          <v:shape id="_x0000_i1262" type="#_x0000_t75" style="width:247.5pt;height:191.25pt">
            <v:imagedata r:id="rId462" o:title="" gain="1.5625" blacklevel="-5898f"/>
          </v:shape>
        </w:pict>
      </w:r>
    </w:p>
    <w:p w:rsidR="006444C4" w:rsidRPr="001E449E" w:rsidRDefault="00F63DC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rPr>
        <w:t>Рис. 3</w:t>
      </w:r>
      <w:r w:rsidR="006444C4" w:rsidRPr="001E449E">
        <w:rPr>
          <w:color w:val="000000"/>
          <w:sz w:val="28"/>
        </w:rPr>
        <w:t>.3. Резец проходной упорный с пластиной из твердого сплава ТК15К6</w:t>
      </w:r>
    </w:p>
    <w:p w:rsidR="006444C4" w:rsidRPr="001E449E" w:rsidRDefault="006444C4" w:rsidP="00F63DC0">
      <w:pPr>
        <w:shd w:val="clear" w:color="auto" w:fill="FFFFFF"/>
        <w:autoSpaceDE w:val="0"/>
        <w:autoSpaceDN w:val="0"/>
        <w:adjustRightInd w:val="0"/>
        <w:spacing w:line="360" w:lineRule="auto"/>
        <w:ind w:firstLine="709"/>
        <w:jc w:val="both"/>
        <w:rPr>
          <w:color w:val="000000"/>
          <w:sz w:val="28"/>
          <w:szCs w:val="28"/>
        </w:rPr>
      </w:pP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6. В зависимости от характера обработки выбираем подачу </w:t>
      </w:r>
      <w:r w:rsidRPr="001E449E">
        <w:rPr>
          <w:color w:val="000000"/>
          <w:sz w:val="28"/>
          <w:szCs w:val="28"/>
          <w:lang w:val="en-US"/>
        </w:rPr>
        <w:t>S</w:t>
      </w:r>
      <w:r w:rsidRPr="001E449E">
        <w:rPr>
          <w:color w:val="000000"/>
          <w:sz w:val="28"/>
          <w:szCs w:val="28"/>
        </w:rPr>
        <w:t xml:space="preserve"> по справочнику [9]: </w:t>
      </w:r>
      <w:r w:rsidRPr="001E449E">
        <w:rPr>
          <w:color w:val="000000"/>
          <w:sz w:val="28"/>
          <w:szCs w:val="28"/>
          <w:lang w:val="en-US"/>
        </w:rPr>
        <w:t>S</w:t>
      </w:r>
      <w:r w:rsidRPr="001E449E">
        <w:rPr>
          <w:color w:val="000000"/>
          <w:sz w:val="28"/>
          <w:szCs w:val="28"/>
        </w:rPr>
        <w:t>=0,4</w:t>
      </w:r>
      <w:r w:rsidR="00F63DC0" w:rsidRPr="001E449E">
        <w:rPr>
          <w:color w:val="000000"/>
          <w:sz w:val="28"/>
          <w:szCs w:val="28"/>
        </w:rPr>
        <w:t> мм</w:t>
      </w:r>
      <w:r w:rsidRPr="001E449E">
        <w:rPr>
          <w:color w:val="000000"/>
          <w:sz w:val="28"/>
          <w:szCs w:val="28"/>
        </w:rPr>
        <w:t>/об.</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7. Для данного сечения среза и обрабатываемого металла по таблицам справочника [9] выбираем скорость резания </w:t>
      </w:r>
      <w:r w:rsidR="006444C4" w:rsidRPr="001E449E">
        <w:rPr>
          <w:color w:val="000000"/>
          <w:sz w:val="28"/>
          <w:szCs w:val="28"/>
          <w:lang w:val="en-US"/>
        </w:rPr>
        <w:t>ν</w:t>
      </w:r>
      <w:r w:rsidRPr="001E449E">
        <w:rPr>
          <w:color w:val="000000"/>
          <w:sz w:val="28"/>
          <w:szCs w:val="28"/>
        </w:rPr>
        <w:t>=</w:t>
      </w:r>
      <w:r w:rsidRPr="001E449E">
        <w:rPr>
          <w:color w:val="000000"/>
          <w:sz w:val="28"/>
          <w:szCs w:val="28"/>
          <w:lang w:val="en-US"/>
        </w:rPr>
        <w:t>l</w:t>
      </w:r>
      <w:r w:rsidRPr="001E449E">
        <w:rPr>
          <w:color w:val="000000"/>
          <w:sz w:val="28"/>
          <w:szCs w:val="28"/>
        </w:rPr>
        <w:t xml:space="preserve"> 10</w:t>
      </w:r>
      <w:r w:rsidR="00F63DC0" w:rsidRPr="001E449E">
        <w:rPr>
          <w:color w:val="000000"/>
          <w:sz w:val="28"/>
          <w:szCs w:val="28"/>
        </w:rPr>
        <w:t> м</w:t>
      </w:r>
      <w:r w:rsidRPr="001E449E">
        <w:rPr>
          <w:color w:val="000000"/>
          <w:sz w:val="28"/>
          <w:szCs w:val="28"/>
        </w:rPr>
        <w:t>/мин.</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8. Определяем тангенциальную силу резания по формуле:</w:t>
      </w:r>
    </w:p>
    <w:p w:rsidR="002E30F4" w:rsidRDefault="002E30F4" w:rsidP="00F63DC0">
      <w:pPr>
        <w:shd w:val="clear" w:color="auto" w:fill="FFFFFF"/>
        <w:autoSpaceDE w:val="0"/>
        <w:autoSpaceDN w:val="0"/>
        <w:adjustRightInd w:val="0"/>
        <w:spacing w:line="360" w:lineRule="auto"/>
        <w:ind w:firstLine="709"/>
        <w:jc w:val="both"/>
        <w:rPr>
          <w:color w:val="000000"/>
          <w:sz w:val="28"/>
          <w:szCs w:val="28"/>
        </w:rPr>
      </w:pPr>
    </w:p>
    <w:p w:rsidR="00567E0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140" w:dyaOrig="480">
          <v:shape id="_x0000_i1263" type="#_x0000_t75" style="width:156.75pt;height:24pt" o:ole="">
            <v:imagedata r:id="rId463" o:title=""/>
          </v:shape>
          <o:OLEObject Type="Embed" ProgID="Equation.3" ShapeID="_x0000_i1263" DrawAspect="Content" ObjectID="_1457395492" r:id="rId464"/>
        </w:object>
      </w:r>
      <w:r w:rsidR="006444C4" w:rsidRPr="001E449E">
        <w:rPr>
          <w:color w:val="000000"/>
          <w:sz w:val="28"/>
          <w:szCs w:val="28"/>
        </w:rPr>
        <w:t xml:space="preserve">, Н, </w:t>
      </w:r>
      <w:r w:rsidR="006444C4" w:rsidRPr="001E449E">
        <w:rPr>
          <w:color w:val="000000"/>
          <w:sz w:val="28"/>
          <w:szCs w:val="28"/>
        </w:rPr>
        <w:tab/>
      </w:r>
      <w:r w:rsidR="006444C4" w:rsidRPr="001E449E">
        <w:rPr>
          <w:color w:val="000000"/>
          <w:sz w:val="28"/>
          <w:szCs w:val="28"/>
        </w:rPr>
        <w:tab/>
      </w:r>
      <w:r w:rsidR="006444C4" w:rsidRPr="001E449E">
        <w:rPr>
          <w:color w:val="000000"/>
          <w:sz w:val="28"/>
          <w:szCs w:val="28"/>
        </w:rPr>
        <w:tab/>
      </w:r>
      <w:r w:rsidR="00567E07" w:rsidRPr="001E449E">
        <w:rPr>
          <w:color w:val="000000"/>
          <w:sz w:val="28"/>
          <w:szCs w:val="28"/>
        </w:rPr>
        <w:t>(3.10)</w:t>
      </w:r>
    </w:p>
    <w:p w:rsidR="006444C4" w:rsidRPr="001E449E" w:rsidRDefault="006444C4" w:rsidP="00F63DC0">
      <w:pPr>
        <w:shd w:val="clear" w:color="auto" w:fill="FFFFFF"/>
        <w:autoSpaceDE w:val="0"/>
        <w:autoSpaceDN w:val="0"/>
        <w:adjustRightInd w:val="0"/>
        <w:spacing w:line="360" w:lineRule="auto"/>
        <w:ind w:firstLine="709"/>
        <w:jc w:val="both"/>
        <w:rPr>
          <w:color w:val="000000"/>
          <w:sz w:val="28"/>
          <w:szCs w:val="28"/>
        </w:rPr>
      </w:pP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6444C4" w:rsidRPr="001E449E">
        <w:rPr>
          <w:color w:val="000000"/>
          <w:sz w:val="28"/>
          <w:szCs w:val="28"/>
        </w:rPr>
        <w:tab/>
      </w:r>
      <w:r w:rsidRPr="001E449E">
        <w:rPr>
          <w:iCs/>
          <w:color w:val="000000"/>
          <w:sz w:val="28"/>
          <w:szCs w:val="28"/>
        </w:rPr>
        <w:t>С</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постоянная;</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t</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глубина резания, мм;</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S</w:t>
      </w:r>
      <w:r w:rsidR="006444C4"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подача, мм/об;</w:t>
      </w:r>
    </w:p>
    <w:p w:rsidR="00567E07" w:rsidRPr="001E449E" w:rsidRDefault="006444C4"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ν</w:t>
      </w:r>
      <w:r w:rsidRPr="001E449E">
        <w:rPr>
          <w:iCs/>
          <w:color w:val="000000"/>
          <w:sz w:val="28"/>
          <w:szCs w:val="28"/>
        </w:rPr>
        <w:t xml:space="preserve"> </w:t>
      </w:r>
      <w:r w:rsidR="00F63DC0" w:rsidRPr="001E449E">
        <w:rPr>
          <w:iCs/>
          <w:color w:val="000000"/>
          <w:sz w:val="28"/>
          <w:szCs w:val="28"/>
        </w:rPr>
        <w:t xml:space="preserve">– </w:t>
      </w:r>
      <w:r w:rsidR="00567E07" w:rsidRPr="001E449E">
        <w:rPr>
          <w:color w:val="000000"/>
          <w:sz w:val="28"/>
          <w:szCs w:val="28"/>
        </w:rPr>
        <w:t>скорость резания, м/мин;</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х, у, п</w:t>
      </w:r>
      <w:r w:rsidR="006444C4"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показатели степени для расчетных условий обработки;</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поправочный коэффициент.</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Поправочный коэффициент равен:</w:t>
      </w:r>
    </w:p>
    <w:p w:rsidR="001D430A" w:rsidRPr="001E449E" w:rsidRDefault="001D430A" w:rsidP="00F63DC0">
      <w:pPr>
        <w:shd w:val="clear" w:color="auto" w:fill="FFFFFF"/>
        <w:autoSpaceDE w:val="0"/>
        <w:autoSpaceDN w:val="0"/>
        <w:adjustRightInd w:val="0"/>
        <w:spacing w:line="360" w:lineRule="auto"/>
        <w:ind w:firstLine="709"/>
        <w:jc w:val="both"/>
        <w:rPr>
          <w:color w:val="000000"/>
          <w:sz w:val="28"/>
          <w:szCs w:val="28"/>
        </w:rPr>
      </w:pPr>
    </w:p>
    <w:p w:rsidR="00567E0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500" w:dyaOrig="420">
          <v:shape id="_x0000_i1264" type="#_x0000_t75" style="width:174.75pt;height:21pt" o:ole="">
            <v:imagedata r:id="rId465" o:title=""/>
          </v:shape>
          <o:OLEObject Type="Embed" ProgID="Equation.3" ShapeID="_x0000_i1264" DrawAspect="Content" ObjectID="_1457395493" r:id="rId466"/>
        </w:object>
      </w:r>
      <w:r w:rsidR="006444C4" w:rsidRPr="001E449E">
        <w:rPr>
          <w:color w:val="000000"/>
          <w:sz w:val="28"/>
          <w:szCs w:val="28"/>
        </w:rPr>
        <w:t>,</w:t>
      </w:r>
      <w:r w:rsidR="00F63DC0" w:rsidRPr="001E449E">
        <w:rPr>
          <w:iCs/>
          <w:color w:val="000000"/>
          <w:sz w:val="28"/>
          <w:szCs w:val="28"/>
        </w:rPr>
        <w:t xml:space="preserve"> </w:t>
      </w:r>
      <w:r w:rsidR="00567E07" w:rsidRPr="001E449E">
        <w:rPr>
          <w:color w:val="000000"/>
          <w:sz w:val="28"/>
          <w:szCs w:val="28"/>
        </w:rPr>
        <w:t>(3.11)</w:t>
      </w:r>
    </w:p>
    <w:p w:rsidR="00567E07" w:rsidRPr="001E449E" w:rsidRDefault="002E30F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67E07" w:rsidRPr="001E449E">
        <w:rPr>
          <w:color w:val="000000"/>
          <w:sz w:val="28"/>
          <w:szCs w:val="28"/>
        </w:rPr>
        <w:t xml:space="preserve">где </w:t>
      </w:r>
      <w:r w:rsidR="001D430A" w:rsidRPr="001E449E">
        <w:rPr>
          <w:color w:val="000000"/>
          <w:sz w:val="28"/>
          <w:szCs w:val="28"/>
        </w:rPr>
        <w:tab/>
      </w:r>
      <w:r w:rsidR="005C5B14" w:rsidRPr="001E449E">
        <w:rPr>
          <w:color w:val="000000"/>
          <w:position w:val="-16"/>
          <w:sz w:val="28"/>
          <w:szCs w:val="28"/>
        </w:rPr>
        <w:object w:dxaOrig="2640" w:dyaOrig="420">
          <v:shape id="_x0000_i1265" type="#_x0000_t75" style="width:132pt;height:21pt" o:ole="">
            <v:imagedata r:id="rId467" o:title=""/>
          </v:shape>
          <o:OLEObject Type="Embed" ProgID="Equation.3" ShapeID="_x0000_i1265" DrawAspect="Content" ObjectID="_1457395494" r:id="rId468"/>
        </w:object>
      </w:r>
      <w:r w:rsidR="00567E07" w:rsidRPr="001E449E">
        <w:rPr>
          <w:iCs/>
          <w:color w:val="000000"/>
          <w:sz w:val="28"/>
          <w:szCs w:val="28"/>
        </w:rPr>
        <w:t xml:space="preserve"> </w:t>
      </w:r>
      <w:r w:rsidR="00F63DC0" w:rsidRPr="001E449E">
        <w:rPr>
          <w:color w:val="000000"/>
          <w:sz w:val="28"/>
          <w:szCs w:val="28"/>
        </w:rPr>
        <w:t xml:space="preserve">– </w:t>
      </w:r>
      <w:r w:rsidR="00567E07" w:rsidRPr="001E449E">
        <w:rPr>
          <w:color w:val="000000"/>
          <w:sz w:val="28"/>
          <w:szCs w:val="28"/>
        </w:rPr>
        <w:t>поправочные коэффициенты, учитывающие влияние геометрических параметров и материала режущей части инструмента на составляющие силы резания при обработке.</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Значения постоянной, показателей степени, поправочных коэффициентов выбираем по справочнику [9].</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Поправочный коэффициент по формуле (3.11) определим как:</w:t>
      </w:r>
    </w:p>
    <w:p w:rsidR="001D430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500" w:dyaOrig="420">
          <v:shape id="_x0000_i1266" type="#_x0000_t75" style="width:174.75pt;height:21pt" o:ole="">
            <v:imagedata r:id="rId469" o:title=""/>
          </v:shape>
          <o:OLEObject Type="Embed" ProgID="Equation.3" ShapeID="_x0000_i1266" DrawAspect="Content" ObjectID="_1457395495" r:id="rId470"/>
        </w:objec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Сила резания по формуле (3.10) равна:</w:t>
      </w:r>
    </w:p>
    <w:p w:rsidR="001D430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5520" w:dyaOrig="440">
          <v:shape id="_x0000_i1267" type="#_x0000_t75" style="width:276pt;height:21.75pt" o:ole="">
            <v:imagedata r:id="rId471" o:title=""/>
          </v:shape>
          <o:OLEObject Type="Embed" ProgID="Equation.3" ShapeID="_x0000_i1267" DrawAspect="Content" ObjectID="_1457395496" r:id="rId472"/>
        </w:object>
      </w:r>
      <w:r w:rsidR="001D430A" w:rsidRPr="001E449E">
        <w:rPr>
          <w:color w:val="000000"/>
          <w:sz w:val="28"/>
          <w:szCs w:val="28"/>
        </w:rPr>
        <w:t>Н</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9. Определим силу резания, допускаемую сечением державки по прочности, по формуле:</w:t>
      </w:r>
    </w:p>
    <w:p w:rsidR="001D430A" w:rsidRPr="001E449E" w:rsidRDefault="001D430A" w:rsidP="00F63DC0">
      <w:pPr>
        <w:shd w:val="clear" w:color="auto" w:fill="FFFFFF"/>
        <w:autoSpaceDE w:val="0"/>
        <w:autoSpaceDN w:val="0"/>
        <w:adjustRightInd w:val="0"/>
        <w:spacing w:line="360" w:lineRule="auto"/>
        <w:ind w:firstLine="709"/>
        <w:jc w:val="both"/>
        <w:rPr>
          <w:color w:val="000000"/>
          <w:sz w:val="28"/>
          <w:szCs w:val="28"/>
        </w:rPr>
      </w:pPr>
    </w:p>
    <w:p w:rsidR="001D430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939" w:dyaOrig="780">
          <v:shape id="_x0000_i1268" type="#_x0000_t75" style="width:96.75pt;height:39pt" o:ole="">
            <v:imagedata r:id="rId473" o:title=""/>
          </v:shape>
          <o:OLEObject Type="Embed" ProgID="Equation.3" ShapeID="_x0000_i1268" DrawAspect="Content" ObjectID="_1457395497" r:id="rId474"/>
        </w:object>
      </w:r>
      <w:r w:rsidR="00F63DC0" w:rsidRPr="001E449E">
        <w:rPr>
          <w:color w:val="000000"/>
          <w:sz w:val="28"/>
          <w:szCs w:val="28"/>
        </w:rPr>
        <w:t>, Н</w:t>
      </w:r>
      <w:r w:rsidR="002E17E7" w:rsidRPr="001E449E">
        <w:rPr>
          <w:color w:val="000000"/>
          <w:sz w:val="28"/>
          <w:szCs w:val="28"/>
        </w:rPr>
        <w:t>,</w:t>
      </w:r>
    </w:p>
    <w:p w:rsidR="00FE46FE" w:rsidRPr="001E449E" w:rsidRDefault="00FE46FE" w:rsidP="00F63DC0">
      <w:pPr>
        <w:shd w:val="clear" w:color="auto" w:fill="FFFFFF"/>
        <w:autoSpaceDE w:val="0"/>
        <w:autoSpaceDN w:val="0"/>
        <w:adjustRightInd w:val="0"/>
        <w:spacing w:line="360" w:lineRule="auto"/>
        <w:ind w:firstLine="709"/>
        <w:jc w:val="both"/>
        <w:rPr>
          <w:color w:val="000000"/>
          <w:sz w:val="28"/>
          <w:szCs w:val="28"/>
        </w:rPr>
      </w:pP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1D430A" w:rsidRPr="001E449E">
        <w:rPr>
          <w:color w:val="000000"/>
          <w:sz w:val="28"/>
          <w:szCs w:val="28"/>
        </w:rPr>
        <w:tab/>
      </w:r>
      <w:r w:rsidR="00F63DC0" w:rsidRPr="001E449E">
        <w:rPr>
          <w:iCs/>
          <w:color w:val="000000"/>
          <w:sz w:val="28"/>
          <w:szCs w:val="28"/>
        </w:rPr>
        <w:t>В-</w:t>
      </w:r>
      <w:r w:rsidR="00F63DC0" w:rsidRPr="001E449E">
        <w:rPr>
          <w:color w:val="000000"/>
          <w:sz w:val="28"/>
          <w:szCs w:val="28"/>
        </w:rPr>
        <w:t>ширина</w:t>
      </w:r>
      <w:r w:rsidRPr="001E449E">
        <w:rPr>
          <w:color w:val="000000"/>
          <w:sz w:val="28"/>
          <w:szCs w:val="28"/>
        </w:rPr>
        <w:t xml:space="preserve"> стержня державки, мм;</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Н</w:t>
      </w:r>
      <w:r w:rsidR="00F63DC0" w:rsidRPr="001E449E">
        <w:rPr>
          <w:iCs/>
          <w:color w:val="000000"/>
          <w:sz w:val="28"/>
          <w:szCs w:val="28"/>
        </w:rPr>
        <w:t xml:space="preserve"> – </w:t>
      </w:r>
      <w:r w:rsidR="00F63DC0" w:rsidRPr="001E449E">
        <w:rPr>
          <w:color w:val="000000"/>
          <w:sz w:val="28"/>
          <w:szCs w:val="28"/>
        </w:rPr>
        <w:t>вы</w:t>
      </w:r>
      <w:r w:rsidRPr="001E449E">
        <w:rPr>
          <w:color w:val="000000"/>
          <w:sz w:val="28"/>
          <w:szCs w:val="28"/>
        </w:rPr>
        <w:t>сота стержня державки, мм;</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R</w:t>
      </w:r>
      <w:r w:rsidRPr="001E449E">
        <w:rPr>
          <w:iCs/>
          <w:color w:val="000000"/>
          <w:sz w:val="28"/>
          <w:szCs w:val="28"/>
          <w:vertAlign w:val="subscript"/>
          <w:lang w:val="en-US"/>
        </w:rPr>
        <w:t>e</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допускаемое напряжение изгиба материала стержня, принимаем</w:t>
      </w:r>
      <w:r w:rsidR="001D430A" w:rsidRPr="001E449E">
        <w:rPr>
          <w:color w:val="000000"/>
          <w:sz w:val="28"/>
          <w:szCs w:val="28"/>
        </w:rPr>
        <w:t xml:space="preserve"> </w:t>
      </w:r>
      <w:r w:rsidRPr="001E449E">
        <w:rPr>
          <w:iCs/>
          <w:color w:val="000000"/>
          <w:sz w:val="28"/>
          <w:szCs w:val="28"/>
          <w:lang w:val="en-US"/>
        </w:rPr>
        <w:t>R</w:t>
      </w:r>
      <w:r w:rsidRPr="001E449E">
        <w:rPr>
          <w:iCs/>
          <w:color w:val="000000"/>
          <w:sz w:val="28"/>
          <w:szCs w:val="28"/>
          <w:vertAlign w:val="subscript"/>
          <w:lang w:val="en-US"/>
        </w:rPr>
        <w:t>e</w:t>
      </w:r>
      <w:r w:rsidRPr="001E449E">
        <w:rPr>
          <w:color w:val="000000"/>
          <w:sz w:val="28"/>
          <w:szCs w:val="28"/>
        </w:rPr>
        <w:t>=200</w:t>
      </w:r>
      <w:r w:rsidR="00F63DC0" w:rsidRPr="001E449E">
        <w:rPr>
          <w:color w:val="000000"/>
          <w:sz w:val="28"/>
          <w:szCs w:val="28"/>
        </w:rPr>
        <w:t>…</w:t>
      </w:r>
      <w:r w:rsidRPr="001E449E">
        <w:rPr>
          <w:color w:val="000000"/>
          <w:sz w:val="28"/>
          <w:szCs w:val="28"/>
        </w:rPr>
        <w:t>250 Н/мм</w:t>
      </w:r>
      <w:r w:rsidRPr="001E449E">
        <w:rPr>
          <w:color w:val="000000"/>
          <w:sz w:val="28"/>
          <w:szCs w:val="28"/>
          <w:vertAlign w:val="superscript"/>
        </w:rPr>
        <w:t>2</w:t>
      </w:r>
      <w:r w:rsidRPr="001E449E">
        <w:rPr>
          <w:color w:val="000000"/>
          <w:sz w:val="28"/>
          <w:szCs w:val="28"/>
        </w:rPr>
        <w:t>;</w:t>
      </w:r>
    </w:p>
    <w:p w:rsidR="00567E07" w:rsidRPr="001E449E" w:rsidRDefault="001D430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l</w:t>
      </w:r>
      <w:r w:rsidRPr="001E449E">
        <w:rPr>
          <w:color w:val="000000"/>
          <w:sz w:val="28"/>
          <w:szCs w:val="28"/>
        </w:rPr>
        <w:t xml:space="preserve"> </w:t>
      </w:r>
      <w:r w:rsidR="00F63DC0" w:rsidRPr="001E449E">
        <w:rPr>
          <w:color w:val="000000"/>
          <w:sz w:val="28"/>
          <w:szCs w:val="28"/>
        </w:rPr>
        <w:t xml:space="preserve">– </w:t>
      </w:r>
      <w:r w:rsidR="00567E07" w:rsidRPr="001E449E">
        <w:rPr>
          <w:color w:val="000000"/>
          <w:sz w:val="28"/>
          <w:szCs w:val="28"/>
        </w:rPr>
        <w:t>вылет резца, мм.</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Вылет резца должен равняться:</w:t>
      </w:r>
    </w:p>
    <w:p w:rsidR="001D430A" w:rsidRPr="001E449E" w:rsidRDefault="001D430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l</w:t>
      </w:r>
      <w:r w:rsidR="00567E07" w:rsidRPr="001E449E">
        <w:rPr>
          <w:color w:val="000000"/>
          <w:sz w:val="28"/>
          <w:szCs w:val="28"/>
        </w:rPr>
        <w:t xml:space="preserve"> = 1,5</w:t>
      </w:r>
      <w:r w:rsidRPr="001E449E">
        <w:rPr>
          <w:color w:val="000000"/>
          <w:sz w:val="28"/>
          <w:szCs w:val="28"/>
        </w:rPr>
        <w:t>В</w:t>
      </w:r>
      <w:r w:rsidR="00567E07" w:rsidRPr="001E449E">
        <w:rPr>
          <w:color w:val="000000"/>
          <w:sz w:val="28"/>
          <w:szCs w:val="28"/>
        </w:rPr>
        <w:t>, мм</w:t>
      </w:r>
    </w:p>
    <w:p w:rsidR="00567E07" w:rsidRPr="001E449E" w:rsidRDefault="001D430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l</w:t>
      </w:r>
      <w:r w:rsidR="00567E07" w:rsidRPr="001E449E">
        <w:rPr>
          <w:color w:val="000000"/>
          <w:sz w:val="28"/>
          <w:szCs w:val="28"/>
        </w:rPr>
        <w:t xml:space="preserve"> = 1,5</w:t>
      </w:r>
      <w:r w:rsidRPr="001E449E">
        <w:rPr>
          <w:color w:val="000000"/>
          <w:sz w:val="28"/>
          <w:szCs w:val="28"/>
        </w:rPr>
        <w:t>·</w:t>
      </w:r>
      <w:r w:rsidR="00567E07" w:rsidRPr="001E449E">
        <w:rPr>
          <w:color w:val="000000"/>
          <w:sz w:val="28"/>
          <w:szCs w:val="28"/>
        </w:rPr>
        <w:t>20 = 30</w:t>
      </w:r>
      <w:r w:rsidR="00F63DC0" w:rsidRPr="001E449E">
        <w:rPr>
          <w:color w:val="000000"/>
          <w:sz w:val="28"/>
          <w:szCs w:val="28"/>
        </w:rPr>
        <w:t> мм</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Допустимое значение силы резания по формуле (3.12) составит:</w:t>
      </w:r>
    </w:p>
    <w:p w:rsidR="001D430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3140" w:dyaOrig="780">
          <v:shape id="_x0000_i1269" type="#_x0000_t75" style="width:156.75pt;height:39pt" o:ole="">
            <v:imagedata r:id="rId475" o:title=""/>
          </v:shape>
          <o:OLEObject Type="Embed" ProgID="Equation.3" ShapeID="_x0000_i1269" DrawAspect="Content" ObjectID="_1457395498" r:id="rId476"/>
        </w:object>
      </w:r>
      <w:r w:rsidR="001D430A" w:rsidRPr="001E449E">
        <w:rPr>
          <w:color w:val="000000"/>
          <w:sz w:val="28"/>
          <w:szCs w:val="28"/>
        </w:rPr>
        <w:t>Н</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Необходимо, чтобы выполнялось условие:</w:t>
      </w:r>
    </w:p>
    <w:p w:rsidR="00567E07" w:rsidRPr="001E449E" w:rsidRDefault="00567E07" w:rsidP="00F63DC0">
      <w:pPr>
        <w:shd w:val="clear" w:color="auto" w:fill="FFFFFF"/>
        <w:autoSpaceDE w:val="0"/>
        <w:autoSpaceDN w:val="0"/>
        <w:adjustRightInd w:val="0"/>
        <w:spacing w:line="360" w:lineRule="auto"/>
        <w:ind w:firstLine="709"/>
        <w:jc w:val="both"/>
        <w:rPr>
          <w:iCs/>
          <w:color w:val="000000"/>
          <w:sz w:val="28"/>
          <w:szCs w:val="28"/>
          <w:vertAlign w:val="subscript"/>
        </w:rPr>
      </w:pPr>
      <w:r w:rsidRPr="001E449E">
        <w:rPr>
          <w:iCs/>
          <w:color w:val="000000"/>
          <w:sz w:val="28"/>
          <w:szCs w:val="28"/>
        </w:rPr>
        <w:t>Р</w:t>
      </w:r>
      <w:r w:rsidR="001D430A" w:rsidRPr="001E449E">
        <w:rPr>
          <w:iCs/>
          <w:color w:val="000000"/>
          <w:sz w:val="28"/>
          <w:szCs w:val="28"/>
          <w:vertAlign w:val="subscript"/>
          <w:lang w:val="en-US"/>
        </w:rPr>
        <w:t>z</w:t>
      </w:r>
      <w:r w:rsidR="00F63DC0" w:rsidRPr="001E449E">
        <w:rPr>
          <w:iCs/>
          <w:color w:val="000000"/>
          <w:sz w:val="28"/>
          <w:szCs w:val="28"/>
        </w:rPr>
        <w:t xml:space="preserve"> </w:t>
      </w:r>
      <w:r w:rsidR="001D430A" w:rsidRPr="001E449E">
        <w:rPr>
          <w:iCs/>
          <w:color w:val="000000"/>
          <w:sz w:val="28"/>
          <w:szCs w:val="28"/>
        </w:rPr>
        <w:t>≤</w:t>
      </w:r>
      <w:r w:rsidRPr="001E449E">
        <w:rPr>
          <w:iCs/>
          <w:color w:val="000000"/>
          <w:sz w:val="28"/>
          <w:szCs w:val="28"/>
        </w:rPr>
        <w:t xml:space="preserve"> Р</w:t>
      </w:r>
      <w:r w:rsidR="001D430A" w:rsidRPr="001E449E">
        <w:rPr>
          <w:iCs/>
          <w:color w:val="000000"/>
          <w:sz w:val="28"/>
          <w:szCs w:val="28"/>
          <w:vertAlign w:val="subscript"/>
          <w:lang w:val="en-US"/>
        </w:rPr>
        <w:t>z</w:t>
      </w:r>
      <w:r w:rsidR="001D430A" w:rsidRPr="001E449E">
        <w:rPr>
          <w:iCs/>
          <w:color w:val="000000"/>
          <w:sz w:val="28"/>
          <w:szCs w:val="28"/>
          <w:vertAlign w:val="subscript"/>
        </w:rPr>
        <w:t>д</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944,91 </w:t>
      </w:r>
      <w:r w:rsidR="001D430A" w:rsidRPr="001E449E">
        <w:rPr>
          <w:iCs/>
          <w:color w:val="000000"/>
          <w:sz w:val="28"/>
          <w:szCs w:val="28"/>
        </w:rPr>
        <w:t>≤</w:t>
      </w:r>
      <w:r w:rsidRPr="001E449E">
        <w:rPr>
          <w:color w:val="000000"/>
          <w:sz w:val="28"/>
          <w:szCs w:val="28"/>
        </w:rPr>
        <w:t xml:space="preserve"> 13888</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Условие выполняется.</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10. Определяем эффективную мощность, потребляемую на резание, по формуле [9]:</w:t>
      </w:r>
    </w:p>
    <w:p w:rsidR="002E30F4" w:rsidRDefault="002E30F4" w:rsidP="00F63DC0">
      <w:pPr>
        <w:shd w:val="clear" w:color="auto" w:fill="FFFFFF"/>
        <w:autoSpaceDE w:val="0"/>
        <w:autoSpaceDN w:val="0"/>
        <w:adjustRightInd w:val="0"/>
        <w:spacing w:line="360" w:lineRule="auto"/>
        <w:ind w:firstLine="709"/>
        <w:jc w:val="both"/>
        <w:rPr>
          <w:color w:val="000000"/>
          <w:sz w:val="28"/>
          <w:szCs w:val="28"/>
        </w:rPr>
      </w:pPr>
    </w:p>
    <w:p w:rsidR="001D430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820" w:dyaOrig="720">
          <v:shape id="_x0000_i1270" type="#_x0000_t75" style="width:90.75pt;height:36pt" o:ole="">
            <v:imagedata r:id="rId477" o:title=""/>
          </v:shape>
          <o:OLEObject Type="Embed" ProgID="Equation.3" ShapeID="_x0000_i1270" DrawAspect="Content" ObjectID="_1457395499" r:id="rId478"/>
        </w:object>
      </w:r>
      <w:r w:rsidR="001D430A" w:rsidRPr="001E449E">
        <w:rPr>
          <w:color w:val="000000"/>
          <w:sz w:val="28"/>
          <w:szCs w:val="28"/>
        </w:rPr>
        <w:t>, кВт</w:t>
      </w:r>
    </w:p>
    <w:p w:rsidR="002E30F4" w:rsidRDefault="002E30F4" w:rsidP="00F63DC0">
      <w:pPr>
        <w:shd w:val="clear" w:color="auto" w:fill="FFFFFF"/>
        <w:autoSpaceDE w:val="0"/>
        <w:autoSpaceDN w:val="0"/>
        <w:adjustRightInd w:val="0"/>
        <w:spacing w:line="360" w:lineRule="auto"/>
        <w:ind w:firstLine="709"/>
        <w:jc w:val="both"/>
        <w:rPr>
          <w:color w:val="000000"/>
          <w:sz w:val="28"/>
          <w:szCs w:val="28"/>
        </w:rPr>
      </w:pPr>
    </w:p>
    <w:p w:rsidR="001D430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700" w:dyaOrig="720">
          <v:shape id="_x0000_i1271" type="#_x0000_t75" style="width:135pt;height:36pt" o:ole="">
            <v:imagedata r:id="rId479" o:title=""/>
          </v:shape>
          <o:OLEObject Type="Embed" ProgID="Equation.3" ShapeID="_x0000_i1271" DrawAspect="Content" ObjectID="_1457395500" r:id="rId480"/>
        </w:object>
      </w:r>
      <w:r w:rsidR="001D430A" w:rsidRPr="001E449E">
        <w:rPr>
          <w:color w:val="000000"/>
          <w:sz w:val="28"/>
          <w:szCs w:val="28"/>
        </w:rPr>
        <w:t>кВт</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11. Определяем эффективную мощность станка по формуле:</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2E17E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100" w:dyaOrig="420">
          <v:shape id="_x0000_i1272" type="#_x0000_t75" style="width:105pt;height:21pt" o:ole="">
            <v:imagedata r:id="rId481" o:title=""/>
          </v:shape>
          <o:OLEObject Type="Embed" ProgID="Equation.3" ShapeID="_x0000_i1272" DrawAspect="Content" ObjectID="_1457395501" r:id="rId482"/>
        </w:object>
      </w:r>
      <w:r w:rsidR="00F63DC0" w:rsidRPr="001E449E">
        <w:rPr>
          <w:color w:val="000000"/>
          <w:sz w:val="28"/>
          <w:szCs w:val="28"/>
        </w:rPr>
        <w:t>, к</w:t>
      </w:r>
      <w:r w:rsidR="002E17E7" w:rsidRPr="001E449E">
        <w:rPr>
          <w:color w:val="000000"/>
          <w:sz w:val="28"/>
          <w:szCs w:val="28"/>
        </w:rPr>
        <w:t>Вт,</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2E17E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2E17E7" w:rsidRPr="001E449E">
        <w:rPr>
          <w:color w:val="000000"/>
          <w:sz w:val="28"/>
          <w:szCs w:val="28"/>
        </w:rPr>
        <w:tab/>
      </w:r>
      <w:r w:rsidRPr="001E449E">
        <w:rPr>
          <w:iCs/>
          <w:color w:val="000000"/>
          <w:sz w:val="28"/>
          <w:szCs w:val="28"/>
          <w:lang w:val="en-US"/>
        </w:rPr>
        <w:t>N</w:t>
      </w:r>
      <w:r w:rsidRPr="001E449E">
        <w:rPr>
          <w:iCs/>
          <w:color w:val="000000"/>
          <w:sz w:val="28"/>
          <w:szCs w:val="28"/>
          <w:vertAlign w:val="subscript"/>
          <w:lang w:val="en-US"/>
        </w:rPr>
        <w:t>cm</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мощность электродвигателя станка, кВт;</w:t>
      </w:r>
    </w:p>
    <w:p w:rsidR="00567E0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η</w:t>
      </w:r>
      <w:r w:rsidR="00567E07" w:rsidRPr="001E449E">
        <w:rPr>
          <w:iCs/>
          <w:color w:val="000000"/>
          <w:sz w:val="28"/>
          <w:szCs w:val="28"/>
          <w:vertAlign w:val="subscript"/>
        </w:rPr>
        <w:t>ст</w:t>
      </w:r>
      <w:r w:rsidR="00567E07" w:rsidRPr="001E449E">
        <w:rPr>
          <w:iCs/>
          <w:color w:val="000000"/>
          <w:sz w:val="28"/>
          <w:szCs w:val="28"/>
        </w:rPr>
        <w:t xml:space="preserve"> </w:t>
      </w:r>
      <w:r w:rsidR="00F63DC0" w:rsidRPr="001E449E">
        <w:rPr>
          <w:iCs/>
          <w:color w:val="000000"/>
          <w:sz w:val="28"/>
          <w:szCs w:val="28"/>
        </w:rPr>
        <w:t xml:space="preserve">– </w:t>
      </w:r>
      <w:r w:rsidR="00567E07" w:rsidRPr="001E449E">
        <w:rPr>
          <w:color w:val="000000"/>
          <w:sz w:val="28"/>
          <w:szCs w:val="28"/>
        </w:rPr>
        <w:t>К.П.Д. станка.</w:t>
      </w:r>
    </w:p>
    <w:p w:rsidR="002E17E7"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580" w:dyaOrig="420">
          <v:shape id="_x0000_i1273" type="#_x0000_t75" style="width:129pt;height:21pt" o:ole="">
            <v:imagedata r:id="rId483" o:title=""/>
          </v:shape>
          <o:OLEObject Type="Embed" ProgID="Equation.3" ShapeID="_x0000_i1273" DrawAspect="Content" ObjectID="_1457395502" r:id="rId484"/>
        </w:object>
      </w:r>
      <w:r w:rsidR="002E17E7" w:rsidRPr="001E449E">
        <w:rPr>
          <w:color w:val="000000"/>
          <w:sz w:val="28"/>
          <w:szCs w:val="28"/>
        </w:rPr>
        <w:t>кВт</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Необходимо, чтобы выполнялось условие:</w:t>
      </w:r>
    </w:p>
    <w:p w:rsidR="002E17E7" w:rsidRPr="001E449E" w:rsidRDefault="002E17E7" w:rsidP="00F63DC0">
      <w:pPr>
        <w:shd w:val="clear" w:color="auto" w:fill="FFFFFF"/>
        <w:autoSpaceDE w:val="0"/>
        <w:autoSpaceDN w:val="0"/>
        <w:adjustRightInd w:val="0"/>
        <w:spacing w:line="360" w:lineRule="auto"/>
        <w:ind w:firstLine="709"/>
        <w:jc w:val="both"/>
        <w:rPr>
          <w:iCs/>
          <w:color w:val="000000"/>
          <w:sz w:val="28"/>
          <w:szCs w:val="28"/>
          <w:vertAlign w:val="subscript"/>
        </w:rPr>
      </w:pPr>
      <w:r w:rsidRPr="001E449E">
        <w:rPr>
          <w:iCs/>
          <w:color w:val="000000"/>
          <w:sz w:val="28"/>
          <w:szCs w:val="28"/>
          <w:lang w:val="en-US"/>
        </w:rPr>
        <w:t>N</w:t>
      </w:r>
      <w:r w:rsidRPr="001E449E">
        <w:rPr>
          <w:iCs/>
          <w:color w:val="000000"/>
          <w:sz w:val="28"/>
          <w:szCs w:val="28"/>
          <w:vertAlign w:val="subscript"/>
        </w:rPr>
        <w:t>эф</w:t>
      </w:r>
      <w:r w:rsidRPr="001E449E">
        <w:rPr>
          <w:iCs/>
          <w:color w:val="000000"/>
          <w:sz w:val="28"/>
          <w:szCs w:val="28"/>
        </w:rPr>
        <w:t xml:space="preserve"> ≤ </w:t>
      </w:r>
      <w:r w:rsidRPr="001E449E">
        <w:rPr>
          <w:iCs/>
          <w:color w:val="000000"/>
          <w:sz w:val="28"/>
          <w:szCs w:val="28"/>
          <w:lang w:val="en-US"/>
        </w:rPr>
        <w:t>N</w:t>
      </w:r>
      <w:r w:rsidRPr="001E449E">
        <w:rPr>
          <w:iCs/>
          <w:color w:val="000000"/>
          <w:sz w:val="28"/>
          <w:szCs w:val="28"/>
          <w:vertAlign w:val="subscript"/>
        </w:rPr>
        <w:t>эф.ст</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1,7 </w:t>
      </w:r>
      <w:r w:rsidRPr="001E449E">
        <w:rPr>
          <w:iCs/>
          <w:color w:val="000000"/>
          <w:sz w:val="28"/>
          <w:szCs w:val="28"/>
        </w:rPr>
        <w:t>≤</w:t>
      </w:r>
      <w:r w:rsidRPr="001E449E">
        <w:rPr>
          <w:color w:val="000000"/>
          <w:sz w:val="28"/>
          <w:szCs w:val="28"/>
        </w:rPr>
        <w:t xml:space="preserve"> 7,5</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Условие выполняется, значит, обработка вала данным резцом возможна.</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2E17E7" w:rsidRPr="001E449E" w:rsidRDefault="002E30F4" w:rsidP="00F63DC0">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r>
      <w:r w:rsidR="002E17E7" w:rsidRPr="001E449E">
        <w:rPr>
          <w:b/>
          <w:color w:val="000000"/>
          <w:sz w:val="28"/>
          <w:szCs w:val="32"/>
        </w:rPr>
        <w:t>4. Организационно-экономическая часть</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567E07" w:rsidRPr="001E449E" w:rsidRDefault="002E30F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4.1</w:t>
      </w:r>
      <w:r w:rsidR="00567E07" w:rsidRPr="001E449E">
        <w:rPr>
          <w:b/>
          <w:color w:val="000000"/>
          <w:sz w:val="28"/>
          <w:szCs w:val="28"/>
        </w:rPr>
        <w:t xml:space="preserve"> Организация труда на рабочем месте</w:t>
      </w:r>
    </w:p>
    <w:p w:rsidR="002E30F4" w:rsidRDefault="002E30F4" w:rsidP="00F63DC0">
      <w:pPr>
        <w:shd w:val="clear" w:color="auto" w:fill="FFFFFF"/>
        <w:autoSpaceDE w:val="0"/>
        <w:autoSpaceDN w:val="0"/>
        <w:adjustRightInd w:val="0"/>
        <w:spacing w:line="360" w:lineRule="auto"/>
        <w:ind w:firstLine="709"/>
        <w:jc w:val="both"/>
        <w:rPr>
          <w:color w:val="000000"/>
          <w:sz w:val="28"/>
          <w:szCs w:val="28"/>
        </w:rPr>
      </w:pP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достижения высокой производительности труда необходимо не только создать общие благоприятные условия труда, но и рационально организовать рабочее место.</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Рабочее место </w:t>
      </w:r>
      <w:r w:rsidR="00F63DC0" w:rsidRPr="001E449E">
        <w:rPr>
          <w:color w:val="000000"/>
          <w:sz w:val="28"/>
          <w:szCs w:val="28"/>
        </w:rPr>
        <w:t xml:space="preserve">– </w:t>
      </w:r>
      <w:r w:rsidRPr="001E449E">
        <w:rPr>
          <w:color w:val="000000"/>
          <w:sz w:val="28"/>
          <w:szCs w:val="28"/>
        </w:rPr>
        <w:t>это зона высокой трудовой деятельности (непосредственного приложения труда) одного или нескольких исполнителей, оснащенная средствами, необходимыми для выполнения производственных заданий. Рабочее место является первичным элементом производственной структуры цехов и участков предприятий.</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От организации каждого рабочего места </w:t>
      </w:r>
      <w:r w:rsidR="00F63DC0" w:rsidRPr="001E449E">
        <w:rPr>
          <w:color w:val="000000"/>
          <w:sz w:val="28"/>
          <w:szCs w:val="28"/>
        </w:rPr>
        <w:t xml:space="preserve">– </w:t>
      </w:r>
      <w:r w:rsidRPr="001E449E">
        <w:rPr>
          <w:color w:val="000000"/>
          <w:sz w:val="28"/>
          <w:szCs w:val="28"/>
        </w:rPr>
        <w:t xml:space="preserve">первичного звена предприятия </w:t>
      </w:r>
      <w:r w:rsidR="00F63DC0" w:rsidRPr="001E449E">
        <w:rPr>
          <w:color w:val="000000"/>
          <w:sz w:val="28"/>
          <w:szCs w:val="28"/>
        </w:rPr>
        <w:t xml:space="preserve">– </w:t>
      </w:r>
      <w:r w:rsidRPr="001E449E">
        <w:rPr>
          <w:color w:val="000000"/>
          <w:sz w:val="28"/>
          <w:szCs w:val="28"/>
        </w:rPr>
        <w:t xml:space="preserve">зависит эффективная производственная деятельность всего предприятия. На рабочем месте эксплуатируются соответствующие виды основных производственных фондов, здесь находится наиболее мобильная часть оборотных средств </w:t>
      </w:r>
      <w:r w:rsidR="00F63DC0" w:rsidRPr="001E449E">
        <w:rPr>
          <w:color w:val="000000"/>
          <w:sz w:val="28"/>
          <w:szCs w:val="28"/>
        </w:rPr>
        <w:t xml:space="preserve">– </w:t>
      </w:r>
      <w:r w:rsidRPr="001E449E">
        <w:rPr>
          <w:color w:val="000000"/>
          <w:sz w:val="28"/>
          <w:szCs w:val="28"/>
        </w:rPr>
        <w:t>незавершенное предприятие, образуются издержки производства, формируется определенный уровень производительности труда и качества продукции.</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Рациональная организация рабочих мест осуществляется под влиянием многих технических, организационных, антропометрических и психологических факторов.</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работе на круглопильных станках, к которым относится торцовочный станок Т1, необходимо соблюдать правила технической эксплуатации в соответствии с производственной инструкцией, разработанной Центральным научно-исследовательским институтом механической обработки древесины.</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Во время смены рабочий-станочник выполняет следующие работы:</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перед началом работы принимает, осматривает и налаживает станок;</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принимает пилы от пилоправа и заменяет ими затупившиеся;</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смазывает станок в соответствии с инструкцией и картой смазки;</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включает и останавливает станок;</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осматривает и заправляет в станок материал, производит его обрезку на станке, регулирует длину и ширину выпиливаемых заготовок;</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следит за качеством распиловки, периодически проверяя точность размеров отпиливаемых пиломатериалов и чистоту реза;</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устанавливает скорость подачи материала в соответствии с породой, состоянием древесины, размерами досок;</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следит за работой станка и пил;</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участвует в приемке станка после ремонта.</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Помощник станочника выполняет следующие работы:</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принимает выходящие из станка пиломатериалы (бруски, обрезки), осматривает их и укладывает на вспомогательный стол вагонетки или транспортер;</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очищает рабочее место и станок от опилок, обрезков и мусора;</w:t>
      </w:r>
    </w:p>
    <w:p w:rsidR="00567E07"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567E07" w:rsidRPr="001E449E">
        <w:rPr>
          <w:color w:val="000000"/>
          <w:sz w:val="28"/>
          <w:szCs w:val="28"/>
        </w:rPr>
        <w:t>помогает станочнику в смазке и подготовке станка к работе, а также в подготовке и сортировке материалов для распиливания.</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 торцовочную операцию пиломатериал поступает после распиливания на пилораме и станках с продольной распиловкой. Перемещение тяжелых заготовок и готовых брусков осуществляется на специальных тележках, двигающихся по рельсам.</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Во время распиливания материала станочник находится с боку станка. Его обе руки заняты нажатием кнопок (управление двухкнопочное), поэтому исключается попадание пальцев в зону пиления.</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Помощник станочника подправляет доски и убирает обрезки специальным толкателем в целях безопасности. Оба работника используют специальные наушники, так как во время пиления создается повышенный шум.</w:t>
      </w:r>
    </w:p>
    <w:p w:rsidR="00567E07"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Отходы пиления (обрезки, опилки, стружка) помощник помещает на специальный транспортер, который вывозит их с территории цеха.</w:t>
      </w:r>
    </w:p>
    <w:p w:rsidR="00C47CF5" w:rsidRPr="001E449E" w:rsidRDefault="00567E0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Принимая смену, станочник должен осмотреть и проверить состояние основных рабочих частей станка, а также проверить очищен ли станок и рабочее место от опилок, обрезков и другого мусора; выяснить, как работал станок</w:t>
      </w:r>
      <w:r w:rsidR="002E17E7" w:rsidRPr="001E449E">
        <w:rPr>
          <w:color w:val="000000"/>
          <w:sz w:val="28"/>
          <w:szCs w:val="28"/>
        </w:rPr>
        <w:t xml:space="preserve"> </w:t>
      </w:r>
      <w:r w:rsidR="00C47CF5" w:rsidRPr="001E449E">
        <w:rPr>
          <w:color w:val="000000"/>
          <w:sz w:val="28"/>
          <w:szCs w:val="28"/>
        </w:rPr>
        <w:t>в предыдущей смене, какие были простои и неполадки в работе станка и их причины, какой производился ремонт. Кроме того, станочник проверяет качество подготовки и установки пил, исправность и наличие предохранительных и оградительных приспособлений на станке.</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Осматривая станок, станочник проверяет:</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нет ли биения и излишнего разбега пильного вала;</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правильно ли установлены и закреплены пилы на пильном валу;</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исправность каретки;</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исправность смазочных устройств станка и заправку их смазкой, наличие масленки у станка;</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исправна ли ременная передача, достаточно ли натяжение.</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осмотре движущихся частей станка следует устранить попавшие в них обрезки, запрессованные опилки, кору и пр.</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Станочник получает от сменного мастера задание с указанием, на какие изделия и размеры производить распиловку, определяет необходимую величину подачи материала.</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После наладки станка станочник производит его пробный пуск, проверяет исправность действия включающего и выключающего устройств.</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Перед пуском станка (в начале работы) станочник должен проверить, не оставлены ли посторонние предметы и инструменты на движущихся частях станка.</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Убедившись, что оградительные и предохранительные приспособления в исправности и находятся на своих местах в нужном положении, а пила надежно закреплена на пильном валу и, опробовав действие механизмов движения пилы и направляющих устройств, станочник предупреждает окружающих о пуске станка.</w:t>
      </w:r>
    </w:p>
    <w:p w:rsidR="00567E07"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прекращении подачи электроэнергии станочник обязан выключить привод станка, чтобы с возобновлением ее подачи не произошло неожиданного произвольного пуска.</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После пуска станок должен некоторое время работать вхолостую, чтобы станочник мог прослушать ход станка.</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Подачу материала в станок можно начинать только после того, как пильный вал будет вращаться с полным числом оборотов.</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Если обнаружены ненормальные стуки, следует остановить станок и выяснить причины их появления. Обо всех неисправностях станка, выявленных во время приемки смены, следует немедленно сообщить сменному масте</w:t>
      </w:r>
      <w:r w:rsidR="002E17E7" w:rsidRPr="001E449E">
        <w:rPr>
          <w:color w:val="000000"/>
          <w:sz w:val="28"/>
          <w:szCs w:val="28"/>
        </w:rPr>
        <w:t>ру.</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окончании работы станочник должен сдать сменщику станок, инструменты и рабочее место в чистоте и порядке и сообщить ему какие были в работе неполадки, что сделано для их устранения, что еще должно быть сделано.</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Продолжительность смены составляет восемь часов. Из них 30 минут используется на отдых работников и подналадку станка. В середине смены </w:t>
      </w:r>
      <w:r w:rsidR="00F63DC0" w:rsidRPr="001E449E">
        <w:rPr>
          <w:color w:val="000000"/>
          <w:sz w:val="28"/>
          <w:szCs w:val="28"/>
        </w:rPr>
        <w:t>– ч</w:t>
      </w:r>
      <w:r w:rsidRPr="001E449E">
        <w:rPr>
          <w:color w:val="000000"/>
          <w:sz w:val="28"/>
          <w:szCs w:val="28"/>
        </w:rPr>
        <w:t>асовой обеденный перерыв.</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Приемка пил от пилоправной мастерской и их смена:</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Особое внимание следует уделять режущему инструменту, от состояния которого во многом зависит качество получаемой продукции.</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Перед установкой пилы на станок станочник должен тщательно осмотреть ее. К установке не допускаются пилы, имеющие плохо заточенные зубья или зубья с искаженным профилем (заостренными впадинами, слишком малым или большим передним углом). На режущих кромках зубьев не должно быть заусенцев.</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Пилы с двумя и более сломанными зубьями, расположенными рядом, а также с неправильно прокованным диском (крыловатость, большие «зажоги», вмятины и выпучины) или с неправильно разделенными зубьями (развод сделан на разные величины) нельзя устанавливать на станке. Их следует вернуть в пилоправную мастерскую.</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Если на диске пилы имеется небольшая трещина во впадине зуба, то такую пилу можно установить на станке при условии, что в конце трещины просверлено отверстие. В остальных случаях пилы с трещинами использовать нельзя.</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Пилы должны быть очищены от смолы, ржавчины и грязи.</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Диаметр пилы должен соответствовать толщине и ширине распиливаемого материала.</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Пилы следует менять в следующем порядке:</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снять или отвести в сторону ограждение пилы;</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отвинтить зажимную гайку пилы, снять ее и прижимную шайбу;</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снять зажимные втулки;</w:t>
      </w:r>
    </w:p>
    <w:p w:rsidR="00C47CF5"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C47CF5" w:rsidRPr="001E449E">
        <w:rPr>
          <w:color w:val="000000"/>
          <w:sz w:val="28"/>
          <w:szCs w:val="28"/>
        </w:rPr>
        <w:t>снять затупившуюся пилу и установить новую, надеть втулки, шайбу и до отказа завернуть гайку.</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Необходимо следить за тем, чтобы пила была установлена строго центрально (без эксцентриситета), под прямым углом к оси вращения пильного вала и надежно закреплена гайкой. Опорные плоскости шайбы должны иметь ровную поверхность, без зазубрин и быть строго перпендикулярными оси пильного вала.</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Необходимо, чтобы пила легко насаживалась на вал о руки и не провертывалась между зажимными втулками во время работы. Допустимый зазор между валом и кромками отверстия пилы не должен превышать 0,2</w:t>
      </w:r>
      <w:r w:rsidR="00F63DC0" w:rsidRPr="001E449E">
        <w:rPr>
          <w:color w:val="000000"/>
          <w:sz w:val="28"/>
          <w:szCs w:val="28"/>
        </w:rPr>
        <w:t> мм</w:t>
      </w:r>
      <w:r w:rsidRPr="001E449E">
        <w:rPr>
          <w:color w:val="000000"/>
          <w:sz w:val="28"/>
          <w:szCs w:val="28"/>
        </w:rPr>
        <w:t>. Гайка, закрепляющая пилу, должна иметь резьбу, обратную направлению вращения пилы.</w:t>
      </w:r>
    </w:p>
    <w:p w:rsidR="00C47CF5"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Нужно следить, чтобы при закреплении пилы между ней и втулками, а также шайбой не попали опилки и грязь.</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C47CF5" w:rsidRPr="001E449E" w:rsidRDefault="002E30F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t>4.2</w:t>
      </w:r>
      <w:r w:rsidR="00C47CF5" w:rsidRPr="001E449E">
        <w:rPr>
          <w:b/>
          <w:color w:val="000000"/>
          <w:sz w:val="28"/>
          <w:szCs w:val="28"/>
        </w:rPr>
        <w:t xml:space="preserve"> Технико-экономическое обоснование проекта</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C47CF5" w:rsidRPr="001E449E" w:rsidRDefault="00C47CF5" w:rsidP="00F63DC0">
      <w:pPr>
        <w:shd w:val="clear" w:color="auto" w:fill="FFFFFF"/>
        <w:autoSpaceDE w:val="0"/>
        <w:autoSpaceDN w:val="0"/>
        <w:adjustRightInd w:val="0"/>
        <w:spacing w:line="360" w:lineRule="auto"/>
        <w:ind w:firstLine="709"/>
        <w:jc w:val="both"/>
        <w:rPr>
          <w:b/>
          <w:color w:val="000000"/>
          <w:sz w:val="28"/>
          <w:szCs w:val="28"/>
        </w:rPr>
      </w:pPr>
      <w:r w:rsidRPr="001E449E">
        <w:rPr>
          <w:b/>
          <w:color w:val="000000"/>
          <w:sz w:val="28"/>
          <w:szCs w:val="28"/>
        </w:rPr>
        <w:t>4.2.1 Определение источников экономической эффективности</w:t>
      </w:r>
    </w:p>
    <w:p w:rsidR="001E1D2F" w:rsidRPr="001E449E" w:rsidRDefault="00C47CF5"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Проектируемый торцовочный станок Т1 предназначен для поперечной распиловки досок на планки по длине заготовок бельевых зажимов. При обра</w:t>
      </w:r>
      <w:r w:rsidR="001E1D2F" w:rsidRPr="001E449E">
        <w:rPr>
          <w:color w:val="000000"/>
          <w:sz w:val="28"/>
          <w:szCs w:val="28"/>
        </w:rPr>
        <w:t>ботке заготовок столь малых размеров на типовых деревообрабатывающих станках (например, ЦКБ</w:t>
      </w:r>
      <w:r w:rsidR="00F63DC0" w:rsidRPr="001E449E">
        <w:rPr>
          <w:color w:val="000000"/>
          <w:sz w:val="28"/>
          <w:szCs w:val="28"/>
        </w:rPr>
        <w:t>-4</w:t>
      </w:r>
      <w:r w:rsidR="001E1D2F" w:rsidRPr="001E449E">
        <w:rPr>
          <w:color w:val="000000"/>
          <w:sz w:val="28"/>
          <w:szCs w:val="28"/>
        </w:rPr>
        <w:t>0) происходит перерасход электроэнергии, мощности. Торцовочный станок модели Т1 отличается несложной конструкцией, небольшими габаритами, малой мощностью, простотой в управлении и безопасностью в работе.</w:t>
      </w:r>
    </w:p>
    <w:p w:rsidR="001E1D2F"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Источником экономической эффективности при производстве станка Т1 является снижение расхода энергии.</w:t>
      </w:r>
    </w:p>
    <w:p w:rsidR="002E17E7" w:rsidRPr="001E449E" w:rsidRDefault="002E17E7" w:rsidP="00F63DC0">
      <w:pPr>
        <w:shd w:val="clear" w:color="auto" w:fill="FFFFFF"/>
        <w:autoSpaceDE w:val="0"/>
        <w:autoSpaceDN w:val="0"/>
        <w:adjustRightInd w:val="0"/>
        <w:spacing w:line="360" w:lineRule="auto"/>
        <w:ind w:firstLine="709"/>
        <w:jc w:val="both"/>
        <w:rPr>
          <w:color w:val="000000"/>
          <w:sz w:val="28"/>
          <w:szCs w:val="28"/>
        </w:rPr>
      </w:pPr>
    </w:p>
    <w:p w:rsidR="001E1D2F" w:rsidRPr="001E449E" w:rsidRDefault="002E30F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4.2.2</w:t>
      </w:r>
      <w:r w:rsidR="001E1D2F" w:rsidRPr="001E449E">
        <w:rPr>
          <w:b/>
          <w:color w:val="000000"/>
          <w:sz w:val="28"/>
          <w:szCs w:val="28"/>
        </w:rPr>
        <w:t xml:space="preserve"> Оценка затрат на производство станка</w:t>
      </w:r>
    </w:p>
    <w:p w:rsidR="001E1D2F"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Затраты на осуществление производственно-технологической разработки делятся на капитальные и текущие затраты.</w:t>
      </w:r>
    </w:p>
    <w:p w:rsidR="001E1D2F"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Капитальные затраты на производство торцовочного станка Т1 включают в себя затраты на материалы и комплектующие, на заработную плату работников, участвующих в процессе создания станка.</w:t>
      </w:r>
    </w:p>
    <w:p w:rsidR="001E1D2F"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основе расчета капитальных вложений лежит использование соответствующей проектно-сметной и технической документации, действующих цен, норм и нормативов.</w:t>
      </w:r>
    </w:p>
    <w:p w:rsidR="001E1D2F"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Исходными данными для проведения расчета являются: спецификации основных сборочных единиц, входящих в разрабатываемый станок; нормы трудоемкости по видам работ и средние разряды работ на изготовление деталей, сборку, настройку, регулировку станка в целом; часовые тарифные ставки по разрядам работ, видам и условиям труда; действующие цены на материалы и комплектующие; нормативы накладных расходов и начислений на заработную плату.</w:t>
      </w:r>
    </w:p>
    <w:p w:rsidR="001E1D2F"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затрат на материалы и комплектующие представлен в табл. 4.1.</w:t>
      </w:r>
    </w:p>
    <w:p w:rsidR="00C47CF5"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Заработная плата определяется исходя из нормы времени на выполнение работ каждого исполнителя и тарифной ставки соответствующего разряда (среднечасовой заработной платы). Норма времени определяется экспертным путем.</w:t>
      </w:r>
    </w:p>
    <w:p w:rsidR="002E30F4" w:rsidRDefault="002E30F4" w:rsidP="00F63DC0">
      <w:pPr>
        <w:shd w:val="clear" w:color="auto" w:fill="FFFFFF"/>
        <w:autoSpaceDE w:val="0"/>
        <w:autoSpaceDN w:val="0"/>
        <w:adjustRightInd w:val="0"/>
        <w:spacing w:line="360" w:lineRule="auto"/>
        <w:ind w:firstLine="709"/>
        <w:jc w:val="both"/>
        <w:rPr>
          <w:color w:val="000000"/>
          <w:sz w:val="28"/>
          <w:szCs w:val="28"/>
        </w:rPr>
      </w:pPr>
    </w:p>
    <w:p w:rsidR="001E1D2F" w:rsidRPr="002E30F4" w:rsidRDefault="002E17E7"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4.1</w:t>
      </w:r>
      <w:r w:rsidR="002E30F4">
        <w:rPr>
          <w:color w:val="000000"/>
          <w:sz w:val="28"/>
          <w:szCs w:val="28"/>
        </w:rPr>
        <w:t xml:space="preserve">. </w:t>
      </w:r>
      <w:r w:rsidR="001E1D2F" w:rsidRPr="002E30F4">
        <w:rPr>
          <w:color w:val="000000"/>
          <w:sz w:val="28"/>
          <w:szCs w:val="28"/>
        </w:rPr>
        <w:t>Расчет стоимости материалов и комплектующих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1"/>
        <w:gridCol w:w="1272"/>
        <w:gridCol w:w="1316"/>
        <w:gridCol w:w="1475"/>
        <w:gridCol w:w="1588"/>
        <w:gridCol w:w="1285"/>
      </w:tblGrid>
      <w:tr w:rsidR="002E17E7" w:rsidRPr="008036D7" w:rsidTr="008036D7">
        <w:trPr>
          <w:cantSplit/>
          <w:trHeight w:val="864"/>
          <w:jc w:val="center"/>
        </w:trPr>
        <w:tc>
          <w:tcPr>
            <w:tcW w:w="1270" w:type="pct"/>
            <w:shd w:val="clear" w:color="auto" w:fill="auto"/>
          </w:tcPr>
          <w:p w:rsidR="002E17E7" w:rsidRPr="008036D7" w:rsidRDefault="002E17E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Наименование</w:t>
            </w:r>
          </w:p>
        </w:tc>
        <w:tc>
          <w:tcPr>
            <w:tcW w:w="684" w:type="pct"/>
            <w:shd w:val="clear" w:color="auto" w:fill="auto"/>
          </w:tcPr>
          <w:p w:rsidR="00D57E0A" w:rsidRPr="008036D7" w:rsidRDefault="002E17E7"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Марка,</w:t>
            </w:r>
          </w:p>
          <w:p w:rsidR="002E17E7" w:rsidRPr="008036D7" w:rsidRDefault="002E17E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тип</w:t>
            </w:r>
          </w:p>
        </w:tc>
        <w:tc>
          <w:tcPr>
            <w:tcW w:w="708" w:type="pct"/>
            <w:shd w:val="clear" w:color="auto" w:fill="auto"/>
          </w:tcPr>
          <w:p w:rsidR="002E17E7" w:rsidRPr="008036D7" w:rsidRDefault="002E17E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Единица измерения</w:t>
            </w:r>
          </w:p>
        </w:tc>
        <w:tc>
          <w:tcPr>
            <w:tcW w:w="793" w:type="pct"/>
            <w:shd w:val="clear" w:color="auto" w:fill="auto"/>
          </w:tcPr>
          <w:p w:rsidR="002E17E7" w:rsidRPr="008036D7" w:rsidRDefault="002E17E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Потребное количество</w:t>
            </w:r>
          </w:p>
        </w:tc>
        <w:tc>
          <w:tcPr>
            <w:tcW w:w="854" w:type="pct"/>
            <w:shd w:val="clear" w:color="auto" w:fill="auto"/>
          </w:tcPr>
          <w:p w:rsidR="002E17E7" w:rsidRPr="008036D7" w:rsidRDefault="002E17E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Цена за</w:t>
            </w:r>
            <w:r w:rsidR="002E30F4" w:rsidRPr="008036D7">
              <w:rPr>
                <w:b/>
                <w:color w:val="000000"/>
                <w:sz w:val="20"/>
              </w:rPr>
              <w:t xml:space="preserve"> </w:t>
            </w:r>
            <w:r w:rsidRPr="008036D7">
              <w:rPr>
                <w:b/>
                <w:color w:val="000000"/>
                <w:sz w:val="20"/>
                <w:szCs w:val="28"/>
              </w:rPr>
              <w:t>единицу,</w:t>
            </w:r>
            <w:r w:rsidR="002E30F4" w:rsidRPr="008036D7">
              <w:rPr>
                <w:b/>
                <w:color w:val="000000"/>
                <w:sz w:val="20"/>
              </w:rPr>
              <w:t xml:space="preserve"> </w:t>
            </w:r>
            <w:r w:rsidRPr="008036D7">
              <w:rPr>
                <w:b/>
                <w:color w:val="000000"/>
                <w:sz w:val="20"/>
                <w:szCs w:val="28"/>
              </w:rPr>
              <w:t>руб.</w:t>
            </w:r>
          </w:p>
        </w:tc>
        <w:tc>
          <w:tcPr>
            <w:tcW w:w="691" w:type="pct"/>
            <w:shd w:val="clear" w:color="auto" w:fill="auto"/>
          </w:tcPr>
          <w:p w:rsidR="002E17E7" w:rsidRPr="008036D7" w:rsidRDefault="002E17E7"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Стоимость, руб.</w:t>
            </w:r>
          </w:p>
        </w:tc>
      </w:tr>
      <w:tr w:rsidR="001E1D2F" w:rsidRPr="008036D7" w:rsidTr="008036D7">
        <w:trPr>
          <w:cantSplit/>
          <w:trHeight w:val="490"/>
          <w:jc w:val="center"/>
        </w:trPr>
        <w:tc>
          <w:tcPr>
            <w:tcW w:w="5000" w:type="pct"/>
            <w:gridSpan w:val="6"/>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Материал</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швеллер </w:t>
            </w:r>
            <w:r w:rsidR="00F63DC0" w:rsidRPr="008036D7">
              <w:rPr>
                <w:color w:val="000000"/>
                <w:sz w:val="20"/>
                <w:szCs w:val="28"/>
              </w:rPr>
              <w:t>№1</w:t>
            </w:r>
            <w:r w:rsidRPr="008036D7">
              <w:rPr>
                <w:color w:val="000000"/>
                <w:sz w:val="20"/>
                <w:szCs w:val="28"/>
              </w:rPr>
              <w:t>0</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93,7</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17,99</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1685,66</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уголок 32x32x3</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0,4</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18,2</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7,28</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уголок 40x40x3</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0,68</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18,52</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12,59</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уголок 20x20x3</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0,32</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5,76</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уголок 80x50x5</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0,45</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18,7</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8,42</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уголок 75x50x8</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35</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3,4</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18,9</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64,26</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S=2</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45,48</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19,6</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891,41</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S=3</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0,44</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19,5</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8,58</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w:t>
            </w:r>
            <w:r w:rsidR="00F63DC0" w:rsidRPr="008036D7">
              <w:rPr>
                <w:color w:val="000000"/>
                <w:sz w:val="20"/>
                <w:szCs w:val="28"/>
                <w:lang w:val="en-US"/>
              </w:rPr>
              <w:t>-</w:t>
            </w:r>
            <w:r w:rsidR="00F63DC0" w:rsidRPr="008036D7">
              <w:rPr>
                <w:color w:val="000000"/>
                <w:sz w:val="20"/>
                <w:szCs w:val="28"/>
              </w:rPr>
              <w:t>5 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1,3</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19Д</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24,83</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S=6</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0,51</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18,7</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9,54</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S=8</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18,6</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148,8</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S=10</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СтЗ</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44,01</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18,59</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818,15</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w:t>
            </w:r>
            <w:r w:rsidR="00F63DC0" w:rsidRPr="008036D7">
              <w:rPr>
                <w:color w:val="000000"/>
                <w:sz w:val="20"/>
                <w:szCs w:val="28"/>
                <w:lang w:val="en-US"/>
              </w:rPr>
              <w:t>l, 6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08</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0,78</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20,15</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15,72</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S=2</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08</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1,2</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19,7</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23,64</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S=5</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20</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0,36</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17,2</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6,19</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S=12</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20</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8,71</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165,49</w:t>
            </w:r>
          </w:p>
        </w:tc>
      </w:tr>
      <w:tr w:rsidR="001E1D2F" w:rsidRPr="008036D7" w:rsidTr="008036D7">
        <w:trPr>
          <w:cantSplit/>
          <w:trHeight w:val="405"/>
          <w:jc w:val="center"/>
        </w:trPr>
        <w:tc>
          <w:tcPr>
            <w:tcW w:w="1270"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 xml:space="preserve">лист </w:t>
            </w:r>
            <w:r w:rsidRPr="008036D7">
              <w:rPr>
                <w:color w:val="000000"/>
                <w:sz w:val="20"/>
                <w:szCs w:val="28"/>
                <w:lang w:val="en-US"/>
              </w:rPr>
              <w:t>S=5</w:t>
            </w:r>
            <w:r w:rsidR="00F63DC0" w:rsidRPr="008036D7">
              <w:rPr>
                <w:color w:val="000000"/>
                <w:sz w:val="20"/>
                <w:szCs w:val="28"/>
                <w:lang w:val="en-US"/>
              </w:rPr>
              <w:t> </w:t>
            </w:r>
            <w:r w:rsidR="00F63DC0" w:rsidRPr="008036D7">
              <w:rPr>
                <w:color w:val="000000"/>
                <w:sz w:val="20"/>
                <w:szCs w:val="28"/>
              </w:rPr>
              <w:t>мм</w:t>
            </w:r>
          </w:p>
        </w:tc>
        <w:tc>
          <w:tcPr>
            <w:tcW w:w="68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35</w:t>
            </w:r>
          </w:p>
        </w:tc>
        <w:tc>
          <w:tcPr>
            <w:tcW w:w="708"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0,5</w:t>
            </w:r>
          </w:p>
        </w:tc>
        <w:tc>
          <w:tcPr>
            <w:tcW w:w="854"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18,2</w:t>
            </w:r>
          </w:p>
        </w:tc>
        <w:tc>
          <w:tcPr>
            <w:tcW w:w="691" w:type="pct"/>
            <w:shd w:val="clear" w:color="auto" w:fill="auto"/>
          </w:tcPr>
          <w:p w:rsidR="001E1D2F" w:rsidRPr="008036D7" w:rsidRDefault="001E1D2F"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9,1</w:t>
            </w:r>
          </w:p>
        </w:tc>
      </w:tr>
      <w:tr w:rsidR="00CA21E2" w:rsidRPr="008036D7" w:rsidTr="008036D7">
        <w:trPr>
          <w:cantSplit/>
          <w:trHeight w:val="480"/>
          <w:jc w:val="center"/>
        </w:trPr>
        <w:tc>
          <w:tcPr>
            <w:tcW w:w="1270"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круг 016</w:t>
            </w:r>
            <w:r w:rsidR="00F63DC0" w:rsidRPr="008036D7">
              <w:rPr>
                <w:color w:val="000000"/>
                <w:sz w:val="20"/>
                <w:szCs w:val="28"/>
              </w:rPr>
              <w:t> мм</w:t>
            </w:r>
          </w:p>
        </w:tc>
        <w:tc>
          <w:tcPr>
            <w:tcW w:w="68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35</w:t>
            </w:r>
          </w:p>
        </w:tc>
        <w:tc>
          <w:tcPr>
            <w:tcW w:w="708"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0,32</w:t>
            </w:r>
          </w:p>
        </w:tc>
        <w:tc>
          <w:tcPr>
            <w:tcW w:w="85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19,4</w:t>
            </w:r>
          </w:p>
        </w:tc>
        <w:tc>
          <w:tcPr>
            <w:tcW w:w="691"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6,21</w:t>
            </w:r>
          </w:p>
        </w:tc>
      </w:tr>
      <w:tr w:rsidR="00CA21E2" w:rsidRPr="008036D7" w:rsidTr="008036D7">
        <w:trPr>
          <w:cantSplit/>
          <w:trHeight w:val="480"/>
          <w:jc w:val="center"/>
        </w:trPr>
        <w:tc>
          <w:tcPr>
            <w:tcW w:w="1270"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круг 035</w:t>
            </w:r>
            <w:r w:rsidR="00F63DC0" w:rsidRPr="008036D7">
              <w:rPr>
                <w:color w:val="000000"/>
                <w:sz w:val="20"/>
                <w:szCs w:val="28"/>
              </w:rPr>
              <w:t> мм</w:t>
            </w:r>
          </w:p>
        </w:tc>
        <w:tc>
          <w:tcPr>
            <w:tcW w:w="68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35</w:t>
            </w:r>
          </w:p>
        </w:tc>
        <w:tc>
          <w:tcPr>
            <w:tcW w:w="708"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3,26</w:t>
            </w:r>
          </w:p>
        </w:tc>
        <w:tc>
          <w:tcPr>
            <w:tcW w:w="85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19,7</w:t>
            </w:r>
          </w:p>
        </w:tc>
        <w:tc>
          <w:tcPr>
            <w:tcW w:w="691"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64,22</w:t>
            </w:r>
          </w:p>
        </w:tc>
      </w:tr>
      <w:tr w:rsidR="00CA21E2" w:rsidRPr="008036D7" w:rsidTr="008036D7">
        <w:trPr>
          <w:cantSplit/>
          <w:trHeight w:val="480"/>
          <w:jc w:val="center"/>
        </w:trPr>
        <w:tc>
          <w:tcPr>
            <w:tcW w:w="1270"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круг 045</w:t>
            </w:r>
            <w:r w:rsidR="00F63DC0" w:rsidRPr="008036D7">
              <w:rPr>
                <w:color w:val="000000"/>
                <w:sz w:val="20"/>
                <w:szCs w:val="28"/>
              </w:rPr>
              <w:t> мм</w:t>
            </w:r>
          </w:p>
        </w:tc>
        <w:tc>
          <w:tcPr>
            <w:tcW w:w="68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Сталь 40Х</w:t>
            </w:r>
          </w:p>
        </w:tc>
        <w:tc>
          <w:tcPr>
            <w:tcW w:w="708"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5,65</w:t>
            </w:r>
          </w:p>
        </w:tc>
        <w:tc>
          <w:tcPr>
            <w:tcW w:w="85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40</w:t>
            </w:r>
          </w:p>
        </w:tc>
        <w:tc>
          <w:tcPr>
            <w:tcW w:w="691"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226</w:t>
            </w:r>
          </w:p>
        </w:tc>
      </w:tr>
      <w:tr w:rsidR="005A321E" w:rsidRPr="008036D7" w:rsidTr="008036D7">
        <w:trPr>
          <w:cantSplit/>
          <w:trHeight w:val="48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020</w:t>
            </w:r>
            <w:r w:rsidR="00F63DC0" w:rsidRPr="008036D7">
              <w:rPr>
                <w:color w:val="000000"/>
                <w:sz w:val="20"/>
                <w:szCs w:val="28"/>
              </w:rPr>
              <w:t> мм</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10</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0,52</w:t>
            </w:r>
          </w:p>
        </w:tc>
        <w:tc>
          <w:tcPr>
            <w:tcW w:w="85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28,7</w:t>
            </w:r>
          </w:p>
        </w:tc>
        <w:tc>
          <w:tcPr>
            <w:tcW w:w="691"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14,92</w:t>
            </w:r>
          </w:p>
        </w:tc>
      </w:tr>
      <w:tr w:rsidR="005A321E" w:rsidRPr="008036D7" w:rsidTr="008036D7">
        <w:trPr>
          <w:cantSplit/>
          <w:trHeight w:val="48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020</w:t>
            </w:r>
            <w:r w:rsidR="00F63DC0" w:rsidRPr="008036D7">
              <w:rPr>
                <w:color w:val="000000"/>
                <w:sz w:val="20"/>
                <w:szCs w:val="28"/>
              </w:rPr>
              <w:t> мм</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0,41</w:t>
            </w:r>
          </w:p>
        </w:tc>
        <w:tc>
          <w:tcPr>
            <w:tcW w:w="85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19,82</w:t>
            </w:r>
          </w:p>
        </w:tc>
        <w:tc>
          <w:tcPr>
            <w:tcW w:w="691"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8,13</w:t>
            </w:r>
          </w:p>
        </w:tc>
      </w:tr>
      <w:tr w:rsidR="005A321E" w:rsidRPr="008036D7" w:rsidTr="008036D7">
        <w:trPr>
          <w:cantSplit/>
          <w:trHeight w:val="48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030</w:t>
            </w:r>
            <w:r w:rsidR="00F63DC0" w:rsidRPr="008036D7">
              <w:rPr>
                <w:color w:val="000000"/>
                <w:sz w:val="20"/>
                <w:szCs w:val="28"/>
              </w:rPr>
              <w:t> мм</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18,7</w:t>
            </w:r>
          </w:p>
        </w:tc>
        <w:tc>
          <w:tcPr>
            <w:tcW w:w="85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20,1</w:t>
            </w:r>
          </w:p>
        </w:tc>
        <w:tc>
          <w:tcPr>
            <w:tcW w:w="691"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375,87</w:t>
            </w:r>
          </w:p>
        </w:tc>
      </w:tr>
      <w:tr w:rsidR="005A321E" w:rsidRPr="008036D7" w:rsidTr="008036D7">
        <w:trPr>
          <w:cantSplit/>
          <w:trHeight w:val="48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0100</w:t>
            </w:r>
            <w:r w:rsidR="00F63DC0" w:rsidRPr="008036D7">
              <w:rPr>
                <w:color w:val="000000"/>
                <w:sz w:val="20"/>
                <w:szCs w:val="28"/>
              </w:rPr>
              <w:t> мм</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12,4</w:t>
            </w:r>
          </w:p>
        </w:tc>
        <w:tc>
          <w:tcPr>
            <w:tcW w:w="85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20,75</w:t>
            </w:r>
          </w:p>
        </w:tc>
        <w:tc>
          <w:tcPr>
            <w:tcW w:w="691"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257,3</w:t>
            </w:r>
          </w:p>
        </w:tc>
      </w:tr>
      <w:tr w:rsidR="005A321E" w:rsidRPr="008036D7" w:rsidTr="008036D7">
        <w:trPr>
          <w:cantSplit/>
          <w:trHeight w:val="48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круг 0120</w:t>
            </w:r>
            <w:r w:rsidR="00F63DC0" w:rsidRPr="008036D7">
              <w:rPr>
                <w:color w:val="000000"/>
                <w:sz w:val="20"/>
                <w:szCs w:val="28"/>
              </w:rPr>
              <w:t> мм</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3,14</w:t>
            </w:r>
          </w:p>
        </w:tc>
        <w:tc>
          <w:tcPr>
            <w:tcW w:w="85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20,8</w:t>
            </w:r>
          </w:p>
        </w:tc>
        <w:tc>
          <w:tcPr>
            <w:tcW w:w="691"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65,31</w:t>
            </w:r>
          </w:p>
        </w:tc>
      </w:tr>
      <w:tr w:rsidR="00502180" w:rsidRPr="008036D7" w:rsidTr="008036D7">
        <w:trPr>
          <w:cantSplit/>
          <w:trHeight w:val="480"/>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электрод</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Э46</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6,9</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34,5</w:t>
            </w:r>
          </w:p>
        </w:tc>
      </w:tr>
      <w:tr w:rsidR="00502180" w:rsidRPr="008036D7" w:rsidTr="008036D7">
        <w:trPr>
          <w:cantSplit/>
          <w:trHeight w:val="531"/>
          <w:jc w:val="center"/>
        </w:trPr>
        <w:tc>
          <w:tcPr>
            <w:tcW w:w="5000" w:type="pct"/>
            <w:gridSpan w:val="6"/>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Комплектующие</w:t>
            </w:r>
          </w:p>
        </w:tc>
      </w:tr>
      <w:tr w:rsidR="005A321E" w:rsidRPr="008036D7" w:rsidTr="008036D7">
        <w:trPr>
          <w:cantSplit/>
          <w:trHeight w:val="39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болт</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2,7</w:t>
            </w:r>
          </w:p>
        </w:tc>
        <w:tc>
          <w:tcPr>
            <w:tcW w:w="85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35</w:t>
            </w:r>
          </w:p>
        </w:tc>
        <w:tc>
          <w:tcPr>
            <w:tcW w:w="691"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94,5</w:t>
            </w:r>
          </w:p>
        </w:tc>
      </w:tr>
      <w:tr w:rsidR="005A321E" w:rsidRPr="008036D7" w:rsidTr="008036D7">
        <w:trPr>
          <w:cantSplit/>
          <w:trHeight w:val="39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гайка</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1,34</w:t>
            </w:r>
          </w:p>
        </w:tc>
        <w:tc>
          <w:tcPr>
            <w:tcW w:w="85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17</w:t>
            </w:r>
          </w:p>
        </w:tc>
        <w:tc>
          <w:tcPr>
            <w:tcW w:w="691"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22,78</w:t>
            </w:r>
          </w:p>
        </w:tc>
      </w:tr>
      <w:tr w:rsidR="005A321E" w:rsidRPr="008036D7" w:rsidTr="008036D7">
        <w:trPr>
          <w:cantSplit/>
          <w:trHeight w:val="39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винт</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0,89</w:t>
            </w:r>
          </w:p>
        </w:tc>
        <w:tc>
          <w:tcPr>
            <w:tcW w:w="854"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58</w:t>
            </w:r>
          </w:p>
        </w:tc>
        <w:tc>
          <w:tcPr>
            <w:tcW w:w="691"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51,62</w:t>
            </w:r>
          </w:p>
        </w:tc>
      </w:tr>
      <w:tr w:rsidR="005A321E" w:rsidRPr="008036D7" w:rsidTr="008036D7">
        <w:trPr>
          <w:cantSplit/>
          <w:trHeight w:val="39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шайба</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65Г</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0,25</w:t>
            </w:r>
          </w:p>
        </w:tc>
        <w:tc>
          <w:tcPr>
            <w:tcW w:w="854"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40</w:t>
            </w:r>
          </w:p>
        </w:tc>
        <w:tc>
          <w:tcPr>
            <w:tcW w:w="691"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10</w:t>
            </w:r>
          </w:p>
        </w:tc>
      </w:tr>
      <w:tr w:rsidR="005A321E" w:rsidRPr="008036D7" w:rsidTr="008036D7">
        <w:trPr>
          <w:cantSplit/>
          <w:trHeight w:val="390"/>
          <w:jc w:val="center"/>
        </w:trPr>
        <w:tc>
          <w:tcPr>
            <w:tcW w:w="1270"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штифт</w:t>
            </w:r>
          </w:p>
        </w:tc>
        <w:tc>
          <w:tcPr>
            <w:tcW w:w="684"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Сталь 45</w:t>
            </w:r>
          </w:p>
        </w:tc>
        <w:tc>
          <w:tcPr>
            <w:tcW w:w="708"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кг</w:t>
            </w:r>
          </w:p>
        </w:tc>
        <w:tc>
          <w:tcPr>
            <w:tcW w:w="793" w:type="pct"/>
            <w:shd w:val="clear" w:color="auto" w:fill="auto"/>
          </w:tcPr>
          <w:p w:rsidR="005A321E" w:rsidRPr="008036D7" w:rsidRDefault="005A321E"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1,28</w:t>
            </w:r>
          </w:p>
        </w:tc>
        <w:tc>
          <w:tcPr>
            <w:tcW w:w="854"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15</w:t>
            </w:r>
          </w:p>
        </w:tc>
        <w:tc>
          <w:tcPr>
            <w:tcW w:w="691" w:type="pct"/>
            <w:shd w:val="clear" w:color="auto" w:fill="auto"/>
          </w:tcPr>
          <w:p w:rsidR="005A321E"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19,2</w:t>
            </w:r>
          </w:p>
        </w:tc>
      </w:tr>
      <w:tr w:rsidR="00502180" w:rsidRPr="008036D7" w:rsidTr="008036D7">
        <w:trPr>
          <w:cantSplit/>
          <w:trHeight w:val="390"/>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проволока</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В</w:t>
            </w:r>
            <w:r w:rsidR="00F63DC0" w:rsidRPr="008036D7">
              <w:rPr>
                <w:color w:val="000000"/>
                <w:sz w:val="20"/>
                <w:szCs w:val="28"/>
              </w:rPr>
              <w:t>-2–1</w:t>
            </w:r>
            <w:r w:rsidRPr="008036D7">
              <w:rPr>
                <w:color w:val="000000"/>
                <w:sz w:val="20"/>
                <w:szCs w:val="28"/>
              </w:rPr>
              <w:t>,4</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кг</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0,64</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19,33</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12,37</w:t>
            </w:r>
          </w:p>
        </w:tc>
      </w:tr>
      <w:tr w:rsidR="00502180" w:rsidRPr="008036D7" w:rsidTr="008036D7">
        <w:trPr>
          <w:cantSplit/>
          <w:trHeight w:val="390"/>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металлорукав</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РЗ-Ц-Х</w:t>
            </w:r>
            <w:r w:rsidR="00F63DC0" w:rsidRPr="008036D7">
              <w:rPr>
                <w:color w:val="000000"/>
                <w:sz w:val="20"/>
                <w:szCs w:val="28"/>
              </w:rPr>
              <w:t>-1</w:t>
            </w:r>
            <w:r w:rsidRPr="008036D7">
              <w:rPr>
                <w:color w:val="000000"/>
                <w:sz w:val="20"/>
                <w:szCs w:val="28"/>
              </w:rPr>
              <w:t>2УЗ</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м</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10,08</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30,24</w:t>
            </w:r>
          </w:p>
        </w:tc>
      </w:tr>
      <w:tr w:rsidR="00502180" w:rsidRPr="008036D7" w:rsidTr="008036D7">
        <w:trPr>
          <w:cantSplit/>
          <w:trHeight w:val="402"/>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провод</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ПВЗ</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м</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4,14</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28,5</w:t>
            </w:r>
          </w:p>
        </w:tc>
      </w:tr>
      <w:tr w:rsidR="00502180" w:rsidRPr="008036D7" w:rsidTr="008036D7">
        <w:trPr>
          <w:cantSplit/>
          <w:trHeight w:val="640"/>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электродвигатель</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lang w:val="en-US"/>
              </w:rPr>
              <w:t>4AH90L2Y3</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шт.</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7420</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7420</w:t>
            </w:r>
          </w:p>
        </w:tc>
      </w:tr>
      <w:tr w:rsidR="00CA21E2" w:rsidRPr="008036D7" w:rsidTr="008036D7">
        <w:trPr>
          <w:cantSplit/>
          <w:trHeight w:val="388"/>
          <w:jc w:val="center"/>
        </w:trPr>
        <w:tc>
          <w:tcPr>
            <w:tcW w:w="1270"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подшипник</w:t>
            </w:r>
          </w:p>
        </w:tc>
        <w:tc>
          <w:tcPr>
            <w:tcW w:w="68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szCs w:val="28"/>
                <w:lang w:val="en-US"/>
              </w:rPr>
            </w:pPr>
            <w:r w:rsidRPr="008036D7">
              <w:rPr>
                <w:color w:val="000000"/>
                <w:sz w:val="20"/>
                <w:szCs w:val="28"/>
              </w:rPr>
              <w:t>180203</w:t>
            </w:r>
          </w:p>
        </w:tc>
        <w:tc>
          <w:tcPr>
            <w:tcW w:w="708"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шт.</w:t>
            </w:r>
          </w:p>
        </w:tc>
        <w:tc>
          <w:tcPr>
            <w:tcW w:w="793"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8</w:t>
            </w:r>
          </w:p>
        </w:tc>
        <w:tc>
          <w:tcPr>
            <w:tcW w:w="854"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11,95</w:t>
            </w:r>
          </w:p>
        </w:tc>
        <w:tc>
          <w:tcPr>
            <w:tcW w:w="691" w:type="pct"/>
            <w:shd w:val="clear" w:color="auto" w:fill="auto"/>
          </w:tcPr>
          <w:p w:rsidR="00CA21E2" w:rsidRPr="008036D7" w:rsidRDefault="00CA21E2" w:rsidP="008036D7">
            <w:pPr>
              <w:shd w:val="clear" w:color="auto" w:fill="FFFFFF"/>
              <w:autoSpaceDE w:val="0"/>
              <w:autoSpaceDN w:val="0"/>
              <w:adjustRightInd w:val="0"/>
              <w:spacing w:line="360" w:lineRule="auto"/>
              <w:jc w:val="both"/>
              <w:rPr>
                <w:color w:val="000000"/>
                <w:sz w:val="20"/>
                <w:szCs w:val="28"/>
              </w:rPr>
            </w:pPr>
            <w:r w:rsidRPr="008036D7">
              <w:rPr>
                <w:color w:val="000000"/>
                <w:sz w:val="20"/>
                <w:szCs w:val="28"/>
              </w:rPr>
              <w:t>95,6</w:t>
            </w:r>
          </w:p>
        </w:tc>
      </w:tr>
      <w:tr w:rsidR="00502180" w:rsidRPr="008036D7" w:rsidTr="008036D7">
        <w:trPr>
          <w:cantSplit/>
          <w:trHeight w:val="360"/>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подшипник</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207</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шт.</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35,2</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70,4</w:t>
            </w:r>
          </w:p>
        </w:tc>
      </w:tr>
      <w:tr w:rsidR="00502180" w:rsidRPr="008036D7" w:rsidTr="008036D7">
        <w:trPr>
          <w:cantSplit/>
          <w:trHeight w:val="416"/>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ремень</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Б</w:t>
            </w:r>
            <w:r w:rsidR="00F63DC0" w:rsidRPr="008036D7">
              <w:rPr>
                <w:color w:val="000000"/>
                <w:sz w:val="20"/>
                <w:szCs w:val="28"/>
              </w:rPr>
              <w:t>-1</w:t>
            </w:r>
            <w:r w:rsidRPr="008036D7">
              <w:rPr>
                <w:color w:val="000000"/>
                <w:sz w:val="20"/>
                <w:szCs w:val="28"/>
              </w:rPr>
              <w:t>400Ш</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шт.</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350</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700</w:t>
            </w:r>
          </w:p>
        </w:tc>
      </w:tr>
      <w:tr w:rsidR="00502180" w:rsidRPr="008036D7" w:rsidTr="008036D7">
        <w:trPr>
          <w:cantSplit/>
          <w:trHeight w:val="480"/>
          <w:jc w:val="center"/>
        </w:trPr>
        <w:tc>
          <w:tcPr>
            <w:tcW w:w="127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ИТОГО:</w:t>
            </w:r>
          </w:p>
        </w:tc>
        <w:tc>
          <w:tcPr>
            <w:tcW w:w="68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708"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793"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85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691"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13474,51</w:t>
            </w:r>
          </w:p>
        </w:tc>
      </w:tr>
    </w:tbl>
    <w:p w:rsidR="001E1D2F" w:rsidRPr="001E449E" w:rsidRDefault="001E1D2F" w:rsidP="00F63DC0">
      <w:pPr>
        <w:shd w:val="clear" w:color="auto" w:fill="FFFFFF"/>
        <w:autoSpaceDE w:val="0"/>
        <w:autoSpaceDN w:val="0"/>
        <w:adjustRightInd w:val="0"/>
        <w:spacing w:line="360" w:lineRule="auto"/>
        <w:ind w:firstLine="709"/>
        <w:jc w:val="both"/>
        <w:rPr>
          <w:color w:val="000000"/>
          <w:sz w:val="28"/>
          <w:szCs w:val="28"/>
        </w:rPr>
      </w:pPr>
    </w:p>
    <w:p w:rsidR="00502180" w:rsidRPr="001E449E" w:rsidRDefault="0050218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Расчет заработной платы приведен в табл. 4.2.</w:t>
      </w:r>
    </w:p>
    <w:p w:rsidR="00502180" w:rsidRPr="001E449E" w:rsidRDefault="0050218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При расчете используется методика, изложенная в [17].</w:t>
      </w:r>
    </w:p>
    <w:p w:rsidR="002E30F4" w:rsidRDefault="002E30F4" w:rsidP="00F63DC0">
      <w:pPr>
        <w:shd w:val="clear" w:color="auto" w:fill="FFFFFF"/>
        <w:autoSpaceDE w:val="0"/>
        <w:autoSpaceDN w:val="0"/>
        <w:adjustRightInd w:val="0"/>
        <w:spacing w:line="360" w:lineRule="auto"/>
        <w:ind w:firstLine="709"/>
        <w:jc w:val="both"/>
        <w:rPr>
          <w:color w:val="000000"/>
          <w:sz w:val="28"/>
          <w:szCs w:val="28"/>
        </w:rPr>
      </w:pPr>
    </w:p>
    <w:p w:rsidR="00502180" w:rsidRPr="002E30F4" w:rsidRDefault="00502180"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Таблица 4.2</w:t>
      </w:r>
      <w:r w:rsidR="002E30F4">
        <w:rPr>
          <w:color w:val="000000"/>
          <w:sz w:val="28"/>
        </w:rPr>
        <w:t xml:space="preserve">. </w:t>
      </w:r>
      <w:r w:rsidRPr="002E30F4">
        <w:rPr>
          <w:color w:val="000000"/>
          <w:sz w:val="28"/>
          <w:szCs w:val="28"/>
        </w:rPr>
        <w:t>Расчет тарифной части заработной платы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6"/>
        <w:gridCol w:w="1783"/>
        <w:gridCol w:w="1190"/>
        <w:gridCol w:w="1380"/>
        <w:gridCol w:w="1153"/>
        <w:gridCol w:w="1885"/>
      </w:tblGrid>
      <w:tr w:rsidR="00502180" w:rsidRPr="008036D7" w:rsidTr="008036D7">
        <w:trPr>
          <w:cantSplit/>
          <w:trHeight w:val="934"/>
          <w:jc w:val="center"/>
        </w:trPr>
        <w:tc>
          <w:tcPr>
            <w:tcW w:w="1025" w:type="pct"/>
            <w:shd w:val="clear" w:color="auto" w:fill="auto"/>
          </w:tcPr>
          <w:p w:rsidR="00502180" w:rsidRPr="008036D7" w:rsidRDefault="00502180"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Наименование работ</w:t>
            </w:r>
          </w:p>
        </w:tc>
        <w:tc>
          <w:tcPr>
            <w:tcW w:w="959" w:type="pct"/>
            <w:shd w:val="clear" w:color="auto" w:fill="auto"/>
          </w:tcPr>
          <w:p w:rsidR="00502180" w:rsidRPr="008036D7" w:rsidRDefault="00502180"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Исполнители</w:t>
            </w:r>
          </w:p>
        </w:tc>
        <w:tc>
          <w:tcPr>
            <w:tcW w:w="640" w:type="pct"/>
            <w:shd w:val="clear" w:color="auto" w:fill="auto"/>
          </w:tcPr>
          <w:p w:rsidR="00502180" w:rsidRPr="008036D7" w:rsidRDefault="00502180"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Разряд работы</w:t>
            </w:r>
          </w:p>
        </w:tc>
        <w:tc>
          <w:tcPr>
            <w:tcW w:w="742" w:type="pct"/>
            <w:shd w:val="clear" w:color="auto" w:fill="auto"/>
          </w:tcPr>
          <w:p w:rsidR="00B76618" w:rsidRPr="008036D7" w:rsidRDefault="0050218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Норма</w:t>
            </w:r>
          </w:p>
          <w:p w:rsidR="00502180" w:rsidRPr="008036D7" w:rsidRDefault="00502180"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 xml:space="preserve">времени, </w:t>
            </w:r>
            <w:r w:rsidR="00F63DC0" w:rsidRPr="008036D7">
              <w:rPr>
                <w:b/>
                <w:color w:val="000000"/>
                <w:sz w:val="20"/>
                <w:szCs w:val="28"/>
              </w:rPr>
              <w:t>чел.-</w:t>
            </w:r>
            <w:r w:rsidRPr="008036D7">
              <w:rPr>
                <w:b/>
                <w:color w:val="000000"/>
                <w:sz w:val="20"/>
                <w:szCs w:val="28"/>
              </w:rPr>
              <w:t>часов</w:t>
            </w:r>
          </w:p>
        </w:tc>
        <w:tc>
          <w:tcPr>
            <w:tcW w:w="620" w:type="pct"/>
            <w:shd w:val="clear" w:color="auto" w:fill="auto"/>
          </w:tcPr>
          <w:p w:rsidR="00502180" w:rsidRPr="008036D7" w:rsidRDefault="00502180"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Тарифная ставка, руб./час</w:t>
            </w:r>
          </w:p>
        </w:tc>
        <w:tc>
          <w:tcPr>
            <w:tcW w:w="1014" w:type="pct"/>
            <w:shd w:val="clear" w:color="auto" w:fill="auto"/>
          </w:tcPr>
          <w:p w:rsidR="00502180" w:rsidRPr="008036D7" w:rsidRDefault="00502180" w:rsidP="008036D7">
            <w:pPr>
              <w:shd w:val="clear" w:color="auto" w:fill="FFFFFF"/>
              <w:autoSpaceDE w:val="0"/>
              <w:autoSpaceDN w:val="0"/>
              <w:adjustRightInd w:val="0"/>
              <w:spacing w:line="360" w:lineRule="auto"/>
              <w:jc w:val="both"/>
              <w:rPr>
                <w:b/>
                <w:color w:val="000000"/>
                <w:sz w:val="20"/>
                <w:szCs w:val="28"/>
              </w:rPr>
            </w:pPr>
            <w:r w:rsidRPr="008036D7">
              <w:rPr>
                <w:b/>
                <w:color w:val="000000"/>
                <w:sz w:val="20"/>
                <w:szCs w:val="28"/>
              </w:rPr>
              <w:t>Тарифный фонд заработной платы,</w:t>
            </w:r>
            <w:r w:rsidR="002E30F4" w:rsidRPr="008036D7">
              <w:rPr>
                <w:b/>
                <w:color w:val="000000"/>
                <w:sz w:val="20"/>
                <w:szCs w:val="28"/>
              </w:rPr>
              <w:t xml:space="preserve"> </w:t>
            </w:r>
            <w:r w:rsidRPr="008036D7">
              <w:rPr>
                <w:b/>
                <w:color w:val="000000"/>
                <w:sz w:val="20"/>
                <w:szCs w:val="28"/>
              </w:rPr>
              <w:t>руб.</w:t>
            </w:r>
          </w:p>
        </w:tc>
      </w:tr>
      <w:tr w:rsidR="00502180" w:rsidRPr="008036D7" w:rsidTr="008036D7">
        <w:trPr>
          <w:cantSplit/>
          <w:trHeight w:val="422"/>
          <w:jc w:val="center"/>
        </w:trPr>
        <w:tc>
          <w:tcPr>
            <w:tcW w:w="1025"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Токарная</w:t>
            </w:r>
          </w:p>
        </w:tc>
        <w:tc>
          <w:tcPr>
            <w:tcW w:w="959"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Токарь</w:t>
            </w:r>
          </w:p>
        </w:tc>
        <w:tc>
          <w:tcPr>
            <w:tcW w:w="64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w:t>
            </w:r>
          </w:p>
        </w:tc>
        <w:tc>
          <w:tcPr>
            <w:tcW w:w="742"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w:t>
            </w:r>
          </w:p>
        </w:tc>
        <w:tc>
          <w:tcPr>
            <w:tcW w:w="62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23</w:t>
            </w:r>
          </w:p>
        </w:tc>
        <w:tc>
          <w:tcPr>
            <w:tcW w:w="101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552</w:t>
            </w:r>
          </w:p>
        </w:tc>
      </w:tr>
      <w:tr w:rsidR="00502180" w:rsidRPr="008036D7" w:rsidTr="008036D7">
        <w:trPr>
          <w:cantSplit/>
          <w:trHeight w:val="490"/>
          <w:jc w:val="center"/>
        </w:trPr>
        <w:tc>
          <w:tcPr>
            <w:tcW w:w="1025"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Фрезерная</w:t>
            </w:r>
          </w:p>
        </w:tc>
        <w:tc>
          <w:tcPr>
            <w:tcW w:w="959"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Фрезеровщик</w:t>
            </w:r>
          </w:p>
        </w:tc>
        <w:tc>
          <w:tcPr>
            <w:tcW w:w="64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w:t>
            </w:r>
          </w:p>
        </w:tc>
        <w:tc>
          <w:tcPr>
            <w:tcW w:w="742"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w:t>
            </w:r>
          </w:p>
        </w:tc>
        <w:tc>
          <w:tcPr>
            <w:tcW w:w="62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23</w:t>
            </w:r>
          </w:p>
        </w:tc>
        <w:tc>
          <w:tcPr>
            <w:tcW w:w="101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552</w:t>
            </w:r>
          </w:p>
        </w:tc>
      </w:tr>
      <w:tr w:rsidR="00502180" w:rsidRPr="008036D7" w:rsidTr="008036D7">
        <w:trPr>
          <w:cantSplit/>
          <w:trHeight w:val="480"/>
          <w:jc w:val="center"/>
        </w:trPr>
        <w:tc>
          <w:tcPr>
            <w:tcW w:w="1025"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Сверлильная</w:t>
            </w:r>
          </w:p>
        </w:tc>
        <w:tc>
          <w:tcPr>
            <w:tcW w:w="959"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Сверлильщик</w:t>
            </w:r>
          </w:p>
        </w:tc>
        <w:tc>
          <w:tcPr>
            <w:tcW w:w="64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w:t>
            </w:r>
          </w:p>
        </w:tc>
        <w:tc>
          <w:tcPr>
            <w:tcW w:w="742"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w:t>
            </w:r>
          </w:p>
        </w:tc>
        <w:tc>
          <w:tcPr>
            <w:tcW w:w="62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25</w:t>
            </w:r>
          </w:p>
        </w:tc>
        <w:tc>
          <w:tcPr>
            <w:tcW w:w="101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600</w:t>
            </w:r>
          </w:p>
        </w:tc>
      </w:tr>
      <w:tr w:rsidR="00B76618" w:rsidRPr="008036D7" w:rsidTr="008036D7">
        <w:trPr>
          <w:cantSplit/>
          <w:trHeight w:val="473"/>
          <w:jc w:val="center"/>
        </w:trPr>
        <w:tc>
          <w:tcPr>
            <w:tcW w:w="1025"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Шлифовальная</w:t>
            </w:r>
          </w:p>
        </w:tc>
        <w:tc>
          <w:tcPr>
            <w:tcW w:w="959"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Шлифовщик</w:t>
            </w:r>
          </w:p>
        </w:tc>
        <w:tc>
          <w:tcPr>
            <w:tcW w:w="640"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w:t>
            </w:r>
          </w:p>
        </w:tc>
        <w:tc>
          <w:tcPr>
            <w:tcW w:w="742"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w:t>
            </w:r>
          </w:p>
        </w:tc>
        <w:tc>
          <w:tcPr>
            <w:tcW w:w="620"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25</w:t>
            </w:r>
          </w:p>
        </w:tc>
        <w:tc>
          <w:tcPr>
            <w:tcW w:w="1014"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600</w:t>
            </w:r>
          </w:p>
        </w:tc>
      </w:tr>
      <w:tr w:rsidR="00502180" w:rsidRPr="008036D7" w:rsidTr="008036D7">
        <w:trPr>
          <w:cantSplit/>
          <w:trHeight w:val="499"/>
          <w:jc w:val="center"/>
        </w:trPr>
        <w:tc>
          <w:tcPr>
            <w:tcW w:w="1025"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Сварочная</w:t>
            </w:r>
          </w:p>
        </w:tc>
        <w:tc>
          <w:tcPr>
            <w:tcW w:w="959"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Сварщик</w:t>
            </w:r>
          </w:p>
        </w:tc>
        <w:tc>
          <w:tcPr>
            <w:tcW w:w="64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w:t>
            </w:r>
          </w:p>
        </w:tc>
        <w:tc>
          <w:tcPr>
            <w:tcW w:w="742"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w:t>
            </w:r>
          </w:p>
        </w:tc>
        <w:tc>
          <w:tcPr>
            <w:tcW w:w="62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26</w:t>
            </w:r>
          </w:p>
        </w:tc>
        <w:tc>
          <w:tcPr>
            <w:tcW w:w="101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624</w:t>
            </w:r>
          </w:p>
        </w:tc>
      </w:tr>
      <w:tr w:rsidR="00B76618" w:rsidRPr="008036D7" w:rsidTr="008036D7">
        <w:trPr>
          <w:cantSplit/>
          <w:trHeight w:val="669"/>
          <w:jc w:val="center"/>
        </w:trPr>
        <w:tc>
          <w:tcPr>
            <w:tcW w:w="1025"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Сборочная</w:t>
            </w:r>
          </w:p>
        </w:tc>
        <w:tc>
          <w:tcPr>
            <w:tcW w:w="959"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Слесарь-</w:t>
            </w:r>
          </w:p>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сборщик</w:t>
            </w:r>
          </w:p>
        </w:tc>
        <w:tc>
          <w:tcPr>
            <w:tcW w:w="640"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w:t>
            </w:r>
          </w:p>
        </w:tc>
        <w:tc>
          <w:tcPr>
            <w:tcW w:w="742"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80</w:t>
            </w:r>
          </w:p>
        </w:tc>
        <w:tc>
          <w:tcPr>
            <w:tcW w:w="620"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30</w:t>
            </w:r>
          </w:p>
        </w:tc>
        <w:tc>
          <w:tcPr>
            <w:tcW w:w="1014" w:type="pct"/>
            <w:shd w:val="clear" w:color="auto" w:fill="auto"/>
          </w:tcPr>
          <w:p w:rsidR="00B76618" w:rsidRPr="008036D7" w:rsidRDefault="00B76618"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2400</w:t>
            </w:r>
          </w:p>
        </w:tc>
      </w:tr>
      <w:tr w:rsidR="00502180" w:rsidRPr="008036D7" w:rsidTr="008036D7">
        <w:trPr>
          <w:cantSplit/>
          <w:trHeight w:val="509"/>
          <w:jc w:val="center"/>
        </w:trPr>
        <w:tc>
          <w:tcPr>
            <w:tcW w:w="1025"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Всего:</w:t>
            </w:r>
          </w:p>
        </w:tc>
        <w:tc>
          <w:tcPr>
            <w:tcW w:w="959"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64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742"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620"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w:t>
            </w:r>
          </w:p>
        </w:tc>
        <w:tc>
          <w:tcPr>
            <w:tcW w:w="1014" w:type="pct"/>
            <w:shd w:val="clear" w:color="auto" w:fill="auto"/>
          </w:tcPr>
          <w:p w:rsidR="00502180" w:rsidRPr="008036D7" w:rsidRDefault="00502180"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5328</w:t>
            </w:r>
          </w:p>
        </w:tc>
      </w:tr>
    </w:tbl>
    <w:p w:rsidR="00B76618" w:rsidRPr="001E449E" w:rsidRDefault="00B76618" w:rsidP="00F63DC0">
      <w:pPr>
        <w:shd w:val="clear" w:color="auto" w:fill="FFFFFF"/>
        <w:autoSpaceDE w:val="0"/>
        <w:autoSpaceDN w:val="0"/>
        <w:adjustRightInd w:val="0"/>
        <w:spacing w:line="360" w:lineRule="auto"/>
        <w:ind w:firstLine="709"/>
        <w:jc w:val="both"/>
        <w:rPr>
          <w:color w:val="000000"/>
          <w:sz w:val="28"/>
          <w:szCs w:val="28"/>
        </w:rPr>
      </w:pP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Затраты на заработную плату определяются исходя из тарифного фонда заработной платы с учетом премиальных выплат, районного коэффициента и других надбавок:</w:t>
      </w:r>
    </w:p>
    <w:p w:rsidR="00B76618" w:rsidRPr="001E449E" w:rsidRDefault="00B76618" w:rsidP="00F63DC0">
      <w:pPr>
        <w:shd w:val="clear" w:color="auto" w:fill="FFFFFF"/>
        <w:autoSpaceDE w:val="0"/>
        <w:autoSpaceDN w:val="0"/>
        <w:adjustRightInd w:val="0"/>
        <w:spacing w:line="360" w:lineRule="auto"/>
        <w:ind w:firstLine="709"/>
        <w:jc w:val="both"/>
        <w:rPr>
          <w:color w:val="000000"/>
          <w:sz w:val="28"/>
          <w:szCs w:val="28"/>
        </w:rPr>
      </w:pPr>
    </w:p>
    <w:p w:rsidR="0050218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400" w:dyaOrig="420">
          <v:shape id="_x0000_i1274" type="#_x0000_t75" style="width:120pt;height:21pt" o:ole="">
            <v:imagedata r:id="rId485" o:title=""/>
          </v:shape>
          <o:OLEObject Type="Embed" ProgID="Equation.3" ShapeID="_x0000_i1274" DrawAspect="Content" ObjectID="_1457395503" r:id="rId486"/>
        </w:object>
      </w:r>
      <w:r w:rsidR="00B76618" w:rsidRPr="001E449E">
        <w:rPr>
          <w:color w:val="000000"/>
          <w:sz w:val="28"/>
          <w:szCs w:val="28"/>
        </w:rPr>
        <w:t>, руб.</w:t>
      </w:r>
      <w:r w:rsidR="004F5C03" w:rsidRPr="001E449E">
        <w:rPr>
          <w:color w:val="000000"/>
          <w:sz w:val="28"/>
          <w:szCs w:val="28"/>
        </w:rPr>
        <w:t>,</w:t>
      </w:r>
      <w:r w:rsidR="00B76618" w:rsidRPr="001E449E">
        <w:rPr>
          <w:color w:val="000000"/>
          <w:sz w:val="28"/>
          <w:szCs w:val="28"/>
        </w:rPr>
        <w:t xml:space="preserve"> </w:t>
      </w:r>
      <w:r w:rsidR="00B76618" w:rsidRPr="001E449E">
        <w:rPr>
          <w:color w:val="000000"/>
          <w:sz w:val="28"/>
          <w:szCs w:val="28"/>
        </w:rPr>
        <w:tab/>
      </w:r>
      <w:r w:rsidR="00B76618" w:rsidRPr="001E449E">
        <w:rPr>
          <w:color w:val="000000"/>
          <w:sz w:val="28"/>
          <w:szCs w:val="28"/>
        </w:rPr>
        <w:tab/>
      </w:r>
      <w:r w:rsidR="00B76618" w:rsidRPr="001E449E">
        <w:rPr>
          <w:color w:val="000000"/>
          <w:sz w:val="28"/>
          <w:szCs w:val="28"/>
        </w:rPr>
        <w:tab/>
      </w:r>
      <w:r w:rsidR="00B76618" w:rsidRPr="001E449E">
        <w:rPr>
          <w:color w:val="000000"/>
          <w:sz w:val="28"/>
          <w:szCs w:val="28"/>
        </w:rPr>
        <w:tab/>
      </w:r>
      <w:r w:rsidR="00B76618" w:rsidRPr="001E449E">
        <w:rPr>
          <w:color w:val="000000"/>
          <w:sz w:val="28"/>
          <w:szCs w:val="28"/>
        </w:rPr>
        <w:tab/>
      </w:r>
      <w:r w:rsidR="00502180" w:rsidRPr="001E449E">
        <w:rPr>
          <w:color w:val="000000"/>
          <w:sz w:val="28"/>
          <w:szCs w:val="28"/>
        </w:rPr>
        <w:t>(4.1)</w:t>
      </w:r>
    </w:p>
    <w:p w:rsidR="00B76618" w:rsidRPr="001E449E" w:rsidRDefault="00B76618" w:rsidP="00F63DC0">
      <w:pPr>
        <w:shd w:val="clear" w:color="auto" w:fill="FFFFFF"/>
        <w:autoSpaceDE w:val="0"/>
        <w:autoSpaceDN w:val="0"/>
        <w:adjustRightInd w:val="0"/>
        <w:spacing w:line="360" w:lineRule="auto"/>
        <w:ind w:firstLine="709"/>
        <w:jc w:val="both"/>
        <w:rPr>
          <w:color w:val="000000"/>
          <w:sz w:val="28"/>
          <w:szCs w:val="28"/>
        </w:rPr>
      </w:pPr>
    </w:p>
    <w:p w:rsidR="00B76618"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B76618" w:rsidRPr="001E449E">
        <w:rPr>
          <w:color w:val="000000"/>
          <w:sz w:val="28"/>
          <w:szCs w:val="28"/>
        </w:rPr>
        <w:tab/>
      </w:r>
      <w:r w:rsidRPr="001E449E">
        <w:rPr>
          <w:iCs/>
          <w:color w:val="000000"/>
          <w:sz w:val="28"/>
          <w:szCs w:val="28"/>
        </w:rPr>
        <w:t>Ф</w:t>
      </w:r>
      <w:r w:rsidRPr="001E449E">
        <w:rPr>
          <w:iCs/>
          <w:color w:val="000000"/>
          <w:sz w:val="28"/>
          <w:szCs w:val="28"/>
          <w:vertAlign w:val="subscript"/>
        </w:rPr>
        <w:t>тар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тарифный фонд заработной платы, руб.;</w:t>
      </w: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пр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премиальных выплат, </w:t>
      </w:r>
      <w:r w:rsidRPr="001E449E">
        <w:rPr>
          <w:iCs/>
          <w:color w:val="000000"/>
          <w:sz w:val="28"/>
          <w:szCs w:val="28"/>
        </w:rPr>
        <w:t>К</w:t>
      </w:r>
      <w:r w:rsidRPr="001E449E">
        <w:rPr>
          <w:iCs/>
          <w:color w:val="000000"/>
          <w:sz w:val="28"/>
          <w:szCs w:val="28"/>
          <w:vertAlign w:val="subscript"/>
        </w:rPr>
        <w:t>пр</w:t>
      </w:r>
      <w:r w:rsidRPr="001E449E">
        <w:rPr>
          <w:iCs/>
          <w:color w:val="000000"/>
          <w:sz w:val="28"/>
          <w:szCs w:val="28"/>
        </w:rPr>
        <w:t xml:space="preserve"> </w:t>
      </w:r>
      <w:r w:rsidRPr="001E449E">
        <w:rPr>
          <w:color w:val="000000"/>
          <w:sz w:val="28"/>
          <w:szCs w:val="28"/>
        </w:rPr>
        <w:t>= 1,5;</w:t>
      </w: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w:t>
      </w:r>
      <w:r w:rsidR="00F63DC0" w:rsidRPr="001E449E">
        <w:rPr>
          <w:color w:val="000000"/>
          <w:sz w:val="28"/>
          <w:szCs w:val="28"/>
        </w:rPr>
        <w:t xml:space="preserve"> </w:t>
      </w:r>
      <w:r w:rsidRPr="001E449E">
        <w:rPr>
          <w:color w:val="000000"/>
          <w:sz w:val="28"/>
          <w:szCs w:val="28"/>
        </w:rPr>
        <w:t xml:space="preserve">районный коэффициент, </w:t>
      </w:r>
      <w:r w:rsidRPr="001E449E">
        <w:rPr>
          <w:iCs/>
          <w:color w:val="000000"/>
          <w:sz w:val="28"/>
          <w:szCs w:val="28"/>
        </w:rPr>
        <w:t>К</w:t>
      </w:r>
      <w:r w:rsidRPr="001E449E">
        <w:rPr>
          <w:iCs/>
          <w:color w:val="000000"/>
          <w:sz w:val="28"/>
          <w:szCs w:val="28"/>
          <w:vertAlign w:val="subscript"/>
        </w:rPr>
        <w:t>р</w:t>
      </w:r>
      <w:r w:rsidRPr="001E449E">
        <w:rPr>
          <w:iCs/>
          <w:color w:val="000000"/>
          <w:sz w:val="28"/>
          <w:szCs w:val="28"/>
        </w:rPr>
        <w:t xml:space="preserve"> = </w:t>
      </w:r>
      <w:r w:rsidRPr="001E449E">
        <w:rPr>
          <w:color w:val="000000"/>
          <w:sz w:val="28"/>
          <w:szCs w:val="28"/>
        </w:rPr>
        <w:t>1,15</w:t>
      </w:r>
      <w:r w:rsidR="00F63DC0" w:rsidRPr="001E449E">
        <w:rPr>
          <w:color w:val="000000"/>
          <w:sz w:val="28"/>
          <w:szCs w:val="28"/>
        </w:rPr>
        <w:t>.</w:t>
      </w: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Подставив в формулу (4.1) общий тарифный фонд заработной платы из табл. 4.2., получим затраты на заработную плату:</w:t>
      </w:r>
    </w:p>
    <w:p w:rsidR="00B76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300" w:dyaOrig="380">
          <v:shape id="_x0000_i1275" type="#_x0000_t75" style="width:165pt;height:18.75pt" o:ole="">
            <v:imagedata r:id="rId487" o:title=""/>
          </v:shape>
          <o:OLEObject Type="Embed" ProgID="Equation.3" ShapeID="_x0000_i1275" DrawAspect="Content" ObjectID="_1457395504" r:id="rId488"/>
        </w:object>
      </w:r>
      <w:r w:rsidR="00B76618" w:rsidRPr="001E449E">
        <w:rPr>
          <w:color w:val="000000"/>
          <w:sz w:val="28"/>
          <w:szCs w:val="28"/>
        </w:rPr>
        <w:t>руб.</w:t>
      </w: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Отчисления на социальные нужды определяются по величине единого социального налога на заработную плату, равного 2</w:t>
      </w:r>
      <w:r w:rsidR="00F63DC0" w:rsidRPr="001E449E">
        <w:rPr>
          <w:color w:val="000000"/>
          <w:sz w:val="28"/>
          <w:szCs w:val="28"/>
        </w:rPr>
        <w:t>6%</w:t>
      </w:r>
      <w:r w:rsidRPr="001E449E">
        <w:rPr>
          <w:color w:val="000000"/>
          <w:sz w:val="28"/>
          <w:szCs w:val="28"/>
        </w:rPr>
        <w:t>:</w:t>
      </w:r>
    </w:p>
    <w:p w:rsidR="00B76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780" w:dyaOrig="420">
          <v:shape id="_x0000_i1276" type="#_x0000_t75" style="width:89.25pt;height:21pt" o:ole="">
            <v:imagedata r:id="rId489" o:title=""/>
          </v:shape>
          <o:OLEObject Type="Embed" ProgID="Equation.3" ShapeID="_x0000_i1276" DrawAspect="Content" ObjectID="_1457395505" r:id="rId490"/>
        </w:object>
      </w:r>
      <w:r w:rsidR="00B76618" w:rsidRPr="001E449E">
        <w:rPr>
          <w:color w:val="000000"/>
          <w:sz w:val="28"/>
          <w:szCs w:val="28"/>
        </w:rPr>
        <w:t>, руб.</w:t>
      </w:r>
    </w:p>
    <w:p w:rsidR="00B76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360" w:dyaOrig="420">
          <v:shape id="_x0000_i1277" type="#_x0000_t75" style="width:168pt;height:21pt" o:ole="">
            <v:imagedata r:id="rId491" o:title=""/>
          </v:shape>
          <o:OLEObject Type="Embed" ProgID="Equation.3" ShapeID="_x0000_i1277" DrawAspect="Content" ObjectID="_1457395506" r:id="rId492"/>
        </w:object>
      </w:r>
      <w:r w:rsidR="00B76618" w:rsidRPr="001E449E">
        <w:rPr>
          <w:color w:val="000000"/>
          <w:sz w:val="28"/>
          <w:szCs w:val="28"/>
        </w:rPr>
        <w:t>руб.</w:t>
      </w: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Накладные расходы определяются косвенным путем по действующему на предприятии нормативу. В связи с тем, что точные сведения отсутствуют, норматив накладных расходов принимают равным 50</w:t>
      </w:r>
      <w:r w:rsidR="00F63DC0" w:rsidRPr="001E449E">
        <w:rPr>
          <w:color w:val="000000"/>
          <w:sz w:val="28"/>
          <w:szCs w:val="28"/>
        </w:rPr>
        <w:t>–70%</w:t>
      </w:r>
      <w:r w:rsidRPr="001E449E">
        <w:rPr>
          <w:color w:val="000000"/>
          <w:sz w:val="28"/>
          <w:szCs w:val="28"/>
        </w:rPr>
        <w:t xml:space="preserve"> от фонда заработной платы персонала:</w:t>
      </w:r>
    </w:p>
    <w:p w:rsidR="00B76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440" w:dyaOrig="380">
          <v:shape id="_x0000_i1278" type="#_x0000_t75" style="width:1in;height:18.75pt" o:ole="">
            <v:imagedata r:id="rId493" o:title=""/>
          </v:shape>
          <o:OLEObject Type="Embed" ProgID="Equation.3" ShapeID="_x0000_i1278" DrawAspect="Content" ObjectID="_1457395507" r:id="rId494"/>
        </w:object>
      </w:r>
      <w:r w:rsidR="00B76618" w:rsidRPr="001E449E">
        <w:rPr>
          <w:color w:val="000000"/>
          <w:sz w:val="28"/>
          <w:szCs w:val="28"/>
        </w:rPr>
        <w:t>, руб.</w:t>
      </w:r>
    </w:p>
    <w:p w:rsidR="00B76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019" w:dyaOrig="380">
          <v:shape id="_x0000_i1279" type="#_x0000_t75" style="width:150.75pt;height:18.75pt" o:ole="">
            <v:imagedata r:id="rId495" o:title=""/>
          </v:shape>
          <o:OLEObject Type="Embed" ProgID="Equation.3" ShapeID="_x0000_i1279" DrawAspect="Content" ObjectID="_1457395508" r:id="rId496"/>
        </w:object>
      </w:r>
      <w:r w:rsidR="00B76618" w:rsidRPr="001E449E">
        <w:rPr>
          <w:color w:val="000000"/>
          <w:sz w:val="28"/>
          <w:szCs w:val="28"/>
        </w:rPr>
        <w:t>руб.</w:t>
      </w: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Прочие расходы принимаются в размере </w:t>
      </w:r>
      <w:r w:rsidR="00F63DC0" w:rsidRPr="001E449E">
        <w:rPr>
          <w:color w:val="000000"/>
          <w:sz w:val="28"/>
          <w:szCs w:val="28"/>
        </w:rPr>
        <w:t>1%</w:t>
      </w:r>
      <w:r w:rsidRPr="001E449E">
        <w:rPr>
          <w:color w:val="000000"/>
          <w:sz w:val="28"/>
          <w:szCs w:val="28"/>
        </w:rPr>
        <w:t xml:space="preserve"> от суммы предыдущих статей затрат и включают расходы, не отраженные в предыдущих статьях:</w:t>
      </w:r>
    </w:p>
    <w:p w:rsidR="00502180" w:rsidRPr="001E449E" w:rsidRDefault="002E30F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16"/>
          <w:sz w:val="28"/>
          <w:szCs w:val="28"/>
        </w:rPr>
        <w:object w:dxaOrig="3760" w:dyaOrig="420">
          <v:shape id="_x0000_i1280" type="#_x0000_t75" style="width:188.25pt;height:21pt" o:ole="">
            <v:imagedata r:id="rId497" o:title=""/>
          </v:shape>
          <o:OLEObject Type="Embed" ProgID="Equation.3" ShapeID="_x0000_i1280" DrawAspect="Content" ObjectID="_1457395509" r:id="rId498"/>
        </w:object>
      </w:r>
      <w:r w:rsidR="00B76618" w:rsidRPr="001E449E">
        <w:rPr>
          <w:color w:val="000000"/>
          <w:sz w:val="28"/>
          <w:szCs w:val="28"/>
        </w:rPr>
        <w:t>, руб.</w:t>
      </w:r>
      <w:r w:rsidR="00FE46FE" w:rsidRPr="001E449E">
        <w:rPr>
          <w:color w:val="000000"/>
          <w:sz w:val="28"/>
          <w:szCs w:val="28"/>
        </w:rPr>
        <w:t>,</w:t>
      </w:r>
      <w:r w:rsidR="00B76618" w:rsidRPr="001E449E">
        <w:rPr>
          <w:color w:val="000000"/>
          <w:sz w:val="28"/>
          <w:szCs w:val="28"/>
        </w:rPr>
        <w:tab/>
      </w:r>
      <w:r w:rsidR="00B76618" w:rsidRPr="001E449E">
        <w:rPr>
          <w:color w:val="000000"/>
          <w:sz w:val="28"/>
          <w:szCs w:val="28"/>
        </w:rPr>
        <w:tab/>
      </w:r>
      <w:r w:rsidR="00B76618" w:rsidRPr="001E449E">
        <w:rPr>
          <w:color w:val="000000"/>
          <w:sz w:val="28"/>
          <w:szCs w:val="28"/>
        </w:rPr>
        <w:tab/>
      </w:r>
      <w:r w:rsidR="00502180" w:rsidRPr="001E449E">
        <w:rPr>
          <w:color w:val="000000"/>
          <w:sz w:val="28"/>
          <w:szCs w:val="28"/>
        </w:rPr>
        <w:t xml:space="preserve"> (4.2)</w:t>
      </w:r>
    </w:p>
    <w:p w:rsidR="00B76618" w:rsidRPr="001E449E" w:rsidRDefault="00B76618" w:rsidP="00F63DC0">
      <w:pPr>
        <w:shd w:val="clear" w:color="auto" w:fill="FFFFFF"/>
        <w:autoSpaceDE w:val="0"/>
        <w:autoSpaceDN w:val="0"/>
        <w:adjustRightInd w:val="0"/>
        <w:spacing w:line="360" w:lineRule="auto"/>
        <w:ind w:firstLine="709"/>
        <w:jc w:val="both"/>
        <w:rPr>
          <w:color w:val="000000"/>
          <w:sz w:val="28"/>
          <w:szCs w:val="28"/>
        </w:rPr>
      </w:pPr>
    </w:p>
    <w:p w:rsidR="00502180" w:rsidRPr="001E449E" w:rsidRDefault="0050218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B76618" w:rsidRPr="001E449E">
        <w:rPr>
          <w:color w:val="000000"/>
          <w:sz w:val="28"/>
          <w:szCs w:val="28"/>
        </w:rPr>
        <w:tab/>
      </w:r>
      <w:r w:rsidRPr="001E449E">
        <w:rPr>
          <w:iCs/>
          <w:color w:val="000000"/>
          <w:sz w:val="28"/>
          <w:szCs w:val="28"/>
        </w:rPr>
        <w:t>З</w:t>
      </w:r>
      <w:r w:rsidRPr="001E449E">
        <w:rPr>
          <w:iCs/>
          <w:color w:val="000000"/>
          <w:sz w:val="28"/>
          <w:szCs w:val="28"/>
          <w:vertAlign w:val="subscript"/>
        </w:rPr>
        <w:t>м/к</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расходы на материалы и комплектующие, руб. Подставив численные значения в формулу (4.2), получим:</w:t>
      </w:r>
    </w:p>
    <w:p w:rsidR="00B76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6700" w:dyaOrig="380">
          <v:shape id="_x0000_i1281" type="#_x0000_t75" style="width:335.25pt;height:18.75pt" o:ole="">
            <v:imagedata r:id="rId499" o:title=""/>
          </v:shape>
          <o:OLEObject Type="Embed" ProgID="Equation.3" ShapeID="_x0000_i1281" DrawAspect="Content" ObjectID="_1457395510" r:id="rId500"/>
        </w:object>
      </w:r>
      <w:r w:rsidR="00B76618" w:rsidRPr="001E449E">
        <w:rPr>
          <w:color w:val="000000"/>
          <w:sz w:val="28"/>
          <w:szCs w:val="28"/>
        </w:rPr>
        <w:t>руб.</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Сметная стоимость производства станка определяется суммированием перечисленных статей затрат и представляет собой капитальные вложения. Смета затрат на производство станка представлена в табл. 4.3.</w:t>
      </w:r>
    </w:p>
    <w:p w:rsidR="00D57E0A" w:rsidRPr="001E449E" w:rsidRDefault="00D57E0A" w:rsidP="00F63DC0">
      <w:pPr>
        <w:shd w:val="clear" w:color="auto" w:fill="FFFFFF"/>
        <w:autoSpaceDE w:val="0"/>
        <w:autoSpaceDN w:val="0"/>
        <w:adjustRightInd w:val="0"/>
        <w:spacing w:line="360" w:lineRule="auto"/>
        <w:ind w:firstLine="709"/>
        <w:jc w:val="both"/>
        <w:rPr>
          <w:color w:val="000000"/>
          <w:sz w:val="28"/>
          <w:szCs w:val="28"/>
        </w:rPr>
      </w:pPr>
    </w:p>
    <w:p w:rsidR="00F33C06" w:rsidRPr="002E30F4"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4.3</w:t>
      </w:r>
      <w:r w:rsidR="002E30F4">
        <w:rPr>
          <w:color w:val="000000"/>
          <w:sz w:val="28"/>
          <w:szCs w:val="28"/>
        </w:rPr>
        <w:t xml:space="preserve">. </w:t>
      </w:r>
      <w:r w:rsidRPr="002E30F4">
        <w:rPr>
          <w:color w:val="000000"/>
          <w:sz w:val="28"/>
          <w:szCs w:val="28"/>
        </w:rPr>
        <w:t>Смета затрат на производство станка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65"/>
        <w:gridCol w:w="3732"/>
      </w:tblGrid>
      <w:tr w:rsidR="00F33C06" w:rsidRPr="008036D7" w:rsidTr="008036D7">
        <w:trPr>
          <w:cantSplit/>
          <w:trHeight w:val="509"/>
          <w:jc w:val="center"/>
        </w:trPr>
        <w:tc>
          <w:tcPr>
            <w:tcW w:w="2993" w:type="pct"/>
            <w:shd w:val="clear" w:color="auto" w:fill="auto"/>
          </w:tcPr>
          <w:p w:rsidR="00F33C06" w:rsidRPr="008036D7" w:rsidRDefault="00F33C06"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Наименование затрат</w:t>
            </w:r>
          </w:p>
        </w:tc>
        <w:tc>
          <w:tcPr>
            <w:tcW w:w="2007" w:type="pct"/>
            <w:shd w:val="clear" w:color="auto" w:fill="auto"/>
          </w:tcPr>
          <w:p w:rsidR="00F33C06" w:rsidRPr="008036D7" w:rsidRDefault="00F33C06"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Величина затрат, руб.</w:t>
            </w:r>
          </w:p>
        </w:tc>
      </w:tr>
      <w:tr w:rsidR="00F33C06" w:rsidRPr="008036D7" w:rsidTr="008036D7">
        <w:trPr>
          <w:cantSplit/>
          <w:trHeight w:val="490"/>
          <w:jc w:val="center"/>
        </w:trPr>
        <w:tc>
          <w:tcPr>
            <w:tcW w:w="2993"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Материалы и комплектующие</w:t>
            </w:r>
          </w:p>
        </w:tc>
        <w:tc>
          <w:tcPr>
            <w:tcW w:w="2007"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13474,51</w:t>
            </w:r>
          </w:p>
        </w:tc>
      </w:tr>
      <w:tr w:rsidR="00F33C06" w:rsidRPr="008036D7" w:rsidTr="008036D7">
        <w:trPr>
          <w:cantSplit/>
          <w:trHeight w:val="490"/>
          <w:jc w:val="center"/>
        </w:trPr>
        <w:tc>
          <w:tcPr>
            <w:tcW w:w="2993"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Заработная плата</w:t>
            </w:r>
          </w:p>
        </w:tc>
        <w:tc>
          <w:tcPr>
            <w:tcW w:w="2007"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9190,8</w:t>
            </w:r>
          </w:p>
        </w:tc>
      </w:tr>
      <w:tr w:rsidR="00F33C06" w:rsidRPr="008036D7" w:rsidTr="008036D7">
        <w:trPr>
          <w:cantSplit/>
          <w:trHeight w:val="490"/>
          <w:jc w:val="center"/>
        </w:trPr>
        <w:tc>
          <w:tcPr>
            <w:tcW w:w="2993"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Отчисления на социальные нужды</w:t>
            </w:r>
          </w:p>
        </w:tc>
        <w:tc>
          <w:tcPr>
            <w:tcW w:w="2007"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2389,61</w:t>
            </w:r>
          </w:p>
        </w:tc>
      </w:tr>
      <w:tr w:rsidR="00F33C06" w:rsidRPr="008036D7" w:rsidTr="008036D7">
        <w:trPr>
          <w:cantSplit/>
          <w:trHeight w:val="490"/>
          <w:jc w:val="center"/>
        </w:trPr>
        <w:tc>
          <w:tcPr>
            <w:tcW w:w="2993"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Накладные расходы</w:t>
            </w:r>
          </w:p>
        </w:tc>
        <w:tc>
          <w:tcPr>
            <w:tcW w:w="2007"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5514,48</w:t>
            </w:r>
          </w:p>
        </w:tc>
      </w:tr>
      <w:tr w:rsidR="00F33C06" w:rsidRPr="008036D7" w:rsidTr="008036D7">
        <w:trPr>
          <w:cantSplit/>
          <w:trHeight w:val="499"/>
          <w:jc w:val="center"/>
        </w:trPr>
        <w:tc>
          <w:tcPr>
            <w:tcW w:w="2993"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Прочие расходы</w:t>
            </w:r>
          </w:p>
        </w:tc>
        <w:tc>
          <w:tcPr>
            <w:tcW w:w="2007"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305,65</w:t>
            </w:r>
          </w:p>
        </w:tc>
      </w:tr>
      <w:tr w:rsidR="00F33C06" w:rsidRPr="008036D7" w:rsidTr="008036D7">
        <w:trPr>
          <w:cantSplit/>
          <w:trHeight w:val="509"/>
          <w:jc w:val="center"/>
        </w:trPr>
        <w:tc>
          <w:tcPr>
            <w:tcW w:w="2993"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ИТОГО:</w:t>
            </w:r>
          </w:p>
        </w:tc>
        <w:tc>
          <w:tcPr>
            <w:tcW w:w="2007" w:type="pct"/>
            <w:shd w:val="clear" w:color="auto" w:fill="auto"/>
          </w:tcPr>
          <w:p w:rsidR="00F33C06" w:rsidRPr="008036D7" w:rsidRDefault="00F33C0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30875,05</w:t>
            </w:r>
          </w:p>
        </w:tc>
      </w:tr>
    </w:tbl>
    <w:p w:rsidR="00D57E0A" w:rsidRPr="001E449E" w:rsidRDefault="00D57E0A" w:rsidP="00F63DC0">
      <w:pPr>
        <w:shd w:val="clear" w:color="auto" w:fill="FFFFFF"/>
        <w:autoSpaceDE w:val="0"/>
        <w:autoSpaceDN w:val="0"/>
        <w:adjustRightInd w:val="0"/>
        <w:spacing w:line="360" w:lineRule="auto"/>
        <w:ind w:firstLine="709"/>
        <w:jc w:val="both"/>
        <w:rPr>
          <w:color w:val="000000"/>
          <w:sz w:val="28"/>
          <w:szCs w:val="28"/>
        </w:rPr>
      </w:pPr>
    </w:p>
    <w:p w:rsidR="00F33C06" w:rsidRPr="001E449E" w:rsidRDefault="002E30F4" w:rsidP="00F63DC0">
      <w:pPr>
        <w:shd w:val="clear" w:color="auto" w:fill="FFFFFF"/>
        <w:autoSpaceDE w:val="0"/>
        <w:autoSpaceDN w:val="0"/>
        <w:adjustRightInd w:val="0"/>
        <w:spacing w:line="360" w:lineRule="auto"/>
        <w:ind w:firstLine="709"/>
        <w:jc w:val="both"/>
        <w:rPr>
          <w:b/>
          <w:color w:val="000000"/>
          <w:sz w:val="28"/>
        </w:rPr>
      </w:pPr>
      <w:r>
        <w:rPr>
          <w:b/>
          <w:color w:val="000000"/>
          <w:sz w:val="28"/>
          <w:szCs w:val="28"/>
        </w:rPr>
        <w:t>4.2.3</w:t>
      </w:r>
      <w:r w:rsidR="00F33C06" w:rsidRPr="001E449E">
        <w:rPr>
          <w:b/>
          <w:color w:val="000000"/>
          <w:sz w:val="28"/>
          <w:szCs w:val="28"/>
        </w:rPr>
        <w:t xml:space="preserve"> Стоимостная оценка результатов проекта</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Стоимостная оценка результатов проекта производится с использованием экономии текущих производственных затрат, которая достигается за счет сокращения затрат производственных ресурсов (энергии).</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rPr>
      </w:pPr>
      <w:r w:rsidRPr="001E449E">
        <w:rPr>
          <w:color w:val="000000"/>
          <w:sz w:val="28"/>
          <w:szCs w:val="28"/>
        </w:rPr>
        <w:t>При обработке заготовок малых размеров на типовых деревообрабатывающих станках (например, ЦКБ</w:t>
      </w:r>
      <w:r w:rsidR="00F63DC0" w:rsidRPr="001E449E">
        <w:rPr>
          <w:color w:val="000000"/>
          <w:sz w:val="28"/>
          <w:szCs w:val="28"/>
        </w:rPr>
        <w:t>-4</w:t>
      </w:r>
      <w:r w:rsidRPr="001E449E">
        <w:rPr>
          <w:color w:val="000000"/>
          <w:sz w:val="28"/>
          <w:szCs w:val="28"/>
        </w:rPr>
        <w:t>0) происходит перерасход энергии, мощности. Торцовочный станок модели Т1 отличается от других станков данного типа малой мощностью. При производстве станок оснащается электродвигателем мощностью 3 кВт. Таким образом, происходит экономия затрат на энергию, которые необходимо учесть в расчете.</w:t>
      </w:r>
    </w:p>
    <w:p w:rsidR="00502180"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Затраты на силовую энергию определяются по формуле:</w:t>
      </w:r>
    </w:p>
    <w:p w:rsidR="00D57E0A" w:rsidRPr="001E449E" w:rsidRDefault="00D57E0A" w:rsidP="00F63DC0">
      <w:pPr>
        <w:shd w:val="clear" w:color="auto" w:fill="FFFFFF"/>
        <w:autoSpaceDE w:val="0"/>
        <w:autoSpaceDN w:val="0"/>
        <w:adjustRightInd w:val="0"/>
        <w:spacing w:line="360" w:lineRule="auto"/>
        <w:ind w:firstLine="709"/>
        <w:jc w:val="both"/>
        <w:rPr>
          <w:color w:val="000000"/>
          <w:sz w:val="28"/>
          <w:szCs w:val="28"/>
        </w:rPr>
      </w:pPr>
    </w:p>
    <w:p w:rsidR="00F33C0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320" w:dyaOrig="420">
          <v:shape id="_x0000_i1282" type="#_x0000_t75" style="width:165.75pt;height:21pt" o:ole="">
            <v:imagedata r:id="rId501" o:title=""/>
          </v:shape>
          <o:OLEObject Type="Embed" ProgID="Equation.3" ShapeID="_x0000_i1282" DrawAspect="Content" ObjectID="_1457395511" r:id="rId502"/>
        </w:object>
      </w:r>
      <w:r w:rsidR="00D57E0A" w:rsidRPr="001E449E">
        <w:rPr>
          <w:color w:val="000000"/>
          <w:sz w:val="28"/>
          <w:szCs w:val="28"/>
        </w:rPr>
        <w:t>, руб.</w:t>
      </w:r>
      <w:r w:rsidR="004F5C03" w:rsidRPr="001E449E">
        <w:rPr>
          <w:color w:val="000000"/>
          <w:sz w:val="28"/>
          <w:szCs w:val="28"/>
        </w:rPr>
        <w:t>,</w:t>
      </w:r>
      <w:r w:rsidR="00D57E0A" w:rsidRPr="001E449E">
        <w:rPr>
          <w:color w:val="000000"/>
          <w:sz w:val="28"/>
          <w:szCs w:val="28"/>
        </w:rPr>
        <w:tab/>
      </w:r>
      <w:r w:rsidR="00D57E0A" w:rsidRPr="001E449E">
        <w:rPr>
          <w:color w:val="000000"/>
          <w:sz w:val="28"/>
          <w:szCs w:val="28"/>
        </w:rPr>
        <w:tab/>
      </w:r>
      <w:r w:rsidR="00D57E0A" w:rsidRPr="001E449E">
        <w:rPr>
          <w:color w:val="000000"/>
          <w:sz w:val="28"/>
          <w:szCs w:val="28"/>
        </w:rPr>
        <w:tab/>
      </w:r>
      <w:r w:rsidR="00D57E0A" w:rsidRPr="001E449E">
        <w:rPr>
          <w:color w:val="000000"/>
          <w:sz w:val="28"/>
          <w:szCs w:val="28"/>
        </w:rPr>
        <w:tab/>
      </w:r>
      <w:r w:rsidR="00F33C06" w:rsidRPr="001E449E">
        <w:rPr>
          <w:color w:val="000000"/>
          <w:sz w:val="28"/>
          <w:szCs w:val="28"/>
        </w:rPr>
        <w:t>(4.3)</w:t>
      </w:r>
    </w:p>
    <w:p w:rsidR="00D57E0A" w:rsidRPr="001E449E" w:rsidRDefault="00D57E0A" w:rsidP="00F63DC0">
      <w:pPr>
        <w:shd w:val="clear" w:color="auto" w:fill="FFFFFF"/>
        <w:autoSpaceDE w:val="0"/>
        <w:autoSpaceDN w:val="0"/>
        <w:adjustRightInd w:val="0"/>
        <w:spacing w:line="360" w:lineRule="auto"/>
        <w:ind w:firstLine="709"/>
        <w:jc w:val="both"/>
        <w:rPr>
          <w:color w:val="000000"/>
          <w:sz w:val="28"/>
          <w:szCs w:val="28"/>
        </w:rPr>
      </w:pP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D57E0A" w:rsidRPr="001E449E">
        <w:rPr>
          <w:color w:val="000000"/>
          <w:sz w:val="28"/>
          <w:szCs w:val="28"/>
        </w:rPr>
        <w:tab/>
      </w:r>
      <w:r w:rsidRPr="001E449E">
        <w:rPr>
          <w:iCs/>
          <w:color w:val="000000"/>
          <w:sz w:val="28"/>
          <w:szCs w:val="28"/>
        </w:rPr>
        <w:t>К</w:t>
      </w:r>
      <w:r w:rsidRPr="001E449E">
        <w:rPr>
          <w:iCs/>
          <w:color w:val="000000"/>
          <w:sz w:val="28"/>
          <w:szCs w:val="28"/>
          <w:vertAlign w:val="subscript"/>
        </w:rPr>
        <w:t>с</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 xml:space="preserve">коэффициент спроса, учитывающий недогрузку по мощности, </w:t>
      </w:r>
      <w:r w:rsidRPr="001E449E">
        <w:rPr>
          <w:iCs/>
          <w:color w:val="000000"/>
          <w:sz w:val="28"/>
          <w:szCs w:val="28"/>
        </w:rPr>
        <w:t>К</w:t>
      </w:r>
      <w:r w:rsidRPr="001E449E">
        <w:rPr>
          <w:iCs/>
          <w:color w:val="000000"/>
          <w:sz w:val="28"/>
          <w:szCs w:val="28"/>
          <w:vertAlign w:val="subscript"/>
        </w:rPr>
        <w:t>с</w:t>
      </w:r>
      <w:r w:rsidRPr="001E449E">
        <w:rPr>
          <w:iCs/>
          <w:color w:val="000000"/>
          <w:sz w:val="28"/>
          <w:szCs w:val="28"/>
        </w:rPr>
        <w:t>=0,2;</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Р</w:t>
      </w:r>
      <w:r w:rsidRPr="001E449E">
        <w:rPr>
          <w:iCs/>
          <w:color w:val="000000"/>
          <w:sz w:val="28"/>
          <w:szCs w:val="28"/>
          <w:vertAlign w:val="subscript"/>
        </w:rPr>
        <w:t>уст</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суммарная установленная мощность электродвигателей;</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Ф</w:t>
      </w:r>
      <w:r w:rsidRPr="001E449E">
        <w:rPr>
          <w:iCs/>
          <w:color w:val="000000"/>
          <w:sz w:val="28"/>
          <w:szCs w:val="28"/>
          <w:vertAlign w:val="subscript"/>
        </w:rPr>
        <w:t>д</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действительный годовой фонд рабочего времени оборудования, ч;</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Ц</w:t>
      </w:r>
      <w:r w:rsidRPr="001E449E">
        <w:rPr>
          <w:iCs/>
          <w:color w:val="000000"/>
          <w:sz w:val="28"/>
          <w:szCs w:val="28"/>
          <w:vertAlign w:val="subscript"/>
        </w:rPr>
        <w:t>э</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стоимость 1 кВт/ч, электроэнергии по действующим тарифам (1,57 руб. за</w:t>
      </w:r>
      <w:r w:rsidR="00D57E0A" w:rsidRPr="001E449E">
        <w:rPr>
          <w:color w:val="000000"/>
          <w:sz w:val="28"/>
          <w:szCs w:val="28"/>
        </w:rPr>
        <w:t xml:space="preserve"> </w:t>
      </w:r>
      <w:r w:rsidRPr="001E449E">
        <w:rPr>
          <w:color w:val="000000"/>
          <w:sz w:val="28"/>
          <w:szCs w:val="28"/>
        </w:rPr>
        <w:t>1 кВт/ч.).</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Действительный годовой фонд рабочего времени оборудования рассчитывается по формуле:</w:t>
      </w:r>
    </w:p>
    <w:p w:rsidR="004F5C03" w:rsidRPr="001E449E" w:rsidRDefault="004F5C03" w:rsidP="00F63DC0">
      <w:pPr>
        <w:shd w:val="clear" w:color="auto" w:fill="FFFFFF"/>
        <w:autoSpaceDE w:val="0"/>
        <w:autoSpaceDN w:val="0"/>
        <w:adjustRightInd w:val="0"/>
        <w:spacing w:line="360" w:lineRule="auto"/>
        <w:ind w:firstLine="709"/>
        <w:jc w:val="both"/>
        <w:rPr>
          <w:color w:val="000000"/>
          <w:sz w:val="28"/>
          <w:szCs w:val="28"/>
        </w:rPr>
      </w:pPr>
    </w:p>
    <w:p w:rsidR="00D57E0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820" w:dyaOrig="480">
          <v:shape id="_x0000_i1283" type="#_x0000_t75" style="width:191.25pt;height:24pt" o:ole="">
            <v:imagedata r:id="rId503" o:title=""/>
          </v:shape>
          <o:OLEObject Type="Embed" ProgID="Equation.3" ShapeID="_x0000_i1283" DrawAspect="Content" ObjectID="_1457395512" r:id="rId504"/>
        </w:object>
      </w:r>
      <w:r w:rsidR="00F63DC0" w:rsidRPr="001E449E">
        <w:rPr>
          <w:color w:val="000000"/>
          <w:sz w:val="28"/>
          <w:szCs w:val="28"/>
        </w:rPr>
        <w:t>, ч</w:t>
      </w:r>
      <w:r w:rsidR="004F5C03" w:rsidRPr="001E449E">
        <w:rPr>
          <w:color w:val="000000"/>
          <w:sz w:val="28"/>
          <w:szCs w:val="28"/>
        </w:rPr>
        <w:t>,</w:t>
      </w:r>
    </w:p>
    <w:p w:rsidR="004F5C03" w:rsidRPr="001E449E" w:rsidRDefault="004F5C03" w:rsidP="00F63DC0">
      <w:pPr>
        <w:shd w:val="clear" w:color="auto" w:fill="FFFFFF"/>
        <w:autoSpaceDE w:val="0"/>
        <w:autoSpaceDN w:val="0"/>
        <w:adjustRightInd w:val="0"/>
        <w:spacing w:line="360" w:lineRule="auto"/>
        <w:ind w:firstLine="709"/>
        <w:jc w:val="both"/>
        <w:rPr>
          <w:color w:val="000000"/>
          <w:sz w:val="28"/>
          <w:szCs w:val="28"/>
        </w:rPr>
      </w:pPr>
    </w:p>
    <w:p w:rsidR="004F5C03"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4F5C03" w:rsidRPr="001E449E">
        <w:rPr>
          <w:color w:val="000000"/>
          <w:sz w:val="28"/>
          <w:szCs w:val="28"/>
        </w:rPr>
        <w:tab/>
      </w:r>
      <w:r w:rsidRPr="001E449E">
        <w:rPr>
          <w:iCs/>
          <w:color w:val="000000"/>
          <w:sz w:val="28"/>
          <w:szCs w:val="28"/>
        </w:rPr>
        <w:t xml:space="preserve">Д </w:t>
      </w:r>
      <w:r w:rsidR="00F63DC0" w:rsidRPr="001E449E">
        <w:rPr>
          <w:iCs/>
          <w:color w:val="000000"/>
          <w:sz w:val="28"/>
          <w:szCs w:val="28"/>
        </w:rPr>
        <w:t xml:space="preserve">– </w:t>
      </w:r>
      <w:r w:rsidRPr="001E449E">
        <w:rPr>
          <w:color w:val="000000"/>
          <w:sz w:val="28"/>
          <w:szCs w:val="28"/>
        </w:rPr>
        <w:t>количество календарных дней в году;</w:t>
      </w:r>
    </w:p>
    <w:p w:rsidR="004F5C03"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Д</w:t>
      </w:r>
      <w:r w:rsidR="004F5C03" w:rsidRPr="001E449E">
        <w:rPr>
          <w:iCs/>
          <w:color w:val="000000"/>
          <w:sz w:val="28"/>
          <w:szCs w:val="28"/>
          <w:vertAlign w:val="subscript"/>
        </w:rPr>
        <w:t>н.</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количество выходных и праздничных дней в году;</w:t>
      </w:r>
    </w:p>
    <w:p w:rsidR="004F5C03"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Т</w:t>
      </w:r>
      <w:r w:rsidRPr="001E449E">
        <w:rPr>
          <w:iCs/>
          <w:color w:val="000000"/>
          <w:sz w:val="28"/>
          <w:szCs w:val="28"/>
          <w:vertAlign w:val="subscript"/>
        </w:rPr>
        <w:t>см</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 xml:space="preserve">продолжительность рабочей смены, </w:t>
      </w:r>
      <w:r w:rsidRPr="001E449E">
        <w:rPr>
          <w:iCs/>
          <w:color w:val="000000"/>
          <w:sz w:val="28"/>
          <w:szCs w:val="28"/>
        </w:rPr>
        <w:t>Т</w:t>
      </w:r>
      <w:r w:rsidR="004F5C03" w:rsidRPr="001E449E">
        <w:rPr>
          <w:iCs/>
          <w:color w:val="000000"/>
          <w:sz w:val="28"/>
          <w:szCs w:val="28"/>
          <w:vertAlign w:val="subscript"/>
        </w:rPr>
        <w:t>см</w:t>
      </w:r>
      <w:r w:rsidRPr="001E449E">
        <w:rPr>
          <w:iCs/>
          <w:color w:val="000000"/>
          <w:sz w:val="28"/>
          <w:szCs w:val="28"/>
        </w:rPr>
        <w:t xml:space="preserve"> </w:t>
      </w:r>
      <w:r w:rsidRPr="001E449E">
        <w:rPr>
          <w:color w:val="000000"/>
          <w:sz w:val="28"/>
          <w:szCs w:val="28"/>
        </w:rPr>
        <w:t>= 8</w:t>
      </w:r>
      <w:r w:rsidR="00F63DC0" w:rsidRPr="001E449E">
        <w:rPr>
          <w:color w:val="000000"/>
          <w:sz w:val="28"/>
          <w:szCs w:val="28"/>
        </w:rPr>
        <w:t> ч</w:t>
      </w:r>
      <w:r w:rsidRPr="001E449E">
        <w:rPr>
          <w:color w:val="000000"/>
          <w:sz w:val="28"/>
          <w:szCs w:val="28"/>
        </w:rPr>
        <w:t>.;</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п</w:t>
      </w:r>
      <w:r w:rsidRPr="001E449E">
        <w:rPr>
          <w:iCs/>
          <w:color w:val="000000"/>
          <w:sz w:val="28"/>
          <w:szCs w:val="28"/>
          <w:vertAlign w:val="subscript"/>
        </w:rPr>
        <w:t>с</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число смен, </w:t>
      </w:r>
      <w:r w:rsidRPr="001E449E">
        <w:rPr>
          <w:iCs/>
          <w:color w:val="000000"/>
          <w:sz w:val="28"/>
          <w:szCs w:val="28"/>
        </w:rPr>
        <w:t>п</w:t>
      </w:r>
      <w:r w:rsidRPr="001E449E">
        <w:rPr>
          <w:iCs/>
          <w:color w:val="000000"/>
          <w:sz w:val="28"/>
          <w:szCs w:val="28"/>
          <w:vertAlign w:val="subscript"/>
        </w:rPr>
        <w:t>с</w:t>
      </w:r>
      <w:r w:rsidRPr="001E449E">
        <w:rPr>
          <w:iCs/>
          <w:color w:val="000000"/>
          <w:sz w:val="28"/>
          <w:szCs w:val="28"/>
        </w:rPr>
        <w:t xml:space="preserve"> </w:t>
      </w:r>
      <w:r w:rsidRPr="001E449E">
        <w:rPr>
          <w:color w:val="000000"/>
          <w:sz w:val="28"/>
          <w:szCs w:val="28"/>
        </w:rPr>
        <w:t>= 1;</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К</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коэффициент, учитывающий потери времени на ремонт, наладку, регламентированные перерывы, </w:t>
      </w:r>
      <w:r w:rsidRPr="001E449E">
        <w:rPr>
          <w:iCs/>
          <w:color w:val="000000"/>
          <w:sz w:val="28"/>
          <w:szCs w:val="28"/>
        </w:rPr>
        <w:t>К</w:t>
      </w:r>
      <w:r w:rsidRPr="001E449E">
        <w:rPr>
          <w:iCs/>
          <w:color w:val="000000"/>
          <w:sz w:val="28"/>
          <w:szCs w:val="28"/>
          <w:vertAlign w:val="subscript"/>
        </w:rPr>
        <w:t>р</w:t>
      </w:r>
      <w:r w:rsidRPr="001E449E">
        <w:rPr>
          <w:iCs/>
          <w:color w:val="000000"/>
          <w:sz w:val="28"/>
          <w:szCs w:val="28"/>
        </w:rPr>
        <w:t xml:space="preserve"> = </w:t>
      </w:r>
      <w:r w:rsidRPr="001E449E">
        <w:rPr>
          <w:color w:val="000000"/>
          <w:sz w:val="28"/>
          <w:szCs w:val="28"/>
        </w:rPr>
        <w:t xml:space="preserve">0,9 </w:t>
      </w:r>
      <w:r w:rsidR="00F63DC0" w:rsidRPr="001E449E">
        <w:rPr>
          <w:color w:val="000000"/>
          <w:sz w:val="28"/>
          <w:szCs w:val="28"/>
        </w:rPr>
        <w:t xml:space="preserve">– </w:t>
      </w:r>
      <w:r w:rsidRPr="001E449E">
        <w:rPr>
          <w:color w:val="000000"/>
          <w:sz w:val="28"/>
          <w:szCs w:val="28"/>
        </w:rPr>
        <w:t>0,97.</w:t>
      </w:r>
    </w:p>
    <w:p w:rsidR="004F5C0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3500" w:dyaOrig="420">
          <v:shape id="_x0000_i1284" type="#_x0000_t75" style="width:174.75pt;height:21pt" o:ole="">
            <v:imagedata r:id="rId505" o:title=""/>
          </v:shape>
          <o:OLEObject Type="Embed" ProgID="Equation.3" ShapeID="_x0000_i1284" DrawAspect="Content" ObjectID="_1457395513" r:id="rId506"/>
        </w:object>
      </w:r>
      <w:r w:rsidR="004F5C03" w:rsidRPr="001E449E">
        <w:rPr>
          <w:color w:val="000000"/>
          <w:sz w:val="28"/>
          <w:szCs w:val="28"/>
        </w:rPr>
        <w:t>ч</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типового торцовочного станка модели ЦКБ</w:t>
      </w:r>
      <w:r w:rsidR="00F63DC0" w:rsidRPr="001E449E">
        <w:rPr>
          <w:color w:val="000000"/>
          <w:sz w:val="28"/>
          <w:szCs w:val="28"/>
        </w:rPr>
        <w:t>-4</w:t>
      </w:r>
      <w:r w:rsidRPr="001E449E">
        <w:rPr>
          <w:color w:val="000000"/>
          <w:sz w:val="28"/>
          <w:szCs w:val="28"/>
        </w:rPr>
        <w:t>0 с суммарной установленной мощностью электродвигателей 22 кВт затраты на силовую энергию по формуле (4.3) составят:</w:t>
      </w:r>
    </w:p>
    <w:p w:rsidR="004F5C0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000" w:dyaOrig="380">
          <v:shape id="_x0000_i1285" type="#_x0000_t75" style="width:200.25pt;height:18.75pt" o:ole="">
            <v:imagedata r:id="rId507" o:title=""/>
          </v:shape>
          <o:OLEObject Type="Embed" ProgID="Equation.3" ShapeID="_x0000_i1285" DrawAspect="Content" ObjectID="_1457395514" r:id="rId508"/>
        </w:object>
      </w:r>
      <w:r w:rsidR="004F5C03" w:rsidRPr="001E449E">
        <w:rPr>
          <w:color w:val="000000"/>
          <w:sz w:val="28"/>
          <w:szCs w:val="28"/>
        </w:rPr>
        <w:t>руб.</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торцовочного станка модели Т1 с суммарной установленной мощностью электродвигателей 3 кВт затраты на силовую энергию составят:</w:t>
      </w:r>
    </w:p>
    <w:p w:rsidR="004F5C0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660" w:dyaOrig="380">
          <v:shape id="_x0000_i1286" type="#_x0000_t75" style="width:183pt;height:18.75pt" o:ole="">
            <v:imagedata r:id="rId509" o:title=""/>
          </v:shape>
          <o:OLEObject Type="Embed" ProgID="Equation.3" ShapeID="_x0000_i1286" DrawAspect="Content" ObjectID="_1457395515" r:id="rId510"/>
        </w:object>
      </w:r>
      <w:r w:rsidR="004F5C03" w:rsidRPr="001E449E">
        <w:rPr>
          <w:color w:val="000000"/>
          <w:sz w:val="28"/>
          <w:szCs w:val="28"/>
        </w:rPr>
        <w:t>руб.</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Тогда снижение затрат на энергию составит:</w:t>
      </w:r>
    </w:p>
    <w:p w:rsidR="004F5C0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680" w:dyaOrig="380">
          <v:shape id="_x0000_i1287" type="#_x0000_t75" style="width:84pt;height:18.75pt" o:ole="">
            <v:imagedata r:id="rId511" o:title=""/>
          </v:shape>
          <o:OLEObject Type="Embed" ProgID="Equation.3" ShapeID="_x0000_i1287" DrawAspect="Content" ObjectID="_1457395516" r:id="rId512"/>
        </w:object>
      </w:r>
      <w:r w:rsidR="004F5C03" w:rsidRPr="001E449E">
        <w:rPr>
          <w:color w:val="000000"/>
          <w:sz w:val="28"/>
          <w:szCs w:val="28"/>
        </w:rPr>
        <w:t>, руб.</w:t>
      </w:r>
    </w:p>
    <w:p w:rsidR="004F5C03"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140" w:dyaOrig="380">
          <v:shape id="_x0000_i1288" type="#_x0000_t75" style="width:207pt;height:18.75pt" o:ole="">
            <v:imagedata r:id="rId513" o:title=""/>
          </v:shape>
          <o:OLEObject Type="Embed" ProgID="Equation.3" ShapeID="_x0000_i1288" DrawAspect="Content" ObjectID="_1457395517" r:id="rId514"/>
        </w:object>
      </w:r>
      <w:r w:rsidR="004F5C03" w:rsidRPr="001E449E">
        <w:rPr>
          <w:color w:val="000000"/>
          <w:sz w:val="28"/>
          <w:szCs w:val="28"/>
        </w:rPr>
        <w:t>руб.</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Определим производительность станка при установке электродвигателя мощностью 3 кВт.</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Количество заготовок, получаемых за смену, равно:</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F34DD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460" w:dyaOrig="380">
          <v:shape id="_x0000_i1289" type="#_x0000_t75" style="width:72.75pt;height:18.75pt" o:ole="">
            <v:imagedata r:id="rId515" o:title=""/>
          </v:shape>
          <o:OLEObject Type="Embed" ProgID="Equation.3" ShapeID="_x0000_i1289" DrawAspect="Content" ObjectID="_1457395518" r:id="rId516"/>
        </w:object>
      </w:r>
      <w:r w:rsidR="00CE4618" w:rsidRPr="001E449E">
        <w:rPr>
          <w:color w:val="000000"/>
          <w:sz w:val="28"/>
          <w:szCs w:val="28"/>
        </w:rPr>
        <w:t>, шт.,</w:t>
      </w:r>
    </w:p>
    <w:p w:rsidR="00F34DD0"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440" w:dyaOrig="380">
          <v:shape id="_x0000_i1290" type="#_x0000_t75" style="width:1in;height:18.75pt" o:ole="">
            <v:imagedata r:id="rId517" o:title=""/>
          </v:shape>
          <o:OLEObject Type="Embed" ProgID="Equation.3" ShapeID="_x0000_i1290" DrawAspect="Content" ObjectID="_1457395519" r:id="rId518"/>
        </w:object>
      </w:r>
    </w:p>
    <w:p w:rsidR="00CE4618"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CE4618" w:rsidRPr="001E449E">
        <w:rPr>
          <w:color w:val="000000"/>
          <w:sz w:val="28"/>
          <w:szCs w:val="28"/>
        </w:rPr>
        <w:tab/>
      </w:r>
      <w:r w:rsidRPr="001E449E">
        <w:rPr>
          <w:iCs/>
          <w:color w:val="000000"/>
          <w:sz w:val="28"/>
          <w:szCs w:val="28"/>
        </w:rPr>
        <w:t>Т</w:t>
      </w:r>
      <w:r w:rsidRPr="001E449E">
        <w:rPr>
          <w:iCs/>
          <w:color w:val="000000"/>
          <w:sz w:val="28"/>
          <w:szCs w:val="28"/>
          <w:vertAlign w:val="subscript"/>
        </w:rPr>
        <w:t>с</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 xml:space="preserve">продолжительность смены, </w:t>
      </w:r>
      <w:r w:rsidRPr="001E449E">
        <w:rPr>
          <w:iCs/>
          <w:color w:val="000000"/>
          <w:sz w:val="28"/>
          <w:szCs w:val="28"/>
        </w:rPr>
        <w:t>Т</w:t>
      </w:r>
      <w:r w:rsidRPr="001E449E">
        <w:rPr>
          <w:iCs/>
          <w:color w:val="000000"/>
          <w:sz w:val="28"/>
          <w:szCs w:val="28"/>
          <w:vertAlign w:val="subscript"/>
        </w:rPr>
        <w:t>с</w:t>
      </w:r>
      <w:r w:rsidRPr="001E449E">
        <w:rPr>
          <w:iCs/>
          <w:color w:val="000000"/>
          <w:sz w:val="28"/>
          <w:szCs w:val="28"/>
        </w:rPr>
        <w:t xml:space="preserve"> </w:t>
      </w:r>
      <w:r w:rsidRPr="001E449E">
        <w:rPr>
          <w:color w:val="000000"/>
          <w:sz w:val="28"/>
          <w:szCs w:val="28"/>
        </w:rPr>
        <w:t>= 7,5</w:t>
      </w:r>
      <w:r w:rsidR="00F63DC0" w:rsidRPr="001E449E">
        <w:rPr>
          <w:color w:val="000000"/>
          <w:sz w:val="28"/>
          <w:szCs w:val="28"/>
        </w:rPr>
        <w:t> ч</w:t>
      </w:r>
      <w:r w:rsidRPr="001E449E">
        <w:rPr>
          <w:color w:val="000000"/>
          <w:sz w:val="28"/>
          <w:szCs w:val="28"/>
        </w:rPr>
        <w:t>., т</w:t>
      </w:r>
      <w:r w:rsidR="00F63DC0" w:rsidRPr="001E449E">
        <w:rPr>
          <w:color w:val="000000"/>
          <w:sz w:val="28"/>
          <w:szCs w:val="28"/>
        </w:rPr>
        <w:t>. к</w:t>
      </w:r>
      <w:r w:rsidRPr="001E449E">
        <w:rPr>
          <w:color w:val="000000"/>
          <w:sz w:val="28"/>
          <w:szCs w:val="28"/>
        </w:rPr>
        <w:t>. остальное время идет на отдых и наладку станка;</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п </w:t>
      </w:r>
      <w:r w:rsidR="00F63DC0" w:rsidRPr="001E449E">
        <w:rPr>
          <w:iCs/>
          <w:color w:val="000000"/>
          <w:sz w:val="28"/>
          <w:szCs w:val="28"/>
        </w:rPr>
        <w:t xml:space="preserve">– </w:t>
      </w:r>
      <w:r w:rsidRPr="001E449E">
        <w:rPr>
          <w:color w:val="000000"/>
          <w:sz w:val="28"/>
          <w:szCs w:val="28"/>
        </w:rPr>
        <w:t>количество полученных заготовок в минуту, шт.</w:t>
      </w:r>
    </w:p>
    <w:p w:rsidR="00CE4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2760" w:dyaOrig="380">
          <v:shape id="_x0000_i1291" type="#_x0000_t75" style="width:138pt;height:18.75pt" o:ole="">
            <v:imagedata r:id="rId519" o:title=""/>
          </v:shape>
          <o:OLEObject Type="Embed" ProgID="Equation.3" ShapeID="_x0000_i1291" DrawAspect="Content" ObjectID="_1457395520" r:id="rId520"/>
        </w:object>
      </w:r>
      <w:r w:rsidR="00CE4618" w:rsidRPr="001E449E">
        <w:rPr>
          <w:color w:val="000000"/>
          <w:sz w:val="28"/>
          <w:szCs w:val="28"/>
        </w:rPr>
        <w:t>шт.</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Количество заготовок, получаемых за год, равно:</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CE4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340" w:dyaOrig="420">
          <v:shape id="_x0000_i1292" type="#_x0000_t75" style="width:66.75pt;height:21pt" o:ole="">
            <v:imagedata r:id="rId521" o:title=""/>
          </v:shape>
          <o:OLEObject Type="Embed" ProgID="Equation.3" ShapeID="_x0000_i1292" DrawAspect="Content" ObjectID="_1457395521" r:id="rId522"/>
        </w:object>
      </w:r>
      <w:r w:rsidR="00CE4618" w:rsidRPr="001E449E">
        <w:rPr>
          <w:color w:val="000000"/>
          <w:sz w:val="28"/>
          <w:szCs w:val="28"/>
        </w:rPr>
        <w:t>, шт.,</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CE4618" w:rsidRPr="001E449E">
        <w:rPr>
          <w:color w:val="000000"/>
          <w:sz w:val="28"/>
          <w:szCs w:val="28"/>
        </w:rPr>
        <w:tab/>
      </w:r>
      <w:r w:rsidRPr="001E449E">
        <w:rPr>
          <w:iCs/>
          <w:color w:val="000000"/>
          <w:sz w:val="28"/>
          <w:szCs w:val="28"/>
        </w:rPr>
        <w:t>Д</w:t>
      </w:r>
      <w:r w:rsidRPr="001E449E">
        <w:rPr>
          <w:iCs/>
          <w:color w:val="000000"/>
          <w:sz w:val="28"/>
          <w:szCs w:val="28"/>
          <w:vertAlign w:val="subscript"/>
        </w:rPr>
        <w:t>р</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количество рабочих дней в году.</w:t>
      </w:r>
    </w:p>
    <w:p w:rsidR="00CE4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3120" w:dyaOrig="380">
          <v:shape id="_x0000_i1293" type="#_x0000_t75" style="width:156pt;height:18.75pt" o:ole="">
            <v:imagedata r:id="rId523" o:title=""/>
          </v:shape>
          <o:OLEObject Type="Embed" ProgID="Equation.3" ShapeID="_x0000_i1293" DrawAspect="Content" ObjectID="_1457395522" r:id="rId524"/>
        </w:object>
      </w:r>
      <w:r w:rsidR="00CE4618" w:rsidRPr="001E449E">
        <w:rPr>
          <w:color w:val="000000"/>
          <w:sz w:val="28"/>
          <w:szCs w:val="28"/>
        </w:rPr>
        <w:t>шт.</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 распиловку подаются доски размерами 1,5</w:t>
      </w:r>
      <w:r w:rsidR="00CE4618" w:rsidRPr="001E449E">
        <w:rPr>
          <w:color w:val="000000"/>
          <w:sz w:val="28"/>
          <w:szCs w:val="28"/>
        </w:rPr>
        <w:t>×</w:t>
      </w:r>
      <w:r w:rsidRPr="001E449E">
        <w:rPr>
          <w:color w:val="000000"/>
          <w:sz w:val="28"/>
          <w:szCs w:val="28"/>
        </w:rPr>
        <w:t>0,09</w:t>
      </w:r>
      <w:r w:rsidR="00CE4618" w:rsidRPr="001E449E">
        <w:rPr>
          <w:color w:val="000000"/>
          <w:sz w:val="28"/>
          <w:szCs w:val="28"/>
        </w:rPr>
        <w:t>×</w:t>
      </w:r>
      <w:r w:rsidRPr="001E449E">
        <w:rPr>
          <w:color w:val="000000"/>
          <w:sz w:val="28"/>
          <w:szCs w:val="28"/>
        </w:rPr>
        <w:t>0,009</w:t>
      </w:r>
      <w:r w:rsidR="00F63DC0" w:rsidRPr="001E449E">
        <w:rPr>
          <w:color w:val="000000"/>
          <w:sz w:val="28"/>
          <w:szCs w:val="28"/>
        </w:rPr>
        <w:t> м</w:t>
      </w:r>
      <w:r w:rsidRPr="001E449E">
        <w:rPr>
          <w:color w:val="000000"/>
          <w:sz w:val="28"/>
          <w:szCs w:val="28"/>
        </w:rPr>
        <w:t>, которые необходимо распилить на 9 частей (заготовок) размерами 0,1625</w:t>
      </w:r>
      <w:r w:rsidR="00CE4618" w:rsidRPr="001E449E">
        <w:rPr>
          <w:color w:val="000000"/>
          <w:sz w:val="28"/>
          <w:szCs w:val="28"/>
        </w:rPr>
        <w:t>×</w:t>
      </w:r>
      <w:r w:rsidRPr="001E449E">
        <w:rPr>
          <w:color w:val="000000"/>
          <w:sz w:val="28"/>
          <w:szCs w:val="28"/>
        </w:rPr>
        <w:t>0,09</w:t>
      </w:r>
      <w:r w:rsidR="00CE4618" w:rsidRPr="001E449E">
        <w:rPr>
          <w:color w:val="000000"/>
          <w:sz w:val="28"/>
          <w:szCs w:val="28"/>
        </w:rPr>
        <w:t>×</w:t>
      </w:r>
      <w:r w:rsidRPr="001E449E">
        <w:rPr>
          <w:color w:val="000000"/>
          <w:sz w:val="28"/>
          <w:szCs w:val="28"/>
        </w:rPr>
        <w:t>0,009</w:t>
      </w:r>
      <w:r w:rsidR="00F63DC0" w:rsidRPr="001E449E">
        <w:rPr>
          <w:color w:val="000000"/>
          <w:sz w:val="28"/>
          <w:szCs w:val="28"/>
        </w:rPr>
        <w:t> м</w:t>
      </w:r>
      <w:r w:rsidRPr="001E449E">
        <w:rPr>
          <w:color w:val="000000"/>
          <w:sz w:val="28"/>
          <w:szCs w:val="28"/>
        </w:rPr>
        <w:t>.</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 одном кубометре таких заготовок </w:t>
      </w:r>
      <w:r w:rsidR="00F63DC0" w:rsidRPr="001E449E">
        <w:rPr>
          <w:color w:val="000000"/>
          <w:sz w:val="28"/>
          <w:szCs w:val="28"/>
        </w:rPr>
        <w:t xml:space="preserve">– </w:t>
      </w:r>
      <w:r w:rsidRPr="001E449E">
        <w:rPr>
          <w:color w:val="000000"/>
          <w:sz w:val="28"/>
          <w:szCs w:val="28"/>
        </w:rPr>
        <w:t>7598,8 штук. В год станок распиливает 909,6</w:t>
      </w:r>
      <w:r w:rsidR="00F63DC0" w:rsidRPr="001E449E">
        <w:rPr>
          <w:color w:val="000000"/>
          <w:sz w:val="28"/>
          <w:szCs w:val="28"/>
        </w:rPr>
        <w:t> м</w:t>
      </w:r>
      <w:r w:rsidRPr="001E449E">
        <w:rPr>
          <w:color w:val="000000"/>
          <w:sz w:val="28"/>
          <w:szCs w:val="28"/>
        </w:rPr>
        <w:t xml:space="preserve"> деревянных заготовок.</w:t>
      </w:r>
    </w:p>
    <w:p w:rsidR="00DB3C21" w:rsidRPr="001E449E" w:rsidRDefault="00DB3C21" w:rsidP="00F63DC0">
      <w:pPr>
        <w:shd w:val="clear" w:color="auto" w:fill="FFFFFF"/>
        <w:autoSpaceDE w:val="0"/>
        <w:autoSpaceDN w:val="0"/>
        <w:adjustRightInd w:val="0"/>
        <w:spacing w:line="360" w:lineRule="auto"/>
        <w:ind w:firstLine="709"/>
        <w:jc w:val="both"/>
        <w:rPr>
          <w:color w:val="000000"/>
          <w:sz w:val="28"/>
          <w:szCs w:val="28"/>
        </w:rPr>
      </w:pPr>
    </w:p>
    <w:p w:rsidR="00F33C06" w:rsidRPr="001E449E" w:rsidRDefault="002E30F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4.2.4</w:t>
      </w:r>
      <w:r w:rsidR="00F33C06" w:rsidRPr="001E449E">
        <w:rPr>
          <w:b/>
          <w:color w:val="000000"/>
          <w:sz w:val="28"/>
          <w:szCs w:val="28"/>
        </w:rPr>
        <w:t xml:space="preserve"> Показатели экономической эффективности</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 показателям экономической эффективности относятся показатели, отражающие стоимостную оценку результатов (экономия затрат на электроэнергию), экономический эффект за расчетный период, срок окупаемости капитальных вложений.</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 экономическим эффектом понимается превышение стоимостной оценки результатов над стоимостной оценкой затрат ресурсов за расчетный период.</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Годовой экономический эффект рассчитывается по формуле:</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F33C06"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position w:val="-12"/>
          <w:sz w:val="28"/>
          <w:szCs w:val="28"/>
        </w:rPr>
        <w:object w:dxaOrig="1440" w:dyaOrig="380">
          <v:shape id="_x0000_i1294" type="#_x0000_t75" style="width:1in;height:18.75pt" o:ole="">
            <v:imagedata r:id="rId525" o:title=""/>
          </v:shape>
          <o:OLEObject Type="Embed" ProgID="Equation.3" ShapeID="_x0000_i1294" DrawAspect="Content" ObjectID="_1457395523" r:id="rId526"/>
        </w:object>
      </w:r>
      <w:r w:rsidR="00CE4618" w:rsidRPr="001E449E">
        <w:rPr>
          <w:iCs/>
          <w:color w:val="000000"/>
          <w:sz w:val="28"/>
          <w:szCs w:val="28"/>
        </w:rPr>
        <w:t>,</w:t>
      </w:r>
      <w:r w:rsidR="00F33C06" w:rsidRPr="001E449E">
        <w:rPr>
          <w:iCs/>
          <w:color w:val="000000"/>
          <w:sz w:val="28"/>
          <w:szCs w:val="28"/>
        </w:rPr>
        <w:t xml:space="preserve"> </w:t>
      </w:r>
      <w:r w:rsidR="00F33C06" w:rsidRPr="001E449E">
        <w:rPr>
          <w:color w:val="000000"/>
          <w:sz w:val="28"/>
          <w:szCs w:val="28"/>
        </w:rPr>
        <w:t>руб.</w:t>
      </w:r>
      <w:r w:rsidR="00A1298B" w:rsidRPr="001E449E">
        <w:rPr>
          <w:color w:val="000000"/>
          <w:sz w:val="28"/>
          <w:szCs w:val="28"/>
        </w:rPr>
        <w:t>,</w:t>
      </w:r>
      <w:r w:rsidR="00F63DC0" w:rsidRPr="001E449E">
        <w:rPr>
          <w:color w:val="000000"/>
          <w:sz w:val="28"/>
          <w:szCs w:val="28"/>
        </w:rPr>
        <w:t xml:space="preserve"> </w:t>
      </w:r>
      <w:r w:rsidR="00CE4618" w:rsidRPr="001E449E">
        <w:rPr>
          <w:color w:val="000000"/>
          <w:sz w:val="28"/>
          <w:szCs w:val="28"/>
        </w:rPr>
        <w:tab/>
      </w:r>
      <w:r w:rsidR="00F63DC0" w:rsidRPr="001E449E">
        <w:rPr>
          <w:color w:val="000000"/>
          <w:sz w:val="28"/>
          <w:szCs w:val="28"/>
        </w:rPr>
        <w:t xml:space="preserve"> </w:t>
      </w:r>
      <w:r w:rsidR="00F33C06" w:rsidRPr="001E449E">
        <w:rPr>
          <w:color w:val="000000"/>
          <w:sz w:val="28"/>
          <w:szCs w:val="28"/>
        </w:rPr>
        <w:t>(4.4)</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CE4618"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CE4618" w:rsidRPr="001E449E">
        <w:rPr>
          <w:color w:val="000000"/>
          <w:sz w:val="28"/>
          <w:szCs w:val="28"/>
        </w:rPr>
        <w:tab/>
      </w:r>
      <w:r w:rsidRPr="001E449E">
        <w:rPr>
          <w:iCs/>
          <w:color w:val="000000"/>
          <w:sz w:val="28"/>
          <w:szCs w:val="28"/>
        </w:rPr>
        <w:t>Р</w:t>
      </w:r>
      <w:r w:rsidRPr="001E449E">
        <w:rPr>
          <w:iCs/>
          <w:color w:val="000000"/>
          <w:sz w:val="28"/>
          <w:szCs w:val="28"/>
          <w:vertAlign w:val="subscript"/>
        </w:rPr>
        <w:t>г</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стоимостная оценка годовых результатов, руб.;</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З</w:t>
      </w:r>
      <w:r w:rsidRPr="001E449E">
        <w:rPr>
          <w:iCs/>
          <w:color w:val="000000"/>
          <w:sz w:val="28"/>
          <w:szCs w:val="28"/>
          <w:vertAlign w:val="subscript"/>
        </w:rPr>
        <w:t>г</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стоимостная оценка годовых затрат, руб.</w:t>
      </w:r>
    </w:p>
    <w:p w:rsidR="00CE4618" w:rsidRPr="001E449E" w:rsidRDefault="005C5B14" w:rsidP="00F63DC0">
      <w:pPr>
        <w:shd w:val="clear" w:color="auto" w:fill="FFFFFF"/>
        <w:autoSpaceDE w:val="0"/>
        <w:autoSpaceDN w:val="0"/>
        <w:adjustRightInd w:val="0"/>
        <w:spacing w:line="360" w:lineRule="auto"/>
        <w:ind w:firstLine="709"/>
        <w:jc w:val="both"/>
        <w:rPr>
          <w:iCs/>
          <w:color w:val="000000"/>
          <w:sz w:val="28"/>
          <w:szCs w:val="28"/>
        </w:rPr>
      </w:pPr>
      <w:r w:rsidRPr="001E449E">
        <w:rPr>
          <w:iCs/>
          <w:color w:val="000000"/>
          <w:position w:val="-12"/>
          <w:sz w:val="28"/>
          <w:szCs w:val="28"/>
        </w:rPr>
        <w:object w:dxaOrig="4380" w:dyaOrig="380">
          <v:shape id="_x0000_i1295" type="#_x0000_t75" style="width:219pt;height:18.75pt" o:ole="">
            <v:imagedata r:id="rId527" o:title=""/>
          </v:shape>
          <o:OLEObject Type="Embed" ProgID="Equation.3" ShapeID="_x0000_i1295" DrawAspect="Content" ObjectID="_1457395524" r:id="rId528"/>
        </w:object>
      </w:r>
      <w:r w:rsidR="00CE4618" w:rsidRPr="001E449E">
        <w:rPr>
          <w:iCs/>
          <w:color w:val="000000"/>
          <w:sz w:val="28"/>
          <w:szCs w:val="28"/>
        </w:rPr>
        <w:t>руб.</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Таким образом, за первый год эксплуатации станка затраты на его производство не окупятся.</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Показателем эффективности капитальных вложений является срок окупаемости </w:t>
      </w:r>
      <w:r w:rsidR="00F63DC0" w:rsidRPr="001E449E">
        <w:rPr>
          <w:color w:val="000000"/>
          <w:sz w:val="28"/>
          <w:szCs w:val="28"/>
        </w:rPr>
        <w:t xml:space="preserve">– </w:t>
      </w:r>
      <w:r w:rsidRPr="001E449E">
        <w:rPr>
          <w:color w:val="000000"/>
          <w:sz w:val="28"/>
          <w:szCs w:val="28"/>
        </w:rPr>
        <w:t>период времени, в течение которого капитальные затраты возмещаются за счет снижения издержек производства.</w:t>
      </w:r>
    </w:p>
    <w:p w:rsidR="00F33C06" w:rsidRPr="001E449E" w:rsidRDefault="00F33C0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Срок окупаемости капитальных затрат рассчитывается по формуле:</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CE4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6"/>
          <w:sz w:val="28"/>
          <w:szCs w:val="28"/>
        </w:rPr>
        <w:object w:dxaOrig="780" w:dyaOrig="700">
          <v:shape id="_x0000_i1296" type="#_x0000_t75" style="width:39pt;height:35.25pt" o:ole="">
            <v:imagedata r:id="rId529" o:title=""/>
          </v:shape>
          <o:OLEObject Type="Embed" ProgID="Equation.3" ShapeID="_x0000_i1296" DrawAspect="Content" ObjectID="_1457395525" r:id="rId530"/>
        </w:object>
      </w:r>
      <w:r w:rsidR="00CE4618" w:rsidRPr="001E449E">
        <w:rPr>
          <w:color w:val="000000"/>
          <w:sz w:val="28"/>
          <w:szCs w:val="28"/>
        </w:rPr>
        <w:t>, лет</w:t>
      </w:r>
      <w:r w:rsidR="00A1298B" w:rsidRPr="001E449E">
        <w:rPr>
          <w:color w:val="000000"/>
          <w:sz w:val="28"/>
          <w:szCs w:val="28"/>
        </w:rPr>
        <w:t>,</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CE4618" w:rsidRPr="001E449E">
        <w:rPr>
          <w:color w:val="000000"/>
          <w:sz w:val="28"/>
          <w:szCs w:val="28"/>
        </w:rPr>
        <w:tab/>
      </w:r>
      <w:r w:rsidRPr="001E449E">
        <w:rPr>
          <w:iCs/>
          <w:color w:val="000000"/>
          <w:sz w:val="28"/>
          <w:szCs w:val="28"/>
        </w:rPr>
        <w:t>К</w:t>
      </w:r>
      <w:r w:rsidR="00CE4618"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капитальные затраты, руб.;</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 xml:space="preserve">Р </w:t>
      </w:r>
      <w:r w:rsidR="00F63DC0" w:rsidRPr="001E449E">
        <w:rPr>
          <w:color w:val="000000"/>
          <w:sz w:val="28"/>
          <w:szCs w:val="28"/>
        </w:rPr>
        <w:t xml:space="preserve">– </w:t>
      </w:r>
      <w:r w:rsidRPr="001E449E">
        <w:rPr>
          <w:color w:val="000000"/>
          <w:sz w:val="28"/>
          <w:szCs w:val="28"/>
        </w:rPr>
        <w:t>показатель, за счет которого окупаются капитальные затраты (снижение затрат на энергию), руб.</w:t>
      </w:r>
    </w:p>
    <w:p w:rsidR="00CE4618"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360" w:dyaOrig="760">
          <v:shape id="_x0000_i1297" type="#_x0000_t75" style="width:117.75pt;height:38.25pt" o:ole="">
            <v:imagedata r:id="rId531" o:title=""/>
          </v:shape>
          <o:OLEObject Type="Embed" ProgID="Equation.3" ShapeID="_x0000_i1297" DrawAspect="Content" ObjectID="_1457395526" r:id="rId532"/>
        </w:object>
      </w:r>
      <w:r w:rsidR="00CE4618" w:rsidRPr="001E449E">
        <w:rPr>
          <w:color w:val="000000"/>
          <w:sz w:val="28"/>
          <w:szCs w:val="28"/>
        </w:rPr>
        <w:t>лет</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Критерием эффективности капитальных вложений является условие:</w:t>
      </w:r>
    </w:p>
    <w:p w:rsidR="00CE4618" w:rsidRPr="001E449E" w:rsidRDefault="00CE4618" w:rsidP="00F63DC0">
      <w:pPr>
        <w:shd w:val="clear" w:color="auto" w:fill="FFFFFF"/>
        <w:autoSpaceDE w:val="0"/>
        <w:autoSpaceDN w:val="0"/>
        <w:adjustRightInd w:val="0"/>
        <w:spacing w:line="360" w:lineRule="auto"/>
        <w:ind w:firstLine="709"/>
        <w:jc w:val="both"/>
        <w:rPr>
          <w:color w:val="000000"/>
          <w:sz w:val="28"/>
          <w:szCs w:val="28"/>
        </w:rPr>
      </w:pPr>
    </w:p>
    <w:p w:rsidR="002E30F4" w:rsidRDefault="00CE4618" w:rsidP="00F63DC0">
      <w:pPr>
        <w:shd w:val="clear" w:color="auto" w:fill="FFFFFF"/>
        <w:autoSpaceDE w:val="0"/>
        <w:autoSpaceDN w:val="0"/>
        <w:adjustRightInd w:val="0"/>
        <w:spacing w:line="360" w:lineRule="auto"/>
        <w:ind w:firstLine="709"/>
        <w:jc w:val="both"/>
        <w:rPr>
          <w:color w:val="000000"/>
          <w:sz w:val="28"/>
          <w:szCs w:val="28"/>
          <w:vertAlign w:val="subscript"/>
        </w:rPr>
      </w:pPr>
      <w:r w:rsidRPr="001E449E">
        <w:rPr>
          <w:color w:val="000000"/>
          <w:sz w:val="28"/>
          <w:szCs w:val="28"/>
        </w:rPr>
        <w:t>Т &lt; Т</w:t>
      </w:r>
      <w:r w:rsidRPr="001E449E">
        <w:rPr>
          <w:color w:val="000000"/>
          <w:sz w:val="28"/>
          <w:szCs w:val="28"/>
          <w:vertAlign w:val="subscript"/>
        </w:rPr>
        <w:t>н</w:t>
      </w:r>
      <w:r w:rsidR="00F63DC0" w:rsidRPr="001E449E">
        <w:rPr>
          <w:color w:val="000000"/>
          <w:sz w:val="28"/>
          <w:szCs w:val="28"/>
          <w:vertAlign w:val="subscript"/>
        </w:rPr>
        <w:t>,</w:t>
      </w:r>
    </w:p>
    <w:p w:rsidR="003E4586" w:rsidRPr="001E449E" w:rsidRDefault="002E30F4"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vertAlign w:val="subscript"/>
        </w:rPr>
        <w:br w:type="page"/>
      </w:r>
      <w:r w:rsidR="003E4586" w:rsidRPr="001E449E">
        <w:rPr>
          <w:color w:val="000000"/>
          <w:sz w:val="28"/>
          <w:szCs w:val="28"/>
        </w:rPr>
        <w:t xml:space="preserve">где </w:t>
      </w:r>
      <w:r w:rsidR="00CE4618" w:rsidRPr="001E449E">
        <w:rPr>
          <w:color w:val="000000"/>
          <w:sz w:val="28"/>
          <w:szCs w:val="28"/>
        </w:rPr>
        <w:tab/>
      </w:r>
      <w:r w:rsidR="003E4586" w:rsidRPr="001E449E">
        <w:rPr>
          <w:iCs/>
          <w:color w:val="000000"/>
          <w:sz w:val="28"/>
          <w:szCs w:val="28"/>
        </w:rPr>
        <w:t>Т</w:t>
      </w:r>
      <w:r w:rsidR="003E4586" w:rsidRPr="001E449E">
        <w:rPr>
          <w:iCs/>
          <w:color w:val="000000"/>
          <w:sz w:val="28"/>
          <w:szCs w:val="28"/>
          <w:vertAlign w:val="subscript"/>
        </w:rPr>
        <w:t>н</w:t>
      </w:r>
      <w:r w:rsidR="003E4586" w:rsidRPr="001E449E">
        <w:rPr>
          <w:iCs/>
          <w:color w:val="000000"/>
          <w:sz w:val="28"/>
          <w:szCs w:val="28"/>
        </w:rPr>
        <w:t xml:space="preserve"> </w:t>
      </w:r>
      <w:r w:rsidR="00F63DC0" w:rsidRPr="001E449E">
        <w:rPr>
          <w:iCs/>
          <w:color w:val="000000"/>
          <w:sz w:val="28"/>
          <w:szCs w:val="28"/>
        </w:rPr>
        <w:t xml:space="preserve">– </w:t>
      </w:r>
      <w:r w:rsidR="003E4586" w:rsidRPr="001E449E">
        <w:rPr>
          <w:color w:val="000000"/>
          <w:sz w:val="28"/>
          <w:szCs w:val="28"/>
        </w:rPr>
        <w:t xml:space="preserve">нормативный срок окупаемости капитальных вложений, </w:t>
      </w:r>
      <w:r w:rsidR="003E4586" w:rsidRPr="001E449E">
        <w:rPr>
          <w:iCs/>
          <w:color w:val="000000"/>
          <w:sz w:val="28"/>
          <w:szCs w:val="28"/>
        </w:rPr>
        <w:t>Т</w:t>
      </w:r>
      <w:r w:rsidR="003E4586" w:rsidRPr="001E449E">
        <w:rPr>
          <w:iCs/>
          <w:color w:val="000000"/>
          <w:sz w:val="28"/>
          <w:szCs w:val="28"/>
          <w:vertAlign w:val="subscript"/>
        </w:rPr>
        <w:t>н</w:t>
      </w:r>
      <w:r w:rsidR="003E4586" w:rsidRPr="001E449E">
        <w:rPr>
          <w:iCs/>
          <w:color w:val="000000"/>
          <w:sz w:val="28"/>
          <w:szCs w:val="28"/>
        </w:rPr>
        <w:t xml:space="preserve"> = </w:t>
      </w:r>
      <w:r w:rsidR="003E4586" w:rsidRPr="001E449E">
        <w:rPr>
          <w:color w:val="000000"/>
          <w:sz w:val="28"/>
          <w:szCs w:val="28"/>
        </w:rPr>
        <w:t>3 года.</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2,46 &lt; 3</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Условие выполняется.</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Таким образом, проект экономически выгоден, так как срок окупаемости укладывается в установленный норматив.</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Суммарный по годам расчетного периода экономический эффект согласно формуле (4.4) равен:</w:t>
      </w:r>
    </w:p>
    <w:p w:rsidR="00A1298B" w:rsidRPr="001E449E" w:rsidRDefault="00A1298B" w:rsidP="00F63DC0">
      <w:pPr>
        <w:shd w:val="clear" w:color="auto" w:fill="FFFFFF"/>
        <w:autoSpaceDE w:val="0"/>
        <w:autoSpaceDN w:val="0"/>
        <w:adjustRightInd w:val="0"/>
        <w:spacing w:line="360" w:lineRule="auto"/>
        <w:ind w:firstLine="709"/>
        <w:jc w:val="both"/>
        <w:rPr>
          <w:color w:val="000000"/>
          <w:sz w:val="28"/>
          <w:szCs w:val="28"/>
        </w:rPr>
      </w:pPr>
    </w:p>
    <w:p w:rsidR="00A1298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1579" w:dyaOrig="380">
          <v:shape id="_x0000_i1298" type="#_x0000_t75" style="width:78.75pt;height:18.75pt" o:ole="">
            <v:imagedata r:id="rId533" o:title=""/>
          </v:shape>
          <o:OLEObject Type="Embed" ProgID="Equation.3" ShapeID="_x0000_i1298" DrawAspect="Content" ObjectID="_1457395527" r:id="rId534"/>
        </w:object>
      </w:r>
      <w:r w:rsidR="00A1298B" w:rsidRPr="001E449E">
        <w:rPr>
          <w:color w:val="000000"/>
          <w:sz w:val="28"/>
          <w:szCs w:val="28"/>
        </w:rPr>
        <w:t>, руб.,</w:t>
      </w:r>
    </w:p>
    <w:p w:rsidR="00A1298B" w:rsidRPr="001E449E" w:rsidRDefault="00A1298B" w:rsidP="00F63DC0">
      <w:pPr>
        <w:shd w:val="clear" w:color="auto" w:fill="FFFFFF"/>
        <w:autoSpaceDE w:val="0"/>
        <w:autoSpaceDN w:val="0"/>
        <w:adjustRightInd w:val="0"/>
        <w:spacing w:line="360" w:lineRule="auto"/>
        <w:ind w:firstLine="709"/>
        <w:jc w:val="both"/>
        <w:rPr>
          <w:color w:val="000000"/>
          <w:sz w:val="28"/>
          <w:szCs w:val="28"/>
        </w:rPr>
      </w:pPr>
    </w:p>
    <w:p w:rsidR="00A1298B"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A1298B" w:rsidRPr="001E449E">
        <w:rPr>
          <w:color w:val="000000"/>
          <w:sz w:val="28"/>
          <w:szCs w:val="28"/>
        </w:rPr>
        <w:tab/>
      </w:r>
      <w:r w:rsidRPr="001E449E">
        <w:rPr>
          <w:iCs/>
          <w:color w:val="000000"/>
          <w:sz w:val="28"/>
          <w:szCs w:val="28"/>
        </w:rPr>
        <w:t>Э</w:t>
      </w:r>
      <w:r w:rsidR="00A1298B" w:rsidRPr="001E449E">
        <w:rPr>
          <w:iCs/>
          <w:color w:val="000000"/>
          <w:sz w:val="28"/>
          <w:szCs w:val="28"/>
          <w:vertAlign w:val="subscript"/>
        </w:rPr>
        <w:t xml:space="preserve">Т </w:t>
      </w:r>
      <w:r w:rsidRPr="001E449E">
        <w:rPr>
          <w:iCs/>
          <w:color w:val="000000"/>
          <w:sz w:val="28"/>
          <w:szCs w:val="28"/>
        </w:rPr>
        <w:t xml:space="preserve">- </w:t>
      </w:r>
      <w:r w:rsidRPr="001E449E">
        <w:rPr>
          <w:color w:val="000000"/>
          <w:sz w:val="28"/>
          <w:szCs w:val="28"/>
        </w:rPr>
        <w:t>экономический эффект за расчетный период, руб.;</w:t>
      </w:r>
    </w:p>
    <w:p w:rsidR="00A1298B"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Р</w:t>
      </w:r>
      <w:r w:rsidR="00A1298B" w:rsidRPr="001E449E">
        <w:rPr>
          <w:iCs/>
          <w:color w:val="000000"/>
          <w:sz w:val="28"/>
          <w:szCs w:val="28"/>
          <w:vertAlign w:val="subscript"/>
        </w:rPr>
        <w:t xml:space="preserve">Т </w:t>
      </w:r>
      <w:r w:rsidRPr="001E449E">
        <w:rPr>
          <w:iCs/>
          <w:color w:val="000000"/>
          <w:sz w:val="28"/>
          <w:szCs w:val="28"/>
        </w:rPr>
        <w:t xml:space="preserve">- </w:t>
      </w:r>
      <w:r w:rsidRPr="001E449E">
        <w:rPr>
          <w:color w:val="000000"/>
          <w:sz w:val="28"/>
          <w:szCs w:val="28"/>
        </w:rPr>
        <w:t>стоимостная оценка результатов проекта за расчетный период, руб.;</w:t>
      </w:r>
    </w:p>
    <w:p w:rsidR="00A1298B"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З</w:t>
      </w:r>
      <w:r w:rsidR="00A1298B" w:rsidRPr="001E449E">
        <w:rPr>
          <w:iCs/>
          <w:color w:val="000000"/>
          <w:sz w:val="28"/>
          <w:szCs w:val="28"/>
          <w:vertAlign w:val="subscript"/>
        </w:rPr>
        <w:t>Т</w:t>
      </w:r>
      <w:r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стоимостная оценка затрат на осуществление проекта за расчетный период, руб.;</w:t>
      </w:r>
    </w:p>
    <w:p w:rsidR="003E4586" w:rsidRPr="001E449E" w:rsidRDefault="00A1298B"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 </w:t>
      </w:r>
      <w:r w:rsidR="00F63DC0" w:rsidRPr="001E449E">
        <w:rPr>
          <w:color w:val="000000"/>
          <w:sz w:val="28"/>
          <w:szCs w:val="28"/>
        </w:rPr>
        <w:t xml:space="preserve">– </w:t>
      </w:r>
      <w:r w:rsidR="003E4586" w:rsidRPr="001E449E">
        <w:rPr>
          <w:color w:val="000000"/>
          <w:sz w:val="28"/>
          <w:szCs w:val="28"/>
        </w:rPr>
        <w:t>расчетный период, год.</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Так как данный проект окупается через три года от начала эксплуатации станка, то экономический эффект за третий год составит:</w:t>
      </w:r>
    </w:p>
    <w:p w:rsidR="00A1298B"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2"/>
          <w:sz w:val="28"/>
          <w:szCs w:val="28"/>
        </w:rPr>
        <w:object w:dxaOrig="4340" w:dyaOrig="380">
          <v:shape id="_x0000_i1299" type="#_x0000_t75" style="width:216.75pt;height:18.75pt" o:ole="">
            <v:imagedata r:id="rId535" o:title=""/>
          </v:shape>
          <o:OLEObject Type="Embed" ProgID="Equation.3" ShapeID="_x0000_i1299" DrawAspect="Content" ObjectID="_1457395528" r:id="rId536"/>
        </w:object>
      </w:r>
      <w:r w:rsidR="00A1298B" w:rsidRPr="001E449E">
        <w:rPr>
          <w:color w:val="000000"/>
          <w:sz w:val="28"/>
          <w:szCs w:val="28"/>
        </w:rPr>
        <w:t>руб.</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Этот расчет возможен, если тарифы на электроэнергию в течение трех лет останутся неизменными.</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Технико-экономические показатели проекта представлены в табл. 4.4.</w:t>
      </w:r>
    </w:p>
    <w:p w:rsidR="002E30F4" w:rsidRDefault="002E30F4" w:rsidP="00F63DC0">
      <w:pPr>
        <w:shd w:val="clear" w:color="auto" w:fill="FFFFFF"/>
        <w:autoSpaceDE w:val="0"/>
        <w:autoSpaceDN w:val="0"/>
        <w:adjustRightInd w:val="0"/>
        <w:spacing w:line="360" w:lineRule="auto"/>
        <w:ind w:firstLine="709"/>
        <w:jc w:val="both"/>
        <w:rPr>
          <w:color w:val="000000"/>
          <w:sz w:val="28"/>
          <w:szCs w:val="28"/>
        </w:rPr>
      </w:pPr>
    </w:p>
    <w:p w:rsidR="003E4586" w:rsidRPr="002E30F4"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4.4</w:t>
      </w:r>
      <w:r w:rsidR="002E30F4">
        <w:rPr>
          <w:color w:val="000000"/>
          <w:sz w:val="28"/>
          <w:szCs w:val="28"/>
        </w:rPr>
        <w:t xml:space="preserve">. </w:t>
      </w:r>
      <w:r w:rsidRPr="002E30F4">
        <w:rPr>
          <w:color w:val="000000"/>
          <w:sz w:val="28"/>
          <w:szCs w:val="28"/>
        </w:rPr>
        <w:t>Технико-экономические показатели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11"/>
        <w:gridCol w:w="2040"/>
        <w:gridCol w:w="2246"/>
      </w:tblGrid>
      <w:tr w:rsidR="003E4586" w:rsidRPr="008036D7" w:rsidTr="008036D7">
        <w:trPr>
          <w:cantSplit/>
          <w:trHeight w:val="324"/>
          <w:jc w:val="center"/>
        </w:trPr>
        <w:tc>
          <w:tcPr>
            <w:tcW w:w="2695" w:type="pct"/>
            <w:shd w:val="clear" w:color="auto" w:fill="auto"/>
          </w:tcPr>
          <w:p w:rsidR="003E4586" w:rsidRPr="008036D7" w:rsidRDefault="003E4586"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Наименование показателей</w:t>
            </w:r>
          </w:p>
        </w:tc>
        <w:tc>
          <w:tcPr>
            <w:tcW w:w="1097" w:type="pct"/>
            <w:shd w:val="clear" w:color="auto" w:fill="auto"/>
          </w:tcPr>
          <w:p w:rsidR="003E4586" w:rsidRPr="008036D7" w:rsidRDefault="003E4586"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Единица измерения</w:t>
            </w:r>
          </w:p>
        </w:tc>
        <w:tc>
          <w:tcPr>
            <w:tcW w:w="1208" w:type="pct"/>
            <w:shd w:val="clear" w:color="auto" w:fill="auto"/>
          </w:tcPr>
          <w:p w:rsidR="003E4586" w:rsidRPr="008036D7" w:rsidRDefault="003E4586"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Величина показателя</w:t>
            </w:r>
          </w:p>
        </w:tc>
      </w:tr>
      <w:tr w:rsidR="003E4586" w:rsidRPr="008036D7" w:rsidTr="008036D7">
        <w:trPr>
          <w:cantSplit/>
          <w:trHeight w:val="499"/>
          <w:jc w:val="center"/>
        </w:trPr>
        <w:tc>
          <w:tcPr>
            <w:tcW w:w="2695"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Годовая производительность станка</w:t>
            </w:r>
          </w:p>
        </w:tc>
        <w:tc>
          <w:tcPr>
            <w:tcW w:w="1097" w:type="pct"/>
            <w:shd w:val="clear" w:color="auto" w:fill="auto"/>
          </w:tcPr>
          <w:p w:rsidR="003E4586" w:rsidRPr="008036D7" w:rsidRDefault="00A1298B"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ш</w:t>
            </w:r>
            <w:r w:rsidR="003E4586" w:rsidRPr="008036D7">
              <w:rPr>
                <w:color w:val="000000"/>
                <w:sz w:val="20"/>
                <w:szCs w:val="28"/>
              </w:rPr>
              <w:t>т.</w:t>
            </w:r>
          </w:p>
        </w:tc>
        <w:tc>
          <w:tcPr>
            <w:tcW w:w="1208"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6912000</w:t>
            </w:r>
          </w:p>
        </w:tc>
      </w:tr>
      <w:tr w:rsidR="003E4586" w:rsidRPr="008036D7" w:rsidTr="008036D7">
        <w:trPr>
          <w:cantSplit/>
          <w:trHeight w:val="480"/>
          <w:jc w:val="center"/>
        </w:trPr>
        <w:tc>
          <w:tcPr>
            <w:tcW w:w="2695"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Годовая производительность станка</w:t>
            </w:r>
          </w:p>
        </w:tc>
        <w:tc>
          <w:tcPr>
            <w:tcW w:w="1097"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м</w:t>
            </w:r>
            <w:r w:rsidRPr="008036D7">
              <w:rPr>
                <w:color w:val="000000"/>
                <w:sz w:val="20"/>
                <w:szCs w:val="28"/>
                <w:vertAlign w:val="superscript"/>
              </w:rPr>
              <w:t>3</w:t>
            </w:r>
          </w:p>
        </w:tc>
        <w:tc>
          <w:tcPr>
            <w:tcW w:w="1208"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909,6</w:t>
            </w:r>
          </w:p>
        </w:tc>
      </w:tr>
      <w:tr w:rsidR="003E4586" w:rsidRPr="008036D7" w:rsidTr="008036D7">
        <w:trPr>
          <w:cantSplit/>
          <w:trHeight w:val="499"/>
          <w:jc w:val="center"/>
        </w:trPr>
        <w:tc>
          <w:tcPr>
            <w:tcW w:w="2695"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Капитальные вложения</w:t>
            </w:r>
          </w:p>
        </w:tc>
        <w:tc>
          <w:tcPr>
            <w:tcW w:w="1097"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Руб.</w:t>
            </w:r>
          </w:p>
        </w:tc>
        <w:tc>
          <w:tcPr>
            <w:tcW w:w="1208"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30875,05</w:t>
            </w:r>
          </w:p>
        </w:tc>
      </w:tr>
      <w:tr w:rsidR="003E4586" w:rsidRPr="008036D7" w:rsidTr="008036D7">
        <w:trPr>
          <w:cantSplit/>
          <w:trHeight w:val="490"/>
          <w:jc w:val="center"/>
        </w:trPr>
        <w:tc>
          <w:tcPr>
            <w:tcW w:w="2695"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Экономия затрат на электроэнергию</w:t>
            </w:r>
          </w:p>
        </w:tc>
        <w:tc>
          <w:tcPr>
            <w:tcW w:w="1097"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Руб.</w:t>
            </w:r>
          </w:p>
        </w:tc>
        <w:tc>
          <w:tcPr>
            <w:tcW w:w="1208"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11609,84</w:t>
            </w:r>
          </w:p>
        </w:tc>
      </w:tr>
      <w:tr w:rsidR="003E4586" w:rsidRPr="008036D7" w:rsidTr="008036D7">
        <w:trPr>
          <w:cantSplit/>
          <w:trHeight w:val="490"/>
          <w:jc w:val="center"/>
        </w:trPr>
        <w:tc>
          <w:tcPr>
            <w:tcW w:w="2695"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Экономический эффект</w:t>
            </w:r>
          </w:p>
        </w:tc>
        <w:tc>
          <w:tcPr>
            <w:tcW w:w="1097"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Руб.</w:t>
            </w:r>
          </w:p>
        </w:tc>
        <w:tc>
          <w:tcPr>
            <w:tcW w:w="1208"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3954,47</w:t>
            </w:r>
          </w:p>
        </w:tc>
      </w:tr>
      <w:tr w:rsidR="003E4586" w:rsidRPr="008036D7" w:rsidTr="008036D7">
        <w:trPr>
          <w:cantSplit/>
          <w:trHeight w:val="509"/>
          <w:jc w:val="center"/>
        </w:trPr>
        <w:tc>
          <w:tcPr>
            <w:tcW w:w="2695"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Срок окупаемости капитальных вложений</w:t>
            </w:r>
          </w:p>
        </w:tc>
        <w:tc>
          <w:tcPr>
            <w:tcW w:w="1097"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Год</w:t>
            </w:r>
          </w:p>
        </w:tc>
        <w:tc>
          <w:tcPr>
            <w:tcW w:w="1208" w:type="pct"/>
            <w:shd w:val="clear" w:color="auto" w:fill="auto"/>
          </w:tcPr>
          <w:p w:rsidR="003E4586" w:rsidRPr="008036D7" w:rsidRDefault="003E4586"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2,46</w:t>
            </w:r>
          </w:p>
        </w:tc>
      </w:tr>
    </w:tbl>
    <w:p w:rsidR="007F1DA9" w:rsidRPr="001E449E" w:rsidRDefault="007F1DA9" w:rsidP="00F63DC0">
      <w:pPr>
        <w:shd w:val="clear" w:color="auto" w:fill="FFFFFF"/>
        <w:autoSpaceDE w:val="0"/>
        <w:autoSpaceDN w:val="0"/>
        <w:adjustRightInd w:val="0"/>
        <w:spacing w:line="360" w:lineRule="auto"/>
        <w:ind w:firstLine="709"/>
        <w:jc w:val="both"/>
        <w:rPr>
          <w:color w:val="000000"/>
          <w:sz w:val="28"/>
          <w:szCs w:val="28"/>
        </w:rPr>
      </w:pPr>
    </w:p>
    <w:p w:rsidR="003E4586" w:rsidRPr="001E449E" w:rsidRDefault="002E30F4"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4.3</w:t>
      </w:r>
      <w:r w:rsidR="003E4586" w:rsidRPr="001E449E">
        <w:rPr>
          <w:b/>
          <w:color w:val="000000"/>
          <w:sz w:val="28"/>
          <w:szCs w:val="28"/>
        </w:rPr>
        <w:t xml:space="preserve"> Инновационный проект</w:t>
      </w:r>
    </w:p>
    <w:p w:rsidR="007F1DA9" w:rsidRPr="001E449E" w:rsidRDefault="007F1DA9" w:rsidP="00F63DC0">
      <w:pPr>
        <w:shd w:val="clear" w:color="auto" w:fill="FFFFFF"/>
        <w:autoSpaceDE w:val="0"/>
        <w:autoSpaceDN w:val="0"/>
        <w:adjustRightInd w:val="0"/>
        <w:spacing w:line="360" w:lineRule="auto"/>
        <w:ind w:firstLine="709"/>
        <w:jc w:val="both"/>
        <w:rPr>
          <w:color w:val="000000"/>
          <w:sz w:val="28"/>
          <w:szCs w:val="28"/>
        </w:rPr>
      </w:pP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Инновация </w:t>
      </w:r>
      <w:r w:rsidR="00F63DC0" w:rsidRPr="001E449E">
        <w:rPr>
          <w:color w:val="000000"/>
          <w:sz w:val="28"/>
          <w:szCs w:val="28"/>
        </w:rPr>
        <w:t xml:space="preserve">– </w:t>
      </w:r>
      <w:r w:rsidRPr="001E449E">
        <w:rPr>
          <w:color w:val="000000"/>
          <w:sz w:val="28"/>
          <w:szCs w:val="28"/>
        </w:rPr>
        <w:t xml:space="preserve">конечный результат инновационной деятельности, воплощенный в виде нового или усовершенствованного продукта, внедренного на рынке; нового или усовершенствованного технологического процесса </w:t>
      </w:r>
      <w:r w:rsidR="00F63DC0" w:rsidRPr="001E449E">
        <w:rPr>
          <w:color w:val="000000"/>
          <w:sz w:val="28"/>
          <w:szCs w:val="28"/>
        </w:rPr>
        <w:t>и т.д.</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Innovation</w:t>
      </w:r>
      <w:r w:rsidRPr="001E449E">
        <w:rPr>
          <w:iCs/>
          <w:color w:val="000000"/>
          <w:sz w:val="28"/>
          <w:szCs w:val="28"/>
        </w:rPr>
        <w:t xml:space="preserve"> </w:t>
      </w:r>
      <w:r w:rsidRPr="001E449E">
        <w:rPr>
          <w:color w:val="000000"/>
          <w:sz w:val="28"/>
          <w:szCs w:val="28"/>
        </w:rPr>
        <w:t xml:space="preserve">(англ.) означает «введение новаций», новшеств. С момента принятия к распространению новация приобретает новое качество </w:t>
      </w:r>
      <w:r w:rsidR="00F63DC0" w:rsidRPr="001E449E">
        <w:rPr>
          <w:color w:val="000000"/>
          <w:sz w:val="28"/>
          <w:szCs w:val="28"/>
        </w:rPr>
        <w:t xml:space="preserve">– </w:t>
      </w:r>
      <w:r w:rsidRPr="001E449E">
        <w:rPr>
          <w:color w:val="000000"/>
          <w:sz w:val="28"/>
          <w:szCs w:val="28"/>
        </w:rPr>
        <w:t>становится инновацией. Процесс введения новации на рынок принято называть коммерциализацией.</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Инновационная деятельность </w:t>
      </w:r>
      <w:r w:rsidR="00F63DC0" w:rsidRPr="001E449E">
        <w:rPr>
          <w:color w:val="000000"/>
          <w:sz w:val="28"/>
          <w:szCs w:val="28"/>
        </w:rPr>
        <w:t xml:space="preserve">– </w:t>
      </w:r>
      <w:r w:rsidRPr="001E449E">
        <w:rPr>
          <w:color w:val="000000"/>
          <w:sz w:val="28"/>
          <w:szCs w:val="28"/>
        </w:rPr>
        <w:t xml:space="preserve">деятельность по доведению научно-технических идей, разработок до результата, пригодного в практическом использовании. В полном объеме инновационная деятельность включает все виды научной деятельности, проектно-конструкторские, технологические, опытные разработки, деятельность по освоению новшеств в производстве и у их потребителей </w:t>
      </w:r>
      <w:r w:rsidR="00F63DC0" w:rsidRPr="001E449E">
        <w:rPr>
          <w:color w:val="000000"/>
          <w:sz w:val="28"/>
          <w:szCs w:val="28"/>
        </w:rPr>
        <w:t xml:space="preserve">– </w:t>
      </w:r>
      <w:r w:rsidRPr="001E449E">
        <w:rPr>
          <w:color w:val="000000"/>
          <w:sz w:val="28"/>
          <w:szCs w:val="28"/>
        </w:rPr>
        <w:t>реализацию инноваций.</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общем виде инновационный процесс состоит в получении и коммерциализации изобретений, новых технологий, видов продукции и услуг, решений организационно-технического, экономического, социального или иного характера и других результатов интеллектуальной деятельности и осуществляется в 4 этапа.</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 первом этапе проводятся фундаментальные исследования в высших учебных заведениях, отраслевых специализированных институтах, лабораториях. Финансирование осуществляется в основном из государственного бюджета на безвозвратной основе. На втором этапе проводятся исследования прикладного характера. Они осуществляются во всех научных учреждениях и финансируются как за счет бюджета (государственные научные программы или на конкурсной основе), так и за счет заказчиков. На третьем этапе осуществляются опытно-конструкторские и экспериментальные разработки. Они проводятся как в специализированных лабораториях, КБ, опытных производствах, так и в научно-производственных подразделениях крупных промышленных организаций. Источники финансирования те же, что и на втором этапе, а также собственные средства организаций. На четвертом этапе осуществляется процесс коммерциализации, начиная от запуска в производство и выхода на рынок и далее по основным этапам жизненного цикла продукта.</w:t>
      </w:r>
    </w:p>
    <w:p w:rsidR="003E4586"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 инновационным проектом понимается процесс целенаправленного изменения или создания новой технической системы.</w:t>
      </w:r>
    </w:p>
    <w:p w:rsidR="0045453D" w:rsidRPr="001E449E" w:rsidRDefault="003E4586"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Проекты имеют различные уровни научно-технической значимости: модернизационный, когда конструкция прототипа или базовая технология кардинально не изменяются (расширение размерных рядов и гаммы изделий, ус</w:t>
      </w:r>
      <w:r w:rsidR="0045453D" w:rsidRPr="001E449E">
        <w:rPr>
          <w:color w:val="000000"/>
          <w:sz w:val="28"/>
          <w:szCs w:val="28"/>
        </w:rPr>
        <w:t>тановка более мощного двигателя, повышающая производительность станка); новаторский, когда конструкция нового изделия по виду своих элементов существенным образом отличается от прежнего (добавление новых качеств, например введение средств автоматизации или других, ранее не применявшихся в конструкциях данного типа изделий, но применявшихся в других типах изделий); опережающий, когда конструкция основана на опережающих технических решениях (введение турбореактивных двигателей, ранее нигде не применявшихся); пионерный, когда появляются ранее не существовавшие материалы, конструкции и технологии, выполняющие прежние или даже новые функции (композитные материалы, первые персональные компьютеры, ракеты, биотехнологии).</w:t>
      </w:r>
    </w:p>
    <w:p w:rsidR="0045453D" w:rsidRPr="001E449E" w:rsidRDefault="0045453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выполняемым объемам работ и продолжительности проекты могут быть краткосрочными (1</w:t>
      </w:r>
      <w:r w:rsidR="00F63DC0" w:rsidRPr="001E449E">
        <w:rPr>
          <w:color w:val="000000"/>
          <w:sz w:val="28"/>
          <w:szCs w:val="28"/>
        </w:rPr>
        <w:t>–2</w:t>
      </w:r>
      <w:r w:rsidRPr="001E449E">
        <w:rPr>
          <w:color w:val="000000"/>
          <w:sz w:val="28"/>
          <w:szCs w:val="28"/>
        </w:rPr>
        <w:t xml:space="preserve"> года), среднесрочными (до 5 лет) и долгосрочными (более 5 лет).</w:t>
      </w:r>
    </w:p>
    <w:p w:rsidR="003E4586" w:rsidRPr="001E449E" w:rsidRDefault="0045453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Разрабатываемый в дипломной работе проект (производство торцовочного станка Т1) носит новаторский характер, так как конструкция нового станка по виду своих элементов существенным образом отличается от ранее существующих типовых станков. Проектируемый торцовочный станок Т1 предназначен для поперечной распиловки досок на планки по длине заготовок бельевых зажимов. При обработке заготовок столь малых размеров на типовых деревообрабатывающих станках происходит перерасход электроэнергии, мощности. Главной целью проекта было уменьшение затрат на электроэнергию и мощность, и уже как следствие сокращение размеров станка (небольшие затраты на материалы и комплектующие). Торцовочный станок модели Т1 отличается несложной конструкцией, небольшими габаритами, малой мощностью, простотой в управлении и безопасностью в работе. Это краткосрочный проект.</w:t>
      </w:r>
    </w:p>
    <w:p w:rsidR="007F1DA9" w:rsidRPr="001E449E" w:rsidRDefault="007F1DA9" w:rsidP="00F63DC0">
      <w:pPr>
        <w:shd w:val="clear" w:color="auto" w:fill="FFFFFF"/>
        <w:autoSpaceDE w:val="0"/>
        <w:autoSpaceDN w:val="0"/>
        <w:adjustRightInd w:val="0"/>
        <w:spacing w:line="360" w:lineRule="auto"/>
        <w:ind w:firstLine="709"/>
        <w:jc w:val="both"/>
        <w:rPr>
          <w:color w:val="000000"/>
          <w:sz w:val="28"/>
          <w:szCs w:val="28"/>
        </w:rPr>
      </w:pPr>
    </w:p>
    <w:p w:rsidR="007F1DA9" w:rsidRPr="001E449E" w:rsidRDefault="007F1DA9" w:rsidP="00F63DC0">
      <w:pPr>
        <w:shd w:val="clear" w:color="auto" w:fill="FFFFFF"/>
        <w:autoSpaceDE w:val="0"/>
        <w:autoSpaceDN w:val="0"/>
        <w:adjustRightInd w:val="0"/>
        <w:spacing w:line="360" w:lineRule="auto"/>
        <w:ind w:firstLine="709"/>
        <w:jc w:val="both"/>
        <w:rPr>
          <w:color w:val="000000"/>
          <w:sz w:val="28"/>
          <w:szCs w:val="28"/>
        </w:rPr>
      </w:pPr>
    </w:p>
    <w:p w:rsidR="007F1DA9" w:rsidRPr="001E449E" w:rsidRDefault="002E30F4" w:rsidP="00F63DC0">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r>
      <w:r w:rsidR="007F1DA9" w:rsidRPr="001E449E">
        <w:rPr>
          <w:b/>
          <w:color w:val="000000"/>
          <w:sz w:val="28"/>
          <w:szCs w:val="32"/>
        </w:rPr>
        <w:t>5. Безопасность и экологичность проекта</w:t>
      </w:r>
    </w:p>
    <w:p w:rsidR="007F1DA9" w:rsidRPr="001E449E" w:rsidRDefault="007F1DA9" w:rsidP="00F63DC0">
      <w:pPr>
        <w:shd w:val="clear" w:color="auto" w:fill="FFFFFF"/>
        <w:autoSpaceDE w:val="0"/>
        <w:autoSpaceDN w:val="0"/>
        <w:adjustRightInd w:val="0"/>
        <w:spacing w:line="360" w:lineRule="auto"/>
        <w:ind w:firstLine="709"/>
        <w:jc w:val="both"/>
        <w:rPr>
          <w:color w:val="000000"/>
          <w:sz w:val="28"/>
          <w:szCs w:val="28"/>
        </w:rPr>
      </w:pPr>
    </w:p>
    <w:p w:rsidR="0045453D" w:rsidRPr="001E449E" w:rsidRDefault="0045453D" w:rsidP="00F63DC0">
      <w:pPr>
        <w:shd w:val="clear" w:color="auto" w:fill="FFFFFF"/>
        <w:autoSpaceDE w:val="0"/>
        <w:autoSpaceDN w:val="0"/>
        <w:adjustRightInd w:val="0"/>
        <w:spacing w:line="360" w:lineRule="auto"/>
        <w:ind w:firstLine="709"/>
        <w:jc w:val="both"/>
        <w:rPr>
          <w:b/>
          <w:color w:val="000000"/>
          <w:sz w:val="28"/>
          <w:szCs w:val="28"/>
        </w:rPr>
      </w:pPr>
      <w:r w:rsidRPr="001E449E">
        <w:rPr>
          <w:b/>
          <w:color w:val="000000"/>
          <w:sz w:val="28"/>
          <w:szCs w:val="28"/>
        </w:rPr>
        <w:t>5.1 Анализ условий труда при работе на торцовочном станке Т1</w:t>
      </w:r>
    </w:p>
    <w:p w:rsidR="007F1DA9" w:rsidRPr="001E449E" w:rsidRDefault="007F1DA9" w:rsidP="00F63DC0">
      <w:pPr>
        <w:shd w:val="clear" w:color="auto" w:fill="FFFFFF"/>
        <w:autoSpaceDE w:val="0"/>
        <w:autoSpaceDN w:val="0"/>
        <w:adjustRightInd w:val="0"/>
        <w:spacing w:line="360" w:lineRule="auto"/>
        <w:ind w:firstLine="709"/>
        <w:jc w:val="both"/>
        <w:rPr>
          <w:b/>
          <w:color w:val="000000"/>
          <w:sz w:val="28"/>
          <w:szCs w:val="28"/>
        </w:rPr>
      </w:pPr>
    </w:p>
    <w:p w:rsidR="0045453D" w:rsidRPr="001E449E" w:rsidRDefault="0045453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 результате нарушения установленных норм, правил, недоучета физиологических возможностей человека при эксплуатации станка могут быть опасные зоны и вредные условия, отрицательно влияющие на здоровье работающих. Поэтому анализ условий труда сводится к исследованию опасных и вредных производственных факторов. Опасный производственный фактор </w:t>
      </w:r>
      <w:r w:rsidR="00F63DC0" w:rsidRPr="001E449E">
        <w:rPr>
          <w:color w:val="000000"/>
          <w:sz w:val="28"/>
          <w:szCs w:val="28"/>
        </w:rPr>
        <w:t xml:space="preserve">– </w:t>
      </w:r>
      <w:r w:rsidRPr="001E449E">
        <w:rPr>
          <w:color w:val="000000"/>
          <w:sz w:val="28"/>
          <w:szCs w:val="28"/>
        </w:rPr>
        <w:t>это такой производственный фактор, воздействие которого на работающего приводит к травме. К опасным факторам в деревообрабатывающем цехе относятся: подвижные части производственного оборудования и промышленных роботов, передвигающиеся изделия, заготовки, материалы, оснастка и инструмент; разлетающиеся осколки от рабочих частей оснастки при возможном их разрушении; острые кромки (заусенцы, шероховатости на поверхности заготовок, деталей оснастки и инструмента); повышенное напряжение в электрической цепи оборудования; повышенный уровень статического электричества; повышенный уровень шума и вибрации на рабочем месте; повышенная запыленность воздуха рабочей зоны; физические перегрузки при транспортировании заготовок, деталей, оснастки; пожароопасность.</w:t>
      </w:r>
    </w:p>
    <w:p w:rsidR="0045453D" w:rsidRPr="001E449E" w:rsidRDefault="0045453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Все перечисленные факторы при их возникновении оказывают влияние на организм человека, снижая его работоспособность.</w:t>
      </w:r>
    </w:p>
    <w:p w:rsidR="0045453D" w:rsidRPr="001E449E" w:rsidRDefault="0045453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Подвижные части производственного оборудования и промышленных роботов, передвигающиеся изделия, заготовки, материалы, оснастка и инструмент, а также разлетающиеся осколки от рабочих частей оснастки при возможном их разрушении могут вызвать такие травмы как ушибы, переломы, вывихи, сотрясения головного мозга и другие травмы, приводящие к снижению или утрате работоспособности.</w:t>
      </w:r>
    </w:p>
    <w:p w:rsidR="00E5018F" w:rsidRPr="001E449E" w:rsidRDefault="0045453D"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Острые кромки, заусенцы, шероховатости на поверхности заготовок, деталей оснастки и инструмента могут привести к появлению царапин, ссадин</w:t>
      </w:r>
      <w:r w:rsidR="00614610" w:rsidRPr="001E449E">
        <w:rPr>
          <w:color w:val="000000"/>
          <w:sz w:val="28"/>
          <w:szCs w:val="28"/>
        </w:rPr>
        <w:t xml:space="preserve"> </w:t>
      </w:r>
      <w:r w:rsidR="00E5018F" w:rsidRPr="001E449E">
        <w:rPr>
          <w:color w:val="000000"/>
          <w:sz w:val="28"/>
          <w:szCs w:val="28"/>
        </w:rPr>
        <w:t>и порезов, которые могут стать причиной заражений, вызвав нетрудоспособность работников. Основными причинами травматизма, в первом и во втором случаях, являются несоблюдение требований техники безопасности; ошибочные действия при наладке, ремонте и регулировке оборудования или во время его работы и нарушение условий эксплуатации оборудования.</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Повышенное напряжение в электрической цепи оборудования может привести к электротравмам, которые можно условно свести к двум видам: местным электротравмам (электрические ожоги, электрический знак, механические повреждения) и общим электротравмам (электрический удар). Основные причины несчастных случаев от воздействия электрического тока следующие: случайное прикосновение или приближение на опасное расстояние к токоведущим частям, находящимся под напряжением; появление напряжения на конструктивных металлических частях оборудования</w:t>
      </w:r>
      <w:r w:rsidR="00466ADA" w:rsidRPr="001E449E">
        <w:rPr>
          <w:color w:val="000000"/>
          <w:sz w:val="28"/>
          <w:szCs w:val="28"/>
        </w:rPr>
        <w:t>:</w:t>
      </w:r>
      <w:r w:rsidRPr="001E449E">
        <w:rPr>
          <w:color w:val="000000"/>
          <w:sz w:val="28"/>
          <w:szCs w:val="28"/>
        </w:rPr>
        <w:t xml:space="preserve"> корпусах, кожухах </w:t>
      </w:r>
      <w:r w:rsidR="00F63DC0" w:rsidRPr="001E449E">
        <w:rPr>
          <w:color w:val="000000"/>
          <w:sz w:val="28"/>
          <w:szCs w:val="28"/>
        </w:rPr>
        <w:t>и т.п.</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в результате повреждения изоляции или в силу других причин; появление напряжения на отключенных токоведущих частях, на которых работают люди, вследствие ошибочного включения установки; возникновение шагового напряжения в результате замыкания провода на землю.</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Проходя через организм человека, электрический ток оказывает термическое, электролитическое, биологическое, механическое и световое действие. Термическое действие выражается в ожогах отдельных участков тела, нагреве и разрыве кровеносных сосудов, нервов и других тканей. Электролитическое действие выражается в разложении крови и других органических жидкостей, что вызывает значительное нарушение их физико-химических составов. Биологическое действие проявляется в нарушении биологических процессов, протекающих в организме человека, и сопровождается возбуждением и разрушением тканей и судорожным сокращением мышц. Механическое действие приводит к разрыву тканей, а световое </w:t>
      </w:r>
      <w:r w:rsidR="00F63DC0" w:rsidRPr="001E449E">
        <w:rPr>
          <w:color w:val="000000"/>
          <w:sz w:val="28"/>
          <w:szCs w:val="28"/>
        </w:rPr>
        <w:t xml:space="preserve">– </w:t>
      </w:r>
      <w:r w:rsidRPr="001E449E">
        <w:rPr>
          <w:color w:val="000000"/>
          <w:sz w:val="28"/>
          <w:szCs w:val="28"/>
        </w:rPr>
        <w:t>к поражению глаз.</w:t>
      </w:r>
    </w:p>
    <w:p w:rsidR="0045453D"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Помещение цеха является особоопасным помещением, с точки зрения электробезопасности.</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работе на торцовочном станке накопление зарядов статического электричества происходит во время трения ремней клиноременной передачи о шкивы. Заряды статического электричества могут накапливаться и на людях, особенно при пользовании обувью с непроводящими электрический ток подошвами, одеждой и бельем из шерсти, шелка и искусственных волокон.</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Физиологическое действие статического электричества может ощущаться в виде слабого, умеренного и сильного укола или толчка. Они неопасны, так как сила тока разряда статического электричества ничтожно мала. Но такое воздействие может привести к тяжелым несчастным случаям вследствие рефлекторного движения вблизи неогражденных движущихся частей. Искровые разряды статического электричества при несоблюдении установленных правил могут стать причиной воспламенения горючих веществ и взрывов, а также отрицательного воздействия на организм человека и снижения производительности труда. Разряды статического электричества приводят к порче и разрушению материалов, коррозии метало, ухудшению свойств смазочных масел.</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Основные источники шума деревообрабатывающих станков </w:t>
      </w:r>
      <w:r w:rsidR="00F63DC0" w:rsidRPr="001E449E">
        <w:rPr>
          <w:color w:val="000000"/>
          <w:sz w:val="28"/>
          <w:szCs w:val="28"/>
        </w:rPr>
        <w:t xml:space="preserve">– </w:t>
      </w:r>
      <w:r w:rsidRPr="001E449E">
        <w:rPr>
          <w:color w:val="000000"/>
          <w:sz w:val="28"/>
          <w:szCs w:val="28"/>
        </w:rPr>
        <w:t>колебательные и аэродинамические процессы, возникающие при вращении режущих инструментов и взаимодействии их с обрабатываемой древесиной. Повышенный уровень шума на рабочем месте наносит большой ущерб, вредно действуя на организм человека и снижая производительность труда. В зависимости от уровня и характера шума, его продолжительности, а также от индивидуальных особенностей человека шум может оказывать на него различное воздействие.</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Шум, даже когда он невелик (при уровне 50</w:t>
      </w:r>
      <w:r w:rsidR="00F63DC0" w:rsidRPr="001E449E">
        <w:rPr>
          <w:color w:val="000000"/>
          <w:sz w:val="28"/>
          <w:szCs w:val="28"/>
        </w:rPr>
        <w:t>–6</w:t>
      </w:r>
      <w:r w:rsidRPr="001E449E">
        <w:rPr>
          <w:color w:val="000000"/>
          <w:sz w:val="28"/>
          <w:szCs w:val="28"/>
        </w:rPr>
        <w:t>0 дБА), создает значительную нагрузку на нервную систему человека, оказывая на него психологическое воздействие. С увеличением уровней до 70 дБА и выше шум может оказывать физиологическое воздействие на человека, приводя к видимым изменениям в его организме. Звуки, превышающие по своему уровню порог болевого ощущения (</w:t>
      </w:r>
      <w:r w:rsidRPr="001E449E">
        <w:rPr>
          <w:color w:val="000000"/>
          <w:sz w:val="28"/>
          <w:szCs w:val="28"/>
          <w:lang w:val="en-US"/>
        </w:rPr>
        <w:t>L</w:t>
      </w:r>
      <w:r w:rsidRPr="001E449E">
        <w:rPr>
          <w:color w:val="000000"/>
          <w:sz w:val="28"/>
          <w:szCs w:val="28"/>
        </w:rPr>
        <w:t>=120</w:t>
      </w:r>
      <w:r w:rsidR="00F63DC0" w:rsidRPr="001E449E">
        <w:rPr>
          <w:color w:val="000000"/>
          <w:sz w:val="28"/>
          <w:szCs w:val="28"/>
        </w:rPr>
        <w:t>–1</w:t>
      </w:r>
      <w:r w:rsidRPr="001E449E">
        <w:rPr>
          <w:color w:val="000000"/>
          <w:sz w:val="28"/>
          <w:szCs w:val="28"/>
        </w:rPr>
        <w:t>30 дБ), могут вызвать боли и повреждения в слуховом аппарате. Под воздействием шума, превышающего 85</w:t>
      </w:r>
      <w:r w:rsidR="00F63DC0" w:rsidRPr="001E449E">
        <w:rPr>
          <w:color w:val="000000"/>
          <w:sz w:val="28"/>
          <w:szCs w:val="28"/>
        </w:rPr>
        <w:t>–9</w:t>
      </w:r>
      <w:r w:rsidRPr="001E449E">
        <w:rPr>
          <w:color w:val="000000"/>
          <w:sz w:val="28"/>
          <w:szCs w:val="28"/>
        </w:rPr>
        <w:t>0 дБА, в первую очередь</w:t>
      </w:r>
      <w:r w:rsidR="00466ADA" w:rsidRPr="001E449E">
        <w:rPr>
          <w:color w:val="000000"/>
          <w:sz w:val="28"/>
          <w:szCs w:val="28"/>
        </w:rPr>
        <w:t xml:space="preserve"> </w:t>
      </w:r>
      <w:r w:rsidRPr="001E449E">
        <w:rPr>
          <w:color w:val="000000"/>
          <w:sz w:val="28"/>
          <w:szCs w:val="28"/>
        </w:rPr>
        <w:t>снижается слуховая чувствительность на высоких частотах. При действии шума очень высоких уровней (более 145 дБА) возможен разрыв барабанной перепонки.</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Шум, являясь общебиологическим раздражителем, не только действует на слуховой аппарат, но может вызвать расстройство сердечно-сосудистой и нервной систем, пищеварительного тракта, а также способствует возникновению гипертонической болезни. Человек, работая при шуме, привыкает к нему, но продолжительное действие сильного шума вызывает общее утомление, может привести к ухудшению слуха, а иногда и к глухоте, нарушается процесс пищеварения, происходит изменение объема внутренних органов. Эти вредные последствия шума выражены тем больше, чем сильнее шум и продолжительнее его воздействие. Патологические изменения, возникшие под влиянием шума, рассматривают как шумовую болезнь. Шум </w:t>
      </w:r>
      <w:r w:rsidR="00F63DC0" w:rsidRPr="001E449E">
        <w:rPr>
          <w:color w:val="000000"/>
          <w:sz w:val="28"/>
          <w:szCs w:val="28"/>
        </w:rPr>
        <w:t xml:space="preserve">– </w:t>
      </w:r>
      <w:r w:rsidRPr="001E449E">
        <w:rPr>
          <w:color w:val="000000"/>
          <w:sz w:val="28"/>
          <w:szCs w:val="28"/>
        </w:rPr>
        <w:t>одна из причин быстрого утомления работающих, вызывающая головокружение, что в свою очередь может привести к несчастному случаю. Установлено, что высокие уровни шума в отдельных случаях снижают производительность труда на 15</w:t>
      </w:r>
      <w:r w:rsidR="00F63DC0" w:rsidRPr="001E449E">
        <w:rPr>
          <w:color w:val="000000"/>
          <w:sz w:val="28"/>
          <w:szCs w:val="28"/>
        </w:rPr>
        <w:t>–20%</w:t>
      </w:r>
      <w:r w:rsidRPr="001E449E">
        <w:rPr>
          <w:color w:val="000000"/>
          <w:sz w:val="28"/>
          <w:szCs w:val="28"/>
        </w:rPr>
        <w:t>.</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Источником вибрации на производстве может быть оборудование, неправильно установленное или эксплуатируемое длительное время без ремонта, оборудование с изношенными деталями и узлами, с зазорами выше допустимых пределов. Вибрация от оборудования передается через конструкции и пол человеку и вызывает общую вибрацию его тела. Особо вредны колебания с частотой 6</w:t>
      </w:r>
      <w:r w:rsidR="00F63DC0" w:rsidRPr="001E449E">
        <w:rPr>
          <w:color w:val="000000"/>
          <w:sz w:val="28"/>
          <w:szCs w:val="28"/>
        </w:rPr>
        <w:t>–9</w:t>
      </w:r>
      <w:r w:rsidRPr="001E449E">
        <w:rPr>
          <w:color w:val="000000"/>
          <w:sz w:val="28"/>
          <w:szCs w:val="28"/>
        </w:rPr>
        <w:t xml:space="preserve"> Гц, близкой к частоте колебаний отдельных органов человека. При этом возникает резонанс, который увеличивает колебания внутренних органов, расширяя или сужая их, что весьма вредно. Систематическое воздействие вибрации вызывает вибрационную болезнь (неврит) с потерей трудоспособности.</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работе на деревообрабатывающих станках воздух загрязняется древесной пылью, которая может вызвать легочные и кожные заболевания.</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Физические перегрузки при транспортировании заготовок, деталей, оснастки вызывают снижение работоспособности, вследствие быстрой утомляемости организма. Систематическое воздействие этого фактора приводит к физическому истощению организма работника. Значительные величины перегрузок могут привести к травмам, например растяжениям, повреждениям позвоночника и другим.</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Пожароопасность эксплуатации деревообрабатывающих станков обусловлена тем, что сама древесина </w:t>
      </w:r>
      <w:r w:rsidR="00F63DC0" w:rsidRPr="001E449E">
        <w:rPr>
          <w:color w:val="000000"/>
          <w:sz w:val="28"/>
          <w:szCs w:val="28"/>
        </w:rPr>
        <w:t xml:space="preserve">– </w:t>
      </w:r>
      <w:r w:rsidRPr="001E449E">
        <w:rPr>
          <w:color w:val="000000"/>
          <w:sz w:val="28"/>
          <w:szCs w:val="28"/>
        </w:rPr>
        <w:t>горючий материал. Другими причинами пожаров могут быть наличие неисправного электрооборудования, нарушение правил заземления, разряды статического электричества, нарушение пожарных норм и правил в технологических процессах, хаотическое содержание помещения (захламление изделиями, отходами), небрежное обращение с огнем (курение вблизи станка). Пожары на производстве приводят к значительным материальным потерям, а так же вызывают у работников ожоги различной степени и отравления продуктами горения, механические травмы.</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На основании произведенного анализа условий труда разрабатываются мероприятия по предупреждению заболеваний и травматизма.</w:t>
      </w:r>
    </w:p>
    <w:p w:rsidR="002E30F4" w:rsidRPr="002E30F4" w:rsidRDefault="002E30F4" w:rsidP="002E30F4">
      <w:pPr>
        <w:shd w:val="clear" w:color="auto" w:fill="FFFFFF"/>
        <w:autoSpaceDE w:val="0"/>
        <w:autoSpaceDN w:val="0"/>
        <w:adjustRightInd w:val="0"/>
        <w:spacing w:line="360" w:lineRule="auto"/>
        <w:ind w:firstLine="709"/>
        <w:jc w:val="both"/>
        <w:rPr>
          <w:color w:val="FFFFFF"/>
          <w:sz w:val="28"/>
          <w:szCs w:val="28"/>
        </w:rPr>
      </w:pPr>
      <w:r w:rsidRPr="002E30F4">
        <w:rPr>
          <w:color w:val="FFFFFF"/>
          <w:sz w:val="28"/>
          <w:szCs w:val="28"/>
        </w:rPr>
        <w:t>резец станок привод торцовочный</w:t>
      </w:r>
    </w:p>
    <w:p w:rsidR="00E5018F" w:rsidRPr="001E449E" w:rsidRDefault="00E5018F" w:rsidP="00F63DC0">
      <w:pPr>
        <w:shd w:val="clear" w:color="auto" w:fill="FFFFFF"/>
        <w:autoSpaceDE w:val="0"/>
        <w:autoSpaceDN w:val="0"/>
        <w:adjustRightInd w:val="0"/>
        <w:spacing w:line="360" w:lineRule="auto"/>
        <w:ind w:firstLine="709"/>
        <w:jc w:val="both"/>
        <w:rPr>
          <w:b/>
          <w:color w:val="000000"/>
          <w:sz w:val="28"/>
          <w:szCs w:val="28"/>
        </w:rPr>
      </w:pPr>
      <w:r w:rsidRPr="001E449E">
        <w:rPr>
          <w:b/>
          <w:color w:val="000000"/>
          <w:sz w:val="28"/>
          <w:szCs w:val="28"/>
        </w:rPr>
        <w:t>5.2 Разработка мероприятий по обеспечению безопасных и здоровых условий труда</w:t>
      </w:r>
    </w:p>
    <w:p w:rsidR="00466ADA" w:rsidRPr="001E449E" w:rsidRDefault="00466ADA" w:rsidP="00F63DC0">
      <w:pPr>
        <w:shd w:val="clear" w:color="auto" w:fill="FFFFFF"/>
        <w:autoSpaceDE w:val="0"/>
        <w:autoSpaceDN w:val="0"/>
        <w:adjustRightInd w:val="0"/>
        <w:spacing w:line="360" w:lineRule="auto"/>
        <w:ind w:firstLine="709"/>
        <w:jc w:val="both"/>
        <w:rPr>
          <w:color w:val="000000"/>
          <w:sz w:val="28"/>
          <w:szCs w:val="28"/>
        </w:rPr>
      </w:pP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Торцовочный станок модели Т1 предназначен для поперечной распиловки пиломатериалов. Безопасность эксплуатации станка обеспечена соответствием его конструкции требованиям ГОСТ 12.2.026.0</w:t>
      </w:r>
      <w:r w:rsidR="00F63DC0" w:rsidRPr="001E449E">
        <w:rPr>
          <w:color w:val="000000"/>
          <w:sz w:val="28"/>
          <w:szCs w:val="28"/>
        </w:rPr>
        <w:t>–9</w:t>
      </w:r>
      <w:r w:rsidRPr="001E449E">
        <w:rPr>
          <w:color w:val="000000"/>
          <w:sz w:val="28"/>
          <w:szCs w:val="28"/>
        </w:rPr>
        <w:t>3, «Правилам устройства электроустановок» и требованиям технических условий ТУ 3831</w:t>
      </w:r>
      <w:r w:rsidR="00F63DC0" w:rsidRPr="001E449E">
        <w:rPr>
          <w:color w:val="000000"/>
          <w:sz w:val="28"/>
          <w:szCs w:val="28"/>
        </w:rPr>
        <w:t>–0</w:t>
      </w:r>
      <w:r w:rsidRPr="001E449E">
        <w:rPr>
          <w:color w:val="000000"/>
          <w:sz w:val="28"/>
          <w:szCs w:val="28"/>
        </w:rPr>
        <w:t>01</w:t>
      </w:r>
      <w:r w:rsidR="00F63DC0" w:rsidRPr="001E449E">
        <w:rPr>
          <w:color w:val="000000"/>
          <w:sz w:val="28"/>
          <w:szCs w:val="28"/>
        </w:rPr>
        <w:t>–0</w:t>
      </w:r>
      <w:r w:rsidRPr="001E449E">
        <w:rPr>
          <w:color w:val="000000"/>
          <w:sz w:val="28"/>
          <w:szCs w:val="28"/>
        </w:rPr>
        <w:t>0220954</w:t>
      </w:r>
      <w:r w:rsidR="00F63DC0" w:rsidRPr="001E449E">
        <w:rPr>
          <w:color w:val="000000"/>
          <w:sz w:val="28"/>
          <w:szCs w:val="28"/>
        </w:rPr>
        <w:t>–9</w:t>
      </w:r>
      <w:r w:rsidRPr="001E449E">
        <w:rPr>
          <w:color w:val="000000"/>
          <w:sz w:val="28"/>
          <w:szCs w:val="28"/>
        </w:rPr>
        <w:t>5.</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Требования безопасности к основным элементам станка:</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станок оборудован двухкнопочным (двуручным) управлением, обеспечивающим занятие обеих рук станочника во время рабочего цикла и исключающим попадание его рук в зону пиления;</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отключение хотя бы одной из кнопок ведет к возврату пильного механизма в исходное положение;</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кнопка «Общий стоп» позволяет отключать механизмы станка в случае аварийной ситуации;</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ширина прорези деревянной планки, через которую проходит пильный диск, не превышает 10</w:t>
      </w:r>
      <w:r w:rsidRPr="001E449E">
        <w:rPr>
          <w:color w:val="000000"/>
          <w:sz w:val="28"/>
          <w:szCs w:val="28"/>
        </w:rPr>
        <w:t> мм</w:t>
      </w:r>
      <w:r w:rsidR="00E5018F" w:rsidRPr="001E449E">
        <w:rPr>
          <w:color w:val="000000"/>
          <w:sz w:val="28"/>
          <w:szCs w:val="28"/>
        </w:rPr>
        <w:t>.</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Требования к средствам защиты:</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клиноременная передача и подвижные части механизма резания расположены внутри станины станка и снаружи закрыты ограждениями:</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ограждения и козырьки, ограничивающие доступ в опасную зону (зону пиления), окрашены в желтый цвет в соответствии с ГОСТ 12.4.026</w:t>
      </w:r>
      <w:r w:rsidRPr="001E449E">
        <w:rPr>
          <w:color w:val="000000"/>
          <w:sz w:val="28"/>
          <w:szCs w:val="28"/>
        </w:rPr>
        <w:t>–7</w:t>
      </w:r>
      <w:r w:rsidR="00E5018F" w:rsidRPr="001E449E">
        <w:rPr>
          <w:color w:val="000000"/>
          <w:sz w:val="28"/>
          <w:szCs w:val="28"/>
        </w:rPr>
        <w:t>8.</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Требования к обслуживающему персоналу</w:t>
      </w:r>
      <w:r w:rsidR="00466ADA" w:rsidRPr="001E449E">
        <w:rPr>
          <w:color w:val="000000"/>
          <w:sz w:val="28"/>
          <w:szCs w:val="28"/>
        </w:rPr>
        <w:t>.</w:t>
      </w:r>
      <w:r w:rsidRPr="001E449E">
        <w:rPr>
          <w:color w:val="000000"/>
          <w:sz w:val="28"/>
          <w:szCs w:val="28"/>
        </w:rPr>
        <w:t xml:space="preserve"> </w:t>
      </w:r>
      <w:r w:rsidR="00466ADA" w:rsidRPr="001E449E">
        <w:rPr>
          <w:color w:val="000000"/>
          <w:sz w:val="28"/>
          <w:szCs w:val="28"/>
        </w:rPr>
        <w:t>О</w:t>
      </w:r>
      <w:r w:rsidRPr="001E449E">
        <w:rPr>
          <w:color w:val="000000"/>
          <w:sz w:val="28"/>
          <w:szCs w:val="28"/>
        </w:rPr>
        <w:t>бслуживающий персонал обязан:</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знать устройство и назначение органов управления, механизмов, ограждений и приспособлений, обеспечивающих безопасность станка;</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уметь определять неисправности механизмов станка;</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содержать в чистоте рабочее место и станок;</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иметь необходимые инструменты и материалы для уборки рабочих мест и чистки механизмов;</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работать в исправной спецодежде и головном уборе; одежда не должна стеснять движений и иметь свисающих концов, которые могут быть захвачены движущимися частями механизма;</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знать приемы первой медицинской помощи при несчастных случаях;</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до начала работы проверять исправность оградительных устройств и приспособлений, обеспечивающих безопасность работы, исправность узлов и механизмов, обеспечивающих нормальную работу станка;</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после окончания работы станка выключать все механизмы станка, производить их осмотр и чистку.</w:t>
      </w:r>
    </w:p>
    <w:p w:rsidR="00E5018F" w:rsidRPr="001E449E" w:rsidRDefault="00E5018F"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Запрещается:</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работать на заведомо неисправном станке;</w:t>
      </w:r>
    </w:p>
    <w:p w:rsidR="00E5018F"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E5018F" w:rsidRPr="001E449E">
        <w:rPr>
          <w:color w:val="000000"/>
          <w:sz w:val="28"/>
          <w:szCs w:val="28"/>
        </w:rPr>
        <w:t>работать при снятых и открытых ограждениях с выключенной блокировкой;</w:t>
      </w:r>
    </w:p>
    <w:p w:rsidR="00903628"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903628" w:rsidRPr="001E449E">
        <w:rPr>
          <w:color w:val="000000"/>
          <w:sz w:val="28"/>
          <w:szCs w:val="28"/>
        </w:rPr>
        <w:t>производить смазку, ремонт, чистку станка до полной остановки всех его механизмов;</w:t>
      </w:r>
    </w:p>
    <w:p w:rsidR="00903628"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903628" w:rsidRPr="001E449E">
        <w:rPr>
          <w:color w:val="000000"/>
          <w:sz w:val="28"/>
          <w:szCs w:val="28"/>
        </w:rPr>
        <w:t>находится посторонним лицам в зоне работы станка;</w:t>
      </w:r>
    </w:p>
    <w:p w:rsidR="00903628"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903628" w:rsidRPr="001E449E">
        <w:rPr>
          <w:color w:val="000000"/>
          <w:sz w:val="28"/>
          <w:szCs w:val="28"/>
        </w:rPr>
        <w:t>подправлять заготовки и удалять обрезки руками (только специальным толкателем).</w:t>
      </w:r>
    </w:p>
    <w:p w:rsidR="00903628" w:rsidRPr="001E449E" w:rsidRDefault="009036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Торцовочные станки для поперечного распиливания должны иметь ограждения пил, ограничители движения механизмов резания и подачи. Это концевые упоры, выключатели механического или автоматического действия, предотвращающие выход этих механизмов за установленные пределы во избежание аварий и несчастных случаев.</w:t>
      </w:r>
    </w:p>
    <w:p w:rsidR="00903628" w:rsidRPr="001E449E" w:rsidRDefault="009036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Торцовка пиломатериалов длиной менее 300</w:t>
      </w:r>
      <w:r w:rsidR="00F63DC0" w:rsidRPr="001E449E">
        <w:rPr>
          <w:color w:val="000000"/>
          <w:sz w:val="28"/>
          <w:szCs w:val="28"/>
        </w:rPr>
        <w:t> мм</w:t>
      </w:r>
      <w:r w:rsidRPr="001E449E">
        <w:rPr>
          <w:color w:val="000000"/>
          <w:sz w:val="28"/>
          <w:szCs w:val="28"/>
        </w:rPr>
        <w:t xml:space="preserve"> должна производиться с применением специальных приспособлений, обеспечивающих безопасность работающего при удержании и зажиме обрабатываемого материала. Во избежание возможности травмирования рук станки оснащаются каретками для подачи пиломатериалов. С целью уменьшения травмоопасно</w:t>
      </w:r>
      <w:r w:rsidR="00466ADA" w:rsidRPr="001E449E">
        <w:rPr>
          <w:color w:val="000000"/>
          <w:sz w:val="28"/>
          <w:szCs w:val="28"/>
        </w:rPr>
        <w:t>сти</w:t>
      </w:r>
      <w:r w:rsidRPr="001E449E">
        <w:rPr>
          <w:color w:val="000000"/>
          <w:sz w:val="28"/>
          <w:szCs w:val="28"/>
        </w:rPr>
        <w:t xml:space="preserve"> при работе на станке предусмотрена система отвода опилок, стружки, обрезков (например, вынос под действием центробежных сил по металлическому желобу </w:t>
      </w:r>
      <w:r w:rsidR="00F63DC0" w:rsidRPr="001E449E">
        <w:rPr>
          <w:color w:val="000000"/>
          <w:sz w:val="28"/>
          <w:szCs w:val="28"/>
        </w:rPr>
        <w:t xml:space="preserve">– </w:t>
      </w:r>
      <w:r w:rsidRPr="001E449E">
        <w:rPr>
          <w:color w:val="000000"/>
          <w:sz w:val="28"/>
          <w:szCs w:val="28"/>
        </w:rPr>
        <w:t>патрубку).</w:t>
      </w:r>
    </w:p>
    <w:p w:rsidR="00903628" w:rsidRPr="001E449E" w:rsidRDefault="009036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защиты персонала от повышенного напряжения в электрической цепи оборудования применяют усиленную изоляцию, используют ограждения, служащие для обеспечения недоступности токоведущих частей оборудования и электрических сетей; для устранения опасности поражения электрическим током в случае прикосновения к корпусу и другим нетоковедущим частям оборудования применяется защитное заземление.</w:t>
      </w:r>
    </w:p>
    <w:p w:rsidR="00903628" w:rsidRPr="001E449E" w:rsidRDefault="009036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 целью предупреждения электротравматизма регулярно проверяют изоляцию сетей и оборудования, проводят испытания индивидуальных защитных средств, обучение, аттестацию и переаттестацию персонала.</w:t>
      </w:r>
    </w:p>
    <w:p w:rsidR="00B45134" w:rsidRPr="001E449E" w:rsidRDefault="00903628"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предупреждения возникновения опасных разрядов статического электричества предусмотрены следующие меры: отвод зарядов путем заземления оборудования, увеличение проводимости пола на рабочем месте, исполь</w:t>
      </w:r>
      <w:r w:rsidR="00B45134" w:rsidRPr="001E449E">
        <w:rPr>
          <w:color w:val="000000"/>
          <w:sz w:val="28"/>
          <w:szCs w:val="28"/>
        </w:rPr>
        <w:t>зование рабочими обуви с токопроводящей подошвой, антистатических перчаток, изготовленных из хлопчатобумажного материала.</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Снижение повышенного уровня шума на рабочем месте осуществляется посредством установки звукопоглощающих и звукоизолирующих преград в виде экранов и перегородок на пути его распространения. Зоны с уровнем шума более 80 дБА обозначены знаками безопасности. Работающие в этих зонах снабжаются средствами индивидуальной защиты, к которым относятся ушные вкладыши, наушники и шлемофоны.</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Предельно допустимые уровни шума определены ГОСТ 12.1.003</w:t>
      </w:r>
      <w:r w:rsidR="00F63DC0" w:rsidRPr="001E449E">
        <w:rPr>
          <w:color w:val="000000"/>
          <w:sz w:val="28"/>
          <w:szCs w:val="28"/>
        </w:rPr>
        <w:t>–8</w:t>
      </w:r>
      <w:r w:rsidRPr="001E449E">
        <w:rPr>
          <w:color w:val="000000"/>
          <w:sz w:val="28"/>
          <w:szCs w:val="28"/>
        </w:rPr>
        <w:t xml:space="preserve">8. Характеристикой постоянного шума на рабочем месте является уровень звукового давления в дБ, непостоянного </w:t>
      </w:r>
      <w:r w:rsidR="00F63DC0" w:rsidRPr="001E449E">
        <w:rPr>
          <w:color w:val="000000"/>
          <w:sz w:val="28"/>
          <w:szCs w:val="28"/>
        </w:rPr>
        <w:t xml:space="preserve">– </w:t>
      </w:r>
      <w:r w:rsidRPr="001E449E">
        <w:rPr>
          <w:color w:val="000000"/>
          <w:sz w:val="28"/>
          <w:szCs w:val="28"/>
        </w:rPr>
        <w:t xml:space="preserve">эквивалентный уровень звука в дБА. Допустимый уровень звукового давления на деревообрабатывающем предприятии составляет 95 дБ, эквивалентный уровень звука </w:t>
      </w:r>
      <w:r w:rsidR="00F63DC0" w:rsidRPr="001E449E">
        <w:rPr>
          <w:color w:val="000000"/>
          <w:sz w:val="28"/>
          <w:szCs w:val="28"/>
        </w:rPr>
        <w:t xml:space="preserve">– </w:t>
      </w:r>
      <w:r w:rsidRPr="001E449E">
        <w:rPr>
          <w:color w:val="000000"/>
          <w:sz w:val="28"/>
          <w:szCs w:val="28"/>
        </w:rPr>
        <w:t>80 дБА.</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Вибрация машин в виде упругих волн распространяется от фундаментов по конструкции здания во все помещения, где и проявляется как шум. Ослабить такой шум можно только виброизоляцией и вибропоглощением. Для этих целей используют виброизолирующие основания под оборудование, виброизолированные плиты рабочих мест, плавающие фундаменты.</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Согласно ГОСТ 12.1.0.12</w:t>
      </w:r>
      <w:r w:rsidR="00F63DC0" w:rsidRPr="001E449E">
        <w:rPr>
          <w:color w:val="000000"/>
          <w:sz w:val="28"/>
          <w:szCs w:val="28"/>
        </w:rPr>
        <w:t>–9</w:t>
      </w:r>
      <w:r w:rsidRPr="001E449E">
        <w:rPr>
          <w:color w:val="000000"/>
          <w:sz w:val="28"/>
          <w:szCs w:val="28"/>
        </w:rPr>
        <w:t>0 определяют предельно допустимые параметры вибраций на рабочем месте.</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Воздух, поступающий в рабочую зону должен иметь температуру, соответствующую санитарно-гигиеническим требованиям ГОСТ 12.1.005</w:t>
      </w:r>
      <w:r w:rsidR="00F63DC0" w:rsidRPr="001E449E">
        <w:rPr>
          <w:color w:val="000000"/>
          <w:sz w:val="28"/>
          <w:szCs w:val="28"/>
        </w:rPr>
        <w:t>–8</w:t>
      </w:r>
      <w:r w:rsidRPr="001E449E">
        <w:rPr>
          <w:color w:val="000000"/>
          <w:sz w:val="28"/>
          <w:szCs w:val="28"/>
        </w:rPr>
        <w:t>8 «Общие санитарно-гигиенические требования к воздуху рабочей зоны».</w:t>
      </w:r>
    </w:p>
    <w:p w:rsidR="00E5018F"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Метеорологические условия устанавливаются в зависимости от характера работ (тяжести). Работы на деревообрабатывающих станках относятся к работам средней тяжести. В соответствии с категорией работы устанавливается определенный микроклимат (см. табл. 5.1.)</w:t>
      </w:r>
    </w:p>
    <w:p w:rsidR="00505D9F" w:rsidRDefault="00505D9F" w:rsidP="00F63DC0">
      <w:pPr>
        <w:shd w:val="clear" w:color="auto" w:fill="FFFFFF"/>
        <w:autoSpaceDE w:val="0"/>
        <w:autoSpaceDN w:val="0"/>
        <w:adjustRightInd w:val="0"/>
        <w:spacing w:line="360" w:lineRule="auto"/>
        <w:ind w:firstLine="709"/>
        <w:jc w:val="both"/>
        <w:rPr>
          <w:color w:val="000000"/>
          <w:sz w:val="28"/>
          <w:szCs w:val="28"/>
        </w:rPr>
      </w:pPr>
    </w:p>
    <w:p w:rsidR="00B45134" w:rsidRPr="00505D9F" w:rsidRDefault="00466ADA"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Таблица 5.1</w:t>
      </w:r>
      <w:r w:rsidR="00505D9F">
        <w:rPr>
          <w:color w:val="000000"/>
          <w:sz w:val="28"/>
          <w:szCs w:val="28"/>
        </w:rPr>
        <w:t xml:space="preserve">. </w:t>
      </w:r>
      <w:r w:rsidR="00B45134" w:rsidRPr="00505D9F">
        <w:rPr>
          <w:color w:val="000000"/>
          <w:sz w:val="28"/>
          <w:szCs w:val="28"/>
        </w:rPr>
        <w:t>Показатели микроклимата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5"/>
        <w:gridCol w:w="1757"/>
        <w:gridCol w:w="2999"/>
        <w:gridCol w:w="2486"/>
      </w:tblGrid>
      <w:tr w:rsidR="00B45134" w:rsidRPr="008036D7" w:rsidTr="008036D7">
        <w:trPr>
          <w:cantSplit/>
          <w:trHeight w:val="243"/>
          <w:jc w:val="center"/>
        </w:trPr>
        <w:tc>
          <w:tcPr>
            <w:tcW w:w="1105" w:type="pct"/>
            <w:shd w:val="clear" w:color="auto" w:fill="auto"/>
          </w:tcPr>
          <w:p w:rsidR="00B45134" w:rsidRPr="008036D7" w:rsidRDefault="00B4513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Период года</w:t>
            </w:r>
          </w:p>
        </w:tc>
        <w:tc>
          <w:tcPr>
            <w:tcW w:w="945" w:type="pct"/>
            <w:shd w:val="clear" w:color="auto" w:fill="auto"/>
          </w:tcPr>
          <w:p w:rsidR="00B45134" w:rsidRPr="008036D7" w:rsidRDefault="00B4513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Температура, °С</w:t>
            </w:r>
          </w:p>
        </w:tc>
        <w:tc>
          <w:tcPr>
            <w:tcW w:w="1613" w:type="pct"/>
            <w:shd w:val="clear" w:color="auto" w:fill="auto"/>
          </w:tcPr>
          <w:p w:rsidR="00B45134" w:rsidRPr="008036D7" w:rsidRDefault="00B4513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Относительная</w:t>
            </w:r>
            <w:r w:rsidR="00505D9F" w:rsidRPr="008036D7">
              <w:rPr>
                <w:b/>
                <w:color w:val="000000"/>
                <w:sz w:val="20"/>
              </w:rPr>
              <w:t xml:space="preserve"> </w:t>
            </w:r>
            <w:r w:rsidRPr="008036D7">
              <w:rPr>
                <w:b/>
                <w:color w:val="000000"/>
                <w:sz w:val="20"/>
                <w:szCs w:val="28"/>
              </w:rPr>
              <w:t>влажность</w:t>
            </w:r>
            <w:r w:rsidR="00F63DC0" w:rsidRPr="008036D7">
              <w:rPr>
                <w:b/>
                <w:color w:val="000000"/>
                <w:sz w:val="20"/>
                <w:szCs w:val="28"/>
              </w:rPr>
              <w:t>, %</w:t>
            </w:r>
          </w:p>
        </w:tc>
        <w:tc>
          <w:tcPr>
            <w:tcW w:w="1337" w:type="pct"/>
            <w:shd w:val="clear" w:color="auto" w:fill="auto"/>
          </w:tcPr>
          <w:p w:rsidR="00B45134" w:rsidRPr="008036D7" w:rsidRDefault="00B45134" w:rsidP="008036D7">
            <w:pPr>
              <w:shd w:val="clear" w:color="auto" w:fill="FFFFFF"/>
              <w:autoSpaceDE w:val="0"/>
              <w:autoSpaceDN w:val="0"/>
              <w:adjustRightInd w:val="0"/>
              <w:spacing w:line="360" w:lineRule="auto"/>
              <w:jc w:val="both"/>
              <w:rPr>
                <w:b/>
                <w:color w:val="000000"/>
                <w:sz w:val="20"/>
              </w:rPr>
            </w:pPr>
            <w:r w:rsidRPr="008036D7">
              <w:rPr>
                <w:b/>
                <w:color w:val="000000"/>
                <w:sz w:val="20"/>
                <w:szCs w:val="28"/>
              </w:rPr>
              <w:t>Скорость движения, м/с</w:t>
            </w:r>
          </w:p>
        </w:tc>
      </w:tr>
      <w:tr w:rsidR="00B45134" w:rsidRPr="008036D7" w:rsidTr="008036D7">
        <w:trPr>
          <w:cantSplit/>
          <w:trHeight w:val="239"/>
          <w:jc w:val="center"/>
        </w:trPr>
        <w:tc>
          <w:tcPr>
            <w:tcW w:w="1105"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Холодный</w:t>
            </w:r>
          </w:p>
        </w:tc>
        <w:tc>
          <w:tcPr>
            <w:tcW w:w="945"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17</w:t>
            </w:r>
            <w:r w:rsidR="00F63DC0" w:rsidRPr="008036D7">
              <w:rPr>
                <w:color w:val="000000"/>
                <w:sz w:val="20"/>
                <w:szCs w:val="28"/>
              </w:rPr>
              <w:t>…</w:t>
            </w:r>
            <w:r w:rsidRPr="008036D7">
              <w:rPr>
                <w:color w:val="000000"/>
                <w:sz w:val="20"/>
                <w:szCs w:val="28"/>
              </w:rPr>
              <w:t>19</w:t>
            </w:r>
          </w:p>
        </w:tc>
        <w:tc>
          <w:tcPr>
            <w:tcW w:w="1613"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40</w:t>
            </w:r>
            <w:r w:rsidR="00F63DC0" w:rsidRPr="008036D7">
              <w:rPr>
                <w:color w:val="000000"/>
                <w:sz w:val="20"/>
                <w:szCs w:val="28"/>
              </w:rPr>
              <w:t>…</w:t>
            </w:r>
            <w:r w:rsidRPr="008036D7">
              <w:rPr>
                <w:color w:val="000000"/>
                <w:sz w:val="20"/>
                <w:szCs w:val="28"/>
              </w:rPr>
              <w:t>60</w:t>
            </w:r>
          </w:p>
        </w:tc>
        <w:tc>
          <w:tcPr>
            <w:tcW w:w="1337"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0,12</w:t>
            </w:r>
          </w:p>
        </w:tc>
      </w:tr>
      <w:tr w:rsidR="00B45134" w:rsidRPr="008036D7" w:rsidTr="008036D7">
        <w:trPr>
          <w:cantSplit/>
          <w:trHeight w:val="234"/>
          <w:jc w:val="center"/>
        </w:trPr>
        <w:tc>
          <w:tcPr>
            <w:tcW w:w="1105"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Теплый</w:t>
            </w:r>
          </w:p>
        </w:tc>
        <w:tc>
          <w:tcPr>
            <w:tcW w:w="945"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20</w:t>
            </w:r>
            <w:r w:rsidR="00F63DC0" w:rsidRPr="008036D7">
              <w:rPr>
                <w:color w:val="000000"/>
                <w:sz w:val="20"/>
                <w:szCs w:val="28"/>
              </w:rPr>
              <w:t>…</w:t>
            </w:r>
            <w:r w:rsidRPr="008036D7">
              <w:rPr>
                <w:color w:val="000000"/>
                <w:sz w:val="20"/>
                <w:szCs w:val="28"/>
              </w:rPr>
              <w:t>22</w:t>
            </w:r>
          </w:p>
        </w:tc>
        <w:tc>
          <w:tcPr>
            <w:tcW w:w="1613"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40</w:t>
            </w:r>
            <w:r w:rsidR="00F63DC0" w:rsidRPr="008036D7">
              <w:rPr>
                <w:color w:val="000000"/>
                <w:sz w:val="20"/>
                <w:szCs w:val="28"/>
              </w:rPr>
              <w:t>…</w:t>
            </w:r>
            <w:r w:rsidRPr="008036D7">
              <w:rPr>
                <w:color w:val="000000"/>
                <w:sz w:val="20"/>
                <w:szCs w:val="28"/>
              </w:rPr>
              <w:t>60</w:t>
            </w:r>
          </w:p>
        </w:tc>
        <w:tc>
          <w:tcPr>
            <w:tcW w:w="1337" w:type="pct"/>
            <w:shd w:val="clear" w:color="auto" w:fill="auto"/>
          </w:tcPr>
          <w:p w:rsidR="00B45134" w:rsidRPr="008036D7" w:rsidRDefault="00B45134" w:rsidP="008036D7">
            <w:pPr>
              <w:shd w:val="clear" w:color="auto" w:fill="FFFFFF"/>
              <w:autoSpaceDE w:val="0"/>
              <w:autoSpaceDN w:val="0"/>
              <w:adjustRightInd w:val="0"/>
              <w:spacing w:line="360" w:lineRule="auto"/>
              <w:jc w:val="both"/>
              <w:rPr>
                <w:color w:val="000000"/>
                <w:sz w:val="20"/>
              </w:rPr>
            </w:pPr>
            <w:r w:rsidRPr="008036D7">
              <w:rPr>
                <w:color w:val="000000"/>
                <w:sz w:val="20"/>
                <w:szCs w:val="28"/>
              </w:rPr>
              <w:t>0,13</w:t>
            </w:r>
          </w:p>
        </w:tc>
      </w:tr>
    </w:tbl>
    <w:p w:rsidR="00466ADA" w:rsidRPr="001E449E" w:rsidRDefault="00466ADA" w:rsidP="00F63DC0">
      <w:pPr>
        <w:shd w:val="clear" w:color="auto" w:fill="FFFFFF"/>
        <w:autoSpaceDE w:val="0"/>
        <w:autoSpaceDN w:val="0"/>
        <w:adjustRightInd w:val="0"/>
        <w:spacing w:line="360" w:lineRule="auto"/>
        <w:ind w:firstLine="709"/>
        <w:jc w:val="both"/>
        <w:rPr>
          <w:color w:val="000000"/>
          <w:sz w:val="28"/>
          <w:szCs w:val="28"/>
        </w:rPr>
      </w:pP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того чтобы поддержать в производственных помещениях нужный состав и состояние воздуха применяются устройства вентиляции. Для защиты органов дыхания и зрения от пыли и токсических паров используются средства индивидуальной защиты (респираторы, защитные очки).</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устранения физических перегрузок при транспортировании заготовок, деталей, оснастки применяются средства механизации и автоматизации транспортных операций.</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обеспечения пожаробезопасности рабочие места оборудуются первичными средствами пожаротушения (огнетушители, лопаты, ящики с песком, асбестовые полотна) и пожарной сигнализацией. В помещении цеха предусмотрен пожарный выход и план эвакуации.</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создания светового комфорта на предприятиях используют: естественное освещение, искусственное, и совмещённое освещение, при котором недостаточное по нормам естественное освещение дополняют искусственным. Естественное и искусственное освещение в помещениях регламентируется нормами СНиП 23</w:t>
      </w:r>
      <w:r w:rsidR="00F63DC0" w:rsidRPr="001E449E">
        <w:rPr>
          <w:color w:val="000000"/>
          <w:sz w:val="28"/>
          <w:szCs w:val="28"/>
        </w:rPr>
        <w:t>–0</w:t>
      </w:r>
      <w:r w:rsidRPr="001E449E">
        <w:rPr>
          <w:color w:val="000000"/>
          <w:sz w:val="28"/>
          <w:szCs w:val="28"/>
        </w:rPr>
        <w:t>5</w:t>
      </w:r>
      <w:r w:rsidR="00F63DC0" w:rsidRPr="001E449E">
        <w:rPr>
          <w:color w:val="000000"/>
          <w:sz w:val="28"/>
          <w:szCs w:val="28"/>
        </w:rPr>
        <w:t>–9</w:t>
      </w:r>
      <w:r w:rsidRPr="001E449E">
        <w:rPr>
          <w:color w:val="000000"/>
          <w:sz w:val="28"/>
          <w:szCs w:val="28"/>
        </w:rPr>
        <w:t xml:space="preserve">5 в зависимости от характеристики зрительной работы, наименьшего объекта различения, разряда зрительной работы, системы освещения, фона, контраста объекта с фоном. Нормы искусственной освещенности при деревообработке на станке Т1: комбинированное общее освещение </w:t>
      </w:r>
      <w:r w:rsidR="00F63DC0" w:rsidRPr="001E449E">
        <w:rPr>
          <w:color w:val="000000"/>
          <w:sz w:val="28"/>
          <w:szCs w:val="28"/>
        </w:rPr>
        <w:t xml:space="preserve">– </w:t>
      </w:r>
      <w:r w:rsidRPr="001E449E">
        <w:rPr>
          <w:color w:val="000000"/>
          <w:sz w:val="28"/>
          <w:szCs w:val="28"/>
        </w:rPr>
        <w:t xml:space="preserve">150 лк; комбинированное общее и местное </w:t>
      </w:r>
      <w:r w:rsidR="00F63DC0" w:rsidRPr="001E449E">
        <w:rPr>
          <w:color w:val="000000"/>
          <w:sz w:val="28"/>
          <w:szCs w:val="28"/>
        </w:rPr>
        <w:t xml:space="preserve">– </w:t>
      </w:r>
      <w:r w:rsidRPr="001E449E">
        <w:rPr>
          <w:color w:val="000000"/>
          <w:sz w:val="28"/>
          <w:szCs w:val="28"/>
        </w:rPr>
        <w:t>500 лк.</w:t>
      </w:r>
    </w:p>
    <w:p w:rsidR="00466ADA" w:rsidRPr="001E449E" w:rsidRDefault="00466ADA" w:rsidP="00F63DC0">
      <w:pPr>
        <w:shd w:val="clear" w:color="auto" w:fill="FFFFFF"/>
        <w:autoSpaceDE w:val="0"/>
        <w:autoSpaceDN w:val="0"/>
        <w:adjustRightInd w:val="0"/>
        <w:spacing w:line="360" w:lineRule="auto"/>
        <w:ind w:firstLine="709"/>
        <w:jc w:val="both"/>
        <w:rPr>
          <w:color w:val="000000"/>
          <w:sz w:val="28"/>
          <w:szCs w:val="28"/>
        </w:rPr>
      </w:pPr>
    </w:p>
    <w:p w:rsidR="00B45134" w:rsidRPr="001E449E" w:rsidRDefault="00505D9F"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5.3</w:t>
      </w:r>
      <w:r w:rsidR="00B45134" w:rsidRPr="001E449E">
        <w:rPr>
          <w:b/>
          <w:color w:val="000000"/>
          <w:sz w:val="28"/>
          <w:szCs w:val="28"/>
        </w:rPr>
        <w:t xml:space="preserve"> Расчет защитного заземления станка Т1</w:t>
      </w:r>
    </w:p>
    <w:p w:rsidR="00466ADA" w:rsidRPr="001E449E" w:rsidRDefault="00466ADA" w:rsidP="00F63DC0">
      <w:pPr>
        <w:shd w:val="clear" w:color="auto" w:fill="FFFFFF"/>
        <w:autoSpaceDE w:val="0"/>
        <w:autoSpaceDN w:val="0"/>
        <w:adjustRightInd w:val="0"/>
        <w:spacing w:line="360" w:lineRule="auto"/>
        <w:ind w:firstLine="709"/>
        <w:jc w:val="both"/>
        <w:rPr>
          <w:color w:val="000000"/>
          <w:sz w:val="28"/>
          <w:szCs w:val="28"/>
        </w:rPr>
      </w:pP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Защитному заземлению подлежат металлические части электроустановок, доступные для прикосновения человека и не имеющие других видов защиты, обеспечивающих электробезопасность.</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Цель расчета заземления </w:t>
      </w:r>
      <w:r w:rsidR="00F63DC0" w:rsidRPr="001E449E">
        <w:rPr>
          <w:color w:val="000000"/>
          <w:sz w:val="28"/>
          <w:szCs w:val="28"/>
        </w:rPr>
        <w:t xml:space="preserve">– </w:t>
      </w:r>
      <w:r w:rsidRPr="001E449E">
        <w:rPr>
          <w:color w:val="000000"/>
          <w:sz w:val="28"/>
          <w:szCs w:val="28"/>
        </w:rPr>
        <w:t>определить число и длину вертикальных элементов и разместить заземлитель на плане электроустановки, исходя из регламентированных правилами значений допустимых сопротивления заземления, напряжения прикосновения и шага, максимального потенциала заземлителя или всех указанных величин.</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Заземлению подлежит торцовочный станок Т1, работающий под напряжением 380 </w:t>
      </w:r>
      <w:r w:rsidR="00F63DC0" w:rsidRPr="001E449E">
        <w:rPr>
          <w:color w:val="000000"/>
          <w:sz w:val="28"/>
          <w:szCs w:val="28"/>
        </w:rPr>
        <w:t>В. Грунт</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суглинок. Измерения проводились при относительной влажности грунта. Удельное сопротивление грунта </w:t>
      </w:r>
      <w:r w:rsidR="00466ADA" w:rsidRPr="001E449E">
        <w:rPr>
          <w:iCs/>
          <w:color w:val="000000"/>
          <w:sz w:val="28"/>
          <w:szCs w:val="28"/>
        </w:rPr>
        <w:t>ρ</w:t>
      </w:r>
      <w:r w:rsidR="00466ADA" w:rsidRPr="001E449E">
        <w:rPr>
          <w:iCs/>
          <w:color w:val="000000"/>
          <w:sz w:val="28"/>
          <w:szCs w:val="28"/>
          <w:vertAlign w:val="subscript"/>
        </w:rPr>
        <w:t>изм</w:t>
      </w:r>
      <w:r w:rsidRPr="001E449E">
        <w:rPr>
          <w:iCs/>
          <w:color w:val="000000"/>
          <w:sz w:val="28"/>
          <w:szCs w:val="28"/>
        </w:rPr>
        <w:t xml:space="preserve"> = </w:t>
      </w:r>
      <w:r w:rsidRPr="001E449E">
        <w:rPr>
          <w:color w:val="000000"/>
          <w:sz w:val="28"/>
          <w:szCs w:val="28"/>
        </w:rPr>
        <w:t>100 Ом</w:t>
      </w:r>
      <w:r w:rsidR="00466ADA" w:rsidRPr="001E449E">
        <w:rPr>
          <w:color w:val="000000"/>
          <w:sz w:val="28"/>
          <w:szCs w:val="28"/>
        </w:rPr>
        <w:t>·</w:t>
      </w:r>
      <w:r w:rsidRPr="001E449E">
        <w:rPr>
          <w:color w:val="000000"/>
          <w:sz w:val="28"/>
          <w:szCs w:val="28"/>
        </w:rPr>
        <w:t>м. Заземляющее устройство представляет собой полосу длиной 30</w:t>
      </w:r>
      <w:r w:rsidR="00F63DC0" w:rsidRPr="001E449E">
        <w:rPr>
          <w:color w:val="000000"/>
          <w:sz w:val="28"/>
          <w:szCs w:val="28"/>
        </w:rPr>
        <w:t> м</w:t>
      </w:r>
      <w:r w:rsidRPr="001E449E">
        <w:rPr>
          <w:color w:val="000000"/>
          <w:sz w:val="28"/>
          <w:szCs w:val="28"/>
        </w:rPr>
        <w:t xml:space="preserve">. В качестве вертикальных стержней применяются трубы </w:t>
      </w:r>
      <w:r w:rsidR="00466ADA" w:rsidRPr="001E449E">
        <w:rPr>
          <w:color w:val="000000"/>
          <w:sz w:val="28"/>
          <w:szCs w:val="28"/>
        </w:rPr>
        <w:t>Ø</w:t>
      </w:r>
      <w:r w:rsidRPr="001E449E">
        <w:rPr>
          <w:color w:val="000000"/>
          <w:sz w:val="28"/>
          <w:szCs w:val="28"/>
        </w:rPr>
        <w:t>50</w:t>
      </w:r>
      <w:r w:rsidR="00F63DC0" w:rsidRPr="001E449E">
        <w:rPr>
          <w:color w:val="000000"/>
          <w:sz w:val="28"/>
          <w:szCs w:val="28"/>
        </w:rPr>
        <w:t> мм</w:t>
      </w:r>
      <w:r w:rsidRPr="001E449E">
        <w:rPr>
          <w:color w:val="000000"/>
          <w:sz w:val="28"/>
          <w:szCs w:val="28"/>
        </w:rPr>
        <w:t xml:space="preserve"> длиной 3</w:t>
      </w:r>
      <w:r w:rsidR="00F63DC0" w:rsidRPr="001E449E">
        <w:rPr>
          <w:color w:val="000000"/>
          <w:sz w:val="28"/>
          <w:szCs w:val="28"/>
        </w:rPr>
        <w:t> м</w:t>
      </w:r>
      <w:r w:rsidRPr="001E449E">
        <w:rPr>
          <w:color w:val="000000"/>
          <w:sz w:val="28"/>
          <w:szCs w:val="28"/>
        </w:rPr>
        <w:t xml:space="preserve"> в грунте на расстоянии </w:t>
      </w:r>
      <w:r w:rsidRPr="001E449E">
        <w:rPr>
          <w:iCs/>
          <w:color w:val="000000"/>
          <w:sz w:val="28"/>
          <w:szCs w:val="28"/>
        </w:rPr>
        <w:t>Н</w:t>
      </w:r>
      <w:r w:rsidRPr="001E449E">
        <w:rPr>
          <w:iCs/>
          <w:color w:val="000000"/>
          <w:sz w:val="28"/>
          <w:szCs w:val="28"/>
          <w:vertAlign w:val="subscript"/>
        </w:rPr>
        <w:t>о</w:t>
      </w:r>
      <w:r w:rsidRPr="001E449E">
        <w:rPr>
          <w:iCs/>
          <w:color w:val="000000"/>
          <w:sz w:val="28"/>
          <w:szCs w:val="28"/>
        </w:rPr>
        <w:t xml:space="preserve"> = </w:t>
      </w:r>
      <w:r w:rsidRPr="001E449E">
        <w:rPr>
          <w:color w:val="000000"/>
          <w:sz w:val="28"/>
          <w:szCs w:val="28"/>
        </w:rPr>
        <w:t>0,8</w:t>
      </w:r>
      <w:r w:rsidR="00F63DC0" w:rsidRPr="001E449E">
        <w:rPr>
          <w:color w:val="000000"/>
          <w:sz w:val="28"/>
          <w:szCs w:val="28"/>
        </w:rPr>
        <w:t> м</w:t>
      </w:r>
      <w:r w:rsidRPr="001E449E">
        <w:rPr>
          <w:color w:val="000000"/>
          <w:sz w:val="28"/>
          <w:szCs w:val="28"/>
        </w:rPr>
        <w:t>. В качестве соединительной полосы используется стальная шина сечением 40x4</w:t>
      </w:r>
      <w:r w:rsidR="00F63DC0" w:rsidRPr="001E449E">
        <w:rPr>
          <w:color w:val="000000"/>
          <w:sz w:val="28"/>
          <w:szCs w:val="28"/>
        </w:rPr>
        <w:t> мм</w:t>
      </w:r>
      <w:r w:rsidRPr="001E449E">
        <w:rPr>
          <w:color w:val="000000"/>
          <w:sz w:val="28"/>
          <w:szCs w:val="28"/>
        </w:rPr>
        <w:t>. Естественные заземлители отсутствуют.</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Расчет защитного заземления проводится по методике, изложенной в [19].</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Порядок расчета:</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1. Расчетный ток замыкания на землю в сетях с изолированной нейтралью напряжением до 1000 В определяется по формуле:</w:t>
      </w:r>
    </w:p>
    <w:p w:rsidR="00466ADA" w:rsidRPr="001E449E" w:rsidRDefault="00505D9F"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26"/>
          <w:sz w:val="28"/>
          <w:szCs w:val="28"/>
        </w:rPr>
        <w:object w:dxaOrig="1520" w:dyaOrig="740">
          <v:shape id="_x0000_i1300" type="#_x0000_t75" style="width:75.75pt;height:36.75pt" o:ole="">
            <v:imagedata r:id="rId537" o:title=""/>
          </v:shape>
          <o:OLEObject Type="Embed" ProgID="Equation.3" ShapeID="_x0000_i1300" DrawAspect="Content" ObjectID="_1457395529" r:id="rId538"/>
        </w:object>
      </w:r>
      <w:r w:rsidR="00F63DC0" w:rsidRPr="001E449E">
        <w:rPr>
          <w:color w:val="000000"/>
          <w:sz w:val="28"/>
          <w:szCs w:val="28"/>
        </w:rPr>
        <w:t>, А</w:t>
      </w:r>
      <w:r w:rsidR="00466ADA" w:rsidRPr="001E449E">
        <w:rPr>
          <w:color w:val="000000"/>
          <w:sz w:val="28"/>
          <w:szCs w:val="28"/>
        </w:rPr>
        <w:t>,</w:t>
      </w:r>
    </w:p>
    <w:p w:rsidR="00505D9F" w:rsidRDefault="00505D9F" w:rsidP="00F63DC0">
      <w:pPr>
        <w:shd w:val="clear" w:color="auto" w:fill="FFFFFF"/>
        <w:autoSpaceDE w:val="0"/>
        <w:autoSpaceDN w:val="0"/>
        <w:adjustRightInd w:val="0"/>
        <w:spacing w:line="360" w:lineRule="auto"/>
        <w:ind w:firstLine="709"/>
        <w:jc w:val="both"/>
        <w:rPr>
          <w:color w:val="000000"/>
          <w:sz w:val="28"/>
          <w:szCs w:val="28"/>
        </w:rPr>
      </w:pP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466ADA" w:rsidRPr="001E449E">
        <w:rPr>
          <w:color w:val="000000"/>
          <w:sz w:val="28"/>
          <w:szCs w:val="28"/>
        </w:rPr>
        <w:tab/>
      </w:r>
      <w:r w:rsidR="005C5B14" w:rsidRPr="001E449E">
        <w:rPr>
          <w:color w:val="000000"/>
          <w:position w:val="-16"/>
          <w:sz w:val="28"/>
          <w:szCs w:val="28"/>
        </w:rPr>
        <w:object w:dxaOrig="440" w:dyaOrig="420">
          <v:shape id="_x0000_i1301" type="#_x0000_t75" style="width:21.75pt;height:21pt" o:ole="">
            <v:imagedata r:id="rId539" o:title=""/>
          </v:shape>
          <o:OLEObject Type="Embed" ProgID="Equation.3" ShapeID="_x0000_i1301" DrawAspect="Content" ObjectID="_1457395530" r:id="rId540"/>
        </w:object>
      </w:r>
      <w:r w:rsidRPr="001E449E">
        <w:rPr>
          <w:iCs/>
          <w:color w:val="000000"/>
          <w:sz w:val="28"/>
          <w:szCs w:val="28"/>
        </w:rPr>
        <w:t xml:space="preserve">- </w:t>
      </w:r>
      <w:r w:rsidRPr="001E449E">
        <w:rPr>
          <w:color w:val="000000"/>
          <w:sz w:val="28"/>
          <w:szCs w:val="28"/>
        </w:rPr>
        <w:t>фазное напряжение, В;</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lang w:val="en-US"/>
        </w:rPr>
        <w:t>Z</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сопротивление изоляции сети относительно земли, Ом. Если </w:t>
      </w:r>
      <w:r w:rsidRPr="001E449E">
        <w:rPr>
          <w:color w:val="000000"/>
          <w:sz w:val="28"/>
          <w:szCs w:val="28"/>
          <w:lang w:val="en-US"/>
        </w:rPr>
        <w:t>Z</w:t>
      </w:r>
      <w:r w:rsidRPr="001E449E">
        <w:rPr>
          <w:color w:val="000000"/>
          <w:sz w:val="28"/>
          <w:szCs w:val="28"/>
        </w:rPr>
        <w:t xml:space="preserve"> неизвестно, то принимаем </w:t>
      </w:r>
      <w:r w:rsidRPr="001E449E">
        <w:rPr>
          <w:color w:val="000000"/>
          <w:sz w:val="28"/>
          <w:szCs w:val="28"/>
          <w:lang w:val="en-US"/>
        </w:rPr>
        <w:t>Z</w:t>
      </w:r>
      <w:r w:rsidRPr="001E449E">
        <w:rPr>
          <w:color w:val="000000"/>
          <w:sz w:val="28"/>
          <w:szCs w:val="28"/>
        </w:rPr>
        <w:t xml:space="preserve"> = 100 Ом.</w:t>
      </w:r>
    </w:p>
    <w:p w:rsidR="00466AD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1620" w:dyaOrig="720">
          <v:shape id="_x0000_i1302" type="#_x0000_t75" style="width:81pt;height:36pt" o:ole="">
            <v:imagedata r:id="rId541" o:title=""/>
          </v:shape>
          <o:OLEObject Type="Embed" ProgID="Equation.3" ShapeID="_x0000_i1302" DrawAspect="Content" ObjectID="_1457395531" r:id="rId542"/>
        </w:object>
      </w:r>
      <w:r w:rsidR="00466ADA" w:rsidRPr="001E449E">
        <w:rPr>
          <w:color w:val="000000"/>
          <w:sz w:val="28"/>
          <w:szCs w:val="28"/>
        </w:rPr>
        <w:t>А</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Так как напряжение в данной установке меньше 1000В, то сопротивление заземляющего устройства </w:t>
      </w:r>
      <w:r w:rsidRPr="001E449E">
        <w:rPr>
          <w:iCs/>
          <w:color w:val="000000"/>
          <w:sz w:val="28"/>
          <w:szCs w:val="28"/>
          <w:lang w:val="en-US"/>
        </w:rPr>
        <w:t>R</w:t>
      </w:r>
      <w:r w:rsidRPr="001E449E">
        <w:rPr>
          <w:iCs/>
          <w:color w:val="000000"/>
          <w:sz w:val="28"/>
          <w:szCs w:val="28"/>
          <w:vertAlign w:val="subscript"/>
        </w:rPr>
        <w:t>3</w:t>
      </w:r>
      <w:r w:rsidRPr="001E449E">
        <w:rPr>
          <w:iCs/>
          <w:color w:val="000000"/>
          <w:sz w:val="28"/>
          <w:szCs w:val="28"/>
        </w:rPr>
        <w:t xml:space="preserve"> </w:t>
      </w:r>
      <w:r w:rsidRPr="001E449E">
        <w:rPr>
          <w:color w:val="000000"/>
          <w:sz w:val="28"/>
          <w:szCs w:val="28"/>
        </w:rPr>
        <w:t>не должно превышать 4 Ом.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2. Расчетное удельное сопротивление грунта определяется по формуле:</w:t>
      </w:r>
    </w:p>
    <w:p w:rsidR="00466ADA" w:rsidRPr="001E449E" w:rsidRDefault="00466ADA" w:rsidP="00F63DC0">
      <w:pPr>
        <w:shd w:val="clear" w:color="auto" w:fill="FFFFFF"/>
        <w:autoSpaceDE w:val="0"/>
        <w:autoSpaceDN w:val="0"/>
        <w:adjustRightInd w:val="0"/>
        <w:spacing w:line="360" w:lineRule="auto"/>
        <w:ind w:firstLine="709"/>
        <w:jc w:val="both"/>
        <w:rPr>
          <w:color w:val="000000"/>
          <w:sz w:val="28"/>
          <w:szCs w:val="28"/>
        </w:rPr>
      </w:pPr>
    </w:p>
    <w:p w:rsidR="00466AD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1660" w:dyaOrig="420">
          <v:shape id="_x0000_i1303" type="#_x0000_t75" style="width:83.25pt;height:21pt" o:ole="">
            <v:imagedata r:id="rId543" o:title=""/>
          </v:shape>
          <o:OLEObject Type="Embed" ProgID="Equation.3" ShapeID="_x0000_i1303" DrawAspect="Content" ObjectID="_1457395532" r:id="rId544"/>
        </w:object>
      </w:r>
      <w:r w:rsidR="00466ADA" w:rsidRPr="001E449E">
        <w:rPr>
          <w:color w:val="000000"/>
          <w:sz w:val="28"/>
          <w:szCs w:val="28"/>
        </w:rPr>
        <w:t>, Ом·м,</w:t>
      </w:r>
    </w:p>
    <w:p w:rsidR="00466ADA" w:rsidRPr="001E449E" w:rsidRDefault="00466ADA" w:rsidP="00F63DC0">
      <w:pPr>
        <w:shd w:val="clear" w:color="auto" w:fill="FFFFFF"/>
        <w:autoSpaceDE w:val="0"/>
        <w:autoSpaceDN w:val="0"/>
        <w:adjustRightInd w:val="0"/>
        <w:spacing w:line="360" w:lineRule="auto"/>
        <w:ind w:firstLine="709"/>
        <w:jc w:val="both"/>
        <w:rPr>
          <w:color w:val="000000"/>
          <w:sz w:val="28"/>
          <w:szCs w:val="28"/>
        </w:rPr>
      </w:pP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466ADA" w:rsidRPr="001E449E">
        <w:rPr>
          <w:color w:val="000000"/>
          <w:sz w:val="28"/>
          <w:szCs w:val="28"/>
        </w:rPr>
        <w:tab/>
      </w:r>
      <w:r w:rsidR="00466ADA" w:rsidRPr="001E449E">
        <w:rPr>
          <w:iCs/>
          <w:color w:val="000000"/>
          <w:sz w:val="28"/>
          <w:szCs w:val="28"/>
        </w:rPr>
        <w:t>ψ</w:t>
      </w:r>
      <w:r w:rsidRPr="001E449E">
        <w:rPr>
          <w:iCs/>
          <w:color w:val="000000"/>
          <w:sz w:val="28"/>
          <w:szCs w:val="28"/>
        </w:rPr>
        <w:t xml:space="preserve"> </w:t>
      </w:r>
      <w:r w:rsidR="00F63DC0" w:rsidRPr="001E449E">
        <w:rPr>
          <w:color w:val="000000"/>
          <w:sz w:val="28"/>
          <w:szCs w:val="28"/>
        </w:rPr>
        <w:t xml:space="preserve">– </w:t>
      </w:r>
      <w:r w:rsidRPr="001E449E">
        <w:rPr>
          <w:color w:val="000000"/>
          <w:sz w:val="28"/>
          <w:szCs w:val="28"/>
        </w:rPr>
        <w:t>климатический коэффициент.</w:t>
      </w:r>
    </w:p>
    <w:p w:rsidR="00466ADA"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16"/>
          <w:sz w:val="28"/>
          <w:szCs w:val="28"/>
        </w:rPr>
        <w:object w:dxaOrig="2439" w:dyaOrig="420">
          <v:shape id="_x0000_i1304" type="#_x0000_t75" style="width:122.25pt;height:21pt" o:ole="">
            <v:imagedata r:id="rId545" o:title=""/>
          </v:shape>
          <o:OLEObject Type="Embed" ProgID="Equation.3" ShapeID="_x0000_i1304" DrawAspect="Content" ObjectID="_1457395533" r:id="rId546"/>
        </w:object>
      </w:r>
      <w:r w:rsidR="00466ADA" w:rsidRPr="001E449E">
        <w:rPr>
          <w:color w:val="000000"/>
          <w:sz w:val="28"/>
          <w:szCs w:val="28"/>
        </w:rPr>
        <w:t xml:space="preserve"> Ом·м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3. Определяется сопротивление естественных заземлителей.</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Так как естественные заземлители отсутствуют, то в качестве естественного берем один из искусственных. Принимаем сопротивление естественного заземлителя </w:t>
      </w:r>
      <w:r w:rsidRPr="001E449E">
        <w:rPr>
          <w:iCs/>
          <w:color w:val="000000"/>
          <w:sz w:val="28"/>
          <w:szCs w:val="28"/>
          <w:lang w:val="en-US"/>
        </w:rPr>
        <w:t>R</w:t>
      </w:r>
      <w:r w:rsidR="006B215E" w:rsidRPr="001E449E">
        <w:rPr>
          <w:iCs/>
          <w:color w:val="000000"/>
          <w:sz w:val="28"/>
          <w:szCs w:val="28"/>
          <w:vertAlign w:val="subscript"/>
        </w:rPr>
        <w:t>е</w:t>
      </w:r>
      <w:r w:rsidRPr="001E449E">
        <w:rPr>
          <w:iCs/>
          <w:color w:val="000000"/>
          <w:sz w:val="28"/>
          <w:szCs w:val="28"/>
        </w:rPr>
        <w:t xml:space="preserve"> = </w:t>
      </w:r>
      <w:r w:rsidRPr="001E449E">
        <w:rPr>
          <w:color w:val="000000"/>
          <w:sz w:val="28"/>
          <w:szCs w:val="28"/>
        </w:rPr>
        <w:t>4 Ом.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4. Определяется сопротивление искусственного заземлителя. Считается, что искусственные и естественные заземлители соединены</w:t>
      </w:r>
      <w:r w:rsidR="006B215E" w:rsidRPr="001E449E">
        <w:rPr>
          <w:color w:val="000000"/>
          <w:sz w:val="28"/>
          <w:szCs w:val="28"/>
        </w:rPr>
        <w:t xml:space="preserve"> </w:t>
      </w:r>
      <w:r w:rsidRPr="001E449E">
        <w:rPr>
          <w:color w:val="000000"/>
          <w:sz w:val="28"/>
          <w:szCs w:val="28"/>
        </w:rPr>
        <w:t xml:space="preserve">параллельно, и общее их сопротивление не должно превышать норму </w:t>
      </w:r>
      <w:r w:rsidRPr="001E449E">
        <w:rPr>
          <w:iCs/>
          <w:color w:val="000000"/>
          <w:sz w:val="28"/>
          <w:szCs w:val="28"/>
          <w:lang w:val="en-US"/>
        </w:rPr>
        <w:t>R</w:t>
      </w:r>
      <w:r w:rsidRPr="001E449E">
        <w:rPr>
          <w:iCs/>
          <w:color w:val="000000"/>
          <w:sz w:val="28"/>
          <w:szCs w:val="28"/>
          <w:vertAlign w:val="subscript"/>
          <w:lang w:val="en-US"/>
        </w:rPr>
        <w:t>u</w:t>
      </w:r>
      <w:r w:rsidRPr="001E449E">
        <w:rPr>
          <w:iCs/>
          <w:color w:val="000000"/>
          <w:sz w:val="28"/>
          <w:szCs w:val="28"/>
        </w:rPr>
        <w:t xml:space="preserve"> </w:t>
      </w:r>
      <w:r w:rsidR="006B215E" w:rsidRPr="001E449E">
        <w:rPr>
          <w:iCs/>
          <w:color w:val="000000"/>
          <w:sz w:val="28"/>
          <w:szCs w:val="28"/>
        </w:rPr>
        <w:t xml:space="preserve">≤ </w:t>
      </w:r>
      <w:r w:rsidRPr="001E449E">
        <w:rPr>
          <w:iCs/>
          <w:color w:val="000000"/>
          <w:sz w:val="28"/>
          <w:szCs w:val="28"/>
          <w:lang w:val="en-US"/>
        </w:rPr>
        <w:t>R</w:t>
      </w:r>
      <w:r w:rsidRPr="001E449E">
        <w:rPr>
          <w:iCs/>
          <w:color w:val="000000"/>
          <w:sz w:val="28"/>
          <w:szCs w:val="28"/>
          <w:vertAlign w:val="subscript"/>
          <w:lang w:val="en-US"/>
        </w:rPr>
        <w:t>H</w:t>
      </w:r>
      <w:r w:rsidR="006B215E" w:rsidRPr="001E449E">
        <w:rPr>
          <w:iCs/>
          <w:color w:val="000000"/>
          <w:sz w:val="28"/>
          <w:szCs w:val="28"/>
        </w:rPr>
        <w:t>.</w:t>
      </w:r>
      <w:r w:rsidRPr="001E449E">
        <w:rPr>
          <w:iCs/>
          <w:color w:val="000000"/>
          <w:sz w:val="28"/>
          <w:szCs w:val="28"/>
        </w:rPr>
        <w:t xml:space="preserve"> </w:t>
      </w:r>
      <w:r w:rsidRPr="001E449E">
        <w:rPr>
          <w:color w:val="000000"/>
          <w:sz w:val="28"/>
          <w:szCs w:val="28"/>
        </w:rPr>
        <w:t xml:space="preserve">Следовательно, принимаем </w:t>
      </w:r>
      <w:r w:rsidRPr="001E449E">
        <w:rPr>
          <w:iCs/>
          <w:color w:val="000000"/>
          <w:sz w:val="28"/>
          <w:szCs w:val="28"/>
          <w:lang w:val="en-US"/>
        </w:rPr>
        <w:t>R</w:t>
      </w:r>
      <w:r w:rsidRPr="001E449E">
        <w:rPr>
          <w:iCs/>
          <w:color w:val="000000"/>
          <w:sz w:val="28"/>
          <w:szCs w:val="28"/>
          <w:vertAlign w:val="subscript"/>
          <w:lang w:val="en-US"/>
        </w:rPr>
        <w:t>u</w:t>
      </w:r>
      <w:r w:rsidRPr="001E449E">
        <w:rPr>
          <w:iCs/>
          <w:color w:val="000000"/>
          <w:sz w:val="28"/>
          <w:szCs w:val="28"/>
        </w:rPr>
        <w:t xml:space="preserve"> = </w:t>
      </w:r>
      <w:r w:rsidRPr="001E449E">
        <w:rPr>
          <w:color w:val="000000"/>
          <w:sz w:val="28"/>
          <w:szCs w:val="28"/>
        </w:rPr>
        <w:t>4 Ом.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5. Сопротивление одиночного вертикального заземлителя с учетом расчетного удельного сопротивления грунта определяется по формуле:</w:t>
      </w:r>
    </w:p>
    <w:p w:rsidR="006B215E" w:rsidRPr="001E449E" w:rsidRDefault="006B215E" w:rsidP="00F63DC0">
      <w:pPr>
        <w:shd w:val="clear" w:color="auto" w:fill="FFFFFF"/>
        <w:autoSpaceDE w:val="0"/>
        <w:autoSpaceDN w:val="0"/>
        <w:adjustRightInd w:val="0"/>
        <w:spacing w:line="360" w:lineRule="auto"/>
        <w:ind w:firstLine="709"/>
        <w:jc w:val="both"/>
        <w:rPr>
          <w:color w:val="000000"/>
          <w:sz w:val="28"/>
          <w:szCs w:val="28"/>
        </w:rPr>
      </w:pPr>
    </w:p>
    <w:p w:rsidR="006B215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4120" w:dyaOrig="800">
          <v:shape id="_x0000_i1305" type="#_x0000_t75" style="width:206.25pt;height:39.75pt" o:ole="">
            <v:imagedata r:id="rId547" o:title=""/>
          </v:shape>
          <o:OLEObject Type="Embed" ProgID="Equation.3" ShapeID="_x0000_i1305" DrawAspect="Content" ObjectID="_1457395534" r:id="rId548"/>
        </w:object>
      </w:r>
      <w:r w:rsidR="006B215E" w:rsidRPr="001E449E">
        <w:rPr>
          <w:color w:val="000000"/>
          <w:sz w:val="28"/>
          <w:szCs w:val="28"/>
        </w:rPr>
        <w:t>, Ом</w:t>
      </w:r>
      <w:r w:rsidR="00F63DC0" w:rsidRPr="001E449E">
        <w:rPr>
          <w:color w:val="000000"/>
          <w:sz w:val="28"/>
          <w:szCs w:val="28"/>
        </w:rPr>
        <w:t>,</w:t>
      </w:r>
    </w:p>
    <w:p w:rsidR="00B45134" w:rsidRPr="001E449E" w:rsidRDefault="00505D9F"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B45134" w:rsidRPr="001E449E">
        <w:rPr>
          <w:color w:val="000000"/>
          <w:sz w:val="28"/>
          <w:szCs w:val="28"/>
        </w:rPr>
        <w:t xml:space="preserve">где </w:t>
      </w:r>
      <w:r w:rsidR="006B215E" w:rsidRPr="001E449E">
        <w:rPr>
          <w:color w:val="000000"/>
          <w:sz w:val="28"/>
          <w:szCs w:val="28"/>
        </w:rPr>
        <w:tab/>
      </w:r>
      <w:r w:rsidR="006B215E" w:rsidRPr="001E449E">
        <w:rPr>
          <w:color w:val="000000"/>
          <w:sz w:val="28"/>
          <w:szCs w:val="28"/>
          <w:lang w:val="en-US"/>
        </w:rPr>
        <w:t>l</w:t>
      </w:r>
      <w:r w:rsidR="00B45134" w:rsidRPr="001E449E">
        <w:rPr>
          <w:color w:val="000000"/>
          <w:sz w:val="28"/>
          <w:szCs w:val="28"/>
        </w:rPr>
        <w:t xml:space="preserve"> </w:t>
      </w:r>
      <w:r w:rsidR="00F63DC0" w:rsidRPr="001E449E">
        <w:rPr>
          <w:color w:val="000000"/>
          <w:sz w:val="28"/>
          <w:szCs w:val="28"/>
        </w:rPr>
        <w:t xml:space="preserve">– </w:t>
      </w:r>
      <w:r w:rsidR="00B45134" w:rsidRPr="001E449E">
        <w:rPr>
          <w:color w:val="000000"/>
          <w:sz w:val="28"/>
          <w:szCs w:val="28"/>
        </w:rPr>
        <w:t>длина стержня, 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lang w:val="en-US"/>
        </w:rPr>
        <w:t>d</w:t>
      </w:r>
      <w:r w:rsidR="006B215E" w:rsidRPr="001E449E">
        <w:rPr>
          <w:iCs/>
          <w:color w:val="000000"/>
          <w:sz w:val="28"/>
          <w:szCs w:val="28"/>
        </w:rPr>
        <w:t xml:space="preserve"> </w:t>
      </w:r>
      <w:r w:rsidR="00F63DC0" w:rsidRPr="001E449E">
        <w:rPr>
          <w:iCs/>
          <w:color w:val="000000"/>
          <w:sz w:val="28"/>
          <w:szCs w:val="28"/>
        </w:rPr>
        <w:t xml:space="preserve">– </w:t>
      </w:r>
      <w:r w:rsidRPr="001E449E">
        <w:rPr>
          <w:color w:val="000000"/>
          <w:sz w:val="28"/>
          <w:szCs w:val="28"/>
        </w:rPr>
        <w:t>диаметр стержня, 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iCs/>
          <w:color w:val="000000"/>
          <w:sz w:val="28"/>
          <w:szCs w:val="28"/>
        </w:rPr>
        <w:t>Н</w:t>
      </w:r>
      <w:r w:rsidR="00F63DC0" w:rsidRPr="001E449E">
        <w:rPr>
          <w:iCs/>
          <w:color w:val="000000"/>
          <w:sz w:val="28"/>
          <w:szCs w:val="28"/>
        </w:rPr>
        <w:t xml:space="preserve"> – </w:t>
      </w:r>
      <w:r w:rsidR="00F63DC0" w:rsidRPr="001E449E">
        <w:rPr>
          <w:color w:val="000000"/>
          <w:sz w:val="28"/>
          <w:szCs w:val="28"/>
        </w:rPr>
        <w:t>ра</w:t>
      </w:r>
      <w:r w:rsidRPr="001E449E">
        <w:rPr>
          <w:color w:val="000000"/>
          <w:sz w:val="28"/>
          <w:szCs w:val="28"/>
        </w:rPr>
        <w:t>сстояние от грунта до середины стержня, м.</w:t>
      </w:r>
    </w:p>
    <w:p w:rsidR="006B215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5880" w:dyaOrig="820">
          <v:shape id="_x0000_i1306" type="#_x0000_t75" style="width:294pt;height:41.25pt" o:ole="">
            <v:imagedata r:id="rId549" o:title=""/>
          </v:shape>
          <o:OLEObject Type="Embed" ProgID="Equation.3" ShapeID="_x0000_i1306" DrawAspect="Content" ObjectID="_1457395535" r:id="rId550"/>
        </w:object>
      </w:r>
      <w:r w:rsidR="006B215E" w:rsidRPr="001E449E">
        <w:rPr>
          <w:color w:val="000000"/>
          <w:sz w:val="28"/>
          <w:szCs w:val="28"/>
        </w:rPr>
        <w:t>Ом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6. Предварительно разместив заземлители на плане, определяют (задают) число вертикальных заземлителей и расстояние между ними. С учетом этих данных определяют коэффициент использования ве</w:t>
      </w:r>
      <w:r w:rsidR="006B215E" w:rsidRPr="001E449E">
        <w:rPr>
          <w:color w:val="000000"/>
          <w:sz w:val="28"/>
          <w:szCs w:val="28"/>
        </w:rPr>
        <w:t>р</w:t>
      </w:r>
      <w:r w:rsidRPr="001E449E">
        <w:rPr>
          <w:color w:val="000000"/>
          <w:sz w:val="28"/>
          <w:szCs w:val="28"/>
        </w:rPr>
        <w:t>тикальных стержней.</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Длина соединительной полосы равна периметру 3</w:t>
      </w:r>
      <w:r w:rsidR="00F63DC0" w:rsidRPr="001E449E">
        <w:rPr>
          <w:color w:val="000000"/>
          <w:sz w:val="28"/>
          <w:szCs w:val="28"/>
        </w:rPr>
        <w:t>0 м</w:t>
      </w:r>
      <w:r w:rsidRPr="001E449E">
        <w:rPr>
          <w:color w:val="000000"/>
          <w:sz w:val="28"/>
          <w:szCs w:val="28"/>
        </w:rPr>
        <w:t xml:space="preserve">. Примем число вертикальных стержней равным 15, а расстояние между ними </w:t>
      </w:r>
      <w:r w:rsidR="00F63DC0" w:rsidRPr="001E449E">
        <w:rPr>
          <w:color w:val="000000"/>
          <w:sz w:val="28"/>
          <w:szCs w:val="28"/>
        </w:rPr>
        <w:t>2 м</w:t>
      </w:r>
      <w:r w:rsidRPr="001E449E">
        <w:rPr>
          <w:color w:val="000000"/>
          <w:sz w:val="28"/>
          <w:szCs w:val="28"/>
        </w:rPr>
        <w:t xml:space="preserve">. По таблицам определяем коэффициент использования вертикальных стержней </w:t>
      </w:r>
      <w:r w:rsidR="006B215E" w:rsidRPr="001E449E">
        <w:rPr>
          <w:iCs/>
          <w:color w:val="000000"/>
          <w:sz w:val="28"/>
          <w:szCs w:val="28"/>
          <w:lang w:val="en-US"/>
        </w:rPr>
        <w:t>η</w:t>
      </w:r>
      <w:r w:rsidRPr="001E449E">
        <w:rPr>
          <w:iCs/>
          <w:color w:val="000000"/>
          <w:sz w:val="28"/>
          <w:szCs w:val="28"/>
          <w:vertAlign w:val="subscript"/>
          <w:lang w:val="en-US"/>
        </w:rPr>
        <w:t>cm</w:t>
      </w:r>
      <w:r w:rsidRPr="001E449E">
        <w:rPr>
          <w:iCs/>
          <w:color w:val="000000"/>
          <w:sz w:val="28"/>
          <w:szCs w:val="28"/>
        </w:rPr>
        <w:t xml:space="preserve"> </w:t>
      </w:r>
      <w:r w:rsidRPr="001E449E">
        <w:rPr>
          <w:color w:val="000000"/>
          <w:sz w:val="28"/>
          <w:szCs w:val="28"/>
        </w:rPr>
        <w:t>=0,51.</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7. Сопротивление соединительных полос определяется по формуле:</w:t>
      </w:r>
    </w:p>
    <w:p w:rsidR="006B215E" w:rsidRPr="001E449E" w:rsidRDefault="006B215E" w:rsidP="00F63DC0">
      <w:pPr>
        <w:shd w:val="clear" w:color="auto" w:fill="FFFFFF"/>
        <w:autoSpaceDE w:val="0"/>
        <w:autoSpaceDN w:val="0"/>
        <w:adjustRightInd w:val="0"/>
        <w:spacing w:line="360" w:lineRule="auto"/>
        <w:ind w:firstLine="709"/>
        <w:jc w:val="both"/>
        <w:rPr>
          <w:color w:val="000000"/>
          <w:sz w:val="28"/>
          <w:szCs w:val="28"/>
        </w:rPr>
      </w:pPr>
    </w:p>
    <w:p w:rsidR="006B215E"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28"/>
          <w:sz w:val="28"/>
          <w:szCs w:val="28"/>
        </w:rPr>
        <w:object w:dxaOrig="2280" w:dyaOrig="780">
          <v:shape id="_x0000_i1307" type="#_x0000_t75" style="width:114pt;height:39pt" o:ole="">
            <v:imagedata r:id="rId551" o:title=""/>
          </v:shape>
          <o:OLEObject Type="Embed" ProgID="Equation.3" ShapeID="_x0000_i1307" DrawAspect="Content" ObjectID="_1457395536" r:id="rId552"/>
        </w:object>
      </w:r>
      <w:r w:rsidR="00F63DC0" w:rsidRPr="001E449E">
        <w:rPr>
          <w:color w:val="000000"/>
          <w:sz w:val="28"/>
          <w:szCs w:val="28"/>
        </w:rPr>
        <w:t>, О</w:t>
      </w:r>
      <w:r w:rsidR="006B215E" w:rsidRPr="001E449E">
        <w:rPr>
          <w:color w:val="000000"/>
          <w:sz w:val="28"/>
          <w:szCs w:val="28"/>
        </w:rPr>
        <w:t>м,</w:t>
      </w:r>
    </w:p>
    <w:p w:rsidR="00A149B9" w:rsidRPr="001E449E" w:rsidRDefault="00A149B9" w:rsidP="00F63DC0">
      <w:pPr>
        <w:shd w:val="clear" w:color="auto" w:fill="FFFFFF"/>
        <w:autoSpaceDE w:val="0"/>
        <w:autoSpaceDN w:val="0"/>
        <w:adjustRightInd w:val="0"/>
        <w:spacing w:line="360" w:lineRule="auto"/>
        <w:ind w:firstLine="709"/>
        <w:jc w:val="both"/>
        <w:rPr>
          <w:color w:val="000000"/>
          <w:sz w:val="28"/>
          <w:szCs w:val="28"/>
        </w:rPr>
      </w:pP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где </w:t>
      </w:r>
      <w:r w:rsidR="006B215E" w:rsidRPr="001E449E">
        <w:rPr>
          <w:color w:val="000000"/>
          <w:sz w:val="28"/>
          <w:szCs w:val="28"/>
        </w:rPr>
        <w:tab/>
      </w:r>
      <w:r w:rsidR="006B215E" w:rsidRPr="001E449E">
        <w:rPr>
          <w:iCs/>
          <w:color w:val="000000"/>
          <w:sz w:val="28"/>
          <w:szCs w:val="28"/>
          <w:lang w:val="en-US"/>
        </w:rPr>
        <w:t>b</w:t>
      </w:r>
      <w:r w:rsidR="00F63DC0" w:rsidRPr="001E449E">
        <w:rPr>
          <w:iCs/>
          <w:color w:val="000000"/>
          <w:sz w:val="28"/>
          <w:szCs w:val="28"/>
        </w:rPr>
        <w:t xml:space="preserve"> – </w:t>
      </w:r>
      <w:r w:rsidR="00F63DC0" w:rsidRPr="001E449E">
        <w:rPr>
          <w:color w:val="000000"/>
          <w:sz w:val="28"/>
          <w:szCs w:val="28"/>
        </w:rPr>
        <w:t>ши</w:t>
      </w:r>
      <w:r w:rsidRPr="001E449E">
        <w:rPr>
          <w:color w:val="000000"/>
          <w:sz w:val="28"/>
          <w:szCs w:val="28"/>
        </w:rPr>
        <w:t>рина полосы, 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По таблицам определяем коэффициент использования соединительных полос </w:t>
      </w:r>
      <w:r w:rsidR="00A149B9" w:rsidRPr="001E449E">
        <w:rPr>
          <w:iCs/>
          <w:color w:val="000000"/>
          <w:sz w:val="28"/>
          <w:szCs w:val="28"/>
        </w:rPr>
        <w:t>η</w:t>
      </w:r>
      <w:r w:rsidRPr="001E449E">
        <w:rPr>
          <w:iCs/>
          <w:color w:val="000000"/>
          <w:sz w:val="28"/>
          <w:szCs w:val="28"/>
          <w:vertAlign w:val="subscript"/>
        </w:rPr>
        <w:t>п</w:t>
      </w:r>
      <w:r w:rsidRPr="001E449E">
        <w:rPr>
          <w:iCs/>
          <w:color w:val="000000"/>
          <w:sz w:val="28"/>
          <w:szCs w:val="28"/>
        </w:rPr>
        <w:t xml:space="preserve"> = </w:t>
      </w:r>
      <w:r w:rsidRPr="001E449E">
        <w:rPr>
          <w:color w:val="000000"/>
          <w:sz w:val="28"/>
          <w:szCs w:val="28"/>
        </w:rPr>
        <w:t>0,52. Тогда сопротивление соединительных полос с учетом коэффициента использования определяется по формуле:</w:t>
      </w:r>
    </w:p>
    <w:p w:rsidR="00A149B9" w:rsidRPr="001E449E" w:rsidRDefault="00A149B9" w:rsidP="00F63DC0">
      <w:pPr>
        <w:shd w:val="clear" w:color="auto" w:fill="FFFFFF"/>
        <w:autoSpaceDE w:val="0"/>
        <w:autoSpaceDN w:val="0"/>
        <w:adjustRightInd w:val="0"/>
        <w:spacing w:line="360" w:lineRule="auto"/>
        <w:ind w:firstLine="709"/>
        <w:jc w:val="both"/>
        <w:rPr>
          <w:color w:val="000000"/>
          <w:sz w:val="28"/>
          <w:szCs w:val="28"/>
        </w:rPr>
      </w:pPr>
    </w:p>
    <w:p w:rsidR="00A149B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020" w:dyaOrig="780">
          <v:shape id="_x0000_i1308" type="#_x0000_t75" style="width:51pt;height:39pt" o:ole="">
            <v:imagedata r:id="rId553" o:title=""/>
          </v:shape>
          <o:OLEObject Type="Embed" ProgID="Equation.3" ShapeID="_x0000_i1308" DrawAspect="Content" ObjectID="_1457395537" r:id="rId554"/>
        </w:object>
      </w:r>
      <w:r w:rsidR="00A149B9" w:rsidRPr="001E449E">
        <w:rPr>
          <w:color w:val="000000"/>
          <w:sz w:val="28"/>
          <w:szCs w:val="28"/>
        </w:rPr>
        <w:t>, Ом</w:t>
      </w:r>
    </w:p>
    <w:p w:rsidR="00505D9F" w:rsidRDefault="00505D9F" w:rsidP="00F63DC0">
      <w:pPr>
        <w:shd w:val="clear" w:color="auto" w:fill="FFFFFF"/>
        <w:autoSpaceDE w:val="0"/>
        <w:autoSpaceDN w:val="0"/>
        <w:adjustRightInd w:val="0"/>
        <w:spacing w:line="360" w:lineRule="auto"/>
        <w:ind w:firstLine="709"/>
        <w:jc w:val="both"/>
        <w:rPr>
          <w:color w:val="000000"/>
          <w:sz w:val="28"/>
          <w:szCs w:val="28"/>
        </w:rPr>
      </w:pPr>
    </w:p>
    <w:p w:rsidR="00A149B9"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060" w:dyaOrig="760">
          <v:shape id="_x0000_i1309" type="#_x0000_t75" style="width:102.75pt;height:38.25pt" o:ole="">
            <v:imagedata r:id="rId555" o:title=""/>
          </v:shape>
          <o:OLEObject Type="Embed" ProgID="Equation.3" ShapeID="_x0000_i1309" DrawAspect="Content" ObjectID="_1457395538" r:id="rId556"/>
        </w:object>
      </w:r>
      <w:r w:rsidR="00A149B9" w:rsidRPr="001E449E">
        <w:rPr>
          <w:color w:val="000000"/>
          <w:sz w:val="28"/>
          <w:szCs w:val="28"/>
        </w:rPr>
        <w:t>Ом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8. Требуемое сопротивление вертикальных стержней (заземлителей) определяется по формуле:</w:t>
      </w:r>
    </w:p>
    <w:p w:rsidR="00A149B9" w:rsidRPr="001E449E" w:rsidRDefault="00505D9F" w:rsidP="00F63DC0">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5C5B14" w:rsidRPr="001E449E">
        <w:rPr>
          <w:color w:val="000000"/>
          <w:position w:val="-34"/>
          <w:sz w:val="28"/>
          <w:szCs w:val="28"/>
        </w:rPr>
        <w:object w:dxaOrig="1680" w:dyaOrig="780">
          <v:shape id="_x0000_i1310" type="#_x0000_t75" style="width:84pt;height:39pt" o:ole="">
            <v:imagedata r:id="rId557" o:title=""/>
          </v:shape>
          <o:OLEObject Type="Embed" ProgID="Equation.3" ShapeID="_x0000_i1310" DrawAspect="Content" ObjectID="_1457395539" r:id="rId558"/>
        </w:object>
      </w:r>
      <w:r w:rsidR="00A149B9" w:rsidRPr="001E449E">
        <w:rPr>
          <w:color w:val="000000"/>
          <w:sz w:val="28"/>
          <w:szCs w:val="28"/>
        </w:rPr>
        <w:t>, Ом</w:t>
      </w:r>
    </w:p>
    <w:p w:rsidR="00505D9F" w:rsidRDefault="00505D9F" w:rsidP="00F63DC0">
      <w:pPr>
        <w:shd w:val="clear" w:color="auto" w:fill="FFFFFF"/>
        <w:autoSpaceDE w:val="0"/>
        <w:autoSpaceDN w:val="0"/>
        <w:adjustRightInd w:val="0"/>
        <w:spacing w:line="360" w:lineRule="auto"/>
        <w:ind w:firstLine="709"/>
        <w:jc w:val="both"/>
        <w:rPr>
          <w:color w:val="000000"/>
          <w:sz w:val="28"/>
          <w:szCs w:val="28"/>
        </w:rPr>
      </w:pPr>
    </w:p>
    <w:p w:rsidR="00B35FBF"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2"/>
          <w:sz w:val="28"/>
          <w:szCs w:val="28"/>
        </w:rPr>
        <w:object w:dxaOrig="2540" w:dyaOrig="760">
          <v:shape id="_x0000_i1311" type="#_x0000_t75" style="width:126.75pt;height:38.25pt" o:ole="">
            <v:imagedata r:id="rId559" o:title=""/>
          </v:shape>
          <o:OLEObject Type="Embed" ProgID="Equation.3" ShapeID="_x0000_i1311" DrawAspect="Content" ObjectID="_1457395540" r:id="rId560"/>
        </w:object>
      </w:r>
      <w:r w:rsidR="00B35FBF" w:rsidRPr="001E449E">
        <w:rPr>
          <w:color w:val="000000"/>
          <w:sz w:val="28"/>
          <w:szCs w:val="28"/>
        </w:rPr>
        <w:t>Ом</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9. Учитывая коэффициент использования вертикальных стержней, окончательно определяют их число по формуле:</w:t>
      </w:r>
    </w:p>
    <w:p w:rsidR="00F67184" w:rsidRPr="001E449E" w:rsidRDefault="00F67184" w:rsidP="00F63DC0">
      <w:pPr>
        <w:shd w:val="clear" w:color="auto" w:fill="FFFFFF"/>
        <w:autoSpaceDE w:val="0"/>
        <w:autoSpaceDN w:val="0"/>
        <w:adjustRightInd w:val="0"/>
        <w:spacing w:line="360" w:lineRule="auto"/>
        <w:ind w:firstLine="709"/>
        <w:jc w:val="both"/>
        <w:rPr>
          <w:color w:val="000000"/>
          <w:sz w:val="28"/>
          <w:szCs w:val="28"/>
        </w:rPr>
      </w:pPr>
    </w:p>
    <w:p w:rsidR="00F67184" w:rsidRPr="001E449E" w:rsidRDefault="005C5B1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position w:val="-34"/>
          <w:sz w:val="28"/>
          <w:szCs w:val="28"/>
        </w:rPr>
        <w:object w:dxaOrig="1420" w:dyaOrig="780">
          <v:shape id="_x0000_i1312" type="#_x0000_t75" style="width:71.25pt;height:39pt" o:ole="">
            <v:imagedata r:id="rId561" o:title=""/>
          </v:shape>
          <o:OLEObject Type="Embed" ProgID="Equation.3" ShapeID="_x0000_i1312" DrawAspect="Content" ObjectID="_1457395541" r:id="rId562"/>
        </w:object>
      </w:r>
      <w:r w:rsidR="00F67184" w:rsidRPr="001E449E">
        <w:rPr>
          <w:color w:val="000000"/>
          <w:sz w:val="28"/>
          <w:szCs w:val="28"/>
        </w:rPr>
        <w:t>, шт.</w:t>
      </w:r>
    </w:p>
    <w:p w:rsidR="00F67184" w:rsidRPr="001E449E" w:rsidRDefault="00F67184" w:rsidP="00F63DC0">
      <w:pPr>
        <w:shd w:val="clear" w:color="auto" w:fill="FFFFFF"/>
        <w:autoSpaceDE w:val="0"/>
        <w:autoSpaceDN w:val="0"/>
        <w:adjustRightInd w:val="0"/>
        <w:spacing w:line="360" w:lineRule="auto"/>
        <w:ind w:firstLine="709"/>
        <w:jc w:val="both"/>
        <w:rPr>
          <w:color w:val="000000"/>
          <w:sz w:val="28"/>
          <w:szCs w:val="28"/>
        </w:rPr>
      </w:pP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Таким образом, для надежного заземления торцовочного станка, подключенного к сети напряжением 380 В необходимо 15 стержней круглого сечения 050</w:t>
      </w:r>
      <w:r w:rsidR="00F63DC0" w:rsidRPr="001E449E">
        <w:rPr>
          <w:color w:val="000000"/>
          <w:sz w:val="28"/>
          <w:szCs w:val="28"/>
        </w:rPr>
        <w:t> мм</w:t>
      </w:r>
      <w:r w:rsidRPr="001E449E">
        <w:rPr>
          <w:color w:val="000000"/>
          <w:sz w:val="28"/>
          <w:szCs w:val="28"/>
        </w:rPr>
        <w:t xml:space="preserve"> и длиной 3</w:t>
      </w:r>
      <w:r w:rsidR="00F63DC0" w:rsidRPr="001E449E">
        <w:rPr>
          <w:color w:val="000000"/>
          <w:sz w:val="28"/>
          <w:szCs w:val="28"/>
        </w:rPr>
        <w:t> м</w:t>
      </w:r>
      <w:r w:rsidRPr="001E449E">
        <w:rPr>
          <w:color w:val="000000"/>
          <w:sz w:val="28"/>
          <w:szCs w:val="28"/>
        </w:rPr>
        <w:t>, расположенных в ряд и соединенных стальной полосой сечением 40x4</w:t>
      </w:r>
      <w:r w:rsidR="00F63DC0" w:rsidRPr="001E449E">
        <w:rPr>
          <w:color w:val="000000"/>
          <w:sz w:val="28"/>
          <w:szCs w:val="28"/>
        </w:rPr>
        <w:t> мм</w:t>
      </w:r>
      <w:r w:rsidRPr="001E449E">
        <w:rPr>
          <w:color w:val="000000"/>
          <w:sz w:val="28"/>
          <w:szCs w:val="28"/>
        </w:rPr>
        <w:t xml:space="preserve"> по периметру. Крепление соединительной полосы к заземлителям осуществляется сварным соединением. Схема заземления торцовочного станка Т1 представлена на плакате (ДП. 151001.10.</w:t>
      </w:r>
      <w:r w:rsidR="00F67184" w:rsidRPr="001E449E">
        <w:rPr>
          <w:color w:val="000000"/>
          <w:sz w:val="28"/>
          <w:szCs w:val="28"/>
        </w:rPr>
        <w:t>23</w:t>
      </w:r>
      <w:r w:rsidRPr="001E449E">
        <w:rPr>
          <w:color w:val="000000"/>
          <w:sz w:val="28"/>
          <w:szCs w:val="28"/>
        </w:rPr>
        <w:t>.</w:t>
      </w:r>
      <w:r w:rsidR="00F140B9" w:rsidRPr="001E449E">
        <w:rPr>
          <w:color w:val="000000"/>
          <w:sz w:val="28"/>
          <w:szCs w:val="28"/>
        </w:rPr>
        <w:t>113</w:t>
      </w:r>
      <w:r w:rsidRPr="001E449E">
        <w:rPr>
          <w:color w:val="000000"/>
          <w:sz w:val="28"/>
          <w:szCs w:val="28"/>
        </w:rPr>
        <w:t>.0</w:t>
      </w:r>
      <w:r w:rsidR="00D629F0" w:rsidRPr="001E449E">
        <w:rPr>
          <w:color w:val="000000"/>
          <w:sz w:val="28"/>
          <w:szCs w:val="28"/>
        </w:rPr>
        <w:t>5</w:t>
      </w:r>
      <w:r w:rsidRPr="001E449E">
        <w:rPr>
          <w:color w:val="000000"/>
          <w:sz w:val="28"/>
          <w:szCs w:val="28"/>
        </w:rPr>
        <w:t>.0</w:t>
      </w:r>
      <w:r w:rsidR="00D629F0" w:rsidRPr="001E449E">
        <w:rPr>
          <w:color w:val="000000"/>
          <w:sz w:val="28"/>
          <w:szCs w:val="28"/>
        </w:rPr>
        <w:t>1</w:t>
      </w:r>
      <w:r w:rsidRPr="001E449E">
        <w:rPr>
          <w:color w:val="000000"/>
          <w:sz w:val="28"/>
          <w:szCs w:val="28"/>
        </w:rPr>
        <w:t>.000).</w:t>
      </w:r>
    </w:p>
    <w:p w:rsidR="00614610" w:rsidRPr="001E449E" w:rsidRDefault="00614610" w:rsidP="00F63DC0">
      <w:pPr>
        <w:shd w:val="clear" w:color="auto" w:fill="FFFFFF"/>
        <w:autoSpaceDE w:val="0"/>
        <w:autoSpaceDN w:val="0"/>
        <w:adjustRightInd w:val="0"/>
        <w:spacing w:line="360" w:lineRule="auto"/>
        <w:ind w:firstLine="709"/>
        <w:jc w:val="both"/>
        <w:rPr>
          <w:b/>
          <w:color w:val="000000"/>
          <w:sz w:val="28"/>
          <w:szCs w:val="28"/>
        </w:rPr>
      </w:pPr>
    </w:p>
    <w:p w:rsidR="00B45134" w:rsidRPr="001E449E" w:rsidRDefault="00505D9F"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5.4</w:t>
      </w:r>
      <w:r w:rsidR="00B45134" w:rsidRPr="001E449E">
        <w:rPr>
          <w:b/>
          <w:color w:val="000000"/>
          <w:sz w:val="28"/>
          <w:szCs w:val="28"/>
        </w:rPr>
        <w:t xml:space="preserve"> Меры по обеспечению устойчивости функционирования объекта в условиях чрезвычайной ситуации</w:t>
      </w:r>
    </w:p>
    <w:p w:rsidR="004B3BB8" w:rsidRPr="001E449E" w:rsidRDefault="004B3BB8" w:rsidP="00F63DC0">
      <w:pPr>
        <w:shd w:val="clear" w:color="auto" w:fill="FFFFFF"/>
        <w:autoSpaceDE w:val="0"/>
        <w:autoSpaceDN w:val="0"/>
        <w:adjustRightInd w:val="0"/>
        <w:spacing w:line="360" w:lineRule="auto"/>
        <w:ind w:firstLine="709"/>
        <w:jc w:val="both"/>
        <w:rPr>
          <w:b/>
          <w:color w:val="000000"/>
          <w:sz w:val="28"/>
          <w:szCs w:val="28"/>
        </w:rPr>
      </w:pP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Исходя из особенностей рельефа, климатических, гидрографических и природных условий, на территории Вологодской области возможно возникновение чрезвычайных ситуаций природного характера, таких как лесные и торфяные пожары, подтопление населенных пунктов в период весенних половодий и дождевых паводков, ураганные ветры, сильные снегопады, гололед, метель. Кроме того, могут произойти аварии и другие чрезвычайные происшествия по техногенным причинам. В области имеются три химически опасных города </w:t>
      </w:r>
      <w:r w:rsidR="00F63DC0" w:rsidRPr="001E449E">
        <w:rPr>
          <w:color w:val="000000"/>
          <w:sz w:val="28"/>
          <w:szCs w:val="28"/>
        </w:rPr>
        <w:t xml:space="preserve">– </w:t>
      </w:r>
      <w:r w:rsidRPr="001E449E">
        <w:rPr>
          <w:color w:val="000000"/>
          <w:sz w:val="28"/>
          <w:szCs w:val="28"/>
        </w:rPr>
        <w:t>Вологда, Череповец, Сокол. На территории Вологодской области находятся девять химически опасных объектов. Из них:</w:t>
      </w:r>
    </w:p>
    <w:p w:rsidR="00B45134"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4B3BB8" w:rsidRPr="001E449E">
        <w:rPr>
          <w:color w:val="000000"/>
          <w:sz w:val="28"/>
          <w:szCs w:val="28"/>
          <w:lang w:val="en-US"/>
        </w:rPr>
        <w:t>I</w:t>
      </w:r>
      <w:r w:rsidR="00B45134" w:rsidRPr="001E449E">
        <w:rPr>
          <w:color w:val="000000"/>
          <w:sz w:val="28"/>
          <w:szCs w:val="28"/>
        </w:rPr>
        <w:t xml:space="preserve"> степени опасности </w:t>
      </w:r>
      <w:r w:rsidRPr="001E449E">
        <w:rPr>
          <w:color w:val="000000"/>
          <w:sz w:val="28"/>
          <w:szCs w:val="28"/>
        </w:rPr>
        <w:t xml:space="preserve">– </w:t>
      </w:r>
      <w:r w:rsidR="00B45134" w:rsidRPr="001E449E">
        <w:rPr>
          <w:color w:val="000000"/>
          <w:sz w:val="28"/>
          <w:szCs w:val="28"/>
        </w:rPr>
        <w:t>«Вологдагорводоканал», АО «Вологодский льнокомбинат»;</w:t>
      </w:r>
    </w:p>
    <w:p w:rsidR="00B45134"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B45134" w:rsidRPr="001E449E">
        <w:rPr>
          <w:color w:val="000000"/>
          <w:sz w:val="28"/>
          <w:szCs w:val="28"/>
          <w:lang w:val="en-US"/>
        </w:rPr>
        <w:t>II</w:t>
      </w:r>
      <w:r w:rsidR="00B45134" w:rsidRPr="001E449E">
        <w:rPr>
          <w:color w:val="000000"/>
          <w:sz w:val="28"/>
          <w:szCs w:val="28"/>
        </w:rPr>
        <w:t xml:space="preserve"> степени опасности </w:t>
      </w:r>
      <w:r w:rsidRPr="001E449E">
        <w:rPr>
          <w:color w:val="000000"/>
          <w:sz w:val="28"/>
          <w:szCs w:val="28"/>
        </w:rPr>
        <w:t xml:space="preserve">– </w:t>
      </w:r>
      <w:r w:rsidR="00B45134" w:rsidRPr="001E449E">
        <w:rPr>
          <w:color w:val="000000"/>
          <w:sz w:val="28"/>
          <w:szCs w:val="28"/>
        </w:rPr>
        <w:t>станция осветления технической воды, АО «ВПЗ», АО «Агма-холод»;</w:t>
      </w:r>
    </w:p>
    <w:p w:rsidR="00B45134"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B45134" w:rsidRPr="001E449E">
        <w:rPr>
          <w:color w:val="000000"/>
          <w:sz w:val="28"/>
          <w:szCs w:val="28"/>
          <w:lang w:val="en-US"/>
        </w:rPr>
        <w:t>III</w:t>
      </w:r>
      <w:r w:rsidR="00B45134" w:rsidRPr="001E449E">
        <w:rPr>
          <w:color w:val="000000"/>
          <w:sz w:val="28"/>
          <w:szCs w:val="28"/>
        </w:rPr>
        <w:t xml:space="preserve"> степени опасности </w:t>
      </w:r>
      <w:r w:rsidRPr="001E449E">
        <w:rPr>
          <w:color w:val="000000"/>
          <w:sz w:val="28"/>
          <w:szCs w:val="28"/>
        </w:rPr>
        <w:t xml:space="preserve">– </w:t>
      </w:r>
      <w:r w:rsidR="00B45134" w:rsidRPr="001E449E">
        <w:rPr>
          <w:color w:val="000000"/>
          <w:sz w:val="28"/>
          <w:szCs w:val="28"/>
        </w:rPr>
        <w:t>АО «Вологодский мясокомбинат», комбинат «Заречье», АО «Вологодский молочный комбинат», АО «Вологдамолоко», АО Торговое предприятие «Вологодское».</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По территории области проложено около шестисот километров железнодорожных путей. Наиболее часто перевозимые по железной дороге сильнодействующие ядовитые вещества </w:t>
      </w:r>
      <w:r w:rsidR="00F63DC0" w:rsidRPr="001E449E">
        <w:rPr>
          <w:color w:val="000000"/>
          <w:sz w:val="28"/>
          <w:szCs w:val="28"/>
        </w:rPr>
        <w:t xml:space="preserve">– </w:t>
      </w:r>
      <w:r w:rsidRPr="001E449E">
        <w:rPr>
          <w:color w:val="000000"/>
          <w:sz w:val="28"/>
          <w:szCs w:val="28"/>
        </w:rPr>
        <w:t xml:space="preserve">хлор и аммиак. Основные направления их перевозок по железной дороге </w:t>
      </w:r>
      <w:r w:rsidR="00F63DC0" w:rsidRPr="001E449E">
        <w:rPr>
          <w:color w:val="000000"/>
          <w:sz w:val="28"/>
          <w:szCs w:val="28"/>
        </w:rPr>
        <w:t xml:space="preserve">– </w:t>
      </w:r>
      <w:r w:rsidRPr="001E449E">
        <w:rPr>
          <w:color w:val="000000"/>
          <w:sz w:val="28"/>
          <w:szCs w:val="28"/>
        </w:rPr>
        <w:t xml:space="preserve">участки: Вологда </w:t>
      </w:r>
      <w:r w:rsidR="00F63DC0" w:rsidRPr="001E449E">
        <w:rPr>
          <w:color w:val="000000"/>
          <w:sz w:val="28"/>
          <w:szCs w:val="28"/>
        </w:rPr>
        <w:t xml:space="preserve">– </w:t>
      </w:r>
      <w:r w:rsidRPr="001E449E">
        <w:rPr>
          <w:color w:val="000000"/>
          <w:sz w:val="28"/>
          <w:szCs w:val="28"/>
        </w:rPr>
        <w:t xml:space="preserve">Вожега, Вологда </w:t>
      </w:r>
      <w:r w:rsidR="00F63DC0" w:rsidRPr="001E449E">
        <w:rPr>
          <w:color w:val="000000"/>
          <w:sz w:val="28"/>
          <w:szCs w:val="28"/>
        </w:rPr>
        <w:t xml:space="preserve">– </w:t>
      </w:r>
      <w:r w:rsidRPr="001E449E">
        <w:rPr>
          <w:color w:val="000000"/>
          <w:sz w:val="28"/>
          <w:szCs w:val="28"/>
        </w:rPr>
        <w:t xml:space="preserve">Череповец, Грязовец </w:t>
      </w:r>
      <w:r w:rsidR="00F63DC0" w:rsidRPr="001E449E">
        <w:rPr>
          <w:color w:val="000000"/>
          <w:sz w:val="28"/>
          <w:szCs w:val="28"/>
        </w:rPr>
        <w:t xml:space="preserve">– </w:t>
      </w:r>
      <w:r w:rsidRPr="001E449E">
        <w:rPr>
          <w:color w:val="000000"/>
          <w:sz w:val="28"/>
          <w:szCs w:val="28"/>
        </w:rPr>
        <w:t>Вологда. На территории Вологды расположены один взрывоопасный (АО «Вологодский комбинат хлебопродуктов») и 9 наиболее крупных пожароопасных объектов (например, Вологодская нефтебаза).</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 факторам, влияющим на устойчивость работы объектов, относятся: район расположения объекта, планировка и застройка территории объекта, системы электроснабжения, технология, производственные связи объекта, система управления предприятием, подготовленность объекта к восстановлению.</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При анализе района расположения объекта учитываются нахождение на данной территории других объектов, которые могут служить источником возникновения вторичных факторов поражения (гидроузлы, химзаводы), естественные условия местности (лес </w:t>
      </w:r>
      <w:r w:rsidR="00F63DC0" w:rsidRPr="001E449E">
        <w:rPr>
          <w:color w:val="000000"/>
          <w:sz w:val="28"/>
          <w:szCs w:val="28"/>
        </w:rPr>
        <w:t xml:space="preserve">– </w:t>
      </w:r>
      <w:r w:rsidRPr="001E449E">
        <w:rPr>
          <w:color w:val="000000"/>
          <w:sz w:val="28"/>
          <w:szCs w:val="28"/>
        </w:rPr>
        <w:t>источник пожаров, дороги, реки), метеорологические условия (количество осадков, направление ветра).</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рассмотрении зданий и сооружений данной территории учитываются этажность, огнестойкость строительных конструкций и другие характеристики, влияющие на устойчивость и уязвимость к воздействию световых излучений, ударной волны; отмечаются сооружения, которые не могут участвовать в производстве основной продукции.</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оценке внутренней планировки территории объекта учитываются влияние плотности и тип застройки на возможность возникновения и распространения пожаров, образование завалов входов в убежищах, возникновение вторичных факторов поражения (емкости с ядовитыми веществами, аммиачные установки).</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изучении технологии на объектах учитывается возможность изменения производственного процесса на время ЧС (частичное производство, выпуск новой продукции), возможность электроснабжения от внутренних источников, выявляется минимальная потребность в энергии, газе, воде, паре и других видах энергоснабжения в период ЧС.</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анализе системы управления учитывают возможность связи, ее надежность, возможность взаимозаменяемости руководящего состава, надежность системы оповещения. Учитывают системы материально</w:t>
      </w:r>
      <w:r w:rsidR="00AB0C75" w:rsidRPr="001E449E">
        <w:rPr>
          <w:color w:val="000000"/>
          <w:sz w:val="28"/>
          <w:szCs w:val="28"/>
        </w:rPr>
        <w:t>-</w:t>
      </w:r>
      <w:r w:rsidRPr="001E449E">
        <w:rPr>
          <w:color w:val="000000"/>
          <w:sz w:val="28"/>
          <w:szCs w:val="28"/>
        </w:rPr>
        <w:t>технического снабжения в период ЧС, оценивают имеющиеся запасы сырья, деталей и возможности их пополнения.</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Изучается возможность восстановления производства после поражения объекта, предусматриваются меры по скорейшему восстановлению: возможности строительно-монтажных организаций, запасы строительных материалов, наличие проектной документации для проведения работ.</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Повышение устойчивости работы объекта достигается усилением наиболее слабых (уязвимых) элементов и участков объекта.</w:t>
      </w:r>
    </w:p>
    <w:p w:rsidR="00B45134" w:rsidRPr="001E449E" w:rsidRDefault="00B45134"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Основные меры по повышению устойчивости:</w:t>
      </w:r>
    </w:p>
    <w:p w:rsidR="00B45134"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B45134" w:rsidRPr="001E449E">
        <w:rPr>
          <w:color w:val="000000"/>
          <w:sz w:val="28"/>
          <w:szCs w:val="28"/>
        </w:rPr>
        <w:t>усиление прочности зданий, сооружений, имеющих большое значение, но малопрочные элементы (закрепление оттяжками, устройство бетонных и металлических поясов, повышающих жесткость конструкции);</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B45134" w:rsidRPr="001E449E">
        <w:rPr>
          <w:color w:val="000000"/>
          <w:sz w:val="28"/>
          <w:szCs w:val="28"/>
        </w:rPr>
        <w:t>повышение устойчивости наиболее ценного и уникального оборудования, эталонных контрольно-измерительных приборов; это оборудование размещается в облегченных трудносгораемых зданиях (меньше повреждаются при разрушении) или в заглублениях, подземных или специально построенных поме</w:t>
      </w:r>
      <w:r w:rsidR="003F1DB3" w:rsidRPr="001E449E">
        <w:rPr>
          <w:color w:val="000000"/>
          <w:sz w:val="28"/>
          <w:szCs w:val="28"/>
        </w:rPr>
        <w:t>щениях повышенной прочности, устраиваются защитные шатры, кожухи, зонты, козырьки, сетки над оборудованием;</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повышение устойчивости технологического процесса за счет резервирования систем автоматики, обеспечения возможности ручного управления, сокращения числа используемых станков, линий; размещения производства отдельных видов продукции в филиалах, параллельных цехах, замены сложной технологии более простой, разработки способов безаварийной остановки производства по сигналу тревоги;</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повышение устойчивости систем энергоснабжения за счет создания дублирующих источников электроэнергии, газа, воды, пара (прокладка дополнительных коммуникаций, их закольцевание), принятие мер против разрушения (усиление опор, заглубление, усиление перекрытий), введение передвижных электростанций, насосных установок с автономным приводом; приспособление ТЭЦ к различным видам топлива;</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повышение устойчивости водоснабжения: питание от нескольких водоисточников, скважин, расположенных на достаточно большом расстоянии друг от друга, внедрение оборотного водоснабжения, защита воды от заражения (дополнительная очистка, защита водозаборов);</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обеспечение устойчивости управления производством: создание групп управления (по числу смен) для руководства производством, спасательными и аварийно-восстановительными работами, устройство пункта управления в одном из убежищ, дублирование связи;</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повышение устойчивости материально-технического снабжения объекта: создание запасов сырья, материалов, оборудования, топлива, обеспечение их сохранности;</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проведение противопожарных мероприятий: сведение до минимума возможности возникновения пожаров от светового излучения, от воспламенений, вызванных воздействием ударной волны; защите от светового излучения подлежат сгораемые кровли, деревянные стены и элементы (окраска огнезащитной краской, покрытие известковой смесью, обмазка глиной, закрашивание стекол</w:t>
      </w:r>
      <w:r w:rsidR="00E4441C" w:rsidRPr="001E449E">
        <w:rPr>
          <w:color w:val="000000"/>
          <w:sz w:val="28"/>
          <w:szCs w:val="28"/>
        </w:rPr>
        <w:t xml:space="preserve"> </w:t>
      </w:r>
      <w:r w:rsidR="003F1DB3" w:rsidRPr="001E449E">
        <w:rPr>
          <w:color w:val="000000"/>
          <w:sz w:val="28"/>
          <w:szCs w:val="28"/>
        </w:rPr>
        <w:t>окон); разборка малоценных сгораемых объектов, конструкций; очистка территории от сгораемых материалов; сооружение противопожарных водоемов, противопожарных преград.</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Данный торцовочный станок модели Т1 предназначен для поперечной распиловки досок на планки по длине заготовок бельевых зажимов. В условиях ЧС возможно изменение параметров обрабатываемых досок за счет изменения положения съемного торцовочного упора, расположенного на столе станка.</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Станок оборудован двухкнопочным управлением: кнопка включения электродвигателя привода пилы </w:t>
      </w:r>
      <w:r w:rsidR="00F63DC0" w:rsidRPr="001E449E">
        <w:rPr>
          <w:color w:val="000000"/>
          <w:sz w:val="28"/>
          <w:szCs w:val="28"/>
        </w:rPr>
        <w:t>(«Пуск»</w:t>
      </w:r>
      <w:r w:rsidRPr="001E449E">
        <w:rPr>
          <w:color w:val="000000"/>
          <w:sz w:val="28"/>
          <w:szCs w:val="28"/>
        </w:rPr>
        <w:t xml:space="preserve">), кнопка выключения электродвигателя привода пилы </w:t>
      </w:r>
      <w:r w:rsidR="00F63DC0" w:rsidRPr="001E449E">
        <w:rPr>
          <w:color w:val="000000"/>
          <w:sz w:val="28"/>
          <w:szCs w:val="28"/>
        </w:rPr>
        <w:t>(«Общий стоп»</w:t>
      </w:r>
      <w:r w:rsidRPr="001E449E">
        <w:rPr>
          <w:color w:val="000000"/>
          <w:sz w:val="28"/>
          <w:szCs w:val="28"/>
        </w:rPr>
        <w:t>). Кнопка «Общий стоп» позволяет отключить механизмы станка в случае аварийной ситуации, при этом пильный механизм возвращается в исходное положение.</w:t>
      </w:r>
    </w:p>
    <w:p w:rsidR="00614610" w:rsidRPr="001E449E" w:rsidRDefault="00614610" w:rsidP="00F63DC0">
      <w:pPr>
        <w:shd w:val="clear" w:color="auto" w:fill="FFFFFF"/>
        <w:autoSpaceDE w:val="0"/>
        <w:autoSpaceDN w:val="0"/>
        <w:adjustRightInd w:val="0"/>
        <w:spacing w:line="360" w:lineRule="auto"/>
        <w:ind w:firstLine="709"/>
        <w:jc w:val="both"/>
        <w:rPr>
          <w:b/>
          <w:color w:val="000000"/>
          <w:sz w:val="28"/>
          <w:szCs w:val="28"/>
        </w:rPr>
      </w:pPr>
    </w:p>
    <w:p w:rsidR="003F1DB3" w:rsidRPr="001E449E" w:rsidRDefault="00505D9F" w:rsidP="00F63DC0">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t>5.5</w:t>
      </w:r>
      <w:r w:rsidR="003F1DB3" w:rsidRPr="001E449E">
        <w:rPr>
          <w:b/>
          <w:color w:val="000000"/>
          <w:sz w:val="28"/>
          <w:szCs w:val="28"/>
        </w:rPr>
        <w:t xml:space="preserve"> Меры по охране окружающей среды на предприятии</w:t>
      </w:r>
    </w:p>
    <w:p w:rsidR="004B3BB8" w:rsidRPr="001E449E" w:rsidRDefault="004B3BB8" w:rsidP="00F63DC0">
      <w:pPr>
        <w:shd w:val="clear" w:color="auto" w:fill="FFFFFF"/>
        <w:autoSpaceDE w:val="0"/>
        <w:autoSpaceDN w:val="0"/>
        <w:adjustRightInd w:val="0"/>
        <w:spacing w:line="360" w:lineRule="auto"/>
        <w:ind w:firstLine="709"/>
        <w:jc w:val="both"/>
        <w:rPr>
          <w:color w:val="000000"/>
          <w:sz w:val="28"/>
          <w:szCs w:val="28"/>
        </w:rPr>
      </w:pP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Хозяйственная деятельность человека является одним из важнейших факторов влияния на окружающую среду. В результате выбросов в атмосферу отходов производства изменяется ее химический состав, стоки промышленных вод в водоемы загрязняют почву и источники водоснабжения. Под загрязнением окружающей среды понимают любое внесение в ту или иную экологическую систему несвойственных ей живых или неживых компонентов, физических или структурных изменений, прерывающих или нарушающих процессы круговорота и обмена веществ, потоки энергии со снижением продуктивности или разрушением данной экосистемы.</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Промышленные предприятия загрязняют почву различными отходами: стружками, опилками, пылью. Отходы предприятий необходимо собирать для повторной переработки; отходы, для которых не разработана технология переработки, хранятся в отвалах. Из отходов древесины изготавливаются прессованием товары народного потребления. Основными направлениями ликвидации</w:t>
      </w:r>
      <w:r w:rsidR="00E4441C" w:rsidRPr="001E449E">
        <w:rPr>
          <w:color w:val="000000"/>
          <w:sz w:val="28"/>
          <w:szCs w:val="28"/>
        </w:rPr>
        <w:t xml:space="preserve"> </w:t>
      </w:r>
      <w:r w:rsidRPr="001E449E">
        <w:rPr>
          <w:color w:val="000000"/>
          <w:sz w:val="28"/>
          <w:szCs w:val="28"/>
        </w:rPr>
        <w:t>и переработки отходов являются: вывоз и захоронение на полигонах, сжигание, складирование и хранение до появления технологии переработки,</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Цеха используют воду, например, для охлаждения инструмента. Практически большинство технологических процессов используют воду, которая загрязняется кислотами, цианидами, щелочами, механическими примесями, окалиной и пр. Использованная предприятием вода поступает в очистные сооружения предприятия, очищается и повторно используется (повторное, оборотное водоснабжение).</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Очистка сточных вод от механических примесей осуществляется методами процеживания, отстаивания, отделения механических частиц в поле действия центробежных сил и фильтрования. Процеживание сточных вод осуществляется пропусканием через решетки и волокноуловители для выделения примесей размером 25</w:t>
      </w:r>
      <w:r w:rsidR="00F63DC0" w:rsidRPr="001E449E">
        <w:rPr>
          <w:color w:val="000000"/>
          <w:sz w:val="28"/>
          <w:szCs w:val="28"/>
        </w:rPr>
        <w:t> мм</w:t>
      </w:r>
      <w:r w:rsidRPr="001E449E">
        <w:rPr>
          <w:color w:val="000000"/>
          <w:sz w:val="28"/>
          <w:szCs w:val="28"/>
        </w:rPr>
        <w:t xml:space="preserve"> и более, а также волокнистых загрязнений. Отстаивание происходит в отстойниках, песколовках. В гидроциклонах и центрифугах используются центробежные силы для очистки воды от загрязнений. Фильтрование используется для очистки от тонкодисперсных загрязнений, при этом применяются зернистые фильтры (песок, шлак, гравий) и микрофильтры (металлические сетки).</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производственных помещениях работающие станки, машины, оборудование выделяют в окружающий воздух большое количество различных паров, газов и пыли. На качество воздуха влияет и лучистое тепло, выделяемое работающими станками, аппаратами, прессами, печами, нагретыми изделиями. Основными мероприятиями по снижению выбросов вредных веществ в атмосферу являются:</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совершенствование технологических процессов, включая снижение неорганизованных выбросов;</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применение герметичного внутризаводского транспорта, перевозящего пылящие материалы;</w:t>
      </w:r>
    </w:p>
    <w:p w:rsidR="00B45134"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отказ от применения складов и резервуаров открытого типа;</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строительство новых и повышение эффективности существующих очистных устройств;</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перепрофилирование производства;</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повышение общей культуры производства (механизация и автоматизация технологических процессов, дистанционное управление, качественный ремонт промышленного оборудования);</w:t>
      </w:r>
    </w:p>
    <w:p w:rsidR="003F1DB3" w:rsidRPr="001E449E" w:rsidRDefault="00F63DC0"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w:t>
      </w:r>
      <w:r w:rsidR="003F1DB3" w:rsidRPr="001E449E">
        <w:rPr>
          <w:color w:val="000000"/>
          <w:sz w:val="28"/>
          <w:szCs w:val="28"/>
        </w:rPr>
        <w:t>контроль за содержанием вредных веществ в воздухе рабочей зоны.</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Применительно к предприятиям деревообработки наиболее значительным представляется газо- и пылеулавливание вентиляционных выбросов, а также проведение мероприятий по снижению доли неорганических выбросов. Очистку и обезвреживание газовых составляющих промышленных производств осуществляют методами, выбор которых определяется составом, концентрацией загрязняющих веществ, типом производства, условиями выброса.</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Очистку вентиляционных выбросов от механических примесей осуществляют аппаратами мокрого и сухого пылеулавливания, волокнистыми фильтрами и электрофильтрами.</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 аппаратам сухой очистки относятся пылеосадительные камеры, циклоны (прямоточные и батарейные), центробежные пылеуловители ротационного действия.</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К аппаратам мокрой очистки относятся насадочные и полые газопромыватели с подвижными насадками, ударно-инерционного и центробежного действия, механические.</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Фильтры используются для тонкой очистки атмосферного воздуха. Фильтр </w:t>
      </w:r>
      <w:r w:rsidR="00F63DC0" w:rsidRPr="001E449E">
        <w:rPr>
          <w:color w:val="000000"/>
          <w:sz w:val="28"/>
          <w:szCs w:val="28"/>
        </w:rPr>
        <w:t xml:space="preserve">– </w:t>
      </w:r>
      <w:r w:rsidRPr="001E449E">
        <w:rPr>
          <w:color w:val="000000"/>
          <w:sz w:val="28"/>
          <w:szCs w:val="28"/>
        </w:rPr>
        <w:t xml:space="preserve">это устройство, в котором запыленный воздух пропускается через пористые или сетчатые материалы и конструкции, которые способны задерживать или осаждать пыль. Фильтры для очистки воздуха бывают: бумажные, масляные, ультразвуковые, электрофильтры </w:t>
      </w:r>
      <w:r w:rsidR="00F63DC0" w:rsidRPr="001E449E">
        <w:rPr>
          <w:color w:val="000000"/>
          <w:sz w:val="28"/>
          <w:szCs w:val="28"/>
        </w:rPr>
        <w:t>и т.д.</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При работе станков, которые должны снабжаться вентиляционными системами, транспортировка пылевоздушного потока через систему вентиляции обеспечивается вентилятором. Отходящие вредные вещества проходят</w:t>
      </w:r>
      <w:r w:rsidR="004B3BB8" w:rsidRPr="001E449E">
        <w:rPr>
          <w:color w:val="000000"/>
          <w:sz w:val="28"/>
          <w:szCs w:val="28"/>
        </w:rPr>
        <w:t xml:space="preserve"> </w:t>
      </w:r>
      <w:r w:rsidRPr="001E449E">
        <w:rPr>
          <w:color w:val="000000"/>
          <w:sz w:val="28"/>
          <w:szCs w:val="28"/>
        </w:rPr>
        <w:t>цикл последовательной очистки от пыли и вредных газообразных соединений, которые нейтрализуются в замкнутой оборотной системе циркуляции.</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Для проверки качества работы системы вентиляции ежемесячно проводятся контрольные замеры, концентрации пыли на рабочих местах операторов и других участков цеха. При превышении предельно допустимой концентрации принимаются меры для очистки вентиляционных систем и устранения неисправностей их работы.</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ходе работы торцовочного станка Т1 происходит образование большого количества стружки и опилок. Из рабочей зоны они выносятся по металлическому желобу (патрубку) под действием центробежных сил. Во избежание скопления отходов у станка рабочий участок оборудуют системой отсасывания стружки, к которой подсоединяют патрубок.</w:t>
      </w:r>
    </w:p>
    <w:p w:rsidR="00614610" w:rsidRPr="001E449E" w:rsidRDefault="00614610" w:rsidP="00F63DC0">
      <w:pPr>
        <w:shd w:val="clear" w:color="auto" w:fill="FFFFFF"/>
        <w:autoSpaceDE w:val="0"/>
        <w:autoSpaceDN w:val="0"/>
        <w:adjustRightInd w:val="0"/>
        <w:spacing w:line="360" w:lineRule="auto"/>
        <w:ind w:firstLine="709"/>
        <w:jc w:val="both"/>
        <w:rPr>
          <w:color w:val="000000"/>
          <w:sz w:val="28"/>
          <w:szCs w:val="28"/>
        </w:rPr>
      </w:pPr>
    </w:p>
    <w:p w:rsidR="00614610" w:rsidRPr="001E449E" w:rsidRDefault="00614610" w:rsidP="00F63DC0">
      <w:pPr>
        <w:shd w:val="clear" w:color="auto" w:fill="FFFFFF"/>
        <w:autoSpaceDE w:val="0"/>
        <w:autoSpaceDN w:val="0"/>
        <w:adjustRightInd w:val="0"/>
        <w:spacing w:line="360" w:lineRule="auto"/>
        <w:ind w:firstLine="709"/>
        <w:jc w:val="both"/>
        <w:rPr>
          <w:color w:val="000000"/>
          <w:sz w:val="28"/>
          <w:szCs w:val="28"/>
        </w:rPr>
      </w:pPr>
    </w:p>
    <w:p w:rsidR="003F1DB3" w:rsidRPr="001E449E" w:rsidRDefault="00505D9F" w:rsidP="00F63DC0">
      <w:pPr>
        <w:shd w:val="clear" w:color="auto" w:fill="FFFFFF"/>
        <w:autoSpaceDE w:val="0"/>
        <w:autoSpaceDN w:val="0"/>
        <w:adjustRightInd w:val="0"/>
        <w:spacing w:line="360" w:lineRule="auto"/>
        <w:ind w:firstLine="709"/>
        <w:jc w:val="both"/>
        <w:rPr>
          <w:b/>
          <w:color w:val="000000"/>
          <w:sz w:val="28"/>
          <w:szCs w:val="32"/>
        </w:rPr>
      </w:pPr>
      <w:r>
        <w:rPr>
          <w:b/>
          <w:color w:val="000000"/>
          <w:sz w:val="28"/>
          <w:szCs w:val="32"/>
        </w:rPr>
        <w:br w:type="page"/>
      </w:r>
      <w:r w:rsidR="004B3BB8" w:rsidRPr="001E449E">
        <w:rPr>
          <w:b/>
          <w:color w:val="000000"/>
          <w:sz w:val="28"/>
          <w:szCs w:val="32"/>
        </w:rPr>
        <w:t>Заключение</w:t>
      </w:r>
    </w:p>
    <w:p w:rsidR="004B3BB8" w:rsidRPr="001E449E" w:rsidRDefault="004B3BB8" w:rsidP="00F63DC0">
      <w:pPr>
        <w:shd w:val="clear" w:color="auto" w:fill="FFFFFF"/>
        <w:autoSpaceDE w:val="0"/>
        <w:autoSpaceDN w:val="0"/>
        <w:adjustRightInd w:val="0"/>
        <w:spacing w:line="360" w:lineRule="auto"/>
        <w:ind w:firstLine="709"/>
        <w:jc w:val="both"/>
        <w:rPr>
          <w:b/>
          <w:color w:val="000000"/>
          <w:sz w:val="28"/>
          <w:szCs w:val="32"/>
        </w:rPr>
      </w:pP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По каждому из выполненных разделов дипломного проекта можно кратко сформулировать следующие выводы:</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Рассмотрены принцип работы торцовочного станка модели Т1, исследовано назначение основных узлов станка.</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Произведены расчет и проектирование привода главного движения станка. Разработана кинематическая схема привода и проведен его энергокинематический расчет. Спроектирована клиноременная передача, сконструирован и рассчитан пильный вал. Проведен расчет подшипников на долговечность.</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Разработан технологический процесс изготовления пильного вала станка модели Т1. Произведен выбор заготовки, типа производства, оборудования, инструмента, приспособлений. Рассчитаны припуски на обработку, режимы резания, технологическая норма времени. Рассчитан и спроектирован токарный проходной упорный резец, оснащенный пластиной из твердого сплава Т15К6, который применяется для черновой и чистовой обработки пильного вала.</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 xml:space="preserve">В организационно-экономической части рассмотрена организация рабочего места станочника при работе на торцовочном станке. Произведен расчет затрат на производство станка, включающих в себя затраты на материалы и комплектующие, заработную плату работников, отчисления на социальные нужды, накладные и прочие расходы. Они составили 30875,05 руб. Также произведен расчет показателей экономической эффективности проекта </w:t>
      </w:r>
      <w:r w:rsidR="00F63DC0" w:rsidRPr="001E449E">
        <w:rPr>
          <w:color w:val="000000"/>
          <w:sz w:val="28"/>
          <w:szCs w:val="28"/>
        </w:rPr>
        <w:t xml:space="preserve">– </w:t>
      </w:r>
      <w:r w:rsidRPr="001E449E">
        <w:rPr>
          <w:color w:val="000000"/>
          <w:sz w:val="28"/>
          <w:szCs w:val="28"/>
        </w:rPr>
        <w:t>экономического эффекта, срока окупаемости капитальных вложений.</w:t>
      </w:r>
    </w:p>
    <w:p w:rsidR="003F1DB3" w:rsidRPr="001E449E" w:rsidRDefault="003F1DB3" w:rsidP="00F63DC0">
      <w:pPr>
        <w:shd w:val="clear" w:color="auto" w:fill="FFFFFF"/>
        <w:autoSpaceDE w:val="0"/>
        <w:autoSpaceDN w:val="0"/>
        <w:adjustRightInd w:val="0"/>
        <w:spacing w:line="360" w:lineRule="auto"/>
        <w:ind w:firstLine="709"/>
        <w:jc w:val="both"/>
        <w:rPr>
          <w:color w:val="000000"/>
          <w:sz w:val="28"/>
          <w:szCs w:val="28"/>
        </w:rPr>
      </w:pPr>
      <w:r w:rsidRPr="001E449E">
        <w:rPr>
          <w:color w:val="000000"/>
          <w:sz w:val="28"/>
          <w:szCs w:val="28"/>
        </w:rPr>
        <w:t>В разделе «Безопасность и экологичность проекта» был произведен анализ опасных и вредных факторов, возникающих при эксплуатации торцовочного станка Т1. Также были разработаны мероприятия по обеспечению безопасных и здоровых условий труда, меры по обеспечению устойчивости функционирования объекта в условиях чрезвычайной ситуации и меры по охране окружающей среды. Произведен расчет необходимого защитного заземления торцовочного станка Т1.</w:t>
      </w:r>
    </w:p>
    <w:p w:rsidR="004B3BB8" w:rsidRPr="001E449E" w:rsidRDefault="004B3BB8" w:rsidP="00F63DC0">
      <w:pPr>
        <w:shd w:val="clear" w:color="auto" w:fill="FFFFFF"/>
        <w:autoSpaceDE w:val="0"/>
        <w:autoSpaceDN w:val="0"/>
        <w:adjustRightInd w:val="0"/>
        <w:spacing w:line="360" w:lineRule="auto"/>
        <w:ind w:firstLine="709"/>
        <w:jc w:val="both"/>
        <w:rPr>
          <w:color w:val="000000"/>
          <w:sz w:val="28"/>
          <w:szCs w:val="28"/>
        </w:rPr>
      </w:pPr>
    </w:p>
    <w:p w:rsidR="003F1DB3" w:rsidRPr="001E449E" w:rsidRDefault="00505D9F" w:rsidP="00F63DC0">
      <w:pPr>
        <w:shd w:val="clear" w:color="auto" w:fill="FFFFFF"/>
        <w:autoSpaceDE w:val="0"/>
        <w:autoSpaceDN w:val="0"/>
        <w:adjustRightInd w:val="0"/>
        <w:spacing w:line="360" w:lineRule="auto"/>
        <w:ind w:firstLine="709"/>
        <w:jc w:val="both"/>
        <w:rPr>
          <w:b/>
          <w:color w:val="000000"/>
          <w:sz w:val="28"/>
          <w:szCs w:val="32"/>
        </w:rPr>
      </w:pPr>
      <w:r>
        <w:rPr>
          <w:color w:val="000000"/>
          <w:sz w:val="28"/>
          <w:szCs w:val="28"/>
        </w:rPr>
        <w:br w:type="page"/>
      </w:r>
      <w:r w:rsidR="004B3BB8" w:rsidRPr="001E449E">
        <w:rPr>
          <w:b/>
          <w:color w:val="000000"/>
          <w:sz w:val="28"/>
          <w:szCs w:val="32"/>
        </w:rPr>
        <w:t>Список использованных источников</w:t>
      </w:r>
    </w:p>
    <w:p w:rsidR="004B3BB8" w:rsidRPr="001E449E" w:rsidRDefault="004B3BB8" w:rsidP="00F63DC0">
      <w:pPr>
        <w:shd w:val="clear" w:color="auto" w:fill="FFFFFF"/>
        <w:autoSpaceDE w:val="0"/>
        <w:autoSpaceDN w:val="0"/>
        <w:adjustRightInd w:val="0"/>
        <w:spacing w:line="360" w:lineRule="auto"/>
        <w:ind w:firstLine="709"/>
        <w:jc w:val="both"/>
        <w:rPr>
          <w:b/>
          <w:color w:val="000000"/>
          <w:sz w:val="28"/>
          <w:szCs w:val="32"/>
        </w:rPr>
      </w:pP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1. Захарова</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Е.И. Лесопильное</w:t>
      </w:r>
      <w:r w:rsidRPr="001E449E">
        <w:rPr>
          <w:color w:val="000000"/>
          <w:sz w:val="28"/>
          <w:szCs w:val="28"/>
        </w:rPr>
        <w:t xml:space="preserve"> производство</w:t>
      </w:r>
      <w:r w:rsidR="00BD34E8" w:rsidRPr="001E449E">
        <w:rPr>
          <w:color w:val="000000"/>
          <w:sz w:val="28"/>
          <w:szCs w:val="28"/>
        </w:rPr>
        <w:t xml:space="preserve"> / </w:t>
      </w:r>
      <w:r w:rsidR="00F63DC0" w:rsidRPr="001E449E">
        <w:rPr>
          <w:color w:val="000000"/>
          <w:sz w:val="28"/>
          <w:szCs w:val="28"/>
        </w:rPr>
        <w:t>Е.И. Захарова</w:t>
      </w:r>
      <w:r w:rsidR="00BD34E8" w:rsidRPr="001E449E">
        <w:rPr>
          <w:color w:val="000000"/>
          <w:sz w:val="28"/>
          <w:szCs w:val="28"/>
        </w:rPr>
        <w:t>.</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М.: Высш</w:t>
      </w:r>
      <w:r w:rsidR="00BD34E8" w:rsidRPr="001E449E">
        <w:rPr>
          <w:color w:val="000000"/>
          <w:sz w:val="28"/>
          <w:szCs w:val="28"/>
        </w:rPr>
        <w:t>ая</w:t>
      </w:r>
      <w:r w:rsidRPr="001E449E">
        <w:rPr>
          <w:color w:val="000000"/>
          <w:sz w:val="28"/>
          <w:szCs w:val="28"/>
        </w:rPr>
        <w:t xml:space="preserve"> шк</w:t>
      </w:r>
      <w:r w:rsidR="00BD34E8" w:rsidRPr="001E449E">
        <w:rPr>
          <w:color w:val="000000"/>
          <w:sz w:val="28"/>
          <w:szCs w:val="28"/>
        </w:rPr>
        <w:t>ола</w:t>
      </w:r>
      <w:r w:rsidRPr="001E449E">
        <w:rPr>
          <w:color w:val="000000"/>
          <w:sz w:val="28"/>
          <w:szCs w:val="28"/>
        </w:rPr>
        <w:t>, 1968. -320</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2. Маковский</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Н.В. Теория</w:t>
      </w:r>
      <w:r w:rsidRPr="001E449E">
        <w:rPr>
          <w:color w:val="000000"/>
          <w:sz w:val="28"/>
          <w:szCs w:val="28"/>
        </w:rPr>
        <w:t xml:space="preserve"> и конструкция деревообрабатывающих машин</w:t>
      </w:r>
      <w:r w:rsidR="00BD34E8" w:rsidRPr="001E449E">
        <w:rPr>
          <w:color w:val="000000"/>
          <w:sz w:val="28"/>
          <w:szCs w:val="28"/>
        </w:rPr>
        <w:t xml:space="preserve"> / </w:t>
      </w:r>
      <w:r w:rsidR="00F63DC0" w:rsidRPr="001E449E">
        <w:rPr>
          <w:color w:val="000000"/>
          <w:sz w:val="28"/>
          <w:szCs w:val="28"/>
        </w:rPr>
        <w:t>Н.В. Маковский</w:t>
      </w:r>
      <w:r w:rsidR="00D729AE" w:rsidRPr="001E449E">
        <w:rPr>
          <w:color w:val="000000"/>
          <w:sz w:val="28"/>
          <w:szCs w:val="28"/>
        </w:rPr>
        <w:t xml:space="preserve">, </w:t>
      </w:r>
      <w:r w:rsidR="00F63DC0" w:rsidRPr="001E449E">
        <w:rPr>
          <w:color w:val="000000"/>
          <w:sz w:val="28"/>
          <w:szCs w:val="28"/>
        </w:rPr>
        <w:t>В.В. Амалицкий</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М.: Лесная промышленность, 1990. </w:t>
      </w:r>
      <w:r w:rsidR="00F63DC0" w:rsidRPr="001E449E">
        <w:rPr>
          <w:color w:val="000000"/>
          <w:sz w:val="28"/>
          <w:szCs w:val="28"/>
        </w:rPr>
        <w:t xml:space="preserve">– </w:t>
      </w:r>
      <w:r w:rsidRPr="001E449E">
        <w:rPr>
          <w:color w:val="000000"/>
          <w:sz w:val="28"/>
          <w:szCs w:val="28"/>
        </w:rPr>
        <w:t>608</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3. Афанасьев</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П.С. Конструкция</w:t>
      </w:r>
      <w:r w:rsidRPr="001E449E">
        <w:rPr>
          <w:color w:val="000000"/>
          <w:sz w:val="28"/>
          <w:szCs w:val="28"/>
        </w:rPr>
        <w:t xml:space="preserve"> и расчеты деревообрабатывающего оборудования</w:t>
      </w:r>
      <w:r w:rsidR="00D729AE" w:rsidRPr="001E449E">
        <w:rPr>
          <w:color w:val="000000"/>
          <w:sz w:val="28"/>
          <w:szCs w:val="28"/>
        </w:rPr>
        <w:t xml:space="preserve"> / </w:t>
      </w:r>
      <w:r w:rsidR="00F63DC0" w:rsidRPr="001E449E">
        <w:rPr>
          <w:color w:val="000000"/>
          <w:sz w:val="28"/>
          <w:szCs w:val="28"/>
        </w:rPr>
        <w:t>П.С. Афанасьев</w:t>
      </w:r>
      <w:r w:rsidR="00D729AE" w:rsidRPr="001E449E">
        <w:rPr>
          <w:color w:val="000000"/>
          <w:sz w:val="28"/>
          <w:szCs w:val="28"/>
        </w:rPr>
        <w:t>.</w:t>
      </w:r>
      <w:r w:rsidR="00F63DC0" w:rsidRPr="001E449E">
        <w:rPr>
          <w:color w:val="000000"/>
          <w:sz w:val="28"/>
          <w:szCs w:val="28"/>
        </w:rPr>
        <w:t xml:space="preserve"> – </w:t>
      </w:r>
      <w:r w:rsidRPr="001E449E">
        <w:rPr>
          <w:color w:val="000000"/>
          <w:sz w:val="28"/>
          <w:szCs w:val="28"/>
        </w:rPr>
        <w:t xml:space="preserve">М.: Машиностроение, 1969. </w:t>
      </w:r>
      <w:r w:rsidR="00F63DC0" w:rsidRPr="001E449E">
        <w:rPr>
          <w:color w:val="000000"/>
          <w:sz w:val="28"/>
          <w:szCs w:val="28"/>
        </w:rPr>
        <w:t xml:space="preserve">– </w:t>
      </w:r>
      <w:r w:rsidRPr="001E449E">
        <w:rPr>
          <w:color w:val="000000"/>
          <w:sz w:val="28"/>
          <w:szCs w:val="28"/>
        </w:rPr>
        <w:t>400</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4. Иванов</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М.Н. Детали</w:t>
      </w:r>
      <w:r w:rsidRPr="001E449E">
        <w:rPr>
          <w:color w:val="000000"/>
          <w:sz w:val="28"/>
          <w:szCs w:val="28"/>
        </w:rPr>
        <w:t xml:space="preserve"> машин: </w:t>
      </w:r>
      <w:r w:rsidR="00867A72" w:rsidRPr="001E449E">
        <w:rPr>
          <w:color w:val="000000"/>
          <w:sz w:val="28"/>
          <w:szCs w:val="28"/>
        </w:rPr>
        <w:t>у</w:t>
      </w:r>
      <w:r w:rsidRPr="001E449E">
        <w:rPr>
          <w:color w:val="000000"/>
          <w:sz w:val="28"/>
          <w:szCs w:val="28"/>
        </w:rPr>
        <w:t>чеб. для студентов высш</w:t>
      </w:r>
      <w:r w:rsidR="00D729AE" w:rsidRPr="001E449E">
        <w:rPr>
          <w:color w:val="000000"/>
          <w:sz w:val="28"/>
          <w:szCs w:val="28"/>
        </w:rPr>
        <w:t>их</w:t>
      </w:r>
      <w:r w:rsidRPr="001E449E">
        <w:rPr>
          <w:color w:val="000000"/>
          <w:sz w:val="28"/>
          <w:szCs w:val="28"/>
        </w:rPr>
        <w:t xml:space="preserve"> техн</w:t>
      </w:r>
      <w:r w:rsidR="00D729AE" w:rsidRPr="001E449E">
        <w:rPr>
          <w:color w:val="000000"/>
          <w:sz w:val="28"/>
          <w:szCs w:val="28"/>
        </w:rPr>
        <w:t>ических</w:t>
      </w:r>
      <w:r w:rsidRPr="001E449E">
        <w:rPr>
          <w:color w:val="000000"/>
          <w:sz w:val="28"/>
          <w:szCs w:val="28"/>
        </w:rPr>
        <w:t xml:space="preserve"> учеб</w:t>
      </w:r>
      <w:r w:rsidR="00D729AE" w:rsidRPr="001E449E">
        <w:rPr>
          <w:color w:val="000000"/>
          <w:sz w:val="28"/>
          <w:szCs w:val="28"/>
        </w:rPr>
        <w:t>ных</w:t>
      </w:r>
      <w:r w:rsidRPr="001E449E">
        <w:rPr>
          <w:color w:val="000000"/>
          <w:sz w:val="28"/>
          <w:szCs w:val="28"/>
        </w:rPr>
        <w:t xml:space="preserve"> заведений. </w:t>
      </w:r>
      <w:r w:rsidR="00F63DC0" w:rsidRPr="001E449E">
        <w:rPr>
          <w:color w:val="000000"/>
          <w:sz w:val="28"/>
          <w:szCs w:val="28"/>
        </w:rPr>
        <w:t xml:space="preserve">– </w:t>
      </w:r>
      <w:r w:rsidRPr="001E449E">
        <w:rPr>
          <w:color w:val="000000"/>
          <w:sz w:val="28"/>
          <w:szCs w:val="28"/>
        </w:rPr>
        <w:t>5</w:t>
      </w:r>
      <w:r w:rsidR="00F63DC0" w:rsidRPr="001E449E">
        <w:rPr>
          <w:color w:val="000000"/>
          <w:sz w:val="28"/>
          <w:szCs w:val="28"/>
        </w:rPr>
        <w:t>-е</w:t>
      </w:r>
      <w:r w:rsidRPr="001E449E">
        <w:rPr>
          <w:color w:val="000000"/>
          <w:sz w:val="28"/>
          <w:szCs w:val="28"/>
        </w:rPr>
        <w:t xml:space="preserve"> изд., перераб.</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М.Н. Иванов</w:t>
      </w:r>
      <w:r w:rsidR="00D729AE" w:rsidRPr="001E449E">
        <w:rPr>
          <w:color w:val="000000"/>
          <w:sz w:val="28"/>
          <w:szCs w:val="28"/>
        </w:rPr>
        <w:t>.</w:t>
      </w:r>
      <w:r w:rsidR="00F63DC0" w:rsidRPr="001E449E">
        <w:rPr>
          <w:color w:val="000000"/>
          <w:sz w:val="28"/>
          <w:szCs w:val="28"/>
        </w:rPr>
        <w:t xml:space="preserve"> – </w:t>
      </w:r>
      <w:r w:rsidRPr="001E449E">
        <w:rPr>
          <w:color w:val="000000"/>
          <w:sz w:val="28"/>
          <w:szCs w:val="28"/>
        </w:rPr>
        <w:t>М.: Высш</w:t>
      </w:r>
      <w:r w:rsidR="00D729AE" w:rsidRPr="001E449E">
        <w:rPr>
          <w:color w:val="000000"/>
          <w:sz w:val="28"/>
          <w:szCs w:val="28"/>
        </w:rPr>
        <w:t>ая</w:t>
      </w:r>
      <w:r w:rsidRPr="001E449E">
        <w:rPr>
          <w:color w:val="000000"/>
          <w:sz w:val="28"/>
          <w:szCs w:val="28"/>
        </w:rPr>
        <w:t xml:space="preserve"> шк</w:t>
      </w:r>
      <w:r w:rsidR="00D729AE" w:rsidRPr="001E449E">
        <w:rPr>
          <w:color w:val="000000"/>
          <w:sz w:val="28"/>
          <w:szCs w:val="28"/>
        </w:rPr>
        <w:t>ола</w:t>
      </w:r>
      <w:r w:rsidRPr="001E449E">
        <w:rPr>
          <w:color w:val="000000"/>
          <w:sz w:val="28"/>
          <w:szCs w:val="28"/>
        </w:rPr>
        <w:t xml:space="preserve">, 1991. </w:t>
      </w:r>
      <w:r w:rsidR="00F63DC0" w:rsidRPr="001E449E">
        <w:rPr>
          <w:color w:val="000000"/>
          <w:sz w:val="28"/>
          <w:szCs w:val="28"/>
        </w:rPr>
        <w:t xml:space="preserve">– </w:t>
      </w:r>
      <w:r w:rsidRPr="001E449E">
        <w:rPr>
          <w:color w:val="000000"/>
          <w:sz w:val="28"/>
          <w:szCs w:val="28"/>
        </w:rPr>
        <w:t>383</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5. Свирщевский</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Ю.И. Расчет</w:t>
      </w:r>
      <w:r w:rsidRPr="001E449E">
        <w:rPr>
          <w:color w:val="000000"/>
          <w:sz w:val="28"/>
          <w:szCs w:val="28"/>
        </w:rPr>
        <w:t xml:space="preserve"> и конструирование коробок скоро</w:t>
      </w:r>
      <w:r w:rsidR="00D729AE" w:rsidRPr="001E449E">
        <w:rPr>
          <w:color w:val="000000"/>
          <w:sz w:val="28"/>
          <w:szCs w:val="28"/>
        </w:rPr>
        <w:t xml:space="preserve">стей и подач / </w:t>
      </w:r>
      <w:r w:rsidR="00F63DC0" w:rsidRPr="001E449E">
        <w:rPr>
          <w:color w:val="000000"/>
          <w:sz w:val="28"/>
          <w:szCs w:val="28"/>
        </w:rPr>
        <w:t>Ю.И. Свирщевский</w:t>
      </w:r>
      <w:r w:rsidR="00D729AE" w:rsidRPr="001E449E">
        <w:rPr>
          <w:color w:val="000000"/>
          <w:sz w:val="28"/>
          <w:szCs w:val="28"/>
        </w:rPr>
        <w:t>,</w:t>
      </w:r>
      <w:r w:rsidR="00F63DC0" w:rsidRPr="001E449E">
        <w:rPr>
          <w:color w:val="000000"/>
          <w:sz w:val="28"/>
          <w:szCs w:val="28"/>
        </w:rPr>
        <w:t xml:space="preserve"> Н.Н. Макейчик</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Минск: Высш</w:t>
      </w:r>
      <w:r w:rsidR="00D729AE" w:rsidRPr="001E449E">
        <w:rPr>
          <w:color w:val="000000"/>
          <w:sz w:val="28"/>
          <w:szCs w:val="28"/>
        </w:rPr>
        <w:t>ая</w:t>
      </w:r>
      <w:r w:rsidRPr="001E449E">
        <w:rPr>
          <w:color w:val="000000"/>
          <w:sz w:val="28"/>
          <w:szCs w:val="28"/>
        </w:rPr>
        <w:t xml:space="preserve"> шк</w:t>
      </w:r>
      <w:r w:rsidR="00D729AE" w:rsidRPr="001E449E">
        <w:rPr>
          <w:color w:val="000000"/>
          <w:sz w:val="28"/>
          <w:szCs w:val="28"/>
        </w:rPr>
        <w:t>ола</w:t>
      </w:r>
      <w:r w:rsidRPr="001E449E">
        <w:rPr>
          <w:color w:val="000000"/>
          <w:sz w:val="28"/>
          <w:szCs w:val="28"/>
        </w:rPr>
        <w:t xml:space="preserve">, 1976. </w:t>
      </w:r>
      <w:r w:rsidR="00F63DC0" w:rsidRPr="001E449E">
        <w:rPr>
          <w:color w:val="000000"/>
          <w:sz w:val="28"/>
          <w:szCs w:val="28"/>
        </w:rPr>
        <w:t xml:space="preserve">– </w:t>
      </w:r>
      <w:r w:rsidRPr="001E449E">
        <w:rPr>
          <w:color w:val="000000"/>
          <w:sz w:val="28"/>
          <w:szCs w:val="28"/>
        </w:rPr>
        <w:t>592</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6. Анурьев</w:t>
      </w:r>
      <w:r w:rsidR="00D729AE" w:rsidRPr="001E449E">
        <w:rPr>
          <w:color w:val="000000"/>
          <w:sz w:val="28"/>
          <w:szCs w:val="28"/>
        </w:rPr>
        <w:t>,</w:t>
      </w:r>
      <w:r w:rsidRPr="001E449E">
        <w:rPr>
          <w:color w:val="000000"/>
          <w:sz w:val="28"/>
          <w:szCs w:val="28"/>
        </w:rPr>
        <w:t xml:space="preserve"> В.И.</w:t>
      </w:r>
      <w:r w:rsidR="00D729AE" w:rsidRPr="001E449E">
        <w:rPr>
          <w:color w:val="000000"/>
          <w:sz w:val="28"/>
          <w:szCs w:val="28"/>
        </w:rPr>
        <w:t>:</w:t>
      </w:r>
      <w:r w:rsidRPr="001E449E">
        <w:rPr>
          <w:color w:val="000000"/>
          <w:sz w:val="28"/>
          <w:szCs w:val="28"/>
        </w:rPr>
        <w:t xml:space="preserve"> </w:t>
      </w:r>
      <w:r w:rsidR="00D729AE" w:rsidRPr="001E449E">
        <w:rPr>
          <w:color w:val="000000"/>
          <w:sz w:val="28"/>
          <w:szCs w:val="28"/>
        </w:rPr>
        <w:t>с</w:t>
      </w:r>
      <w:r w:rsidRPr="001E449E">
        <w:rPr>
          <w:color w:val="000000"/>
          <w:sz w:val="28"/>
          <w:szCs w:val="28"/>
        </w:rPr>
        <w:t xml:space="preserve">правочник конструктора-машиностроителя: В 3 т. </w:t>
      </w:r>
      <w:r w:rsidR="00F63DC0" w:rsidRPr="001E449E">
        <w:rPr>
          <w:color w:val="000000"/>
          <w:sz w:val="28"/>
          <w:szCs w:val="28"/>
        </w:rPr>
        <w:t xml:space="preserve">– </w:t>
      </w:r>
      <w:r w:rsidRPr="001E449E">
        <w:rPr>
          <w:color w:val="000000"/>
          <w:sz w:val="28"/>
          <w:szCs w:val="28"/>
        </w:rPr>
        <w:t>5</w:t>
      </w:r>
      <w:r w:rsidR="00F63DC0" w:rsidRPr="001E449E">
        <w:rPr>
          <w:color w:val="000000"/>
          <w:sz w:val="28"/>
          <w:szCs w:val="28"/>
        </w:rPr>
        <w:t>-е</w:t>
      </w:r>
      <w:r w:rsidRPr="001E449E">
        <w:rPr>
          <w:color w:val="000000"/>
          <w:sz w:val="28"/>
          <w:szCs w:val="28"/>
        </w:rPr>
        <w:t xml:space="preserve"> изд., перераб. и доп.</w:t>
      </w:r>
      <w:r w:rsidR="00D729AE" w:rsidRPr="001E449E">
        <w:rPr>
          <w:color w:val="000000"/>
          <w:sz w:val="28"/>
          <w:szCs w:val="28"/>
        </w:rPr>
        <w:t xml:space="preserve"> / </w:t>
      </w:r>
      <w:r w:rsidR="00F63DC0" w:rsidRPr="001E449E">
        <w:rPr>
          <w:color w:val="000000"/>
          <w:sz w:val="28"/>
          <w:szCs w:val="28"/>
        </w:rPr>
        <w:t>В.И. Анурьев</w:t>
      </w:r>
      <w:r w:rsidR="00D729AE" w:rsidRPr="001E449E">
        <w:rPr>
          <w:color w:val="000000"/>
          <w:sz w:val="28"/>
          <w:szCs w:val="28"/>
        </w:rPr>
        <w:t>.</w:t>
      </w:r>
      <w:r w:rsidR="00F63DC0" w:rsidRPr="001E449E">
        <w:rPr>
          <w:color w:val="000000"/>
          <w:sz w:val="28"/>
          <w:szCs w:val="28"/>
        </w:rPr>
        <w:t xml:space="preserve"> – </w:t>
      </w:r>
      <w:r w:rsidRPr="001E449E">
        <w:rPr>
          <w:color w:val="000000"/>
          <w:sz w:val="28"/>
          <w:szCs w:val="28"/>
        </w:rPr>
        <w:t xml:space="preserve">М.: Машиностроение, 1978. </w:t>
      </w:r>
      <w:r w:rsidR="00F63DC0" w:rsidRPr="001E449E">
        <w:rPr>
          <w:color w:val="000000"/>
          <w:sz w:val="28"/>
          <w:szCs w:val="28"/>
        </w:rPr>
        <w:t xml:space="preserve">– </w:t>
      </w:r>
      <w:r w:rsidRPr="001E449E">
        <w:rPr>
          <w:color w:val="000000"/>
          <w:sz w:val="28"/>
          <w:szCs w:val="28"/>
        </w:rPr>
        <w:t>1844</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7. Дунаев</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П.Ф. Конструирование</w:t>
      </w:r>
      <w:r w:rsidRPr="001E449E">
        <w:rPr>
          <w:color w:val="000000"/>
          <w:sz w:val="28"/>
          <w:szCs w:val="28"/>
        </w:rPr>
        <w:t xml:space="preserve"> узлов и деталей машин: </w:t>
      </w:r>
      <w:r w:rsidR="00867A72" w:rsidRPr="001E449E">
        <w:rPr>
          <w:color w:val="000000"/>
          <w:sz w:val="28"/>
          <w:szCs w:val="28"/>
        </w:rPr>
        <w:t>у</w:t>
      </w:r>
      <w:r w:rsidRPr="001E449E">
        <w:rPr>
          <w:color w:val="000000"/>
          <w:sz w:val="28"/>
          <w:szCs w:val="28"/>
        </w:rPr>
        <w:t xml:space="preserve">чеб. пособие для машиностроит. спец. вузов. </w:t>
      </w:r>
      <w:r w:rsidR="00F63DC0" w:rsidRPr="001E449E">
        <w:rPr>
          <w:color w:val="000000"/>
          <w:sz w:val="28"/>
          <w:szCs w:val="28"/>
        </w:rPr>
        <w:t xml:space="preserve">– </w:t>
      </w:r>
      <w:r w:rsidRPr="001E449E">
        <w:rPr>
          <w:color w:val="000000"/>
          <w:sz w:val="28"/>
          <w:szCs w:val="28"/>
        </w:rPr>
        <w:t>4</w:t>
      </w:r>
      <w:r w:rsidR="00F63DC0" w:rsidRPr="001E449E">
        <w:rPr>
          <w:color w:val="000000"/>
          <w:sz w:val="28"/>
          <w:szCs w:val="28"/>
        </w:rPr>
        <w:t>-е</w:t>
      </w:r>
      <w:r w:rsidRPr="001E449E">
        <w:rPr>
          <w:color w:val="000000"/>
          <w:sz w:val="28"/>
          <w:szCs w:val="28"/>
        </w:rPr>
        <w:t xml:space="preserve"> изд., перераб. и доп.</w:t>
      </w:r>
      <w:r w:rsidR="00D729AE" w:rsidRPr="001E449E">
        <w:rPr>
          <w:color w:val="000000"/>
          <w:sz w:val="28"/>
          <w:szCs w:val="28"/>
        </w:rPr>
        <w:t xml:space="preserve"> / </w:t>
      </w:r>
      <w:r w:rsidR="00F63DC0" w:rsidRPr="001E449E">
        <w:rPr>
          <w:color w:val="000000"/>
          <w:sz w:val="28"/>
          <w:szCs w:val="28"/>
        </w:rPr>
        <w:t>П.Ф. Дунаев</w:t>
      </w:r>
      <w:r w:rsidR="00D729AE" w:rsidRPr="001E449E">
        <w:rPr>
          <w:color w:val="000000"/>
          <w:sz w:val="28"/>
          <w:szCs w:val="28"/>
        </w:rPr>
        <w:t xml:space="preserve">, </w:t>
      </w:r>
      <w:r w:rsidR="00F63DC0" w:rsidRPr="001E449E">
        <w:rPr>
          <w:color w:val="000000"/>
          <w:sz w:val="28"/>
          <w:szCs w:val="28"/>
        </w:rPr>
        <w:t>О.П. Леликов</w:t>
      </w:r>
      <w:r w:rsidR="00D729AE" w:rsidRPr="001E449E">
        <w:rPr>
          <w:color w:val="000000"/>
          <w:sz w:val="28"/>
          <w:szCs w:val="28"/>
        </w:rPr>
        <w:t>.</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М.: Высш</w:t>
      </w:r>
      <w:r w:rsidR="00D729AE" w:rsidRPr="001E449E">
        <w:rPr>
          <w:color w:val="000000"/>
          <w:sz w:val="28"/>
          <w:szCs w:val="28"/>
        </w:rPr>
        <w:t>ая</w:t>
      </w:r>
      <w:r w:rsidRPr="001E449E">
        <w:rPr>
          <w:color w:val="000000"/>
          <w:sz w:val="28"/>
          <w:szCs w:val="28"/>
        </w:rPr>
        <w:t xml:space="preserve"> шк</w:t>
      </w:r>
      <w:r w:rsidR="00D729AE" w:rsidRPr="001E449E">
        <w:rPr>
          <w:color w:val="000000"/>
          <w:sz w:val="28"/>
          <w:szCs w:val="28"/>
        </w:rPr>
        <w:t>ола</w:t>
      </w:r>
      <w:r w:rsidRPr="001E449E">
        <w:rPr>
          <w:color w:val="000000"/>
          <w:sz w:val="28"/>
          <w:szCs w:val="28"/>
        </w:rPr>
        <w:t>, 1985.</w:t>
      </w:r>
      <w:r w:rsidR="00F63DC0" w:rsidRPr="001E449E">
        <w:rPr>
          <w:color w:val="000000"/>
          <w:sz w:val="28"/>
          <w:szCs w:val="28"/>
        </w:rPr>
        <w:t xml:space="preserve"> – </w:t>
      </w:r>
      <w:r w:rsidRPr="001E449E">
        <w:rPr>
          <w:color w:val="000000"/>
          <w:sz w:val="28"/>
          <w:szCs w:val="28"/>
        </w:rPr>
        <w:t>416</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8. Горбацевич</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А.Ф. Курсовое</w:t>
      </w:r>
      <w:r w:rsidRPr="001E449E">
        <w:rPr>
          <w:color w:val="000000"/>
          <w:sz w:val="28"/>
          <w:szCs w:val="28"/>
        </w:rPr>
        <w:t xml:space="preserve"> проектирование по технологии машиностроения: </w:t>
      </w:r>
      <w:r w:rsidR="00867A72" w:rsidRPr="001E449E">
        <w:rPr>
          <w:color w:val="000000"/>
          <w:sz w:val="28"/>
          <w:szCs w:val="28"/>
        </w:rPr>
        <w:t>у</w:t>
      </w:r>
      <w:r w:rsidRPr="001E449E">
        <w:rPr>
          <w:color w:val="000000"/>
          <w:sz w:val="28"/>
          <w:szCs w:val="28"/>
        </w:rPr>
        <w:t xml:space="preserve">чеб. пособие для машиностроит. спец. вузов. </w:t>
      </w:r>
      <w:r w:rsidR="00F63DC0" w:rsidRPr="001E449E">
        <w:rPr>
          <w:color w:val="000000"/>
          <w:sz w:val="28"/>
          <w:szCs w:val="28"/>
        </w:rPr>
        <w:t xml:space="preserve">– </w:t>
      </w:r>
      <w:r w:rsidRPr="001E449E">
        <w:rPr>
          <w:color w:val="000000"/>
          <w:sz w:val="28"/>
          <w:szCs w:val="28"/>
        </w:rPr>
        <w:t>4</w:t>
      </w:r>
      <w:r w:rsidR="00F63DC0" w:rsidRPr="001E449E">
        <w:rPr>
          <w:color w:val="000000"/>
          <w:sz w:val="28"/>
          <w:szCs w:val="28"/>
        </w:rPr>
        <w:t>-е</w:t>
      </w:r>
      <w:r w:rsidRPr="001E449E">
        <w:rPr>
          <w:color w:val="000000"/>
          <w:sz w:val="28"/>
          <w:szCs w:val="28"/>
        </w:rPr>
        <w:t xml:space="preserve"> изд., перераб. и доп.</w:t>
      </w:r>
      <w:r w:rsidR="00DF36D5" w:rsidRPr="001E449E">
        <w:rPr>
          <w:color w:val="000000"/>
          <w:sz w:val="28"/>
          <w:szCs w:val="28"/>
        </w:rPr>
        <w:t xml:space="preserve"> / </w:t>
      </w:r>
      <w:r w:rsidR="00F63DC0" w:rsidRPr="001E449E">
        <w:rPr>
          <w:color w:val="000000"/>
          <w:sz w:val="28"/>
          <w:szCs w:val="28"/>
        </w:rPr>
        <w:t>А.Ф. Горбацевич</w:t>
      </w:r>
      <w:r w:rsidR="00DF36D5" w:rsidRPr="001E449E">
        <w:rPr>
          <w:color w:val="000000"/>
          <w:sz w:val="28"/>
          <w:szCs w:val="28"/>
        </w:rPr>
        <w:t xml:space="preserve">, </w:t>
      </w:r>
      <w:r w:rsidR="00F63DC0" w:rsidRPr="001E449E">
        <w:rPr>
          <w:color w:val="000000"/>
          <w:sz w:val="28"/>
          <w:szCs w:val="28"/>
        </w:rPr>
        <w:t>В.А. Шкред</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Минск: Высш</w:t>
      </w:r>
      <w:r w:rsidR="00DF36D5" w:rsidRPr="001E449E">
        <w:rPr>
          <w:color w:val="000000"/>
          <w:sz w:val="28"/>
          <w:szCs w:val="28"/>
        </w:rPr>
        <w:t>ая</w:t>
      </w:r>
      <w:r w:rsidRPr="001E449E">
        <w:rPr>
          <w:color w:val="000000"/>
          <w:sz w:val="28"/>
          <w:szCs w:val="28"/>
        </w:rPr>
        <w:t xml:space="preserve"> шк</w:t>
      </w:r>
      <w:r w:rsidR="00DF36D5" w:rsidRPr="001E449E">
        <w:rPr>
          <w:color w:val="000000"/>
          <w:sz w:val="28"/>
          <w:szCs w:val="28"/>
        </w:rPr>
        <w:t>ола</w:t>
      </w:r>
      <w:r w:rsidRPr="001E449E">
        <w:rPr>
          <w:color w:val="000000"/>
          <w:sz w:val="28"/>
          <w:szCs w:val="28"/>
        </w:rPr>
        <w:t xml:space="preserve">, 1983. </w:t>
      </w:r>
      <w:r w:rsidR="00F63DC0" w:rsidRPr="001E449E">
        <w:rPr>
          <w:color w:val="000000"/>
          <w:sz w:val="28"/>
          <w:szCs w:val="28"/>
        </w:rPr>
        <w:t xml:space="preserve">– </w:t>
      </w:r>
      <w:r w:rsidRPr="001E449E">
        <w:rPr>
          <w:color w:val="000000"/>
          <w:sz w:val="28"/>
          <w:szCs w:val="28"/>
        </w:rPr>
        <w:t>256</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9. Справочник технолога-машиностроителя: </w:t>
      </w:r>
      <w:r w:rsidR="00DF36D5" w:rsidRPr="001E449E">
        <w:rPr>
          <w:color w:val="000000"/>
          <w:sz w:val="28"/>
          <w:szCs w:val="28"/>
        </w:rPr>
        <w:t>справочник в</w:t>
      </w:r>
      <w:r w:rsidRPr="001E449E">
        <w:rPr>
          <w:color w:val="000000"/>
          <w:sz w:val="28"/>
          <w:szCs w:val="28"/>
        </w:rPr>
        <w:t xml:space="preserve"> 2 т. </w:t>
      </w:r>
      <w:r w:rsidR="00F63DC0" w:rsidRPr="001E449E">
        <w:rPr>
          <w:color w:val="000000"/>
          <w:sz w:val="28"/>
          <w:szCs w:val="28"/>
        </w:rPr>
        <w:t xml:space="preserve">– </w:t>
      </w:r>
      <w:r w:rsidRPr="001E449E">
        <w:rPr>
          <w:color w:val="000000"/>
          <w:sz w:val="28"/>
          <w:szCs w:val="28"/>
        </w:rPr>
        <w:t>Т. 2 /</w:t>
      </w:r>
      <w:r w:rsidR="00DF36D5" w:rsidRPr="001E449E">
        <w:rPr>
          <w:color w:val="000000"/>
          <w:sz w:val="28"/>
          <w:szCs w:val="28"/>
        </w:rPr>
        <w:t xml:space="preserve"> </w:t>
      </w:r>
      <w:r w:rsidR="00F63DC0" w:rsidRPr="001E449E">
        <w:rPr>
          <w:color w:val="000000"/>
          <w:sz w:val="28"/>
          <w:szCs w:val="28"/>
        </w:rPr>
        <w:t>А.Г. Косилова</w:t>
      </w:r>
      <w:r w:rsidR="00DF36D5" w:rsidRPr="001E449E">
        <w:rPr>
          <w:color w:val="000000"/>
          <w:sz w:val="28"/>
          <w:szCs w:val="28"/>
        </w:rPr>
        <w:t xml:space="preserve">, </w:t>
      </w:r>
      <w:r w:rsidR="00F63DC0" w:rsidRPr="001E449E">
        <w:rPr>
          <w:color w:val="000000"/>
          <w:sz w:val="28"/>
          <w:szCs w:val="28"/>
        </w:rPr>
        <w:t>Р.К. Мещеряков</w:t>
      </w:r>
      <w:r w:rsidR="00DF36D5" w:rsidRPr="001E449E">
        <w:rPr>
          <w:color w:val="000000"/>
          <w:sz w:val="28"/>
          <w:szCs w:val="28"/>
        </w:rPr>
        <w:t>;</w:t>
      </w:r>
      <w:r w:rsidR="00F63DC0" w:rsidRPr="001E449E">
        <w:rPr>
          <w:color w:val="000000"/>
          <w:sz w:val="28"/>
          <w:szCs w:val="28"/>
        </w:rPr>
        <w:t xml:space="preserve"> </w:t>
      </w:r>
      <w:r w:rsidRPr="001E449E">
        <w:rPr>
          <w:color w:val="000000"/>
          <w:sz w:val="28"/>
          <w:szCs w:val="28"/>
        </w:rPr>
        <w:t xml:space="preserve">под ред. </w:t>
      </w:r>
      <w:r w:rsidR="00F63DC0" w:rsidRPr="001E449E">
        <w:rPr>
          <w:color w:val="000000"/>
          <w:sz w:val="28"/>
          <w:szCs w:val="28"/>
        </w:rPr>
        <w:t>А.Г. Косиловой</w:t>
      </w:r>
      <w:r w:rsidRPr="001E449E">
        <w:rPr>
          <w:color w:val="000000"/>
          <w:sz w:val="28"/>
          <w:szCs w:val="28"/>
        </w:rPr>
        <w:t xml:space="preserve"> и </w:t>
      </w:r>
      <w:r w:rsidR="00F63DC0" w:rsidRPr="001E449E">
        <w:rPr>
          <w:color w:val="000000"/>
          <w:sz w:val="28"/>
          <w:szCs w:val="28"/>
        </w:rPr>
        <w:t>Р.К. Мещерякова</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4</w:t>
      </w:r>
      <w:r w:rsidR="00F63DC0" w:rsidRPr="001E449E">
        <w:rPr>
          <w:color w:val="000000"/>
          <w:sz w:val="28"/>
          <w:szCs w:val="28"/>
        </w:rPr>
        <w:t>-е</w:t>
      </w:r>
      <w:r w:rsidRPr="001E449E">
        <w:rPr>
          <w:color w:val="000000"/>
          <w:sz w:val="28"/>
          <w:szCs w:val="28"/>
        </w:rPr>
        <w:t xml:space="preserve"> изд., перераб. и доп. </w:t>
      </w:r>
      <w:r w:rsidR="00F63DC0" w:rsidRPr="001E449E">
        <w:rPr>
          <w:color w:val="000000"/>
          <w:sz w:val="28"/>
          <w:szCs w:val="28"/>
        </w:rPr>
        <w:t xml:space="preserve">– </w:t>
      </w:r>
      <w:r w:rsidRPr="001E449E">
        <w:rPr>
          <w:color w:val="000000"/>
          <w:sz w:val="28"/>
          <w:szCs w:val="28"/>
        </w:rPr>
        <w:t>М.: Машиностроение, 1985.</w:t>
      </w:r>
      <w:r w:rsidR="00F63DC0" w:rsidRPr="001E449E">
        <w:rPr>
          <w:color w:val="000000"/>
          <w:sz w:val="28"/>
          <w:szCs w:val="28"/>
        </w:rPr>
        <w:t xml:space="preserve"> – </w:t>
      </w:r>
      <w:r w:rsidRPr="001E449E">
        <w:rPr>
          <w:color w:val="000000"/>
          <w:sz w:val="28"/>
          <w:szCs w:val="28"/>
        </w:rPr>
        <w:t>496</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10. Режимы резания металлов: </w:t>
      </w:r>
      <w:r w:rsidR="00DF36D5" w:rsidRPr="001E449E">
        <w:rPr>
          <w:color w:val="000000"/>
          <w:sz w:val="28"/>
          <w:szCs w:val="28"/>
        </w:rPr>
        <w:t>с</w:t>
      </w:r>
      <w:r w:rsidRPr="001E449E">
        <w:rPr>
          <w:color w:val="000000"/>
          <w:sz w:val="28"/>
          <w:szCs w:val="28"/>
        </w:rPr>
        <w:t xml:space="preserve">правочник / </w:t>
      </w:r>
      <w:r w:rsidR="00F63DC0" w:rsidRPr="001E449E">
        <w:rPr>
          <w:color w:val="000000"/>
          <w:sz w:val="28"/>
          <w:szCs w:val="28"/>
        </w:rPr>
        <w:t>Ю.В. Барановский</w:t>
      </w:r>
      <w:r w:rsidR="00DF36D5" w:rsidRPr="001E449E">
        <w:rPr>
          <w:color w:val="000000"/>
          <w:sz w:val="28"/>
          <w:szCs w:val="28"/>
        </w:rPr>
        <w:t xml:space="preserve">; </w:t>
      </w:r>
      <w:r w:rsidRPr="001E449E">
        <w:rPr>
          <w:color w:val="000000"/>
          <w:sz w:val="28"/>
          <w:szCs w:val="28"/>
        </w:rPr>
        <w:t xml:space="preserve">под. ред. </w:t>
      </w:r>
      <w:r w:rsidR="00F63DC0" w:rsidRPr="001E449E">
        <w:rPr>
          <w:color w:val="000000"/>
          <w:sz w:val="28"/>
          <w:szCs w:val="28"/>
        </w:rPr>
        <w:t>Ю.В. Барановского</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3</w:t>
      </w:r>
      <w:r w:rsidR="00F63DC0" w:rsidRPr="001E449E">
        <w:rPr>
          <w:color w:val="000000"/>
          <w:sz w:val="28"/>
          <w:szCs w:val="28"/>
        </w:rPr>
        <w:t>-е</w:t>
      </w:r>
      <w:r w:rsidRPr="001E449E">
        <w:rPr>
          <w:color w:val="000000"/>
          <w:sz w:val="28"/>
          <w:szCs w:val="28"/>
        </w:rPr>
        <w:t xml:space="preserve"> изд., перераб. и доп. </w:t>
      </w:r>
      <w:r w:rsidR="00F63DC0" w:rsidRPr="001E449E">
        <w:rPr>
          <w:color w:val="000000"/>
          <w:sz w:val="28"/>
          <w:szCs w:val="28"/>
        </w:rPr>
        <w:t xml:space="preserve">– </w:t>
      </w:r>
      <w:r w:rsidRPr="001E449E">
        <w:rPr>
          <w:color w:val="000000"/>
          <w:sz w:val="28"/>
          <w:szCs w:val="28"/>
        </w:rPr>
        <w:t xml:space="preserve">М.: Машиностроение, 1972. </w:t>
      </w:r>
      <w:r w:rsidR="00F63DC0" w:rsidRPr="001E449E">
        <w:rPr>
          <w:color w:val="000000"/>
          <w:sz w:val="28"/>
          <w:szCs w:val="28"/>
        </w:rPr>
        <w:t xml:space="preserve">– </w:t>
      </w:r>
      <w:r w:rsidRPr="001E449E">
        <w:rPr>
          <w:color w:val="000000"/>
          <w:sz w:val="28"/>
          <w:szCs w:val="28"/>
        </w:rPr>
        <w:t>408</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11. Обработка металлов резанием: </w:t>
      </w:r>
      <w:r w:rsidR="00DF36D5" w:rsidRPr="001E449E">
        <w:rPr>
          <w:color w:val="000000"/>
          <w:sz w:val="28"/>
          <w:szCs w:val="28"/>
        </w:rPr>
        <w:t>с</w:t>
      </w:r>
      <w:r w:rsidRPr="001E449E">
        <w:rPr>
          <w:color w:val="000000"/>
          <w:sz w:val="28"/>
          <w:szCs w:val="28"/>
        </w:rPr>
        <w:t>правочник-технолога</w:t>
      </w:r>
      <w:r w:rsidR="00DF36D5" w:rsidRPr="001E449E">
        <w:rPr>
          <w:color w:val="000000"/>
          <w:sz w:val="28"/>
          <w:szCs w:val="28"/>
        </w:rPr>
        <w:t xml:space="preserve"> / </w:t>
      </w:r>
      <w:r w:rsidR="00F63DC0" w:rsidRPr="001E449E">
        <w:rPr>
          <w:color w:val="000000"/>
          <w:sz w:val="28"/>
          <w:szCs w:val="28"/>
        </w:rPr>
        <w:t>А.А. Панов</w:t>
      </w:r>
      <w:r w:rsidR="00DF36D5" w:rsidRPr="001E449E">
        <w:rPr>
          <w:color w:val="000000"/>
          <w:sz w:val="28"/>
          <w:szCs w:val="28"/>
        </w:rPr>
        <w:t xml:space="preserve">, </w:t>
      </w:r>
      <w:r w:rsidR="00F63DC0" w:rsidRPr="001E449E">
        <w:rPr>
          <w:color w:val="000000"/>
          <w:sz w:val="28"/>
          <w:szCs w:val="28"/>
        </w:rPr>
        <w:t>В.В. Аникин</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М.: Машиностроение, 1988. </w:t>
      </w:r>
      <w:r w:rsidR="00F63DC0" w:rsidRPr="001E449E">
        <w:rPr>
          <w:color w:val="000000"/>
          <w:sz w:val="28"/>
          <w:szCs w:val="28"/>
        </w:rPr>
        <w:t xml:space="preserve">– </w:t>
      </w:r>
      <w:r w:rsidRPr="001E449E">
        <w:rPr>
          <w:color w:val="000000"/>
          <w:sz w:val="28"/>
          <w:szCs w:val="28"/>
        </w:rPr>
        <w:t>736</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12. </w:t>
      </w:r>
      <w:r w:rsidR="00DF36D5" w:rsidRPr="001E449E">
        <w:rPr>
          <w:color w:val="000000"/>
          <w:sz w:val="28"/>
          <w:szCs w:val="28"/>
        </w:rPr>
        <w:t xml:space="preserve">Семченко, </w:t>
      </w:r>
      <w:r w:rsidR="00F63DC0" w:rsidRPr="001E449E">
        <w:rPr>
          <w:color w:val="000000"/>
          <w:sz w:val="28"/>
          <w:szCs w:val="28"/>
        </w:rPr>
        <w:t>И.И. Проектирование</w:t>
      </w:r>
      <w:r w:rsidRPr="001E449E">
        <w:rPr>
          <w:color w:val="000000"/>
          <w:sz w:val="28"/>
          <w:szCs w:val="28"/>
        </w:rPr>
        <w:t xml:space="preserve"> металлорежущих инструментов / И.И Семченко, </w:t>
      </w:r>
      <w:r w:rsidR="00F63DC0" w:rsidRPr="001E449E">
        <w:rPr>
          <w:color w:val="000000"/>
          <w:sz w:val="28"/>
          <w:szCs w:val="28"/>
        </w:rPr>
        <w:t>В.М. Матюшин</w:t>
      </w:r>
      <w:r w:rsidRPr="001E449E">
        <w:rPr>
          <w:color w:val="000000"/>
          <w:sz w:val="28"/>
          <w:szCs w:val="28"/>
        </w:rPr>
        <w:t xml:space="preserve">, Г.Н Сахаров и др. </w:t>
      </w:r>
      <w:r w:rsidR="00F63DC0" w:rsidRPr="001E449E">
        <w:rPr>
          <w:color w:val="000000"/>
          <w:sz w:val="28"/>
          <w:szCs w:val="28"/>
        </w:rPr>
        <w:t xml:space="preserve">– </w:t>
      </w:r>
      <w:r w:rsidRPr="001E449E">
        <w:rPr>
          <w:color w:val="000000"/>
          <w:sz w:val="28"/>
          <w:szCs w:val="28"/>
        </w:rPr>
        <w:t xml:space="preserve">М.: Машгиз, 1962. </w:t>
      </w:r>
      <w:r w:rsidR="00F63DC0" w:rsidRPr="001E449E">
        <w:rPr>
          <w:color w:val="000000"/>
          <w:sz w:val="28"/>
          <w:szCs w:val="28"/>
        </w:rPr>
        <w:t xml:space="preserve">– </w:t>
      </w:r>
      <w:r w:rsidRPr="001E449E">
        <w:rPr>
          <w:color w:val="000000"/>
          <w:sz w:val="28"/>
          <w:szCs w:val="28"/>
        </w:rPr>
        <w:t>948</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13. </w:t>
      </w:r>
      <w:r w:rsidR="00DF36D5" w:rsidRPr="001E449E">
        <w:rPr>
          <w:color w:val="000000"/>
          <w:sz w:val="28"/>
          <w:szCs w:val="28"/>
        </w:rPr>
        <w:t xml:space="preserve">Сахаров, </w:t>
      </w:r>
      <w:r w:rsidR="00F63DC0" w:rsidRPr="001E449E">
        <w:rPr>
          <w:color w:val="000000"/>
          <w:sz w:val="28"/>
          <w:szCs w:val="28"/>
        </w:rPr>
        <w:t>Г.Н. Металлорежущие</w:t>
      </w:r>
      <w:r w:rsidRPr="001E449E">
        <w:rPr>
          <w:color w:val="000000"/>
          <w:sz w:val="28"/>
          <w:szCs w:val="28"/>
        </w:rPr>
        <w:t xml:space="preserve"> инструменты: </w:t>
      </w:r>
      <w:r w:rsidR="00867A72" w:rsidRPr="001E449E">
        <w:rPr>
          <w:color w:val="000000"/>
          <w:sz w:val="28"/>
          <w:szCs w:val="28"/>
        </w:rPr>
        <w:t>у</w:t>
      </w:r>
      <w:r w:rsidRPr="001E449E">
        <w:rPr>
          <w:color w:val="000000"/>
          <w:sz w:val="28"/>
          <w:szCs w:val="28"/>
        </w:rPr>
        <w:t xml:space="preserve">чебник для вузов / </w:t>
      </w:r>
      <w:r w:rsidR="00F63DC0" w:rsidRPr="001E449E">
        <w:rPr>
          <w:color w:val="000000"/>
          <w:sz w:val="28"/>
          <w:szCs w:val="28"/>
        </w:rPr>
        <w:t>Г.Н. Сахаров</w:t>
      </w:r>
      <w:r w:rsidRPr="001E449E">
        <w:rPr>
          <w:color w:val="000000"/>
          <w:sz w:val="28"/>
          <w:szCs w:val="28"/>
        </w:rPr>
        <w:t xml:space="preserve">, О.Б Арбузов, </w:t>
      </w:r>
      <w:r w:rsidR="00F63DC0" w:rsidRPr="001E449E">
        <w:rPr>
          <w:color w:val="000000"/>
          <w:sz w:val="28"/>
          <w:szCs w:val="28"/>
        </w:rPr>
        <w:t>Ю.Л. Боровой</w:t>
      </w:r>
      <w:r w:rsidRPr="001E449E">
        <w:rPr>
          <w:color w:val="000000"/>
          <w:sz w:val="28"/>
          <w:szCs w:val="28"/>
        </w:rPr>
        <w:t xml:space="preserve"> и др. </w:t>
      </w:r>
      <w:r w:rsidR="00F63DC0" w:rsidRPr="001E449E">
        <w:rPr>
          <w:color w:val="000000"/>
          <w:sz w:val="28"/>
          <w:szCs w:val="28"/>
        </w:rPr>
        <w:t xml:space="preserve">– </w:t>
      </w:r>
      <w:r w:rsidRPr="001E449E">
        <w:rPr>
          <w:color w:val="000000"/>
          <w:sz w:val="28"/>
          <w:szCs w:val="28"/>
        </w:rPr>
        <w:t xml:space="preserve">М: Машиностроение, 1989. </w:t>
      </w:r>
      <w:r w:rsidR="00F63DC0" w:rsidRPr="001E449E">
        <w:rPr>
          <w:color w:val="000000"/>
          <w:sz w:val="28"/>
          <w:szCs w:val="28"/>
        </w:rPr>
        <w:t xml:space="preserve">– </w:t>
      </w:r>
      <w:r w:rsidRPr="001E449E">
        <w:rPr>
          <w:color w:val="000000"/>
          <w:sz w:val="28"/>
          <w:szCs w:val="28"/>
        </w:rPr>
        <w:t>328</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14.</w:t>
      </w:r>
      <w:r w:rsidR="00F63DC0" w:rsidRPr="001E449E">
        <w:rPr>
          <w:color w:val="000000"/>
          <w:sz w:val="28"/>
          <w:szCs w:val="28"/>
        </w:rPr>
        <w:t xml:space="preserve"> </w:t>
      </w:r>
      <w:r w:rsidRPr="001E449E">
        <w:rPr>
          <w:color w:val="000000"/>
          <w:sz w:val="28"/>
          <w:szCs w:val="28"/>
        </w:rPr>
        <w:t>Ансеров</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М.А. Приспособления</w:t>
      </w:r>
      <w:r w:rsidRPr="001E449E">
        <w:rPr>
          <w:color w:val="000000"/>
          <w:sz w:val="28"/>
          <w:szCs w:val="28"/>
        </w:rPr>
        <w:t xml:space="preserve"> для металлорежущих станков. </w:t>
      </w:r>
      <w:r w:rsidR="00F63DC0" w:rsidRPr="001E449E">
        <w:rPr>
          <w:color w:val="000000"/>
          <w:sz w:val="28"/>
          <w:szCs w:val="28"/>
        </w:rPr>
        <w:t xml:space="preserve">– </w:t>
      </w:r>
      <w:r w:rsidRPr="001E449E">
        <w:rPr>
          <w:color w:val="000000"/>
          <w:sz w:val="28"/>
          <w:szCs w:val="28"/>
        </w:rPr>
        <w:t>3</w:t>
      </w:r>
      <w:r w:rsidR="00F63DC0" w:rsidRPr="001E449E">
        <w:rPr>
          <w:color w:val="000000"/>
          <w:sz w:val="28"/>
          <w:szCs w:val="28"/>
        </w:rPr>
        <w:t>-е</w:t>
      </w:r>
      <w:r w:rsidRPr="001E449E">
        <w:rPr>
          <w:color w:val="000000"/>
          <w:sz w:val="28"/>
          <w:szCs w:val="28"/>
        </w:rPr>
        <w:t xml:space="preserve"> изд</w:t>
      </w:r>
      <w:r w:rsidR="00F63DC0" w:rsidRPr="001E449E">
        <w:rPr>
          <w:color w:val="000000"/>
          <w:sz w:val="28"/>
          <w:szCs w:val="28"/>
        </w:rPr>
        <w:t>.</w:t>
      </w:r>
      <w:r w:rsidR="00DF36D5" w:rsidRPr="001E449E">
        <w:rPr>
          <w:color w:val="000000"/>
          <w:sz w:val="28"/>
          <w:szCs w:val="28"/>
        </w:rPr>
        <w:t xml:space="preserve">/ </w:t>
      </w:r>
      <w:r w:rsidR="00F63DC0" w:rsidRPr="001E449E">
        <w:rPr>
          <w:color w:val="000000"/>
          <w:sz w:val="28"/>
          <w:szCs w:val="28"/>
        </w:rPr>
        <w:t>М.А. Ансеров</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М.: Машиностроение, 1966. </w:t>
      </w:r>
      <w:r w:rsidR="00F63DC0" w:rsidRPr="001E449E">
        <w:rPr>
          <w:color w:val="000000"/>
          <w:sz w:val="28"/>
          <w:szCs w:val="28"/>
        </w:rPr>
        <w:t xml:space="preserve">– </w:t>
      </w:r>
      <w:r w:rsidRPr="001E449E">
        <w:rPr>
          <w:color w:val="000000"/>
          <w:sz w:val="28"/>
          <w:szCs w:val="28"/>
        </w:rPr>
        <w:t>650</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15. Приспособления для металлорежущих станков: </w:t>
      </w:r>
      <w:r w:rsidR="00DF36D5" w:rsidRPr="001E449E">
        <w:rPr>
          <w:color w:val="000000"/>
          <w:sz w:val="28"/>
          <w:szCs w:val="28"/>
        </w:rPr>
        <w:t>с</w:t>
      </w:r>
      <w:r w:rsidRPr="001E449E">
        <w:rPr>
          <w:color w:val="000000"/>
          <w:sz w:val="28"/>
          <w:szCs w:val="28"/>
        </w:rPr>
        <w:t xml:space="preserve">правочник. </w:t>
      </w:r>
      <w:r w:rsidR="00F63DC0" w:rsidRPr="001E449E">
        <w:rPr>
          <w:color w:val="000000"/>
          <w:sz w:val="28"/>
          <w:szCs w:val="28"/>
        </w:rPr>
        <w:t xml:space="preserve">– </w:t>
      </w:r>
      <w:r w:rsidRPr="001E449E">
        <w:rPr>
          <w:color w:val="000000"/>
          <w:sz w:val="28"/>
          <w:szCs w:val="28"/>
        </w:rPr>
        <w:t>6</w:t>
      </w:r>
      <w:r w:rsidR="00F63DC0" w:rsidRPr="001E449E">
        <w:rPr>
          <w:color w:val="000000"/>
          <w:sz w:val="28"/>
          <w:szCs w:val="28"/>
        </w:rPr>
        <w:t>-е</w:t>
      </w:r>
      <w:r w:rsidRPr="001E449E">
        <w:rPr>
          <w:color w:val="000000"/>
          <w:sz w:val="28"/>
          <w:szCs w:val="28"/>
        </w:rPr>
        <w:t xml:space="preserve"> изд.</w:t>
      </w:r>
      <w:r w:rsidR="00DF36D5" w:rsidRPr="001E449E">
        <w:rPr>
          <w:color w:val="000000"/>
          <w:sz w:val="28"/>
          <w:szCs w:val="28"/>
        </w:rPr>
        <w:t xml:space="preserve"> / </w:t>
      </w:r>
      <w:r w:rsidR="00F63DC0" w:rsidRPr="001E449E">
        <w:rPr>
          <w:color w:val="000000"/>
          <w:sz w:val="28"/>
          <w:szCs w:val="28"/>
        </w:rPr>
        <w:t>А.К. Горошкин</w:t>
      </w:r>
      <w:r w:rsidR="00DF36D5"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М.: Машиностроение, 1971. </w:t>
      </w:r>
      <w:r w:rsidR="00F63DC0" w:rsidRPr="001E449E">
        <w:rPr>
          <w:color w:val="000000"/>
          <w:sz w:val="28"/>
          <w:szCs w:val="28"/>
        </w:rPr>
        <w:t xml:space="preserve">– </w:t>
      </w:r>
      <w:r w:rsidRPr="001E449E">
        <w:rPr>
          <w:color w:val="000000"/>
          <w:sz w:val="28"/>
          <w:szCs w:val="28"/>
        </w:rPr>
        <w:t>384</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16.</w:t>
      </w:r>
      <w:r w:rsidR="00F63DC0" w:rsidRPr="001E449E">
        <w:rPr>
          <w:color w:val="000000"/>
          <w:sz w:val="28"/>
          <w:szCs w:val="28"/>
        </w:rPr>
        <w:t xml:space="preserve"> </w:t>
      </w:r>
      <w:r w:rsidR="00DF36D5" w:rsidRPr="001E449E">
        <w:rPr>
          <w:color w:val="000000"/>
          <w:sz w:val="28"/>
          <w:szCs w:val="28"/>
        </w:rPr>
        <w:t xml:space="preserve">Платов, </w:t>
      </w:r>
      <w:r w:rsidR="00F63DC0" w:rsidRPr="001E449E">
        <w:rPr>
          <w:color w:val="000000"/>
          <w:sz w:val="28"/>
          <w:szCs w:val="28"/>
        </w:rPr>
        <w:t>М.И. Организация</w:t>
      </w:r>
      <w:r w:rsidRPr="001E449E">
        <w:rPr>
          <w:color w:val="000000"/>
          <w:sz w:val="28"/>
          <w:szCs w:val="28"/>
        </w:rPr>
        <w:t xml:space="preserve"> и планирование машиностроительного производства: Учеб. для машиностр. спец. вузов / </w:t>
      </w:r>
      <w:r w:rsidR="00F63DC0" w:rsidRPr="001E449E">
        <w:rPr>
          <w:color w:val="000000"/>
          <w:sz w:val="28"/>
          <w:szCs w:val="28"/>
        </w:rPr>
        <w:t>М.И. Платов</w:t>
      </w:r>
      <w:r w:rsidRPr="001E449E">
        <w:rPr>
          <w:color w:val="000000"/>
          <w:sz w:val="28"/>
          <w:szCs w:val="28"/>
        </w:rPr>
        <w:t xml:space="preserve">, </w:t>
      </w:r>
      <w:r w:rsidR="00F63DC0" w:rsidRPr="001E449E">
        <w:rPr>
          <w:color w:val="000000"/>
          <w:sz w:val="28"/>
          <w:szCs w:val="28"/>
        </w:rPr>
        <w:t>М.К. Захарова</w:t>
      </w:r>
      <w:r w:rsidRPr="001E449E">
        <w:rPr>
          <w:color w:val="000000"/>
          <w:sz w:val="28"/>
          <w:szCs w:val="28"/>
        </w:rPr>
        <w:t xml:space="preserve">, </w:t>
      </w:r>
      <w:r w:rsidR="00F63DC0" w:rsidRPr="001E449E">
        <w:rPr>
          <w:color w:val="000000"/>
          <w:sz w:val="28"/>
          <w:szCs w:val="28"/>
        </w:rPr>
        <w:t>К.А. Грачева</w:t>
      </w:r>
      <w:r w:rsidRPr="001E449E">
        <w:rPr>
          <w:color w:val="000000"/>
          <w:sz w:val="28"/>
          <w:szCs w:val="28"/>
        </w:rPr>
        <w:t xml:space="preserve"> и др.; </w:t>
      </w:r>
      <w:r w:rsidR="00DF36D5" w:rsidRPr="001E449E">
        <w:rPr>
          <w:color w:val="000000"/>
          <w:sz w:val="28"/>
          <w:szCs w:val="28"/>
        </w:rPr>
        <w:t>п</w:t>
      </w:r>
      <w:r w:rsidRPr="001E449E">
        <w:rPr>
          <w:color w:val="000000"/>
          <w:sz w:val="28"/>
          <w:szCs w:val="28"/>
        </w:rPr>
        <w:t xml:space="preserve">од ред. </w:t>
      </w:r>
      <w:r w:rsidR="00F63DC0" w:rsidRPr="001E449E">
        <w:rPr>
          <w:color w:val="000000"/>
          <w:sz w:val="28"/>
          <w:szCs w:val="28"/>
        </w:rPr>
        <w:t>М.И. Ипатова</w:t>
      </w:r>
      <w:r w:rsidRPr="001E449E">
        <w:rPr>
          <w:color w:val="000000"/>
          <w:sz w:val="28"/>
          <w:szCs w:val="28"/>
        </w:rPr>
        <w:t xml:space="preserve">, </w:t>
      </w:r>
      <w:r w:rsidR="00F63DC0" w:rsidRPr="001E449E">
        <w:rPr>
          <w:color w:val="000000"/>
          <w:sz w:val="28"/>
          <w:szCs w:val="28"/>
        </w:rPr>
        <w:t>В.И. Постникова</w:t>
      </w:r>
      <w:r w:rsidRPr="001E449E">
        <w:rPr>
          <w:color w:val="000000"/>
          <w:sz w:val="28"/>
          <w:szCs w:val="28"/>
        </w:rPr>
        <w:t xml:space="preserve"> и </w:t>
      </w:r>
      <w:r w:rsidR="00F63DC0" w:rsidRPr="001E449E">
        <w:rPr>
          <w:color w:val="000000"/>
          <w:sz w:val="28"/>
          <w:szCs w:val="28"/>
        </w:rPr>
        <w:t>М.К. Захаровой</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М.: Высш</w:t>
      </w:r>
      <w:r w:rsidR="00DF36D5" w:rsidRPr="001E449E">
        <w:rPr>
          <w:color w:val="000000"/>
          <w:sz w:val="28"/>
          <w:szCs w:val="28"/>
        </w:rPr>
        <w:t>ая</w:t>
      </w:r>
      <w:r w:rsidRPr="001E449E">
        <w:rPr>
          <w:color w:val="000000"/>
          <w:sz w:val="28"/>
          <w:szCs w:val="28"/>
        </w:rPr>
        <w:t xml:space="preserve"> шк</w:t>
      </w:r>
      <w:r w:rsidR="00DF36D5" w:rsidRPr="001E449E">
        <w:rPr>
          <w:color w:val="000000"/>
          <w:sz w:val="28"/>
          <w:szCs w:val="28"/>
        </w:rPr>
        <w:t>ола</w:t>
      </w:r>
      <w:r w:rsidRPr="001E449E">
        <w:rPr>
          <w:color w:val="000000"/>
          <w:sz w:val="28"/>
          <w:szCs w:val="28"/>
        </w:rPr>
        <w:t>, 1991.</w:t>
      </w:r>
      <w:r w:rsidR="00F63DC0" w:rsidRPr="001E449E">
        <w:rPr>
          <w:color w:val="000000"/>
          <w:sz w:val="28"/>
          <w:szCs w:val="28"/>
        </w:rPr>
        <w:t xml:space="preserve"> – </w:t>
      </w:r>
      <w:r w:rsidRPr="001E449E">
        <w:rPr>
          <w:color w:val="000000"/>
          <w:sz w:val="28"/>
          <w:szCs w:val="28"/>
        </w:rPr>
        <w:t>367</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17. </w:t>
      </w:r>
      <w:r w:rsidR="00DF36D5" w:rsidRPr="001E449E">
        <w:rPr>
          <w:color w:val="000000"/>
          <w:sz w:val="28"/>
          <w:szCs w:val="28"/>
        </w:rPr>
        <w:t xml:space="preserve">Грибанова, </w:t>
      </w:r>
      <w:r w:rsidR="00F63DC0" w:rsidRPr="001E449E">
        <w:rPr>
          <w:color w:val="000000"/>
          <w:sz w:val="28"/>
          <w:szCs w:val="28"/>
        </w:rPr>
        <w:t>О.А. Технико</w:t>
      </w:r>
      <w:r w:rsidRPr="001E449E">
        <w:rPr>
          <w:color w:val="000000"/>
          <w:sz w:val="28"/>
          <w:szCs w:val="28"/>
        </w:rPr>
        <w:t xml:space="preserve">-экономическое обоснование дипломных проектов производственно-технологического направления: Методическое пособие по выполнению организационно-экономической части дипломного проекта для студентов очной и заочной форм обучения / сост. </w:t>
      </w:r>
      <w:r w:rsidR="00F63DC0" w:rsidRPr="001E449E">
        <w:rPr>
          <w:color w:val="000000"/>
          <w:sz w:val="28"/>
          <w:szCs w:val="28"/>
        </w:rPr>
        <w:t>О.А. Грибанова</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Вологда: ВоГТУ, 2004. </w:t>
      </w:r>
      <w:r w:rsidR="00F63DC0" w:rsidRPr="001E449E">
        <w:rPr>
          <w:color w:val="000000"/>
          <w:sz w:val="28"/>
          <w:szCs w:val="28"/>
        </w:rPr>
        <w:t xml:space="preserve">– </w:t>
      </w:r>
      <w:r w:rsidRPr="001E449E">
        <w:rPr>
          <w:color w:val="000000"/>
          <w:sz w:val="28"/>
          <w:szCs w:val="28"/>
        </w:rPr>
        <w:t>32</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18.</w:t>
      </w:r>
      <w:r w:rsidR="00F63DC0" w:rsidRPr="001E449E">
        <w:rPr>
          <w:color w:val="000000"/>
          <w:sz w:val="28"/>
          <w:szCs w:val="28"/>
        </w:rPr>
        <w:t xml:space="preserve"> </w:t>
      </w:r>
      <w:r w:rsidRPr="001E449E">
        <w:rPr>
          <w:color w:val="000000"/>
          <w:sz w:val="28"/>
          <w:szCs w:val="28"/>
        </w:rPr>
        <w:t>Морозов</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Ю.П. Инновационный</w:t>
      </w:r>
      <w:r w:rsidRPr="001E449E">
        <w:rPr>
          <w:color w:val="000000"/>
          <w:sz w:val="28"/>
          <w:szCs w:val="28"/>
        </w:rPr>
        <w:t xml:space="preserve"> менеджмент: </w:t>
      </w:r>
      <w:r w:rsidR="00867A72" w:rsidRPr="001E449E">
        <w:rPr>
          <w:color w:val="000000"/>
          <w:sz w:val="28"/>
          <w:szCs w:val="28"/>
        </w:rPr>
        <w:t>у</w:t>
      </w:r>
      <w:r w:rsidRPr="001E449E">
        <w:rPr>
          <w:color w:val="000000"/>
          <w:sz w:val="28"/>
          <w:szCs w:val="28"/>
        </w:rPr>
        <w:t>чеб. пособие для вузов.</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Ю.П. Морозов</w:t>
      </w:r>
      <w:r w:rsidR="00DF36D5"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 xml:space="preserve">М.: ЮНИТИ </w:t>
      </w:r>
      <w:r w:rsidR="00F63DC0" w:rsidRPr="001E449E">
        <w:rPr>
          <w:color w:val="000000"/>
          <w:sz w:val="28"/>
          <w:szCs w:val="28"/>
        </w:rPr>
        <w:t xml:space="preserve">– </w:t>
      </w:r>
      <w:r w:rsidRPr="001E449E">
        <w:rPr>
          <w:color w:val="000000"/>
          <w:sz w:val="28"/>
          <w:szCs w:val="28"/>
        </w:rPr>
        <w:t xml:space="preserve">ДАНА, 2000. </w:t>
      </w:r>
      <w:r w:rsidR="00F63DC0" w:rsidRPr="001E449E">
        <w:rPr>
          <w:color w:val="000000"/>
          <w:sz w:val="28"/>
          <w:szCs w:val="28"/>
        </w:rPr>
        <w:t xml:space="preserve">– </w:t>
      </w:r>
      <w:r w:rsidRPr="001E449E">
        <w:rPr>
          <w:color w:val="000000"/>
          <w:sz w:val="28"/>
          <w:szCs w:val="28"/>
        </w:rPr>
        <w:t>446</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19.</w:t>
      </w:r>
      <w:r w:rsidR="00F63DC0" w:rsidRPr="001E449E">
        <w:rPr>
          <w:color w:val="000000"/>
          <w:sz w:val="28"/>
          <w:szCs w:val="28"/>
        </w:rPr>
        <w:t xml:space="preserve"> </w:t>
      </w:r>
      <w:r w:rsidR="00DF36D5" w:rsidRPr="001E449E">
        <w:rPr>
          <w:color w:val="000000"/>
          <w:sz w:val="28"/>
          <w:szCs w:val="28"/>
        </w:rPr>
        <w:t xml:space="preserve">Князевский, </w:t>
      </w:r>
      <w:r w:rsidR="00F63DC0" w:rsidRPr="001E449E">
        <w:rPr>
          <w:color w:val="000000"/>
          <w:sz w:val="28"/>
          <w:szCs w:val="28"/>
        </w:rPr>
        <w:t>Б.А. Охрана</w:t>
      </w:r>
      <w:r w:rsidRPr="001E449E">
        <w:rPr>
          <w:color w:val="000000"/>
          <w:sz w:val="28"/>
          <w:szCs w:val="28"/>
        </w:rPr>
        <w:t xml:space="preserve"> труда в электроустановках: </w:t>
      </w:r>
      <w:r w:rsidR="00867A72" w:rsidRPr="001E449E">
        <w:rPr>
          <w:color w:val="000000"/>
          <w:sz w:val="28"/>
          <w:szCs w:val="28"/>
        </w:rPr>
        <w:t>у</w:t>
      </w:r>
      <w:r w:rsidRPr="001E449E">
        <w:rPr>
          <w:color w:val="000000"/>
          <w:sz w:val="28"/>
          <w:szCs w:val="28"/>
        </w:rPr>
        <w:t xml:space="preserve">чебник для вузов / под. ред. </w:t>
      </w:r>
      <w:r w:rsidR="00F63DC0" w:rsidRPr="001E449E">
        <w:rPr>
          <w:color w:val="000000"/>
          <w:sz w:val="28"/>
          <w:szCs w:val="28"/>
        </w:rPr>
        <w:t>Б.А. Князевского</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3</w:t>
      </w:r>
      <w:r w:rsidR="00F63DC0" w:rsidRPr="001E449E">
        <w:rPr>
          <w:color w:val="000000"/>
          <w:sz w:val="28"/>
          <w:szCs w:val="28"/>
        </w:rPr>
        <w:t>-е</w:t>
      </w:r>
      <w:r w:rsidRPr="001E449E">
        <w:rPr>
          <w:color w:val="000000"/>
          <w:sz w:val="28"/>
          <w:szCs w:val="28"/>
        </w:rPr>
        <w:t xml:space="preserve"> изд. </w:t>
      </w:r>
      <w:r w:rsidR="00F63DC0" w:rsidRPr="001E449E">
        <w:rPr>
          <w:color w:val="000000"/>
          <w:sz w:val="28"/>
          <w:szCs w:val="28"/>
        </w:rPr>
        <w:t xml:space="preserve">– </w:t>
      </w:r>
      <w:r w:rsidRPr="001E449E">
        <w:rPr>
          <w:color w:val="000000"/>
          <w:sz w:val="28"/>
          <w:szCs w:val="28"/>
        </w:rPr>
        <w:t xml:space="preserve">М.: Энергоатомиздат, 1983. </w:t>
      </w:r>
      <w:r w:rsidR="00F63DC0" w:rsidRPr="001E449E">
        <w:rPr>
          <w:color w:val="000000"/>
          <w:sz w:val="28"/>
          <w:szCs w:val="28"/>
        </w:rPr>
        <w:t xml:space="preserve">– </w:t>
      </w:r>
      <w:r w:rsidRPr="001E449E">
        <w:rPr>
          <w:color w:val="000000"/>
          <w:sz w:val="28"/>
          <w:szCs w:val="28"/>
        </w:rPr>
        <w:t>336</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20. Князевский</w:t>
      </w:r>
      <w:r w:rsidR="00DF36D5" w:rsidRPr="001E449E">
        <w:rPr>
          <w:color w:val="000000"/>
          <w:sz w:val="28"/>
          <w:szCs w:val="28"/>
        </w:rPr>
        <w:t>,</w:t>
      </w:r>
      <w:r w:rsidRPr="001E449E">
        <w:rPr>
          <w:color w:val="000000"/>
          <w:sz w:val="28"/>
          <w:szCs w:val="28"/>
        </w:rPr>
        <w:t xml:space="preserve"> </w:t>
      </w:r>
      <w:r w:rsidR="00F63DC0" w:rsidRPr="001E449E">
        <w:rPr>
          <w:color w:val="000000"/>
          <w:sz w:val="28"/>
          <w:szCs w:val="28"/>
        </w:rPr>
        <w:t>Б.А. Монтаж</w:t>
      </w:r>
      <w:r w:rsidRPr="001E449E">
        <w:rPr>
          <w:color w:val="000000"/>
          <w:sz w:val="28"/>
          <w:szCs w:val="28"/>
        </w:rPr>
        <w:t xml:space="preserve"> и эксплуатация промышленных электроустановок: </w:t>
      </w:r>
      <w:r w:rsidR="00867A72" w:rsidRPr="001E449E">
        <w:rPr>
          <w:color w:val="000000"/>
          <w:sz w:val="28"/>
          <w:szCs w:val="28"/>
        </w:rPr>
        <w:t>у</w:t>
      </w:r>
      <w:r w:rsidRPr="001E449E">
        <w:rPr>
          <w:color w:val="000000"/>
          <w:sz w:val="28"/>
          <w:szCs w:val="28"/>
        </w:rPr>
        <w:t xml:space="preserve">чебник для вузов. </w:t>
      </w:r>
      <w:r w:rsidR="00F63DC0" w:rsidRPr="001E449E">
        <w:rPr>
          <w:color w:val="000000"/>
          <w:sz w:val="28"/>
          <w:szCs w:val="28"/>
        </w:rPr>
        <w:t xml:space="preserve">– </w:t>
      </w:r>
      <w:r w:rsidRPr="001E449E">
        <w:rPr>
          <w:color w:val="000000"/>
          <w:sz w:val="28"/>
          <w:szCs w:val="28"/>
        </w:rPr>
        <w:t>2</w:t>
      </w:r>
      <w:r w:rsidR="00F63DC0" w:rsidRPr="001E449E">
        <w:rPr>
          <w:color w:val="000000"/>
          <w:sz w:val="28"/>
          <w:szCs w:val="28"/>
        </w:rPr>
        <w:t>-е</w:t>
      </w:r>
      <w:r w:rsidRPr="001E449E">
        <w:rPr>
          <w:color w:val="000000"/>
          <w:sz w:val="28"/>
          <w:szCs w:val="28"/>
        </w:rPr>
        <w:t xml:space="preserve"> изд., перераб. и доп.</w:t>
      </w:r>
      <w:r w:rsidR="001E7277" w:rsidRPr="001E449E">
        <w:rPr>
          <w:color w:val="000000"/>
          <w:sz w:val="28"/>
          <w:szCs w:val="28"/>
        </w:rPr>
        <w:t>/</w:t>
      </w:r>
      <w:r w:rsidRPr="001E449E">
        <w:rPr>
          <w:color w:val="000000"/>
          <w:sz w:val="28"/>
          <w:szCs w:val="28"/>
        </w:rPr>
        <w:t xml:space="preserve"> </w:t>
      </w:r>
      <w:r w:rsidR="00F63DC0" w:rsidRPr="001E449E">
        <w:rPr>
          <w:color w:val="000000"/>
          <w:sz w:val="28"/>
          <w:szCs w:val="28"/>
        </w:rPr>
        <w:t>Б.А. Князевский</w:t>
      </w:r>
      <w:r w:rsidR="001E7277" w:rsidRPr="001E449E">
        <w:rPr>
          <w:color w:val="000000"/>
          <w:sz w:val="28"/>
          <w:szCs w:val="28"/>
        </w:rPr>
        <w:t xml:space="preserve">, </w:t>
      </w:r>
      <w:r w:rsidR="00F63DC0" w:rsidRPr="001E449E">
        <w:rPr>
          <w:color w:val="000000"/>
          <w:sz w:val="28"/>
          <w:szCs w:val="28"/>
        </w:rPr>
        <w:t>Л.Е. Трунковский</w:t>
      </w:r>
      <w:r w:rsidR="001E7277"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М.: Высш. шк., 1984.</w:t>
      </w:r>
      <w:r w:rsidR="00F63DC0" w:rsidRPr="001E449E">
        <w:rPr>
          <w:color w:val="000000"/>
          <w:sz w:val="28"/>
          <w:szCs w:val="28"/>
        </w:rPr>
        <w:t> – 175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21. </w:t>
      </w:r>
      <w:r w:rsidR="0036296B" w:rsidRPr="001E449E">
        <w:rPr>
          <w:color w:val="000000"/>
          <w:sz w:val="28"/>
          <w:szCs w:val="28"/>
        </w:rPr>
        <w:t xml:space="preserve">Обливин, </w:t>
      </w:r>
      <w:r w:rsidR="00F63DC0" w:rsidRPr="001E449E">
        <w:rPr>
          <w:color w:val="000000"/>
          <w:sz w:val="28"/>
          <w:szCs w:val="28"/>
        </w:rPr>
        <w:t>В.Н. Охрана</w:t>
      </w:r>
      <w:r w:rsidRPr="001E449E">
        <w:rPr>
          <w:color w:val="000000"/>
          <w:sz w:val="28"/>
          <w:szCs w:val="28"/>
        </w:rPr>
        <w:t xml:space="preserve"> труда на деревообрабатывающих предприятиях: </w:t>
      </w:r>
      <w:r w:rsidR="00867A72" w:rsidRPr="001E449E">
        <w:rPr>
          <w:color w:val="000000"/>
          <w:sz w:val="28"/>
          <w:szCs w:val="28"/>
        </w:rPr>
        <w:t>у</w:t>
      </w:r>
      <w:r w:rsidRPr="001E449E">
        <w:rPr>
          <w:color w:val="000000"/>
          <w:sz w:val="28"/>
          <w:szCs w:val="28"/>
        </w:rPr>
        <w:t xml:space="preserve">чеб. пособие для нач. проф. образования / </w:t>
      </w:r>
      <w:r w:rsidR="00F63DC0" w:rsidRPr="001E449E">
        <w:rPr>
          <w:color w:val="000000"/>
          <w:sz w:val="28"/>
          <w:szCs w:val="28"/>
        </w:rPr>
        <w:t>В.Н. Обливин</w:t>
      </w:r>
      <w:r w:rsidRPr="001E449E">
        <w:rPr>
          <w:color w:val="000000"/>
          <w:sz w:val="28"/>
          <w:szCs w:val="28"/>
        </w:rPr>
        <w:t xml:space="preserve">, </w:t>
      </w:r>
      <w:r w:rsidR="00F63DC0" w:rsidRPr="001E449E">
        <w:rPr>
          <w:color w:val="000000"/>
          <w:sz w:val="28"/>
          <w:szCs w:val="28"/>
        </w:rPr>
        <w:t>Л.И. Никитин</w:t>
      </w:r>
      <w:r w:rsidRPr="001E449E">
        <w:rPr>
          <w:color w:val="000000"/>
          <w:sz w:val="28"/>
          <w:szCs w:val="28"/>
        </w:rPr>
        <w:t xml:space="preserve">, </w:t>
      </w:r>
      <w:r w:rsidR="00F63DC0" w:rsidRPr="001E449E">
        <w:rPr>
          <w:color w:val="000000"/>
          <w:sz w:val="28"/>
          <w:szCs w:val="28"/>
        </w:rPr>
        <w:t>Н.В. Гренц</w:t>
      </w:r>
      <w:r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2</w:t>
      </w:r>
      <w:r w:rsidR="00F63DC0" w:rsidRPr="001E449E">
        <w:rPr>
          <w:color w:val="000000"/>
          <w:sz w:val="28"/>
          <w:szCs w:val="28"/>
        </w:rPr>
        <w:t>-е</w:t>
      </w:r>
      <w:r w:rsidRPr="001E449E">
        <w:rPr>
          <w:color w:val="000000"/>
          <w:sz w:val="28"/>
          <w:szCs w:val="28"/>
        </w:rPr>
        <w:t xml:space="preserve"> изд. </w:t>
      </w:r>
      <w:r w:rsidR="00F63DC0" w:rsidRPr="001E449E">
        <w:rPr>
          <w:color w:val="000000"/>
          <w:sz w:val="28"/>
          <w:szCs w:val="28"/>
        </w:rPr>
        <w:t xml:space="preserve">– </w:t>
      </w:r>
      <w:r w:rsidRPr="001E449E">
        <w:rPr>
          <w:color w:val="000000"/>
          <w:sz w:val="28"/>
          <w:szCs w:val="28"/>
        </w:rPr>
        <w:t xml:space="preserve">М.: Издательский центр «Академия», 2003. </w:t>
      </w:r>
      <w:r w:rsidR="00F63DC0" w:rsidRPr="001E449E">
        <w:rPr>
          <w:color w:val="000000"/>
          <w:sz w:val="28"/>
          <w:szCs w:val="28"/>
        </w:rPr>
        <w:t xml:space="preserve">– </w:t>
      </w:r>
      <w:r w:rsidRPr="001E449E">
        <w:rPr>
          <w:color w:val="000000"/>
          <w:sz w:val="28"/>
          <w:szCs w:val="28"/>
        </w:rPr>
        <w:t>256</w:t>
      </w:r>
      <w:r w:rsidR="00F63DC0" w:rsidRPr="001E449E">
        <w:rPr>
          <w:color w:val="000000"/>
          <w:sz w:val="28"/>
          <w:szCs w:val="28"/>
        </w:rPr>
        <w:t> с.</w:t>
      </w:r>
    </w:p>
    <w:p w:rsidR="003F1DB3" w:rsidRPr="001E449E" w:rsidRDefault="003F1DB3" w:rsidP="00505D9F">
      <w:pPr>
        <w:shd w:val="clear" w:color="auto" w:fill="FFFFFF"/>
        <w:autoSpaceDE w:val="0"/>
        <w:autoSpaceDN w:val="0"/>
        <w:adjustRightInd w:val="0"/>
        <w:spacing w:line="360" w:lineRule="auto"/>
        <w:jc w:val="both"/>
        <w:rPr>
          <w:color w:val="000000"/>
          <w:sz w:val="28"/>
          <w:szCs w:val="28"/>
        </w:rPr>
      </w:pPr>
      <w:r w:rsidRPr="001E449E">
        <w:rPr>
          <w:color w:val="000000"/>
          <w:sz w:val="28"/>
          <w:szCs w:val="28"/>
        </w:rPr>
        <w:t xml:space="preserve">22. Пожарная безопасность деревообрабатывающих предприятий: </w:t>
      </w:r>
      <w:r w:rsidR="0036296B" w:rsidRPr="001E449E">
        <w:rPr>
          <w:color w:val="000000"/>
          <w:sz w:val="28"/>
          <w:szCs w:val="28"/>
        </w:rPr>
        <w:t>с</w:t>
      </w:r>
      <w:r w:rsidRPr="001E449E">
        <w:rPr>
          <w:color w:val="000000"/>
          <w:sz w:val="28"/>
          <w:szCs w:val="28"/>
        </w:rPr>
        <w:t>правочник</w:t>
      </w:r>
      <w:r w:rsidR="0036296B" w:rsidRPr="001E449E">
        <w:rPr>
          <w:color w:val="000000"/>
          <w:sz w:val="28"/>
          <w:szCs w:val="28"/>
        </w:rPr>
        <w:t xml:space="preserve"> / </w:t>
      </w:r>
      <w:r w:rsidR="00F63DC0" w:rsidRPr="001E449E">
        <w:rPr>
          <w:color w:val="000000"/>
          <w:sz w:val="28"/>
          <w:szCs w:val="28"/>
        </w:rPr>
        <w:t>Е.С. Назаренко</w:t>
      </w:r>
      <w:r w:rsidR="0036296B" w:rsidRPr="001E449E">
        <w:rPr>
          <w:color w:val="000000"/>
          <w:sz w:val="28"/>
          <w:szCs w:val="28"/>
        </w:rPr>
        <w:t xml:space="preserve">, </w:t>
      </w:r>
      <w:r w:rsidR="00F63DC0" w:rsidRPr="001E449E">
        <w:rPr>
          <w:color w:val="000000"/>
          <w:sz w:val="28"/>
          <w:szCs w:val="28"/>
        </w:rPr>
        <w:t>В.А. Казанцев</w:t>
      </w:r>
      <w:r w:rsidR="0036296B" w:rsidRPr="001E449E">
        <w:rPr>
          <w:color w:val="000000"/>
          <w:sz w:val="28"/>
          <w:szCs w:val="28"/>
        </w:rPr>
        <w:t xml:space="preserve">. </w:t>
      </w:r>
      <w:r w:rsidR="00F63DC0" w:rsidRPr="001E449E">
        <w:rPr>
          <w:color w:val="000000"/>
          <w:sz w:val="28"/>
          <w:szCs w:val="28"/>
        </w:rPr>
        <w:t xml:space="preserve">– </w:t>
      </w:r>
      <w:r w:rsidRPr="001E449E">
        <w:rPr>
          <w:color w:val="000000"/>
          <w:sz w:val="28"/>
          <w:szCs w:val="28"/>
        </w:rPr>
        <w:t>М.: Лесн</w:t>
      </w:r>
      <w:r w:rsidR="0036296B" w:rsidRPr="001E449E">
        <w:rPr>
          <w:color w:val="000000"/>
          <w:sz w:val="28"/>
          <w:szCs w:val="28"/>
        </w:rPr>
        <w:t>ая</w:t>
      </w:r>
      <w:r w:rsidRPr="001E449E">
        <w:rPr>
          <w:color w:val="000000"/>
          <w:sz w:val="28"/>
          <w:szCs w:val="28"/>
        </w:rPr>
        <w:t xml:space="preserve"> пром</w:t>
      </w:r>
      <w:r w:rsidR="0036296B" w:rsidRPr="001E449E">
        <w:rPr>
          <w:color w:val="000000"/>
          <w:sz w:val="28"/>
          <w:szCs w:val="28"/>
        </w:rPr>
        <w:t>ышленность</w:t>
      </w:r>
      <w:r w:rsidRPr="001E449E">
        <w:rPr>
          <w:color w:val="000000"/>
          <w:sz w:val="28"/>
          <w:szCs w:val="28"/>
        </w:rPr>
        <w:t xml:space="preserve">, 1990. </w:t>
      </w:r>
      <w:r w:rsidR="00F63DC0" w:rsidRPr="001E449E">
        <w:rPr>
          <w:color w:val="000000"/>
          <w:sz w:val="28"/>
          <w:szCs w:val="28"/>
        </w:rPr>
        <w:t xml:space="preserve">– </w:t>
      </w:r>
      <w:r w:rsidRPr="001E449E">
        <w:rPr>
          <w:color w:val="000000"/>
          <w:sz w:val="28"/>
          <w:szCs w:val="28"/>
        </w:rPr>
        <w:t>272</w:t>
      </w:r>
      <w:r w:rsidR="00F63DC0" w:rsidRPr="001E449E">
        <w:rPr>
          <w:color w:val="000000"/>
          <w:sz w:val="28"/>
          <w:szCs w:val="28"/>
        </w:rPr>
        <w:t> с.</w:t>
      </w:r>
    </w:p>
    <w:p w:rsidR="00F63DC0" w:rsidRPr="004051EE" w:rsidRDefault="00F63DC0" w:rsidP="00505D9F">
      <w:pPr>
        <w:shd w:val="clear" w:color="auto" w:fill="FFFFFF"/>
        <w:autoSpaceDE w:val="0"/>
        <w:autoSpaceDN w:val="0"/>
        <w:adjustRightInd w:val="0"/>
        <w:spacing w:line="360" w:lineRule="auto"/>
        <w:jc w:val="both"/>
        <w:rPr>
          <w:color w:val="FFFFFF"/>
          <w:sz w:val="28"/>
          <w:szCs w:val="28"/>
        </w:rPr>
      </w:pPr>
      <w:bookmarkStart w:id="0" w:name="_GoBack"/>
      <w:bookmarkEnd w:id="0"/>
    </w:p>
    <w:sectPr w:rsidR="00F63DC0" w:rsidRPr="004051EE" w:rsidSect="00EB3F09">
      <w:headerReference w:type="even" r:id="rId563"/>
      <w:headerReference w:type="default" r:id="rId564"/>
      <w:footerReference w:type="even" r:id="rId565"/>
      <w:footerReference w:type="default" r:id="rId566"/>
      <w:headerReference w:type="first" r:id="rId567"/>
      <w:footerReference w:type="first" r:id="rId568"/>
      <w:pgSz w:w="11906" w:h="16838"/>
      <w:pgMar w:top="1134" w:right="850" w:bottom="1134" w:left="1701" w:header="720" w:footer="720"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6D7" w:rsidRDefault="008036D7">
      <w:r>
        <w:separator/>
      </w:r>
    </w:p>
  </w:endnote>
  <w:endnote w:type="continuationSeparator" w:id="0">
    <w:p w:rsidR="008036D7" w:rsidRDefault="0080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9" w:rsidRDefault="00EB3F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9" w:rsidRDefault="00EB3F0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9" w:rsidRDefault="00EB3F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6D7" w:rsidRDefault="008036D7">
      <w:r>
        <w:separator/>
      </w:r>
    </w:p>
  </w:footnote>
  <w:footnote w:type="continuationSeparator" w:id="0">
    <w:p w:rsidR="008036D7" w:rsidRDefault="00803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9" w:rsidRDefault="00EB3F0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9" w:rsidRPr="00EB3F09" w:rsidRDefault="00EB3F09" w:rsidP="00EB3F09">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9" w:rsidRDefault="00EB3F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BCD"/>
    <w:rsid w:val="00024C4F"/>
    <w:rsid w:val="000274F9"/>
    <w:rsid w:val="00027EE2"/>
    <w:rsid w:val="00031E5F"/>
    <w:rsid w:val="00057891"/>
    <w:rsid w:val="00074774"/>
    <w:rsid w:val="00085087"/>
    <w:rsid w:val="000879C0"/>
    <w:rsid w:val="0009243B"/>
    <w:rsid w:val="000A55D8"/>
    <w:rsid w:val="000D46AC"/>
    <w:rsid w:val="000D7EC6"/>
    <w:rsid w:val="000F3B4C"/>
    <w:rsid w:val="000F56C8"/>
    <w:rsid w:val="00117D2F"/>
    <w:rsid w:val="00123D24"/>
    <w:rsid w:val="00131919"/>
    <w:rsid w:val="0017106E"/>
    <w:rsid w:val="0018019B"/>
    <w:rsid w:val="001810E2"/>
    <w:rsid w:val="00184DBC"/>
    <w:rsid w:val="001B6199"/>
    <w:rsid w:val="001D430A"/>
    <w:rsid w:val="001D4541"/>
    <w:rsid w:val="001E1D2F"/>
    <w:rsid w:val="001E449E"/>
    <w:rsid w:val="001E7277"/>
    <w:rsid w:val="00202B7B"/>
    <w:rsid w:val="0020467D"/>
    <w:rsid w:val="00221132"/>
    <w:rsid w:val="00232F78"/>
    <w:rsid w:val="002348D5"/>
    <w:rsid w:val="0024755B"/>
    <w:rsid w:val="002518C2"/>
    <w:rsid w:val="00255237"/>
    <w:rsid w:val="00256E6A"/>
    <w:rsid w:val="00283301"/>
    <w:rsid w:val="00283C77"/>
    <w:rsid w:val="00285470"/>
    <w:rsid w:val="00294A0E"/>
    <w:rsid w:val="002B397B"/>
    <w:rsid w:val="002C6CCC"/>
    <w:rsid w:val="002E17E7"/>
    <w:rsid w:val="002E30F4"/>
    <w:rsid w:val="003131A7"/>
    <w:rsid w:val="00313BCD"/>
    <w:rsid w:val="00314938"/>
    <w:rsid w:val="00314983"/>
    <w:rsid w:val="00362113"/>
    <w:rsid w:val="0036296B"/>
    <w:rsid w:val="0037069C"/>
    <w:rsid w:val="003A0705"/>
    <w:rsid w:val="003A65D8"/>
    <w:rsid w:val="003D32DF"/>
    <w:rsid w:val="003D764D"/>
    <w:rsid w:val="003E4586"/>
    <w:rsid w:val="003E7370"/>
    <w:rsid w:val="003F1DB3"/>
    <w:rsid w:val="004051EE"/>
    <w:rsid w:val="00406DB5"/>
    <w:rsid w:val="00435CE5"/>
    <w:rsid w:val="0045453D"/>
    <w:rsid w:val="00466ADA"/>
    <w:rsid w:val="004765D3"/>
    <w:rsid w:val="004908D8"/>
    <w:rsid w:val="004B3BB8"/>
    <w:rsid w:val="004C70C1"/>
    <w:rsid w:val="004F5C03"/>
    <w:rsid w:val="00500187"/>
    <w:rsid w:val="00502180"/>
    <w:rsid w:val="00505D9F"/>
    <w:rsid w:val="0051668E"/>
    <w:rsid w:val="005541F0"/>
    <w:rsid w:val="00567E07"/>
    <w:rsid w:val="005815BC"/>
    <w:rsid w:val="005A2290"/>
    <w:rsid w:val="005A321E"/>
    <w:rsid w:val="005C5B14"/>
    <w:rsid w:val="005D4ACD"/>
    <w:rsid w:val="005E62B8"/>
    <w:rsid w:val="00612367"/>
    <w:rsid w:val="00614610"/>
    <w:rsid w:val="006444C4"/>
    <w:rsid w:val="00662B80"/>
    <w:rsid w:val="00667DAC"/>
    <w:rsid w:val="006720B0"/>
    <w:rsid w:val="0067662C"/>
    <w:rsid w:val="00687034"/>
    <w:rsid w:val="006921B6"/>
    <w:rsid w:val="006B215E"/>
    <w:rsid w:val="006B2F2C"/>
    <w:rsid w:val="006B33BB"/>
    <w:rsid w:val="006B5E8B"/>
    <w:rsid w:val="006C1014"/>
    <w:rsid w:val="006D4596"/>
    <w:rsid w:val="006D5894"/>
    <w:rsid w:val="00713FF1"/>
    <w:rsid w:val="007155E3"/>
    <w:rsid w:val="00717EAA"/>
    <w:rsid w:val="00741B24"/>
    <w:rsid w:val="007513E6"/>
    <w:rsid w:val="00763E42"/>
    <w:rsid w:val="007A39C5"/>
    <w:rsid w:val="007E4BDD"/>
    <w:rsid w:val="007E6F4B"/>
    <w:rsid w:val="007F1DA9"/>
    <w:rsid w:val="008036D7"/>
    <w:rsid w:val="00805461"/>
    <w:rsid w:val="0080741D"/>
    <w:rsid w:val="00826A9D"/>
    <w:rsid w:val="0085020D"/>
    <w:rsid w:val="00867A72"/>
    <w:rsid w:val="00875A92"/>
    <w:rsid w:val="0088606C"/>
    <w:rsid w:val="00887004"/>
    <w:rsid w:val="008A39CB"/>
    <w:rsid w:val="008A4685"/>
    <w:rsid w:val="008B4ED7"/>
    <w:rsid w:val="008B72FF"/>
    <w:rsid w:val="008C77A5"/>
    <w:rsid w:val="008E2F16"/>
    <w:rsid w:val="008E394A"/>
    <w:rsid w:val="008F1684"/>
    <w:rsid w:val="00903628"/>
    <w:rsid w:val="009060C8"/>
    <w:rsid w:val="00927B85"/>
    <w:rsid w:val="00934E3C"/>
    <w:rsid w:val="0095429B"/>
    <w:rsid w:val="009A02C7"/>
    <w:rsid w:val="009A3CF0"/>
    <w:rsid w:val="009C4F4B"/>
    <w:rsid w:val="009D02C7"/>
    <w:rsid w:val="009D7A6E"/>
    <w:rsid w:val="00A1298B"/>
    <w:rsid w:val="00A12DDF"/>
    <w:rsid w:val="00A149B9"/>
    <w:rsid w:val="00A21333"/>
    <w:rsid w:val="00A23358"/>
    <w:rsid w:val="00A33B4C"/>
    <w:rsid w:val="00A44252"/>
    <w:rsid w:val="00A973CD"/>
    <w:rsid w:val="00AB0B34"/>
    <w:rsid w:val="00AB0C75"/>
    <w:rsid w:val="00AC03EB"/>
    <w:rsid w:val="00AE6728"/>
    <w:rsid w:val="00AF039E"/>
    <w:rsid w:val="00B070A1"/>
    <w:rsid w:val="00B11E2C"/>
    <w:rsid w:val="00B24D98"/>
    <w:rsid w:val="00B35FBF"/>
    <w:rsid w:val="00B45134"/>
    <w:rsid w:val="00B76618"/>
    <w:rsid w:val="00B84FC7"/>
    <w:rsid w:val="00BA599A"/>
    <w:rsid w:val="00BB0DAF"/>
    <w:rsid w:val="00BB10F2"/>
    <w:rsid w:val="00BB6D42"/>
    <w:rsid w:val="00BC5DB2"/>
    <w:rsid w:val="00BC72A4"/>
    <w:rsid w:val="00BD34E8"/>
    <w:rsid w:val="00C45AFB"/>
    <w:rsid w:val="00C47CF5"/>
    <w:rsid w:val="00C51BBA"/>
    <w:rsid w:val="00C657A6"/>
    <w:rsid w:val="00C9096A"/>
    <w:rsid w:val="00C91656"/>
    <w:rsid w:val="00CA21E2"/>
    <w:rsid w:val="00CD3003"/>
    <w:rsid w:val="00CE4618"/>
    <w:rsid w:val="00D065C0"/>
    <w:rsid w:val="00D31ECB"/>
    <w:rsid w:val="00D57E0A"/>
    <w:rsid w:val="00D629F0"/>
    <w:rsid w:val="00D72647"/>
    <w:rsid w:val="00D729AE"/>
    <w:rsid w:val="00DB0711"/>
    <w:rsid w:val="00DB3C21"/>
    <w:rsid w:val="00DC15ED"/>
    <w:rsid w:val="00DC21D3"/>
    <w:rsid w:val="00DE4460"/>
    <w:rsid w:val="00DF018A"/>
    <w:rsid w:val="00DF36D5"/>
    <w:rsid w:val="00E13C09"/>
    <w:rsid w:val="00E17E4B"/>
    <w:rsid w:val="00E340B5"/>
    <w:rsid w:val="00E4441C"/>
    <w:rsid w:val="00E5018F"/>
    <w:rsid w:val="00E72407"/>
    <w:rsid w:val="00E72D1D"/>
    <w:rsid w:val="00E846E0"/>
    <w:rsid w:val="00E96318"/>
    <w:rsid w:val="00EA60E8"/>
    <w:rsid w:val="00EB3680"/>
    <w:rsid w:val="00EB3F09"/>
    <w:rsid w:val="00EC7FE9"/>
    <w:rsid w:val="00ED4281"/>
    <w:rsid w:val="00F00211"/>
    <w:rsid w:val="00F10B29"/>
    <w:rsid w:val="00F140B9"/>
    <w:rsid w:val="00F20257"/>
    <w:rsid w:val="00F33C06"/>
    <w:rsid w:val="00F34DD0"/>
    <w:rsid w:val="00F456A5"/>
    <w:rsid w:val="00F63DC0"/>
    <w:rsid w:val="00F67184"/>
    <w:rsid w:val="00F77FDD"/>
    <w:rsid w:val="00F80331"/>
    <w:rsid w:val="00F97FFD"/>
    <w:rsid w:val="00FB1279"/>
    <w:rsid w:val="00FB16BE"/>
    <w:rsid w:val="00FB40C4"/>
    <w:rsid w:val="00FD1248"/>
    <w:rsid w:val="00FE4017"/>
    <w:rsid w:val="00FE46FE"/>
    <w:rsid w:val="00FF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4"/>
    <o:shapelayout v:ext="edit">
      <o:idmap v:ext="edit" data="1"/>
    </o:shapelayout>
  </w:shapeDefaults>
  <w:decimalSymbol w:val=","/>
  <w:listSeparator w:val=";"/>
  <w14:defaultImageDpi w14:val="0"/>
  <w15:chartTrackingRefBased/>
  <w15:docId w15:val="{FB6846E7-4C44-4A9A-B455-E99184D2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E6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8508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085087"/>
    <w:rPr>
      <w:rFonts w:cs="Times New Roman"/>
    </w:rPr>
  </w:style>
  <w:style w:type="paragraph" w:styleId="a7">
    <w:name w:val="footer"/>
    <w:basedOn w:val="a"/>
    <w:link w:val="a8"/>
    <w:uiPriority w:val="99"/>
    <w:rsid w:val="00031E5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table" w:styleId="1">
    <w:name w:val="Table Grid 1"/>
    <w:basedOn w:val="a1"/>
    <w:uiPriority w:val="99"/>
    <w:rsid w:val="00F63DC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59.wmf"/><Relationship Id="rId366" Type="http://schemas.openxmlformats.org/officeDocument/2006/relationships/image" Target="media/image180.wmf"/><Relationship Id="rId531" Type="http://schemas.openxmlformats.org/officeDocument/2006/relationships/image" Target="media/image264.wmf"/><Relationship Id="rId170" Type="http://schemas.openxmlformats.org/officeDocument/2006/relationships/oleObject" Target="embeddings/oleObject83.bin"/><Relationship Id="rId226" Type="http://schemas.openxmlformats.org/officeDocument/2006/relationships/oleObject" Target="embeddings/oleObject109.bin"/><Relationship Id="rId433" Type="http://schemas.openxmlformats.org/officeDocument/2006/relationships/image" Target="media/image214.wmf"/><Relationship Id="rId268" Type="http://schemas.openxmlformats.org/officeDocument/2006/relationships/image" Target="media/image131.wmf"/><Relationship Id="rId475" Type="http://schemas.openxmlformats.org/officeDocument/2006/relationships/image" Target="media/image236.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66.bin"/><Relationship Id="rId377" Type="http://schemas.openxmlformats.org/officeDocument/2006/relationships/image" Target="media/image186.wmf"/><Relationship Id="rId500" Type="http://schemas.openxmlformats.org/officeDocument/2006/relationships/oleObject" Target="embeddings/oleObject247.bin"/><Relationship Id="rId542" Type="http://schemas.openxmlformats.org/officeDocument/2006/relationships/oleObject" Target="embeddings/oleObject268.bin"/><Relationship Id="rId5" Type="http://schemas.openxmlformats.org/officeDocument/2006/relationships/endnotes" Target="endnote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9.bin"/><Relationship Id="rId279" Type="http://schemas.openxmlformats.org/officeDocument/2006/relationships/oleObject" Target="embeddings/oleObject138.bin"/><Relationship Id="rId444" Type="http://schemas.openxmlformats.org/officeDocument/2006/relationships/oleObject" Target="embeddings/oleObject220.bin"/><Relationship Id="rId486" Type="http://schemas.openxmlformats.org/officeDocument/2006/relationships/oleObject" Target="embeddings/oleObject240.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92.bin"/><Relationship Id="rId511" Type="http://schemas.openxmlformats.org/officeDocument/2006/relationships/image" Target="media/image254.wmf"/><Relationship Id="rId553" Type="http://schemas.openxmlformats.org/officeDocument/2006/relationships/image" Target="media/image275.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4.wmf"/><Relationship Id="rId248" Type="http://schemas.openxmlformats.org/officeDocument/2006/relationships/oleObject" Target="embeddings/oleObject122.bin"/><Relationship Id="rId455" Type="http://schemas.openxmlformats.org/officeDocument/2006/relationships/oleObject" Target="embeddings/oleObject225.bin"/><Relationship Id="rId497" Type="http://schemas.openxmlformats.org/officeDocument/2006/relationships/image" Target="media/image247.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6.bin"/><Relationship Id="rId357" Type="http://schemas.openxmlformats.org/officeDocument/2006/relationships/oleObject" Target="embeddings/oleObject177.bin"/><Relationship Id="rId522" Type="http://schemas.openxmlformats.org/officeDocument/2006/relationships/oleObject" Target="embeddings/oleObject258.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image" Target="media/image108.wmf"/><Relationship Id="rId399" Type="http://schemas.openxmlformats.org/officeDocument/2006/relationships/image" Target="media/image197.wmf"/><Relationship Id="rId564" Type="http://schemas.openxmlformats.org/officeDocument/2006/relationships/header" Target="header2.xml"/><Relationship Id="rId259" Type="http://schemas.openxmlformats.org/officeDocument/2006/relationships/oleObject" Target="embeddings/oleObject128.bin"/><Relationship Id="rId424" Type="http://schemas.openxmlformats.org/officeDocument/2006/relationships/oleObject" Target="embeddings/oleObject210.bin"/><Relationship Id="rId466" Type="http://schemas.openxmlformats.org/officeDocument/2006/relationships/oleObject" Target="embeddings/oleObject230.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image" Target="media/image265.wmf"/><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81.wmf"/><Relationship Id="rId172" Type="http://schemas.openxmlformats.org/officeDocument/2006/relationships/oleObject" Target="embeddings/oleObject84.bin"/><Relationship Id="rId228" Type="http://schemas.openxmlformats.org/officeDocument/2006/relationships/oleObject" Target="embeddings/oleObject110.bin"/><Relationship Id="rId435" Type="http://schemas.openxmlformats.org/officeDocument/2006/relationships/image" Target="media/image215.wmf"/><Relationship Id="rId477" Type="http://schemas.openxmlformats.org/officeDocument/2006/relationships/image" Target="media/image237.wmf"/><Relationship Id="rId281" Type="http://schemas.openxmlformats.org/officeDocument/2006/relationships/oleObject" Target="embeddings/oleObject139.bin"/><Relationship Id="rId337" Type="http://schemas.openxmlformats.org/officeDocument/2006/relationships/oleObject" Target="embeddings/oleObject167.bin"/><Relationship Id="rId502" Type="http://schemas.openxmlformats.org/officeDocument/2006/relationships/oleObject" Target="embeddings/oleObject248.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oleObject" Target="embeddings/oleObject269.bin"/><Relationship Id="rId7" Type="http://schemas.openxmlformats.org/officeDocument/2006/relationships/image" Target="media/image2.wmf"/><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250" Type="http://schemas.openxmlformats.org/officeDocument/2006/relationships/oleObject" Target="embeddings/oleObject123.bin"/><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4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71.wmf"/><Relationship Id="rId513" Type="http://schemas.openxmlformats.org/officeDocument/2006/relationships/image" Target="media/image255.wmf"/><Relationship Id="rId555" Type="http://schemas.openxmlformats.org/officeDocument/2006/relationships/image" Target="media/image276.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5.wmf"/><Relationship Id="rId457" Type="http://schemas.openxmlformats.org/officeDocument/2006/relationships/oleObject" Target="embeddings/oleObject226.bin"/><Relationship Id="rId261" Type="http://schemas.openxmlformats.org/officeDocument/2006/relationships/oleObject" Target="embeddings/oleObject129.bin"/><Relationship Id="rId499" Type="http://schemas.openxmlformats.org/officeDocument/2006/relationships/image" Target="media/image248.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oleObject" Target="embeddings/oleObject157.bin"/><Relationship Id="rId359" Type="http://schemas.openxmlformats.org/officeDocument/2006/relationships/oleObject" Target="embeddings/oleObject178.bin"/><Relationship Id="rId524" Type="http://schemas.openxmlformats.org/officeDocument/2006/relationships/oleObject" Target="embeddings/oleObject259.bin"/><Relationship Id="rId566" Type="http://schemas.openxmlformats.org/officeDocument/2006/relationships/footer" Target="footer2.xml"/><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jpeg"/><Relationship Id="rId219" Type="http://schemas.openxmlformats.org/officeDocument/2006/relationships/image" Target="media/image109.wmf"/><Relationship Id="rId370" Type="http://schemas.openxmlformats.org/officeDocument/2006/relationships/image" Target="media/image182.wmf"/><Relationship Id="rId426" Type="http://schemas.openxmlformats.org/officeDocument/2006/relationships/oleObject" Target="embeddings/oleObject211.bin"/><Relationship Id="rId230" Type="http://schemas.openxmlformats.org/officeDocument/2006/relationships/oleObject" Target="embeddings/oleObject111.bin"/><Relationship Id="rId468" Type="http://schemas.openxmlformats.org/officeDocument/2006/relationships/oleObject" Target="embeddings/oleObject23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image" Target="media/image266.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8.wmf"/><Relationship Id="rId241" Type="http://schemas.openxmlformats.org/officeDocument/2006/relationships/image" Target="media/image119.wmf"/><Relationship Id="rId437" Type="http://schemas.openxmlformats.org/officeDocument/2006/relationships/image" Target="media/image216.wmf"/><Relationship Id="rId479" Type="http://schemas.openxmlformats.org/officeDocument/2006/relationships/image" Target="media/image238.wmf"/><Relationship Id="rId36" Type="http://schemas.openxmlformats.org/officeDocument/2006/relationships/oleObject" Target="embeddings/oleObject16.bin"/><Relationship Id="rId283" Type="http://schemas.openxmlformats.org/officeDocument/2006/relationships/oleObject" Target="embeddings/oleObject140.bin"/><Relationship Id="rId339" Type="http://schemas.openxmlformats.org/officeDocument/2006/relationships/oleObject" Target="embeddings/oleObject168.bin"/><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oleObject" Target="embeddings/oleObject270.bin"/><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jpeg"/><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oleObject" Target="embeddings/oleObject201.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194.bin"/><Relationship Id="rId427" Type="http://schemas.openxmlformats.org/officeDocument/2006/relationships/image" Target="media/image211.wmf"/><Relationship Id="rId448" Type="http://schemas.openxmlformats.org/officeDocument/2006/relationships/oleObject" Target="embeddings/oleObject222.bin"/><Relationship Id="rId469" Type="http://schemas.openxmlformats.org/officeDocument/2006/relationships/image" Target="media/image233.wmf"/><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image" Target="media/image123.wmf"/><Relationship Id="rId273" Type="http://schemas.openxmlformats.org/officeDocument/2006/relationships/oleObject" Target="embeddings/oleObject135.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3.bin"/><Relationship Id="rId480" Type="http://schemas.openxmlformats.org/officeDocument/2006/relationships/oleObject" Target="embeddings/oleObject237.bin"/><Relationship Id="rId515" Type="http://schemas.openxmlformats.org/officeDocument/2006/relationships/image" Target="media/image256.wmf"/><Relationship Id="rId536" Type="http://schemas.openxmlformats.org/officeDocument/2006/relationships/oleObject" Target="embeddings/oleObject265.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5.bin"/><Relationship Id="rId175" Type="http://schemas.openxmlformats.org/officeDocument/2006/relationships/image" Target="media/image85.wmf"/><Relationship Id="rId340" Type="http://schemas.openxmlformats.org/officeDocument/2006/relationships/image" Target="media/image167.wmf"/><Relationship Id="rId361" Type="http://schemas.openxmlformats.org/officeDocument/2006/relationships/oleObject" Target="embeddings/oleObject179.bin"/><Relationship Id="rId557" Type="http://schemas.openxmlformats.org/officeDocument/2006/relationships/image" Target="media/image277.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89.bin"/><Relationship Id="rId417" Type="http://schemas.openxmlformats.org/officeDocument/2006/relationships/image" Target="media/image206.wmf"/><Relationship Id="rId438" Type="http://schemas.openxmlformats.org/officeDocument/2006/relationships/oleObject" Target="embeddings/oleObject217.bin"/><Relationship Id="rId459" Type="http://schemas.openxmlformats.org/officeDocument/2006/relationships/oleObject" Target="embeddings/oleObject227.bin"/><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oleObject" Target="embeddings/oleObject130.bin"/><Relationship Id="rId284" Type="http://schemas.openxmlformats.org/officeDocument/2006/relationships/image" Target="media/image139.wmf"/><Relationship Id="rId319" Type="http://schemas.openxmlformats.org/officeDocument/2006/relationships/oleObject" Target="embeddings/oleObject158.bin"/><Relationship Id="rId470" Type="http://schemas.openxmlformats.org/officeDocument/2006/relationships/oleObject" Target="embeddings/oleObject232.bin"/><Relationship Id="rId491" Type="http://schemas.openxmlformats.org/officeDocument/2006/relationships/image" Target="media/image244.wmf"/><Relationship Id="rId505" Type="http://schemas.openxmlformats.org/officeDocument/2006/relationships/image" Target="media/image251.wmf"/><Relationship Id="rId526" Type="http://schemas.openxmlformats.org/officeDocument/2006/relationships/oleObject" Target="embeddings/oleObject260.bin"/><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image" Target="media/image162.wmf"/><Relationship Id="rId547" Type="http://schemas.openxmlformats.org/officeDocument/2006/relationships/image" Target="media/image272.wmf"/><Relationship Id="rId568" Type="http://schemas.openxmlformats.org/officeDocument/2006/relationships/footer" Target="footer3.xml"/><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oleObject" Target="embeddings/oleObject174.bin"/><Relationship Id="rId372" Type="http://schemas.openxmlformats.org/officeDocument/2006/relationships/image" Target="media/image183.wmf"/><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oleObject" Target="embeddings/oleObject212.bin"/><Relationship Id="rId449" Type="http://schemas.openxmlformats.org/officeDocument/2006/relationships/image" Target="media/image222.jpeg"/><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oleObject" Target="embeddings/oleObject125.bin"/><Relationship Id="rId274" Type="http://schemas.openxmlformats.org/officeDocument/2006/relationships/image" Target="media/image134.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image" Target="media/image228.wmf"/><Relationship Id="rId481" Type="http://schemas.openxmlformats.org/officeDocument/2006/relationships/image" Target="media/image239.wmf"/><Relationship Id="rId516" Type="http://schemas.openxmlformats.org/officeDocument/2006/relationships/oleObject" Target="embeddings/oleObject255.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image" Target="media/image157.wmf"/><Relationship Id="rId537" Type="http://schemas.openxmlformats.org/officeDocument/2006/relationships/image" Target="media/image267.wmf"/><Relationship Id="rId558" Type="http://schemas.openxmlformats.org/officeDocument/2006/relationships/oleObject" Target="embeddings/oleObject276.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oleObject" Target="embeddings/oleObject95.bin"/><Relationship Id="rId341" Type="http://schemas.openxmlformats.org/officeDocument/2006/relationships/oleObject" Target="embeddings/oleObject169.bin"/><Relationship Id="rId362" Type="http://schemas.openxmlformats.org/officeDocument/2006/relationships/image" Target="media/image178.wmf"/><Relationship Id="rId383" Type="http://schemas.openxmlformats.org/officeDocument/2006/relationships/image" Target="media/image189.wmf"/><Relationship Id="rId418" Type="http://schemas.openxmlformats.org/officeDocument/2006/relationships/oleObject" Target="embeddings/oleObject207.bin"/><Relationship Id="rId439" Type="http://schemas.openxmlformats.org/officeDocument/2006/relationships/image" Target="media/image217.wmf"/><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1.bin"/><Relationship Id="rId450" Type="http://schemas.openxmlformats.org/officeDocument/2006/relationships/image" Target="media/image223.wmf"/><Relationship Id="rId471" Type="http://schemas.openxmlformats.org/officeDocument/2006/relationships/image" Target="media/image234.wmf"/><Relationship Id="rId506" Type="http://schemas.openxmlformats.org/officeDocument/2006/relationships/oleObject" Target="embeddings/oleObject250.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image" Target="media/image152.wmf"/><Relationship Id="rId492" Type="http://schemas.openxmlformats.org/officeDocument/2006/relationships/oleObject" Target="embeddings/oleObject243.bin"/><Relationship Id="rId527" Type="http://schemas.openxmlformats.org/officeDocument/2006/relationships/image" Target="media/image262.wmf"/><Relationship Id="rId548" Type="http://schemas.openxmlformats.org/officeDocument/2006/relationships/oleObject" Target="embeddings/oleObject271.bin"/><Relationship Id="rId569" Type="http://schemas.openxmlformats.org/officeDocument/2006/relationships/fontTable" Target="fontTable.xml"/><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73.wmf"/><Relationship Id="rId373" Type="http://schemas.openxmlformats.org/officeDocument/2006/relationships/oleObject" Target="embeddings/oleObject185.bin"/><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12.wmf"/><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4.wmf"/><Relationship Id="rId440" Type="http://schemas.openxmlformats.org/officeDocument/2006/relationships/oleObject" Target="embeddings/oleObject218.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36.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oleObject" Target="embeddings/oleObject228.bin"/><Relationship Id="rId482" Type="http://schemas.openxmlformats.org/officeDocument/2006/relationships/oleObject" Target="embeddings/oleObject238.bin"/><Relationship Id="rId517" Type="http://schemas.openxmlformats.org/officeDocument/2006/relationships/image" Target="media/image257.wmf"/><Relationship Id="rId538" Type="http://schemas.openxmlformats.org/officeDocument/2006/relationships/oleObject" Target="embeddings/oleObject266.bin"/><Relationship Id="rId559" Type="http://schemas.openxmlformats.org/officeDocument/2006/relationships/image" Target="media/image278.wmf"/><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image" Target="media/image86.jpeg"/><Relationship Id="rId198" Type="http://schemas.openxmlformats.org/officeDocument/2006/relationships/image" Target="media/image98.wmf"/><Relationship Id="rId321" Type="http://schemas.openxmlformats.org/officeDocument/2006/relationships/oleObject" Target="embeddings/oleObject159.bin"/><Relationship Id="rId342" Type="http://schemas.openxmlformats.org/officeDocument/2006/relationships/image" Target="media/image168.wmf"/><Relationship Id="rId363" Type="http://schemas.openxmlformats.org/officeDocument/2006/relationships/oleObject" Target="embeddings/oleObject180.bin"/><Relationship Id="rId384" Type="http://schemas.openxmlformats.org/officeDocument/2006/relationships/oleObject" Target="embeddings/oleObject190.bin"/><Relationship Id="rId419" Type="http://schemas.openxmlformats.org/officeDocument/2006/relationships/image" Target="media/image207.wmf"/><Relationship Id="rId570" Type="http://schemas.openxmlformats.org/officeDocument/2006/relationships/theme" Target="theme/theme1.xml"/><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image" Target="media/image120.wmf"/><Relationship Id="rId430" Type="http://schemas.openxmlformats.org/officeDocument/2006/relationships/oleObject" Target="embeddings/oleObject213.bin"/><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oleObject" Target="embeddings/oleObject131.bin"/><Relationship Id="rId286" Type="http://schemas.openxmlformats.org/officeDocument/2006/relationships/image" Target="media/image140.wmf"/><Relationship Id="rId451" Type="http://schemas.openxmlformats.org/officeDocument/2006/relationships/oleObject" Target="embeddings/oleObject223.bin"/><Relationship Id="rId472" Type="http://schemas.openxmlformats.org/officeDocument/2006/relationships/oleObject" Target="embeddings/oleObject233.bin"/><Relationship Id="rId493" Type="http://schemas.openxmlformats.org/officeDocument/2006/relationships/image" Target="media/image245.wmf"/><Relationship Id="rId507" Type="http://schemas.openxmlformats.org/officeDocument/2006/relationships/image" Target="media/image252.wmf"/><Relationship Id="rId528" Type="http://schemas.openxmlformats.org/officeDocument/2006/relationships/oleObject" Target="embeddings/oleObject261.bin"/><Relationship Id="rId549" Type="http://schemas.openxmlformats.org/officeDocument/2006/relationships/image" Target="media/image273.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oleObject" Target="embeddings/oleObject154.bin"/><Relationship Id="rId332" Type="http://schemas.openxmlformats.org/officeDocument/2006/relationships/image" Target="media/image163.wmf"/><Relationship Id="rId353" Type="http://schemas.openxmlformats.org/officeDocument/2006/relationships/oleObject" Target="embeddings/oleObject175.bin"/><Relationship Id="rId374" Type="http://schemas.openxmlformats.org/officeDocument/2006/relationships/image" Target="media/image184.jpeg"/><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7.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oleObject" Target="embeddings/oleObject208.bin"/><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5.wmf"/><Relationship Id="rId297" Type="http://schemas.openxmlformats.org/officeDocument/2006/relationships/oleObject" Target="embeddings/oleObject147.bin"/><Relationship Id="rId441" Type="http://schemas.openxmlformats.org/officeDocument/2006/relationships/image" Target="media/image218.wmf"/><Relationship Id="rId462" Type="http://schemas.openxmlformats.org/officeDocument/2006/relationships/image" Target="media/image229.jpeg"/><Relationship Id="rId483" Type="http://schemas.openxmlformats.org/officeDocument/2006/relationships/image" Target="media/image240.wmf"/><Relationship Id="rId518" Type="http://schemas.openxmlformats.org/officeDocument/2006/relationships/oleObject" Target="embeddings/oleObject256.bin"/><Relationship Id="rId539" Type="http://schemas.openxmlformats.org/officeDocument/2006/relationships/image" Target="media/image268.wmf"/><Relationship Id="rId40" Type="http://schemas.openxmlformats.org/officeDocument/2006/relationships/oleObject" Target="embeddings/oleObject18.bin"/><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87.jpeg"/><Relationship Id="rId301" Type="http://schemas.openxmlformats.org/officeDocument/2006/relationships/oleObject" Target="embeddings/oleObject149.bin"/><Relationship Id="rId322" Type="http://schemas.openxmlformats.org/officeDocument/2006/relationships/image" Target="media/image158.wmf"/><Relationship Id="rId343" Type="http://schemas.openxmlformats.org/officeDocument/2006/relationships/oleObject" Target="embeddings/oleObject170.bin"/><Relationship Id="rId364" Type="http://schemas.openxmlformats.org/officeDocument/2006/relationships/image" Target="media/image179.wmf"/><Relationship Id="rId550" Type="http://schemas.openxmlformats.org/officeDocument/2006/relationships/oleObject" Target="embeddings/oleObject272.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2.bin"/><Relationship Id="rId410" Type="http://schemas.openxmlformats.org/officeDocument/2006/relationships/oleObject" Target="embeddings/oleObject203.bin"/><Relationship Id="rId431" Type="http://schemas.openxmlformats.org/officeDocument/2006/relationships/image" Target="media/image213.wmf"/><Relationship Id="rId452" Type="http://schemas.openxmlformats.org/officeDocument/2006/relationships/image" Target="media/image224.wmf"/><Relationship Id="rId473" Type="http://schemas.openxmlformats.org/officeDocument/2006/relationships/image" Target="media/image235.wmf"/><Relationship Id="rId494" Type="http://schemas.openxmlformats.org/officeDocument/2006/relationships/oleObject" Target="embeddings/oleObject244.bin"/><Relationship Id="rId508" Type="http://schemas.openxmlformats.org/officeDocument/2006/relationships/oleObject" Target="embeddings/oleObject251.bin"/><Relationship Id="rId529" Type="http://schemas.openxmlformats.org/officeDocument/2006/relationships/image" Target="media/image263.wmf"/><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image" Target="media/image153.wmf"/><Relationship Id="rId333" Type="http://schemas.openxmlformats.org/officeDocument/2006/relationships/oleObject" Target="embeddings/oleObject165.bin"/><Relationship Id="rId354" Type="http://schemas.openxmlformats.org/officeDocument/2006/relationships/image" Target="media/image174.wmf"/><Relationship Id="rId540" Type="http://schemas.openxmlformats.org/officeDocument/2006/relationships/oleObject" Target="embeddings/oleObject267.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image" Target="media/image185.wmf"/><Relationship Id="rId396" Type="http://schemas.openxmlformats.org/officeDocument/2006/relationships/oleObject" Target="embeddings/oleObject196.bin"/><Relationship Id="rId561" Type="http://schemas.openxmlformats.org/officeDocument/2006/relationships/image" Target="media/image279.wmf"/><Relationship Id="rId3" Type="http://schemas.openxmlformats.org/officeDocument/2006/relationships/webSettings" Target="webSettings.xml"/><Relationship Id="rId214" Type="http://schemas.openxmlformats.org/officeDocument/2006/relationships/image" Target="media/image106.jpeg"/><Relationship Id="rId235" Type="http://schemas.openxmlformats.org/officeDocument/2006/relationships/image" Target="media/image117.wmf"/><Relationship Id="rId256" Type="http://schemas.openxmlformats.org/officeDocument/2006/relationships/image" Target="media/image125.wmf"/><Relationship Id="rId277" Type="http://schemas.openxmlformats.org/officeDocument/2006/relationships/oleObject" Target="embeddings/oleObject137.bin"/><Relationship Id="rId298" Type="http://schemas.openxmlformats.org/officeDocument/2006/relationships/image" Target="media/image146.wmf"/><Relationship Id="rId400" Type="http://schemas.openxmlformats.org/officeDocument/2006/relationships/oleObject" Target="embeddings/oleObject198.bin"/><Relationship Id="rId421" Type="http://schemas.openxmlformats.org/officeDocument/2006/relationships/image" Target="media/image208.wmf"/><Relationship Id="rId442" Type="http://schemas.openxmlformats.org/officeDocument/2006/relationships/oleObject" Target="embeddings/oleObject219.bin"/><Relationship Id="rId463" Type="http://schemas.openxmlformats.org/officeDocument/2006/relationships/image" Target="media/image230.wmf"/><Relationship Id="rId484" Type="http://schemas.openxmlformats.org/officeDocument/2006/relationships/oleObject" Target="embeddings/oleObject239.bin"/><Relationship Id="rId519" Type="http://schemas.openxmlformats.org/officeDocument/2006/relationships/image" Target="media/image258.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48.wmf"/><Relationship Id="rId323" Type="http://schemas.openxmlformats.org/officeDocument/2006/relationships/oleObject" Target="embeddings/oleObject160.bin"/><Relationship Id="rId344" Type="http://schemas.openxmlformats.org/officeDocument/2006/relationships/image" Target="media/image169.wmf"/><Relationship Id="rId530" Type="http://schemas.openxmlformats.org/officeDocument/2006/relationships/oleObject" Target="embeddings/oleObject262.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8.jpeg"/><Relationship Id="rId365" Type="http://schemas.openxmlformats.org/officeDocument/2006/relationships/oleObject" Target="embeddings/oleObject181.bin"/><Relationship Id="rId386" Type="http://schemas.openxmlformats.org/officeDocument/2006/relationships/oleObject" Target="embeddings/oleObject191.bin"/><Relationship Id="rId551" Type="http://schemas.openxmlformats.org/officeDocument/2006/relationships/image" Target="media/image274.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1.wmf"/><Relationship Id="rId267" Type="http://schemas.openxmlformats.org/officeDocument/2006/relationships/oleObject" Target="embeddings/oleObject132.bin"/><Relationship Id="rId288" Type="http://schemas.openxmlformats.org/officeDocument/2006/relationships/image" Target="media/image141.wmf"/><Relationship Id="rId411" Type="http://schemas.openxmlformats.org/officeDocument/2006/relationships/image" Target="media/image203.wmf"/><Relationship Id="rId432" Type="http://schemas.openxmlformats.org/officeDocument/2006/relationships/oleObject" Target="embeddings/oleObject214.bin"/><Relationship Id="rId453" Type="http://schemas.openxmlformats.org/officeDocument/2006/relationships/oleObject" Target="embeddings/oleObject224.bin"/><Relationship Id="rId474" Type="http://schemas.openxmlformats.org/officeDocument/2006/relationships/oleObject" Target="embeddings/oleObject234.bin"/><Relationship Id="rId509" Type="http://schemas.openxmlformats.org/officeDocument/2006/relationships/image" Target="media/image253.wmf"/><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oleObject" Target="embeddings/oleObject155.bin"/><Relationship Id="rId495" Type="http://schemas.openxmlformats.org/officeDocument/2006/relationships/image" Target="media/image24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image" Target="media/image164.wmf"/><Relationship Id="rId355" Type="http://schemas.openxmlformats.org/officeDocument/2006/relationships/oleObject" Target="embeddings/oleObject176.bin"/><Relationship Id="rId376" Type="http://schemas.openxmlformats.org/officeDocument/2006/relationships/oleObject" Target="embeddings/oleObject186.bin"/><Relationship Id="rId397" Type="http://schemas.openxmlformats.org/officeDocument/2006/relationships/image" Target="media/image196.wmf"/><Relationship Id="rId520" Type="http://schemas.openxmlformats.org/officeDocument/2006/relationships/oleObject" Target="embeddings/oleObject257.bin"/><Relationship Id="rId541" Type="http://schemas.openxmlformats.org/officeDocument/2006/relationships/image" Target="media/image269.wmf"/><Relationship Id="rId562" Type="http://schemas.openxmlformats.org/officeDocument/2006/relationships/oleObject" Target="embeddings/oleObject278.bin"/><Relationship Id="rId4" Type="http://schemas.openxmlformats.org/officeDocument/2006/relationships/footnotes" Target="footnote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oleObject" Target="embeddings/oleObject127.bin"/><Relationship Id="rId278" Type="http://schemas.openxmlformats.org/officeDocument/2006/relationships/image" Target="media/image136.wmf"/><Relationship Id="rId401" Type="http://schemas.openxmlformats.org/officeDocument/2006/relationships/image" Target="media/image198.wmf"/><Relationship Id="rId422" Type="http://schemas.openxmlformats.org/officeDocument/2006/relationships/oleObject" Target="embeddings/oleObject209.bin"/><Relationship Id="rId443" Type="http://schemas.openxmlformats.org/officeDocument/2006/relationships/image" Target="media/image219.wmf"/><Relationship Id="rId464" Type="http://schemas.openxmlformats.org/officeDocument/2006/relationships/oleObject" Target="embeddings/oleObject229.bin"/><Relationship Id="rId303" Type="http://schemas.openxmlformats.org/officeDocument/2006/relationships/oleObject" Target="embeddings/oleObject150.bin"/><Relationship Id="rId485" Type="http://schemas.openxmlformats.org/officeDocument/2006/relationships/image" Target="media/image24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1.bin"/><Relationship Id="rId387" Type="http://schemas.openxmlformats.org/officeDocument/2006/relationships/image" Target="media/image191.wmf"/><Relationship Id="rId510" Type="http://schemas.openxmlformats.org/officeDocument/2006/relationships/oleObject" Target="embeddings/oleObject252.bin"/><Relationship Id="rId552" Type="http://schemas.openxmlformats.org/officeDocument/2006/relationships/oleObject" Target="embeddings/oleObject273.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image" Target="media/image225.wmf"/><Relationship Id="rId496" Type="http://schemas.openxmlformats.org/officeDocument/2006/relationships/oleObject" Target="embeddings/oleObject245.bin"/><Relationship Id="rId11" Type="http://schemas.openxmlformats.org/officeDocument/2006/relationships/image" Target="media/image4.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7.bin"/><Relationship Id="rId521" Type="http://schemas.openxmlformats.org/officeDocument/2006/relationships/image" Target="media/image259.wmf"/><Relationship Id="rId563" Type="http://schemas.openxmlformats.org/officeDocument/2006/relationships/header" Target="header1.xml"/><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4.bin"/><Relationship Id="rId423" Type="http://schemas.openxmlformats.org/officeDocument/2006/relationships/image" Target="media/image209.wmf"/><Relationship Id="rId258" Type="http://schemas.openxmlformats.org/officeDocument/2006/relationships/image" Target="media/image126.wmf"/><Relationship Id="rId465" Type="http://schemas.openxmlformats.org/officeDocument/2006/relationships/image" Target="media/image23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61.bin"/><Relationship Id="rId367" Type="http://schemas.openxmlformats.org/officeDocument/2006/relationships/oleObject" Target="embeddings/oleObject182.bin"/><Relationship Id="rId532" Type="http://schemas.openxmlformats.org/officeDocument/2006/relationships/oleObject" Target="embeddings/oleObject263.bin"/><Relationship Id="rId171" Type="http://schemas.openxmlformats.org/officeDocument/2006/relationships/image" Target="media/image83.wmf"/><Relationship Id="rId227" Type="http://schemas.openxmlformats.org/officeDocument/2006/relationships/image" Target="media/image113.wmf"/><Relationship Id="rId269" Type="http://schemas.openxmlformats.org/officeDocument/2006/relationships/oleObject" Target="embeddings/oleObject133.bin"/><Relationship Id="rId434" Type="http://schemas.openxmlformats.org/officeDocument/2006/relationships/oleObject" Target="embeddings/oleObject215.bin"/><Relationship Id="rId476" Type="http://schemas.openxmlformats.org/officeDocument/2006/relationships/oleObject" Target="embeddings/oleObject235.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9.wmf"/><Relationship Id="rId543" Type="http://schemas.openxmlformats.org/officeDocument/2006/relationships/image" Target="media/image270.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oleObject" Target="embeddings/oleObject187.bin"/><Relationship Id="rId403" Type="http://schemas.openxmlformats.org/officeDocument/2006/relationships/image" Target="media/image199.wmf"/><Relationship Id="rId6" Type="http://schemas.openxmlformats.org/officeDocument/2006/relationships/image" Target="media/image1.jpeg"/><Relationship Id="rId238" Type="http://schemas.openxmlformats.org/officeDocument/2006/relationships/image" Target="media/image118.wmf"/><Relationship Id="rId445" Type="http://schemas.openxmlformats.org/officeDocument/2006/relationships/image" Target="media/image220.wmf"/><Relationship Id="rId487" Type="http://schemas.openxmlformats.org/officeDocument/2006/relationships/image" Target="media/image242.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2.bin"/><Relationship Id="rId512" Type="http://schemas.openxmlformats.org/officeDocument/2006/relationships/oleObject" Target="embeddings/oleObject253.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4.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2.wmf"/><Relationship Id="rId414" Type="http://schemas.openxmlformats.org/officeDocument/2006/relationships/oleObject" Target="embeddings/oleObject205.bin"/><Relationship Id="rId456" Type="http://schemas.openxmlformats.org/officeDocument/2006/relationships/image" Target="media/image226.wmf"/><Relationship Id="rId498" Type="http://schemas.openxmlformats.org/officeDocument/2006/relationships/oleObject" Target="embeddings/oleObject246.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60.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76.wmf"/><Relationship Id="rId565" Type="http://schemas.openxmlformats.org/officeDocument/2006/relationships/footer" Target="footer1.xml"/><Relationship Id="rId162" Type="http://schemas.openxmlformats.org/officeDocument/2006/relationships/oleObject" Target="embeddings/oleObject79.bin"/><Relationship Id="rId218" Type="http://schemas.openxmlformats.org/officeDocument/2006/relationships/oleObject" Target="embeddings/oleObject105.bin"/><Relationship Id="rId425" Type="http://schemas.openxmlformats.org/officeDocument/2006/relationships/image" Target="media/image210.wmf"/><Relationship Id="rId467" Type="http://schemas.openxmlformats.org/officeDocument/2006/relationships/image" Target="media/image232.wmf"/><Relationship Id="rId271" Type="http://schemas.openxmlformats.org/officeDocument/2006/relationships/oleObject" Target="embeddings/oleObject134.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oleObject" Target="embeddings/oleObject162.bin"/><Relationship Id="rId369" Type="http://schemas.openxmlformats.org/officeDocument/2006/relationships/oleObject" Target="embeddings/oleObject183.bin"/><Relationship Id="rId534" Type="http://schemas.openxmlformats.org/officeDocument/2006/relationships/oleObject" Target="embeddings/oleObject264.bin"/><Relationship Id="rId173" Type="http://schemas.openxmlformats.org/officeDocument/2006/relationships/image" Target="media/image84.wmf"/><Relationship Id="rId229" Type="http://schemas.openxmlformats.org/officeDocument/2006/relationships/image" Target="media/image114.wmf"/><Relationship Id="rId380" Type="http://schemas.openxmlformats.org/officeDocument/2006/relationships/oleObject" Target="embeddings/oleObject188.bin"/><Relationship Id="rId436" Type="http://schemas.openxmlformats.org/officeDocument/2006/relationships/oleObject" Target="embeddings/oleObject216.bin"/><Relationship Id="rId240" Type="http://schemas.openxmlformats.org/officeDocument/2006/relationships/oleObject" Target="embeddings/oleObject117.bin"/><Relationship Id="rId478" Type="http://schemas.openxmlformats.org/officeDocument/2006/relationships/oleObject" Target="embeddings/oleObject23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50.wmf"/><Relationship Id="rId545" Type="http://schemas.openxmlformats.org/officeDocument/2006/relationships/image" Target="media/image271.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251" Type="http://schemas.openxmlformats.org/officeDocument/2006/relationships/oleObject" Target="embeddings/oleObject124.bin"/><Relationship Id="rId489" Type="http://schemas.openxmlformats.org/officeDocument/2006/relationships/image" Target="media/image243.wmf"/><Relationship Id="rId46" Type="http://schemas.openxmlformats.org/officeDocument/2006/relationships/oleObject" Target="embeddings/oleObject21.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3.bin"/><Relationship Id="rId514" Type="http://schemas.openxmlformats.org/officeDocument/2006/relationships/oleObject" Target="embeddings/oleObject254.bin"/><Relationship Id="rId556" Type="http://schemas.openxmlformats.org/officeDocument/2006/relationships/oleObject" Target="embeddings/oleObject275.bin"/><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oleObject" Target="embeddings/oleObject206.bin"/><Relationship Id="rId220" Type="http://schemas.openxmlformats.org/officeDocument/2006/relationships/oleObject" Target="embeddings/oleObject106.bin"/><Relationship Id="rId458" Type="http://schemas.openxmlformats.org/officeDocument/2006/relationships/image" Target="media/image227.wmf"/><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61.wmf"/><Relationship Id="rId567" Type="http://schemas.openxmlformats.org/officeDocument/2006/relationships/header" Target="header3.xml"/><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image" Target="media/image80.wmf"/><Relationship Id="rId371" Type="http://schemas.openxmlformats.org/officeDocument/2006/relationships/oleObject" Target="embeddings/oleObject18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19762</Words>
  <Characters>112648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LocalStation</Company>
  <LinksUpToDate>false</LinksUpToDate>
  <CharactersWithSpaces>132146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Алла</dc:creator>
  <cp:keywords/>
  <dc:description/>
  <cp:lastModifiedBy>admin</cp:lastModifiedBy>
  <cp:revision>2</cp:revision>
  <cp:lastPrinted>2008-06-13T19:23:00Z</cp:lastPrinted>
  <dcterms:created xsi:type="dcterms:W3CDTF">2014-03-27T01:05:00Z</dcterms:created>
  <dcterms:modified xsi:type="dcterms:W3CDTF">2014-03-27T01:05:00Z</dcterms:modified>
</cp:coreProperties>
</file>