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D75" w:rsidRPr="00676206" w:rsidRDefault="00634D75" w:rsidP="00676206">
      <w:pPr>
        <w:pStyle w:val="11"/>
        <w:spacing w:line="360" w:lineRule="auto"/>
        <w:ind w:firstLine="709"/>
        <w:rPr>
          <w:color w:val="000000"/>
          <w:spacing w:val="0"/>
        </w:rPr>
      </w:pPr>
      <w:r w:rsidRPr="00676206">
        <w:rPr>
          <w:color w:val="000000"/>
          <w:spacing w:val="0"/>
        </w:rPr>
        <w:t>СОДЕРЖАНИЕ</w:t>
      </w:r>
    </w:p>
    <w:p w:rsidR="002715F2" w:rsidRPr="00676206" w:rsidRDefault="002715F2" w:rsidP="00676206">
      <w:pPr>
        <w:pStyle w:val="11"/>
        <w:spacing w:line="360" w:lineRule="auto"/>
        <w:ind w:firstLine="709"/>
        <w:jc w:val="both"/>
        <w:rPr>
          <w:b w:val="0"/>
          <w:bCs w:val="0"/>
          <w:color w:val="000000"/>
          <w:spacing w:val="0"/>
          <w:lang w:val="en-US"/>
        </w:rPr>
      </w:pPr>
    </w:p>
    <w:p w:rsidR="002715F2" w:rsidRPr="00676206" w:rsidRDefault="002715F2" w:rsidP="00676206">
      <w:pPr>
        <w:pStyle w:val="11"/>
        <w:spacing w:line="360" w:lineRule="auto"/>
        <w:jc w:val="left"/>
        <w:rPr>
          <w:b w:val="0"/>
          <w:bCs w:val="0"/>
          <w:color w:val="000000"/>
          <w:spacing w:val="0"/>
        </w:rPr>
      </w:pPr>
      <w:r w:rsidRPr="00CF7D28">
        <w:rPr>
          <w:rStyle w:val="a5"/>
          <w:b w:val="0"/>
          <w:bCs w:val="0"/>
          <w:color w:val="000000"/>
          <w:spacing w:val="0"/>
        </w:rPr>
        <w:t>Введение</w:t>
      </w:r>
    </w:p>
    <w:p w:rsidR="002715F2" w:rsidRPr="00676206" w:rsidRDefault="002715F2" w:rsidP="00676206">
      <w:pPr>
        <w:pStyle w:val="11"/>
        <w:spacing w:line="360" w:lineRule="auto"/>
        <w:jc w:val="left"/>
        <w:rPr>
          <w:b w:val="0"/>
          <w:bCs w:val="0"/>
          <w:color w:val="000000"/>
          <w:spacing w:val="0"/>
        </w:rPr>
      </w:pPr>
      <w:r w:rsidRPr="00CF7D28">
        <w:rPr>
          <w:rStyle w:val="a5"/>
          <w:b w:val="0"/>
          <w:bCs w:val="0"/>
          <w:color w:val="000000"/>
          <w:spacing w:val="0"/>
        </w:rPr>
        <w:t>Глава 1. Литературный андеграунд – феномен культуры XX века</w:t>
      </w:r>
    </w:p>
    <w:p w:rsidR="002715F2" w:rsidRPr="00676206" w:rsidRDefault="002715F2" w:rsidP="00676206">
      <w:pPr>
        <w:pStyle w:val="21"/>
        <w:ind w:left="0"/>
        <w:rPr>
          <w:noProof/>
          <w:color w:val="000000"/>
          <w:sz w:val="28"/>
          <w:szCs w:val="28"/>
        </w:rPr>
      </w:pPr>
      <w:r w:rsidRPr="00CF7D28">
        <w:rPr>
          <w:rStyle w:val="a5"/>
          <w:noProof/>
          <w:color w:val="000000"/>
          <w:sz w:val="28"/>
          <w:szCs w:val="28"/>
        </w:rPr>
        <w:t>1.1 Категория «андеграунд» в литературе и искусстве</w:t>
      </w:r>
    </w:p>
    <w:p w:rsidR="002715F2" w:rsidRPr="00676206" w:rsidRDefault="002715F2" w:rsidP="00676206">
      <w:pPr>
        <w:pStyle w:val="21"/>
        <w:ind w:left="0"/>
        <w:rPr>
          <w:noProof/>
          <w:color w:val="000000"/>
          <w:sz w:val="28"/>
          <w:szCs w:val="28"/>
        </w:rPr>
      </w:pPr>
      <w:r w:rsidRPr="00CF7D28">
        <w:rPr>
          <w:rStyle w:val="a5"/>
          <w:noProof/>
          <w:color w:val="000000"/>
          <w:sz w:val="28"/>
          <w:szCs w:val="28"/>
        </w:rPr>
        <w:t>1.2 Характерные признаки произведений андеграунда</w:t>
      </w:r>
    </w:p>
    <w:p w:rsidR="002715F2" w:rsidRPr="00676206" w:rsidRDefault="002715F2" w:rsidP="00676206">
      <w:pPr>
        <w:pStyle w:val="11"/>
        <w:spacing w:line="360" w:lineRule="auto"/>
        <w:jc w:val="left"/>
        <w:rPr>
          <w:b w:val="0"/>
          <w:bCs w:val="0"/>
          <w:color w:val="000000"/>
          <w:spacing w:val="0"/>
        </w:rPr>
      </w:pPr>
      <w:r w:rsidRPr="00CF7D28">
        <w:rPr>
          <w:rStyle w:val="a5"/>
          <w:b w:val="0"/>
          <w:bCs w:val="0"/>
          <w:color w:val="000000"/>
          <w:spacing w:val="0"/>
        </w:rPr>
        <w:t>Выводы к главе 1</w:t>
      </w:r>
    </w:p>
    <w:p w:rsidR="002715F2" w:rsidRPr="00676206" w:rsidRDefault="002715F2" w:rsidP="00676206">
      <w:pPr>
        <w:pStyle w:val="11"/>
        <w:spacing w:line="360" w:lineRule="auto"/>
        <w:jc w:val="left"/>
        <w:rPr>
          <w:b w:val="0"/>
          <w:bCs w:val="0"/>
          <w:color w:val="000000"/>
          <w:spacing w:val="0"/>
        </w:rPr>
      </w:pPr>
      <w:r w:rsidRPr="00CF7D28">
        <w:rPr>
          <w:rStyle w:val="a5"/>
          <w:b w:val="0"/>
          <w:bCs w:val="0"/>
          <w:color w:val="000000"/>
          <w:spacing w:val="0"/>
        </w:rPr>
        <w:t>Глава 2. Функционирование имени собственного в литературных произведениях англоязычного андеграунда</w:t>
      </w:r>
    </w:p>
    <w:p w:rsidR="002715F2" w:rsidRPr="00676206" w:rsidRDefault="002715F2" w:rsidP="00676206">
      <w:pPr>
        <w:pStyle w:val="21"/>
        <w:ind w:left="0"/>
        <w:rPr>
          <w:noProof/>
          <w:color w:val="000000"/>
          <w:sz w:val="28"/>
          <w:szCs w:val="28"/>
        </w:rPr>
      </w:pPr>
      <w:r w:rsidRPr="00CF7D28">
        <w:rPr>
          <w:rStyle w:val="a5"/>
          <w:noProof/>
          <w:color w:val="000000"/>
          <w:sz w:val="28"/>
          <w:szCs w:val="28"/>
        </w:rPr>
        <w:t>2.1 Грамматическая категория имен собственных</w:t>
      </w:r>
    </w:p>
    <w:p w:rsidR="002715F2" w:rsidRPr="00676206" w:rsidRDefault="002715F2" w:rsidP="00676206">
      <w:pPr>
        <w:pStyle w:val="21"/>
        <w:ind w:left="0"/>
        <w:rPr>
          <w:noProof/>
          <w:color w:val="000000"/>
          <w:sz w:val="28"/>
          <w:szCs w:val="28"/>
        </w:rPr>
      </w:pPr>
      <w:r w:rsidRPr="00CF7D28">
        <w:rPr>
          <w:rStyle w:val="a5"/>
          <w:noProof/>
          <w:color w:val="000000"/>
          <w:sz w:val="28"/>
          <w:szCs w:val="28"/>
        </w:rPr>
        <w:t>2.2 Характеристики имен собственных</w:t>
      </w:r>
    </w:p>
    <w:p w:rsidR="002715F2" w:rsidRPr="00676206" w:rsidRDefault="002715F2" w:rsidP="00676206">
      <w:pPr>
        <w:pStyle w:val="21"/>
        <w:ind w:left="0"/>
        <w:rPr>
          <w:noProof/>
          <w:color w:val="000000"/>
          <w:sz w:val="28"/>
          <w:szCs w:val="28"/>
        </w:rPr>
      </w:pPr>
      <w:r w:rsidRPr="00CF7D28">
        <w:rPr>
          <w:rStyle w:val="a5"/>
          <w:noProof/>
          <w:color w:val="000000"/>
          <w:sz w:val="28"/>
          <w:szCs w:val="28"/>
        </w:rPr>
        <w:t>2.3 Проблема адекватности перевода имен собственных</w:t>
      </w:r>
    </w:p>
    <w:p w:rsidR="002715F2" w:rsidRPr="00676206" w:rsidRDefault="002715F2" w:rsidP="00676206">
      <w:pPr>
        <w:pStyle w:val="11"/>
        <w:spacing w:line="360" w:lineRule="auto"/>
        <w:jc w:val="left"/>
        <w:rPr>
          <w:b w:val="0"/>
          <w:bCs w:val="0"/>
          <w:color w:val="000000"/>
          <w:spacing w:val="0"/>
        </w:rPr>
      </w:pPr>
      <w:r w:rsidRPr="00CF7D28">
        <w:rPr>
          <w:rStyle w:val="a5"/>
          <w:b w:val="0"/>
          <w:bCs w:val="0"/>
          <w:color w:val="000000"/>
          <w:spacing w:val="0"/>
        </w:rPr>
        <w:t>Выводы к главе 2</w:t>
      </w:r>
    </w:p>
    <w:p w:rsidR="002715F2" w:rsidRPr="00676206" w:rsidRDefault="002715F2" w:rsidP="00676206">
      <w:pPr>
        <w:pStyle w:val="11"/>
        <w:spacing w:line="360" w:lineRule="auto"/>
        <w:jc w:val="left"/>
        <w:rPr>
          <w:b w:val="0"/>
          <w:bCs w:val="0"/>
          <w:color w:val="000000"/>
          <w:spacing w:val="0"/>
        </w:rPr>
      </w:pPr>
      <w:r w:rsidRPr="00CF7D28">
        <w:rPr>
          <w:rStyle w:val="a5"/>
          <w:b w:val="0"/>
          <w:bCs w:val="0"/>
          <w:color w:val="000000"/>
          <w:spacing w:val="0"/>
        </w:rPr>
        <w:t>Глава 3. Практическое исследование передачи имён собственных в произведениях классиков англоязычного андеграунда</w:t>
      </w:r>
    </w:p>
    <w:p w:rsidR="002715F2" w:rsidRPr="00676206" w:rsidRDefault="002715F2" w:rsidP="00676206">
      <w:pPr>
        <w:pStyle w:val="21"/>
        <w:ind w:left="0"/>
        <w:rPr>
          <w:noProof/>
          <w:color w:val="000000"/>
          <w:sz w:val="28"/>
          <w:szCs w:val="28"/>
        </w:rPr>
      </w:pPr>
      <w:r w:rsidRPr="00CF7D28">
        <w:rPr>
          <w:rStyle w:val="a5"/>
          <w:noProof/>
          <w:color w:val="000000"/>
          <w:sz w:val="28"/>
          <w:szCs w:val="28"/>
        </w:rPr>
        <w:t>3.1 Творчество писателей течения «андеграунд» Джека Керуака и Энтони Берджеса</w:t>
      </w:r>
    </w:p>
    <w:p w:rsidR="002715F2" w:rsidRPr="00676206" w:rsidRDefault="002715F2" w:rsidP="00676206">
      <w:pPr>
        <w:pStyle w:val="21"/>
        <w:ind w:left="0"/>
        <w:rPr>
          <w:noProof/>
          <w:color w:val="000000"/>
          <w:sz w:val="28"/>
          <w:szCs w:val="28"/>
        </w:rPr>
      </w:pPr>
      <w:r w:rsidRPr="00CF7D28">
        <w:rPr>
          <w:rStyle w:val="a5"/>
          <w:noProof/>
          <w:color w:val="000000"/>
          <w:sz w:val="28"/>
          <w:szCs w:val="28"/>
        </w:rPr>
        <w:t>3.2 Анализ имен собственных в произведениях Джека Керуака «Биг Сюр»</w:t>
      </w:r>
      <w:r w:rsidR="004D3886" w:rsidRPr="00CF7D28">
        <w:rPr>
          <w:rStyle w:val="a5"/>
          <w:noProof/>
          <w:color w:val="000000"/>
          <w:sz w:val="28"/>
          <w:szCs w:val="28"/>
        </w:rPr>
        <w:t xml:space="preserve"> </w:t>
      </w:r>
      <w:r w:rsidRPr="00CF7D28">
        <w:rPr>
          <w:rStyle w:val="a5"/>
          <w:noProof/>
          <w:color w:val="000000"/>
          <w:sz w:val="28"/>
          <w:szCs w:val="28"/>
        </w:rPr>
        <w:t>и Энтони Бёрджеса «Заводной апельсин»</w:t>
      </w:r>
    </w:p>
    <w:p w:rsidR="002715F2" w:rsidRPr="00676206" w:rsidRDefault="002715F2" w:rsidP="00676206">
      <w:pPr>
        <w:pStyle w:val="11"/>
        <w:spacing w:line="360" w:lineRule="auto"/>
        <w:jc w:val="left"/>
        <w:rPr>
          <w:b w:val="0"/>
          <w:bCs w:val="0"/>
          <w:color w:val="000000"/>
          <w:spacing w:val="0"/>
        </w:rPr>
      </w:pPr>
      <w:r w:rsidRPr="00CF7D28">
        <w:rPr>
          <w:rStyle w:val="a5"/>
          <w:b w:val="0"/>
          <w:bCs w:val="0"/>
          <w:color w:val="000000"/>
          <w:spacing w:val="0"/>
        </w:rPr>
        <w:t>Выводы к главе 3</w:t>
      </w:r>
    </w:p>
    <w:p w:rsidR="002715F2" w:rsidRPr="00676206" w:rsidRDefault="002715F2" w:rsidP="00676206">
      <w:pPr>
        <w:pStyle w:val="11"/>
        <w:spacing w:line="360" w:lineRule="auto"/>
        <w:jc w:val="left"/>
        <w:rPr>
          <w:b w:val="0"/>
          <w:bCs w:val="0"/>
          <w:color w:val="000000"/>
          <w:spacing w:val="0"/>
        </w:rPr>
      </w:pPr>
      <w:r w:rsidRPr="00CF7D28">
        <w:rPr>
          <w:rStyle w:val="a5"/>
          <w:b w:val="0"/>
          <w:bCs w:val="0"/>
          <w:color w:val="000000"/>
          <w:spacing w:val="0"/>
        </w:rPr>
        <w:t>Заключение</w:t>
      </w:r>
    </w:p>
    <w:p w:rsidR="002715F2" w:rsidRPr="00676206" w:rsidRDefault="002715F2" w:rsidP="00676206">
      <w:pPr>
        <w:pStyle w:val="11"/>
        <w:spacing w:line="360" w:lineRule="auto"/>
        <w:jc w:val="left"/>
        <w:rPr>
          <w:b w:val="0"/>
          <w:bCs w:val="0"/>
          <w:color w:val="000000"/>
          <w:spacing w:val="0"/>
        </w:rPr>
      </w:pPr>
      <w:r w:rsidRPr="00CF7D28">
        <w:rPr>
          <w:rStyle w:val="a5"/>
          <w:b w:val="0"/>
          <w:bCs w:val="0"/>
          <w:color w:val="000000"/>
          <w:spacing w:val="0"/>
        </w:rPr>
        <w:t>Библиографический список</w:t>
      </w:r>
    </w:p>
    <w:p w:rsidR="009A4F8C" w:rsidRPr="00676206" w:rsidRDefault="009A4F8C" w:rsidP="00676206">
      <w:pPr>
        <w:spacing w:line="360" w:lineRule="auto"/>
        <w:rPr>
          <w:color w:val="000000"/>
          <w:sz w:val="28"/>
          <w:szCs w:val="28"/>
        </w:rPr>
      </w:pPr>
    </w:p>
    <w:p w:rsidR="00736FCB" w:rsidRPr="00676206" w:rsidRDefault="00736FCB" w:rsidP="00676206">
      <w:pPr>
        <w:pStyle w:val="1"/>
        <w:spacing w:before="0" w:after="0" w:line="360" w:lineRule="auto"/>
        <w:ind w:firstLine="709"/>
        <w:jc w:val="center"/>
        <w:rPr>
          <w:rFonts w:ascii="Times New Roman" w:hAnsi="Times New Roman" w:cs="Times New Roman"/>
          <w:color w:val="000000"/>
          <w:sz w:val="28"/>
          <w:szCs w:val="28"/>
        </w:rPr>
      </w:pPr>
      <w:r w:rsidRPr="00676206">
        <w:rPr>
          <w:rFonts w:ascii="Times New Roman" w:hAnsi="Times New Roman" w:cs="Times New Roman"/>
          <w:b w:val="0"/>
          <w:bCs w:val="0"/>
          <w:color w:val="000000"/>
          <w:sz w:val="28"/>
          <w:szCs w:val="28"/>
        </w:rPr>
        <w:br w:type="page"/>
      </w:r>
      <w:bookmarkStart w:id="0" w:name="_Toc241214073"/>
      <w:r w:rsidRPr="00676206">
        <w:rPr>
          <w:rFonts w:ascii="Times New Roman" w:hAnsi="Times New Roman" w:cs="Times New Roman"/>
          <w:color w:val="000000"/>
          <w:sz w:val="28"/>
          <w:szCs w:val="28"/>
        </w:rPr>
        <w:t>Введение</w:t>
      </w:r>
      <w:bookmarkEnd w:id="0"/>
    </w:p>
    <w:p w:rsidR="002715F2" w:rsidRPr="004D3886" w:rsidRDefault="002715F2" w:rsidP="00676206">
      <w:pPr>
        <w:spacing w:line="360" w:lineRule="auto"/>
        <w:ind w:firstLine="709"/>
        <w:jc w:val="both"/>
        <w:rPr>
          <w:color w:val="000000"/>
          <w:sz w:val="28"/>
          <w:szCs w:val="28"/>
        </w:rPr>
      </w:pPr>
    </w:p>
    <w:p w:rsidR="00736FCB" w:rsidRPr="00676206" w:rsidRDefault="00B14CA7" w:rsidP="00676206">
      <w:pPr>
        <w:spacing w:line="360" w:lineRule="auto"/>
        <w:ind w:firstLine="709"/>
        <w:jc w:val="both"/>
        <w:rPr>
          <w:color w:val="000000"/>
          <w:sz w:val="28"/>
          <w:szCs w:val="28"/>
        </w:rPr>
      </w:pPr>
      <w:r w:rsidRPr="00676206">
        <w:rPr>
          <w:color w:val="000000"/>
          <w:sz w:val="28"/>
          <w:szCs w:val="28"/>
        </w:rPr>
        <w:t xml:space="preserve">Каждая художественная эпоха устанавливает свои отношения с </w:t>
      </w:r>
      <w:r w:rsidR="00A91B28" w:rsidRPr="00676206">
        <w:rPr>
          <w:color w:val="000000"/>
          <w:sz w:val="28"/>
          <w:szCs w:val="28"/>
        </w:rPr>
        <w:t>предыдущей литературной эпохой</w:t>
      </w:r>
      <w:r w:rsidRPr="00676206">
        <w:rPr>
          <w:color w:val="000000"/>
          <w:sz w:val="28"/>
          <w:szCs w:val="28"/>
        </w:rPr>
        <w:t>, выявляя</w:t>
      </w:r>
      <w:r w:rsidR="00CC3BF3" w:rsidRPr="00676206">
        <w:rPr>
          <w:color w:val="000000"/>
          <w:sz w:val="28"/>
          <w:szCs w:val="28"/>
        </w:rPr>
        <w:t xml:space="preserve"> </w:t>
      </w:r>
      <w:r w:rsidR="000F25FF" w:rsidRPr="00676206">
        <w:rPr>
          <w:color w:val="000000"/>
          <w:sz w:val="28"/>
          <w:szCs w:val="28"/>
        </w:rPr>
        <w:t>тем самым её строй</w:t>
      </w:r>
      <w:r w:rsidRPr="00676206">
        <w:rPr>
          <w:color w:val="000000"/>
          <w:sz w:val="28"/>
          <w:szCs w:val="28"/>
        </w:rPr>
        <w:t xml:space="preserve">, таким образом, собственную сущность и индивидуальную природу. Современную западную литературу отличает диалектическое отношение к </w:t>
      </w:r>
      <w:r w:rsidR="00A91B28" w:rsidRPr="00676206">
        <w:rPr>
          <w:color w:val="000000"/>
          <w:sz w:val="28"/>
          <w:szCs w:val="28"/>
        </w:rPr>
        <w:t>устоявшимся</w:t>
      </w:r>
      <w:r w:rsidRPr="00676206">
        <w:rPr>
          <w:color w:val="000000"/>
          <w:sz w:val="28"/>
          <w:szCs w:val="28"/>
        </w:rPr>
        <w:t xml:space="preserve"> </w:t>
      </w:r>
      <w:r w:rsidR="00A91B28" w:rsidRPr="00676206">
        <w:rPr>
          <w:color w:val="000000"/>
          <w:sz w:val="28"/>
          <w:szCs w:val="28"/>
        </w:rPr>
        <w:t>тенденциям</w:t>
      </w:r>
      <w:r w:rsidRPr="00676206">
        <w:rPr>
          <w:color w:val="000000"/>
          <w:sz w:val="28"/>
          <w:szCs w:val="28"/>
        </w:rPr>
        <w:t>, которое одновременно отвергается, но и усваивается ею. Она вступает со своим прошлым в продуктивный диалог, освобождаясь от власти общепринятых авторитетов и обращаясь к ним же, в поисках стимула художественного развития.</w:t>
      </w:r>
    </w:p>
    <w:p w:rsidR="00DA1919" w:rsidRPr="00676206" w:rsidRDefault="00DA1919" w:rsidP="00676206">
      <w:pPr>
        <w:spacing w:line="360" w:lineRule="auto"/>
        <w:ind w:firstLine="709"/>
        <w:jc w:val="both"/>
        <w:rPr>
          <w:color w:val="000000"/>
          <w:sz w:val="28"/>
          <w:szCs w:val="28"/>
        </w:rPr>
      </w:pPr>
      <w:r w:rsidRPr="00676206">
        <w:rPr>
          <w:color w:val="000000"/>
          <w:sz w:val="28"/>
          <w:szCs w:val="28"/>
        </w:rPr>
        <w:t>В художественной прозе второй половины XX века сохраняется сложившаяся в его первой половине тенденция отражения характерных черт каждого десятилетия. В конце сороковых годов еще чувствовались последствия второй мировой войны и она, в свою очередь</w:t>
      </w:r>
      <w:r w:rsidR="002E4832" w:rsidRPr="00676206">
        <w:rPr>
          <w:color w:val="000000"/>
          <w:sz w:val="28"/>
          <w:szCs w:val="28"/>
        </w:rPr>
        <w:t>,</w:t>
      </w:r>
      <w:r w:rsidRPr="00676206">
        <w:rPr>
          <w:color w:val="000000"/>
          <w:sz w:val="28"/>
          <w:szCs w:val="28"/>
        </w:rPr>
        <w:t xml:space="preserve"> дала прекрасный материал </w:t>
      </w:r>
      <w:r w:rsidR="00912A4C" w:rsidRPr="00676206">
        <w:rPr>
          <w:color w:val="000000"/>
          <w:sz w:val="28"/>
          <w:szCs w:val="28"/>
        </w:rPr>
        <w:t xml:space="preserve">многим писателям </w:t>
      </w:r>
      <w:r w:rsidRPr="00676206">
        <w:rPr>
          <w:color w:val="000000"/>
          <w:sz w:val="28"/>
          <w:szCs w:val="28"/>
        </w:rPr>
        <w:t>для литературного творчества. Не похож</w:t>
      </w:r>
      <w:r w:rsidR="00912A4C" w:rsidRPr="00676206">
        <w:rPr>
          <w:color w:val="000000"/>
          <w:sz w:val="28"/>
          <w:szCs w:val="28"/>
        </w:rPr>
        <w:t>ий</w:t>
      </w:r>
      <w:r w:rsidRPr="00676206">
        <w:rPr>
          <w:color w:val="000000"/>
          <w:sz w:val="28"/>
          <w:szCs w:val="28"/>
        </w:rPr>
        <w:t xml:space="preserve"> на другие </w:t>
      </w:r>
      <w:r w:rsidR="00612FA0" w:rsidRPr="00676206">
        <w:rPr>
          <w:color w:val="000000"/>
          <w:sz w:val="28"/>
          <w:szCs w:val="28"/>
        </w:rPr>
        <w:t xml:space="preserve">послевоенные </w:t>
      </w:r>
      <w:r w:rsidRPr="00676206">
        <w:rPr>
          <w:color w:val="000000"/>
          <w:sz w:val="28"/>
          <w:szCs w:val="28"/>
        </w:rPr>
        <w:t xml:space="preserve">течения, </w:t>
      </w:r>
      <w:r w:rsidR="00912A4C" w:rsidRPr="00676206">
        <w:rPr>
          <w:color w:val="000000"/>
          <w:sz w:val="28"/>
          <w:szCs w:val="28"/>
        </w:rPr>
        <w:t xml:space="preserve">сам по себе </w:t>
      </w:r>
      <w:r w:rsidRPr="00676206">
        <w:rPr>
          <w:color w:val="000000"/>
          <w:sz w:val="28"/>
          <w:szCs w:val="28"/>
        </w:rPr>
        <w:t>«</w:t>
      </w:r>
      <w:r w:rsidR="00802383" w:rsidRPr="00676206">
        <w:rPr>
          <w:color w:val="000000"/>
          <w:sz w:val="28"/>
          <w:szCs w:val="28"/>
        </w:rPr>
        <w:t>а</w:t>
      </w:r>
      <w:r w:rsidRPr="00676206">
        <w:rPr>
          <w:color w:val="000000"/>
          <w:sz w:val="28"/>
          <w:szCs w:val="28"/>
        </w:rPr>
        <w:t>ндеграунд»</w:t>
      </w:r>
      <w:r w:rsidR="00612FA0" w:rsidRPr="00676206">
        <w:rPr>
          <w:color w:val="000000"/>
          <w:sz w:val="28"/>
          <w:szCs w:val="28"/>
        </w:rPr>
        <w:t xml:space="preserve">, возникший в 50, 60-е годы </w:t>
      </w:r>
      <w:r w:rsidR="00612FA0" w:rsidRPr="00676206">
        <w:rPr>
          <w:color w:val="000000"/>
          <w:sz w:val="28"/>
          <w:szCs w:val="28"/>
          <w:lang w:val="fr-FR"/>
        </w:rPr>
        <w:t>XX</w:t>
      </w:r>
      <w:r w:rsidR="00612FA0" w:rsidRPr="00676206">
        <w:rPr>
          <w:color w:val="000000"/>
          <w:sz w:val="28"/>
          <w:szCs w:val="28"/>
        </w:rPr>
        <w:t xml:space="preserve"> века</w:t>
      </w:r>
      <w:r w:rsidRPr="00676206">
        <w:rPr>
          <w:color w:val="000000"/>
          <w:sz w:val="28"/>
          <w:szCs w:val="28"/>
        </w:rPr>
        <w:t xml:space="preserve"> заслуживает более детального рассмотрения, поскольку </w:t>
      </w:r>
      <w:r w:rsidR="00D638FF" w:rsidRPr="00676206">
        <w:rPr>
          <w:color w:val="000000"/>
          <w:sz w:val="28"/>
          <w:szCs w:val="28"/>
        </w:rPr>
        <w:t>в данной работе</w:t>
      </w:r>
      <w:r w:rsidRPr="00676206">
        <w:rPr>
          <w:color w:val="000000"/>
          <w:sz w:val="28"/>
          <w:szCs w:val="28"/>
        </w:rPr>
        <w:t xml:space="preserve"> </w:t>
      </w:r>
      <w:r w:rsidR="00D638FF" w:rsidRPr="00676206">
        <w:rPr>
          <w:color w:val="000000"/>
          <w:sz w:val="28"/>
          <w:szCs w:val="28"/>
        </w:rPr>
        <w:t>будут исследованы</w:t>
      </w:r>
      <w:r w:rsidRPr="00676206">
        <w:rPr>
          <w:color w:val="000000"/>
          <w:sz w:val="28"/>
          <w:szCs w:val="28"/>
        </w:rPr>
        <w:t xml:space="preserve"> не только причины возникновения </w:t>
      </w:r>
      <w:r w:rsidR="00D638FF" w:rsidRPr="00676206">
        <w:rPr>
          <w:color w:val="000000"/>
          <w:sz w:val="28"/>
          <w:szCs w:val="28"/>
        </w:rPr>
        <w:t xml:space="preserve">литературного течения </w:t>
      </w:r>
      <w:r w:rsidRPr="00676206">
        <w:rPr>
          <w:color w:val="000000"/>
          <w:sz w:val="28"/>
          <w:szCs w:val="28"/>
        </w:rPr>
        <w:t>«</w:t>
      </w:r>
      <w:r w:rsidR="00D638FF" w:rsidRPr="00676206">
        <w:rPr>
          <w:color w:val="000000"/>
          <w:sz w:val="28"/>
          <w:szCs w:val="28"/>
        </w:rPr>
        <w:t>андеграунд</w:t>
      </w:r>
      <w:r w:rsidRPr="00676206">
        <w:rPr>
          <w:color w:val="000000"/>
          <w:sz w:val="28"/>
          <w:szCs w:val="28"/>
        </w:rPr>
        <w:t>» как особ</w:t>
      </w:r>
      <w:r w:rsidR="00912A4C" w:rsidRPr="00676206">
        <w:rPr>
          <w:color w:val="000000"/>
          <w:sz w:val="28"/>
          <w:szCs w:val="28"/>
        </w:rPr>
        <w:t>ого</w:t>
      </w:r>
      <w:r w:rsidRPr="00676206">
        <w:rPr>
          <w:color w:val="000000"/>
          <w:sz w:val="28"/>
          <w:szCs w:val="28"/>
        </w:rPr>
        <w:t xml:space="preserve"> вид</w:t>
      </w:r>
      <w:r w:rsidR="00912A4C" w:rsidRPr="00676206">
        <w:rPr>
          <w:color w:val="000000"/>
          <w:sz w:val="28"/>
          <w:szCs w:val="28"/>
        </w:rPr>
        <w:t>а</w:t>
      </w:r>
      <w:r w:rsidRPr="00676206">
        <w:rPr>
          <w:color w:val="000000"/>
          <w:sz w:val="28"/>
          <w:szCs w:val="28"/>
        </w:rPr>
        <w:t xml:space="preserve"> культуры</w:t>
      </w:r>
      <w:r w:rsidR="00912A4C" w:rsidRPr="00676206">
        <w:rPr>
          <w:color w:val="000000"/>
          <w:sz w:val="28"/>
          <w:szCs w:val="28"/>
        </w:rPr>
        <w:t xml:space="preserve"> </w:t>
      </w:r>
      <w:r w:rsidRPr="00676206">
        <w:rPr>
          <w:color w:val="000000"/>
          <w:sz w:val="28"/>
          <w:szCs w:val="28"/>
        </w:rPr>
        <w:t xml:space="preserve">того времени, </w:t>
      </w:r>
      <w:r w:rsidR="00D638FF" w:rsidRPr="00676206">
        <w:rPr>
          <w:color w:val="000000"/>
          <w:sz w:val="28"/>
          <w:szCs w:val="28"/>
        </w:rPr>
        <w:t xml:space="preserve">а также </w:t>
      </w:r>
      <w:r w:rsidR="00912A4C" w:rsidRPr="00676206">
        <w:rPr>
          <w:color w:val="000000"/>
          <w:sz w:val="28"/>
          <w:szCs w:val="28"/>
        </w:rPr>
        <w:t>лингвистические аспекты их жизни и творчества</w:t>
      </w:r>
      <w:r w:rsidR="00D638FF" w:rsidRPr="00676206">
        <w:rPr>
          <w:color w:val="000000"/>
          <w:sz w:val="28"/>
          <w:szCs w:val="28"/>
        </w:rPr>
        <w:t xml:space="preserve">. В этом </w:t>
      </w:r>
      <w:r w:rsidR="005C0AB4" w:rsidRPr="00676206">
        <w:rPr>
          <w:color w:val="000000"/>
          <w:sz w:val="28"/>
          <w:szCs w:val="28"/>
        </w:rPr>
        <w:t>заключается</w:t>
      </w:r>
      <w:r w:rsidR="00D30113" w:rsidRPr="00676206">
        <w:rPr>
          <w:color w:val="000000"/>
          <w:sz w:val="28"/>
          <w:szCs w:val="28"/>
        </w:rPr>
        <w:t xml:space="preserve"> актуальность данной исследовательской работы</w:t>
      </w:r>
      <w:r w:rsidR="005C0AB4" w:rsidRPr="00676206">
        <w:rPr>
          <w:color w:val="000000"/>
          <w:sz w:val="28"/>
          <w:szCs w:val="28"/>
        </w:rPr>
        <w:t>.</w:t>
      </w:r>
    </w:p>
    <w:p w:rsidR="00CC3BF3" w:rsidRPr="00676206" w:rsidRDefault="00DA1919" w:rsidP="00676206">
      <w:pPr>
        <w:spacing w:line="360" w:lineRule="auto"/>
        <w:ind w:firstLine="709"/>
        <w:jc w:val="both"/>
        <w:rPr>
          <w:color w:val="000000"/>
          <w:sz w:val="28"/>
          <w:szCs w:val="28"/>
        </w:rPr>
      </w:pPr>
      <w:r w:rsidRPr="00676206">
        <w:rPr>
          <w:color w:val="000000"/>
          <w:sz w:val="28"/>
          <w:szCs w:val="28"/>
        </w:rPr>
        <w:t xml:space="preserve"> </w:t>
      </w:r>
      <w:r w:rsidR="00D30113" w:rsidRPr="00676206">
        <w:rPr>
          <w:color w:val="000000"/>
          <w:sz w:val="28"/>
          <w:szCs w:val="28"/>
        </w:rPr>
        <w:t xml:space="preserve">Целью </w:t>
      </w:r>
      <w:r w:rsidR="002E4832" w:rsidRPr="00676206">
        <w:rPr>
          <w:color w:val="000000"/>
          <w:sz w:val="28"/>
          <w:szCs w:val="28"/>
        </w:rPr>
        <w:t>настоящего исследования</w:t>
      </w:r>
      <w:r w:rsidR="00D30113" w:rsidRPr="00676206">
        <w:rPr>
          <w:color w:val="000000"/>
          <w:sz w:val="28"/>
          <w:szCs w:val="28"/>
        </w:rPr>
        <w:t xml:space="preserve"> является выявление своеобразия </w:t>
      </w:r>
      <w:r w:rsidR="007E7B65" w:rsidRPr="00676206">
        <w:rPr>
          <w:color w:val="000000"/>
          <w:sz w:val="28"/>
          <w:szCs w:val="28"/>
        </w:rPr>
        <w:t xml:space="preserve">передачи </w:t>
      </w:r>
      <w:r w:rsidR="005C0AB4" w:rsidRPr="00676206">
        <w:rPr>
          <w:color w:val="000000"/>
          <w:sz w:val="28"/>
          <w:szCs w:val="28"/>
        </w:rPr>
        <w:t>имен собственных</w:t>
      </w:r>
      <w:r w:rsidR="004D3886">
        <w:rPr>
          <w:color w:val="000000"/>
          <w:sz w:val="28"/>
          <w:szCs w:val="28"/>
        </w:rPr>
        <w:t xml:space="preserve"> </w:t>
      </w:r>
      <w:r w:rsidR="005C0AB4" w:rsidRPr="00676206">
        <w:rPr>
          <w:color w:val="000000"/>
          <w:sz w:val="28"/>
          <w:szCs w:val="28"/>
        </w:rPr>
        <w:t xml:space="preserve">в </w:t>
      </w:r>
      <w:r w:rsidR="005C5A05" w:rsidRPr="00676206">
        <w:rPr>
          <w:color w:val="000000"/>
          <w:sz w:val="28"/>
          <w:szCs w:val="28"/>
        </w:rPr>
        <w:t>жанр</w:t>
      </w:r>
      <w:r w:rsidR="005C0AB4" w:rsidRPr="00676206">
        <w:rPr>
          <w:color w:val="000000"/>
          <w:sz w:val="28"/>
          <w:szCs w:val="28"/>
        </w:rPr>
        <w:t>е</w:t>
      </w:r>
      <w:r w:rsidR="005C5A05" w:rsidRPr="00676206">
        <w:rPr>
          <w:color w:val="000000"/>
          <w:sz w:val="28"/>
          <w:szCs w:val="28"/>
        </w:rPr>
        <w:t xml:space="preserve"> англоязычного андеграунда </w:t>
      </w:r>
      <w:r w:rsidR="005C0AB4" w:rsidRPr="00676206">
        <w:rPr>
          <w:color w:val="000000"/>
          <w:sz w:val="28"/>
          <w:szCs w:val="28"/>
        </w:rPr>
        <w:t>и</w:t>
      </w:r>
      <w:r w:rsidR="0051457E" w:rsidRPr="00676206">
        <w:rPr>
          <w:color w:val="000000"/>
          <w:sz w:val="28"/>
          <w:szCs w:val="28"/>
        </w:rPr>
        <w:t xml:space="preserve"> </w:t>
      </w:r>
      <w:r w:rsidR="005C5A05" w:rsidRPr="00676206">
        <w:rPr>
          <w:color w:val="000000"/>
          <w:sz w:val="28"/>
          <w:szCs w:val="28"/>
        </w:rPr>
        <w:t xml:space="preserve">её ярких представителей </w:t>
      </w:r>
      <w:r w:rsidR="005C0AB4" w:rsidRPr="00676206">
        <w:rPr>
          <w:color w:val="000000"/>
          <w:sz w:val="28"/>
          <w:szCs w:val="28"/>
        </w:rPr>
        <w:t>Джека Керуака и Энтони Бёрдже</w:t>
      </w:r>
      <w:r w:rsidR="0051457E" w:rsidRPr="00676206">
        <w:rPr>
          <w:color w:val="000000"/>
          <w:sz w:val="28"/>
          <w:szCs w:val="28"/>
        </w:rPr>
        <w:t>са.</w:t>
      </w:r>
    </w:p>
    <w:p w:rsidR="00C82CE2" w:rsidRPr="00676206" w:rsidRDefault="00C82CE2" w:rsidP="00676206">
      <w:pPr>
        <w:spacing w:line="360" w:lineRule="auto"/>
        <w:ind w:firstLine="709"/>
        <w:jc w:val="both"/>
        <w:rPr>
          <w:color w:val="000000"/>
          <w:sz w:val="28"/>
          <w:szCs w:val="28"/>
        </w:rPr>
      </w:pPr>
      <w:r w:rsidRPr="00676206">
        <w:rPr>
          <w:color w:val="000000"/>
          <w:sz w:val="28"/>
          <w:szCs w:val="28"/>
        </w:rPr>
        <w:t xml:space="preserve">Данная дипломная работа ставит </w:t>
      </w:r>
      <w:r w:rsidR="007B2919" w:rsidRPr="00676206">
        <w:rPr>
          <w:color w:val="000000"/>
          <w:sz w:val="28"/>
          <w:szCs w:val="28"/>
        </w:rPr>
        <w:t xml:space="preserve">перед собой </w:t>
      </w:r>
      <w:r w:rsidRPr="00676206">
        <w:rPr>
          <w:color w:val="000000"/>
          <w:sz w:val="28"/>
          <w:szCs w:val="28"/>
        </w:rPr>
        <w:t>следующие задачи:</w:t>
      </w:r>
    </w:p>
    <w:p w:rsidR="002E4832" w:rsidRPr="00676206" w:rsidRDefault="005C5A05" w:rsidP="00676206">
      <w:pPr>
        <w:numPr>
          <w:ilvl w:val="0"/>
          <w:numId w:val="2"/>
        </w:numPr>
        <w:spacing w:line="360" w:lineRule="auto"/>
        <w:ind w:left="0" w:firstLine="709"/>
        <w:jc w:val="both"/>
        <w:rPr>
          <w:color w:val="000000"/>
          <w:sz w:val="28"/>
          <w:szCs w:val="28"/>
        </w:rPr>
      </w:pPr>
      <w:r w:rsidRPr="00676206">
        <w:rPr>
          <w:color w:val="000000"/>
          <w:sz w:val="28"/>
          <w:szCs w:val="28"/>
        </w:rPr>
        <w:t xml:space="preserve">определить </w:t>
      </w:r>
      <w:r w:rsidR="002E4832" w:rsidRPr="00676206">
        <w:rPr>
          <w:color w:val="000000"/>
          <w:sz w:val="28"/>
          <w:szCs w:val="28"/>
        </w:rPr>
        <w:t>основные</w:t>
      </w:r>
      <w:r w:rsidRPr="00676206">
        <w:rPr>
          <w:color w:val="000000"/>
          <w:sz w:val="28"/>
          <w:szCs w:val="28"/>
        </w:rPr>
        <w:t xml:space="preserve"> характеристики категории </w:t>
      </w:r>
      <w:r w:rsidR="00C82CE2" w:rsidRPr="00676206">
        <w:rPr>
          <w:color w:val="000000"/>
          <w:sz w:val="28"/>
          <w:szCs w:val="28"/>
        </w:rPr>
        <w:t>«андеграунд»</w:t>
      </w:r>
      <w:r w:rsidR="002E4832" w:rsidRPr="00676206">
        <w:rPr>
          <w:color w:val="000000"/>
          <w:sz w:val="28"/>
          <w:szCs w:val="28"/>
        </w:rPr>
        <w:t>;</w:t>
      </w:r>
    </w:p>
    <w:p w:rsidR="00C82CE2" w:rsidRPr="00676206" w:rsidRDefault="00FC396E" w:rsidP="00676206">
      <w:pPr>
        <w:numPr>
          <w:ilvl w:val="0"/>
          <w:numId w:val="2"/>
        </w:numPr>
        <w:spacing w:line="360" w:lineRule="auto"/>
        <w:ind w:left="0" w:firstLine="709"/>
        <w:jc w:val="both"/>
        <w:rPr>
          <w:color w:val="000000"/>
          <w:sz w:val="28"/>
          <w:szCs w:val="28"/>
        </w:rPr>
      </w:pPr>
      <w:r w:rsidRPr="00676206">
        <w:rPr>
          <w:color w:val="000000"/>
          <w:sz w:val="28"/>
          <w:szCs w:val="28"/>
        </w:rPr>
        <w:t xml:space="preserve"> выявить </w:t>
      </w:r>
      <w:r w:rsidR="005C5A05" w:rsidRPr="00676206">
        <w:rPr>
          <w:color w:val="000000"/>
          <w:sz w:val="28"/>
          <w:szCs w:val="28"/>
        </w:rPr>
        <w:t xml:space="preserve">основные признаки и направления </w:t>
      </w:r>
      <w:r w:rsidRPr="00676206">
        <w:rPr>
          <w:color w:val="000000"/>
          <w:sz w:val="28"/>
          <w:szCs w:val="28"/>
        </w:rPr>
        <w:t>литературного жанра «андеграунд»</w:t>
      </w:r>
      <w:r w:rsidR="002E4832" w:rsidRPr="00676206">
        <w:rPr>
          <w:color w:val="000000"/>
          <w:sz w:val="28"/>
          <w:szCs w:val="28"/>
        </w:rPr>
        <w:t xml:space="preserve"> и </w:t>
      </w:r>
      <w:r w:rsidR="00C82CE2" w:rsidRPr="00676206">
        <w:rPr>
          <w:color w:val="000000"/>
          <w:sz w:val="28"/>
          <w:szCs w:val="28"/>
        </w:rPr>
        <w:t>рассмотреть специфические черты литературных произведений</w:t>
      </w:r>
      <w:r w:rsidRPr="00676206">
        <w:rPr>
          <w:color w:val="000000"/>
          <w:sz w:val="28"/>
          <w:szCs w:val="28"/>
        </w:rPr>
        <w:t xml:space="preserve"> англоязычного андеграунда</w:t>
      </w:r>
      <w:r w:rsidR="005C0AB4" w:rsidRPr="00676206">
        <w:rPr>
          <w:color w:val="000000"/>
          <w:sz w:val="28"/>
          <w:szCs w:val="28"/>
        </w:rPr>
        <w:t>;</w:t>
      </w:r>
    </w:p>
    <w:p w:rsidR="007B2919" w:rsidRPr="00676206" w:rsidRDefault="007B2919" w:rsidP="00676206">
      <w:pPr>
        <w:numPr>
          <w:ilvl w:val="0"/>
          <w:numId w:val="2"/>
        </w:numPr>
        <w:spacing w:line="360" w:lineRule="auto"/>
        <w:ind w:left="0" w:firstLine="709"/>
        <w:jc w:val="both"/>
        <w:rPr>
          <w:color w:val="000000"/>
          <w:sz w:val="28"/>
          <w:szCs w:val="28"/>
        </w:rPr>
      </w:pPr>
      <w:r w:rsidRPr="00676206">
        <w:rPr>
          <w:color w:val="000000"/>
          <w:sz w:val="28"/>
          <w:szCs w:val="28"/>
        </w:rPr>
        <w:t>рассмотреть основные принципы адекватности</w:t>
      </w:r>
      <w:r w:rsidR="00FC396E" w:rsidRPr="00676206">
        <w:rPr>
          <w:color w:val="000000"/>
          <w:sz w:val="28"/>
          <w:szCs w:val="28"/>
        </w:rPr>
        <w:t xml:space="preserve"> передачи</w:t>
      </w:r>
      <w:r w:rsidRPr="00676206">
        <w:rPr>
          <w:color w:val="000000"/>
          <w:sz w:val="28"/>
          <w:szCs w:val="28"/>
        </w:rPr>
        <w:t xml:space="preserve"> имен собственных при переводе с английского языка на русский</w:t>
      </w:r>
      <w:r w:rsidR="002E4832" w:rsidRPr="00676206">
        <w:rPr>
          <w:color w:val="000000"/>
          <w:sz w:val="28"/>
          <w:szCs w:val="28"/>
        </w:rPr>
        <w:t xml:space="preserve"> язык</w:t>
      </w:r>
      <w:r w:rsidRPr="00676206">
        <w:rPr>
          <w:color w:val="000000"/>
          <w:sz w:val="28"/>
          <w:szCs w:val="28"/>
        </w:rPr>
        <w:t>;</w:t>
      </w:r>
    </w:p>
    <w:p w:rsidR="007B2919" w:rsidRPr="00676206" w:rsidRDefault="007B2919" w:rsidP="00676206">
      <w:pPr>
        <w:numPr>
          <w:ilvl w:val="0"/>
          <w:numId w:val="2"/>
        </w:numPr>
        <w:spacing w:line="360" w:lineRule="auto"/>
        <w:ind w:left="0" w:firstLine="709"/>
        <w:jc w:val="both"/>
        <w:rPr>
          <w:color w:val="000000"/>
          <w:sz w:val="28"/>
          <w:szCs w:val="28"/>
        </w:rPr>
      </w:pPr>
      <w:r w:rsidRPr="00676206">
        <w:rPr>
          <w:color w:val="000000"/>
          <w:sz w:val="28"/>
          <w:szCs w:val="28"/>
        </w:rPr>
        <w:t xml:space="preserve">провести </w:t>
      </w:r>
      <w:r w:rsidR="002E4832" w:rsidRPr="00676206">
        <w:rPr>
          <w:color w:val="000000"/>
          <w:sz w:val="28"/>
          <w:szCs w:val="28"/>
        </w:rPr>
        <w:t>сопоставительный</w:t>
      </w:r>
      <w:r w:rsidRPr="00676206">
        <w:rPr>
          <w:color w:val="000000"/>
          <w:sz w:val="28"/>
          <w:szCs w:val="28"/>
        </w:rPr>
        <w:t xml:space="preserve"> анализ </w:t>
      </w:r>
      <w:r w:rsidR="002E4832" w:rsidRPr="00676206">
        <w:rPr>
          <w:color w:val="000000"/>
          <w:sz w:val="28"/>
          <w:szCs w:val="28"/>
        </w:rPr>
        <w:t xml:space="preserve">передачи </w:t>
      </w:r>
      <w:r w:rsidRPr="00676206">
        <w:rPr>
          <w:color w:val="000000"/>
          <w:sz w:val="28"/>
          <w:szCs w:val="28"/>
        </w:rPr>
        <w:t>имен собственных в произведени</w:t>
      </w:r>
      <w:r w:rsidR="00FC396E" w:rsidRPr="00676206">
        <w:rPr>
          <w:color w:val="000000"/>
          <w:sz w:val="28"/>
          <w:szCs w:val="28"/>
        </w:rPr>
        <w:t>ях</w:t>
      </w:r>
      <w:r w:rsidRPr="00676206">
        <w:rPr>
          <w:color w:val="000000"/>
          <w:sz w:val="28"/>
          <w:szCs w:val="28"/>
        </w:rPr>
        <w:t xml:space="preserve"> </w:t>
      </w:r>
      <w:r w:rsidR="005C0AB4" w:rsidRPr="00676206">
        <w:rPr>
          <w:color w:val="000000"/>
          <w:sz w:val="28"/>
          <w:szCs w:val="28"/>
        </w:rPr>
        <w:t>жанра андеграунда Джека Керуака</w:t>
      </w:r>
      <w:r w:rsidR="002E4832" w:rsidRPr="00676206">
        <w:rPr>
          <w:color w:val="000000"/>
          <w:sz w:val="28"/>
          <w:szCs w:val="28"/>
        </w:rPr>
        <w:t xml:space="preserve"> «Биг Сюр»</w:t>
      </w:r>
      <w:r w:rsidR="005C0AB4" w:rsidRPr="00676206">
        <w:rPr>
          <w:color w:val="000000"/>
          <w:sz w:val="28"/>
          <w:szCs w:val="28"/>
        </w:rPr>
        <w:t xml:space="preserve"> и Энтони Бёрджеса</w:t>
      </w:r>
      <w:r w:rsidR="002E4832" w:rsidRPr="00676206">
        <w:rPr>
          <w:color w:val="000000"/>
          <w:sz w:val="28"/>
          <w:szCs w:val="28"/>
        </w:rPr>
        <w:t xml:space="preserve"> «Заводной апельсин»</w:t>
      </w:r>
      <w:r w:rsidR="005C0AB4" w:rsidRPr="00676206">
        <w:rPr>
          <w:color w:val="000000"/>
          <w:sz w:val="28"/>
          <w:szCs w:val="28"/>
        </w:rPr>
        <w:t xml:space="preserve">. </w:t>
      </w:r>
    </w:p>
    <w:p w:rsidR="000832DF" w:rsidRPr="00676206" w:rsidRDefault="000832DF" w:rsidP="00676206">
      <w:pPr>
        <w:spacing w:line="360" w:lineRule="auto"/>
        <w:ind w:firstLine="709"/>
        <w:jc w:val="both"/>
        <w:rPr>
          <w:color w:val="000000"/>
          <w:sz w:val="28"/>
          <w:szCs w:val="28"/>
        </w:rPr>
      </w:pPr>
      <w:r w:rsidRPr="00676206">
        <w:rPr>
          <w:color w:val="000000"/>
          <w:sz w:val="28"/>
          <w:szCs w:val="28"/>
        </w:rPr>
        <w:t xml:space="preserve">В качестве </w:t>
      </w:r>
      <w:r w:rsidR="00FC396E" w:rsidRPr="00676206">
        <w:rPr>
          <w:color w:val="000000"/>
          <w:sz w:val="28"/>
          <w:szCs w:val="28"/>
        </w:rPr>
        <w:t>объекта</w:t>
      </w:r>
      <w:r w:rsidRPr="00676206">
        <w:rPr>
          <w:color w:val="000000"/>
          <w:sz w:val="28"/>
          <w:szCs w:val="28"/>
        </w:rPr>
        <w:t xml:space="preserve"> исследования выступают </w:t>
      </w:r>
      <w:r w:rsidR="00FC396E" w:rsidRPr="00676206">
        <w:rPr>
          <w:color w:val="000000"/>
          <w:sz w:val="28"/>
          <w:szCs w:val="28"/>
        </w:rPr>
        <w:t>имена собственные</w:t>
      </w:r>
      <w:r w:rsidR="005C0AB4" w:rsidRPr="00676206">
        <w:rPr>
          <w:color w:val="000000"/>
          <w:sz w:val="28"/>
          <w:szCs w:val="28"/>
        </w:rPr>
        <w:t>, отображенные методом сплошной выборки из</w:t>
      </w:r>
      <w:r w:rsidR="00FC396E" w:rsidRPr="00676206">
        <w:rPr>
          <w:color w:val="000000"/>
          <w:sz w:val="28"/>
          <w:szCs w:val="28"/>
        </w:rPr>
        <w:t xml:space="preserve"> оригинальных текстов</w:t>
      </w:r>
      <w:r w:rsidRPr="00676206">
        <w:rPr>
          <w:color w:val="000000"/>
          <w:sz w:val="28"/>
          <w:szCs w:val="28"/>
        </w:rPr>
        <w:t xml:space="preserve"> произведений</w:t>
      </w:r>
      <w:r w:rsidR="00FC396E" w:rsidRPr="00676206">
        <w:rPr>
          <w:color w:val="000000"/>
          <w:sz w:val="28"/>
          <w:szCs w:val="28"/>
        </w:rPr>
        <w:t xml:space="preserve"> классиков англоязычного андеграунда</w:t>
      </w:r>
      <w:r w:rsidRPr="00676206">
        <w:rPr>
          <w:color w:val="000000"/>
          <w:sz w:val="28"/>
          <w:szCs w:val="28"/>
        </w:rPr>
        <w:t xml:space="preserve"> Джека Керуака</w:t>
      </w:r>
      <w:r w:rsidR="002E4832" w:rsidRPr="00676206">
        <w:rPr>
          <w:color w:val="000000"/>
          <w:sz w:val="28"/>
          <w:szCs w:val="28"/>
        </w:rPr>
        <w:t xml:space="preserve"> «Биг Сюр»</w:t>
      </w:r>
      <w:r w:rsidRPr="00676206">
        <w:rPr>
          <w:color w:val="000000"/>
          <w:sz w:val="28"/>
          <w:szCs w:val="28"/>
        </w:rPr>
        <w:t xml:space="preserve"> и</w:t>
      </w:r>
      <w:r w:rsidR="004D3886">
        <w:rPr>
          <w:color w:val="000000"/>
          <w:sz w:val="28"/>
          <w:szCs w:val="28"/>
        </w:rPr>
        <w:t xml:space="preserve"> </w:t>
      </w:r>
      <w:r w:rsidRPr="00676206">
        <w:rPr>
          <w:color w:val="000000"/>
          <w:sz w:val="28"/>
          <w:szCs w:val="28"/>
        </w:rPr>
        <w:t>Энтони Берджеса</w:t>
      </w:r>
      <w:r w:rsidR="002E4832" w:rsidRPr="00676206">
        <w:rPr>
          <w:color w:val="000000"/>
          <w:sz w:val="28"/>
          <w:szCs w:val="28"/>
        </w:rPr>
        <w:t xml:space="preserve"> «Заводной апельсин»</w:t>
      </w:r>
      <w:r w:rsidRPr="00676206">
        <w:rPr>
          <w:color w:val="000000"/>
          <w:sz w:val="28"/>
          <w:szCs w:val="28"/>
        </w:rPr>
        <w:t>.</w:t>
      </w:r>
    </w:p>
    <w:p w:rsidR="000832DF" w:rsidRPr="00676206" w:rsidRDefault="00FC396E" w:rsidP="00676206">
      <w:pPr>
        <w:spacing w:line="360" w:lineRule="auto"/>
        <w:ind w:firstLine="709"/>
        <w:jc w:val="both"/>
        <w:rPr>
          <w:color w:val="000000"/>
          <w:sz w:val="28"/>
          <w:szCs w:val="28"/>
        </w:rPr>
      </w:pPr>
      <w:r w:rsidRPr="00676206">
        <w:rPr>
          <w:color w:val="000000"/>
          <w:sz w:val="28"/>
          <w:szCs w:val="28"/>
        </w:rPr>
        <w:t xml:space="preserve">Предметом </w:t>
      </w:r>
      <w:r w:rsidR="000832DF" w:rsidRPr="00676206">
        <w:rPr>
          <w:color w:val="000000"/>
          <w:sz w:val="28"/>
          <w:szCs w:val="28"/>
        </w:rPr>
        <w:t xml:space="preserve">исследования является </w:t>
      </w:r>
      <w:r w:rsidR="00E06E17" w:rsidRPr="00676206">
        <w:rPr>
          <w:color w:val="000000"/>
          <w:sz w:val="28"/>
          <w:szCs w:val="28"/>
        </w:rPr>
        <w:t xml:space="preserve">адекватность </w:t>
      </w:r>
      <w:r w:rsidR="007E7B65" w:rsidRPr="00676206">
        <w:rPr>
          <w:color w:val="000000"/>
          <w:sz w:val="28"/>
          <w:szCs w:val="28"/>
        </w:rPr>
        <w:t>перевода имен собственных в произведениях Джека Керуака «Биг Сюр» и Энтони Бёрджеса «Заводной апельсин».</w:t>
      </w:r>
    </w:p>
    <w:p w:rsidR="00E06E17" w:rsidRPr="00676206" w:rsidRDefault="00E06E17" w:rsidP="00676206">
      <w:pPr>
        <w:spacing w:line="360" w:lineRule="auto"/>
        <w:ind w:firstLine="709"/>
        <w:jc w:val="both"/>
        <w:rPr>
          <w:color w:val="000000"/>
          <w:sz w:val="28"/>
          <w:szCs w:val="28"/>
        </w:rPr>
      </w:pPr>
      <w:r w:rsidRPr="00676206">
        <w:rPr>
          <w:color w:val="000000"/>
          <w:sz w:val="28"/>
          <w:szCs w:val="28"/>
        </w:rPr>
        <w:t>В процессе написания данной дипломной работы были использованы общенаучные методы исследования (</w:t>
      </w:r>
      <w:r w:rsidR="002E4832" w:rsidRPr="00676206">
        <w:rPr>
          <w:color w:val="000000"/>
          <w:sz w:val="28"/>
          <w:szCs w:val="28"/>
        </w:rPr>
        <w:t>сравнительно-сопоставительный</w:t>
      </w:r>
      <w:r w:rsidRPr="00676206">
        <w:rPr>
          <w:color w:val="000000"/>
          <w:sz w:val="28"/>
          <w:szCs w:val="28"/>
        </w:rPr>
        <w:t xml:space="preserve"> метод, </w:t>
      </w:r>
      <w:r w:rsidR="002E4832" w:rsidRPr="00676206">
        <w:rPr>
          <w:color w:val="000000"/>
          <w:sz w:val="28"/>
          <w:szCs w:val="28"/>
        </w:rPr>
        <w:t>основанный на</w:t>
      </w:r>
      <w:r w:rsidRPr="00676206">
        <w:rPr>
          <w:color w:val="000000"/>
          <w:sz w:val="28"/>
          <w:szCs w:val="28"/>
        </w:rPr>
        <w:t xml:space="preserve"> выборк</w:t>
      </w:r>
      <w:r w:rsidR="002E4832" w:rsidRPr="00676206">
        <w:rPr>
          <w:color w:val="000000"/>
          <w:sz w:val="28"/>
          <w:szCs w:val="28"/>
        </w:rPr>
        <w:t>е</w:t>
      </w:r>
      <w:r w:rsidRPr="00676206">
        <w:rPr>
          <w:color w:val="000000"/>
          <w:sz w:val="28"/>
          <w:szCs w:val="28"/>
        </w:rPr>
        <w:t xml:space="preserve"> примеров из выбранных</w:t>
      </w:r>
      <w:r w:rsidR="004D3886">
        <w:rPr>
          <w:color w:val="000000"/>
          <w:sz w:val="28"/>
          <w:szCs w:val="28"/>
        </w:rPr>
        <w:t xml:space="preserve"> </w:t>
      </w:r>
      <w:r w:rsidRPr="00676206">
        <w:rPr>
          <w:color w:val="000000"/>
          <w:sz w:val="28"/>
          <w:szCs w:val="28"/>
        </w:rPr>
        <w:t>художественных произведений</w:t>
      </w:r>
      <w:r w:rsidR="007E7B65" w:rsidRPr="00676206">
        <w:rPr>
          <w:color w:val="000000"/>
          <w:sz w:val="28"/>
          <w:szCs w:val="28"/>
        </w:rPr>
        <w:t xml:space="preserve"> Джека Керуака «Биг Сюр» и Энтони Бёрджеса «Заводной апельсин»</w:t>
      </w:r>
      <w:r w:rsidRPr="00676206">
        <w:rPr>
          <w:color w:val="000000"/>
          <w:sz w:val="28"/>
          <w:szCs w:val="28"/>
        </w:rPr>
        <w:t>.</w:t>
      </w:r>
    </w:p>
    <w:p w:rsidR="000832DF" w:rsidRPr="00676206" w:rsidRDefault="00C82CE2" w:rsidP="00676206">
      <w:pPr>
        <w:spacing w:line="360" w:lineRule="auto"/>
        <w:ind w:firstLine="709"/>
        <w:jc w:val="both"/>
        <w:rPr>
          <w:color w:val="000000"/>
          <w:sz w:val="28"/>
          <w:szCs w:val="28"/>
        </w:rPr>
      </w:pPr>
      <w:r w:rsidRPr="00676206">
        <w:rPr>
          <w:color w:val="000000"/>
          <w:sz w:val="28"/>
          <w:szCs w:val="28"/>
        </w:rPr>
        <w:t xml:space="preserve">Научная новизна </w:t>
      </w:r>
      <w:r w:rsidR="002E4832" w:rsidRPr="00676206">
        <w:rPr>
          <w:color w:val="000000"/>
          <w:sz w:val="28"/>
          <w:szCs w:val="28"/>
        </w:rPr>
        <w:t>настоящей</w:t>
      </w:r>
      <w:r w:rsidRPr="00676206">
        <w:rPr>
          <w:color w:val="000000"/>
          <w:sz w:val="28"/>
          <w:szCs w:val="28"/>
        </w:rPr>
        <w:t xml:space="preserve"> работы заключается в том, что он</w:t>
      </w:r>
      <w:r w:rsidR="007E7B65" w:rsidRPr="00676206">
        <w:rPr>
          <w:color w:val="000000"/>
          <w:sz w:val="28"/>
          <w:szCs w:val="28"/>
        </w:rPr>
        <w:t>а</w:t>
      </w:r>
      <w:r w:rsidRPr="00676206">
        <w:rPr>
          <w:color w:val="000000"/>
          <w:sz w:val="28"/>
          <w:szCs w:val="28"/>
        </w:rPr>
        <w:t xml:space="preserve"> представляет собой одну из </w:t>
      </w:r>
      <w:r w:rsidR="007E7B65" w:rsidRPr="00676206">
        <w:rPr>
          <w:color w:val="000000"/>
          <w:sz w:val="28"/>
          <w:szCs w:val="28"/>
        </w:rPr>
        <w:t xml:space="preserve">попыток </w:t>
      </w:r>
      <w:r w:rsidRPr="00676206">
        <w:rPr>
          <w:color w:val="000000"/>
          <w:sz w:val="28"/>
          <w:szCs w:val="28"/>
        </w:rPr>
        <w:t xml:space="preserve">в </w:t>
      </w:r>
      <w:r w:rsidR="00153EB4" w:rsidRPr="00676206">
        <w:rPr>
          <w:color w:val="000000"/>
          <w:sz w:val="28"/>
          <w:szCs w:val="28"/>
        </w:rPr>
        <w:t>сфере</w:t>
      </w:r>
      <w:r w:rsidRPr="00676206">
        <w:rPr>
          <w:color w:val="000000"/>
          <w:sz w:val="28"/>
          <w:szCs w:val="28"/>
        </w:rPr>
        <w:t xml:space="preserve"> целостного анализа </w:t>
      </w:r>
      <w:r w:rsidR="005D7D96" w:rsidRPr="00676206">
        <w:rPr>
          <w:color w:val="000000"/>
          <w:sz w:val="28"/>
          <w:szCs w:val="28"/>
        </w:rPr>
        <w:t xml:space="preserve">лексического </w:t>
      </w:r>
      <w:r w:rsidRPr="00676206">
        <w:rPr>
          <w:color w:val="000000"/>
          <w:sz w:val="28"/>
          <w:szCs w:val="28"/>
        </w:rPr>
        <w:t xml:space="preserve">пласта англоязычного </w:t>
      </w:r>
      <w:r w:rsidR="005D7D96" w:rsidRPr="00676206">
        <w:rPr>
          <w:color w:val="000000"/>
          <w:sz w:val="28"/>
          <w:szCs w:val="28"/>
        </w:rPr>
        <w:t xml:space="preserve">жанра </w:t>
      </w:r>
      <w:r w:rsidRPr="00676206">
        <w:rPr>
          <w:color w:val="000000"/>
          <w:sz w:val="28"/>
          <w:szCs w:val="28"/>
        </w:rPr>
        <w:t>а</w:t>
      </w:r>
      <w:r w:rsidR="002E4832" w:rsidRPr="00676206">
        <w:rPr>
          <w:color w:val="000000"/>
          <w:sz w:val="28"/>
          <w:szCs w:val="28"/>
        </w:rPr>
        <w:t>ндеграунда</w:t>
      </w:r>
      <w:r w:rsidR="00B818C0" w:rsidRPr="00676206">
        <w:rPr>
          <w:color w:val="000000"/>
          <w:sz w:val="28"/>
          <w:szCs w:val="28"/>
        </w:rPr>
        <w:t>.</w:t>
      </w:r>
      <w:r w:rsidR="004D3886">
        <w:rPr>
          <w:color w:val="000000"/>
          <w:sz w:val="28"/>
          <w:szCs w:val="28"/>
        </w:rPr>
        <w:t xml:space="preserve"> </w:t>
      </w:r>
      <w:r w:rsidR="002E4832" w:rsidRPr="00676206">
        <w:rPr>
          <w:color w:val="000000"/>
          <w:sz w:val="28"/>
          <w:szCs w:val="28"/>
        </w:rPr>
        <w:t xml:space="preserve">в </w:t>
      </w:r>
      <w:r w:rsidR="00B818C0" w:rsidRPr="00676206">
        <w:rPr>
          <w:color w:val="000000"/>
          <w:sz w:val="28"/>
          <w:szCs w:val="28"/>
        </w:rPr>
        <w:t>настояш=щей дипломной работе представлен целостный анализ</w:t>
      </w:r>
      <w:r w:rsidR="002E4832" w:rsidRPr="00676206">
        <w:rPr>
          <w:color w:val="000000"/>
          <w:sz w:val="28"/>
          <w:szCs w:val="28"/>
        </w:rPr>
        <w:t xml:space="preserve"> </w:t>
      </w:r>
      <w:r w:rsidRPr="00676206">
        <w:rPr>
          <w:color w:val="000000"/>
          <w:sz w:val="28"/>
          <w:szCs w:val="28"/>
        </w:rPr>
        <w:t>произведени</w:t>
      </w:r>
      <w:r w:rsidR="002E4832" w:rsidRPr="00676206">
        <w:rPr>
          <w:color w:val="000000"/>
          <w:sz w:val="28"/>
          <w:szCs w:val="28"/>
        </w:rPr>
        <w:t>й</w:t>
      </w:r>
      <w:r w:rsidRPr="00676206">
        <w:rPr>
          <w:color w:val="000000"/>
          <w:sz w:val="28"/>
          <w:szCs w:val="28"/>
        </w:rPr>
        <w:t xml:space="preserve"> Джека Керуака «</w:t>
      </w:r>
      <w:r w:rsidR="00E3381F" w:rsidRPr="00676206">
        <w:rPr>
          <w:color w:val="000000"/>
          <w:sz w:val="28"/>
          <w:szCs w:val="28"/>
        </w:rPr>
        <w:t xml:space="preserve">Биг </w:t>
      </w:r>
      <w:r w:rsidR="007B2F4B" w:rsidRPr="00676206">
        <w:rPr>
          <w:color w:val="000000"/>
          <w:sz w:val="28"/>
          <w:szCs w:val="28"/>
        </w:rPr>
        <w:t>Сюр</w:t>
      </w:r>
      <w:r w:rsidRPr="00676206">
        <w:rPr>
          <w:color w:val="000000"/>
          <w:sz w:val="28"/>
          <w:szCs w:val="28"/>
        </w:rPr>
        <w:t>»</w:t>
      </w:r>
      <w:r w:rsidR="007B2919" w:rsidRPr="00676206">
        <w:rPr>
          <w:color w:val="000000"/>
          <w:sz w:val="28"/>
          <w:szCs w:val="28"/>
        </w:rPr>
        <w:t xml:space="preserve"> и</w:t>
      </w:r>
      <w:r w:rsidR="007B2F4B" w:rsidRPr="00676206">
        <w:rPr>
          <w:color w:val="000000"/>
          <w:sz w:val="28"/>
          <w:szCs w:val="28"/>
        </w:rPr>
        <w:t xml:space="preserve"> </w:t>
      </w:r>
      <w:r w:rsidR="007B2919" w:rsidRPr="00676206">
        <w:rPr>
          <w:color w:val="000000"/>
          <w:sz w:val="28"/>
          <w:szCs w:val="28"/>
        </w:rPr>
        <w:t>Энтони Бёрджеса «Заводной апельсин»</w:t>
      </w:r>
      <w:r w:rsidRPr="00676206">
        <w:rPr>
          <w:color w:val="000000"/>
          <w:sz w:val="28"/>
          <w:szCs w:val="28"/>
        </w:rPr>
        <w:t xml:space="preserve">, </w:t>
      </w:r>
      <w:r w:rsidR="00B818C0" w:rsidRPr="00676206">
        <w:rPr>
          <w:color w:val="000000"/>
          <w:sz w:val="28"/>
          <w:szCs w:val="28"/>
        </w:rPr>
        <w:t>которые образуют</w:t>
      </w:r>
      <w:r w:rsidRPr="00676206">
        <w:rPr>
          <w:color w:val="000000"/>
          <w:sz w:val="28"/>
          <w:szCs w:val="28"/>
        </w:rPr>
        <w:t xml:space="preserve"> внутренний единый</w:t>
      </w:r>
      <w:r w:rsidR="002E4832" w:rsidRPr="00676206">
        <w:rPr>
          <w:color w:val="000000"/>
          <w:sz w:val="28"/>
          <w:szCs w:val="28"/>
        </w:rPr>
        <w:t xml:space="preserve"> пласт категории андеграунд</w:t>
      </w:r>
      <w:r w:rsidRPr="00676206">
        <w:rPr>
          <w:color w:val="000000"/>
          <w:sz w:val="28"/>
          <w:szCs w:val="28"/>
        </w:rPr>
        <w:t xml:space="preserve">, акцентируя </w:t>
      </w:r>
      <w:r w:rsidR="007B2919" w:rsidRPr="00676206">
        <w:rPr>
          <w:color w:val="000000"/>
          <w:sz w:val="28"/>
          <w:szCs w:val="28"/>
        </w:rPr>
        <w:t xml:space="preserve">при этом </w:t>
      </w:r>
      <w:r w:rsidRPr="00676206">
        <w:rPr>
          <w:color w:val="000000"/>
          <w:sz w:val="28"/>
          <w:szCs w:val="28"/>
        </w:rPr>
        <w:t xml:space="preserve">внимание на ряде </w:t>
      </w:r>
      <w:r w:rsidR="00B818C0" w:rsidRPr="00676206">
        <w:rPr>
          <w:color w:val="000000"/>
          <w:sz w:val="28"/>
          <w:szCs w:val="28"/>
        </w:rPr>
        <w:t xml:space="preserve">лингвистических </w:t>
      </w:r>
      <w:r w:rsidRPr="00676206">
        <w:rPr>
          <w:color w:val="000000"/>
          <w:sz w:val="28"/>
          <w:szCs w:val="28"/>
        </w:rPr>
        <w:t>вопросов, которые до настоящего времени не являлись предметами специального научного интереса</w:t>
      </w:r>
      <w:r w:rsidR="007B2919" w:rsidRPr="00676206">
        <w:rPr>
          <w:color w:val="000000"/>
          <w:sz w:val="28"/>
          <w:szCs w:val="28"/>
        </w:rPr>
        <w:t>.</w:t>
      </w:r>
    </w:p>
    <w:p w:rsidR="007B2919" w:rsidRPr="00676206" w:rsidRDefault="007B2919" w:rsidP="00676206">
      <w:pPr>
        <w:spacing w:line="360" w:lineRule="auto"/>
        <w:ind w:firstLine="709"/>
        <w:jc w:val="both"/>
        <w:rPr>
          <w:color w:val="000000"/>
          <w:sz w:val="28"/>
          <w:szCs w:val="28"/>
        </w:rPr>
      </w:pPr>
      <w:r w:rsidRPr="00676206">
        <w:rPr>
          <w:color w:val="000000"/>
          <w:sz w:val="28"/>
          <w:szCs w:val="28"/>
        </w:rPr>
        <w:t xml:space="preserve">Научно-значимыми результатами </w:t>
      </w:r>
      <w:r w:rsidR="004B606B" w:rsidRPr="00676206">
        <w:rPr>
          <w:color w:val="000000"/>
          <w:sz w:val="28"/>
          <w:szCs w:val="28"/>
        </w:rPr>
        <w:t>настоящей</w:t>
      </w:r>
      <w:r w:rsidRPr="00676206">
        <w:rPr>
          <w:color w:val="000000"/>
          <w:sz w:val="28"/>
          <w:szCs w:val="28"/>
        </w:rPr>
        <w:t xml:space="preserve"> исследовательской работы можно считать</w:t>
      </w:r>
      <w:r w:rsidR="007E7B65" w:rsidRPr="00676206">
        <w:rPr>
          <w:color w:val="000000"/>
          <w:sz w:val="28"/>
          <w:szCs w:val="28"/>
        </w:rPr>
        <w:t xml:space="preserve"> то, что</w:t>
      </w:r>
      <w:r w:rsidRPr="00676206">
        <w:rPr>
          <w:color w:val="000000"/>
          <w:sz w:val="28"/>
          <w:szCs w:val="28"/>
        </w:rPr>
        <w:t xml:space="preserve"> выбранн</w:t>
      </w:r>
      <w:r w:rsidR="000832DF" w:rsidRPr="00676206">
        <w:rPr>
          <w:color w:val="000000"/>
          <w:sz w:val="28"/>
          <w:szCs w:val="28"/>
        </w:rPr>
        <w:t>ы</w:t>
      </w:r>
      <w:r w:rsidR="007E7B65" w:rsidRPr="00676206">
        <w:rPr>
          <w:color w:val="000000"/>
          <w:sz w:val="28"/>
          <w:szCs w:val="28"/>
        </w:rPr>
        <w:t>е</w:t>
      </w:r>
      <w:r w:rsidR="000832DF" w:rsidRPr="00676206">
        <w:rPr>
          <w:color w:val="000000"/>
          <w:sz w:val="28"/>
          <w:szCs w:val="28"/>
        </w:rPr>
        <w:t xml:space="preserve"> нами</w:t>
      </w:r>
      <w:r w:rsidRPr="00676206">
        <w:rPr>
          <w:color w:val="000000"/>
          <w:sz w:val="28"/>
          <w:szCs w:val="28"/>
        </w:rPr>
        <w:t xml:space="preserve"> произведени</w:t>
      </w:r>
      <w:r w:rsidR="007E7B65" w:rsidRPr="00676206">
        <w:rPr>
          <w:color w:val="000000"/>
          <w:sz w:val="28"/>
          <w:szCs w:val="28"/>
        </w:rPr>
        <w:t>я</w:t>
      </w:r>
      <w:r w:rsidRPr="00676206">
        <w:rPr>
          <w:color w:val="000000"/>
          <w:sz w:val="28"/>
          <w:szCs w:val="28"/>
        </w:rPr>
        <w:t xml:space="preserve"> </w:t>
      </w:r>
      <w:r w:rsidR="007E7B65" w:rsidRPr="00676206">
        <w:rPr>
          <w:color w:val="000000"/>
          <w:sz w:val="28"/>
          <w:szCs w:val="28"/>
        </w:rPr>
        <w:t xml:space="preserve">могут быть использованы в курсах </w:t>
      </w:r>
      <w:r w:rsidR="00A97011" w:rsidRPr="00676206">
        <w:rPr>
          <w:color w:val="000000"/>
          <w:sz w:val="28"/>
          <w:szCs w:val="28"/>
        </w:rPr>
        <w:t>аналитической деятельности, во</w:t>
      </w:r>
      <w:r w:rsidR="004B606B" w:rsidRPr="00676206">
        <w:rPr>
          <w:color w:val="000000"/>
          <w:sz w:val="28"/>
          <w:szCs w:val="28"/>
        </w:rPr>
        <w:t xml:space="preserve"> </w:t>
      </w:r>
      <w:r w:rsidRPr="00676206">
        <w:rPr>
          <w:color w:val="000000"/>
          <w:sz w:val="28"/>
          <w:szCs w:val="28"/>
        </w:rPr>
        <w:t>введени</w:t>
      </w:r>
      <w:r w:rsidR="004B606B" w:rsidRPr="00676206">
        <w:rPr>
          <w:color w:val="000000"/>
          <w:sz w:val="28"/>
          <w:szCs w:val="28"/>
        </w:rPr>
        <w:t>и</w:t>
      </w:r>
      <w:r w:rsidRPr="00676206">
        <w:rPr>
          <w:color w:val="000000"/>
          <w:sz w:val="28"/>
          <w:szCs w:val="28"/>
        </w:rPr>
        <w:t xml:space="preserve"> в </w:t>
      </w:r>
      <w:r w:rsidR="000832DF" w:rsidRPr="00676206">
        <w:rPr>
          <w:color w:val="000000"/>
          <w:sz w:val="28"/>
          <w:szCs w:val="28"/>
        </w:rPr>
        <w:t>переводоведени</w:t>
      </w:r>
      <w:r w:rsidR="007E7B65" w:rsidRPr="00676206">
        <w:rPr>
          <w:color w:val="000000"/>
          <w:sz w:val="28"/>
          <w:szCs w:val="28"/>
        </w:rPr>
        <w:t>е</w:t>
      </w:r>
      <w:r w:rsidR="000832DF" w:rsidRPr="00676206">
        <w:rPr>
          <w:color w:val="000000"/>
          <w:sz w:val="28"/>
          <w:szCs w:val="28"/>
        </w:rPr>
        <w:t xml:space="preserve"> и </w:t>
      </w:r>
      <w:r w:rsidRPr="00676206">
        <w:rPr>
          <w:color w:val="000000"/>
          <w:sz w:val="28"/>
          <w:szCs w:val="28"/>
        </w:rPr>
        <w:t xml:space="preserve">литературоведение, а также, аккумуляцию и анализ еще не изученных </w:t>
      </w:r>
      <w:r w:rsidR="000832DF" w:rsidRPr="00676206">
        <w:rPr>
          <w:color w:val="000000"/>
          <w:sz w:val="28"/>
          <w:szCs w:val="28"/>
        </w:rPr>
        <w:t xml:space="preserve">не затронутых тем, </w:t>
      </w:r>
      <w:r w:rsidRPr="00676206">
        <w:rPr>
          <w:color w:val="000000"/>
          <w:sz w:val="28"/>
          <w:szCs w:val="28"/>
        </w:rPr>
        <w:t xml:space="preserve">и, как следствие, - исследование </w:t>
      </w:r>
      <w:r w:rsidR="000832DF" w:rsidRPr="00676206">
        <w:rPr>
          <w:color w:val="000000"/>
          <w:sz w:val="28"/>
          <w:szCs w:val="28"/>
        </w:rPr>
        <w:t>жанра андеграунда в творчестве писателей</w:t>
      </w:r>
      <w:r w:rsidRPr="00676206">
        <w:rPr>
          <w:color w:val="000000"/>
          <w:sz w:val="28"/>
          <w:szCs w:val="28"/>
        </w:rPr>
        <w:t xml:space="preserve"> </w:t>
      </w:r>
      <w:r w:rsidR="00A97011" w:rsidRPr="00676206">
        <w:rPr>
          <w:color w:val="000000"/>
          <w:sz w:val="28"/>
          <w:szCs w:val="28"/>
        </w:rPr>
        <w:t xml:space="preserve">второй половины </w:t>
      </w:r>
      <w:r w:rsidR="00A97011" w:rsidRPr="00676206">
        <w:rPr>
          <w:color w:val="000000"/>
          <w:sz w:val="28"/>
          <w:szCs w:val="28"/>
          <w:lang w:val="en-US"/>
        </w:rPr>
        <w:t>XX</w:t>
      </w:r>
      <w:r w:rsidR="00A97011" w:rsidRPr="00676206">
        <w:rPr>
          <w:color w:val="000000"/>
          <w:sz w:val="28"/>
          <w:szCs w:val="28"/>
        </w:rPr>
        <w:t xml:space="preserve"> века</w:t>
      </w:r>
      <w:r w:rsidRPr="00676206">
        <w:rPr>
          <w:color w:val="000000"/>
          <w:sz w:val="28"/>
          <w:szCs w:val="28"/>
        </w:rPr>
        <w:t>.</w:t>
      </w:r>
      <w:r w:rsidR="000832DF" w:rsidRPr="00676206">
        <w:rPr>
          <w:color w:val="000000"/>
          <w:sz w:val="28"/>
          <w:szCs w:val="28"/>
        </w:rPr>
        <w:t xml:space="preserve"> </w:t>
      </w:r>
    </w:p>
    <w:p w:rsidR="00E06E17" w:rsidRPr="00676206" w:rsidRDefault="00E06E17" w:rsidP="00676206">
      <w:pPr>
        <w:spacing w:line="360" w:lineRule="auto"/>
        <w:ind w:firstLine="709"/>
        <w:jc w:val="both"/>
        <w:rPr>
          <w:color w:val="000000"/>
          <w:sz w:val="28"/>
          <w:szCs w:val="28"/>
        </w:rPr>
      </w:pPr>
      <w:r w:rsidRPr="00676206">
        <w:rPr>
          <w:color w:val="000000"/>
          <w:sz w:val="28"/>
          <w:szCs w:val="28"/>
        </w:rPr>
        <w:t xml:space="preserve">Структура дипломной работы включает в себя следующие пункты: введение, три главы, соответствующие выводы по ним, список использованной литературы. </w:t>
      </w:r>
    </w:p>
    <w:p w:rsidR="00E06E17" w:rsidRPr="00676206" w:rsidRDefault="00E06E17" w:rsidP="00676206">
      <w:pPr>
        <w:spacing w:line="360" w:lineRule="auto"/>
        <w:ind w:firstLine="709"/>
        <w:jc w:val="both"/>
        <w:rPr>
          <w:color w:val="000000"/>
          <w:sz w:val="28"/>
          <w:szCs w:val="28"/>
        </w:rPr>
      </w:pPr>
      <w:r w:rsidRPr="00676206">
        <w:rPr>
          <w:color w:val="000000"/>
          <w:sz w:val="28"/>
          <w:szCs w:val="28"/>
        </w:rPr>
        <w:t xml:space="preserve">Во введении </w:t>
      </w:r>
      <w:r w:rsidR="007E7B65" w:rsidRPr="00676206">
        <w:rPr>
          <w:color w:val="000000"/>
          <w:sz w:val="28"/>
          <w:szCs w:val="28"/>
        </w:rPr>
        <w:t>излагается</w:t>
      </w:r>
      <w:r w:rsidRPr="00676206">
        <w:rPr>
          <w:color w:val="000000"/>
          <w:sz w:val="28"/>
          <w:szCs w:val="28"/>
        </w:rPr>
        <w:t xml:space="preserve"> цель</w:t>
      </w:r>
      <w:r w:rsidR="007E7B65" w:rsidRPr="00676206">
        <w:rPr>
          <w:color w:val="000000"/>
          <w:sz w:val="28"/>
          <w:szCs w:val="28"/>
        </w:rPr>
        <w:t>,</w:t>
      </w:r>
      <w:r w:rsidRPr="00676206">
        <w:rPr>
          <w:color w:val="000000"/>
          <w:sz w:val="28"/>
          <w:szCs w:val="28"/>
        </w:rPr>
        <w:t xml:space="preserve"> задачи работы,</w:t>
      </w:r>
      <w:r w:rsidR="007E7B65" w:rsidRPr="00676206">
        <w:rPr>
          <w:color w:val="000000"/>
          <w:sz w:val="28"/>
          <w:szCs w:val="28"/>
        </w:rPr>
        <w:t xml:space="preserve"> предмет и объект исследования,</w:t>
      </w:r>
      <w:r w:rsidRPr="00676206">
        <w:rPr>
          <w:color w:val="000000"/>
          <w:sz w:val="28"/>
          <w:szCs w:val="28"/>
        </w:rPr>
        <w:t xml:space="preserve"> методы исследования, </w:t>
      </w:r>
      <w:r w:rsidR="007E7B65" w:rsidRPr="00676206">
        <w:rPr>
          <w:color w:val="000000"/>
          <w:sz w:val="28"/>
          <w:szCs w:val="28"/>
        </w:rPr>
        <w:t xml:space="preserve">его </w:t>
      </w:r>
      <w:r w:rsidRPr="00676206">
        <w:rPr>
          <w:color w:val="000000"/>
          <w:sz w:val="28"/>
          <w:szCs w:val="28"/>
        </w:rPr>
        <w:t>актуальность, практическая ценность, структура, научная н</w:t>
      </w:r>
      <w:r w:rsidR="00E24DAB" w:rsidRPr="00676206">
        <w:rPr>
          <w:color w:val="000000"/>
          <w:sz w:val="28"/>
          <w:szCs w:val="28"/>
        </w:rPr>
        <w:t>овизна</w:t>
      </w:r>
      <w:r w:rsidR="00104BAD" w:rsidRPr="00676206">
        <w:rPr>
          <w:color w:val="000000"/>
          <w:sz w:val="28"/>
          <w:szCs w:val="28"/>
        </w:rPr>
        <w:t>.</w:t>
      </w:r>
    </w:p>
    <w:p w:rsidR="00E24DAB" w:rsidRPr="00676206" w:rsidRDefault="00E24DAB" w:rsidP="00676206">
      <w:pPr>
        <w:spacing w:line="360" w:lineRule="auto"/>
        <w:ind w:firstLine="709"/>
        <w:jc w:val="both"/>
        <w:rPr>
          <w:color w:val="000000"/>
          <w:sz w:val="28"/>
          <w:szCs w:val="28"/>
        </w:rPr>
      </w:pPr>
      <w:r w:rsidRPr="00676206">
        <w:rPr>
          <w:color w:val="000000"/>
          <w:sz w:val="28"/>
          <w:szCs w:val="28"/>
        </w:rPr>
        <w:t xml:space="preserve">Первая глава является теоретической частью данной дипломной работы. В первой главе дается определение понятию «андеграунд» и выявляются основные характерные признаки </w:t>
      </w:r>
      <w:r w:rsidR="005C0AB4" w:rsidRPr="00676206">
        <w:rPr>
          <w:color w:val="000000"/>
          <w:sz w:val="28"/>
          <w:szCs w:val="28"/>
        </w:rPr>
        <w:t xml:space="preserve">данного </w:t>
      </w:r>
      <w:r w:rsidRPr="00676206">
        <w:rPr>
          <w:color w:val="000000"/>
          <w:sz w:val="28"/>
          <w:szCs w:val="28"/>
        </w:rPr>
        <w:t xml:space="preserve">литературного жанра. </w:t>
      </w:r>
    </w:p>
    <w:p w:rsidR="00E24DAB" w:rsidRPr="00676206" w:rsidRDefault="00E24DAB" w:rsidP="00676206">
      <w:pPr>
        <w:spacing w:line="360" w:lineRule="auto"/>
        <w:ind w:firstLine="709"/>
        <w:jc w:val="both"/>
        <w:rPr>
          <w:color w:val="000000"/>
          <w:sz w:val="28"/>
          <w:szCs w:val="28"/>
        </w:rPr>
      </w:pPr>
      <w:r w:rsidRPr="00676206">
        <w:rPr>
          <w:color w:val="000000"/>
          <w:sz w:val="28"/>
          <w:szCs w:val="28"/>
        </w:rPr>
        <w:t xml:space="preserve">Вторая глава </w:t>
      </w:r>
      <w:r w:rsidR="00104BAD" w:rsidRPr="00676206">
        <w:rPr>
          <w:color w:val="000000"/>
          <w:sz w:val="28"/>
          <w:szCs w:val="28"/>
        </w:rPr>
        <w:t xml:space="preserve">посвящена изучению адекватности перевода имен собственных </w:t>
      </w:r>
      <w:r w:rsidR="0038673C" w:rsidRPr="00676206">
        <w:rPr>
          <w:color w:val="000000"/>
          <w:sz w:val="28"/>
          <w:szCs w:val="28"/>
        </w:rPr>
        <w:t xml:space="preserve">с точки зрения современной грамматики английского языка и теории перевода. </w:t>
      </w:r>
    </w:p>
    <w:p w:rsidR="008E21D0" w:rsidRPr="00676206" w:rsidRDefault="00E24DAB" w:rsidP="00676206">
      <w:pPr>
        <w:spacing w:line="360" w:lineRule="auto"/>
        <w:ind w:firstLine="709"/>
        <w:jc w:val="both"/>
        <w:rPr>
          <w:color w:val="000000"/>
          <w:sz w:val="28"/>
          <w:szCs w:val="28"/>
        </w:rPr>
      </w:pPr>
      <w:r w:rsidRPr="00676206">
        <w:rPr>
          <w:color w:val="000000"/>
          <w:sz w:val="28"/>
          <w:szCs w:val="28"/>
        </w:rPr>
        <w:t xml:space="preserve">Третья глава является практической частью исследуемой работы. </w:t>
      </w:r>
    </w:p>
    <w:p w:rsidR="00E24DAB" w:rsidRPr="00676206" w:rsidRDefault="008E21D0" w:rsidP="00676206">
      <w:pPr>
        <w:spacing w:line="360" w:lineRule="auto"/>
        <w:ind w:firstLine="709"/>
        <w:jc w:val="both"/>
        <w:rPr>
          <w:color w:val="000000"/>
          <w:sz w:val="28"/>
          <w:szCs w:val="28"/>
        </w:rPr>
      </w:pPr>
      <w:r w:rsidRPr="00676206">
        <w:rPr>
          <w:color w:val="000000"/>
          <w:sz w:val="28"/>
          <w:szCs w:val="28"/>
        </w:rPr>
        <w:t>В данной главе содержатся сведения о творчестве и жизненной позиции таких писателей как Джек Керуак и Энтони Берджес. Третья</w:t>
      </w:r>
      <w:r w:rsidR="00E24DAB" w:rsidRPr="00676206">
        <w:rPr>
          <w:color w:val="000000"/>
          <w:sz w:val="28"/>
          <w:szCs w:val="28"/>
        </w:rPr>
        <w:t xml:space="preserve"> глава посвящена </w:t>
      </w:r>
      <w:r w:rsidR="00104BAD" w:rsidRPr="00676206">
        <w:rPr>
          <w:color w:val="000000"/>
          <w:sz w:val="28"/>
          <w:szCs w:val="28"/>
        </w:rPr>
        <w:t>практическому исследованию передачи имен собственных в</w:t>
      </w:r>
      <w:r w:rsidR="00E24DAB" w:rsidRPr="00676206">
        <w:rPr>
          <w:color w:val="000000"/>
          <w:sz w:val="28"/>
          <w:szCs w:val="28"/>
        </w:rPr>
        <w:t xml:space="preserve"> проз</w:t>
      </w:r>
      <w:r w:rsidR="00104BAD" w:rsidRPr="00676206">
        <w:rPr>
          <w:color w:val="000000"/>
          <w:sz w:val="28"/>
          <w:szCs w:val="28"/>
        </w:rPr>
        <w:t>е</w:t>
      </w:r>
      <w:r w:rsidR="00E24DAB" w:rsidRPr="00676206">
        <w:rPr>
          <w:color w:val="000000"/>
          <w:sz w:val="28"/>
          <w:szCs w:val="28"/>
        </w:rPr>
        <w:t xml:space="preserve"> жанра андеграунда на примерах из произведений Джека Керуака «Биг Сюр» и Энтони Бёрджеса «Заводной апельсин». </w:t>
      </w:r>
    </w:p>
    <w:p w:rsidR="00E24DAB" w:rsidRPr="00676206" w:rsidRDefault="00E24DAB" w:rsidP="00676206">
      <w:pPr>
        <w:spacing w:line="360" w:lineRule="auto"/>
        <w:ind w:firstLine="709"/>
        <w:jc w:val="both"/>
        <w:rPr>
          <w:color w:val="000000"/>
          <w:sz w:val="28"/>
          <w:szCs w:val="28"/>
        </w:rPr>
      </w:pPr>
      <w:r w:rsidRPr="00676206">
        <w:rPr>
          <w:color w:val="000000"/>
          <w:sz w:val="28"/>
          <w:szCs w:val="28"/>
        </w:rPr>
        <w:t>В заключени</w:t>
      </w:r>
      <w:r w:rsidR="00B818C0" w:rsidRPr="00676206">
        <w:rPr>
          <w:color w:val="000000"/>
          <w:sz w:val="28"/>
          <w:szCs w:val="28"/>
        </w:rPr>
        <w:t>и</w:t>
      </w:r>
      <w:r w:rsidRPr="00676206">
        <w:rPr>
          <w:color w:val="000000"/>
          <w:sz w:val="28"/>
          <w:szCs w:val="28"/>
        </w:rPr>
        <w:t xml:space="preserve"> </w:t>
      </w:r>
      <w:r w:rsidR="00B818C0" w:rsidRPr="00676206">
        <w:rPr>
          <w:color w:val="000000"/>
          <w:sz w:val="28"/>
          <w:szCs w:val="28"/>
        </w:rPr>
        <w:t>настоящей</w:t>
      </w:r>
      <w:r w:rsidR="00B36ADF" w:rsidRPr="00676206">
        <w:rPr>
          <w:color w:val="000000"/>
          <w:sz w:val="28"/>
          <w:szCs w:val="28"/>
        </w:rPr>
        <w:t xml:space="preserve"> </w:t>
      </w:r>
      <w:r w:rsidRPr="00676206">
        <w:rPr>
          <w:color w:val="000000"/>
          <w:sz w:val="28"/>
          <w:szCs w:val="28"/>
        </w:rPr>
        <w:t>дипломной работы представлены суммированные выводы и результаты исследования</w:t>
      </w:r>
      <w:r w:rsidR="00104BAD" w:rsidRPr="00676206">
        <w:rPr>
          <w:color w:val="000000"/>
          <w:sz w:val="28"/>
          <w:szCs w:val="28"/>
        </w:rPr>
        <w:t xml:space="preserve">. </w:t>
      </w:r>
    </w:p>
    <w:p w:rsidR="00463959" w:rsidRPr="00676206" w:rsidRDefault="00463959" w:rsidP="00676206">
      <w:pPr>
        <w:spacing w:line="360" w:lineRule="auto"/>
        <w:ind w:firstLine="709"/>
        <w:jc w:val="both"/>
        <w:rPr>
          <w:color w:val="000000"/>
          <w:sz w:val="28"/>
          <w:szCs w:val="28"/>
        </w:rPr>
      </w:pPr>
    </w:p>
    <w:p w:rsidR="00736FCB" w:rsidRPr="00676206" w:rsidRDefault="00736FCB" w:rsidP="00676206">
      <w:pPr>
        <w:pStyle w:val="1"/>
        <w:spacing w:before="0" w:after="0" w:line="360" w:lineRule="auto"/>
        <w:ind w:firstLine="709"/>
        <w:jc w:val="center"/>
        <w:rPr>
          <w:rFonts w:ascii="Times New Roman" w:hAnsi="Times New Roman" w:cs="Times New Roman"/>
          <w:color w:val="000000"/>
          <w:sz w:val="28"/>
          <w:szCs w:val="28"/>
        </w:rPr>
      </w:pPr>
      <w:r w:rsidRPr="00676206">
        <w:rPr>
          <w:rFonts w:ascii="Times New Roman" w:hAnsi="Times New Roman" w:cs="Times New Roman"/>
          <w:b w:val="0"/>
          <w:bCs w:val="0"/>
          <w:color w:val="000000"/>
          <w:sz w:val="28"/>
          <w:szCs w:val="28"/>
        </w:rPr>
        <w:br w:type="page"/>
      </w:r>
      <w:bookmarkStart w:id="1" w:name="_Toc241214074"/>
      <w:r w:rsidR="00C10155" w:rsidRPr="00676206">
        <w:rPr>
          <w:rFonts w:ascii="Times New Roman" w:hAnsi="Times New Roman" w:cs="Times New Roman"/>
          <w:color w:val="000000"/>
          <w:sz w:val="28"/>
          <w:szCs w:val="28"/>
        </w:rPr>
        <w:t>Глава 1.</w:t>
      </w:r>
      <w:r w:rsidRPr="00676206">
        <w:rPr>
          <w:rFonts w:ascii="Times New Roman" w:hAnsi="Times New Roman" w:cs="Times New Roman"/>
          <w:color w:val="000000"/>
          <w:sz w:val="28"/>
          <w:szCs w:val="28"/>
        </w:rPr>
        <w:t xml:space="preserve"> </w:t>
      </w:r>
      <w:r w:rsidR="00795400" w:rsidRPr="00676206">
        <w:rPr>
          <w:rFonts w:ascii="Times New Roman" w:hAnsi="Times New Roman" w:cs="Times New Roman"/>
          <w:color w:val="000000"/>
          <w:sz w:val="28"/>
          <w:szCs w:val="28"/>
        </w:rPr>
        <w:t>Литературный андеграунд – феномен культуры XX века</w:t>
      </w:r>
      <w:bookmarkEnd w:id="1"/>
    </w:p>
    <w:p w:rsidR="002715F2" w:rsidRPr="004D3886" w:rsidRDefault="002715F2" w:rsidP="00676206">
      <w:pPr>
        <w:pStyle w:val="2"/>
        <w:spacing w:before="0" w:after="0" w:line="360" w:lineRule="auto"/>
        <w:ind w:firstLine="709"/>
        <w:jc w:val="both"/>
        <w:rPr>
          <w:rFonts w:ascii="Times New Roman" w:hAnsi="Times New Roman" w:cs="Times New Roman"/>
          <w:b w:val="0"/>
          <w:bCs w:val="0"/>
          <w:i w:val="0"/>
          <w:iCs w:val="0"/>
          <w:color w:val="000000"/>
        </w:rPr>
      </w:pPr>
      <w:bookmarkStart w:id="2" w:name="_Toc241214075"/>
    </w:p>
    <w:p w:rsidR="00736FCB" w:rsidRPr="00676206" w:rsidRDefault="00482894" w:rsidP="00676206">
      <w:pPr>
        <w:pStyle w:val="2"/>
        <w:numPr>
          <w:ilvl w:val="1"/>
          <w:numId w:val="13"/>
        </w:numPr>
        <w:spacing w:before="0" w:after="0" w:line="360" w:lineRule="auto"/>
        <w:jc w:val="center"/>
        <w:rPr>
          <w:rFonts w:ascii="Times New Roman" w:hAnsi="Times New Roman" w:cs="Times New Roman"/>
          <w:i w:val="0"/>
          <w:iCs w:val="0"/>
          <w:color w:val="000000"/>
        </w:rPr>
      </w:pPr>
      <w:r w:rsidRPr="00676206">
        <w:rPr>
          <w:rFonts w:ascii="Times New Roman" w:hAnsi="Times New Roman" w:cs="Times New Roman"/>
          <w:i w:val="0"/>
          <w:iCs w:val="0"/>
          <w:color w:val="000000"/>
        </w:rPr>
        <w:t>Категория «андеграунд» в литературе и искусстве</w:t>
      </w:r>
      <w:bookmarkEnd w:id="2"/>
    </w:p>
    <w:p w:rsidR="002715F2" w:rsidRPr="00676206" w:rsidRDefault="002715F2" w:rsidP="00676206">
      <w:pPr>
        <w:spacing w:line="360" w:lineRule="auto"/>
        <w:ind w:firstLine="709"/>
        <w:jc w:val="both"/>
        <w:rPr>
          <w:color w:val="000000"/>
          <w:sz w:val="28"/>
          <w:szCs w:val="28"/>
        </w:rPr>
      </w:pPr>
    </w:p>
    <w:p w:rsidR="00F57A6A" w:rsidRPr="00676206" w:rsidRDefault="00F57A6A" w:rsidP="00676206">
      <w:pPr>
        <w:pStyle w:val="a6"/>
        <w:spacing w:before="0" w:beforeAutospacing="0" w:after="0" w:afterAutospacing="0" w:line="360" w:lineRule="auto"/>
        <w:ind w:firstLine="709"/>
        <w:jc w:val="both"/>
        <w:rPr>
          <w:sz w:val="28"/>
          <w:szCs w:val="28"/>
        </w:rPr>
      </w:pPr>
      <w:r w:rsidRPr="00676206">
        <w:rPr>
          <w:sz w:val="28"/>
          <w:szCs w:val="28"/>
        </w:rPr>
        <w:t xml:space="preserve">Как отдельное направление в литературе и искусстве категория «андеграунд» занимает свою особую нишу, преобладая отличительными качествами и признаками. Охарактеризовать </w:t>
      </w:r>
      <w:r w:rsidR="003F356F" w:rsidRPr="00676206">
        <w:rPr>
          <w:sz w:val="28"/>
          <w:szCs w:val="28"/>
        </w:rPr>
        <w:t xml:space="preserve">это </w:t>
      </w:r>
      <w:r w:rsidRPr="00676206">
        <w:rPr>
          <w:sz w:val="28"/>
          <w:szCs w:val="28"/>
        </w:rPr>
        <w:t>понятие как «общая категория жанра андеграунд» с первого взгляда довольно сложно, поскольку простой перевод сможет дать только его буквальное значение</w:t>
      </w:r>
      <w:r w:rsidR="0068433C" w:rsidRPr="00676206">
        <w:rPr>
          <w:sz w:val="28"/>
          <w:szCs w:val="28"/>
        </w:rPr>
        <w:t>:</w:t>
      </w:r>
      <w:r w:rsidRPr="00676206">
        <w:rPr>
          <w:sz w:val="28"/>
          <w:szCs w:val="28"/>
        </w:rPr>
        <w:t xml:space="preserve"> «подземка»</w:t>
      </w:r>
      <w:r w:rsidR="003A0A4F" w:rsidRPr="00676206">
        <w:rPr>
          <w:sz w:val="28"/>
          <w:szCs w:val="28"/>
        </w:rPr>
        <w:t>,</w:t>
      </w:r>
      <w:r w:rsidRPr="00676206">
        <w:rPr>
          <w:sz w:val="28"/>
          <w:szCs w:val="28"/>
        </w:rPr>
        <w:t xml:space="preserve"> «подполье». Чтобы понять саму суть данного явления,</w:t>
      </w:r>
      <w:r w:rsidR="004D3886">
        <w:rPr>
          <w:sz w:val="28"/>
          <w:szCs w:val="28"/>
        </w:rPr>
        <w:t xml:space="preserve"> </w:t>
      </w:r>
      <w:r w:rsidRPr="00676206">
        <w:rPr>
          <w:sz w:val="28"/>
          <w:szCs w:val="28"/>
        </w:rPr>
        <w:t xml:space="preserve">потребуется детальный анализ словарных статей, по которым мы не просто </w:t>
      </w:r>
      <w:r w:rsidR="0068433C" w:rsidRPr="00676206">
        <w:rPr>
          <w:sz w:val="28"/>
          <w:szCs w:val="28"/>
        </w:rPr>
        <w:t>анали</w:t>
      </w:r>
      <w:r w:rsidR="003A0A4F" w:rsidRPr="00676206">
        <w:rPr>
          <w:sz w:val="28"/>
          <w:szCs w:val="28"/>
        </w:rPr>
        <w:t xml:space="preserve">зируем </w:t>
      </w:r>
      <w:r w:rsidR="00EF25CF" w:rsidRPr="00676206">
        <w:rPr>
          <w:sz w:val="28"/>
          <w:szCs w:val="28"/>
        </w:rPr>
        <w:t>деференции</w:t>
      </w:r>
      <w:r w:rsidR="003A0A4F" w:rsidRPr="00676206">
        <w:rPr>
          <w:sz w:val="28"/>
          <w:szCs w:val="28"/>
        </w:rPr>
        <w:t xml:space="preserve"> данной категории</w:t>
      </w:r>
      <w:r w:rsidRPr="00676206">
        <w:rPr>
          <w:sz w:val="28"/>
          <w:szCs w:val="28"/>
        </w:rPr>
        <w:t xml:space="preserve">, а скорее видим в </w:t>
      </w:r>
      <w:r w:rsidR="0068433C" w:rsidRPr="00676206">
        <w:rPr>
          <w:sz w:val="28"/>
          <w:szCs w:val="28"/>
        </w:rPr>
        <w:t>ней</w:t>
      </w:r>
      <w:r w:rsidRPr="00676206">
        <w:rPr>
          <w:sz w:val="28"/>
          <w:szCs w:val="28"/>
        </w:rPr>
        <w:t xml:space="preserve"> весь подслой социума, то есть тех людей второй половины </w:t>
      </w:r>
      <w:r w:rsidRPr="00676206">
        <w:rPr>
          <w:sz w:val="28"/>
          <w:szCs w:val="28"/>
          <w:lang w:val="en-US"/>
        </w:rPr>
        <w:t>XX</w:t>
      </w:r>
      <w:r w:rsidRPr="00676206">
        <w:rPr>
          <w:sz w:val="28"/>
          <w:szCs w:val="28"/>
        </w:rPr>
        <w:t xml:space="preserve"> века, кто </w:t>
      </w:r>
      <w:r w:rsidR="00EF25CF" w:rsidRPr="00676206">
        <w:rPr>
          <w:sz w:val="28"/>
          <w:szCs w:val="28"/>
        </w:rPr>
        <w:t>отличаются от</w:t>
      </w:r>
      <w:r w:rsidRPr="00676206">
        <w:rPr>
          <w:sz w:val="28"/>
          <w:szCs w:val="28"/>
        </w:rPr>
        <w:t xml:space="preserve"> остальны</w:t>
      </w:r>
      <w:r w:rsidR="00EF25CF" w:rsidRPr="00676206">
        <w:rPr>
          <w:sz w:val="28"/>
          <w:szCs w:val="28"/>
        </w:rPr>
        <w:t>х</w:t>
      </w:r>
      <w:r w:rsidRPr="00676206">
        <w:rPr>
          <w:sz w:val="28"/>
          <w:szCs w:val="28"/>
        </w:rPr>
        <w:t xml:space="preserve">. </w:t>
      </w:r>
    </w:p>
    <w:p w:rsidR="00F57A6A" w:rsidRPr="00676206" w:rsidRDefault="00F57A6A" w:rsidP="00676206">
      <w:pPr>
        <w:pStyle w:val="a6"/>
        <w:spacing w:before="0" w:beforeAutospacing="0" w:after="0" w:afterAutospacing="0" w:line="360" w:lineRule="auto"/>
        <w:ind w:firstLine="709"/>
        <w:jc w:val="both"/>
        <w:rPr>
          <w:sz w:val="28"/>
          <w:szCs w:val="28"/>
        </w:rPr>
      </w:pPr>
      <w:r w:rsidRPr="00676206">
        <w:rPr>
          <w:sz w:val="28"/>
          <w:szCs w:val="28"/>
        </w:rPr>
        <w:t xml:space="preserve">Стоит подчеркнуть тот факт, что использование иностранных слов в русском языке зачастую бывает чревато искажением, а то и непониманием большинством носителей языка изначального значения слова. Примерно так, на наш взгляд, произошло со словом «андеграунд». </w:t>
      </w:r>
      <w:r w:rsidR="00EF25CF" w:rsidRPr="00676206">
        <w:rPr>
          <w:sz w:val="28"/>
          <w:szCs w:val="28"/>
        </w:rPr>
        <w:t>Его</w:t>
      </w:r>
      <w:r w:rsidRPr="00676206">
        <w:rPr>
          <w:sz w:val="28"/>
          <w:szCs w:val="28"/>
        </w:rPr>
        <w:t xml:space="preserve"> уже нельзя отнести к новейшим заимствованиям русского языка: наверное, почти все слышали, читали</w:t>
      </w:r>
      <w:r w:rsidR="00EF25CF" w:rsidRPr="00676206">
        <w:rPr>
          <w:sz w:val="28"/>
          <w:szCs w:val="28"/>
        </w:rPr>
        <w:t xml:space="preserve"> или даже сами произносили его. О</w:t>
      </w:r>
      <w:r w:rsidRPr="00676206">
        <w:rPr>
          <w:sz w:val="28"/>
          <w:szCs w:val="28"/>
        </w:rPr>
        <w:t>грани</w:t>
      </w:r>
      <w:r w:rsidR="0068433C" w:rsidRPr="00676206">
        <w:rPr>
          <w:sz w:val="28"/>
          <w:szCs w:val="28"/>
        </w:rPr>
        <w:t>чи</w:t>
      </w:r>
      <w:r w:rsidR="00EF25CF" w:rsidRPr="00676206">
        <w:rPr>
          <w:sz w:val="28"/>
          <w:szCs w:val="28"/>
        </w:rPr>
        <w:t>м</w:t>
      </w:r>
      <w:r w:rsidR="0068433C" w:rsidRPr="00676206">
        <w:rPr>
          <w:sz w:val="28"/>
          <w:szCs w:val="28"/>
        </w:rPr>
        <w:t xml:space="preserve"> семантику слова «андеграунд</w:t>
      </w:r>
      <w:r w:rsidRPr="00676206">
        <w:rPr>
          <w:sz w:val="28"/>
          <w:szCs w:val="28"/>
        </w:rPr>
        <w:t>» только областью, имеющей отношение к искусству</w:t>
      </w:r>
      <w:r w:rsidR="0068433C" w:rsidRPr="00676206">
        <w:rPr>
          <w:sz w:val="28"/>
          <w:szCs w:val="28"/>
        </w:rPr>
        <w:t>.</w:t>
      </w:r>
    </w:p>
    <w:p w:rsidR="00900FE5" w:rsidRPr="00676206" w:rsidRDefault="00F57A6A" w:rsidP="00676206">
      <w:pPr>
        <w:pStyle w:val="a6"/>
        <w:spacing w:before="0" w:beforeAutospacing="0" w:after="0" w:afterAutospacing="0" w:line="360" w:lineRule="auto"/>
        <w:ind w:firstLine="709"/>
        <w:jc w:val="both"/>
        <w:rPr>
          <w:sz w:val="28"/>
          <w:szCs w:val="28"/>
        </w:rPr>
      </w:pPr>
      <w:r w:rsidRPr="00676206">
        <w:rPr>
          <w:sz w:val="28"/>
          <w:szCs w:val="28"/>
        </w:rPr>
        <w:t>С точки зрения «Толкового словар</w:t>
      </w:r>
      <w:r w:rsidR="007C6D30" w:rsidRPr="00676206">
        <w:rPr>
          <w:sz w:val="28"/>
          <w:szCs w:val="28"/>
        </w:rPr>
        <w:t>я</w:t>
      </w:r>
      <w:r w:rsidRPr="00676206">
        <w:rPr>
          <w:sz w:val="28"/>
          <w:szCs w:val="28"/>
        </w:rPr>
        <w:t xml:space="preserve"> иноязычных слов» под редакцией Л.П. Крысина, изданн</w:t>
      </w:r>
      <w:r w:rsidR="00EF25CF" w:rsidRPr="00676206">
        <w:rPr>
          <w:sz w:val="28"/>
          <w:szCs w:val="28"/>
        </w:rPr>
        <w:t>ого</w:t>
      </w:r>
      <w:r w:rsidRPr="00676206">
        <w:rPr>
          <w:sz w:val="28"/>
          <w:szCs w:val="28"/>
        </w:rPr>
        <w:t xml:space="preserve"> в 2003 году</w:t>
      </w:r>
      <w:r w:rsidR="0068433C" w:rsidRPr="00676206">
        <w:rPr>
          <w:sz w:val="28"/>
          <w:szCs w:val="28"/>
        </w:rPr>
        <w:t>,</w:t>
      </w:r>
      <w:r w:rsidR="004D3886">
        <w:rPr>
          <w:sz w:val="28"/>
          <w:szCs w:val="28"/>
        </w:rPr>
        <w:t xml:space="preserve"> </w:t>
      </w:r>
      <w:r w:rsidR="00EF25CF" w:rsidRPr="00676206">
        <w:rPr>
          <w:sz w:val="28"/>
          <w:szCs w:val="28"/>
        </w:rPr>
        <w:t>андеграунд</w:t>
      </w:r>
      <w:r w:rsidRPr="00676206">
        <w:rPr>
          <w:sz w:val="28"/>
          <w:szCs w:val="28"/>
        </w:rPr>
        <w:t xml:space="preserve"> </w:t>
      </w:r>
      <w:r w:rsidR="00EF25CF" w:rsidRPr="00676206">
        <w:rPr>
          <w:sz w:val="28"/>
          <w:szCs w:val="28"/>
        </w:rPr>
        <w:t>–</w:t>
      </w:r>
      <w:r w:rsidRPr="00676206">
        <w:rPr>
          <w:sz w:val="28"/>
          <w:szCs w:val="28"/>
        </w:rPr>
        <w:t xml:space="preserve"> </w:t>
      </w:r>
      <w:r w:rsidR="00EF25CF" w:rsidRPr="00676206">
        <w:rPr>
          <w:sz w:val="28"/>
          <w:szCs w:val="28"/>
        </w:rPr>
        <w:t xml:space="preserve">это </w:t>
      </w:r>
      <w:r w:rsidRPr="00676206">
        <w:rPr>
          <w:sz w:val="28"/>
          <w:szCs w:val="28"/>
        </w:rPr>
        <w:t>направление в искусстве, культуре, идущее в</w:t>
      </w:r>
      <w:r w:rsidR="00EF25CF" w:rsidRPr="00676206">
        <w:rPr>
          <w:sz w:val="28"/>
          <w:szCs w:val="28"/>
        </w:rPr>
        <w:t xml:space="preserve"> </w:t>
      </w:r>
      <w:r w:rsidRPr="00676206">
        <w:rPr>
          <w:sz w:val="28"/>
          <w:szCs w:val="28"/>
        </w:rPr>
        <w:t xml:space="preserve">разрез с устоявшимися традициями и нередко вызывающее протест против них, а также (собир.) произведения представителей этого направления </w:t>
      </w:r>
      <w:r w:rsidR="00AD48A2" w:rsidRPr="00676206">
        <w:rPr>
          <w:sz w:val="28"/>
          <w:szCs w:val="28"/>
        </w:rPr>
        <w:t>[52, 26]</w:t>
      </w:r>
      <w:r w:rsidR="00EF25CF" w:rsidRPr="00676206">
        <w:rPr>
          <w:sz w:val="28"/>
          <w:szCs w:val="28"/>
        </w:rPr>
        <w:t>.</w:t>
      </w:r>
    </w:p>
    <w:p w:rsidR="00B12194" w:rsidRPr="00676206" w:rsidRDefault="00B12194" w:rsidP="00676206">
      <w:pPr>
        <w:spacing w:line="360" w:lineRule="auto"/>
        <w:ind w:firstLine="709"/>
        <w:jc w:val="both"/>
        <w:rPr>
          <w:color w:val="000000"/>
          <w:sz w:val="28"/>
          <w:szCs w:val="28"/>
        </w:rPr>
      </w:pPr>
      <w:r w:rsidRPr="00676206">
        <w:rPr>
          <w:color w:val="000000"/>
          <w:sz w:val="28"/>
          <w:szCs w:val="28"/>
        </w:rPr>
        <w:t xml:space="preserve">Словарь </w:t>
      </w:r>
      <w:r w:rsidR="00EF25CF" w:rsidRPr="00676206">
        <w:rPr>
          <w:color w:val="000000"/>
          <w:sz w:val="28"/>
          <w:szCs w:val="28"/>
        </w:rPr>
        <w:t>«</w:t>
      </w:r>
      <w:r w:rsidRPr="00676206">
        <w:rPr>
          <w:color w:val="000000"/>
          <w:sz w:val="28"/>
          <w:szCs w:val="28"/>
          <w:lang w:val="en-US"/>
        </w:rPr>
        <w:t>Webster</w:t>
      </w:r>
      <w:r w:rsidRPr="00676206">
        <w:rPr>
          <w:color w:val="000000"/>
          <w:sz w:val="28"/>
          <w:szCs w:val="28"/>
        </w:rPr>
        <w:t>’</w:t>
      </w:r>
      <w:r w:rsidRPr="00676206">
        <w:rPr>
          <w:color w:val="000000"/>
          <w:sz w:val="28"/>
          <w:szCs w:val="28"/>
          <w:lang w:val="en-US"/>
        </w:rPr>
        <w:t>s</w:t>
      </w:r>
      <w:r w:rsidRPr="00676206">
        <w:rPr>
          <w:color w:val="000000"/>
          <w:sz w:val="28"/>
          <w:szCs w:val="28"/>
        </w:rPr>
        <w:t xml:space="preserve"> </w:t>
      </w:r>
      <w:r w:rsidRPr="00676206">
        <w:rPr>
          <w:color w:val="000000"/>
          <w:sz w:val="28"/>
          <w:szCs w:val="28"/>
          <w:lang w:val="en-US"/>
        </w:rPr>
        <w:t>New</w:t>
      </w:r>
      <w:r w:rsidRPr="00676206">
        <w:rPr>
          <w:color w:val="000000"/>
          <w:sz w:val="28"/>
          <w:szCs w:val="28"/>
        </w:rPr>
        <w:t xml:space="preserve"> </w:t>
      </w:r>
      <w:r w:rsidRPr="00676206">
        <w:rPr>
          <w:color w:val="000000"/>
          <w:sz w:val="28"/>
          <w:szCs w:val="28"/>
          <w:lang w:val="en-US"/>
        </w:rPr>
        <w:t>World</w:t>
      </w:r>
      <w:r w:rsidRPr="00676206">
        <w:rPr>
          <w:color w:val="000000"/>
          <w:sz w:val="28"/>
          <w:szCs w:val="28"/>
        </w:rPr>
        <w:t xml:space="preserve"> </w:t>
      </w:r>
      <w:r w:rsidRPr="00676206">
        <w:rPr>
          <w:color w:val="000000"/>
          <w:sz w:val="28"/>
          <w:szCs w:val="28"/>
          <w:lang w:val="en-US"/>
        </w:rPr>
        <w:t>Dictionary</w:t>
      </w:r>
      <w:r w:rsidRPr="00676206">
        <w:rPr>
          <w:color w:val="000000"/>
          <w:sz w:val="28"/>
          <w:szCs w:val="28"/>
        </w:rPr>
        <w:t xml:space="preserve"> </w:t>
      </w:r>
      <w:r w:rsidRPr="00676206">
        <w:rPr>
          <w:color w:val="000000"/>
          <w:sz w:val="28"/>
          <w:szCs w:val="28"/>
          <w:lang w:val="en-US"/>
        </w:rPr>
        <w:t>of</w:t>
      </w:r>
      <w:r w:rsidRPr="00676206">
        <w:rPr>
          <w:color w:val="000000"/>
          <w:sz w:val="28"/>
          <w:szCs w:val="28"/>
        </w:rPr>
        <w:t xml:space="preserve"> </w:t>
      </w:r>
      <w:r w:rsidRPr="00676206">
        <w:rPr>
          <w:color w:val="000000"/>
          <w:sz w:val="28"/>
          <w:szCs w:val="28"/>
          <w:lang w:val="en-US"/>
        </w:rPr>
        <w:t>the</w:t>
      </w:r>
      <w:r w:rsidRPr="00676206">
        <w:rPr>
          <w:color w:val="000000"/>
          <w:sz w:val="28"/>
          <w:szCs w:val="28"/>
        </w:rPr>
        <w:t xml:space="preserve"> </w:t>
      </w:r>
      <w:r w:rsidRPr="00676206">
        <w:rPr>
          <w:color w:val="000000"/>
          <w:sz w:val="28"/>
          <w:szCs w:val="28"/>
          <w:lang w:val="en-US"/>
        </w:rPr>
        <w:t>American</w:t>
      </w:r>
      <w:r w:rsidRPr="00676206">
        <w:rPr>
          <w:color w:val="000000"/>
          <w:sz w:val="28"/>
          <w:szCs w:val="28"/>
        </w:rPr>
        <w:t xml:space="preserve"> </w:t>
      </w:r>
      <w:r w:rsidRPr="00676206">
        <w:rPr>
          <w:color w:val="000000"/>
          <w:sz w:val="28"/>
          <w:szCs w:val="28"/>
          <w:lang w:val="en-US"/>
        </w:rPr>
        <w:t>language</w:t>
      </w:r>
      <w:r w:rsidR="00EF25CF" w:rsidRPr="00676206">
        <w:rPr>
          <w:color w:val="000000"/>
          <w:sz w:val="28"/>
          <w:szCs w:val="28"/>
        </w:rPr>
        <w:t>»</w:t>
      </w:r>
      <w:r w:rsidRPr="00676206">
        <w:rPr>
          <w:color w:val="000000"/>
          <w:sz w:val="28"/>
          <w:szCs w:val="28"/>
        </w:rPr>
        <w:t xml:space="preserve"> трактует исследуемое нами понятие в более узком (социально-политическом) направлении. Так, под термином «андеграунд» понимается:</w:t>
      </w:r>
    </w:p>
    <w:p w:rsidR="00B12194" w:rsidRPr="00676206" w:rsidRDefault="00B12194" w:rsidP="00676206">
      <w:pPr>
        <w:spacing w:line="360" w:lineRule="auto"/>
        <w:ind w:firstLine="709"/>
        <w:jc w:val="both"/>
        <w:rPr>
          <w:color w:val="000000"/>
          <w:sz w:val="28"/>
          <w:szCs w:val="28"/>
        </w:rPr>
      </w:pPr>
      <w:r w:rsidRPr="00676206">
        <w:rPr>
          <w:color w:val="000000"/>
          <w:sz w:val="28"/>
          <w:szCs w:val="28"/>
        </w:rPr>
        <w:t>1. оккупированный, рабочий, расположенный и используемый под землей или под почвой;</w:t>
      </w:r>
    </w:p>
    <w:p w:rsidR="00B12194" w:rsidRPr="00676206" w:rsidRDefault="00B12194" w:rsidP="00676206">
      <w:pPr>
        <w:spacing w:line="360" w:lineRule="auto"/>
        <w:ind w:firstLine="709"/>
        <w:jc w:val="both"/>
        <w:rPr>
          <w:color w:val="000000"/>
          <w:sz w:val="28"/>
          <w:szCs w:val="28"/>
        </w:rPr>
      </w:pPr>
      <w:r w:rsidRPr="00676206">
        <w:rPr>
          <w:color w:val="000000"/>
          <w:sz w:val="28"/>
          <w:szCs w:val="28"/>
        </w:rPr>
        <w:t>2. что-то секретное, скрытое, спрятанное, покрытое тайной;</w:t>
      </w:r>
    </w:p>
    <w:p w:rsidR="00B12194" w:rsidRPr="00676206" w:rsidRDefault="00B12194" w:rsidP="00676206">
      <w:pPr>
        <w:spacing w:line="360" w:lineRule="auto"/>
        <w:ind w:firstLine="709"/>
        <w:jc w:val="both"/>
        <w:rPr>
          <w:color w:val="000000"/>
          <w:sz w:val="28"/>
          <w:szCs w:val="28"/>
        </w:rPr>
      </w:pPr>
      <w:r w:rsidRPr="00676206">
        <w:rPr>
          <w:color w:val="000000"/>
          <w:sz w:val="28"/>
          <w:szCs w:val="28"/>
        </w:rPr>
        <w:t>3. что-то направленное, но в тоже время коммерчески не выгодное (газеты, кино, которые были чужды условности, нешаблонные; нетрадиционные, радикальные, некассовые);</w:t>
      </w:r>
    </w:p>
    <w:p w:rsidR="00B12194" w:rsidRPr="00676206" w:rsidRDefault="00B12194" w:rsidP="00676206">
      <w:pPr>
        <w:spacing w:line="360" w:lineRule="auto"/>
        <w:ind w:firstLine="709"/>
        <w:jc w:val="both"/>
        <w:rPr>
          <w:color w:val="000000"/>
          <w:sz w:val="28"/>
          <w:szCs w:val="28"/>
        </w:rPr>
      </w:pPr>
      <w:r w:rsidRPr="00676206">
        <w:rPr>
          <w:color w:val="000000"/>
          <w:sz w:val="28"/>
          <w:szCs w:val="28"/>
        </w:rPr>
        <w:t>4. подпольное движение, организованное с целью противодействия и ниспровержения правител</w:t>
      </w:r>
      <w:r w:rsidR="00EF25CF" w:rsidRPr="00676206">
        <w:rPr>
          <w:color w:val="000000"/>
          <w:sz w:val="28"/>
          <w:szCs w:val="28"/>
        </w:rPr>
        <w:t xml:space="preserve">ьства силами врага </w:t>
      </w:r>
      <w:r w:rsidR="00AD48A2" w:rsidRPr="00676206">
        <w:rPr>
          <w:color w:val="000000"/>
          <w:sz w:val="28"/>
          <w:szCs w:val="28"/>
        </w:rPr>
        <w:t>[56, 46]</w:t>
      </w:r>
      <w:r w:rsidR="00EF25CF" w:rsidRPr="00676206">
        <w:rPr>
          <w:color w:val="000000"/>
          <w:sz w:val="28"/>
          <w:szCs w:val="28"/>
        </w:rPr>
        <w:t>.</w:t>
      </w:r>
    </w:p>
    <w:p w:rsidR="00612DF1" w:rsidRPr="00676206" w:rsidRDefault="00B12194" w:rsidP="00676206">
      <w:pPr>
        <w:pStyle w:val="a6"/>
        <w:spacing w:before="0" w:beforeAutospacing="0" w:after="0" w:afterAutospacing="0" w:line="360" w:lineRule="auto"/>
        <w:ind w:firstLine="709"/>
        <w:jc w:val="both"/>
        <w:rPr>
          <w:sz w:val="28"/>
          <w:szCs w:val="28"/>
        </w:rPr>
      </w:pPr>
      <w:r w:rsidRPr="00676206">
        <w:rPr>
          <w:sz w:val="28"/>
          <w:szCs w:val="28"/>
        </w:rPr>
        <w:t>С</w:t>
      </w:r>
      <w:r w:rsidR="00AB5A46" w:rsidRPr="00676206">
        <w:rPr>
          <w:sz w:val="28"/>
          <w:szCs w:val="28"/>
        </w:rPr>
        <w:t xml:space="preserve">ловарь </w:t>
      </w:r>
      <w:r w:rsidR="00EF25CF" w:rsidRPr="00676206">
        <w:rPr>
          <w:sz w:val="28"/>
          <w:szCs w:val="28"/>
        </w:rPr>
        <w:t>«</w:t>
      </w:r>
      <w:r w:rsidR="00612DF1" w:rsidRPr="00676206">
        <w:rPr>
          <w:sz w:val="28"/>
          <w:szCs w:val="28"/>
          <w:lang w:val="en-US"/>
        </w:rPr>
        <w:t>Webster</w:t>
      </w:r>
      <w:r w:rsidR="00612DF1" w:rsidRPr="00676206">
        <w:rPr>
          <w:sz w:val="28"/>
          <w:szCs w:val="28"/>
        </w:rPr>
        <w:t>’</w:t>
      </w:r>
      <w:r w:rsidR="00612DF1" w:rsidRPr="00676206">
        <w:rPr>
          <w:sz w:val="28"/>
          <w:szCs w:val="28"/>
          <w:lang w:val="en-US"/>
        </w:rPr>
        <w:t>s</w:t>
      </w:r>
      <w:r w:rsidR="00612DF1" w:rsidRPr="00676206">
        <w:rPr>
          <w:sz w:val="28"/>
          <w:szCs w:val="28"/>
        </w:rPr>
        <w:t xml:space="preserve"> </w:t>
      </w:r>
      <w:r w:rsidR="00612DF1" w:rsidRPr="00676206">
        <w:rPr>
          <w:sz w:val="28"/>
          <w:szCs w:val="28"/>
          <w:lang w:val="en-US"/>
        </w:rPr>
        <w:t>Third</w:t>
      </w:r>
      <w:r w:rsidR="00612DF1" w:rsidRPr="00676206">
        <w:rPr>
          <w:sz w:val="28"/>
          <w:szCs w:val="28"/>
        </w:rPr>
        <w:t xml:space="preserve"> </w:t>
      </w:r>
      <w:r w:rsidR="00612DF1" w:rsidRPr="00676206">
        <w:rPr>
          <w:sz w:val="28"/>
          <w:szCs w:val="28"/>
          <w:lang w:val="en-US"/>
        </w:rPr>
        <w:t>New</w:t>
      </w:r>
      <w:r w:rsidR="00612DF1" w:rsidRPr="00676206">
        <w:rPr>
          <w:sz w:val="28"/>
          <w:szCs w:val="28"/>
        </w:rPr>
        <w:t xml:space="preserve"> </w:t>
      </w:r>
      <w:r w:rsidR="00612DF1" w:rsidRPr="00676206">
        <w:rPr>
          <w:sz w:val="28"/>
          <w:szCs w:val="28"/>
          <w:lang w:val="en-US"/>
        </w:rPr>
        <w:t>International</w:t>
      </w:r>
      <w:r w:rsidR="00612DF1" w:rsidRPr="00676206">
        <w:rPr>
          <w:sz w:val="28"/>
          <w:szCs w:val="28"/>
        </w:rPr>
        <w:t xml:space="preserve"> </w:t>
      </w:r>
      <w:r w:rsidR="00612DF1" w:rsidRPr="00676206">
        <w:rPr>
          <w:sz w:val="28"/>
          <w:szCs w:val="28"/>
          <w:lang w:val="en-US"/>
        </w:rPr>
        <w:t>Dictionary</w:t>
      </w:r>
      <w:r w:rsidR="00EF25CF" w:rsidRPr="00676206">
        <w:rPr>
          <w:sz w:val="28"/>
          <w:szCs w:val="28"/>
        </w:rPr>
        <w:t>»</w:t>
      </w:r>
      <w:r w:rsidR="00612DF1" w:rsidRPr="00676206">
        <w:rPr>
          <w:sz w:val="28"/>
          <w:szCs w:val="28"/>
        </w:rPr>
        <w:t xml:space="preserve"> определяет</w:t>
      </w:r>
      <w:r w:rsidR="004D3886">
        <w:rPr>
          <w:sz w:val="28"/>
          <w:szCs w:val="28"/>
        </w:rPr>
        <w:t xml:space="preserve"> </w:t>
      </w:r>
      <w:r w:rsidR="00612DF1" w:rsidRPr="00676206">
        <w:rPr>
          <w:sz w:val="28"/>
          <w:szCs w:val="28"/>
        </w:rPr>
        <w:t xml:space="preserve">понятие «андеграунд» несколькими определениями: </w:t>
      </w:r>
    </w:p>
    <w:p w:rsidR="00F15769" w:rsidRPr="00676206" w:rsidRDefault="00612DF1" w:rsidP="00676206">
      <w:pPr>
        <w:pStyle w:val="a6"/>
        <w:numPr>
          <w:ilvl w:val="0"/>
          <w:numId w:val="4"/>
        </w:numPr>
        <w:spacing w:before="0" w:beforeAutospacing="0" w:after="0" w:afterAutospacing="0" w:line="360" w:lineRule="auto"/>
        <w:ind w:left="0" w:firstLine="709"/>
        <w:jc w:val="both"/>
        <w:rPr>
          <w:sz w:val="28"/>
          <w:szCs w:val="28"/>
        </w:rPr>
      </w:pPr>
      <w:r w:rsidRPr="00676206">
        <w:rPr>
          <w:sz w:val="28"/>
          <w:szCs w:val="28"/>
        </w:rPr>
        <w:t>«место или пространство под землей»;</w:t>
      </w:r>
    </w:p>
    <w:p w:rsidR="00612DF1" w:rsidRPr="00676206" w:rsidRDefault="00612DF1" w:rsidP="00676206">
      <w:pPr>
        <w:pStyle w:val="a6"/>
        <w:numPr>
          <w:ilvl w:val="0"/>
          <w:numId w:val="4"/>
        </w:numPr>
        <w:spacing w:before="0" w:beforeAutospacing="0" w:after="0" w:afterAutospacing="0" w:line="360" w:lineRule="auto"/>
        <w:ind w:left="0" w:firstLine="709"/>
        <w:jc w:val="both"/>
        <w:rPr>
          <w:sz w:val="28"/>
          <w:szCs w:val="28"/>
        </w:rPr>
      </w:pPr>
      <w:r w:rsidRPr="00676206">
        <w:rPr>
          <w:sz w:val="28"/>
          <w:szCs w:val="28"/>
        </w:rPr>
        <w:t xml:space="preserve">«подземный </w:t>
      </w:r>
      <w:r w:rsidR="00074415" w:rsidRPr="00676206">
        <w:rPr>
          <w:sz w:val="28"/>
          <w:szCs w:val="28"/>
        </w:rPr>
        <w:t>тоннель</w:t>
      </w:r>
      <w:r w:rsidRPr="00676206">
        <w:rPr>
          <w:sz w:val="28"/>
          <w:szCs w:val="28"/>
        </w:rPr>
        <w:t>»;</w:t>
      </w:r>
    </w:p>
    <w:p w:rsidR="00612DF1" w:rsidRPr="00676206" w:rsidRDefault="00074415" w:rsidP="00676206">
      <w:pPr>
        <w:pStyle w:val="a6"/>
        <w:numPr>
          <w:ilvl w:val="0"/>
          <w:numId w:val="4"/>
        </w:numPr>
        <w:spacing w:before="0" w:beforeAutospacing="0" w:after="0" w:afterAutospacing="0" w:line="360" w:lineRule="auto"/>
        <w:ind w:left="0" w:firstLine="709"/>
        <w:jc w:val="both"/>
        <w:rPr>
          <w:sz w:val="28"/>
          <w:szCs w:val="28"/>
        </w:rPr>
      </w:pPr>
      <w:r w:rsidRPr="00676206">
        <w:rPr>
          <w:sz w:val="28"/>
          <w:szCs w:val="28"/>
        </w:rPr>
        <w:t>«расположение секретной группы или организации, оккупированной тоталитарной страной, которые борются за солидарность, принимающие сообща меры за независимость»;</w:t>
      </w:r>
    </w:p>
    <w:p w:rsidR="00074415" w:rsidRPr="00676206" w:rsidRDefault="00074415" w:rsidP="00676206">
      <w:pPr>
        <w:pStyle w:val="a6"/>
        <w:numPr>
          <w:ilvl w:val="0"/>
          <w:numId w:val="4"/>
        </w:numPr>
        <w:spacing w:before="0" w:beforeAutospacing="0" w:after="0" w:afterAutospacing="0" w:line="360" w:lineRule="auto"/>
        <w:ind w:left="0" w:firstLine="709"/>
        <w:jc w:val="both"/>
        <w:rPr>
          <w:sz w:val="28"/>
          <w:szCs w:val="28"/>
        </w:rPr>
      </w:pPr>
      <w:r w:rsidRPr="00676206">
        <w:rPr>
          <w:sz w:val="28"/>
          <w:szCs w:val="28"/>
        </w:rPr>
        <w:t>«тайная, законспирированная группа людей или целая организация, созданная с целью создать революционер</w:t>
      </w:r>
      <w:r w:rsidR="00EF25CF" w:rsidRPr="00676206">
        <w:rPr>
          <w:sz w:val="28"/>
          <w:szCs w:val="28"/>
        </w:rPr>
        <w:t>ные, разрушительные настроения»</w:t>
      </w:r>
      <w:r w:rsidRPr="00676206">
        <w:rPr>
          <w:sz w:val="28"/>
          <w:szCs w:val="28"/>
        </w:rPr>
        <w:t xml:space="preserve"> </w:t>
      </w:r>
      <w:r w:rsidR="00AD48A2" w:rsidRPr="00676206">
        <w:rPr>
          <w:sz w:val="28"/>
          <w:szCs w:val="28"/>
        </w:rPr>
        <w:t>[57, 174]</w:t>
      </w:r>
      <w:r w:rsidR="00EF25CF" w:rsidRPr="00676206">
        <w:rPr>
          <w:sz w:val="28"/>
          <w:szCs w:val="28"/>
        </w:rPr>
        <w:t>.</w:t>
      </w:r>
    </w:p>
    <w:p w:rsidR="00074415" w:rsidRPr="00676206" w:rsidRDefault="005153AF" w:rsidP="00676206">
      <w:pPr>
        <w:pStyle w:val="a6"/>
        <w:spacing w:before="0" w:beforeAutospacing="0" w:after="0" w:afterAutospacing="0" w:line="360" w:lineRule="auto"/>
        <w:ind w:firstLine="709"/>
        <w:jc w:val="both"/>
        <w:rPr>
          <w:sz w:val="28"/>
          <w:szCs w:val="28"/>
        </w:rPr>
      </w:pPr>
      <w:r w:rsidRPr="00676206">
        <w:rPr>
          <w:sz w:val="28"/>
          <w:szCs w:val="28"/>
        </w:rPr>
        <w:t>Словарь</w:t>
      </w:r>
      <w:r w:rsidR="00236E04" w:rsidRPr="00676206">
        <w:rPr>
          <w:sz w:val="28"/>
          <w:szCs w:val="28"/>
        </w:rPr>
        <w:t xml:space="preserve"> </w:t>
      </w:r>
      <w:r w:rsidR="00EF25CF" w:rsidRPr="00676206">
        <w:rPr>
          <w:sz w:val="28"/>
          <w:szCs w:val="28"/>
        </w:rPr>
        <w:t>«</w:t>
      </w:r>
      <w:r w:rsidR="00236E04" w:rsidRPr="00676206">
        <w:rPr>
          <w:sz w:val="28"/>
          <w:szCs w:val="28"/>
          <w:lang w:val="en-US"/>
        </w:rPr>
        <w:t>Oxford</w:t>
      </w:r>
      <w:r w:rsidR="00236E04" w:rsidRPr="00676206">
        <w:rPr>
          <w:sz w:val="28"/>
          <w:szCs w:val="28"/>
        </w:rPr>
        <w:t xml:space="preserve"> </w:t>
      </w:r>
      <w:r w:rsidR="00236E04" w:rsidRPr="00676206">
        <w:rPr>
          <w:sz w:val="28"/>
          <w:szCs w:val="28"/>
          <w:lang w:val="en-US"/>
        </w:rPr>
        <w:t>Advanced</w:t>
      </w:r>
      <w:r w:rsidR="00236E04" w:rsidRPr="00676206">
        <w:rPr>
          <w:sz w:val="28"/>
          <w:szCs w:val="28"/>
        </w:rPr>
        <w:t xml:space="preserve"> </w:t>
      </w:r>
      <w:r w:rsidR="00236E04" w:rsidRPr="00676206">
        <w:rPr>
          <w:sz w:val="28"/>
          <w:szCs w:val="28"/>
          <w:lang w:val="en-US"/>
        </w:rPr>
        <w:t>Leaner</w:t>
      </w:r>
      <w:r w:rsidR="00236E04" w:rsidRPr="00676206">
        <w:rPr>
          <w:sz w:val="28"/>
          <w:szCs w:val="28"/>
        </w:rPr>
        <w:t>’</w:t>
      </w:r>
      <w:r w:rsidR="00236E04" w:rsidRPr="00676206">
        <w:rPr>
          <w:sz w:val="28"/>
          <w:szCs w:val="28"/>
          <w:lang w:val="en-US"/>
        </w:rPr>
        <w:t>s</w:t>
      </w:r>
      <w:r w:rsidR="00236E04" w:rsidRPr="00676206">
        <w:rPr>
          <w:sz w:val="28"/>
          <w:szCs w:val="28"/>
        </w:rPr>
        <w:t xml:space="preserve"> </w:t>
      </w:r>
      <w:r w:rsidR="00236E04" w:rsidRPr="00676206">
        <w:rPr>
          <w:sz w:val="28"/>
          <w:szCs w:val="28"/>
          <w:lang w:val="en-US"/>
        </w:rPr>
        <w:t>Dictionary</w:t>
      </w:r>
      <w:r w:rsidR="00EF25CF" w:rsidRPr="00676206">
        <w:rPr>
          <w:sz w:val="28"/>
          <w:szCs w:val="28"/>
        </w:rPr>
        <w:t>»</w:t>
      </w:r>
      <w:r w:rsidRPr="00676206">
        <w:rPr>
          <w:sz w:val="28"/>
          <w:szCs w:val="28"/>
        </w:rPr>
        <w:t xml:space="preserve"> дополняет сведения о исследуемом понятии:</w:t>
      </w:r>
    </w:p>
    <w:p w:rsidR="005153AF" w:rsidRPr="00676206" w:rsidRDefault="00236E04" w:rsidP="00676206">
      <w:pPr>
        <w:pStyle w:val="a6"/>
        <w:numPr>
          <w:ilvl w:val="0"/>
          <w:numId w:val="5"/>
        </w:numPr>
        <w:spacing w:before="0" w:beforeAutospacing="0" w:after="0" w:afterAutospacing="0" w:line="360" w:lineRule="auto"/>
        <w:ind w:left="0" w:firstLine="709"/>
        <w:jc w:val="both"/>
        <w:rPr>
          <w:sz w:val="28"/>
          <w:szCs w:val="28"/>
        </w:rPr>
      </w:pPr>
      <w:r w:rsidRPr="00676206">
        <w:rPr>
          <w:sz w:val="28"/>
          <w:szCs w:val="28"/>
        </w:rPr>
        <w:t>«подземелье»;</w:t>
      </w:r>
    </w:p>
    <w:p w:rsidR="00236E04" w:rsidRPr="00676206" w:rsidRDefault="00236E04" w:rsidP="00676206">
      <w:pPr>
        <w:pStyle w:val="a6"/>
        <w:numPr>
          <w:ilvl w:val="0"/>
          <w:numId w:val="5"/>
        </w:numPr>
        <w:spacing w:before="0" w:beforeAutospacing="0" w:after="0" w:afterAutospacing="0" w:line="360" w:lineRule="auto"/>
        <w:ind w:left="0" w:firstLine="709"/>
        <w:jc w:val="both"/>
        <w:rPr>
          <w:sz w:val="28"/>
          <w:szCs w:val="28"/>
        </w:rPr>
      </w:pPr>
      <w:r w:rsidRPr="00676206">
        <w:rPr>
          <w:sz w:val="28"/>
          <w:szCs w:val="28"/>
        </w:rPr>
        <w:t>«секретное политическое движение, направленное на борьбу с врагами, оккупированными другой страной»;</w:t>
      </w:r>
    </w:p>
    <w:p w:rsidR="00236E04" w:rsidRPr="00676206" w:rsidRDefault="00236E04" w:rsidP="00676206">
      <w:pPr>
        <w:pStyle w:val="a6"/>
        <w:numPr>
          <w:ilvl w:val="0"/>
          <w:numId w:val="5"/>
        </w:numPr>
        <w:spacing w:before="0" w:beforeAutospacing="0" w:after="0" w:afterAutospacing="0" w:line="360" w:lineRule="auto"/>
        <w:ind w:left="0" w:firstLine="709"/>
        <w:jc w:val="both"/>
        <w:rPr>
          <w:sz w:val="28"/>
          <w:szCs w:val="28"/>
        </w:rPr>
      </w:pPr>
      <w:r w:rsidRPr="00676206">
        <w:rPr>
          <w:sz w:val="28"/>
          <w:szCs w:val="28"/>
        </w:rPr>
        <w:t>«подземная железная дорога»</w:t>
      </w:r>
    </w:p>
    <w:p w:rsidR="00236E04" w:rsidRPr="00676206" w:rsidRDefault="00236E04" w:rsidP="00676206">
      <w:pPr>
        <w:pStyle w:val="a6"/>
        <w:numPr>
          <w:ilvl w:val="0"/>
          <w:numId w:val="5"/>
        </w:numPr>
        <w:spacing w:before="0" w:beforeAutospacing="0" w:after="0" w:afterAutospacing="0" w:line="360" w:lineRule="auto"/>
        <w:ind w:left="0" w:firstLine="709"/>
        <w:jc w:val="both"/>
        <w:rPr>
          <w:sz w:val="28"/>
          <w:szCs w:val="28"/>
        </w:rPr>
      </w:pPr>
      <w:r w:rsidRPr="00676206">
        <w:rPr>
          <w:sz w:val="28"/>
          <w:szCs w:val="28"/>
        </w:rPr>
        <w:t>«подпольные движения сопротивления в</w:t>
      </w:r>
      <w:r w:rsidR="00576973" w:rsidRPr="00676206">
        <w:rPr>
          <w:sz w:val="28"/>
          <w:szCs w:val="28"/>
        </w:rPr>
        <w:t xml:space="preserve"> </w:t>
      </w:r>
      <w:r w:rsidR="00EF25CF" w:rsidRPr="00676206">
        <w:rPr>
          <w:sz w:val="28"/>
          <w:szCs w:val="28"/>
        </w:rPr>
        <w:t>течении Второй Мировой Войны»</w:t>
      </w:r>
      <w:r w:rsidR="00700428" w:rsidRPr="00676206">
        <w:rPr>
          <w:sz w:val="28"/>
          <w:szCs w:val="28"/>
        </w:rPr>
        <w:t xml:space="preserve"> </w:t>
      </w:r>
      <w:r w:rsidR="00AD48A2" w:rsidRPr="00676206">
        <w:rPr>
          <w:sz w:val="28"/>
          <w:szCs w:val="28"/>
        </w:rPr>
        <w:t>[54, 106]</w:t>
      </w:r>
      <w:r w:rsidR="00EF25CF" w:rsidRPr="00676206">
        <w:rPr>
          <w:sz w:val="28"/>
          <w:szCs w:val="28"/>
        </w:rPr>
        <w:t>.</w:t>
      </w:r>
    </w:p>
    <w:p w:rsidR="00B12194" w:rsidRPr="00676206" w:rsidRDefault="00EF25CF" w:rsidP="00676206">
      <w:pPr>
        <w:spacing w:line="360" w:lineRule="auto"/>
        <w:ind w:firstLine="709"/>
        <w:jc w:val="both"/>
        <w:rPr>
          <w:color w:val="000000"/>
          <w:sz w:val="28"/>
          <w:szCs w:val="28"/>
        </w:rPr>
      </w:pPr>
      <w:r w:rsidRPr="00676206">
        <w:rPr>
          <w:color w:val="000000"/>
          <w:sz w:val="28"/>
          <w:szCs w:val="28"/>
        </w:rPr>
        <w:t>Словарь «</w:t>
      </w:r>
      <w:r w:rsidR="00B12194" w:rsidRPr="00676206">
        <w:rPr>
          <w:color w:val="000000"/>
          <w:sz w:val="28"/>
          <w:szCs w:val="28"/>
          <w:lang w:val="en-US"/>
        </w:rPr>
        <w:t>The</w:t>
      </w:r>
      <w:r w:rsidR="00B12194" w:rsidRPr="00676206">
        <w:rPr>
          <w:color w:val="000000"/>
          <w:sz w:val="28"/>
          <w:szCs w:val="28"/>
        </w:rPr>
        <w:t xml:space="preserve"> </w:t>
      </w:r>
      <w:r w:rsidRPr="00676206">
        <w:rPr>
          <w:color w:val="000000"/>
          <w:sz w:val="28"/>
          <w:szCs w:val="28"/>
        </w:rPr>
        <w:t>С</w:t>
      </w:r>
      <w:r w:rsidR="00B12194" w:rsidRPr="00676206">
        <w:rPr>
          <w:color w:val="000000"/>
          <w:sz w:val="28"/>
          <w:szCs w:val="28"/>
          <w:lang w:val="en-US"/>
        </w:rPr>
        <w:t>oncise</w:t>
      </w:r>
      <w:r w:rsidR="00B12194" w:rsidRPr="00676206">
        <w:rPr>
          <w:color w:val="000000"/>
          <w:sz w:val="28"/>
          <w:szCs w:val="28"/>
        </w:rPr>
        <w:t xml:space="preserve"> </w:t>
      </w:r>
      <w:r w:rsidR="00B12194" w:rsidRPr="00676206">
        <w:rPr>
          <w:color w:val="000000"/>
          <w:sz w:val="28"/>
          <w:szCs w:val="28"/>
          <w:lang w:val="en-US"/>
        </w:rPr>
        <w:t>Oxford</w:t>
      </w:r>
      <w:r w:rsidR="00B12194" w:rsidRPr="00676206">
        <w:rPr>
          <w:color w:val="000000"/>
          <w:sz w:val="28"/>
          <w:szCs w:val="28"/>
        </w:rPr>
        <w:t xml:space="preserve"> </w:t>
      </w:r>
      <w:r w:rsidR="00B12194" w:rsidRPr="00676206">
        <w:rPr>
          <w:color w:val="000000"/>
          <w:sz w:val="28"/>
          <w:szCs w:val="28"/>
          <w:lang w:val="en-US"/>
        </w:rPr>
        <w:t>Dictionary</w:t>
      </w:r>
      <w:r w:rsidRPr="00676206">
        <w:rPr>
          <w:color w:val="000000"/>
          <w:sz w:val="28"/>
          <w:szCs w:val="28"/>
        </w:rPr>
        <w:t>»</w:t>
      </w:r>
      <w:r w:rsidR="00B12194" w:rsidRPr="00676206">
        <w:rPr>
          <w:color w:val="000000"/>
          <w:sz w:val="28"/>
          <w:szCs w:val="28"/>
        </w:rPr>
        <w:t xml:space="preserve"> дает свое определение понятию «андеграунд»:</w:t>
      </w:r>
    </w:p>
    <w:p w:rsidR="00B12194" w:rsidRPr="00676206" w:rsidRDefault="00B12194" w:rsidP="00676206">
      <w:pPr>
        <w:spacing w:line="360" w:lineRule="auto"/>
        <w:ind w:firstLine="709"/>
        <w:jc w:val="both"/>
        <w:rPr>
          <w:color w:val="000000"/>
          <w:sz w:val="28"/>
          <w:szCs w:val="28"/>
        </w:rPr>
      </w:pPr>
      <w:r w:rsidRPr="00676206">
        <w:rPr>
          <w:color w:val="000000"/>
          <w:sz w:val="28"/>
          <w:szCs w:val="28"/>
        </w:rPr>
        <w:t>1. железнодорожная станция, находящаяся под землей, подземка;</w:t>
      </w:r>
    </w:p>
    <w:p w:rsidR="00B12194" w:rsidRPr="00676206" w:rsidRDefault="00B12194" w:rsidP="00676206">
      <w:pPr>
        <w:spacing w:line="360" w:lineRule="auto"/>
        <w:ind w:firstLine="709"/>
        <w:jc w:val="both"/>
        <w:rPr>
          <w:color w:val="000000"/>
          <w:sz w:val="28"/>
          <w:szCs w:val="28"/>
        </w:rPr>
      </w:pPr>
      <w:r w:rsidRPr="00676206">
        <w:rPr>
          <w:color w:val="000000"/>
          <w:sz w:val="28"/>
          <w:szCs w:val="28"/>
        </w:rPr>
        <w:t>2. секретная, подпольная группа активистов, собственно направленная на свержение установленного политического порядка;</w:t>
      </w:r>
    </w:p>
    <w:p w:rsidR="00B12194" w:rsidRPr="00676206" w:rsidRDefault="00B12194" w:rsidP="00676206">
      <w:pPr>
        <w:spacing w:line="360" w:lineRule="auto"/>
        <w:ind w:firstLine="709"/>
        <w:jc w:val="both"/>
        <w:rPr>
          <w:color w:val="000000"/>
          <w:sz w:val="28"/>
          <w:szCs w:val="28"/>
        </w:rPr>
      </w:pPr>
      <w:r w:rsidRPr="00676206">
        <w:rPr>
          <w:color w:val="000000"/>
          <w:sz w:val="28"/>
          <w:szCs w:val="28"/>
        </w:rPr>
        <w:t>3. подпольное издательство, «самиздат», публикации, носящие некоммерческую</w:t>
      </w:r>
      <w:r w:rsidR="00EF25CF" w:rsidRPr="00676206">
        <w:rPr>
          <w:color w:val="000000"/>
          <w:sz w:val="28"/>
          <w:szCs w:val="28"/>
        </w:rPr>
        <w:t xml:space="preserve"> и экспериментальную публикации</w:t>
      </w:r>
      <w:r w:rsidR="00AD48A2" w:rsidRPr="00676206">
        <w:rPr>
          <w:color w:val="000000"/>
          <w:sz w:val="28"/>
          <w:szCs w:val="28"/>
        </w:rPr>
        <w:t xml:space="preserve"> [</w:t>
      </w:r>
      <w:r w:rsidR="00404C85" w:rsidRPr="00676206">
        <w:rPr>
          <w:color w:val="000000"/>
          <w:sz w:val="28"/>
          <w:szCs w:val="28"/>
        </w:rPr>
        <w:t>55, 189</w:t>
      </w:r>
      <w:r w:rsidR="00AD48A2" w:rsidRPr="00676206">
        <w:rPr>
          <w:color w:val="000000"/>
          <w:sz w:val="28"/>
          <w:szCs w:val="28"/>
        </w:rPr>
        <w:t>]</w:t>
      </w:r>
      <w:r w:rsidR="00EF25CF" w:rsidRPr="00676206">
        <w:rPr>
          <w:color w:val="000000"/>
          <w:sz w:val="28"/>
          <w:szCs w:val="28"/>
        </w:rPr>
        <w:t>.</w:t>
      </w:r>
    </w:p>
    <w:p w:rsidR="00102DB9" w:rsidRPr="00676206" w:rsidRDefault="00102DB9" w:rsidP="00676206">
      <w:pPr>
        <w:pStyle w:val="a6"/>
        <w:spacing w:before="0" w:beforeAutospacing="0" w:after="0" w:afterAutospacing="0" w:line="360" w:lineRule="auto"/>
        <w:ind w:firstLine="709"/>
        <w:jc w:val="both"/>
        <w:rPr>
          <w:sz w:val="28"/>
          <w:szCs w:val="28"/>
        </w:rPr>
      </w:pPr>
      <w:r w:rsidRPr="00676206">
        <w:rPr>
          <w:sz w:val="28"/>
          <w:szCs w:val="28"/>
        </w:rPr>
        <w:t>Толковый словарь русского языка трактует данное понятие с точки зрения русского искусства:</w:t>
      </w:r>
      <w:r w:rsidR="00EF25CF" w:rsidRPr="00676206">
        <w:rPr>
          <w:sz w:val="28"/>
          <w:szCs w:val="28"/>
        </w:rPr>
        <w:t xml:space="preserve"> «</w:t>
      </w:r>
      <w:r w:rsidR="00150813" w:rsidRPr="00676206">
        <w:rPr>
          <w:sz w:val="28"/>
          <w:szCs w:val="28"/>
        </w:rPr>
        <w:t>Андеграунд</w:t>
      </w:r>
      <w:r w:rsidR="00EF25CF" w:rsidRPr="00676206">
        <w:rPr>
          <w:sz w:val="28"/>
          <w:szCs w:val="28"/>
        </w:rPr>
        <w:t>»</w:t>
      </w:r>
      <w:r w:rsidR="00150813" w:rsidRPr="00676206">
        <w:rPr>
          <w:sz w:val="28"/>
          <w:szCs w:val="28"/>
        </w:rPr>
        <w:t xml:space="preserve"> – подпольный, нелегальный, тайный, подземный. Андеграунд – неофициальное направление, отвергающее идеологию существующего искусства. Андеграунд – есть трудноопределяемая область функционирования человеческого духа. Он предполагает молодость и некоторую степень благополучия и ироничности, своеобычный разрез мышления, некоторую степень апокалиптичности, финансовую незакрепощенность, отсутствие образования, но наличие «амбициозной элитарности», постоянные отсылы к</w:t>
      </w:r>
      <w:r w:rsidR="00EF25CF" w:rsidRPr="00676206">
        <w:rPr>
          <w:sz w:val="28"/>
          <w:szCs w:val="28"/>
        </w:rPr>
        <w:t xml:space="preserve"> узко</w:t>
      </w:r>
      <w:r w:rsidR="004D3886">
        <w:rPr>
          <w:sz w:val="28"/>
          <w:szCs w:val="28"/>
        </w:rPr>
        <w:t xml:space="preserve"> </w:t>
      </w:r>
      <w:r w:rsidR="00EF25CF" w:rsidRPr="00676206">
        <w:rPr>
          <w:sz w:val="28"/>
          <w:szCs w:val="28"/>
        </w:rPr>
        <w:t>субкультурным контекстам</w:t>
      </w:r>
      <w:r w:rsidR="00404C85" w:rsidRPr="00676206">
        <w:rPr>
          <w:sz w:val="28"/>
          <w:szCs w:val="28"/>
        </w:rPr>
        <w:t xml:space="preserve"> [53, 248]</w:t>
      </w:r>
      <w:r w:rsidR="00EF25CF" w:rsidRPr="00676206">
        <w:rPr>
          <w:sz w:val="28"/>
          <w:szCs w:val="28"/>
        </w:rPr>
        <w:t>.</w:t>
      </w:r>
    </w:p>
    <w:p w:rsidR="00B12194" w:rsidRPr="00676206" w:rsidRDefault="00BA457A" w:rsidP="00676206">
      <w:pPr>
        <w:pStyle w:val="a6"/>
        <w:shd w:val="clear" w:color="auto" w:fill="F8FCFF"/>
        <w:spacing w:before="0" w:beforeAutospacing="0" w:after="0" w:afterAutospacing="0" w:line="360" w:lineRule="auto"/>
        <w:ind w:firstLine="709"/>
        <w:jc w:val="both"/>
        <w:rPr>
          <w:sz w:val="28"/>
          <w:szCs w:val="28"/>
        </w:rPr>
      </w:pPr>
      <w:r w:rsidRPr="00676206">
        <w:rPr>
          <w:sz w:val="28"/>
          <w:szCs w:val="28"/>
        </w:rPr>
        <w:t>Большой энциклопедический словарь дает следующие определение исследуемому понятию: андеграунд</w:t>
      </w:r>
      <w:r w:rsidR="004D3886">
        <w:rPr>
          <w:sz w:val="28"/>
          <w:szCs w:val="28"/>
        </w:rPr>
        <w:t xml:space="preserve"> </w:t>
      </w:r>
      <w:r w:rsidRPr="00676206">
        <w:rPr>
          <w:sz w:val="28"/>
          <w:szCs w:val="28"/>
        </w:rPr>
        <w:t>(англ. underground</w:t>
      </w:r>
      <w:r w:rsidR="006003EF" w:rsidRPr="00676206">
        <w:rPr>
          <w:sz w:val="28"/>
          <w:szCs w:val="28"/>
        </w:rPr>
        <w:t>,</w:t>
      </w:r>
      <w:r w:rsidRPr="00676206">
        <w:rPr>
          <w:sz w:val="28"/>
          <w:szCs w:val="28"/>
        </w:rPr>
        <w:t xml:space="preserve"> букв</w:t>
      </w:r>
      <w:r w:rsidR="006003EF" w:rsidRPr="00676206">
        <w:rPr>
          <w:sz w:val="28"/>
          <w:szCs w:val="28"/>
        </w:rPr>
        <w:t>ально</w:t>
      </w:r>
      <w:r w:rsidRPr="00676206">
        <w:rPr>
          <w:sz w:val="28"/>
          <w:szCs w:val="28"/>
        </w:rPr>
        <w:t xml:space="preserve"> подполье), художественные направления в современном искусстве (в музыке, литературе, кино, изобразительном искусстве и др.). Для андеграунда характерны разрыв с господствующей идеологией, отказ от общепринятых ценностей, норм, от социальных и художественных традиций, нере</w:t>
      </w:r>
      <w:r w:rsidR="00EF25CF" w:rsidRPr="00676206">
        <w:rPr>
          <w:sz w:val="28"/>
          <w:szCs w:val="28"/>
        </w:rPr>
        <w:t xml:space="preserve">дко эпатаж публики, бунтарство </w:t>
      </w:r>
      <w:r w:rsidR="00404C85" w:rsidRPr="00676206">
        <w:rPr>
          <w:sz w:val="28"/>
          <w:szCs w:val="28"/>
        </w:rPr>
        <w:t>[43, 141]</w:t>
      </w:r>
      <w:r w:rsidR="00EF25CF" w:rsidRPr="00676206">
        <w:rPr>
          <w:sz w:val="28"/>
          <w:szCs w:val="28"/>
        </w:rPr>
        <w:t>.</w:t>
      </w:r>
    </w:p>
    <w:p w:rsidR="003A167D" w:rsidRPr="00676206" w:rsidRDefault="00BA457A" w:rsidP="00676206">
      <w:pPr>
        <w:pStyle w:val="a6"/>
        <w:shd w:val="clear" w:color="auto" w:fill="F8FCFF"/>
        <w:spacing w:before="0" w:beforeAutospacing="0" w:after="0" w:afterAutospacing="0" w:line="360" w:lineRule="auto"/>
        <w:ind w:firstLine="709"/>
        <w:jc w:val="both"/>
        <w:rPr>
          <w:sz w:val="28"/>
          <w:szCs w:val="28"/>
        </w:rPr>
      </w:pPr>
      <w:r w:rsidRPr="00676206">
        <w:rPr>
          <w:sz w:val="28"/>
          <w:szCs w:val="28"/>
        </w:rPr>
        <w:t xml:space="preserve">Андеграунд появляется во </w:t>
      </w:r>
      <w:r w:rsidR="0068433C" w:rsidRPr="00676206">
        <w:rPr>
          <w:sz w:val="28"/>
          <w:szCs w:val="28"/>
        </w:rPr>
        <w:t>второй</w:t>
      </w:r>
      <w:r w:rsidRPr="00676206">
        <w:rPr>
          <w:sz w:val="28"/>
          <w:szCs w:val="28"/>
        </w:rPr>
        <w:t xml:space="preserve"> пол</w:t>
      </w:r>
      <w:r w:rsidR="00FF2606" w:rsidRPr="00676206">
        <w:rPr>
          <w:sz w:val="28"/>
          <w:szCs w:val="28"/>
        </w:rPr>
        <w:t>овине</w:t>
      </w:r>
      <w:r w:rsidRPr="00676206">
        <w:rPr>
          <w:sz w:val="28"/>
          <w:szCs w:val="28"/>
        </w:rPr>
        <w:t xml:space="preserve"> </w:t>
      </w:r>
      <w:r w:rsidR="0068433C" w:rsidRPr="00676206">
        <w:rPr>
          <w:sz w:val="28"/>
          <w:szCs w:val="28"/>
          <w:lang w:val="en-US"/>
        </w:rPr>
        <w:t>XX</w:t>
      </w:r>
      <w:r w:rsidR="004D3886">
        <w:rPr>
          <w:sz w:val="28"/>
          <w:szCs w:val="28"/>
        </w:rPr>
        <w:t xml:space="preserve"> </w:t>
      </w:r>
      <w:r w:rsidRPr="00676206">
        <w:rPr>
          <w:sz w:val="28"/>
          <w:szCs w:val="28"/>
        </w:rPr>
        <w:t>в</w:t>
      </w:r>
      <w:r w:rsidR="00FF2606" w:rsidRPr="00676206">
        <w:rPr>
          <w:sz w:val="28"/>
          <w:szCs w:val="28"/>
        </w:rPr>
        <w:t>ека</w:t>
      </w:r>
      <w:r w:rsidRPr="00676206">
        <w:rPr>
          <w:sz w:val="28"/>
          <w:szCs w:val="28"/>
        </w:rPr>
        <w:t xml:space="preserve">, в странах, где искусство подчинено идеологии. </w:t>
      </w:r>
      <w:r w:rsidR="0068433C" w:rsidRPr="00676206">
        <w:rPr>
          <w:sz w:val="28"/>
          <w:szCs w:val="28"/>
        </w:rPr>
        <w:t>Стоит отметить тот факт</w:t>
      </w:r>
      <w:r w:rsidR="00FF2606" w:rsidRPr="00676206">
        <w:rPr>
          <w:sz w:val="28"/>
          <w:szCs w:val="28"/>
        </w:rPr>
        <w:t>,</w:t>
      </w:r>
      <w:r w:rsidR="0068433C" w:rsidRPr="00676206">
        <w:rPr>
          <w:sz w:val="28"/>
          <w:szCs w:val="28"/>
        </w:rPr>
        <w:t xml:space="preserve"> что</w:t>
      </w:r>
      <w:r w:rsidR="00FF2606" w:rsidRPr="00676206">
        <w:rPr>
          <w:sz w:val="28"/>
          <w:szCs w:val="28"/>
        </w:rPr>
        <w:t xml:space="preserve"> такие произведения либо издаются нелегально, либо пишутся «в стол», то есть без надежды на публикацию. Однако с течением времени запреты ослабевают или снимаются, в этом случае произведение приходит к читателю, хотя и с определенной задержкой. </w:t>
      </w:r>
    </w:p>
    <w:p w:rsidR="003A2EB9" w:rsidRPr="00676206" w:rsidRDefault="003A2EB9" w:rsidP="00676206">
      <w:pPr>
        <w:pStyle w:val="a6"/>
        <w:shd w:val="clear" w:color="auto" w:fill="F8FCFF"/>
        <w:spacing w:before="0" w:beforeAutospacing="0" w:after="0" w:afterAutospacing="0" w:line="360" w:lineRule="auto"/>
        <w:ind w:firstLine="709"/>
        <w:jc w:val="both"/>
        <w:rPr>
          <w:sz w:val="28"/>
          <w:szCs w:val="28"/>
        </w:rPr>
      </w:pPr>
      <w:r w:rsidRPr="00676206">
        <w:rPr>
          <w:sz w:val="28"/>
          <w:szCs w:val="28"/>
        </w:rPr>
        <w:t xml:space="preserve">Также термином </w:t>
      </w:r>
      <w:r w:rsidR="0068433C" w:rsidRPr="00676206">
        <w:rPr>
          <w:sz w:val="28"/>
          <w:szCs w:val="28"/>
        </w:rPr>
        <w:t>«а</w:t>
      </w:r>
      <w:r w:rsidRPr="00676206">
        <w:rPr>
          <w:sz w:val="28"/>
          <w:szCs w:val="28"/>
        </w:rPr>
        <w:t>ндеграунд</w:t>
      </w:r>
      <w:r w:rsidR="0068433C" w:rsidRPr="00676206">
        <w:rPr>
          <w:sz w:val="28"/>
          <w:szCs w:val="28"/>
        </w:rPr>
        <w:t>»</w:t>
      </w:r>
      <w:r w:rsidRPr="00676206">
        <w:rPr>
          <w:sz w:val="28"/>
          <w:szCs w:val="28"/>
        </w:rPr>
        <w:t xml:space="preserve"> очень часто обозначают общие направления в музыке, которая не поддерживает классические пути. Термин начал употребляться во второй половине </w:t>
      </w:r>
      <w:r w:rsidRPr="00CF7D28">
        <w:rPr>
          <w:sz w:val="28"/>
          <w:szCs w:val="28"/>
        </w:rPr>
        <w:t>XX века</w:t>
      </w:r>
      <w:r w:rsidRPr="00676206">
        <w:rPr>
          <w:sz w:val="28"/>
          <w:szCs w:val="28"/>
        </w:rPr>
        <w:t>, по отношению:</w:t>
      </w:r>
      <w:r w:rsidR="00EF25CF" w:rsidRPr="00676206">
        <w:rPr>
          <w:sz w:val="28"/>
          <w:szCs w:val="28"/>
        </w:rPr>
        <w:t xml:space="preserve"> </w:t>
      </w:r>
      <w:r w:rsidRPr="00676206">
        <w:rPr>
          <w:sz w:val="28"/>
          <w:szCs w:val="28"/>
        </w:rPr>
        <w:t>к странам, где искусство было подчинено государственной идеологии</w:t>
      </w:r>
      <w:r w:rsidR="00EF25CF" w:rsidRPr="00676206">
        <w:rPr>
          <w:sz w:val="28"/>
          <w:szCs w:val="28"/>
        </w:rPr>
        <w:t xml:space="preserve">, а также </w:t>
      </w:r>
      <w:r w:rsidRPr="00676206">
        <w:rPr>
          <w:sz w:val="28"/>
          <w:szCs w:val="28"/>
        </w:rPr>
        <w:t xml:space="preserve">к течениям в развитых странах, где массовое искусство ориентируется на рынок. </w:t>
      </w:r>
    </w:p>
    <w:p w:rsidR="00BA457A" w:rsidRPr="00676206" w:rsidRDefault="00BA457A" w:rsidP="00676206">
      <w:pPr>
        <w:pStyle w:val="a6"/>
        <w:spacing w:before="0" w:beforeAutospacing="0" w:after="0" w:afterAutospacing="0" w:line="360" w:lineRule="auto"/>
        <w:ind w:firstLine="709"/>
        <w:jc w:val="both"/>
        <w:rPr>
          <w:sz w:val="28"/>
          <w:szCs w:val="28"/>
        </w:rPr>
      </w:pPr>
      <w:r w:rsidRPr="00CF7D28">
        <w:rPr>
          <w:sz w:val="28"/>
          <w:szCs w:val="28"/>
        </w:rPr>
        <w:t>Российский гуманитарный энциклопедический словарь</w:t>
      </w:r>
      <w:r w:rsidRPr="00676206">
        <w:rPr>
          <w:sz w:val="28"/>
          <w:szCs w:val="28"/>
        </w:rPr>
        <w:t xml:space="preserve"> трактует это понятие по-своему: </w:t>
      </w:r>
      <w:r w:rsidR="00E70E65" w:rsidRPr="00676206">
        <w:rPr>
          <w:sz w:val="28"/>
          <w:szCs w:val="28"/>
        </w:rPr>
        <w:t>а</w:t>
      </w:r>
      <w:r w:rsidRPr="00676206">
        <w:rPr>
          <w:sz w:val="28"/>
          <w:szCs w:val="28"/>
        </w:rPr>
        <w:t>ндергра́унд (англ. unerground — подполье) применительно к рус</w:t>
      </w:r>
      <w:r w:rsidR="006003EF" w:rsidRPr="00676206">
        <w:rPr>
          <w:sz w:val="28"/>
          <w:szCs w:val="28"/>
        </w:rPr>
        <w:t xml:space="preserve">ской </w:t>
      </w:r>
      <w:r w:rsidRPr="00676206">
        <w:rPr>
          <w:sz w:val="28"/>
          <w:szCs w:val="28"/>
        </w:rPr>
        <w:t>культуре — это форма последовательного эстетич</w:t>
      </w:r>
      <w:r w:rsidR="006003EF" w:rsidRPr="00676206">
        <w:rPr>
          <w:sz w:val="28"/>
          <w:szCs w:val="28"/>
        </w:rPr>
        <w:t>еского</w:t>
      </w:r>
      <w:r w:rsidRPr="00676206">
        <w:rPr>
          <w:sz w:val="28"/>
          <w:szCs w:val="28"/>
        </w:rPr>
        <w:t>. и экзистенциального протеста против государственно-бюрократического стиля управления иск</w:t>
      </w:r>
      <w:r w:rsidR="006003EF" w:rsidRPr="00676206">
        <w:rPr>
          <w:sz w:val="28"/>
          <w:szCs w:val="28"/>
        </w:rPr>
        <w:t>усст</w:t>
      </w:r>
      <w:r w:rsidRPr="00676206">
        <w:rPr>
          <w:sz w:val="28"/>
          <w:szCs w:val="28"/>
        </w:rPr>
        <w:t>вом и лит</w:t>
      </w:r>
      <w:r w:rsidR="006003EF" w:rsidRPr="00676206">
        <w:rPr>
          <w:sz w:val="28"/>
          <w:szCs w:val="28"/>
        </w:rPr>
        <w:t>ерату</w:t>
      </w:r>
      <w:r w:rsidRPr="00676206">
        <w:rPr>
          <w:sz w:val="28"/>
          <w:szCs w:val="28"/>
        </w:rPr>
        <w:t>рой. Термин заимствован из худ</w:t>
      </w:r>
      <w:r w:rsidR="006003EF" w:rsidRPr="00676206">
        <w:rPr>
          <w:sz w:val="28"/>
          <w:szCs w:val="28"/>
        </w:rPr>
        <w:t>ожественной</w:t>
      </w:r>
      <w:r w:rsidRPr="00676206">
        <w:rPr>
          <w:sz w:val="28"/>
          <w:szCs w:val="28"/>
        </w:rPr>
        <w:t xml:space="preserve"> практики послевоенной нью-йоркской богемы, где </w:t>
      </w:r>
      <w:r w:rsidR="00E70E65" w:rsidRPr="00676206">
        <w:rPr>
          <w:sz w:val="28"/>
          <w:szCs w:val="28"/>
        </w:rPr>
        <w:t>а</w:t>
      </w:r>
      <w:r w:rsidR="006003EF" w:rsidRPr="00676206">
        <w:rPr>
          <w:sz w:val="28"/>
          <w:szCs w:val="28"/>
        </w:rPr>
        <w:t>ндеграунд</w:t>
      </w:r>
      <w:r w:rsidRPr="00676206">
        <w:rPr>
          <w:sz w:val="28"/>
          <w:szCs w:val="28"/>
        </w:rPr>
        <w:t xml:space="preserve"> возник как оппозиция к "истэблишменту" (система общепринятых ценностей) и массовому коммерческому искусству. С начала 70-х гг. понятие </w:t>
      </w:r>
      <w:r w:rsidR="00E70E65" w:rsidRPr="00676206">
        <w:rPr>
          <w:sz w:val="28"/>
          <w:szCs w:val="28"/>
        </w:rPr>
        <w:t>а</w:t>
      </w:r>
      <w:r w:rsidR="006003EF" w:rsidRPr="00676206">
        <w:rPr>
          <w:sz w:val="28"/>
          <w:szCs w:val="28"/>
        </w:rPr>
        <w:t>ндеграунд</w:t>
      </w:r>
      <w:r w:rsidRPr="00676206">
        <w:rPr>
          <w:sz w:val="28"/>
          <w:szCs w:val="28"/>
        </w:rPr>
        <w:t xml:space="preserve"> проникает в СССР и охватывает все богатство и разнообразие неофициальной нонконформистской, так наз. </w:t>
      </w:r>
      <w:r w:rsidR="00B723B9" w:rsidRPr="00676206">
        <w:rPr>
          <w:sz w:val="28"/>
          <w:szCs w:val="28"/>
        </w:rPr>
        <w:t>«</w:t>
      </w:r>
      <w:r w:rsidRPr="00676206">
        <w:rPr>
          <w:sz w:val="28"/>
          <w:szCs w:val="28"/>
        </w:rPr>
        <w:t>второй культуры</w:t>
      </w:r>
      <w:r w:rsidR="00B723B9" w:rsidRPr="00676206">
        <w:rPr>
          <w:sz w:val="28"/>
          <w:szCs w:val="28"/>
        </w:rPr>
        <w:t>»</w:t>
      </w:r>
      <w:r w:rsidR="00EF25CF" w:rsidRPr="00676206">
        <w:rPr>
          <w:sz w:val="28"/>
          <w:szCs w:val="28"/>
        </w:rPr>
        <w:t xml:space="preserve"> </w:t>
      </w:r>
      <w:r w:rsidR="00404C85" w:rsidRPr="00676206">
        <w:rPr>
          <w:sz w:val="28"/>
          <w:szCs w:val="28"/>
        </w:rPr>
        <w:t>[</w:t>
      </w:r>
      <w:r w:rsidR="008B72CC" w:rsidRPr="00676206">
        <w:rPr>
          <w:sz w:val="28"/>
          <w:szCs w:val="28"/>
        </w:rPr>
        <w:t>47, 95</w:t>
      </w:r>
      <w:r w:rsidR="00404C85" w:rsidRPr="00676206">
        <w:rPr>
          <w:sz w:val="28"/>
          <w:szCs w:val="28"/>
        </w:rPr>
        <w:t>]</w:t>
      </w:r>
      <w:r w:rsidR="00EF25CF" w:rsidRPr="00676206">
        <w:rPr>
          <w:sz w:val="28"/>
          <w:szCs w:val="28"/>
        </w:rPr>
        <w:t>.</w:t>
      </w:r>
    </w:p>
    <w:p w:rsidR="000D7390" w:rsidRPr="00676206" w:rsidRDefault="000D7390" w:rsidP="00676206">
      <w:pPr>
        <w:spacing w:line="360" w:lineRule="auto"/>
        <w:ind w:firstLine="709"/>
        <w:jc w:val="both"/>
        <w:rPr>
          <w:color w:val="000000"/>
          <w:sz w:val="28"/>
          <w:szCs w:val="28"/>
        </w:rPr>
      </w:pPr>
      <w:r w:rsidRPr="00676206">
        <w:rPr>
          <w:color w:val="000000"/>
          <w:sz w:val="28"/>
          <w:szCs w:val="28"/>
        </w:rPr>
        <w:t>Лингвистический словарь</w:t>
      </w:r>
      <w:r w:rsidR="004D70DB" w:rsidRPr="00676206">
        <w:rPr>
          <w:color w:val="000000"/>
          <w:sz w:val="28"/>
          <w:szCs w:val="28"/>
        </w:rPr>
        <w:t xml:space="preserve"> З.Я. Ярцевой</w:t>
      </w:r>
      <w:r w:rsidRPr="00676206">
        <w:rPr>
          <w:color w:val="000000"/>
          <w:sz w:val="28"/>
          <w:szCs w:val="28"/>
        </w:rPr>
        <w:t xml:space="preserve"> описывает </w:t>
      </w:r>
      <w:r w:rsidR="00EF25CF" w:rsidRPr="00676206">
        <w:rPr>
          <w:color w:val="000000"/>
          <w:sz w:val="28"/>
          <w:szCs w:val="28"/>
        </w:rPr>
        <w:t>андеграунд</w:t>
      </w:r>
      <w:r w:rsidRPr="00676206">
        <w:rPr>
          <w:color w:val="000000"/>
          <w:sz w:val="28"/>
          <w:szCs w:val="28"/>
        </w:rPr>
        <w:t xml:space="preserve"> следующим образом: «</w:t>
      </w:r>
      <w:r w:rsidR="00E70E65" w:rsidRPr="00676206">
        <w:rPr>
          <w:color w:val="000000"/>
          <w:sz w:val="28"/>
          <w:szCs w:val="28"/>
        </w:rPr>
        <w:t>а</w:t>
      </w:r>
      <w:r w:rsidRPr="00676206">
        <w:rPr>
          <w:color w:val="000000"/>
          <w:sz w:val="28"/>
          <w:szCs w:val="28"/>
        </w:rPr>
        <w:t>ндеграу</w:t>
      </w:r>
      <w:r w:rsidR="004D70DB" w:rsidRPr="00676206">
        <w:rPr>
          <w:color w:val="000000"/>
          <w:sz w:val="28"/>
          <w:szCs w:val="28"/>
        </w:rPr>
        <w:t>нд» (это движение молодёжи 60-х</w:t>
      </w:r>
      <w:r w:rsidRPr="00676206">
        <w:rPr>
          <w:color w:val="000000"/>
          <w:sz w:val="28"/>
          <w:szCs w:val="28"/>
        </w:rPr>
        <w:t>; по существу, явилось формой стихийного протеста против общепринятой морали и ценностей буржуазного общества, однако каких-либо классовых и социальны</w:t>
      </w:r>
      <w:r w:rsidR="00EF25CF" w:rsidRPr="00676206">
        <w:rPr>
          <w:color w:val="000000"/>
          <w:sz w:val="28"/>
          <w:szCs w:val="28"/>
        </w:rPr>
        <w:t xml:space="preserve">х целей перед собой не ставило) </w:t>
      </w:r>
      <w:r w:rsidR="008B72CC" w:rsidRPr="00676206">
        <w:rPr>
          <w:color w:val="000000"/>
          <w:sz w:val="28"/>
          <w:szCs w:val="28"/>
        </w:rPr>
        <w:t>[</w:t>
      </w:r>
      <w:r w:rsidR="00A62CF6" w:rsidRPr="00676206">
        <w:rPr>
          <w:color w:val="000000"/>
          <w:sz w:val="28"/>
          <w:szCs w:val="28"/>
        </w:rPr>
        <w:t>45, 193</w:t>
      </w:r>
      <w:r w:rsidR="008B72CC" w:rsidRPr="00676206">
        <w:rPr>
          <w:color w:val="000000"/>
          <w:sz w:val="28"/>
          <w:szCs w:val="28"/>
        </w:rPr>
        <w:t>]</w:t>
      </w:r>
      <w:r w:rsidR="00EF25CF" w:rsidRPr="00676206">
        <w:rPr>
          <w:color w:val="000000"/>
          <w:sz w:val="28"/>
          <w:szCs w:val="28"/>
        </w:rPr>
        <w:t>.</w:t>
      </w:r>
    </w:p>
    <w:p w:rsidR="007025C0" w:rsidRPr="00676206" w:rsidRDefault="00B36ADF" w:rsidP="00676206">
      <w:pPr>
        <w:pStyle w:val="a6"/>
        <w:spacing w:before="0" w:beforeAutospacing="0" w:after="0" w:afterAutospacing="0" w:line="360" w:lineRule="auto"/>
        <w:ind w:firstLine="709"/>
        <w:jc w:val="both"/>
        <w:rPr>
          <w:sz w:val="28"/>
          <w:szCs w:val="28"/>
        </w:rPr>
      </w:pPr>
      <w:r w:rsidRPr="00676206">
        <w:rPr>
          <w:sz w:val="28"/>
          <w:szCs w:val="28"/>
        </w:rPr>
        <w:t>Словарь по искусству и архитектуре да</w:t>
      </w:r>
      <w:r w:rsidR="0068433C" w:rsidRPr="00676206">
        <w:rPr>
          <w:sz w:val="28"/>
          <w:szCs w:val="28"/>
        </w:rPr>
        <w:t>ет свое определение исследуемой категории</w:t>
      </w:r>
      <w:r w:rsidR="00EF25CF" w:rsidRPr="00676206">
        <w:rPr>
          <w:sz w:val="28"/>
          <w:szCs w:val="28"/>
        </w:rPr>
        <w:t>:</w:t>
      </w:r>
      <w:r w:rsidRPr="00676206">
        <w:rPr>
          <w:sz w:val="28"/>
          <w:szCs w:val="28"/>
        </w:rPr>
        <w:t xml:space="preserve"> </w:t>
      </w:r>
      <w:r w:rsidR="00EF25CF" w:rsidRPr="00676206">
        <w:rPr>
          <w:sz w:val="28"/>
          <w:szCs w:val="28"/>
        </w:rPr>
        <w:t>а</w:t>
      </w:r>
      <w:r w:rsidRPr="00676206">
        <w:rPr>
          <w:sz w:val="28"/>
          <w:szCs w:val="28"/>
        </w:rPr>
        <w:t>ндеграунд</w:t>
      </w:r>
      <w:r w:rsidRPr="00676206">
        <w:rPr>
          <w:rStyle w:val="inform1"/>
          <w:i w:val="0"/>
          <w:iCs w:val="0"/>
          <w:sz w:val="28"/>
          <w:szCs w:val="28"/>
        </w:rPr>
        <w:t xml:space="preserve"> (англ. underground — «подполье»)</w:t>
      </w:r>
      <w:r w:rsidR="00EF25CF" w:rsidRPr="00676206">
        <w:rPr>
          <w:rStyle w:val="inform1"/>
          <w:i w:val="0"/>
          <w:iCs w:val="0"/>
          <w:sz w:val="28"/>
          <w:szCs w:val="28"/>
        </w:rPr>
        <w:t>,</w:t>
      </w:r>
      <w:r w:rsidRPr="00676206">
        <w:rPr>
          <w:sz w:val="28"/>
          <w:szCs w:val="28"/>
        </w:rPr>
        <w:t xml:space="preserve"> означающее «подпольную» культуру как составную часть </w:t>
      </w:r>
      <w:r w:rsidR="00FB4CEF" w:rsidRPr="00676206">
        <w:rPr>
          <w:sz w:val="28"/>
          <w:szCs w:val="28"/>
        </w:rPr>
        <w:t>так называемой</w:t>
      </w:r>
      <w:r w:rsidRPr="00676206">
        <w:rPr>
          <w:sz w:val="28"/>
          <w:szCs w:val="28"/>
        </w:rPr>
        <w:t xml:space="preserve"> контркультуры, противопоставившей себя ограничениям и условностям культуры, господс</w:t>
      </w:r>
      <w:r w:rsidR="00EF25CF" w:rsidRPr="00676206">
        <w:rPr>
          <w:sz w:val="28"/>
          <w:szCs w:val="28"/>
        </w:rPr>
        <w:t xml:space="preserve">твовавшей в буржуазном обществе </w:t>
      </w:r>
      <w:r w:rsidR="00A62CF6" w:rsidRPr="00676206">
        <w:rPr>
          <w:sz w:val="28"/>
          <w:szCs w:val="28"/>
        </w:rPr>
        <w:t>[</w:t>
      </w:r>
      <w:r w:rsidR="000A3C8B" w:rsidRPr="00676206">
        <w:rPr>
          <w:sz w:val="28"/>
          <w:szCs w:val="28"/>
        </w:rPr>
        <w:t>51, 204</w:t>
      </w:r>
      <w:r w:rsidR="00A62CF6" w:rsidRPr="00676206">
        <w:rPr>
          <w:sz w:val="28"/>
          <w:szCs w:val="28"/>
        </w:rPr>
        <w:t>]</w:t>
      </w:r>
      <w:r w:rsidR="00EF25CF" w:rsidRPr="00676206">
        <w:rPr>
          <w:sz w:val="28"/>
          <w:szCs w:val="28"/>
        </w:rPr>
        <w:t>.</w:t>
      </w:r>
    </w:p>
    <w:p w:rsidR="007D1B78" w:rsidRPr="00676206" w:rsidRDefault="00B36ADF" w:rsidP="00676206">
      <w:pPr>
        <w:pStyle w:val="a6"/>
        <w:spacing w:before="0" w:beforeAutospacing="0" w:after="0" w:afterAutospacing="0" w:line="360" w:lineRule="auto"/>
        <w:ind w:firstLine="709"/>
        <w:jc w:val="both"/>
        <w:rPr>
          <w:sz w:val="28"/>
          <w:szCs w:val="28"/>
        </w:rPr>
      </w:pPr>
      <w:r w:rsidRPr="00676206">
        <w:rPr>
          <w:sz w:val="28"/>
          <w:szCs w:val="28"/>
        </w:rPr>
        <w:t xml:space="preserve">Типичная идеологическая тематика американского андеграунда в данном случае рассматривается как «сексуальная революция», </w:t>
      </w:r>
      <w:r w:rsidR="00EF25CF" w:rsidRPr="00676206">
        <w:rPr>
          <w:sz w:val="28"/>
          <w:szCs w:val="28"/>
        </w:rPr>
        <w:t>бегство</w:t>
      </w:r>
      <w:r w:rsidRPr="00676206">
        <w:rPr>
          <w:sz w:val="28"/>
          <w:szCs w:val="28"/>
        </w:rPr>
        <w:t xml:space="preserve"> от общества, проблемы маргинальных социальных групп. В России того времени понятие «андеграунд» приобрело иной смысл, став обозначением сообществ, п</w:t>
      </w:r>
      <w:r w:rsidR="00EF25CF" w:rsidRPr="00676206">
        <w:rPr>
          <w:sz w:val="28"/>
          <w:szCs w:val="28"/>
        </w:rPr>
        <w:t>редставлявших неофициальное, не</w:t>
      </w:r>
      <w:r w:rsidRPr="00676206">
        <w:rPr>
          <w:sz w:val="28"/>
          <w:szCs w:val="28"/>
        </w:rPr>
        <w:t xml:space="preserve">признанное властями искусство, а также литературу, музыку и т. д. </w:t>
      </w:r>
    </w:p>
    <w:p w:rsidR="007D1B78" w:rsidRPr="00676206" w:rsidRDefault="00AA2684" w:rsidP="00676206">
      <w:pPr>
        <w:pStyle w:val="a6"/>
        <w:spacing w:before="0" w:beforeAutospacing="0" w:after="0" w:afterAutospacing="0" w:line="360" w:lineRule="auto"/>
        <w:ind w:firstLine="709"/>
        <w:jc w:val="both"/>
        <w:rPr>
          <w:sz w:val="28"/>
          <w:szCs w:val="28"/>
        </w:rPr>
      </w:pPr>
      <w:r w:rsidRPr="00676206">
        <w:rPr>
          <w:sz w:val="28"/>
          <w:szCs w:val="28"/>
        </w:rPr>
        <w:t xml:space="preserve">Энциклопедия искусств уточняет исследуемое </w:t>
      </w:r>
      <w:r w:rsidR="00B7115E" w:rsidRPr="00676206">
        <w:rPr>
          <w:sz w:val="28"/>
          <w:szCs w:val="28"/>
        </w:rPr>
        <w:t xml:space="preserve">нами </w:t>
      </w:r>
      <w:r w:rsidRPr="00676206">
        <w:rPr>
          <w:sz w:val="28"/>
          <w:szCs w:val="28"/>
        </w:rPr>
        <w:t xml:space="preserve">понятие </w:t>
      </w:r>
      <w:r w:rsidR="007D1B78" w:rsidRPr="00676206">
        <w:rPr>
          <w:sz w:val="28"/>
          <w:szCs w:val="28"/>
        </w:rPr>
        <w:t>следующим образом</w:t>
      </w:r>
      <w:r w:rsidR="00EF25CF" w:rsidRPr="00676206">
        <w:rPr>
          <w:sz w:val="28"/>
          <w:szCs w:val="28"/>
        </w:rPr>
        <w:t xml:space="preserve">: </w:t>
      </w:r>
      <w:r w:rsidR="00E70E65" w:rsidRPr="00676206">
        <w:rPr>
          <w:sz w:val="28"/>
          <w:szCs w:val="28"/>
        </w:rPr>
        <w:t>а</w:t>
      </w:r>
      <w:r w:rsidR="007D1B78" w:rsidRPr="00676206">
        <w:rPr>
          <w:sz w:val="28"/>
          <w:szCs w:val="28"/>
        </w:rPr>
        <w:t>ндеграунд (англ.underground – подполье, подземелье) – в узком смысле – любое некоммерческое, экспериментальное искусство; в широком – понятие и явление, возникшее в США в конце 1950-х гг. и означающее «подпольную» культуру как составную часть так называемой контркультуры, противопоставившей себя ограничениям и условностям, господ</w:t>
      </w:r>
      <w:r w:rsidR="00EF25CF" w:rsidRPr="00676206">
        <w:rPr>
          <w:sz w:val="28"/>
          <w:szCs w:val="28"/>
        </w:rPr>
        <w:t xml:space="preserve">ствовавшим в обществе культуры </w:t>
      </w:r>
      <w:r w:rsidR="000A3C8B" w:rsidRPr="00676206">
        <w:rPr>
          <w:sz w:val="28"/>
          <w:szCs w:val="28"/>
        </w:rPr>
        <w:t>[58, 72]</w:t>
      </w:r>
      <w:r w:rsidR="00EF25CF" w:rsidRPr="00676206">
        <w:rPr>
          <w:sz w:val="28"/>
          <w:szCs w:val="28"/>
        </w:rPr>
        <w:t>.</w:t>
      </w:r>
    </w:p>
    <w:p w:rsidR="007B34CB" w:rsidRPr="00676206" w:rsidRDefault="002D0A55" w:rsidP="00676206">
      <w:pPr>
        <w:pStyle w:val="HTML"/>
        <w:spacing w:line="360" w:lineRule="auto"/>
        <w:ind w:firstLine="709"/>
        <w:jc w:val="both"/>
        <w:rPr>
          <w:rFonts w:ascii="Times New Roman" w:hAnsi="Times New Roman" w:cs="Times New Roman"/>
          <w:b w:val="0"/>
          <w:bCs w:val="0"/>
          <w:i w:val="0"/>
          <w:iCs w:val="0"/>
          <w:color w:val="000000"/>
          <w:sz w:val="28"/>
          <w:szCs w:val="28"/>
        </w:rPr>
      </w:pPr>
      <w:r w:rsidRPr="00676206">
        <w:rPr>
          <w:rFonts w:ascii="Times New Roman" w:hAnsi="Times New Roman" w:cs="Times New Roman"/>
          <w:b w:val="0"/>
          <w:bCs w:val="0"/>
          <w:i w:val="0"/>
          <w:iCs w:val="0"/>
          <w:color w:val="000000"/>
          <w:sz w:val="28"/>
          <w:szCs w:val="28"/>
        </w:rPr>
        <w:t>В целом, р</w:t>
      </w:r>
      <w:r w:rsidR="007B34CB" w:rsidRPr="00676206">
        <w:rPr>
          <w:rFonts w:ascii="Times New Roman" w:hAnsi="Times New Roman" w:cs="Times New Roman"/>
          <w:b w:val="0"/>
          <w:bCs w:val="0"/>
          <w:i w:val="0"/>
          <w:iCs w:val="0"/>
          <w:color w:val="000000"/>
          <w:sz w:val="28"/>
          <w:szCs w:val="28"/>
        </w:rPr>
        <w:t>ассмотрев своеобразие определений категории «андеграунд»</w:t>
      </w:r>
      <w:r w:rsidR="004D3886">
        <w:rPr>
          <w:rFonts w:ascii="Times New Roman" w:hAnsi="Times New Roman" w:cs="Times New Roman"/>
          <w:b w:val="0"/>
          <w:bCs w:val="0"/>
          <w:i w:val="0"/>
          <w:iCs w:val="0"/>
          <w:color w:val="000000"/>
          <w:sz w:val="28"/>
          <w:szCs w:val="28"/>
        </w:rPr>
        <w:t xml:space="preserve"> </w:t>
      </w:r>
      <w:r w:rsidR="003179C8" w:rsidRPr="00676206">
        <w:rPr>
          <w:rFonts w:ascii="Times New Roman" w:hAnsi="Times New Roman" w:cs="Times New Roman"/>
          <w:b w:val="0"/>
          <w:bCs w:val="0"/>
          <w:i w:val="0"/>
          <w:iCs w:val="0"/>
          <w:color w:val="000000"/>
          <w:sz w:val="28"/>
          <w:szCs w:val="28"/>
        </w:rPr>
        <w:t xml:space="preserve">в литературе и искусстве, мы </w:t>
      </w:r>
      <w:r w:rsidRPr="00676206">
        <w:rPr>
          <w:rFonts w:ascii="Times New Roman" w:hAnsi="Times New Roman" w:cs="Times New Roman"/>
          <w:b w:val="0"/>
          <w:bCs w:val="0"/>
          <w:i w:val="0"/>
          <w:iCs w:val="0"/>
          <w:color w:val="000000"/>
          <w:sz w:val="28"/>
          <w:szCs w:val="28"/>
        </w:rPr>
        <w:t xml:space="preserve">заключаем его сущность понимания в </w:t>
      </w:r>
      <w:r w:rsidR="00D01C37" w:rsidRPr="00676206">
        <w:rPr>
          <w:rFonts w:ascii="Times New Roman" w:hAnsi="Times New Roman" w:cs="Times New Roman"/>
          <w:b w:val="0"/>
          <w:bCs w:val="0"/>
          <w:i w:val="0"/>
          <w:iCs w:val="0"/>
          <w:color w:val="000000"/>
          <w:sz w:val="28"/>
          <w:szCs w:val="28"/>
        </w:rPr>
        <w:t>обобщенном</w:t>
      </w:r>
      <w:r w:rsidRPr="00676206">
        <w:rPr>
          <w:rFonts w:ascii="Times New Roman" w:hAnsi="Times New Roman" w:cs="Times New Roman"/>
          <w:b w:val="0"/>
          <w:bCs w:val="0"/>
          <w:i w:val="0"/>
          <w:iCs w:val="0"/>
          <w:color w:val="000000"/>
          <w:sz w:val="28"/>
          <w:szCs w:val="28"/>
        </w:rPr>
        <w:t xml:space="preserve"> понятии. Так,</w:t>
      </w:r>
      <w:r w:rsidR="004D3886">
        <w:rPr>
          <w:rFonts w:ascii="Times New Roman" w:hAnsi="Times New Roman" w:cs="Times New Roman"/>
          <w:b w:val="0"/>
          <w:bCs w:val="0"/>
          <w:i w:val="0"/>
          <w:iCs w:val="0"/>
          <w:color w:val="000000"/>
          <w:sz w:val="28"/>
          <w:szCs w:val="28"/>
        </w:rPr>
        <w:t xml:space="preserve"> </w:t>
      </w:r>
      <w:r w:rsidR="00EF25CF" w:rsidRPr="00676206">
        <w:rPr>
          <w:rFonts w:ascii="Times New Roman" w:hAnsi="Times New Roman" w:cs="Times New Roman"/>
          <w:b w:val="0"/>
          <w:bCs w:val="0"/>
          <w:i w:val="0"/>
          <w:iCs w:val="0"/>
          <w:color w:val="000000"/>
          <w:sz w:val="28"/>
          <w:szCs w:val="28"/>
        </w:rPr>
        <w:t xml:space="preserve">на наш взгляд, категория </w:t>
      </w:r>
      <w:r w:rsidRPr="00676206">
        <w:rPr>
          <w:rFonts w:ascii="Times New Roman" w:hAnsi="Times New Roman" w:cs="Times New Roman"/>
          <w:b w:val="0"/>
          <w:bCs w:val="0"/>
          <w:i w:val="0"/>
          <w:iCs w:val="0"/>
          <w:color w:val="000000"/>
          <w:sz w:val="28"/>
          <w:szCs w:val="28"/>
        </w:rPr>
        <w:t>«андеграунд» это:</w:t>
      </w:r>
    </w:p>
    <w:p w:rsidR="003F2487" w:rsidRPr="00676206" w:rsidRDefault="003F2487" w:rsidP="00676206">
      <w:pPr>
        <w:pStyle w:val="HTML"/>
        <w:spacing w:line="360" w:lineRule="auto"/>
        <w:ind w:firstLine="709"/>
        <w:jc w:val="both"/>
        <w:rPr>
          <w:rFonts w:ascii="Times New Roman" w:hAnsi="Times New Roman" w:cs="Times New Roman"/>
          <w:b w:val="0"/>
          <w:bCs w:val="0"/>
          <w:i w:val="0"/>
          <w:iCs w:val="0"/>
          <w:color w:val="000000"/>
          <w:sz w:val="28"/>
          <w:szCs w:val="28"/>
        </w:rPr>
      </w:pPr>
      <w:r w:rsidRPr="00676206">
        <w:rPr>
          <w:rFonts w:ascii="Times New Roman" w:hAnsi="Times New Roman" w:cs="Times New Roman"/>
          <w:b w:val="0"/>
          <w:bCs w:val="0"/>
          <w:i w:val="0"/>
          <w:iCs w:val="0"/>
          <w:color w:val="000000"/>
          <w:sz w:val="28"/>
          <w:szCs w:val="28"/>
        </w:rPr>
        <w:t xml:space="preserve">«направление в искусстве, культуре, идущее вразрез с устоявшимися традициями и нередко вызывающее протест против них, а также произведения представителей этого направления»; </w:t>
      </w:r>
    </w:p>
    <w:p w:rsidR="00EF25CF" w:rsidRPr="00676206" w:rsidRDefault="00EF25CF" w:rsidP="00676206">
      <w:pPr>
        <w:pStyle w:val="HTML"/>
        <w:spacing w:line="360" w:lineRule="auto"/>
        <w:ind w:firstLine="709"/>
        <w:jc w:val="both"/>
        <w:rPr>
          <w:rFonts w:ascii="Times New Roman" w:hAnsi="Times New Roman" w:cs="Times New Roman"/>
          <w:b w:val="0"/>
          <w:bCs w:val="0"/>
          <w:i w:val="0"/>
          <w:iCs w:val="0"/>
          <w:color w:val="000000"/>
          <w:sz w:val="28"/>
          <w:szCs w:val="28"/>
        </w:rPr>
      </w:pPr>
      <w:r w:rsidRPr="00676206">
        <w:rPr>
          <w:rFonts w:ascii="Times New Roman" w:hAnsi="Times New Roman" w:cs="Times New Roman"/>
          <w:b w:val="0"/>
          <w:bCs w:val="0"/>
          <w:i w:val="0"/>
          <w:iCs w:val="0"/>
          <w:color w:val="000000"/>
          <w:sz w:val="28"/>
          <w:szCs w:val="28"/>
        </w:rPr>
        <w:t>«неофициальное направление, отвергающее идеологию существующего искусства</w:t>
      </w:r>
      <w:r w:rsidR="003F2487" w:rsidRPr="00676206">
        <w:rPr>
          <w:rFonts w:ascii="Times New Roman" w:hAnsi="Times New Roman" w:cs="Times New Roman"/>
          <w:b w:val="0"/>
          <w:bCs w:val="0"/>
          <w:i w:val="0"/>
          <w:iCs w:val="0"/>
          <w:color w:val="000000"/>
          <w:sz w:val="28"/>
          <w:szCs w:val="28"/>
        </w:rPr>
        <w:t>»;</w:t>
      </w:r>
    </w:p>
    <w:p w:rsidR="00ED5C4F" w:rsidRPr="00676206" w:rsidRDefault="003F2487" w:rsidP="00676206">
      <w:pPr>
        <w:pStyle w:val="HTML"/>
        <w:spacing w:line="360" w:lineRule="auto"/>
        <w:ind w:firstLine="709"/>
        <w:jc w:val="both"/>
        <w:rPr>
          <w:rFonts w:ascii="Times New Roman" w:hAnsi="Times New Roman" w:cs="Times New Roman"/>
          <w:b w:val="0"/>
          <w:bCs w:val="0"/>
          <w:i w:val="0"/>
          <w:iCs w:val="0"/>
          <w:color w:val="000000"/>
          <w:sz w:val="28"/>
          <w:szCs w:val="28"/>
        </w:rPr>
      </w:pPr>
      <w:r w:rsidRPr="00676206">
        <w:rPr>
          <w:rFonts w:ascii="Times New Roman" w:hAnsi="Times New Roman" w:cs="Times New Roman"/>
          <w:b w:val="0"/>
          <w:bCs w:val="0"/>
          <w:i w:val="0"/>
          <w:iCs w:val="0"/>
          <w:color w:val="000000"/>
          <w:sz w:val="28"/>
          <w:szCs w:val="28"/>
        </w:rPr>
        <w:t xml:space="preserve"> </w:t>
      </w:r>
      <w:r w:rsidR="00ED5C4F" w:rsidRPr="00676206">
        <w:rPr>
          <w:rFonts w:ascii="Times New Roman" w:hAnsi="Times New Roman" w:cs="Times New Roman"/>
          <w:b w:val="0"/>
          <w:bCs w:val="0"/>
          <w:i w:val="0"/>
          <w:iCs w:val="0"/>
          <w:color w:val="000000"/>
          <w:sz w:val="28"/>
          <w:szCs w:val="28"/>
        </w:rPr>
        <w:t>«</w:t>
      </w:r>
      <w:r w:rsidR="00EF25CF" w:rsidRPr="00676206">
        <w:rPr>
          <w:rFonts w:ascii="Times New Roman" w:hAnsi="Times New Roman" w:cs="Times New Roman"/>
          <w:b w:val="0"/>
          <w:bCs w:val="0"/>
          <w:i w:val="0"/>
          <w:iCs w:val="0"/>
          <w:color w:val="000000"/>
          <w:sz w:val="28"/>
          <w:szCs w:val="28"/>
        </w:rPr>
        <w:t>коммерчески не выгодный вид искусства</w:t>
      </w:r>
      <w:r w:rsidR="00125957" w:rsidRPr="00676206">
        <w:rPr>
          <w:rFonts w:ascii="Times New Roman" w:hAnsi="Times New Roman" w:cs="Times New Roman"/>
          <w:b w:val="0"/>
          <w:bCs w:val="0"/>
          <w:i w:val="0"/>
          <w:iCs w:val="0"/>
          <w:color w:val="000000"/>
          <w:sz w:val="28"/>
          <w:szCs w:val="28"/>
        </w:rPr>
        <w:t>, другими словами «подпольное»</w:t>
      </w:r>
      <w:r w:rsidR="00CA698D" w:rsidRPr="00676206">
        <w:rPr>
          <w:rFonts w:ascii="Times New Roman" w:hAnsi="Times New Roman" w:cs="Times New Roman"/>
          <w:b w:val="0"/>
          <w:bCs w:val="0"/>
          <w:i w:val="0"/>
          <w:iCs w:val="0"/>
          <w:color w:val="000000"/>
          <w:sz w:val="28"/>
          <w:szCs w:val="28"/>
        </w:rPr>
        <w:t>, «самиздат»</w:t>
      </w:r>
      <w:r w:rsidR="00125957" w:rsidRPr="00676206">
        <w:rPr>
          <w:rFonts w:ascii="Times New Roman" w:hAnsi="Times New Roman" w:cs="Times New Roman"/>
          <w:b w:val="0"/>
          <w:bCs w:val="0"/>
          <w:i w:val="0"/>
          <w:iCs w:val="0"/>
          <w:color w:val="000000"/>
          <w:sz w:val="28"/>
          <w:szCs w:val="28"/>
        </w:rPr>
        <w:t xml:space="preserve"> (газеты, кино, которые были чужды условности, нешаблонные; нетрадиционные, радикальные, некассовые)</w:t>
      </w:r>
      <w:r w:rsidR="00ED5C4F" w:rsidRPr="00676206">
        <w:rPr>
          <w:rFonts w:ascii="Times New Roman" w:hAnsi="Times New Roman" w:cs="Times New Roman"/>
          <w:b w:val="0"/>
          <w:bCs w:val="0"/>
          <w:i w:val="0"/>
          <w:iCs w:val="0"/>
          <w:color w:val="000000"/>
          <w:sz w:val="28"/>
          <w:szCs w:val="28"/>
        </w:rPr>
        <w:t>»;</w:t>
      </w:r>
    </w:p>
    <w:p w:rsidR="005F4CBC" w:rsidRPr="00676206" w:rsidRDefault="00E70E65" w:rsidP="00676206">
      <w:pPr>
        <w:pStyle w:val="HTML"/>
        <w:spacing w:line="360" w:lineRule="auto"/>
        <w:ind w:firstLine="709"/>
        <w:jc w:val="both"/>
        <w:rPr>
          <w:rFonts w:ascii="Times New Roman" w:hAnsi="Times New Roman" w:cs="Times New Roman"/>
          <w:b w:val="0"/>
          <w:bCs w:val="0"/>
          <w:i w:val="0"/>
          <w:iCs w:val="0"/>
          <w:color w:val="000000"/>
          <w:sz w:val="28"/>
          <w:szCs w:val="28"/>
        </w:rPr>
      </w:pPr>
      <w:r w:rsidRPr="00676206">
        <w:rPr>
          <w:rFonts w:ascii="Times New Roman" w:hAnsi="Times New Roman" w:cs="Times New Roman"/>
          <w:b w:val="0"/>
          <w:bCs w:val="0"/>
          <w:i w:val="0"/>
          <w:iCs w:val="0"/>
          <w:color w:val="000000"/>
          <w:sz w:val="28"/>
          <w:szCs w:val="28"/>
        </w:rPr>
        <w:t>Мы приходим к выводу, что такое понятие как «андеграунд», по своей</w:t>
      </w:r>
      <w:r w:rsidR="00CB68D3" w:rsidRPr="00676206">
        <w:rPr>
          <w:rFonts w:ascii="Times New Roman" w:hAnsi="Times New Roman" w:cs="Times New Roman"/>
          <w:b w:val="0"/>
          <w:bCs w:val="0"/>
          <w:i w:val="0"/>
          <w:iCs w:val="0"/>
          <w:color w:val="000000"/>
          <w:sz w:val="28"/>
          <w:szCs w:val="28"/>
        </w:rPr>
        <w:t xml:space="preserve"> сущности, очень разнообразно и</w:t>
      </w:r>
      <w:r w:rsidRPr="00676206">
        <w:rPr>
          <w:rFonts w:ascii="Times New Roman" w:hAnsi="Times New Roman" w:cs="Times New Roman"/>
          <w:b w:val="0"/>
          <w:bCs w:val="0"/>
          <w:i w:val="0"/>
          <w:iCs w:val="0"/>
          <w:color w:val="000000"/>
          <w:sz w:val="28"/>
          <w:szCs w:val="28"/>
        </w:rPr>
        <w:t xml:space="preserve"> многолико. Использование этого понятия в различных видах искусств, в том числе и в художественной литературе</w:t>
      </w:r>
      <w:r w:rsidR="003F2487" w:rsidRPr="00676206">
        <w:rPr>
          <w:rFonts w:ascii="Times New Roman" w:hAnsi="Times New Roman" w:cs="Times New Roman"/>
          <w:b w:val="0"/>
          <w:bCs w:val="0"/>
          <w:i w:val="0"/>
          <w:iCs w:val="0"/>
          <w:color w:val="000000"/>
          <w:sz w:val="28"/>
          <w:szCs w:val="28"/>
        </w:rPr>
        <w:t>,</w:t>
      </w:r>
      <w:r w:rsidRPr="00676206">
        <w:rPr>
          <w:rFonts w:ascii="Times New Roman" w:hAnsi="Times New Roman" w:cs="Times New Roman"/>
          <w:b w:val="0"/>
          <w:bCs w:val="0"/>
          <w:i w:val="0"/>
          <w:iCs w:val="0"/>
          <w:color w:val="000000"/>
          <w:sz w:val="28"/>
          <w:szCs w:val="28"/>
        </w:rPr>
        <w:t xml:space="preserve"> затрагивает не только </w:t>
      </w:r>
      <w:r w:rsidR="0031061D" w:rsidRPr="00676206">
        <w:rPr>
          <w:rFonts w:ascii="Times New Roman" w:hAnsi="Times New Roman" w:cs="Times New Roman"/>
          <w:b w:val="0"/>
          <w:bCs w:val="0"/>
          <w:i w:val="0"/>
          <w:iCs w:val="0"/>
          <w:color w:val="000000"/>
          <w:sz w:val="28"/>
          <w:szCs w:val="28"/>
        </w:rPr>
        <w:t xml:space="preserve">общие признаки исследуемого течения того времени, но и дает ключ к пониманию </w:t>
      </w:r>
      <w:r w:rsidR="003F2487" w:rsidRPr="00676206">
        <w:rPr>
          <w:rFonts w:ascii="Times New Roman" w:hAnsi="Times New Roman" w:cs="Times New Roman"/>
          <w:b w:val="0"/>
          <w:bCs w:val="0"/>
          <w:i w:val="0"/>
          <w:iCs w:val="0"/>
          <w:color w:val="000000"/>
          <w:sz w:val="28"/>
          <w:szCs w:val="28"/>
        </w:rPr>
        <w:t>особого</w:t>
      </w:r>
      <w:r w:rsidR="0031061D" w:rsidRPr="00676206">
        <w:rPr>
          <w:rFonts w:ascii="Times New Roman" w:hAnsi="Times New Roman" w:cs="Times New Roman"/>
          <w:b w:val="0"/>
          <w:bCs w:val="0"/>
          <w:i w:val="0"/>
          <w:iCs w:val="0"/>
          <w:color w:val="000000"/>
          <w:sz w:val="28"/>
          <w:szCs w:val="28"/>
        </w:rPr>
        <w:t xml:space="preserve"> образа жизни и мировоззрения. </w:t>
      </w:r>
    </w:p>
    <w:p w:rsidR="003F2487" w:rsidRPr="00676206" w:rsidRDefault="003F2487" w:rsidP="00676206">
      <w:pPr>
        <w:pStyle w:val="HTML"/>
        <w:spacing w:line="360" w:lineRule="auto"/>
        <w:ind w:firstLine="709"/>
        <w:jc w:val="both"/>
        <w:rPr>
          <w:rFonts w:ascii="Times New Roman" w:hAnsi="Times New Roman" w:cs="Times New Roman"/>
          <w:b w:val="0"/>
          <w:bCs w:val="0"/>
          <w:i w:val="0"/>
          <w:iCs w:val="0"/>
          <w:color w:val="000000"/>
          <w:sz w:val="28"/>
          <w:szCs w:val="28"/>
        </w:rPr>
      </w:pPr>
      <w:r w:rsidRPr="00676206">
        <w:rPr>
          <w:rFonts w:ascii="Times New Roman" w:hAnsi="Times New Roman" w:cs="Times New Roman"/>
          <w:b w:val="0"/>
          <w:bCs w:val="0"/>
          <w:i w:val="0"/>
          <w:iCs w:val="0"/>
          <w:color w:val="000000"/>
          <w:sz w:val="28"/>
          <w:szCs w:val="28"/>
        </w:rPr>
        <w:t>С</w:t>
      </w:r>
      <w:r w:rsidR="00D5063B" w:rsidRPr="00676206">
        <w:rPr>
          <w:rFonts w:ascii="Times New Roman" w:hAnsi="Times New Roman" w:cs="Times New Roman"/>
          <w:b w:val="0"/>
          <w:bCs w:val="0"/>
          <w:i w:val="0"/>
          <w:iCs w:val="0"/>
          <w:color w:val="000000"/>
          <w:sz w:val="28"/>
          <w:szCs w:val="28"/>
        </w:rPr>
        <w:t xml:space="preserve"> середин</w:t>
      </w:r>
      <w:r w:rsidRPr="00676206">
        <w:rPr>
          <w:rFonts w:ascii="Times New Roman" w:hAnsi="Times New Roman" w:cs="Times New Roman"/>
          <w:b w:val="0"/>
          <w:bCs w:val="0"/>
          <w:i w:val="0"/>
          <w:iCs w:val="0"/>
          <w:color w:val="000000"/>
          <w:sz w:val="28"/>
          <w:szCs w:val="28"/>
        </w:rPr>
        <w:t xml:space="preserve">ы </w:t>
      </w:r>
      <w:r w:rsidR="00D5063B" w:rsidRPr="00676206">
        <w:rPr>
          <w:rFonts w:ascii="Times New Roman" w:hAnsi="Times New Roman" w:cs="Times New Roman"/>
          <w:b w:val="0"/>
          <w:bCs w:val="0"/>
          <w:i w:val="0"/>
          <w:iCs w:val="0"/>
          <w:color w:val="000000"/>
          <w:sz w:val="28"/>
          <w:szCs w:val="28"/>
        </w:rPr>
        <w:t xml:space="preserve">двадцатого века это слово уже стало обозначать целое направление в искусстве, причем по отношению к самым разным его видам: и литературе, и музыке, и живописи. Относящимися к андеграунду назывались те произведения искусства, которые были сделаны в обход существовавших в то время канонов и не получили признания у широкого круга потребителей. </w:t>
      </w:r>
    </w:p>
    <w:p w:rsidR="00D5063B" w:rsidRPr="00676206" w:rsidRDefault="00D5063B" w:rsidP="00676206">
      <w:pPr>
        <w:pStyle w:val="HTML"/>
        <w:spacing w:line="360" w:lineRule="auto"/>
        <w:ind w:firstLine="709"/>
        <w:jc w:val="both"/>
        <w:rPr>
          <w:rFonts w:ascii="Times New Roman" w:hAnsi="Times New Roman" w:cs="Times New Roman"/>
          <w:b w:val="0"/>
          <w:bCs w:val="0"/>
          <w:i w:val="0"/>
          <w:iCs w:val="0"/>
          <w:color w:val="000000"/>
          <w:sz w:val="28"/>
          <w:szCs w:val="28"/>
        </w:rPr>
      </w:pPr>
      <w:r w:rsidRPr="00676206">
        <w:rPr>
          <w:rFonts w:ascii="Times New Roman" w:hAnsi="Times New Roman" w:cs="Times New Roman"/>
          <w:b w:val="0"/>
          <w:bCs w:val="0"/>
          <w:i w:val="0"/>
          <w:iCs w:val="0"/>
          <w:color w:val="000000"/>
          <w:sz w:val="28"/>
          <w:szCs w:val="28"/>
        </w:rPr>
        <w:t>Изначально термин "андеграунд" в культурном пласте обозначал примерно то же самое, что и контркультура и, прежде всего, подразумевал противопоставление масс-к</w:t>
      </w:r>
      <w:r w:rsidR="003F2487" w:rsidRPr="00676206">
        <w:rPr>
          <w:rFonts w:ascii="Times New Roman" w:hAnsi="Times New Roman" w:cs="Times New Roman"/>
          <w:b w:val="0"/>
          <w:bCs w:val="0"/>
          <w:i w:val="0"/>
          <w:iCs w:val="0"/>
          <w:color w:val="000000"/>
          <w:sz w:val="28"/>
          <w:szCs w:val="28"/>
        </w:rPr>
        <w:t xml:space="preserve">ультуре. </w:t>
      </w:r>
      <w:r w:rsidRPr="00676206">
        <w:rPr>
          <w:rFonts w:ascii="Times New Roman" w:hAnsi="Times New Roman" w:cs="Times New Roman"/>
          <w:b w:val="0"/>
          <w:bCs w:val="0"/>
          <w:i w:val="0"/>
          <w:iCs w:val="0"/>
          <w:color w:val="000000"/>
          <w:sz w:val="28"/>
          <w:szCs w:val="28"/>
        </w:rPr>
        <w:t>Возможно, именно из-за этой разноплановости андеграундного искусства при переходе в русский язык это слово сначал</w:t>
      </w:r>
      <w:r w:rsidR="003F2487" w:rsidRPr="00676206">
        <w:rPr>
          <w:rFonts w:ascii="Times New Roman" w:hAnsi="Times New Roman" w:cs="Times New Roman"/>
          <w:b w:val="0"/>
          <w:bCs w:val="0"/>
          <w:i w:val="0"/>
          <w:iCs w:val="0"/>
          <w:color w:val="000000"/>
          <w:sz w:val="28"/>
          <w:szCs w:val="28"/>
        </w:rPr>
        <w:t>о</w:t>
      </w:r>
      <w:r w:rsidRPr="00676206">
        <w:rPr>
          <w:rFonts w:ascii="Times New Roman" w:hAnsi="Times New Roman" w:cs="Times New Roman"/>
          <w:b w:val="0"/>
          <w:bCs w:val="0"/>
          <w:i w:val="0"/>
          <w:iCs w:val="0"/>
          <w:color w:val="000000"/>
          <w:sz w:val="28"/>
          <w:szCs w:val="28"/>
        </w:rPr>
        <w:t xml:space="preserve"> немного изменило свое значение. Большое количество людей приняло его в свой лексикон в значении "темное, грязное, низкое искусство". Конечно, и эти прилагательные можно в некоторых случаях и с известной долей допущения отнести к первоначальному значению underground </w:t>
      </w:r>
      <w:r w:rsidR="002D3393" w:rsidRPr="00676206">
        <w:rPr>
          <w:rFonts w:ascii="Times New Roman" w:hAnsi="Times New Roman" w:cs="Times New Roman"/>
          <w:b w:val="0"/>
          <w:bCs w:val="0"/>
          <w:i w:val="0"/>
          <w:iCs w:val="0"/>
          <w:color w:val="000000"/>
          <w:sz w:val="28"/>
          <w:szCs w:val="28"/>
        </w:rPr>
        <w:t>–</w:t>
      </w:r>
      <w:r w:rsidRPr="00676206">
        <w:rPr>
          <w:rFonts w:ascii="Times New Roman" w:hAnsi="Times New Roman" w:cs="Times New Roman"/>
          <w:b w:val="0"/>
          <w:bCs w:val="0"/>
          <w:i w:val="0"/>
          <w:iCs w:val="0"/>
          <w:color w:val="000000"/>
          <w:sz w:val="28"/>
          <w:szCs w:val="28"/>
        </w:rPr>
        <w:t xml:space="preserve"> </w:t>
      </w:r>
      <w:r w:rsidR="002D3393" w:rsidRPr="00676206">
        <w:rPr>
          <w:rFonts w:ascii="Times New Roman" w:hAnsi="Times New Roman" w:cs="Times New Roman"/>
          <w:b w:val="0"/>
          <w:bCs w:val="0"/>
          <w:i w:val="0"/>
          <w:iCs w:val="0"/>
          <w:color w:val="000000"/>
          <w:sz w:val="28"/>
          <w:szCs w:val="28"/>
        </w:rPr>
        <w:t>«</w:t>
      </w:r>
      <w:r w:rsidRPr="00676206">
        <w:rPr>
          <w:rFonts w:ascii="Times New Roman" w:hAnsi="Times New Roman" w:cs="Times New Roman"/>
          <w:b w:val="0"/>
          <w:bCs w:val="0"/>
          <w:i w:val="0"/>
          <w:iCs w:val="0"/>
          <w:color w:val="000000"/>
          <w:sz w:val="28"/>
          <w:szCs w:val="28"/>
        </w:rPr>
        <w:t>подземка</w:t>
      </w:r>
      <w:r w:rsidR="002D3393" w:rsidRPr="00676206">
        <w:rPr>
          <w:rFonts w:ascii="Times New Roman" w:hAnsi="Times New Roman" w:cs="Times New Roman"/>
          <w:b w:val="0"/>
          <w:bCs w:val="0"/>
          <w:i w:val="0"/>
          <w:iCs w:val="0"/>
          <w:color w:val="000000"/>
          <w:sz w:val="28"/>
          <w:szCs w:val="28"/>
        </w:rPr>
        <w:t>»</w:t>
      </w:r>
      <w:r w:rsidRPr="00676206">
        <w:rPr>
          <w:rFonts w:ascii="Times New Roman" w:hAnsi="Times New Roman" w:cs="Times New Roman"/>
          <w:b w:val="0"/>
          <w:bCs w:val="0"/>
          <w:i w:val="0"/>
          <w:iCs w:val="0"/>
          <w:color w:val="000000"/>
          <w:sz w:val="28"/>
          <w:szCs w:val="28"/>
        </w:rPr>
        <w:t xml:space="preserve">. Однако при этом терялась такая значительная часть семантики слова </w:t>
      </w:r>
      <w:r w:rsidR="002D3393" w:rsidRPr="00676206">
        <w:rPr>
          <w:rFonts w:ascii="Times New Roman" w:hAnsi="Times New Roman" w:cs="Times New Roman"/>
          <w:b w:val="0"/>
          <w:bCs w:val="0"/>
          <w:i w:val="0"/>
          <w:iCs w:val="0"/>
          <w:color w:val="000000"/>
          <w:sz w:val="28"/>
          <w:szCs w:val="28"/>
        </w:rPr>
        <w:t>«</w:t>
      </w:r>
      <w:r w:rsidRPr="00676206">
        <w:rPr>
          <w:rFonts w:ascii="Times New Roman" w:hAnsi="Times New Roman" w:cs="Times New Roman"/>
          <w:b w:val="0"/>
          <w:bCs w:val="0"/>
          <w:i w:val="0"/>
          <w:iCs w:val="0"/>
          <w:color w:val="000000"/>
          <w:sz w:val="28"/>
          <w:szCs w:val="28"/>
        </w:rPr>
        <w:t>андеграунд</w:t>
      </w:r>
      <w:r w:rsidR="002D3393" w:rsidRPr="00676206">
        <w:rPr>
          <w:rFonts w:ascii="Times New Roman" w:hAnsi="Times New Roman" w:cs="Times New Roman"/>
          <w:b w:val="0"/>
          <w:bCs w:val="0"/>
          <w:i w:val="0"/>
          <w:iCs w:val="0"/>
          <w:color w:val="000000"/>
          <w:sz w:val="28"/>
          <w:szCs w:val="28"/>
        </w:rPr>
        <w:t>»</w:t>
      </w:r>
      <w:r w:rsidRPr="00676206">
        <w:rPr>
          <w:rFonts w:ascii="Times New Roman" w:hAnsi="Times New Roman" w:cs="Times New Roman"/>
          <w:b w:val="0"/>
          <w:bCs w:val="0"/>
          <w:i w:val="0"/>
          <w:iCs w:val="0"/>
          <w:color w:val="000000"/>
          <w:sz w:val="28"/>
          <w:szCs w:val="28"/>
        </w:rPr>
        <w:t xml:space="preserve">, как противопоставление масс-культуре, которую при всей ее общепризнанности нельзя отнести к </w:t>
      </w:r>
      <w:r w:rsidR="009D385A" w:rsidRPr="00676206">
        <w:rPr>
          <w:rFonts w:ascii="Times New Roman" w:hAnsi="Times New Roman" w:cs="Times New Roman"/>
          <w:b w:val="0"/>
          <w:bCs w:val="0"/>
          <w:i w:val="0"/>
          <w:iCs w:val="0"/>
          <w:color w:val="000000"/>
          <w:sz w:val="28"/>
          <w:szCs w:val="28"/>
        </w:rPr>
        <w:t>«</w:t>
      </w:r>
      <w:r w:rsidRPr="00676206">
        <w:rPr>
          <w:rFonts w:ascii="Times New Roman" w:hAnsi="Times New Roman" w:cs="Times New Roman"/>
          <w:b w:val="0"/>
          <w:bCs w:val="0"/>
          <w:i w:val="0"/>
          <w:iCs w:val="0"/>
          <w:color w:val="000000"/>
          <w:sz w:val="28"/>
          <w:szCs w:val="28"/>
        </w:rPr>
        <w:t>высокой</w:t>
      </w:r>
      <w:r w:rsidR="009D385A" w:rsidRPr="00676206">
        <w:rPr>
          <w:rFonts w:ascii="Times New Roman" w:hAnsi="Times New Roman" w:cs="Times New Roman"/>
          <w:b w:val="0"/>
          <w:bCs w:val="0"/>
          <w:i w:val="0"/>
          <w:iCs w:val="0"/>
          <w:color w:val="000000"/>
          <w:sz w:val="28"/>
          <w:szCs w:val="28"/>
        </w:rPr>
        <w:t>»</w:t>
      </w:r>
      <w:r w:rsidRPr="00676206">
        <w:rPr>
          <w:rFonts w:ascii="Times New Roman" w:hAnsi="Times New Roman" w:cs="Times New Roman"/>
          <w:b w:val="0"/>
          <w:bCs w:val="0"/>
          <w:i w:val="0"/>
          <w:iCs w:val="0"/>
          <w:color w:val="000000"/>
          <w:sz w:val="28"/>
          <w:szCs w:val="28"/>
        </w:rPr>
        <w:t xml:space="preserve"> культуре.</w:t>
      </w:r>
    </w:p>
    <w:p w:rsidR="00347594" w:rsidRPr="00676206" w:rsidRDefault="009A7805" w:rsidP="00676206">
      <w:pPr>
        <w:pStyle w:val="HTML"/>
        <w:spacing w:line="360" w:lineRule="auto"/>
        <w:ind w:firstLine="709"/>
        <w:jc w:val="both"/>
        <w:rPr>
          <w:rFonts w:ascii="Times New Roman" w:hAnsi="Times New Roman" w:cs="Times New Roman"/>
          <w:b w:val="0"/>
          <w:bCs w:val="0"/>
          <w:i w:val="0"/>
          <w:iCs w:val="0"/>
          <w:color w:val="000000"/>
          <w:sz w:val="28"/>
          <w:szCs w:val="28"/>
        </w:rPr>
      </w:pPr>
      <w:r w:rsidRPr="00676206">
        <w:rPr>
          <w:rFonts w:ascii="Times New Roman" w:hAnsi="Times New Roman" w:cs="Times New Roman"/>
          <w:b w:val="0"/>
          <w:bCs w:val="0"/>
          <w:i w:val="0"/>
          <w:iCs w:val="0"/>
          <w:color w:val="000000"/>
          <w:sz w:val="28"/>
          <w:szCs w:val="28"/>
        </w:rPr>
        <w:t>Рассматривая признаки произведений жанра андеграунд</w:t>
      </w:r>
      <w:r w:rsidR="00C538CD" w:rsidRPr="00676206">
        <w:rPr>
          <w:rFonts w:ascii="Times New Roman" w:hAnsi="Times New Roman" w:cs="Times New Roman"/>
          <w:b w:val="0"/>
          <w:bCs w:val="0"/>
          <w:i w:val="0"/>
          <w:iCs w:val="0"/>
          <w:color w:val="000000"/>
          <w:sz w:val="28"/>
          <w:szCs w:val="28"/>
        </w:rPr>
        <w:t>а</w:t>
      </w:r>
      <w:r w:rsidRPr="00676206">
        <w:rPr>
          <w:rFonts w:ascii="Times New Roman" w:hAnsi="Times New Roman" w:cs="Times New Roman"/>
          <w:b w:val="0"/>
          <w:bCs w:val="0"/>
          <w:i w:val="0"/>
          <w:iCs w:val="0"/>
          <w:color w:val="000000"/>
          <w:sz w:val="28"/>
          <w:szCs w:val="28"/>
        </w:rPr>
        <w:t>, нам необходимо</w:t>
      </w:r>
      <w:r w:rsidR="00347594" w:rsidRPr="00676206">
        <w:rPr>
          <w:rFonts w:ascii="Times New Roman" w:hAnsi="Times New Roman" w:cs="Times New Roman"/>
          <w:b w:val="0"/>
          <w:bCs w:val="0"/>
          <w:i w:val="0"/>
          <w:iCs w:val="0"/>
          <w:color w:val="000000"/>
          <w:sz w:val="28"/>
          <w:szCs w:val="28"/>
        </w:rPr>
        <w:t xml:space="preserve"> обратить внимание</w:t>
      </w:r>
      <w:r w:rsidRPr="00676206">
        <w:rPr>
          <w:rFonts w:ascii="Times New Roman" w:hAnsi="Times New Roman" w:cs="Times New Roman"/>
          <w:b w:val="0"/>
          <w:bCs w:val="0"/>
          <w:i w:val="0"/>
          <w:iCs w:val="0"/>
          <w:color w:val="000000"/>
          <w:sz w:val="28"/>
          <w:szCs w:val="28"/>
        </w:rPr>
        <w:t xml:space="preserve"> на то</w:t>
      </w:r>
      <w:r w:rsidR="00347594" w:rsidRPr="00676206">
        <w:rPr>
          <w:rFonts w:ascii="Times New Roman" w:hAnsi="Times New Roman" w:cs="Times New Roman"/>
          <w:b w:val="0"/>
          <w:bCs w:val="0"/>
          <w:i w:val="0"/>
          <w:iCs w:val="0"/>
          <w:color w:val="000000"/>
          <w:sz w:val="28"/>
          <w:szCs w:val="28"/>
        </w:rPr>
        <w:t xml:space="preserve">, что в </w:t>
      </w:r>
      <w:r w:rsidRPr="00676206">
        <w:rPr>
          <w:rFonts w:ascii="Times New Roman" w:hAnsi="Times New Roman" w:cs="Times New Roman"/>
          <w:b w:val="0"/>
          <w:bCs w:val="0"/>
          <w:i w:val="0"/>
          <w:iCs w:val="0"/>
          <w:color w:val="000000"/>
          <w:sz w:val="28"/>
          <w:szCs w:val="28"/>
        </w:rPr>
        <w:t xml:space="preserve">русле исследуемого </w:t>
      </w:r>
      <w:r w:rsidR="00347594" w:rsidRPr="00676206">
        <w:rPr>
          <w:rFonts w:ascii="Times New Roman" w:hAnsi="Times New Roman" w:cs="Times New Roman"/>
          <w:b w:val="0"/>
          <w:bCs w:val="0"/>
          <w:i w:val="0"/>
          <w:iCs w:val="0"/>
          <w:color w:val="000000"/>
          <w:sz w:val="28"/>
          <w:szCs w:val="28"/>
        </w:rPr>
        <w:t>искусств</w:t>
      </w:r>
      <w:r w:rsidRPr="00676206">
        <w:rPr>
          <w:rFonts w:ascii="Times New Roman" w:hAnsi="Times New Roman" w:cs="Times New Roman"/>
          <w:b w:val="0"/>
          <w:bCs w:val="0"/>
          <w:i w:val="0"/>
          <w:iCs w:val="0"/>
          <w:color w:val="000000"/>
          <w:sz w:val="28"/>
          <w:szCs w:val="28"/>
        </w:rPr>
        <w:t>а</w:t>
      </w:r>
      <w:r w:rsidR="00347594" w:rsidRPr="00676206">
        <w:rPr>
          <w:rFonts w:ascii="Times New Roman" w:hAnsi="Times New Roman" w:cs="Times New Roman"/>
          <w:b w:val="0"/>
          <w:bCs w:val="0"/>
          <w:i w:val="0"/>
          <w:iCs w:val="0"/>
          <w:color w:val="000000"/>
          <w:sz w:val="28"/>
          <w:szCs w:val="28"/>
        </w:rPr>
        <w:t xml:space="preserve"> </w:t>
      </w:r>
      <w:r w:rsidR="007705B4" w:rsidRPr="00676206">
        <w:rPr>
          <w:rFonts w:ascii="Times New Roman" w:hAnsi="Times New Roman" w:cs="Times New Roman"/>
          <w:b w:val="0"/>
          <w:bCs w:val="0"/>
          <w:i w:val="0"/>
          <w:iCs w:val="0"/>
          <w:color w:val="000000"/>
          <w:sz w:val="28"/>
          <w:szCs w:val="28"/>
        </w:rPr>
        <w:t>существуют</w:t>
      </w:r>
      <w:r w:rsidR="00347594" w:rsidRPr="00676206">
        <w:rPr>
          <w:rFonts w:ascii="Times New Roman" w:hAnsi="Times New Roman" w:cs="Times New Roman"/>
          <w:b w:val="0"/>
          <w:bCs w:val="0"/>
          <w:i w:val="0"/>
          <w:iCs w:val="0"/>
          <w:color w:val="000000"/>
          <w:sz w:val="28"/>
          <w:szCs w:val="28"/>
        </w:rPr>
        <w:t xml:space="preserve"> как настоящие шедевры, которые просто не могли найти широкого круга почитателей (</w:t>
      </w:r>
      <w:r w:rsidR="00C538CD" w:rsidRPr="00676206">
        <w:rPr>
          <w:rFonts w:ascii="Times New Roman" w:hAnsi="Times New Roman" w:cs="Times New Roman"/>
          <w:b w:val="0"/>
          <w:bCs w:val="0"/>
          <w:i w:val="0"/>
          <w:iCs w:val="0"/>
          <w:color w:val="000000"/>
          <w:sz w:val="28"/>
          <w:szCs w:val="28"/>
        </w:rPr>
        <w:t>например,</w:t>
      </w:r>
      <w:r w:rsidR="00347594" w:rsidRPr="00676206">
        <w:rPr>
          <w:rFonts w:ascii="Times New Roman" w:hAnsi="Times New Roman" w:cs="Times New Roman"/>
          <w:b w:val="0"/>
          <w:bCs w:val="0"/>
          <w:i w:val="0"/>
          <w:iCs w:val="0"/>
          <w:color w:val="000000"/>
          <w:sz w:val="28"/>
          <w:szCs w:val="28"/>
        </w:rPr>
        <w:t xml:space="preserve"> современный арт-хаусный кинематограф) из-за своей изначальной избранности, высокоинтеллектуальности, так и те предметы искусства, которые изначально были созданы с единственной целью - поразить закоренелые устои общества, дать </w:t>
      </w:r>
      <w:r w:rsidR="007705B4" w:rsidRPr="00676206">
        <w:rPr>
          <w:rFonts w:ascii="Times New Roman" w:hAnsi="Times New Roman" w:cs="Times New Roman"/>
          <w:b w:val="0"/>
          <w:bCs w:val="0"/>
          <w:i w:val="0"/>
          <w:iCs w:val="0"/>
          <w:color w:val="000000"/>
          <w:sz w:val="28"/>
          <w:szCs w:val="28"/>
        </w:rPr>
        <w:t>«</w:t>
      </w:r>
      <w:r w:rsidR="00347594" w:rsidRPr="00676206">
        <w:rPr>
          <w:rFonts w:ascii="Times New Roman" w:hAnsi="Times New Roman" w:cs="Times New Roman"/>
          <w:b w:val="0"/>
          <w:bCs w:val="0"/>
          <w:i w:val="0"/>
          <w:iCs w:val="0"/>
          <w:color w:val="000000"/>
          <w:sz w:val="28"/>
          <w:szCs w:val="28"/>
        </w:rPr>
        <w:t>пощечину общественному вкусу</w:t>
      </w:r>
      <w:r w:rsidR="007705B4" w:rsidRPr="00676206">
        <w:rPr>
          <w:rFonts w:ascii="Times New Roman" w:hAnsi="Times New Roman" w:cs="Times New Roman"/>
          <w:b w:val="0"/>
          <w:bCs w:val="0"/>
          <w:i w:val="0"/>
          <w:iCs w:val="0"/>
          <w:color w:val="000000"/>
          <w:sz w:val="28"/>
          <w:szCs w:val="28"/>
        </w:rPr>
        <w:t>.</w:t>
      </w:r>
      <w:r w:rsidR="004D3886">
        <w:rPr>
          <w:rFonts w:ascii="Times New Roman" w:hAnsi="Times New Roman" w:cs="Times New Roman"/>
          <w:b w:val="0"/>
          <w:bCs w:val="0"/>
          <w:i w:val="0"/>
          <w:iCs w:val="0"/>
          <w:color w:val="000000"/>
          <w:sz w:val="28"/>
          <w:szCs w:val="28"/>
        </w:rPr>
        <w:t xml:space="preserve"> </w:t>
      </w:r>
      <w:r w:rsidR="00EA7EC4" w:rsidRPr="00676206">
        <w:rPr>
          <w:rFonts w:ascii="Times New Roman" w:hAnsi="Times New Roman" w:cs="Times New Roman"/>
          <w:b w:val="0"/>
          <w:bCs w:val="0"/>
          <w:i w:val="0"/>
          <w:iCs w:val="0"/>
          <w:color w:val="000000"/>
          <w:sz w:val="28"/>
          <w:szCs w:val="28"/>
        </w:rPr>
        <w:t>Так, в</w:t>
      </w:r>
      <w:r w:rsidR="00D712F1" w:rsidRPr="00676206">
        <w:rPr>
          <w:rFonts w:ascii="Times New Roman" w:hAnsi="Times New Roman" w:cs="Times New Roman"/>
          <w:b w:val="0"/>
          <w:bCs w:val="0"/>
          <w:i w:val="0"/>
          <w:iCs w:val="0"/>
          <w:color w:val="000000"/>
          <w:sz w:val="28"/>
          <w:szCs w:val="28"/>
        </w:rPr>
        <w:t xml:space="preserve"> следующем параграфе, нами б</w:t>
      </w:r>
      <w:r w:rsidR="00EA7EC4" w:rsidRPr="00676206">
        <w:rPr>
          <w:rFonts w:ascii="Times New Roman" w:hAnsi="Times New Roman" w:cs="Times New Roman"/>
          <w:b w:val="0"/>
          <w:bCs w:val="0"/>
          <w:i w:val="0"/>
          <w:iCs w:val="0"/>
          <w:color w:val="000000"/>
          <w:sz w:val="28"/>
          <w:szCs w:val="28"/>
        </w:rPr>
        <w:t xml:space="preserve">удут рассмотрены </w:t>
      </w:r>
      <w:r w:rsidR="009D6F7F" w:rsidRPr="00676206">
        <w:rPr>
          <w:rFonts w:ascii="Times New Roman" w:hAnsi="Times New Roman" w:cs="Times New Roman"/>
          <w:b w:val="0"/>
          <w:bCs w:val="0"/>
          <w:i w:val="0"/>
          <w:iCs w:val="0"/>
          <w:color w:val="000000"/>
          <w:sz w:val="28"/>
          <w:szCs w:val="28"/>
        </w:rPr>
        <w:t xml:space="preserve">характерные признаки жанра литературного «андеграунда» </w:t>
      </w:r>
      <w:r w:rsidR="00EA7EC4" w:rsidRPr="00676206">
        <w:rPr>
          <w:rFonts w:ascii="Times New Roman" w:hAnsi="Times New Roman" w:cs="Times New Roman"/>
          <w:b w:val="0"/>
          <w:bCs w:val="0"/>
          <w:i w:val="0"/>
          <w:iCs w:val="0"/>
          <w:color w:val="000000"/>
          <w:sz w:val="28"/>
          <w:szCs w:val="28"/>
        </w:rPr>
        <w:t>более подробно</w:t>
      </w:r>
      <w:r w:rsidR="002F478D" w:rsidRPr="00676206">
        <w:rPr>
          <w:rFonts w:ascii="Times New Roman" w:hAnsi="Times New Roman" w:cs="Times New Roman"/>
          <w:b w:val="0"/>
          <w:bCs w:val="0"/>
          <w:i w:val="0"/>
          <w:iCs w:val="0"/>
          <w:color w:val="000000"/>
          <w:sz w:val="28"/>
          <w:szCs w:val="28"/>
        </w:rPr>
        <w:t>.</w:t>
      </w:r>
    </w:p>
    <w:p w:rsidR="00347594" w:rsidRPr="00676206" w:rsidRDefault="00347594" w:rsidP="00676206">
      <w:pPr>
        <w:pStyle w:val="HTML"/>
        <w:spacing w:line="360" w:lineRule="auto"/>
        <w:ind w:firstLine="709"/>
        <w:jc w:val="both"/>
        <w:rPr>
          <w:rFonts w:ascii="Times New Roman" w:hAnsi="Times New Roman" w:cs="Times New Roman"/>
          <w:b w:val="0"/>
          <w:bCs w:val="0"/>
          <w:i w:val="0"/>
          <w:iCs w:val="0"/>
          <w:color w:val="000000"/>
          <w:sz w:val="28"/>
          <w:szCs w:val="28"/>
        </w:rPr>
      </w:pPr>
    </w:p>
    <w:p w:rsidR="00736FCB" w:rsidRPr="00676206" w:rsidRDefault="00736FCB" w:rsidP="00676206">
      <w:pPr>
        <w:pStyle w:val="2"/>
        <w:spacing w:before="0" w:after="0" w:line="360" w:lineRule="auto"/>
        <w:ind w:firstLine="709"/>
        <w:jc w:val="center"/>
        <w:rPr>
          <w:rFonts w:ascii="Times New Roman" w:hAnsi="Times New Roman" w:cs="Times New Roman"/>
          <w:i w:val="0"/>
          <w:iCs w:val="0"/>
          <w:color w:val="000000"/>
        </w:rPr>
      </w:pPr>
      <w:bookmarkStart w:id="3" w:name="_Toc241214076"/>
      <w:r w:rsidRPr="00676206">
        <w:rPr>
          <w:rFonts w:ascii="Times New Roman" w:hAnsi="Times New Roman" w:cs="Times New Roman"/>
          <w:i w:val="0"/>
          <w:iCs w:val="0"/>
          <w:color w:val="000000"/>
        </w:rPr>
        <w:t xml:space="preserve">1.2 </w:t>
      </w:r>
      <w:r w:rsidR="00795400" w:rsidRPr="00676206">
        <w:rPr>
          <w:rFonts w:ascii="Times New Roman" w:hAnsi="Times New Roman" w:cs="Times New Roman"/>
          <w:i w:val="0"/>
          <w:iCs w:val="0"/>
          <w:color w:val="000000"/>
        </w:rPr>
        <w:t>Характерные признаки произведений андеграунда</w:t>
      </w:r>
      <w:bookmarkEnd w:id="3"/>
    </w:p>
    <w:p w:rsidR="002715F2" w:rsidRPr="004D3886" w:rsidRDefault="002715F2" w:rsidP="00676206">
      <w:pPr>
        <w:spacing w:line="360" w:lineRule="auto"/>
        <w:ind w:firstLine="709"/>
        <w:jc w:val="both"/>
        <w:rPr>
          <w:color w:val="000000"/>
          <w:sz w:val="28"/>
          <w:szCs w:val="28"/>
        </w:rPr>
      </w:pPr>
    </w:p>
    <w:p w:rsidR="00945900" w:rsidRPr="00676206" w:rsidRDefault="00945900" w:rsidP="00676206">
      <w:pPr>
        <w:spacing w:line="360" w:lineRule="auto"/>
        <w:ind w:firstLine="709"/>
        <w:jc w:val="both"/>
        <w:rPr>
          <w:color w:val="000000"/>
          <w:sz w:val="28"/>
          <w:szCs w:val="28"/>
        </w:rPr>
      </w:pPr>
      <w:r w:rsidRPr="00676206">
        <w:rPr>
          <w:color w:val="000000"/>
          <w:sz w:val="28"/>
          <w:szCs w:val="28"/>
        </w:rPr>
        <w:t>Неофициальное искусство – может быть не самое точное определение нового явления, но оно четко определя</w:t>
      </w:r>
      <w:r w:rsidR="00C538CD" w:rsidRPr="00676206">
        <w:rPr>
          <w:color w:val="000000"/>
          <w:sz w:val="28"/>
          <w:szCs w:val="28"/>
        </w:rPr>
        <w:t>ет</w:t>
      </w:r>
      <w:r w:rsidRPr="00676206">
        <w:rPr>
          <w:color w:val="000000"/>
          <w:sz w:val="28"/>
          <w:szCs w:val="28"/>
        </w:rPr>
        <w:t xml:space="preserve"> то или иное явление в </w:t>
      </w:r>
      <w:r w:rsidR="00DD4FA6" w:rsidRPr="00676206">
        <w:rPr>
          <w:color w:val="000000"/>
          <w:sz w:val="28"/>
          <w:szCs w:val="28"/>
        </w:rPr>
        <w:t xml:space="preserve">данной </w:t>
      </w:r>
      <w:r w:rsidRPr="00676206">
        <w:rPr>
          <w:color w:val="000000"/>
          <w:sz w:val="28"/>
          <w:szCs w:val="28"/>
        </w:rPr>
        <w:t xml:space="preserve">сфере. </w:t>
      </w:r>
      <w:r w:rsidR="00901780" w:rsidRPr="00676206">
        <w:rPr>
          <w:color w:val="000000"/>
          <w:sz w:val="28"/>
          <w:szCs w:val="28"/>
        </w:rPr>
        <w:t>Традиционно п</w:t>
      </w:r>
      <w:r w:rsidRPr="00676206">
        <w:rPr>
          <w:color w:val="000000"/>
          <w:sz w:val="28"/>
          <w:szCs w:val="28"/>
        </w:rPr>
        <w:t xml:space="preserve">од неофициальным искусством </w:t>
      </w:r>
      <w:r w:rsidR="00C538CD" w:rsidRPr="00676206">
        <w:rPr>
          <w:color w:val="000000"/>
          <w:sz w:val="28"/>
          <w:szCs w:val="28"/>
        </w:rPr>
        <w:t>понимают</w:t>
      </w:r>
      <w:r w:rsidRPr="00676206">
        <w:rPr>
          <w:color w:val="000000"/>
          <w:sz w:val="28"/>
          <w:szCs w:val="28"/>
        </w:rPr>
        <w:t xml:space="preserve"> художественное творчество, если оно противоречит общепринятым эстетическим нормам, создает свою эстетику взамен отвергнутой, вырабатывает собственные критерии творчества. Подобная деятельность возможна в демократической стране, позволяющей искусству существовать независимо, представая перед зрителем в специальных салонах и залах, и проходить «тест» на актуальность, «сражаясь» с художественной критикой. </w:t>
      </w:r>
    </w:p>
    <w:p w:rsidR="00995DAC" w:rsidRPr="00676206" w:rsidRDefault="00945900" w:rsidP="00676206">
      <w:pPr>
        <w:spacing w:line="360" w:lineRule="auto"/>
        <w:ind w:firstLine="709"/>
        <w:jc w:val="both"/>
        <w:rPr>
          <w:color w:val="000000"/>
          <w:sz w:val="28"/>
          <w:szCs w:val="28"/>
        </w:rPr>
      </w:pPr>
      <w:r w:rsidRPr="00676206">
        <w:rPr>
          <w:color w:val="000000"/>
          <w:sz w:val="28"/>
          <w:szCs w:val="28"/>
        </w:rPr>
        <w:t>Так, в</w:t>
      </w:r>
      <w:r w:rsidR="0079286C" w:rsidRPr="00676206">
        <w:rPr>
          <w:color w:val="000000"/>
          <w:sz w:val="28"/>
          <w:szCs w:val="28"/>
        </w:rPr>
        <w:t xml:space="preserve"> 50-е годы второй половины </w:t>
      </w:r>
      <w:r w:rsidR="0079286C" w:rsidRPr="00676206">
        <w:rPr>
          <w:color w:val="000000"/>
          <w:sz w:val="28"/>
          <w:szCs w:val="28"/>
          <w:lang w:val="en-US"/>
        </w:rPr>
        <w:t>XX</w:t>
      </w:r>
      <w:r w:rsidR="0079286C" w:rsidRPr="00676206">
        <w:rPr>
          <w:color w:val="000000"/>
          <w:sz w:val="28"/>
          <w:szCs w:val="28"/>
        </w:rPr>
        <w:t xml:space="preserve"> века</w:t>
      </w:r>
      <w:r w:rsidR="00F658A4" w:rsidRPr="00676206">
        <w:rPr>
          <w:color w:val="000000"/>
          <w:sz w:val="28"/>
          <w:szCs w:val="28"/>
        </w:rPr>
        <w:t xml:space="preserve"> усилился интерес к нетрадиционному искусству, которое начинает выглядеть равновеликим реализму и обнаруживает параллельный развивающемуся реализму ряд сменяющих друг друга художественных систем: декаданс, символизм, футуризм, социалистический реализм, андеграунд и различные модификации неофициального искусства того времени. Экстремистский утопический соцреализм 1930 – 1970 годов</w:t>
      </w:r>
      <w:r w:rsidR="004D3886">
        <w:rPr>
          <w:color w:val="000000"/>
          <w:sz w:val="28"/>
          <w:szCs w:val="28"/>
        </w:rPr>
        <w:t xml:space="preserve"> </w:t>
      </w:r>
      <w:r w:rsidR="00F658A4" w:rsidRPr="00676206">
        <w:rPr>
          <w:color w:val="000000"/>
          <w:sz w:val="28"/>
          <w:szCs w:val="28"/>
        </w:rPr>
        <w:t>XX века – это очевидное доминирование неклассических систем. Критика в погоне за так называемой «правдой жизни» выглядит радикальной: осуждение несовершенства мира предполагает надежды на измене</w:t>
      </w:r>
      <w:r w:rsidR="00C538CD" w:rsidRPr="00676206">
        <w:rPr>
          <w:color w:val="000000"/>
          <w:sz w:val="28"/>
          <w:szCs w:val="28"/>
        </w:rPr>
        <w:t xml:space="preserve">ния, упование на лучшую долю </w:t>
      </w:r>
      <w:r w:rsidR="002D3985" w:rsidRPr="00676206">
        <w:rPr>
          <w:color w:val="000000"/>
          <w:sz w:val="28"/>
          <w:szCs w:val="28"/>
        </w:rPr>
        <w:t>[</w:t>
      </w:r>
      <w:r w:rsidR="00B350A2" w:rsidRPr="00676206">
        <w:rPr>
          <w:color w:val="000000"/>
          <w:sz w:val="28"/>
          <w:szCs w:val="28"/>
        </w:rPr>
        <w:t xml:space="preserve">28, </w:t>
      </w:r>
      <w:r w:rsidR="00CB7862" w:rsidRPr="00676206">
        <w:rPr>
          <w:color w:val="000000"/>
          <w:sz w:val="28"/>
          <w:szCs w:val="28"/>
        </w:rPr>
        <w:t>1</w:t>
      </w:r>
      <w:r w:rsidR="002D3985" w:rsidRPr="00676206">
        <w:rPr>
          <w:color w:val="000000"/>
          <w:sz w:val="28"/>
          <w:szCs w:val="28"/>
        </w:rPr>
        <w:t>]</w:t>
      </w:r>
      <w:r w:rsidR="00C538CD" w:rsidRPr="00676206">
        <w:rPr>
          <w:color w:val="000000"/>
          <w:sz w:val="28"/>
          <w:szCs w:val="28"/>
        </w:rPr>
        <w:t>.</w:t>
      </w:r>
    </w:p>
    <w:p w:rsidR="00945900" w:rsidRPr="00676206" w:rsidRDefault="00901780" w:rsidP="00676206">
      <w:pPr>
        <w:spacing w:line="360" w:lineRule="auto"/>
        <w:ind w:firstLine="709"/>
        <w:jc w:val="both"/>
        <w:rPr>
          <w:color w:val="000000"/>
          <w:sz w:val="28"/>
          <w:szCs w:val="28"/>
        </w:rPr>
      </w:pPr>
      <w:r w:rsidRPr="00676206">
        <w:rPr>
          <w:color w:val="000000"/>
          <w:sz w:val="28"/>
          <w:szCs w:val="28"/>
        </w:rPr>
        <w:t>Исследуя проблематику неофициального искусства, стоит подчеркнуть,</w:t>
      </w:r>
      <w:r w:rsidR="004D3886">
        <w:rPr>
          <w:color w:val="000000"/>
          <w:sz w:val="28"/>
          <w:szCs w:val="28"/>
        </w:rPr>
        <w:t xml:space="preserve"> </w:t>
      </w:r>
      <w:r w:rsidRPr="00676206">
        <w:rPr>
          <w:color w:val="000000"/>
          <w:sz w:val="28"/>
          <w:szCs w:val="28"/>
        </w:rPr>
        <w:t>что само это</w:t>
      </w:r>
      <w:r w:rsidR="00945900" w:rsidRPr="00676206">
        <w:rPr>
          <w:color w:val="000000"/>
          <w:sz w:val="28"/>
          <w:szCs w:val="28"/>
        </w:rPr>
        <w:t xml:space="preserve"> явление </w:t>
      </w:r>
      <w:r w:rsidRPr="00676206">
        <w:rPr>
          <w:color w:val="000000"/>
          <w:sz w:val="28"/>
          <w:szCs w:val="28"/>
        </w:rPr>
        <w:t xml:space="preserve">имеет </w:t>
      </w:r>
      <w:r w:rsidR="00945900" w:rsidRPr="00676206">
        <w:rPr>
          <w:color w:val="000000"/>
          <w:sz w:val="28"/>
          <w:szCs w:val="28"/>
        </w:rPr>
        <w:t>чисто художественное</w:t>
      </w:r>
      <w:r w:rsidRPr="00676206">
        <w:rPr>
          <w:color w:val="000000"/>
          <w:sz w:val="28"/>
          <w:szCs w:val="28"/>
        </w:rPr>
        <w:t xml:space="preserve"> значение</w:t>
      </w:r>
      <w:r w:rsidR="00945900" w:rsidRPr="00676206">
        <w:rPr>
          <w:color w:val="000000"/>
          <w:sz w:val="28"/>
          <w:szCs w:val="28"/>
        </w:rPr>
        <w:t xml:space="preserve">. </w:t>
      </w:r>
      <w:r w:rsidRPr="00676206">
        <w:rPr>
          <w:color w:val="000000"/>
          <w:sz w:val="28"/>
          <w:szCs w:val="28"/>
        </w:rPr>
        <w:t>В данном контексте п</w:t>
      </w:r>
      <w:r w:rsidR="00945900" w:rsidRPr="00676206">
        <w:rPr>
          <w:color w:val="000000"/>
          <w:sz w:val="28"/>
          <w:szCs w:val="28"/>
        </w:rPr>
        <w:t xml:space="preserve">рирода </w:t>
      </w:r>
      <w:r w:rsidRPr="00676206">
        <w:rPr>
          <w:color w:val="000000"/>
          <w:sz w:val="28"/>
          <w:szCs w:val="28"/>
        </w:rPr>
        <w:t>жанра «андеграунд»</w:t>
      </w:r>
      <w:r w:rsidR="00945900" w:rsidRPr="00676206">
        <w:rPr>
          <w:color w:val="000000"/>
          <w:sz w:val="28"/>
          <w:szCs w:val="28"/>
        </w:rPr>
        <w:t xml:space="preserve"> </w:t>
      </w:r>
      <w:r w:rsidRPr="00676206">
        <w:rPr>
          <w:color w:val="000000"/>
          <w:sz w:val="28"/>
          <w:szCs w:val="28"/>
        </w:rPr>
        <w:t>имеет сложное образование</w:t>
      </w:r>
      <w:r w:rsidR="00945900" w:rsidRPr="00676206">
        <w:rPr>
          <w:color w:val="000000"/>
          <w:sz w:val="28"/>
          <w:szCs w:val="28"/>
        </w:rPr>
        <w:t xml:space="preserve">. </w:t>
      </w:r>
      <w:r w:rsidR="00BA7626" w:rsidRPr="00676206">
        <w:rPr>
          <w:color w:val="000000"/>
          <w:sz w:val="28"/>
          <w:szCs w:val="28"/>
        </w:rPr>
        <w:t>Часто н</w:t>
      </w:r>
      <w:r w:rsidR="00945900" w:rsidRPr="00676206">
        <w:rPr>
          <w:color w:val="000000"/>
          <w:sz w:val="28"/>
          <w:szCs w:val="28"/>
        </w:rPr>
        <w:t>еофициальное искусство называют</w:t>
      </w:r>
      <w:r w:rsidR="004D3886">
        <w:rPr>
          <w:color w:val="000000"/>
          <w:sz w:val="28"/>
          <w:szCs w:val="28"/>
        </w:rPr>
        <w:t xml:space="preserve"> </w:t>
      </w:r>
      <w:r w:rsidRPr="00676206">
        <w:rPr>
          <w:color w:val="000000"/>
          <w:sz w:val="28"/>
          <w:szCs w:val="28"/>
        </w:rPr>
        <w:t>термином «нонконформизм»</w:t>
      </w:r>
      <w:r w:rsidR="00945900" w:rsidRPr="00676206">
        <w:rPr>
          <w:color w:val="000000"/>
          <w:sz w:val="28"/>
          <w:szCs w:val="28"/>
        </w:rPr>
        <w:t xml:space="preserve">, </w:t>
      </w:r>
      <w:r w:rsidRPr="00676206">
        <w:rPr>
          <w:color w:val="000000"/>
          <w:sz w:val="28"/>
          <w:szCs w:val="28"/>
        </w:rPr>
        <w:t>поскольку</w:t>
      </w:r>
      <w:r w:rsidR="00945900" w:rsidRPr="00676206">
        <w:rPr>
          <w:color w:val="000000"/>
          <w:sz w:val="28"/>
          <w:szCs w:val="28"/>
        </w:rPr>
        <w:t xml:space="preserve"> важным источником его образования </w:t>
      </w:r>
      <w:r w:rsidRPr="00676206">
        <w:rPr>
          <w:color w:val="000000"/>
          <w:sz w:val="28"/>
          <w:szCs w:val="28"/>
        </w:rPr>
        <w:t>являлось</w:t>
      </w:r>
      <w:r w:rsidR="00945900" w:rsidRPr="00676206">
        <w:rPr>
          <w:color w:val="000000"/>
          <w:sz w:val="28"/>
          <w:szCs w:val="28"/>
        </w:rPr>
        <w:t xml:space="preserve"> неприятие, отрицание официальной культуры; называют поставангардом, так как его авторы считали себя наследниками авангардного искусства </w:t>
      </w:r>
      <w:r w:rsidR="00BA7626" w:rsidRPr="00676206">
        <w:rPr>
          <w:color w:val="000000"/>
          <w:sz w:val="28"/>
          <w:szCs w:val="28"/>
          <w:lang w:val="en-US"/>
        </w:rPr>
        <w:t>XX</w:t>
      </w:r>
      <w:r w:rsidR="00C538CD" w:rsidRPr="00676206">
        <w:rPr>
          <w:color w:val="000000"/>
          <w:sz w:val="28"/>
          <w:szCs w:val="28"/>
        </w:rPr>
        <w:t xml:space="preserve"> века</w:t>
      </w:r>
      <w:r w:rsidR="004D3886">
        <w:rPr>
          <w:color w:val="000000"/>
          <w:sz w:val="28"/>
          <w:szCs w:val="28"/>
        </w:rPr>
        <w:t xml:space="preserve"> </w:t>
      </w:r>
      <w:r w:rsidR="00945900" w:rsidRPr="00676206">
        <w:rPr>
          <w:color w:val="000000"/>
          <w:sz w:val="28"/>
          <w:szCs w:val="28"/>
        </w:rPr>
        <w:t xml:space="preserve">называют андеграундом за способ существования и «партизанские» методы деятельности, что было обусловлено запретом на свободное творчество; называют </w:t>
      </w:r>
      <w:r w:rsidR="00BA7626" w:rsidRPr="00676206">
        <w:rPr>
          <w:color w:val="000000"/>
          <w:sz w:val="28"/>
          <w:szCs w:val="28"/>
        </w:rPr>
        <w:t xml:space="preserve">также </w:t>
      </w:r>
      <w:r w:rsidR="00945900" w:rsidRPr="00676206">
        <w:rPr>
          <w:color w:val="000000"/>
          <w:sz w:val="28"/>
          <w:szCs w:val="28"/>
        </w:rPr>
        <w:t xml:space="preserve">второй культурой </w:t>
      </w:r>
      <w:r w:rsidR="00BA7626" w:rsidRPr="00676206">
        <w:rPr>
          <w:color w:val="000000"/>
          <w:sz w:val="28"/>
          <w:szCs w:val="28"/>
        </w:rPr>
        <w:t>–</w:t>
      </w:r>
      <w:r w:rsidR="00945900" w:rsidRPr="00676206">
        <w:rPr>
          <w:color w:val="000000"/>
          <w:sz w:val="28"/>
          <w:szCs w:val="28"/>
        </w:rPr>
        <w:t xml:space="preserve"> </w:t>
      </w:r>
      <w:r w:rsidR="00BA7626" w:rsidRPr="00676206">
        <w:rPr>
          <w:color w:val="000000"/>
          <w:sz w:val="28"/>
          <w:szCs w:val="28"/>
        </w:rPr>
        <w:t>несмотря на то</w:t>
      </w:r>
      <w:r w:rsidR="00945900" w:rsidRPr="00676206">
        <w:rPr>
          <w:color w:val="000000"/>
          <w:sz w:val="28"/>
          <w:szCs w:val="28"/>
        </w:rPr>
        <w:t>,</w:t>
      </w:r>
      <w:r w:rsidR="004D3886">
        <w:rPr>
          <w:color w:val="000000"/>
          <w:sz w:val="28"/>
          <w:szCs w:val="28"/>
        </w:rPr>
        <w:t xml:space="preserve"> </w:t>
      </w:r>
      <w:r w:rsidR="00BA7626" w:rsidRPr="00676206">
        <w:rPr>
          <w:color w:val="000000"/>
          <w:sz w:val="28"/>
          <w:szCs w:val="28"/>
        </w:rPr>
        <w:t xml:space="preserve">что </w:t>
      </w:r>
      <w:r w:rsidR="00945900" w:rsidRPr="00676206">
        <w:rPr>
          <w:color w:val="000000"/>
          <w:sz w:val="28"/>
          <w:szCs w:val="28"/>
        </w:rPr>
        <w:t xml:space="preserve">зародившись как независимая творческая деятельность и вынужденное стать </w:t>
      </w:r>
      <w:r w:rsidR="00BA7626" w:rsidRPr="00676206">
        <w:rPr>
          <w:color w:val="000000"/>
          <w:sz w:val="28"/>
          <w:szCs w:val="28"/>
        </w:rPr>
        <w:t>«</w:t>
      </w:r>
      <w:r w:rsidR="00945900" w:rsidRPr="00676206">
        <w:rPr>
          <w:color w:val="000000"/>
          <w:sz w:val="28"/>
          <w:szCs w:val="28"/>
        </w:rPr>
        <w:t>подпольем</w:t>
      </w:r>
      <w:r w:rsidR="00BA7626" w:rsidRPr="00676206">
        <w:rPr>
          <w:color w:val="000000"/>
          <w:sz w:val="28"/>
          <w:szCs w:val="28"/>
        </w:rPr>
        <w:t>»</w:t>
      </w:r>
      <w:r w:rsidR="00945900" w:rsidRPr="00676206">
        <w:rPr>
          <w:color w:val="000000"/>
          <w:sz w:val="28"/>
          <w:szCs w:val="28"/>
        </w:rPr>
        <w:t>, это движение должно было обеспечить свое выживание и развитие, и потому возникла необходимость в создании собственной системы «жизнеобеспечения», включающей организационную, просветительскую, издательскую деятельность и даже художественное обра</w:t>
      </w:r>
      <w:r w:rsidR="00C538CD" w:rsidRPr="00676206">
        <w:rPr>
          <w:color w:val="000000"/>
          <w:sz w:val="28"/>
          <w:szCs w:val="28"/>
        </w:rPr>
        <w:t>зование</w:t>
      </w:r>
      <w:r w:rsidR="00CB7862" w:rsidRPr="00676206">
        <w:rPr>
          <w:color w:val="000000"/>
          <w:sz w:val="28"/>
          <w:szCs w:val="28"/>
        </w:rPr>
        <w:t xml:space="preserve"> [28, 2]</w:t>
      </w:r>
      <w:r w:rsidR="00C538CD" w:rsidRPr="00676206">
        <w:rPr>
          <w:color w:val="000000"/>
          <w:sz w:val="28"/>
          <w:szCs w:val="28"/>
        </w:rPr>
        <w:t>.</w:t>
      </w:r>
    </w:p>
    <w:p w:rsidR="004E0E26" w:rsidRPr="00676206" w:rsidRDefault="004E0E26" w:rsidP="00676206">
      <w:pPr>
        <w:spacing w:line="360" w:lineRule="auto"/>
        <w:ind w:firstLine="709"/>
        <w:jc w:val="both"/>
        <w:rPr>
          <w:color w:val="000000"/>
          <w:sz w:val="28"/>
          <w:szCs w:val="28"/>
        </w:rPr>
      </w:pPr>
      <w:r w:rsidRPr="00676206">
        <w:rPr>
          <w:color w:val="000000"/>
          <w:sz w:val="28"/>
          <w:szCs w:val="28"/>
        </w:rPr>
        <w:t xml:space="preserve">Понятие </w:t>
      </w:r>
      <w:r w:rsidR="00BA7626" w:rsidRPr="00676206">
        <w:rPr>
          <w:color w:val="000000"/>
          <w:sz w:val="28"/>
          <w:szCs w:val="28"/>
        </w:rPr>
        <w:t>«</w:t>
      </w:r>
      <w:r w:rsidRPr="00676206">
        <w:rPr>
          <w:color w:val="000000"/>
          <w:sz w:val="28"/>
          <w:szCs w:val="28"/>
        </w:rPr>
        <w:t>андеграунд</w:t>
      </w:r>
      <w:r w:rsidR="00BA7626" w:rsidRPr="00676206">
        <w:rPr>
          <w:color w:val="000000"/>
          <w:sz w:val="28"/>
          <w:szCs w:val="28"/>
        </w:rPr>
        <w:t>»</w:t>
      </w:r>
      <w:r w:rsidRPr="00676206">
        <w:rPr>
          <w:color w:val="000000"/>
          <w:sz w:val="28"/>
          <w:szCs w:val="28"/>
        </w:rPr>
        <w:t xml:space="preserve"> и связанная с ним идея контркультуры - то есть культуры социального протеста </w:t>
      </w:r>
      <w:r w:rsidR="00BA7626" w:rsidRPr="00676206">
        <w:rPr>
          <w:color w:val="000000"/>
          <w:sz w:val="28"/>
          <w:szCs w:val="28"/>
        </w:rPr>
        <w:t>–</w:t>
      </w:r>
      <w:r w:rsidRPr="00676206">
        <w:rPr>
          <w:color w:val="000000"/>
          <w:sz w:val="28"/>
          <w:szCs w:val="28"/>
        </w:rPr>
        <w:t xml:space="preserve"> </w:t>
      </w:r>
      <w:r w:rsidR="00C538CD" w:rsidRPr="00676206">
        <w:rPr>
          <w:color w:val="000000"/>
          <w:sz w:val="28"/>
          <w:szCs w:val="28"/>
        </w:rPr>
        <w:t>стали в конце 60-х</w:t>
      </w:r>
      <w:r w:rsidR="00BA7626" w:rsidRPr="00676206">
        <w:rPr>
          <w:color w:val="000000"/>
          <w:sz w:val="28"/>
          <w:szCs w:val="28"/>
        </w:rPr>
        <w:t xml:space="preserve"> </w:t>
      </w:r>
      <w:r w:rsidR="00C538CD" w:rsidRPr="00676206">
        <w:rPr>
          <w:color w:val="000000"/>
          <w:sz w:val="28"/>
          <w:szCs w:val="28"/>
        </w:rPr>
        <w:t>начале 70-</w:t>
      </w:r>
      <w:r w:rsidRPr="00676206">
        <w:rPr>
          <w:color w:val="000000"/>
          <w:sz w:val="28"/>
          <w:szCs w:val="28"/>
        </w:rPr>
        <w:t>х годов</w:t>
      </w:r>
      <w:r w:rsidR="00BA7626" w:rsidRPr="00676206">
        <w:rPr>
          <w:color w:val="000000"/>
          <w:sz w:val="28"/>
          <w:szCs w:val="28"/>
        </w:rPr>
        <w:t xml:space="preserve"> основной общественной проблемой</w:t>
      </w:r>
      <w:r w:rsidRPr="00676206">
        <w:rPr>
          <w:color w:val="000000"/>
          <w:sz w:val="28"/>
          <w:szCs w:val="28"/>
        </w:rPr>
        <w:t xml:space="preserve">. </w:t>
      </w:r>
      <w:r w:rsidR="00DD7A56" w:rsidRPr="00676206">
        <w:rPr>
          <w:color w:val="000000"/>
          <w:sz w:val="28"/>
          <w:szCs w:val="28"/>
        </w:rPr>
        <w:t>В то время</w:t>
      </w:r>
      <w:r w:rsidRPr="00676206">
        <w:rPr>
          <w:color w:val="000000"/>
          <w:sz w:val="28"/>
          <w:szCs w:val="28"/>
        </w:rPr>
        <w:t xml:space="preserve"> ещё была </w:t>
      </w:r>
      <w:r w:rsidR="00DD7A56" w:rsidRPr="00676206">
        <w:rPr>
          <w:color w:val="000000"/>
          <w:sz w:val="28"/>
          <w:szCs w:val="28"/>
        </w:rPr>
        <w:t>свежа</w:t>
      </w:r>
      <w:r w:rsidRPr="00676206">
        <w:rPr>
          <w:color w:val="000000"/>
          <w:sz w:val="28"/>
          <w:szCs w:val="28"/>
        </w:rPr>
        <w:t xml:space="preserve"> память об антифашистск</w:t>
      </w:r>
      <w:r w:rsidR="00DD7A56" w:rsidRPr="00676206">
        <w:rPr>
          <w:color w:val="000000"/>
          <w:sz w:val="28"/>
          <w:szCs w:val="28"/>
        </w:rPr>
        <w:t>их</w:t>
      </w:r>
      <w:r w:rsidRPr="00676206">
        <w:rPr>
          <w:color w:val="000000"/>
          <w:sz w:val="28"/>
          <w:szCs w:val="28"/>
        </w:rPr>
        <w:t xml:space="preserve"> </w:t>
      </w:r>
      <w:r w:rsidR="00DD7A56" w:rsidRPr="00676206">
        <w:rPr>
          <w:color w:val="000000"/>
          <w:sz w:val="28"/>
          <w:szCs w:val="28"/>
        </w:rPr>
        <w:t xml:space="preserve">движениях </w:t>
      </w:r>
      <w:r w:rsidRPr="00676206">
        <w:rPr>
          <w:color w:val="000000"/>
          <w:sz w:val="28"/>
          <w:szCs w:val="28"/>
        </w:rPr>
        <w:t xml:space="preserve">и борцах сопротивления. Среди немецких студентов были популярны идеи левацких террористических групп, революционеры-троцкисты взрывали бомбы, полиция устраивала облавы, длинные волосы были признаком радикального мировоззрения. </w:t>
      </w:r>
    </w:p>
    <w:p w:rsidR="00CB7862" w:rsidRPr="004D3886" w:rsidRDefault="002136D4" w:rsidP="00676206">
      <w:pPr>
        <w:spacing w:line="360" w:lineRule="auto"/>
        <w:ind w:firstLine="709"/>
        <w:jc w:val="both"/>
        <w:rPr>
          <w:color w:val="000000"/>
          <w:sz w:val="28"/>
          <w:szCs w:val="28"/>
        </w:rPr>
      </w:pPr>
      <w:r w:rsidRPr="00676206">
        <w:rPr>
          <w:color w:val="000000"/>
          <w:sz w:val="28"/>
          <w:szCs w:val="28"/>
        </w:rPr>
        <w:t xml:space="preserve">Так, </w:t>
      </w:r>
      <w:r w:rsidR="00E13311" w:rsidRPr="00676206">
        <w:rPr>
          <w:color w:val="000000"/>
          <w:sz w:val="28"/>
          <w:szCs w:val="28"/>
        </w:rPr>
        <w:t>культура</w:t>
      </w:r>
      <w:r w:rsidRPr="00676206">
        <w:rPr>
          <w:color w:val="000000"/>
          <w:sz w:val="28"/>
          <w:szCs w:val="28"/>
        </w:rPr>
        <w:t>, не принимающая нормы и правила, установленные в жизни современного ей общества, развивается, если в этом обществе практикуются запреты на какие-т</w:t>
      </w:r>
      <w:r w:rsidR="006A67F1" w:rsidRPr="00676206">
        <w:rPr>
          <w:color w:val="000000"/>
          <w:sz w:val="28"/>
          <w:szCs w:val="28"/>
        </w:rPr>
        <w:t>либо</w:t>
      </w:r>
      <w:r w:rsidRPr="00676206">
        <w:rPr>
          <w:color w:val="000000"/>
          <w:sz w:val="28"/>
          <w:szCs w:val="28"/>
        </w:rPr>
        <w:t xml:space="preserve"> виды или способы художественного творчества, чем и отличалась культурная политика советского государства, отождествляющего искусство с идеологической деятельностью и требовавшего от него соответствия государственной идеологической и политической программы. Те, кто не принимал этих требований, оказывались как бы вне закона, а их творчество объявлялось антиобщественной и антигосударственной акцией. </w:t>
      </w:r>
    </w:p>
    <w:p w:rsidR="00B746C4" w:rsidRPr="00676206" w:rsidRDefault="002136D4" w:rsidP="00676206">
      <w:pPr>
        <w:spacing w:line="360" w:lineRule="auto"/>
        <w:ind w:firstLine="709"/>
        <w:jc w:val="both"/>
        <w:rPr>
          <w:color w:val="000000"/>
          <w:sz w:val="28"/>
          <w:szCs w:val="28"/>
        </w:rPr>
      </w:pPr>
      <w:r w:rsidRPr="00676206">
        <w:rPr>
          <w:color w:val="000000"/>
          <w:sz w:val="28"/>
          <w:szCs w:val="28"/>
        </w:rPr>
        <w:t xml:space="preserve">В эту категорию попадали люди разных творческих профессий, направлений и вкусов. </w:t>
      </w:r>
      <w:r w:rsidR="006A67F1" w:rsidRPr="00676206">
        <w:rPr>
          <w:color w:val="000000"/>
          <w:sz w:val="28"/>
          <w:szCs w:val="28"/>
        </w:rPr>
        <w:t>Работая в данном направлении</w:t>
      </w:r>
      <w:r w:rsidRPr="00676206">
        <w:rPr>
          <w:color w:val="000000"/>
          <w:sz w:val="28"/>
          <w:szCs w:val="28"/>
        </w:rPr>
        <w:t>, они уходи</w:t>
      </w:r>
      <w:r w:rsidR="006A67F1" w:rsidRPr="00676206">
        <w:rPr>
          <w:color w:val="000000"/>
          <w:sz w:val="28"/>
          <w:szCs w:val="28"/>
        </w:rPr>
        <w:t>ли</w:t>
      </w:r>
      <w:r w:rsidRPr="00676206">
        <w:rPr>
          <w:color w:val="000000"/>
          <w:sz w:val="28"/>
          <w:szCs w:val="28"/>
        </w:rPr>
        <w:t xml:space="preserve"> </w:t>
      </w:r>
      <w:r w:rsidR="006A67F1" w:rsidRPr="00676206">
        <w:rPr>
          <w:color w:val="000000"/>
          <w:sz w:val="28"/>
          <w:szCs w:val="28"/>
        </w:rPr>
        <w:t>«</w:t>
      </w:r>
      <w:r w:rsidRPr="00676206">
        <w:rPr>
          <w:color w:val="000000"/>
          <w:sz w:val="28"/>
          <w:szCs w:val="28"/>
        </w:rPr>
        <w:t>в подполье</w:t>
      </w:r>
      <w:r w:rsidR="006A67F1" w:rsidRPr="00676206">
        <w:rPr>
          <w:color w:val="000000"/>
          <w:sz w:val="28"/>
          <w:szCs w:val="28"/>
        </w:rPr>
        <w:t xml:space="preserve">», создавали </w:t>
      </w:r>
      <w:r w:rsidRPr="00676206">
        <w:rPr>
          <w:color w:val="000000"/>
          <w:sz w:val="28"/>
          <w:szCs w:val="28"/>
        </w:rPr>
        <w:t xml:space="preserve">независимые объединения, организовывать свои выставки и издания. Постепенно в культуре </w:t>
      </w:r>
      <w:r w:rsidR="00C538CD" w:rsidRPr="00676206">
        <w:rPr>
          <w:color w:val="000000"/>
          <w:sz w:val="28"/>
          <w:szCs w:val="28"/>
        </w:rPr>
        <w:t>с</w:t>
      </w:r>
      <w:r w:rsidRPr="00676206">
        <w:rPr>
          <w:color w:val="000000"/>
          <w:sz w:val="28"/>
          <w:szCs w:val="28"/>
        </w:rPr>
        <w:t xml:space="preserve">формировался </w:t>
      </w:r>
      <w:r w:rsidR="006A67F1" w:rsidRPr="00676206">
        <w:rPr>
          <w:color w:val="000000"/>
          <w:sz w:val="28"/>
          <w:szCs w:val="28"/>
        </w:rPr>
        <w:t xml:space="preserve">«субкультурный </w:t>
      </w:r>
      <w:r w:rsidRPr="00676206">
        <w:rPr>
          <w:color w:val="000000"/>
          <w:sz w:val="28"/>
          <w:szCs w:val="28"/>
        </w:rPr>
        <w:t>план</w:t>
      </w:r>
      <w:r w:rsidR="006A67F1" w:rsidRPr="00676206">
        <w:rPr>
          <w:color w:val="000000"/>
          <w:sz w:val="28"/>
          <w:szCs w:val="28"/>
        </w:rPr>
        <w:t>»</w:t>
      </w:r>
      <w:r w:rsidRPr="00676206">
        <w:rPr>
          <w:color w:val="000000"/>
          <w:sz w:val="28"/>
          <w:szCs w:val="28"/>
        </w:rPr>
        <w:t>, становление которого проходило в борьбе с официальными структурами и под их давлением, что в значительно мере определило его специфику.</w:t>
      </w:r>
      <w:r w:rsidR="006F4CE2" w:rsidRPr="00676206">
        <w:rPr>
          <w:color w:val="000000"/>
          <w:sz w:val="28"/>
          <w:szCs w:val="28"/>
        </w:rPr>
        <w:t xml:space="preserve"> </w:t>
      </w:r>
      <w:r w:rsidR="00B35EB7" w:rsidRPr="00676206">
        <w:rPr>
          <w:color w:val="000000"/>
          <w:sz w:val="28"/>
          <w:szCs w:val="28"/>
        </w:rPr>
        <w:t>При этом</w:t>
      </w:r>
      <w:r w:rsidR="004E0E26" w:rsidRPr="00676206">
        <w:rPr>
          <w:color w:val="000000"/>
          <w:sz w:val="28"/>
          <w:szCs w:val="28"/>
        </w:rPr>
        <w:t xml:space="preserve"> </w:t>
      </w:r>
      <w:r w:rsidR="00B35EB7" w:rsidRPr="00676206">
        <w:rPr>
          <w:color w:val="000000"/>
          <w:sz w:val="28"/>
          <w:szCs w:val="28"/>
        </w:rPr>
        <w:t>стоит</w:t>
      </w:r>
      <w:r w:rsidR="00B746C4" w:rsidRPr="00676206">
        <w:rPr>
          <w:color w:val="000000"/>
          <w:sz w:val="28"/>
          <w:szCs w:val="28"/>
        </w:rPr>
        <w:t xml:space="preserve"> подчеркнуть тот факт, что классическое (гармонизированное) и неклассическое (ориентированное на восприятие и отображение хаоса) искусства перемежаются во времени. Происходит</w:t>
      </w:r>
      <w:r w:rsidR="006A67F1" w:rsidRPr="00676206">
        <w:rPr>
          <w:color w:val="000000"/>
          <w:sz w:val="28"/>
          <w:szCs w:val="28"/>
        </w:rPr>
        <w:t xml:space="preserve"> </w:t>
      </w:r>
      <w:r w:rsidR="00B746C4" w:rsidRPr="00676206">
        <w:rPr>
          <w:color w:val="000000"/>
          <w:sz w:val="28"/>
          <w:szCs w:val="28"/>
        </w:rPr>
        <w:t>циклическая смена эпохальных культурных парадигм, череда приливом и отливов, качание маятника эстетических пристрастий в границах контрастных устремлений.</w:t>
      </w:r>
    </w:p>
    <w:p w:rsidR="00B746C4" w:rsidRPr="00676206" w:rsidRDefault="00F33CC7" w:rsidP="00676206">
      <w:pPr>
        <w:spacing w:line="360" w:lineRule="auto"/>
        <w:ind w:firstLine="709"/>
        <w:jc w:val="both"/>
        <w:rPr>
          <w:color w:val="000000"/>
          <w:sz w:val="28"/>
          <w:szCs w:val="28"/>
        </w:rPr>
      </w:pPr>
      <w:r w:rsidRPr="00676206">
        <w:rPr>
          <w:color w:val="000000"/>
          <w:sz w:val="28"/>
          <w:szCs w:val="28"/>
        </w:rPr>
        <w:t>Так</w:t>
      </w:r>
      <w:r w:rsidR="000A0A86" w:rsidRPr="00676206">
        <w:rPr>
          <w:color w:val="000000"/>
          <w:sz w:val="28"/>
          <w:szCs w:val="28"/>
        </w:rPr>
        <w:t>же</w:t>
      </w:r>
      <w:r w:rsidRPr="00676206">
        <w:rPr>
          <w:color w:val="000000"/>
          <w:sz w:val="28"/>
          <w:szCs w:val="28"/>
        </w:rPr>
        <w:t>,</w:t>
      </w:r>
      <w:r w:rsidR="00ED0AAB" w:rsidRPr="00676206">
        <w:rPr>
          <w:color w:val="000000"/>
          <w:sz w:val="28"/>
          <w:szCs w:val="28"/>
        </w:rPr>
        <w:t xml:space="preserve"> </w:t>
      </w:r>
      <w:r w:rsidR="000A0A86" w:rsidRPr="00676206">
        <w:rPr>
          <w:color w:val="000000"/>
          <w:sz w:val="28"/>
          <w:szCs w:val="28"/>
        </w:rPr>
        <w:t>необходимо отметить</w:t>
      </w:r>
      <w:r w:rsidR="00ED0AAB" w:rsidRPr="00676206">
        <w:rPr>
          <w:color w:val="000000"/>
          <w:sz w:val="28"/>
          <w:szCs w:val="28"/>
        </w:rPr>
        <w:t xml:space="preserve">, </w:t>
      </w:r>
      <w:r w:rsidR="00F37637" w:rsidRPr="00676206">
        <w:rPr>
          <w:color w:val="000000"/>
          <w:sz w:val="28"/>
          <w:szCs w:val="28"/>
        </w:rPr>
        <w:t>что</w:t>
      </w:r>
      <w:r w:rsidRPr="00676206">
        <w:rPr>
          <w:color w:val="000000"/>
          <w:sz w:val="28"/>
          <w:szCs w:val="28"/>
        </w:rPr>
        <w:t xml:space="preserve"> человек эпохи андеграунда, сталкиваясь с жизненными противоречиями, ока</w:t>
      </w:r>
      <w:r w:rsidR="00F37637" w:rsidRPr="00676206">
        <w:rPr>
          <w:color w:val="000000"/>
          <w:sz w:val="28"/>
          <w:szCs w:val="28"/>
        </w:rPr>
        <w:t xml:space="preserve">зывался в состоянии фрустрации. </w:t>
      </w:r>
      <w:r w:rsidR="007B37BB" w:rsidRPr="00676206">
        <w:rPr>
          <w:color w:val="000000"/>
          <w:sz w:val="28"/>
          <w:szCs w:val="28"/>
        </w:rPr>
        <w:t>Отсюда следует зыбкость контуров поэтического изображения</w:t>
      </w:r>
      <w:r w:rsidR="00F37637" w:rsidRPr="00676206">
        <w:rPr>
          <w:color w:val="000000"/>
          <w:sz w:val="28"/>
          <w:szCs w:val="28"/>
        </w:rPr>
        <w:t xml:space="preserve"> в творчестве авторов жанра англоязычного андеграунда</w:t>
      </w:r>
      <w:r w:rsidR="007B37BB" w:rsidRPr="00676206">
        <w:rPr>
          <w:color w:val="000000"/>
          <w:sz w:val="28"/>
          <w:szCs w:val="28"/>
        </w:rPr>
        <w:t xml:space="preserve">, создатель которого мечется, бунтуя против моральных устоев и общественного мнения, ратуя за индивидуальную свободу, приоритет мистического и религиозного перед земным, культ греховной красоты и пряной чувствительности, своеобычность </w:t>
      </w:r>
      <w:r w:rsidR="00E879CD" w:rsidRPr="00676206">
        <w:rPr>
          <w:color w:val="000000"/>
          <w:sz w:val="28"/>
          <w:szCs w:val="28"/>
        </w:rPr>
        <w:t xml:space="preserve">субъективно-личностного видения и оригинальность стилевого оформления, включающего широкий диапазон экстравагантностей, вплоть до вычурности. </w:t>
      </w:r>
    </w:p>
    <w:p w:rsidR="00B35EB7" w:rsidRPr="00676206" w:rsidRDefault="00F37637" w:rsidP="00676206">
      <w:pPr>
        <w:spacing w:line="360" w:lineRule="auto"/>
        <w:ind w:firstLine="709"/>
        <w:jc w:val="both"/>
        <w:rPr>
          <w:color w:val="000000"/>
          <w:sz w:val="28"/>
          <w:szCs w:val="28"/>
        </w:rPr>
      </w:pPr>
      <w:r w:rsidRPr="00676206">
        <w:rPr>
          <w:color w:val="000000"/>
          <w:sz w:val="28"/>
          <w:szCs w:val="28"/>
        </w:rPr>
        <w:t xml:space="preserve">Одной из </w:t>
      </w:r>
      <w:r w:rsidR="004E22AA" w:rsidRPr="00676206">
        <w:rPr>
          <w:color w:val="000000"/>
          <w:sz w:val="28"/>
          <w:szCs w:val="28"/>
        </w:rPr>
        <w:t>главных</w:t>
      </w:r>
      <w:r w:rsidRPr="00676206">
        <w:rPr>
          <w:color w:val="000000"/>
          <w:sz w:val="28"/>
          <w:szCs w:val="28"/>
        </w:rPr>
        <w:t xml:space="preserve"> </w:t>
      </w:r>
      <w:r w:rsidR="00AC1744" w:rsidRPr="00676206">
        <w:rPr>
          <w:color w:val="000000"/>
          <w:sz w:val="28"/>
          <w:szCs w:val="28"/>
        </w:rPr>
        <w:t>причин</w:t>
      </w:r>
      <w:r w:rsidRPr="00676206">
        <w:rPr>
          <w:color w:val="000000"/>
          <w:sz w:val="28"/>
          <w:szCs w:val="28"/>
        </w:rPr>
        <w:t xml:space="preserve"> зарождения это</w:t>
      </w:r>
      <w:r w:rsidR="00C538CD" w:rsidRPr="00676206">
        <w:rPr>
          <w:color w:val="000000"/>
          <w:sz w:val="28"/>
          <w:szCs w:val="28"/>
        </w:rPr>
        <w:t>го жанра можно</w:t>
      </w:r>
      <w:r w:rsidRPr="00676206">
        <w:rPr>
          <w:color w:val="000000"/>
          <w:sz w:val="28"/>
          <w:szCs w:val="28"/>
        </w:rPr>
        <w:t xml:space="preserve"> считать тот факт, что авторы «подпольного самиздата»</w:t>
      </w:r>
      <w:r w:rsidR="00637645" w:rsidRPr="00676206">
        <w:rPr>
          <w:color w:val="000000"/>
          <w:sz w:val="28"/>
          <w:szCs w:val="28"/>
        </w:rPr>
        <w:t xml:space="preserve"> сознательно дистанцировались от общего образа жизни, ими владело чувство заброшенности и бесприютности</w:t>
      </w:r>
      <w:r w:rsidR="004E22AA" w:rsidRPr="00676206">
        <w:rPr>
          <w:color w:val="000000"/>
          <w:sz w:val="28"/>
          <w:szCs w:val="28"/>
        </w:rPr>
        <w:t>, поскольку социально-политические устои, по их мнению, приводили в тупик</w:t>
      </w:r>
      <w:r w:rsidR="00637645" w:rsidRPr="00676206">
        <w:rPr>
          <w:color w:val="000000"/>
          <w:sz w:val="28"/>
          <w:szCs w:val="28"/>
        </w:rPr>
        <w:t xml:space="preserve">. Художники остро реагировали на социальное неблагополучие, порабощенность человека государством, экономические неурядицы. </w:t>
      </w:r>
      <w:r w:rsidR="00C538CD" w:rsidRPr="00676206">
        <w:rPr>
          <w:color w:val="000000"/>
          <w:sz w:val="28"/>
          <w:szCs w:val="28"/>
        </w:rPr>
        <w:t>В результате</w:t>
      </w:r>
      <w:r w:rsidR="00032784" w:rsidRPr="00676206">
        <w:rPr>
          <w:color w:val="000000"/>
          <w:sz w:val="28"/>
          <w:szCs w:val="28"/>
        </w:rPr>
        <w:t xml:space="preserve"> стали </w:t>
      </w:r>
      <w:r w:rsidR="00637645" w:rsidRPr="00676206">
        <w:rPr>
          <w:color w:val="000000"/>
          <w:sz w:val="28"/>
          <w:szCs w:val="28"/>
        </w:rPr>
        <w:t xml:space="preserve">появляться крупные индивидуальные </w:t>
      </w:r>
      <w:r w:rsidR="00032784" w:rsidRPr="00676206">
        <w:rPr>
          <w:color w:val="000000"/>
          <w:sz w:val="28"/>
          <w:szCs w:val="28"/>
        </w:rPr>
        <w:t xml:space="preserve">авторы </w:t>
      </w:r>
      <w:r w:rsidR="00637645" w:rsidRPr="00676206">
        <w:rPr>
          <w:color w:val="000000"/>
          <w:sz w:val="28"/>
          <w:szCs w:val="28"/>
        </w:rPr>
        <w:t>авангардного типа, не ставящие своей целью публиковаться и завоевывать известность, приспосабливаться к обстоятельствам, предпочитающие успеху последовательную разработку данной эстетики. Людей стало объединять отвращение к псевдогражданским писаниям, пафосности строк, в обилии представляющих официальную прозу, занятую воспеванием искусственных ценностей.</w:t>
      </w:r>
      <w:r w:rsidR="00E3381F" w:rsidRPr="00676206">
        <w:rPr>
          <w:color w:val="000000"/>
          <w:sz w:val="28"/>
          <w:szCs w:val="28"/>
        </w:rPr>
        <w:t xml:space="preserve"> </w:t>
      </w:r>
    </w:p>
    <w:p w:rsidR="003E7894" w:rsidRPr="00676206" w:rsidRDefault="00C538CD" w:rsidP="00676206">
      <w:pPr>
        <w:spacing w:line="360" w:lineRule="auto"/>
        <w:ind w:firstLine="709"/>
        <w:jc w:val="both"/>
        <w:rPr>
          <w:color w:val="000000"/>
          <w:sz w:val="28"/>
          <w:szCs w:val="28"/>
        </w:rPr>
      </w:pPr>
      <w:r w:rsidRPr="00676206">
        <w:rPr>
          <w:color w:val="000000"/>
          <w:sz w:val="28"/>
          <w:szCs w:val="28"/>
        </w:rPr>
        <w:t>Таким образом</w:t>
      </w:r>
      <w:r w:rsidR="00AC1744" w:rsidRPr="00676206">
        <w:rPr>
          <w:color w:val="000000"/>
          <w:sz w:val="28"/>
          <w:szCs w:val="28"/>
        </w:rPr>
        <w:t>, основным признако</w:t>
      </w:r>
      <w:r w:rsidR="00F71959" w:rsidRPr="00676206">
        <w:rPr>
          <w:color w:val="000000"/>
          <w:sz w:val="28"/>
          <w:szCs w:val="28"/>
        </w:rPr>
        <w:t>м</w:t>
      </w:r>
      <w:r w:rsidR="00AC1744" w:rsidRPr="00676206">
        <w:rPr>
          <w:color w:val="000000"/>
          <w:sz w:val="28"/>
          <w:szCs w:val="28"/>
        </w:rPr>
        <w:t xml:space="preserve"> течения жанра англоязычного андеграунда стоит считать то, что именно п</w:t>
      </w:r>
      <w:r w:rsidR="00637645" w:rsidRPr="00676206">
        <w:rPr>
          <w:color w:val="000000"/>
          <w:sz w:val="28"/>
          <w:szCs w:val="28"/>
        </w:rPr>
        <w:t xml:space="preserve">исатели андеграунда обратились к простым человеческим данностям, вещам и предметам, внятным своей определенностью, связью с бытом, третируемым традицией. Вместе с тем они стремились создать свой художественный </w:t>
      </w:r>
      <w:r w:rsidR="00D91F5A" w:rsidRPr="00676206">
        <w:rPr>
          <w:color w:val="000000"/>
          <w:sz w:val="28"/>
          <w:szCs w:val="28"/>
        </w:rPr>
        <w:t>мир,</w:t>
      </w:r>
      <w:r w:rsidR="00637645" w:rsidRPr="00676206">
        <w:rPr>
          <w:color w:val="000000"/>
          <w:sz w:val="28"/>
          <w:szCs w:val="28"/>
        </w:rPr>
        <w:t xml:space="preserve"> – </w:t>
      </w:r>
      <w:r w:rsidR="003231D9" w:rsidRPr="00676206">
        <w:rPr>
          <w:color w:val="000000"/>
          <w:sz w:val="28"/>
          <w:szCs w:val="28"/>
        </w:rPr>
        <w:t>в котором раскрывали сущность человеческого бытья</w:t>
      </w:r>
      <w:r w:rsidR="00956B60" w:rsidRPr="00676206">
        <w:rPr>
          <w:color w:val="000000"/>
          <w:sz w:val="28"/>
          <w:szCs w:val="28"/>
        </w:rPr>
        <w:t xml:space="preserve">, так называемого, казенного благополучия и оптимизма. </w:t>
      </w:r>
    </w:p>
    <w:p w:rsidR="00637645" w:rsidRPr="00676206" w:rsidRDefault="00956B60" w:rsidP="00676206">
      <w:pPr>
        <w:spacing w:line="360" w:lineRule="auto"/>
        <w:ind w:firstLine="709"/>
        <w:jc w:val="both"/>
        <w:rPr>
          <w:color w:val="000000"/>
          <w:sz w:val="28"/>
          <w:szCs w:val="28"/>
        </w:rPr>
      </w:pPr>
      <w:r w:rsidRPr="00676206">
        <w:rPr>
          <w:color w:val="000000"/>
          <w:sz w:val="28"/>
          <w:szCs w:val="28"/>
        </w:rPr>
        <w:t>Разговорный синтаксис</w:t>
      </w:r>
      <w:r w:rsidR="002770CF" w:rsidRPr="00676206">
        <w:rPr>
          <w:color w:val="000000"/>
          <w:sz w:val="28"/>
          <w:szCs w:val="28"/>
        </w:rPr>
        <w:t xml:space="preserve">, </w:t>
      </w:r>
      <w:r w:rsidR="00C538CD" w:rsidRPr="00676206">
        <w:rPr>
          <w:color w:val="000000"/>
          <w:sz w:val="28"/>
          <w:szCs w:val="28"/>
        </w:rPr>
        <w:t>и как в следствие</w:t>
      </w:r>
      <w:r w:rsidR="00390DF0" w:rsidRPr="00676206">
        <w:rPr>
          <w:color w:val="000000"/>
          <w:sz w:val="28"/>
          <w:szCs w:val="28"/>
        </w:rPr>
        <w:t xml:space="preserve"> чрезмерное употребление бранной лексики</w:t>
      </w:r>
      <w:r w:rsidRPr="00676206">
        <w:rPr>
          <w:color w:val="000000"/>
          <w:sz w:val="28"/>
          <w:szCs w:val="28"/>
        </w:rPr>
        <w:t>, бытовая лексика, реалии жизни</w:t>
      </w:r>
      <w:r w:rsidR="002649FB" w:rsidRPr="00676206">
        <w:rPr>
          <w:color w:val="000000"/>
          <w:sz w:val="28"/>
          <w:szCs w:val="28"/>
        </w:rPr>
        <w:t xml:space="preserve"> низших слоев общества</w:t>
      </w:r>
      <w:r w:rsidRPr="00676206">
        <w:rPr>
          <w:color w:val="000000"/>
          <w:sz w:val="28"/>
          <w:szCs w:val="28"/>
        </w:rPr>
        <w:t xml:space="preserve"> сочетаются с выверенностью композиции, выстроенностью формы. Именно эти качества в модифицированном виде стали приметами новой эстетики. Другими словами, это была эстетика объективного письма, которое ориентировано голосами действительности, </w:t>
      </w:r>
      <w:r w:rsidR="00390DF0" w:rsidRPr="00676206">
        <w:rPr>
          <w:color w:val="000000"/>
          <w:sz w:val="28"/>
          <w:szCs w:val="28"/>
        </w:rPr>
        <w:t xml:space="preserve">которая также </w:t>
      </w:r>
      <w:r w:rsidRPr="00676206">
        <w:rPr>
          <w:color w:val="000000"/>
          <w:sz w:val="28"/>
          <w:szCs w:val="28"/>
        </w:rPr>
        <w:t xml:space="preserve">не боится прозы жизни, </w:t>
      </w:r>
      <w:r w:rsidR="00390DF0" w:rsidRPr="00676206">
        <w:rPr>
          <w:color w:val="000000"/>
          <w:sz w:val="28"/>
          <w:szCs w:val="28"/>
        </w:rPr>
        <w:t xml:space="preserve">а наоборот, раскрывает ее сущность, </w:t>
      </w:r>
      <w:r w:rsidRPr="00676206">
        <w:rPr>
          <w:color w:val="000000"/>
          <w:sz w:val="28"/>
          <w:szCs w:val="28"/>
        </w:rPr>
        <w:t>неприглядны</w:t>
      </w:r>
      <w:r w:rsidR="00390DF0" w:rsidRPr="00676206">
        <w:rPr>
          <w:color w:val="000000"/>
          <w:sz w:val="28"/>
          <w:szCs w:val="28"/>
        </w:rPr>
        <w:t>е</w:t>
      </w:r>
      <w:r w:rsidRPr="00676206">
        <w:rPr>
          <w:color w:val="000000"/>
          <w:sz w:val="28"/>
          <w:szCs w:val="28"/>
        </w:rPr>
        <w:t xml:space="preserve"> сторон</w:t>
      </w:r>
      <w:r w:rsidR="00390DF0" w:rsidRPr="00676206">
        <w:rPr>
          <w:color w:val="000000"/>
          <w:sz w:val="28"/>
          <w:szCs w:val="28"/>
        </w:rPr>
        <w:t>ы</w:t>
      </w:r>
      <w:r w:rsidRPr="00676206">
        <w:rPr>
          <w:color w:val="000000"/>
          <w:sz w:val="28"/>
          <w:szCs w:val="28"/>
        </w:rPr>
        <w:t xml:space="preserve"> окружающей реальности. </w:t>
      </w:r>
    </w:p>
    <w:p w:rsidR="003E7894" w:rsidRPr="00676206" w:rsidRDefault="003E7894" w:rsidP="00676206">
      <w:pPr>
        <w:spacing w:line="360" w:lineRule="auto"/>
        <w:ind w:firstLine="709"/>
        <w:jc w:val="both"/>
        <w:rPr>
          <w:color w:val="000000"/>
          <w:sz w:val="28"/>
          <w:szCs w:val="28"/>
        </w:rPr>
      </w:pPr>
      <w:r w:rsidRPr="00676206">
        <w:rPr>
          <w:color w:val="000000"/>
          <w:sz w:val="28"/>
          <w:szCs w:val="28"/>
        </w:rPr>
        <w:t>Близость творческих принципов</w:t>
      </w:r>
      <w:r w:rsidR="00686BDA" w:rsidRPr="00676206">
        <w:rPr>
          <w:color w:val="000000"/>
          <w:sz w:val="28"/>
          <w:szCs w:val="28"/>
        </w:rPr>
        <w:t xml:space="preserve"> писателей жанра</w:t>
      </w:r>
      <w:r w:rsidR="004D3886">
        <w:rPr>
          <w:color w:val="000000"/>
          <w:sz w:val="28"/>
          <w:szCs w:val="28"/>
        </w:rPr>
        <w:t xml:space="preserve"> </w:t>
      </w:r>
      <w:r w:rsidR="00686BDA" w:rsidRPr="00676206">
        <w:rPr>
          <w:color w:val="000000"/>
          <w:sz w:val="28"/>
          <w:szCs w:val="28"/>
        </w:rPr>
        <w:t>«андеграунд»</w:t>
      </w:r>
      <w:r w:rsidRPr="00676206">
        <w:rPr>
          <w:color w:val="000000"/>
          <w:sz w:val="28"/>
          <w:szCs w:val="28"/>
        </w:rPr>
        <w:t xml:space="preserve">, общность правил текстосложения и характерных для эпохи художественных решений, структурных элементов и форм. Образующую систему мы можем </w:t>
      </w:r>
      <w:r w:rsidR="00686BDA" w:rsidRPr="00676206">
        <w:rPr>
          <w:color w:val="000000"/>
          <w:sz w:val="28"/>
          <w:szCs w:val="28"/>
        </w:rPr>
        <w:t>сформулировать</w:t>
      </w:r>
      <w:r w:rsidR="004D3886">
        <w:rPr>
          <w:color w:val="000000"/>
          <w:sz w:val="28"/>
          <w:szCs w:val="28"/>
        </w:rPr>
        <w:t xml:space="preserve"> </w:t>
      </w:r>
      <w:r w:rsidRPr="00676206">
        <w:rPr>
          <w:color w:val="000000"/>
          <w:sz w:val="28"/>
          <w:szCs w:val="28"/>
        </w:rPr>
        <w:t>следующими принципами:</w:t>
      </w:r>
    </w:p>
    <w:p w:rsidR="003E7894" w:rsidRPr="00676206" w:rsidRDefault="003E7894" w:rsidP="00676206">
      <w:pPr>
        <w:numPr>
          <w:ilvl w:val="0"/>
          <w:numId w:val="3"/>
        </w:numPr>
        <w:spacing w:line="360" w:lineRule="auto"/>
        <w:ind w:left="0" w:firstLine="709"/>
        <w:jc w:val="both"/>
        <w:rPr>
          <w:color w:val="000000"/>
          <w:sz w:val="28"/>
          <w:szCs w:val="28"/>
        </w:rPr>
      </w:pPr>
      <w:r w:rsidRPr="00676206">
        <w:rPr>
          <w:color w:val="000000"/>
          <w:sz w:val="28"/>
          <w:szCs w:val="28"/>
        </w:rPr>
        <w:t>Пересмотр ценностей и отказ от общепризнанных представителей об искусстве, создание его новой модели, базирующейся на разрыве с традициями или использующей их альтернативные варианты.</w:t>
      </w:r>
    </w:p>
    <w:p w:rsidR="003E7894" w:rsidRPr="00676206" w:rsidRDefault="003E7894" w:rsidP="00676206">
      <w:pPr>
        <w:numPr>
          <w:ilvl w:val="0"/>
          <w:numId w:val="3"/>
        </w:numPr>
        <w:spacing w:line="360" w:lineRule="auto"/>
        <w:ind w:left="0" w:firstLine="709"/>
        <w:jc w:val="both"/>
        <w:rPr>
          <w:color w:val="000000"/>
          <w:sz w:val="28"/>
          <w:szCs w:val="28"/>
        </w:rPr>
      </w:pPr>
      <w:r w:rsidRPr="00676206">
        <w:rPr>
          <w:color w:val="000000"/>
          <w:sz w:val="28"/>
          <w:szCs w:val="28"/>
        </w:rPr>
        <w:t>Разработка своего, особого языка искусства, поиск новых средств воздействия, недостижимых в прежних условиях. Обусловленное этим подчеркнутое внимание к художественной форме, эксперименты, приводящие к превращению литературной технологии в предмет искусства.</w:t>
      </w:r>
    </w:p>
    <w:p w:rsidR="003E7894" w:rsidRPr="00676206" w:rsidRDefault="003E7894" w:rsidP="00676206">
      <w:pPr>
        <w:numPr>
          <w:ilvl w:val="0"/>
          <w:numId w:val="3"/>
        </w:numPr>
        <w:spacing w:line="360" w:lineRule="auto"/>
        <w:ind w:left="0" w:firstLine="709"/>
        <w:jc w:val="both"/>
        <w:rPr>
          <w:color w:val="000000"/>
          <w:sz w:val="28"/>
          <w:szCs w:val="28"/>
        </w:rPr>
      </w:pPr>
      <w:r w:rsidRPr="00676206">
        <w:rPr>
          <w:color w:val="000000"/>
          <w:sz w:val="28"/>
          <w:szCs w:val="28"/>
        </w:rPr>
        <w:t>Утверждение</w:t>
      </w:r>
      <w:r w:rsidR="004D3886">
        <w:rPr>
          <w:color w:val="000000"/>
          <w:sz w:val="28"/>
          <w:szCs w:val="28"/>
        </w:rPr>
        <w:t xml:space="preserve"> </w:t>
      </w:r>
      <w:r w:rsidRPr="00676206">
        <w:rPr>
          <w:color w:val="000000"/>
          <w:sz w:val="28"/>
          <w:szCs w:val="28"/>
        </w:rPr>
        <w:t xml:space="preserve">собственной власти креатора, знающего законы искусства и эффективные пути их реализации. Стремление победить в эскалации способов, средств и приемов творчества, </w:t>
      </w:r>
      <w:r w:rsidR="00CE75BB" w:rsidRPr="00676206">
        <w:rPr>
          <w:color w:val="000000"/>
          <w:sz w:val="28"/>
          <w:szCs w:val="28"/>
        </w:rPr>
        <w:t>стать самым заметным и «продвинутым». Художественный экстремизм, проявляющийся в активном, порой агрессивном навязывании окружающим своих представлений об искусстве. Эпатаж как парадоксальная стимуляция духовного поиска.</w:t>
      </w:r>
    </w:p>
    <w:p w:rsidR="00CE75BB" w:rsidRPr="00676206" w:rsidRDefault="00CE75BB" w:rsidP="00676206">
      <w:pPr>
        <w:numPr>
          <w:ilvl w:val="0"/>
          <w:numId w:val="3"/>
        </w:numPr>
        <w:spacing w:line="360" w:lineRule="auto"/>
        <w:ind w:left="0" w:firstLine="709"/>
        <w:jc w:val="both"/>
        <w:rPr>
          <w:color w:val="000000"/>
          <w:sz w:val="28"/>
          <w:szCs w:val="28"/>
        </w:rPr>
      </w:pPr>
      <w:r w:rsidRPr="00676206">
        <w:rPr>
          <w:color w:val="000000"/>
          <w:sz w:val="28"/>
          <w:szCs w:val="28"/>
        </w:rPr>
        <w:t>Утопизм, связанный с завышенной оценкой преобразовательных возможностей собственного творчества, с попытками овладеть иррациональным, экспериментируя с «неведомым».</w:t>
      </w:r>
    </w:p>
    <w:p w:rsidR="00CE75BB" w:rsidRPr="00676206" w:rsidRDefault="00CE75BB" w:rsidP="00676206">
      <w:pPr>
        <w:numPr>
          <w:ilvl w:val="0"/>
          <w:numId w:val="3"/>
        </w:numPr>
        <w:spacing w:line="360" w:lineRule="auto"/>
        <w:ind w:left="0" w:firstLine="709"/>
        <w:jc w:val="both"/>
        <w:rPr>
          <w:color w:val="000000"/>
          <w:sz w:val="28"/>
          <w:szCs w:val="28"/>
        </w:rPr>
      </w:pPr>
      <w:r w:rsidRPr="00676206">
        <w:rPr>
          <w:color w:val="000000"/>
          <w:sz w:val="28"/>
          <w:szCs w:val="28"/>
        </w:rPr>
        <w:t xml:space="preserve">Принцип дисгармонии, обнаруживающий на всех уровнях художественной структуры произведения как следствие отказа от категорий классического искусства: прекрасного, эстетической целостности и идейно-смысловой завершенности, устремления к идеалам и так далее. </w:t>
      </w:r>
      <w:r w:rsidR="00C538CD" w:rsidRPr="00676206">
        <w:rPr>
          <w:color w:val="000000"/>
          <w:sz w:val="28"/>
          <w:szCs w:val="28"/>
        </w:rPr>
        <w:t>Утрата</w:t>
      </w:r>
      <w:r w:rsidRPr="00676206">
        <w:rPr>
          <w:color w:val="000000"/>
          <w:sz w:val="28"/>
          <w:szCs w:val="28"/>
        </w:rPr>
        <w:t xml:space="preserve"> традиционных представлений, «наоборотное» устройство произведений. Интерес к «изнанке», «низу», эстетике безобразного.</w:t>
      </w:r>
    </w:p>
    <w:p w:rsidR="00CE75BB" w:rsidRPr="00676206" w:rsidRDefault="00CE75BB" w:rsidP="00676206">
      <w:pPr>
        <w:numPr>
          <w:ilvl w:val="0"/>
          <w:numId w:val="3"/>
        </w:numPr>
        <w:spacing w:line="360" w:lineRule="auto"/>
        <w:ind w:left="0" w:firstLine="709"/>
        <w:jc w:val="both"/>
        <w:rPr>
          <w:color w:val="000000"/>
          <w:sz w:val="28"/>
          <w:szCs w:val="28"/>
        </w:rPr>
      </w:pPr>
      <w:r w:rsidRPr="00676206">
        <w:rPr>
          <w:color w:val="000000"/>
          <w:sz w:val="28"/>
          <w:szCs w:val="28"/>
        </w:rPr>
        <w:t>Антимимезис как стремление снять оппозицию «искусство-жизнь». Намерение не копировать натуру, а создавать нечто абсолютно новое.</w:t>
      </w:r>
    </w:p>
    <w:p w:rsidR="00CE75BB" w:rsidRPr="00676206" w:rsidRDefault="00C538CD" w:rsidP="00676206">
      <w:pPr>
        <w:numPr>
          <w:ilvl w:val="0"/>
          <w:numId w:val="3"/>
        </w:numPr>
        <w:spacing w:line="360" w:lineRule="auto"/>
        <w:ind w:left="0" w:firstLine="709"/>
        <w:jc w:val="both"/>
        <w:rPr>
          <w:color w:val="000000"/>
          <w:sz w:val="28"/>
          <w:szCs w:val="28"/>
        </w:rPr>
      </w:pPr>
      <w:r w:rsidRPr="00676206">
        <w:rPr>
          <w:color w:val="000000"/>
          <w:sz w:val="28"/>
          <w:szCs w:val="28"/>
        </w:rPr>
        <w:t>Стремление</w:t>
      </w:r>
      <w:r w:rsidR="00CE75BB" w:rsidRPr="00676206">
        <w:rPr>
          <w:color w:val="000000"/>
          <w:sz w:val="28"/>
          <w:szCs w:val="28"/>
        </w:rPr>
        <w:t xml:space="preserve"> к синкретичности, стремление занять промежуточное, междисциплинное положение в зоне пересечения разных искусств, родов и жанров, типов и способов творчества.</w:t>
      </w:r>
    </w:p>
    <w:p w:rsidR="00CE75BB" w:rsidRPr="00676206" w:rsidRDefault="00CE75BB" w:rsidP="00676206">
      <w:pPr>
        <w:numPr>
          <w:ilvl w:val="0"/>
          <w:numId w:val="3"/>
        </w:numPr>
        <w:spacing w:line="360" w:lineRule="auto"/>
        <w:ind w:left="0" w:firstLine="709"/>
        <w:jc w:val="both"/>
        <w:rPr>
          <w:color w:val="000000"/>
          <w:sz w:val="28"/>
          <w:szCs w:val="28"/>
        </w:rPr>
      </w:pPr>
      <w:r w:rsidRPr="00676206">
        <w:rPr>
          <w:color w:val="000000"/>
          <w:sz w:val="28"/>
          <w:szCs w:val="28"/>
        </w:rPr>
        <w:t>Снятие проблемы качества как результат нейтрализации ценност</w:t>
      </w:r>
      <w:r w:rsidR="009A7C41" w:rsidRPr="00676206">
        <w:rPr>
          <w:color w:val="000000"/>
          <w:sz w:val="28"/>
          <w:szCs w:val="28"/>
        </w:rPr>
        <w:t>ных различий и элитарности профессионального искусства, отстаивание тезисов «любой человек -</w:t>
      </w:r>
      <w:r w:rsidR="00C538CD" w:rsidRPr="00676206">
        <w:rPr>
          <w:color w:val="000000"/>
          <w:sz w:val="28"/>
          <w:szCs w:val="28"/>
        </w:rPr>
        <w:t xml:space="preserve"> творец», «все есть искусство» </w:t>
      </w:r>
      <w:r w:rsidR="00CB7862" w:rsidRPr="00676206">
        <w:rPr>
          <w:color w:val="000000"/>
          <w:sz w:val="28"/>
          <w:szCs w:val="28"/>
        </w:rPr>
        <w:t>[14, 6]</w:t>
      </w:r>
      <w:r w:rsidR="00C538CD" w:rsidRPr="00676206">
        <w:rPr>
          <w:color w:val="000000"/>
          <w:sz w:val="28"/>
          <w:szCs w:val="28"/>
        </w:rPr>
        <w:t>.</w:t>
      </w:r>
    </w:p>
    <w:p w:rsidR="003F2998" w:rsidRPr="00676206" w:rsidRDefault="009A7C41" w:rsidP="00676206">
      <w:pPr>
        <w:spacing w:line="360" w:lineRule="auto"/>
        <w:ind w:firstLine="709"/>
        <w:jc w:val="both"/>
        <w:rPr>
          <w:color w:val="000000"/>
          <w:sz w:val="28"/>
          <w:szCs w:val="28"/>
        </w:rPr>
      </w:pPr>
      <w:r w:rsidRPr="00676206">
        <w:rPr>
          <w:color w:val="000000"/>
          <w:sz w:val="28"/>
          <w:szCs w:val="28"/>
        </w:rPr>
        <w:t xml:space="preserve">Часть этих признаков, отмечающих тенденции андеграунда как таковые, проявляющиеся в разных течениях в фазе их наступательного самоопределения, присуща и символизму и авангардизму (жанру андеграунду), однако в полном наборе перечисленные выше признаки совсем не свойственны акмеизму. </w:t>
      </w:r>
      <w:r w:rsidR="00956B60" w:rsidRPr="00676206">
        <w:rPr>
          <w:color w:val="000000"/>
          <w:sz w:val="28"/>
          <w:szCs w:val="28"/>
        </w:rPr>
        <w:t xml:space="preserve">Позиция наблюдателя осложнена аналитическим скепсисом, нередко иронией, но в целом характеризуется положительной концепцией мира. </w:t>
      </w:r>
    </w:p>
    <w:p w:rsidR="00D468FE" w:rsidRPr="00676206" w:rsidRDefault="00323401" w:rsidP="00676206">
      <w:pPr>
        <w:spacing w:line="360" w:lineRule="auto"/>
        <w:ind w:firstLine="709"/>
        <w:jc w:val="both"/>
        <w:rPr>
          <w:color w:val="000000"/>
          <w:sz w:val="28"/>
          <w:szCs w:val="28"/>
        </w:rPr>
      </w:pPr>
      <w:r w:rsidRPr="00676206">
        <w:rPr>
          <w:color w:val="000000"/>
          <w:sz w:val="28"/>
          <w:szCs w:val="28"/>
        </w:rPr>
        <w:t>Творчество освобо</w:t>
      </w:r>
      <w:r w:rsidR="00F71959" w:rsidRPr="00676206">
        <w:rPr>
          <w:color w:val="000000"/>
          <w:sz w:val="28"/>
          <w:szCs w:val="28"/>
        </w:rPr>
        <w:t>дилось</w:t>
      </w:r>
      <w:r w:rsidRPr="00676206">
        <w:rPr>
          <w:color w:val="000000"/>
          <w:sz w:val="28"/>
          <w:szCs w:val="28"/>
        </w:rPr>
        <w:t xml:space="preserve"> от лишних украшений, эпитетов, сравнений, словесной перезагруженности. Стихи, проза ста</w:t>
      </w:r>
      <w:r w:rsidR="00F71959" w:rsidRPr="00676206">
        <w:rPr>
          <w:color w:val="000000"/>
          <w:sz w:val="28"/>
          <w:szCs w:val="28"/>
        </w:rPr>
        <w:t>ли</w:t>
      </w:r>
      <w:r w:rsidRPr="00676206">
        <w:rPr>
          <w:color w:val="000000"/>
          <w:sz w:val="28"/>
          <w:szCs w:val="28"/>
        </w:rPr>
        <w:t xml:space="preserve"> лаконичными</w:t>
      </w:r>
      <w:r w:rsidR="00F71959" w:rsidRPr="00676206">
        <w:rPr>
          <w:color w:val="000000"/>
          <w:sz w:val="28"/>
          <w:szCs w:val="28"/>
        </w:rPr>
        <w:t xml:space="preserve"> и жизненными</w:t>
      </w:r>
      <w:r w:rsidRPr="00676206">
        <w:rPr>
          <w:color w:val="000000"/>
          <w:sz w:val="28"/>
          <w:szCs w:val="28"/>
        </w:rPr>
        <w:t>, в результате чего смысл обрисовыва</w:t>
      </w:r>
      <w:r w:rsidR="00F71959" w:rsidRPr="00676206">
        <w:rPr>
          <w:color w:val="000000"/>
          <w:sz w:val="28"/>
          <w:szCs w:val="28"/>
        </w:rPr>
        <w:t>лся</w:t>
      </w:r>
      <w:r w:rsidRPr="00676206">
        <w:rPr>
          <w:color w:val="000000"/>
          <w:sz w:val="28"/>
          <w:szCs w:val="28"/>
        </w:rPr>
        <w:t xml:space="preserve"> особенно </w:t>
      </w:r>
      <w:r w:rsidR="00F71959" w:rsidRPr="00676206">
        <w:rPr>
          <w:color w:val="000000"/>
          <w:sz w:val="28"/>
          <w:szCs w:val="28"/>
        </w:rPr>
        <w:t>четко и ясно</w:t>
      </w:r>
      <w:r w:rsidRPr="00676206">
        <w:rPr>
          <w:color w:val="000000"/>
          <w:sz w:val="28"/>
          <w:szCs w:val="28"/>
        </w:rPr>
        <w:t>, то есть слова теря</w:t>
      </w:r>
      <w:r w:rsidR="002D2610" w:rsidRPr="00676206">
        <w:rPr>
          <w:color w:val="000000"/>
          <w:sz w:val="28"/>
          <w:szCs w:val="28"/>
        </w:rPr>
        <w:t xml:space="preserve">ли </w:t>
      </w:r>
      <w:r w:rsidRPr="00676206">
        <w:rPr>
          <w:color w:val="000000"/>
          <w:sz w:val="28"/>
          <w:szCs w:val="28"/>
        </w:rPr>
        <w:t>свойство многозначности, ок</w:t>
      </w:r>
      <w:r w:rsidR="002D2610" w:rsidRPr="00676206">
        <w:rPr>
          <w:color w:val="000000"/>
          <w:sz w:val="28"/>
          <w:szCs w:val="28"/>
        </w:rPr>
        <w:t xml:space="preserve">азывающейся лишней и неуместной. </w:t>
      </w:r>
      <w:r w:rsidR="00C46674" w:rsidRPr="00676206">
        <w:rPr>
          <w:color w:val="000000"/>
          <w:sz w:val="28"/>
          <w:szCs w:val="28"/>
        </w:rPr>
        <w:t>Писатели</w:t>
      </w:r>
      <w:r w:rsidR="00DD7504" w:rsidRPr="00676206">
        <w:rPr>
          <w:color w:val="000000"/>
          <w:sz w:val="28"/>
          <w:szCs w:val="28"/>
        </w:rPr>
        <w:t xml:space="preserve"> жанра андеграунда </w:t>
      </w:r>
      <w:r w:rsidR="00D468FE" w:rsidRPr="00676206">
        <w:rPr>
          <w:color w:val="000000"/>
          <w:sz w:val="28"/>
          <w:szCs w:val="28"/>
        </w:rPr>
        <w:t>избегают самораскрытия, лирической монологизации, патетики приговора, инвектив, любовных признаний – вообще любых выплесков душевных порывов. Но и холодная описательность, сюжетная повествовательность ему тоже претят.</w:t>
      </w:r>
    </w:p>
    <w:p w:rsidR="00323401" w:rsidRPr="00676206" w:rsidRDefault="00D468FE" w:rsidP="00676206">
      <w:pPr>
        <w:spacing w:line="360" w:lineRule="auto"/>
        <w:ind w:firstLine="709"/>
        <w:jc w:val="both"/>
        <w:rPr>
          <w:color w:val="000000"/>
          <w:sz w:val="28"/>
          <w:szCs w:val="28"/>
        </w:rPr>
      </w:pPr>
      <w:r w:rsidRPr="00676206">
        <w:rPr>
          <w:color w:val="000000"/>
          <w:sz w:val="28"/>
          <w:szCs w:val="28"/>
        </w:rPr>
        <w:t>Свое отношение, оценку автор может искусно растворять во внешних слоях «самоговорящей» художественной формы, сталкивающей речевые пласты современности, фиксирующей не только словесные потоки, но часто и сам процесс зарождения речи, возникновение формирующегося смысла. Следует отметить тот неоспоримый факт, что это является не обменом реплик в беседе объективированных персонажей, это вариант внутренней диалогичности как способа иноговорения.</w:t>
      </w:r>
    </w:p>
    <w:p w:rsidR="00E879CD" w:rsidRPr="00676206" w:rsidRDefault="00D468FE" w:rsidP="00676206">
      <w:pPr>
        <w:spacing w:line="360" w:lineRule="auto"/>
        <w:ind w:firstLine="709"/>
        <w:jc w:val="both"/>
        <w:rPr>
          <w:color w:val="000000"/>
          <w:sz w:val="28"/>
          <w:szCs w:val="28"/>
        </w:rPr>
      </w:pPr>
      <w:r w:rsidRPr="00676206">
        <w:rPr>
          <w:color w:val="000000"/>
          <w:sz w:val="28"/>
          <w:szCs w:val="28"/>
        </w:rPr>
        <w:t xml:space="preserve">Из этого следует, </w:t>
      </w:r>
      <w:r w:rsidR="00BC669E" w:rsidRPr="00676206">
        <w:rPr>
          <w:color w:val="000000"/>
          <w:sz w:val="28"/>
          <w:szCs w:val="28"/>
        </w:rPr>
        <w:t>что феномен андеграунда не получил еще глубокого осмысления и обстоятельного изучения в литературоведческой науке, так как творческая деятельность его представителей не имела легализованного статуса, и созданное ими доныне известно не в полном объеме. Между тем роль андеграунда в развитии мировой литературы второй половины XX века весьма значительна.</w:t>
      </w:r>
      <w:r w:rsidR="00FD3C48" w:rsidRPr="00676206">
        <w:rPr>
          <w:color w:val="000000"/>
          <w:sz w:val="28"/>
          <w:szCs w:val="28"/>
        </w:rPr>
        <w:t xml:space="preserve"> Именно в андеграунде 50–60-х годов осуществляется реставрация модернизма, именно в андеграунде рубежа 60–70-х годов зарождается постмодернизм.</w:t>
      </w:r>
      <w:r w:rsidR="003149A0" w:rsidRPr="00676206">
        <w:rPr>
          <w:color w:val="000000"/>
          <w:sz w:val="28"/>
          <w:szCs w:val="28"/>
        </w:rPr>
        <w:t xml:space="preserve"> </w:t>
      </w:r>
    </w:p>
    <w:p w:rsidR="00736FCB" w:rsidRPr="00676206" w:rsidRDefault="00736FCB" w:rsidP="00676206">
      <w:pPr>
        <w:pStyle w:val="1"/>
        <w:spacing w:before="0" w:after="0" w:line="360" w:lineRule="auto"/>
        <w:ind w:firstLine="709"/>
        <w:jc w:val="center"/>
        <w:rPr>
          <w:rFonts w:ascii="Times New Roman" w:hAnsi="Times New Roman" w:cs="Times New Roman"/>
          <w:color w:val="000000"/>
          <w:sz w:val="28"/>
          <w:szCs w:val="28"/>
        </w:rPr>
      </w:pPr>
      <w:r w:rsidRPr="00676206">
        <w:rPr>
          <w:rFonts w:ascii="Times New Roman" w:hAnsi="Times New Roman" w:cs="Times New Roman"/>
          <w:b w:val="0"/>
          <w:bCs w:val="0"/>
          <w:color w:val="000000"/>
          <w:sz w:val="28"/>
          <w:szCs w:val="28"/>
        </w:rPr>
        <w:br w:type="page"/>
      </w:r>
      <w:bookmarkStart w:id="4" w:name="_Toc241214077"/>
      <w:r w:rsidRPr="00676206">
        <w:rPr>
          <w:rFonts w:ascii="Times New Roman" w:hAnsi="Times New Roman" w:cs="Times New Roman"/>
          <w:color w:val="000000"/>
          <w:sz w:val="28"/>
          <w:szCs w:val="28"/>
        </w:rPr>
        <w:t>Выводы к главе 1</w:t>
      </w:r>
      <w:bookmarkEnd w:id="4"/>
    </w:p>
    <w:p w:rsidR="00895289" w:rsidRPr="004D3886" w:rsidRDefault="00895289" w:rsidP="00676206">
      <w:pPr>
        <w:spacing w:line="360" w:lineRule="auto"/>
        <w:ind w:firstLine="709"/>
        <w:jc w:val="both"/>
        <w:rPr>
          <w:color w:val="000000"/>
          <w:sz w:val="28"/>
          <w:szCs w:val="28"/>
        </w:rPr>
      </w:pPr>
    </w:p>
    <w:p w:rsidR="006E555A" w:rsidRPr="00676206" w:rsidRDefault="008479E5" w:rsidP="00676206">
      <w:pPr>
        <w:spacing w:line="360" w:lineRule="auto"/>
        <w:ind w:firstLine="709"/>
        <w:jc w:val="both"/>
        <w:rPr>
          <w:color w:val="000000"/>
          <w:sz w:val="28"/>
          <w:szCs w:val="28"/>
        </w:rPr>
      </w:pPr>
      <w:r w:rsidRPr="00676206">
        <w:rPr>
          <w:color w:val="000000"/>
          <w:sz w:val="28"/>
          <w:szCs w:val="28"/>
        </w:rPr>
        <w:t>Понятие «андеграунд»</w:t>
      </w:r>
      <w:r w:rsidR="00506AC5" w:rsidRPr="00676206">
        <w:rPr>
          <w:color w:val="000000"/>
          <w:sz w:val="28"/>
          <w:szCs w:val="28"/>
        </w:rPr>
        <w:t xml:space="preserve"> </w:t>
      </w:r>
      <w:r w:rsidRPr="00676206">
        <w:rPr>
          <w:color w:val="000000"/>
          <w:sz w:val="28"/>
          <w:szCs w:val="28"/>
        </w:rPr>
        <w:t xml:space="preserve">довольно широко употребляется </w:t>
      </w:r>
      <w:r w:rsidR="00506AC5" w:rsidRPr="00676206">
        <w:rPr>
          <w:color w:val="000000"/>
          <w:sz w:val="28"/>
          <w:szCs w:val="28"/>
        </w:rPr>
        <w:t xml:space="preserve">в современном </w:t>
      </w:r>
      <w:r w:rsidR="003A167D" w:rsidRPr="00676206">
        <w:rPr>
          <w:color w:val="000000"/>
          <w:sz w:val="28"/>
          <w:szCs w:val="28"/>
        </w:rPr>
        <w:t>обществе</w:t>
      </w:r>
      <w:r w:rsidRPr="00676206">
        <w:rPr>
          <w:color w:val="000000"/>
          <w:sz w:val="28"/>
          <w:szCs w:val="28"/>
        </w:rPr>
        <w:t xml:space="preserve">. </w:t>
      </w:r>
      <w:r w:rsidR="00506AC5" w:rsidRPr="00676206">
        <w:rPr>
          <w:color w:val="000000"/>
          <w:sz w:val="28"/>
          <w:szCs w:val="28"/>
        </w:rPr>
        <w:t>Сфера употребления данного понятия распространяется на различные виды искусств</w:t>
      </w:r>
      <w:r w:rsidRPr="00676206">
        <w:rPr>
          <w:color w:val="000000"/>
          <w:sz w:val="28"/>
          <w:szCs w:val="28"/>
        </w:rPr>
        <w:t>:</w:t>
      </w:r>
      <w:r w:rsidR="00506AC5" w:rsidRPr="00676206">
        <w:rPr>
          <w:color w:val="000000"/>
          <w:sz w:val="28"/>
          <w:szCs w:val="28"/>
        </w:rPr>
        <w:t xml:space="preserve"> музык</w:t>
      </w:r>
      <w:r w:rsidRPr="00676206">
        <w:rPr>
          <w:color w:val="000000"/>
          <w:sz w:val="28"/>
          <w:szCs w:val="28"/>
        </w:rPr>
        <w:t>у</w:t>
      </w:r>
      <w:r w:rsidR="00506AC5" w:rsidRPr="00676206">
        <w:rPr>
          <w:color w:val="000000"/>
          <w:sz w:val="28"/>
          <w:szCs w:val="28"/>
        </w:rPr>
        <w:t>, архитектур</w:t>
      </w:r>
      <w:r w:rsidRPr="00676206">
        <w:rPr>
          <w:color w:val="000000"/>
          <w:sz w:val="28"/>
          <w:szCs w:val="28"/>
        </w:rPr>
        <w:t>у</w:t>
      </w:r>
      <w:r w:rsidR="00506AC5" w:rsidRPr="00676206">
        <w:rPr>
          <w:color w:val="000000"/>
          <w:sz w:val="28"/>
          <w:szCs w:val="28"/>
        </w:rPr>
        <w:t>, изобразительное искусство, кино, и конечно, художественн</w:t>
      </w:r>
      <w:r w:rsidRPr="00676206">
        <w:rPr>
          <w:color w:val="000000"/>
          <w:sz w:val="28"/>
          <w:szCs w:val="28"/>
        </w:rPr>
        <w:t>ую</w:t>
      </w:r>
      <w:r w:rsidR="00506AC5" w:rsidRPr="00676206">
        <w:rPr>
          <w:color w:val="000000"/>
          <w:sz w:val="28"/>
          <w:szCs w:val="28"/>
        </w:rPr>
        <w:t xml:space="preserve"> литератур</w:t>
      </w:r>
      <w:r w:rsidRPr="00676206">
        <w:rPr>
          <w:color w:val="000000"/>
          <w:sz w:val="28"/>
          <w:szCs w:val="28"/>
        </w:rPr>
        <w:t>у</w:t>
      </w:r>
      <w:r w:rsidR="006E555A" w:rsidRPr="00676206">
        <w:rPr>
          <w:color w:val="000000"/>
          <w:sz w:val="28"/>
          <w:szCs w:val="28"/>
        </w:rPr>
        <w:t xml:space="preserve">. </w:t>
      </w:r>
    </w:p>
    <w:p w:rsidR="006E555A" w:rsidRPr="00676206" w:rsidRDefault="00470964" w:rsidP="00676206">
      <w:pPr>
        <w:spacing w:line="360" w:lineRule="auto"/>
        <w:ind w:firstLine="709"/>
        <w:jc w:val="both"/>
        <w:rPr>
          <w:color w:val="000000"/>
          <w:sz w:val="28"/>
          <w:szCs w:val="28"/>
        </w:rPr>
      </w:pPr>
      <w:r w:rsidRPr="00676206">
        <w:rPr>
          <w:color w:val="000000"/>
          <w:sz w:val="28"/>
          <w:szCs w:val="28"/>
        </w:rPr>
        <w:t xml:space="preserve">Проанализировав словарные значения категории «андеграунд», мы пришли к выводу, что </w:t>
      </w:r>
      <w:r w:rsidR="00E62542" w:rsidRPr="00676206">
        <w:rPr>
          <w:color w:val="000000"/>
          <w:sz w:val="28"/>
          <w:szCs w:val="28"/>
        </w:rPr>
        <w:t xml:space="preserve">данное понятие </w:t>
      </w:r>
      <w:r w:rsidR="00CB68D3" w:rsidRPr="00676206">
        <w:rPr>
          <w:color w:val="000000"/>
          <w:sz w:val="28"/>
          <w:szCs w:val="28"/>
        </w:rPr>
        <w:t xml:space="preserve">по своей сущности, очень разнообразно и многолико. Использование этого понятия в различных видах искусств, в том числе и в художественной литературе затрагивает не только общие признаки исследуемого течения того времени, но и дает ключ к пониманию того образа жизни и мировоззрения. Под «андеграундом» мы понимаем </w:t>
      </w:r>
      <w:r w:rsidR="004812A6" w:rsidRPr="00676206">
        <w:rPr>
          <w:color w:val="000000"/>
          <w:sz w:val="28"/>
          <w:szCs w:val="28"/>
        </w:rPr>
        <w:t>направление в искусстве, культуре, идущее вразрез с устоявшимися традициями и нередко вызывающее протест против них. Иными словами</w:t>
      </w:r>
      <w:r w:rsidR="00D66111" w:rsidRPr="00676206">
        <w:rPr>
          <w:color w:val="000000"/>
          <w:sz w:val="28"/>
          <w:szCs w:val="28"/>
        </w:rPr>
        <w:t>, течение «андеграунд»</w:t>
      </w:r>
      <w:r w:rsidR="004812A6" w:rsidRPr="00676206">
        <w:rPr>
          <w:color w:val="000000"/>
          <w:sz w:val="28"/>
          <w:szCs w:val="28"/>
        </w:rPr>
        <w:t xml:space="preserve"> </w:t>
      </w:r>
      <w:r w:rsidR="00D66111" w:rsidRPr="00676206">
        <w:rPr>
          <w:color w:val="000000"/>
          <w:sz w:val="28"/>
          <w:szCs w:val="28"/>
        </w:rPr>
        <w:t xml:space="preserve">обнажает </w:t>
      </w:r>
      <w:r w:rsidR="0000260F" w:rsidRPr="00676206">
        <w:rPr>
          <w:color w:val="000000"/>
          <w:sz w:val="28"/>
          <w:szCs w:val="28"/>
        </w:rPr>
        <w:t xml:space="preserve">общественные устои, </w:t>
      </w:r>
      <w:r w:rsidR="00BD2B62" w:rsidRPr="00676206">
        <w:rPr>
          <w:color w:val="000000"/>
          <w:sz w:val="28"/>
          <w:szCs w:val="28"/>
        </w:rPr>
        <w:t xml:space="preserve">общепринятую мораль и ценности буржуазного общества </w:t>
      </w:r>
      <w:r w:rsidR="00BD2B62" w:rsidRPr="00676206">
        <w:rPr>
          <w:color w:val="000000"/>
          <w:sz w:val="28"/>
          <w:szCs w:val="28"/>
          <w:lang w:val="en-US"/>
        </w:rPr>
        <w:t>XX</w:t>
      </w:r>
      <w:r w:rsidR="00BD2B62" w:rsidRPr="00676206">
        <w:rPr>
          <w:color w:val="000000"/>
          <w:sz w:val="28"/>
          <w:szCs w:val="28"/>
        </w:rPr>
        <w:t xml:space="preserve"> века. </w:t>
      </w:r>
    </w:p>
    <w:p w:rsidR="00506AC5" w:rsidRPr="00676206" w:rsidRDefault="00506AC5" w:rsidP="00676206">
      <w:pPr>
        <w:spacing w:line="360" w:lineRule="auto"/>
        <w:ind w:firstLine="709"/>
        <w:jc w:val="both"/>
        <w:rPr>
          <w:color w:val="000000"/>
          <w:sz w:val="28"/>
          <w:szCs w:val="28"/>
        </w:rPr>
      </w:pPr>
      <w:r w:rsidRPr="00676206">
        <w:rPr>
          <w:color w:val="000000"/>
          <w:sz w:val="28"/>
          <w:szCs w:val="28"/>
        </w:rPr>
        <w:t xml:space="preserve">Рассматривая жанр англоязычного андеграунда, мы приходим к выводу, что его становление в 50-е, 60-е годы </w:t>
      </w:r>
      <w:r w:rsidRPr="00676206">
        <w:rPr>
          <w:color w:val="000000"/>
          <w:sz w:val="28"/>
          <w:szCs w:val="28"/>
          <w:lang w:val="en-US"/>
        </w:rPr>
        <w:t>XX</w:t>
      </w:r>
      <w:r w:rsidRPr="00676206">
        <w:rPr>
          <w:color w:val="000000"/>
          <w:sz w:val="28"/>
          <w:szCs w:val="28"/>
        </w:rPr>
        <w:t xml:space="preserve"> века было обусловлено несколькими причинами. </w:t>
      </w:r>
    </w:p>
    <w:p w:rsidR="00506AC5" w:rsidRPr="00676206" w:rsidRDefault="00506AC5" w:rsidP="00676206">
      <w:pPr>
        <w:spacing w:line="360" w:lineRule="auto"/>
        <w:ind w:firstLine="709"/>
        <w:jc w:val="both"/>
        <w:rPr>
          <w:color w:val="000000"/>
          <w:sz w:val="28"/>
          <w:szCs w:val="28"/>
        </w:rPr>
      </w:pPr>
      <w:r w:rsidRPr="00676206">
        <w:rPr>
          <w:color w:val="000000"/>
          <w:sz w:val="28"/>
          <w:szCs w:val="28"/>
        </w:rPr>
        <w:t>Во-первых, послевоенный период Второй мировой войны стал для многих людей разных стран, в том числе США и Великобритания, переломным моментом в сфере социальных и политических взглядов, где царил тоталитарный режим.</w:t>
      </w:r>
    </w:p>
    <w:p w:rsidR="00506AC5" w:rsidRPr="00676206" w:rsidRDefault="00506AC5" w:rsidP="00676206">
      <w:pPr>
        <w:spacing w:line="360" w:lineRule="auto"/>
        <w:ind w:firstLine="709"/>
        <w:jc w:val="both"/>
        <w:rPr>
          <w:color w:val="000000"/>
          <w:sz w:val="28"/>
          <w:szCs w:val="28"/>
        </w:rPr>
      </w:pPr>
      <w:r w:rsidRPr="00676206">
        <w:rPr>
          <w:color w:val="000000"/>
          <w:sz w:val="28"/>
          <w:szCs w:val="28"/>
        </w:rPr>
        <w:t xml:space="preserve">Во-вторых, пересмотр ценностей и отказ от общепризнанных представителей об искусстве, создание его новой модели, базирующейся на разрыве с традициями или использующей их альтернативные варианты. Такой пересмотр ценностей, также определен техническим прогрессом в сфере оборонной системы. </w:t>
      </w:r>
    </w:p>
    <w:p w:rsidR="00506AC5" w:rsidRPr="00676206" w:rsidRDefault="00506AC5" w:rsidP="00676206">
      <w:pPr>
        <w:spacing w:line="360" w:lineRule="auto"/>
        <w:ind w:firstLine="709"/>
        <w:jc w:val="both"/>
        <w:rPr>
          <w:color w:val="000000"/>
          <w:sz w:val="28"/>
          <w:szCs w:val="28"/>
        </w:rPr>
      </w:pPr>
      <w:r w:rsidRPr="00676206">
        <w:rPr>
          <w:color w:val="000000"/>
          <w:sz w:val="28"/>
          <w:szCs w:val="28"/>
        </w:rPr>
        <w:t>В</w:t>
      </w:r>
      <w:r w:rsidR="00BC7F01" w:rsidRPr="00676206">
        <w:rPr>
          <w:color w:val="000000"/>
          <w:sz w:val="28"/>
          <w:szCs w:val="28"/>
        </w:rPr>
        <w:t>-</w:t>
      </w:r>
      <w:r w:rsidRPr="00676206">
        <w:rPr>
          <w:color w:val="000000"/>
          <w:sz w:val="28"/>
          <w:szCs w:val="28"/>
        </w:rPr>
        <w:t>третьих, писатели жанра андеграунда обратились к простым человеческим данностям, вещам и предметам, внятным своей определенностью, связью с бытом, третируемым традицией. Вместе с тем они стремились создать свой художественный мир – поэтическое убежище от, так называемого, казенного благополучия и оптимизма, доносимого от властей.</w:t>
      </w:r>
    </w:p>
    <w:p w:rsidR="00506AC5" w:rsidRPr="00676206" w:rsidRDefault="00506AC5" w:rsidP="00676206">
      <w:pPr>
        <w:spacing w:line="360" w:lineRule="auto"/>
        <w:ind w:firstLine="709"/>
        <w:jc w:val="both"/>
        <w:rPr>
          <w:color w:val="000000"/>
          <w:sz w:val="28"/>
          <w:szCs w:val="28"/>
        </w:rPr>
      </w:pPr>
      <w:r w:rsidRPr="00676206">
        <w:rPr>
          <w:color w:val="000000"/>
          <w:sz w:val="28"/>
          <w:szCs w:val="28"/>
        </w:rPr>
        <w:t>В-четвертых, «подпольный» жанр англоязычного андеграунда обнажал хаос действительности того времени. Писатели, посредством своих рукописей, показывали, что жизнь с точки зрения андеграунда, становится бессмысленной, ибо все лишь обман, пустота, видимость. Путь человека пролетает сквозь хаос, в котором нет четких координат, нет начала и нет конца.</w:t>
      </w:r>
    </w:p>
    <w:p w:rsidR="00F205C6" w:rsidRPr="00676206" w:rsidRDefault="00CB31B2" w:rsidP="00676206">
      <w:pPr>
        <w:spacing w:line="360" w:lineRule="auto"/>
        <w:ind w:firstLine="709"/>
        <w:jc w:val="both"/>
        <w:rPr>
          <w:color w:val="000000"/>
          <w:sz w:val="28"/>
          <w:szCs w:val="28"/>
        </w:rPr>
      </w:pPr>
      <w:r w:rsidRPr="00676206">
        <w:rPr>
          <w:color w:val="000000"/>
          <w:sz w:val="28"/>
          <w:szCs w:val="28"/>
        </w:rPr>
        <w:t>Основой для х</w:t>
      </w:r>
      <w:r w:rsidR="00D461AB" w:rsidRPr="00676206">
        <w:rPr>
          <w:color w:val="000000"/>
          <w:sz w:val="28"/>
          <w:szCs w:val="28"/>
        </w:rPr>
        <w:t>арактерны</w:t>
      </w:r>
      <w:r w:rsidRPr="00676206">
        <w:rPr>
          <w:color w:val="000000"/>
          <w:sz w:val="28"/>
          <w:szCs w:val="28"/>
        </w:rPr>
        <w:t>х</w:t>
      </w:r>
      <w:r w:rsidR="00D461AB" w:rsidRPr="00676206">
        <w:rPr>
          <w:color w:val="000000"/>
          <w:sz w:val="28"/>
          <w:szCs w:val="28"/>
        </w:rPr>
        <w:t xml:space="preserve"> признак</w:t>
      </w:r>
      <w:r w:rsidRPr="00676206">
        <w:rPr>
          <w:color w:val="000000"/>
          <w:sz w:val="28"/>
          <w:szCs w:val="28"/>
        </w:rPr>
        <w:t>ов</w:t>
      </w:r>
      <w:r w:rsidR="00D461AB" w:rsidRPr="00676206">
        <w:rPr>
          <w:color w:val="000000"/>
          <w:sz w:val="28"/>
          <w:szCs w:val="28"/>
        </w:rPr>
        <w:t xml:space="preserve"> жанра англоязычного андеграунда </w:t>
      </w:r>
      <w:r w:rsidRPr="00676206">
        <w:rPr>
          <w:color w:val="000000"/>
          <w:sz w:val="28"/>
          <w:szCs w:val="28"/>
        </w:rPr>
        <w:t xml:space="preserve">является неофициальность и подпольность писателей, поскольку они в своих произведениях обнажали </w:t>
      </w:r>
      <w:r w:rsidR="00572FB2" w:rsidRPr="00676206">
        <w:rPr>
          <w:color w:val="000000"/>
          <w:sz w:val="28"/>
          <w:szCs w:val="28"/>
        </w:rPr>
        <w:t xml:space="preserve">реальную действительность. </w:t>
      </w:r>
      <w:r w:rsidR="00EF327F" w:rsidRPr="00676206">
        <w:rPr>
          <w:color w:val="000000"/>
          <w:sz w:val="28"/>
          <w:szCs w:val="28"/>
        </w:rPr>
        <w:t xml:space="preserve">Действительность того времени содержала в себе протест против </w:t>
      </w:r>
      <w:r w:rsidR="005D2D1A" w:rsidRPr="00676206">
        <w:rPr>
          <w:color w:val="000000"/>
          <w:sz w:val="28"/>
          <w:szCs w:val="28"/>
        </w:rPr>
        <w:t xml:space="preserve">общепризнанных «буржуазных» принципов </w:t>
      </w:r>
      <w:r w:rsidR="00EC6E97" w:rsidRPr="00676206">
        <w:rPr>
          <w:color w:val="000000"/>
          <w:sz w:val="28"/>
          <w:szCs w:val="28"/>
        </w:rPr>
        <w:t xml:space="preserve">в искусстве, создание его новой модели, базирующейся на разрыве с традициями или использующей их альтернативные варианты. </w:t>
      </w:r>
      <w:r w:rsidR="00183EE0" w:rsidRPr="00676206">
        <w:rPr>
          <w:color w:val="000000"/>
          <w:sz w:val="28"/>
          <w:szCs w:val="28"/>
        </w:rPr>
        <w:t xml:space="preserve">Жанр литературного андеграунда имел перед собой цель создания и разработки своего, особого языка искусства, поиск новых средств воздействия, который исчерпал себя в прежних условиях. Именно подчеркнутое внимание к простой лаконичной художественной форме, приводят к превращению литературной технологии в предмет искусства. </w:t>
      </w:r>
    </w:p>
    <w:p w:rsidR="00736FCB" w:rsidRPr="00676206" w:rsidRDefault="00736FCB" w:rsidP="00676206">
      <w:pPr>
        <w:pStyle w:val="1"/>
        <w:spacing w:before="0" w:after="0" w:line="360" w:lineRule="auto"/>
        <w:ind w:firstLine="709"/>
        <w:jc w:val="center"/>
        <w:rPr>
          <w:rFonts w:ascii="Times New Roman" w:hAnsi="Times New Roman" w:cs="Times New Roman"/>
          <w:color w:val="000000"/>
          <w:sz w:val="28"/>
          <w:szCs w:val="28"/>
        </w:rPr>
      </w:pPr>
      <w:r w:rsidRPr="00676206">
        <w:rPr>
          <w:rFonts w:ascii="Times New Roman" w:hAnsi="Times New Roman" w:cs="Times New Roman"/>
          <w:b w:val="0"/>
          <w:bCs w:val="0"/>
          <w:color w:val="000000"/>
          <w:sz w:val="28"/>
          <w:szCs w:val="28"/>
        </w:rPr>
        <w:br w:type="page"/>
      </w:r>
      <w:bookmarkStart w:id="5" w:name="_Toc241214078"/>
      <w:r w:rsidR="00795400" w:rsidRPr="00676206">
        <w:rPr>
          <w:rFonts w:ascii="Times New Roman" w:hAnsi="Times New Roman" w:cs="Times New Roman"/>
          <w:color w:val="000000"/>
          <w:sz w:val="28"/>
          <w:szCs w:val="28"/>
        </w:rPr>
        <w:t>Глава 2. Функционирование имени собственного в литературных произведениях</w:t>
      </w:r>
      <w:r w:rsidR="00482894" w:rsidRPr="00676206">
        <w:rPr>
          <w:rFonts w:ascii="Times New Roman" w:hAnsi="Times New Roman" w:cs="Times New Roman"/>
          <w:color w:val="000000"/>
          <w:sz w:val="28"/>
          <w:szCs w:val="28"/>
        </w:rPr>
        <w:t xml:space="preserve"> англоязычного андеграунда</w:t>
      </w:r>
      <w:bookmarkEnd w:id="5"/>
    </w:p>
    <w:p w:rsidR="00895289" w:rsidRPr="004D3886" w:rsidRDefault="00895289" w:rsidP="00676206">
      <w:pPr>
        <w:pStyle w:val="2"/>
        <w:spacing w:before="0" w:after="0" w:line="360" w:lineRule="auto"/>
        <w:ind w:firstLine="709"/>
        <w:jc w:val="both"/>
        <w:rPr>
          <w:rFonts w:ascii="Times New Roman" w:hAnsi="Times New Roman" w:cs="Times New Roman"/>
          <w:b w:val="0"/>
          <w:bCs w:val="0"/>
          <w:i w:val="0"/>
          <w:iCs w:val="0"/>
          <w:color w:val="000000"/>
        </w:rPr>
      </w:pPr>
      <w:bookmarkStart w:id="6" w:name="_Toc241214079"/>
    </w:p>
    <w:p w:rsidR="00736FCB" w:rsidRPr="004D3886" w:rsidRDefault="00736FCB" w:rsidP="00676206">
      <w:pPr>
        <w:pStyle w:val="2"/>
        <w:spacing w:before="0" w:after="0" w:line="360" w:lineRule="auto"/>
        <w:ind w:firstLine="709"/>
        <w:jc w:val="center"/>
        <w:rPr>
          <w:rFonts w:ascii="Times New Roman" w:hAnsi="Times New Roman" w:cs="Times New Roman"/>
          <w:i w:val="0"/>
          <w:iCs w:val="0"/>
          <w:color w:val="000000"/>
        </w:rPr>
      </w:pPr>
      <w:r w:rsidRPr="00676206">
        <w:rPr>
          <w:rFonts w:ascii="Times New Roman" w:hAnsi="Times New Roman" w:cs="Times New Roman"/>
          <w:i w:val="0"/>
          <w:iCs w:val="0"/>
          <w:color w:val="000000"/>
        </w:rPr>
        <w:t xml:space="preserve">2.1 </w:t>
      </w:r>
      <w:r w:rsidR="00795400" w:rsidRPr="00676206">
        <w:rPr>
          <w:rFonts w:ascii="Times New Roman" w:hAnsi="Times New Roman" w:cs="Times New Roman"/>
          <w:i w:val="0"/>
          <w:iCs w:val="0"/>
          <w:color w:val="000000"/>
        </w:rPr>
        <w:t>Грамматическая категория имен собственных</w:t>
      </w:r>
      <w:bookmarkEnd w:id="6"/>
    </w:p>
    <w:p w:rsidR="00895289" w:rsidRPr="004D3886" w:rsidRDefault="00895289" w:rsidP="00676206">
      <w:pPr>
        <w:spacing w:line="360" w:lineRule="auto"/>
        <w:ind w:firstLine="709"/>
        <w:jc w:val="both"/>
        <w:rPr>
          <w:color w:val="000000"/>
          <w:sz w:val="28"/>
          <w:szCs w:val="28"/>
        </w:rPr>
      </w:pPr>
    </w:p>
    <w:p w:rsidR="00880C22" w:rsidRPr="00676206" w:rsidRDefault="00880C22" w:rsidP="00676206">
      <w:pPr>
        <w:pStyle w:val="aa"/>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rPr>
        <w:t>В первую очередь стоит отметить тот факт, что и</w:t>
      </w:r>
      <w:r w:rsidR="00EA00A6" w:rsidRPr="00676206">
        <w:rPr>
          <w:rFonts w:ascii="Times New Roman" w:hAnsi="Times New Roman" w:cs="Times New Roman"/>
          <w:color w:val="000000"/>
          <w:sz w:val="28"/>
          <w:szCs w:val="28"/>
        </w:rPr>
        <w:t>мя собственное -</w:t>
      </w:r>
      <w:r w:rsidR="00E12F57" w:rsidRPr="00676206">
        <w:rPr>
          <w:rFonts w:ascii="Times New Roman" w:hAnsi="Times New Roman" w:cs="Times New Roman"/>
          <w:color w:val="000000"/>
          <w:sz w:val="28"/>
          <w:szCs w:val="28"/>
        </w:rPr>
        <w:t xml:space="preserve"> это</w:t>
      </w:r>
      <w:r w:rsidR="00EA00A6" w:rsidRPr="00676206">
        <w:rPr>
          <w:rFonts w:ascii="Times New Roman" w:hAnsi="Times New Roman" w:cs="Times New Roman"/>
          <w:color w:val="000000"/>
          <w:sz w:val="28"/>
          <w:szCs w:val="28"/>
        </w:rPr>
        <w:t xml:space="preserve"> объект ономастики, лингвистической науки, в определении</w:t>
      </w:r>
      <w:r w:rsidR="004D3886">
        <w:rPr>
          <w:rFonts w:ascii="Times New Roman" w:hAnsi="Times New Roman" w:cs="Times New Roman"/>
          <w:color w:val="000000"/>
          <w:sz w:val="28"/>
          <w:szCs w:val="28"/>
        </w:rPr>
        <w:t xml:space="preserve"> </w:t>
      </w:r>
      <w:r w:rsidR="00EA00A6" w:rsidRPr="00676206">
        <w:rPr>
          <w:rFonts w:ascii="Times New Roman" w:hAnsi="Times New Roman" w:cs="Times New Roman"/>
          <w:color w:val="000000"/>
          <w:sz w:val="28"/>
          <w:szCs w:val="28"/>
        </w:rPr>
        <w:t>которой это «слово или словосочетание, которое служит для выделения именуемого объекта среди других объектов и его ин</w:t>
      </w:r>
      <w:r w:rsidR="00071D7E" w:rsidRPr="00676206">
        <w:rPr>
          <w:rFonts w:ascii="Times New Roman" w:hAnsi="Times New Roman" w:cs="Times New Roman"/>
          <w:color w:val="000000"/>
          <w:sz w:val="28"/>
          <w:szCs w:val="28"/>
        </w:rPr>
        <w:t>дивидуализации и идентификации»</w:t>
      </w:r>
      <w:r w:rsidR="00EA00A6" w:rsidRPr="00676206">
        <w:rPr>
          <w:rFonts w:ascii="Times New Roman" w:hAnsi="Times New Roman" w:cs="Times New Roman"/>
          <w:color w:val="000000"/>
          <w:sz w:val="28"/>
          <w:szCs w:val="28"/>
        </w:rPr>
        <w:t xml:space="preserve"> [</w:t>
      </w:r>
      <w:r w:rsidR="00A22453" w:rsidRPr="00676206">
        <w:rPr>
          <w:rFonts w:ascii="Times New Roman" w:hAnsi="Times New Roman" w:cs="Times New Roman"/>
          <w:color w:val="000000"/>
          <w:sz w:val="28"/>
          <w:szCs w:val="28"/>
        </w:rPr>
        <w:t>2, 105</w:t>
      </w:r>
      <w:r w:rsidR="00EA00A6" w:rsidRPr="00676206">
        <w:rPr>
          <w:rFonts w:ascii="Times New Roman" w:hAnsi="Times New Roman" w:cs="Times New Roman"/>
          <w:color w:val="000000"/>
          <w:sz w:val="28"/>
          <w:szCs w:val="28"/>
        </w:rPr>
        <w:t xml:space="preserve">]. Вопрос о значении </w:t>
      </w:r>
      <w:r w:rsidRPr="00676206">
        <w:rPr>
          <w:rFonts w:ascii="Times New Roman" w:hAnsi="Times New Roman" w:cs="Times New Roman"/>
          <w:color w:val="000000"/>
          <w:sz w:val="28"/>
          <w:szCs w:val="28"/>
        </w:rPr>
        <w:t>имен собственных</w:t>
      </w:r>
      <w:r w:rsidR="00EA00A6" w:rsidRPr="00676206">
        <w:rPr>
          <w:rFonts w:ascii="Times New Roman" w:hAnsi="Times New Roman" w:cs="Times New Roman"/>
          <w:color w:val="000000"/>
          <w:sz w:val="28"/>
          <w:szCs w:val="28"/>
        </w:rPr>
        <w:t xml:space="preserve"> до сих пор остается одним из наиболее острых в</w:t>
      </w:r>
      <w:r w:rsidR="004D3886">
        <w:rPr>
          <w:rFonts w:ascii="Times New Roman" w:hAnsi="Times New Roman" w:cs="Times New Roman"/>
          <w:color w:val="000000"/>
          <w:sz w:val="28"/>
          <w:szCs w:val="28"/>
        </w:rPr>
        <w:t xml:space="preserve"> </w:t>
      </w:r>
      <w:r w:rsidR="00EA00A6" w:rsidRPr="00676206">
        <w:rPr>
          <w:rFonts w:ascii="Times New Roman" w:hAnsi="Times New Roman" w:cs="Times New Roman"/>
          <w:color w:val="000000"/>
          <w:sz w:val="28"/>
          <w:szCs w:val="28"/>
        </w:rPr>
        <w:t xml:space="preserve">исследованиях по ономастике. Существуют различные теории семантики </w:t>
      </w:r>
      <w:r w:rsidRPr="00676206">
        <w:rPr>
          <w:rFonts w:ascii="Times New Roman" w:hAnsi="Times New Roman" w:cs="Times New Roman"/>
          <w:color w:val="000000"/>
          <w:sz w:val="28"/>
          <w:szCs w:val="28"/>
        </w:rPr>
        <w:t>имен собственных</w:t>
      </w:r>
      <w:r w:rsidR="00EA00A6" w:rsidRPr="00676206">
        <w:rPr>
          <w:rFonts w:ascii="Times New Roman" w:hAnsi="Times New Roman" w:cs="Times New Roman"/>
          <w:color w:val="000000"/>
          <w:sz w:val="28"/>
          <w:szCs w:val="28"/>
        </w:rPr>
        <w:t>. Д.И.</w:t>
      </w:r>
      <w:r w:rsidR="004D3886">
        <w:rPr>
          <w:rFonts w:ascii="Times New Roman" w:hAnsi="Times New Roman" w:cs="Times New Roman"/>
          <w:color w:val="000000"/>
          <w:sz w:val="28"/>
          <w:szCs w:val="28"/>
        </w:rPr>
        <w:t xml:space="preserve"> </w:t>
      </w:r>
      <w:r w:rsidR="00EA00A6" w:rsidRPr="00676206">
        <w:rPr>
          <w:rFonts w:ascii="Times New Roman" w:hAnsi="Times New Roman" w:cs="Times New Roman"/>
          <w:color w:val="000000"/>
          <w:sz w:val="28"/>
          <w:szCs w:val="28"/>
        </w:rPr>
        <w:t xml:space="preserve">Ермолович разделяет лингвистические концепции </w:t>
      </w:r>
      <w:r w:rsidRPr="00676206">
        <w:rPr>
          <w:rFonts w:ascii="Times New Roman" w:hAnsi="Times New Roman" w:cs="Times New Roman"/>
          <w:color w:val="000000"/>
          <w:sz w:val="28"/>
          <w:szCs w:val="28"/>
        </w:rPr>
        <w:t>имен собственных</w:t>
      </w:r>
      <w:r w:rsidR="00EA00A6" w:rsidRPr="00676206">
        <w:rPr>
          <w:rFonts w:ascii="Times New Roman" w:hAnsi="Times New Roman" w:cs="Times New Roman"/>
          <w:color w:val="000000"/>
          <w:sz w:val="28"/>
          <w:szCs w:val="28"/>
        </w:rPr>
        <w:t xml:space="preserve"> условно на три группы по</w:t>
      </w:r>
      <w:r w:rsidR="004D3886">
        <w:rPr>
          <w:rFonts w:ascii="Times New Roman" w:hAnsi="Times New Roman" w:cs="Times New Roman"/>
          <w:color w:val="000000"/>
          <w:sz w:val="28"/>
          <w:szCs w:val="28"/>
        </w:rPr>
        <w:t xml:space="preserve"> </w:t>
      </w:r>
      <w:r w:rsidR="00EA00A6" w:rsidRPr="00676206">
        <w:rPr>
          <w:rFonts w:ascii="Times New Roman" w:hAnsi="Times New Roman" w:cs="Times New Roman"/>
          <w:color w:val="000000"/>
          <w:sz w:val="28"/>
          <w:szCs w:val="28"/>
        </w:rPr>
        <w:t xml:space="preserve">отношению ученых к теории Дж. Милля, согласно которой </w:t>
      </w:r>
      <w:r w:rsidRPr="00676206">
        <w:rPr>
          <w:rFonts w:ascii="Times New Roman" w:hAnsi="Times New Roman" w:cs="Times New Roman"/>
          <w:color w:val="000000"/>
          <w:sz w:val="28"/>
          <w:szCs w:val="28"/>
        </w:rPr>
        <w:t>имена собственные</w:t>
      </w:r>
      <w:r w:rsidR="00EA00A6" w:rsidRPr="00676206">
        <w:rPr>
          <w:rFonts w:ascii="Times New Roman" w:hAnsi="Times New Roman" w:cs="Times New Roman"/>
          <w:color w:val="000000"/>
          <w:sz w:val="28"/>
          <w:szCs w:val="28"/>
        </w:rPr>
        <w:t xml:space="preserve"> не имеют значения, представляя собой «отметку, которую мы связываем</w:t>
      </w:r>
      <w:r w:rsidR="00071D7E" w:rsidRPr="00676206">
        <w:rPr>
          <w:rFonts w:ascii="Times New Roman" w:hAnsi="Times New Roman" w:cs="Times New Roman"/>
          <w:color w:val="000000"/>
          <w:sz w:val="28"/>
          <w:szCs w:val="28"/>
        </w:rPr>
        <w:t xml:space="preserve"> в своем уме с идеей предмета» </w:t>
      </w:r>
      <w:r w:rsidR="00EA00A6" w:rsidRPr="00676206">
        <w:rPr>
          <w:rFonts w:ascii="Times New Roman" w:hAnsi="Times New Roman" w:cs="Times New Roman"/>
          <w:color w:val="000000"/>
          <w:sz w:val="28"/>
          <w:szCs w:val="28"/>
        </w:rPr>
        <w:t>[</w:t>
      </w:r>
      <w:r w:rsidR="00E701A4" w:rsidRPr="00676206">
        <w:rPr>
          <w:rFonts w:ascii="Times New Roman" w:hAnsi="Times New Roman" w:cs="Times New Roman"/>
          <w:color w:val="000000"/>
          <w:sz w:val="28"/>
          <w:szCs w:val="28"/>
        </w:rPr>
        <w:t>8, 13</w:t>
      </w:r>
      <w:r w:rsidR="00EA00A6" w:rsidRPr="00676206">
        <w:rPr>
          <w:rFonts w:ascii="Times New Roman" w:hAnsi="Times New Roman" w:cs="Times New Roman"/>
          <w:color w:val="000000"/>
          <w:sz w:val="28"/>
          <w:szCs w:val="28"/>
        </w:rPr>
        <w:t>]. Это 1) «теория различительной формы»; 2) «теория</w:t>
      </w:r>
      <w:r w:rsidR="004D3886">
        <w:rPr>
          <w:rFonts w:ascii="Times New Roman" w:hAnsi="Times New Roman" w:cs="Times New Roman"/>
          <w:color w:val="000000"/>
          <w:sz w:val="28"/>
          <w:szCs w:val="28"/>
        </w:rPr>
        <w:t xml:space="preserve"> </w:t>
      </w:r>
      <w:r w:rsidR="00EA00A6" w:rsidRPr="00676206">
        <w:rPr>
          <w:rFonts w:ascii="Times New Roman" w:hAnsi="Times New Roman" w:cs="Times New Roman"/>
          <w:color w:val="000000"/>
          <w:sz w:val="28"/>
          <w:szCs w:val="28"/>
        </w:rPr>
        <w:t>предшествующего знания»; 3) «теория языковой индивидуализации» [</w:t>
      </w:r>
      <w:r w:rsidR="00E701A4" w:rsidRPr="00676206">
        <w:rPr>
          <w:rFonts w:ascii="Times New Roman" w:hAnsi="Times New Roman" w:cs="Times New Roman"/>
          <w:color w:val="000000"/>
          <w:sz w:val="28"/>
          <w:szCs w:val="28"/>
        </w:rPr>
        <w:t xml:space="preserve">32 </w:t>
      </w:r>
      <w:r w:rsidR="00A22453" w:rsidRPr="00676206">
        <w:rPr>
          <w:rFonts w:ascii="Times New Roman" w:hAnsi="Times New Roman" w:cs="Times New Roman"/>
          <w:color w:val="000000"/>
          <w:sz w:val="28"/>
          <w:szCs w:val="28"/>
        </w:rPr>
        <w:t>,</w:t>
      </w:r>
      <w:r w:rsidR="00EA00A6" w:rsidRPr="00676206">
        <w:rPr>
          <w:rFonts w:ascii="Times New Roman" w:hAnsi="Times New Roman" w:cs="Times New Roman"/>
          <w:color w:val="000000"/>
          <w:sz w:val="28"/>
          <w:szCs w:val="28"/>
        </w:rPr>
        <w:t>6]. А.В. Суперанская выделяет шесть теорий, основанных на связи имени с понятием и именуемым объектом [</w:t>
      </w:r>
      <w:r w:rsidR="00E701A4" w:rsidRPr="00676206">
        <w:rPr>
          <w:rFonts w:ascii="Times New Roman" w:hAnsi="Times New Roman" w:cs="Times New Roman"/>
          <w:color w:val="000000"/>
          <w:sz w:val="28"/>
          <w:szCs w:val="28"/>
        </w:rPr>
        <w:t xml:space="preserve">32, </w:t>
      </w:r>
      <w:r w:rsidR="00EA00A6" w:rsidRPr="00676206">
        <w:rPr>
          <w:rFonts w:ascii="Times New Roman" w:hAnsi="Times New Roman" w:cs="Times New Roman"/>
          <w:color w:val="000000"/>
          <w:sz w:val="28"/>
          <w:szCs w:val="28"/>
        </w:rPr>
        <w:t xml:space="preserve">7]. </w:t>
      </w:r>
    </w:p>
    <w:p w:rsidR="00EA00A6" w:rsidRPr="00676206" w:rsidRDefault="00EA00A6" w:rsidP="00676206">
      <w:pPr>
        <w:pStyle w:val="aa"/>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rPr>
        <w:t>За последнее время в ономастической литературе наметился</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 xml:space="preserve">функциональный подход к проблеме семантической структуры </w:t>
      </w:r>
      <w:r w:rsidR="0071351E" w:rsidRPr="00676206">
        <w:rPr>
          <w:rFonts w:ascii="Times New Roman" w:hAnsi="Times New Roman" w:cs="Times New Roman"/>
          <w:color w:val="000000"/>
          <w:sz w:val="28"/>
          <w:szCs w:val="28"/>
        </w:rPr>
        <w:t>имен собственных</w:t>
      </w:r>
      <w:r w:rsidRPr="00676206">
        <w:rPr>
          <w:rFonts w:ascii="Times New Roman" w:hAnsi="Times New Roman" w:cs="Times New Roman"/>
          <w:color w:val="000000"/>
          <w:sz w:val="28"/>
          <w:szCs w:val="28"/>
        </w:rPr>
        <w:t>. Функциональный подход позволяет принять следующее положение: «</w:t>
      </w:r>
      <w:r w:rsidR="003A41A2" w:rsidRPr="00676206">
        <w:rPr>
          <w:rFonts w:ascii="Times New Roman" w:hAnsi="Times New Roman" w:cs="Times New Roman"/>
          <w:color w:val="000000"/>
          <w:sz w:val="28"/>
          <w:szCs w:val="28"/>
        </w:rPr>
        <w:t xml:space="preserve">имена </w:t>
      </w:r>
      <w:r w:rsidR="00A808A1" w:rsidRPr="00676206">
        <w:rPr>
          <w:rFonts w:ascii="Times New Roman" w:hAnsi="Times New Roman" w:cs="Times New Roman"/>
          <w:color w:val="000000"/>
          <w:sz w:val="28"/>
          <w:szCs w:val="28"/>
        </w:rPr>
        <w:t>собственные</w:t>
      </w:r>
      <w:r w:rsidRPr="00676206">
        <w:rPr>
          <w:rFonts w:ascii="Times New Roman" w:hAnsi="Times New Roman" w:cs="Times New Roman"/>
          <w:color w:val="000000"/>
          <w:sz w:val="28"/>
          <w:szCs w:val="28"/>
        </w:rPr>
        <w:t xml:space="preserve"> не имеет значения в языке...»</w:t>
      </w:r>
      <w:r w:rsidR="00071D7E" w:rsidRPr="00676206">
        <w:rPr>
          <w:rFonts w:ascii="Times New Roman" w:hAnsi="Times New Roman" w:cs="Times New Roman"/>
          <w:color w:val="000000"/>
          <w:sz w:val="28"/>
          <w:szCs w:val="28"/>
        </w:rPr>
        <w:t xml:space="preserve"> [26, 76]. </w:t>
      </w:r>
      <w:r w:rsidRPr="00676206">
        <w:rPr>
          <w:rFonts w:ascii="Times New Roman" w:hAnsi="Times New Roman" w:cs="Times New Roman"/>
          <w:color w:val="000000"/>
          <w:sz w:val="28"/>
          <w:szCs w:val="28"/>
        </w:rPr>
        <w:t xml:space="preserve">Однако в речи художественного произведения </w:t>
      </w:r>
      <w:r w:rsidR="003A41A2" w:rsidRPr="00676206">
        <w:rPr>
          <w:rFonts w:ascii="Times New Roman" w:hAnsi="Times New Roman" w:cs="Times New Roman"/>
          <w:color w:val="000000"/>
          <w:sz w:val="28"/>
          <w:szCs w:val="28"/>
        </w:rPr>
        <w:t>имена собственные</w:t>
      </w:r>
      <w:r w:rsidRPr="00676206">
        <w:rPr>
          <w:rFonts w:ascii="Times New Roman" w:hAnsi="Times New Roman" w:cs="Times New Roman"/>
          <w:color w:val="000000"/>
          <w:sz w:val="28"/>
          <w:szCs w:val="28"/>
        </w:rPr>
        <w:t xml:space="preserve"> наполняется содержанием, которое включает все знания коммуникантов о называемом объекте,</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различающиеся полнотой качественной и количественной информации, но обязательно включающие субъективное отношение к референту» [</w:t>
      </w:r>
      <w:r w:rsidR="005C6CB8" w:rsidRPr="00676206">
        <w:rPr>
          <w:rFonts w:ascii="Times New Roman" w:hAnsi="Times New Roman" w:cs="Times New Roman"/>
          <w:color w:val="000000"/>
          <w:sz w:val="28"/>
          <w:szCs w:val="28"/>
        </w:rPr>
        <w:t xml:space="preserve">26, </w:t>
      </w:r>
      <w:r w:rsidRPr="00676206">
        <w:rPr>
          <w:rFonts w:ascii="Times New Roman" w:hAnsi="Times New Roman" w:cs="Times New Roman"/>
          <w:color w:val="000000"/>
          <w:sz w:val="28"/>
          <w:szCs w:val="28"/>
        </w:rPr>
        <w:t xml:space="preserve">76]. </w:t>
      </w:r>
    </w:p>
    <w:p w:rsidR="00555E8C" w:rsidRPr="00676206" w:rsidRDefault="00555E8C" w:rsidP="00676206">
      <w:pPr>
        <w:pStyle w:val="a6"/>
        <w:shd w:val="clear" w:color="auto" w:fill="F8FCFF"/>
        <w:spacing w:before="0" w:beforeAutospacing="0" w:after="0" w:afterAutospacing="0" w:line="360" w:lineRule="auto"/>
        <w:ind w:firstLine="709"/>
        <w:jc w:val="both"/>
        <w:rPr>
          <w:sz w:val="28"/>
          <w:szCs w:val="28"/>
        </w:rPr>
      </w:pPr>
      <w:r w:rsidRPr="00676206">
        <w:rPr>
          <w:sz w:val="28"/>
          <w:szCs w:val="28"/>
        </w:rPr>
        <w:t>С точки зрения грамматики современного английского языка, имя собственное (Proper nouns) —</w:t>
      </w:r>
      <w:r w:rsidR="00DB395B" w:rsidRPr="00676206">
        <w:rPr>
          <w:sz w:val="28"/>
          <w:szCs w:val="28"/>
        </w:rPr>
        <w:t xml:space="preserve"> </w:t>
      </w:r>
      <w:r w:rsidRPr="00676206">
        <w:rPr>
          <w:sz w:val="28"/>
          <w:szCs w:val="28"/>
        </w:rPr>
        <w:t>это</w:t>
      </w:r>
      <w:r w:rsidR="004D3886">
        <w:rPr>
          <w:sz w:val="28"/>
          <w:szCs w:val="28"/>
        </w:rPr>
        <w:t xml:space="preserve"> </w:t>
      </w:r>
      <w:r w:rsidRPr="00CF7D28">
        <w:rPr>
          <w:sz w:val="28"/>
          <w:szCs w:val="28"/>
        </w:rPr>
        <w:t>имя существительное</w:t>
      </w:r>
      <w:r w:rsidRPr="00676206">
        <w:rPr>
          <w:sz w:val="28"/>
          <w:szCs w:val="28"/>
        </w:rPr>
        <w:t xml:space="preserve">, обозначающее </w:t>
      </w:r>
      <w:r w:rsidRPr="00CF7D28">
        <w:rPr>
          <w:sz w:val="28"/>
          <w:szCs w:val="28"/>
        </w:rPr>
        <w:t>слово</w:t>
      </w:r>
      <w:r w:rsidRPr="00676206">
        <w:rPr>
          <w:sz w:val="28"/>
          <w:szCs w:val="28"/>
        </w:rPr>
        <w:t xml:space="preserve"> или словосочетание, предназначенное для называния конкретного, вполне определённого предмета или явления, выделяющее этот предмет или явление из ряда однотипных предметов или явлений. </w:t>
      </w:r>
    </w:p>
    <w:p w:rsidR="00CC062E" w:rsidRPr="00676206" w:rsidRDefault="00555E8C" w:rsidP="00676206">
      <w:pPr>
        <w:pStyle w:val="a6"/>
        <w:shd w:val="clear" w:color="auto" w:fill="F8FCFF"/>
        <w:spacing w:before="0" w:beforeAutospacing="0" w:after="0" w:afterAutospacing="0" w:line="360" w:lineRule="auto"/>
        <w:ind w:firstLine="709"/>
        <w:jc w:val="both"/>
        <w:rPr>
          <w:sz w:val="28"/>
          <w:szCs w:val="28"/>
        </w:rPr>
      </w:pPr>
      <w:r w:rsidRPr="00676206">
        <w:rPr>
          <w:sz w:val="28"/>
          <w:szCs w:val="28"/>
        </w:rPr>
        <w:t>Традиционно в грамматик</w:t>
      </w:r>
      <w:r w:rsidR="005B2410" w:rsidRPr="00676206">
        <w:rPr>
          <w:sz w:val="28"/>
          <w:szCs w:val="28"/>
        </w:rPr>
        <w:t>е</w:t>
      </w:r>
      <w:r w:rsidRPr="00676206">
        <w:rPr>
          <w:sz w:val="28"/>
          <w:szCs w:val="28"/>
        </w:rPr>
        <w:t xml:space="preserve"> имя собственное противопоставляется </w:t>
      </w:r>
      <w:r w:rsidRPr="00CF7D28">
        <w:rPr>
          <w:sz w:val="28"/>
          <w:szCs w:val="28"/>
        </w:rPr>
        <w:t>имени нарицательному</w:t>
      </w:r>
      <w:r w:rsidRPr="00676206">
        <w:rPr>
          <w:sz w:val="28"/>
          <w:szCs w:val="28"/>
        </w:rPr>
        <w:t xml:space="preserve">. Во всех европейских языках и в большинстве языков мира, имеющих алфавит и различие между строчными и прописными буквами, имена собственные записываются с </w:t>
      </w:r>
      <w:r w:rsidRPr="00CF7D28">
        <w:rPr>
          <w:sz w:val="28"/>
          <w:szCs w:val="28"/>
        </w:rPr>
        <w:t>прописной буквы</w:t>
      </w:r>
      <w:r w:rsidRPr="00676206">
        <w:rPr>
          <w:sz w:val="28"/>
          <w:szCs w:val="28"/>
        </w:rPr>
        <w:t xml:space="preserve">. Имена собственные исследует </w:t>
      </w:r>
      <w:r w:rsidRPr="00CF7D28">
        <w:rPr>
          <w:sz w:val="28"/>
          <w:szCs w:val="28"/>
        </w:rPr>
        <w:t>ономастика</w:t>
      </w:r>
      <w:r w:rsidRPr="00676206">
        <w:rPr>
          <w:sz w:val="28"/>
          <w:szCs w:val="28"/>
        </w:rPr>
        <w:t xml:space="preserve">. В данной исследовательской работе мы разберем эту грамматическую категорию более подробно. Прежде всего, стоит рассмотреть имеющиеся в грамматике английского языка основные виды категории имен собственных. </w:t>
      </w:r>
    </w:p>
    <w:p w:rsidR="00CC062E" w:rsidRPr="00676206" w:rsidRDefault="00CC062E" w:rsidP="00676206">
      <w:pPr>
        <w:pStyle w:val="a6"/>
        <w:shd w:val="clear" w:color="auto" w:fill="F8FCFF"/>
        <w:spacing w:before="0" w:beforeAutospacing="0" w:after="0" w:afterAutospacing="0" w:line="360" w:lineRule="auto"/>
        <w:ind w:firstLine="709"/>
        <w:jc w:val="both"/>
        <w:rPr>
          <w:sz w:val="28"/>
          <w:szCs w:val="28"/>
        </w:rPr>
      </w:pPr>
      <w:r w:rsidRPr="00676206">
        <w:rPr>
          <w:sz w:val="28"/>
          <w:szCs w:val="28"/>
        </w:rPr>
        <w:t>Стоит отметить тот факт, что имена собственные настолько многочисленны и разнообразны по своему лексическому значению и структуре, что совершенно естественно встает вопрос об их систематизации. В лингвистической литературе, как отечественной, так и зарубежной, предпринимались многочисленные попытки дать различные варианты классификации ономастической лексики и отдельных её разрядов (В.Д. Бондалетов, М.Н. Морозова, В.М. Петрунина, А.А. Реформатский, А.И. Смирницкий, А.В. Суперанская, М.К. Шарашова и др</w:t>
      </w:r>
      <w:r w:rsidR="00A274F0" w:rsidRPr="00676206">
        <w:rPr>
          <w:sz w:val="28"/>
          <w:szCs w:val="28"/>
        </w:rPr>
        <w:t>угие</w:t>
      </w:r>
      <w:r w:rsidRPr="00676206">
        <w:rPr>
          <w:sz w:val="28"/>
          <w:szCs w:val="28"/>
        </w:rPr>
        <w:t>.). Эти классификационные схемы очень разнообразны и порою значите</w:t>
      </w:r>
      <w:r w:rsidR="00722357" w:rsidRPr="00676206">
        <w:rPr>
          <w:sz w:val="28"/>
          <w:szCs w:val="28"/>
        </w:rPr>
        <w:t xml:space="preserve">льно отличаются друг от друга. </w:t>
      </w:r>
      <w:r w:rsidRPr="00676206">
        <w:rPr>
          <w:sz w:val="28"/>
          <w:szCs w:val="28"/>
        </w:rPr>
        <w:t>Нет единого мнения в отношении прозвищ, псевдонимов; кличек. Спорными остаются вопросы о «литературных антропонимах», не решена проблема с сортовыми и фирменными названия</w:t>
      </w:r>
      <w:r w:rsidR="00071D7E" w:rsidRPr="00676206">
        <w:rPr>
          <w:sz w:val="28"/>
          <w:szCs w:val="28"/>
        </w:rPr>
        <w:t>ми</w:t>
      </w:r>
      <w:r w:rsidR="00163D0D" w:rsidRPr="00676206">
        <w:rPr>
          <w:sz w:val="28"/>
          <w:szCs w:val="28"/>
        </w:rPr>
        <w:t xml:space="preserve"> [26, 81]</w:t>
      </w:r>
      <w:r w:rsidR="00071D7E" w:rsidRPr="00676206">
        <w:rPr>
          <w:sz w:val="28"/>
          <w:szCs w:val="28"/>
        </w:rPr>
        <w:t>.</w:t>
      </w:r>
    </w:p>
    <w:p w:rsidR="003C71AB" w:rsidRPr="00676206" w:rsidRDefault="003C71AB" w:rsidP="00676206">
      <w:pPr>
        <w:pStyle w:val="a6"/>
        <w:shd w:val="clear" w:color="auto" w:fill="F8FCFF"/>
        <w:spacing w:before="0" w:beforeAutospacing="0" w:after="0" w:afterAutospacing="0" w:line="360" w:lineRule="auto"/>
        <w:ind w:firstLine="709"/>
        <w:jc w:val="both"/>
        <w:rPr>
          <w:sz w:val="28"/>
          <w:szCs w:val="28"/>
        </w:rPr>
      </w:pPr>
      <w:r w:rsidRPr="00676206">
        <w:rPr>
          <w:sz w:val="28"/>
          <w:szCs w:val="28"/>
        </w:rPr>
        <w:t xml:space="preserve">Собственные имена существительные представляют собой названия единичных понятий, местностей и предметов. Сюда же относятся личные имена, названия месяцев и дней недели, праздников и национальностей. Все они пишутся с прописной буквы, а если название состоит из нескольких слов, то все слова пишутся с прописной буквы, за исключением артиклей, предлогов и союзов. </w:t>
      </w:r>
      <w:r w:rsidR="0030669D" w:rsidRPr="00676206">
        <w:rPr>
          <w:sz w:val="28"/>
          <w:szCs w:val="28"/>
        </w:rPr>
        <w:t>Таким образом, к</w:t>
      </w:r>
      <w:r w:rsidR="00722357" w:rsidRPr="00676206">
        <w:rPr>
          <w:sz w:val="28"/>
          <w:szCs w:val="28"/>
        </w:rPr>
        <w:t xml:space="preserve"> именам собственным относят</w:t>
      </w:r>
      <w:r w:rsidR="004601A7" w:rsidRPr="00676206">
        <w:rPr>
          <w:sz w:val="28"/>
          <w:szCs w:val="28"/>
        </w:rPr>
        <w:t xml:space="preserve"> следующие группы</w:t>
      </w:r>
      <w:r w:rsidR="00722357" w:rsidRPr="00676206">
        <w:rPr>
          <w:sz w:val="28"/>
          <w:szCs w:val="28"/>
        </w:rPr>
        <w:t>:</w:t>
      </w:r>
    </w:p>
    <w:p w:rsidR="003C71AB" w:rsidRPr="00676206" w:rsidRDefault="003C71AB" w:rsidP="00676206">
      <w:pPr>
        <w:spacing w:line="360" w:lineRule="auto"/>
        <w:ind w:firstLine="709"/>
        <w:jc w:val="both"/>
        <w:rPr>
          <w:color w:val="000000"/>
          <w:sz w:val="28"/>
          <w:szCs w:val="28"/>
        </w:rPr>
      </w:pPr>
      <w:r w:rsidRPr="00676206">
        <w:rPr>
          <w:color w:val="000000"/>
          <w:sz w:val="28"/>
          <w:szCs w:val="28"/>
          <w:u w:val="single"/>
        </w:rPr>
        <w:t>Географические понятия:</w:t>
      </w:r>
      <w:r w:rsidRPr="00676206">
        <w:rPr>
          <w:color w:val="000000"/>
          <w:sz w:val="28"/>
          <w:szCs w:val="28"/>
        </w:rPr>
        <w:t xml:space="preserve"> горы, пустыни, океаны, моря, реки, страны, регионы, города, деревни: </w:t>
      </w:r>
      <w:r w:rsidRPr="00676206">
        <w:rPr>
          <w:color w:val="000000"/>
          <w:sz w:val="28"/>
          <w:szCs w:val="28"/>
          <w:lang w:val="en-US"/>
        </w:rPr>
        <w:t>the</w:t>
      </w:r>
      <w:r w:rsidRPr="00676206">
        <w:rPr>
          <w:color w:val="000000"/>
          <w:sz w:val="28"/>
          <w:szCs w:val="28"/>
        </w:rPr>
        <w:t xml:space="preserve"> </w:t>
      </w:r>
      <w:r w:rsidRPr="00676206">
        <w:rPr>
          <w:color w:val="000000"/>
          <w:sz w:val="28"/>
          <w:szCs w:val="28"/>
          <w:lang w:val="en-US"/>
        </w:rPr>
        <w:t>Caucasus</w:t>
      </w:r>
      <w:r w:rsidRPr="00676206">
        <w:rPr>
          <w:color w:val="000000"/>
          <w:sz w:val="28"/>
          <w:szCs w:val="28"/>
        </w:rPr>
        <w:t xml:space="preserve"> </w:t>
      </w:r>
      <w:r w:rsidR="00071D7E" w:rsidRPr="00676206">
        <w:rPr>
          <w:color w:val="000000"/>
          <w:sz w:val="28"/>
          <w:szCs w:val="28"/>
        </w:rPr>
        <w:t>(</w:t>
      </w:r>
      <w:r w:rsidRPr="00676206">
        <w:rPr>
          <w:color w:val="000000"/>
          <w:sz w:val="28"/>
          <w:szCs w:val="28"/>
        </w:rPr>
        <w:t>Кавказ</w:t>
      </w:r>
      <w:r w:rsidR="00071D7E" w:rsidRPr="00676206">
        <w:rPr>
          <w:color w:val="000000"/>
          <w:sz w:val="28"/>
          <w:szCs w:val="28"/>
        </w:rPr>
        <w:t>)</w:t>
      </w:r>
      <w:r w:rsidRPr="00676206">
        <w:rPr>
          <w:color w:val="000000"/>
          <w:sz w:val="28"/>
          <w:szCs w:val="28"/>
        </w:rPr>
        <w:t xml:space="preserve">, </w:t>
      </w:r>
      <w:r w:rsidRPr="00676206">
        <w:rPr>
          <w:color w:val="000000"/>
          <w:sz w:val="28"/>
          <w:szCs w:val="28"/>
          <w:lang w:val="en-US"/>
        </w:rPr>
        <w:t>the</w:t>
      </w:r>
      <w:r w:rsidRPr="00676206">
        <w:rPr>
          <w:color w:val="000000"/>
          <w:sz w:val="28"/>
          <w:szCs w:val="28"/>
        </w:rPr>
        <w:t xml:space="preserve"> </w:t>
      </w:r>
      <w:r w:rsidRPr="00676206">
        <w:rPr>
          <w:color w:val="000000"/>
          <w:sz w:val="28"/>
          <w:szCs w:val="28"/>
          <w:lang w:val="en-US"/>
        </w:rPr>
        <w:t>Atlantic</w:t>
      </w:r>
      <w:r w:rsidRPr="00676206">
        <w:rPr>
          <w:color w:val="000000"/>
          <w:sz w:val="28"/>
          <w:szCs w:val="28"/>
        </w:rPr>
        <w:t xml:space="preserve"> </w:t>
      </w:r>
      <w:r w:rsidRPr="00676206">
        <w:rPr>
          <w:color w:val="000000"/>
          <w:sz w:val="28"/>
          <w:szCs w:val="28"/>
          <w:lang w:val="en-US"/>
        </w:rPr>
        <w:t>Ocean</w:t>
      </w:r>
      <w:r w:rsidRPr="00676206">
        <w:rPr>
          <w:color w:val="000000"/>
          <w:sz w:val="28"/>
          <w:szCs w:val="28"/>
        </w:rPr>
        <w:t xml:space="preserve"> </w:t>
      </w:r>
      <w:r w:rsidR="00071D7E" w:rsidRPr="00676206">
        <w:rPr>
          <w:color w:val="000000"/>
          <w:sz w:val="28"/>
          <w:szCs w:val="28"/>
        </w:rPr>
        <w:t>(</w:t>
      </w:r>
      <w:r w:rsidRPr="00676206">
        <w:rPr>
          <w:color w:val="000000"/>
          <w:sz w:val="28"/>
          <w:szCs w:val="28"/>
        </w:rPr>
        <w:t>Атлантический океан</w:t>
      </w:r>
      <w:r w:rsidR="00071D7E" w:rsidRPr="00676206">
        <w:rPr>
          <w:color w:val="000000"/>
          <w:sz w:val="28"/>
          <w:szCs w:val="28"/>
        </w:rPr>
        <w:t>)</w:t>
      </w:r>
      <w:r w:rsidRPr="00676206">
        <w:rPr>
          <w:color w:val="000000"/>
          <w:sz w:val="28"/>
          <w:szCs w:val="28"/>
        </w:rPr>
        <w:t>,</w:t>
      </w:r>
      <w:r w:rsidR="004D3886">
        <w:rPr>
          <w:color w:val="000000"/>
          <w:sz w:val="28"/>
          <w:szCs w:val="28"/>
        </w:rPr>
        <w:t xml:space="preserve"> </w:t>
      </w:r>
      <w:r w:rsidRPr="00676206">
        <w:rPr>
          <w:color w:val="000000"/>
          <w:sz w:val="28"/>
          <w:szCs w:val="28"/>
          <w:lang w:val="en-US"/>
        </w:rPr>
        <w:t>the</w:t>
      </w:r>
      <w:r w:rsidRPr="00676206">
        <w:rPr>
          <w:color w:val="000000"/>
          <w:sz w:val="28"/>
          <w:szCs w:val="28"/>
        </w:rPr>
        <w:t xml:space="preserve"> </w:t>
      </w:r>
      <w:r w:rsidRPr="00676206">
        <w:rPr>
          <w:color w:val="000000"/>
          <w:sz w:val="28"/>
          <w:szCs w:val="28"/>
          <w:lang w:val="en-US"/>
        </w:rPr>
        <w:t>Volga</w:t>
      </w:r>
      <w:r w:rsidRPr="00676206">
        <w:rPr>
          <w:color w:val="000000"/>
          <w:sz w:val="28"/>
          <w:szCs w:val="28"/>
        </w:rPr>
        <w:t xml:space="preserve"> </w:t>
      </w:r>
      <w:r w:rsidR="00071D7E" w:rsidRPr="00676206">
        <w:rPr>
          <w:color w:val="000000"/>
          <w:sz w:val="28"/>
          <w:szCs w:val="28"/>
        </w:rPr>
        <w:t>(</w:t>
      </w:r>
      <w:r w:rsidRPr="00676206">
        <w:rPr>
          <w:color w:val="000000"/>
          <w:sz w:val="28"/>
          <w:szCs w:val="28"/>
        </w:rPr>
        <w:t>Волга</w:t>
      </w:r>
      <w:r w:rsidR="00071D7E" w:rsidRPr="00676206">
        <w:rPr>
          <w:color w:val="000000"/>
          <w:sz w:val="28"/>
          <w:szCs w:val="28"/>
        </w:rPr>
        <w:t>)</w:t>
      </w:r>
      <w:r w:rsidRPr="00676206">
        <w:rPr>
          <w:color w:val="000000"/>
          <w:sz w:val="28"/>
          <w:szCs w:val="28"/>
        </w:rPr>
        <w:t xml:space="preserve">, </w:t>
      </w:r>
      <w:r w:rsidRPr="00676206">
        <w:rPr>
          <w:color w:val="000000"/>
          <w:sz w:val="28"/>
          <w:szCs w:val="28"/>
          <w:lang w:val="en-US"/>
        </w:rPr>
        <w:t>France</w:t>
      </w:r>
      <w:r w:rsidRPr="00676206">
        <w:rPr>
          <w:color w:val="000000"/>
          <w:sz w:val="28"/>
          <w:szCs w:val="28"/>
        </w:rPr>
        <w:t xml:space="preserve"> </w:t>
      </w:r>
      <w:r w:rsidR="00071D7E" w:rsidRPr="00676206">
        <w:rPr>
          <w:color w:val="000000"/>
          <w:sz w:val="28"/>
          <w:szCs w:val="28"/>
        </w:rPr>
        <w:t>(франция)</w:t>
      </w:r>
      <w:r w:rsidRPr="00676206">
        <w:rPr>
          <w:color w:val="000000"/>
          <w:sz w:val="28"/>
          <w:szCs w:val="28"/>
        </w:rPr>
        <w:t xml:space="preserve">, </w:t>
      </w:r>
      <w:r w:rsidRPr="00676206">
        <w:rPr>
          <w:color w:val="000000"/>
          <w:sz w:val="28"/>
          <w:szCs w:val="28"/>
          <w:lang w:val="en-US"/>
        </w:rPr>
        <w:t>London</w:t>
      </w:r>
      <w:r w:rsidRPr="00676206">
        <w:rPr>
          <w:color w:val="000000"/>
          <w:sz w:val="28"/>
          <w:szCs w:val="28"/>
        </w:rPr>
        <w:t xml:space="preserve"> </w:t>
      </w:r>
      <w:r w:rsidR="00071D7E" w:rsidRPr="00676206">
        <w:rPr>
          <w:color w:val="000000"/>
          <w:sz w:val="28"/>
          <w:szCs w:val="28"/>
        </w:rPr>
        <w:t>(</w:t>
      </w:r>
      <w:r w:rsidRPr="00676206">
        <w:rPr>
          <w:color w:val="000000"/>
          <w:sz w:val="28"/>
          <w:szCs w:val="28"/>
        </w:rPr>
        <w:t>Лондон</w:t>
      </w:r>
      <w:r w:rsidR="00071D7E" w:rsidRPr="00676206">
        <w:rPr>
          <w:color w:val="000000"/>
          <w:sz w:val="28"/>
          <w:szCs w:val="28"/>
        </w:rPr>
        <w:t>)</w:t>
      </w:r>
      <w:r w:rsidRPr="00676206">
        <w:rPr>
          <w:color w:val="000000"/>
          <w:sz w:val="28"/>
          <w:szCs w:val="28"/>
        </w:rPr>
        <w:t>.</w:t>
      </w:r>
    </w:p>
    <w:p w:rsidR="00A66111" w:rsidRPr="00676206" w:rsidRDefault="00A66111" w:rsidP="00676206">
      <w:pPr>
        <w:pStyle w:val="a6"/>
        <w:shd w:val="clear" w:color="auto" w:fill="F8FCFF"/>
        <w:spacing w:before="0" w:beforeAutospacing="0" w:after="0" w:afterAutospacing="0" w:line="360" w:lineRule="auto"/>
        <w:ind w:firstLine="709"/>
        <w:jc w:val="both"/>
        <w:rPr>
          <w:sz w:val="28"/>
          <w:szCs w:val="28"/>
        </w:rPr>
      </w:pPr>
      <w:r w:rsidRPr="00676206">
        <w:rPr>
          <w:sz w:val="28"/>
          <w:szCs w:val="28"/>
        </w:rPr>
        <w:t>Среди топонимов выделяются различные классы, такие как:</w:t>
      </w:r>
    </w:p>
    <w:p w:rsidR="00A66111" w:rsidRPr="00676206" w:rsidRDefault="00A66111" w:rsidP="00676206">
      <w:pPr>
        <w:pStyle w:val="a6"/>
        <w:shd w:val="clear" w:color="auto" w:fill="F8FCFF"/>
        <w:spacing w:before="0" w:beforeAutospacing="0" w:after="0" w:afterAutospacing="0" w:line="360" w:lineRule="auto"/>
        <w:ind w:firstLine="709"/>
        <w:jc w:val="both"/>
        <w:rPr>
          <w:sz w:val="28"/>
          <w:szCs w:val="28"/>
        </w:rPr>
      </w:pPr>
      <w:r w:rsidRPr="00676206">
        <w:rPr>
          <w:sz w:val="28"/>
          <w:szCs w:val="28"/>
        </w:rPr>
        <w:t xml:space="preserve">1. </w:t>
      </w:r>
      <w:r w:rsidRPr="00CF7D28">
        <w:rPr>
          <w:sz w:val="28"/>
          <w:szCs w:val="28"/>
        </w:rPr>
        <w:t>Ойконим</w:t>
      </w:r>
      <w:r w:rsidRPr="00676206">
        <w:rPr>
          <w:sz w:val="28"/>
          <w:szCs w:val="28"/>
        </w:rPr>
        <w:t xml:space="preserve">ы (от греч. oikos — жилище, обиталище) — названия населённых мест: города, посёлка, селения, стоянки; Ойконим — вид </w:t>
      </w:r>
      <w:r w:rsidRPr="00CF7D28">
        <w:rPr>
          <w:sz w:val="28"/>
          <w:szCs w:val="28"/>
        </w:rPr>
        <w:t>топонима</w:t>
      </w:r>
      <w:r w:rsidRPr="00676206">
        <w:rPr>
          <w:sz w:val="28"/>
          <w:szCs w:val="28"/>
        </w:rPr>
        <w:t xml:space="preserve">, имя собственное — название любого населённого пункта, от города до отдельно стоящего дома (см. также </w:t>
      </w:r>
      <w:r w:rsidRPr="00CF7D28">
        <w:rPr>
          <w:sz w:val="28"/>
          <w:szCs w:val="28"/>
        </w:rPr>
        <w:t>микротопоним</w:t>
      </w:r>
      <w:r w:rsidRPr="00676206">
        <w:rPr>
          <w:sz w:val="28"/>
          <w:szCs w:val="28"/>
        </w:rPr>
        <w:t>).</w:t>
      </w:r>
    </w:p>
    <w:p w:rsidR="00A66111" w:rsidRPr="00676206" w:rsidRDefault="00A66111" w:rsidP="00676206">
      <w:pPr>
        <w:pStyle w:val="a6"/>
        <w:shd w:val="clear" w:color="auto" w:fill="F8FCFF"/>
        <w:spacing w:before="0" w:beforeAutospacing="0" w:after="0" w:afterAutospacing="0" w:line="360" w:lineRule="auto"/>
        <w:ind w:firstLine="709"/>
        <w:jc w:val="both"/>
        <w:rPr>
          <w:sz w:val="28"/>
          <w:szCs w:val="28"/>
        </w:rPr>
      </w:pPr>
      <w:r w:rsidRPr="00676206">
        <w:rPr>
          <w:sz w:val="28"/>
          <w:szCs w:val="28"/>
        </w:rPr>
        <w:t xml:space="preserve">2. </w:t>
      </w:r>
      <w:r w:rsidRPr="00CF7D28">
        <w:rPr>
          <w:sz w:val="28"/>
          <w:szCs w:val="28"/>
        </w:rPr>
        <w:t>Гидроним</w:t>
      </w:r>
      <w:r w:rsidRPr="00676206">
        <w:rPr>
          <w:sz w:val="28"/>
          <w:szCs w:val="28"/>
        </w:rPr>
        <w:t xml:space="preserve">ы (от греч. hydros — вода) — названия водных объектов: моря, реки, источника, озера; Гидро́нимы — один из классов </w:t>
      </w:r>
      <w:r w:rsidRPr="00CF7D28">
        <w:rPr>
          <w:sz w:val="28"/>
          <w:szCs w:val="28"/>
        </w:rPr>
        <w:t>топонимов</w:t>
      </w:r>
      <w:r w:rsidRPr="00676206">
        <w:rPr>
          <w:sz w:val="28"/>
          <w:szCs w:val="28"/>
        </w:rPr>
        <w:t xml:space="preserve"> — названия водных объектов (</w:t>
      </w:r>
      <w:r w:rsidRPr="00CF7D28">
        <w:rPr>
          <w:sz w:val="28"/>
          <w:szCs w:val="28"/>
        </w:rPr>
        <w:t>рек</w:t>
      </w:r>
      <w:r w:rsidRPr="00676206">
        <w:rPr>
          <w:sz w:val="28"/>
          <w:szCs w:val="28"/>
        </w:rPr>
        <w:t xml:space="preserve">, </w:t>
      </w:r>
      <w:r w:rsidRPr="00CF7D28">
        <w:rPr>
          <w:sz w:val="28"/>
          <w:szCs w:val="28"/>
        </w:rPr>
        <w:t>озёр</w:t>
      </w:r>
      <w:r w:rsidRPr="00676206">
        <w:rPr>
          <w:sz w:val="28"/>
          <w:szCs w:val="28"/>
        </w:rPr>
        <w:t xml:space="preserve">, </w:t>
      </w:r>
      <w:r w:rsidRPr="00CF7D28">
        <w:rPr>
          <w:sz w:val="28"/>
          <w:szCs w:val="28"/>
        </w:rPr>
        <w:t>морей</w:t>
      </w:r>
      <w:r w:rsidRPr="00676206">
        <w:rPr>
          <w:sz w:val="28"/>
          <w:szCs w:val="28"/>
        </w:rPr>
        <w:t xml:space="preserve">, </w:t>
      </w:r>
      <w:r w:rsidRPr="00CF7D28">
        <w:rPr>
          <w:sz w:val="28"/>
          <w:szCs w:val="28"/>
        </w:rPr>
        <w:t>заливов</w:t>
      </w:r>
      <w:r w:rsidRPr="00676206">
        <w:rPr>
          <w:sz w:val="28"/>
          <w:szCs w:val="28"/>
        </w:rPr>
        <w:t xml:space="preserve">, </w:t>
      </w:r>
      <w:r w:rsidRPr="00CF7D28">
        <w:rPr>
          <w:sz w:val="28"/>
          <w:szCs w:val="28"/>
        </w:rPr>
        <w:t>проливов</w:t>
      </w:r>
      <w:r w:rsidRPr="00676206">
        <w:rPr>
          <w:sz w:val="28"/>
          <w:szCs w:val="28"/>
        </w:rPr>
        <w:t xml:space="preserve">, </w:t>
      </w:r>
      <w:r w:rsidRPr="00CF7D28">
        <w:rPr>
          <w:sz w:val="28"/>
          <w:szCs w:val="28"/>
        </w:rPr>
        <w:t>каналов</w:t>
      </w:r>
      <w:r w:rsidRPr="00676206">
        <w:rPr>
          <w:sz w:val="28"/>
          <w:szCs w:val="28"/>
        </w:rPr>
        <w:t xml:space="preserve"> и т. п.). Названия водных объектов сохраняются веками и тысячелетиями, поэтому гидронимы имеют очень высокую лингво-историческую ценность. Анализ гидронимов позволяет проследить этнические и </w:t>
      </w:r>
      <w:r w:rsidRPr="00CF7D28">
        <w:rPr>
          <w:sz w:val="28"/>
          <w:szCs w:val="28"/>
        </w:rPr>
        <w:t>миграционные процессы</w:t>
      </w:r>
      <w:r w:rsidRPr="00676206">
        <w:rPr>
          <w:sz w:val="28"/>
          <w:szCs w:val="28"/>
        </w:rPr>
        <w:t xml:space="preserve"> на прилегающей территории, пути заселения и направления миграции народов, выявить контакты и системные связи между различными </w:t>
      </w:r>
      <w:r w:rsidRPr="00CF7D28">
        <w:rPr>
          <w:sz w:val="28"/>
          <w:szCs w:val="28"/>
        </w:rPr>
        <w:t>этносами</w:t>
      </w:r>
      <w:r w:rsidRPr="00676206">
        <w:rPr>
          <w:sz w:val="28"/>
          <w:szCs w:val="28"/>
        </w:rPr>
        <w:t xml:space="preserve"> и историческую смену одного этноса другим, воссоздать географические условия местности, исторические события, этнолингвистическое прошлое, представить этнокультурный фон. Различают пелагонимы (названия морей), лимнонимы (названия озёр, прудов), потамонимы (названия рек), гелонимы (собственные имена болот, заболоченных мест).</w:t>
      </w:r>
    </w:p>
    <w:p w:rsidR="00A66111" w:rsidRPr="00676206" w:rsidRDefault="00A66111" w:rsidP="00676206">
      <w:pPr>
        <w:pStyle w:val="a6"/>
        <w:shd w:val="clear" w:color="auto" w:fill="F8FCFF"/>
        <w:spacing w:before="0" w:beforeAutospacing="0" w:after="0" w:afterAutospacing="0" w:line="360" w:lineRule="auto"/>
        <w:ind w:firstLine="709"/>
        <w:jc w:val="both"/>
        <w:rPr>
          <w:sz w:val="28"/>
          <w:szCs w:val="28"/>
        </w:rPr>
      </w:pPr>
      <w:r w:rsidRPr="00676206">
        <w:rPr>
          <w:sz w:val="28"/>
          <w:szCs w:val="28"/>
        </w:rPr>
        <w:t xml:space="preserve">3. </w:t>
      </w:r>
      <w:r w:rsidRPr="00CF7D28">
        <w:rPr>
          <w:sz w:val="28"/>
          <w:szCs w:val="28"/>
        </w:rPr>
        <w:t>Ороним</w:t>
      </w:r>
      <w:r w:rsidRPr="00676206">
        <w:rPr>
          <w:sz w:val="28"/>
          <w:szCs w:val="28"/>
        </w:rPr>
        <w:t>ы</w:t>
      </w:r>
      <w:r w:rsidR="004D3886">
        <w:rPr>
          <w:sz w:val="28"/>
          <w:szCs w:val="28"/>
        </w:rPr>
        <w:t xml:space="preserve"> </w:t>
      </w:r>
      <w:r w:rsidRPr="00676206">
        <w:rPr>
          <w:sz w:val="28"/>
          <w:szCs w:val="28"/>
        </w:rPr>
        <w:t xml:space="preserve">(от греч. oros — гора) — названия гор; </w:t>
      </w:r>
    </w:p>
    <w:p w:rsidR="00A66111" w:rsidRPr="00676206" w:rsidRDefault="00A66111" w:rsidP="00676206">
      <w:pPr>
        <w:pStyle w:val="a6"/>
        <w:shd w:val="clear" w:color="auto" w:fill="F8FCFF"/>
        <w:spacing w:before="0" w:beforeAutospacing="0" w:after="0" w:afterAutospacing="0" w:line="360" w:lineRule="auto"/>
        <w:ind w:firstLine="709"/>
        <w:jc w:val="both"/>
        <w:rPr>
          <w:sz w:val="28"/>
          <w:szCs w:val="28"/>
        </w:rPr>
      </w:pPr>
      <w:r w:rsidRPr="00676206">
        <w:rPr>
          <w:sz w:val="28"/>
          <w:szCs w:val="28"/>
        </w:rPr>
        <w:t xml:space="preserve">4. </w:t>
      </w:r>
      <w:r w:rsidRPr="00CF7D28">
        <w:rPr>
          <w:sz w:val="28"/>
          <w:szCs w:val="28"/>
        </w:rPr>
        <w:t>Урбаноним</w:t>
      </w:r>
      <w:r w:rsidRPr="00676206">
        <w:rPr>
          <w:sz w:val="28"/>
          <w:szCs w:val="28"/>
        </w:rPr>
        <w:t xml:space="preserve">ы (от лат. urbanus — городской) названия внутригородских объектов; </w:t>
      </w:r>
    </w:p>
    <w:p w:rsidR="00A66111" w:rsidRPr="00676206" w:rsidRDefault="00A66111" w:rsidP="00676206">
      <w:pPr>
        <w:pStyle w:val="a6"/>
        <w:shd w:val="clear" w:color="auto" w:fill="F8FCFF"/>
        <w:spacing w:before="0" w:beforeAutospacing="0" w:after="0" w:afterAutospacing="0" w:line="360" w:lineRule="auto"/>
        <w:ind w:firstLine="709"/>
        <w:jc w:val="both"/>
        <w:rPr>
          <w:sz w:val="28"/>
          <w:szCs w:val="28"/>
        </w:rPr>
      </w:pPr>
      <w:r w:rsidRPr="00676206">
        <w:rPr>
          <w:sz w:val="28"/>
          <w:szCs w:val="28"/>
        </w:rPr>
        <w:t xml:space="preserve">5. </w:t>
      </w:r>
      <w:r w:rsidRPr="00CF7D28">
        <w:rPr>
          <w:sz w:val="28"/>
          <w:szCs w:val="28"/>
        </w:rPr>
        <w:t>Годоним</w:t>
      </w:r>
      <w:r w:rsidRPr="00676206">
        <w:rPr>
          <w:sz w:val="28"/>
          <w:szCs w:val="28"/>
        </w:rPr>
        <w:t>ы (от греч. hodos — путь, дорога, улица, русло) — названия улиц;</w:t>
      </w:r>
    </w:p>
    <w:p w:rsidR="00A66111" w:rsidRPr="00676206" w:rsidRDefault="00A66111" w:rsidP="00676206">
      <w:pPr>
        <w:pStyle w:val="a6"/>
        <w:shd w:val="clear" w:color="auto" w:fill="F8FCFF"/>
        <w:spacing w:before="0" w:beforeAutospacing="0" w:after="0" w:afterAutospacing="0" w:line="360" w:lineRule="auto"/>
        <w:ind w:firstLine="709"/>
        <w:jc w:val="both"/>
        <w:rPr>
          <w:sz w:val="28"/>
          <w:szCs w:val="28"/>
        </w:rPr>
      </w:pPr>
      <w:r w:rsidRPr="00676206">
        <w:rPr>
          <w:sz w:val="28"/>
          <w:szCs w:val="28"/>
        </w:rPr>
        <w:t xml:space="preserve">6. </w:t>
      </w:r>
      <w:r w:rsidRPr="00CF7D28">
        <w:rPr>
          <w:sz w:val="28"/>
          <w:szCs w:val="28"/>
        </w:rPr>
        <w:t>Агороним</w:t>
      </w:r>
      <w:r w:rsidRPr="00676206">
        <w:rPr>
          <w:sz w:val="28"/>
          <w:szCs w:val="28"/>
        </w:rPr>
        <w:t>ы (от греч. agora — площадь) — названия площадей;</w:t>
      </w:r>
    </w:p>
    <w:p w:rsidR="00A66111" w:rsidRPr="00676206" w:rsidRDefault="00A66111" w:rsidP="00676206">
      <w:pPr>
        <w:pStyle w:val="a6"/>
        <w:shd w:val="clear" w:color="auto" w:fill="F8FCFF"/>
        <w:spacing w:before="0" w:beforeAutospacing="0" w:after="0" w:afterAutospacing="0" w:line="360" w:lineRule="auto"/>
        <w:ind w:firstLine="709"/>
        <w:jc w:val="both"/>
        <w:rPr>
          <w:sz w:val="28"/>
          <w:szCs w:val="28"/>
        </w:rPr>
      </w:pPr>
      <w:r w:rsidRPr="00676206">
        <w:rPr>
          <w:sz w:val="28"/>
          <w:szCs w:val="28"/>
        </w:rPr>
        <w:t xml:space="preserve">7. </w:t>
      </w:r>
      <w:r w:rsidRPr="00CF7D28">
        <w:rPr>
          <w:sz w:val="28"/>
          <w:szCs w:val="28"/>
        </w:rPr>
        <w:t>Дромоним</w:t>
      </w:r>
      <w:r w:rsidRPr="00676206">
        <w:rPr>
          <w:sz w:val="28"/>
          <w:szCs w:val="28"/>
        </w:rPr>
        <w:t>ы (от греч. dromos — бег. движение, путь) — названия путей сообщения;</w:t>
      </w:r>
    </w:p>
    <w:p w:rsidR="00A66111" w:rsidRPr="00676206" w:rsidRDefault="00A66111" w:rsidP="00676206">
      <w:pPr>
        <w:pStyle w:val="a6"/>
        <w:shd w:val="clear" w:color="auto" w:fill="F8FCFF"/>
        <w:spacing w:before="0" w:beforeAutospacing="0" w:after="0" w:afterAutospacing="0" w:line="360" w:lineRule="auto"/>
        <w:ind w:firstLine="709"/>
        <w:jc w:val="both"/>
        <w:rPr>
          <w:sz w:val="28"/>
          <w:szCs w:val="28"/>
        </w:rPr>
      </w:pPr>
      <w:r w:rsidRPr="00676206">
        <w:rPr>
          <w:sz w:val="28"/>
          <w:szCs w:val="28"/>
        </w:rPr>
        <w:t xml:space="preserve">8. </w:t>
      </w:r>
      <w:r w:rsidRPr="00CF7D28">
        <w:rPr>
          <w:sz w:val="28"/>
          <w:szCs w:val="28"/>
        </w:rPr>
        <w:t>Микротопоним</w:t>
      </w:r>
      <w:r w:rsidRPr="00676206">
        <w:rPr>
          <w:sz w:val="28"/>
          <w:szCs w:val="28"/>
        </w:rPr>
        <w:t xml:space="preserve">ы (от греч. mikros — малый) — названия небольших незаселённых объектов; Микротопо́ним — один из видов </w:t>
      </w:r>
      <w:r w:rsidRPr="00CF7D28">
        <w:rPr>
          <w:sz w:val="28"/>
          <w:szCs w:val="28"/>
        </w:rPr>
        <w:t>топонимов</w:t>
      </w:r>
      <w:r w:rsidRPr="00676206">
        <w:rPr>
          <w:sz w:val="28"/>
          <w:szCs w:val="28"/>
        </w:rPr>
        <w:t>, название небольшого местного объекта, как правило, физико-географического или внутригородского (</w:t>
      </w:r>
      <w:r w:rsidRPr="00CF7D28">
        <w:rPr>
          <w:sz w:val="28"/>
          <w:szCs w:val="28"/>
        </w:rPr>
        <w:t>луга</w:t>
      </w:r>
      <w:r w:rsidRPr="00676206">
        <w:rPr>
          <w:sz w:val="28"/>
          <w:szCs w:val="28"/>
        </w:rPr>
        <w:t xml:space="preserve">, </w:t>
      </w:r>
      <w:r w:rsidRPr="00CF7D28">
        <w:rPr>
          <w:sz w:val="28"/>
          <w:szCs w:val="28"/>
        </w:rPr>
        <w:t>поля</w:t>
      </w:r>
      <w:r w:rsidRPr="00676206">
        <w:rPr>
          <w:sz w:val="28"/>
          <w:szCs w:val="28"/>
        </w:rPr>
        <w:t xml:space="preserve">, </w:t>
      </w:r>
      <w:r w:rsidRPr="00CF7D28">
        <w:rPr>
          <w:sz w:val="28"/>
          <w:szCs w:val="28"/>
        </w:rPr>
        <w:t>рощи</w:t>
      </w:r>
      <w:r w:rsidRPr="00676206">
        <w:rPr>
          <w:sz w:val="28"/>
          <w:szCs w:val="28"/>
        </w:rPr>
        <w:t xml:space="preserve">, </w:t>
      </w:r>
      <w:r w:rsidRPr="00CF7D28">
        <w:rPr>
          <w:sz w:val="28"/>
          <w:szCs w:val="28"/>
        </w:rPr>
        <w:t>улицы</w:t>
      </w:r>
      <w:r w:rsidRPr="00676206">
        <w:rPr>
          <w:sz w:val="28"/>
          <w:szCs w:val="28"/>
        </w:rPr>
        <w:t xml:space="preserve">, </w:t>
      </w:r>
      <w:r w:rsidRPr="00CF7D28">
        <w:rPr>
          <w:sz w:val="28"/>
          <w:szCs w:val="28"/>
        </w:rPr>
        <w:t>угодья</w:t>
      </w:r>
      <w:r w:rsidRPr="00676206">
        <w:rPr>
          <w:sz w:val="28"/>
          <w:szCs w:val="28"/>
        </w:rPr>
        <w:t xml:space="preserve">, </w:t>
      </w:r>
      <w:r w:rsidRPr="00CF7D28">
        <w:rPr>
          <w:sz w:val="28"/>
          <w:szCs w:val="28"/>
        </w:rPr>
        <w:t>урочища</w:t>
      </w:r>
      <w:r w:rsidRPr="00676206">
        <w:rPr>
          <w:sz w:val="28"/>
          <w:szCs w:val="28"/>
        </w:rPr>
        <w:t xml:space="preserve">, </w:t>
      </w:r>
      <w:r w:rsidRPr="00CF7D28">
        <w:rPr>
          <w:sz w:val="28"/>
          <w:szCs w:val="28"/>
        </w:rPr>
        <w:t>сенокоса</w:t>
      </w:r>
      <w:r w:rsidRPr="00676206">
        <w:rPr>
          <w:sz w:val="28"/>
          <w:szCs w:val="28"/>
        </w:rPr>
        <w:t xml:space="preserve">, </w:t>
      </w:r>
      <w:r w:rsidRPr="00CF7D28">
        <w:rPr>
          <w:sz w:val="28"/>
          <w:szCs w:val="28"/>
        </w:rPr>
        <w:t>выгона</w:t>
      </w:r>
      <w:r w:rsidRPr="00676206">
        <w:rPr>
          <w:sz w:val="28"/>
          <w:szCs w:val="28"/>
        </w:rPr>
        <w:t xml:space="preserve">, </w:t>
      </w:r>
      <w:r w:rsidRPr="00CF7D28">
        <w:rPr>
          <w:sz w:val="28"/>
          <w:szCs w:val="28"/>
        </w:rPr>
        <w:t>топи</w:t>
      </w:r>
      <w:r w:rsidRPr="00676206">
        <w:rPr>
          <w:sz w:val="28"/>
          <w:szCs w:val="28"/>
        </w:rPr>
        <w:t xml:space="preserve">, </w:t>
      </w:r>
      <w:r w:rsidRPr="00CF7D28">
        <w:rPr>
          <w:sz w:val="28"/>
          <w:szCs w:val="28"/>
        </w:rPr>
        <w:t>лесосеки</w:t>
      </w:r>
      <w:r w:rsidRPr="00676206">
        <w:rPr>
          <w:sz w:val="28"/>
          <w:szCs w:val="28"/>
        </w:rPr>
        <w:t xml:space="preserve">, </w:t>
      </w:r>
      <w:r w:rsidRPr="00CF7D28">
        <w:rPr>
          <w:sz w:val="28"/>
          <w:szCs w:val="28"/>
        </w:rPr>
        <w:t>гари</w:t>
      </w:r>
      <w:r w:rsidRPr="00676206">
        <w:rPr>
          <w:sz w:val="28"/>
          <w:szCs w:val="28"/>
        </w:rPr>
        <w:t xml:space="preserve">, </w:t>
      </w:r>
      <w:r w:rsidRPr="00CF7D28">
        <w:rPr>
          <w:sz w:val="28"/>
          <w:szCs w:val="28"/>
        </w:rPr>
        <w:t>пастбища</w:t>
      </w:r>
      <w:r w:rsidRPr="00676206">
        <w:rPr>
          <w:sz w:val="28"/>
          <w:szCs w:val="28"/>
        </w:rPr>
        <w:t xml:space="preserve">, </w:t>
      </w:r>
      <w:r w:rsidRPr="00CF7D28">
        <w:rPr>
          <w:sz w:val="28"/>
          <w:szCs w:val="28"/>
        </w:rPr>
        <w:t>колодца</w:t>
      </w:r>
      <w:r w:rsidRPr="00676206">
        <w:rPr>
          <w:sz w:val="28"/>
          <w:szCs w:val="28"/>
        </w:rPr>
        <w:t xml:space="preserve">, </w:t>
      </w:r>
      <w:r w:rsidRPr="00CF7D28">
        <w:rPr>
          <w:sz w:val="28"/>
          <w:szCs w:val="28"/>
        </w:rPr>
        <w:t>ключа</w:t>
      </w:r>
      <w:r w:rsidRPr="00676206">
        <w:rPr>
          <w:sz w:val="28"/>
          <w:szCs w:val="28"/>
        </w:rPr>
        <w:t xml:space="preserve">, </w:t>
      </w:r>
      <w:r w:rsidRPr="00CF7D28">
        <w:rPr>
          <w:sz w:val="28"/>
          <w:szCs w:val="28"/>
        </w:rPr>
        <w:t>омута</w:t>
      </w:r>
      <w:r w:rsidRPr="00676206">
        <w:rPr>
          <w:sz w:val="28"/>
          <w:szCs w:val="28"/>
        </w:rPr>
        <w:t xml:space="preserve">, </w:t>
      </w:r>
      <w:r w:rsidRPr="00CF7D28">
        <w:rPr>
          <w:sz w:val="28"/>
          <w:szCs w:val="28"/>
        </w:rPr>
        <w:t>порога</w:t>
      </w:r>
      <w:r w:rsidRPr="00676206">
        <w:rPr>
          <w:sz w:val="28"/>
          <w:szCs w:val="28"/>
        </w:rPr>
        <w:t xml:space="preserve"> и т. д.). </w:t>
      </w:r>
    </w:p>
    <w:p w:rsidR="00A66111" w:rsidRPr="00676206" w:rsidRDefault="00A66111" w:rsidP="00676206">
      <w:pPr>
        <w:pStyle w:val="a6"/>
        <w:shd w:val="clear" w:color="auto" w:fill="F8FCFF"/>
        <w:spacing w:before="0" w:beforeAutospacing="0" w:after="0" w:afterAutospacing="0" w:line="360" w:lineRule="auto"/>
        <w:ind w:firstLine="709"/>
        <w:jc w:val="both"/>
        <w:rPr>
          <w:sz w:val="28"/>
          <w:szCs w:val="28"/>
        </w:rPr>
      </w:pPr>
      <w:r w:rsidRPr="00676206">
        <w:rPr>
          <w:sz w:val="28"/>
          <w:szCs w:val="28"/>
        </w:rPr>
        <w:t xml:space="preserve">9. </w:t>
      </w:r>
      <w:r w:rsidRPr="00CF7D28">
        <w:rPr>
          <w:sz w:val="28"/>
          <w:szCs w:val="28"/>
        </w:rPr>
        <w:t>Хороним</w:t>
      </w:r>
      <w:r w:rsidRPr="00676206">
        <w:rPr>
          <w:sz w:val="28"/>
          <w:szCs w:val="28"/>
        </w:rPr>
        <w:t xml:space="preserve">ы — название государства. </w:t>
      </w:r>
    </w:p>
    <w:p w:rsidR="003C71AB" w:rsidRPr="00676206" w:rsidRDefault="00595EBD" w:rsidP="00676206">
      <w:pPr>
        <w:spacing w:line="360" w:lineRule="auto"/>
        <w:ind w:firstLine="709"/>
        <w:jc w:val="both"/>
        <w:rPr>
          <w:color w:val="000000"/>
          <w:sz w:val="28"/>
          <w:szCs w:val="28"/>
        </w:rPr>
      </w:pPr>
      <w:r w:rsidRPr="00676206">
        <w:rPr>
          <w:color w:val="000000"/>
          <w:sz w:val="28"/>
          <w:szCs w:val="28"/>
        </w:rPr>
        <w:t>В данную группу можно также заклдючить:</w:t>
      </w:r>
      <w:r w:rsidR="003C71AB" w:rsidRPr="00676206">
        <w:rPr>
          <w:color w:val="000000"/>
          <w:sz w:val="28"/>
          <w:szCs w:val="28"/>
        </w:rPr>
        <w:t xml:space="preserve"> </w:t>
      </w:r>
      <w:r w:rsidRPr="00676206">
        <w:rPr>
          <w:color w:val="000000"/>
          <w:sz w:val="28"/>
          <w:szCs w:val="28"/>
        </w:rPr>
        <w:t>н</w:t>
      </w:r>
      <w:r w:rsidR="003C71AB" w:rsidRPr="00676206">
        <w:rPr>
          <w:color w:val="000000"/>
          <w:sz w:val="28"/>
          <w:szCs w:val="28"/>
        </w:rPr>
        <w:t>азвания улиц</w:t>
      </w:r>
      <w:r w:rsidRPr="00676206">
        <w:rPr>
          <w:color w:val="000000"/>
          <w:sz w:val="28"/>
          <w:szCs w:val="28"/>
        </w:rPr>
        <w:t>, парков</w:t>
      </w:r>
      <w:r w:rsidR="003C71AB" w:rsidRPr="00676206">
        <w:rPr>
          <w:color w:val="000000"/>
          <w:sz w:val="28"/>
          <w:szCs w:val="28"/>
        </w:rPr>
        <w:t>, известных зданий, отелей, кораблей, гостиниц, му</w:t>
      </w:r>
      <w:r w:rsidR="00427CDD" w:rsidRPr="00676206">
        <w:rPr>
          <w:color w:val="000000"/>
          <w:sz w:val="28"/>
          <w:szCs w:val="28"/>
        </w:rPr>
        <w:t>зеев, клубов, газет, журналов</w:t>
      </w:r>
      <w:r w:rsidR="003C71AB" w:rsidRPr="00676206">
        <w:rPr>
          <w:color w:val="000000"/>
          <w:sz w:val="28"/>
          <w:szCs w:val="28"/>
        </w:rPr>
        <w:t>:</w:t>
      </w:r>
      <w:r w:rsidR="004D3886">
        <w:rPr>
          <w:color w:val="000000"/>
          <w:sz w:val="28"/>
          <w:szCs w:val="28"/>
        </w:rPr>
        <w:t xml:space="preserve"> </w:t>
      </w:r>
      <w:r w:rsidR="003C71AB" w:rsidRPr="00676206">
        <w:rPr>
          <w:color w:val="000000"/>
          <w:sz w:val="28"/>
          <w:szCs w:val="28"/>
          <w:lang w:val="en-US"/>
        </w:rPr>
        <w:t>Oxford</w:t>
      </w:r>
      <w:r w:rsidR="003C71AB" w:rsidRPr="00676206">
        <w:rPr>
          <w:color w:val="000000"/>
          <w:sz w:val="28"/>
          <w:szCs w:val="28"/>
        </w:rPr>
        <w:t xml:space="preserve"> </w:t>
      </w:r>
      <w:r w:rsidR="003C71AB" w:rsidRPr="00676206">
        <w:rPr>
          <w:color w:val="000000"/>
          <w:sz w:val="28"/>
          <w:szCs w:val="28"/>
          <w:lang w:val="en-US"/>
        </w:rPr>
        <w:t>Street</w:t>
      </w:r>
      <w:r w:rsidR="003C71AB" w:rsidRPr="00676206">
        <w:rPr>
          <w:color w:val="000000"/>
          <w:sz w:val="28"/>
          <w:szCs w:val="28"/>
        </w:rPr>
        <w:t xml:space="preserve"> </w:t>
      </w:r>
      <w:r w:rsidR="00071D7E" w:rsidRPr="00676206">
        <w:rPr>
          <w:color w:val="000000"/>
          <w:sz w:val="28"/>
          <w:szCs w:val="28"/>
        </w:rPr>
        <w:t>(</w:t>
      </w:r>
      <w:r w:rsidR="003C71AB" w:rsidRPr="00676206">
        <w:rPr>
          <w:color w:val="000000"/>
          <w:sz w:val="28"/>
          <w:szCs w:val="28"/>
        </w:rPr>
        <w:t>Оксфорд-стрит</w:t>
      </w:r>
      <w:r w:rsidR="00071D7E" w:rsidRPr="00676206">
        <w:rPr>
          <w:color w:val="000000"/>
          <w:sz w:val="28"/>
          <w:szCs w:val="28"/>
        </w:rPr>
        <w:t>)-</w:t>
      </w:r>
      <w:r w:rsidR="003C71AB" w:rsidRPr="00676206">
        <w:rPr>
          <w:color w:val="000000"/>
          <w:sz w:val="28"/>
          <w:szCs w:val="28"/>
        </w:rPr>
        <w:t xml:space="preserve"> (улица), </w:t>
      </w:r>
      <w:r w:rsidR="003C71AB" w:rsidRPr="00676206">
        <w:rPr>
          <w:color w:val="000000"/>
          <w:sz w:val="28"/>
          <w:szCs w:val="28"/>
          <w:lang w:val="en-US"/>
        </w:rPr>
        <w:t>Hyde</w:t>
      </w:r>
      <w:r w:rsidR="003C71AB" w:rsidRPr="00676206">
        <w:rPr>
          <w:color w:val="000000"/>
          <w:sz w:val="28"/>
          <w:szCs w:val="28"/>
        </w:rPr>
        <w:t xml:space="preserve"> </w:t>
      </w:r>
      <w:r w:rsidR="003C71AB" w:rsidRPr="00676206">
        <w:rPr>
          <w:color w:val="000000"/>
          <w:sz w:val="28"/>
          <w:szCs w:val="28"/>
          <w:lang w:val="en-US"/>
        </w:rPr>
        <w:t>Park</w:t>
      </w:r>
      <w:r w:rsidR="003C71AB" w:rsidRPr="00676206">
        <w:rPr>
          <w:color w:val="000000"/>
          <w:sz w:val="28"/>
          <w:szCs w:val="28"/>
        </w:rPr>
        <w:t xml:space="preserve"> </w:t>
      </w:r>
      <w:r w:rsidR="00071D7E" w:rsidRPr="00676206">
        <w:rPr>
          <w:color w:val="000000"/>
          <w:sz w:val="28"/>
          <w:szCs w:val="28"/>
        </w:rPr>
        <w:t>(</w:t>
      </w:r>
      <w:r w:rsidR="003C71AB" w:rsidRPr="00676206">
        <w:rPr>
          <w:color w:val="000000"/>
          <w:sz w:val="28"/>
          <w:szCs w:val="28"/>
        </w:rPr>
        <w:t>Гайд-парк</w:t>
      </w:r>
      <w:r w:rsidR="00071D7E" w:rsidRPr="00676206">
        <w:rPr>
          <w:color w:val="000000"/>
          <w:sz w:val="28"/>
          <w:szCs w:val="28"/>
        </w:rPr>
        <w:t>)</w:t>
      </w:r>
      <w:r w:rsidR="003C71AB" w:rsidRPr="00676206">
        <w:rPr>
          <w:color w:val="000000"/>
          <w:sz w:val="28"/>
          <w:szCs w:val="28"/>
        </w:rPr>
        <w:t xml:space="preserve">, </w:t>
      </w:r>
      <w:r w:rsidR="003C71AB" w:rsidRPr="00676206">
        <w:rPr>
          <w:color w:val="000000"/>
          <w:sz w:val="28"/>
          <w:szCs w:val="28"/>
          <w:lang w:val="en-US"/>
        </w:rPr>
        <w:t>the</w:t>
      </w:r>
      <w:r w:rsidR="003C71AB" w:rsidRPr="00676206">
        <w:rPr>
          <w:color w:val="000000"/>
          <w:sz w:val="28"/>
          <w:szCs w:val="28"/>
        </w:rPr>
        <w:t xml:space="preserve"> </w:t>
      </w:r>
      <w:r w:rsidR="003C71AB" w:rsidRPr="00676206">
        <w:rPr>
          <w:color w:val="000000"/>
          <w:sz w:val="28"/>
          <w:szCs w:val="28"/>
          <w:lang w:val="en-US"/>
        </w:rPr>
        <w:t>British</w:t>
      </w:r>
      <w:r w:rsidR="003C71AB" w:rsidRPr="00676206">
        <w:rPr>
          <w:color w:val="000000"/>
          <w:sz w:val="28"/>
          <w:szCs w:val="28"/>
        </w:rPr>
        <w:t xml:space="preserve"> </w:t>
      </w:r>
      <w:r w:rsidR="003C71AB" w:rsidRPr="00676206">
        <w:rPr>
          <w:color w:val="000000"/>
          <w:sz w:val="28"/>
          <w:szCs w:val="28"/>
          <w:lang w:val="en-US"/>
        </w:rPr>
        <w:t>Museum</w:t>
      </w:r>
      <w:r w:rsidR="003C71AB" w:rsidRPr="00676206">
        <w:rPr>
          <w:color w:val="000000"/>
          <w:sz w:val="28"/>
          <w:szCs w:val="28"/>
        </w:rPr>
        <w:t xml:space="preserve"> </w:t>
      </w:r>
      <w:r w:rsidR="00071D7E" w:rsidRPr="00676206">
        <w:rPr>
          <w:color w:val="000000"/>
          <w:sz w:val="28"/>
          <w:szCs w:val="28"/>
        </w:rPr>
        <w:t>(</w:t>
      </w:r>
      <w:r w:rsidR="003C71AB" w:rsidRPr="00676206">
        <w:rPr>
          <w:color w:val="000000"/>
          <w:sz w:val="28"/>
          <w:szCs w:val="28"/>
        </w:rPr>
        <w:t>Британский музей</w:t>
      </w:r>
      <w:r w:rsidR="00071D7E" w:rsidRPr="00676206">
        <w:rPr>
          <w:color w:val="000000"/>
          <w:sz w:val="28"/>
          <w:szCs w:val="28"/>
        </w:rPr>
        <w:t>)</w:t>
      </w:r>
      <w:r w:rsidR="003C71AB" w:rsidRPr="00676206">
        <w:rPr>
          <w:color w:val="000000"/>
          <w:sz w:val="28"/>
          <w:szCs w:val="28"/>
        </w:rPr>
        <w:t>, "</w:t>
      </w:r>
      <w:r w:rsidR="003C71AB" w:rsidRPr="00676206">
        <w:rPr>
          <w:color w:val="000000"/>
          <w:sz w:val="28"/>
          <w:szCs w:val="28"/>
          <w:lang w:val="en-US"/>
        </w:rPr>
        <w:t>New</w:t>
      </w:r>
      <w:r w:rsidR="003C71AB" w:rsidRPr="00676206">
        <w:rPr>
          <w:color w:val="000000"/>
          <w:sz w:val="28"/>
          <w:szCs w:val="28"/>
        </w:rPr>
        <w:t xml:space="preserve"> </w:t>
      </w:r>
      <w:r w:rsidR="003C71AB" w:rsidRPr="00676206">
        <w:rPr>
          <w:color w:val="000000"/>
          <w:sz w:val="28"/>
          <w:szCs w:val="28"/>
          <w:lang w:val="en-US"/>
        </w:rPr>
        <w:t>Times</w:t>
      </w:r>
      <w:r w:rsidR="003C71AB" w:rsidRPr="00676206">
        <w:rPr>
          <w:color w:val="000000"/>
          <w:sz w:val="28"/>
          <w:szCs w:val="28"/>
        </w:rPr>
        <w:t>" –</w:t>
      </w:r>
      <w:r w:rsidR="00071D7E" w:rsidRPr="00676206">
        <w:rPr>
          <w:color w:val="000000"/>
          <w:sz w:val="28"/>
          <w:szCs w:val="28"/>
        </w:rPr>
        <w:t>(</w:t>
      </w:r>
      <w:r w:rsidR="003C71AB" w:rsidRPr="00676206">
        <w:rPr>
          <w:color w:val="000000"/>
          <w:sz w:val="28"/>
          <w:szCs w:val="28"/>
        </w:rPr>
        <w:t>Новое время</w:t>
      </w:r>
      <w:r w:rsidR="00071D7E" w:rsidRPr="00676206">
        <w:rPr>
          <w:color w:val="000000"/>
          <w:sz w:val="28"/>
          <w:szCs w:val="28"/>
        </w:rPr>
        <w:t>)</w:t>
      </w:r>
      <w:r w:rsidR="003C71AB" w:rsidRPr="00676206">
        <w:rPr>
          <w:color w:val="000000"/>
          <w:sz w:val="28"/>
          <w:szCs w:val="28"/>
        </w:rPr>
        <w:t xml:space="preserve"> (журнал).</w:t>
      </w:r>
    </w:p>
    <w:p w:rsidR="003C71AB" w:rsidRPr="00676206" w:rsidRDefault="00EE5751" w:rsidP="00676206">
      <w:pPr>
        <w:spacing w:line="360" w:lineRule="auto"/>
        <w:ind w:firstLine="709"/>
        <w:jc w:val="both"/>
        <w:rPr>
          <w:color w:val="000000"/>
          <w:sz w:val="28"/>
          <w:szCs w:val="28"/>
        </w:rPr>
      </w:pPr>
      <w:r w:rsidRPr="00676206">
        <w:rPr>
          <w:color w:val="000000"/>
          <w:sz w:val="28"/>
          <w:szCs w:val="28"/>
          <w:u w:val="single"/>
        </w:rPr>
        <w:t>Персональные имена собственные: и</w:t>
      </w:r>
      <w:r w:rsidR="003C71AB" w:rsidRPr="00676206">
        <w:rPr>
          <w:color w:val="000000"/>
          <w:sz w:val="28"/>
          <w:szCs w:val="28"/>
          <w:u w:val="single"/>
        </w:rPr>
        <w:t>мена, фамилии, псевдонимы, прозвища, а также звания людей; клички животных:</w:t>
      </w:r>
      <w:r w:rsidR="003C71AB" w:rsidRPr="00676206">
        <w:rPr>
          <w:color w:val="000000"/>
          <w:sz w:val="28"/>
          <w:szCs w:val="28"/>
        </w:rPr>
        <w:t xml:space="preserve"> </w:t>
      </w:r>
      <w:r w:rsidR="003C71AB" w:rsidRPr="00676206">
        <w:rPr>
          <w:color w:val="000000"/>
          <w:sz w:val="28"/>
          <w:szCs w:val="28"/>
          <w:lang w:val="en-US"/>
        </w:rPr>
        <w:t>Mary</w:t>
      </w:r>
      <w:r w:rsidR="003C71AB" w:rsidRPr="00676206">
        <w:rPr>
          <w:color w:val="000000"/>
          <w:sz w:val="28"/>
          <w:szCs w:val="28"/>
        </w:rPr>
        <w:t xml:space="preserve"> Мэри (имя), </w:t>
      </w:r>
      <w:r w:rsidR="003C71AB" w:rsidRPr="00676206">
        <w:rPr>
          <w:color w:val="000000"/>
          <w:sz w:val="28"/>
          <w:szCs w:val="28"/>
          <w:lang w:val="en-US"/>
        </w:rPr>
        <w:t>Brown</w:t>
      </w:r>
      <w:r w:rsidR="003C71AB" w:rsidRPr="00676206">
        <w:rPr>
          <w:color w:val="000000"/>
          <w:sz w:val="28"/>
          <w:szCs w:val="28"/>
        </w:rPr>
        <w:t xml:space="preserve"> </w:t>
      </w:r>
      <w:r w:rsidR="00071D7E" w:rsidRPr="00676206">
        <w:rPr>
          <w:color w:val="000000"/>
          <w:sz w:val="28"/>
          <w:szCs w:val="28"/>
        </w:rPr>
        <w:t>(</w:t>
      </w:r>
      <w:r w:rsidR="003C71AB" w:rsidRPr="00676206">
        <w:rPr>
          <w:color w:val="000000"/>
          <w:sz w:val="28"/>
          <w:szCs w:val="28"/>
        </w:rPr>
        <w:t>Браун</w:t>
      </w:r>
      <w:r w:rsidR="00071D7E" w:rsidRPr="00676206">
        <w:rPr>
          <w:color w:val="000000"/>
          <w:sz w:val="28"/>
          <w:szCs w:val="28"/>
        </w:rPr>
        <w:t>)-</w:t>
      </w:r>
      <w:r w:rsidR="003C71AB" w:rsidRPr="00676206">
        <w:rPr>
          <w:color w:val="000000"/>
          <w:sz w:val="28"/>
          <w:szCs w:val="28"/>
        </w:rPr>
        <w:t xml:space="preserve">(фамилия), </w:t>
      </w:r>
      <w:r w:rsidR="003C71AB" w:rsidRPr="00676206">
        <w:rPr>
          <w:color w:val="000000"/>
          <w:sz w:val="28"/>
          <w:szCs w:val="28"/>
          <w:lang w:val="en-US"/>
        </w:rPr>
        <w:t>Mark</w:t>
      </w:r>
      <w:r w:rsidR="003C71AB" w:rsidRPr="00676206">
        <w:rPr>
          <w:color w:val="000000"/>
          <w:sz w:val="28"/>
          <w:szCs w:val="28"/>
        </w:rPr>
        <w:t xml:space="preserve"> </w:t>
      </w:r>
      <w:r w:rsidR="003C71AB" w:rsidRPr="00676206">
        <w:rPr>
          <w:color w:val="000000"/>
          <w:sz w:val="28"/>
          <w:szCs w:val="28"/>
          <w:lang w:val="en-US"/>
        </w:rPr>
        <w:t>Twain</w:t>
      </w:r>
      <w:r w:rsidR="004D3886">
        <w:rPr>
          <w:color w:val="000000"/>
          <w:sz w:val="28"/>
          <w:szCs w:val="28"/>
        </w:rPr>
        <w:t xml:space="preserve"> </w:t>
      </w:r>
      <w:r w:rsidR="00071D7E" w:rsidRPr="00676206">
        <w:rPr>
          <w:color w:val="000000"/>
          <w:sz w:val="28"/>
          <w:szCs w:val="28"/>
        </w:rPr>
        <w:t>(</w:t>
      </w:r>
      <w:r w:rsidR="003C71AB" w:rsidRPr="00676206">
        <w:rPr>
          <w:color w:val="000000"/>
          <w:sz w:val="28"/>
          <w:szCs w:val="28"/>
        </w:rPr>
        <w:t>Марк Твен</w:t>
      </w:r>
      <w:r w:rsidR="00071D7E" w:rsidRPr="00676206">
        <w:rPr>
          <w:color w:val="000000"/>
          <w:sz w:val="28"/>
          <w:szCs w:val="28"/>
        </w:rPr>
        <w:t>)-</w:t>
      </w:r>
      <w:r w:rsidR="003C71AB" w:rsidRPr="00676206">
        <w:rPr>
          <w:color w:val="000000"/>
          <w:sz w:val="28"/>
          <w:szCs w:val="28"/>
        </w:rPr>
        <w:t>(литературный псевдоним).</w:t>
      </w:r>
    </w:p>
    <w:p w:rsidR="00EC656F" w:rsidRPr="00676206" w:rsidRDefault="00EE5751" w:rsidP="00676206">
      <w:pPr>
        <w:pStyle w:val="a6"/>
        <w:shd w:val="clear" w:color="auto" w:fill="F8FCFF"/>
        <w:spacing w:before="0" w:beforeAutospacing="0" w:after="0" w:afterAutospacing="0" w:line="360" w:lineRule="auto"/>
        <w:ind w:firstLine="709"/>
        <w:jc w:val="both"/>
        <w:rPr>
          <w:sz w:val="28"/>
          <w:szCs w:val="28"/>
        </w:rPr>
      </w:pPr>
      <w:r w:rsidRPr="00676206">
        <w:rPr>
          <w:sz w:val="28"/>
          <w:szCs w:val="28"/>
        </w:rPr>
        <w:t>Рассматривая данную категорию, необходимо отметить, что к</w:t>
      </w:r>
      <w:r w:rsidR="00EC656F" w:rsidRPr="00676206">
        <w:rPr>
          <w:sz w:val="28"/>
          <w:szCs w:val="28"/>
        </w:rPr>
        <w:t xml:space="preserve"> </w:t>
      </w:r>
      <w:r w:rsidRPr="00676206">
        <w:rPr>
          <w:sz w:val="28"/>
          <w:szCs w:val="28"/>
        </w:rPr>
        <w:t xml:space="preserve">персональным </w:t>
      </w:r>
      <w:r w:rsidR="00EC656F" w:rsidRPr="00676206">
        <w:rPr>
          <w:sz w:val="28"/>
          <w:szCs w:val="28"/>
        </w:rPr>
        <w:t>именам собственным также могут относиться:</w:t>
      </w:r>
    </w:p>
    <w:p w:rsidR="00BF49EC" w:rsidRPr="00676206" w:rsidRDefault="00BF49EC" w:rsidP="00676206">
      <w:pPr>
        <w:pStyle w:val="a6"/>
        <w:shd w:val="clear" w:color="auto" w:fill="F8FCFF"/>
        <w:spacing w:before="0" w:beforeAutospacing="0" w:after="0" w:afterAutospacing="0" w:line="360" w:lineRule="auto"/>
        <w:ind w:firstLine="709"/>
        <w:jc w:val="both"/>
        <w:rPr>
          <w:sz w:val="28"/>
          <w:szCs w:val="28"/>
        </w:rPr>
      </w:pPr>
      <w:r w:rsidRPr="00676206">
        <w:rPr>
          <w:sz w:val="28"/>
          <w:szCs w:val="28"/>
        </w:rPr>
        <w:t xml:space="preserve">1. </w:t>
      </w:r>
      <w:r w:rsidRPr="00CF7D28">
        <w:rPr>
          <w:sz w:val="28"/>
          <w:szCs w:val="28"/>
        </w:rPr>
        <w:t>Личные имена</w:t>
      </w:r>
      <w:r w:rsidRPr="00676206">
        <w:rPr>
          <w:sz w:val="28"/>
          <w:szCs w:val="28"/>
        </w:rPr>
        <w:t xml:space="preserve"> — имя при </w:t>
      </w:r>
      <w:r w:rsidR="00CC40F0" w:rsidRPr="00676206">
        <w:rPr>
          <w:sz w:val="28"/>
          <w:szCs w:val="28"/>
        </w:rPr>
        <w:t>рождении.</w:t>
      </w:r>
      <w:r w:rsidRPr="00676206">
        <w:rPr>
          <w:sz w:val="28"/>
          <w:szCs w:val="28"/>
        </w:rPr>
        <w:t xml:space="preserve"> </w:t>
      </w:r>
      <w:r w:rsidR="00CC40F0" w:rsidRPr="00676206">
        <w:rPr>
          <w:sz w:val="28"/>
          <w:szCs w:val="28"/>
        </w:rPr>
        <w:t>Н</w:t>
      </w:r>
      <w:r w:rsidRPr="00676206">
        <w:rPr>
          <w:sz w:val="28"/>
          <w:szCs w:val="28"/>
        </w:rPr>
        <w:t>апример, Elizabeth - Элизабет, Beaufort - Бофорт. Имена собственные пишутся с прописной буквы.</w:t>
      </w:r>
      <w:r w:rsidR="004D3886">
        <w:rPr>
          <w:sz w:val="28"/>
          <w:szCs w:val="28"/>
        </w:rPr>
        <w:t xml:space="preserve"> </w:t>
      </w:r>
      <w:r w:rsidRPr="00CF7D28">
        <w:rPr>
          <w:sz w:val="28"/>
          <w:szCs w:val="28"/>
        </w:rPr>
        <w:t>Фамилии</w:t>
      </w:r>
      <w:r w:rsidRPr="00676206">
        <w:rPr>
          <w:sz w:val="28"/>
          <w:szCs w:val="28"/>
        </w:rPr>
        <w:t xml:space="preserve"> — родовое или семейное имя; </w:t>
      </w:r>
      <w:r w:rsidRPr="00676206">
        <w:rPr>
          <w:sz w:val="28"/>
          <w:szCs w:val="28"/>
          <w:lang w:val="en-US"/>
        </w:rPr>
        <w:t>Dickens</w:t>
      </w:r>
      <w:r w:rsidRPr="00676206">
        <w:rPr>
          <w:sz w:val="28"/>
          <w:szCs w:val="28"/>
        </w:rPr>
        <w:t xml:space="preserve"> </w:t>
      </w:r>
      <w:r w:rsidR="00071D7E" w:rsidRPr="00676206">
        <w:rPr>
          <w:sz w:val="28"/>
          <w:szCs w:val="28"/>
        </w:rPr>
        <w:t>(</w:t>
      </w:r>
      <w:r w:rsidRPr="00676206">
        <w:rPr>
          <w:sz w:val="28"/>
          <w:szCs w:val="28"/>
        </w:rPr>
        <w:t>Диккенс</w:t>
      </w:r>
      <w:r w:rsidR="00071D7E" w:rsidRPr="00676206">
        <w:rPr>
          <w:sz w:val="28"/>
          <w:szCs w:val="28"/>
        </w:rPr>
        <w:t>)-</w:t>
      </w:r>
      <w:r w:rsidRPr="00676206">
        <w:rPr>
          <w:sz w:val="28"/>
          <w:szCs w:val="28"/>
        </w:rPr>
        <w:t xml:space="preserve"> (фамилия).</w:t>
      </w:r>
    </w:p>
    <w:p w:rsidR="00BF49EC" w:rsidRPr="00676206" w:rsidRDefault="00BF49EC" w:rsidP="00676206">
      <w:pPr>
        <w:pStyle w:val="a6"/>
        <w:shd w:val="clear" w:color="auto" w:fill="F8FCFF"/>
        <w:spacing w:before="0" w:beforeAutospacing="0" w:after="0" w:afterAutospacing="0" w:line="360" w:lineRule="auto"/>
        <w:ind w:firstLine="709"/>
        <w:jc w:val="both"/>
        <w:rPr>
          <w:sz w:val="28"/>
          <w:szCs w:val="28"/>
        </w:rPr>
      </w:pPr>
      <w:r w:rsidRPr="00676206">
        <w:rPr>
          <w:sz w:val="28"/>
          <w:szCs w:val="28"/>
        </w:rPr>
        <w:t xml:space="preserve">2. </w:t>
      </w:r>
      <w:r w:rsidRPr="00CF7D28">
        <w:rPr>
          <w:sz w:val="28"/>
          <w:szCs w:val="28"/>
        </w:rPr>
        <w:t>Прозвища</w:t>
      </w:r>
      <w:r w:rsidRPr="00676206">
        <w:rPr>
          <w:sz w:val="28"/>
          <w:szCs w:val="28"/>
        </w:rPr>
        <w:t xml:space="preserve"> – </w:t>
      </w:r>
      <w:r w:rsidRPr="00676206">
        <w:rPr>
          <w:sz w:val="28"/>
          <w:szCs w:val="28"/>
          <w:lang w:val="en-US"/>
        </w:rPr>
        <w:t>Yankee</w:t>
      </w:r>
      <w:r w:rsidRPr="00676206">
        <w:rPr>
          <w:sz w:val="28"/>
          <w:szCs w:val="28"/>
        </w:rPr>
        <w:t xml:space="preserve"> </w:t>
      </w:r>
      <w:r w:rsidR="00071D7E" w:rsidRPr="00676206">
        <w:rPr>
          <w:sz w:val="28"/>
          <w:szCs w:val="28"/>
        </w:rPr>
        <w:t>(</w:t>
      </w:r>
      <w:r w:rsidRPr="00676206">
        <w:rPr>
          <w:sz w:val="28"/>
          <w:szCs w:val="28"/>
        </w:rPr>
        <w:t>Янки</w:t>
      </w:r>
      <w:r w:rsidR="00071D7E" w:rsidRPr="00676206">
        <w:rPr>
          <w:sz w:val="28"/>
          <w:szCs w:val="28"/>
        </w:rPr>
        <w:t>)-</w:t>
      </w:r>
      <w:r w:rsidRPr="00676206">
        <w:rPr>
          <w:sz w:val="28"/>
          <w:szCs w:val="28"/>
        </w:rPr>
        <w:t xml:space="preserve"> (прозвище жителя США)</w:t>
      </w:r>
    </w:p>
    <w:p w:rsidR="00BF49EC" w:rsidRPr="00676206" w:rsidRDefault="00BF49EC" w:rsidP="00676206">
      <w:pPr>
        <w:pStyle w:val="a6"/>
        <w:shd w:val="clear" w:color="auto" w:fill="F8FCFF"/>
        <w:spacing w:before="0" w:beforeAutospacing="0" w:after="0" w:afterAutospacing="0" w:line="360" w:lineRule="auto"/>
        <w:ind w:firstLine="709"/>
        <w:jc w:val="both"/>
        <w:rPr>
          <w:sz w:val="28"/>
          <w:szCs w:val="28"/>
        </w:rPr>
      </w:pPr>
      <w:r w:rsidRPr="00676206">
        <w:rPr>
          <w:sz w:val="28"/>
          <w:szCs w:val="28"/>
        </w:rPr>
        <w:t xml:space="preserve">3. </w:t>
      </w:r>
      <w:r w:rsidRPr="00CF7D28">
        <w:rPr>
          <w:sz w:val="28"/>
          <w:szCs w:val="28"/>
        </w:rPr>
        <w:t>Псевдоним</w:t>
      </w:r>
      <w:r w:rsidRPr="00676206">
        <w:rPr>
          <w:sz w:val="28"/>
          <w:szCs w:val="28"/>
        </w:rPr>
        <w:t xml:space="preserve">ы — индивидуальный или групповой. псевдоним – имя, используемое человеком в той или иной публичной деятельности вместо настоящего (данного при рождении, зафиксированного в официальных документах). В западной культуре псевдонимами чаще всего пользуются деятели литературы и искусства. </w:t>
      </w:r>
      <w:r w:rsidRPr="00676206">
        <w:rPr>
          <w:sz w:val="28"/>
          <w:szCs w:val="28"/>
          <w:lang w:val="en-US"/>
        </w:rPr>
        <w:t>Mark</w:t>
      </w:r>
      <w:r w:rsidRPr="00676206">
        <w:rPr>
          <w:sz w:val="28"/>
          <w:szCs w:val="28"/>
        </w:rPr>
        <w:t xml:space="preserve"> </w:t>
      </w:r>
      <w:r w:rsidRPr="00676206">
        <w:rPr>
          <w:sz w:val="28"/>
          <w:szCs w:val="28"/>
          <w:lang w:val="en-US"/>
        </w:rPr>
        <w:t>Twain</w:t>
      </w:r>
      <w:r w:rsidRPr="00676206">
        <w:rPr>
          <w:sz w:val="28"/>
          <w:szCs w:val="28"/>
        </w:rPr>
        <w:t xml:space="preserve"> </w:t>
      </w:r>
      <w:r w:rsidR="00071D7E" w:rsidRPr="00676206">
        <w:rPr>
          <w:sz w:val="28"/>
          <w:szCs w:val="28"/>
        </w:rPr>
        <w:t>(</w:t>
      </w:r>
      <w:r w:rsidRPr="00676206">
        <w:rPr>
          <w:sz w:val="28"/>
          <w:szCs w:val="28"/>
        </w:rPr>
        <w:t>Марк Твен</w:t>
      </w:r>
      <w:r w:rsidR="00071D7E" w:rsidRPr="00676206">
        <w:rPr>
          <w:sz w:val="28"/>
          <w:szCs w:val="28"/>
        </w:rPr>
        <w:t>)-</w:t>
      </w:r>
      <w:r w:rsidRPr="00676206">
        <w:rPr>
          <w:sz w:val="28"/>
          <w:szCs w:val="28"/>
        </w:rPr>
        <w:t>(литературный псевдоним),</w:t>
      </w:r>
    </w:p>
    <w:p w:rsidR="00BF49EC" w:rsidRPr="00676206" w:rsidRDefault="00BF49EC" w:rsidP="00676206">
      <w:pPr>
        <w:pStyle w:val="a6"/>
        <w:shd w:val="clear" w:color="auto" w:fill="F8FCFF"/>
        <w:spacing w:before="0" w:beforeAutospacing="0" w:after="0" w:afterAutospacing="0" w:line="360" w:lineRule="auto"/>
        <w:ind w:firstLine="709"/>
        <w:jc w:val="both"/>
        <w:rPr>
          <w:sz w:val="28"/>
          <w:szCs w:val="28"/>
        </w:rPr>
      </w:pPr>
      <w:r w:rsidRPr="00676206">
        <w:rPr>
          <w:sz w:val="28"/>
          <w:szCs w:val="28"/>
        </w:rPr>
        <w:t xml:space="preserve">4. Антропонимы литературных произведений (литературная антропонимика). Антропоним (anthropos — человек и onoma — имя) — единичное </w:t>
      </w:r>
      <w:r w:rsidRPr="00CF7D28">
        <w:rPr>
          <w:sz w:val="28"/>
          <w:szCs w:val="28"/>
        </w:rPr>
        <w:t>имя собственное</w:t>
      </w:r>
      <w:r w:rsidRPr="00676206">
        <w:rPr>
          <w:sz w:val="28"/>
          <w:szCs w:val="28"/>
        </w:rPr>
        <w:t xml:space="preserve"> или совокупность имён собственных, идентифицирующих человека. В более широком смысле это имя любой персоны: вымышленной или реальной.</w:t>
      </w:r>
    </w:p>
    <w:p w:rsidR="00BF49EC" w:rsidRPr="00676206" w:rsidRDefault="00BF49EC" w:rsidP="00676206">
      <w:pPr>
        <w:pStyle w:val="a6"/>
        <w:shd w:val="clear" w:color="auto" w:fill="F8FCFF"/>
        <w:spacing w:before="0" w:beforeAutospacing="0" w:after="0" w:afterAutospacing="0" w:line="360" w:lineRule="auto"/>
        <w:ind w:firstLine="709"/>
        <w:jc w:val="both"/>
        <w:rPr>
          <w:sz w:val="28"/>
          <w:szCs w:val="28"/>
        </w:rPr>
      </w:pPr>
      <w:r w:rsidRPr="00676206">
        <w:rPr>
          <w:sz w:val="28"/>
          <w:szCs w:val="28"/>
        </w:rPr>
        <w:t xml:space="preserve">5. </w:t>
      </w:r>
      <w:r w:rsidRPr="00CF7D28">
        <w:rPr>
          <w:sz w:val="28"/>
          <w:szCs w:val="28"/>
        </w:rPr>
        <w:t>Эпоним</w:t>
      </w:r>
      <w:r w:rsidRPr="00676206">
        <w:rPr>
          <w:sz w:val="28"/>
          <w:szCs w:val="28"/>
        </w:rPr>
        <w:t>ы — (от греч. eponymos, «дающий имя») бог, герой или человек, давший наименование городу, общине или году. Эпони́м (</w:t>
      </w:r>
      <w:r w:rsidRPr="00CF7D28">
        <w:rPr>
          <w:sz w:val="28"/>
          <w:szCs w:val="28"/>
        </w:rPr>
        <w:t>др.-греч.</w:t>
      </w:r>
      <w:r w:rsidRPr="00676206">
        <w:rPr>
          <w:sz w:val="28"/>
          <w:szCs w:val="28"/>
        </w:rPr>
        <w:t xml:space="preserve"> </w:t>
      </w:r>
      <w:r w:rsidRPr="00676206">
        <w:rPr>
          <w:rFonts w:ascii="Tahoma" w:hAnsi="Tahoma" w:cs="Tahoma"/>
          <w:sz w:val="28"/>
          <w:szCs w:val="28"/>
        </w:rPr>
        <w:t>ἐ</w:t>
      </w:r>
      <w:r w:rsidRPr="00676206">
        <w:rPr>
          <w:sz w:val="28"/>
          <w:szCs w:val="28"/>
        </w:rPr>
        <w:t>πών</w:t>
      </w:r>
      <w:r w:rsidRPr="00676206">
        <w:rPr>
          <w:rFonts w:ascii="Tahoma" w:hAnsi="Tahoma" w:cs="Tahoma"/>
          <w:sz w:val="28"/>
          <w:szCs w:val="28"/>
        </w:rPr>
        <w:t>ῠ</w:t>
      </w:r>
      <w:r w:rsidRPr="00676206">
        <w:rPr>
          <w:sz w:val="28"/>
          <w:szCs w:val="28"/>
        </w:rPr>
        <w:t xml:space="preserve">μος — букв. давший имя, </w:t>
      </w:r>
      <w:r w:rsidRPr="00CF7D28">
        <w:rPr>
          <w:sz w:val="28"/>
          <w:szCs w:val="28"/>
        </w:rPr>
        <w:t>лат.</w:t>
      </w:r>
      <w:r w:rsidRPr="00676206">
        <w:rPr>
          <w:sz w:val="28"/>
          <w:szCs w:val="28"/>
        </w:rPr>
        <w:t> </w:t>
      </w:r>
      <w:r w:rsidRPr="00676206">
        <w:rPr>
          <w:sz w:val="28"/>
          <w:szCs w:val="28"/>
          <w:lang w:val="la-Latn"/>
        </w:rPr>
        <w:t>heros eponimus</w:t>
      </w:r>
      <w:r w:rsidRPr="00676206">
        <w:rPr>
          <w:sz w:val="28"/>
          <w:szCs w:val="28"/>
        </w:rPr>
        <w:t xml:space="preserve">) — </w:t>
      </w:r>
      <w:r w:rsidRPr="00CF7D28">
        <w:rPr>
          <w:sz w:val="28"/>
          <w:szCs w:val="28"/>
        </w:rPr>
        <w:t>божество</w:t>
      </w:r>
      <w:r w:rsidRPr="00676206">
        <w:rPr>
          <w:sz w:val="28"/>
          <w:szCs w:val="28"/>
        </w:rPr>
        <w:t xml:space="preserve">, выдающийся человек или </w:t>
      </w:r>
      <w:r w:rsidRPr="00CF7D28">
        <w:rPr>
          <w:sz w:val="28"/>
          <w:szCs w:val="28"/>
        </w:rPr>
        <w:t>герой</w:t>
      </w:r>
      <w:r w:rsidRPr="00676206">
        <w:rPr>
          <w:sz w:val="28"/>
          <w:szCs w:val="28"/>
        </w:rPr>
        <w:t xml:space="preserve">, в честь которого получил свое имя какой-либо географический объект (город, река, гора, </w:t>
      </w:r>
      <w:r w:rsidRPr="00CF7D28">
        <w:rPr>
          <w:sz w:val="28"/>
          <w:szCs w:val="28"/>
        </w:rPr>
        <w:t>лунный кратер</w:t>
      </w:r>
      <w:r w:rsidRPr="00676206">
        <w:rPr>
          <w:sz w:val="28"/>
          <w:szCs w:val="28"/>
        </w:rPr>
        <w:t xml:space="preserve"> и т. д., напр. </w:t>
      </w:r>
      <w:r w:rsidRPr="00CF7D28">
        <w:rPr>
          <w:sz w:val="28"/>
          <w:szCs w:val="28"/>
        </w:rPr>
        <w:t>Пелей</w:t>
      </w:r>
      <w:r w:rsidRPr="00676206">
        <w:rPr>
          <w:sz w:val="28"/>
          <w:szCs w:val="28"/>
        </w:rPr>
        <w:t xml:space="preserve">, сын </w:t>
      </w:r>
      <w:r w:rsidRPr="00CF7D28">
        <w:rPr>
          <w:sz w:val="28"/>
          <w:szCs w:val="28"/>
        </w:rPr>
        <w:t>Эака</w:t>
      </w:r>
      <w:r w:rsidRPr="00676206">
        <w:rPr>
          <w:sz w:val="28"/>
          <w:szCs w:val="28"/>
        </w:rPr>
        <w:t xml:space="preserve">, эпоним горы Пелия или </w:t>
      </w:r>
      <w:r w:rsidRPr="00CF7D28">
        <w:rPr>
          <w:sz w:val="28"/>
          <w:szCs w:val="28"/>
        </w:rPr>
        <w:t>Орхомен</w:t>
      </w:r>
      <w:r w:rsidRPr="00676206">
        <w:rPr>
          <w:sz w:val="28"/>
          <w:szCs w:val="28"/>
        </w:rPr>
        <w:t xml:space="preserve">, эпоним одноименного города), народ или временной промежуток (например, год). Также эпонимами называют любые имена собственные, ставшие именами нарицательными. В </w:t>
      </w:r>
      <w:r w:rsidRPr="00CF7D28">
        <w:rPr>
          <w:sz w:val="28"/>
          <w:szCs w:val="28"/>
        </w:rPr>
        <w:t>хронологии</w:t>
      </w:r>
      <w:r w:rsidRPr="00676206">
        <w:rPr>
          <w:sz w:val="28"/>
          <w:szCs w:val="28"/>
        </w:rPr>
        <w:t xml:space="preserve"> эпонимами именуются должностные лица, именами которых назывался год. Например, в Афинах была особая должность «архонта-эпонима». Примеры эпонимов: </w:t>
      </w:r>
      <w:r w:rsidRPr="00CF7D28">
        <w:rPr>
          <w:sz w:val="28"/>
          <w:szCs w:val="28"/>
        </w:rPr>
        <w:t>Колумб</w:t>
      </w:r>
      <w:r w:rsidRPr="00676206">
        <w:rPr>
          <w:sz w:val="28"/>
          <w:szCs w:val="28"/>
        </w:rPr>
        <w:t xml:space="preserve"> (</w:t>
      </w:r>
      <w:r w:rsidRPr="00CF7D28">
        <w:rPr>
          <w:sz w:val="28"/>
          <w:szCs w:val="28"/>
        </w:rPr>
        <w:t>Колумбия</w:t>
      </w:r>
      <w:r w:rsidRPr="00676206">
        <w:rPr>
          <w:sz w:val="28"/>
          <w:szCs w:val="28"/>
        </w:rPr>
        <w:t>) - Colm, Colum, Colmicille, Columbkille и т. п.</w:t>
      </w:r>
    </w:p>
    <w:p w:rsidR="00BF49EC" w:rsidRPr="00676206" w:rsidRDefault="00884382" w:rsidP="00676206">
      <w:pPr>
        <w:pStyle w:val="a6"/>
        <w:shd w:val="clear" w:color="auto" w:fill="F8FCFF"/>
        <w:spacing w:before="0" w:beforeAutospacing="0" w:after="0" w:afterAutospacing="0" w:line="360" w:lineRule="auto"/>
        <w:ind w:firstLine="709"/>
        <w:jc w:val="both"/>
        <w:rPr>
          <w:sz w:val="28"/>
          <w:szCs w:val="28"/>
        </w:rPr>
      </w:pPr>
      <w:r w:rsidRPr="00676206">
        <w:rPr>
          <w:sz w:val="28"/>
          <w:szCs w:val="28"/>
        </w:rPr>
        <w:t>6</w:t>
      </w:r>
      <w:r w:rsidR="00BF49EC" w:rsidRPr="00676206">
        <w:rPr>
          <w:sz w:val="28"/>
          <w:szCs w:val="28"/>
        </w:rPr>
        <w:t xml:space="preserve">. </w:t>
      </w:r>
      <w:r w:rsidR="00BF49EC" w:rsidRPr="00CF7D28">
        <w:rPr>
          <w:sz w:val="28"/>
          <w:szCs w:val="28"/>
        </w:rPr>
        <w:t>Этноним</w:t>
      </w:r>
      <w:r w:rsidR="00BF49EC" w:rsidRPr="00676206">
        <w:rPr>
          <w:sz w:val="28"/>
          <w:szCs w:val="28"/>
        </w:rPr>
        <w:t xml:space="preserve">ы — названия наций, народов, народностей. Этно́нимы (от </w:t>
      </w:r>
      <w:r w:rsidR="00BF49EC" w:rsidRPr="00CF7D28">
        <w:rPr>
          <w:sz w:val="28"/>
          <w:szCs w:val="28"/>
        </w:rPr>
        <w:t>греч.</w:t>
      </w:r>
      <w:r w:rsidR="00BF49EC" w:rsidRPr="00676206">
        <w:rPr>
          <w:sz w:val="28"/>
          <w:szCs w:val="28"/>
        </w:rPr>
        <w:t xml:space="preserve"> </w:t>
      </w:r>
      <w:r w:rsidR="00BF49EC" w:rsidRPr="00676206">
        <w:rPr>
          <w:sz w:val="28"/>
          <w:szCs w:val="28"/>
          <w:lang w:val="el-GR"/>
        </w:rPr>
        <w:t>έθνος</w:t>
      </w:r>
      <w:r w:rsidR="00BF49EC" w:rsidRPr="00676206">
        <w:rPr>
          <w:sz w:val="28"/>
          <w:szCs w:val="28"/>
        </w:rPr>
        <w:t xml:space="preserve"> — </w:t>
      </w:r>
      <w:r w:rsidR="00BF49EC" w:rsidRPr="00CF7D28">
        <w:rPr>
          <w:sz w:val="28"/>
          <w:szCs w:val="28"/>
        </w:rPr>
        <w:t>племя</w:t>
      </w:r>
      <w:r w:rsidR="00BF49EC" w:rsidRPr="00676206">
        <w:rPr>
          <w:sz w:val="28"/>
          <w:szCs w:val="28"/>
        </w:rPr>
        <w:t xml:space="preserve">, </w:t>
      </w:r>
      <w:r w:rsidR="00BF49EC" w:rsidRPr="00CF7D28">
        <w:rPr>
          <w:sz w:val="28"/>
          <w:szCs w:val="28"/>
        </w:rPr>
        <w:t>народ</w:t>
      </w:r>
      <w:r w:rsidR="00BF49EC" w:rsidRPr="00676206">
        <w:rPr>
          <w:sz w:val="28"/>
          <w:szCs w:val="28"/>
        </w:rPr>
        <w:t xml:space="preserve"> и </w:t>
      </w:r>
      <w:r w:rsidR="00BF49EC" w:rsidRPr="00676206">
        <w:rPr>
          <w:sz w:val="28"/>
          <w:szCs w:val="28"/>
          <w:lang w:val="el-GR"/>
        </w:rPr>
        <w:t>όνυμα</w:t>
      </w:r>
      <w:r w:rsidR="00BF49EC" w:rsidRPr="00676206">
        <w:rPr>
          <w:sz w:val="28"/>
          <w:szCs w:val="28"/>
        </w:rPr>
        <w:t xml:space="preserve"> — имя, название) — названия </w:t>
      </w:r>
      <w:r w:rsidR="00BF49EC" w:rsidRPr="00CF7D28">
        <w:rPr>
          <w:sz w:val="28"/>
          <w:szCs w:val="28"/>
        </w:rPr>
        <w:t>наций</w:t>
      </w:r>
      <w:r w:rsidR="00BF49EC" w:rsidRPr="00676206">
        <w:rPr>
          <w:sz w:val="28"/>
          <w:szCs w:val="28"/>
        </w:rPr>
        <w:t xml:space="preserve">, народов, </w:t>
      </w:r>
      <w:r w:rsidR="00BF49EC" w:rsidRPr="00CF7D28">
        <w:rPr>
          <w:sz w:val="28"/>
          <w:szCs w:val="28"/>
        </w:rPr>
        <w:t>народностей</w:t>
      </w:r>
      <w:r w:rsidR="00BF49EC" w:rsidRPr="00676206">
        <w:rPr>
          <w:sz w:val="28"/>
          <w:szCs w:val="28"/>
        </w:rPr>
        <w:t xml:space="preserve">, племён, племенных союзов, </w:t>
      </w:r>
      <w:r w:rsidR="00BF49EC" w:rsidRPr="00CF7D28">
        <w:rPr>
          <w:sz w:val="28"/>
          <w:szCs w:val="28"/>
        </w:rPr>
        <w:t>родов</w:t>
      </w:r>
      <w:r w:rsidR="00BF49EC" w:rsidRPr="00676206">
        <w:rPr>
          <w:sz w:val="28"/>
          <w:szCs w:val="28"/>
        </w:rPr>
        <w:t xml:space="preserve"> и других этнических общностей (</w:t>
      </w:r>
      <w:r w:rsidR="00BF49EC" w:rsidRPr="00CF7D28">
        <w:rPr>
          <w:sz w:val="28"/>
          <w:szCs w:val="28"/>
        </w:rPr>
        <w:t>этносов</w:t>
      </w:r>
      <w:r w:rsidR="00BF49EC" w:rsidRPr="00676206">
        <w:rPr>
          <w:sz w:val="28"/>
          <w:szCs w:val="28"/>
        </w:rPr>
        <w:t xml:space="preserve">). </w:t>
      </w:r>
    </w:p>
    <w:p w:rsidR="00884382" w:rsidRPr="00676206" w:rsidRDefault="00884382" w:rsidP="00676206">
      <w:pPr>
        <w:pStyle w:val="a6"/>
        <w:shd w:val="clear" w:color="auto" w:fill="F8FCFF"/>
        <w:spacing w:before="0" w:beforeAutospacing="0" w:after="0" w:afterAutospacing="0" w:line="360" w:lineRule="auto"/>
        <w:ind w:firstLine="709"/>
        <w:jc w:val="both"/>
        <w:rPr>
          <w:sz w:val="28"/>
          <w:szCs w:val="28"/>
        </w:rPr>
      </w:pPr>
      <w:r w:rsidRPr="00676206">
        <w:rPr>
          <w:sz w:val="28"/>
          <w:szCs w:val="28"/>
        </w:rPr>
        <w:t>7</w:t>
      </w:r>
      <w:r w:rsidR="00BF49EC" w:rsidRPr="00676206">
        <w:rPr>
          <w:sz w:val="28"/>
          <w:szCs w:val="28"/>
        </w:rPr>
        <w:t xml:space="preserve">. </w:t>
      </w:r>
      <w:r w:rsidR="00BF49EC" w:rsidRPr="00CF7D28">
        <w:rPr>
          <w:sz w:val="28"/>
          <w:szCs w:val="28"/>
        </w:rPr>
        <w:t>Теоним</w:t>
      </w:r>
      <w:r w:rsidR="00BF49EC" w:rsidRPr="00676206">
        <w:rPr>
          <w:sz w:val="28"/>
          <w:szCs w:val="28"/>
        </w:rPr>
        <w:t>ы</w:t>
      </w:r>
      <w:r w:rsidRPr="00676206">
        <w:rPr>
          <w:sz w:val="28"/>
          <w:szCs w:val="28"/>
        </w:rPr>
        <w:t>— имена богов.</w:t>
      </w:r>
      <w:r w:rsidR="00BF49EC" w:rsidRPr="00676206">
        <w:rPr>
          <w:sz w:val="28"/>
          <w:szCs w:val="28"/>
        </w:rPr>
        <w:t xml:space="preserve"> </w:t>
      </w:r>
    </w:p>
    <w:p w:rsidR="00EC656F" w:rsidRPr="00676206" w:rsidRDefault="00884382" w:rsidP="00676206">
      <w:pPr>
        <w:pStyle w:val="a6"/>
        <w:shd w:val="clear" w:color="auto" w:fill="F8FCFF"/>
        <w:spacing w:before="0" w:beforeAutospacing="0" w:after="0" w:afterAutospacing="0" w:line="360" w:lineRule="auto"/>
        <w:ind w:firstLine="709"/>
        <w:jc w:val="both"/>
        <w:rPr>
          <w:sz w:val="28"/>
          <w:szCs w:val="28"/>
        </w:rPr>
      </w:pPr>
      <w:r w:rsidRPr="00676206">
        <w:rPr>
          <w:sz w:val="28"/>
          <w:szCs w:val="28"/>
        </w:rPr>
        <w:t xml:space="preserve">8. </w:t>
      </w:r>
      <w:r w:rsidRPr="00CF7D28">
        <w:rPr>
          <w:sz w:val="28"/>
          <w:szCs w:val="28"/>
        </w:rPr>
        <w:t>З</w:t>
      </w:r>
      <w:r w:rsidR="00BF49EC" w:rsidRPr="00CF7D28">
        <w:rPr>
          <w:sz w:val="28"/>
          <w:szCs w:val="28"/>
        </w:rPr>
        <w:t>ооним</w:t>
      </w:r>
      <w:r w:rsidRPr="00676206">
        <w:rPr>
          <w:sz w:val="28"/>
          <w:szCs w:val="28"/>
        </w:rPr>
        <w:t>ы</w:t>
      </w:r>
      <w:r w:rsidR="00BF49EC" w:rsidRPr="00676206">
        <w:rPr>
          <w:sz w:val="28"/>
          <w:szCs w:val="28"/>
        </w:rPr>
        <w:t xml:space="preserve"> — клички животных: </w:t>
      </w:r>
      <w:r w:rsidR="00BF49EC" w:rsidRPr="00676206">
        <w:rPr>
          <w:sz w:val="28"/>
          <w:szCs w:val="28"/>
          <w:lang w:val="en-US"/>
        </w:rPr>
        <w:t>Spot</w:t>
      </w:r>
      <w:r w:rsidR="00BF49EC" w:rsidRPr="00676206">
        <w:rPr>
          <w:sz w:val="28"/>
          <w:szCs w:val="28"/>
        </w:rPr>
        <w:t xml:space="preserve"> </w:t>
      </w:r>
      <w:r w:rsidR="00071D7E" w:rsidRPr="00676206">
        <w:rPr>
          <w:sz w:val="28"/>
          <w:szCs w:val="28"/>
        </w:rPr>
        <w:t>(Спот-</w:t>
      </w:r>
      <w:r w:rsidR="00BF49EC" w:rsidRPr="00676206">
        <w:rPr>
          <w:sz w:val="28"/>
          <w:szCs w:val="28"/>
        </w:rPr>
        <w:t xml:space="preserve">кличка собаки), </w:t>
      </w:r>
      <w:r w:rsidR="00BF49EC" w:rsidRPr="00676206">
        <w:rPr>
          <w:sz w:val="28"/>
          <w:szCs w:val="28"/>
          <w:lang w:val="en-US"/>
        </w:rPr>
        <w:t>Pussy</w:t>
      </w:r>
      <w:r w:rsidR="00BF49EC" w:rsidRPr="00676206">
        <w:rPr>
          <w:sz w:val="28"/>
          <w:szCs w:val="28"/>
        </w:rPr>
        <w:t xml:space="preserve"> </w:t>
      </w:r>
      <w:r w:rsidR="00071D7E" w:rsidRPr="00676206">
        <w:rPr>
          <w:sz w:val="28"/>
          <w:szCs w:val="28"/>
        </w:rPr>
        <w:t>(</w:t>
      </w:r>
      <w:r w:rsidR="00BF49EC" w:rsidRPr="00676206">
        <w:rPr>
          <w:sz w:val="28"/>
          <w:szCs w:val="28"/>
        </w:rPr>
        <w:t xml:space="preserve">Пусси </w:t>
      </w:r>
      <w:r w:rsidR="00071D7E" w:rsidRPr="00676206">
        <w:rPr>
          <w:sz w:val="28"/>
          <w:szCs w:val="28"/>
        </w:rPr>
        <w:t xml:space="preserve">- </w:t>
      </w:r>
      <w:r w:rsidR="00BF49EC" w:rsidRPr="00676206">
        <w:rPr>
          <w:sz w:val="28"/>
          <w:szCs w:val="28"/>
        </w:rPr>
        <w:t>кличка кошки).</w:t>
      </w:r>
    </w:p>
    <w:p w:rsidR="003C71AB" w:rsidRPr="00676206" w:rsidRDefault="00FE7F38" w:rsidP="00676206">
      <w:pPr>
        <w:spacing w:line="360" w:lineRule="auto"/>
        <w:ind w:firstLine="709"/>
        <w:jc w:val="both"/>
        <w:rPr>
          <w:color w:val="000000"/>
          <w:sz w:val="28"/>
          <w:szCs w:val="28"/>
        </w:rPr>
      </w:pPr>
      <w:r w:rsidRPr="00676206">
        <w:rPr>
          <w:color w:val="000000"/>
          <w:sz w:val="28"/>
          <w:szCs w:val="28"/>
        </w:rPr>
        <w:t>4.</w:t>
      </w:r>
      <w:r w:rsidR="003C71AB" w:rsidRPr="00676206">
        <w:rPr>
          <w:color w:val="000000"/>
          <w:sz w:val="28"/>
          <w:szCs w:val="28"/>
        </w:rPr>
        <w:t xml:space="preserve"> Астрономические названия: </w:t>
      </w:r>
      <w:r w:rsidR="003C71AB" w:rsidRPr="00676206">
        <w:rPr>
          <w:color w:val="000000"/>
          <w:sz w:val="28"/>
          <w:szCs w:val="28"/>
          <w:lang w:val="en-US"/>
        </w:rPr>
        <w:t>the</w:t>
      </w:r>
      <w:r w:rsidR="003C71AB" w:rsidRPr="00676206">
        <w:rPr>
          <w:color w:val="000000"/>
          <w:sz w:val="28"/>
          <w:szCs w:val="28"/>
        </w:rPr>
        <w:t xml:space="preserve"> </w:t>
      </w:r>
      <w:r w:rsidR="003C71AB" w:rsidRPr="00676206">
        <w:rPr>
          <w:color w:val="000000"/>
          <w:sz w:val="28"/>
          <w:szCs w:val="28"/>
          <w:lang w:val="en-US"/>
        </w:rPr>
        <w:t>Sun</w:t>
      </w:r>
      <w:r w:rsidR="003C71AB" w:rsidRPr="00676206">
        <w:rPr>
          <w:color w:val="000000"/>
          <w:sz w:val="28"/>
          <w:szCs w:val="28"/>
        </w:rPr>
        <w:t xml:space="preserve"> </w:t>
      </w:r>
      <w:r w:rsidR="00071D7E" w:rsidRPr="00676206">
        <w:rPr>
          <w:color w:val="000000"/>
          <w:sz w:val="28"/>
          <w:szCs w:val="28"/>
        </w:rPr>
        <w:t>(</w:t>
      </w:r>
      <w:r w:rsidR="003C71AB" w:rsidRPr="00676206">
        <w:rPr>
          <w:color w:val="000000"/>
          <w:sz w:val="28"/>
          <w:szCs w:val="28"/>
        </w:rPr>
        <w:t>Солнце</w:t>
      </w:r>
      <w:r w:rsidR="00071D7E" w:rsidRPr="00676206">
        <w:rPr>
          <w:color w:val="000000"/>
          <w:sz w:val="28"/>
          <w:szCs w:val="28"/>
        </w:rPr>
        <w:t>)</w:t>
      </w:r>
      <w:r w:rsidR="003C71AB" w:rsidRPr="00676206">
        <w:rPr>
          <w:color w:val="000000"/>
          <w:sz w:val="28"/>
          <w:szCs w:val="28"/>
        </w:rPr>
        <w:t xml:space="preserve">, </w:t>
      </w:r>
      <w:r w:rsidR="003C71AB" w:rsidRPr="00676206">
        <w:rPr>
          <w:color w:val="000000"/>
          <w:sz w:val="28"/>
          <w:szCs w:val="28"/>
          <w:lang w:val="en-US"/>
        </w:rPr>
        <w:t>the</w:t>
      </w:r>
      <w:r w:rsidR="003C71AB" w:rsidRPr="00676206">
        <w:rPr>
          <w:color w:val="000000"/>
          <w:sz w:val="28"/>
          <w:szCs w:val="28"/>
        </w:rPr>
        <w:t xml:space="preserve"> </w:t>
      </w:r>
      <w:r w:rsidR="003C71AB" w:rsidRPr="00676206">
        <w:rPr>
          <w:color w:val="000000"/>
          <w:sz w:val="28"/>
          <w:szCs w:val="28"/>
          <w:lang w:val="en-US"/>
        </w:rPr>
        <w:t>Earth</w:t>
      </w:r>
      <w:r w:rsidR="003C71AB" w:rsidRPr="00676206">
        <w:rPr>
          <w:color w:val="000000"/>
          <w:sz w:val="28"/>
          <w:szCs w:val="28"/>
        </w:rPr>
        <w:t xml:space="preserve"> </w:t>
      </w:r>
      <w:r w:rsidR="00071D7E" w:rsidRPr="00676206">
        <w:rPr>
          <w:color w:val="000000"/>
          <w:sz w:val="28"/>
          <w:szCs w:val="28"/>
        </w:rPr>
        <w:t>(</w:t>
      </w:r>
      <w:r w:rsidR="003C71AB" w:rsidRPr="00676206">
        <w:rPr>
          <w:color w:val="000000"/>
          <w:sz w:val="28"/>
          <w:szCs w:val="28"/>
        </w:rPr>
        <w:t>Земля</w:t>
      </w:r>
      <w:r w:rsidR="00071D7E" w:rsidRPr="00676206">
        <w:rPr>
          <w:color w:val="000000"/>
          <w:sz w:val="28"/>
          <w:szCs w:val="28"/>
        </w:rPr>
        <w:t>)</w:t>
      </w:r>
      <w:r w:rsidR="003C71AB" w:rsidRPr="00676206">
        <w:rPr>
          <w:color w:val="000000"/>
          <w:sz w:val="28"/>
          <w:szCs w:val="28"/>
        </w:rPr>
        <w:t xml:space="preserve">, </w:t>
      </w:r>
      <w:r w:rsidR="003C71AB" w:rsidRPr="00676206">
        <w:rPr>
          <w:color w:val="000000"/>
          <w:sz w:val="28"/>
          <w:szCs w:val="28"/>
          <w:lang w:val="en-US"/>
        </w:rPr>
        <w:t>the</w:t>
      </w:r>
      <w:r w:rsidR="003C71AB" w:rsidRPr="00676206">
        <w:rPr>
          <w:color w:val="000000"/>
          <w:sz w:val="28"/>
          <w:szCs w:val="28"/>
        </w:rPr>
        <w:t xml:space="preserve"> </w:t>
      </w:r>
      <w:r w:rsidR="003C71AB" w:rsidRPr="00676206">
        <w:rPr>
          <w:color w:val="000000"/>
          <w:sz w:val="28"/>
          <w:szCs w:val="28"/>
          <w:lang w:val="en-US"/>
        </w:rPr>
        <w:t>Milky</w:t>
      </w:r>
      <w:r w:rsidR="003C71AB" w:rsidRPr="00676206">
        <w:rPr>
          <w:color w:val="000000"/>
          <w:sz w:val="28"/>
          <w:szCs w:val="28"/>
        </w:rPr>
        <w:t xml:space="preserve"> </w:t>
      </w:r>
      <w:r w:rsidR="003C71AB" w:rsidRPr="00676206">
        <w:rPr>
          <w:color w:val="000000"/>
          <w:sz w:val="28"/>
          <w:szCs w:val="28"/>
          <w:lang w:val="en-US"/>
        </w:rPr>
        <w:t>Way</w:t>
      </w:r>
      <w:r w:rsidR="003C71AB" w:rsidRPr="00676206">
        <w:rPr>
          <w:color w:val="000000"/>
          <w:sz w:val="28"/>
          <w:szCs w:val="28"/>
        </w:rPr>
        <w:t xml:space="preserve"> </w:t>
      </w:r>
      <w:r w:rsidR="00071D7E" w:rsidRPr="00676206">
        <w:rPr>
          <w:color w:val="000000"/>
          <w:sz w:val="28"/>
          <w:szCs w:val="28"/>
        </w:rPr>
        <w:t>(</w:t>
      </w:r>
      <w:r w:rsidR="003C71AB" w:rsidRPr="00676206">
        <w:rPr>
          <w:color w:val="000000"/>
          <w:sz w:val="28"/>
          <w:szCs w:val="28"/>
        </w:rPr>
        <w:t>Млечный путь</w:t>
      </w:r>
      <w:r w:rsidR="00071D7E" w:rsidRPr="00676206">
        <w:rPr>
          <w:color w:val="000000"/>
          <w:sz w:val="28"/>
          <w:szCs w:val="28"/>
        </w:rPr>
        <w:t>).</w:t>
      </w:r>
    </w:p>
    <w:p w:rsidR="003C71AB" w:rsidRPr="00676206" w:rsidRDefault="003C71AB" w:rsidP="00676206">
      <w:pPr>
        <w:spacing w:line="360" w:lineRule="auto"/>
        <w:ind w:firstLine="709"/>
        <w:jc w:val="both"/>
        <w:rPr>
          <w:color w:val="000000"/>
          <w:sz w:val="28"/>
          <w:szCs w:val="28"/>
        </w:rPr>
      </w:pPr>
      <w:r w:rsidRPr="00676206">
        <w:rPr>
          <w:color w:val="000000"/>
          <w:sz w:val="28"/>
          <w:szCs w:val="28"/>
        </w:rPr>
        <w:t>5</w:t>
      </w:r>
      <w:r w:rsidR="00FE7F38" w:rsidRPr="00676206">
        <w:rPr>
          <w:color w:val="000000"/>
          <w:sz w:val="28"/>
          <w:szCs w:val="28"/>
        </w:rPr>
        <w:t>.</w:t>
      </w:r>
      <w:r w:rsidR="004D3886">
        <w:rPr>
          <w:color w:val="000000"/>
          <w:sz w:val="28"/>
          <w:szCs w:val="28"/>
        </w:rPr>
        <w:t xml:space="preserve"> </w:t>
      </w:r>
      <w:r w:rsidRPr="00676206">
        <w:rPr>
          <w:color w:val="000000"/>
          <w:sz w:val="28"/>
          <w:szCs w:val="28"/>
        </w:rPr>
        <w:t xml:space="preserve">Национальность и национальный язык: </w:t>
      </w:r>
      <w:r w:rsidRPr="00676206">
        <w:rPr>
          <w:color w:val="000000"/>
          <w:sz w:val="28"/>
          <w:szCs w:val="28"/>
          <w:lang w:val="en-US"/>
        </w:rPr>
        <w:t>the</w:t>
      </w:r>
      <w:r w:rsidRPr="00676206">
        <w:rPr>
          <w:color w:val="000000"/>
          <w:sz w:val="28"/>
          <w:szCs w:val="28"/>
        </w:rPr>
        <w:t xml:space="preserve"> </w:t>
      </w:r>
      <w:r w:rsidRPr="00676206">
        <w:rPr>
          <w:color w:val="000000"/>
          <w:sz w:val="28"/>
          <w:szCs w:val="28"/>
          <w:lang w:val="en-US"/>
        </w:rPr>
        <w:t>Russians</w:t>
      </w:r>
      <w:r w:rsidRPr="00676206">
        <w:rPr>
          <w:color w:val="000000"/>
          <w:sz w:val="28"/>
          <w:szCs w:val="28"/>
        </w:rPr>
        <w:t xml:space="preserve"> русские, </w:t>
      </w:r>
      <w:r w:rsidRPr="00676206">
        <w:rPr>
          <w:color w:val="000000"/>
          <w:sz w:val="28"/>
          <w:szCs w:val="28"/>
          <w:lang w:val="en-US"/>
        </w:rPr>
        <w:t>English</w:t>
      </w:r>
      <w:r w:rsidRPr="00676206">
        <w:rPr>
          <w:color w:val="000000"/>
          <w:sz w:val="28"/>
          <w:szCs w:val="28"/>
        </w:rPr>
        <w:t xml:space="preserve"> </w:t>
      </w:r>
      <w:r w:rsidR="00071D7E" w:rsidRPr="00676206">
        <w:rPr>
          <w:color w:val="000000"/>
          <w:sz w:val="28"/>
          <w:szCs w:val="28"/>
        </w:rPr>
        <w:t>(</w:t>
      </w:r>
      <w:r w:rsidRPr="00676206">
        <w:rPr>
          <w:color w:val="000000"/>
          <w:sz w:val="28"/>
          <w:szCs w:val="28"/>
        </w:rPr>
        <w:t>английский язык</w:t>
      </w:r>
      <w:r w:rsidR="00071D7E" w:rsidRPr="00676206">
        <w:rPr>
          <w:color w:val="000000"/>
          <w:sz w:val="28"/>
          <w:szCs w:val="28"/>
        </w:rPr>
        <w:t>)</w:t>
      </w:r>
      <w:r w:rsidRPr="00676206">
        <w:rPr>
          <w:color w:val="000000"/>
          <w:sz w:val="28"/>
          <w:szCs w:val="28"/>
        </w:rPr>
        <w:t>.</w:t>
      </w:r>
    </w:p>
    <w:p w:rsidR="003C71AB" w:rsidRPr="00676206" w:rsidRDefault="003C71AB" w:rsidP="00676206">
      <w:pPr>
        <w:spacing w:line="360" w:lineRule="auto"/>
        <w:ind w:firstLine="709"/>
        <w:jc w:val="both"/>
        <w:rPr>
          <w:color w:val="000000"/>
          <w:sz w:val="28"/>
          <w:szCs w:val="28"/>
        </w:rPr>
      </w:pPr>
      <w:r w:rsidRPr="00676206">
        <w:rPr>
          <w:color w:val="000000"/>
          <w:sz w:val="28"/>
          <w:szCs w:val="28"/>
        </w:rPr>
        <w:t>6</w:t>
      </w:r>
      <w:r w:rsidR="00FE7F38" w:rsidRPr="00676206">
        <w:rPr>
          <w:color w:val="000000"/>
          <w:sz w:val="28"/>
          <w:szCs w:val="28"/>
        </w:rPr>
        <w:t>.</w:t>
      </w:r>
      <w:r w:rsidR="004D3886">
        <w:rPr>
          <w:color w:val="000000"/>
          <w:sz w:val="28"/>
          <w:szCs w:val="28"/>
        </w:rPr>
        <w:t xml:space="preserve"> </w:t>
      </w:r>
      <w:r w:rsidRPr="00676206">
        <w:rPr>
          <w:color w:val="000000"/>
          <w:sz w:val="28"/>
          <w:szCs w:val="28"/>
        </w:rPr>
        <w:t>Названия праздников:</w:t>
      </w:r>
      <w:r w:rsidR="00D85582" w:rsidRPr="00676206">
        <w:rPr>
          <w:color w:val="000000"/>
          <w:sz w:val="28"/>
          <w:szCs w:val="28"/>
        </w:rPr>
        <w:t xml:space="preserve"> </w:t>
      </w:r>
      <w:r w:rsidRPr="00676206">
        <w:rPr>
          <w:color w:val="000000"/>
          <w:sz w:val="28"/>
          <w:szCs w:val="28"/>
          <w:lang w:val="en-US"/>
        </w:rPr>
        <w:t>New</w:t>
      </w:r>
      <w:r w:rsidRPr="00676206">
        <w:rPr>
          <w:color w:val="000000"/>
          <w:sz w:val="28"/>
          <w:szCs w:val="28"/>
        </w:rPr>
        <w:t xml:space="preserve"> </w:t>
      </w:r>
      <w:r w:rsidRPr="00676206">
        <w:rPr>
          <w:color w:val="000000"/>
          <w:sz w:val="28"/>
          <w:szCs w:val="28"/>
          <w:lang w:val="en-US"/>
        </w:rPr>
        <w:t>Year</w:t>
      </w:r>
      <w:r w:rsidRPr="00676206">
        <w:rPr>
          <w:color w:val="000000"/>
          <w:sz w:val="28"/>
          <w:szCs w:val="28"/>
        </w:rPr>
        <w:t xml:space="preserve"> </w:t>
      </w:r>
      <w:r w:rsidR="00071D7E" w:rsidRPr="00676206">
        <w:rPr>
          <w:color w:val="000000"/>
          <w:sz w:val="28"/>
          <w:szCs w:val="28"/>
        </w:rPr>
        <w:t>(</w:t>
      </w:r>
      <w:r w:rsidRPr="00676206">
        <w:rPr>
          <w:color w:val="000000"/>
          <w:sz w:val="28"/>
          <w:szCs w:val="28"/>
        </w:rPr>
        <w:t>Новый год</w:t>
      </w:r>
      <w:r w:rsidR="00071D7E" w:rsidRPr="00676206">
        <w:rPr>
          <w:color w:val="000000"/>
          <w:sz w:val="28"/>
          <w:szCs w:val="28"/>
        </w:rPr>
        <w:t>)</w:t>
      </w:r>
      <w:r w:rsidRPr="00676206">
        <w:rPr>
          <w:color w:val="000000"/>
          <w:sz w:val="28"/>
          <w:szCs w:val="28"/>
        </w:rPr>
        <w:t xml:space="preserve">, </w:t>
      </w:r>
      <w:r w:rsidRPr="00676206">
        <w:rPr>
          <w:color w:val="000000"/>
          <w:sz w:val="28"/>
          <w:szCs w:val="28"/>
          <w:lang w:val="en-US"/>
        </w:rPr>
        <w:t>Christmas</w:t>
      </w:r>
      <w:r w:rsidRPr="00676206">
        <w:rPr>
          <w:color w:val="000000"/>
          <w:sz w:val="28"/>
          <w:szCs w:val="28"/>
        </w:rPr>
        <w:t xml:space="preserve"> </w:t>
      </w:r>
      <w:r w:rsidR="00071D7E" w:rsidRPr="00676206">
        <w:rPr>
          <w:color w:val="000000"/>
          <w:sz w:val="28"/>
          <w:szCs w:val="28"/>
        </w:rPr>
        <w:t>(Р</w:t>
      </w:r>
      <w:r w:rsidRPr="00676206">
        <w:rPr>
          <w:color w:val="000000"/>
          <w:sz w:val="28"/>
          <w:szCs w:val="28"/>
        </w:rPr>
        <w:t>ождество</w:t>
      </w:r>
      <w:r w:rsidR="00071D7E" w:rsidRPr="00676206">
        <w:rPr>
          <w:color w:val="000000"/>
          <w:sz w:val="28"/>
          <w:szCs w:val="28"/>
        </w:rPr>
        <w:t>)</w:t>
      </w:r>
      <w:r w:rsidRPr="00676206">
        <w:rPr>
          <w:color w:val="000000"/>
          <w:sz w:val="28"/>
          <w:szCs w:val="28"/>
        </w:rPr>
        <w:t xml:space="preserve">, </w:t>
      </w:r>
      <w:r w:rsidRPr="00676206">
        <w:rPr>
          <w:color w:val="000000"/>
          <w:sz w:val="28"/>
          <w:szCs w:val="28"/>
          <w:lang w:val="en-US"/>
        </w:rPr>
        <w:t>Easter</w:t>
      </w:r>
      <w:r w:rsidRPr="00676206">
        <w:rPr>
          <w:color w:val="000000"/>
          <w:sz w:val="28"/>
          <w:szCs w:val="28"/>
        </w:rPr>
        <w:t xml:space="preserve"> </w:t>
      </w:r>
      <w:r w:rsidR="00071D7E" w:rsidRPr="00676206">
        <w:rPr>
          <w:color w:val="000000"/>
          <w:sz w:val="28"/>
          <w:szCs w:val="28"/>
        </w:rPr>
        <w:t>(П</w:t>
      </w:r>
      <w:r w:rsidRPr="00676206">
        <w:rPr>
          <w:color w:val="000000"/>
          <w:sz w:val="28"/>
          <w:szCs w:val="28"/>
        </w:rPr>
        <w:t>асха</w:t>
      </w:r>
      <w:r w:rsidR="00071D7E" w:rsidRPr="00676206">
        <w:rPr>
          <w:color w:val="000000"/>
          <w:sz w:val="28"/>
          <w:szCs w:val="28"/>
        </w:rPr>
        <w:t>)</w:t>
      </w:r>
      <w:r w:rsidRPr="00676206">
        <w:rPr>
          <w:color w:val="000000"/>
          <w:sz w:val="28"/>
          <w:szCs w:val="28"/>
        </w:rPr>
        <w:t xml:space="preserve">, </w:t>
      </w:r>
      <w:r w:rsidRPr="00676206">
        <w:rPr>
          <w:color w:val="000000"/>
          <w:sz w:val="28"/>
          <w:szCs w:val="28"/>
          <w:lang w:val="en-US"/>
        </w:rPr>
        <w:t>May</w:t>
      </w:r>
      <w:r w:rsidRPr="00676206">
        <w:rPr>
          <w:color w:val="000000"/>
          <w:sz w:val="28"/>
          <w:szCs w:val="28"/>
        </w:rPr>
        <w:t xml:space="preserve"> </w:t>
      </w:r>
      <w:r w:rsidRPr="00676206">
        <w:rPr>
          <w:color w:val="000000"/>
          <w:sz w:val="28"/>
          <w:szCs w:val="28"/>
          <w:lang w:val="en-US"/>
        </w:rPr>
        <w:t>Day</w:t>
      </w:r>
      <w:r w:rsidRPr="00676206">
        <w:rPr>
          <w:color w:val="000000"/>
          <w:sz w:val="28"/>
          <w:szCs w:val="28"/>
        </w:rPr>
        <w:t xml:space="preserve"> </w:t>
      </w:r>
      <w:r w:rsidR="00071D7E" w:rsidRPr="00676206">
        <w:rPr>
          <w:color w:val="000000"/>
          <w:sz w:val="28"/>
          <w:szCs w:val="28"/>
        </w:rPr>
        <w:t>(</w:t>
      </w:r>
      <w:r w:rsidRPr="00676206">
        <w:rPr>
          <w:color w:val="000000"/>
          <w:sz w:val="28"/>
          <w:szCs w:val="28"/>
        </w:rPr>
        <w:t>Первое мая</w:t>
      </w:r>
      <w:r w:rsidR="00071D7E" w:rsidRPr="00676206">
        <w:rPr>
          <w:color w:val="000000"/>
          <w:sz w:val="28"/>
          <w:szCs w:val="28"/>
        </w:rPr>
        <w:t>)</w:t>
      </w:r>
      <w:r w:rsidRPr="00676206">
        <w:rPr>
          <w:color w:val="000000"/>
          <w:sz w:val="28"/>
          <w:szCs w:val="28"/>
        </w:rPr>
        <w:t>.</w:t>
      </w:r>
    </w:p>
    <w:p w:rsidR="00A66111" w:rsidRPr="00676206" w:rsidRDefault="003C71AB" w:rsidP="00676206">
      <w:pPr>
        <w:spacing w:line="360" w:lineRule="auto"/>
        <w:ind w:firstLine="709"/>
        <w:jc w:val="both"/>
        <w:rPr>
          <w:color w:val="000000"/>
          <w:sz w:val="28"/>
          <w:szCs w:val="28"/>
        </w:rPr>
      </w:pPr>
      <w:r w:rsidRPr="00676206">
        <w:rPr>
          <w:color w:val="000000"/>
          <w:sz w:val="28"/>
          <w:szCs w:val="28"/>
        </w:rPr>
        <w:t>7</w:t>
      </w:r>
      <w:r w:rsidR="00FE7F38" w:rsidRPr="00676206">
        <w:rPr>
          <w:color w:val="000000"/>
          <w:sz w:val="28"/>
          <w:szCs w:val="28"/>
        </w:rPr>
        <w:t>.</w:t>
      </w:r>
      <w:r w:rsidR="004D3886">
        <w:rPr>
          <w:color w:val="000000"/>
          <w:sz w:val="28"/>
          <w:szCs w:val="28"/>
        </w:rPr>
        <w:t xml:space="preserve"> </w:t>
      </w:r>
      <w:r w:rsidRPr="00676206">
        <w:rPr>
          <w:color w:val="000000"/>
          <w:sz w:val="28"/>
          <w:szCs w:val="28"/>
        </w:rPr>
        <w:t xml:space="preserve">Названия месяцев и дней недели: </w:t>
      </w:r>
      <w:r w:rsidRPr="00676206">
        <w:rPr>
          <w:color w:val="000000"/>
          <w:sz w:val="28"/>
          <w:szCs w:val="28"/>
          <w:lang w:val="en-US"/>
        </w:rPr>
        <w:t>January</w:t>
      </w:r>
      <w:r w:rsidRPr="00676206">
        <w:rPr>
          <w:color w:val="000000"/>
          <w:sz w:val="28"/>
          <w:szCs w:val="28"/>
        </w:rPr>
        <w:t xml:space="preserve"> </w:t>
      </w:r>
      <w:r w:rsidR="00071D7E" w:rsidRPr="00676206">
        <w:rPr>
          <w:color w:val="000000"/>
          <w:sz w:val="28"/>
          <w:szCs w:val="28"/>
        </w:rPr>
        <w:t>(</w:t>
      </w:r>
      <w:r w:rsidRPr="00676206">
        <w:rPr>
          <w:color w:val="000000"/>
          <w:sz w:val="28"/>
          <w:szCs w:val="28"/>
        </w:rPr>
        <w:t>январь</w:t>
      </w:r>
      <w:r w:rsidR="00071D7E" w:rsidRPr="00676206">
        <w:rPr>
          <w:color w:val="000000"/>
          <w:sz w:val="28"/>
          <w:szCs w:val="28"/>
        </w:rPr>
        <w:t>)</w:t>
      </w:r>
      <w:r w:rsidRPr="00676206">
        <w:rPr>
          <w:color w:val="000000"/>
          <w:sz w:val="28"/>
          <w:szCs w:val="28"/>
        </w:rPr>
        <w:t xml:space="preserve">, </w:t>
      </w:r>
      <w:r w:rsidRPr="00676206">
        <w:rPr>
          <w:color w:val="000000"/>
          <w:sz w:val="28"/>
          <w:szCs w:val="28"/>
          <w:lang w:val="en-US"/>
        </w:rPr>
        <w:t>September</w:t>
      </w:r>
      <w:r w:rsidRPr="00676206">
        <w:rPr>
          <w:color w:val="000000"/>
          <w:sz w:val="28"/>
          <w:szCs w:val="28"/>
        </w:rPr>
        <w:t xml:space="preserve"> </w:t>
      </w:r>
      <w:r w:rsidR="00071D7E" w:rsidRPr="00676206">
        <w:rPr>
          <w:color w:val="000000"/>
          <w:sz w:val="28"/>
          <w:szCs w:val="28"/>
        </w:rPr>
        <w:t>(</w:t>
      </w:r>
      <w:r w:rsidRPr="00676206">
        <w:rPr>
          <w:color w:val="000000"/>
          <w:sz w:val="28"/>
          <w:szCs w:val="28"/>
        </w:rPr>
        <w:t>сентябрь</w:t>
      </w:r>
      <w:r w:rsidR="00071D7E" w:rsidRPr="00676206">
        <w:rPr>
          <w:color w:val="000000"/>
          <w:sz w:val="28"/>
          <w:szCs w:val="28"/>
        </w:rPr>
        <w:t>)</w:t>
      </w:r>
      <w:r w:rsidRPr="00676206">
        <w:rPr>
          <w:color w:val="000000"/>
          <w:sz w:val="28"/>
          <w:szCs w:val="28"/>
        </w:rPr>
        <w:t xml:space="preserve">, </w:t>
      </w:r>
      <w:r w:rsidRPr="00676206">
        <w:rPr>
          <w:color w:val="000000"/>
          <w:sz w:val="28"/>
          <w:szCs w:val="28"/>
          <w:lang w:val="en-US"/>
        </w:rPr>
        <w:t>Sunday</w:t>
      </w:r>
      <w:r w:rsidRPr="00676206">
        <w:rPr>
          <w:color w:val="000000"/>
          <w:sz w:val="28"/>
          <w:szCs w:val="28"/>
        </w:rPr>
        <w:t xml:space="preserve"> </w:t>
      </w:r>
      <w:r w:rsidR="00071D7E" w:rsidRPr="00676206">
        <w:rPr>
          <w:color w:val="000000"/>
          <w:sz w:val="28"/>
          <w:szCs w:val="28"/>
        </w:rPr>
        <w:t>(</w:t>
      </w:r>
      <w:r w:rsidRPr="00676206">
        <w:rPr>
          <w:color w:val="000000"/>
          <w:sz w:val="28"/>
          <w:szCs w:val="28"/>
        </w:rPr>
        <w:t>воскресенье</w:t>
      </w:r>
      <w:r w:rsidR="00071D7E" w:rsidRPr="00676206">
        <w:rPr>
          <w:color w:val="000000"/>
          <w:sz w:val="28"/>
          <w:szCs w:val="28"/>
        </w:rPr>
        <w:t>)</w:t>
      </w:r>
      <w:r w:rsidRPr="00676206">
        <w:rPr>
          <w:color w:val="000000"/>
          <w:sz w:val="28"/>
          <w:szCs w:val="28"/>
        </w:rPr>
        <w:t xml:space="preserve">, </w:t>
      </w:r>
      <w:r w:rsidRPr="00676206">
        <w:rPr>
          <w:color w:val="000000"/>
          <w:sz w:val="28"/>
          <w:szCs w:val="28"/>
          <w:lang w:val="en-US"/>
        </w:rPr>
        <w:t>Tuesday</w:t>
      </w:r>
      <w:r w:rsidRPr="00676206">
        <w:rPr>
          <w:color w:val="000000"/>
          <w:sz w:val="28"/>
          <w:szCs w:val="28"/>
        </w:rPr>
        <w:t xml:space="preserve"> </w:t>
      </w:r>
      <w:r w:rsidR="00071D7E" w:rsidRPr="00676206">
        <w:rPr>
          <w:color w:val="000000"/>
          <w:sz w:val="28"/>
          <w:szCs w:val="28"/>
        </w:rPr>
        <w:t>(</w:t>
      </w:r>
      <w:r w:rsidRPr="00676206">
        <w:rPr>
          <w:color w:val="000000"/>
          <w:sz w:val="28"/>
          <w:szCs w:val="28"/>
        </w:rPr>
        <w:t>вторник</w:t>
      </w:r>
      <w:r w:rsidR="00071D7E" w:rsidRPr="00676206">
        <w:rPr>
          <w:color w:val="000000"/>
          <w:sz w:val="28"/>
          <w:szCs w:val="28"/>
        </w:rPr>
        <w:t>)</w:t>
      </w:r>
      <w:r w:rsidRPr="00676206">
        <w:rPr>
          <w:color w:val="000000"/>
          <w:sz w:val="28"/>
          <w:szCs w:val="28"/>
        </w:rPr>
        <w:t>.</w:t>
      </w:r>
    </w:p>
    <w:p w:rsidR="00555E8C" w:rsidRPr="00676206" w:rsidRDefault="0016066E" w:rsidP="00676206">
      <w:pPr>
        <w:spacing w:line="360" w:lineRule="auto"/>
        <w:ind w:firstLine="709"/>
        <w:jc w:val="both"/>
        <w:rPr>
          <w:color w:val="000000"/>
          <w:sz w:val="28"/>
          <w:szCs w:val="28"/>
        </w:rPr>
      </w:pPr>
      <w:r w:rsidRPr="00676206">
        <w:rPr>
          <w:rStyle w:val="mw-headline"/>
          <w:color w:val="000000"/>
          <w:sz w:val="28"/>
          <w:szCs w:val="28"/>
        </w:rPr>
        <w:t xml:space="preserve">К именам собственным мы так же можем </w:t>
      </w:r>
      <w:r w:rsidR="00DA0ECD" w:rsidRPr="00676206">
        <w:rPr>
          <w:rStyle w:val="mw-headline"/>
          <w:color w:val="000000"/>
          <w:sz w:val="28"/>
          <w:szCs w:val="28"/>
        </w:rPr>
        <w:t>отнести следующие названия:</w:t>
      </w:r>
    </w:p>
    <w:p w:rsidR="00555E8C" w:rsidRPr="00676206" w:rsidRDefault="00555E8C" w:rsidP="00676206">
      <w:pPr>
        <w:numPr>
          <w:ilvl w:val="0"/>
          <w:numId w:val="7"/>
        </w:numPr>
        <w:shd w:val="clear" w:color="auto" w:fill="F8FCFF"/>
        <w:tabs>
          <w:tab w:val="clear" w:pos="720"/>
          <w:tab w:val="num" w:pos="360"/>
        </w:tabs>
        <w:spacing w:line="360" w:lineRule="auto"/>
        <w:ind w:left="0" w:firstLine="709"/>
        <w:jc w:val="both"/>
        <w:rPr>
          <w:color w:val="000000"/>
          <w:sz w:val="28"/>
          <w:szCs w:val="28"/>
        </w:rPr>
      </w:pPr>
      <w:r w:rsidRPr="00676206">
        <w:rPr>
          <w:color w:val="000000"/>
          <w:sz w:val="28"/>
          <w:szCs w:val="28"/>
        </w:rPr>
        <w:t xml:space="preserve">названия уникальных природных явлений (ураган «Катрина»); </w:t>
      </w:r>
    </w:p>
    <w:p w:rsidR="00555E8C" w:rsidRPr="00676206" w:rsidRDefault="00555E8C" w:rsidP="00676206">
      <w:pPr>
        <w:numPr>
          <w:ilvl w:val="0"/>
          <w:numId w:val="7"/>
        </w:numPr>
        <w:shd w:val="clear" w:color="auto" w:fill="F8FCFF"/>
        <w:tabs>
          <w:tab w:val="clear" w:pos="720"/>
          <w:tab w:val="num" w:pos="360"/>
        </w:tabs>
        <w:spacing w:line="360" w:lineRule="auto"/>
        <w:ind w:left="0" w:firstLine="709"/>
        <w:jc w:val="both"/>
        <w:rPr>
          <w:color w:val="000000"/>
          <w:sz w:val="28"/>
          <w:szCs w:val="28"/>
        </w:rPr>
      </w:pPr>
      <w:r w:rsidRPr="00676206">
        <w:rPr>
          <w:color w:val="000000"/>
          <w:sz w:val="28"/>
          <w:szCs w:val="28"/>
        </w:rPr>
        <w:t>названия фирм и учреждений (Московский государственный университет, завод «Кристалл») и их сокращения;</w:t>
      </w:r>
    </w:p>
    <w:p w:rsidR="00555E8C" w:rsidRPr="00676206" w:rsidRDefault="00555E8C" w:rsidP="00676206">
      <w:pPr>
        <w:numPr>
          <w:ilvl w:val="0"/>
          <w:numId w:val="7"/>
        </w:numPr>
        <w:shd w:val="clear" w:color="auto" w:fill="F8FCFF"/>
        <w:tabs>
          <w:tab w:val="clear" w:pos="720"/>
          <w:tab w:val="num" w:pos="360"/>
        </w:tabs>
        <w:spacing w:line="360" w:lineRule="auto"/>
        <w:ind w:left="0" w:firstLine="709"/>
        <w:jc w:val="both"/>
        <w:rPr>
          <w:color w:val="000000"/>
          <w:sz w:val="28"/>
          <w:szCs w:val="28"/>
        </w:rPr>
      </w:pPr>
      <w:r w:rsidRPr="00676206">
        <w:rPr>
          <w:color w:val="000000"/>
          <w:sz w:val="28"/>
          <w:szCs w:val="28"/>
        </w:rPr>
        <w:t>названия художественных произведений (фильмов, книг, песен);</w:t>
      </w:r>
    </w:p>
    <w:p w:rsidR="005C6157" w:rsidRPr="00676206" w:rsidRDefault="00555E8C" w:rsidP="00676206">
      <w:pPr>
        <w:numPr>
          <w:ilvl w:val="0"/>
          <w:numId w:val="7"/>
        </w:numPr>
        <w:shd w:val="clear" w:color="auto" w:fill="F8FCFF"/>
        <w:tabs>
          <w:tab w:val="clear" w:pos="720"/>
          <w:tab w:val="num" w:pos="360"/>
        </w:tabs>
        <w:spacing w:line="360" w:lineRule="auto"/>
        <w:ind w:left="0" w:firstLine="709"/>
        <w:jc w:val="both"/>
        <w:rPr>
          <w:color w:val="000000"/>
          <w:sz w:val="28"/>
          <w:szCs w:val="28"/>
        </w:rPr>
      </w:pPr>
      <w:r w:rsidRPr="00676206">
        <w:rPr>
          <w:color w:val="000000"/>
          <w:sz w:val="28"/>
          <w:szCs w:val="28"/>
        </w:rPr>
        <w:t>названия товаров и торговых марок.</w:t>
      </w:r>
    </w:p>
    <w:p w:rsidR="00481DAF" w:rsidRPr="00676206" w:rsidRDefault="00444022" w:rsidP="00676206">
      <w:pPr>
        <w:shd w:val="clear" w:color="auto" w:fill="F8FCFF"/>
        <w:spacing w:line="360" w:lineRule="auto"/>
        <w:ind w:firstLine="709"/>
        <w:jc w:val="both"/>
        <w:rPr>
          <w:color w:val="000000"/>
          <w:sz w:val="28"/>
          <w:szCs w:val="28"/>
        </w:rPr>
      </w:pPr>
      <w:r w:rsidRPr="00676206">
        <w:rPr>
          <w:color w:val="000000"/>
          <w:sz w:val="28"/>
          <w:szCs w:val="28"/>
        </w:rPr>
        <w:t xml:space="preserve">Представленная в </w:t>
      </w:r>
      <w:r w:rsidR="00A7371E" w:rsidRPr="00676206">
        <w:rPr>
          <w:color w:val="000000"/>
          <w:sz w:val="28"/>
          <w:szCs w:val="28"/>
        </w:rPr>
        <w:t>настоящем</w:t>
      </w:r>
      <w:r w:rsidRPr="00676206">
        <w:rPr>
          <w:color w:val="000000"/>
          <w:sz w:val="28"/>
          <w:szCs w:val="28"/>
        </w:rPr>
        <w:t xml:space="preserve"> параграфе классификация имен собственных</w:t>
      </w:r>
      <w:r w:rsidR="004D3886">
        <w:rPr>
          <w:color w:val="000000"/>
          <w:sz w:val="28"/>
          <w:szCs w:val="28"/>
        </w:rPr>
        <w:t xml:space="preserve"> </w:t>
      </w:r>
      <w:r w:rsidR="00273C4D" w:rsidRPr="00676206">
        <w:rPr>
          <w:color w:val="000000"/>
          <w:sz w:val="28"/>
          <w:szCs w:val="28"/>
        </w:rPr>
        <w:t xml:space="preserve">полно отражает </w:t>
      </w:r>
      <w:r w:rsidR="00914B4C" w:rsidRPr="00676206">
        <w:rPr>
          <w:color w:val="000000"/>
          <w:sz w:val="28"/>
          <w:szCs w:val="28"/>
        </w:rPr>
        <w:t xml:space="preserve">своеобразие </w:t>
      </w:r>
      <w:r w:rsidR="00A7371E" w:rsidRPr="00676206">
        <w:rPr>
          <w:color w:val="000000"/>
          <w:sz w:val="28"/>
          <w:szCs w:val="28"/>
        </w:rPr>
        <w:t xml:space="preserve">данной категории </w:t>
      </w:r>
      <w:r w:rsidR="00914B4C" w:rsidRPr="00676206">
        <w:rPr>
          <w:color w:val="000000"/>
          <w:sz w:val="28"/>
          <w:szCs w:val="28"/>
        </w:rPr>
        <w:t xml:space="preserve">в сфере как речевого, так и художественного </w:t>
      </w:r>
      <w:r w:rsidR="00BF323C" w:rsidRPr="00676206">
        <w:rPr>
          <w:color w:val="000000"/>
          <w:sz w:val="28"/>
          <w:szCs w:val="28"/>
        </w:rPr>
        <w:t xml:space="preserve">стилей </w:t>
      </w:r>
      <w:r w:rsidR="00914B4C" w:rsidRPr="00676206">
        <w:rPr>
          <w:color w:val="000000"/>
          <w:sz w:val="28"/>
          <w:szCs w:val="28"/>
        </w:rPr>
        <w:t>язык</w:t>
      </w:r>
      <w:r w:rsidR="00BF323C" w:rsidRPr="00676206">
        <w:rPr>
          <w:color w:val="000000"/>
          <w:sz w:val="28"/>
          <w:szCs w:val="28"/>
        </w:rPr>
        <w:t>а</w:t>
      </w:r>
      <w:r w:rsidR="00914B4C" w:rsidRPr="00676206">
        <w:rPr>
          <w:color w:val="000000"/>
          <w:sz w:val="28"/>
          <w:szCs w:val="28"/>
        </w:rPr>
        <w:t>.</w:t>
      </w:r>
    </w:p>
    <w:p w:rsidR="00BF323C" w:rsidRPr="00676206" w:rsidRDefault="00BF323C" w:rsidP="00676206">
      <w:pPr>
        <w:shd w:val="clear" w:color="auto" w:fill="F8FCFF"/>
        <w:spacing w:line="360" w:lineRule="auto"/>
        <w:ind w:firstLine="709"/>
        <w:jc w:val="both"/>
        <w:rPr>
          <w:color w:val="000000"/>
          <w:sz w:val="28"/>
          <w:szCs w:val="28"/>
        </w:rPr>
      </w:pPr>
      <w:r w:rsidRPr="00676206">
        <w:rPr>
          <w:color w:val="000000"/>
          <w:sz w:val="28"/>
          <w:szCs w:val="28"/>
        </w:rPr>
        <w:t xml:space="preserve">Как мы видим, различные имена и названия составляют значительную часть словарного состава любого языка. Имена собственные по-своему отражают историю, религиозные верования и культуру страны, которой они принадлежат. Поэтому рассмотрение характерных признаков имен собственных и проблема </w:t>
      </w:r>
      <w:r w:rsidR="00047774" w:rsidRPr="00676206">
        <w:rPr>
          <w:color w:val="000000"/>
          <w:sz w:val="28"/>
          <w:szCs w:val="28"/>
        </w:rPr>
        <w:t xml:space="preserve">их </w:t>
      </w:r>
      <w:r w:rsidRPr="00676206">
        <w:rPr>
          <w:color w:val="000000"/>
          <w:sz w:val="28"/>
          <w:szCs w:val="28"/>
        </w:rPr>
        <w:t>адекватной передачи</w:t>
      </w:r>
      <w:r w:rsidR="00047774" w:rsidRPr="00676206">
        <w:rPr>
          <w:color w:val="000000"/>
          <w:sz w:val="28"/>
          <w:szCs w:val="28"/>
        </w:rPr>
        <w:t xml:space="preserve"> </w:t>
      </w:r>
      <w:r w:rsidRPr="00676206">
        <w:rPr>
          <w:color w:val="000000"/>
          <w:sz w:val="28"/>
          <w:szCs w:val="28"/>
        </w:rPr>
        <w:t>при переводе с одного языка на другой является актуальной задачей в настоящей дипломной работе.</w:t>
      </w:r>
    </w:p>
    <w:p w:rsidR="0038205E" w:rsidRPr="00676206" w:rsidRDefault="0038205E" w:rsidP="00676206">
      <w:pPr>
        <w:shd w:val="clear" w:color="auto" w:fill="F8FCFF"/>
        <w:spacing w:line="360" w:lineRule="auto"/>
        <w:ind w:firstLine="709"/>
        <w:jc w:val="both"/>
        <w:rPr>
          <w:color w:val="000000"/>
          <w:sz w:val="28"/>
          <w:szCs w:val="28"/>
        </w:rPr>
      </w:pPr>
    </w:p>
    <w:p w:rsidR="00736FCB" w:rsidRPr="004D3886" w:rsidRDefault="00736FCB" w:rsidP="00676206">
      <w:pPr>
        <w:pStyle w:val="2"/>
        <w:spacing w:before="0" w:after="0" w:line="360" w:lineRule="auto"/>
        <w:ind w:firstLine="709"/>
        <w:jc w:val="center"/>
        <w:rPr>
          <w:rFonts w:ascii="Times New Roman" w:hAnsi="Times New Roman" w:cs="Times New Roman"/>
          <w:i w:val="0"/>
          <w:iCs w:val="0"/>
          <w:color w:val="000000"/>
        </w:rPr>
      </w:pPr>
      <w:bookmarkStart w:id="7" w:name="_Toc241214080"/>
      <w:r w:rsidRPr="00676206">
        <w:rPr>
          <w:rFonts w:ascii="Times New Roman" w:hAnsi="Times New Roman" w:cs="Times New Roman"/>
          <w:i w:val="0"/>
          <w:iCs w:val="0"/>
          <w:color w:val="000000"/>
        </w:rPr>
        <w:t xml:space="preserve">2.2 </w:t>
      </w:r>
      <w:r w:rsidR="00795400" w:rsidRPr="00676206">
        <w:rPr>
          <w:rFonts w:ascii="Times New Roman" w:hAnsi="Times New Roman" w:cs="Times New Roman"/>
          <w:i w:val="0"/>
          <w:iCs w:val="0"/>
          <w:color w:val="000000"/>
        </w:rPr>
        <w:t>Характеристики имен собственных</w:t>
      </w:r>
      <w:bookmarkEnd w:id="7"/>
    </w:p>
    <w:p w:rsidR="00895289" w:rsidRPr="004D3886" w:rsidRDefault="00895289" w:rsidP="00676206">
      <w:pPr>
        <w:spacing w:line="360" w:lineRule="auto"/>
        <w:ind w:firstLine="709"/>
        <w:jc w:val="both"/>
        <w:rPr>
          <w:color w:val="000000"/>
          <w:sz w:val="28"/>
          <w:szCs w:val="28"/>
        </w:rPr>
      </w:pPr>
    </w:p>
    <w:p w:rsidR="00372928" w:rsidRPr="00676206" w:rsidRDefault="008E0778" w:rsidP="00676206">
      <w:pPr>
        <w:autoSpaceDE w:val="0"/>
        <w:autoSpaceDN w:val="0"/>
        <w:adjustRightInd w:val="0"/>
        <w:spacing w:line="360" w:lineRule="auto"/>
        <w:ind w:firstLine="709"/>
        <w:jc w:val="both"/>
        <w:rPr>
          <w:rFonts w:eastAsia="Times-Roman"/>
          <w:color w:val="000000"/>
          <w:sz w:val="28"/>
          <w:szCs w:val="28"/>
        </w:rPr>
      </w:pPr>
      <w:r w:rsidRPr="00676206">
        <w:rPr>
          <w:rFonts w:eastAsia="Times-Roman"/>
          <w:color w:val="000000"/>
          <w:sz w:val="28"/>
          <w:szCs w:val="28"/>
        </w:rPr>
        <w:t xml:space="preserve">Слова и фразеологические словосочетания обобщённо именуются лексическими единицами, или словесными знаками. Человек пользуется словесными знаками для того, чтобы с их помощью выразить своё восприятие действительности, работу своей мысли. Словесные знаки есть результат стремления человека к экономии сил, к удобству в общении: если нужно привлечь внимание другого человека к какому-либо предмету, необязательно каждый раз подводить его к этому предмету и показывать на него. </w:t>
      </w:r>
    </w:p>
    <w:p w:rsidR="008E0778" w:rsidRPr="00676206" w:rsidRDefault="008E0778" w:rsidP="00676206">
      <w:pPr>
        <w:autoSpaceDE w:val="0"/>
        <w:autoSpaceDN w:val="0"/>
        <w:adjustRightInd w:val="0"/>
        <w:spacing w:line="360" w:lineRule="auto"/>
        <w:ind w:firstLine="709"/>
        <w:jc w:val="both"/>
        <w:rPr>
          <w:rFonts w:eastAsia="Times-Roman"/>
          <w:color w:val="000000"/>
          <w:sz w:val="28"/>
          <w:szCs w:val="28"/>
        </w:rPr>
      </w:pPr>
      <w:r w:rsidRPr="00676206">
        <w:rPr>
          <w:rFonts w:eastAsia="Times-Roman"/>
          <w:color w:val="000000"/>
          <w:sz w:val="28"/>
          <w:szCs w:val="28"/>
        </w:rPr>
        <w:t>Такое указание на предмет можно заменить словом (или несколькими словами). Поэтому у словесных знаков есть форма и содержание. Форма у словесного знака двойная — звуковая (фонетическая) и письменная (графическая). Это условный набор некоторых звуков и графических знаков (букв), который осознаётся как единое целое. Формальная сторона словесного знака доступна и наглядна, именно с ней имеют дело в первую очередь лингвисты и переводчики. А содержание словесного знака определяется теми исходными предметами и понятиями, к которым он относится. Если содержание словесного знака неизвестно, то определить его нелегко, так как словесные знаки условны, да и указывать на предмет они могут по-разному.</w:t>
      </w:r>
      <w:r w:rsidR="00077DE2" w:rsidRPr="00676206">
        <w:rPr>
          <w:rFonts w:eastAsia="Times-Roman"/>
          <w:color w:val="000000"/>
          <w:sz w:val="28"/>
          <w:szCs w:val="28"/>
        </w:rPr>
        <w:t xml:space="preserve"> </w:t>
      </w:r>
      <w:r w:rsidRPr="00676206">
        <w:rPr>
          <w:rFonts w:eastAsia="Times-Roman"/>
          <w:color w:val="000000"/>
          <w:sz w:val="28"/>
          <w:szCs w:val="28"/>
        </w:rPr>
        <w:t xml:space="preserve">Связь между формой и содержанием словесного знака обозначается в лингвистике термином </w:t>
      </w:r>
      <w:r w:rsidRPr="00676206">
        <w:rPr>
          <w:rFonts w:eastAsia="Times-Bold"/>
          <w:color w:val="000000"/>
          <w:sz w:val="28"/>
          <w:szCs w:val="28"/>
        </w:rPr>
        <w:t>номинация</w:t>
      </w:r>
      <w:r w:rsidR="00071D7E" w:rsidRPr="00676206">
        <w:rPr>
          <w:rFonts w:eastAsia="Times-Bold"/>
          <w:color w:val="000000"/>
          <w:sz w:val="28"/>
          <w:szCs w:val="28"/>
        </w:rPr>
        <w:t xml:space="preserve"> </w:t>
      </w:r>
      <w:r w:rsidR="00163D0D" w:rsidRPr="00676206">
        <w:rPr>
          <w:rFonts w:eastAsia="Times-Bold"/>
          <w:color w:val="000000"/>
          <w:sz w:val="28"/>
          <w:szCs w:val="28"/>
        </w:rPr>
        <w:t>[19, 50]</w:t>
      </w:r>
      <w:r w:rsidR="00071D7E" w:rsidRPr="00676206">
        <w:rPr>
          <w:rFonts w:eastAsia="Times-Bold"/>
          <w:color w:val="000000"/>
          <w:sz w:val="28"/>
          <w:szCs w:val="28"/>
        </w:rPr>
        <w:t>.</w:t>
      </w:r>
      <w:r w:rsidR="00163D0D" w:rsidRPr="00676206">
        <w:rPr>
          <w:rFonts w:eastAsia="Times-Bold"/>
          <w:color w:val="000000"/>
          <w:sz w:val="28"/>
          <w:szCs w:val="28"/>
        </w:rPr>
        <w:t xml:space="preserve"> </w:t>
      </w:r>
      <w:r w:rsidRPr="00676206">
        <w:rPr>
          <w:rFonts w:eastAsia="Times-Roman"/>
          <w:color w:val="000000"/>
          <w:sz w:val="28"/>
          <w:szCs w:val="28"/>
        </w:rPr>
        <w:t xml:space="preserve">Нас будет интересовать так называемая предметная (идентифицирующая) номинация, то есть обозначение предметов. </w:t>
      </w:r>
    </w:p>
    <w:p w:rsidR="008E0778" w:rsidRPr="00676206" w:rsidRDefault="008E0778" w:rsidP="00676206">
      <w:pPr>
        <w:autoSpaceDE w:val="0"/>
        <w:autoSpaceDN w:val="0"/>
        <w:adjustRightInd w:val="0"/>
        <w:spacing w:line="360" w:lineRule="auto"/>
        <w:ind w:firstLine="709"/>
        <w:jc w:val="both"/>
        <w:rPr>
          <w:rFonts w:eastAsia="Times-Italic"/>
          <w:color w:val="000000"/>
          <w:sz w:val="28"/>
          <w:szCs w:val="28"/>
        </w:rPr>
      </w:pPr>
      <w:r w:rsidRPr="00676206">
        <w:rPr>
          <w:rFonts w:eastAsia="Times-Roman"/>
          <w:color w:val="000000"/>
          <w:sz w:val="28"/>
          <w:szCs w:val="28"/>
        </w:rPr>
        <w:t xml:space="preserve">В зависимости от характера номинации имена предметов подразделяются на два вида: </w:t>
      </w:r>
      <w:r w:rsidRPr="00676206">
        <w:rPr>
          <w:rFonts w:eastAsia="Times-Bold"/>
          <w:color w:val="000000"/>
          <w:sz w:val="28"/>
          <w:szCs w:val="28"/>
        </w:rPr>
        <w:t xml:space="preserve">нарицательные </w:t>
      </w:r>
      <w:r w:rsidRPr="00676206">
        <w:rPr>
          <w:rFonts w:eastAsia="Times-Roman"/>
          <w:color w:val="000000"/>
          <w:sz w:val="28"/>
          <w:szCs w:val="28"/>
        </w:rPr>
        <w:t xml:space="preserve">и </w:t>
      </w:r>
      <w:r w:rsidRPr="00676206">
        <w:rPr>
          <w:rFonts w:eastAsia="Times-Bold"/>
          <w:color w:val="000000"/>
          <w:sz w:val="28"/>
          <w:szCs w:val="28"/>
        </w:rPr>
        <w:t>собственные.</w:t>
      </w:r>
      <w:r w:rsidRPr="00676206">
        <w:rPr>
          <w:rFonts w:eastAsia="Times-Roman"/>
          <w:color w:val="000000"/>
          <w:sz w:val="28"/>
          <w:szCs w:val="28"/>
        </w:rPr>
        <w:t xml:space="preserve"> </w:t>
      </w:r>
      <w:r w:rsidR="00E028D2" w:rsidRPr="00676206">
        <w:rPr>
          <w:rFonts w:eastAsia="Times-Bold"/>
          <w:color w:val="000000"/>
          <w:sz w:val="28"/>
          <w:szCs w:val="28"/>
        </w:rPr>
        <w:t>Так, и</w:t>
      </w:r>
      <w:r w:rsidRPr="00676206">
        <w:rPr>
          <w:rFonts w:eastAsia="Times-Bold"/>
          <w:color w:val="000000"/>
          <w:sz w:val="28"/>
          <w:szCs w:val="28"/>
        </w:rPr>
        <w:t xml:space="preserve">мена собственные </w:t>
      </w:r>
      <w:r w:rsidRPr="00676206">
        <w:rPr>
          <w:rFonts w:eastAsia="Times-Roman"/>
          <w:color w:val="000000"/>
          <w:sz w:val="28"/>
          <w:szCs w:val="28"/>
        </w:rPr>
        <w:t>служат для особого, индивидуального обозначения предмета безотносительно к описываемой ситуации и без обязательных уточняющих определений. Имена собственные</w:t>
      </w:r>
      <w:r w:rsidR="004D3886">
        <w:rPr>
          <w:rFonts w:eastAsia="Times-Roman"/>
          <w:color w:val="000000"/>
          <w:sz w:val="28"/>
          <w:szCs w:val="28"/>
        </w:rPr>
        <w:t xml:space="preserve"> </w:t>
      </w:r>
      <w:r w:rsidRPr="00676206">
        <w:rPr>
          <w:rFonts w:eastAsia="Times-Roman"/>
          <w:color w:val="000000"/>
          <w:sz w:val="28"/>
          <w:szCs w:val="28"/>
        </w:rPr>
        <w:t xml:space="preserve">выполняют функцию </w:t>
      </w:r>
      <w:r w:rsidRPr="00676206">
        <w:rPr>
          <w:rFonts w:eastAsia="Times-Bold"/>
          <w:color w:val="000000"/>
          <w:sz w:val="28"/>
          <w:szCs w:val="28"/>
        </w:rPr>
        <w:t>индивидуализирующей номинации.</w:t>
      </w:r>
    </w:p>
    <w:p w:rsidR="00071D7E" w:rsidRPr="00676206" w:rsidRDefault="008E0778" w:rsidP="00676206">
      <w:pPr>
        <w:autoSpaceDE w:val="0"/>
        <w:autoSpaceDN w:val="0"/>
        <w:adjustRightInd w:val="0"/>
        <w:spacing w:line="360" w:lineRule="auto"/>
        <w:ind w:firstLine="709"/>
        <w:jc w:val="both"/>
        <w:rPr>
          <w:rFonts w:eastAsia="Times-Roman"/>
          <w:color w:val="000000"/>
          <w:sz w:val="28"/>
          <w:szCs w:val="28"/>
        </w:rPr>
      </w:pPr>
      <w:r w:rsidRPr="00676206">
        <w:rPr>
          <w:rFonts w:eastAsia="Times-Roman"/>
          <w:color w:val="000000"/>
          <w:sz w:val="28"/>
          <w:szCs w:val="28"/>
        </w:rPr>
        <w:t xml:space="preserve">У имен собственных следует разграничивать </w:t>
      </w:r>
      <w:r w:rsidRPr="00676206">
        <w:rPr>
          <w:rFonts w:eastAsia="Times-Bold"/>
          <w:color w:val="000000"/>
          <w:sz w:val="28"/>
          <w:szCs w:val="28"/>
        </w:rPr>
        <w:t xml:space="preserve">прямую (первичную) </w:t>
      </w:r>
      <w:r w:rsidRPr="00676206">
        <w:rPr>
          <w:rFonts w:eastAsia="Times-Roman"/>
          <w:color w:val="000000"/>
          <w:sz w:val="28"/>
          <w:szCs w:val="28"/>
        </w:rPr>
        <w:t xml:space="preserve">и </w:t>
      </w:r>
      <w:r w:rsidRPr="00676206">
        <w:rPr>
          <w:rFonts w:eastAsia="Times-Bold"/>
          <w:color w:val="000000"/>
          <w:sz w:val="28"/>
          <w:szCs w:val="28"/>
        </w:rPr>
        <w:t>переносную</w:t>
      </w:r>
      <w:r w:rsidRPr="00676206">
        <w:rPr>
          <w:rFonts w:eastAsia="Times-Roman"/>
          <w:color w:val="000000"/>
          <w:sz w:val="28"/>
          <w:szCs w:val="28"/>
        </w:rPr>
        <w:t xml:space="preserve"> </w:t>
      </w:r>
      <w:r w:rsidRPr="00676206">
        <w:rPr>
          <w:rFonts w:eastAsia="Times-Bold"/>
          <w:color w:val="000000"/>
          <w:sz w:val="28"/>
          <w:szCs w:val="28"/>
        </w:rPr>
        <w:t xml:space="preserve">(вторичную) </w:t>
      </w:r>
      <w:r w:rsidRPr="00676206">
        <w:rPr>
          <w:rFonts w:eastAsia="Times-Roman"/>
          <w:color w:val="000000"/>
          <w:sz w:val="28"/>
          <w:szCs w:val="28"/>
        </w:rPr>
        <w:t>номинативные функции. В прямой номинативной функции имена собственные служит для указания на тот предмет, которому оно присвоено в индивидуальном порядке. Переносная номинативная функция имен</w:t>
      </w:r>
      <w:r w:rsidR="008F5C58" w:rsidRPr="00676206">
        <w:rPr>
          <w:rFonts w:eastAsia="Times-Roman"/>
          <w:color w:val="000000"/>
          <w:sz w:val="28"/>
          <w:szCs w:val="28"/>
        </w:rPr>
        <w:t>и</w:t>
      </w:r>
      <w:r w:rsidRPr="00676206">
        <w:rPr>
          <w:rFonts w:eastAsia="Times-Roman"/>
          <w:color w:val="000000"/>
          <w:sz w:val="28"/>
          <w:szCs w:val="28"/>
        </w:rPr>
        <w:t xml:space="preserve"> собственн</w:t>
      </w:r>
      <w:r w:rsidR="008F5C58" w:rsidRPr="00676206">
        <w:rPr>
          <w:rFonts w:eastAsia="Times-Roman"/>
          <w:color w:val="000000"/>
          <w:sz w:val="28"/>
          <w:szCs w:val="28"/>
        </w:rPr>
        <w:t>ого</w:t>
      </w:r>
      <w:r w:rsidRPr="00676206">
        <w:rPr>
          <w:rFonts w:eastAsia="Times-Roman"/>
          <w:color w:val="000000"/>
          <w:sz w:val="28"/>
          <w:szCs w:val="28"/>
        </w:rPr>
        <w:t xml:space="preserve"> характеризуется переносом наименования на другой предмет, в связи, с чем оно получает способность приписывать какие-то свойства ряду объектов. Через номинативный перенос возможен переход имен собственных в нарицательные слова.</w:t>
      </w:r>
      <w:r w:rsidR="00372928" w:rsidRPr="00676206">
        <w:rPr>
          <w:rFonts w:eastAsia="Times-Roman"/>
          <w:color w:val="000000"/>
          <w:sz w:val="28"/>
          <w:szCs w:val="28"/>
        </w:rPr>
        <w:t xml:space="preserve"> </w:t>
      </w:r>
    </w:p>
    <w:p w:rsidR="008E0778" w:rsidRPr="00676206" w:rsidRDefault="008E0778" w:rsidP="00676206">
      <w:pPr>
        <w:autoSpaceDE w:val="0"/>
        <w:autoSpaceDN w:val="0"/>
        <w:adjustRightInd w:val="0"/>
        <w:spacing w:line="360" w:lineRule="auto"/>
        <w:ind w:firstLine="709"/>
        <w:jc w:val="both"/>
        <w:rPr>
          <w:rFonts w:eastAsia="Times-Roman"/>
          <w:color w:val="000000"/>
          <w:sz w:val="28"/>
          <w:szCs w:val="28"/>
        </w:rPr>
      </w:pPr>
      <w:r w:rsidRPr="00676206">
        <w:rPr>
          <w:rFonts w:eastAsia="Times-Roman"/>
          <w:color w:val="000000"/>
          <w:sz w:val="28"/>
          <w:szCs w:val="28"/>
        </w:rPr>
        <w:t>Предмет, об</w:t>
      </w:r>
      <w:r w:rsidR="008F5C58" w:rsidRPr="00676206">
        <w:rPr>
          <w:rFonts w:eastAsia="Times-Roman"/>
          <w:color w:val="000000"/>
          <w:sz w:val="28"/>
          <w:szCs w:val="28"/>
        </w:rPr>
        <w:t>означаемый именем собственным,</w:t>
      </w:r>
      <w:r w:rsidRPr="00676206">
        <w:rPr>
          <w:rFonts w:eastAsia="Times-Roman"/>
          <w:color w:val="000000"/>
          <w:sz w:val="28"/>
          <w:szCs w:val="28"/>
        </w:rPr>
        <w:t xml:space="preserve"> называ</w:t>
      </w:r>
      <w:r w:rsidR="008F5C58" w:rsidRPr="00676206">
        <w:rPr>
          <w:rFonts w:eastAsia="Times-Roman"/>
          <w:color w:val="000000"/>
          <w:sz w:val="28"/>
          <w:szCs w:val="28"/>
        </w:rPr>
        <w:t>ют</w:t>
      </w:r>
      <w:r w:rsidRPr="00676206">
        <w:rPr>
          <w:rFonts w:eastAsia="Times-Roman"/>
          <w:color w:val="000000"/>
          <w:sz w:val="28"/>
          <w:szCs w:val="28"/>
        </w:rPr>
        <w:t xml:space="preserve"> </w:t>
      </w:r>
      <w:r w:rsidRPr="00676206">
        <w:rPr>
          <w:rFonts w:eastAsia="Times-Bold"/>
          <w:color w:val="000000"/>
          <w:sz w:val="28"/>
          <w:szCs w:val="28"/>
        </w:rPr>
        <w:t xml:space="preserve">носителем имени, </w:t>
      </w:r>
      <w:r w:rsidRPr="00676206">
        <w:rPr>
          <w:rFonts w:eastAsia="Times-Roman"/>
          <w:color w:val="000000"/>
          <w:sz w:val="28"/>
          <w:szCs w:val="28"/>
        </w:rPr>
        <w:t xml:space="preserve">или </w:t>
      </w:r>
      <w:r w:rsidRPr="00676206">
        <w:rPr>
          <w:rFonts w:eastAsia="Times-Bold"/>
          <w:color w:val="000000"/>
          <w:sz w:val="28"/>
          <w:szCs w:val="28"/>
        </w:rPr>
        <w:t xml:space="preserve">референтом. </w:t>
      </w:r>
      <w:r w:rsidRPr="00676206">
        <w:rPr>
          <w:rFonts w:eastAsia="Times-Roman"/>
          <w:color w:val="000000"/>
          <w:sz w:val="28"/>
          <w:szCs w:val="28"/>
        </w:rPr>
        <w:t xml:space="preserve">Референтами имен собственных могут быть люди, животные, учреждения, компании, географические и астрономические объекты, корабли и другие самые разнообразные предметы. К именам собственным можно причислить также </w:t>
      </w:r>
      <w:r w:rsidRPr="00676206">
        <w:rPr>
          <w:rFonts w:eastAsia="Times-Bold"/>
          <w:color w:val="000000"/>
          <w:sz w:val="28"/>
          <w:szCs w:val="28"/>
        </w:rPr>
        <w:t>названия</w:t>
      </w:r>
      <w:r w:rsidRPr="00676206">
        <w:rPr>
          <w:rFonts w:eastAsia="Times-Roman"/>
          <w:color w:val="000000"/>
          <w:sz w:val="28"/>
          <w:szCs w:val="28"/>
        </w:rPr>
        <w:t xml:space="preserve"> книг, фильмов, других произ</w:t>
      </w:r>
      <w:r w:rsidR="00071D7E" w:rsidRPr="00676206">
        <w:rPr>
          <w:rFonts w:eastAsia="Times-Roman"/>
          <w:color w:val="000000"/>
          <w:sz w:val="28"/>
          <w:szCs w:val="28"/>
        </w:rPr>
        <w:t xml:space="preserve">ведений литературы и искусства </w:t>
      </w:r>
      <w:r w:rsidR="00163D0D" w:rsidRPr="00676206">
        <w:rPr>
          <w:rFonts w:eastAsia="Times-Roman"/>
          <w:color w:val="000000"/>
          <w:sz w:val="28"/>
          <w:szCs w:val="28"/>
        </w:rPr>
        <w:t>[19, 51]</w:t>
      </w:r>
      <w:r w:rsidR="00071D7E" w:rsidRPr="00676206">
        <w:rPr>
          <w:rFonts w:eastAsia="Times-Roman"/>
          <w:color w:val="000000"/>
          <w:sz w:val="28"/>
          <w:szCs w:val="28"/>
        </w:rPr>
        <w:t>.</w:t>
      </w:r>
    </w:p>
    <w:p w:rsidR="008E0778" w:rsidRPr="00676206" w:rsidRDefault="008E0778" w:rsidP="00676206">
      <w:pPr>
        <w:autoSpaceDE w:val="0"/>
        <w:autoSpaceDN w:val="0"/>
        <w:adjustRightInd w:val="0"/>
        <w:spacing w:line="360" w:lineRule="auto"/>
        <w:ind w:firstLine="709"/>
        <w:jc w:val="both"/>
        <w:rPr>
          <w:rFonts w:eastAsia="Times-Roman"/>
          <w:color w:val="000000"/>
          <w:sz w:val="28"/>
          <w:szCs w:val="28"/>
        </w:rPr>
      </w:pPr>
      <w:r w:rsidRPr="00676206">
        <w:rPr>
          <w:rFonts w:eastAsia="Times-Roman"/>
          <w:color w:val="000000"/>
          <w:sz w:val="28"/>
          <w:szCs w:val="28"/>
        </w:rPr>
        <w:t xml:space="preserve">Важно отметить, что именам собственным в определённой степени присуща и классифицирующая номинация. Ведь они выделяют предмет из класса аналогичных предметов, значит, неявно заключают в себе указание на этот класс. Так, каждая из кличек </w:t>
      </w:r>
      <w:r w:rsidRPr="00676206">
        <w:rPr>
          <w:rFonts w:eastAsia="Times-Italic"/>
          <w:color w:val="000000"/>
          <w:sz w:val="28"/>
          <w:szCs w:val="28"/>
        </w:rPr>
        <w:t xml:space="preserve">Бобик, Барбос, Шарик </w:t>
      </w:r>
      <w:r w:rsidRPr="00676206">
        <w:rPr>
          <w:rFonts w:eastAsia="Times-Roman"/>
          <w:color w:val="000000"/>
          <w:sz w:val="28"/>
          <w:szCs w:val="28"/>
        </w:rPr>
        <w:t xml:space="preserve">относится к какой-то отдельной собаке, но благодаря тому, что это именно собачьи клички, возможен переход этих имен </w:t>
      </w:r>
      <w:r w:rsidR="00077DE2" w:rsidRPr="00676206">
        <w:rPr>
          <w:rFonts w:eastAsia="Times-Roman"/>
          <w:color w:val="000000"/>
          <w:sz w:val="28"/>
          <w:szCs w:val="28"/>
        </w:rPr>
        <w:t>собственных</w:t>
      </w:r>
      <w:r w:rsidRPr="00676206">
        <w:rPr>
          <w:rFonts w:eastAsia="Times-Roman"/>
          <w:color w:val="000000"/>
          <w:sz w:val="28"/>
          <w:szCs w:val="28"/>
        </w:rPr>
        <w:t xml:space="preserve"> в нарицательные имена: слова </w:t>
      </w:r>
      <w:r w:rsidRPr="00676206">
        <w:rPr>
          <w:rFonts w:eastAsia="Times-Italic"/>
          <w:color w:val="000000"/>
          <w:sz w:val="28"/>
          <w:szCs w:val="28"/>
        </w:rPr>
        <w:t>бобик, барбос, шарик</w:t>
      </w:r>
      <w:r w:rsidRPr="00676206">
        <w:rPr>
          <w:rFonts w:eastAsia="Times-Roman"/>
          <w:color w:val="000000"/>
          <w:sz w:val="28"/>
          <w:szCs w:val="28"/>
        </w:rPr>
        <w:t xml:space="preserve"> утрачивают индивидуализирующую функцию и могут указывать в принципе на любую собаку.</w:t>
      </w:r>
      <w:r w:rsidR="00372928" w:rsidRPr="00676206">
        <w:rPr>
          <w:rFonts w:eastAsia="Times-Roman"/>
          <w:color w:val="000000"/>
          <w:sz w:val="28"/>
          <w:szCs w:val="28"/>
        </w:rPr>
        <w:t xml:space="preserve"> </w:t>
      </w:r>
      <w:r w:rsidRPr="00676206">
        <w:rPr>
          <w:rFonts w:eastAsia="Times-Roman"/>
          <w:color w:val="000000"/>
          <w:sz w:val="28"/>
          <w:szCs w:val="28"/>
        </w:rPr>
        <w:t>С другой стороны, носители языка имеют в речи известную степень свободы в пользовании номинативными единицами — они могут присваивать, например, людские имена собакам, кораблям, тайфунам и т.д.</w:t>
      </w:r>
    </w:p>
    <w:p w:rsidR="008F00B4" w:rsidRPr="00676206" w:rsidRDefault="008F00B4" w:rsidP="00676206">
      <w:pPr>
        <w:autoSpaceDE w:val="0"/>
        <w:autoSpaceDN w:val="0"/>
        <w:adjustRightInd w:val="0"/>
        <w:spacing w:line="360" w:lineRule="auto"/>
        <w:ind w:firstLine="709"/>
        <w:jc w:val="both"/>
        <w:rPr>
          <w:rFonts w:eastAsia="Times-Roman"/>
          <w:color w:val="000000"/>
          <w:sz w:val="28"/>
          <w:szCs w:val="28"/>
        </w:rPr>
      </w:pPr>
      <w:r w:rsidRPr="00676206">
        <w:rPr>
          <w:rFonts w:eastAsia="Times-Roman"/>
          <w:color w:val="000000"/>
          <w:sz w:val="28"/>
          <w:szCs w:val="28"/>
        </w:rPr>
        <w:t xml:space="preserve">Такая сложность семантики </w:t>
      </w:r>
      <w:r w:rsidR="00077DE2" w:rsidRPr="00676206">
        <w:rPr>
          <w:rFonts w:eastAsia="Times-Roman"/>
          <w:color w:val="000000"/>
          <w:sz w:val="28"/>
          <w:szCs w:val="28"/>
        </w:rPr>
        <w:t>имен собственных</w:t>
      </w:r>
      <w:r w:rsidRPr="00676206">
        <w:rPr>
          <w:rFonts w:eastAsia="Times-Roman"/>
          <w:color w:val="000000"/>
          <w:sz w:val="28"/>
          <w:szCs w:val="28"/>
        </w:rPr>
        <w:t xml:space="preserve">, порождающая различные подходы к проблеме, привела к появлению взаимоисключающих концепций значения </w:t>
      </w:r>
      <w:r w:rsidR="00077DE2" w:rsidRPr="00676206">
        <w:rPr>
          <w:rFonts w:eastAsia="Times-Roman"/>
          <w:color w:val="000000"/>
          <w:sz w:val="28"/>
          <w:szCs w:val="28"/>
        </w:rPr>
        <w:t>имен собственных</w:t>
      </w:r>
      <w:r w:rsidRPr="00676206">
        <w:rPr>
          <w:rFonts w:eastAsia="Times-Roman"/>
          <w:color w:val="000000"/>
          <w:sz w:val="28"/>
          <w:szCs w:val="28"/>
        </w:rPr>
        <w:t xml:space="preserve">. Одни авторы утверждают, что </w:t>
      </w:r>
      <w:r w:rsidR="00077DE2" w:rsidRPr="00676206">
        <w:rPr>
          <w:rFonts w:eastAsia="Times-Roman"/>
          <w:color w:val="000000"/>
          <w:sz w:val="28"/>
          <w:szCs w:val="28"/>
        </w:rPr>
        <w:t xml:space="preserve">имена собственные </w:t>
      </w:r>
      <w:r w:rsidRPr="00676206">
        <w:rPr>
          <w:rFonts w:eastAsia="Times-Roman"/>
          <w:color w:val="000000"/>
          <w:sz w:val="28"/>
          <w:szCs w:val="28"/>
        </w:rPr>
        <w:t>лишены значения, другие считают их значение неполноценным или лежащим в ином, нежели у нарицательных, информативном плане, а третьи приписывают им ещё более содержательное значение, чем нарицательным именам.</w:t>
      </w:r>
      <w:r w:rsidR="00372928" w:rsidRPr="00676206">
        <w:rPr>
          <w:rFonts w:eastAsia="Times-Roman"/>
          <w:color w:val="000000"/>
          <w:sz w:val="28"/>
          <w:szCs w:val="28"/>
        </w:rPr>
        <w:t xml:space="preserve"> </w:t>
      </w:r>
      <w:r w:rsidR="008F5C58" w:rsidRPr="00676206">
        <w:rPr>
          <w:rFonts w:eastAsia="Times-Roman"/>
          <w:color w:val="000000"/>
          <w:sz w:val="28"/>
          <w:szCs w:val="28"/>
        </w:rPr>
        <w:t>Однако</w:t>
      </w:r>
      <w:r w:rsidRPr="00676206">
        <w:rPr>
          <w:rFonts w:eastAsia="Times-Roman"/>
          <w:color w:val="000000"/>
          <w:sz w:val="28"/>
          <w:szCs w:val="28"/>
        </w:rPr>
        <w:t xml:space="preserve"> все </w:t>
      </w:r>
      <w:r w:rsidR="00077DE2" w:rsidRPr="00676206">
        <w:rPr>
          <w:rFonts w:eastAsia="Times-Roman"/>
          <w:color w:val="000000"/>
          <w:sz w:val="28"/>
          <w:szCs w:val="28"/>
        </w:rPr>
        <w:t>имена собственные</w:t>
      </w:r>
      <w:r w:rsidRPr="00676206">
        <w:rPr>
          <w:rFonts w:eastAsia="Times-Roman"/>
          <w:color w:val="000000"/>
          <w:sz w:val="28"/>
          <w:szCs w:val="28"/>
        </w:rPr>
        <w:t xml:space="preserve"> обладают значением предметности, то есть частью их содержания (значения) является как бы сообщение о существовании некоего предмета (или сущности, которую мы представляем себе как предмет).</w:t>
      </w:r>
    </w:p>
    <w:p w:rsidR="00077DE2" w:rsidRPr="00676206" w:rsidRDefault="008F5C58" w:rsidP="00676206">
      <w:pPr>
        <w:autoSpaceDE w:val="0"/>
        <w:autoSpaceDN w:val="0"/>
        <w:adjustRightInd w:val="0"/>
        <w:spacing w:line="360" w:lineRule="auto"/>
        <w:ind w:firstLine="709"/>
        <w:jc w:val="both"/>
        <w:rPr>
          <w:rFonts w:eastAsia="Times-Roman"/>
          <w:color w:val="000000"/>
          <w:sz w:val="28"/>
          <w:szCs w:val="28"/>
        </w:rPr>
      </w:pPr>
      <w:r w:rsidRPr="00676206">
        <w:rPr>
          <w:rFonts w:eastAsia="Times-Roman"/>
          <w:color w:val="000000"/>
          <w:sz w:val="28"/>
          <w:szCs w:val="28"/>
        </w:rPr>
        <w:t>Б</w:t>
      </w:r>
      <w:r w:rsidR="008F00B4" w:rsidRPr="00676206">
        <w:rPr>
          <w:rFonts w:eastAsia="Times-Roman"/>
          <w:color w:val="000000"/>
          <w:sz w:val="28"/>
          <w:szCs w:val="28"/>
        </w:rPr>
        <w:t xml:space="preserve">ольшинство </w:t>
      </w:r>
      <w:r w:rsidRPr="00676206">
        <w:rPr>
          <w:rFonts w:eastAsia="Times-Roman"/>
          <w:color w:val="000000"/>
          <w:sz w:val="28"/>
          <w:szCs w:val="28"/>
        </w:rPr>
        <w:t>имен</w:t>
      </w:r>
      <w:r w:rsidR="00077DE2" w:rsidRPr="00676206">
        <w:rPr>
          <w:rFonts w:eastAsia="Times-Roman"/>
          <w:color w:val="000000"/>
          <w:sz w:val="28"/>
          <w:szCs w:val="28"/>
        </w:rPr>
        <w:t xml:space="preserve"> собственны</w:t>
      </w:r>
      <w:r w:rsidRPr="00676206">
        <w:rPr>
          <w:rFonts w:eastAsia="Times-Roman"/>
          <w:color w:val="000000"/>
          <w:sz w:val="28"/>
          <w:szCs w:val="28"/>
        </w:rPr>
        <w:t>х</w:t>
      </w:r>
      <w:r w:rsidR="008F00B4" w:rsidRPr="00676206">
        <w:rPr>
          <w:rFonts w:eastAsia="Times-Roman"/>
          <w:color w:val="000000"/>
          <w:sz w:val="28"/>
          <w:szCs w:val="28"/>
        </w:rPr>
        <w:t xml:space="preserve"> обознача</w:t>
      </w:r>
      <w:r w:rsidRPr="00676206">
        <w:rPr>
          <w:rFonts w:eastAsia="Times-Roman"/>
          <w:color w:val="000000"/>
          <w:sz w:val="28"/>
          <w:szCs w:val="28"/>
        </w:rPr>
        <w:t>е</w:t>
      </w:r>
      <w:r w:rsidR="008F00B4" w:rsidRPr="00676206">
        <w:rPr>
          <w:rFonts w:eastAsia="Times-Roman"/>
          <w:color w:val="000000"/>
          <w:sz w:val="28"/>
          <w:szCs w:val="28"/>
        </w:rPr>
        <w:t xml:space="preserve">т какой-то класс предметов, среди которых один предмет выделяется особо. В системе языка с логической точки зрения индивидуализирующая номинация возможна только среди предметов, уже как-то классифицированных на основе обобщения. </w:t>
      </w:r>
      <w:r w:rsidRPr="00676206">
        <w:rPr>
          <w:rFonts w:eastAsia="Times-Roman"/>
          <w:color w:val="000000"/>
          <w:sz w:val="28"/>
          <w:szCs w:val="28"/>
        </w:rPr>
        <w:t>Также необходимо подчеркнуть</w:t>
      </w:r>
      <w:r w:rsidR="008F00B4" w:rsidRPr="00676206">
        <w:rPr>
          <w:rFonts w:eastAsia="Times-Roman"/>
          <w:color w:val="000000"/>
          <w:sz w:val="28"/>
          <w:szCs w:val="28"/>
        </w:rPr>
        <w:t>,</w:t>
      </w:r>
      <w:r w:rsidRPr="00676206">
        <w:rPr>
          <w:rFonts w:eastAsia="Times-Roman"/>
          <w:color w:val="000000"/>
          <w:sz w:val="28"/>
          <w:szCs w:val="28"/>
        </w:rPr>
        <w:t xml:space="preserve"> что </w:t>
      </w:r>
      <w:r w:rsidR="00077DE2" w:rsidRPr="00676206">
        <w:rPr>
          <w:rFonts w:eastAsia="Times-Roman"/>
          <w:color w:val="000000"/>
          <w:sz w:val="28"/>
          <w:szCs w:val="28"/>
        </w:rPr>
        <w:t>имена собственные</w:t>
      </w:r>
      <w:r w:rsidR="008F00B4" w:rsidRPr="00676206">
        <w:rPr>
          <w:rFonts w:eastAsia="Times-Roman"/>
          <w:color w:val="000000"/>
          <w:sz w:val="28"/>
          <w:szCs w:val="28"/>
        </w:rPr>
        <w:t xml:space="preserve">, обозначая индивидуальный предмет, закрепляют в своём значении некое соглашение, уговор именовать данный предмет определённым образом. </w:t>
      </w:r>
    </w:p>
    <w:p w:rsidR="008F00B4" w:rsidRPr="00676206" w:rsidRDefault="008F5C58" w:rsidP="00676206">
      <w:pPr>
        <w:autoSpaceDE w:val="0"/>
        <w:autoSpaceDN w:val="0"/>
        <w:adjustRightInd w:val="0"/>
        <w:spacing w:line="360" w:lineRule="auto"/>
        <w:ind w:firstLine="709"/>
        <w:jc w:val="both"/>
        <w:rPr>
          <w:rFonts w:eastAsia="Times-Roman"/>
          <w:color w:val="000000"/>
          <w:sz w:val="28"/>
          <w:szCs w:val="28"/>
        </w:rPr>
      </w:pPr>
      <w:r w:rsidRPr="00676206">
        <w:rPr>
          <w:rFonts w:eastAsia="Times-Roman"/>
          <w:color w:val="000000"/>
          <w:sz w:val="28"/>
          <w:szCs w:val="28"/>
        </w:rPr>
        <w:t>И</w:t>
      </w:r>
      <w:r w:rsidR="00077DE2" w:rsidRPr="00676206">
        <w:rPr>
          <w:rFonts w:eastAsia="Times-Roman"/>
          <w:color w:val="000000"/>
          <w:sz w:val="28"/>
          <w:szCs w:val="28"/>
        </w:rPr>
        <w:t>мена собственные</w:t>
      </w:r>
      <w:r w:rsidR="008F00B4" w:rsidRPr="00676206">
        <w:rPr>
          <w:rFonts w:eastAsia="Times-Roman"/>
          <w:color w:val="000000"/>
          <w:sz w:val="28"/>
          <w:szCs w:val="28"/>
        </w:rPr>
        <w:t xml:space="preserve"> несут в себе информацию именно об </w:t>
      </w:r>
      <w:r w:rsidRPr="00676206">
        <w:rPr>
          <w:rFonts w:eastAsia="Times-Roman"/>
          <w:color w:val="000000"/>
          <w:sz w:val="28"/>
          <w:szCs w:val="28"/>
        </w:rPr>
        <w:t>конкретном</w:t>
      </w:r>
      <w:r w:rsidR="008F00B4" w:rsidRPr="00676206">
        <w:rPr>
          <w:rFonts w:eastAsia="Times-Roman"/>
          <w:color w:val="000000"/>
          <w:sz w:val="28"/>
          <w:szCs w:val="28"/>
        </w:rPr>
        <w:t xml:space="preserve"> предмете, о его свойствах. Эта информация может быть богатой или бедной, и она бывает в разной степени известна в разных сферах общения. Если эта информация получает распространение в масштабах всего языкового коллектива, то это значит, что сведения о данном предмете являются частью языкового значения имени собственного.</w:t>
      </w:r>
    </w:p>
    <w:p w:rsidR="008F00B4" w:rsidRPr="00676206" w:rsidRDefault="008F00B4" w:rsidP="00676206">
      <w:pPr>
        <w:autoSpaceDE w:val="0"/>
        <w:autoSpaceDN w:val="0"/>
        <w:adjustRightInd w:val="0"/>
        <w:spacing w:line="360" w:lineRule="auto"/>
        <w:ind w:firstLine="709"/>
        <w:jc w:val="both"/>
        <w:rPr>
          <w:rFonts w:eastAsia="Times-Roman"/>
          <w:color w:val="000000"/>
          <w:sz w:val="28"/>
          <w:szCs w:val="28"/>
        </w:rPr>
      </w:pPr>
      <w:r w:rsidRPr="00676206">
        <w:rPr>
          <w:rFonts w:eastAsia="Times-Roman"/>
          <w:color w:val="000000"/>
          <w:sz w:val="28"/>
          <w:szCs w:val="28"/>
        </w:rPr>
        <w:t xml:space="preserve">Таким образом, в значении </w:t>
      </w:r>
      <w:r w:rsidR="00077DE2" w:rsidRPr="00676206">
        <w:rPr>
          <w:rFonts w:eastAsia="Times-Roman"/>
          <w:color w:val="000000"/>
          <w:sz w:val="28"/>
          <w:szCs w:val="28"/>
        </w:rPr>
        <w:t xml:space="preserve">имен </w:t>
      </w:r>
      <w:r w:rsidR="00071D7E" w:rsidRPr="00676206">
        <w:rPr>
          <w:rFonts w:eastAsia="Times-Roman"/>
          <w:color w:val="000000"/>
          <w:sz w:val="28"/>
          <w:szCs w:val="28"/>
        </w:rPr>
        <w:t>собственных</w:t>
      </w:r>
      <w:r w:rsidRPr="00676206">
        <w:rPr>
          <w:rFonts w:eastAsia="Times-Roman"/>
          <w:color w:val="000000"/>
          <w:sz w:val="28"/>
          <w:szCs w:val="28"/>
        </w:rPr>
        <w:t xml:space="preserve"> можно выделить по меньшей мере четыре компонента:</w:t>
      </w:r>
    </w:p>
    <w:p w:rsidR="008F00B4" w:rsidRPr="00676206" w:rsidRDefault="008F00B4" w:rsidP="00676206">
      <w:pPr>
        <w:autoSpaceDE w:val="0"/>
        <w:autoSpaceDN w:val="0"/>
        <w:adjustRightInd w:val="0"/>
        <w:spacing w:line="360" w:lineRule="auto"/>
        <w:ind w:firstLine="709"/>
        <w:jc w:val="both"/>
        <w:rPr>
          <w:rFonts w:eastAsia="Times-Roman"/>
          <w:color w:val="000000"/>
          <w:sz w:val="28"/>
          <w:szCs w:val="28"/>
        </w:rPr>
      </w:pPr>
      <w:r w:rsidRPr="00676206">
        <w:rPr>
          <w:rFonts w:eastAsia="Times-Roman"/>
          <w:color w:val="000000"/>
          <w:sz w:val="28"/>
          <w:szCs w:val="28"/>
        </w:rPr>
        <w:t xml:space="preserve">а) </w:t>
      </w:r>
      <w:r w:rsidRPr="00676206">
        <w:rPr>
          <w:rFonts w:eastAsia="Times-Bold"/>
          <w:color w:val="000000"/>
          <w:sz w:val="28"/>
          <w:szCs w:val="28"/>
        </w:rPr>
        <w:t xml:space="preserve">бытийный, или интродуктивный </w:t>
      </w:r>
      <w:r w:rsidRPr="00676206">
        <w:rPr>
          <w:rFonts w:eastAsia="Times-Roman"/>
          <w:color w:val="000000"/>
          <w:sz w:val="28"/>
          <w:szCs w:val="28"/>
        </w:rPr>
        <w:t>— существование и предметность обозначаемо</w:t>
      </w:r>
      <w:r w:rsidR="00157B6A" w:rsidRPr="00676206">
        <w:rPr>
          <w:rFonts w:eastAsia="Times-Roman"/>
          <w:color w:val="000000"/>
          <w:sz w:val="28"/>
          <w:szCs w:val="28"/>
        </w:rPr>
        <w:t>го</w:t>
      </w:r>
      <w:r w:rsidRPr="00676206">
        <w:rPr>
          <w:rFonts w:eastAsia="Times-Roman"/>
          <w:color w:val="000000"/>
          <w:sz w:val="28"/>
          <w:szCs w:val="28"/>
        </w:rPr>
        <w:t xml:space="preserve">. Данный компонент значения представляет собой как бы свёрнутое сообщение: </w:t>
      </w:r>
      <w:r w:rsidRPr="00676206">
        <w:rPr>
          <w:rFonts w:eastAsia="Times-Italic"/>
          <w:color w:val="000000"/>
          <w:sz w:val="28"/>
          <w:szCs w:val="28"/>
        </w:rPr>
        <w:t>-</w:t>
      </w:r>
      <w:r w:rsidR="00071D7E" w:rsidRPr="00676206">
        <w:rPr>
          <w:rFonts w:eastAsia="Times-Italic"/>
          <w:color w:val="000000"/>
          <w:sz w:val="28"/>
          <w:szCs w:val="28"/>
        </w:rPr>
        <w:t xml:space="preserve"> </w:t>
      </w:r>
      <w:r w:rsidRPr="00676206">
        <w:rPr>
          <w:rFonts w:eastAsia="Times-Italic"/>
          <w:color w:val="000000"/>
          <w:sz w:val="28"/>
          <w:szCs w:val="28"/>
        </w:rPr>
        <w:t>Существует такой</w:t>
      </w:r>
      <w:r w:rsidRPr="00676206">
        <w:rPr>
          <w:rFonts w:eastAsia="Times-Roman"/>
          <w:color w:val="000000"/>
          <w:sz w:val="28"/>
          <w:szCs w:val="28"/>
        </w:rPr>
        <w:t xml:space="preserve"> </w:t>
      </w:r>
      <w:r w:rsidRPr="00676206">
        <w:rPr>
          <w:rFonts w:eastAsia="Times-Italic"/>
          <w:color w:val="000000"/>
          <w:sz w:val="28"/>
          <w:szCs w:val="28"/>
        </w:rPr>
        <w:t xml:space="preserve">предмет. </w:t>
      </w:r>
      <w:r w:rsidRPr="00676206">
        <w:rPr>
          <w:rFonts w:eastAsia="Times-Roman"/>
          <w:color w:val="000000"/>
          <w:sz w:val="28"/>
          <w:szCs w:val="28"/>
        </w:rPr>
        <w:t>Этот компонент является общим для всех предметных словесных знаков — нарицательных и собственных;</w:t>
      </w:r>
    </w:p>
    <w:p w:rsidR="008F00B4" w:rsidRPr="00676206" w:rsidRDefault="008F00B4" w:rsidP="00676206">
      <w:pPr>
        <w:autoSpaceDE w:val="0"/>
        <w:autoSpaceDN w:val="0"/>
        <w:adjustRightInd w:val="0"/>
        <w:spacing w:line="360" w:lineRule="auto"/>
        <w:ind w:firstLine="709"/>
        <w:jc w:val="both"/>
        <w:rPr>
          <w:rFonts w:eastAsia="Times-Roman"/>
          <w:color w:val="000000"/>
          <w:sz w:val="28"/>
          <w:szCs w:val="28"/>
        </w:rPr>
      </w:pPr>
      <w:r w:rsidRPr="00676206">
        <w:rPr>
          <w:rFonts w:eastAsia="Times-Roman"/>
          <w:color w:val="000000"/>
          <w:sz w:val="28"/>
          <w:szCs w:val="28"/>
        </w:rPr>
        <w:t xml:space="preserve">б) </w:t>
      </w:r>
      <w:r w:rsidRPr="00676206">
        <w:rPr>
          <w:rFonts w:eastAsia="Times-Bold"/>
          <w:color w:val="000000"/>
          <w:sz w:val="28"/>
          <w:szCs w:val="28"/>
        </w:rPr>
        <w:t xml:space="preserve">классифицирующий </w:t>
      </w:r>
      <w:r w:rsidRPr="00676206">
        <w:rPr>
          <w:rFonts w:eastAsia="Times-Roman"/>
          <w:color w:val="000000"/>
          <w:sz w:val="28"/>
          <w:szCs w:val="28"/>
        </w:rPr>
        <w:t xml:space="preserve">— принадлежность предмета к определённому классу. Такой класс </w:t>
      </w:r>
      <w:r w:rsidR="00157B6A" w:rsidRPr="00676206">
        <w:rPr>
          <w:rFonts w:eastAsia="Times-Roman"/>
          <w:color w:val="000000"/>
          <w:sz w:val="28"/>
          <w:szCs w:val="28"/>
        </w:rPr>
        <w:t>называется</w:t>
      </w:r>
      <w:r w:rsidRPr="00676206">
        <w:rPr>
          <w:rFonts w:eastAsia="Times-Roman"/>
          <w:color w:val="000000"/>
          <w:sz w:val="28"/>
          <w:szCs w:val="28"/>
        </w:rPr>
        <w:t xml:space="preserve"> денотатом имени. Денотатами антропонимов, например, являются люди (а денотатами многих антропонимов — также классы мужчин и женщин); денотатами зоонимов — животные; денотатами топонимов могут быть континенты, океаны, моря, страны, реки, острова, населённые пункты, улицы и т.д. Данный компонент значения представляет собой свёрнутое сообщение: </w:t>
      </w:r>
      <w:r w:rsidRPr="00676206">
        <w:rPr>
          <w:rFonts w:eastAsia="Times-Italic"/>
          <w:color w:val="000000"/>
          <w:sz w:val="28"/>
          <w:szCs w:val="28"/>
        </w:rPr>
        <w:t>Этот предмет — человек (река,</w:t>
      </w:r>
      <w:r w:rsidRPr="00676206">
        <w:rPr>
          <w:rFonts w:eastAsia="Times-Roman"/>
          <w:color w:val="000000"/>
          <w:sz w:val="28"/>
          <w:szCs w:val="28"/>
        </w:rPr>
        <w:t xml:space="preserve"> </w:t>
      </w:r>
      <w:r w:rsidRPr="00676206">
        <w:rPr>
          <w:rFonts w:eastAsia="Times-Italic"/>
          <w:color w:val="000000"/>
          <w:sz w:val="28"/>
          <w:szCs w:val="28"/>
        </w:rPr>
        <w:t>строение и т.д.);</w:t>
      </w:r>
    </w:p>
    <w:p w:rsidR="008F00B4" w:rsidRPr="00676206" w:rsidRDefault="008F00B4" w:rsidP="00676206">
      <w:pPr>
        <w:autoSpaceDE w:val="0"/>
        <w:autoSpaceDN w:val="0"/>
        <w:adjustRightInd w:val="0"/>
        <w:spacing w:line="360" w:lineRule="auto"/>
        <w:ind w:firstLine="709"/>
        <w:jc w:val="both"/>
        <w:rPr>
          <w:rFonts w:eastAsia="Times-Roman"/>
          <w:color w:val="000000"/>
          <w:sz w:val="28"/>
          <w:szCs w:val="28"/>
        </w:rPr>
      </w:pPr>
      <w:r w:rsidRPr="00676206">
        <w:rPr>
          <w:rFonts w:eastAsia="Times-Roman"/>
          <w:color w:val="000000"/>
          <w:sz w:val="28"/>
          <w:szCs w:val="28"/>
        </w:rPr>
        <w:t xml:space="preserve">в) </w:t>
      </w:r>
      <w:r w:rsidRPr="00676206">
        <w:rPr>
          <w:rFonts w:eastAsia="Times-Bold"/>
          <w:color w:val="000000"/>
          <w:sz w:val="28"/>
          <w:szCs w:val="28"/>
        </w:rPr>
        <w:t xml:space="preserve">индивидуализирующий </w:t>
      </w:r>
      <w:r w:rsidRPr="00676206">
        <w:rPr>
          <w:rFonts w:eastAsia="Times-Roman"/>
          <w:color w:val="000000"/>
          <w:sz w:val="28"/>
          <w:szCs w:val="28"/>
        </w:rPr>
        <w:t xml:space="preserve">— специальная предназначенность данного имени для наречения одного из предметов в рамках денотата. (Как уже отмечалось, такой отдельный предмет называется референтом имени). Вместе компоненты (а), (б) и (в) представляют собой как бы свёрнутое сообщение: </w:t>
      </w:r>
      <w:r w:rsidRPr="00676206">
        <w:rPr>
          <w:rFonts w:eastAsia="Times-Italic"/>
          <w:color w:val="000000"/>
          <w:sz w:val="28"/>
          <w:szCs w:val="28"/>
        </w:rPr>
        <w:t>Есть</w:t>
      </w:r>
      <w:r w:rsidRPr="00676206">
        <w:rPr>
          <w:rFonts w:eastAsia="Times-Roman"/>
          <w:color w:val="000000"/>
          <w:sz w:val="28"/>
          <w:szCs w:val="28"/>
        </w:rPr>
        <w:t xml:space="preserve"> </w:t>
      </w:r>
      <w:r w:rsidRPr="00676206">
        <w:rPr>
          <w:rFonts w:eastAsia="Times-Italic"/>
          <w:color w:val="000000"/>
          <w:sz w:val="28"/>
          <w:szCs w:val="28"/>
        </w:rPr>
        <w:t xml:space="preserve">такой человек, который зовётся Джоном; Река, о существовании которой мы сообщили, называется Ниагара </w:t>
      </w:r>
      <w:r w:rsidRPr="00676206">
        <w:rPr>
          <w:rFonts w:eastAsia="Times-Roman"/>
          <w:color w:val="000000"/>
          <w:sz w:val="28"/>
          <w:szCs w:val="28"/>
        </w:rPr>
        <w:t>и т.п.;</w:t>
      </w:r>
    </w:p>
    <w:p w:rsidR="008F00B4" w:rsidRPr="00676206" w:rsidRDefault="008F00B4" w:rsidP="00676206">
      <w:pPr>
        <w:autoSpaceDE w:val="0"/>
        <w:autoSpaceDN w:val="0"/>
        <w:adjustRightInd w:val="0"/>
        <w:spacing w:line="360" w:lineRule="auto"/>
        <w:ind w:firstLine="709"/>
        <w:jc w:val="both"/>
        <w:rPr>
          <w:rFonts w:eastAsia="Times-Roman"/>
          <w:color w:val="000000"/>
          <w:sz w:val="28"/>
          <w:szCs w:val="28"/>
        </w:rPr>
      </w:pPr>
      <w:r w:rsidRPr="00676206">
        <w:rPr>
          <w:rFonts w:eastAsia="Times-Roman"/>
          <w:color w:val="000000"/>
          <w:sz w:val="28"/>
          <w:szCs w:val="28"/>
        </w:rPr>
        <w:t xml:space="preserve">г) </w:t>
      </w:r>
      <w:r w:rsidRPr="00676206">
        <w:rPr>
          <w:rFonts w:eastAsia="Times-Bold"/>
          <w:color w:val="000000"/>
          <w:sz w:val="28"/>
          <w:szCs w:val="28"/>
        </w:rPr>
        <w:t xml:space="preserve">характеризующий </w:t>
      </w:r>
      <w:r w:rsidRPr="00676206">
        <w:rPr>
          <w:rFonts w:eastAsia="Times-Roman"/>
          <w:color w:val="000000"/>
          <w:sz w:val="28"/>
          <w:szCs w:val="28"/>
        </w:rPr>
        <w:t xml:space="preserve">— набор признаков референта, достаточных, чтобы собеседники понимали, о чём или о ком идёт речь. Данный компонент значения, например, </w:t>
      </w:r>
      <w:r w:rsidR="00077DE2" w:rsidRPr="00676206">
        <w:rPr>
          <w:rFonts w:eastAsia="Times-Roman"/>
          <w:color w:val="000000"/>
          <w:sz w:val="28"/>
          <w:szCs w:val="28"/>
        </w:rPr>
        <w:t>имя собственное</w:t>
      </w:r>
      <w:r w:rsidRPr="00676206">
        <w:rPr>
          <w:rFonts w:eastAsia="Times-Roman"/>
          <w:color w:val="000000"/>
          <w:sz w:val="28"/>
          <w:szCs w:val="28"/>
        </w:rPr>
        <w:t xml:space="preserve"> </w:t>
      </w:r>
      <w:r w:rsidR="00157B6A" w:rsidRPr="00676206">
        <w:rPr>
          <w:rFonts w:eastAsia="Times-Italic"/>
          <w:color w:val="000000"/>
          <w:sz w:val="28"/>
          <w:szCs w:val="28"/>
        </w:rPr>
        <w:t>Ниагара</w:t>
      </w:r>
      <w:r w:rsidRPr="00676206">
        <w:rPr>
          <w:rFonts w:eastAsia="Times-Italic"/>
          <w:color w:val="000000"/>
          <w:sz w:val="28"/>
          <w:szCs w:val="28"/>
        </w:rPr>
        <w:t xml:space="preserve"> </w:t>
      </w:r>
      <w:r w:rsidRPr="00676206">
        <w:rPr>
          <w:rFonts w:eastAsia="Times-Roman"/>
          <w:color w:val="000000"/>
          <w:sz w:val="28"/>
          <w:szCs w:val="28"/>
        </w:rPr>
        <w:t xml:space="preserve">представляет собой как бы свёрнутое сообщение: </w:t>
      </w:r>
      <w:r w:rsidRPr="00676206">
        <w:rPr>
          <w:rFonts w:eastAsia="Times-Italic"/>
          <w:color w:val="000000"/>
          <w:sz w:val="28"/>
          <w:szCs w:val="28"/>
        </w:rPr>
        <w:t>эта</w:t>
      </w:r>
      <w:r w:rsidRPr="00676206">
        <w:rPr>
          <w:rFonts w:eastAsia="Times-Roman"/>
          <w:color w:val="000000"/>
          <w:sz w:val="28"/>
          <w:szCs w:val="28"/>
        </w:rPr>
        <w:t xml:space="preserve"> </w:t>
      </w:r>
      <w:r w:rsidRPr="00676206">
        <w:rPr>
          <w:rFonts w:eastAsia="Times-Italic"/>
          <w:color w:val="000000"/>
          <w:sz w:val="28"/>
          <w:szCs w:val="28"/>
        </w:rPr>
        <w:t>река протекает в Северной Америке и образует один из самых больших водопадов в мире</w:t>
      </w:r>
      <w:r w:rsidR="00071D7E" w:rsidRPr="00676206">
        <w:rPr>
          <w:rFonts w:eastAsia="Times-Italic"/>
          <w:color w:val="000000"/>
          <w:sz w:val="28"/>
          <w:szCs w:val="28"/>
        </w:rPr>
        <w:t xml:space="preserve"> </w:t>
      </w:r>
      <w:r w:rsidR="00163D0D" w:rsidRPr="00676206">
        <w:rPr>
          <w:rFonts w:eastAsia="Times-Italic"/>
          <w:color w:val="000000"/>
          <w:sz w:val="28"/>
          <w:szCs w:val="28"/>
        </w:rPr>
        <w:t>[10, 37]</w:t>
      </w:r>
      <w:r w:rsidR="00071D7E" w:rsidRPr="00676206">
        <w:rPr>
          <w:rFonts w:eastAsia="Times-Italic"/>
          <w:color w:val="000000"/>
          <w:sz w:val="28"/>
          <w:szCs w:val="28"/>
        </w:rPr>
        <w:t>.</w:t>
      </w:r>
    </w:p>
    <w:p w:rsidR="00071D7E" w:rsidRPr="00676206" w:rsidRDefault="004C7D4A" w:rsidP="00676206">
      <w:pPr>
        <w:spacing w:line="360" w:lineRule="auto"/>
        <w:ind w:firstLine="709"/>
        <w:jc w:val="both"/>
        <w:rPr>
          <w:color w:val="000000"/>
          <w:sz w:val="28"/>
          <w:szCs w:val="28"/>
        </w:rPr>
      </w:pPr>
      <w:r w:rsidRPr="00676206">
        <w:rPr>
          <w:color w:val="000000"/>
          <w:sz w:val="28"/>
          <w:szCs w:val="28"/>
        </w:rPr>
        <w:t xml:space="preserve">В художественной литературе сложился специальный прием использования </w:t>
      </w:r>
      <w:r w:rsidR="006E7DC7" w:rsidRPr="00676206">
        <w:rPr>
          <w:color w:val="000000"/>
          <w:sz w:val="28"/>
          <w:szCs w:val="28"/>
        </w:rPr>
        <w:t>«</w:t>
      </w:r>
      <w:r w:rsidRPr="00676206">
        <w:rPr>
          <w:color w:val="000000"/>
          <w:sz w:val="28"/>
          <w:szCs w:val="28"/>
        </w:rPr>
        <w:t>характеристических</w:t>
      </w:r>
      <w:r w:rsidR="006E7DC7" w:rsidRPr="00676206">
        <w:rPr>
          <w:color w:val="000000"/>
          <w:sz w:val="28"/>
          <w:szCs w:val="28"/>
        </w:rPr>
        <w:t>»</w:t>
      </w:r>
      <w:r w:rsidRPr="00676206">
        <w:rPr>
          <w:color w:val="000000"/>
          <w:sz w:val="28"/>
          <w:szCs w:val="28"/>
        </w:rPr>
        <w:t xml:space="preserve"> имен. В последнее время многие лингвисты говорят об особом положении омонимов в контексте художественного произведения: имя собственное наделяется автором богатством и разнообразием ассоциативных связей, которые раскрываются в контексте произведения.</w:t>
      </w:r>
      <w:r w:rsidR="00071D7E" w:rsidRPr="00676206">
        <w:rPr>
          <w:color w:val="000000"/>
          <w:sz w:val="28"/>
          <w:szCs w:val="28"/>
        </w:rPr>
        <w:t xml:space="preserve"> </w:t>
      </w:r>
      <w:r w:rsidRPr="00676206">
        <w:rPr>
          <w:color w:val="000000"/>
          <w:sz w:val="28"/>
          <w:szCs w:val="28"/>
        </w:rPr>
        <w:t xml:space="preserve">Становится очевидным, что изучение языка художественной литературы невозможно без исследования имен собственных, заключенных в том или ином тексте. </w:t>
      </w:r>
    </w:p>
    <w:p w:rsidR="004C7D4A" w:rsidRPr="00676206" w:rsidRDefault="004C7D4A" w:rsidP="00676206">
      <w:pPr>
        <w:spacing w:line="360" w:lineRule="auto"/>
        <w:ind w:firstLine="709"/>
        <w:jc w:val="both"/>
        <w:rPr>
          <w:color w:val="000000"/>
          <w:sz w:val="28"/>
          <w:szCs w:val="28"/>
        </w:rPr>
      </w:pPr>
      <w:r w:rsidRPr="00676206">
        <w:rPr>
          <w:color w:val="000000"/>
          <w:sz w:val="28"/>
          <w:szCs w:val="28"/>
        </w:rPr>
        <w:t>Изучение имен собственных в тексте художественного произведения представляется значимым и актуальным в современной русистике, о чем свидетельствуют многочисленные работы, касающиеся исследования структурной организации ономастического пространства, стилистических функций онимов, их ассоциативных связей, соотнесенных с реализацией конкретного образа, авторской позиции, замысла произведения.</w:t>
      </w:r>
    </w:p>
    <w:p w:rsidR="004C7D4A" w:rsidRPr="00676206" w:rsidRDefault="004C7D4A" w:rsidP="00676206">
      <w:pPr>
        <w:pStyle w:val="a6"/>
        <w:spacing w:before="0" w:beforeAutospacing="0" w:after="0" w:afterAutospacing="0" w:line="360" w:lineRule="auto"/>
        <w:ind w:firstLine="709"/>
        <w:jc w:val="both"/>
        <w:rPr>
          <w:sz w:val="28"/>
          <w:szCs w:val="28"/>
        </w:rPr>
      </w:pPr>
      <w:r w:rsidRPr="00676206">
        <w:rPr>
          <w:sz w:val="28"/>
          <w:szCs w:val="28"/>
        </w:rPr>
        <w:t xml:space="preserve">В настоящее время формируется новое направление в исследовании имен собственных в художественном тексте, в языке художественной литературы, которое возникает на стыке ономастики со стилистикой, поэтикой, лингвистикой текста, лексической семантикой. </w:t>
      </w:r>
    </w:p>
    <w:p w:rsidR="004C7D4A" w:rsidRPr="00676206" w:rsidRDefault="004C7D4A" w:rsidP="00676206">
      <w:pPr>
        <w:pStyle w:val="a6"/>
        <w:spacing w:before="0" w:beforeAutospacing="0" w:after="0" w:afterAutospacing="0" w:line="360" w:lineRule="auto"/>
        <w:ind w:firstLine="709"/>
        <w:jc w:val="both"/>
        <w:rPr>
          <w:sz w:val="28"/>
          <w:szCs w:val="28"/>
        </w:rPr>
      </w:pPr>
      <w:r w:rsidRPr="00676206">
        <w:rPr>
          <w:sz w:val="28"/>
          <w:szCs w:val="28"/>
        </w:rPr>
        <w:t>Литературная ономастика изучает особенности употребления собственных имен в тексте художественного произведения и за его пределами. Данное направление исследует “отражение элементов реальной и вымышленной ономастики, совокупность которых составляет ономастик</w:t>
      </w:r>
      <w:r w:rsidR="00077DE2" w:rsidRPr="00676206">
        <w:rPr>
          <w:sz w:val="28"/>
          <w:szCs w:val="28"/>
        </w:rPr>
        <w:t>у</w:t>
      </w:r>
      <w:r w:rsidRPr="00676206">
        <w:rPr>
          <w:sz w:val="28"/>
          <w:szCs w:val="28"/>
        </w:rPr>
        <w:t xml:space="preserve"> художественного текста – на основе их индивидуального преломления и применения в творчестве каждого писателя и отдельного текста”. Это преломление можно рассматривать как взаимосвязь категорий “общего” (языкового) - “отдельного” (речевого), “особенного” (индивидуального) в семантико-стилистической системе языка писателя, элементом которой </w:t>
      </w:r>
      <w:r w:rsidR="006E7DC7" w:rsidRPr="00676206">
        <w:rPr>
          <w:sz w:val="28"/>
          <w:szCs w:val="28"/>
        </w:rPr>
        <w:t>и являются имена собственные</w:t>
      </w:r>
      <w:r w:rsidR="00071D7E" w:rsidRPr="00676206">
        <w:rPr>
          <w:sz w:val="28"/>
          <w:szCs w:val="28"/>
        </w:rPr>
        <w:t xml:space="preserve"> </w:t>
      </w:r>
      <w:r w:rsidR="00163D0D" w:rsidRPr="00676206">
        <w:rPr>
          <w:sz w:val="28"/>
          <w:szCs w:val="28"/>
        </w:rPr>
        <w:t>[8, 61]</w:t>
      </w:r>
      <w:r w:rsidR="00071D7E" w:rsidRPr="00676206">
        <w:rPr>
          <w:sz w:val="28"/>
          <w:szCs w:val="28"/>
        </w:rPr>
        <w:t>.</w:t>
      </w:r>
    </w:p>
    <w:p w:rsidR="004C7D4A" w:rsidRPr="00676206" w:rsidRDefault="004C7D4A" w:rsidP="00676206">
      <w:pPr>
        <w:pStyle w:val="a6"/>
        <w:spacing w:before="0" w:beforeAutospacing="0" w:after="0" w:afterAutospacing="0" w:line="360" w:lineRule="auto"/>
        <w:ind w:firstLine="709"/>
        <w:jc w:val="both"/>
        <w:rPr>
          <w:sz w:val="28"/>
          <w:szCs w:val="28"/>
        </w:rPr>
      </w:pPr>
      <w:r w:rsidRPr="00676206">
        <w:rPr>
          <w:sz w:val="28"/>
          <w:szCs w:val="28"/>
        </w:rPr>
        <w:t>Ученые неоднократно подчеркивали, что при исследовании какого-либо текста нужно подходить к нему с различных сторон, учитывая различные аспекты лингвистического анализа. Так, анализ только литературной ономастики без учета специфики художественного текста будет, по мнению Т.В.</w:t>
      </w:r>
      <w:r w:rsidR="00071D7E" w:rsidRPr="00676206">
        <w:rPr>
          <w:sz w:val="28"/>
          <w:szCs w:val="28"/>
        </w:rPr>
        <w:t xml:space="preserve"> </w:t>
      </w:r>
      <w:r w:rsidRPr="00676206">
        <w:rPr>
          <w:sz w:val="28"/>
          <w:szCs w:val="28"/>
        </w:rPr>
        <w:t xml:space="preserve">Немировской, </w:t>
      </w:r>
      <w:r w:rsidR="006E7DC7" w:rsidRPr="00676206">
        <w:rPr>
          <w:sz w:val="28"/>
          <w:szCs w:val="28"/>
        </w:rPr>
        <w:t>«</w:t>
      </w:r>
      <w:r w:rsidRPr="00676206">
        <w:rPr>
          <w:sz w:val="28"/>
          <w:szCs w:val="28"/>
        </w:rPr>
        <w:t>несколько однобоким и малоэффективным, несмотря на выигрышность и заманчивость таких исследований</w:t>
      </w:r>
      <w:r w:rsidR="006E7DC7" w:rsidRPr="00676206">
        <w:rPr>
          <w:sz w:val="28"/>
          <w:szCs w:val="28"/>
        </w:rPr>
        <w:t>»</w:t>
      </w:r>
      <w:r w:rsidR="00071D7E" w:rsidRPr="00676206">
        <w:rPr>
          <w:sz w:val="28"/>
          <w:szCs w:val="28"/>
        </w:rPr>
        <w:t xml:space="preserve"> </w:t>
      </w:r>
      <w:r w:rsidR="00163D0D" w:rsidRPr="00676206">
        <w:rPr>
          <w:sz w:val="28"/>
          <w:szCs w:val="28"/>
        </w:rPr>
        <w:t>[</w:t>
      </w:r>
      <w:r w:rsidR="00625695" w:rsidRPr="00676206">
        <w:rPr>
          <w:sz w:val="28"/>
          <w:szCs w:val="28"/>
        </w:rPr>
        <w:t>10, 29</w:t>
      </w:r>
      <w:r w:rsidR="00163D0D" w:rsidRPr="00676206">
        <w:rPr>
          <w:sz w:val="28"/>
          <w:szCs w:val="28"/>
        </w:rPr>
        <w:t>]</w:t>
      </w:r>
      <w:r w:rsidR="00071D7E" w:rsidRPr="00676206">
        <w:rPr>
          <w:sz w:val="28"/>
          <w:szCs w:val="28"/>
        </w:rPr>
        <w:t>.</w:t>
      </w:r>
      <w:r w:rsidR="00163D0D" w:rsidRPr="00676206">
        <w:rPr>
          <w:sz w:val="28"/>
          <w:szCs w:val="28"/>
        </w:rPr>
        <w:t xml:space="preserve"> </w:t>
      </w:r>
      <w:r w:rsidRPr="00676206">
        <w:rPr>
          <w:sz w:val="28"/>
          <w:szCs w:val="28"/>
        </w:rPr>
        <w:t xml:space="preserve">Чтобы исследование носило цельный характер, необходим также и лингвистический анализ (как общая характеристика) всего литературного произведения. </w:t>
      </w:r>
    </w:p>
    <w:p w:rsidR="004C7D4A" w:rsidRPr="00676206" w:rsidRDefault="004C7D4A" w:rsidP="00676206">
      <w:pPr>
        <w:pStyle w:val="a6"/>
        <w:spacing w:before="0" w:beforeAutospacing="0" w:after="0" w:afterAutospacing="0" w:line="360" w:lineRule="auto"/>
        <w:ind w:firstLine="709"/>
        <w:jc w:val="both"/>
        <w:rPr>
          <w:sz w:val="28"/>
          <w:szCs w:val="28"/>
        </w:rPr>
      </w:pPr>
      <w:r w:rsidRPr="00676206">
        <w:rPr>
          <w:sz w:val="28"/>
          <w:szCs w:val="28"/>
        </w:rPr>
        <w:t>Представление об ономастической системе будет также неполным без исследования всех его уровней, в том числе и хрематонимов</w:t>
      </w:r>
      <w:r w:rsidR="00077DE2" w:rsidRPr="00676206">
        <w:rPr>
          <w:sz w:val="28"/>
          <w:szCs w:val="28"/>
        </w:rPr>
        <w:t xml:space="preserve"> </w:t>
      </w:r>
      <w:r w:rsidRPr="00676206">
        <w:rPr>
          <w:sz w:val="28"/>
          <w:szCs w:val="28"/>
        </w:rPr>
        <w:t>-</w:t>
      </w:r>
      <w:r w:rsidR="00077DE2" w:rsidRPr="00676206">
        <w:rPr>
          <w:sz w:val="28"/>
          <w:szCs w:val="28"/>
        </w:rPr>
        <w:t xml:space="preserve"> </w:t>
      </w:r>
      <w:r w:rsidRPr="00676206">
        <w:rPr>
          <w:sz w:val="28"/>
          <w:szCs w:val="28"/>
        </w:rPr>
        <w:t xml:space="preserve">заглавий, их функций в организации ономастического пространства, а также имен исторических лиц, писателей, художников и </w:t>
      </w:r>
      <w:r w:rsidR="006E7DC7" w:rsidRPr="00676206">
        <w:rPr>
          <w:sz w:val="28"/>
          <w:szCs w:val="28"/>
        </w:rPr>
        <w:t>так далее,</w:t>
      </w:r>
      <w:r w:rsidRPr="00676206">
        <w:rPr>
          <w:sz w:val="28"/>
          <w:szCs w:val="28"/>
        </w:rPr>
        <w:t xml:space="preserve"> названий</w:t>
      </w:r>
      <w:r w:rsidR="00077DE2" w:rsidRPr="00676206">
        <w:rPr>
          <w:sz w:val="28"/>
          <w:szCs w:val="28"/>
        </w:rPr>
        <w:t xml:space="preserve"> </w:t>
      </w:r>
      <w:r w:rsidRPr="00676206">
        <w:rPr>
          <w:sz w:val="28"/>
          <w:szCs w:val="28"/>
        </w:rPr>
        <w:t>-хрематонимов произведений искусства, имен литературных персонажей, используемых писателем в тексте литературного произведения. В ряд</w:t>
      </w:r>
      <w:r w:rsidR="00071D7E" w:rsidRPr="00676206">
        <w:rPr>
          <w:sz w:val="28"/>
          <w:szCs w:val="28"/>
        </w:rPr>
        <w:t>е случаев такие анонимы</w:t>
      </w:r>
      <w:r w:rsidRPr="00676206">
        <w:rPr>
          <w:sz w:val="28"/>
          <w:szCs w:val="28"/>
        </w:rPr>
        <w:t>, по мнению некоторых исследователей, могут выступать как прецедентные.</w:t>
      </w:r>
    </w:p>
    <w:p w:rsidR="004C7D4A" w:rsidRPr="00676206" w:rsidRDefault="004C7D4A" w:rsidP="00676206">
      <w:pPr>
        <w:pStyle w:val="a6"/>
        <w:spacing w:before="0" w:beforeAutospacing="0" w:after="0" w:afterAutospacing="0" w:line="360" w:lineRule="auto"/>
        <w:ind w:firstLine="709"/>
        <w:jc w:val="both"/>
        <w:rPr>
          <w:sz w:val="28"/>
          <w:szCs w:val="28"/>
        </w:rPr>
      </w:pPr>
      <w:r w:rsidRPr="00676206">
        <w:rPr>
          <w:sz w:val="28"/>
          <w:szCs w:val="28"/>
        </w:rPr>
        <w:t xml:space="preserve">«Организующая роль ономастического пространства в структуре художественного текста обусловливается системностью этого пространства: группировкой имен собственных по лексическим разрядам в зависимости от семантической функции, их словообразовательными особенностями, стилистической принадлежностью, отношением к категории узуальности, степенью </w:t>
      </w:r>
      <w:r w:rsidR="00077DE2" w:rsidRPr="00676206">
        <w:rPr>
          <w:sz w:val="28"/>
          <w:szCs w:val="28"/>
        </w:rPr>
        <w:t>экспрессивности</w:t>
      </w:r>
      <w:r w:rsidR="00071D7E" w:rsidRPr="00676206">
        <w:rPr>
          <w:sz w:val="28"/>
          <w:szCs w:val="28"/>
        </w:rPr>
        <w:t xml:space="preserve">», - отмечает В.Н. Михайлов </w:t>
      </w:r>
      <w:r w:rsidR="00625695" w:rsidRPr="00676206">
        <w:rPr>
          <w:sz w:val="28"/>
          <w:szCs w:val="28"/>
        </w:rPr>
        <w:t>[18, 3</w:t>
      </w:r>
      <w:r w:rsidR="00071D7E" w:rsidRPr="00676206">
        <w:rPr>
          <w:sz w:val="28"/>
          <w:szCs w:val="28"/>
        </w:rPr>
        <w:t>.</w:t>
      </w:r>
      <w:r w:rsidR="00625695" w:rsidRPr="00676206">
        <w:rPr>
          <w:sz w:val="28"/>
          <w:szCs w:val="28"/>
        </w:rPr>
        <w:t>]</w:t>
      </w:r>
      <w:r w:rsidRPr="00676206">
        <w:rPr>
          <w:sz w:val="28"/>
          <w:szCs w:val="28"/>
        </w:rPr>
        <w:t xml:space="preserve"> Все это отражается в художественном произведении и играет конструктивную роль в передаче человеческих отношений, оттенков интимности, официальности, возрастных оценок и иных модальных характеристик.</w:t>
      </w:r>
    </w:p>
    <w:p w:rsidR="004C7D4A" w:rsidRPr="00676206" w:rsidRDefault="004C7D4A" w:rsidP="00676206">
      <w:pPr>
        <w:pStyle w:val="a6"/>
        <w:spacing w:before="0" w:beforeAutospacing="0" w:after="0" w:afterAutospacing="0" w:line="360" w:lineRule="auto"/>
        <w:ind w:firstLine="709"/>
        <w:jc w:val="both"/>
        <w:rPr>
          <w:sz w:val="28"/>
          <w:szCs w:val="28"/>
        </w:rPr>
      </w:pPr>
      <w:r w:rsidRPr="00676206">
        <w:rPr>
          <w:sz w:val="28"/>
          <w:szCs w:val="28"/>
        </w:rPr>
        <w:t>Ряд исследователей, занимающихся проблемами литературной ономастики, указывают на ее специфику по отношению к ономастике в целом. Так,</w:t>
      </w:r>
      <w:r w:rsidR="004D3886">
        <w:rPr>
          <w:sz w:val="28"/>
          <w:szCs w:val="28"/>
        </w:rPr>
        <w:t xml:space="preserve"> </w:t>
      </w:r>
      <w:r w:rsidRPr="00676206">
        <w:rPr>
          <w:sz w:val="28"/>
          <w:szCs w:val="28"/>
        </w:rPr>
        <w:t>Ю.А.</w:t>
      </w:r>
      <w:r w:rsidR="00071D7E" w:rsidRPr="00676206">
        <w:rPr>
          <w:sz w:val="28"/>
          <w:szCs w:val="28"/>
        </w:rPr>
        <w:t xml:space="preserve"> </w:t>
      </w:r>
      <w:r w:rsidRPr="00676206">
        <w:rPr>
          <w:sz w:val="28"/>
          <w:szCs w:val="28"/>
        </w:rPr>
        <w:t xml:space="preserve">Карпенко выделяет несколько существенных признаков: </w:t>
      </w:r>
    </w:p>
    <w:p w:rsidR="004C7D4A" w:rsidRPr="00676206" w:rsidRDefault="004C7D4A" w:rsidP="00676206">
      <w:pPr>
        <w:pStyle w:val="a6"/>
        <w:spacing w:before="0" w:beforeAutospacing="0" w:after="0" w:afterAutospacing="0" w:line="360" w:lineRule="auto"/>
        <w:ind w:firstLine="709"/>
        <w:jc w:val="both"/>
        <w:rPr>
          <w:sz w:val="28"/>
          <w:szCs w:val="28"/>
        </w:rPr>
      </w:pPr>
      <w:r w:rsidRPr="00676206">
        <w:rPr>
          <w:sz w:val="28"/>
          <w:szCs w:val="28"/>
        </w:rPr>
        <w:t xml:space="preserve">1) вторичность литературной ономастики. Общеязыковая система дает писателю свои модели и нормы в соответствии с местом, временем и социальной средой изображения; </w:t>
      </w:r>
    </w:p>
    <w:p w:rsidR="004C7D4A" w:rsidRPr="00676206" w:rsidRDefault="004C7D4A" w:rsidP="00676206">
      <w:pPr>
        <w:pStyle w:val="a6"/>
        <w:spacing w:before="0" w:beforeAutospacing="0" w:after="0" w:afterAutospacing="0" w:line="360" w:lineRule="auto"/>
        <w:ind w:firstLine="709"/>
        <w:jc w:val="both"/>
        <w:rPr>
          <w:sz w:val="28"/>
          <w:szCs w:val="28"/>
        </w:rPr>
      </w:pPr>
      <w:r w:rsidRPr="00676206">
        <w:rPr>
          <w:sz w:val="28"/>
          <w:szCs w:val="28"/>
        </w:rPr>
        <w:t xml:space="preserve">2) литературная ономастика рождается на основе свободного творческого поиска, выбора, осуществляемого писателем в соответствии с жанром и стилем текста – в отличие от естественного и длительного исторического развития реальной ономастики в определенной социальной среде и языке народа. У литературной ономастики и реальной ономастики – разная причинная обусловленность появления; </w:t>
      </w:r>
    </w:p>
    <w:p w:rsidR="004C7D4A" w:rsidRPr="00676206" w:rsidRDefault="004C7D4A" w:rsidP="00676206">
      <w:pPr>
        <w:pStyle w:val="a6"/>
        <w:spacing w:before="0" w:beforeAutospacing="0" w:after="0" w:afterAutospacing="0" w:line="360" w:lineRule="auto"/>
        <w:ind w:firstLine="709"/>
        <w:jc w:val="both"/>
        <w:rPr>
          <w:sz w:val="28"/>
          <w:szCs w:val="28"/>
        </w:rPr>
      </w:pPr>
      <w:r w:rsidRPr="00676206">
        <w:rPr>
          <w:sz w:val="28"/>
          <w:szCs w:val="28"/>
        </w:rPr>
        <w:t xml:space="preserve">3) литературная ономастика выполняет стилистическую функцию. Имя собственное в обычной речевой коммуникации называет, чтобы различать объекты, а имя собственное в художественной речи эту дифференцирующую функцию совмещает с эстетической, изобразительной функцией и как бы подчиняется ей; </w:t>
      </w:r>
    </w:p>
    <w:p w:rsidR="004C7D4A" w:rsidRPr="00676206" w:rsidRDefault="004C7D4A" w:rsidP="00676206">
      <w:pPr>
        <w:pStyle w:val="a6"/>
        <w:spacing w:before="0" w:beforeAutospacing="0" w:after="0" w:afterAutospacing="0" w:line="360" w:lineRule="auto"/>
        <w:ind w:firstLine="709"/>
        <w:jc w:val="both"/>
        <w:rPr>
          <w:sz w:val="28"/>
          <w:szCs w:val="28"/>
        </w:rPr>
      </w:pPr>
      <w:r w:rsidRPr="00676206">
        <w:rPr>
          <w:sz w:val="28"/>
          <w:szCs w:val="28"/>
        </w:rPr>
        <w:t xml:space="preserve">4) если реальная ономастика принадлежит в целом словарному составу языка, топонимическому массиву, то литературная ономастика – это факт речи, и не просто речи, а речи художественной, так как функции собственных имен в речи обиходной и художественной совершенно различны; </w:t>
      </w:r>
    </w:p>
    <w:p w:rsidR="004C7D4A" w:rsidRPr="00676206" w:rsidRDefault="004C7D4A" w:rsidP="00676206">
      <w:pPr>
        <w:pStyle w:val="a6"/>
        <w:spacing w:before="0" w:beforeAutospacing="0" w:after="0" w:afterAutospacing="0" w:line="360" w:lineRule="auto"/>
        <w:ind w:firstLine="709"/>
        <w:jc w:val="both"/>
        <w:rPr>
          <w:sz w:val="28"/>
          <w:szCs w:val="28"/>
        </w:rPr>
      </w:pPr>
      <w:r w:rsidRPr="00676206">
        <w:rPr>
          <w:sz w:val="28"/>
          <w:szCs w:val="28"/>
        </w:rPr>
        <w:t xml:space="preserve">5) литературно-художественное произведение всегда имеет заглавие, которое является главным компонентом ономастического пространства. </w:t>
      </w:r>
    </w:p>
    <w:p w:rsidR="004C7D4A" w:rsidRPr="00676206" w:rsidRDefault="004C7D4A" w:rsidP="00676206">
      <w:pPr>
        <w:pStyle w:val="a6"/>
        <w:spacing w:before="0" w:beforeAutospacing="0" w:after="0" w:afterAutospacing="0" w:line="360" w:lineRule="auto"/>
        <w:ind w:firstLine="709"/>
        <w:jc w:val="both"/>
        <w:rPr>
          <w:sz w:val="28"/>
          <w:szCs w:val="28"/>
        </w:rPr>
      </w:pPr>
      <w:r w:rsidRPr="00676206">
        <w:rPr>
          <w:sz w:val="28"/>
          <w:szCs w:val="28"/>
        </w:rPr>
        <w:t>К пяти общим признакам Ю.А.</w:t>
      </w:r>
      <w:r w:rsidR="00071D7E" w:rsidRPr="00676206">
        <w:rPr>
          <w:sz w:val="28"/>
          <w:szCs w:val="28"/>
        </w:rPr>
        <w:t xml:space="preserve"> </w:t>
      </w:r>
      <w:r w:rsidRPr="00676206">
        <w:rPr>
          <w:sz w:val="28"/>
          <w:szCs w:val="28"/>
        </w:rPr>
        <w:t xml:space="preserve">Карпенко прибавляет ряд частных, которые обусловлены особенностями текста литературного произведения и его системной организацией: </w:t>
      </w:r>
    </w:p>
    <w:p w:rsidR="00077DE2" w:rsidRPr="00676206" w:rsidRDefault="004C7D4A" w:rsidP="00676206">
      <w:pPr>
        <w:pStyle w:val="a6"/>
        <w:spacing w:before="0" w:beforeAutospacing="0" w:after="0" w:afterAutospacing="0" w:line="360" w:lineRule="auto"/>
        <w:ind w:firstLine="709"/>
        <w:jc w:val="both"/>
        <w:rPr>
          <w:sz w:val="28"/>
          <w:szCs w:val="28"/>
        </w:rPr>
      </w:pPr>
      <w:r w:rsidRPr="00676206">
        <w:rPr>
          <w:sz w:val="28"/>
          <w:szCs w:val="28"/>
        </w:rPr>
        <w:t xml:space="preserve">а) всякое имя композиционно значимого персонажа соотнесено с содержанием целого текста, где оно является ключевым, а также с тематически однородными или контрастными рядами параллельных имен других персонажей. </w:t>
      </w:r>
    </w:p>
    <w:p w:rsidR="004C7D4A" w:rsidRPr="00676206" w:rsidRDefault="004C7D4A" w:rsidP="00676206">
      <w:pPr>
        <w:pStyle w:val="a6"/>
        <w:spacing w:before="0" w:beforeAutospacing="0" w:after="0" w:afterAutospacing="0" w:line="360" w:lineRule="auto"/>
        <w:ind w:firstLine="709"/>
        <w:jc w:val="both"/>
        <w:rPr>
          <w:sz w:val="28"/>
          <w:szCs w:val="28"/>
        </w:rPr>
      </w:pPr>
      <w:r w:rsidRPr="00676206">
        <w:rPr>
          <w:sz w:val="28"/>
          <w:szCs w:val="28"/>
        </w:rPr>
        <w:t xml:space="preserve">Каждое имя персонажа, участвующего в развитии сюжета, ассоциативно связано с другими группами действующих лиц, а вся система имен таких лиц образует ономастическую парадигму текста, ядро поля ономастического пространства, в то время как иные средства номинации действующих лиц в тексте войдут в периферию этого поля; </w:t>
      </w:r>
    </w:p>
    <w:p w:rsidR="004C7D4A" w:rsidRPr="00676206" w:rsidRDefault="004C7D4A" w:rsidP="00676206">
      <w:pPr>
        <w:pStyle w:val="a6"/>
        <w:spacing w:before="0" w:beforeAutospacing="0" w:after="0" w:afterAutospacing="0" w:line="360" w:lineRule="auto"/>
        <w:ind w:firstLine="709"/>
        <w:jc w:val="both"/>
        <w:rPr>
          <w:sz w:val="28"/>
          <w:szCs w:val="28"/>
        </w:rPr>
      </w:pPr>
      <w:r w:rsidRPr="00676206">
        <w:rPr>
          <w:sz w:val="28"/>
          <w:szCs w:val="28"/>
        </w:rPr>
        <w:t>б) ономастические средства текста и их заместители представлены в дискурсе текста, синтагматике, где они, взаимодействуя с остальными словами речевой композиции текста, употребляются в развернутых контекстах как имена действующих лиц или в рамках авторской прямой речи как характеристические средства стиля</w:t>
      </w:r>
      <w:r w:rsidR="00071D7E" w:rsidRPr="00676206">
        <w:rPr>
          <w:sz w:val="28"/>
          <w:szCs w:val="28"/>
        </w:rPr>
        <w:t xml:space="preserve"> </w:t>
      </w:r>
      <w:r w:rsidR="00625695" w:rsidRPr="00676206">
        <w:rPr>
          <w:sz w:val="28"/>
          <w:szCs w:val="28"/>
        </w:rPr>
        <w:t>[18, 15]</w:t>
      </w:r>
      <w:r w:rsidR="00071D7E" w:rsidRPr="00676206">
        <w:rPr>
          <w:sz w:val="28"/>
          <w:szCs w:val="28"/>
        </w:rPr>
        <w:t>.</w:t>
      </w:r>
      <w:r w:rsidR="00CB09EA" w:rsidRPr="00676206">
        <w:rPr>
          <w:sz w:val="28"/>
          <w:szCs w:val="28"/>
        </w:rPr>
        <w:t xml:space="preserve"> </w:t>
      </w:r>
      <w:r w:rsidRPr="00676206">
        <w:rPr>
          <w:sz w:val="28"/>
          <w:szCs w:val="28"/>
        </w:rPr>
        <w:t xml:space="preserve">Все выше названные особенности литературной ономастики, по мнению ряда исследователей, являются своего рода универсалиями, присущими всем литературно-художественным текстам. </w:t>
      </w:r>
    </w:p>
    <w:p w:rsidR="00895289" w:rsidRPr="00676206" w:rsidRDefault="00895289" w:rsidP="00676206">
      <w:pPr>
        <w:pStyle w:val="2"/>
        <w:spacing w:before="0" w:after="0" w:line="360" w:lineRule="auto"/>
        <w:ind w:firstLine="709"/>
        <w:jc w:val="both"/>
        <w:rPr>
          <w:rFonts w:ascii="Times New Roman" w:hAnsi="Times New Roman" w:cs="Times New Roman"/>
          <w:b w:val="0"/>
          <w:bCs w:val="0"/>
          <w:i w:val="0"/>
          <w:iCs w:val="0"/>
          <w:color w:val="000000"/>
          <w:lang w:val="en-US"/>
        </w:rPr>
      </w:pPr>
      <w:bookmarkStart w:id="8" w:name="_Toc241214081"/>
    </w:p>
    <w:p w:rsidR="00795400" w:rsidRPr="00676206" w:rsidRDefault="00795400" w:rsidP="00676206">
      <w:pPr>
        <w:pStyle w:val="2"/>
        <w:spacing w:before="0" w:after="0" w:line="360" w:lineRule="auto"/>
        <w:ind w:firstLine="709"/>
        <w:jc w:val="center"/>
        <w:rPr>
          <w:rFonts w:ascii="Times New Roman" w:hAnsi="Times New Roman" w:cs="Times New Roman"/>
          <w:i w:val="0"/>
          <w:iCs w:val="0"/>
          <w:color w:val="000000"/>
          <w:lang w:val="en-US"/>
        </w:rPr>
      </w:pPr>
      <w:r w:rsidRPr="00676206">
        <w:rPr>
          <w:rFonts w:ascii="Times New Roman" w:hAnsi="Times New Roman" w:cs="Times New Roman"/>
          <w:i w:val="0"/>
          <w:iCs w:val="0"/>
          <w:color w:val="000000"/>
        </w:rPr>
        <w:t>2.3 Проблема адекватности перевода имен собственных</w:t>
      </w:r>
      <w:bookmarkEnd w:id="8"/>
    </w:p>
    <w:p w:rsidR="00895289" w:rsidRPr="00676206" w:rsidRDefault="00895289" w:rsidP="00676206">
      <w:pPr>
        <w:spacing w:line="360" w:lineRule="auto"/>
        <w:ind w:firstLine="709"/>
        <w:jc w:val="both"/>
        <w:rPr>
          <w:color w:val="000000"/>
          <w:sz w:val="28"/>
          <w:szCs w:val="28"/>
          <w:lang w:val="en-US"/>
        </w:rPr>
      </w:pPr>
    </w:p>
    <w:p w:rsidR="00F00838" w:rsidRPr="00676206" w:rsidRDefault="00440044" w:rsidP="00676206">
      <w:pPr>
        <w:pStyle w:val="a6"/>
        <w:spacing w:before="0" w:beforeAutospacing="0" w:after="0" w:afterAutospacing="0" w:line="360" w:lineRule="auto"/>
        <w:ind w:firstLine="709"/>
        <w:jc w:val="both"/>
        <w:rPr>
          <w:sz w:val="28"/>
          <w:szCs w:val="28"/>
        </w:rPr>
      </w:pPr>
      <w:r w:rsidRPr="00676206">
        <w:rPr>
          <w:sz w:val="28"/>
          <w:szCs w:val="28"/>
        </w:rPr>
        <w:t>По утверждению</w:t>
      </w:r>
      <w:r w:rsidR="00744A9B" w:rsidRPr="00676206">
        <w:rPr>
          <w:sz w:val="28"/>
          <w:szCs w:val="28"/>
        </w:rPr>
        <w:t xml:space="preserve"> Н.В. Марьеньяновой: </w:t>
      </w:r>
      <w:r w:rsidR="00157B6A" w:rsidRPr="00676206">
        <w:rPr>
          <w:sz w:val="28"/>
          <w:szCs w:val="28"/>
        </w:rPr>
        <w:t>«</w:t>
      </w:r>
      <w:r w:rsidR="00F00838" w:rsidRPr="00676206">
        <w:rPr>
          <w:sz w:val="28"/>
          <w:szCs w:val="28"/>
        </w:rPr>
        <w:t>Имена собственные служат для особого, индивидуального обозначения предмета безотносительно к описываемой ситуации и без обязательных уточняющ</w:t>
      </w:r>
      <w:r w:rsidR="006F4CE2" w:rsidRPr="00676206">
        <w:rPr>
          <w:sz w:val="28"/>
          <w:szCs w:val="28"/>
        </w:rPr>
        <w:t>их определений</w:t>
      </w:r>
      <w:r w:rsidR="00157B6A" w:rsidRPr="00676206">
        <w:rPr>
          <w:sz w:val="28"/>
          <w:szCs w:val="28"/>
        </w:rPr>
        <w:t>»</w:t>
      </w:r>
      <w:r w:rsidR="00744A9B" w:rsidRPr="00676206">
        <w:rPr>
          <w:sz w:val="28"/>
          <w:szCs w:val="28"/>
        </w:rPr>
        <w:t xml:space="preserve"> </w:t>
      </w:r>
      <w:r w:rsidR="00625695" w:rsidRPr="00676206">
        <w:rPr>
          <w:sz w:val="28"/>
          <w:szCs w:val="28"/>
        </w:rPr>
        <w:t>[19, 72]</w:t>
      </w:r>
      <w:r w:rsidR="00744A9B" w:rsidRPr="00676206">
        <w:rPr>
          <w:sz w:val="28"/>
          <w:szCs w:val="28"/>
        </w:rPr>
        <w:t>.</w:t>
      </w:r>
      <w:r w:rsidR="000F2187" w:rsidRPr="00676206">
        <w:rPr>
          <w:sz w:val="28"/>
          <w:szCs w:val="28"/>
        </w:rPr>
        <w:t xml:space="preserve"> </w:t>
      </w:r>
      <w:r w:rsidR="00F00838" w:rsidRPr="00676206">
        <w:rPr>
          <w:sz w:val="28"/>
          <w:szCs w:val="28"/>
        </w:rPr>
        <w:t>Все имена собственные обладают значением предметности, то есть частью их содержания является как бы обобщение о существовании некоего предмета (или сущности, которую мы представляем себе как предмет).</w:t>
      </w:r>
    </w:p>
    <w:p w:rsidR="004C7D4A" w:rsidRPr="00676206" w:rsidRDefault="004C7D4A" w:rsidP="00676206">
      <w:pPr>
        <w:pStyle w:val="a6"/>
        <w:spacing w:before="0" w:beforeAutospacing="0" w:after="0" w:afterAutospacing="0" w:line="360" w:lineRule="auto"/>
        <w:ind w:firstLine="709"/>
        <w:jc w:val="both"/>
        <w:rPr>
          <w:sz w:val="28"/>
          <w:szCs w:val="28"/>
        </w:rPr>
      </w:pPr>
      <w:r w:rsidRPr="00676206">
        <w:rPr>
          <w:sz w:val="28"/>
          <w:szCs w:val="28"/>
        </w:rPr>
        <w:t xml:space="preserve">В современной лингвистике собственные имена часто </w:t>
      </w:r>
      <w:r w:rsidR="005F4CBC" w:rsidRPr="00676206">
        <w:rPr>
          <w:sz w:val="28"/>
          <w:szCs w:val="28"/>
        </w:rPr>
        <w:t>определяются,</w:t>
      </w:r>
      <w:r w:rsidRPr="00676206">
        <w:rPr>
          <w:sz w:val="28"/>
          <w:szCs w:val="28"/>
        </w:rPr>
        <w:t xml:space="preserve"> как называющие лексические единицы</w:t>
      </w:r>
      <w:r w:rsidR="005F4CBC" w:rsidRPr="00676206">
        <w:rPr>
          <w:sz w:val="28"/>
          <w:szCs w:val="28"/>
        </w:rPr>
        <w:t>,</w:t>
      </w:r>
      <w:r w:rsidRPr="00676206">
        <w:rPr>
          <w:sz w:val="28"/>
          <w:szCs w:val="28"/>
        </w:rPr>
        <w:t xml:space="preserve"> в отличи</w:t>
      </w:r>
      <w:r w:rsidR="005C6157" w:rsidRPr="00676206">
        <w:rPr>
          <w:sz w:val="28"/>
          <w:szCs w:val="28"/>
        </w:rPr>
        <w:t>е</w:t>
      </w:r>
      <w:r w:rsidRPr="00676206">
        <w:rPr>
          <w:sz w:val="28"/>
          <w:szCs w:val="28"/>
        </w:rPr>
        <w:t xml:space="preserve"> от нарицательных слов, которые считаются обозначающими единицами. </w:t>
      </w:r>
      <w:r w:rsidR="00744A9B" w:rsidRPr="00676206">
        <w:rPr>
          <w:sz w:val="28"/>
          <w:szCs w:val="28"/>
        </w:rPr>
        <w:t>Таким образом</w:t>
      </w:r>
      <w:r w:rsidRPr="00676206">
        <w:rPr>
          <w:sz w:val="28"/>
          <w:szCs w:val="28"/>
        </w:rPr>
        <w:t xml:space="preserve">, у имен собственных на первый план выступает функция номинативная - называть, чтобы отличать </w:t>
      </w:r>
      <w:r w:rsidR="008950D5" w:rsidRPr="00676206">
        <w:rPr>
          <w:sz w:val="28"/>
          <w:szCs w:val="28"/>
        </w:rPr>
        <w:t xml:space="preserve">их </w:t>
      </w:r>
      <w:r w:rsidRPr="00676206">
        <w:rPr>
          <w:sz w:val="28"/>
          <w:szCs w:val="28"/>
        </w:rPr>
        <w:t>однотипные объекты друг от друга, в противоположность именам нарицательным, основная функция которых - называть, чтобы сообщать значение, коннотировать. Кроме того, именования людей и географические названия не являются первичными лексическими единицами по своему происхождению, так как они образованы на базе нарицательных слов.</w:t>
      </w:r>
    </w:p>
    <w:p w:rsidR="005C6157" w:rsidRPr="00676206" w:rsidRDefault="004C7D4A" w:rsidP="00676206">
      <w:pPr>
        <w:pStyle w:val="a6"/>
        <w:spacing w:before="0" w:beforeAutospacing="0" w:after="0" w:afterAutospacing="0" w:line="360" w:lineRule="auto"/>
        <w:ind w:firstLine="709"/>
        <w:jc w:val="both"/>
        <w:rPr>
          <w:sz w:val="28"/>
          <w:szCs w:val="28"/>
        </w:rPr>
      </w:pPr>
      <w:r w:rsidRPr="00676206">
        <w:rPr>
          <w:sz w:val="28"/>
          <w:szCs w:val="28"/>
        </w:rPr>
        <w:t>В повседневном общении и в любых контекстах, где имена собственные выполняют свои обычные функции, внутренняя форма этих слов, как правило, не воспринимается. Ею пренебрегают, так как, даже если смысл этой формы вполне ясен, ей не вменяются в речи характеристические, оценочные функции, хотя потенциальная оценочность в таких словах всегда сохраняется. Внутренняя форма остается частью собственной структуры слова, предназначаемого, как уже говорилось, для называния конкретных объектов, а не для их определения через понятия и лексическое значение.</w:t>
      </w:r>
      <w:r w:rsidR="00F52F09" w:rsidRPr="00676206">
        <w:rPr>
          <w:sz w:val="28"/>
          <w:szCs w:val="28"/>
        </w:rPr>
        <w:t xml:space="preserve"> </w:t>
      </w:r>
      <w:r w:rsidRPr="00676206">
        <w:rPr>
          <w:sz w:val="28"/>
          <w:szCs w:val="28"/>
        </w:rPr>
        <w:t xml:space="preserve">Именно поэтому с теоретической точки зрения смысловой перевод «обычных» имен собственных, у которых есть в языке оригинала нарицательные </w:t>
      </w:r>
      <w:r w:rsidR="008950D5" w:rsidRPr="00676206">
        <w:rPr>
          <w:sz w:val="28"/>
          <w:szCs w:val="28"/>
        </w:rPr>
        <w:t>«двойники»</w:t>
      </w:r>
      <w:r w:rsidRPr="00676206">
        <w:rPr>
          <w:sz w:val="28"/>
          <w:szCs w:val="28"/>
        </w:rPr>
        <w:t>, чреват значительными информационными искажениями, а с точки зрения практической он привел бы к величайшей путанице, прежде всего в топонимике.</w:t>
      </w:r>
    </w:p>
    <w:p w:rsidR="009178E7" w:rsidRPr="00676206" w:rsidRDefault="00D578BD" w:rsidP="00676206">
      <w:pPr>
        <w:pStyle w:val="a6"/>
        <w:spacing w:before="0" w:beforeAutospacing="0" w:after="0" w:afterAutospacing="0" w:line="360" w:lineRule="auto"/>
        <w:ind w:firstLine="709"/>
        <w:jc w:val="both"/>
        <w:rPr>
          <w:sz w:val="28"/>
          <w:szCs w:val="28"/>
        </w:rPr>
      </w:pPr>
      <w:r w:rsidRPr="00676206">
        <w:rPr>
          <w:sz w:val="28"/>
          <w:szCs w:val="28"/>
        </w:rPr>
        <w:t>Перевод имен собственных</w:t>
      </w:r>
      <w:r w:rsidR="005C6157" w:rsidRPr="00676206">
        <w:rPr>
          <w:sz w:val="28"/>
          <w:szCs w:val="28"/>
        </w:rPr>
        <w:t xml:space="preserve"> на русский язык, </w:t>
      </w:r>
      <w:r w:rsidRPr="00676206">
        <w:rPr>
          <w:sz w:val="28"/>
          <w:szCs w:val="28"/>
        </w:rPr>
        <w:t xml:space="preserve">осуществляется с </w:t>
      </w:r>
      <w:r w:rsidR="005C6157" w:rsidRPr="00676206">
        <w:rPr>
          <w:sz w:val="28"/>
          <w:szCs w:val="28"/>
        </w:rPr>
        <w:t>использ</w:t>
      </w:r>
      <w:r w:rsidRPr="00676206">
        <w:rPr>
          <w:sz w:val="28"/>
          <w:szCs w:val="28"/>
        </w:rPr>
        <w:t>ованием</w:t>
      </w:r>
      <w:r w:rsidR="005C6157" w:rsidRPr="00676206">
        <w:rPr>
          <w:sz w:val="28"/>
          <w:szCs w:val="28"/>
        </w:rPr>
        <w:t xml:space="preserve"> правила транскрипции, транслитерации, транспозиции или калькирования. Рассмотрим их особенности более подробно.</w:t>
      </w:r>
    </w:p>
    <w:p w:rsidR="008D381E" w:rsidRPr="00676206" w:rsidRDefault="009178E7" w:rsidP="00676206">
      <w:pPr>
        <w:pStyle w:val="a6"/>
        <w:spacing w:before="0" w:beforeAutospacing="0" w:after="0" w:afterAutospacing="0" w:line="360" w:lineRule="auto"/>
        <w:ind w:firstLine="709"/>
        <w:jc w:val="both"/>
        <w:rPr>
          <w:sz w:val="28"/>
          <w:szCs w:val="28"/>
        </w:rPr>
      </w:pPr>
      <w:r w:rsidRPr="00676206">
        <w:rPr>
          <w:sz w:val="28"/>
          <w:szCs w:val="28"/>
        </w:rPr>
        <w:t xml:space="preserve">1. </w:t>
      </w:r>
      <w:r w:rsidR="005C6157" w:rsidRPr="00676206">
        <w:rPr>
          <w:sz w:val="28"/>
          <w:szCs w:val="28"/>
        </w:rPr>
        <w:t xml:space="preserve">Транскрипция. При </w:t>
      </w:r>
      <w:r w:rsidR="005C6157" w:rsidRPr="00CF7D28">
        <w:rPr>
          <w:sz w:val="28"/>
          <w:szCs w:val="28"/>
        </w:rPr>
        <w:t>транскрипции</w:t>
      </w:r>
      <w:r w:rsidR="005C6157" w:rsidRPr="00676206">
        <w:rPr>
          <w:sz w:val="28"/>
          <w:szCs w:val="28"/>
        </w:rPr>
        <w:t xml:space="preserve"> слово записывается буквами кириллицы, при этом упор делается на точное соответствие исконному звучанию слова на языке оригинала</w:t>
      </w:r>
      <w:r w:rsidR="00E112E5" w:rsidRPr="00676206">
        <w:rPr>
          <w:sz w:val="28"/>
          <w:szCs w:val="28"/>
        </w:rPr>
        <w:t xml:space="preserve"> </w:t>
      </w:r>
      <w:r w:rsidR="00625695" w:rsidRPr="00676206">
        <w:rPr>
          <w:sz w:val="28"/>
          <w:szCs w:val="28"/>
        </w:rPr>
        <w:t>[9, 41]</w:t>
      </w:r>
      <w:r w:rsidR="008D381E" w:rsidRPr="00676206">
        <w:rPr>
          <w:sz w:val="28"/>
          <w:szCs w:val="28"/>
        </w:rPr>
        <w:t>.</w:t>
      </w:r>
      <w:r w:rsidR="005C6157" w:rsidRPr="00676206">
        <w:rPr>
          <w:sz w:val="28"/>
          <w:szCs w:val="28"/>
        </w:rPr>
        <w:t xml:space="preserve"> Из-за различия некоторых звуков в русском и иностранных языках, как правило, существует несколько вариантов транскрипции. Приживаются обычно варианты более близкие природе русского языка</w:t>
      </w:r>
      <w:r w:rsidR="008D381E" w:rsidRPr="00676206">
        <w:rPr>
          <w:sz w:val="28"/>
          <w:szCs w:val="28"/>
        </w:rPr>
        <w:t xml:space="preserve"> более употребителен</w:t>
      </w:r>
      <w:r w:rsidRPr="00676206">
        <w:rPr>
          <w:sz w:val="28"/>
          <w:szCs w:val="28"/>
        </w:rPr>
        <w:t>.</w:t>
      </w:r>
      <w:r w:rsidR="008836F7" w:rsidRPr="00676206">
        <w:rPr>
          <w:sz w:val="28"/>
          <w:szCs w:val="28"/>
        </w:rPr>
        <w:t xml:space="preserve"> </w:t>
      </w:r>
      <w:r w:rsidR="00A457A3" w:rsidRPr="00676206">
        <w:rPr>
          <w:sz w:val="28"/>
          <w:szCs w:val="28"/>
        </w:rPr>
        <w:t>В целом большинство имен и названий передается в настоящее время средствами графики, то есть способом транскрипции.</w:t>
      </w:r>
      <w:r w:rsidR="00625695" w:rsidRPr="00676206">
        <w:rPr>
          <w:sz w:val="28"/>
          <w:szCs w:val="28"/>
        </w:rPr>
        <w:t xml:space="preserve"> </w:t>
      </w:r>
    </w:p>
    <w:p w:rsidR="00A457A3" w:rsidRPr="00676206" w:rsidRDefault="00A457A3" w:rsidP="00676206">
      <w:pPr>
        <w:pStyle w:val="a6"/>
        <w:spacing w:before="0" w:beforeAutospacing="0" w:after="0" w:afterAutospacing="0" w:line="360" w:lineRule="auto"/>
        <w:ind w:firstLine="709"/>
        <w:jc w:val="both"/>
        <w:rPr>
          <w:sz w:val="28"/>
          <w:szCs w:val="28"/>
        </w:rPr>
      </w:pPr>
      <w:r w:rsidRPr="00676206">
        <w:rPr>
          <w:sz w:val="28"/>
          <w:szCs w:val="28"/>
        </w:rPr>
        <w:t>Хотя имя собственное призвано идентифицировать предмет в любой ситуации и любом языковом коллективе, оно в подавляющем большинстве случаев обладает национально-языковой принадлежностью.</w:t>
      </w:r>
      <w:r w:rsidR="008D381E" w:rsidRPr="00676206">
        <w:rPr>
          <w:sz w:val="28"/>
          <w:szCs w:val="28"/>
        </w:rPr>
        <w:t xml:space="preserve"> </w:t>
      </w:r>
      <w:r w:rsidRPr="00676206">
        <w:rPr>
          <w:sz w:val="28"/>
          <w:szCs w:val="28"/>
        </w:rPr>
        <w:t xml:space="preserve">Имя собственное всегда </w:t>
      </w:r>
      <w:r w:rsidR="008D381E" w:rsidRPr="00676206">
        <w:rPr>
          <w:sz w:val="28"/>
          <w:szCs w:val="28"/>
        </w:rPr>
        <w:t xml:space="preserve">является </w:t>
      </w:r>
      <w:r w:rsidRPr="00676206">
        <w:rPr>
          <w:sz w:val="28"/>
          <w:szCs w:val="28"/>
        </w:rPr>
        <w:t>реали</w:t>
      </w:r>
      <w:r w:rsidR="008D381E" w:rsidRPr="00676206">
        <w:rPr>
          <w:sz w:val="28"/>
          <w:szCs w:val="28"/>
        </w:rPr>
        <w:t>ей</w:t>
      </w:r>
      <w:r w:rsidRPr="00676206">
        <w:rPr>
          <w:sz w:val="28"/>
          <w:szCs w:val="28"/>
        </w:rPr>
        <w:t>. В речи оно называет действительно существующий или выдуманный объект мысли, лицо или место, единственные в своем роде и неповторимые. В каждом таком имени обычно содержится информация о локальной и национальной принадлежности обозначаемого им объекта.</w:t>
      </w:r>
    </w:p>
    <w:p w:rsidR="00A457A3" w:rsidRPr="00676206" w:rsidRDefault="00A457A3" w:rsidP="00676206">
      <w:pPr>
        <w:pStyle w:val="a6"/>
        <w:spacing w:before="0" w:beforeAutospacing="0" w:after="0" w:afterAutospacing="0" w:line="360" w:lineRule="auto"/>
        <w:ind w:firstLine="709"/>
        <w:jc w:val="both"/>
        <w:rPr>
          <w:sz w:val="28"/>
          <w:szCs w:val="28"/>
        </w:rPr>
      </w:pPr>
      <w:r w:rsidRPr="00676206">
        <w:rPr>
          <w:sz w:val="28"/>
          <w:szCs w:val="28"/>
        </w:rPr>
        <w:t>Транскрибированные имена собственные наряду с остальными реалиями являются теми немногими элементами перевода, которые сохраняют определенное национальное своеобразие в своей словесной звуковой форме.</w:t>
      </w:r>
    </w:p>
    <w:p w:rsidR="00897501" w:rsidRPr="00676206" w:rsidRDefault="00897501" w:rsidP="00676206">
      <w:pPr>
        <w:pStyle w:val="a6"/>
        <w:spacing w:before="0" w:beforeAutospacing="0" w:after="0" w:afterAutospacing="0" w:line="360" w:lineRule="auto"/>
        <w:ind w:firstLine="709"/>
        <w:jc w:val="both"/>
        <w:rPr>
          <w:sz w:val="28"/>
          <w:szCs w:val="28"/>
        </w:rPr>
      </w:pPr>
      <w:r w:rsidRPr="00676206">
        <w:rPr>
          <w:sz w:val="28"/>
          <w:szCs w:val="28"/>
        </w:rPr>
        <w:t xml:space="preserve">Транскрипции подлежат </w:t>
      </w:r>
      <w:r w:rsidR="008D381E" w:rsidRPr="00676206">
        <w:rPr>
          <w:sz w:val="28"/>
          <w:szCs w:val="28"/>
        </w:rPr>
        <w:t>различные</w:t>
      </w:r>
      <w:r w:rsidRPr="00676206">
        <w:rPr>
          <w:sz w:val="28"/>
          <w:szCs w:val="28"/>
        </w:rPr>
        <w:t xml:space="preserve"> собственные имена (названия лиц, географических объектов, небесных тел, учреждений, организаций, морских и речных судов, фирм, гостиниц, ресторанов, газет, журналов, сценических постановок и т.д.).</w:t>
      </w:r>
      <w:r w:rsidR="004D3886">
        <w:rPr>
          <w:sz w:val="28"/>
          <w:szCs w:val="28"/>
        </w:rPr>
        <w:t xml:space="preserve"> </w:t>
      </w:r>
      <w:r w:rsidR="00824EDE" w:rsidRPr="00676206">
        <w:rPr>
          <w:sz w:val="28"/>
          <w:szCs w:val="28"/>
        </w:rPr>
        <w:t>Несомненен тот факт</w:t>
      </w:r>
      <w:r w:rsidRPr="00676206">
        <w:rPr>
          <w:sz w:val="28"/>
          <w:szCs w:val="28"/>
        </w:rPr>
        <w:t>, что далеко не все в транскрипции может быть формализовано; в частности, когда транскрипция выступает как компонент в обширной системе художественного перевода, нормы транскрипции не могут быть полностью унифицированы и многое остается на долю художественного чутья переводчика и редактора. В данном случа</w:t>
      </w:r>
      <w:r w:rsidR="008D381E" w:rsidRPr="00676206">
        <w:rPr>
          <w:sz w:val="28"/>
          <w:szCs w:val="28"/>
        </w:rPr>
        <w:t>е полностью применим тезис Л.В. </w:t>
      </w:r>
      <w:r w:rsidRPr="00676206">
        <w:rPr>
          <w:sz w:val="28"/>
          <w:szCs w:val="28"/>
        </w:rPr>
        <w:t>Щербы относительно того, что</w:t>
      </w:r>
      <w:r w:rsidR="004D3886">
        <w:rPr>
          <w:sz w:val="28"/>
          <w:szCs w:val="28"/>
        </w:rPr>
        <w:t xml:space="preserve"> </w:t>
      </w:r>
      <w:r w:rsidRPr="00676206">
        <w:rPr>
          <w:sz w:val="28"/>
          <w:szCs w:val="28"/>
        </w:rPr>
        <w:t>«...авторов, вовсе не отступающих от нормы, конечно, не существует... Когда чувство нормы воспитано у человека, тогда-то он начинает чувствовать всю прелесть о</w:t>
      </w:r>
      <w:r w:rsidR="008D381E" w:rsidRPr="00676206">
        <w:rPr>
          <w:sz w:val="28"/>
          <w:szCs w:val="28"/>
        </w:rPr>
        <w:t xml:space="preserve">боснованных отступлений от нее» </w:t>
      </w:r>
      <w:r w:rsidR="00625695" w:rsidRPr="00676206">
        <w:rPr>
          <w:sz w:val="28"/>
          <w:szCs w:val="28"/>
        </w:rPr>
        <w:t>[9, 43]</w:t>
      </w:r>
      <w:r w:rsidR="008D381E" w:rsidRPr="00676206">
        <w:rPr>
          <w:sz w:val="28"/>
          <w:szCs w:val="28"/>
        </w:rPr>
        <w:t>.</w:t>
      </w:r>
    </w:p>
    <w:p w:rsidR="00897501" w:rsidRPr="00676206" w:rsidRDefault="00897501" w:rsidP="00676206">
      <w:pPr>
        <w:pStyle w:val="a6"/>
        <w:spacing w:before="0" w:beforeAutospacing="0" w:after="0" w:afterAutospacing="0" w:line="360" w:lineRule="auto"/>
        <w:ind w:firstLine="709"/>
        <w:jc w:val="both"/>
        <w:rPr>
          <w:sz w:val="28"/>
          <w:szCs w:val="28"/>
        </w:rPr>
      </w:pPr>
      <w:r w:rsidRPr="00676206">
        <w:rPr>
          <w:sz w:val="28"/>
          <w:szCs w:val="28"/>
        </w:rPr>
        <w:t>«Под транскрипцией, понимают передачу звуков или начертаний языка системой знаков, отличных от принятых в этом языке письменных единиц». В лингвистических исследованиях для научных целей применяется фонетическая транскрипция, использующая условную систему знаков. «При практической транскрипции используется исторически сложившаяся орфографическая система того языка, на который передаютс</w:t>
      </w:r>
      <w:r w:rsidR="008D381E" w:rsidRPr="00676206">
        <w:rPr>
          <w:sz w:val="28"/>
          <w:szCs w:val="28"/>
        </w:rPr>
        <w:t xml:space="preserve">я иностранные имена и названия» </w:t>
      </w:r>
      <w:r w:rsidR="00625695" w:rsidRPr="00676206">
        <w:rPr>
          <w:sz w:val="28"/>
          <w:szCs w:val="28"/>
        </w:rPr>
        <w:t>[9, 43]</w:t>
      </w:r>
      <w:r w:rsidR="008D381E" w:rsidRPr="00676206">
        <w:rPr>
          <w:sz w:val="28"/>
          <w:szCs w:val="28"/>
        </w:rPr>
        <w:t>.</w:t>
      </w:r>
    </w:p>
    <w:p w:rsidR="00897501" w:rsidRPr="00676206" w:rsidRDefault="00897501" w:rsidP="00676206">
      <w:pPr>
        <w:pStyle w:val="a6"/>
        <w:spacing w:before="0" w:beforeAutospacing="0" w:after="0" w:afterAutospacing="0" w:line="360" w:lineRule="auto"/>
        <w:ind w:firstLine="709"/>
        <w:jc w:val="both"/>
        <w:rPr>
          <w:sz w:val="28"/>
          <w:szCs w:val="28"/>
        </w:rPr>
      </w:pPr>
      <w:r w:rsidRPr="00676206">
        <w:rPr>
          <w:sz w:val="28"/>
          <w:szCs w:val="28"/>
        </w:rPr>
        <w:t>Практическая транскрипция является средством включения слов одного языка в текст другого с приблизительным сохранением звукового облика этих слов. Неизбежная приблизительность практической транскрипции - следствие несовпадения ряда фонем в различных языках. Практическую транскрипцию следует отличать, с одной стороны, от перевода и, с другой стороны, от транслитерации. Общим для транскрипции, перевода и транслитерации является то, что они служат средствами передачи слова из какого-либо языка в заимствующий язык; различие заключается в средствах,</w:t>
      </w:r>
      <w:r w:rsidR="008260D1" w:rsidRPr="00676206">
        <w:rPr>
          <w:sz w:val="28"/>
          <w:szCs w:val="28"/>
        </w:rPr>
        <w:t xml:space="preserve"> используемых для этой передачи. </w:t>
      </w:r>
      <w:r w:rsidRPr="00676206">
        <w:rPr>
          <w:sz w:val="28"/>
          <w:szCs w:val="28"/>
        </w:rPr>
        <w:t>Транскрипция собственных имен с английского языка нередко представляет значительную трудность в связи с рядом обстоятельств.</w:t>
      </w:r>
    </w:p>
    <w:p w:rsidR="00897501" w:rsidRPr="00676206" w:rsidRDefault="00897501" w:rsidP="00676206">
      <w:pPr>
        <w:pStyle w:val="a6"/>
        <w:spacing w:before="0" w:beforeAutospacing="0" w:after="0" w:afterAutospacing="0" w:line="360" w:lineRule="auto"/>
        <w:ind w:firstLine="709"/>
        <w:jc w:val="both"/>
        <w:rPr>
          <w:sz w:val="28"/>
          <w:szCs w:val="28"/>
        </w:rPr>
      </w:pPr>
      <w:r w:rsidRPr="00676206">
        <w:rPr>
          <w:sz w:val="28"/>
          <w:szCs w:val="28"/>
        </w:rPr>
        <w:t xml:space="preserve">Во-первых, причиной транскрипционных трудностей является то, что историческое развитие английской орфографии привело к ее значительному расхождению с произношением, к обилию непроизносимых или произносимых в различных словах по-разному букв и буквосочетаний. Кроме того, отличительной чертой английской орфографии и, прежде всего, орфографии собственных имен является </w:t>
      </w:r>
      <w:r w:rsidR="008D381E" w:rsidRPr="00676206">
        <w:rPr>
          <w:sz w:val="28"/>
          <w:szCs w:val="28"/>
        </w:rPr>
        <w:t>часто</w:t>
      </w:r>
      <w:r w:rsidRPr="00676206">
        <w:rPr>
          <w:sz w:val="28"/>
          <w:szCs w:val="28"/>
        </w:rPr>
        <w:t xml:space="preserve"> усвоение иноязычных буквосочетаний с полным или частичным сохранением особенностей их произношения.</w:t>
      </w:r>
    </w:p>
    <w:p w:rsidR="00897501" w:rsidRPr="00676206" w:rsidRDefault="00897501" w:rsidP="00676206">
      <w:pPr>
        <w:pStyle w:val="a6"/>
        <w:spacing w:before="0" w:beforeAutospacing="0" w:after="0" w:afterAutospacing="0" w:line="360" w:lineRule="auto"/>
        <w:ind w:firstLine="709"/>
        <w:jc w:val="both"/>
        <w:rPr>
          <w:sz w:val="28"/>
          <w:szCs w:val="28"/>
        </w:rPr>
      </w:pPr>
      <w:r w:rsidRPr="00676206">
        <w:rPr>
          <w:sz w:val="28"/>
          <w:szCs w:val="28"/>
        </w:rPr>
        <w:t xml:space="preserve">Второй трудностью, существенной для транскрипции английских имен и названий, является отсутствие в русском языке ряда фонем, имеющихся в английском. </w:t>
      </w:r>
      <w:r w:rsidR="008D381E" w:rsidRPr="00676206">
        <w:rPr>
          <w:sz w:val="28"/>
          <w:szCs w:val="28"/>
        </w:rPr>
        <w:t xml:space="preserve">В качестве примера можно назвать </w:t>
      </w:r>
      <w:r w:rsidRPr="00676206">
        <w:rPr>
          <w:sz w:val="28"/>
          <w:szCs w:val="28"/>
        </w:rPr>
        <w:t>фонемы [θ] и [∂], представленные буквосочетанием th; далее, в русском языке нет фонематического противопоставления долгих и кратких гласных, нет фонемы [æ] и т. д.</w:t>
      </w:r>
    </w:p>
    <w:p w:rsidR="00897501" w:rsidRPr="00676206" w:rsidRDefault="00897501" w:rsidP="00676206">
      <w:pPr>
        <w:pStyle w:val="a6"/>
        <w:spacing w:before="0" w:beforeAutospacing="0" w:after="0" w:afterAutospacing="0" w:line="360" w:lineRule="auto"/>
        <w:ind w:firstLine="709"/>
        <w:jc w:val="both"/>
        <w:rPr>
          <w:sz w:val="28"/>
          <w:szCs w:val="28"/>
        </w:rPr>
      </w:pPr>
      <w:r w:rsidRPr="00676206">
        <w:rPr>
          <w:sz w:val="28"/>
          <w:szCs w:val="28"/>
        </w:rPr>
        <w:t>В-третьих, имена могут иметь различное произношение в разных странах английского языка. Известно, например, что английская буква «а» в той же позиции, где в южно-английском произношении она соответствует произношению [а:], например, last, в ряде диалектов на севере Англии, в Австралии или на юге США и произносится как [æ]. Очевидно, что во многих случаях нельзя игнорировать особенности произношения географических названий местными жителями, особенности произношения личных имен носителями этих имен во многих странах английского языка, где имеют распространение преемственно связанные с ним разновидности американского (в США и Канаде), австралийского и т.д. произношения. Например, топоним Wrath обычно произносится англичанами как [roθ], но в Шотландии он произносится как [га:θ], и иногда это произношение имитируется англичанами в виде [га:θ] или [ræθ].</w:t>
      </w:r>
    </w:p>
    <w:p w:rsidR="00A457A3" w:rsidRPr="00676206" w:rsidRDefault="00897501" w:rsidP="00676206">
      <w:pPr>
        <w:pStyle w:val="a6"/>
        <w:spacing w:before="0" w:beforeAutospacing="0" w:after="0" w:afterAutospacing="0" w:line="360" w:lineRule="auto"/>
        <w:ind w:firstLine="709"/>
        <w:jc w:val="both"/>
        <w:rPr>
          <w:sz w:val="28"/>
          <w:szCs w:val="28"/>
        </w:rPr>
      </w:pPr>
      <w:r w:rsidRPr="00676206">
        <w:rPr>
          <w:sz w:val="28"/>
          <w:szCs w:val="28"/>
        </w:rPr>
        <w:t>В-четвертых, является скорее правилом, а не исключением такое</w:t>
      </w:r>
      <w:r w:rsidR="008260D1" w:rsidRPr="00676206">
        <w:rPr>
          <w:sz w:val="28"/>
          <w:szCs w:val="28"/>
        </w:rPr>
        <w:t xml:space="preserve"> </w:t>
      </w:r>
      <w:r w:rsidRPr="00676206">
        <w:rPr>
          <w:sz w:val="28"/>
          <w:szCs w:val="28"/>
        </w:rPr>
        <w:t>положение, когда к транскриптору попадает английское собственное имя в его графической форме, без фонетической транскрипции или специальных указаний на произношение. В таких случаях, особенно если в состав собственного имени входят сочетания, произношение которых может быть различным,</w:t>
      </w:r>
      <w:r w:rsidR="004D3886">
        <w:rPr>
          <w:sz w:val="28"/>
          <w:szCs w:val="28"/>
        </w:rPr>
        <w:t xml:space="preserve"> </w:t>
      </w:r>
      <w:r w:rsidRPr="00676206">
        <w:rPr>
          <w:sz w:val="28"/>
          <w:szCs w:val="28"/>
        </w:rPr>
        <w:t>желательно уточнить чтение имени по каким-либо специальным справочникам, среди которых можно привести, например, списки фамилий с транскрипцией в словаре Уэбстера.</w:t>
      </w:r>
    </w:p>
    <w:p w:rsidR="008D381E" w:rsidRPr="00676206" w:rsidRDefault="00897501" w:rsidP="00676206">
      <w:pPr>
        <w:pStyle w:val="a6"/>
        <w:spacing w:before="0" w:beforeAutospacing="0" w:after="0" w:afterAutospacing="0" w:line="360" w:lineRule="auto"/>
        <w:ind w:firstLine="709"/>
        <w:jc w:val="both"/>
        <w:rPr>
          <w:sz w:val="28"/>
          <w:szCs w:val="28"/>
        </w:rPr>
      </w:pPr>
      <w:r w:rsidRPr="00676206">
        <w:rPr>
          <w:sz w:val="28"/>
          <w:szCs w:val="28"/>
        </w:rPr>
        <w:t xml:space="preserve">Межкультурные и межъязыковые контакты имеют многовековую историю. Имена и названия давно заимствуются из одного языка в другой, претерпевая самые разнообразные искажения или меняя свой облик в ходе развития и трансформации языков. При сопоставлении многих имен собственных, которые обозначают одни и те же предметы в разных языках, часто заметно, как они непохожи. </w:t>
      </w:r>
    </w:p>
    <w:p w:rsidR="00897501" w:rsidRPr="00676206" w:rsidRDefault="00897501" w:rsidP="00676206">
      <w:pPr>
        <w:pStyle w:val="a6"/>
        <w:spacing w:before="0" w:beforeAutospacing="0" w:after="0" w:afterAutospacing="0" w:line="360" w:lineRule="auto"/>
        <w:ind w:firstLine="709"/>
        <w:jc w:val="both"/>
        <w:rPr>
          <w:sz w:val="28"/>
          <w:szCs w:val="28"/>
        </w:rPr>
      </w:pPr>
      <w:r w:rsidRPr="00676206">
        <w:rPr>
          <w:sz w:val="28"/>
          <w:szCs w:val="28"/>
        </w:rPr>
        <w:t>Многие имена собственные пришли в русский язык давно и не всегда из первоисточника. Это особенно касается исторических, религиозных, фольклорно-мифологических и литературных имен и названий. Не все из них читаются и пишутся так, как предполагают современные нормы и рекомендации в области практической транскрипции.</w:t>
      </w:r>
      <w:r w:rsidR="008D381E" w:rsidRPr="00676206">
        <w:rPr>
          <w:sz w:val="28"/>
          <w:szCs w:val="28"/>
        </w:rPr>
        <w:t xml:space="preserve"> </w:t>
      </w:r>
      <w:r w:rsidRPr="00676206">
        <w:rPr>
          <w:sz w:val="28"/>
          <w:szCs w:val="28"/>
        </w:rPr>
        <w:t>Также транскрибированию подлежат следующие группы имен собственных: личные имена людей, уменьшительные имена, прозвища, фамилии, клички животных, топонимы, астронимы, названия судов, самолетов, космических кораблей, названия организаций и учреждений, журналов, книг, кинофильмов и т. д.</w:t>
      </w:r>
    </w:p>
    <w:p w:rsidR="009178E7" w:rsidRPr="00676206" w:rsidRDefault="009178E7" w:rsidP="00676206">
      <w:pPr>
        <w:pStyle w:val="a6"/>
        <w:shd w:val="clear" w:color="auto" w:fill="F8FCFF"/>
        <w:spacing w:before="0" w:beforeAutospacing="0" w:after="0" w:afterAutospacing="0" w:line="360" w:lineRule="auto"/>
        <w:ind w:firstLine="709"/>
        <w:jc w:val="both"/>
        <w:rPr>
          <w:sz w:val="28"/>
          <w:szCs w:val="28"/>
        </w:rPr>
      </w:pPr>
      <w:r w:rsidRPr="00676206">
        <w:rPr>
          <w:sz w:val="28"/>
          <w:szCs w:val="28"/>
        </w:rPr>
        <w:t xml:space="preserve">2. Транслитерация. При </w:t>
      </w:r>
      <w:r w:rsidRPr="00CF7D28">
        <w:rPr>
          <w:sz w:val="28"/>
          <w:szCs w:val="28"/>
        </w:rPr>
        <w:t>транслитерации</w:t>
      </w:r>
      <w:r w:rsidRPr="00676206">
        <w:rPr>
          <w:sz w:val="28"/>
          <w:szCs w:val="28"/>
        </w:rPr>
        <w:t xml:space="preserve"> количество неоднозначностей меньше, поскольку слово переводится побуквенно согласно таблице соответствий символов, но побуквенный перевод далеко не всегда соответствует реальному звучанию слова в языке оригинала, кроме того, опять же не всегда удобен в произношении носителями русского языка.</w:t>
      </w:r>
    </w:p>
    <w:p w:rsidR="008836F7" w:rsidRPr="00676206" w:rsidRDefault="008836F7" w:rsidP="00676206">
      <w:pPr>
        <w:pStyle w:val="a6"/>
        <w:spacing w:before="0" w:beforeAutospacing="0" w:after="0" w:afterAutospacing="0" w:line="360" w:lineRule="auto"/>
        <w:ind w:firstLine="709"/>
        <w:jc w:val="both"/>
        <w:rPr>
          <w:sz w:val="28"/>
          <w:szCs w:val="28"/>
        </w:rPr>
      </w:pPr>
      <w:r w:rsidRPr="00676206">
        <w:rPr>
          <w:sz w:val="28"/>
          <w:szCs w:val="28"/>
        </w:rPr>
        <w:t>Транслитерация - «формальное побуквенное воссоздание исходной токсической единицы с помощью алфавита переводящего языка; буквенная имитация фор</w:t>
      </w:r>
      <w:r w:rsidR="008D381E" w:rsidRPr="00676206">
        <w:rPr>
          <w:sz w:val="28"/>
          <w:szCs w:val="28"/>
        </w:rPr>
        <w:t xml:space="preserve">мы исходного слова» </w:t>
      </w:r>
      <w:r w:rsidR="00625695" w:rsidRPr="00676206">
        <w:rPr>
          <w:sz w:val="28"/>
          <w:szCs w:val="28"/>
        </w:rPr>
        <w:t>[9,</w:t>
      </w:r>
      <w:r w:rsidR="004D3886">
        <w:rPr>
          <w:sz w:val="28"/>
          <w:szCs w:val="28"/>
        </w:rPr>
        <w:t xml:space="preserve"> </w:t>
      </w:r>
      <w:r w:rsidR="00625695" w:rsidRPr="00676206">
        <w:rPr>
          <w:sz w:val="28"/>
          <w:szCs w:val="28"/>
        </w:rPr>
        <w:t>49]</w:t>
      </w:r>
      <w:r w:rsidR="008D381E" w:rsidRPr="00676206">
        <w:rPr>
          <w:sz w:val="28"/>
          <w:szCs w:val="28"/>
        </w:rPr>
        <w:t>.</w:t>
      </w:r>
    </w:p>
    <w:p w:rsidR="008836F7" w:rsidRPr="00676206" w:rsidRDefault="008836F7" w:rsidP="00676206">
      <w:pPr>
        <w:pStyle w:val="a6"/>
        <w:spacing w:before="0" w:beforeAutospacing="0" w:after="0" w:afterAutospacing="0" w:line="360" w:lineRule="auto"/>
        <w:ind w:firstLine="709"/>
        <w:jc w:val="both"/>
        <w:rPr>
          <w:sz w:val="28"/>
          <w:szCs w:val="28"/>
        </w:rPr>
      </w:pPr>
      <w:r w:rsidRPr="00676206">
        <w:rPr>
          <w:sz w:val="28"/>
          <w:szCs w:val="28"/>
        </w:rPr>
        <w:t>Транслитерация отличается от практической транскрипции своей простотой и возможностью введения дополнительных знаков.</w:t>
      </w:r>
      <w:r w:rsidR="00625695" w:rsidRPr="00676206">
        <w:rPr>
          <w:sz w:val="28"/>
          <w:szCs w:val="28"/>
        </w:rPr>
        <w:t xml:space="preserve"> </w:t>
      </w:r>
      <w:r w:rsidRPr="00676206">
        <w:rPr>
          <w:sz w:val="28"/>
          <w:szCs w:val="28"/>
        </w:rPr>
        <w:t>Транслитерация часто применяется при составлении библиографических указателей и при организации каталогов, например, когда надо собрать в одном месте каталога описание всех произведений отечественного автора на иностранных языках. Как способ включения иностранного слова в русский текст транслитерации менее употребительна, так как при транслитерации сильно искажается звуковой облик иноязычного имени.</w:t>
      </w:r>
      <w:r w:rsidR="00A457A3" w:rsidRPr="00676206">
        <w:rPr>
          <w:sz w:val="28"/>
          <w:szCs w:val="28"/>
        </w:rPr>
        <w:t xml:space="preserve"> </w:t>
      </w:r>
      <w:r w:rsidRPr="00676206">
        <w:rPr>
          <w:sz w:val="28"/>
          <w:szCs w:val="28"/>
        </w:rPr>
        <w:t>Рассмотрим теперь принцип транслитерации.</w:t>
      </w:r>
    </w:p>
    <w:p w:rsidR="008836F7" w:rsidRPr="00676206" w:rsidRDefault="008D381E" w:rsidP="00676206">
      <w:pPr>
        <w:pStyle w:val="a6"/>
        <w:spacing w:before="0" w:beforeAutospacing="0" w:after="0" w:afterAutospacing="0" w:line="360" w:lineRule="auto"/>
        <w:ind w:firstLine="709"/>
        <w:jc w:val="both"/>
        <w:rPr>
          <w:sz w:val="28"/>
          <w:szCs w:val="28"/>
        </w:rPr>
      </w:pPr>
      <w:r w:rsidRPr="00676206">
        <w:rPr>
          <w:sz w:val="28"/>
          <w:szCs w:val="28"/>
        </w:rPr>
        <w:t>Т</w:t>
      </w:r>
      <w:r w:rsidR="008836F7" w:rsidRPr="00676206">
        <w:rPr>
          <w:sz w:val="28"/>
          <w:szCs w:val="28"/>
        </w:rPr>
        <w:t xml:space="preserve">ранслитерации </w:t>
      </w:r>
      <w:r w:rsidRPr="00676206">
        <w:rPr>
          <w:sz w:val="28"/>
          <w:szCs w:val="28"/>
        </w:rPr>
        <w:t>применяют</w:t>
      </w:r>
      <w:r w:rsidR="008836F7" w:rsidRPr="00676206">
        <w:rPr>
          <w:sz w:val="28"/>
          <w:szCs w:val="28"/>
        </w:rPr>
        <w:t xml:space="preserve"> тогда, когда языки пользуются различными графическими системами (например, английский, русский, греческий, армянский, грузинский), но буквы (или графические единицы) этих языков можно поставить в какое-то соответствие друг другу, и согласно этим соответствиям происходит межъязыковая передача имен собственных. </w:t>
      </w:r>
      <w:r w:rsidRPr="00676206">
        <w:rPr>
          <w:sz w:val="28"/>
          <w:szCs w:val="28"/>
        </w:rPr>
        <w:t>Так как</w:t>
      </w:r>
      <w:r w:rsidR="008836F7" w:rsidRPr="00676206">
        <w:rPr>
          <w:sz w:val="28"/>
          <w:szCs w:val="28"/>
        </w:rPr>
        <w:t>, например, латиница, греческий алфавит и кириллица имеют общую основу, то большинство букв этих двух алфавитов могут быть поставлены в соответствие друг другу с учетом тех звуков, которые они регулярно обозначают.</w:t>
      </w:r>
    </w:p>
    <w:p w:rsidR="008836F7" w:rsidRPr="00676206" w:rsidRDefault="008836F7" w:rsidP="00676206">
      <w:pPr>
        <w:pStyle w:val="a6"/>
        <w:shd w:val="clear" w:color="auto" w:fill="F8FCFF"/>
        <w:spacing w:before="0" w:beforeAutospacing="0" w:after="0" w:afterAutospacing="0" w:line="360" w:lineRule="auto"/>
        <w:ind w:firstLine="709"/>
        <w:jc w:val="both"/>
        <w:rPr>
          <w:sz w:val="28"/>
          <w:szCs w:val="28"/>
        </w:rPr>
      </w:pPr>
      <w:r w:rsidRPr="00676206">
        <w:rPr>
          <w:sz w:val="28"/>
          <w:szCs w:val="28"/>
        </w:rPr>
        <w:t>Транслитерация имеет как преимущества, так и недостатки. Преимущества очевидны - письменный вариант имени не искажается, его носитель имеет универсальную, независимую от языка идентификацию.</w:t>
      </w:r>
      <w:r w:rsidR="00A457A3" w:rsidRPr="00676206">
        <w:rPr>
          <w:sz w:val="28"/>
          <w:szCs w:val="28"/>
        </w:rPr>
        <w:t xml:space="preserve"> </w:t>
      </w:r>
    </w:p>
    <w:p w:rsidR="00A457A3" w:rsidRPr="00676206" w:rsidRDefault="00A457A3" w:rsidP="00676206">
      <w:pPr>
        <w:pStyle w:val="a6"/>
        <w:spacing w:before="0" w:beforeAutospacing="0" w:after="0" w:afterAutospacing="0" w:line="360" w:lineRule="auto"/>
        <w:ind w:firstLine="709"/>
        <w:jc w:val="both"/>
        <w:rPr>
          <w:sz w:val="28"/>
          <w:szCs w:val="28"/>
        </w:rPr>
      </w:pPr>
      <w:r w:rsidRPr="00676206">
        <w:rPr>
          <w:sz w:val="28"/>
          <w:szCs w:val="28"/>
        </w:rPr>
        <w:t>При транслитерации в еще большей степени, чем при прямом переносе, заимствующий язык навязывает имени произношение по собственным правилам. Особенно ярко эта тенденция проявляется в отношении античных и других историко-мифологических имен, чтение которых в западноевропейских языках почти стопроцентно следует правилам принимающего языка: например, по-английски Афродита (Aphrodite) - [æfr 'daiti].</w:t>
      </w:r>
    </w:p>
    <w:p w:rsidR="00A457A3" w:rsidRPr="00676206" w:rsidRDefault="00A457A3" w:rsidP="00676206">
      <w:pPr>
        <w:pStyle w:val="a6"/>
        <w:spacing w:before="0" w:beforeAutospacing="0" w:after="0" w:afterAutospacing="0" w:line="360" w:lineRule="auto"/>
        <w:ind w:firstLine="709"/>
        <w:jc w:val="both"/>
        <w:rPr>
          <w:sz w:val="28"/>
          <w:szCs w:val="28"/>
        </w:rPr>
      </w:pPr>
      <w:r w:rsidRPr="00676206">
        <w:rPr>
          <w:sz w:val="28"/>
          <w:szCs w:val="28"/>
        </w:rPr>
        <w:t>Сегодня транслитерация в чистом виде в русской языковой практике не применяется. Дело в том, что в английском, французском, немецком, венгерском и других языках многие буквы латинского алфавита либо изменили свое звуковое значение, либо читаются нестандартно в определенных буквосочетаниях и словах. Поэтому транслитерация их русскими буквами, если ее проводить последовательно, будет порождать варианты этих имен, мало похожие при чтении на оригиналы.</w:t>
      </w:r>
    </w:p>
    <w:p w:rsidR="00A457A3" w:rsidRPr="00676206" w:rsidRDefault="008D381E" w:rsidP="00676206">
      <w:pPr>
        <w:pStyle w:val="a6"/>
        <w:spacing w:before="0" w:beforeAutospacing="0" w:after="0" w:afterAutospacing="0" w:line="360" w:lineRule="auto"/>
        <w:ind w:firstLine="709"/>
        <w:jc w:val="both"/>
        <w:rPr>
          <w:sz w:val="28"/>
          <w:szCs w:val="28"/>
        </w:rPr>
      </w:pPr>
      <w:r w:rsidRPr="00676206">
        <w:rPr>
          <w:sz w:val="28"/>
          <w:szCs w:val="28"/>
        </w:rPr>
        <w:t>Возможна</w:t>
      </w:r>
      <w:r w:rsidR="00A457A3" w:rsidRPr="00676206">
        <w:rPr>
          <w:sz w:val="28"/>
          <w:szCs w:val="28"/>
        </w:rPr>
        <w:t xml:space="preserve"> и реальн</w:t>
      </w:r>
      <w:r w:rsidRPr="00676206">
        <w:rPr>
          <w:sz w:val="28"/>
          <w:szCs w:val="28"/>
        </w:rPr>
        <w:t>а</w:t>
      </w:r>
      <w:r w:rsidR="00A457A3" w:rsidRPr="00676206">
        <w:rPr>
          <w:sz w:val="28"/>
          <w:szCs w:val="28"/>
        </w:rPr>
        <w:t xml:space="preserve"> имеет место практика прямого переноса имени, то есть написания его латинскими буквами. Прямой перенос очень редко практиковался, в частности, в советский период, но иногда это допускалось в специальных научных текстах, том числе медицинских. Например, писалось: «Как отмечал Freud в работе...». С конца 80-х годов практика прямого переноса стала распространяться все шире и шире.</w:t>
      </w:r>
    </w:p>
    <w:p w:rsidR="00A457A3" w:rsidRPr="00676206" w:rsidRDefault="00A457A3" w:rsidP="00676206">
      <w:pPr>
        <w:pStyle w:val="a6"/>
        <w:spacing w:before="0" w:beforeAutospacing="0" w:after="0" w:afterAutospacing="0" w:line="360" w:lineRule="auto"/>
        <w:ind w:firstLine="709"/>
        <w:jc w:val="both"/>
        <w:rPr>
          <w:sz w:val="28"/>
          <w:szCs w:val="28"/>
        </w:rPr>
      </w:pPr>
      <w:r w:rsidRPr="00676206">
        <w:rPr>
          <w:sz w:val="28"/>
          <w:szCs w:val="28"/>
        </w:rPr>
        <w:t>При заимствовании имен собственных их передача может ориентироваться и на письменную (графическую) форму. Возможен простой перенос графической формы имени без изменений из текста на одном языке в текст на другом языке. Такое чаще всего практикуется, когда языки пользуются общей графической основой письменности. Такой практики придерживаются в большинстве стран, пользующихся латинской графикой. В западноевропейских языках имена собственные, заимствуемые из одного языка в другой, как правило, не меняют орфографию: так удобнее читателям, которые благодаря этому подходу могут легко ориентироваться в любых письменных источниках.</w:t>
      </w:r>
    </w:p>
    <w:p w:rsidR="00A457A3" w:rsidRPr="00676206" w:rsidRDefault="00A457A3" w:rsidP="00676206">
      <w:pPr>
        <w:pStyle w:val="a6"/>
        <w:spacing w:before="0" w:beforeAutospacing="0" w:after="0" w:afterAutospacing="0" w:line="360" w:lineRule="auto"/>
        <w:ind w:firstLine="709"/>
        <w:jc w:val="both"/>
        <w:rPr>
          <w:sz w:val="28"/>
          <w:szCs w:val="28"/>
        </w:rPr>
      </w:pPr>
      <w:r w:rsidRPr="00676206">
        <w:rPr>
          <w:sz w:val="28"/>
          <w:szCs w:val="28"/>
        </w:rPr>
        <w:t>Например, при использовании в англоязычном тексте имени из языка, письменность которого основана на латинице, имя собственное не претерпевает изменение. При этом в принципе желательно, чтобы воспроизводились и те буквы, которые отсутствуют в английском алфавите.</w:t>
      </w:r>
    </w:p>
    <w:p w:rsidR="00A457A3" w:rsidRPr="00676206" w:rsidRDefault="00A457A3" w:rsidP="00676206">
      <w:pPr>
        <w:pStyle w:val="a6"/>
        <w:spacing w:before="0" w:beforeAutospacing="0" w:after="0" w:afterAutospacing="0" w:line="360" w:lineRule="auto"/>
        <w:ind w:firstLine="709"/>
        <w:jc w:val="both"/>
        <w:rPr>
          <w:sz w:val="28"/>
          <w:szCs w:val="28"/>
        </w:rPr>
      </w:pPr>
      <w:r w:rsidRPr="00676206">
        <w:rPr>
          <w:sz w:val="28"/>
          <w:szCs w:val="28"/>
        </w:rPr>
        <w:t>Недостаток практики прямого переноса состоит в том, что говорящие на другом языке часто не могут определить по написанию, как произносится иноязычное имя собственное.</w:t>
      </w:r>
    </w:p>
    <w:p w:rsidR="00A457A3" w:rsidRPr="00676206" w:rsidRDefault="00A457A3" w:rsidP="00676206">
      <w:pPr>
        <w:pStyle w:val="a6"/>
        <w:spacing w:before="0" w:beforeAutospacing="0" w:after="0" w:afterAutospacing="0" w:line="360" w:lineRule="auto"/>
        <w:ind w:firstLine="709"/>
        <w:jc w:val="both"/>
        <w:rPr>
          <w:sz w:val="28"/>
          <w:szCs w:val="28"/>
        </w:rPr>
      </w:pPr>
      <w:r w:rsidRPr="00676206">
        <w:rPr>
          <w:sz w:val="28"/>
          <w:szCs w:val="28"/>
        </w:rPr>
        <w:t>Перенося имя в неизменной форме, носители принимающего языка нередко навязывают имени произношение, соответствующее правилам чтения на их родном языке. Например, французы произносят имя Моцарта (Mozart) так, как если бы это было французское именование, - [mozar]. В английском языке широко распространено чтение немецкого имени собственного Munchhausen (Мюнхгаузен) как [mΛn’t∫o:zn].</w:t>
      </w:r>
    </w:p>
    <w:p w:rsidR="00504431" w:rsidRPr="00676206" w:rsidRDefault="009178E7" w:rsidP="00676206">
      <w:pPr>
        <w:pStyle w:val="a6"/>
        <w:shd w:val="clear" w:color="auto" w:fill="F8FCFF"/>
        <w:spacing w:before="0" w:beforeAutospacing="0" w:after="0" w:afterAutospacing="0" w:line="360" w:lineRule="auto"/>
        <w:ind w:firstLine="709"/>
        <w:jc w:val="both"/>
        <w:rPr>
          <w:sz w:val="28"/>
          <w:szCs w:val="28"/>
        </w:rPr>
      </w:pPr>
      <w:r w:rsidRPr="00676206">
        <w:rPr>
          <w:sz w:val="28"/>
          <w:szCs w:val="28"/>
        </w:rPr>
        <w:t xml:space="preserve">3. Транспозиция. </w:t>
      </w:r>
    </w:p>
    <w:p w:rsidR="00504431" w:rsidRPr="00676206" w:rsidRDefault="00504431" w:rsidP="00676206">
      <w:pPr>
        <w:pStyle w:val="a6"/>
        <w:shd w:val="clear" w:color="auto" w:fill="F8FCFF"/>
        <w:spacing w:before="0" w:beforeAutospacing="0" w:after="0" w:afterAutospacing="0" w:line="360" w:lineRule="auto"/>
        <w:ind w:firstLine="709"/>
        <w:jc w:val="both"/>
        <w:rPr>
          <w:sz w:val="28"/>
          <w:szCs w:val="28"/>
        </w:rPr>
      </w:pPr>
      <w:r w:rsidRPr="00676206">
        <w:rPr>
          <w:sz w:val="28"/>
          <w:szCs w:val="28"/>
        </w:rPr>
        <w:t>Транспозиция заключается в том, что имена собственные в разных языках, которые различаются по форме, но имеют общее лингвистическое происхождение, используются для передачи друг друга. В одних случаях транспозиция применяется регулярно, в других - эпизодически.</w:t>
      </w:r>
    </w:p>
    <w:p w:rsidR="00477ECC" w:rsidRPr="00676206" w:rsidRDefault="009178E7" w:rsidP="00676206">
      <w:pPr>
        <w:pStyle w:val="a6"/>
        <w:shd w:val="clear" w:color="auto" w:fill="F8FCFF"/>
        <w:spacing w:before="0" w:beforeAutospacing="0" w:after="0" w:afterAutospacing="0" w:line="360" w:lineRule="auto"/>
        <w:ind w:firstLine="709"/>
        <w:jc w:val="both"/>
        <w:rPr>
          <w:sz w:val="28"/>
          <w:szCs w:val="28"/>
        </w:rPr>
      </w:pPr>
      <w:r w:rsidRPr="00676206">
        <w:rPr>
          <w:sz w:val="28"/>
          <w:szCs w:val="28"/>
        </w:rPr>
        <w:t xml:space="preserve">При </w:t>
      </w:r>
      <w:r w:rsidRPr="00CF7D28">
        <w:rPr>
          <w:sz w:val="28"/>
          <w:szCs w:val="28"/>
        </w:rPr>
        <w:t>транспозиции</w:t>
      </w:r>
      <w:r w:rsidRPr="00676206">
        <w:rPr>
          <w:sz w:val="28"/>
          <w:szCs w:val="28"/>
        </w:rPr>
        <w:t xml:space="preserve"> слово или часть оригинального слова передается в русском языке, используя те же самые лексические </w:t>
      </w:r>
      <w:r w:rsidR="00891D5E" w:rsidRPr="00676206">
        <w:rPr>
          <w:sz w:val="28"/>
          <w:szCs w:val="28"/>
        </w:rPr>
        <w:t>средства,</w:t>
      </w:r>
      <w:r w:rsidRPr="00676206">
        <w:rPr>
          <w:sz w:val="28"/>
          <w:szCs w:val="28"/>
        </w:rPr>
        <w:t xml:space="preserve"> как и в </w:t>
      </w:r>
      <w:r w:rsidR="00891D5E" w:rsidRPr="00676206">
        <w:rPr>
          <w:sz w:val="28"/>
          <w:szCs w:val="28"/>
        </w:rPr>
        <w:t>языке</w:t>
      </w:r>
      <w:r w:rsidRPr="00676206">
        <w:rPr>
          <w:sz w:val="28"/>
          <w:szCs w:val="28"/>
        </w:rPr>
        <w:t xml:space="preserve"> носителе и заключается в том, что имена собственные в разных языках, которые различаются по форме, но имеют общее лингвистическое происхождение, используются для передачи друг друга. Как </w:t>
      </w:r>
      <w:r w:rsidR="00891D5E" w:rsidRPr="00676206">
        <w:rPr>
          <w:sz w:val="28"/>
          <w:szCs w:val="28"/>
        </w:rPr>
        <w:t>правило,</w:t>
      </w:r>
      <w:r w:rsidRPr="00676206">
        <w:rPr>
          <w:sz w:val="28"/>
          <w:szCs w:val="28"/>
        </w:rPr>
        <w:t xml:space="preserve"> используются варианты имён, восходящие к именам-прототипам (библейским, латинским или </w:t>
      </w:r>
      <w:r w:rsidR="008D381E" w:rsidRPr="00676206">
        <w:rPr>
          <w:sz w:val="28"/>
          <w:szCs w:val="28"/>
        </w:rPr>
        <w:t xml:space="preserve">греческим) </w:t>
      </w:r>
      <w:r w:rsidR="00625695" w:rsidRPr="00676206">
        <w:rPr>
          <w:sz w:val="28"/>
          <w:szCs w:val="28"/>
        </w:rPr>
        <w:t>[9, 58]</w:t>
      </w:r>
      <w:r w:rsidR="008D381E" w:rsidRPr="00676206">
        <w:rPr>
          <w:sz w:val="28"/>
          <w:szCs w:val="28"/>
        </w:rPr>
        <w:t>.</w:t>
      </w:r>
    </w:p>
    <w:p w:rsidR="00477ECC" w:rsidRPr="00676206" w:rsidRDefault="009178E7" w:rsidP="00676206">
      <w:pPr>
        <w:pStyle w:val="a6"/>
        <w:shd w:val="clear" w:color="auto" w:fill="F8FCFF"/>
        <w:spacing w:before="0" w:beforeAutospacing="0" w:after="0" w:afterAutospacing="0" w:line="360" w:lineRule="auto"/>
        <w:ind w:firstLine="709"/>
        <w:jc w:val="both"/>
        <w:rPr>
          <w:sz w:val="28"/>
          <w:szCs w:val="28"/>
        </w:rPr>
      </w:pPr>
      <w:r w:rsidRPr="00676206">
        <w:rPr>
          <w:sz w:val="28"/>
          <w:szCs w:val="28"/>
        </w:rPr>
        <w:t>Например</w:t>
      </w:r>
      <w:r w:rsidR="004C7D4A" w:rsidRPr="00676206">
        <w:rPr>
          <w:sz w:val="28"/>
          <w:szCs w:val="28"/>
        </w:rPr>
        <w:t xml:space="preserve">, если внутренняя форма имени не обыгрывается, личные и географические имена передаются по новым или старым правилам транскрипции или традиционно. Традиционные соответствия зафиксированы в словарях (Moskau - Москва). </w:t>
      </w:r>
    </w:p>
    <w:p w:rsidR="00C30714" w:rsidRPr="00676206" w:rsidRDefault="004C7D4A" w:rsidP="00676206">
      <w:pPr>
        <w:pStyle w:val="a6"/>
        <w:spacing w:before="0" w:beforeAutospacing="0" w:after="0" w:afterAutospacing="0" w:line="360" w:lineRule="auto"/>
        <w:ind w:firstLine="709"/>
        <w:jc w:val="both"/>
        <w:rPr>
          <w:sz w:val="28"/>
          <w:szCs w:val="28"/>
        </w:rPr>
      </w:pPr>
      <w:r w:rsidRPr="00676206">
        <w:rPr>
          <w:sz w:val="28"/>
          <w:szCs w:val="28"/>
        </w:rPr>
        <w:t xml:space="preserve">Изначально они представляют собой слова с транскрибированной корневой морфемой: Тироль </w:t>
      </w:r>
      <w:r w:rsidR="00477ECC" w:rsidRPr="00676206">
        <w:rPr>
          <w:sz w:val="28"/>
          <w:szCs w:val="28"/>
        </w:rPr>
        <w:t xml:space="preserve">(Tyrol) </w:t>
      </w:r>
      <w:r w:rsidRPr="00676206">
        <w:rPr>
          <w:sz w:val="28"/>
          <w:szCs w:val="28"/>
        </w:rPr>
        <w:t>- тирольская шапочка.</w:t>
      </w:r>
      <w:r w:rsidR="00477ECC" w:rsidRPr="00676206">
        <w:rPr>
          <w:sz w:val="28"/>
          <w:szCs w:val="28"/>
        </w:rPr>
        <w:t xml:space="preserve"> </w:t>
      </w:r>
      <w:r w:rsidRPr="00676206">
        <w:rPr>
          <w:sz w:val="28"/>
          <w:szCs w:val="28"/>
        </w:rPr>
        <w:t xml:space="preserve">Но затем исходное имя собственное может измениться или исчезнуть из употребления, а прилагательное сохраняет ту же корневую морфему, поскольку обозначает устойчивый признак или качество, потерявшие локальную привязку: Персия </w:t>
      </w:r>
      <w:r w:rsidR="00477ECC" w:rsidRPr="00676206">
        <w:rPr>
          <w:sz w:val="28"/>
          <w:szCs w:val="28"/>
        </w:rPr>
        <w:t xml:space="preserve">(Persia) </w:t>
      </w:r>
      <w:r w:rsidRPr="00676206">
        <w:rPr>
          <w:sz w:val="28"/>
          <w:szCs w:val="28"/>
        </w:rPr>
        <w:t>- персидский ковер</w:t>
      </w:r>
      <w:r w:rsidR="00477ECC" w:rsidRPr="00676206">
        <w:rPr>
          <w:sz w:val="28"/>
          <w:szCs w:val="28"/>
        </w:rPr>
        <w:t>- Persian</w:t>
      </w:r>
      <w:r w:rsidRPr="00676206">
        <w:rPr>
          <w:sz w:val="28"/>
          <w:szCs w:val="28"/>
        </w:rPr>
        <w:t>. Прилагательные такого рода, как правило, интернациональны и переводятся с помощью эквивалентных соответствий. Однако иногда у этих прилагательных развивается оценочная функция, что естественно, поскольку представление об уникальности предмета часто связывается с представлением о его высоком качестве; тогда при переводе в качестве соответствия может выступать прилагательное, наделенное в этом языке положительной оценочной коннотацией: Damaskus steel - булатная сталь.</w:t>
      </w:r>
    </w:p>
    <w:p w:rsidR="00504431" w:rsidRPr="00676206" w:rsidRDefault="00504431" w:rsidP="00676206">
      <w:pPr>
        <w:pStyle w:val="a6"/>
        <w:spacing w:before="0" w:beforeAutospacing="0" w:after="0" w:afterAutospacing="0" w:line="360" w:lineRule="auto"/>
        <w:ind w:firstLine="709"/>
        <w:jc w:val="both"/>
        <w:rPr>
          <w:sz w:val="28"/>
          <w:szCs w:val="28"/>
        </w:rPr>
      </w:pPr>
      <w:r w:rsidRPr="00676206">
        <w:rPr>
          <w:sz w:val="28"/>
          <w:szCs w:val="28"/>
        </w:rPr>
        <w:t>4. Калькирование. Наряду с переводческой транслитерацией для языковых единиц, не имеющих непосредственного соответствия в переводящем языке иногда применяется калькирование - воспроизведение не звукового, а комбинаторного состава слова или словосочетания, когда составные части слова (морфемы) или фразы (лексемы) переводятся соответствующими элементами переводящего языка. Калькирование как переводческий прием послужило основой для большого числа разного рода заимствований при межкультурной коммуникации в тех случаях, когда транслитерация была неприемлема из эстетических, смысловых или иных соображений.</w:t>
      </w:r>
    </w:p>
    <w:p w:rsidR="00504431" w:rsidRPr="00676206" w:rsidRDefault="00504431" w:rsidP="00676206">
      <w:pPr>
        <w:pStyle w:val="a6"/>
        <w:spacing w:before="0" w:beforeAutospacing="0" w:after="0" w:afterAutospacing="0" w:line="360" w:lineRule="auto"/>
        <w:ind w:firstLine="709"/>
        <w:jc w:val="both"/>
        <w:rPr>
          <w:sz w:val="28"/>
          <w:szCs w:val="28"/>
        </w:rPr>
      </w:pPr>
      <w:r w:rsidRPr="00676206">
        <w:rPr>
          <w:sz w:val="28"/>
          <w:szCs w:val="28"/>
        </w:rPr>
        <w:t>Историческое развитие языков показывает многочисленные примеры межъязыковой корреляции, чаще всего по функциональному признаку, например, русские суффиксы -ель, -чик/щик/'ник, -ец и т. п. коррелируют с английскими суффиксами — er/or, -ist; русские префиксы не-, без- прямо ассоциируются с английскими приставками un-, in/im-, non-. Благодаря интенсивному межъязыковому взаимодействию многие европейские языки включают общие строевые морфемы, например: -ист, -изм, -op, -дис, -ион, и т. д. Многие корневые морфемы также имеют прямое соответствие в русском и английском языках, например: скамья – ben</w:t>
      </w:r>
      <w:r w:rsidR="008D381E" w:rsidRPr="00676206">
        <w:rPr>
          <w:sz w:val="28"/>
          <w:szCs w:val="28"/>
        </w:rPr>
        <w:t xml:space="preserve">ch, война – war, money – деньги </w:t>
      </w:r>
      <w:r w:rsidR="00625695" w:rsidRPr="00676206">
        <w:rPr>
          <w:sz w:val="28"/>
          <w:szCs w:val="28"/>
        </w:rPr>
        <w:t>[9, 70]</w:t>
      </w:r>
      <w:r w:rsidR="008D381E" w:rsidRPr="00676206">
        <w:rPr>
          <w:sz w:val="28"/>
          <w:szCs w:val="28"/>
        </w:rPr>
        <w:t>.</w:t>
      </w:r>
    </w:p>
    <w:p w:rsidR="008D381E" w:rsidRPr="00676206" w:rsidRDefault="00504431" w:rsidP="00676206">
      <w:pPr>
        <w:pStyle w:val="a6"/>
        <w:spacing w:before="0" w:beforeAutospacing="0" w:after="0" w:afterAutospacing="0" w:line="360" w:lineRule="auto"/>
        <w:ind w:firstLine="709"/>
        <w:jc w:val="both"/>
        <w:rPr>
          <w:sz w:val="28"/>
          <w:szCs w:val="28"/>
        </w:rPr>
      </w:pPr>
      <w:r w:rsidRPr="00676206">
        <w:rPr>
          <w:sz w:val="28"/>
          <w:szCs w:val="28"/>
        </w:rPr>
        <w:t>Большое количество словосочетаний в политической,</w:t>
      </w:r>
      <w:r w:rsidR="004D3886">
        <w:rPr>
          <w:sz w:val="28"/>
          <w:szCs w:val="28"/>
        </w:rPr>
        <w:t xml:space="preserve"> </w:t>
      </w:r>
      <w:r w:rsidRPr="00676206">
        <w:rPr>
          <w:sz w:val="28"/>
          <w:szCs w:val="28"/>
        </w:rPr>
        <w:t>научной и культурной областях практически представляют собой кальки: глава правительства – head of government, верховный Суд – Supreme Court, mixed laws - смешанные законы.</w:t>
      </w:r>
      <w:r w:rsidR="00625695" w:rsidRPr="00676206">
        <w:rPr>
          <w:sz w:val="28"/>
          <w:szCs w:val="28"/>
        </w:rPr>
        <w:t xml:space="preserve"> </w:t>
      </w:r>
      <w:r w:rsidRPr="00676206">
        <w:rPr>
          <w:sz w:val="28"/>
          <w:szCs w:val="28"/>
        </w:rPr>
        <w:t>В отличие от транскрипции, калькирование не всегда бывает простой механической операцией перенесения исходной формы в переводящий язык;</w:t>
      </w:r>
      <w:r w:rsidR="007262F4" w:rsidRPr="00676206">
        <w:rPr>
          <w:sz w:val="28"/>
          <w:szCs w:val="28"/>
        </w:rPr>
        <w:t xml:space="preserve"> зачастую приходится прибегать к некоторым трансформациям. В первую очередь это касается изменения падежных форм, количества слов в словосочетании, аффиксов, порядка слов, морфологического или синтаксического статуса слов и т. п. Например, английское слово skinheads калькируется с изменением как семантического значения слова skin, так и с общей трансформацией - бритоголовые; английское выражение two-thirdsmajority требует как морфологической, так и синтаксической трансформации, оставаясь, тем не менее, калькой в русском языке - большинство в две трети (голосов). Некоторые аффиксы в английском языке соответствуют самостоятельному признаку, выражаемому прилагательным в русском языке, что также включает необходимые трансформации в процесс калькирования, например: мal distribution of costs - неправильное распределение затрат, </w:t>
      </w:r>
      <w:r w:rsidR="007262F4" w:rsidRPr="00676206">
        <w:rPr>
          <w:sz w:val="28"/>
          <w:szCs w:val="28"/>
          <w:lang w:val="en-US"/>
        </w:rPr>
        <w:t>n</w:t>
      </w:r>
      <w:r w:rsidR="007262F4" w:rsidRPr="00676206">
        <w:rPr>
          <w:sz w:val="28"/>
          <w:szCs w:val="28"/>
        </w:rPr>
        <w:t>on –taxable income не облагаемый налогом доход.</w:t>
      </w:r>
      <w:r w:rsidR="008D381E" w:rsidRPr="00676206">
        <w:rPr>
          <w:sz w:val="28"/>
          <w:szCs w:val="28"/>
        </w:rPr>
        <w:t xml:space="preserve"> </w:t>
      </w:r>
    </w:p>
    <w:p w:rsidR="007262F4" w:rsidRPr="00676206" w:rsidRDefault="007262F4" w:rsidP="00676206">
      <w:pPr>
        <w:pStyle w:val="a6"/>
        <w:spacing w:before="0" w:beforeAutospacing="0" w:after="0" w:afterAutospacing="0" w:line="360" w:lineRule="auto"/>
        <w:ind w:firstLine="709"/>
        <w:jc w:val="both"/>
        <w:rPr>
          <w:sz w:val="28"/>
          <w:szCs w:val="28"/>
        </w:rPr>
      </w:pPr>
      <w:r w:rsidRPr="00676206">
        <w:rPr>
          <w:sz w:val="28"/>
          <w:szCs w:val="28"/>
        </w:rPr>
        <w:t xml:space="preserve">Калькированию обычно подвергаются термины, широко употребимые слова и словосочетания: Зимний дворец - </w:t>
      </w:r>
      <w:r w:rsidRPr="00676206">
        <w:rPr>
          <w:sz w:val="28"/>
          <w:szCs w:val="28"/>
          <w:lang w:val="en-US"/>
        </w:rPr>
        <w:t>Winter</w:t>
      </w:r>
      <w:r w:rsidRPr="00676206">
        <w:rPr>
          <w:sz w:val="28"/>
          <w:szCs w:val="28"/>
        </w:rPr>
        <w:t xml:space="preserve"> </w:t>
      </w:r>
      <w:r w:rsidRPr="00676206">
        <w:rPr>
          <w:sz w:val="28"/>
          <w:szCs w:val="28"/>
          <w:lang w:val="en-US"/>
        </w:rPr>
        <w:t>Palace</w:t>
      </w:r>
      <w:r w:rsidRPr="00676206">
        <w:rPr>
          <w:sz w:val="28"/>
          <w:szCs w:val="28"/>
        </w:rPr>
        <w:t xml:space="preserve">, </w:t>
      </w:r>
      <w:r w:rsidRPr="00676206">
        <w:rPr>
          <w:sz w:val="28"/>
          <w:szCs w:val="28"/>
          <w:lang w:val="en-US"/>
        </w:rPr>
        <w:t>White</w:t>
      </w:r>
      <w:r w:rsidRPr="00676206">
        <w:rPr>
          <w:sz w:val="28"/>
          <w:szCs w:val="28"/>
        </w:rPr>
        <w:t xml:space="preserve"> </w:t>
      </w:r>
      <w:r w:rsidRPr="00676206">
        <w:rPr>
          <w:sz w:val="28"/>
          <w:szCs w:val="28"/>
          <w:lang w:val="en-US"/>
        </w:rPr>
        <w:t>House</w:t>
      </w:r>
      <w:r w:rsidRPr="00676206">
        <w:rPr>
          <w:sz w:val="28"/>
          <w:szCs w:val="28"/>
        </w:rPr>
        <w:t xml:space="preserve"> - Белый дом; названия художественных произведений: «Белая гвардия» - </w:t>
      </w:r>
      <w:r w:rsidRPr="00676206">
        <w:rPr>
          <w:sz w:val="28"/>
          <w:szCs w:val="28"/>
          <w:lang w:val="en-US"/>
        </w:rPr>
        <w:t>The</w:t>
      </w:r>
      <w:r w:rsidRPr="00676206">
        <w:rPr>
          <w:sz w:val="28"/>
          <w:szCs w:val="28"/>
        </w:rPr>
        <w:t xml:space="preserve"> </w:t>
      </w:r>
      <w:r w:rsidRPr="00676206">
        <w:rPr>
          <w:sz w:val="28"/>
          <w:szCs w:val="28"/>
          <w:lang w:val="en-US"/>
        </w:rPr>
        <w:t>White</w:t>
      </w:r>
      <w:r w:rsidRPr="00676206">
        <w:rPr>
          <w:sz w:val="28"/>
          <w:szCs w:val="28"/>
        </w:rPr>
        <w:t xml:space="preserve"> </w:t>
      </w:r>
      <w:r w:rsidRPr="00676206">
        <w:rPr>
          <w:sz w:val="28"/>
          <w:szCs w:val="28"/>
          <w:lang w:val="en-US"/>
        </w:rPr>
        <w:t>Guard</w:t>
      </w:r>
      <w:r w:rsidRPr="00676206">
        <w:rPr>
          <w:sz w:val="28"/>
          <w:szCs w:val="28"/>
        </w:rPr>
        <w:t>.</w:t>
      </w:r>
    </w:p>
    <w:p w:rsidR="00093838" w:rsidRPr="00676206" w:rsidRDefault="00093838" w:rsidP="00676206">
      <w:pPr>
        <w:pStyle w:val="a6"/>
        <w:spacing w:before="0" w:beforeAutospacing="0" w:after="0" w:afterAutospacing="0" w:line="360" w:lineRule="auto"/>
        <w:ind w:firstLine="709"/>
        <w:jc w:val="both"/>
        <w:rPr>
          <w:sz w:val="28"/>
          <w:szCs w:val="28"/>
        </w:rPr>
      </w:pPr>
      <w:r w:rsidRPr="00676206">
        <w:rPr>
          <w:sz w:val="28"/>
          <w:szCs w:val="28"/>
        </w:rPr>
        <w:t xml:space="preserve">В некоторых случаях, особенно в отношении исторических событий и периодов или культовых объектов, действуют несколько параллельных соответствий, например: две разных кальки или калька и транскрипция: смутные времена – the period of unrest или </w:t>
      </w:r>
      <w:r w:rsidRPr="00676206">
        <w:rPr>
          <w:sz w:val="28"/>
          <w:szCs w:val="28"/>
          <w:lang w:val="en-US"/>
        </w:rPr>
        <w:t>the</w:t>
      </w:r>
      <w:r w:rsidRPr="00676206">
        <w:rPr>
          <w:sz w:val="28"/>
          <w:szCs w:val="28"/>
        </w:rPr>
        <w:t xml:space="preserve"> </w:t>
      </w:r>
      <w:r w:rsidRPr="00676206">
        <w:rPr>
          <w:sz w:val="28"/>
          <w:szCs w:val="28"/>
          <w:lang w:val="en-US"/>
        </w:rPr>
        <w:t>Time</w:t>
      </w:r>
      <w:r w:rsidRPr="00676206">
        <w:rPr>
          <w:sz w:val="28"/>
          <w:szCs w:val="28"/>
        </w:rPr>
        <w:t xml:space="preserve"> </w:t>
      </w:r>
      <w:r w:rsidRPr="00676206">
        <w:rPr>
          <w:sz w:val="28"/>
          <w:szCs w:val="28"/>
          <w:lang w:val="en-US"/>
        </w:rPr>
        <w:t>of</w:t>
      </w:r>
      <w:r w:rsidRPr="00676206">
        <w:rPr>
          <w:sz w:val="28"/>
          <w:szCs w:val="28"/>
        </w:rPr>
        <w:t xml:space="preserve"> </w:t>
      </w:r>
      <w:r w:rsidRPr="00676206">
        <w:rPr>
          <w:sz w:val="28"/>
          <w:szCs w:val="28"/>
          <w:lang w:val="en-US"/>
        </w:rPr>
        <w:t>Trouble</w:t>
      </w:r>
      <w:r w:rsidR="008260D1" w:rsidRPr="00676206">
        <w:rPr>
          <w:sz w:val="28"/>
          <w:szCs w:val="28"/>
        </w:rPr>
        <w:t>,</w:t>
      </w:r>
      <w:r w:rsidRPr="00676206">
        <w:rPr>
          <w:sz w:val="28"/>
          <w:szCs w:val="28"/>
        </w:rPr>
        <w:t xml:space="preserve"> Успенскийсобор - </w:t>
      </w:r>
      <w:r w:rsidRPr="00676206">
        <w:rPr>
          <w:sz w:val="28"/>
          <w:szCs w:val="28"/>
          <w:lang w:val="en-US"/>
        </w:rPr>
        <w:t>Uspensky</w:t>
      </w:r>
      <w:r w:rsidRPr="00676206">
        <w:rPr>
          <w:sz w:val="28"/>
          <w:szCs w:val="28"/>
        </w:rPr>
        <w:t xml:space="preserve"> </w:t>
      </w:r>
      <w:r w:rsidRPr="00676206">
        <w:rPr>
          <w:sz w:val="28"/>
          <w:szCs w:val="28"/>
          <w:lang w:val="en-US"/>
        </w:rPr>
        <w:t>Sobor</w:t>
      </w:r>
      <w:r w:rsidRPr="00676206">
        <w:rPr>
          <w:sz w:val="28"/>
          <w:szCs w:val="28"/>
        </w:rPr>
        <w:t xml:space="preserve"> или </w:t>
      </w:r>
      <w:r w:rsidRPr="00676206">
        <w:rPr>
          <w:sz w:val="28"/>
          <w:szCs w:val="28"/>
          <w:lang w:val="en-US"/>
        </w:rPr>
        <w:t>the</w:t>
      </w:r>
      <w:r w:rsidRPr="00676206">
        <w:rPr>
          <w:sz w:val="28"/>
          <w:szCs w:val="28"/>
        </w:rPr>
        <w:t xml:space="preserve"> </w:t>
      </w:r>
      <w:r w:rsidRPr="00676206">
        <w:rPr>
          <w:sz w:val="28"/>
          <w:szCs w:val="28"/>
          <w:lang w:val="en-US"/>
        </w:rPr>
        <w:t>Cathedral</w:t>
      </w:r>
      <w:r w:rsidRPr="00676206">
        <w:rPr>
          <w:sz w:val="28"/>
          <w:szCs w:val="28"/>
        </w:rPr>
        <w:t xml:space="preserve"> </w:t>
      </w:r>
      <w:r w:rsidRPr="00676206">
        <w:rPr>
          <w:sz w:val="28"/>
          <w:szCs w:val="28"/>
          <w:lang w:val="en-US"/>
        </w:rPr>
        <w:t>of</w:t>
      </w:r>
      <w:r w:rsidRPr="00676206">
        <w:rPr>
          <w:sz w:val="28"/>
          <w:szCs w:val="28"/>
        </w:rPr>
        <w:t xml:space="preserve"> </w:t>
      </w:r>
      <w:r w:rsidRPr="00676206">
        <w:rPr>
          <w:sz w:val="28"/>
          <w:szCs w:val="28"/>
          <w:lang w:val="en-US"/>
        </w:rPr>
        <w:t>the</w:t>
      </w:r>
      <w:r w:rsidRPr="00676206">
        <w:rPr>
          <w:sz w:val="28"/>
          <w:szCs w:val="28"/>
        </w:rPr>
        <w:t xml:space="preserve"> </w:t>
      </w:r>
      <w:r w:rsidRPr="00676206">
        <w:rPr>
          <w:sz w:val="28"/>
          <w:szCs w:val="28"/>
          <w:lang w:val="en-US"/>
        </w:rPr>
        <w:t>Assumption</w:t>
      </w:r>
      <w:r w:rsidR="008260D1" w:rsidRPr="00676206">
        <w:rPr>
          <w:sz w:val="28"/>
          <w:szCs w:val="28"/>
        </w:rPr>
        <w:t>,</w:t>
      </w:r>
      <w:r w:rsidRPr="00676206">
        <w:rPr>
          <w:sz w:val="28"/>
          <w:szCs w:val="28"/>
        </w:rPr>
        <w:t xml:space="preserve"> раскольники-староверы - </w:t>
      </w:r>
      <w:r w:rsidRPr="00676206">
        <w:rPr>
          <w:sz w:val="28"/>
          <w:szCs w:val="28"/>
          <w:lang w:val="en-US"/>
        </w:rPr>
        <w:t>raskolmki</w:t>
      </w:r>
      <w:r w:rsidRPr="00676206">
        <w:rPr>
          <w:sz w:val="28"/>
          <w:szCs w:val="28"/>
        </w:rPr>
        <w:t xml:space="preserve"> или </w:t>
      </w:r>
      <w:r w:rsidRPr="00676206">
        <w:rPr>
          <w:sz w:val="28"/>
          <w:szCs w:val="28"/>
          <w:lang w:val="en-US"/>
        </w:rPr>
        <w:t>Old</w:t>
      </w:r>
      <w:r w:rsidRPr="00676206">
        <w:rPr>
          <w:sz w:val="28"/>
          <w:szCs w:val="28"/>
        </w:rPr>
        <w:t xml:space="preserve"> </w:t>
      </w:r>
      <w:r w:rsidRPr="00676206">
        <w:rPr>
          <w:sz w:val="28"/>
          <w:szCs w:val="28"/>
          <w:lang w:val="en-US"/>
        </w:rPr>
        <w:t>Believers</w:t>
      </w:r>
      <w:r w:rsidRPr="00676206">
        <w:rPr>
          <w:sz w:val="28"/>
          <w:szCs w:val="28"/>
        </w:rPr>
        <w:t>.</w:t>
      </w:r>
    </w:p>
    <w:p w:rsidR="00093838" w:rsidRPr="00676206" w:rsidRDefault="00093838" w:rsidP="00676206">
      <w:pPr>
        <w:pStyle w:val="a6"/>
        <w:spacing w:before="0" w:beforeAutospacing="0" w:after="0" w:afterAutospacing="0" w:line="360" w:lineRule="auto"/>
        <w:ind w:firstLine="709"/>
        <w:jc w:val="both"/>
        <w:rPr>
          <w:sz w:val="28"/>
          <w:szCs w:val="28"/>
        </w:rPr>
      </w:pPr>
      <w:r w:rsidRPr="00676206">
        <w:rPr>
          <w:sz w:val="28"/>
          <w:szCs w:val="28"/>
        </w:rPr>
        <w:t>Титул великого князя Киевской</w:t>
      </w:r>
      <w:r w:rsidR="004D3886">
        <w:rPr>
          <w:sz w:val="28"/>
          <w:szCs w:val="28"/>
        </w:rPr>
        <w:t xml:space="preserve"> </w:t>
      </w:r>
      <w:r w:rsidRPr="00676206">
        <w:rPr>
          <w:sz w:val="28"/>
          <w:szCs w:val="28"/>
        </w:rPr>
        <w:t xml:space="preserve">Руси вообще передается в разных источниках, по крайней мере, тремя разными вариантами: великий князь Киевский – the Kievan Grand Duke, </w:t>
      </w:r>
      <w:r w:rsidRPr="00676206">
        <w:rPr>
          <w:sz w:val="28"/>
          <w:szCs w:val="28"/>
          <w:lang w:val="en-US"/>
        </w:rPr>
        <w:t>the</w:t>
      </w:r>
      <w:r w:rsidRPr="00676206">
        <w:rPr>
          <w:sz w:val="28"/>
          <w:szCs w:val="28"/>
        </w:rPr>
        <w:t xml:space="preserve"> </w:t>
      </w:r>
      <w:r w:rsidRPr="00676206">
        <w:rPr>
          <w:sz w:val="28"/>
          <w:szCs w:val="28"/>
          <w:lang w:val="en-US"/>
        </w:rPr>
        <w:t>Great</w:t>
      </w:r>
      <w:r w:rsidRPr="00676206">
        <w:rPr>
          <w:sz w:val="28"/>
          <w:szCs w:val="28"/>
        </w:rPr>
        <w:t xml:space="preserve"> </w:t>
      </w:r>
      <w:r w:rsidRPr="00676206">
        <w:rPr>
          <w:sz w:val="28"/>
          <w:szCs w:val="28"/>
          <w:lang w:val="en-US"/>
        </w:rPr>
        <w:t>Prince</w:t>
      </w:r>
      <w:r w:rsidRPr="00676206">
        <w:rPr>
          <w:sz w:val="28"/>
          <w:szCs w:val="28"/>
        </w:rPr>
        <w:t xml:space="preserve"> </w:t>
      </w:r>
      <w:r w:rsidRPr="00676206">
        <w:rPr>
          <w:sz w:val="28"/>
          <w:szCs w:val="28"/>
          <w:lang w:val="en-US"/>
        </w:rPr>
        <w:t>of</w:t>
      </w:r>
      <w:r w:rsidRPr="00676206">
        <w:rPr>
          <w:sz w:val="28"/>
          <w:szCs w:val="28"/>
        </w:rPr>
        <w:t xml:space="preserve"> </w:t>
      </w:r>
      <w:r w:rsidRPr="00676206">
        <w:rPr>
          <w:sz w:val="28"/>
          <w:szCs w:val="28"/>
          <w:lang w:val="en-US"/>
        </w:rPr>
        <w:t>Kiev</w:t>
      </w:r>
      <w:r w:rsidR="008260D1" w:rsidRPr="00676206">
        <w:rPr>
          <w:sz w:val="28"/>
          <w:szCs w:val="28"/>
        </w:rPr>
        <w:t>,</w:t>
      </w:r>
      <w:r w:rsidRPr="00676206">
        <w:rPr>
          <w:sz w:val="28"/>
          <w:szCs w:val="28"/>
        </w:rPr>
        <w:t xml:space="preserve"> </w:t>
      </w:r>
      <w:r w:rsidRPr="00676206">
        <w:rPr>
          <w:sz w:val="28"/>
          <w:szCs w:val="28"/>
          <w:lang w:val="en-US"/>
        </w:rPr>
        <w:t>Kiev</w:t>
      </w:r>
      <w:r w:rsidRPr="00676206">
        <w:rPr>
          <w:sz w:val="28"/>
          <w:szCs w:val="28"/>
        </w:rPr>
        <w:t xml:space="preserve"> </w:t>
      </w:r>
      <w:r w:rsidRPr="00676206">
        <w:rPr>
          <w:sz w:val="28"/>
          <w:szCs w:val="28"/>
          <w:lang w:val="en-US"/>
        </w:rPr>
        <w:t>Grand</w:t>
      </w:r>
      <w:r w:rsidRPr="00676206">
        <w:rPr>
          <w:sz w:val="28"/>
          <w:szCs w:val="28"/>
        </w:rPr>
        <w:t xml:space="preserve"> </w:t>
      </w:r>
      <w:r w:rsidRPr="00676206">
        <w:rPr>
          <w:sz w:val="28"/>
          <w:szCs w:val="28"/>
          <w:lang w:val="en-US"/>
        </w:rPr>
        <w:t>Prince</w:t>
      </w:r>
      <w:r w:rsidRPr="00676206">
        <w:rPr>
          <w:sz w:val="28"/>
          <w:szCs w:val="28"/>
        </w:rPr>
        <w:t>.</w:t>
      </w:r>
    </w:p>
    <w:p w:rsidR="00093838" w:rsidRPr="00676206" w:rsidRDefault="00093838" w:rsidP="00676206">
      <w:pPr>
        <w:pStyle w:val="a6"/>
        <w:spacing w:before="0" w:beforeAutospacing="0" w:after="0" w:afterAutospacing="0" w:line="360" w:lineRule="auto"/>
        <w:ind w:firstLine="709"/>
        <w:jc w:val="both"/>
        <w:rPr>
          <w:sz w:val="28"/>
          <w:szCs w:val="28"/>
        </w:rPr>
      </w:pPr>
      <w:r w:rsidRPr="00676206">
        <w:rPr>
          <w:sz w:val="28"/>
          <w:szCs w:val="28"/>
        </w:rPr>
        <w:t>Географические названия гор, озер, морей и т. п. переводятся путем калькирования, если в них входят «переводимые» компоненты: Ivory</w:t>
      </w:r>
      <w:r w:rsidR="008260D1" w:rsidRPr="00676206">
        <w:rPr>
          <w:sz w:val="28"/>
          <w:szCs w:val="28"/>
        </w:rPr>
        <w:t xml:space="preserve"> </w:t>
      </w:r>
      <w:r w:rsidRPr="00676206">
        <w:rPr>
          <w:sz w:val="28"/>
          <w:szCs w:val="28"/>
        </w:rPr>
        <w:t>Coast - Берег Слоновой кости, the Salt Lake – Соленоеозеро</w:t>
      </w:r>
      <w:r w:rsidR="008260D1" w:rsidRPr="00676206">
        <w:rPr>
          <w:sz w:val="28"/>
          <w:szCs w:val="28"/>
        </w:rPr>
        <w:t>,</w:t>
      </w:r>
      <w:r w:rsidRPr="00676206">
        <w:rPr>
          <w:sz w:val="28"/>
          <w:szCs w:val="28"/>
        </w:rPr>
        <w:t xml:space="preserve"> the Black Sea - Черное море.</w:t>
      </w:r>
    </w:p>
    <w:p w:rsidR="00093838" w:rsidRPr="00676206" w:rsidRDefault="00093838" w:rsidP="00676206">
      <w:pPr>
        <w:pStyle w:val="a6"/>
        <w:spacing w:before="0" w:beforeAutospacing="0" w:after="0" w:afterAutospacing="0" w:line="360" w:lineRule="auto"/>
        <w:ind w:firstLine="709"/>
        <w:jc w:val="both"/>
        <w:rPr>
          <w:sz w:val="28"/>
          <w:szCs w:val="28"/>
        </w:rPr>
      </w:pPr>
      <w:r w:rsidRPr="00676206">
        <w:rPr>
          <w:sz w:val="28"/>
          <w:szCs w:val="28"/>
        </w:rPr>
        <w:t>Если же в название входят слова, значение которых забыто или по каким-либо причинам не может быть переведено, употребляется смешанный способ, когда часть названия переводится транскрипцией, однако в целом сохраняется принцип калькирования: Ладожское озеро – Lake Ladoga</w:t>
      </w:r>
      <w:r w:rsidR="008260D1" w:rsidRPr="00676206">
        <w:rPr>
          <w:sz w:val="28"/>
          <w:szCs w:val="28"/>
        </w:rPr>
        <w:t>,</w:t>
      </w:r>
      <w:r w:rsidRPr="00676206">
        <w:rPr>
          <w:sz w:val="28"/>
          <w:szCs w:val="28"/>
        </w:rPr>
        <w:t xml:space="preserve"> River Dart - река Дарт.</w:t>
      </w:r>
    </w:p>
    <w:p w:rsidR="00093838" w:rsidRPr="00676206" w:rsidRDefault="00093838" w:rsidP="00676206">
      <w:pPr>
        <w:pStyle w:val="a6"/>
        <w:spacing w:before="0" w:beforeAutospacing="0" w:after="0" w:afterAutospacing="0" w:line="360" w:lineRule="auto"/>
        <w:ind w:firstLine="709"/>
        <w:jc w:val="both"/>
        <w:rPr>
          <w:sz w:val="28"/>
          <w:szCs w:val="28"/>
        </w:rPr>
      </w:pPr>
      <w:r w:rsidRPr="00676206">
        <w:rPr>
          <w:sz w:val="28"/>
          <w:szCs w:val="28"/>
        </w:rPr>
        <w:t>Выбор калькирования, транслитерации или смешанного способа часто задается словарем, однако многие случаи, особе</w:t>
      </w:r>
      <w:r w:rsidR="008260D1" w:rsidRPr="00676206">
        <w:rPr>
          <w:sz w:val="28"/>
          <w:szCs w:val="28"/>
        </w:rPr>
        <w:t>нно связанные с историко-культур</w:t>
      </w:r>
      <w:r w:rsidRPr="00676206">
        <w:rPr>
          <w:sz w:val="28"/>
          <w:szCs w:val="28"/>
        </w:rPr>
        <w:t>ными именами, редкими географическими названиями, новыми терминами, требуют самостоятельного решения переводчика. Существует несколько соображений, которые могут помочь сформулировать переводческую позицию: во-первых, выбор в пользу точности (буквальности) перевода не всегда бывает самым удачным, поскольку в результате создается слишком неудобное для восприятия слово - это нередко случается при дословном калькировании (например, перевод Лондонский Тауэр предпочтительнее, чем Тауэр Лондона, хотя по структуре последний ближе к исходной единице).</w:t>
      </w:r>
    </w:p>
    <w:p w:rsidR="00093838" w:rsidRPr="00676206" w:rsidRDefault="00093838" w:rsidP="00676206">
      <w:pPr>
        <w:pStyle w:val="a6"/>
        <w:spacing w:before="0" w:beforeAutospacing="0" w:after="0" w:afterAutospacing="0" w:line="360" w:lineRule="auto"/>
        <w:ind w:firstLine="709"/>
        <w:jc w:val="both"/>
        <w:rPr>
          <w:sz w:val="28"/>
          <w:szCs w:val="28"/>
        </w:rPr>
      </w:pPr>
      <w:r w:rsidRPr="00676206">
        <w:rPr>
          <w:sz w:val="28"/>
          <w:szCs w:val="28"/>
        </w:rPr>
        <w:t>Во-вторых, калькирование нередко становится более предпочтительным способом перевода, чем транскрипция, поскольку в результате транскрипций создаются неудобопочитаемые и, что гораздо хуже, слова, не имеющие смысла в переводящем языке. Если транскрипции вообще не удается избежать, то ее, как правило, сочетают с калькированной формой, что часто встречается при переводе имен-прозвищ.</w:t>
      </w:r>
    </w:p>
    <w:p w:rsidR="00093838" w:rsidRPr="00676206" w:rsidRDefault="00093838" w:rsidP="00676206">
      <w:pPr>
        <w:pStyle w:val="a6"/>
        <w:spacing w:before="0" w:beforeAutospacing="0" w:after="0" w:afterAutospacing="0" w:line="360" w:lineRule="auto"/>
        <w:ind w:firstLine="709"/>
        <w:jc w:val="both"/>
        <w:rPr>
          <w:sz w:val="28"/>
          <w:szCs w:val="28"/>
        </w:rPr>
      </w:pPr>
      <w:r w:rsidRPr="00676206">
        <w:rPr>
          <w:sz w:val="28"/>
          <w:szCs w:val="28"/>
        </w:rPr>
        <w:t>Специфическим осложнением при использовании этого способа является необходимость развертывания или свертывания исходной структуры, то есть добавления в нее дополнительных элементов или сокращения исходных элементов: Юрий Долгорукий</w:t>
      </w:r>
      <w:r w:rsidR="008260D1" w:rsidRPr="00676206">
        <w:rPr>
          <w:sz w:val="28"/>
          <w:szCs w:val="28"/>
        </w:rPr>
        <w:t xml:space="preserve"> –</w:t>
      </w:r>
      <w:r w:rsidRPr="00676206">
        <w:rPr>
          <w:sz w:val="28"/>
          <w:szCs w:val="28"/>
        </w:rPr>
        <w:t>Yury</w:t>
      </w:r>
      <w:r w:rsidR="008260D1" w:rsidRPr="00676206">
        <w:rPr>
          <w:sz w:val="28"/>
          <w:szCs w:val="28"/>
        </w:rPr>
        <w:t xml:space="preserve"> </w:t>
      </w:r>
      <w:r w:rsidRPr="00676206">
        <w:rPr>
          <w:sz w:val="28"/>
          <w:szCs w:val="28"/>
        </w:rPr>
        <w:t>the</w:t>
      </w:r>
      <w:r w:rsidR="008260D1" w:rsidRPr="00676206">
        <w:rPr>
          <w:sz w:val="28"/>
          <w:szCs w:val="28"/>
        </w:rPr>
        <w:t xml:space="preserve"> </w:t>
      </w:r>
      <w:r w:rsidRPr="00676206">
        <w:rPr>
          <w:sz w:val="28"/>
          <w:szCs w:val="28"/>
        </w:rPr>
        <w:t>Long</w:t>
      </w:r>
      <w:r w:rsidR="008260D1" w:rsidRPr="00676206">
        <w:rPr>
          <w:sz w:val="28"/>
          <w:szCs w:val="28"/>
        </w:rPr>
        <w:t xml:space="preserve"> </w:t>
      </w:r>
      <w:r w:rsidRPr="00676206">
        <w:rPr>
          <w:sz w:val="28"/>
          <w:szCs w:val="28"/>
        </w:rPr>
        <w:t>Hands.</w:t>
      </w:r>
    </w:p>
    <w:p w:rsidR="00093838" w:rsidRPr="00676206" w:rsidRDefault="00093838" w:rsidP="00676206">
      <w:pPr>
        <w:pStyle w:val="a6"/>
        <w:spacing w:before="0" w:beforeAutospacing="0" w:after="0" w:afterAutospacing="0" w:line="360" w:lineRule="auto"/>
        <w:ind w:firstLine="709"/>
        <w:jc w:val="both"/>
        <w:rPr>
          <w:sz w:val="28"/>
          <w:szCs w:val="28"/>
        </w:rPr>
      </w:pPr>
      <w:r w:rsidRPr="00676206">
        <w:rPr>
          <w:sz w:val="28"/>
          <w:szCs w:val="28"/>
        </w:rPr>
        <w:t>В целом можно констатировать, что выбор той или иной возможности передачи собственных имен, сохранивших определенную семантику, т. е. выбор транслитерации или перевода,- обуславливается традицией, с которой не могут не считаться переводчики даже в тех случаях, когда они встречаются с именами вымышленными или прозвищами, хотя здесь колебания значительно часты.</w:t>
      </w:r>
      <w:r w:rsidR="00625695" w:rsidRPr="00676206">
        <w:rPr>
          <w:sz w:val="28"/>
          <w:szCs w:val="28"/>
        </w:rPr>
        <w:t xml:space="preserve"> </w:t>
      </w:r>
      <w:r w:rsidRPr="00676206">
        <w:rPr>
          <w:sz w:val="28"/>
          <w:szCs w:val="28"/>
        </w:rPr>
        <w:t>Что касается собственных имен, не имеющих своей семантики в современном языке, то по отношению к ним вопрос о переводе, естественно, не встает, и аналогия с формами передачи реалий здесь прекращается.</w:t>
      </w:r>
    </w:p>
    <w:p w:rsidR="009178E7" w:rsidRPr="00676206" w:rsidRDefault="009178E7" w:rsidP="00676206">
      <w:pPr>
        <w:pStyle w:val="a6"/>
        <w:spacing w:before="0" w:beforeAutospacing="0" w:after="0" w:afterAutospacing="0" w:line="360" w:lineRule="auto"/>
        <w:ind w:firstLine="709"/>
        <w:jc w:val="both"/>
        <w:rPr>
          <w:sz w:val="28"/>
          <w:szCs w:val="28"/>
        </w:rPr>
      </w:pPr>
    </w:p>
    <w:p w:rsidR="00736FCB" w:rsidRPr="00676206" w:rsidRDefault="00736FCB" w:rsidP="00676206">
      <w:pPr>
        <w:pStyle w:val="1"/>
        <w:spacing w:before="0" w:after="0" w:line="360" w:lineRule="auto"/>
        <w:ind w:firstLine="709"/>
        <w:jc w:val="center"/>
        <w:rPr>
          <w:rFonts w:ascii="Times New Roman" w:hAnsi="Times New Roman" w:cs="Times New Roman"/>
          <w:color w:val="000000"/>
          <w:sz w:val="28"/>
          <w:szCs w:val="28"/>
          <w:lang w:val="en-US"/>
        </w:rPr>
      </w:pPr>
      <w:r w:rsidRPr="00676206">
        <w:rPr>
          <w:rFonts w:ascii="Times New Roman" w:hAnsi="Times New Roman" w:cs="Times New Roman"/>
          <w:b w:val="0"/>
          <w:bCs w:val="0"/>
          <w:color w:val="000000"/>
          <w:sz w:val="28"/>
          <w:szCs w:val="28"/>
        </w:rPr>
        <w:br w:type="page"/>
      </w:r>
      <w:bookmarkStart w:id="9" w:name="_Toc241214082"/>
      <w:r w:rsidRPr="00676206">
        <w:rPr>
          <w:rFonts w:ascii="Times New Roman" w:hAnsi="Times New Roman" w:cs="Times New Roman"/>
          <w:color w:val="000000"/>
          <w:sz w:val="28"/>
          <w:szCs w:val="28"/>
        </w:rPr>
        <w:t>Выводы к главе 2</w:t>
      </w:r>
      <w:bookmarkEnd w:id="9"/>
    </w:p>
    <w:p w:rsidR="00895289" w:rsidRPr="00676206" w:rsidRDefault="00895289" w:rsidP="00676206">
      <w:pPr>
        <w:spacing w:line="360" w:lineRule="auto"/>
        <w:ind w:firstLine="709"/>
        <w:jc w:val="both"/>
        <w:rPr>
          <w:color w:val="000000"/>
          <w:sz w:val="28"/>
          <w:szCs w:val="28"/>
          <w:lang w:val="en-US"/>
        </w:rPr>
      </w:pPr>
    </w:p>
    <w:p w:rsidR="005F4CBC" w:rsidRPr="00676206" w:rsidRDefault="004C7D4A" w:rsidP="00676206">
      <w:pPr>
        <w:spacing w:line="360" w:lineRule="auto"/>
        <w:ind w:firstLine="709"/>
        <w:jc w:val="both"/>
        <w:rPr>
          <w:color w:val="000000"/>
          <w:sz w:val="28"/>
          <w:szCs w:val="28"/>
        </w:rPr>
      </w:pPr>
      <w:r w:rsidRPr="00676206">
        <w:rPr>
          <w:color w:val="000000"/>
          <w:sz w:val="28"/>
          <w:szCs w:val="28"/>
        </w:rPr>
        <w:t xml:space="preserve">Художественное произведение - это особая сфера функционирования имен собственных. В тексте слова соотнесены с реальной и изображаемой действительностью, с современным литературным языком и языком художественного произведения. Это способствует тому, что читатель как бы заново воссоздает ассоциативные связи слова, что, в свою очередь, способствует переосмыслению его семантики, пониманию авторского замысла произведения: слова, как известно, обозначают одновременно объективную действительность и художественный мир, созданный писателем. </w:t>
      </w:r>
    </w:p>
    <w:p w:rsidR="005F4CBC" w:rsidRPr="00676206" w:rsidRDefault="004C7D4A" w:rsidP="00676206">
      <w:pPr>
        <w:spacing w:line="360" w:lineRule="auto"/>
        <w:ind w:firstLine="709"/>
        <w:jc w:val="both"/>
        <w:rPr>
          <w:color w:val="000000"/>
          <w:sz w:val="28"/>
          <w:szCs w:val="28"/>
        </w:rPr>
      </w:pPr>
      <w:r w:rsidRPr="00676206">
        <w:rPr>
          <w:color w:val="000000"/>
          <w:sz w:val="28"/>
          <w:szCs w:val="28"/>
        </w:rPr>
        <w:t>В этом отношении имена собственные являются ценнейшим компонентом в системе средств художественной выразительности. Слова, фразы и сочетания их в художественном тексте, образуя подобие сообщения, обладают при этом опре</w:t>
      </w:r>
      <w:r w:rsidR="005F4CBC" w:rsidRPr="00676206">
        <w:rPr>
          <w:color w:val="000000"/>
          <w:sz w:val="28"/>
          <w:szCs w:val="28"/>
        </w:rPr>
        <w:t xml:space="preserve">деленной полифункциональностью. </w:t>
      </w:r>
      <w:r w:rsidRPr="00676206">
        <w:rPr>
          <w:color w:val="000000"/>
          <w:sz w:val="28"/>
          <w:szCs w:val="28"/>
        </w:rPr>
        <w:t xml:space="preserve">Изображая вымышленные события и вымышленные миры по сходству с реальными, они выстраивают как взаимосвязи внутри мира, так и аналогии с миром действительным. А поскольку процессы в реальности многомерны и многовалентны, то само человеческое сознание достраивает эти отношения и в мире вымышленном. </w:t>
      </w:r>
    </w:p>
    <w:p w:rsidR="004C7D4A" w:rsidRPr="00676206" w:rsidRDefault="004C7D4A" w:rsidP="00676206">
      <w:pPr>
        <w:spacing w:line="360" w:lineRule="auto"/>
        <w:ind w:firstLine="709"/>
        <w:jc w:val="both"/>
        <w:rPr>
          <w:color w:val="000000"/>
          <w:sz w:val="28"/>
          <w:szCs w:val="28"/>
        </w:rPr>
      </w:pPr>
      <w:r w:rsidRPr="00676206">
        <w:rPr>
          <w:color w:val="000000"/>
          <w:sz w:val="28"/>
          <w:szCs w:val="28"/>
        </w:rPr>
        <w:t xml:space="preserve">Такая особенность мышления позволяет, например, истолковывать поведение персонажа, исходя из собственного опыта и существующих теорий, так же, как и поведение реального индивидуума, сведения о котором имеются в распоряжении читателя. </w:t>
      </w:r>
    </w:p>
    <w:p w:rsidR="00736FCB" w:rsidRPr="00676206" w:rsidRDefault="004C7D4A" w:rsidP="00676206">
      <w:pPr>
        <w:spacing w:line="360" w:lineRule="auto"/>
        <w:ind w:firstLine="709"/>
        <w:jc w:val="both"/>
        <w:rPr>
          <w:color w:val="000000"/>
          <w:sz w:val="28"/>
          <w:szCs w:val="28"/>
        </w:rPr>
      </w:pPr>
      <w:r w:rsidRPr="00676206">
        <w:rPr>
          <w:color w:val="000000"/>
          <w:sz w:val="28"/>
          <w:szCs w:val="28"/>
        </w:rPr>
        <w:t>В то же время человеку свойственно проецировать свои представления, ощущения, переживания как на объекты, окружающие его в действительности, так и на художественные образы. Благодаря этому, герои, эпизоды, детали текста могут по ассоциации связываться с целым кругом понятий, а также наполняться символическим, мифологическим, идеологическим или психологическим смыслом.</w:t>
      </w:r>
    </w:p>
    <w:p w:rsidR="00795400" w:rsidRPr="00676206" w:rsidRDefault="00736FCB" w:rsidP="00676206">
      <w:pPr>
        <w:pStyle w:val="1"/>
        <w:spacing w:before="0" w:after="0" w:line="360" w:lineRule="auto"/>
        <w:ind w:firstLine="709"/>
        <w:jc w:val="center"/>
        <w:rPr>
          <w:rFonts w:ascii="Times New Roman" w:hAnsi="Times New Roman" w:cs="Times New Roman"/>
          <w:color w:val="000000"/>
          <w:sz w:val="28"/>
          <w:szCs w:val="28"/>
        </w:rPr>
      </w:pPr>
      <w:r w:rsidRPr="00676206">
        <w:rPr>
          <w:rFonts w:ascii="Times New Roman" w:hAnsi="Times New Roman" w:cs="Times New Roman"/>
          <w:b w:val="0"/>
          <w:bCs w:val="0"/>
          <w:color w:val="000000"/>
          <w:sz w:val="28"/>
          <w:szCs w:val="28"/>
        </w:rPr>
        <w:br w:type="page"/>
      </w:r>
      <w:bookmarkStart w:id="10" w:name="_Toc241214083"/>
      <w:r w:rsidR="00795400" w:rsidRPr="00676206">
        <w:rPr>
          <w:rFonts w:ascii="Times New Roman" w:hAnsi="Times New Roman" w:cs="Times New Roman"/>
          <w:color w:val="000000"/>
          <w:sz w:val="28"/>
          <w:szCs w:val="28"/>
        </w:rPr>
        <w:t xml:space="preserve">Глава 3. </w:t>
      </w:r>
      <w:r w:rsidR="00BC693F" w:rsidRPr="00676206">
        <w:rPr>
          <w:rFonts w:ascii="Times New Roman" w:hAnsi="Times New Roman" w:cs="Times New Roman"/>
          <w:color w:val="000000"/>
          <w:sz w:val="28"/>
          <w:szCs w:val="28"/>
        </w:rPr>
        <w:t>Практическое исследование передачи имён собственных в произведениях классиков англоязычного андеграунда</w:t>
      </w:r>
      <w:bookmarkEnd w:id="10"/>
    </w:p>
    <w:p w:rsidR="00895289" w:rsidRPr="00676206" w:rsidRDefault="00895289" w:rsidP="00676206">
      <w:pPr>
        <w:pStyle w:val="2"/>
        <w:spacing w:before="0" w:after="0" w:line="360" w:lineRule="auto"/>
        <w:ind w:firstLine="709"/>
        <w:jc w:val="both"/>
        <w:rPr>
          <w:rFonts w:ascii="Times New Roman" w:hAnsi="Times New Roman" w:cs="Times New Roman"/>
          <w:b w:val="0"/>
          <w:bCs w:val="0"/>
          <w:i w:val="0"/>
          <w:iCs w:val="0"/>
          <w:color w:val="000000"/>
          <w:lang w:val="en-US"/>
        </w:rPr>
      </w:pPr>
      <w:bookmarkStart w:id="11" w:name="_Toc241214084"/>
    </w:p>
    <w:p w:rsidR="00C30714" w:rsidRPr="00676206" w:rsidRDefault="005D2C87" w:rsidP="00676206">
      <w:pPr>
        <w:pStyle w:val="2"/>
        <w:spacing w:before="0" w:after="0" w:line="360" w:lineRule="auto"/>
        <w:ind w:firstLine="709"/>
        <w:jc w:val="center"/>
        <w:rPr>
          <w:rFonts w:ascii="Times New Roman" w:hAnsi="Times New Roman" w:cs="Times New Roman"/>
          <w:i w:val="0"/>
          <w:iCs w:val="0"/>
          <w:color w:val="000000"/>
        </w:rPr>
      </w:pPr>
      <w:r w:rsidRPr="00676206">
        <w:rPr>
          <w:rFonts w:ascii="Times New Roman" w:hAnsi="Times New Roman" w:cs="Times New Roman"/>
          <w:i w:val="0"/>
          <w:iCs w:val="0"/>
          <w:color w:val="000000"/>
        </w:rPr>
        <w:t xml:space="preserve">3.1 Творчество </w:t>
      </w:r>
      <w:r w:rsidR="00F55DF5" w:rsidRPr="00676206">
        <w:rPr>
          <w:rFonts w:ascii="Times New Roman" w:hAnsi="Times New Roman" w:cs="Times New Roman"/>
          <w:i w:val="0"/>
          <w:iCs w:val="0"/>
          <w:color w:val="000000"/>
        </w:rPr>
        <w:t>писателей течения «андеграунд» Джека Керуака и Энтони Берджеса</w:t>
      </w:r>
      <w:bookmarkEnd w:id="11"/>
    </w:p>
    <w:p w:rsidR="00895289" w:rsidRPr="00676206" w:rsidRDefault="00895289" w:rsidP="00676206">
      <w:pPr>
        <w:spacing w:line="360" w:lineRule="auto"/>
        <w:ind w:firstLine="709"/>
        <w:jc w:val="both"/>
        <w:rPr>
          <w:color w:val="000000"/>
          <w:sz w:val="28"/>
          <w:szCs w:val="28"/>
        </w:rPr>
      </w:pPr>
    </w:p>
    <w:p w:rsidR="00471E61" w:rsidRPr="00676206" w:rsidRDefault="00322E30" w:rsidP="00676206">
      <w:pPr>
        <w:spacing w:line="360" w:lineRule="auto"/>
        <w:ind w:firstLine="709"/>
        <w:jc w:val="both"/>
        <w:rPr>
          <w:color w:val="000000"/>
          <w:sz w:val="28"/>
          <w:szCs w:val="28"/>
        </w:rPr>
      </w:pPr>
      <w:r w:rsidRPr="00676206">
        <w:rPr>
          <w:color w:val="000000"/>
          <w:sz w:val="28"/>
          <w:szCs w:val="28"/>
        </w:rPr>
        <w:t xml:space="preserve">Джек Керуак, человек, давший </w:t>
      </w:r>
      <w:r w:rsidR="008D381E" w:rsidRPr="00676206">
        <w:rPr>
          <w:color w:val="000000"/>
          <w:sz w:val="28"/>
          <w:szCs w:val="28"/>
        </w:rPr>
        <w:t>новое направление целому</w:t>
      </w:r>
      <w:r w:rsidRPr="00676206">
        <w:rPr>
          <w:color w:val="000000"/>
          <w:sz w:val="28"/>
          <w:szCs w:val="28"/>
        </w:rPr>
        <w:t xml:space="preserve"> поколению в литературе, родился</w:t>
      </w:r>
      <w:r w:rsidR="00471E61" w:rsidRPr="00676206">
        <w:rPr>
          <w:color w:val="000000"/>
          <w:sz w:val="28"/>
          <w:szCs w:val="28"/>
        </w:rPr>
        <w:t xml:space="preserve"> в обедневшей франко-канадской семье</w:t>
      </w:r>
      <w:r w:rsidRPr="00676206">
        <w:rPr>
          <w:color w:val="000000"/>
          <w:sz w:val="28"/>
          <w:szCs w:val="28"/>
        </w:rPr>
        <w:t xml:space="preserve">. </w:t>
      </w:r>
      <w:r w:rsidR="008D381E" w:rsidRPr="00676206">
        <w:rPr>
          <w:color w:val="000000"/>
          <w:sz w:val="28"/>
          <w:szCs w:val="28"/>
        </w:rPr>
        <w:t>Он</w:t>
      </w:r>
      <w:r w:rsidR="00471E61" w:rsidRPr="00676206">
        <w:rPr>
          <w:color w:val="000000"/>
          <w:sz w:val="28"/>
          <w:szCs w:val="28"/>
        </w:rPr>
        <w:t xml:space="preserve"> </w:t>
      </w:r>
      <w:r w:rsidRPr="00676206">
        <w:rPr>
          <w:color w:val="000000"/>
          <w:sz w:val="28"/>
          <w:szCs w:val="28"/>
        </w:rPr>
        <w:t xml:space="preserve">всегда </w:t>
      </w:r>
      <w:r w:rsidR="00471E61" w:rsidRPr="00676206">
        <w:rPr>
          <w:color w:val="000000"/>
          <w:sz w:val="28"/>
          <w:szCs w:val="28"/>
        </w:rPr>
        <w:t xml:space="preserve">ставил под сомнение жизненные ценности среднего класса. Будучи студентом последнего курса Колумбийского университета в Нью-Йорке, он познакомился с </w:t>
      </w:r>
      <w:r w:rsidRPr="00676206">
        <w:rPr>
          <w:color w:val="000000"/>
          <w:sz w:val="28"/>
          <w:szCs w:val="28"/>
        </w:rPr>
        <w:t>«</w:t>
      </w:r>
      <w:r w:rsidR="00471E61" w:rsidRPr="00676206">
        <w:rPr>
          <w:color w:val="000000"/>
          <w:sz w:val="28"/>
          <w:szCs w:val="28"/>
        </w:rPr>
        <w:t>разбитными</w:t>
      </w:r>
      <w:r w:rsidRPr="00676206">
        <w:rPr>
          <w:color w:val="000000"/>
          <w:sz w:val="28"/>
          <w:szCs w:val="28"/>
        </w:rPr>
        <w:t>»</w:t>
      </w:r>
      <w:r w:rsidR="00471E61" w:rsidRPr="00676206">
        <w:rPr>
          <w:color w:val="000000"/>
          <w:sz w:val="28"/>
          <w:szCs w:val="28"/>
        </w:rPr>
        <w:t xml:space="preserve"> участниками литературного подполья. Большое влияние на художественную прозу писателя оказало творчество работавшего на Юге романиста Томаса Вулфа, произведения которого отчасти носят автобиографический характер.</w:t>
      </w:r>
    </w:p>
    <w:p w:rsidR="008304AF" w:rsidRPr="00676206" w:rsidRDefault="00C355B6" w:rsidP="00676206">
      <w:pPr>
        <w:spacing w:line="360" w:lineRule="auto"/>
        <w:ind w:firstLine="709"/>
        <w:jc w:val="both"/>
        <w:rPr>
          <w:color w:val="000000"/>
          <w:sz w:val="28"/>
          <w:szCs w:val="28"/>
        </w:rPr>
      </w:pPr>
      <w:r w:rsidRPr="00676206">
        <w:rPr>
          <w:color w:val="000000"/>
          <w:sz w:val="28"/>
          <w:szCs w:val="28"/>
        </w:rPr>
        <w:t xml:space="preserve">Название романа </w:t>
      </w:r>
      <w:r w:rsidR="005F1DB2" w:rsidRPr="00676206">
        <w:rPr>
          <w:color w:val="000000"/>
          <w:sz w:val="28"/>
          <w:szCs w:val="28"/>
        </w:rPr>
        <w:t>«</w:t>
      </w:r>
      <w:r w:rsidRPr="00676206">
        <w:rPr>
          <w:color w:val="000000"/>
          <w:sz w:val="28"/>
          <w:szCs w:val="28"/>
        </w:rPr>
        <w:t>На дороге</w:t>
      </w:r>
      <w:r w:rsidR="005F1DB2" w:rsidRPr="00676206">
        <w:rPr>
          <w:color w:val="000000"/>
          <w:sz w:val="28"/>
          <w:szCs w:val="28"/>
        </w:rPr>
        <w:t xml:space="preserve">» </w:t>
      </w:r>
      <w:r w:rsidRPr="00676206">
        <w:rPr>
          <w:color w:val="000000"/>
          <w:sz w:val="28"/>
          <w:szCs w:val="28"/>
        </w:rPr>
        <w:t>- аллегория жизни вообще и бит-культуры в частности, до предела лаконичное кредо автора. Несмотря на то, что Керуак «выводит» своих друзей, чуть ли не в каждом романе под различными псевдонимами, нередко рассказывая о событиях, имевших место в действительности, он ни на йоту не становится мемуаристом. Его проза ближе к</w:t>
      </w:r>
      <w:r w:rsidR="008D381E" w:rsidRPr="00676206">
        <w:rPr>
          <w:color w:val="000000"/>
          <w:sz w:val="28"/>
          <w:szCs w:val="28"/>
        </w:rPr>
        <w:t xml:space="preserve"> модернистскому мифотворчеству </w:t>
      </w:r>
      <w:r w:rsidR="00625695" w:rsidRPr="00676206">
        <w:rPr>
          <w:color w:val="000000"/>
          <w:sz w:val="28"/>
          <w:szCs w:val="28"/>
          <w:lang w:val="en-US"/>
        </w:rPr>
        <w:t>28, 204]</w:t>
      </w:r>
      <w:r w:rsidR="008D381E" w:rsidRPr="00676206">
        <w:rPr>
          <w:color w:val="000000"/>
          <w:sz w:val="28"/>
          <w:szCs w:val="28"/>
        </w:rPr>
        <w:t>.</w:t>
      </w:r>
    </w:p>
    <w:p w:rsidR="00471E61" w:rsidRPr="00676206" w:rsidRDefault="00471E61" w:rsidP="00676206">
      <w:pPr>
        <w:spacing w:line="360" w:lineRule="auto"/>
        <w:ind w:firstLine="709"/>
        <w:jc w:val="both"/>
        <w:rPr>
          <w:color w:val="000000"/>
          <w:sz w:val="28"/>
          <w:szCs w:val="28"/>
        </w:rPr>
      </w:pPr>
      <w:r w:rsidRPr="00676206">
        <w:rPr>
          <w:color w:val="000000"/>
          <w:sz w:val="28"/>
          <w:szCs w:val="28"/>
        </w:rPr>
        <w:t>Необходимо отметить тот факт, что именно в самом известном р</w:t>
      </w:r>
      <w:r w:rsidR="00142849" w:rsidRPr="00676206">
        <w:rPr>
          <w:color w:val="000000"/>
          <w:sz w:val="28"/>
          <w:szCs w:val="28"/>
        </w:rPr>
        <w:t>омане Керуака «На дороге» (1957</w:t>
      </w:r>
      <w:r w:rsidRPr="00676206">
        <w:rPr>
          <w:color w:val="000000"/>
          <w:sz w:val="28"/>
          <w:szCs w:val="28"/>
        </w:rPr>
        <w:t xml:space="preserve">г.) изображаются </w:t>
      </w:r>
      <w:r w:rsidR="00986ECD" w:rsidRPr="00676206">
        <w:rPr>
          <w:color w:val="000000"/>
          <w:sz w:val="28"/>
          <w:szCs w:val="28"/>
        </w:rPr>
        <w:t>«</w:t>
      </w:r>
      <w:r w:rsidRPr="00676206">
        <w:rPr>
          <w:color w:val="000000"/>
          <w:sz w:val="28"/>
          <w:szCs w:val="28"/>
        </w:rPr>
        <w:t>битники</w:t>
      </w:r>
      <w:r w:rsidR="00986ECD" w:rsidRPr="00676206">
        <w:rPr>
          <w:color w:val="000000"/>
          <w:sz w:val="28"/>
          <w:szCs w:val="28"/>
        </w:rPr>
        <w:t>»</w:t>
      </w:r>
      <w:r w:rsidRPr="00676206">
        <w:rPr>
          <w:color w:val="000000"/>
          <w:sz w:val="28"/>
          <w:szCs w:val="28"/>
        </w:rPr>
        <w:t>, кочующие по Америке в поисках несбыточной мечты об общинной жизни и красоте.</w:t>
      </w:r>
      <w:r w:rsidR="00E70CB8" w:rsidRPr="00676206">
        <w:rPr>
          <w:color w:val="000000"/>
          <w:sz w:val="28"/>
          <w:szCs w:val="28"/>
        </w:rPr>
        <w:t xml:space="preserve"> Сам автор говорит о романе «На дороге» следующее: «Я написал “На Дороге” за три недели изумительного мая 1951 года, когда жил в районе Челси, Лоуэр Уэст Сайд, в Манхэттене, на высоте сто футов… Здесь я обратил образ “Разбитого Поколения” в слова и таскался с ним на все университетские пьянки и дикие сборища…, загружая юные, неокрепшие мозги. Окончательно охреневшие в этой грязной дыре, а потому - чересчур восприимчивые… “Да-а-а, это клевые парни, - говорили они, - но куда же запропастились в самом деле Дин Мориэрти и Карло Маркс? (Нил Кэссиди и Аллен Гинзберг) - Я не думаю, что они появятся на таких тусовках. Они слишком своеобразны, слишком таинственны и странны, слишком подпольны…</w:t>
      </w:r>
      <w:r w:rsidR="008D381E" w:rsidRPr="00676206">
        <w:rPr>
          <w:color w:val="000000"/>
          <w:sz w:val="28"/>
          <w:szCs w:val="28"/>
        </w:rPr>
        <w:t xml:space="preserve">» </w:t>
      </w:r>
      <w:r w:rsidR="00625695" w:rsidRPr="00676206">
        <w:rPr>
          <w:color w:val="000000"/>
          <w:sz w:val="28"/>
          <w:szCs w:val="28"/>
        </w:rPr>
        <w:t>[28, 206]</w:t>
      </w:r>
      <w:r w:rsidR="008D381E" w:rsidRPr="00676206">
        <w:rPr>
          <w:color w:val="000000"/>
          <w:sz w:val="28"/>
          <w:szCs w:val="28"/>
        </w:rPr>
        <w:t>.</w:t>
      </w:r>
    </w:p>
    <w:p w:rsidR="008304AF" w:rsidRPr="00676206" w:rsidRDefault="008304AF" w:rsidP="00676206">
      <w:pPr>
        <w:spacing w:line="360" w:lineRule="auto"/>
        <w:ind w:firstLine="709"/>
        <w:jc w:val="both"/>
        <w:rPr>
          <w:color w:val="000000"/>
          <w:sz w:val="28"/>
          <w:szCs w:val="28"/>
        </w:rPr>
      </w:pPr>
      <w:r w:rsidRPr="00676206">
        <w:rPr>
          <w:color w:val="000000"/>
          <w:sz w:val="28"/>
          <w:szCs w:val="28"/>
        </w:rPr>
        <w:t xml:space="preserve">Многие склонны видеть в Керуаке одного из первых пост-модернистов. В то же время, хотя часто окружающий мир, увиденный глазами автора, хаотичен и необоснованно жесток, </w:t>
      </w:r>
      <w:r w:rsidRPr="00CF7D28">
        <w:rPr>
          <w:color w:val="000000"/>
          <w:sz w:val="28"/>
          <w:szCs w:val="28"/>
        </w:rPr>
        <w:t>писатель</w:t>
      </w:r>
      <w:r w:rsidRPr="00676206">
        <w:rPr>
          <w:color w:val="000000"/>
          <w:sz w:val="28"/>
          <w:szCs w:val="28"/>
        </w:rPr>
        <w:t xml:space="preserve">, вопреки веяниям эпохи, желает движения конструктивного, в его творчестве прослеживаются антиэнтропийные тенденции, пусть даже робкие, возникающие стихийно. </w:t>
      </w:r>
    </w:p>
    <w:p w:rsidR="00C355B6" w:rsidRPr="00676206" w:rsidRDefault="00C355B6" w:rsidP="00676206">
      <w:pPr>
        <w:spacing w:line="360" w:lineRule="auto"/>
        <w:ind w:firstLine="709"/>
        <w:jc w:val="both"/>
        <w:rPr>
          <w:color w:val="000000"/>
          <w:sz w:val="28"/>
          <w:szCs w:val="28"/>
        </w:rPr>
      </w:pPr>
      <w:r w:rsidRPr="00676206">
        <w:rPr>
          <w:color w:val="000000"/>
          <w:sz w:val="28"/>
          <w:szCs w:val="28"/>
        </w:rPr>
        <w:t>Таким же ярким представителем жанра андеграунд, является английский писатель Энтони Бёрджесс, который также известен как</w:t>
      </w:r>
      <w:r w:rsidR="004D3886">
        <w:rPr>
          <w:color w:val="000000"/>
          <w:sz w:val="28"/>
          <w:szCs w:val="28"/>
        </w:rPr>
        <w:t xml:space="preserve"> </w:t>
      </w:r>
      <w:r w:rsidRPr="00676206">
        <w:rPr>
          <w:color w:val="000000"/>
          <w:sz w:val="28"/>
          <w:szCs w:val="28"/>
        </w:rPr>
        <w:t>Джек Керуак в мире литературы.</w:t>
      </w:r>
      <w:r w:rsidR="004D3886">
        <w:rPr>
          <w:color w:val="000000"/>
          <w:sz w:val="28"/>
          <w:szCs w:val="28"/>
        </w:rPr>
        <w:t xml:space="preserve"> </w:t>
      </w:r>
      <w:r w:rsidRPr="00676206">
        <w:rPr>
          <w:color w:val="000000"/>
          <w:sz w:val="28"/>
          <w:szCs w:val="28"/>
        </w:rPr>
        <w:t xml:space="preserve">Его настоящее имя - Джон Энтони Бёрджесс Уилсон. Его творческое начало, как и у Джека Керуака, сложилось после Второй мировой войны, которая в отличие от первой, имела для Британии весьма важные последствия – начался активный распад Британской империи. Без сомнений, этот факт ударил по национальному самосознанию, но чувство утраты компенсировалось необыкновенной гордостью за страну, которая в минуту серьезных испытаний выиграла битву. </w:t>
      </w:r>
    </w:p>
    <w:p w:rsidR="00C355B6" w:rsidRPr="00676206" w:rsidRDefault="008D381E" w:rsidP="00676206">
      <w:pPr>
        <w:spacing w:line="360" w:lineRule="auto"/>
        <w:ind w:firstLine="709"/>
        <w:jc w:val="both"/>
        <w:rPr>
          <w:color w:val="000000"/>
          <w:sz w:val="28"/>
          <w:szCs w:val="28"/>
        </w:rPr>
      </w:pPr>
      <w:r w:rsidRPr="00676206">
        <w:rPr>
          <w:color w:val="000000"/>
          <w:sz w:val="28"/>
          <w:szCs w:val="28"/>
        </w:rPr>
        <w:t>Отметим</w:t>
      </w:r>
      <w:r w:rsidR="00C355B6" w:rsidRPr="00676206">
        <w:rPr>
          <w:color w:val="000000"/>
          <w:sz w:val="28"/>
          <w:szCs w:val="28"/>
        </w:rPr>
        <w:t>, что английский писатель и литературовед – Энтони Бёрджес, также занимался сочинением музыки, литературным переводом и журналистикой, романы которого создают сатирический образ мира, примечательны словотворчеством. Бёрджесс был также автором нескольких биографий. Однако его первой любовью была музыка: он сочинил несколько музыкальных произведений, прежде ч</w:t>
      </w:r>
      <w:r w:rsidRPr="00676206">
        <w:rPr>
          <w:color w:val="000000"/>
          <w:sz w:val="28"/>
          <w:szCs w:val="28"/>
        </w:rPr>
        <w:t>ем выпустил в свет первые книги</w:t>
      </w:r>
      <w:r w:rsidR="00625695" w:rsidRPr="00676206">
        <w:rPr>
          <w:color w:val="000000"/>
          <w:sz w:val="28"/>
          <w:szCs w:val="28"/>
        </w:rPr>
        <w:t xml:space="preserve"> [28, 391]</w:t>
      </w:r>
      <w:r w:rsidRPr="00676206">
        <w:rPr>
          <w:color w:val="000000"/>
          <w:sz w:val="28"/>
          <w:szCs w:val="28"/>
        </w:rPr>
        <w:t>.</w:t>
      </w:r>
    </w:p>
    <w:p w:rsidR="008D381E" w:rsidRPr="00676206" w:rsidRDefault="00C355B6" w:rsidP="00676206">
      <w:pPr>
        <w:spacing w:line="360" w:lineRule="auto"/>
        <w:ind w:firstLine="709"/>
        <w:jc w:val="both"/>
        <w:rPr>
          <w:color w:val="000000"/>
          <w:sz w:val="28"/>
          <w:szCs w:val="28"/>
        </w:rPr>
      </w:pPr>
      <w:r w:rsidRPr="00676206">
        <w:rPr>
          <w:color w:val="000000"/>
          <w:sz w:val="28"/>
          <w:szCs w:val="28"/>
        </w:rPr>
        <w:t xml:space="preserve">Самым известным романом </w:t>
      </w:r>
      <w:r w:rsidR="008D381E" w:rsidRPr="00676206">
        <w:rPr>
          <w:color w:val="000000"/>
          <w:sz w:val="28"/>
          <w:szCs w:val="28"/>
        </w:rPr>
        <w:t xml:space="preserve">Энтони </w:t>
      </w:r>
      <w:r w:rsidRPr="00676206">
        <w:rPr>
          <w:color w:val="000000"/>
          <w:sz w:val="28"/>
          <w:szCs w:val="28"/>
        </w:rPr>
        <w:t>Бёрджесса является «Заводной апельсин» (1962). До 1959 года</w:t>
      </w:r>
      <w:r w:rsidR="004D3886">
        <w:rPr>
          <w:color w:val="000000"/>
          <w:sz w:val="28"/>
          <w:szCs w:val="28"/>
        </w:rPr>
        <w:t xml:space="preserve"> </w:t>
      </w:r>
      <w:r w:rsidR="008D381E" w:rsidRPr="00676206">
        <w:rPr>
          <w:color w:val="000000"/>
          <w:sz w:val="28"/>
          <w:szCs w:val="28"/>
        </w:rPr>
        <w:t>он</w:t>
      </w:r>
      <w:r w:rsidRPr="00676206">
        <w:rPr>
          <w:color w:val="000000"/>
          <w:sz w:val="28"/>
          <w:szCs w:val="28"/>
        </w:rPr>
        <w:t xml:space="preserve"> преподавал и занимался исключительно теорией музыки, но после целиком посвятил себя писательству, и с тех пор жил на Мальте, в Италии, Америке и Монако. Между 1960-м и 1964-м годами он написал 11 романов. </w:t>
      </w:r>
    </w:p>
    <w:p w:rsidR="00C355B6" w:rsidRPr="00676206" w:rsidRDefault="00C355B6" w:rsidP="00676206">
      <w:pPr>
        <w:spacing w:line="360" w:lineRule="auto"/>
        <w:ind w:firstLine="709"/>
        <w:jc w:val="both"/>
        <w:rPr>
          <w:color w:val="000000"/>
          <w:sz w:val="28"/>
          <w:szCs w:val="28"/>
        </w:rPr>
      </w:pPr>
      <w:r w:rsidRPr="00676206">
        <w:rPr>
          <w:color w:val="000000"/>
          <w:sz w:val="28"/>
          <w:szCs w:val="28"/>
        </w:rPr>
        <w:t>В 1962 году вышла в свет его самая известная книга «Заводной апельсин», которая утвердила за ним репутацию мастера сатиры, в 70-е годы книга была экранизирована Стэнли Кубриком. Роман был создан в связи с ростом числа подростковых банд и распространением бихевиористской теории Скиннера, и попытками применить ее в работе приютов, психиатрических больниц и тюрем. Материалом для его творчества, также послужил приезд в 1961 году в Ленинграде. В России Бёрджесс имел опыт общения со стилягами - молодыми хулиганами. Действие «Заводного апельсина» происходят в самом начале третьего тысячелетия в Лондоне, терроризируемом бандами тинэйджеров</w:t>
      </w:r>
      <w:r w:rsidR="008D381E" w:rsidRPr="00676206">
        <w:rPr>
          <w:color w:val="000000"/>
          <w:sz w:val="28"/>
          <w:szCs w:val="28"/>
        </w:rPr>
        <w:t xml:space="preserve"> </w:t>
      </w:r>
      <w:r w:rsidR="00625695" w:rsidRPr="00676206">
        <w:rPr>
          <w:color w:val="000000"/>
          <w:sz w:val="28"/>
          <w:szCs w:val="28"/>
        </w:rPr>
        <w:t>[28, 293]</w:t>
      </w:r>
      <w:r w:rsidR="008D381E" w:rsidRPr="00676206">
        <w:rPr>
          <w:color w:val="000000"/>
          <w:sz w:val="28"/>
          <w:szCs w:val="28"/>
        </w:rPr>
        <w:t>.</w:t>
      </w:r>
    </w:p>
    <w:p w:rsidR="00C355B6" w:rsidRPr="00676206" w:rsidRDefault="00C355B6" w:rsidP="00676206">
      <w:pPr>
        <w:spacing w:line="360" w:lineRule="auto"/>
        <w:ind w:firstLine="709"/>
        <w:jc w:val="both"/>
        <w:rPr>
          <w:color w:val="000000"/>
          <w:sz w:val="28"/>
          <w:szCs w:val="28"/>
        </w:rPr>
      </w:pPr>
      <w:r w:rsidRPr="00676206">
        <w:rPr>
          <w:color w:val="000000"/>
          <w:sz w:val="28"/>
          <w:szCs w:val="28"/>
        </w:rPr>
        <w:t xml:space="preserve">В произведениях </w:t>
      </w:r>
      <w:r w:rsidR="008D381E" w:rsidRPr="00676206">
        <w:rPr>
          <w:color w:val="000000"/>
          <w:sz w:val="28"/>
          <w:szCs w:val="28"/>
        </w:rPr>
        <w:t xml:space="preserve">Энтони </w:t>
      </w:r>
      <w:r w:rsidRPr="00676206">
        <w:rPr>
          <w:color w:val="000000"/>
          <w:sz w:val="28"/>
          <w:szCs w:val="28"/>
        </w:rPr>
        <w:t xml:space="preserve">Бёрджеса ярко звучит тема насилия и зла как «неотторжимых свойств» человека и мира. Он исследует природу зла в натуре человека и осуждает бесчеловечные способы воздействия на сознание молодежи, превращаемой в механизмы, которыми можно манипулировать в интересах власти. </w:t>
      </w:r>
    </w:p>
    <w:p w:rsidR="00C355B6" w:rsidRPr="00676206" w:rsidRDefault="00C355B6" w:rsidP="00676206">
      <w:pPr>
        <w:spacing w:line="360" w:lineRule="auto"/>
        <w:ind w:firstLine="709"/>
        <w:jc w:val="both"/>
        <w:rPr>
          <w:color w:val="000000"/>
          <w:sz w:val="28"/>
          <w:szCs w:val="28"/>
        </w:rPr>
      </w:pPr>
      <w:r w:rsidRPr="00676206">
        <w:rPr>
          <w:color w:val="000000"/>
          <w:sz w:val="28"/>
          <w:szCs w:val="28"/>
        </w:rPr>
        <w:t>Так, мы приходим к выводам, что общее настроение в литературном жанре англоязычного андеграунда того времени, а также в творчестве американского и английского писателей Джека Керуака и Энтони Бёрджеса имеет</w:t>
      </w:r>
      <w:r w:rsidR="004D3886">
        <w:rPr>
          <w:color w:val="000000"/>
          <w:sz w:val="28"/>
          <w:szCs w:val="28"/>
        </w:rPr>
        <w:t xml:space="preserve"> </w:t>
      </w:r>
      <w:r w:rsidRPr="00676206">
        <w:rPr>
          <w:color w:val="000000"/>
          <w:sz w:val="28"/>
          <w:szCs w:val="28"/>
        </w:rPr>
        <w:t xml:space="preserve">потребность глобального изменения человечества: не только на социальном уровне жизни, но и внутреннем мировоззрении каждого отдельно взятого человека. Этому также способствовали проблемы образования, вопрос о возможности реализации творческих способностей личности, расовые проблемы, социально-политическая неустойчивость властей, проблема морально угнетенной молодежи. </w:t>
      </w:r>
    </w:p>
    <w:p w:rsidR="001F4396" w:rsidRPr="00676206" w:rsidRDefault="001F4396" w:rsidP="00676206">
      <w:pPr>
        <w:spacing w:line="360" w:lineRule="auto"/>
        <w:ind w:firstLine="709"/>
        <w:jc w:val="both"/>
        <w:rPr>
          <w:color w:val="000000"/>
          <w:sz w:val="28"/>
          <w:szCs w:val="28"/>
        </w:rPr>
      </w:pPr>
    </w:p>
    <w:p w:rsidR="00C42D07" w:rsidRPr="00676206" w:rsidRDefault="00C42D07" w:rsidP="00676206">
      <w:pPr>
        <w:pStyle w:val="2"/>
        <w:spacing w:before="0" w:after="0" w:line="360" w:lineRule="auto"/>
        <w:ind w:firstLine="709"/>
        <w:jc w:val="center"/>
        <w:rPr>
          <w:rFonts w:ascii="Times New Roman" w:hAnsi="Times New Roman" w:cs="Times New Roman"/>
          <w:i w:val="0"/>
          <w:iCs w:val="0"/>
          <w:color w:val="000000"/>
        </w:rPr>
      </w:pPr>
      <w:bookmarkStart w:id="12" w:name="_Toc241214085"/>
      <w:r w:rsidRPr="00676206">
        <w:rPr>
          <w:rFonts w:ascii="Times New Roman" w:hAnsi="Times New Roman" w:cs="Times New Roman"/>
          <w:i w:val="0"/>
          <w:iCs w:val="0"/>
          <w:color w:val="000000"/>
        </w:rPr>
        <w:t xml:space="preserve">3.2 Анализ имен собственных </w:t>
      </w:r>
      <w:r w:rsidR="00F55DF5" w:rsidRPr="00676206">
        <w:rPr>
          <w:rFonts w:ascii="Times New Roman" w:hAnsi="Times New Roman" w:cs="Times New Roman"/>
          <w:i w:val="0"/>
          <w:iCs w:val="0"/>
          <w:color w:val="000000"/>
        </w:rPr>
        <w:t xml:space="preserve">в произведениях </w:t>
      </w:r>
      <w:r w:rsidR="008D5314" w:rsidRPr="00676206">
        <w:rPr>
          <w:rFonts w:ascii="Times New Roman" w:hAnsi="Times New Roman" w:cs="Times New Roman"/>
          <w:i w:val="0"/>
          <w:iCs w:val="0"/>
          <w:color w:val="000000"/>
        </w:rPr>
        <w:t xml:space="preserve">Джека Керуака </w:t>
      </w:r>
      <w:r w:rsidR="00F55DF5" w:rsidRPr="00676206">
        <w:rPr>
          <w:rFonts w:ascii="Times New Roman" w:hAnsi="Times New Roman" w:cs="Times New Roman"/>
          <w:i w:val="0"/>
          <w:iCs w:val="0"/>
          <w:color w:val="000000"/>
        </w:rPr>
        <w:t>«Биг Сюр»</w:t>
      </w:r>
      <w:r w:rsidR="004D3886">
        <w:rPr>
          <w:rFonts w:ascii="Times New Roman" w:hAnsi="Times New Roman" w:cs="Times New Roman"/>
          <w:i w:val="0"/>
          <w:iCs w:val="0"/>
          <w:color w:val="000000"/>
        </w:rPr>
        <w:t xml:space="preserve"> </w:t>
      </w:r>
      <w:r w:rsidR="00F55DF5" w:rsidRPr="00676206">
        <w:rPr>
          <w:rFonts w:ascii="Times New Roman" w:hAnsi="Times New Roman" w:cs="Times New Roman"/>
          <w:i w:val="0"/>
          <w:iCs w:val="0"/>
          <w:color w:val="000000"/>
        </w:rPr>
        <w:t xml:space="preserve">и </w:t>
      </w:r>
      <w:r w:rsidR="008D5314" w:rsidRPr="00676206">
        <w:rPr>
          <w:rFonts w:ascii="Times New Roman" w:hAnsi="Times New Roman" w:cs="Times New Roman"/>
          <w:i w:val="0"/>
          <w:iCs w:val="0"/>
          <w:color w:val="000000"/>
        </w:rPr>
        <w:t>Энтони Б</w:t>
      </w:r>
      <w:r w:rsidR="00BC5079" w:rsidRPr="00676206">
        <w:rPr>
          <w:rFonts w:ascii="Times New Roman" w:hAnsi="Times New Roman" w:cs="Times New Roman"/>
          <w:i w:val="0"/>
          <w:iCs w:val="0"/>
          <w:color w:val="000000"/>
        </w:rPr>
        <w:t>ё</w:t>
      </w:r>
      <w:r w:rsidR="008D5314" w:rsidRPr="00676206">
        <w:rPr>
          <w:rFonts w:ascii="Times New Roman" w:hAnsi="Times New Roman" w:cs="Times New Roman"/>
          <w:i w:val="0"/>
          <w:iCs w:val="0"/>
          <w:color w:val="000000"/>
        </w:rPr>
        <w:t xml:space="preserve">рджеса </w:t>
      </w:r>
      <w:r w:rsidR="00F55DF5" w:rsidRPr="00676206">
        <w:rPr>
          <w:rFonts w:ascii="Times New Roman" w:hAnsi="Times New Roman" w:cs="Times New Roman"/>
          <w:i w:val="0"/>
          <w:iCs w:val="0"/>
          <w:color w:val="000000"/>
        </w:rPr>
        <w:t>«Заводной апельсин»</w:t>
      </w:r>
      <w:bookmarkEnd w:id="12"/>
    </w:p>
    <w:p w:rsidR="00895289" w:rsidRPr="00676206" w:rsidRDefault="00895289" w:rsidP="00676206">
      <w:pPr>
        <w:spacing w:line="360" w:lineRule="auto"/>
        <w:ind w:firstLine="709"/>
        <w:jc w:val="both"/>
        <w:rPr>
          <w:color w:val="000000"/>
          <w:sz w:val="28"/>
          <w:szCs w:val="28"/>
        </w:rPr>
      </w:pPr>
    </w:p>
    <w:p w:rsidR="00992065" w:rsidRPr="00676206" w:rsidRDefault="00992065" w:rsidP="00676206">
      <w:pPr>
        <w:spacing w:line="360" w:lineRule="auto"/>
        <w:ind w:firstLine="709"/>
        <w:jc w:val="both"/>
        <w:rPr>
          <w:color w:val="000000"/>
          <w:sz w:val="28"/>
          <w:szCs w:val="28"/>
        </w:rPr>
      </w:pPr>
      <w:r w:rsidRPr="00676206">
        <w:rPr>
          <w:color w:val="000000"/>
          <w:sz w:val="28"/>
          <w:szCs w:val="28"/>
        </w:rPr>
        <w:t>Мир ономастики - прежде всего имен людей и мест (антропонимов и топонимов) - настолько велик, значим для общества и</w:t>
      </w:r>
      <w:r w:rsidR="004D3886">
        <w:rPr>
          <w:color w:val="000000"/>
          <w:sz w:val="28"/>
          <w:szCs w:val="28"/>
        </w:rPr>
        <w:t xml:space="preserve"> </w:t>
      </w:r>
      <w:r w:rsidRPr="00676206">
        <w:rPr>
          <w:color w:val="000000"/>
          <w:sz w:val="28"/>
          <w:szCs w:val="28"/>
        </w:rPr>
        <w:t>прекрасен, что любой</w:t>
      </w:r>
      <w:r w:rsidR="00CA65CA" w:rsidRPr="00676206">
        <w:rPr>
          <w:color w:val="000000"/>
          <w:sz w:val="28"/>
          <w:szCs w:val="28"/>
        </w:rPr>
        <w:t>,</w:t>
      </w:r>
      <w:r w:rsidRPr="00676206">
        <w:rPr>
          <w:color w:val="000000"/>
          <w:sz w:val="28"/>
          <w:szCs w:val="28"/>
        </w:rPr>
        <w:t xml:space="preserve"> кто к нему прикоснется, будь то ученый - филолог, историк, географ, краевед или просто любитель, уже не может пройти мимо. Вступая в этот мир, исследователи пытаются его осмыслить: об именах написано множество работ. Диапазон их проблематики обширен: ономастов интересовала сущность собственного имени, его языковой статус, возникновение имен, их жизнь в обществе, история, судьба и, наконец, окутанная флером мистики загадка тысячелетней давности - связь имени и человека. </w:t>
      </w:r>
    </w:p>
    <w:p w:rsidR="00F55DF5" w:rsidRPr="00676206" w:rsidRDefault="00992065" w:rsidP="00676206">
      <w:pPr>
        <w:spacing w:line="360" w:lineRule="auto"/>
        <w:ind w:firstLine="709"/>
        <w:jc w:val="both"/>
        <w:rPr>
          <w:color w:val="000000"/>
          <w:sz w:val="28"/>
          <w:szCs w:val="28"/>
        </w:rPr>
      </w:pPr>
      <w:r w:rsidRPr="00676206">
        <w:rPr>
          <w:color w:val="000000"/>
          <w:sz w:val="28"/>
          <w:szCs w:val="28"/>
        </w:rPr>
        <w:t xml:space="preserve">Имена поражают не только своим множеством и разнообразием. Они могут быть общепонятны как река Черная или озеро Круглое и загадочны подобно реке Исеть или озеру Шувакиш, но, будучи семантически полярными, с одинаковым успехом обслуживают общество. Вместе с тем в имени можно видеть и просто </w:t>
      </w:r>
      <w:r w:rsidR="00041C9F" w:rsidRPr="00676206">
        <w:rPr>
          <w:color w:val="000000"/>
          <w:sz w:val="28"/>
          <w:szCs w:val="28"/>
        </w:rPr>
        <w:t>этикетку,</w:t>
      </w:r>
      <w:r w:rsidRPr="00676206">
        <w:rPr>
          <w:color w:val="000000"/>
          <w:sz w:val="28"/>
          <w:szCs w:val="28"/>
        </w:rPr>
        <w:t xml:space="preserve"> и некий фетиш, определяющий жизненные пути, при этом чисто прагматический подход и фетишизация имени могут спокойно сосуществовать. Однако, объединяя собственные имена в один необозримый класс языковых единиц, следует учитывать существенную разницу между отдельными разрядами имен, обусловливающую многие их особенности.</w:t>
      </w:r>
    </w:p>
    <w:p w:rsidR="00C30714" w:rsidRPr="00676206" w:rsidRDefault="00E3499D" w:rsidP="00676206">
      <w:pPr>
        <w:spacing w:line="360" w:lineRule="auto"/>
        <w:ind w:firstLine="709"/>
        <w:jc w:val="both"/>
        <w:rPr>
          <w:color w:val="000000"/>
          <w:sz w:val="28"/>
          <w:szCs w:val="28"/>
        </w:rPr>
      </w:pPr>
      <w:r w:rsidRPr="00676206">
        <w:rPr>
          <w:color w:val="000000"/>
          <w:sz w:val="28"/>
          <w:szCs w:val="28"/>
        </w:rPr>
        <w:t>Так, часто большое применение в ху</w:t>
      </w:r>
      <w:r w:rsidR="005F207C" w:rsidRPr="00676206">
        <w:rPr>
          <w:color w:val="000000"/>
          <w:sz w:val="28"/>
          <w:szCs w:val="28"/>
        </w:rPr>
        <w:t xml:space="preserve">дожественной литературе находят </w:t>
      </w:r>
      <w:r w:rsidRPr="00676206">
        <w:rPr>
          <w:color w:val="000000"/>
          <w:sz w:val="28"/>
          <w:szCs w:val="28"/>
        </w:rPr>
        <w:t xml:space="preserve">личные имена собственные. </w:t>
      </w:r>
      <w:r w:rsidR="005F207C" w:rsidRPr="00676206">
        <w:rPr>
          <w:color w:val="000000"/>
          <w:sz w:val="28"/>
          <w:szCs w:val="28"/>
        </w:rPr>
        <w:t>К ним, как мы знаем, относят: персональные имена собственные: имена, фамилии, псевдонимы, прозвища, а также звания людей</w:t>
      </w:r>
      <w:r w:rsidR="007C3B37" w:rsidRPr="00676206">
        <w:rPr>
          <w:color w:val="000000"/>
          <w:sz w:val="28"/>
          <w:szCs w:val="28"/>
        </w:rPr>
        <w:t xml:space="preserve"> и</w:t>
      </w:r>
      <w:r w:rsidR="005F207C" w:rsidRPr="00676206">
        <w:rPr>
          <w:color w:val="000000"/>
          <w:sz w:val="28"/>
          <w:szCs w:val="28"/>
        </w:rPr>
        <w:t xml:space="preserve"> клички животных. </w:t>
      </w:r>
    </w:p>
    <w:p w:rsidR="00A216A2" w:rsidRPr="00676206" w:rsidRDefault="0012481F" w:rsidP="00676206">
      <w:pPr>
        <w:spacing w:line="360" w:lineRule="auto"/>
        <w:ind w:firstLine="709"/>
        <w:jc w:val="both"/>
        <w:rPr>
          <w:color w:val="000000"/>
          <w:sz w:val="28"/>
          <w:szCs w:val="28"/>
        </w:rPr>
      </w:pPr>
      <w:r w:rsidRPr="00676206">
        <w:rPr>
          <w:color w:val="000000"/>
          <w:sz w:val="28"/>
          <w:szCs w:val="28"/>
        </w:rPr>
        <w:t>Авторы исследуемого жанра «андеграунд»</w:t>
      </w:r>
      <w:r w:rsidR="003B511A" w:rsidRPr="00676206">
        <w:rPr>
          <w:color w:val="000000"/>
          <w:sz w:val="28"/>
          <w:szCs w:val="28"/>
        </w:rPr>
        <w:t xml:space="preserve"> использу</w:t>
      </w:r>
      <w:r w:rsidRPr="00676206">
        <w:rPr>
          <w:color w:val="000000"/>
          <w:sz w:val="28"/>
          <w:szCs w:val="28"/>
        </w:rPr>
        <w:t>ют</w:t>
      </w:r>
      <w:r w:rsidR="003B511A" w:rsidRPr="00676206">
        <w:rPr>
          <w:color w:val="000000"/>
          <w:sz w:val="28"/>
          <w:szCs w:val="28"/>
        </w:rPr>
        <w:t xml:space="preserve"> в сво</w:t>
      </w:r>
      <w:r w:rsidRPr="00676206">
        <w:rPr>
          <w:color w:val="000000"/>
          <w:sz w:val="28"/>
          <w:szCs w:val="28"/>
        </w:rPr>
        <w:t>их</w:t>
      </w:r>
      <w:r w:rsidR="003B511A" w:rsidRPr="00676206">
        <w:rPr>
          <w:color w:val="000000"/>
          <w:sz w:val="28"/>
          <w:szCs w:val="28"/>
        </w:rPr>
        <w:t xml:space="preserve"> художественн</w:t>
      </w:r>
      <w:r w:rsidRPr="00676206">
        <w:rPr>
          <w:color w:val="000000"/>
          <w:sz w:val="28"/>
          <w:szCs w:val="28"/>
        </w:rPr>
        <w:t>ых</w:t>
      </w:r>
      <w:r w:rsidR="003B511A" w:rsidRPr="00676206">
        <w:rPr>
          <w:color w:val="000000"/>
          <w:sz w:val="28"/>
          <w:szCs w:val="28"/>
        </w:rPr>
        <w:t xml:space="preserve"> произведени</w:t>
      </w:r>
      <w:r w:rsidRPr="00676206">
        <w:rPr>
          <w:color w:val="000000"/>
          <w:sz w:val="28"/>
          <w:szCs w:val="28"/>
        </w:rPr>
        <w:t>ях</w:t>
      </w:r>
      <w:r w:rsidR="00617800" w:rsidRPr="00676206">
        <w:rPr>
          <w:color w:val="000000"/>
          <w:sz w:val="28"/>
          <w:szCs w:val="28"/>
        </w:rPr>
        <w:t>, данном случае в «Биг Сюре» и «Заводном апельсине»,</w:t>
      </w:r>
      <w:r w:rsidR="003B511A" w:rsidRPr="00676206">
        <w:rPr>
          <w:color w:val="000000"/>
          <w:sz w:val="28"/>
          <w:szCs w:val="28"/>
        </w:rPr>
        <w:t xml:space="preserve"> героев повествования, обозначая их именами собственными, </w:t>
      </w:r>
      <w:r w:rsidR="00617800" w:rsidRPr="00676206">
        <w:rPr>
          <w:color w:val="000000"/>
          <w:sz w:val="28"/>
          <w:szCs w:val="28"/>
        </w:rPr>
        <w:t xml:space="preserve">тем самым, </w:t>
      </w:r>
      <w:r w:rsidR="003B511A" w:rsidRPr="00676206">
        <w:rPr>
          <w:color w:val="000000"/>
          <w:sz w:val="28"/>
          <w:szCs w:val="28"/>
        </w:rPr>
        <w:t xml:space="preserve">придавая им </w:t>
      </w:r>
      <w:r w:rsidR="00617800" w:rsidRPr="00676206">
        <w:rPr>
          <w:color w:val="000000"/>
          <w:sz w:val="28"/>
          <w:szCs w:val="28"/>
        </w:rPr>
        <w:t>некую индивидуальность.</w:t>
      </w:r>
      <w:r w:rsidR="003A7925" w:rsidRPr="00676206">
        <w:rPr>
          <w:color w:val="000000"/>
          <w:sz w:val="28"/>
          <w:szCs w:val="28"/>
        </w:rPr>
        <w:t xml:space="preserve"> </w:t>
      </w:r>
    </w:p>
    <w:p w:rsidR="00016971" w:rsidRPr="00676206" w:rsidRDefault="005D509D" w:rsidP="00676206">
      <w:pPr>
        <w:spacing w:line="360" w:lineRule="auto"/>
        <w:ind w:firstLine="709"/>
        <w:jc w:val="both"/>
        <w:rPr>
          <w:color w:val="000000"/>
          <w:sz w:val="28"/>
          <w:szCs w:val="28"/>
        </w:rPr>
      </w:pPr>
      <w:r w:rsidRPr="00676206">
        <w:rPr>
          <w:color w:val="000000"/>
          <w:sz w:val="28"/>
          <w:szCs w:val="28"/>
        </w:rPr>
        <w:t>Персональные имена собственные являются самой большой и распространенной группой данной категории.</w:t>
      </w:r>
      <w:r w:rsidR="00456235" w:rsidRPr="00676206">
        <w:rPr>
          <w:color w:val="000000"/>
          <w:sz w:val="28"/>
          <w:szCs w:val="28"/>
        </w:rPr>
        <w:t xml:space="preserve"> Рассмотрим примеры данной категории более конкретно.</w:t>
      </w:r>
    </w:p>
    <w:p w:rsidR="00D82297" w:rsidRPr="00676206" w:rsidRDefault="00D82297"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lang w:val="en-US"/>
        </w:rPr>
        <w:t>«…Ben</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Fagan</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stretched out partly beneath</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the bed, and</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Robert Browning the</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beatnik painter out</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on the bed, snoring... So</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says to himself "I'll pick</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him up</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next</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weekend, I guess he wants to drink for a week in the city (like he always does, I guess)" so off he drives</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to his Big Sur</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cabin</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without</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me thinking he's doing the</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right thing but my</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God when I wake</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up, and Ben</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and Browning</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are</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gone, they've somehow dumped me on the bed, and I hear "I'll Take You Home Again Kathleen" being</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bellroped so</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sad</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in</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the fog winds out there rooftops of eerie old</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 xml:space="preserve">hangover Frisco…» </w:t>
      </w:r>
      <w:r w:rsidRPr="00676206">
        <w:rPr>
          <w:rFonts w:ascii="Times New Roman" w:hAnsi="Times New Roman" w:cs="Times New Roman"/>
          <w:color w:val="000000"/>
          <w:sz w:val="28"/>
          <w:szCs w:val="28"/>
        </w:rPr>
        <w:t>[</w:t>
      </w:r>
      <w:r w:rsidR="00625695" w:rsidRPr="00676206">
        <w:rPr>
          <w:rFonts w:ascii="Times New Roman" w:hAnsi="Times New Roman" w:cs="Times New Roman"/>
          <w:color w:val="000000"/>
          <w:sz w:val="28"/>
          <w:szCs w:val="28"/>
        </w:rPr>
        <w:t>41</w:t>
      </w:r>
      <w:r w:rsidRPr="00676206">
        <w:rPr>
          <w:rFonts w:ascii="Times New Roman" w:hAnsi="Times New Roman" w:cs="Times New Roman"/>
          <w:color w:val="000000"/>
          <w:sz w:val="28"/>
          <w:szCs w:val="28"/>
        </w:rPr>
        <w:t>,</w:t>
      </w:r>
      <w:r w:rsidR="00625695" w:rsidRPr="0067620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1]</w:t>
      </w:r>
      <w:r w:rsidR="00705730" w:rsidRPr="00676206">
        <w:rPr>
          <w:rFonts w:ascii="Times New Roman" w:hAnsi="Times New Roman" w:cs="Times New Roman"/>
          <w:color w:val="000000"/>
          <w:sz w:val="28"/>
          <w:szCs w:val="28"/>
        </w:rPr>
        <w:t>.</w:t>
      </w:r>
    </w:p>
    <w:p w:rsidR="00D82297" w:rsidRPr="00676206" w:rsidRDefault="00D82297"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rPr>
        <w:t>«…Бен Фаган растянулся частично уже под кроватью, а на кровати храпит Роберт Браунинг, художник-битник</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И тогда он</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говорит себе: *Я заберу его</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на следующие выходные,</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наверняка</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он хочет</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побухaть</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недельку</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в городе</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(как обычно,</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я думаю)";</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так вот он</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и уезжает в хижину в Биг Сюре без меня, думая, что поступил правильно, но Боже мой,</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когда я просыпаюсь,</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а</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Бен и Браунинг</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уже ушли,</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им</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удалось</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как-то втащить меня</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на</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кровать,</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и</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я слышу "Я</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Возьму</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Тебя Вновь Домой Катлин", которое так печально вызванивают колокола</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там</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в туманных</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ветрах,</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которое разносится над</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крышами жуткого старого похмельного</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Фриско…» [</w:t>
      </w:r>
      <w:r w:rsidR="00625695" w:rsidRPr="00676206">
        <w:rPr>
          <w:rFonts w:ascii="Times New Roman" w:hAnsi="Times New Roman" w:cs="Times New Roman"/>
          <w:color w:val="000000"/>
          <w:sz w:val="28"/>
          <w:szCs w:val="28"/>
          <w:lang w:val="en-US"/>
        </w:rPr>
        <w:t>42</w:t>
      </w:r>
      <w:r w:rsidRPr="00676206">
        <w:rPr>
          <w:rFonts w:ascii="Times New Roman" w:hAnsi="Times New Roman" w:cs="Times New Roman"/>
          <w:color w:val="000000"/>
          <w:sz w:val="28"/>
          <w:szCs w:val="28"/>
        </w:rPr>
        <w:t>,</w:t>
      </w:r>
      <w:r w:rsidR="00625695"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1]</w:t>
      </w:r>
      <w:r w:rsidR="00705730" w:rsidRPr="00676206">
        <w:rPr>
          <w:rFonts w:ascii="Times New Roman" w:hAnsi="Times New Roman" w:cs="Times New Roman"/>
          <w:color w:val="000000"/>
          <w:sz w:val="28"/>
          <w:szCs w:val="28"/>
        </w:rPr>
        <w:t>.</w:t>
      </w:r>
    </w:p>
    <w:p w:rsidR="00705730" w:rsidRPr="00676206" w:rsidRDefault="00705730"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rPr>
        <w:t>При переводе персональных имен собственных, переводчик использует метод калькирования. В данном случае персональное имя собственное сохраняет изначальную коннотацию, не утрачивая формы.</w:t>
      </w:r>
    </w:p>
    <w:p w:rsidR="00634CC0" w:rsidRPr="00676206" w:rsidRDefault="00634CC0" w:rsidP="00676206">
      <w:pPr>
        <w:pStyle w:val="HTML1"/>
        <w:spacing w:line="360" w:lineRule="auto"/>
        <w:ind w:firstLine="709"/>
        <w:jc w:val="both"/>
        <w:rPr>
          <w:rFonts w:ascii="Times New Roman" w:hAnsi="Times New Roman" w:cs="Times New Roman"/>
          <w:color w:val="000000"/>
          <w:sz w:val="28"/>
          <w:szCs w:val="28"/>
          <w:lang w:val="en-US"/>
        </w:rPr>
      </w:pPr>
      <w:r w:rsidRPr="00676206">
        <w:rPr>
          <w:rFonts w:ascii="Times New Roman" w:hAnsi="Times New Roman" w:cs="Times New Roman"/>
          <w:color w:val="000000"/>
          <w:sz w:val="28"/>
          <w:szCs w:val="28"/>
        </w:rPr>
        <w:t>Или</w:t>
      </w:r>
      <w:r w:rsidR="00F67F0F" w:rsidRPr="00676206">
        <w:rPr>
          <w:rFonts w:ascii="Times New Roman" w:hAnsi="Times New Roman" w:cs="Times New Roman"/>
          <w:color w:val="000000"/>
          <w:sz w:val="28"/>
          <w:szCs w:val="28"/>
          <w:lang w:val="en-US"/>
        </w:rPr>
        <w:t xml:space="preserve"> </w:t>
      </w:r>
      <w:r w:rsidR="00F67F0F" w:rsidRPr="00676206">
        <w:rPr>
          <w:rFonts w:ascii="Times New Roman" w:hAnsi="Times New Roman" w:cs="Times New Roman"/>
          <w:color w:val="000000"/>
          <w:sz w:val="28"/>
          <w:szCs w:val="28"/>
        </w:rPr>
        <w:t>другой</w:t>
      </w:r>
      <w:r w:rsidR="00F67F0F" w:rsidRPr="00676206">
        <w:rPr>
          <w:rFonts w:ascii="Times New Roman" w:hAnsi="Times New Roman" w:cs="Times New Roman"/>
          <w:color w:val="000000"/>
          <w:sz w:val="28"/>
          <w:szCs w:val="28"/>
          <w:lang w:val="en-US"/>
        </w:rPr>
        <w:t xml:space="preserve"> </w:t>
      </w:r>
      <w:r w:rsidR="00F67F0F" w:rsidRPr="00676206">
        <w:rPr>
          <w:rFonts w:ascii="Times New Roman" w:hAnsi="Times New Roman" w:cs="Times New Roman"/>
          <w:color w:val="000000"/>
          <w:sz w:val="28"/>
          <w:szCs w:val="28"/>
        </w:rPr>
        <w:t>пример</w:t>
      </w:r>
      <w:r w:rsidRPr="00676206">
        <w:rPr>
          <w:rFonts w:ascii="Times New Roman" w:hAnsi="Times New Roman" w:cs="Times New Roman"/>
          <w:color w:val="000000"/>
          <w:sz w:val="28"/>
          <w:szCs w:val="28"/>
          <w:lang w:val="en-US"/>
        </w:rPr>
        <w:t xml:space="preserve">: </w:t>
      </w:r>
    </w:p>
    <w:p w:rsidR="00F67F0F" w:rsidRPr="00676206" w:rsidRDefault="00F67F0F" w:rsidP="00676206">
      <w:pPr>
        <w:pStyle w:val="HTML1"/>
        <w:spacing w:line="360" w:lineRule="auto"/>
        <w:ind w:firstLine="709"/>
        <w:jc w:val="both"/>
        <w:rPr>
          <w:rFonts w:ascii="Times New Roman" w:hAnsi="Times New Roman" w:cs="Times New Roman"/>
          <w:color w:val="000000"/>
          <w:sz w:val="28"/>
          <w:szCs w:val="28"/>
          <w:lang w:val="en-US"/>
        </w:rPr>
      </w:pPr>
      <w:r w:rsidRPr="00676206">
        <w:rPr>
          <w:rFonts w:ascii="Times New Roman" w:hAnsi="Times New Roman" w:cs="Times New Roman"/>
          <w:color w:val="000000"/>
          <w:sz w:val="28"/>
          <w:szCs w:val="28"/>
          <w:lang w:val="en-US"/>
        </w:rPr>
        <w:t>"Come on out and get drunk, all work and no play makes</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Jack a dull boy! "... A woman coming</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to my door and saying "I'm not going to ask you if you're Jack Duluoz because I know he wears a beard, can</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you tell me where I can find him».[,4] «</w:t>
      </w:r>
      <w:r w:rsidRPr="00676206">
        <w:rPr>
          <w:rFonts w:ascii="Times New Roman" w:hAnsi="Times New Roman" w:cs="Times New Roman"/>
          <w:color w:val="000000"/>
          <w:sz w:val="28"/>
          <w:szCs w:val="28"/>
        </w:rPr>
        <w:t>Давай</w:t>
      </w:r>
      <w:r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выходи</w:t>
      </w:r>
      <w:r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и</w:t>
      </w:r>
      <w:r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выпей</w:t>
      </w:r>
      <w:r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если</w:t>
      </w:r>
      <w:r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все</w:t>
      </w:r>
      <w:r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работать</w:t>
      </w:r>
      <w:r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и</w:t>
      </w:r>
      <w:r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не</w:t>
      </w:r>
      <w:r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отдыхать</w:t>
      </w:r>
      <w:r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Джеки</w:t>
      </w:r>
      <w:r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идиотом</w:t>
      </w:r>
      <w:r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может</w:t>
      </w:r>
      <w:r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стать</w:t>
      </w:r>
      <w:r w:rsidRPr="00676206">
        <w:rPr>
          <w:rFonts w:ascii="Times New Roman" w:hAnsi="Times New Roman" w:cs="Times New Roman"/>
          <w:color w:val="000000"/>
          <w:sz w:val="28"/>
          <w:szCs w:val="28"/>
          <w:lang w:val="en-US"/>
        </w:rPr>
        <w:t xml:space="preserve">!" - </w:t>
      </w:r>
      <w:r w:rsidRPr="00676206">
        <w:rPr>
          <w:rFonts w:ascii="Times New Roman" w:hAnsi="Times New Roman" w:cs="Times New Roman"/>
          <w:color w:val="000000"/>
          <w:sz w:val="28"/>
          <w:szCs w:val="28"/>
        </w:rPr>
        <w:t>Женщины</w:t>
      </w:r>
      <w:r w:rsidRPr="00676206">
        <w:rPr>
          <w:rFonts w:ascii="Times New Roman" w:hAnsi="Times New Roman" w:cs="Times New Roman"/>
          <w:color w:val="000000"/>
          <w:sz w:val="28"/>
          <w:szCs w:val="28"/>
          <w:lang w:val="en-US"/>
        </w:rPr>
        <w:t>,</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приходящие</w:t>
      </w:r>
      <w:r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к</w:t>
      </w:r>
      <w:r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моему</w:t>
      </w:r>
      <w:r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дому</w:t>
      </w:r>
      <w:r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со</w:t>
      </w:r>
      <w:r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словами</w:t>
      </w:r>
      <w:r w:rsidRPr="00676206">
        <w:rPr>
          <w:rFonts w:ascii="Times New Roman" w:hAnsi="Times New Roman" w:cs="Times New Roman"/>
          <w:color w:val="000000"/>
          <w:sz w:val="28"/>
          <w:szCs w:val="28"/>
          <w:lang w:val="en-US"/>
        </w:rPr>
        <w:t>:</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w:t>
      </w:r>
      <w:r w:rsidRPr="00676206">
        <w:rPr>
          <w:rFonts w:ascii="Times New Roman" w:hAnsi="Times New Roman" w:cs="Times New Roman"/>
          <w:color w:val="000000"/>
          <w:sz w:val="28"/>
          <w:szCs w:val="28"/>
        </w:rPr>
        <w:t>Я</w:t>
      </w:r>
      <w:r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не</w:t>
      </w:r>
      <w:r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спрашиваю</w:t>
      </w:r>
      <w:r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Вы</w:t>
      </w:r>
      <w:r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ли</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Джек</w:t>
      </w:r>
      <w:r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Дулуоз</w:t>
      </w:r>
      <w:r w:rsidRPr="00676206">
        <w:rPr>
          <w:rFonts w:ascii="Times New Roman" w:hAnsi="Times New Roman" w:cs="Times New Roman"/>
          <w:color w:val="000000"/>
          <w:sz w:val="28"/>
          <w:szCs w:val="28"/>
          <w:lang w:val="en-US"/>
        </w:rPr>
        <w:t>,</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поскольку</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знаю</w:t>
      </w:r>
      <w:r w:rsidRPr="00676206">
        <w:rPr>
          <w:rFonts w:ascii="Times New Roman" w:hAnsi="Times New Roman" w:cs="Times New Roman"/>
          <w:color w:val="000000"/>
          <w:sz w:val="28"/>
          <w:szCs w:val="28"/>
          <w:lang w:val="en-US"/>
        </w:rPr>
        <w:t>,</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что</w:t>
      </w:r>
      <w:r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он</w:t>
      </w:r>
      <w:r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носит</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бороду</w:t>
      </w:r>
      <w:r w:rsidRPr="00676206">
        <w:rPr>
          <w:rFonts w:ascii="Times New Roman" w:hAnsi="Times New Roman" w:cs="Times New Roman"/>
          <w:color w:val="000000"/>
          <w:sz w:val="28"/>
          <w:szCs w:val="28"/>
          <w:lang w:val="en-US"/>
        </w:rPr>
        <w:t>,</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Вы</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не</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могли</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бы</w:t>
      </w:r>
      <w:r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подсказать</w:t>
      </w:r>
      <w:r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как</w:t>
      </w:r>
      <w:r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мне</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найти</w:t>
      </w:r>
      <w:r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его</w:t>
      </w:r>
      <w:r w:rsidRPr="00676206">
        <w:rPr>
          <w:rFonts w:ascii="Times New Roman" w:hAnsi="Times New Roman" w:cs="Times New Roman"/>
          <w:color w:val="000000"/>
          <w:sz w:val="28"/>
          <w:szCs w:val="28"/>
          <w:lang w:val="en-US"/>
        </w:rPr>
        <w:t>»</w:t>
      </w:r>
      <w:r w:rsidR="00705730"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w:t>
      </w:r>
      <w:r w:rsidR="00625695" w:rsidRPr="00676206">
        <w:rPr>
          <w:rFonts w:ascii="Times New Roman" w:hAnsi="Times New Roman" w:cs="Times New Roman"/>
          <w:color w:val="000000"/>
          <w:sz w:val="28"/>
          <w:szCs w:val="28"/>
          <w:lang w:val="en-US"/>
        </w:rPr>
        <w:t>41</w:t>
      </w:r>
      <w:r w:rsidRPr="00676206">
        <w:rPr>
          <w:rFonts w:ascii="Times New Roman" w:hAnsi="Times New Roman" w:cs="Times New Roman"/>
          <w:color w:val="000000"/>
          <w:sz w:val="28"/>
          <w:szCs w:val="28"/>
          <w:lang w:val="en-US"/>
        </w:rPr>
        <w:t>,</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4]</w:t>
      </w:r>
      <w:r w:rsidR="00705730" w:rsidRPr="00676206">
        <w:rPr>
          <w:rFonts w:ascii="Times New Roman" w:hAnsi="Times New Roman" w:cs="Times New Roman"/>
          <w:color w:val="000000"/>
          <w:sz w:val="28"/>
          <w:szCs w:val="28"/>
          <w:lang w:val="en-US"/>
        </w:rPr>
        <w:t>.</w:t>
      </w:r>
    </w:p>
    <w:p w:rsidR="00705730" w:rsidRPr="00676206" w:rsidRDefault="00705730"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rPr>
        <w:t xml:space="preserve">В данном примере также используется метод </w:t>
      </w:r>
      <w:r w:rsidR="000647B8" w:rsidRPr="00676206">
        <w:rPr>
          <w:rFonts w:ascii="Times New Roman" w:hAnsi="Times New Roman" w:cs="Times New Roman"/>
          <w:color w:val="000000"/>
          <w:sz w:val="28"/>
          <w:szCs w:val="28"/>
        </w:rPr>
        <w:t>транскрибирования.</w:t>
      </w:r>
    </w:p>
    <w:p w:rsidR="00F47320" w:rsidRPr="00676206" w:rsidRDefault="00136F5F"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rPr>
        <w:t xml:space="preserve">В самом начале повествования </w:t>
      </w:r>
      <w:r w:rsidR="003E76BF" w:rsidRPr="00676206">
        <w:rPr>
          <w:rFonts w:ascii="Times New Roman" w:hAnsi="Times New Roman" w:cs="Times New Roman"/>
          <w:color w:val="000000"/>
          <w:sz w:val="28"/>
          <w:szCs w:val="28"/>
        </w:rPr>
        <w:t xml:space="preserve">«Заводной апельсин» </w:t>
      </w:r>
      <w:r w:rsidRPr="00676206">
        <w:rPr>
          <w:rFonts w:ascii="Times New Roman" w:hAnsi="Times New Roman" w:cs="Times New Roman"/>
          <w:color w:val="000000"/>
          <w:sz w:val="28"/>
          <w:szCs w:val="28"/>
        </w:rPr>
        <w:t xml:space="preserve">писатель Энтони Берджес </w:t>
      </w:r>
      <w:r w:rsidR="003E76BF" w:rsidRPr="00676206">
        <w:rPr>
          <w:rFonts w:ascii="Times New Roman" w:hAnsi="Times New Roman" w:cs="Times New Roman"/>
          <w:color w:val="000000"/>
          <w:sz w:val="28"/>
          <w:szCs w:val="28"/>
        </w:rPr>
        <w:t>знакомит читателя с целой компанией приятелей</w:t>
      </w:r>
      <w:r w:rsidR="002C1B3D" w:rsidRPr="00676206">
        <w:rPr>
          <w:rFonts w:ascii="Times New Roman" w:hAnsi="Times New Roman" w:cs="Times New Roman"/>
          <w:color w:val="000000"/>
          <w:sz w:val="28"/>
          <w:szCs w:val="28"/>
        </w:rPr>
        <w:t xml:space="preserve"> (в романе их четверо)</w:t>
      </w:r>
      <w:r w:rsidR="003E76BF" w:rsidRPr="00676206">
        <w:rPr>
          <w:rFonts w:ascii="Times New Roman" w:hAnsi="Times New Roman" w:cs="Times New Roman"/>
          <w:color w:val="000000"/>
          <w:sz w:val="28"/>
          <w:szCs w:val="28"/>
        </w:rPr>
        <w:t>. Приведем</w:t>
      </w:r>
      <w:r w:rsidR="003E76BF" w:rsidRPr="00676206">
        <w:rPr>
          <w:rFonts w:ascii="Times New Roman" w:hAnsi="Times New Roman" w:cs="Times New Roman"/>
          <w:color w:val="000000"/>
          <w:sz w:val="28"/>
          <w:szCs w:val="28"/>
          <w:lang w:val="en-US"/>
        </w:rPr>
        <w:t xml:space="preserve"> </w:t>
      </w:r>
      <w:r w:rsidR="003E76BF" w:rsidRPr="00676206">
        <w:rPr>
          <w:rFonts w:ascii="Times New Roman" w:hAnsi="Times New Roman" w:cs="Times New Roman"/>
          <w:color w:val="000000"/>
          <w:sz w:val="28"/>
          <w:szCs w:val="28"/>
        </w:rPr>
        <w:t>данный</w:t>
      </w:r>
      <w:r w:rsidR="003E76BF" w:rsidRPr="00676206">
        <w:rPr>
          <w:rFonts w:ascii="Times New Roman" w:hAnsi="Times New Roman" w:cs="Times New Roman"/>
          <w:color w:val="000000"/>
          <w:sz w:val="28"/>
          <w:szCs w:val="28"/>
          <w:lang w:val="en-US"/>
        </w:rPr>
        <w:t xml:space="preserve"> </w:t>
      </w:r>
      <w:r w:rsidR="003E76BF" w:rsidRPr="00676206">
        <w:rPr>
          <w:rFonts w:ascii="Times New Roman" w:hAnsi="Times New Roman" w:cs="Times New Roman"/>
          <w:color w:val="000000"/>
          <w:sz w:val="28"/>
          <w:szCs w:val="28"/>
        </w:rPr>
        <w:t>пример</w:t>
      </w:r>
      <w:r w:rsidR="003E76BF" w:rsidRPr="00676206">
        <w:rPr>
          <w:rFonts w:ascii="Times New Roman" w:hAnsi="Times New Roman" w:cs="Times New Roman"/>
          <w:color w:val="000000"/>
          <w:sz w:val="28"/>
          <w:szCs w:val="28"/>
          <w:lang w:val="en-US"/>
        </w:rPr>
        <w:t xml:space="preserve">: </w:t>
      </w:r>
      <w:r w:rsidR="00C204C6" w:rsidRPr="00676206">
        <w:rPr>
          <w:rFonts w:ascii="Times New Roman" w:hAnsi="Times New Roman" w:cs="Times New Roman"/>
          <w:color w:val="000000"/>
          <w:sz w:val="28"/>
          <w:szCs w:val="28"/>
          <w:lang w:val="en-US"/>
        </w:rPr>
        <w:t>«</w:t>
      </w:r>
      <w:r w:rsidR="00C204C6" w:rsidRPr="00676206">
        <w:rPr>
          <w:rFonts w:ascii="Times New Roman" w:eastAsia="MS Mincho" w:hAnsi="Times New Roman" w:cs="Times New Roman"/>
          <w:color w:val="000000"/>
          <w:sz w:val="28"/>
          <w:szCs w:val="28"/>
          <w:lang w:val="en-US"/>
        </w:rPr>
        <w:t>There was me, that is Alex, and my three droogs, that is Pete, Georgie, and Dim. Dim</w:t>
      </w:r>
      <w:r w:rsidR="00C204C6" w:rsidRPr="00676206">
        <w:rPr>
          <w:rFonts w:ascii="Times New Roman" w:eastAsia="MS Mincho" w:hAnsi="Times New Roman" w:cs="Times New Roman"/>
          <w:color w:val="000000"/>
          <w:sz w:val="28"/>
          <w:szCs w:val="28"/>
        </w:rPr>
        <w:t xml:space="preserve"> </w:t>
      </w:r>
      <w:r w:rsidR="00C204C6" w:rsidRPr="00676206">
        <w:rPr>
          <w:rFonts w:ascii="Times New Roman" w:eastAsia="MS Mincho" w:hAnsi="Times New Roman" w:cs="Times New Roman"/>
          <w:color w:val="000000"/>
          <w:sz w:val="28"/>
          <w:szCs w:val="28"/>
          <w:lang w:val="en-US"/>
        </w:rPr>
        <w:t>being</w:t>
      </w:r>
      <w:r w:rsidR="00C204C6" w:rsidRPr="00676206">
        <w:rPr>
          <w:rFonts w:ascii="Times New Roman" w:eastAsia="MS Mincho" w:hAnsi="Times New Roman" w:cs="Times New Roman"/>
          <w:color w:val="000000"/>
          <w:sz w:val="28"/>
          <w:szCs w:val="28"/>
        </w:rPr>
        <w:t xml:space="preserve"> </w:t>
      </w:r>
      <w:r w:rsidR="00C204C6" w:rsidRPr="00676206">
        <w:rPr>
          <w:rFonts w:ascii="Times New Roman" w:eastAsia="MS Mincho" w:hAnsi="Times New Roman" w:cs="Times New Roman"/>
          <w:color w:val="000000"/>
          <w:sz w:val="28"/>
          <w:szCs w:val="28"/>
          <w:lang w:val="en-US"/>
        </w:rPr>
        <w:t>really</w:t>
      </w:r>
      <w:r w:rsidR="00C204C6" w:rsidRPr="00676206">
        <w:rPr>
          <w:rFonts w:ascii="Times New Roman" w:eastAsia="MS Mincho" w:hAnsi="Times New Roman" w:cs="Times New Roman"/>
          <w:color w:val="000000"/>
          <w:sz w:val="28"/>
          <w:szCs w:val="28"/>
        </w:rPr>
        <w:t xml:space="preserve"> </w:t>
      </w:r>
      <w:r w:rsidR="00C204C6" w:rsidRPr="00676206">
        <w:rPr>
          <w:rFonts w:ascii="Times New Roman" w:eastAsia="MS Mincho" w:hAnsi="Times New Roman" w:cs="Times New Roman"/>
          <w:color w:val="000000"/>
          <w:sz w:val="28"/>
          <w:szCs w:val="28"/>
          <w:lang w:val="en-US"/>
        </w:rPr>
        <w:t>dim</w:t>
      </w:r>
      <w:r w:rsidR="00F47320" w:rsidRPr="00676206">
        <w:rPr>
          <w:rFonts w:ascii="Times New Roman" w:eastAsia="MS Mincho" w:hAnsi="Times New Roman" w:cs="Times New Roman"/>
          <w:color w:val="000000"/>
          <w:sz w:val="28"/>
          <w:szCs w:val="28"/>
        </w:rPr>
        <w:t>…</w:t>
      </w:r>
      <w:r w:rsidR="00705730" w:rsidRPr="00676206">
        <w:rPr>
          <w:rFonts w:ascii="Times New Roman" w:eastAsia="MS Mincho" w:hAnsi="Times New Roman" w:cs="Times New Roman"/>
          <w:color w:val="000000"/>
          <w:sz w:val="28"/>
          <w:szCs w:val="28"/>
        </w:rPr>
        <w:t xml:space="preserve">» </w:t>
      </w:r>
      <w:r w:rsidR="00C204C6" w:rsidRPr="00676206">
        <w:rPr>
          <w:rFonts w:ascii="Times New Roman" w:hAnsi="Times New Roman" w:cs="Times New Roman"/>
          <w:color w:val="000000"/>
          <w:sz w:val="28"/>
          <w:szCs w:val="28"/>
        </w:rPr>
        <w:t>[</w:t>
      </w:r>
      <w:r w:rsidR="00625695" w:rsidRPr="00676206">
        <w:rPr>
          <w:rFonts w:ascii="Times New Roman" w:hAnsi="Times New Roman" w:cs="Times New Roman"/>
          <w:color w:val="000000"/>
          <w:sz w:val="28"/>
          <w:szCs w:val="28"/>
        </w:rPr>
        <w:t>39</w:t>
      </w:r>
      <w:r w:rsidR="00C204C6" w:rsidRPr="00676206">
        <w:rPr>
          <w:rFonts w:ascii="Times New Roman" w:hAnsi="Times New Roman" w:cs="Times New Roman"/>
          <w:color w:val="000000"/>
          <w:sz w:val="28"/>
          <w:szCs w:val="28"/>
        </w:rPr>
        <w:t>,</w:t>
      </w:r>
      <w:r w:rsidR="00625695" w:rsidRPr="00676206">
        <w:rPr>
          <w:rFonts w:ascii="Times New Roman" w:hAnsi="Times New Roman" w:cs="Times New Roman"/>
          <w:color w:val="000000"/>
          <w:sz w:val="28"/>
          <w:szCs w:val="28"/>
        </w:rPr>
        <w:t xml:space="preserve"> </w:t>
      </w:r>
      <w:r w:rsidR="00C204C6" w:rsidRPr="00676206">
        <w:rPr>
          <w:rFonts w:ascii="Times New Roman" w:hAnsi="Times New Roman" w:cs="Times New Roman"/>
          <w:color w:val="000000"/>
          <w:sz w:val="28"/>
          <w:szCs w:val="28"/>
        </w:rPr>
        <w:t>1]</w:t>
      </w:r>
      <w:r w:rsidR="00705730" w:rsidRPr="00676206">
        <w:rPr>
          <w:rFonts w:ascii="Times New Roman" w:hAnsi="Times New Roman" w:cs="Times New Roman"/>
          <w:color w:val="000000"/>
          <w:sz w:val="28"/>
          <w:szCs w:val="28"/>
        </w:rPr>
        <w:t>.</w:t>
      </w:r>
      <w:r w:rsidR="00C204C6" w:rsidRPr="00676206">
        <w:rPr>
          <w:rFonts w:ascii="Times New Roman" w:hAnsi="Times New Roman" w:cs="Times New Roman"/>
          <w:color w:val="000000"/>
          <w:sz w:val="28"/>
          <w:szCs w:val="28"/>
        </w:rPr>
        <w:t xml:space="preserve"> </w:t>
      </w:r>
      <w:r w:rsidR="009D6E63" w:rsidRPr="00676206">
        <w:rPr>
          <w:rFonts w:ascii="Times New Roman" w:eastAsia="MS Mincho" w:hAnsi="Times New Roman" w:cs="Times New Roman"/>
          <w:color w:val="000000"/>
          <w:sz w:val="28"/>
          <w:szCs w:val="28"/>
        </w:rPr>
        <w:t xml:space="preserve">«Компания такая: я, то есть Алекс, и три моих druga, то есть Пит, Джорджик и Тем, причем Тем был и в самом деле парень темный…». </w:t>
      </w:r>
      <w:r w:rsidR="009D6E63" w:rsidRPr="00676206">
        <w:rPr>
          <w:rFonts w:ascii="Times New Roman" w:hAnsi="Times New Roman" w:cs="Times New Roman"/>
          <w:color w:val="000000"/>
          <w:sz w:val="28"/>
          <w:szCs w:val="28"/>
        </w:rPr>
        <w:t>[</w:t>
      </w:r>
      <w:r w:rsidR="00625695" w:rsidRPr="00676206">
        <w:rPr>
          <w:rFonts w:ascii="Times New Roman" w:hAnsi="Times New Roman" w:cs="Times New Roman"/>
          <w:color w:val="000000"/>
          <w:sz w:val="28"/>
          <w:szCs w:val="28"/>
        </w:rPr>
        <w:t>40</w:t>
      </w:r>
      <w:r w:rsidR="009D6E63" w:rsidRPr="00676206">
        <w:rPr>
          <w:rFonts w:ascii="Times New Roman" w:hAnsi="Times New Roman" w:cs="Times New Roman"/>
          <w:color w:val="000000"/>
          <w:sz w:val="28"/>
          <w:szCs w:val="28"/>
        </w:rPr>
        <w:t>,</w:t>
      </w:r>
      <w:r w:rsidR="00625695" w:rsidRPr="00676206">
        <w:rPr>
          <w:rFonts w:ascii="Times New Roman" w:hAnsi="Times New Roman" w:cs="Times New Roman"/>
          <w:color w:val="000000"/>
          <w:sz w:val="28"/>
          <w:szCs w:val="28"/>
        </w:rPr>
        <w:t xml:space="preserve"> </w:t>
      </w:r>
      <w:r w:rsidR="009D6E63" w:rsidRPr="00676206">
        <w:rPr>
          <w:rFonts w:ascii="Times New Roman" w:hAnsi="Times New Roman" w:cs="Times New Roman"/>
          <w:color w:val="000000"/>
          <w:sz w:val="28"/>
          <w:szCs w:val="28"/>
        </w:rPr>
        <w:t>1]</w:t>
      </w:r>
      <w:r w:rsidR="00705730" w:rsidRPr="00676206">
        <w:rPr>
          <w:rFonts w:ascii="Times New Roman" w:hAnsi="Times New Roman" w:cs="Times New Roman"/>
          <w:color w:val="000000"/>
          <w:sz w:val="28"/>
          <w:szCs w:val="28"/>
        </w:rPr>
        <w:t>.</w:t>
      </w:r>
    </w:p>
    <w:p w:rsidR="00705730" w:rsidRPr="00676206" w:rsidRDefault="00705730" w:rsidP="00676206">
      <w:pPr>
        <w:pStyle w:val="HTML1"/>
        <w:spacing w:line="360" w:lineRule="auto"/>
        <w:ind w:firstLine="709"/>
        <w:jc w:val="both"/>
        <w:rPr>
          <w:rFonts w:ascii="Times New Roman" w:eastAsia="MS Mincho" w:hAnsi="Times New Roman" w:cs="Times New Roman"/>
          <w:color w:val="000000"/>
          <w:sz w:val="28"/>
          <w:szCs w:val="28"/>
        </w:rPr>
      </w:pPr>
      <w:r w:rsidRPr="00676206">
        <w:rPr>
          <w:rFonts w:ascii="Times New Roman" w:eastAsia="MS Mincho" w:hAnsi="Times New Roman" w:cs="Times New Roman"/>
          <w:color w:val="000000"/>
          <w:sz w:val="28"/>
          <w:szCs w:val="28"/>
        </w:rPr>
        <w:t>Или, например:</w:t>
      </w:r>
    </w:p>
    <w:p w:rsidR="009D6E63" w:rsidRPr="00676206" w:rsidRDefault="002C1B3D"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eastAsia="MS Mincho" w:hAnsi="Times New Roman" w:cs="Times New Roman"/>
          <w:color w:val="000000"/>
          <w:sz w:val="28"/>
          <w:szCs w:val="28"/>
          <w:lang w:val="en-US"/>
        </w:rPr>
        <w:t xml:space="preserve">«I had one in the shape of a spider, Pete had a rooker (a hand, that is), Georgie had a very fancy one of a flower, and poor old Dim had a very hound-and-horny one of a clown’s litso (face, that is). Dim not ever having much of an idea of things and being, beyond all shadow of a doubting thomas, the dimmest of we four.» </w:t>
      </w:r>
      <w:r w:rsidRPr="00676206">
        <w:rPr>
          <w:rFonts w:ascii="Times New Roman" w:hAnsi="Times New Roman" w:cs="Times New Roman"/>
          <w:color w:val="000000"/>
          <w:sz w:val="28"/>
          <w:szCs w:val="28"/>
        </w:rPr>
        <w:t>[</w:t>
      </w:r>
      <w:r w:rsidR="00625695" w:rsidRPr="00676206">
        <w:rPr>
          <w:rFonts w:ascii="Times New Roman" w:hAnsi="Times New Roman" w:cs="Times New Roman"/>
          <w:color w:val="000000"/>
          <w:sz w:val="28"/>
          <w:szCs w:val="28"/>
        </w:rPr>
        <w:t>41</w:t>
      </w:r>
      <w:r w:rsidRPr="00676206">
        <w:rPr>
          <w:rFonts w:ascii="Times New Roman" w:hAnsi="Times New Roman" w:cs="Times New Roman"/>
          <w:color w:val="000000"/>
          <w:sz w:val="28"/>
          <w:szCs w:val="28"/>
        </w:rPr>
        <w:t>,</w:t>
      </w:r>
      <w:r w:rsidR="00625695" w:rsidRPr="00676206">
        <w:rPr>
          <w:rFonts w:ascii="Times New Roman" w:hAnsi="Times New Roman" w:cs="Times New Roman"/>
          <w:color w:val="000000"/>
          <w:sz w:val="28"/>
          <w:szCs w:val="28"/>
        </w:rPr>
        <w:t xml:space="preserve"> </w:t>
      </w:r>
      <w:r w:rsidR="00705730" w:rsidRPr="00676206">
        <w:rPr>
          <w:rFonts w:ascii="Times New Roman" w:hAnsi="Times New Roman" w:cs="Times New Roman"/>
          <w:color w:val="000000"/>
          <w:sz w:val="28"/>
          <w:szCs w:val="28"/>
        </w:rPr>
        <w:t>5].</w:t>
      </w:r>
    </w:p>
    <w:p w:rsidR="002C1B3D" w:rsidRPr="00676206" w:rsidRDefault="00985CEA" w:rsidP="00676206">
      <w:pPr>
        <w:spacing w:line="360" w:lineRule="auto"/>
        <w:ind w:firstLine="709"/>
        <w:jc w:val="both"/>
        <w:rPr>
          <w:color w:val="000000"/>
          <w:sz w:val="28"/>
          <w:szCs w:val="28"/>
        </w:rPr>
      </w:pPr>
      <w:r w:rsidRPr="00676206">
        <w:rPr>
          <w:rFonts w:eastAsia="MS Mincho"/>
          <w:color w:val="000000"/>
          <w:sz w:val="28"/>
          <w:szCs w:val="28"/>
        </w:rPr>
        <w:t>«У меня эта штуковина была в форме паука, у Пита был рукер (рука, значит), Джорджик этакую затейливую раздобыл, в форме человечка, а Тем додумался присобачить нечто вовсе паскудное, вроде как бы клоунский морда (лицо, значит), — так ведь с Тема-то какой спрос, он вообще соображал слабо, как по жизни, так и вообще, ну, темный, в общем, самый темный из всех нас»</w:t>
      </w:r>
      <w:r w:rsidRPr="00676206">
        <w:rPr>
          <w:color w:val="000000"/>
          <w:sz w:val="28"/>
          <w:szCs w:val="28"/>
        </w:rPr>
        <w:t xml:space="preserve"> [</w:t>
      </w:r>
      <w:r w:rsidR="00625695" w:rsidRPr="00676206">
        <w:rPr>
          <w:color w:val="000000"/>
          <w:sz w:val="28"/>
          <w:szCs w:val="28"/>
        </w:rPr>
        <w:t>42</w:t>
      </w:r>
      <w:r w:rsidRPr="00676206">
        <w:rPr>
          <w:color w:val="000000"/>
          <w:sz w:val="28"/>
          <w:szCs w:val="28"/>
        </w:rPr>
        <w:t>,</w:t>
      </w:r>
      <w:r w:rsidR="00625695" w:rsidRPr="00676206">
        <w:rPr>
          <w:color w:val="000000"/>
          <w:sz w:val="28"/>
          <w:szCs w:val="28"/>
        </w:rPr>
        <w:t xml:space="preserve"> </w:t>
      </w:r>
      <w:r w:rsidRPr="00676206">
        <w:rPr>
          <w:color w:val="000000"/>
          <w:sz w:val="28"/>
          <w:szCs w:val="28"/>
        </w:rPr>
        <w:t>5]</w:t>
      </w:r>
      <w:r w:rsidR="00705730" w:rsidRPr="00676206">
        <w:rPr>
          <w:color w:val="000000"/>
          <w:sz w:val="28"/>
          <w:szCs w:val="28"/>
        </w:rPr>
        <w:t>.</w:t>
      </w:r>
    </w:p>
    <w:p w:rsidR="00F368B8" w:rsidRPr="00676206" w:rsidRDefault="00F368B8" w:rsidP="00676206">
      <w:pPr>
        <w:spacing w:line="360" w:lineRule="auto"/>
        <w:ind w:firstLine="709"/>
        <w:jc w:val="both"/>
        <w:rPr>
          <w:color w:val="000000"/>
          <w:sz w:val="28"/>
          <w:szCs w:val="28"/>
        </w:rPr>
      </w:pPr>
      <w:r w:rsidRPr="00676206">
        <w:rPr>
          <w:color w:val="000000"/>
          <w:sz w:val="28"/>
          <w:szCs w:val="28"/>
        </w:rPr>
        <w:t>Необходимо подчеркнуть тот факт, что поиски литераторов, создающих имена собственные, определяются творческим замыслом, который основан на критериях художественной целесообразности и стилистической функции искомого имени. Оба этих критерия далеко не равнозначны. Фамилии героев, всегда по авторскому разумению, художественно целесообразны, их выбор обусловлен замыслом и пристрастиями авторов, авторскими ассоциациями и литературно-историческими причинами.</w:t>
      </w:r>
    </w:p>
    <w:p w:rsidR="00456235" w:rsidRPr="00676206" w:rsidRDefault="00456235" w:rsidP="00676206">
      <w:pPr>
        <w:spacing w:line="360" w:lineRule="auto"/>
        <w:ind w:firstLine="709"/>
        <w:jc w:val="both"/>
        <w:rPr>
          <w:color w:val="000000"/>
          <w:sz w:val="28"/>
          <w:szCs w:val="28"/>
          <w:lang w:val="en-US"/>
        </w:rPr>
      </w:pPr>
      <w:r w:rsidRPr="00676206">
        <w:rPr>
          <w:color w:val="000000"/>
          <w:sz w:val="28"/>
          <w:szCs w:val="28"/>
        </w:rPr>
        <w:t>Например</w:t>
      </w:r>
      <w:r w:rsidRPr="00676206">
        <w:rPr>
          <w:color w:val="000000"/>
          <w:sz w:val="28"/>
          <w:szCs w:val="28"/>
          <w:lang w:val="en-US"/>
        </w:rPr>
        <w:t>:</w:t>
      </w:r>
    </w:p>
    <w:p w:rsidR="00B810AF" w:rsidRPr="00676206" w:rsidRDefault="00C30D26" w:rsidP="00676206">
      <w:pPr>
        <w:pStyle w:val="HTML1"/>
        <w:spacing w:line="360" w:lineRule="auto"/>
        <w:ind w:firstLine="709"/>
        <w:jc w:val="both"/>
        <w:rPr>
          <w:rFonts w:ascii="Times New Roman" w:hAnsi="Times New Roman" w:cs="Times New Roman"/>
          <w:color w:val="000000"/>
          <w:sz w:val="28"/>
          <w:szCs w:val="28"/>
          <w:lang w:val="en-US"/>
        </w:rPr>
      </w:pPr>
      <w:r w:rsidRPr="00676206">
        <w:rPr>
          <w:rFonts w:ascii="Times New Roman" w:hAnsi="Times New Roman" w:cs="Times New Roman"/>
          <w:color w:val="000000"/>
          <w:sz w:val="28"/>
          <w:szCs w:val="28"/>
          <w:lang w:val="en-US"/>
        </w:rPr>
        <w:t>«So</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Lorenzo</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Monsanto wrote and said "Come to</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my cabin, no one'll</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know, " etc.,</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so I had sneaked into San Francisco as I say,</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coming 3000 miles from my home in Long Island (Northport) in a pleasant roomette on the</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California</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Zephyr</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train watching America roll</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by outside my</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private picture</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window, really</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happy for the first time in three years, staying in the roomette</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all three</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days</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and three nights with my</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i</w:t>
      </w:r>
      <w:r w:rsidR="00705730" w:rsidRPr="00676206">
        <w:rPr>
          <w:rFonts w:ascii="Times New Roman" w:hAnsi="Times New Roman" w:cs="Times New Roman"/>
          <w:color w:val="000000"/>
          <w:sz w:val="28"/>
          <w:szCs w:val="28"/>
          <w:lang w:val="en-US"/>
        </w:rPr>
        <w:t>nstant coffee</w:t>
      </w:r>
      <w:r w:rsidR="004D3886">
        <w:rPr>
          <w:rFonts w:ascii="Times New Roman" w:hAnsi="Times New Roman" w:cs="Times New Roman"/>
          <w:color w:val="000000"/>
          <w:sz w:val="28"/>
          <w:szCs w:val="28"/>
          <w:lang w:val="en-US"/>
        </w:rPr>
        <w:t xml:space="preserve"> </w:t>
      </w:r>
      <w:r w:rsidR="00705730" w:rsidRPr="00676206">
        <w:rPr>
          <w:rFonts w:ascii="Times New Roman" w:hAnsi="Times New Roman" w:cs="Times New Roman"/>
          <w:color w:val="000000"/>
          <w:sz w:val="28"/>
          <w:szCs w:val="28"/>
          <w:lang w:val="en-US"/>
        </w:rPr>
        <w:t xml:space="preserve">and sandwiches» </w:t>
      </w:r>
      <w:r w:rsidR="00B810AF" w:rsidRPr="00676206">
        <w:rPr>
          <w:rFonts w:ascii="Times New Roman" w:hAnsi="Times New Roman" w:cs="Times New Roman"/>
          <w:color w:val="000000"/>
          <w:sz w:val="28"/>
          <w:szCs w:val="28"/>
          <w:lang w:val="en-US"/>
        </w:rPr>
        <w:t>[</w:t>
      </w:r>
      <w:r w:rsidR="00625695" w:rsidRPr="00676206">
        <w:rPr>
          <w:rFonts w:ascii="Times New Roman" w:hAnsi="Times New Roman" w:cs="Times New Roman"/>
          <w:color w:val="000000"/>
          <w:sz w:val="28"/>
          <w:szCs w:val="28"/>
          <w:lang w:val="en-US"/>
        </w:rPr>
        <w:t>41</w:t>
      </w:r>
      <w:r w:rsidR="00B810AF" w:rsidRPr="00676206">
        <w:rPr>
          <w:rFonts w:ascii="Times New Roman" w:hAnsi="Times New Roman" w:cs="Times New Roman"/>
          <w:color w:val="000000"/>
          <w:sz w:val="28"/>
          <w:szCs w:val="28"/>
          <w:lang w:val="en-US"/>
        </w:rPr>
        <w:t>,</w:t>
      </w:r>
      <w:r w:rsidR="00625695" w:rsidRPr="00676206">
        <w:rPr>
          <w:rFonts w:ascii="Times New Roman" w:hAnsi="Times New Roman" w:cs="Times New Roman"/>
          <w:color w:val="000000"/>
          <w:sz w:val="28"/>
          <w:szCs w:val="28"/>
          <w:lang w:val="en-US"/>
        </w:rPr>
        <w:t xml:space="preserve"> </w:t>
      </w:r>
      <w:r w:rsidR="00B810AF" w:rsidRPr="00676206">
        <w:rPr>
          <w:rFonts w:ascii="Times New Roman" w:hAnsi="Times New Roman" w:cs="Times New Roman"/>
          <w:color w:val="000000"/>
          <w:sz w:val="28"/>
          <w:szCs w:val="28"/>
          <w:lang w:val="en-US"/>
        </w:rPr>
        <w:t>1]</w:t>
      </w:r>
      <w:r w:rsidR="00705730" w:rsidRPr="00676206">
        <w:rPr>
          <w:rFonts w:ascii="Times New Roman" w:hAnsi="Times New Roman" w:cs="Times New Roman"/>
          <w:color w:val="000000"/>
          <w:sz w:val="28"/>
          <w:szCs w:val="28"/>
          <w:lang w:val="en-US"/>
        </w:rPr>
        <w:t>.</w:t>
      </w:r>
    </w:p>
    <w:p w:rsidR="00625695" w:rsidRPr="00676206" w:rsidRDefault="00B810AF"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rPr>
        <w:t>«</w:t>
      </w:r>
      <w:r w:rsidR="00A904BD" w:rsidRPr="00676206">
        <w:rPr>
          <w:rFonts w:ascii="Times New Roman" w:hAnsi="Times New Roman" w:cs="Times New Roman"/>
          <w:color w:val="000000"/>
          <w:sz w:val="28"/>
          <w:szCs w:val="28"/>
        </w:rPr>
        <w:t>И тут Лоренцо Монсанто написал: " Приезжай в мою хижину, никто не будет</w:t>
      </w:r>
      <w:r w:rsidR="004D3886">
        <w:rPr>
          <w:rFonts w:ascii="Times New Roman" w:hAnsi="Times New Roman" w:cs="Times New Roman"/>
          <w:color w:val="000000"/>
          <w:sz w:val="28"/>
          <w:szCs w:val="28"/>
        </w:rPr>
        <w:t xml:space="preserve"> </w:t>
      </w:r>
      <w:r w:rsidR="00A904BD" w:rsidRPr="00676206">
        <w:rPr>
          <w:rFonts w:ascii="Times New Roman" w:hAnsi="Times New Roman" w:cs="Times New Roman"/>
          <w:color w:val="000000"/>
          <w:sz w:val="28"/>
          <w:szCs w:val="28"/>
        </w:rPr>
        <w:t>знать"</w:t>
      </w:r>
      <w:r w:rsidR="004D3886">
        <w:rPr>
          <w:rFonts w:ascii="Times New Roman" w:hAnsi="Times New Roman" w:cs="Times New Roman"/>
          <w:color w:val="000000"/>
          <w:sz w:val="28"/>
          <w:szCs w:val="28"/>
        </w:rPr>
        <w:t xml:space="preserve"> </w:t>
      </w:r>
      <w:r w:rsidR="00A904BD" w:rsidRPr="00676206">
        <w:rPr>
          <w:rFonts w:ascii="Times New Roman" w:hAnsi="Times New Roman" w:cs="Times New Roman"/>
          <w:color w:val="000000"/>
          <w:sz w:val="28"/>
          <w:szCs w:val="28"/>
        </w:rPr>
        <w:t>и т.д.,</w:t>
      </w:r>
      <w:r w:rsidR="004D3886">
        <w:rPr>
          <w:rFonts w:ascii="Times New Roman" w:hAnsi="Times New Roman" w:cs="Times New Roman"/>
          <w:color w:val="000000"/>
          <w:sz w:val="28"/>
          <w:szCs w:val="28"/>
        </w:rPr>
        <w:t xml:space="preserve"> </w:t>
      </w:r>
      <w:r w:rsidR="00A904BD" w:rsidRPr="00676206">
        <w:rPr>
          <w:rFonts w:ascii="Times New Roman" w:hAnsi="Times New Roman" w:cs="Times New Roman"/>
          <w:color w:val="000000"/>
          <w:sz w:val="28"/>
          <w:szCs w:val="28"/>
        </w:rPr>
        <w:t>и</w:t>
      </w:r>
      <w:r w:rsidR="004D3886">
        <w:rPr>
          <w:rFonts w:ascii="Times New Roman" w:hAnsi="Times New Roman" w:cs="Times New Roman"/>
          <w:color w:val="000000"/>
          <w:sz w:val="28"/>
          <w:szCs w:val="28"/>
        </w:rPr>
        <w:t xml:space="preserve"> </w:t>
      </w:r>
      <w:r w:rsidR="00A904BD" w:rsidRPr="00676206">
        <w:rPr>
          <w:rFonts w:ascii="Times New Roman" w:hAnsi="Times New Roman" w:cs="Times New Roman"/>
          <w:color w:val="000000"/>
          <w:sz w:val="28"/>
          <w:szCs w:val="28"/>
        </w:rPr>
        <w:t>вот</w:t>
      </w:r>
      <w:r w:rsidR="004D3886">
        <w:rPr>
          <w:rFonts w:ascii="Times New Roman" w:hAnsi="Times New Roman" w:cs="Times New Roman"/>
          <w:color w:val="000000"/>
          <w:sz w:val="28"/>
          <w:szCs w:val="28"/>
        </w:rPr>
        <w:t xml:space="preserve"> </w:t>
      </w:r>
      <w:r w:rsidR="00A904BD" w:rsidRPr="00676206">
        <w:rPr>
          <w:rFonts w:ascii="Times New Roman" w:hAnsi="Times New Roman" w:cs="Times New Roman"/>
          <w:color w:val="000000"/>
          <w:sz w:val="28"/>
          <w:szCs w:val="28"/>
        </w:rPr>
        <w:t>я пробрался в</w:t>
      </w:r>
      <w:r w:rsidR="004D3886">
        <w:rPr>
          <w:rFonts w:ascii="Times New Roman" w:hAnsi="Times New Roman" w:cs="Times New Roman"/>
          <w:color w:val="000000"/>
          <w:sz w:val="28"/>
          <w:szCs w:val="28"/>
        </w:rPr>
        <w:t xml:space="preserve"> </w:t>
      </w:r>
      <w:r w:rsidR="00A904BD" w:rsidRPr="00676206">
        <w:rPr>
          <w:rFonts w:ascii="Times New Roman" w:hAnsi="Times New Roman" w:cs="Times New Roman"/>
          <w:color w:val="000000"/>
          <w:sz w:val="28"/>
          <w:szCs w:val="28"/>
        </w:rPr>
        <w:t>Сан-Франциско,</w:t>
      </w:r>
      <w:r w:rsidR="004D3886">
        <w:rPr>
          <w:rFonts w:ascii="Times New Roman" w:hAnsi="Times New Roman" w:cs="Times New Roman"/>
          <w:color w:val="000000"/>
          <w:sz w:val="28"/>
          <w:szCs w:val="28"/>
        </w:rPr>
        <w:t xml:space="preserve"> </w:t>
      </w:r>
      <w:r w:rsidR="00A904BD" w:rsidRPr="00676206">
        <w:rPr>
          <w:rFonts w:ascii="Times New Roman" w:hAnsi="Times New Roman" w:cs="Times New Roman"/>
          <w:color w:val="000000"/>
          <w:sz w:val="28"/>
          <w:szCs w:val="28"/>
        </w:rPr>
        <w:t>как уже</w:t>
      </w:r>
      <w:r w:rsidR="004D3886">
        <w:rPr>
          <w:rFonts w:ascii="Times New Roman" w:hAnsi="Times New Roman" w:cs="Times New Roman"/>
          <w:color w:val="000000"/>
          <w:sz w:val="28"/>
          <w:szCs w:val="28"/>
        </w:rPr>
        <w:t xml:space="preserve"> </w:t>
      </w:r>
      <w:r w:rsidR="00A904BD" w:rsidRPr="00676206">
        <w:rPr>
          <w:rFonts w:ascii="Times New Roman" w:hAnsi="Times New Roman" w:cs="Times New Roman"/>
          <w:color w:val="000000"/>
          <w:sz w:val="28"/>
          <w:szCs w:val="28"/>
        </w:rPr>
        <w:t>было сказано,</w:t>
      </w:r>
      <w:r w:rsidR="004D3886">
        <w:rPr>
          <w:rFonts w:ascii="Times New Roman" w:hAnsi="Times New Roman" w:cs="Times New Roman"/>
          <w:color w:val="000000"/>
          <w:sz w:val="28"/>
          <w:szCs w:val="28"/>
        </w:rPr>
        <w:t xml:space="preserve"> </w:t>
      </w:r>
      <w:r w:rsidR="00A904BD" w:rsidRPr="00676206">
        <w:rPr>
          <w:rFonts w:ascii="Times New Roman" w:hAnsi="Times New Roman" w:cs="Times New Roman"/>
          <w:color w:val="000000"/>
          <w:sz w:val="28"/>
          <w:szCs w:val="28"/>
        </w:rPr>
        <w:t>проделав</w:t>
      </w:r>
      <w:r w:rsidR="004D3886">
        <w:rPr>
          <w:rFonts w:ascii="Times New Roman" w:hAnsi="Times New Roman" w:cs="Times New Roman"/>
          <w:color w:val="000000"/>
          <w:sz w:val="28"/>
          <w:szCs w:val="28"/>
        </w:rPr>
        <w:t xml:space="preserve"> </w:t>
      </w:r>
      <w:r w:rsidR="00A904BD" w:rsidRPr="00676206">
        <w:rPr>
          <w:rFonts w:ascii="Times New Roman" w:hAnsi="Times New Roman" w:cs="Times New Roman"/>
          <w:color w:val="000000"/>
          <w:sz w:val="28"/>
          <w:szCs w:val="28"/>
        </w:rPr>
        <w:t>3000</w:t>
      </w:r>
      <w:r w:rsidR="004D3886">
        <w:rPr>
          <w:rFonts w:ascii="Times New Roman" w:hAnsi="Times New Roman" w:cs="Times New Roman"/>
          <w:color w:val="000000"/>
          <w:sz w:val="28"/>
          <w:szCs w:val="28"/>
        </w:rPr>
        <w:t xml:space="preserve"> </w:t>
      </w:r>
      <w:r w:rsidR="00A904BD" w:rsidRPr="00676206">
        <w:rPr>
          <w:rFonts w:ascii="Times New Roman" w:hAnsi="Times New Roman" w:cs="Times New Roman"/>
          <w:color w:val="000000"/>
          <w:sz w:val="28"/>
          <w:szCs w:val="28"/>
        </w:rPr>
        <w:t>миль от своего</w:t>
      </w:r>
      <w:r w:rsidR="004D3886">
        <w:rPr>
          <w:rFonts w:ascii="Times New Roman" w:hAnsi="Times New Roman" w:cs="Times New Roman"/>
          <w:color w:val="000000"/>
          <w:sz w:val="28"/>
          <w:szCs w:val="28"/>
        </w:rPr>
        <w:t xml:space="preserve"> </w:t>
      </w:r>
      <w:r w:rsidR="00A904BD" w:rsidRPr="00676206">
        <w:rPr>
          <w:rFonts w:ascii="Times New Roman" w:hAnsi="Times New Roman" w:cs="Times New Roman"/>
          <w:color w:val="000000"/>
          <w:sz w:val="28"/>
          <w:szCs w:val="28"/>
        </w:rPr>
        <w:t>дома в Лонг-Айленде</w:t>
      </w:r>
      <w:r w:rsidR="004D3886">
        <w:rPr>
          <w:rFonts w:ascii="Times New Roman" w:hAnsi="Times New Roman" w:cs="Times New Roman"/>
          <w:color w:val="000000"/>
          <w:sz w:val="28"/>
          <w:szCs w:val="28"/>
        </w:rPr>
        <w:t xml:space="preserve"> </w:t>
      </w:r>
      <w:r w:rsidR="00A904BD" w:rsidRPr="00676206">
        <w:rPr>
          <w:rFonts w:ascii="Times New Roman" w:hAnsi="Times New Roman" w:cs="Times New Roman"/>
          <w:color w:val="000000"/>
          <w:sz w:val="28"/>
          <w:szCs w:val="28"/>
        </w:rPr>
        <w:t>(Нортпорт)</w:t>
      </w:r>
      <w:r w:rsidR="004D3886">
        <w:rPr>
          <w:rFonts w:ascii="Times New Roman" w:hAnsi="Times New Roman" w:cs="Times New Roman"/>
          <w:color w:val="000000"/>
          <w:sz w:val="28"/>
          <w:szCs w:val="28"/>
        </w:rPr>
        <w:t xml:space="preserve"> </w:t>
      </w:r>
      <w:r w:rsidR="00A904BD" w:rsidRPr="00676206">
        <w:rPr>
          <w:rFonts w:ascii="Times New Roman" w:hAnsi="Times New Roman" w:cs="Times New Roman"/>
          <w:color w:val="000000"/>
          <w:sz w:val="28"/>
          <w:szCs w:val="28"/>
        </w:rPr>
        <w:t>в прелестном купе поезда "Калифорнийский</w:t>
      </w:r>
      <w:r w:rsidR="004D3886">
        <w:rPr>
          <w:rFonts w:ascii="Times New Roman" w:hAnsi="Times New Roman" w:cs="Times New Roman"/>
          <w:color w:val="000000"/>
          <w:sz w:val="28"/>
          <w:szCs w:val="28"/>
        </w:rPr>
        <w:t xml:space="preserve"> </w:t>
      </w:r>
      <w:r w:rsidR="00A904BD" w:rsidRPr="00676206">
        <w:rPr>
          <w:rFonts w:ascii="Times New Roman" w:hAnsi="Times New Roman" w:cs="Times New Roman"/>
          <w:color w:val="000000"/>
          <w:sz w:val="28"/>
          <w:szCs w:val="28"/>
        </w:rPr>
        <w:t>Зефир",</w:t>
      </w:r>
      <w:r w:rsidR="004D3886">
        <w:rPr>
          <w:rFonts w:ascii="Times New Roman" w:hAnsi="Times New Roman" w:cs="Times New Roman"/>
          <w:color w:val="000000"/>
          <w:sz w:val="28"/>
          <w:szCs w:val="28"/>
        </w:rPr>
        <w:t xml:space="preserve"> </w:t>
      </w:r>
      <w:r w:rsidR="00A904BD" w:rsidRPr="00676206">
        <w:rPr>
          <w:rFonts w:ascii="Times New Roman" w:hAnsi="Times New Roman" w:cs="Times New Roman"/>
          <w:color w:val="000000"/>
          <w:sz w:val="28"/>
          <w:szCs w:val="28"/>
        </w:rPr>
        <w:t>глядя,</w:t>
      </w:r>
      <w:r w:rsidR="004D3886">
        <w:rPr>
          <w:rFonts w:ascii="Times New Roman" w:hAnsi="Times New Roman" w:cs="Times New Roman"/>
          <w:color w:val="000000"/>
          <w:sz w:val="28"/>
          <w:szCs w:val="28"/>
        </w:rPr>
        <w:t xml:space="preserve"> </w:t>
      </w:r>
      <w:r w:rsidR="00A904BD" w:rsidRPr="00676206">
        <w:rPr>
          <w:rFonts w:ascii="Times New Roman" w:hAnsi="Times New Roman" w:cs="Times New Roman"/>
          <w:color w:val="000000"/>
          <w:sz w:val="28"/>
          <w:szCs w:val="28"/>
        </w:rPr>
        <w:t>как разворачивается Америка на картине моего личного окна, по-настоящему счастливый в первый раз за</w:t>
      </w:r>
      <w:r w:rsidR="004D3886">
        <w:rPr>
          <w:rFonts w:ascii="Times New Roman" w:hAnsi="Times New Roman" w:cs="Times New Roman"/>
          <w:color w:val="000000"/>
          <w:sz w:val="28"/>
          <w:szCs w:val="28"/>
        </w:rPr>
        <w:t xml:space="preserve"> </w:t>
      </w:r>
      <w:r w:rsidR="00A904BD" w:rsidRPr="00676206">
        <w:rPr>
          <w:rFonts w:ascii="Times New Roman" w:hAnsi="Times New Roman" w:cs="Times New Roman"/>
          <w:color w:val="000000"/>
          <w:sz w:val="28"/>
          <w:szCs w:val="28"/>
        </w:rPr>
        <w:t>три</w:t>
      </w:r>
      <w:r w:rsidR="004D3886">
        <w:rPr>
          <w:rFonts w:ascii="Times New Roman" w:hAnsi="Times New Roman" w:cs="Times New Roman"/>
          <w:color w:val="000000"/>
          <w:sz w:val="28"/>
          <w:szCs w:val="28"/>
        </w:rPr>
        <w:t xml:space="preserve"> </w:t>
      </w:r>
      <w:r w:rsidR="00A904BD" w:rsidRPr="00676206">
        <w:rPr>
          <w:rFonts w:ascii="Times New Roman" w:hAnsi="Times New Roman" w:cs="Times New Roman"/>
          <w:color w:val="000000"/>
          <w:sz w:val="28"/>
          <w:szCs w:val="28"/>
        </w:rPr>
        <w:t>года, проведя три</w:t>
      </w:r>
      <w:r w:rsidR="004D3886">
        <w:rPr>
          <w:rFonts w:ascii="Times New Roman" w:hAnsi="Times New Roman" w:cs="Times New Roman"/>
          <w:color w:val="000000"/>
          <w:sz w:val="28"/>
          <w:szCs w:val="28"/>
        </w:rPr>
        <w:t xml:space="preserve"> </w:t>
      </w:r>
      <w:r w:rsidR="00A904BD" w:rsidRPr="00676206">
        <w:rPr>
          <w:rFonts w:ascii="Times New Roman" w:hAnsi="Times New Roman" w:cs="Times New Roman"/>
          <w:color w:val="000000"/>
          <w:sz w:val="28"/>
          <w:szCs w:val="28"/>
        </w:rPr>
        <w:t>дня и</w:t>
      </w:r>
      <w:r w:rsidR="004D3886">
        <w:rPr>
          <w:rFonts w:ascii="Times New Roman" w:hAnsi="Times New Roman" w:cs="Times New Roman"/>
          <w:color w:val="000000"/>
          <w:sz w:val="28"/>
          <w:szCs w:val="28"/>
        </w:rPr>
        <w:t xml:space="preserve"> </w:t>
      </w:r>
      <w:r w:rsidR="00A904BD" w:rsidRPr="00676206">
        <w:rPr>
          <w:rFonts w:ascii="Times New Roman" w:hAnsi="Times New Roman" w:cs="Times New Roman"/>
          <w:color w:val="000000"/>
          <w:sz w:val="28"/>
          <w:szCs w:val="28"/>
        </w:rPr>
        <w:t>три</w:t>
      </w:r>
      <w:r w:rsidR="004D3886">
        <w:rPr>
          <w:rFonts w:ascii="Times New Roman" w:hAnsi="Times New Roman" w:cs="Times New Roman"/>
          <w:color w:val="000000"/>
          <w:sz w:val="28"/>
          <w:szCs w:val="28"/>
        </w:rPr>
        <w:t xml:space="preserve"> </w:t>
      </w:r>
      <w:r w:rsidR="00A904BD" w:rsidRPr="00676206">
        <w:rPr>
          <w:rFonts w:ascii="Times New Roman" w:hAnsi="Times New Roman" w:cs="Times New Roman"/>
          <w:color w:val="000000"/>
          <w:sz w:val="28"/>
          <w:szCs w:val="28"/>
        </w:rPr>
        <w:t>ночи</w:t>
      </w:r>
      <w:r w:rsidR="004D3886">
        <w:rPr>
          <w:rFonts w:ascii="Times New Roman" w:hAnsi="Times New Roman" w:cs="Times New Roman"/>
          <w:color w:val="000000"/>
          <w:sz w:val="28"/>
          <w:szCs w:val="28"/>
        </w:rPr>
        <w:t xml:space="preserve"> </w:t>
      </w:r>
      <w:r w:rsidR="00A904BD" w:rsidRPr="00676206">
        <w:rPr>
          <w:rFonts w:ascii="Times New Roman" w:hAnsi="Times New Roman" w:cs="Times New Roman"/>
          <w:color w:val="000000"/>
          <w:sz w:val="28"/>
          <w:szCs w:val="28"/>
        </w:rPr>
        <w:t>в</w:t>
      </w:r>
      <w:r w:rsidR="004D3886">
        <w:rPr>
          <w:rFonts w:ascii="Times New Roman" w:hAnsi="Times New Roman" w:cs="Times New Roman"/>
          <w:color w:val="000000"/>
          <w:sz w:val="28"/>
          <w:szCs w:val="28"/>
        </w:rPr>
        <w:t xml:space="preserve"> </w:t>
      </w:r>
      <w:r w:rsidR="00A904BD" w:rsidRPr="00676206">
        <w:rPr>
          <w:rFonts w:ascii="Times New Roman" w:hAnsi="Times New Roman" w:cs="Times New Roman"/>
          <w:color w:val="000000"/>
          <w:sz w:val="28"/>
          <w:szCs w:val="28"/>
        </w:rPr>
        <w:t>купе</w:t>
      </w:r>
      <w:r w:rsidR="004D3886">
        <w:rPr>
          <w:rFonts w:ascii="Times New Roman" w:hAnsi="Times New Roman" w:cs="Times New Roman"/>
          <w:color w:val="000000"/>
          <w:sz w:val="28"/>
          <w:szCs w:val="28"/>
        </w:rPr>
        <w:t xml:space="preserve"> </w:t>
      </w:r>
      <w:r w:rsidR="00A904BD" w:rsidRPr="00676206">
        <w:rPr>
          <w:rFonts w:ascii="Times New Roman" w:hAnsi="Times New Roman" w:cs="Times New Roman"/>
          <w:color w:val="000000"/>
          <w:sz w:val="28"/>
          <w:szCs w:val="28"/>
        </w:rPr>
        <w:t>за растворимым кофе с сэндвичами</w:t>
      </w:r>
      <w:r w:rsidR="00705730" w:rsidRPr="0067620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w:t>
      </w:r>
      <w:r w:rsidR="00625695" w:rsidRPr="00676206">
        <w:rPr>
          <w:rFonts w:ascii="Times New Roman" w:hAnsi="Times New Roman" w:cs="Times New Roman"/>
          <w:color w:val="000000"/>
          <w:sz w:val="28"/>
          <w:szCs w:val="28"/>
        </w:rPr>
        <w:t>42</w:t>
      </w:r>
      <w:r w:rsidRPr="00676206">
        <w:rPr>
          <w:rFonts w:ascii="Times New Roman" w:hAnsi="Times New Roman" w:cs="Times New Roman"/>
          <w:color w:val="000000"/>
          <w:sz w:val="28"/>
          <w:szCs w:val="28"/>
        </w:rPr>
        <w:t>,</w:t>
      </w:r>
      <w:r w:rsidR="00625695" w:rsidRPr="0067620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1]</w:t>
      </w:r>
      <w:r w:rsidR="00705730" w:rsidRPr="00676206">
        <w:rPr>
          <w:rFonts w:ascii="Times New Roman" w:hAnsi="Times New Roman" w:cs="Times New Roman"/>
          <w:color w:val="000000"/>
          <w:sz w:val="28"/>
          <w:szCs w:val="28"/>
        </w:rPr>
        <w:t>.</w:t>
      </w:r>
    </w:p>
    <w:p w:rsidR="000647B8" w:rsidRPr="00676206" w:rsidRDefault="000647B8"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rPr>
        <w:t>Приведем еще один пример:</w:t>
      </w:r>
    </w:p>
    <w:p w:rsidR="00CE6CAE" w:rsidRPr="00676206" w:rsidRDefault="00CE6CAE" w:rsidP="00676206">
      <w:pPr>
        <w:pStyle w:val="HTML1"/>
        <w:spacing w:line="360" w:lineRule="auto"/>
        <w:ind w:firstLine="709"/>
        <w:jc w:val="both"/>
        <w:rPr>
          <w:rFonts w:ascii="Times New Roman" w:hAnsi="Times New Roman" w:cs="Times New Roman"/>
          <w:color w:val="000000"/>
          <w:sz w:val="28"/>
          <w:szCs w:val="28"/>
          <w:lang w:val="en-US"/>
        </w:rPr>
      </w:pPr>
      <w:r w:rsidRPr="00676206">
        <w:rPr>
          <w:rFonts w:ascii="Times New Roman" w:hAnsi="Times New Roman" w:cs="Times New Roman"/>
          <w:color w:val="000000"/>
          <w:sz w:val="28"/>
          <w:szCs w:val="28"/>
          <w:lang w:val="en-US"/>
        </w:rPr>
        <w:t>«</w:t>
      </w:r>
      <w:r w:rsidR="00647F0D" w:rsidRPr="00676206">
        <w:rPr>
          <w:rFonts w:ascii="Times New Roman" w:hAnsi="Times New Roman" w:cs="Times New Roman"/>
          <w:color w:val="000000"/>
          <w:sz w:val="28"/>
          <w:szCs w:val="28"/>
          <w:lang w:val="en-US"/>
        </w:rPr>
        <w:t>With my</w:t>
      </w:r>
      <w:r w:rsidR="004D3886">
        <w:rPr>
          <w:rFonts w:ascii="Times New Roman" w:hAnsi="Times New Roman" w:cs="Times New Roman"/>
          <w:color w:val="000000"/>
          <w:sz w:val="28"/>
          <w:szCs w:val="28"/>
          <w:lang w:val="en-US"/>
        </w:rPr>
        <w:t xml:space="preserve"> </w:t>
      </w:r>
      <w:r w:rsidR="00647F0D" w:rsidRPr="00676206">
        <w:rPr>
          <w:rFonts w:ascii="Times New Roman" w:hAnsi="Times New Roman" w:cs="Times New Roman"/>
          <w:color w:val="000000"/>
          <w:sz w:val="28"/>
          <w:szCs w:val="28"/>
          <w:lang w:val="en-US"/>
        </w:rPr>
        <w:t>mind even</w:t>
      </w:r>
      <w:r w:rsidR="004D3886">
        <w:rPr>
          <w:rFonts w:ascii="Times New Roman" w:hAnsi="Times New Roman" w:cs="Times New Roman"/>
          <w:color w:val="000000"/>
          <w:sz w:val="28"/>
          <w:szCs w:val="28"/>
          <w:lang w:val="en-US"/>
        </w:rPr>
        <w:t xml:space="preserve"> </w:t>
      </w:r>
      <w:r w:rsidR="00647F0D" w:rsidRPr="00676206">
        <w:rPr>
          <w:rFonts w:ascii="Times New Roman" w:hAnsi="Times New Roman" w:cs="Times New Roman"/>
          <w:color w:val="000000"/>
          <w:sz w:val="28"/>
          <w:szCs w:val="28"/>
          <w:lang w:val="en-US"/>
        </w:rPr>
        <w:t>and upright and abiding nowhere, as Hui</w:t>
      </w:r>
      <w:r w:rsidR="004D3886">
        <w:rPr>
          <w:rFonts w:ascii="Times New Roman" w:hAnsi="Times New Roman" w:cs="Times New Roman"/>
          <w:color w:val="000000"/>
          <w:sz w:val="28"/>
          <w:szCs w:val="28"/>
          <w:lang w:val="en-US"/>
        </w:rPr>
        <w:t xml:space="preserve"> </w:t>
      </w:r>
      <w:r w:rsidR="00647F0D" w:rsidRPr="00676206">
        <w:rPr>
          <w:rFonts w:ascii="Times New Roman" w:hAnsi="Times New Roman" w:cs="Times New Roman"/>
          <w:color w:val="000000"/>
          <w:sz w:val="28"/>
          <w:szCs w:val="28"/>
          <w:lang w:val="en-US"/>
        </w:rPr>
        <w:t>Neng would say, I</w:t>
      </w:r>
      <w:r w:rsidR="004D3886">
        <w:rPr>
          <w:rFonts w:ascii="Times New Roman" w:hAnsi="Times New Roman" w:cs="Times New Roman"/>
          <w:color w:val="000000"/>
          <w:sz w:val="28"/>
          <w:szCs w:val="28"/>
          <w:lang w:val="en-US"/>
        </w:rPr>
        <w:t xml:space="preserve"> </w:t>
      </w:r>
      <w:r w:rsidR="00647F0D" w:rsidRPr="00676206">
        <w:rPr>
          <w:rFonts w:ascii="Times New Roman" w:hAnsi="Times New Roman" w:cs="Times New Roman"/>
          <w:color w:val="000000"/>
          <w:sz w:val="28"/>
          <w:szCs w:val="28"/>
          <w:lang w:val="en-US"/>
        </w:rPr>
        <w:t>go dancing off like a fool from my sweet retreat, rucksack</w:t>
      </w:r>
      <w:r w:rsidR="004D3886">
        <w:rPr>
          <w:rFonts w:ascii="Times New Roman" w:hAnsi="Times New Roman" w:cs="Times New Roman"/>
          <w:color w:val="000000"/>
          <w:sz w:val="28"/>
          <w:szCs w:val="28"/>
          <w:lang w:val="en-US"/>
        </w:rPr>
        <w:t xml:space="preserve"> </w:t>
      </w:r>
      <w:r w:rsidR="00647F0D" w:rsidRPr="00676206">
        <w:rPr>
          <w:rFonts w:ascii="Times New Roman" w:hAnsi="Times New Roman" w:cs="Times New Roman"/>
          <w:color w:val="000000"/>
          <w:sz w:val="28"/>
          <w:szCs w:val="28"/>
          <w:lang w:val="en-US"/>
        </w:rPr>
        <w:t>on back, after only three weeks and</w:t>
      </w:r>
      <w:r w:rsidR="004D3886">
        <w:rPr>
          <w:rFonts w:ascii="Times New Roman" w:hAnsi="Times New Roman" w:cs="Times New Roman"/>
          <w:color w:val="000000"/>
          <w:sz w:val="28"/>
          <w:szCs w:val="28"/>
          <w:lang w:val="en-US"/>
        </w:rPr>
        <w:t xml:space="preserve"> </w:t>
      </w:r>
      <w:r w:rsidR="00647F0D" w:rsidRPr="00676206">
        <w:rPr>
          <w:rFonts w:ascii="Times New Roman" w:hAnsi="Times New Roman" w:cs="Times New Roman"/>
          <w:color w:val="000000"/>
          <w:sz w:val="28"/>
          <w:szCs w:val="28"/>
          <w:lang w:val="en-US"/>
        </w:rPr>
        <w:t>really after only three or four days of boredom, and go hankering back for the city</w:t>
      </w:r>
      <w:r w:rsidR="005D2E34" w:rsidRPr="00676206">
        <w:rPr>
          <w:rFonts w:ascii="Times New Roman" w:hAnsi="Times New Roman" w:cs="Times New Roman"/>
          <w:color w:val="000000"/>
          <w:sz w:val="28"/>
          <w:szCs w:val="28"/>
          <w:lang w:val="en-US"/>
        </w:rPr>
        <w:t xml:space="preserve"> - "You go out</w:t>
      </w:r>
      <w:r w:rsidR="004D3886">
        <w:rPr>
          <w:rFonts w:ascii="Times New Roman" w:hAnsi="Times New Roman" w:cs="Times New Roman"/>
          <w:color w:val="000000"/>
          <w:sz w:val="28"/>
          <w:szCs w:val="28"/>
          <w:lang w:val="en-US"/>
        </w:rPr>
        <w:t xml:space="preserve"> </w:t>
      </w:r>
      <w:r w:rsidR="005D2E34" w:rsidRPr="00676206">
        <w:rPr>
          <w:rFonts w:ascii="Times New Roman" w:hAnsi="Times New Roman" w:cs="Times New Roman"/>
          <w:color w:val="000000"/>
          <w:sz w:val="28"/>
          <w:szCs w:val="28"/>
          <w:lang w:val="en-US"/>
        </w:rPr>
        <w:t xml:space="preserve">in joy and in sadness you return, " says Thomas a Kempis </w:t>
      </w:r>
      <w:r w:rsidR="00705730"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w:t>
      </w:r>
      <w:r w:rsidR="00625695" w:rsidRPr="00676206">
        <w:rPr>
          <w:rFonts w:ascii="Times New Roman" w:hAnsi="Times New Roman" w:cs="Times New Roman"/>
          <w:color w:val="000000"/>
          <w:sz w:val="28"/>
          <w:szCs w:val="28"/>
          <w:lang w:val="en-US"/>
        </w:rPr>
        <w:t>41</w:t>
      </w:r>
      <w:r w:rsidRPr="00676206">
        <w:rPr>
          <w:rFonts w:ascii="Times New Roman" w:hAnsi="Times New Roman" w:cs="Times New Roman"/>
          <w:color w:val="000000"/>
          <w:sz w:val="28"/>
          <w:szCs w:val="28"/>
          <w:lang w:val="en-US"/>
        </w:rPr>
        <w:t>,</w:t>
      </w:r>
      <w:r w:rsidR="00625695"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1</w:t>
      </w:r>
      <w:r w:rsidR="00994503" w:rsidRPr="00676206">
        <w:rPr>
          <w:rFonts w:ascii="Times New Roman" w:hAnsi="Times New Roman" w:cs="Times New Roman"/>
          <w:color w:val="000000"/>
          <w:sz w:val="28"/>
          <w:szCs w:val="28"/>
          <w:lang w:val="en-US"/>
        </w:rPr>
        <w:t>5</w:t>
      </w:r>
      <w:r w:rsidRPr="00676206">
        <w:rPr>
          <w:rFonts w:ascii="Times New Roman" w:hAnsi="Times New Roman" w:cs="Times New Roman"/>
          <w:color w:val="000000"/>
          <w:sz w:val="28"/>
          <w:szCs w:val="28"/>
          <w:lang w:val="en-US"/>
        </w:rPr>
        <w:t>]</w:t>
      </w:r>
      <w:r w:rsidR="00705730" w:rsidRPr="00676206">
        <w:rPr>
          <w:rFonts w:ascii="Times New Roman" w:hAnsi="Times New Roman" w:cs="Times New Roman"/>
          <w:color w:val="000000"/>
          <w:sz w:val="28"/>
          <w:szCs w:val="28"/>
          <w:lang w:val="en-US"/>
        </w:rPr>
        <w:t>.</w:t>
      </w:r>
    </w:p>
    <w:p w:rsidR="002F330A" w:rsidRPr="00676206" w:rsidRDefault="00CE6CAE"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rPr>
        <w:t>«Сознанием</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теперь уже</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спокойным, честным и устойчивым, как сказал бы Хуй Ненг, и рюкзаком за спиной я выхожу, пританцовывая, как идиот, из своего милого убежища после трех недель одиночества, из которых лишь три-четыре дня были скучными, и устремляюсь к городу - "Выходишь радостный, а возвращаешься в</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печали", говорит Томас-а-Кемпис</w:t>
      </w:r>
      <w:r w:rsidR="00705730" w:rsidRPr="0067620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w:t>
      </w:r>
      <w:r w:rsidR="00625695" w:rsidRPr="00676206">
        <w:rPr>
          <w:rFonts w:ascii="Times New Roman" w:hAnsi="Times New Roman" w:cs="Times New Roman"/>
          <w:color w:val="000000"/>
          <w:sz w:val="28"/>
          <w:szCs w:val="28"/>
        </w:rPr>
        <w:t>42</w:t>
      </w:r>
      <w:r w:rsidRPr="00676206">
        <w:rPr>
          <w:rFonts w:ascii="Times New Roman" w:hAnsi="Times New Roman" w:cs="Times New Roman"/>
          <w:color w:val="000000"/>
          <w:sz w:val="28"/>
          <w:szCs w:val="28"/>
        </w:rPr>
        <w:t>,</w:t>
      </w:r>
      <w:r w:rsidR="00625695" w:rsidRPr="0067620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14]</w:t>
      </w:r>
      <w:r w:rsidR="00705730" w:rsidRPr="00676206">
        <w:rPr>
          <w:rFonts w:ascii="Times New Roman" w:hAnsi="Times New Roman" w:cs="Times New Roman"/>
          <w:color w:val="000000"/>
          <w:sz w:val="28"/>
          <w:szCs w:val="28"/>
        </w:rPr>
        <w:t>.</w:t>
      </w:r>
    </w:p>
    <w:p w:rsidR="00D331A1" w:rsidRPr="00676206" w:rsidRDefault="00D331A1"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rPr>
        <w:t>В этой группе собственные имена сохраняют свою основную функцию, определяющую их языковую сущность и своеобразие: они называют предмет мысли, соотносятся с конкретным персонажем или объектом, локализируя его во времени и пространстве.</w:t>
      </w:r>
    </w:p>
    <w:p w:rsidR="003A1F23" w:rsidRPr="00676206" w:rsidRDefault="006F608B" w:rsidP="00676206">
      <w:pPr>
        <w:spacing w:line="360" w:lineRule="auto"/>
        <w:ind w:firstLine="709"/>
        <w:jc w:val="both"/>
        <w:rPr>
          <w:color w:val="000000"/>
          <w:sz w:val="28"/>
          <w:szCs w:val="28"/>
        </w:rPr>
      </w:pPr>
      <w:r w:rsidRPr="00676206">
        <w:rPr>
          <w:color w:val="000000"/>
          <w:sz w:val="28"/>
          <w:szCs w:val="28"/>
        </w:rPr>
        <w:t>Познакомив читателей с главными героями, автор</w:t>
      </w:r>
      <w:r w:rsidR="004131A7" w:rsidRPr="00676206">
        <w:rPr>
          <w:color w:val="000000"/>
          <w:sz w:val="28"/>
          <w:szCs w:val="28"/>
        </w:rPr>
        <w:t xml:space="preserve"> </w:t>
      </w:r>
      <w:r w:rsidR="005C4BDE" w:rsidRPr="00676206">
        <w:rPr>
          <w:color w:val="000000"/>
          <w:sz w:val="28"/>
          <w:szCs w:val="28"/>
        </w:rPr>
        <w:t>тем самым, дает им определенную характеристику, раскрывает их образ. Приведем</w:t>
      </w:r>
      <w:r w:rsidR="005C4BDE" w:rsidRPr="00676206">
        <w:rPr>
          <w:color w:val="000000"/>
          <w:sz w:val="28"/>
          <w:szCs w:val="28"/>
          <w:lang w:val="en-US"/>
        </w:rPr>
        <w:t xml:space="preserve"> </w:t>
      </w:r>
      <w:r w:rsidR="005C4BDE" w:rsidRPr="00676206">
        <w:rPr>
          <w:color w:val="000000"/>
          <w:sz w:val="28"/>
          <w:szCs w:val="28"/>
        </w:rPr>
        <w:t>несколько</w:t>
      </w:r>
      <w:r w:rsidR="005C4BDE" w:rsidRPr="00676206">
        <w:rPr>
          <w:color w:val="000000"/>
          <w:sz w:val="28"/>
          <w:szCs w:val="28"/>
          <w:lang w:val="en-US"/>
        </w:rPr>
        <w:t xml:space="preserve"> </w:t>
      </w:r>
      <w:r w:rsidR="005C4BDE" w:rsidRPr="00676206">
        <w:rPr>
          <w:color w:val="000000"/>
          <w:sz w:val="28"/>
          <w:szCs w:val="28"/>
        </w:rPr>
        <w:t>примеров</w:t>
      </w:r>
      <w:r w:rsidR="000B0AC4" w:rsidRPr="00676206">
        <w:rPr>
          <w:color w:val="000000"/>
          <w:sz w:val="28"/>
          <w:szCs w:val="28"/>
          <w:lang w:val="en-US"/>
        </w:rPr>
        <w:t xml:space="preserve">, </w:t>
      </w:r>
      <w:r w:rsidR="000B0AC4" w:rsidRPr="00676206">
        <w:rPr>
          <w:color w:val="000000"/>
          <w:sz w:val="28"/>
          <w:szCs w:val="28"/>
        </w:rPr>
        <w:t>подтверждающих</w:t>
      </w:r>
      <w:r w:rsidR="000B0AC4" w:rsidRPr="00676206">
        <w:rPr>
          <w:color w:val="000000"/>
          <w:sz w:val="28"/>
          <w:szCs w:val="28"/>
          <w:lang w:val="en-US"/>
        </w:rPr>
        <w:t xml:space="preserve"> </w:t>
      </w:r>
      <w:r w:rsidR="000B0AC4" w:rsidRPr="00676206">
        <w:rPr>
          <w:color w:val="000000"/>
          <w:sz w:val="28"/>
          <w:szCs w:val="28"/>
        </w:rPr>
        <w:t>данное</w:t>
      </w:r>
      <w:r w:rsidR="000B0AC4" w:rsidRPr="00676206">
        <w:rPr>
          <w:color w:val="000000"/>
          <w:sz w:val="28"/>
          <w:szCs w:val="28"/>
          <w:lang w:val="en-US"/>
        </w:rPr>
        <w:t xml:space="preserve"> </w:t>
      </w:r>
      <w:r w:rsidR="000B0AC4" w:rsidRPr="00676206">
        <w:rPr>
          <w:color w:val="000000"/>
          <w:sz w:val="28"/>
          <w:szCs w:val="28"/>
        </w:rPr>
        <w:t>положение</w:t>
      </w:r>
      <w:r w:rsidR="005C4BDE" w:rsidRPr="00676206">
        <w:rPr>
          <w:color w:val="000000"/>
          <w:sz w:val="28"/>
          <w:szCs w:val="28"/>
          <w:lang w:val="en-US"/>
        </w:rPr>
        <w:t>.</w:t>
      </w:r>
    </w:p>
    <w:p w:rsidR="005C4BDE" w:rsidRPr="00676206" w:rsidRDefault="002F7A96" w:rsidP="00676206">
      <w:pPr>
        <w:spacing w:line="360" w:lineRule="auto"/>
        <w:ind w:firstLine="709"/>
        <w:jc w:val="both"/>
        <w:rPr>
          <w:color w:val="000000"/>
          <w:sz w:val="28"/>
          <w:szCs w:val="28"/>
          <w:lang w:val="en-US"/>
        </w:rPr>
      </w:pPr>
      <w:r w:rsidRPr="00676206">
        <w:rPr>
          <w:color w:val="000000"/>
          <w:sz w:val="28"/>
          <w:szCs w:val="28"/>
          <w:lang w:val="en-US"/>
        </w:rPr>
        <w:t>«</w:t>
      </w:r>
      <w:r w:rsidR="003A1F23" w:rsidRPr="00676206">
        <w:rPr>
          <w:color w:val="000000"/>
          <w:sz w:val="28"/>
          <w:szCs w:val="28"/>
          <w:lang w:val="en-US"/>
        </w:rPr>
        <w:t>We</w:t>
      </w:r>
      <w:r w:rsidR="004D3886">
        <w:rPr>
          <w:color w:val="000000"/>
          <w:sz w:val="28"/>
          <w:szCs w:val="28"/>
          <w:lang w:val="en-US"/>
        </w:rPr>
        <w:t xml:space="preserve"> </w:t>
      </w:r>
      <w:r w:rsidR="003A1F23" w:rsidRPr="00676206">
        <w:rPr>
          <w:color w:val="000000"/>
          <w:sz w:val="28"/>
          <w:szCs w:val="28"/>
          <w:lang w:val="en-US"/>
        </w:rPr>
        <w:t>call up Dave</w:t>
      </w:r>
      <w:r w:rsidR="004D3886">
        <w:rPr>
          <w:color w:val="000000"/>
          <w:sz w:val="28"/>
          <w:szCs w:val="28"/>
          <w:lang w:val="en-US"/>
        </w:rPr>
        <w:t xml:space="preserve"> </w:t>
      </w:r>
      <w:r w:rsidR="003A1F23" w:rsidRPr="00676206">
        <w:rPr>
          <w:color w:val="000000"/>
          <w:sz w:val="28"/>
          <w:szCs w:val="28"/>
          <w:lang w:val="en-US"/>
        </w:rPr>
        <w:t>Wain who's</w:t>
      </w:r>
      <w:r w:rsidR="004D3886">
        <w:rPr>
          <w:color w:val="000000"/>
          <w:sz w:val="28"/>
          <w:szCs w:val="28"/>
          <w:lang w:val="en-US"/>
        </w:rPr>
        <w:t xml:space="preserve"> </w:t>
      </w:r>
      <w:r w:rsidR="003A1F23" w:rsidRPr="00676206">
        <w:rPr>
          <w:color w:val="000000"/>
          <w:sz w:val="28"/>
          <w:szCs w:val="28"/>
          <w:lang w:val="en-US"/>
        </w:rPr>
        <w:t>back from Reno</w:t>
      </w:r>
      <w:r w:rsidR="004D3886">
        <w:rPr>
          <w:color w:val="000000"/>
          <w:sz w:val="28"/>
          <w:szCs w:val="28"/>
          <w:lang w:val="en-US"/>
        </w:rPr>
        <w:t xml:space="preserve"> </w:t>
      </w:r>
      <w:r w:rsidR="003A1F23" w:rsidRPr="00676206">
        <w:rPr>
          <w:color w:val="000000"/>
          <w:sz w:val="28"/>
          <w:szCs w:val="28"/>
          <w:lang w:val="en-US"/>
        </w:rPr>
        <w:t>and</w:t>
      </w:r>
      <w:r w:rsidR="004D3886">
        <w:rPr>
          <w:color w:val="000000"/>
          <w:sz w:val="28"/>
          <w:szCs w:val="28"/>
          <w:lang w:val="en-US"/>
        </w:rPr>
        <w:t xml:space="preserve"> </w:t>
      </w:r>
      <w:r w:rsidR="003A1F23" w:rsidRPr="00676206">
        <w:rPr>
          <w:color w:val="000000"/>
          <w:sz w:val="28"/>
          <w:szCs w:val="28"/>
          <w:lang w:val="en-US"/>
        </w:rPr>
        <w:t>he</w:t>
      </w:r>
      <w:r w:rsidR="004D3886">
        <w:rPr>
          <w:color w:val="000000"/>
          <w:sz w:val="28"/>
          <w:szCs w:val="28"/>
          <w:lang w:val="en-US"/>
        </w:rPr>
        <w:t xml:space="preserve"> </w:t>
      </w:r>
      <w:r w:rsidR="003A1F23" w:rsidRPr="00676206">
        <w:rPr>
          <w:color w:val="000000"/>
          <w:sz w:val="28"/>
          <w:szCs w:val="28"/>
          <w:lang w:val="en-US"/>
        </w:rPr>
        <w:t>comes blattin down to the</w:t>
      </w:r>
      <w:r w:rsidR="004D3886">
        <w:rPr>
          <w:color w:val="000000"/>
          <w:sz w:val="28"/>
          <w:szCs w:val="28"/>
          <w:lang w:val="en-US"/>
        </w:rPr>
        <w:t xml:space="preserve"> </w:t>
      </w:r>
      <w:r w:rsidR="003A1F23" w:rsidRPr="00676206">
        <w:rPr>
          <w:color w:val="000000"/>
          <w:sz w:val="28"/>
          <w:szCs w:val="28"/>
          <w:lang w:val="en-US"/>
        </w:rPr>
        <w:t>bar in his jeepster driving that marvelous</w:t>
      </w:r>
      <w:r w:rsidR="004D3886">
        <w:rPr>
          <w:color w:val="000000"/>
          <w:sz w:val="28"/>
          <w:szCs w:val="28"/>
          <w:lang w:val="en-US"/>
        </w:rPr>
        <w:t xml:space="preserve"> </w:t>
      </w:r>
      <w:r w:rsidR="003A1F23" w:rsidRPr="00676206">
        <w:rPr>
          <w:color w:val="000000"/>
          <w:sz w:val="28"/>
          <w:szCs w:val="28"/>
          <w:lang w:val="en-US"/>
        </w:rPr>
        <w:t>way he does (once he was a cab-driver) talking all</w:t>
      </w:r>
      <w:r w:rsidR="004D3886">
        <w:rPr>
          <w:color w:val="000000"/>
          <w:sz w:val="28"/>
          <w:szCs w:val="28"/>
          <w:lang w:val="en-US"/>
        </w:rPr>
        <w:t xml:space="preserve"> </w:t>
      </w:r>
      <w:r w:rsidR="003A1F23" w:rsidRPr="00676206">
        <w:rPr>
          <w:color w:val="000000"/>
          <w:sz w:val="28"/>
          <w:szCs w:val="28"/>
          <w:lang w:val="en-US"/>
        </w:rPr>
        <w:t>the time and never making</w:t>
      </w:r>
      <w:r w:rsidR="004D3886">
        <w:rPr>
          <w:color w:val="000000"/>
          <w:sz w:val="28"/>
          <w:szCs w:val="28"/>
          <w:lang w:val="en-US"/>
        </w:rPr>
        <w:t xml:space="preserve"> </w:t>
      </w:r>
      <w:r w:rsidR="003A1F23" w:rsidRPr="00676206">
        <w:rPr>
          <w:color w:val="000000"/>
          <w:sz w:val="28"/>
          <w:szCs w:val="28"/>
          <w:lang w:val="en-US"/>
        </w:rPr>
        <w:t>a mistake, in fact as good</w:t>
      </w:r>
      <w:r w:rsidR="004D3886">
        <w:rPr>
          <w:color w:val="000000"/>
          <w:sz w:val="28"/>
          <w:szCs w:val="28"/>
          <w:lang w:val="en-US"/>
        </w:rPr>
        <w:t xml:space="preserve"> </w:t>
      </w:r>
      <w:r w:rsidR="003A1F23" w:rsidRPr="00676206">
        <w:rPr>
          <w:color w:val="000000"/>
          <w:sz w:val="28"/>
          <w:szCs w:val="28"/>
          <w:lang w:val="en-US"/>
        </w:rPr>
        <w:t>a driver as Cody altho I</w:t>
      </w:r>
      <w:r w:rsidR="004D3886">
        <w:rPr>
          <w:color w:val="000000"/>
          <w:sz w:val="28"/>
          <w:szCs w:val="28"/>
          <w:lang w:val="en-US"/>
        </w:rPr>
        <w:t xml:space="preserve"> </w:t>
      </w:r>
      <w:r w:rsidR="003A1F23" w:rsidRPr="00676206">
        <w:rPr>
          <w:color w:val="000000"/>
          <w:sz w:val="28"/>
          <w:szCs w:val="28"/>
          <w:lang w:val="en-US"/>
        </w:rPr>
        <w:t>cant imagine anybody</w:t>
      </w:r>
      <w:r w:rsidR="004D3886">
        <w:rPr>
          <w:color w:val="000000"/>
          <w:sz w:val="28"/>
          <w:szCs w:val="28"/>
          <w:lang w:val="en-US"/>
        </w:rPr>
        <w:t xml:space="preserve"> </w:t>
      </w:r>
      <w:r w:rsidR="003A1F23" w:rsidRPr="00676206">
        <w:rPr>
          <w:color w:val="000000"/>
          <w:sz w:val="28"/>
          <w:szCs w:val="28"/>
          <w:lang w:val="en-US"/>
        </w:rPr>
        <w:t>being that good and asked Cody about it the next day - But old jealous drivers always point out faults and complain, "Ah well that Dave Wain of yours doesnt take his curves right, he eases</w:t>
      </w:r>
      <w:r w:rsidR="004D3886">
        <w:rPr>
          <w:color w:val="000000"/>
          <w:sz w:val="28"/>
          <w:szCs w:val="28"/>
          <w:lang w:val="en-US"/>
        </w:rPr>
        <w:t xml:space="preserve"> </w:t>
      </w:r>
      <w:r w:rsidR="003A1F23" w:rsidRPr="00676206">
        <w:rPr>
          <w:color w:val="000000"/>
          <w:sz w:val="28"/>
          <w:szCs w:val="28"/>
          <w:lang w:val="en-US"/>
        </w:rPr>
        <w:t>up and sometimes</w:t>
      </w:r>
      <w:r w:rsidR="004D3886">
        <w:rPr>
          <w:color w:val="000000"/>
          <w:sz w:val="28"/>
          <w:szCs w:val="28"/>
          <w:lang w:val="en-US"/>
        </w:rPr>
        <w:t xml:space="preserve"> </w:t>
      </w:r>
      <w:r w:rsidR="003A1F23" w:rsidRPr="00676206">
        <w:rPr>
          <w:color w:val="000000"/>
          <w:sz w:val="28"/>
          <w:szCs w:val="28"/>
          <w:lang w:val="en-US"/>
        </w:rPr>
        <w:t>even pokes</w:t>
      </w:r>
      <w:r w:rsidR="004D3886">
        <w:rPr>
          <w:color w:val="000000"/>
          <w:sz w:val="28"/>
          <w:szCs w:val="28"/>
          <w:lang w:val="en-US"/>
        </w:rPr>
        <w:t xml:space="preserve"> </w:t>
      </w:r>
      <w:r w:rsidR="003A1F23" w:rsidRPr="00676206">
        <w:rPr>
          <w:color w:val="000000"/>
          <w:sz w:val="28"/>
          <w:szCs w:val="28"/>
          <w:lang w:val="en-US"/>
        </w:rPr>
        <w:t>the brake a little instead of just ridin</w:t>
      </w:r>
      <w:r w:rsidR="004D3886">
        <w:rPr>
          <w:color w:val="000000"/>
          <w:sz w:val="28"/>
          <w:szCs w:val="28"/>
          <w:lang w:val="en-US"/>
        </w:rPr>
        <w:t xml:space="preserve"> </w:t>
      </w:r>
      <w:r w:rsidR="003A1F23" w:rsidRPr="00676206">
        <w:rPr>
          <w:color w:val="000000"/>
          <w:sz w:val="28"/>
          <w:szCs w:val="28"/>
          <w:lang w:val="en-US"/>
        </w:rPr>
        <w:t>that old curve</w:t>
      </w:r>
      <w:r w:rsidR="004D3886">
        <w:rPr>
          <w:color w:val="000000"/>
          <w:sz w:val="28"/>
          <w:szCs w:val="28"/>
          <w:lang w:val="en-US"/>
        </w:rPr>
        <w:t xml:space="preserve"> </w:t>
      </w:r>
      <w:r w:rsidR="003A1F23" w:rsidRPr="00676206">
        <w:rPr>
          <w:color w:val="000000"/>
          <w:sz w:val="28"/>
          <w:szCs w:val="28"/>
          <w:lang w:val="en-US"/>
        </w:rPr>
        <w:t>around</w:t>
      </w:r>
      <w:r w:rsidR="004D3886">
        <w:rPr>
          <w:color w:val="000000"/>
          <w:sz w:val="28"/>
          <w:szCs w:val="28"/>
          <w:lang w:val="en-US"/>
        </w:rPr>
        <w:t xml:space="preserve"> </w:t>
      </w:r>
      <w:r w:rsidR="003A1F23" w:rsidRPr="00676206">
        <w:rPr>
          <w:color w:val="000000"/>
          <w:sz w:val="28"/>
          <w:szCs w:val="28"/>
          <w:lang w:val="en-US"/>
        </w:rPr>
        <w:t>on</w:t>
      </w:r>
      <w:r w:rsidR="004D3886">
        <w:rPr>
          <w:color w:val="000000"/>
          <w:sz w:val="28"/>
          <w:szCs w:val="28"/>
          <w:lang w:val="en-US"/>
        </w:rPr>
        <w:t xml:space="preserve"> </w:t>
      </w:r>
      <w:r w:rsidR="003A1F23" w:rsidRPr="00676206">
        <w:rPr>
          <w:color w:val="000000"/>
          <w:sz w:val="28"/>
          <w:szCs w:val="28"/>
          <w:lang w:val="en-US"/>
        </w:rPr>
        <w:t>increased power, man you gotta</w:t>
      </w:r>
      <w:r w:rsidR="004D3886">
        <w:rPr>
          <w:color w:val="000000"/>
          <w:sz w:val="28"/>
          <w:szCs w:val="28"/>
          <w:lang w:val="en-US"/>
        </w:rPr>
        <w:t xml:space="preserve"> </w:t>
      </w:r>
      <w:r w:rsidR="003A1F23" w:rsidRPr="00676206">
        <w:rPr>
          <w:color w:val="000000"/>
          <w:sz w:val="28"/>
          <w:szCs w:val="28"/>
          <w:lang w:val="en-US"/>
        </w:rPr>
        <w:t>work those</w:t>
      </w:r>
      <w:r w:rsidR="004D3886">
        <w:rPr>
          <w:color w:val="000000"/>
          <w:sz w:val="28"/>
          <w:szCs w:val="28"/>
          <w:lang w:val="en-US"/>
        </w:rPr>
        <w:t xml:space="preserve"> </w:t>
      </w:r>
      <w:r w:rsidR="003A1F23" w:rsidRPr="00676206">
        <w:rPr>
          <w:color w:val="000000"/>
          <w:sz w:val="28"/>
          <w:szCs w:val="28"/>
          <w:lang w:val="en-US"/>
        </w:rPr>
        <w:t>curves</w:t>
      </w:r>
      <w:r w:rsidR="00705730" w:rsidRPr="00676206">
        <w:rPr>
          <w:color w:val="000000"/>
          <w:sz w:val="28"/>
          <w:szCs w:val="28"/>
          <w:lang w:val="en-US"/>
        </w:rPr>
        <w:t xml:space="preserve">» </w:t>
      </w:r>
      <w:r w:rsidR="003A1F23" w:rsidRPr="00676206">
        <w:rPr>
          <w:color w:val="000000"/>
          <w:sz w:val="28"/>
          <w:szCs w:val="28"/>
          <w:lang w:val="en-US"/>
        </w:rPr>
        <w:t>[</w:t>
      </w:r>
      <w:r w:rsidR="00625695" w:rsidRPr="00676206">
        <w:rPr>
          <w:color w:val="000000"/>
          <w:sz w:val="28"/>
          <w:szCs w:val="28"/>
          <w:lang w:val="en-US"/>
        </w:rPr>
        <w:t>39</w:t>
      </w:r>
      <w:r w:rsidR="003A1F23" w:rsidRPr="00676206">
        <w:rPr>
          <w:color w:val="000000"/>
          <w:sz w:val="28"/>
          <w:szCs w:val="28"/>
          <w:lang w:val="en-US"/>
        </w:rPr>
        <w:t>,</w:t>
      </w:r>
      <w:r w:rsidR="00625695" w:rsidRPr="00676206">
        <w:rPr>
          <w:color w:val="000000"/>
          <w:sz w:val="28"/>
          <w:szCs w:val="28"/>
          <w:lang w:val="en-US"/>
        </w:rPr>
        <w:t xml:space="preserve"> </w:t>
      </w:r>
      <w:r w:rsidR="003A1F23" w:rsidRPr="00676206">
        <w:rPr>
          <w:color w:val="000000"/>
          <w:sz w:val="28"/>
          <w:szCs w:val="28"/>
          <w:lang w:val="en-US"/>
        </w:rPr>
        <w:t>19]</w:t>
      </w:r>
      <w:r w:rsidR="00705730" w:rsidRPr="00676206">
        <w:rPr>
          <w:color w:val="000000"/>
          <w:sz w:val="28"/>
          <w:szCs w:val="28"/>
          <w:lang w:val="en-US"/>
        </w:rPr>
        <w:t>.</w:t>
      </w:r>
    </w:p>
    <w:p w:rsidR="002F7A96" w:rsidRPr="00676206" w:rsidRDefault="002F7A96"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rPr>
        <w:t>«</w:t>
      </w:r>
      <w:r w:rsidR="00B02DF8" w:rsidRPr="00676206">
        <w:rPr>
          <w:rFonts w:ascii="Times New Roman" w:hAnsi="Times New Roman" w:cs="Times New Roman"/>
          <w:color w:val="000000"/>
          <w:sz w:val="28"/>
          <w:szCs w:val="28"/>
        </w:rPr>
        <w:t>Мы</w:t>
      </w:r>
      <w:r w:rsidR="004D3886">
        <w:rPr>
          <w:rFonts w:ascii="Times New Roman" w:hAnsi="Times New Roman" w:cs="Times New Roman"/>
          <w:color w:val="000000"/>
          <w:sz w:val="28"/>
          <w:szCs w:val="28"/>
        </w:rPr>
        <w:t xml:space="preserve"> </w:t>
      </w:r>
      <w:r w:rsidR="00B02DF8" w:rsidRPr="00676206">
        <w:rPr>
          <w:rFonts w:ascii="Times New Roman" w:hAnsi="Times New Roman" w:cs="Times New Roman"/>
          <w:color w:val="000000"/>
          <w:sz w:val="28"/>
          <w:szCs w:val="28"/>
        </w:rPr>
        <w:t>звоним Дейву</w:t>
      </w:r>
      <w:r w:rsidR="007701E0" w:rsidRPr="00676206">
        <w:rPr>
          <w:rFonts w:ascii="Times New Roman" w:hAnsi="Times New Roman" w:cs="Times New Roman"/>
          <w:color w:val="000000"/>
          <w:sz w:val="28"/>
          <w:szCs w:val="28"/>
        </w:rPr>
        <w:t xml:space="preserve"> </w:t>
      </w:r>
      <w:r w:rsidR="00B02DF8" w:rsidRPr="00676206">
        <w:rPr>
          <w:rFonts w:ascii="Times New Roman" w:hAnsi="Times New Roman" w:cs="Times New Roman"/>
          <w:color w:val="000000"/>
          <w:sz w:val="28"/>
          <w:szCs w:val="28"/>
        </w:rPr>
        <w:t>Вейну, который вернулся</w:t>
      </w:r>
      <w:r w:rsidR="004D3886">
        <w:rPr>
          <w:rFonts w:ascii="Times New Roman" w:hAnsi="Times New Roman" w:cs="Times New Roman"/>
          <w:color w:val="000000"/>
          <w:sz w:val="28"/>
          <w:szCs w:val="28"/>
        </w:rPr>
        <w:t xml:space="preserve"> </w:t>
      </w:r>
      <w:r w:rsidR="00B02DF8" w:rsidRPr="00676206">
        <w:rPr>
          <w:rFonts w:ascii="Times New Roman" w:hAnsi="Times New Roman" w:cs="Times New Roman"/>
          <w:color w:val="000000"/>
          <w:sz w:val="28"/>
          <w:szCs w:val="28"/>
        </w:rPr>
        <w:t>из Рено, и он</w:t>
      </w:r>
      <w:r w:rsidR="004D3886">
        <w:rPr>
          <w:rFonts w:ascii="Times New Roman" w:hAnsi="Times New Roman" w:cs="Times New Roman"/>
          <w:color w:val="000000"/>
          <w:sz w:val="28"/>
          <w:szCs w:val="28"/>
        </w:rPr>
        <w:t xml:space="preserve"> </w:t>
      </w:r>
      <w:r w:rsidR="00B02DF8" w:rsidRPr="00676206">
        <w:rPr>
          <w:rFonts w:ascii="Times New Roman" w:hAnsi="Times New Roman" w:cs="Times New Roman"/>
          <w:color w:val="000000"/>
          <w:sz w:val="28"/>
          <w:szCs w:val="28"/>
        </w:rPr>
        <w:t>срывается в бар</w:t>
      </w:r>
      <w:r w:rsidR="004D3886">
        <w:rPr>
          <w:rFonts w:ascii="Times New Roman" w:hAnsi="Times New Roman" w:cs="Times New Roman"/>
          <w:color w:val="000000"/>
          <w:sz w:val="28"/>
          <w:szCs w:val="28"/>
        </w:rPr>
        <w:t xml:space="preserve"> </w:t>
      </w:r>
      <w:r w:rsidR="00B02DF8" w:rsidRPr="00676206">
        <w:rPr>
          <w:rFonts w:ascii="Times New Roman" w:hAnsi="Times New Roman" w:cs="Times New Roman"/>
          <w:color w:val="000000"/>
          <w:sz w:val="28"/>
          <w:szCs w:val="28"/>
        </w:rPr>
        <w:t>на своем джипстере,</w:t>
      </w:r>
      <w:r w:rsidR="007701E0" w:rsidRPr="00676206">
        <w:rPr>
          <w:rFonts w:ascii="Times New Roman" w:hAnsi="Times New Roman" w:cs="Times New Roman"/>
          <w:color w:val="000000"/>
          <w:sz w:val="28"/>
          <w:szCs w:val="28"/>
        </w:rPr>
        <w:t xml:space="preserve"> </w:t>
      </w:r>
      <w:r w:rsidR="00B02DF8" w:rsidRPr="00676206">
        <w:rPr>
          <w:rFonts w:ascii="Times New Roman" w:hAnsi="Times New Roman" w:cs="Times New Roman"/>
          <w:color w:val="000000"/>
          <w:sz w:val="28"/>
          <w:szCs w:val="28"/>
        </w:rPr>
        <w:t>управляя машиной на свой чудесный манер: разговаривает всю</w:t>
      </w:r>
      <w:r w:rsidR="004D3886">
        <w:rPr>
          <w:rFonts w:ascii="Times New Roman" w:hAnsi="Times New Roman" w:cs="Times New Roman"/>
          <w:color w:val="000000"/>
          <w:sz w:val="28"/>
          <w:szCs w:val="28"/>
        </w:rPr>
        <w:t xml:space="preserve"> </w:t>
      </w:r>
      <w:r w:rsidR="00B02DF8" w:rsidRPr="00676206">
        <w:rPr>
          <w:rFonts w:ascii="Times New Roman" w:hAnsi="Times New Roman" w:cs="Times New Roman"/>
          <w:color w:val="000000"/>
          <w:sz w:val="28"/>
          <w:szCs w:val="28"/>
        </w:rPr>
        <w:t>дорогу и никогда</w:t>
      </w:r>
      <w:r w:rsidR="007701E0" w:rsidRPr="00676206">
        <w:rPr>
          <w:rFonts w:ascii="Times New Roman" w:hAnsi="Times New Roman" w:cs="Times New Roman"/>
          <w:color w:val="000000"/>
          <w:sz w:val="28"/>
          <w:szCs w:val="28"/>
        </w:rPr>
        <w:t xml:space="preserve"> </w:t>
      </w:r>
      <w:r w:rsidR="00B02DF8" w:rsidRPr="00676206">
        <w:rPr>
          <w:rFonts w:ascii="Times New Roman" w:hAnsi="Times New Roman" w:cs="Times New Roman"/>
          <w:color w:val="000000"/>
          <w:sz w:val="28"/>
          <w:szCs w:val="28"/>
        </w:rPr>
        <w:t>при этом не лажает, пожалуй,</w:t>
      </w:r>
      <w:r w:rsidR="004D3886">
        <w:rPr>
          <w:rFonts w:ascii="Times New Roman" w:hAnsi="Times New Roman" w:cs="Times New Roman"/>
          <w:color w:val="000000"/>
          <w:sz w:val="28"/>
          <w:szCs w:val="28"/>
        </w:rPr>
        <w:t xml:space="preserve"> </w:t>
      </w:r>
      <w:r w:rsidR="00B02DF8" w:rsidRPr="00676206">
        <w:rPr>
          <w:rFonts w:ascii="Times New Roman" w:hAnsi="Times New Roman" w:cs="Times New Roman"/>
          <w:color w:val="000000"/>
          <w:sz w:val="28"/>
          <w:szCs w:val="28"/>
        </w:rPr>
        <w:t>он</w:t>
      </w:r>
      <w:r w:rsidR="004D3886">
        <w:rPr>
          <w:rFonts w:ascii="Times New Roman" w:hAnsi="Times New Roman" w:cs="Times New Roman"/>
          <w:color w:val="000000"/>
          <w:sz w:val="28"/>
          <w:szCs w:val="28"/>
        </w:rPr>
        <w:t xml:space="preserve"> </w:t>
      </w:r>
      <w:r w:rsidR="00B02DF8" w:rsidRPr="00676206">
        <w:rPr>
          <w:rFonts w:ascii="Times New Roman" w:hAnsi="Times New Roman" w:cs="Times New Roman"/>
          <w:color w:val="000000"/>
          <w:sz w:val="28"/>
          <w:szCs w:val="28"/>
        </w:rPr>
        <w:t>водит так же хорошо, как Коди, хотя я и не</w:t>
      </w:r>
      <w:r w:rsidR="007701E0" w:rsidRPr="00676206">
        <w:rPr>
          <w:rFonts w:ascii="Times New Roman" w:hAnsi="Times New Roman" w:cs="Times New Roman"/>
          <w:color w:val="000000"/>
          <w:sz w:val="28"/>
          <w:szCs w:val="28"/>
        </w:rPr>
        <w:t xml:space="preserve"> </w:t>
      </w:r>
      <w:r w:rsidR="00B02DF8" w:rsidRPr="00676206">
        <w:rPr>
          <w:rFonts w:ascii="Times New Roman" w:hAnsi="Times New Roman" w:cs="Times New Roman"/>
          <w:color w:val="000000"/>
          <w:sz w:val="28"/>
          <w:szCs w:val="28"/>
        </w:rPr>
        <w:t>могу себе представить, чтобы кто-нибудь мог быть так</w:t>
      </w:r>
      <w:r w:rsidR="004D3886">
        <w:rPr>
          <w:rFonts w:ascii="Times New Roman" w:hAnsi="Times New Roman" w:cs="Times New Roman"/>
          <w:color w:val="000000"/>
          <w:sz w:val="28"/>
          <w:szCs w:val="28"/>
        </w:rPr>
        <w:t xml:space="preserve"> </w:t>
      </w:r>
      <w:r w:rsidR="00B02DF8" w:rsidRPr="00676206">
        <w:rPr>
          <w:rFonts w:ascii="Times New Roman" w:hAnsi="Times New Roman" w:cs="Times New Roman"/>
          <w:color w:val="000000"/>
          <w:sz w:val="28"/>
          <w:szCs w:val="28"/>
        </w:rPr>
        <w:t>хорош</w:t>
      </w:r>
      <w:r w:rsidR="004D3886">
        <w:rPr>
          <w:rFonts w:ascii="Times New Roman" w:hAnsi="Times New Roman" w:cs="Times New Roman"/>
          <w:color w:val="000000"/>
          <w:sz w:val="28"/>
          <w:szCs w:val="28"/>
        </w:rPr>
        <w:t xml:space="preserve"> </w:t>
      </w:r>
      <w:r w:rsidR="00B02DF8" w:rsidRPr="00676206">
        <w:rPr>
          <w:rFonts w:ascii="Times New Roman" w:hAnsi="Times New Roman" w:cs="Times New Roman"/>
          <w:color w:val="000000"/>
          <w:sz w:val="28"/>
          <w:szCs w:val="28"/>
        </w:rPr>
        <w:t>за</w:t>
      </w:r>
      <w:r w:rsidR="004D3886">
        <w:rPr>
          <w:rFonts w:ascii="Times New Roman" w:hAnsi="Times New Roman" w:cs="Times New Roman"/>
          <w:color w:val="000000"/>
          <w:sz w:val="28"/>
          <w:szCs w:val="28"/>
        </w:rPr>
        <w:t xml:space="preserve"> </w:t>
      </w:r>
      <w:r w:rsidR="00B02DF8" w:rsidRPr="00676206">
        <w:rPr>
          <w:rFonts w:ascii="Times New Roman" w:hAnsi="Times New Roman" w:cs="Times New Roman"/>
          <w:color w:val="000000"/>
          <w:sz w:val="28"/>
          <w:szCs w:val="28"/>
        </w:rPr>
        <w:t>рулем, надо</w:t>
      </w:r>
      <w:r w:rsidR="007701E0" w:rsidRPr="00676206">
        <w:rPr>
          <w:rFonts w:ascii="Times New Roman" w:hAnsi="Times New Roman" w:cs="Times New Roman"/>
          <w:color w:val="000000"/>
          <w:sz w:val="28"/>
          <w:szCs w:val="28"/>
        </w:rPr>
        <w:t xml:space="preserve"> </w:t>
      </w:r>
      <w:r w:rsidR="00B02DF8" w:rsidRPr="00676206">
        <w:rPr>
          <w:rFonts w:ascii="Times New Roman" w:hAnsi="Times New Roman" w:cs="Times New Roman"/>
          <w:color w:val="000000"/>
          <w:sz w:val="28"/>
          <w:szCs w:val="28"/>
        </w:rPr>
        <w:t>будет</w:t>
      </w:r>
      <w:r w:rsidR="004D3886">
        <w:rPr>
          <w:rFonts w:ascii="Times New Roman" w:hAnsi="Times New Roman" w:cs="Times New Roman"/>
          <w:color w:val="000000"/>
          <w:sz w:val="28"/>
          <w:szCs w:val="28"/>
        </w:rPr>
        <w:t xml:space="preserve"> </w:t>
      </w:r>
      <w:r w:rsidR="00B02DF8" w:rsidRPr="00676206">
        <w:rPr>
          <w:rFonts w:ascii="Times New Roman" w:hAnsi="Times New Roman" w:cs="Times New Roman"/>
          <w:color w:val="000000"/>
          <w:sz w:val="28"/>
          <w:szCs w:val="28"/>
        </w:rPr>
        <w:t>поинтересоваться завтра у</w:t>
      </w:r>
      <w:r w:rsidR="004D3886">
        <w:rPr>
          <w:rFonts w:ascii="Times New Roman" w:hAnsi="Times New Roman" w:cs="Times New Roman"/>
          <w:color w:val="000000"/>
          <w:sz w:val="28"/>
          <w:szCs w:val="28"/>
        </w:rPr>
        <w:t xml:space="preserve"> </w:t>
      </w:r>
      <w:r w:rsidR="00B02DF8" w:rsidRPr="00676206">
        <w:rPr>
          <w:rFonts w:ascii="Times New Roman" w:hAnsi="Times New Roman" w:cs="Times New Roman"/>
          <w:color w:val="000000"/>
          <w:sz w:val="28"/>
          <w:szCs w:val="28"/>
        </w:rPr>
        <w:t>Коди</w:t>
      </w:r>
      <w:r w:rsidR="004D3886">
        <w:rPr>
          <w:rFonts w:ascii="Times New Roman" w:hAnsi="Times New Roman" w:cs="Times New Roman"/>
          <w:color w:val="000000"/>
          <w:sz w:val="28"/>
          <w:szCs w:val="28"/>
        </w:rPr>
        <w:t xml:space="preserve"> </w:t>
      </w:r>
      <w:r w:rsidR="00B02DF8" w:rsidRPr="00676206">
        <w:rPr>
          <w:rFonts w:ascii="Times New Roman" w:hAnsi="Times New Roman" w:cs="Times New Roman"/>
          <w:color w:val="000000"/>
          <w:sz w:val="28"/>
          <w:szCs w:val="28"/>
        </w:rPr>
        <w:t>- Впрочем старые завистливые</w:t>
      </w:r>
      <w:r w:rsidR="004D3886">
        <w:rPr>
          <w:rFonts w:ascii="Times New Roman" w:hAnsi="Times New Roman" w:cs="Times New Roman"/>
          <w:color w:val="000000"/>
          <w:sz w:val="28"/>
          <w:szCs w:val="28"/>
        </w:rPr>
        <w:t xml:space="preserve"> </w:t>
      </w:r>
      <w:r w:rsidR="00B02DF8" w:rsidRPr="00676206">
        <w:rPr>
          <w:rFonts w:ascii="Times New Roman" w:hAnsi="Times New Roman" w:cs="Times New Roman"/>
          <w:color w:val="000000"/>
          <w:sz w:val="28"/>
          <w:szCs w:val="28"/>
        </w:rPr>
        <w:t>водилы</w:t>
      </w:r>
      <w:r w:rsidR="007701E0" w:rsidRPr="00676206">
        <w:rPr>
          <w:rFonts w:ascii="Times New Roman" w:hAnsi="Times New Roman" w:cs="Times New Roman"/>
          <w:color w:val="000000"/>
          <w:sz w:val="28"/>
          <w:szCs w:val="28"/>
        </w:rPr>
        <w:t xml:space="preserve"> </w:t>
      </w:r>
      <w:r w:rsidR="00B02DF8" w:rsidRPr="00676206">
        <w:rPr>
          <w:rFonts w:ascii="Times New Roman" w:hAnsi="Times New Roman" w:cs="Times New Roman"/>
          <w:color w:val="000000"/>
          <w:sz w:val="28"/>
          <w:szCs w:val="28"/>
        </w:rPr>
        <w:t>вечно выискивают</w:t>
      </w:r>
      <w:r w:rsidR="004D3886">
        <w:rPr>
          <w:rFonts w:ascii="Times New Roman" w:hAnsi="Times New Roman" w:cs="Times New Roman"/>
          <w:color w:val="000000"/>
          <w:sz w:val="28"/>
          <w:szCs w:val="28"/>
        </w:rPr>
        <w:t xml:space="preserve"> </w:t>
      </w:r>
      <w:r w:rsidR="00B02DF8" w:rsidRPr="00676206">
        <w:rPr>
          <w:rFonts w:ascii="Times New Roman" w:hAnsi="Times New Roman" w:cs="Times New Roman"/>
          <w:color w:val="000000"/>
          <w:sz w:val="28"/>
          <w:szCs w:val="28"/>
        </w:rPr>
        <w:t>у</w:t>
      </w:r>
      <w:r w:rsidR="004D3886">
        <w:rPr>
          <w:rFonts w:ascii="Times New Roman" w:hAnsi="Times New Roman" w:cs="Times New Roman"/>
          <w:color w:val="000000"/>
          <w:sz w:val="28"/>
          <w:szCs w:val="28"/>
        </w:rPr>
        <w:t xml:space="preserve"> </w:t>
      </w:r>
      <w:r w:rsidR="00B02DF8" w:rsidRPr="00676206">
        <w:rPr>
          <w:rFonts w:ascii="Times New Roman" w:hAnsi="Times New Roman" w:cs="Times New Roman"/>
          <w:color w:val="000000"/>
          <w:sz w:val="28"/>
          <w:szCs w:val="28"/>
        </w:rPr>
        <w:t>него</w:t>
      </w:r>
      <w:r w:rsidR="004D3886">
        <w:rPr>
          <w:rFonts w:ascii="Times New Roman" w:hAnsi="Times New Roman" w:cs="Times New Roman"/>
          <w:color w:val="000000"/>
          <w:sz w:val="28"/>
          <w:szCs w:val="28"/>
        </w:rPr>
        <w:t xml:space="preserve"> </w:t>
      </w:r>
      <w:r w:rsidR="00B02DF8" w:rsidRPr="00676206">
        <w:rPr>
          <w:rFonts w:ascii="Times New Roman" w:hAnsi="Times New Roman" w:cs="Times New Roman"/>
          <w:color w:val="000000"/>
          <w:sz w:val="28"/>
          <w:szCs w:val="28"/>
        </w:rPr>
        <w:t>огрехи</w:t>
      </w:r>
      <w:r w:rsidR="004D3886">
        <w:rPr>
          <w:rFonts w:ascii="Times New Roman" w:hAnsi="Times New Roman" w:cs="Times New Roman"/>
          <w:color w:val="000000"/>
          <w:sz w:val="28"/>
          <w:szCs w:val="28"/>
        </w:rPr>
        <w:t xml:space="preserve"> </w:t>
      </w:r>
      <w:r w:rsidR="00B02DF8" w:rsidRPr="00676206">
        <w:rPr>
          <w:rFonts w:ascii="Times New Roman" w:hAnsi="Times New Roman" w:cs="Times New Roman"/>
          <w:color w:val="000000"/>
          <w:sz w:val="28"/>
          <w:szCs w:val="28"/>
        </w:rPr>
        <w:t>и</w:t>
      </w:r>
      <w:r w:rsidR="004D3886">
        <w:rPr>
          <w:rFonts w:ascii="Times New Roman" w:hAnsi="Times New Roman" w:cs="Times New Roman"/>
          <w:color w:val="000000"/>
          <w:sz w:val="28"/>
          <w:szCs w:val="28"/>
        </w:rPr>
        <w:t xml:space="preserve"> </w:t>
      </w:r>
      <w:r w:rsidR="00B02DF8" w:rsidRPr="00676206">
        <w:rPr>
          <w:rFonts w:ascii="Times New Roman" w:hAnsi="Times New Roman" w:cs="Times New Roman"/>
          <w:color w:val="000000"/>
          <w:sz w:val="28"/>
          <w:szCs w:val="28"/>
        </w:rPr>
        <w:t>ноют:"</w:t>
      </w:r>
      <w:r w:rsidR="004D3886">
        <w:rPr>
          <w:rFonts w:ascii="Times New Roman" w:hAnsi="Times New Roman" w:cs="Times New Roman"/>
          <w:color w:val="000000"/>
          <w:sz w:val="28"/>
          <w:szCs w:val="28"/>
        </w:rPr>
        <w:t xml:space="preserve"> </w:t>
      </w:r>
      <w:r w:rsidR="00B02DF8" w:rsidRPr="00676206">
        <w:rPr>
          <w:rFonts w:ascii="Times New Roman" w:hAnsi="Times New Roman" w:cs="Times New Roman"/>
          <w:color w:val="000000"/>
          <w:sz w:val="28"/>
          <w:szCs w:val="28"/>
        </w:rPr>
        <w:t>Ах</w:t>
      </w:r>
      <w:r w:rsidR="004D3886">
        <w:rPr>
          <w:rFonts w:ascii="Times New Roman" w:hAnsi="Times New Roman" w:cs="Times New Roman"/>
          <w:color w:val="000000"/>
          <w:sz w:val="28"/>
          <w:szCs w:val="28"/>
        </w:rPr>
        <w:t xml:space="preserve"> </w:t>
      </w:r>
      <w:r w:rsidR="00B02DF8" w:rsidRPr="00676206">
        <w:rPr>
          <w:rFonts w:ascii="Times New Roman" w:hAnsi="Times New Roman" w:cs="Times New Roman"/>
          <w:color w:val="000000"/>
          <w:sz w:val="28"/>
          <w:szCs w:val="28"/>
        </w:rPr>
        <w:t>ну этот ваш Дейв Вейн даже</w:t>
      </w:r>
      <w:r w:rsidR="007701E0" w:rsidRPr="00676206">
        <w:rPr>
          <w:rFonts w:ascii="Times New Roman" w:hAnsi="Times New Roman" w:cs="Times New Roman"/>
          <w:color w:val="000000"/>
          <w:sz w:val="28"/>
          <w:szCs w:val="28"/>
        </w:rPr>
        <w:t xml:space="preserve"> </w:t>
      </w:r>
      <w:r w:rsidR="00B02DF8" w:rsidRPr="00676206">
        <w:rPr>
          <w:rFonts w:ascii="Times New Roman" w:hAnsi="Times New Roman" w:cs="Times New Roman"/>
          <w:color w:val="000000"/>
          <w:sz w:val="28"/>
          <w:szCs w:val="28"/>
        </w:rPr>
        <w:t>повернуть</w:t>
      </w:r>
      <w:r w:rsidR="004D3886">
        <w:rPr>
          <w:rFonts w:ascii="Times New Roman" w:hAnsi="Times New Roman" w:cs="Times New Roman"/>
          <w:color w:val="000000"/>
          <w:sz w:val="28"/>
          <w:szCs w:val="28"/>
        </w:rPr>
        <w:t xml:space="preserve"> </w:t>
      </w:r>
      <w:r w:rsidR="00B02DF8" w:rsidRPr="00676206">
        <w:rPr>
          <w:rFonts w:ascii="Times New Roman" w:hAnsi="Times New Roman" w:cs="Times New Roman"/>
          <w:color w:val="000000"/>
          <w:sz w:val="28"/>
          <w:szCs w:val="28"/>
        </w:rPr>
        <w:t>не</w:t>
      </w:r>
      <w:r w:rsidR="004D3886">
        <w:rPr>
          <w:rFonts w:ascii="Times New Roman" w:hAnsi="Times New Roman" w:cs="Times New Roman"/>
          <w:color w:val="000000"/>
          <w:sz w:val="28"/>
          <w:szCs w:val="28"/>
        </w:rPr>
        <w:t xml:space="preserve"> </w:t>
      </w:r>
      <w:r w:rsidR="00B02DF8" w:rsidRPr="00676206">
        <w:rPr>
          <w:rFonts w:ascii="Times New Roman" w:hAnsi="Times New Roman" w:cs="Times New Roman"/>
          <w:color w:val="000000"/>
          <w:sz w:val="28"/>
          <w:szCs w:val="28"/>
        </w:rPr>
        <w:t>может правильно, он так мчится,</w:t>
      </w:r>
      <w:r w:rsidR="004D3886">
        <w:rPr>
          <w:rFonts w:ascii="Times New Roman" w:hAnsi="Times New Roman" w:cs="Times New Roman"/>
          <w:color w:val="000000"/>
          <w:sz w:val="28"/>
          <w:szCs w:val="28"/>
        </w:rPr>
        <w:t xml:space="preserve"> </w:t>
      </w:r>
      <w:r w:rsidR="00B02DF8" w:rsidRPr="00676206">
        <w:rPr>
          <w:rFonts w:ascii="Times New Roman" w:hAnsi="Times New Roman" w:cs="Times New Roman"/>
          <w:color w:val="000000"/>
          <w:sz w:val="28"/>
          <w:szCs w:val="28"/>
        </w:rPr>
        <w:t>что</w:t>
      </w:r>
      <w:r w:rsidR="004D3886">
        <w:rPr>
          <w:rFonts w:ascii="Times New Roman" w:hAnsi="Times New Roman" w:cs="Times New Roman"/>
          <w:color w:val="000000"/>
          <w:sz w:val="28"/>
          <w:szCs w:val="28"/>
        </w:rPr>
        <w:t xml:space="preserve"> </w:t>
      </w:r>
      <w:r w:rsidR="00B02DF8" w:rsidRPr="00676206">
        <w:rPr>
          <w:rFonts w:ascii="Times New Roman" w:hAnsi="Times New Roman" w:cs="Times New Roman"/>
          <w:color w:val="000000"/>
          <w:sz w:val="28"/>
          <w:szCs w:val="28"/>
        </w:rPr>
        <w:t>иногда</w:t>
      </w:r>
      <w:r w:rsidR="004D3886">
        <w:rPr>
          <w:rFonts w:ascii="Times New Roman" w:hAnsi="Times New Roman" w:cs="Times New Roman"/>
          <w:color w:val="000000"/>
          <w:sz w:val="28"/>
          <w:szCs w:val="28"/>
        </w:rPr>
        <w:t xml:space="preserve"> </w:t>
      </w:r>
      <w:r w:rsidR="00B02DF8" w:rsidRPr="00676206">
        <w:rPr>
          <w:rFonts w:ascii="Times New Roman" w:hAnsi="Times New Roman" w:cs="Times New Roman"/>
          <w:color w:val="000000"/>
          <w:sz w:val="28"/>
          <w:szCs w:val="28"/>
        </w:rPr>
        <w:t>приходится даже</w:t>
      </w:r>
      <w:r w:rsidR="007701E0" w:rsidRPr="00676206">
        <w:rPr>
          <w:rFonts w:ascii="Times New Roman" w:hAnsi="Times New Roman" w:cs="Times New Roman"/>
          <w:color w:val="000000"/>
          <w:sz w:val="28"/>
          <w:szCs w:val="28"/>
        </w:rPr>
        <w:t xml:space="preserve"> </w:t>
      </w:r>
      <w:r w:rsidR="00B02DF8" w:rsidRPr="00676206">
        <w:rPr>
          <w:rFonts w:ascii="Times New Roman" w:hAnsi="Times New Roman" w:cs="Times New Roman"/>
          <w:color w:val="000000"/>
          <w:sz w:val="28"/>
          <w:szCs w:val="28"/>
        </w:rPr>
        <w:t>немного прижимать тормоз, вместо того, чтобы постепенно набирать скорость на</w:t>
      </w:r>
      <w:r w:rsidR="007701E0" w:rsidRPr="00676206">
        <w:rPr>
          <w:rFonts w:ascii="Times New Roman" w:hAnsi="Times New Roman" w:cs="Times New Roman"/>
          <w:color w:val="000000"/>
          <w:sz w:val="28"/>
          <w:szCs w:val="28"/>
        </w:rPr>
        <w:t xml:space="preserve"> </w:t>
      </w:r>
      <w:r w:rsidR="00B02DF8" w:rsidRPr="00676206">
        <w:rPr>
          <w:rFonts w:ascii="Times New Roman" w:hAnsi="Times New Roman" w:cs="Times New Roman"/>
          <w:color w:val="000000"/>
          <w:sz w:val="28"/>
          <w:szCs w:val="28"/>
        </w:rPr>
        <w:t>повор</w:t>
      </w:r>
      <w:r w:rsidR="007701E0" w:rsidRPr="00676206">
        <w:rPr>
          <w:rFonts w:ascii="Times New Roman" w:hAnsi="Times New Roman" w:cs="Times New Roman"/>
          <w:color w:val="000000"/>
          <w:sz w:val="28"/>
          <w:szCs w:val="28"/>
        </w:rPr>
        <w:t>оте;</w:t>
      </w:r>
      <w:r w:rsidR="004D3886">
        <w:rPr>
          <w:rFonts w:ascii="Times New Roman" w:hAnsi="Times New Roman" w:cs="Times New Roman"/>
          <w:color w:val="000000"/>
          <w:sz w:val="28"/>
          <w:szCs w:val="28"/>
        </w:rPr>
        <w:t xml:space="preserve"> </w:t>
      </w:r>
      <w:r w:rsidR="007701E0" w:rsidRPr="00676206">
        <w:rPr>
          <w:rFonts w:ascii="Times New Roman" w:hAnsi="Times New Roman" w:cs="Times New Roman"/>
          <w:color w:val="000000"/>
          <w:sz w:val="28"/>
          <w:szCs w:val="28"/>
        </w:rPr>
        <w:t>парень,</w:t>
      </w:r>
      <w:r w:rsidR="004D3886">
        <w:rPr>
          <w:rFonts w:ascii="Times New Roman" w:hAnsi="Times New Roman" w:cs="Times New Roman"/>
          <w:color w:val="000000"/>
          <w:sz w:val="28"/>
          <w:szCs w:val="28"/>
        </w:rPr>
        <w:t xml:space="preserve"> </w:t>
      </w:r>
      <w:r w:rsidR="007701E0" w:rsidRPr="00676206">
        <w:rPr>
          <w:rFonts w:ascii="Times New Roman" w:hAnsi="Times New Roman" w:cs="Times New Roman"/>
          <w:color w:val="000000"/>
          <w:sz w:val="28"/>
          <w:szCs w:val="28"/>
        </w:rPr>
        <w:t>тебе нужно</w:t>
      </w:r>
      <w:r w:rsidR="004D3886">
        <w:rPr>
          <w:rFonts w:ascii="Times New Roman" w:hAnsi="Times New Roman" w:cs="Times New Roman"/>
          <w:color w:val="000000"/>
          <w:sz w:val="28"/>
          <w:szCs w:val="28"/>
        </w:rPr>
        <w:t xml:space="preserve"> </w:t>
      </w:r>
      <w:r w:rsidR="007701E0" w:rsidRPr="00676206">
        <w:rPr>
          <w:rFonts w:ascii="Times New Roman" w:hAnsi="Times New Roman" w:cs="Times New Roman"/>
          <w:color w:val="000000"/>
          <w:sz w:val="28"/>
          <w:szCs w:val="28"/>
        </w:rPr>
        <w:t>еще</w:t>
      </w:r>
      <w:r w:rsidR="004D3886">
        <w:rPr>
          <w:rFonts w:ascii="Times New Roman" w:hAnsi="Times New Roman" w:cs="Times New Roman"/>
          <w:color w:val="000000"/>
          <w:sz w:val="28"/>
          <w:szCs w:val="28"/>
        </w:rPr>
        <w:t xml:space="preserve"> </w:t>
      </w:r>
      <w:r w:rsidR="00B02DF8" w:rsidRPr="00676206">
        <w:rPr>
          <w:rFonts w:ascii="Times New Roman" w:hAnsi="Times New Roman" w:cs="Times New Roman"/>
          <w:color w:val="000000"/>
          <w:sz w:val="28"/>
          <w:szCs w:val="28"/>
        </w:rPr>
        <w:t>ПОРАБОТАТЬ над поворотами"</w:t>
      </w:r>
      <w:r w:rsidRPr="00676206">
        <w:rPr>
          <w:rFonts w:ascii="Times New Roman" w:hAnsi="Times New Roman" w:cs="Times New Roman"/>
          <w:color w:val="000000"/>
          <w:sz w:val="28"/>
          <w:szCs w:val="28"/>
        </w:rPr>
        <w:t>»</w:t>
      </w:r>
      <w:r w:rsidR="00705730" w:rsidRPr="00676206">
        <w:rPr>
          <w:rFonts w:ascii="Times New Roman" w:hAnsi="Times New Roman" w:cs="Times New Roman"/>
          <w:color w:val="000000"/>
          <w:sz w:val="28"/>
          <w:szCs w:val="28"/>
        </w:rPr>
        <w:t xml:space="preserve"> </w:t>
      </w:r>
      <w:r w:rsidR="007701E0" w:rsidRPr="00676206">
        <w:rPr>
          <w:rFonts w:ascii="Times New Roman" w:hAnsi="Times New Roman" w:cs="Times New Roman"/>
          <w:color w:val="000000"/>
          <w:sz w:val="28"/>
          <w:szCs w:val="28"/>
        </w:rPr>
        <w:t>[</w:t>
      </w:r>
      <w:r w:rsidR="00625695" w:rsidRPr="00676206">
        <w:rPr>
          <w:rFonts w:ascii="Times New Roman" w:hAnsi="Times New Roman" w:cs="Times New Roman"/>
          <w:color w:val="000000"/>
          <w:sz w:val="28"/>
          <w:szCs w:val="28"/>
        </w:rPr>
        <w:t>40</w:t>
      </w:r>
      <w:r w:rsidR="007701E0" w:rsidRPr="00676206">
        <w:rPr>
          <w:rFonts w:ascii="Times New Roman" w:hAnsi="Times New Roman" w:cs="Times New Roman"/>
          <w:color w:val="000000"/>
          <w:sz w:val="28"/>
          <w:szCs w:val="28"/>
        </w:rPr>
        <w:t>,</w:t>
      </w:r>
      <w:r w:rsidR="00625695" w:rsidRPr="00676206">
        <w:rPr>
          <w:rFonts w:ascii="Times New Roman" w:hAnsi="Times New Roman" w:cs="Times New Roman"/>
          <w:color w:val="000000"/>
          <w:sz w:val="28"/>
          <w:szCs w:val="28"/>
        </w:rPr>
        <w:t xml:space="preserve"> </w:t>
      </w:r>
      <w:r w:rsidR="007701E0" w:rsidRPr="00676206">
        <w:rPr>
          <w:rFonts w:ascii="Times New Roman" w:hAnsi="Times New Roman" w:cs="Times New Roman"/>
          <w:color w:val="000000"/>
          <w:sz w:val="28"/>
          <w:szCs w:val="28"/>
        </w:rPr>
        <w:t>18]</w:t>
      </w:r>
      <w:r w:rsidR="00705730" w:rsidRPr="00676206">
        <w:rPr>
          <w:rFonts w:ascii="Times New Roman" w:hAnsi="Times New Roman" w:cs="Times New Roman"/>
          <w:color w:val="000000"/>
          <w:sz w:val="28"/>
          <w:szCs w:val="28"/>
        </w:rPr>
        <w:t>.</w:t>
      </w:r>
    </w:p>
    <w:p w:rsidR="00757D28" w:rsidRPr="00676206" w:rsidRDefault="00757D28"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lang w:val="en-US"/>
        </w:rPr>
        <w:t>«But Dave</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is anxious</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and so am</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I to see</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great Cody who is always the major part of my reason</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for journeying to the west coast so</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we call him up to Los</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Gatos fifty miles away down</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the</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Santa Clara</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Valley and I hear his dear</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sad voice</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saying "Been waitin for ya old</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buddy, come on</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down</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right away, but I'll be goin to work at midnight so hurry up</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and you can visit me at work soon's the</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boss leaves round</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two and I'll</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show you my new job</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of tire</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recappin and see</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if you cant bring</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a little</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 xml:space="preserve">somethin like a girl or sumptin, just kiddin, come on down pal... </w:t>
      </w:r>
      <w:r w:rsidR="00705730" w:rsidRPr="00676206">
        <w:rPr>
          <w:rFonts w:ascii="Times New Roman" w:hAnsi="Times New Roman" w:cs="Times New Roman"/>
          <w:color w:val="000000"/>
          <w:sz w:val="28"/>
          <w:szCs w:val="28"/>
        </w:rPr>
        <w:t xml:space="preserve">"» </w:t>
      </w:r>
      <w:r w:rsidR="006010D7" w:rsidRPr="00676206">
        <w:rPr>
          <w:rFonts w:ascii="Times New Roman" w:hAnsi="Times New Roman" w:cs="Times New Roman"/>
          <w:color w:val="000000"/>
          <w:sz w:val="28"/>
          <w:szCs w:val="28"/>
        </w:rPr>
        <w:t>[</w:t>
      </w:r>
      <w:r w:rsidR="00625695" w:rsidRPr="00676206">
        <w:rPr>
          <w:rFonts w:ascii="Times New Roman" w:hAnsi="Times New Roman" w:cs="Times New Roman"/>
          <w:color w:val="000000"/>
          <w:sz w:val="28"/>
          <w:szCs w:val="28"/>
        </w:rPr>
        <w:t>41</w:t>
      </w:r>
      <w:r w:rsidR="006010D7" w:rsidRPr="00676206">
        <w:rPr>
          <w:rFonts w:ascii="Times New Roman" w:hAnsi="Times New Roman" w:cs="Times New Roman"/>
          <w:color w:val="000000"/>
          <w:sz w:val="28"/>
          <w:szCs w:val="28"/>
        </w:rPr>
        <w:t>,</w:t>
      </w:r>
      <w:r w:rsidR="00625695" w:rsidRPr="00676206">
        <w:rPr>
          <w:rFonts w:ascii="Times New Roman" w:hAnsi="Times New Roman" w:cs="Times New Roman"/>
          <w:color w:val="000000"/>
          <w:sz w:val="28"/>
          <w:szCs w:val="28"/>
        </w:rPr>
        <w:t xml:space="preserve"> </w:t>
      </w:r>
      <w:r w:rsidR="006010D7" w:rsidRPr="00676206">
        <w:rPr>
          <w:rFonts w:ascii="Times New Roman" w:hAnsi="Times New Roman" w:cs="Times New Roman"/>
          <w:color w:val="000000"/>
          <w:sz w:val="28"/>
          <w:szCs w:val="28"/>
        </w:rPr>
        <w:t>21]</w:t>
      </w:r>
      <w:r w:rsidR="00705730" w:rsidRPr="00676206">
        <w:rPr>
          <w:rFonts w:ascii="Times New Roman" w:hAnsi="Times New Roman" w:cs="Times New Roman"/>
          <w:color w:val="000000"/>
          <w:sz w:val="28"/>
          <w:szCs w:val="28"/>
        </w:rPr>
        <w:t>.</w:t>
      </w:r>
    </w:p>
    <w:p w:rsidR="002F7A96" w:rsidRPr="00676206" w:rsidRDefault="00757D28"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rPr>
        <w:t xml:space="preserve"> </w:t>
      </w:r>
      <w:r w:rsidR="002F7A96" w:rsidRPr="00676206">
        <w:rPr>
          <w:rFonts w:ascii="Times New Roman" w:hAnsi="Times New Roman" w:cs="Times New Roman"/>
          <w:color w:val="000000"/>
          <w:sz w:val="28"/>
          <w:szCs w:val="28"/>
        </w:rPr>
        <w:t>«</w:t>
      </w:r>
      <w:r w:rsidRPr="00676206">
        <w:rPr>
          <w:rFonts w:ascii="Times New Roman" w:hAnsi="Times New Roman" w:cs="Times New Roman"/>
          <w:color w:val="000000"/>
          <w:sz w:val="28"/>
          <w:szCs w:val="28"/>
        </w:rPr>
        <w:t>Но</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Дейв волнуется</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да и</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я тоже, возможность</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повидаться с Коди всегда занимала</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видное</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место</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среди причин, которые побуждали меня отправиться на западное</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побережье, так</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что мы звоним</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ему в Лос-Гатос,</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что в</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пятидесяти милях отсюда,</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в долине Санта-Клара,</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и я слышу его дорогой грустный голос:" Старики, я</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ждал вас, давайте выезжайте, но в полночь мне на работу, так что поторапливайтесь и заходите ко мне туда, часа в два</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шеф отваливает, и я вам покажу, как тружусь в шиномонтаже, и хорошо бы, если бы вы привезли немножко чего-нибудь, ну вроде девушек или чего-нибудь</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там, шучу, ну давайте, парни"</w:t>
      </w:r>
      <w:r w:rsidR="002F7A96" w:rsidRPr="0067620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w:t>
      </w:r>
      <w:r w:rsidR="00625695" w:rsidRPr="00676206">
        <w:rPr>
          <w:rFonts w:ascii="Times New Roman" w:hAnsi="Times New Roman" w:cs="Times New Roman"/>
          <w:color w:val="000000"/>
          <w:sz w:val="28"/>
          <w:szCs w:val="28"/>
        </w:rPr>
        <w:t>42</w:t>
      </w:r>
      <w:r w:rsidRPr="00676206">
        <w:rPr>
          <w:rFonts w:ascii="Times New Roman" w:hAnsi="Times New Roman" w:cs="Times New Roman"/>
          <w:color w:val="000000"/>
          <w:sz w:val="28"/>
          <w:szCs w:val="28"/>
        </w:rPr>
        <w:t>,</w:t>
      </w:r>
      <w:r w:rsidR="00625695" w:rsidRPr="0067620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20]</w:t>
      </w:r>
      <w:r w:rsidR="00705730" w:rsidRPr="00676206">
        <w:rPr>
          <w:rFonts w:ascii="Times New Roman" w:hAnsi="Times New Roman" w:cs="Times New Roman"/>
          <w:color w:val="000000"/>
          <w:sz w:val="28"/>
          <w:szCs w:val="28"/>
        </w:rPr>
        <w:t>.</w:t>
      </w:r>
    </w:p>
    <w:p w:rsidR="000647B8" w:rsidRPr="00676206" w:rsidRDefault="000647B8" w:rsidP="00676206">
      <w:pPr>
        <w:spacing w:line="360" w:lineRule="auto"/>
        <w:ind w:firstLine="709"/>
        <w:jc w:val="both"/>
        <w:rPr>
          <w:color w:val="000000"/>
          <w:sz w:val="28"/>
          <w:szCs w:val="28"/>
        </w:rPr>
      </w:pPr>
      <w:r w:rsidRPr="00676206">
        <w:rPr>
          <w:color w:val="000000"/>
          <w:sz w:val="28"/>
          <w:szCs w:val="28"/>
        </w:rPr>
        <w:t>Метод транскрибирования имен собственных поддерживает коннотацию.</w:t>
      </w:r>
    </w:p>
    <w:p w:rsidR="005B48D7" w:rsidRPr="00676206" w:rsidRDefault="003A7925" w:rsidP="00676206">
      <w:pPr>
        <w:spacing w:line="360" w:lineRule="auto"/>
        <w:ind w:firstLine="709"/>
        <w:jc w:val="both"/>
        <w:rPr>
          <w:color w:val="000000"/>
          <w:sz w:val="28"/>
          <w:szCs w:val="28"/>
        </w:rPr>
      </w:pPr>
      <w:r w:rsidRPr="00676206">
        <w:rPr>
          <w:color w:val="000000"/>
          <w:sz w:val="28"/>
          <w:szCs w:val="28"/>
        </w:rPr>
        <w:t>Стоит отметить, что применение</w:t>
      </w:r>
      <w:r w:rsidR="00150A2D" w:rsidRPr="00676206">
        <w:rPr>
          <w:color w:val="000000"/>
          <w:sz w:val="28"/>
          <w:szCs w:val="28"/>
        </w:rPr>
        <w:t xml:space="preserve"> автором</w:t>
      </w:r>
      <w:r w:rsidRPr="00676206">
        <w:rPr>
          <w:color w:val="000000"/>
          <w:sz w:val="28"/>
          <w:szCs w:val="28"/>
        </w:rPr>
        <w:t xml:space="preserve"> личных имен собственных </w:t>
      </w:r>
      <w:r w:rsidR="00150A2D" w:rsidRPr="00676206">
        <w:rPr>
          <w:color w:val="000000"/>
          <w:sz w:val="28"/>
          <w:szCs w:val="28"/>
        </w:rPr>
        <w:t>зачастую носит подтекстов</w:t>
      </w:r>
      <w:r w:rsidR="00351428" w:rsidRPr="00676206">
        <w:rPr>
          <w:color w:val="000000"/>
          <w:sz w:val="28"/>
          <w:szCs w:val="28"/>
        </w:rPr>
        <w:t>ую информацию.</w:t>
      </w:r>
      <w:r w:rsidR="000647B8" w:rsidRPr="00676206">
        <w:rPr>
          <w:color w:val="000000"/>
          <w:sz w:val="28"/>
          <w:szCs w:val="28"/>
        </w:rPr>
        <w:t xml:space="preserve"> </w:t>
      </w:r>
      <w:r w:rsidR="00172986" w:rsidRPr="00676206">
        <w:rPr>
          <w:color w:val="000000"/>
          <w:sz w:val="28"/>
          <w:szCs w:val="28"/>
        </w:rPr>
        <w:t xml:space="preserve">Так, например, под именем Джек, писателя Джек Керуак подразумевает самого себя. </w:t>
      </w:r>
      <w:r w:rsidR="00536AB4" w:rsidRPr="00676206">
        <w:rPr>
          <w:color w:val="000000"/>
          <w:sz w:val="28"/>
          <w:szCs w:val="28"/>
          <w:lang w:val="en-US"/>
        </w:rPr>
        <w:t>«</w:t>
      </w:r>
      <w:r w:rsidR="004D3886">
        <w:rPr>
          <w:color w:val="000000"/>
          <w:sz w:val="28"/>
          <w:szCs w:val="28"/>
          <w:lang w:val="en-US"/>
        </w:rPr>
        <w:t xml:space="preserve"> </w:t>
      </w:r>
      <w:r w:rsidR="005B48D7" w:rsidRPr="00676206">
        <w:rPr>
          <w:color w:val="000000"/>
          <w:sz w:val="28"/>
          <w:szCs w:val="28"/>
          <w:lang w:val="en-US"/>
        </w:rPr>
        <w:t>I</w:t>
      </w:r>
      <w:r w:rsidR="004D3886">
        <w:rPr>
          <w:color w:val="000000"/>
          <w:sz w:val="28"/>
          <w:szCs w:val="28"/>
          <w:lang w:val="en-US"/>
        </w:rPr>
        <w:t xml:space="preserve"> </w:t>
      </w:r>
      <w:r w:rsidR="005B48D7" w:rsidRPr="00676206">
        <w:rPr>
          <w:color w:val="000000"/>
          <w:sz w:val="28"/>
          <w:szCs w:val="28"/>
          <w:lang w:val="en-US"/>
        </w:rPr>
        <w:t>do understand</w:t>
      </w:r>
      <w:r w:rsidR="004D3886">
        <w:rPr>
          <w:color w:val="000000"/>
          <w:sz w:val="28"/>
          <w:szCs w:val="28"/>
          <w:lang w:val="en-US"/>
        </w:rPr>
        <w:t xml:space="preserve"> </w:t>
      </w:r>
      <w:r w:rsidR="005B48D7" w:rsidRPr="00676206">
        <w:rPr>
          <w:color w:val="000000"/>
          <w:sz w:val="28"/>
          <w:szCs w:val="28"/>
          <w:lang w:val="en-US"/>
        </w:rPr>
        <w:t>the</w:t>
      </w:r>
      <w:r w:rsidR="004D3886">
        <w:rPr>
          <w:color w:val="000000"/>
          <w:sz w:val="28"/>
          <w:szCs w:val="28"/>
          <w:lang w:val="en-US"/>
        </w:rPr>
        <w:t xml:space="preserve"> </w:t>
      </w:r>
      <w:r w:rsidR="005B48D7" w:rsidRPr="00676206">
        <w:rPr>
          <w:color w:val="000000"/>
          <w:sz w:val="28"/>
          <w:szCs w:val="28"/>
          <w:lang w:val="en-US"/>
        </w:rPr>
        <w:t>strange day</w:t>
      </w:r>
      <w:r w:rsidR="004D3886">
        <w:rPr>
          <w:color w:val="000000"/>
          <w:sz w:val="28"/>
          <w:szCs w:val="28"/>
          <w:lang w:val="en-US"/>
        </w:rPr>
        <w:t xml:space="preserve"> </w:t>
      </w:r>
      <w:r w:rsidR="005B48D7" w:rsidRPr="00676206">
        <w:rPr>
          <w:color w:val="000000"/>
          <w:sz w:val="28"/>
          <w:szCs w:val="28"/>
          <w:lang w:val="en-US"/>
        </w:rPr>
        <w:t>Ben Fagan finally came</w:t>
      </w:r>
      <w:r w:rsidR="004D3886">
        <w:rPr>
          <w:color w:val="000000"/>
          <w:sz w:val="28"/>
          <w:szCs w:val="28"/>
          <w:lang w:val="en-US"/>
        </w:rPr>
        <w:t xml:space="preserve"> </w:t>
      </w:r>
      <w:r w:rsidR="005B48D7" w:rsidRPr="00676206">
        <w:rPr>
          <w:color w:val="000000"/>
          <w:sz w:val="28"/>
          <w:szCs w:val="28"/>
          <w:lang w:val="en-US"/>
        </w:rPr>
        <w:t>to visit me alone,</w:t>
      </w:r>
      <w:r w:rsidR="004D3886">
        <w:rPr>
          <w:color w:val="000000"/>
          <w:sz w:val="28"/>
          <w:szCs w:val="28"/>
          <w:lang w:val="en-US"/>
        </w:rPr>
        <w:t xml:space="preserve"> </w:t>
      </w:r>
      <w:r w:rsidR="005B48D7" w:rsidRPr="00676206">
        <w:rPr>
          <w:color w:val="000000"/>
          <w:sz w:val="28"/>
          <w:szCs w:val="28"/>
          <w:lang w:val="en-US"/>
        </w:rPr>
        <w:t>bringing</w:t>
      </w:r>
      <w:r w:rsidR="004D3886">
        <w:rPr>
          <w:color w:val="000000"/>
          <w:sz w:val="28"/>
          <w:szCs w:val="28"/>
          <w:lang w:val="en-US"/>
        </w:rPr>
        <w:t xml:space="preserve"> </w:t>
      </w:r>
      <w:r w:rsidR="005B48D7" w:rsidRPr="00676206">
        <w:rPr>
          <w:color w:val="000000"/>
          <w:sz w:val="28"/>
          <w:szCs w:val="28"/>
          <w:lang w:val="en-US"/>
        </w:rPr>
        <w:t>wine,</w:t>
      </w:r>
      <w:r w:rsidR="004D3886">
        <w:rPr>
          <w:color w:val="000000"/>
          <w:sz w:val="28"/>
          <w:szCs w:val="28"/>
          <w:lang w:val="en-US"/>
        </w:rPr>
        <w:t xml:space="preserve"> </w:t>
      </w:r>
      <w:r w:rsidR="005B48D7" w:rsidRPr="00676206">
        <w:rPr>
          <w:color w:val="000000"/>
          <w:sz w:val="28"/>
          <w:szCs w:val="28"/>
          <w:lang w:val="en-US"/>
        </w:rPr>
        <w:t>smoking his</w:t>
      </w:r>
      <w:r w:rsidR="004D3886">
        <w:rPr>
          <w:color w:val="000000"/>
          <w:sz w:val="28"/>
          <w:szCs w:val="28"/>
          <w:lang w:val="en-US"/>
        </w:rPr>
        <w:t xml:space="preserve"> </w:t>
      </w:r>
      <w:r w:rsidR="005B48D7" w:rsidRPr="00676206">
        <w:rPr>
          <w:color w:val="000000"/>
          <w:sz w:val="28"/>
          <w:szCs w:val="28"/>
          <w:lang w:val="en-US"/>
        </w:rPr>
        <w:t>pipe, and</w:t>
      </w:r>
      <w:r w:rsidR="004D3886">
        <w:rPr>
          <w:color w:val="000000"/>
          <w:sz w:val="28"/>
          <w:szCs w:val="28"/>
          <w:lang w:val="en-US"/>
        </w:rPr>
        <w:t xml:space="preserve"> </w:t>
      </w:r>
      <w:r w:rsidR="005B48D7" w:rsidRPr="00676206">
        <w:rPr>
          <w:color w:val="000000"/>
          <w:sz w:val="28"/>
          <w:szCs w:val="28"/>
          <w:lang w:val="en-US"/>
        </w:rPr>
        <w:t>saying "Jack</w:t>
      </w:r>
      <w:r w:rsidR="004D3886">
        <w:rPr>
          <w:color w:val="000000"/>
          <w:sz w:val="28"/>
          <w:szCs w:val="28"/>
          <w:lang w:val="en-US"/>
        </w:rPr>
        <w:t xml:space="preserve"> </w:t>
      </w:r>
      <w:r w:rsidR="005B48D7" w:rsidRPr="00676206">
        <w:rPr>
          <w:color w:val="000000"/>
          <w:sz w:val="28"/>
          <w:szCs w:val="28"/>
          <w:lang w:val="en-US"/>
        </w:rPr>
        <w:t>you need some sleep, that chair you say you've been sitting</w:t>
      </w:r>
      <w:r w:rsidR="004D3886">
        <w:rPr>
          <w:color w:val="000000"/>
          <w:sz w:val="28"/>
          <w:szCs w:val="28"/>
          <w:lang w:val="en-US"/>
        </w:rPr>
        <w:t xml:space="preserve"> </w:t>
      </w:r>
      <w:r w:rsidR="005B48D7" w:rsidRPr="00676206">
        <w:rPr>
          <w:color w:val="000000"/>
          <w:sz w:val="28"/>
          <w:szCs w:val="28"/>
          <w:lang w:val="en-US"/>
        </w:rPr>
        <w:t>in</w:t>
      </w:r>
      <w:r w:rsidR="004D3886">
        <w:rPr>
          <w:color w:val="000000"/>
          <w:sz w:val="28"/>
          <w:szCs w:val="28"/>
          <w:lang w:val="en-US"/>
        </w:rPr>
        <w:t xml:space="preserve"> </w:t>
      </w:r>
      <w:r w:rsidR="005B48D7" w:rsidRPr="00676206">
        <w:rPr>
          <w:color w:val="000000"/>
          <w:sz w:val="28"/>
          <w:szCs w:val="28"/>
          <w:lang w:val="en-US"/>
        </w:rPr>
        <w:t>for days have you noticed the bottom is falling out of it? " -- I get on the floor and by God look and it's true, the springs are coming</w:t>
      </w:r>
      <w:r w:rsidR="004D3886">
        <w:rPr>
          <w:color w:val="000000"/>
          <w:sz w:val="28"/>
          <w:szCs w:val="28"/>
          <w:lang w:val="en-US"/>
        </w:rPr>
        <w:t xml:space="preserve"> </w:t>
      </w:r>
      <w:r w:rsidR="005B48D7" w:rsidRPr="00676206">
        <w:rPr>
          <w:color w:val="000000"/>
          <w:sz w:val="28"/>
          <w:szCs w:val="28"/>
          <w:lang w:val="en-US"/>
        </w:rPr>
        <w:t>out</w:t>
      </w:r>
      <w:r w:rsidR="00536AB4" w:rsidRPr="00676206">
        <w:rPr>
          <w:color w:val="000000"/>
          <w:sz w:val="28"/>
          <w:szCs w:val="28"/>
          <w:lang w:val="en-US"/>
        </w:rPr>
        <w:t>»</w:t>
      </w:r>
      <w:r w:rsidR="00705730" w:rsidRPr="00676206">
        <w:rPr>
          <w:color w:val="000000"/>
          <w:sz w:val="28"/>
          <w:szCs w:val="28"/>
          <w:lang w:val="en-US"/>
        </w:rPr>
        <w:t xml:space="preserve"> </w:t>
      </w:r>
      <w:r w:rsidR="009F5F54" w:rsidRPr="00676206">
        <w:rPr>
          <w:color w:val="000000"/>
          <w:sz w:val="28"/>
          <w:szCs w:val="28"/>
          <w:lang w:val="en-US"/>
        </w:rPr>
        <w:t>[</w:t>
      </w:r>
      <w:r w:rsidR="00625695" w:rsidRPr="00676206">
        <w:rPr>
          <w:color w:val="000000"/>
          <w:sz w:val="28"/>
          <w:szCs w:val="28"/>
          <w:lang w:val="en-US"/>
        </w:rPr>
        <w:t>41</w:t>
      </w:r>
      <w:r w:rsidR="009F5F54" w:rsidRPr="00676206">
        <w:rPr>
          <w:color w:val="000000"/>
          <w:sz w:val="28"/>
          <w:szCs w:val="28"/>
          <w:lang w:val="en-US"/>
        </w:rPr>
        <w:t>,</w:t>
      </w:r>
      <w:r w:rsidR="00625695" w:rsidRPr="00676206">
        <w:rPr>
          <w:color w:val="000000"/>
          <w:sz w:val="28"/>
          <w:szCs w:val="28"/>
          <w:lang w:val="en-US"/>
        </w:rPr>
        <w:t xml:space="preserve"> </w:t>
      </w:r>
      <w:r w:rsidR="005B48D7" w:rsidRPr="00676206">
        <w:rPr>
          <w:color w:val="000000"/>
          <w:sz w:val="28"/>
          <w:szCs w:val="28"/>
          <w:lang w:val="en-US"/>
        </w:rPr>
        <w:t>54</w:t>
      </w:r>
      <w:r w:rsidR="009F5F54" w:rsidRPr="00676206">
        <w:rPr>
          <w:color w:val="000000"/>
          <w:sz w:val="28"/>
          <w:szCs w:val="28"/>
          <w:lang w:val="en-US"/>
        </w:rPr>
        <w:t>]</w:t>
      </w:r>
      <w:r w:rsidR="00705730" w:rsidRPr="00676206">
        <w:rPr>
          <w:color w:val="000000"/>
          <w:sz w:val="28"/>
          <w:szCs w:val="28"/>
          <w:lang w:val="en-US"/>
        </w:rPr>
        <w:t>.</w:t>
      </w:r>
    </w:p>
    <w:p w:rsidR="00536AB4" w:rsidRPr="00676206" w:rsidRDefault="00536AB4" w:rsidP="00676206">
      <w:pPr>
        <w:spacing w:line="360" w:lineRule="auto"/>
        <w:ind w:firstLine="709"/>
        <w:jc w:val="both"/>
        <w:rPr>
          <w:color w:val="000000"/>
          <w:sz w:val="28"/>
          <w:szCs w:val="28"/>
        </w:rPr>
      </w:pPr>
      <w:r w:rsidRPr="00676206">
        <w:rPr>
          <w:color w:val="000000"/>
          <w:sz w:val="28"/>
          <w:szCs w:val="28"/>
        </w:rPr>
        <w:t>«</w:t>
      </w:r>
      <w:r w:rsidR="005B48D7" w:rsidRPr="00676206">
        <w:rPr>
          <w:color w:val="000000"/>
          <w:sz w:val="28"/>
          <w:szCs w:val="28"/>
        </w:rPr>
        <w:t>Я понимаю смысл того странного дня, когда в конце концов один Бен Фаган пришел навестить меня, принес вино, курил трубку и говорил: "Джек, тебе надо поспать,</w:t>
      </w:r>
      <w:r w:rsidR="004D3886">
        <w:rPr>
          <w:color w:val="000000"/>
          <w:sz w:val="28"/>
          <w:szCs w:val="28"/>
        </w:rPr>
        <w:t xml:space="preserve"> </w:t>
      </w:r>
      <w:r w:rsidR="005B48D7" w:rsidRPr="00676206">
        <w:rPr>
          <w:color w:val="000000"/>
          <w:sz w:val="28"/>
          <w:szCs w:val="28"/>
        </w:rPr>
        <w:t>это кресло, ты говорил, что сидишь в нем целыми днями, ты заметил, что уже</w:t>
      </w:r>
      <w:r w:rsidR="004D3886">
        <w:rPr>
          <w:color w:val="000000"/>
          <w:sz w:val="28"/>
          <w:szCs w:val="28"/>
        </w:rPr>
        <w:t xml:space="preserve"> </w:t>
      </w:r>
      <w:r w:rsidR="005B48D7" w:rsidRPr="00676206">
        <w:rPr>
          <w:color w:val="000000"/>
          <w:sz w:val="28"/>
          <w:szCs w:val="28"/>
        </w:rPr>
        <w:t>сидение</w:t>
      </w:r>
      <w:r w:rsidR="004D3886">
        <w:rPr>
          <w:color w:val="000000"/>
          <w:sz w:val="28"/>
          <w:szCs w:val="28"/>
        </w:rPr>
        <w:t xml:space="preserve"> </w:t>
      </w:r>
      <w:r w:rsidR="005B48D7" w:rsidRPr="00676206">
        <w:rPr>
          <w:color w:val="000000"/>
          <w:sz w:val="28"/>
          <w:szCs w:val="28"/>
        </w:rPr>
        <w:t>продавлено?"</w:t>
      </w:r>
      <w:r w:rsidR="004D3886">
        <w:rPr>
          <w:color w:val="000000"/>
          <w:sz w:val="28"/>
          <w:szCs w:val="28"/>
        </w:rPr>
        <w:t xml:space="preserve"> </w:t>
      </w:r>
      <w:r w:rsidR="005B48D7" w:rsidRPr="00676206">
        <w:rPr>
          <w:color w:val="000000"/>
          <w:sz w:val="28"/>
          <w:szCs w:val="28"/>
        </w:rPr>
        <w:t>-</w:t>
      </w:r>
      <w:r w:rsidR="004D3886">
        <w:rPr>
          <w:color w:val="000000"/>
          <w:sz w:val="28"/>
          <w:szCs w:val="28"/>
        </w:rPr>
        <w:t xml:space="preserve"> </w:t>
      </w:r>
      <w:r w:rsidR="005B48D7" w:rsidRPr="00676206">
        <w:rPr>
          <w:color w:val="000000"/>
          <w:sz w:val="28"/>
          <w:szCs w:val="28"/>
        </w:rPr>
        <w:t>"</w:t>
      </w:r>
      <w:r w:rsidR="004D3886">
        <w:rPr>
          <w:color w:val="000000"/>
          <w:sz w:val="28"/>
          <w:szCs w:val="28"/>
        </w:rPr>
        <w:t xml:space="preserve"> </w:t>
      </w:r>
      <w:r w:rsidR="005B48D7" w:rsidRPr="00676206">
        <w:rPr>
          <w:color w:val="000000"/>
          <w:sz w:val="28"/>
          <w:szCs w:val="28"/>
        </w:rPr>
        <w:t>Ежедневно, ожидая возвращения</w:t>
      </w:r>
      <w:r w:rsidR="004D3886">
        <w:rPr>
          <w:color w:val="000000"/>
          <w:sz w:val="28"/>
          <w:szCs w:val="28"/>
        </w:rPr>
        <w:t xml:space="preserve"> </w:t>
      </w:r>
      <w:r w:rsidR="005B48D7" w:rsidRPr="00676206">
        <w:rPr>
          <w:color w:val="000000"/>
          <w:sz w:val="28"/>
          <w:szCs w:val="28"/>
        </w:rPr>
        <w:t>Билли и разговаривая</w:t>
      </w:r>
      <w:r w:rsidR="004D3886">
        <w:rPr>
          <w:color w:val="000000"/>
          <w:sz w:val="28"/>
          <w:szCs w:val="28"/>
        </w:rPr>
        <w:t xml:space="preserve"> </w:t>
      </w:r>
      <w:r w:rsidR="005B48D7" w:rsidRPr="00676206">
        <w:rPr>
          <w:color w:val="000000"/>
          <w:sz w:val="28"/>
          <w:szCs w:val="28"/>
        </w:rPr>
        <w:t>целыми днями</w:t>
      </w:r>
      <w:r w:rsidR="004D3886">
        <w:rPr>
          <w:color w:val="000000"/>
          <w:sz w:val="28"/>
          <w:szCs w:val="28"/>
        </w:rPr>
        <w:t xml:space="preserve"> </w:t>
      </w:r>
      <w:r w:rsidR="005B48D7" w:rsidRPr="00676206">
        <w:rPr>
          <w:color w:val="000000"/>
          <w:sz w:val="28"/>
          <w:szCs w:val="28"/>
        </w:rPr>
        <w:t>с Перри</w:t>
      </w:r>
      <w:r w:rsidR="004D3886">
        <w:rPr>
          <w:color w:val="000000"/>
          <w:sz w:val="28"/>
          <w:szCs w:val="28"/>
        </w:rPr>
        <w:t xml:space="preserve"> </w:t>
      </w:r>
      <w:r w:rsidR="005B48D7" w:rsidRPr="00676206">
        <w:rPr>
          <w:color w:val="000000"/>
          <w:sz w:val="28"/>
          <w:szCs w:val="28"/>
        </w:rPr>
        <w:t>и</w:t>
      </w:r>
      <w:r w:rsidR="004D3886">
        <w:rPr>
          <w:color w:val="000000"/>
          <w:sz w:val="28"/>
          <w:szCs w:val="28"/>
        </w:rPr>
        <w:t xml:space="preserve"> </w:t>
      </w:r>
      <w:r w:rsidR="005B48D7" w:rsidRPr="00676206">
        <w:rPr>
          <w:color w:val="000000"/>
          <w:sz w:val="28"/>
          <w:szCs w:val="28"/>
        </w:rPr>
        <w:t>всеми</w:t>
      </w:r>
      <w:r w:rsidR="004D3886">
        <w:rPr>
          <w:color w:val="000000"/>
          <w:sz w:val="28"/>
          <w:szCs w:val="28"/>
        </w:rPr>
        <w:t xml:space="preserve"> </w:t>
      </w:r>
      <w:r w:rsidR="005B48D7" w:rsidRPr="00676206">
        <w:rPr>
          <w:color w:val="000000"/>
          <w:sz w:val="28"/>
          <w:szCs w:val="28"/>
        </w:rPr>
        <w:t>остальными...</w:t>
      </w:r>
      <w:r w:rsidR="004D3886">
        <w:rPr>
          <w:color w:val="000000"/>
          <w:sz w:val="28"/>
          <w:szCs w:val="28"/>
        </w:rPr>
        <w:t xml:space="preserve"> </w:t>
      </w:r>
      <w:r w:rsidR="005B48D7" w:rsidRPr="00676206">
        <w:rPr>
          <w:color w:val="000000"/>
          <w:sz w:val="28"/>
          <w:szCs w:val="28"/>
        </w:rPr>
        <w:t>Господи, давай выйдем и посидим в парке", добавляю я</w:t>
      </w:r>
      <w:r w:rsidR="00705730" w:rsidRPr="00676206">
        <w:rPr>
          <w:color w:val="000000"/>
          <w:sz w:val="28"/>
          <w:szCs w:val="28"/>
        </w:rPr>
        <w:t xml:space="preserve">» </w:t>
      </w:r>
      <w:r w:rsidR="009F5F54" w:rsidRPr="00676206">
        <w:rPr>
          <w:color w:val="000000"/>
          <w:sz w:val="28"/>
          <w:szCs w:val="28"/>
        </w:rPr>
        <w:t>[</w:t>
      </w:r>
      <w:r w:rsidR="00625695" w:rsidRPr="00676206">
        <w:rPr>
          <w:color w:val="000000"/>
          <w:sz w:val="28"/>
          <w:szCs w:val="28"/>
          <w:lang w:val="en-US"/>
        </w:rPr>
        <w:t>42</w:t>
      </w:r>
      <w:r w:rsidR="009F5F54" w:rsidRPr="00676206">
        <w:rPr>
          <w:color w:val="000000"/>
          <w:sz w:val="28"/>
          <w:szCs w:val="28"/>
        </w:rPr>
        <w:t>,</w:t>
      </w:r>
      <w:r w:rsidR="00625695" w:rsidRPr="00676206">
        <w:rPr>
          <w:color w:val="000000"/>
          <w:sz w:val="28"/>
          <w:szCs w:val="28"/>
          <w:lang w:val="en-US"/>
        </w:rPr>
        <w:t xml:space="preserve"> </w:t>
      </w:r>
      <w:r w:rsidR="005B48D7" w:rsidRPr="00676206">
        <w:rPr>
          <w:color w:val="000000"/>
          <w:sz w:val="28"/>
          <w:szCs w:val="28"/>
        </w:rPr>
        <w:t>53</w:t>
      </w:r>
      <w:r w:rsidR="009F5F54" w:rsidRPr="00676206">
        <w:rPr>
          <w:color w:val="000000"/>
          <w:sz w:val="28"/>
          <w:szCs w:val="28"/>
        </w:rPr>
        <w:t>]</w:t>
      </w:r>
      <w:r w:rsidR="00705730" w:rsidRPr="00676206">
        <w:rPr>
          <w:color w:val="000000"/>
          <w:sz w:val="28"/>
          <w:szCs w:val="28"/>
        </w:rPr>
        <w:t>.</w:t>
      </w:r>
    </w:p>
    <w:p w:rsidR="00536AB4" w:rsidRPr="00676206" w:rsidRDefault="00536AB4" w:rsidP="00676206">
      <w:pPr>
        <w:pStyle w:val="HTML1"/>
        <w:spacing w:line="360" w:lineRule="auto"/>
        <w:ind w:firstLine="709"/>
        <w:jc w:val="both"/>
        <w:rPr>
          <w:rFonts w:ascii="Times New Roman" w:hAnsi="Times New Roman" w:cs="Times New Roman"/>
          <w:color w:val="000000"/>
          <w:sz w:val="28"/>
          <w:szCs w:val="28"/>
          <w:lang w:val="en-US"/>
        </w:rPr>
      </w:pPr>
      <w:r w:rsidRPr="00676206">
        <w:rPr>
          <w:rFonts w:ascii="Times New Roman" w:hAnsi="Times New Roman" w:cs="Times New Roman"/>
          <w:color w:val="000000"/>
          <w:sz w:val="28"/>
          <w:szCs w:val="28"/>
          <w:lang w:val="en-US"/>
        </w:rPr>
        <w:t>«</w:t>
      </w:r>
      <w:r w:rsidR="0030047F" w:rsidRPr="00676206">
        <w:rPr>
          <w:rFonts w:ascii="Times New Roman" w:hAnsi="Times New Roman" w:cs="Times New Roman"/>
          <w:color w:val="000000"/>
          <w:sz w:val="28"/>
          <w:szCs w:val="28"/>
          <w:lang w:val="en-US"/>
        </w:rPr>
        <w:t>We pack up little Eliott's pathetic</w:t>
      </w:r>
      <w:r w:rsidR="004D3886">
        <w:rPr>
          <w:rFonts w:ascii="Times New Roman" w:hAnsi="Times New Roman" w:cs="Times New Roman"/>
          <w:color w:val="000000"/>
          <w:sz w:val="28"/>
          <w:szCs w:val="28"/>
          <w:lang w:val="en-US"/>
        </w:rPr>
        <w:t xml:space="preserve"> </w:t>
      </w:r>
      <w:r w:rsidR="0030047F" w:rsidRPr="00676206">
        <w:rPr>
          <w:rFonts w:ascii="Times New Roman" w:hAnsi="Times New Roman" w:cs="Times New Roman"/>
          <w:color w:val="000000"/>
          <w:sz w:val="28"/>
          <w:szCs w:val="28"/>
          <w:lang w:val="en-US"/>
        </w:rPr>
        <w:t>warmclothes and put</w:t>
      </w:r>
      <w:r w:rsidR="004D3886">
        <w:rPr>
          <w:rFonts w:ascii="Times New Roman" w:hAnsi="Times New Roman" w:cs="Times New Roman"/>
          <w:color w:val="000000"/>
          <w:sz w:val="28"/>
          <w:szCs w:val="28"/>
          <w:lang w:val="en-US"/>
        </w:rPr>
        <w:t xml:space="preserve"> </w:t>
      </w:r>
      <w:r w:rsidR="0030047F" w:rsidRPr="00676206">
        <w:rPr>
          <w:rFonts w:ascii="Times New Roman" w:hAnsi="Times New Roman" w:cs="Times New Roman"/>
          <w:color w:val="000000"/>
          <w:sz w:val="28"/>
          <w:szCs w:val="28"/>
          <w:lang w:val="en-US"/>
        </w:rPr>
        <w:t>food together and get the hamper</w:t>
      </w:r>
      <w:r w:rsidR="004D3886">
        <w:rPr>
          <w:rFonts w:ascii="Times New Roman" w:hAnsi="Times New Roman" w:cs="Times New Roman"/>
          <w:color w:val="000000"/>
          <w:sz w:val="28"/>
          <w:szCs w:val="28"/>
          <w:lang w:val="en-US"/>
        </w:rPr>
        <w:t xml:space="preserve"> </w:t>
      </w:r>
      <w:r w:rsidR="0030047F" w:rsidRPr="00676206">
        <w:rPr>
          <w:rFonts w:ascii="Times New Roman" w:hAnsi="Times New Roman" w:cs="Times New Roman"/>
          <w:color w:val="000000"/>
          <w:sz w:val="28"/>
          <w:szCs w:val="28"/>
          <w:lang w:val="en-US"/>
        </w:rPr>
        <w:t>all set and wait</w:t>
      </w:r>
      <w:r w:rsidR="004D3886">
        <w:rPr>
          <w:rFonts w:ascii="Times New Roman" w:hAnsi="Times New Roman" w:cs="Times New Roman"/>
          <w:color w:val="000000"/>
          <w:sz w:val="28"/>
          <w:szCs w:val="28"/>
          <w:lang w:val="en-US"/>
        </w:rPr>
        <w:t xml:space="preserve"> </w:t>
      </w:r>
      <w:r w:rsidR="0030047F" w:rsidRPr="00676206">
        <w:rPr>
          <w:rFonts w:ascii="Times New Roman" w:hAnsi="Times New Roman" w:cs="Times New Roman"/>
          <w:color w:val="000000"/>
          <w:sz w:val="28"/>
          <w:szCs w:val="28"/>
          <w:lang w:val="en-US"/>
        </w:rPr>
        <w:t>for Dave to come sadly in the night - And</w:t>
      </w:r>
      <w:r w:rsidR="004D3886">
        <w:rPr>
          <w:rFonts w:ascii="Times New Roman" w:hAnsi="Times New Roman" w:cs="Times New Roman"/>
          <w:color w:val="000000"/>
          <w:sz w:val="28"/>
          <w:szCs w:val="28"/>
          <w:lang w:val="en-US"/>
        </w:rPr>
        <w:t xml:space="preserve"> </w:t>
      </w:r>
      <w:r w:rsidR="0030047F" w:rsidRPr="00676206">
        <w:rPr>
          <w:rFonts w:ascii="Times New Roman" w:hAnsi="Times New Roman" w:cs="Times New Roman"/>
          <w:color w:val="000000"/>
          <w:sz w:val="28"/>
          <w:szCs w:val="28"/>
          <w:lang w:val="en-US"/>
        </w:rPr>
        <w:t>we have a big talk... "Billie but why did the fish die? " but she knows already</w:t>
      </w:r>
      <w:r w:rsidR="004D3886">
        <w:rPr>
          <w:rFonts w:ascii="Times New Roman" w:hAnsi="Times New Roman" w:cs="Times New Roman"/>
          <w:color w:val="000000"/>
          <w:sz w:val="28"/>
          <w:szCs w:val="28"/>
          <w:lang w:val="en-US"/>
        </w:rPr>
        <w:t xml:space="preserve"> </w:t>
      </w:r>
      <w:r w:rsidR="0030047F" w:rsidRPr="00676206">
        <w:rPr>
          <w:rFonts w:ascii="Times New Roman" w:hAnsi="Times New Roman" w:cs="Times New Roman"/>
          <w:color w:val="000000"/>
          <w:sz w:val="28"/>
          <w:szCs w:val="28"/>
          <w:lang w:val="en-US"/>
        </w:rPr>
        <w:t>they</w:t>
      </w:r>
      <w:r w:rsidR="004D3886">
        <w:rPr>
          <w:rFonts w:ascii="Times New Roman" w:hAnsi="Times New Roman" w:cs="Times New Roman"/>
          <w:color w:val="000000"/>
          <w:sz w:val="28"/>
          <w:szCs w:val="28"/>
          <w:lang w:val="en-US"/>
        </w:rPr>
        <w:t xml:space="preserve"> </w:t>
      </w:r>
      <w:r w:rsidR="0030047F" w:rsidRPr="00676206">
        <w:rPr>
          <w:rFonts w:ascii="Times New Roman" w:hAnsi="Times New Roman" w:cs="Times New Roman"/>
          <w:color w:val="000000"/>
          <w:sz w:val="28"/>
          <w:szCs w:val="28"/>
          <w:lang w:val="en-US"/>
        </w:rPr>
        <w:t>probably</w:t>
      </w:r>
      <w:r w:rsidR="004D3886">
        <w:rPr>
          <w:rFonts w:ascii="Times New Roman" w:hAnsi="Times New Roman" w:cs="Times New Roman"/>
          <w:color w:val="000000"/>
          <w:sz w:val="28"/>
          <w:szCs w:val="28"/>
          <w:lang w:val="en-US"/>
        </w:rPr>
        <w:t xml:space="preserve"> </w:t>
      </w:r>
      <w:r w:rsidR="0030047F" w:rsidRPr="00676206">
        <w:rPr>
          <w:rFonts w:ascii="Times New Roman" w:hAnsi="Times New Roman" w:cs="Times New Roman"/>
          <w:color w:val="000000"/>
          <w:sz w:val="28"/>
          <w:szCs w:val="28"/>
          <w:lang w:val="en-US"/>
        </w:rPr>
        <w:t>died</w:t>
      </w:r>
      <w:r w:rsidR="004D3886">
        <w:rPr>
          <w:rFonts w:ascii="Times New Roman" w:hAnsi="Times New Roman" w:cs="Times New Roman"/>
          <w:color w:val="000000"/>
          <w:sz w:val="28"/>
          <w:szCs w:val="28"/>
          <w:lang w:val="en-US"/>
        </w:rPr>
        <w:t xml:space="preserve"> </w:t>
      </w:r>
      <w:r w:rsidR="0030047F" w:rsidRPr="00676206">
        <w:rPr>
          <w:rFonts w:ascii="Times New Roman" w:hAnsi="Times New Roman" w:cs="Times New Roman"/>
          <w:color w:val="000000"/>
          <w:sz w:val="28"/>
          <w:szCs w:val="28"/>
          <w:lang w:val="en-US"/>
        </w:rPr>
        <w:t>because I gave</w:t>
      </w:r>
      <w:r w:rsidR="004D3886">
        <w:rPr>
          <w:rFonts w:ascii="Times New Roman" w:hAnsi="Times New Roman" w:cs="Times New Roman"/>
          <w:color w:val="000000"/>
          <w:sz w:val="28"/>
          <w:szCs w:val="28"/>
          <w:lang w:val="en-US"/>
        </w:rPr>
        <w:t xml:space="preserve"> </w:t>
      </w:r>
      <w:r w:rsidR="0030047F" w:rsidRPr="00676206">
        <w:rPr>
          <w:rFonts w:ascii="Times New Roman" w:hAnsi="Times New Roman" w:cs="Times New Roman"/>
          <w:color w:val="000000"/>
          <w:sz w:val="28"/>
          <w:szCs w:val="28"/>
          <w:lang w:val="en-US"/>
        </w:rPr>
        <w:t>them Kelloggs</w:t>
      </w:r>
      <w:r w:rsidR="004D3886">
        <w:rPr>
          <w:rFonts w:ascii="Times New Roman" w:hAnsi="Times New Roman" w:cs="Times New Roman"/>
          <w:color w:val="000000"/>
          <w:sz w:val="28"/>
          <w:szCs w:val="28"/>
          <w:lang w:val="en-US"/>
        </w:rPr>
        <w:t xml:space="preserve"> </w:t>
      </w:r>
      <w:r w:rsidR="0030047F" w:rsidRPr="00676206">
        <w:rPr>
          <w:rFonts w:ascii="Times New Roman" w:hAnsi="Times New Roman" w:cs="Times New Roman"/>
          <w:color w:val="000000"/>
          <w:sz w:val="28"/>
          <w:szCs w:val="28"/>
          <w:lang w:val="en-US"/>
        </w:rPr>
        <w:t>cornflakes</w:t>
      </w:r>
      <w:r w:rsidR="004D3886">
        <w:rPr>
          <w:rFonts w:ascii="Times New Roman" w:hAnsi="Times New Roman" w:cs="Times New Roman"/>
          <w:color w:val="000000"/>
          <w:sz w:val="28"/>
          <w:szCs w:val="28"/>
          <w:lang w:val="en-US"/>
        </w:rPr>
        <w:t xml:space="preserve"> </w:t>
      </w:r>
      <w:r w:rsidR="0030047F" w:rsidRPr="00676206">
        <w:rPr>
          <w:rFonts w:ascii="Times New Roman" w:hAnsi="Times New Roman" w:cs="Times New Roman"/>
          <w:color w:val="000000"/>
          <w:sz w:val="28"/>
          <w:szCs w:val="28"/>
          <w:lang w:val="en-US"/>
        </w:rPr>
        <w:t>or something went wrong, one thing sure is</w:t>
      </w:r>
      <w:r w:rsidR="004D3886">
        <w:rPr>
          <w:rFonts w:ascii="Times New Roman" w:hAnsi="Times New Roman" w:cs="Times New Roman"/>
          <w:color w:val="000000"/>
          <w:sz w:val="28"/>
          <w:szCs w:val="28"/>
          <w:lang w:val="en-US"/>
        </w:rPr>
        <w:t xml:space="preserve"> </w:t>
      </w:r>
      <w:r w:rsidR="0030047F" w:rsidRPr="00676206">
        <w:rPr>
          <w:rFonts w:ascii="Times New Roman" w:hAnsi="Times New Roman" w:cs="Times New Roman"/>
          <w:color w:val="000000"/>
          <w:sz w:val="28"/>
          <w:szCs w:val="28"/>
          <w:lang w:val="en-US"/>
        </w:rPr>
        <w:t>that</w:t>
      </w:r>
      <w:r w:rsidR="004D3886">
        <w:rPr>
          <w:rFonts w:ascii="Times New Roman" w:hAnsi="Times New Roman" w:cs="Times New Roman"/>
          <w:color w:val="000000"/>
          <w:sz w:val="28"/>
          <w:szCs w:val="28"/>
          <w:lang w:val="en-US"/>
        </w:rPr>
        <w:t xml:space="preserve"> </w:t>
      </w:r>
      <w:r w:rsidR="0030047F" w:rsidRPr="00676206">
        <w:rPr>
          <w:rFonts w:ascii="Times New Roman" w:hAnsi="Times New Roman" w:cs="Times New Roman"/>
          <w:color w:val="000000"/>
          <w:sz w:val="28"/>
          <w:szCs w:val="28"/>
          <w:lang w:val="en-US"/>
        </w:rPr>
        <w:t>she didnt forget to feed them or anything, it's</w:t>
      </w:r>
      <w:r w:rsidR="004D3886">
        <w:rPr>
          <w:rFonts w:ascii="Times New Roman" w:hAnsi="Times New Roman" w:cs="Times New Roman"/>
          <w:color w:val="000000"/>
          <w:sz w:val="28"/>
          <w:szCs w:val="28"/>
          <w:lang w:val="en-US"/>
        </w:rPr>
        <w:t xml:space="preserve"> </w:t>
      </w:r>
      <w:r w:rsidR="0030047F" w:rsidRPr="00676206">
        <w:rPr>
          <w:rFonts w:ascii="Times New Roman" w:hAnsi="Times New Roman" w:cs="Times New Roman"/>
          <w:color w:val="000000"/>
          <w:sz w:val="28"/>
          <w:szCs w:val="28"/>
          <w:lang w:val="en-US"/>
        </w:rPr>
        <w:t>all me, all my</w:t>
      </w:r>
      <w:r w:rsidR="004D3886">
        <w:rPr>
          <w:rFonts w:ascii="Times New Roman" w:hAnsi="Times New Roman" w:cs="Times New Roman"/>
          <w:color w:val="000000"/>
          <w:sz w:val="28"/>
          <w:szCs w:val="28"/>
          <w:lang w:val="en-US"/>
        </w:rPr>
        <w:t xml:space="preserve"> </w:t>
      </w:r>
      <w:r w:rsidR="0030047F" w:rsidRPr="00676206">
        <w:rPr>
          <w:rFonts w:ascii="Times New Roman" w:hAnsi="Times New Roman" w:cs="Times New Roman"/>
          <w:color w:val="000000"/>
          <w:sz w:val="28"/>
          <w:szCs w:val="28"/>
          <w:lang w:val="en-US"/>
        </w:rPr>
        <w:t>fault</w:t>
      </w:r>
      <w:r w:rsidR="00705730" w:rsidRPr="00676206">
        <w:rPr>
          <w:rFonts w:ascii="Times New Roman" w:hAnsi="Times New Roman" w:cs="Times New Roman"/>
          <w:color w:val="000000"/>
          <w:sz w:val="28"/>
          <w:szCs w:val="28"/>
          <w:lang w:val="en-US"/>
        </w:rPr>
        <w:t xml:space="preserve">» </w:t>
      </w:r>
      <w:r w:rsidR="0030047F" w:rsidRPr="00676206">
        <w:rPr>
          <w:rFonts w:ascii="Times New Roman" w:hAnsi="Times New Roman" w:cs="Times New Roman"/>
          <w:color w:val="000000"/>
          <w:sz w:val="28"/>
          <w:szCs w:val="28"/>
          <w:lang w:val="en-US"/>
        </w:rPr>
        <w:t>[</w:t>
      </w:r>
      <w:r w:rsidR="00625695" w:rsidRPr="00676206">
        <w:rPr>
          <w:rFonts w:ascii="Times New Roman" w:hAnsi="Times New Roman" w:cs="Times New Roman"/>
          <w:color w:val="000000"/>
          <w:sz w:val="28"/>
          <w:szCs w:val="28"/>
          <w:lang w:val="en-US"/>
        </w:rPr>
        <w:t>41</w:t>
      </w:r>
      <w:r w:rsidR="0030047F" w:rsidRPr="00676206">
        <w:rPr>
          <w:rFonts w:ascii="Times New Roman" w:hAnsi="Times New Roman" w:cs="Times New Roman"/>
          <w:color w:val="000000"/>
          <w:sz w:val="28"/>
          <w:szCs w:val="28"/>
          <w:lang w:val="en-US"/>
        </w:rPr>
        <w:t>,</w:t>
      </w:r>
      <w:r w:rsidR="00625695" w:rsidRPr="00676206">
        <w:rPr>
          <w:rFonts w:ascii="Times New Roman" w:hAnsi="Times New Roman" w:cs="Times New Roman"/>
          <w:color w:val="000000"/>
          <w:sz w:val="28"/>
          <w:szCs w:val="28"/>
          <w:lang w:val="en-US"/>
        </w:rPr>
        <w:t xml:space="preserve"> </w:t>
      </w:r>
      <w:r w:rsidR="0030047F" w:rsidRPr="00676206">
        <w:rPr>
          <w:rFonts w:ascii="Times New Roman" w:hAnsi="Times New Roman" w:cs="Times New Roman"/>
          <w:color w:val="000000"/>
          <w:sz w:val="28"/>
          <w:szCs w:val="28"/>
          <w:lang w:val="en-US"/>
        </w:rPr>
        <w:t>59]</w:t>
      </w:r>
      <w:r w:rsidR="00705730" w:rsidRPr="00676206">
        <w:rPr>
          <w:rFonts w:ascii="Times New Roman" w:hAnsi="Times New Roman" w:cs="Times New Roman"/>
          <w:color w:val="000000"/>
          <w:sz w:val="28"/>
          <w:szCs w:val="28"/>
          <w:lang w:val="en-US"/>
        </w:rPr>
        <w:t>.</w:t>
      </w:r>
    </w:p>
    <w:p w:rsidR="00536AB4" w:rsidRPr="00676206" w:rsidRDefault="00536AB4"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rPr>
        <w:t>«</w:t>
      </w:r>
      <w:r w:rsidR="0030047F" w:rsidRPr="00676206">
        <w:rPr>
          <w:rFonts w:ascii="Times New Roman" w:hAnsi="Times New Roman" w:cs="Times New Roman"/>
          <w:color w:val="000000"/>
          <w:sz w:val="28"/>
          <w:szCs w:val="28"/>
        </w:rPr>
        <w:t>Мы упаковываем</w:t>
      </w:r>
      <w:r w:rsidR="004D3886">
        <w:rPr>
          <w:rFonts w:ascii="Times New Roman" w:hAnsi="Times New Roman" w:cs="Times New Roman"/>
          <w:color w:val="000000"/>
          <w:sz w:val="28"/>
          <w:szCs w:val="28"/>
        </w:rPr>
        <w:t xml:space="preserve"> </w:t>
      </w:r>
      <w:r w:rsidR="0030047F" w:rsidRPr="00676206">
        <w:rPr>
          <w:rFonts w:ascii="Times New Roman" w:hAnsi="Times New Roman" w:cs="Times New Roman"/>
          <w:color w:val="000000"/>
          <w:sz w:val="28"/>
          <w:szCs w:val="28"/>
        </w:rPr>
        <w:t>теплые</w:t>
      </w:r>
      <w:r w:rsidR="004D3886">
        <w:rPr>
          <w:rFonts w:ascii="Times New Roman" w:hAnsi="Times New Roman" w:cs="Times New Roman"/>
          <w:color w:val="000000"/>
          <w:sz w:val="28"/>
          <w:szCs w:val="28"/>
        </w:rPr>
        <w:t xml:space="preserve"> </w:t>
      </w:r>
      <w:r w:rsidR="0030047F" w:rsidRPr="00676206">
        <w:rPr>
          <w:rFonts w:ascii="Times New Roman" w:hAnsi="Times New Roman" w:cs="Times New Roman"/>
          <w:color w:val="000000"/>
          <w:sz w:val="28"/>
          <w:szCs w:val="28"/>
        </w:rPr>
        <w:t>вещи</w:t>
      </w:r>
      <w:r w:rsidR="004D3886">
        <w:rPr>
          <w:rFonts w:ascii="Times New Roman" w:hAnsi="Times New Roman" w:cs="Times New Roman"/>
          <w:color w:val="000000"/>
          <w:sz w:val="28"/>
          <w:szCs w:val="28"/>
        </w:rPr>
        <w:t xml:space="preserve"> </w:t>
      </w:r>
      <w:r w:rsidR="0030047F" w:rsidRPr="00676206">
        <w:rPr>
          <w:rFonts w:ascii="Times New Roman" w:hAnsi="Times New Roman" w:cs="Times New Roman"/>
          <w:color w:val="000000"/>
          <w:sz w:val="28"/>
          <w:szCs w:val="28"/>
        </w:rPr>
        <w:t>для</w:t>
      </w:r>
      <w:r w:rsidR="004D3886">
        <w:rPr>
          <w:rFonts w:ascii="Times New Roman" w:hAnsi="Times New Roman" w:cs="Times New Roman"/>
          <w:color w:val="000000"/>
          <w:sz w:val="28"/>
          <w:szCs w:val="28"/>
        </w:rPr>
        <w:t xml:space="preserve"> </w:t>
      </w:r>
      <w:r w:rsidR="0030047F" w:rsidRPr="00676206">
        <w:rPr>
          <w:rFonts w:ascii="Times New Roman" w:hAnsi="Times New Roman" w:cs="Times New Roman"/>
          <w:color w:val="000000"/>
          <w:sz w:val="28"/>
          <w:szCs w:val="28"/>
        </w:rPr>
        <w:t>Эллиота,</w:t>
      </w:r>
      <w:r w:rsidR="004D3886">
        <w:rPr>
          <w:rFonts w:ascii="Times New Roman" w:hAnsi="Times New Roman" w:cs="Times New Roman"/>
          <w:color w:val="000000"/>
          <w:sz w:val="28"/>
          <w:szCs w:val="28"/>
        </w:rPr>
        <w:t xml:space="preserve"> </w:t>
      </w:r>
      <w:r w:rsidR="0030047F" w:rsidRPr="00676206">
        <w:rPr>
          <w:rFonts w:ascii="Times New Roman" w:hAnsi="Times New Roman" w:cs="Times New Roman"/>
          <w:color w:val="000000"/>
          <w:sz w:val="28"/>
          <w:szCs w:val="28"/>
        </w:rPr>
        <w:t>складываем</w:t>
      </w:r>
      <w:r w:rsidR="004D3886">
        <w:rPr>
          <w:rFonts w:ascii="Times New Roman" w:hAnsi="Times New Roman" w:cs="Times New Roman"/>
          <w:color w:val="000000"/>
          <w:sz w:val="28"/>
          <w:szCs w:val="28"/>
        </w:rPr>
        <w:t xml:space="preserve"> </w:t>
      </w:r>
      <w:r w:rsidR="0030047F" w:rsidRPr="00676206">
        <w:rPr>
          <w:rFonts w:ascii="Times New Roman" w:hAnsi="Times New Roman" w:cs="Times New Roman"/>
          <w:color w:val="000000"/>
          <w:sz w:val="28"/>
          <w:szCs w:val="28"/>
        </w:rPr>
        <w:t>еду,</w:t>
      </w:r>
      <w:r w:rsidR="004D3886">
        <w:rPr>
          <w:rFonts w:ascii="Times New Roman" w:hAnsi="Times New Roman" w:cs="Times New Roman"/>
          <w:color w:val="000000"/>
          <w:sz w:val="28"/>
          <w:szCs w:val="28"/>
        </w:rPr>
        <w:t xml:space="preserve"> </w:t>
      </w:r>
      <w:r w:rsidR="0030047F" w:rsidRPr="00676206">
        <w:rPr>
          <w:rFonts w:ascii="Times New Roman" w:hAnsi="Times New Roman" w:cs="Times New Roman"/>
          <w:color w:val="000000"/>
          <w:sz w:val="28"/>
          <w:szCs w:val="28"/>
        </w:rPr>
        <w:t>собираем корзину со съестным и грустно ждем в ночи появления</w:t>
      </w:r>
      <w:r w:rsidR="004D3886">
        <w:rPr>
          <w:rFonts w:ascii="Times New Roman" w:hAnsi="Times New Roman" w:cs="Times New Roman"/>
          <w:color w:val="000000"/>
          <w:sz w:val="28"/>
          <w:szCs w:val="28"/>
        </w:rPr>
        <w:t xml:space="preserve"> </w:t>
      </w:r>
      <w:r w:rsidR="0030047F" w:rsidRPr="00676206">
        <w:rPr>
          <w:rFonts w:ascii="Times New Roman" w:hAnsi="Times New Roman" w:cs="Times New Roman"/>
          <w:color w:val="000000"/>
          <w:sz w:val="28"/>
          <w:szCs w:val="28"/>
        </w:rPr>
        <w:t>Дейва - И ведем</w:t>
      </w:r>
      <w:r w:rsidR="004D3886">
        <w:rPr>
          <w:rFonts w:ascii="Times New Roman" w:hAnsi="Times New Roman" w:cs="Times New Roman"/>
          <w:color w:val="000000"/>
          <w:sz w:val="28"/>
          <w:szCs w:val="28"/>
        </w:rPr>
        <w:t xml:space="preserve"> </w:t>
      </w:r>
      <w:r w:rsidR="0030047F" w:rsidRPr="00676206">
        <w:rPr>
          <w:rFonts w:ascii="Times New Roman" w:hAnsi="Times New Roman" w:cs="Times New Roman"/>
          <w:color w:val="000000"/>
          <w:sz w:val="28"/>
          <w:szCs w:val="28"/>
        </w:rPr>
        <w:t>долгий разговор</w:t>
      </w:r>
      <w:r w:rsidR="004D3886">
        <w:rPr>
          <w:rFonts w:ascii="Times New Roman" w:hAnsi="Times New Roman" w:cs="Times New Roman"/>
          <w:color w:val="000000"/>
          <w:sz w:val="28"/>
          <w:szCs w:val="28"/>
        </w:rPr>
        <w:t xml:space="preserve"> </w:t>
      </w:r>
      <w:r w:rsidR="0030047F" w:rsidRPr="00676206">
        <w:rPr>
          <w:rFonts w:ascii="Times New Roman" w:hAnsi="Times New Roman" w:cs="Times New Roman"/>
          <w:color w:val="000000"/>
          <w:sz w:val="28"/>
          <w:szCs w:val="28"/>
        </w:rPr>
        <w:t>- "Билли, почему все-таки</w:t>
      </w:r>
      <w:r w:rsidR="004D3886">
        <w:rPr>
          <w:rFonts w:ascii="Times New Roman" w:hAnsi="Times New Roman" w:cs="Times New Roman"/>
          <w:color w:val="000000"/>
          <w:sz w:val="28"/>
          <w:szCs w:val="28"/>
        </w:rPr>
        <w:t xml:space="preserve"> </w:t>
      </w:r>
      <w:r w:rsidR="0030047F" w:rsidRPr="00676206">
        <w:rPr>
          <w:rFonts w:ascii="Times New Roman" w:hAnsi="Times New Roman" w:cs="Times New Roman"/>
          <w:color w:val="000000"/>
          <w:sz w:val="28"/>
          <w:szCs w:val="28"/>
        </w:rPr>
        <w:t>рыбы</w:t>
      </w:r>
      <w:r w:rsidR="004D3886">
        <w:rPr>
          <w:rFonts w:ascii="Times New Roman" w:hAnsi="Times New Roman" w:cs="Times New Roman"/>
          <w:color w:val="000000"/>
          <w:sz w:val="28"/>
          <w:szCs w:val="28"/>
        </w:rPr>
        <w:t xml:space="preserve"> </w:t>
      </w:r>
      <w:r w:rsidR="0030047F" w:rsidRPr="00676206">
        <w:rPr>
          <w:rFonts w:ascii="Times New Roman" w:hAnsi="Times New Roman" w:cs="Times New Roman"/>
          <w:color w:val="000000"/>
          <w:sz w:val="28"/>
          <w:szCs w:val="28"/>
        </w:rPr>
        <w:t>умерли?", но она</w:t>
      </w:r>
      <w:r w:rsidR="004D3886">
        <w:rPr>
          <w:rFonts w:ascii="Times New Roman" w:hAnsi="Times New Roman" w:cs="Times New Roman"/>
          <w:color w:val="000000"/>
          <w:sz w:val="28"/>
          <w:szCs w:val="28"/>
        </w:rPr>
        <w:t xml:space="preserve"> </w:t>
      </w:r>
      <w:r w:rsidR="0030047F" w:rsidRPr="00676206">
        <w:rPr>
          <w:rFonts w:ascii="Times New Roman" w:hAnsi="Times New Roman" w:cs="Times New Roman"/>
          <w:color w:val="000000"/>
          <w:sz w:val="28"/>
          <w:szCs w:val="28"/>
        </w:rPr>
        <w:t>уже</w:t>
      </w:r>
      <w:r w:rsidR="004D3886">
        <w:rPr>
          <w:rFonts w:ascii="Times New Roman" w:hAnsi="Times New Roman" w:cs="Times New Roman"/>
          <w:color w:val="000000"/>
          <w:sz w:val="28"/>
          <w:szCs w:val="28"/>
        </w:rPr>
        <w:t xml:space="preserve"> </w:t>
      </w:r>
      <w:r w:rsidR="0030047F" w:rsidRPr="00676206">
        <w:rPr>
          <w:rFonts w:ascii="Times New Roman" w:hAnsi="Times New Roman" w:cs="Times New Roman"/>
          <w:color w:val="000000"/>
          <w:sz w:val="28"/>
          <w:szCs w:val="28"/>
        </w:rPr>
        <w:t>знает, что умерли они, вероятно,</w:t>
      </w:r>
      <w:r w:rsidR="004D3886">
        <w:rPr>
          <w:rFonts w:ascii="Times New Roman" w:hAnsi="Times New Roman" w:cs="Times New Roman"/>
          <w:color w:val="000000"/>
          <w:sz w:val="28"/>
          <w:szCs w:val="28"/>
        </w:rPr>
        <w:t xml:space="preserve"> </w:t>
      </w:r>
      <w:r w:rsidR="0030047F" w:rsidRPr="00676206">
        <w:rPr>
          <w:rFonts w:ascii="Times New Roman" w:hAnsi="Times New Roman" w:cs="Times New Roman"/>
          <w:color w:val="000000"/>
          <w:sz w:val="28"/>
          <w:szCs w:val="28"/>
        </w:rPr>
        <w:t>потому,</w:t>
      </w:r>
      <w:r w:rsidR="004D3886">
        <w:rPr>
          <w:rFonts w:ascii="Times New Roman" w:hAnsi="Times New Roman" w:cs="Times New Roman"/>
          <w:color w:val="000000"/>
          <w:sz w:val="28"/>
          <w:szCs w:val="28"/>
        </w:rPr>
        <w:t xml:space="preserve"> </w:t>
      </w:r>
      <w:r w:rsidR="0030047F" w:rsidRPr="00676206">
        <w:rPr>
          <w:rFonts w:ascii="Times New Roman" w:hAnsi="Times New Roman" w:cs="Times New Roman"/>
          <w:color w:val="000000"/>
          <w:sz w:val="28"/>
          <w:szCs w:val="28"/>
        </w:rPr>
        <w:t>что</w:t>
      </w:r>
      <w:r w:rsidR="004D3886">
        <w:rPr>
          <w:rFonts w:ascii="Times New Roman" w:hAnsi="Times New Roman" w:cs="Times New Roman"/>
          <w:color w:val="000000"/>
          <w:sz w:val="28"/>
          <w:szCs w:val="28"/>
        </w:rPr>
        <w:t xml:space="preserve"> </w:t>
      </w:r>
      <w:r w:rsidR="0030047F" w:rsidRPr="00676206">
        <w:rPr>
          <w:rFonts w:ascii="Times New Roman" w:hAnsi="Times New Roman" w:cs="Times New Roman"/>
          <w:color w:val="000000"/>
          <w:sz w:val="28"/>
          <w:szCs w:val="28"/>
        </w:rPr>
        <w:t>я дал им хлопьев "Келлогз",</w:t>
      </w:r>
      <w:r w:rsidR="004D3886">
        <w:rPr>
          <w:rFonts w:ascii="Times New Roman" w:hAnsi="Times New Roman" w:cs="Times New Roman"/>
          <w:color w:val="000000"/>
          <w:sz w:val="28"/>
          <w:szCs w:val="28"/>
        </w:rPr>
        <w:t xml:space="preserve"> </w:t>
      </w:r>
      <w:r w:rsidR="0030047F" w:rsidRPr="00676206">
        <w:rPr>
          <w:rFonts w:ascii="Times New Roman" w:hAnsi="Times New Roman" w:cs="Times New Roman"/>
          <w:color w:val="000000"/>
          <w:sz w:val="28"/>
          <w:szCs w:val="28"/>
        </w:rPr>
        <w:t>или что-то случилось еще, единственное, она точно не забыла их покормить или что-нибудь в таком духе, это все я, это моя</w:t>
      </w:r>
      <w:r w:rsidR="004D3886">
        <w:rPr>
          <w:rFonts w:ascii="Times New Roman" w:hAnsi="Times New Roman" w:cs="Times New Roman"/>
          <w:color w:val="000000"/>
          <w:sz w:val="28"/>
          <w:szCs w:val="28"/>
        </w:rPr>
        <w:t xml:space="preserve"> </w:t>
      </w:r>
      <w:r w:rsidR="0030047F" w:rsidRPr="00676206">
        <w:rPr>
          <w:rFonts w:ascii="Times New Roman" w:hAnsi="Times New Roman" w:cs="Times New Roman"/>
          <w:color w:val="000000"/>
          <w:sz w:val="28"/>
          <w:szCs w:val="28"/>
        </w:rPr>
        <w:t>вина</w:t>
      </w:r>
      <w:r w:rsidRPr="00676206">
        <w:rPr>
          <w:rFonts w:ascii="Times New Roman" w:hAnsi="Times New Roman" w:cs="Times New Roman"/>
          <w:color w:val="000000"/>
          <w:sz w:val="28"/>
          <w:szCs w:val="28"/>
        </w:rPr>
        <w:t>»</w:t>
      </w:r>
      <w:r w:rsidR="00705730" w:rsidRPr="00676206">
        <w:rPr>
          <w:rFonts w:ascii="Times New Roman" w:hAnsi="Times New Roman" w:cs="Times New Roman"/>
          <w:color w:val="000000"/>
          <w:sz w:val="28"/>
          <w:szCs w:val="28"/>
        </w:rPr>
        <w:t xml:space="preserve"> </w:t>
      </w:r>
      <w:r w:rsidR="0030047F" w:rsidRPr="00676206">
        <w:rPr>
          <w:rFonts w:ascii="Times New Roman" w:hAnsi="Times New Roman" w:cs="Times New Roman"/>
          <w:color w:val="000000"/>
          <w:sz w:val="28"/>
          <w:szCs w:val="28"/>
        </w:rPr>
        <w:t>[</w:t>
      </w:r>
      <w:r w:rsidR="00625695" w:rsidRPr="00676206">
        <w:rPr>
          <w:rFonts w:ascii="Times New Roman" w:hAnsi="Times New Roman" w:cs="Times New Roman"/>
          <w:color w:val="000000"/>
          <w:sz w:val="28"/>
          <w:szCs w:val="28"/>
        </w:rPr>
        <w:t>42</w:t>
      </w:r>
      <w:r w:rsidR="0030047F" w:rsidRPr="00676206">
        <w:rPr>
          <w:rFonts w:ascii="Times New Roman" w:hAnsi="Times New Roman" w:cs="Times New Roman"/>
          <w:color w:val="000000"/>
          <w:sz w:val="28"/>
          <w:szCs w:val="28"/>
        </w:rPr>
        <w:t>,</w:t>
      </w:r>
      <w:r w:rsidR="00625695" w:rsidRPr="00676206">
        <w:rPr>
          <w:rFonts w:ascii="Times New Roman" w:hAnsi="Times New Roman" w:cs="Times New Roman"/>
          <w:color w:val="000000"/>
          <w:sz w:val="28"/>
          <w:szCs w:val="28"/>
        </w:rPr>
        <w:t xml:space="preserve"> </w:t>
      </w:r>
      <w:r w:rsidR="0030047F" w:rsidRPr="00676206">
        <w:rPr>
          <w:rFonts w:ascii="Times New Roman" w:hAnsi="Times New Roman" w:cs="Times New Roman"/>
          <w:color w:val="000000"/>
          <w:sz w:val="28"/>
          <w:szCs w:val="28"/>
        </w:rPr>
        <w:t>58]</w:t>
      </w:r>
      <w:r w:rsidR="00705730" w:rsidRPr="00676206">
        <w:rPr>
          <w:rFonts w:ascii="Times New Roman" w:hAnsi="Times New Roman" w:cs="Times New Roman"/>
          <w:color w:val="000000"/>
          <w:sz w:val="28"/>
          <w:szCs w:val="28"/>
        </w:rPr>
        <w:t>.</w:t>
      </w:r>
    </w:p>
    <w:p w:rsidR="00D05A81" w:rsidRPr="00676206" w:rsidRDefault="00705730" w:rsidP="00676206">
      <w:pPr>
        <w:spacing w:line="360" w:lineRule="auto"/>
        <w:ind w:firstLine="709"/>
        <w:jc w:val="both"/>
        <w:rPr>
          <w:color w:val="000000"/>
          <w:sz w:val="28"/>
          <w:szCs w:val="28"/>
        </w:rPr>
      </w:pPr>
      <w:r w:rsidRPr="00676206">
        <w:rPr>
          <w:color w:val="000000"/>
          <w:sz w:val="28"/>
          <w:szCs w:val="28"/>
        </w:rPr>
        <w:t>Рассмотрев приведенные приемы данной категории «персональные имена», можно заключить, что основным</w:t>
      </w:r>
      <w:r w:rsidR="000647B8" w:rsidRPr="00676206">
        <w:rPr>
          <w:color w:val="000000"/>
          <w:sz w:val="28"/>
          <w:szCs w:val="28"/>
        </w:rPr>
        <w:t>и</w:t>
      </w:r>
      <w:r w:rsidRPr="00676206">
        <w:rPr>
          <w:color w:val="000000"/>
          <w:sz w:val="28"/>
          <w:szCs w:val="28"/>
        </w:rPr>
        <w:t xml:space="preserve"> способ</w:t>
      </w:r>
      <w:r w:rsidR="000647B8" w:rsidRPr="00676206">
        <w:rPr>
          <w:color w:val="000000"/>
          <w:sz w:val="28"/>
          <w:szCs w:val="28"/>
        </w:rPr>
        <w:t>ами</w:t>
      </w:r>
      <w:r w:rsidRPr="00676206">
        <w:rPr>
          <w:color w:val="000000"/>
          <w:sz w:val="28"/>
          <w:szCs w:val="28"/>
        </w:rPr>
        <w:t xml:space="preserve"> их перевода явля</w:t>
      </w:r>
      <w:r w:rsidR="000647B8" w:rsidRPr="00676206">
        <w:rPr>
          <w:color w:val="000000"/>
          <w:sz w:val="28"/>
          <w:szCs w:val="28"/>
        </w:rPr>
        <w:t>ю</w:t>
      </w:r>
      <w:r w:rsidRPr="00676206">
        <w:rPr>
          <w:color w:val="000000"/>
          <w:sz w:val="28"/>
          <w:szCs w:val="28"/>
        </w:rPr>
        <w:t xml:space="preserve">тся </w:t>
      </w:r>
      <w:r w:rsidR="000647B8" w:rsidRPr="00676206">
        <w:rPr>
          <w:color w:val="000000"/>
          <w:sz w:val="28"/>
          <w:szCs w:val="28"/>
        </w:rPr>
        <w:t>транслитерация и транскрибирование</w:t>
      </w:r>
      <w:r w:rsidRPr="00676206">
        <w:rPr>
          <w:color w:val="000000"/>
          <w:sz w:val="28"/>
          <w:szCs w:val="28"/>
        </w:rPr>
        <w:t>.</w:t>
      </w:r>
      <w:r w:rsidR="004D3886">
        <w:rPr>
          <w:color w:val="000000"/>
          <w:sz w:val="28"/>
          <w:szCs w:val="28"/>
        </w:rPr>
        <w:t xml:space="preserve"> </w:t>
      </w:r>
      <w:r w:rsidR="00D05A81" w:rsidRPr="00676206">
        <w:rPr>
          <w:color w:val="000000"/>
          <w:sz w:val="28"/>
          <w:szCs w:val="28"/>
        </w:rPr>
        <w:t xml:space="preserve">Как мы видим, </w:t>
      </w:r>
      <w:r w:rsidRPr="00676206">
        <w:rPr>
          <w:color w:val="000000"/>
          <w:sz w:val="28"/>
          <w:szCs w:val="28"/>
        </w:rPr>
        <w:t>адекватность передачи персональных имен собственных при переводе на русский язык сохраняется посредством калькирования.</w:t>
      </w:r>
    </w:p>
    <w:p w:rsidR="00E15716" w:rsidRPr="00676206" w:rsidRDefault="000647B8" w:rsidP="00676206">
      <w:pPr>
        <w:spacing w:line="360" w:lineRule="auto"/>
        <w:ind w:firstLine="709"/>
        <w:jc w:val="both"/>
        <w:rPr>
          <w:color w:val="000000"/>
          <w:sz w:val="28"/>
          <w:szCs w:val="28"/>
        </w:rPr>
      </w:pPr>
      <w:r w:rsidRPr="00676206">
        <w:rPr>
          <w:color w:val="000000"/>
          <w:sz w:val="28"/>
          <w:szCs w:val="28"/>
        </w:rPr>
        <w:t>Тоже самое происходит при передачи на русский язык псевдонимов. П</w:t>
      </w:r>
      <w:r w:rsidR="006211E7" w:rsidRPr="00676206">
        <w:rPr>
          <w:color w:val="000000"/>
          <w:sz w:val="28"/>
          <w:szCs w:val="28"/>
        </w:rPr>
        <w:t xml:space="preserve">севдонимы в художественном произведении, </w:t>
      </w:r>
      <w:r w:rsidR="00A77536" w:rsidRPr="00676206">
        <w:rPr>
          <w:color w:val="000000"/>
          <w:sz w:val="28"/>
          <w:szCs w:val="28"/>
        </w:rPr>
        <w:t>часто используются для придания некого образа</w:t>
      </w:r>
      <w:r w:rsidR="00AF4C30" w:rsidRPr="00676206">
        <w:rPr>
          <w:color w:val="000000"/>
          <w:sz w:val="28"/>
          <w:szCs w:val="28"/>
        </w:rPr>
        <w:t xml:space="preserve"> тому или иному герою</w:t>
      </w:r>
      <w:r w:rsidR="00A77536" w:rsidRPr="00676206">
        <w:rPr>
          <w:color w:val="000000"/>
          <w:sz w:val="28"/>
          <w:szCs w:val="28"/>
        </w:rPr>
        <w:t xml:space="preserve">, </w:t>
      </w:r>
      <w:r w:rsidR="00642636" w:rsidRPr="00676206">
        <w:rPr>
          <w:color w:val="000000"/>
          <w:sz w:val="28"/>
          <w:szCs w:val="28"/>
        </w:rPr>
        <w:t xml:space="preserve">его сравнению с другим человеком, приданию герою </w:t>
      </w:r>
      <w:r w:rsidR="00293FBD" w:rsidRPr="00676206">
        <w:rPr>
          <w:color w:val="000000"/>
          <w:sz w:val="28"/>
          <w:szCs w:val="28"/>
        </w:rPr>
        <w:t xml:space="preserve">определенных </w:t>
      </w:r>
      <w:r w:rsidR="00642636" w:rsidRPr="00676206">
        <w:rPr>
          <w:color w:val="000000"/>
          <w:sz w:val="28"/>
          <w:szCs w:val="28"/>
        </w:rPr>
        <w:t xml:space="preserve">черт </w:t>
      </w:r>
      <w:r w:rsidR="00211BEB" w:rsidRPr="00676206">
        <w:rPr>
          <w:color w:val="000000"/>
          <w:sz w:val="28"/>
          <w:szCs w:val="28"/>
        </w:rPr>
        <w:t>характера, способностей и т.д.</w:t>
      </w:r>
      <w:r w:rsidR="0093531C" w:rsidRPr="00676206">
        <w:rPr>
          <w:color w:val="000000"/>
          <w:sz w:val="28"/>
          <w:szCs w:val="28"/>
        </w:rPr>
        <w:t xml:space="preserve"> </w:t>
      </w:r>
      <w:r w:rsidR="00777121" w:rsidRPr="00676206">
        <w:rPr>
          <w:color w:val="000000"/>
          <w:sz w:val="28"/>
          <w:szCs w:val="28"/>
        </w:rPr>
        <w:t>Рассмотрим примеры использования данного вида имен собственных на примерах из произведений «Биг Сюр» и «Заводной апельсин».</w:t>
      </w:r>
    </w:p>
    <w:p w:rsidR="003B511A" w:rsidRPr="00676206" w:rsidRDefault="00FD7344"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rPr>
        <w:t>В</w:t>
      </w:r>
      <w:r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первом</w:t>
      </w:r>
      <w:r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примере</w:t>
      </w:r>
      <w:r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речь</w:t>
      </w:r>
      <w:r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идет</w:t>
      </w:r>
      <w:r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о</w:t>
      </w:r>
      <w:r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писателях</w:t>
      </w:r>
      <w:r w:rsidRPr="00676206">
        <w:rPr>
          <w:rFonts w:ascii="Times New Roman" w:hAnsi="Times New Roman" w:cs="Times New Roman"/>
          <w:color w:val="000000"/>
          <w:sz w:val="28"/>
          <w:szCs w:val="28"/>
          <w:lang w:val="en-US"/>
        </w:rPr>
        <w:t xml:space="preserve">: </w:t>
      </w:r>
      <w:r w:rsidR="009D6852" w:rsidRPr="00676206">
        <w:rPr>
          <w:rFonts w:ascii="Times New Roman" w:hAnsi="Times New Roman" w:cs="Times New Roman"/>
          <w:color w:val="000000"/>
          <w:sz w:val="28"/>
          <w:szCs w:val="28"/>
          <w:lang w:val="en-US"/>
        </w:rPr>
        <w:t>«</w:t>
      </w:r>
      <w:r w:rsidR="006B0074" w:rsidRPr="00676206">
        <w:rPr>
          <w:rFonts w:ascii="Times New Roman" w:hAnsi="Times New Roman" w:cs="Times New Roman"/>
          <w:color w:val="000000"/>
          <w:sz w:val="28"/>
          <w:szCs w:val="28"/>
          <w:lang w:val="en-US"/>
        </w:rPr>
        <w:t>Lorenz Monsanto</w:t>
      </w:r>
      <w:r w:rsidR="004D3886">
        <w:rPr>
          <w:rFonts w:ascii="Times New Roman" w:hAnsi="Times New Roman" w:cs="Times New Roman"/>
          <w:color w:val="000000"/>
          <w:sz w:val="28"/>
          <w:szCs w:val="28"/>
          <w:lang w:val="en-US"/>
        </w:rPr>
        <w:t xml:space="preserve"> </w:t>
      </w:r>
      <w:r w:rsidR="006B0074" w:rsidRPr="00676206">
        <w:rPr>
          <w:rFonts w:ascii="Times New Roman" w:hAnsi="Times New Roman" w:cs="Times New Roman"/>
          <w:color w:val="000000"/>
          <w:sz w:val="28"/>
          <w:szCs w:val="28"/>
          <w:lang w:val="en-US"/>
        </w:rPr>
        <w:t>and</w:t>
      </w:r>
      <w:r w:rsidR="004D3886">
        <w:rPr>
          <w:rFonts w:ascii="Times New Roman" w:hAnsi="Times New Roman" w:cs="Times New Roman"/>
          <w:color w:val="000000"/>
          <w:sz w:val="28"/>
          <w:szCs w:val="28"/>
          <w:lang w:val="en-US"/>
        </w:rPr>
        <w:t xml:space="preserve"> </w:t>
      </w:r>
      <w:r w:rsidR="006B0074" w:rsidRPr="00676206">
        <w:rPr>
          <w:rFonts w:ascii="Times New Roman" w:hAnsi="Times New Roman" w:cs="Times New Roman"/>
          <w:color w:val="000000"/>
          <w:sz w:val="28"/>
          <w:szCs w:val="28"/>
          <w:lang w:val="en-US"/>
        </w:rPr>
        <w:t>I'd</w:t>
      </w:r>
      <w:r w:rsidR="004D3886">
        <w:rPr>
          <w:rFonts w:ascii="Times New Roman" w:hAnsi="Times New Roman" w:cs="Times New Roman"/>
          <w:color w:val="000000"/>
          <w:sz w:val="28"/>
          <w:szCs w:val="28"/>
          <w:lang w:val="en-US"/>
        </w:rPr>
        <w:t xml:space="preserve"> </w:t>
      </w:r>
      <w:r w:rsidR="006B0074" w:rsidRPr="00676206">
        <w:rPr>
          <w:rFonts w:ascii="Times New Roman" w:hAnsi="Times New Roman" w:cs="Times New Roman"/>
          <w:color w:val="000000"/>
          <w:sz w:val="28"/>
          <w:szCs w:val="28"/>
          <w:lang w:val="en-US"/>
        </w:rPr>
        <w:t>exchanged huge</w:t>
      </w:r>
      <w:r w:rsidR="004D3886">
        <w:rPr>
          <w:rFonts w:ascii="Times New Roman" w:hAnsi="Times New Roman" w:cs="Times New Roman"/>
          <w:color w:val="000000"/>
          <w:sz w:val="28"/>
          <w:szCs w:val="28"/>
          <w:lang w:val="en-US"/>
        </w:rPr>
        <w:t xml:space="preserve"> </w:t>
      </w:r>
      <w:r w:rsidR="006B0074" w:rsidRPr="00676206">
        <w:rPr>
          <w:rFonts w:ascii="Times New Roman" w:hAnsi="Times New Roman" w:cs="Times New Roman"/>
          <w:color w:val="000000"/>
          <w:sz w:val="28"/>
          <w:szCs w:val="28"/>
          <w:lang w:val="en-US"/>
        </w:rPr>
        <w:t>letters outlining how</w:t>
      </w:r>
      <w:r w:rsidR="004D3886">
        <w:rPr>
          <w:rFonts w:ascii="Times New Roman" w:hAnsi="Times New Roman" w:cs="Times New Roman"/>
          <w:color w:val="000000"/>
          <w:sz w:val="28"/>
          <w:szCs w:val="28"/>
          <w:lang w:val="en-US"/>
        </w:rPr>
        <w:t xml:space="preserve"> </w:t>
      </w:r>
      <w:r w:rsidR="006B0074" w:rsidRPr="00676206">
        <w:rPr>
          <w:rFonts w:ascii="Times New Roman" w:hAnsi="Times New Roman" w:cs="Times New Roman"/>
          <w:color w:val="000000"/>
          <w:sz w:val="28"/>
          <w:szCs w:val="28"/>
          <w:lang w:val="en-US"/>
        </w:rPr>
        <w:t>I would sneak</w:t>
      </w:r>
      <w:r w:rsidR="004D3886">
        <w:rPr>
          <w:rFonts w:ascii="Times New Roman" w:hAnsi="Times New Roman" w:cs="Times New Roman"/>
          <w:color w:val="000000"/>
          <w:sz w:val="28"/>
          <w:szCs w:val="28"/>
          <w:lang w:val="en-US"/>
        </w:rPr>
        <w:t xml:space="preserve"> </w:t>
      </w:r>
      <w:r w:rsidR="006B0074" w:rsidRPr="00676206">
        <w:rPr>
          <w:rFonts w:ascii="Times New Roman" w:hAnsi="Times New Roman" w:cs="Times New Roman"/>
          <w:color w:val="000000"/>
          <w:sz w:val="28"/>
          <w:szCs w:val="28"/>
          <w:lang w:val="en-US"/>
        </w:rPr>
        <w:t>in quietly,</w:t>
      </w:r>
      <w:r w:rsidR="004D3886">
        <w:rPr>
          <w:rFonts w:ascii="Times New Roman" w:hAnsi="Times New Roman" w:cs="Times New Roman"/>
          <w:color w:val="000000"/>
          <w:sz w:val="28"/>
          <w:szCs w:val="28"/>
          <w:lang w:val="en-US"/>
        </w:rPr>
        <w:t xml:space="preserve"> </w:t>
      </w:r>
      <w:r w:rsidR="006B0074" w:rsidRPr="00676206">
        <w:rPr>
          <w:rFonts w:ascii="Times New Roman" w:hAnsi="Times New Roman" w:cs="Times New Roman"/>
          <w:color w:val="000000"/>
          <w:sz w:val="28"/>
          <w:szCs w:val="28"/>
          <w:lang w:val="en-US"/>
        </w:rPr>
        <w:t>call him on the phone using</w:t>
      </w:r>
      <w:r w:rsidR="004D3886">
        <w:rPr>
          <w:rFonts w:ascii="Times New Roman" w:hAnsi="Times New Roman" w:cs="Times New Roman"/>
          <w:color w:val="000000"/>
          <w:sz w:val="28"/>
          <w:szCs w:val="28"/>
          <w:lang w:val="en-US"/>
        </w:rPr>
        <w:t xml:space="preserve"> </w:t>
      </w:r>
      <w:r w:rsidR="006B0074" w:rsidRPr="00676206">
        <w:rPr>
          <w:rFonts w:ascii="Times New Roman" w:hAnsi="Times New Roman" w:cs="Times New Roman"/>
          <w:color w:val="000000"/>
          <w:sz w:val="28"/>
          <w:szCs w:val="28"/>
          <w:lang w:val="en-US"/>
        </w:rPr>
        <w:t>a code name like Adam Yulch or Lalagy Pulvertaft (also writers) and</w:t>
      </w:r>
      <w:r w:rsidR="004D3886">
        <w:rPr>
          <w:rFonts w:ascii="Times New Roman" w:hAnsi="Times New Roman" w:cs="Times New Roman"/>
          <w:color w:val="000000"/>
          <w:sz w:val="28"/>
          <w:szCs w:val="28"/>
          <w:lang w:val="en-US"/>
        </w:rPr>
        <w:t xml:space="preserve"> </w:t>
      </w:r>
      <w:r w:rsidR="006B0074" w:rsidRPr="00676206">
        <w:rPr>
          <w:rFonts w:ascii="Times New Roman" w:hAnsi="Times New Roman" w:cs="Times New Roman"/>
          <w:color w:val="000000"/>
          <w:sz w:val="28"/>
          <w:szCs w:val="28"/>
          <w:lang w:val="en-US"/>
        </w:rPr>
        <w:t>then he would secretly drive me to his</w:t>
      </w:r>
      <w:r w:rsidR="004D3886">
        <w:rPr>
          <w:rFonts w:ascii="Times New Roman" w:hAnsi="Times New Roman" w:cs="Times New Roman"/>
          <w:color w:val="000000"/>
          <w:sz w:val="28"/>
          <w:szCs w:val="28"/>
          <w:lang w:val="en-US"/>
        </w:rPr>
        <w:t xml:space="preserve"> </w:t>
      </w:r>
      <w:r w:rsidR="006B0074" w:rsidRPr="00676206">
        <w:rPr>
          <w:rFonts w:ascii="Times New Roman" w:hAnsi="Times New Roman" w:cs="Times New Roman"/>
          <w:color w:val="000000"/>
          <w:sz w:val="28"/>
          <w:szCs w:val="28"/>
          <w:lang w:val="en-US"/>
        </w:rPr>
        <w:t>cabin in the Big</w:t>
      </w:r>
      <w:r w:rsidR="004D3886">
        <w:rPr>
          <w:rFonts w:ascii="Times New Roman" w:hAnsi="Times New Roman" w:cs="Times New Roman"/>
          <w:color w:val="000000"/>
          <w:sz w:val="28"/>
          <w:szCs w:val="28"/>
          <w:lang w:val="en-US"/>
        </w:rPr>
        <w:t xml:space="preserve"> </w:t>
      </w:r>
      <w:r w:rsidR="006B0074" w:rsidRPr="00676206">
        <w:rPr>
          <w:rFonts w:ascii="Times New Roman" w:hAnsi="Times New Roman" w:cs="Times New Roman"/>
          <w:color w:val="000000"/>
          <w:sz w:val="28"/>
          <w:szCs w:val="28"/>
          <w:lang w:val="en-US"/>
        </w:rPr>
        <w:t>Sur woods where I</w:t>
      </w:r>
      <w:r w:rsidR="004D3886">
        <w:rPr>
          <w:rFonts w:ascii="Times New Roman" w:hAnsi="Times New Roman" w:cs="Times New Roman"/>
          <w:color w:val="000000"/>
          <w:sz w:val="28"/>
          <w:szCs w:val="28"/>
          <w:lang w:val="en-US"/>
        </w:rPr>
        <w:t xml:space="preserve"> </w:t>
      </w:r>
      <w:r w:rsidR="006B0074" w:rsidRPr="00676206">
        <w:rPr>
          <w:rFonts w:ascii="Times New Roman" w:hAnsi="Times New Roman" w:cs="Times New Roman"/>
          <w:color w:val="000000"/>
          <w:sz w:val="28"/>
          <w:szCs w:val="28"/>
          <w:lang w:val="en-US"/>
        </w:rPr>
        <w:t>would be alone and</w:t>
      </w:r>
      <w:r w:rsidR="004D3886">
        <w:rPr>
          <w:rFonts w:ascii="Times New Roman" w:hAnsi="Times New Roman" w:cs="Times New Roman"/>
          <w:color w:val="000000"/>
          <w:sz w:val="28"/>
          <w:szCs w:val="28"/>
          <w:lang w:val="en-US"/>
        </w:rPr>
        <w:t xml:space="preserve"> </w:t>
      </w:r>
      <w:r w:rsidR="006B0074" w:rsidRPr="00676206">
        <w:rPr>
          <w:rFonts w:ascii="Times New Roman" w:hAnsi="Times New Roman" w:cs="Times New Roman"/>
          <w:color w:val="000000"/>
          <w:sz w:val="28"/>
          <w:szCs w:val="28"/>
          <w:lang w:val="en-US"/>
        </w:rPr>
        <w:t>undisturbed for six weeks just</w:t>
      </w:r>
      <w:r w:rsidR="004D3886">
        <w:rPr>
          <w:rFonts w:ascii="Times New Roman" w:hAnsi="Times New Roman" w:cs="Times New Roman"/>
          <w:color w:val="000000"/>
          <w:sz w:val="28"/>
          <w:szCs w:val="28"/>
          <w:lang w:val="en-US"/>
        </w:rPr>
        <w:t xml:space="preserve"> </w:t>
      </w:r>
      <w:r w:rsidR="006B0074" w:rsidRPr="00676206">
        <w:rPr>
          <w:rFonts w:ascii="Times New Roman" w:hAnsi="Times New Roman" w:cs="Times New Roman"/>
          <w:color w:val="000000"/>
          <w:sz w:val="28"/>
          <w:szCs w:val="28"/>
          <w:lang w:val="en-US"/>
        </w:rPr>
        <w:t>chopping wood, drawing water, writing, sleeping, hiking, etc., etc.</w:t>
      </w:r>
      <w:r w:rsidR="009D6852" w:rsidRPr="00676206">
        <w:rPr>
          <w:rFonts w:ascii="Times New Roman" w:hAnsi="Times New Roman" w:cs="Times New Roman"/>
          <w:color w:val="000000"/>
          <w:sz w:val="28"/>
          <w:szCs w:val="28"/>
          <w:lang w:val="en-US"/>
        </w:rPr>
        <w:t>»</w:t>
      </w:r>
      <w:r w:rsidR="009D42E8" w:rsidRPr="00676206">
        <w:rPr>
          <w:rFonts w:ascii="Times New Roman" w:hAnsi="Times New Roman" w:cs="Times New Roman"/>
          <w:color w:val="000000"/>
          <w:sz w:val="28"/>
          <w:szCs w:val="28"/>
          <w:lang w:val="en-US"/>
        </w:rPr>
        <w:t xml:space="preserve"> </w:t>
      </w:r>
      <w:r w:rsidR="009D42E8" w:rsidRPr="00676206">
        <w:rPr>
          <w:rFonts w:ascii="Times New Roman" w:hAnsi="Times New Roman" w:cs="Times New Roman"/>
          <w:color w:val="000000"/>
          <w:sz w:val="28"/>
          <w:szCs w:val="28"/>
        </w:rPr>
        <w:t>[</w:t>
      </w:r>
      <w:r w:rsidR="00625695" w:rsidRPr="00676206">
        <w:rPr>
          <w:rFonts w:ascii="Times New Roman" w:hAnsi="Times New Roman" w:cs="Times New Roman"/>
          <w:color w:val="000000"/>
          <w:sz w:val="28"/>
          <w:szCs w:val="28"/>
        </w:rPr>
        <w:t>41</w:t>
      </w:r>
      <w:r w:rsidR="009D42E8" w:rsidRPr="00676206">
        <w:rPr>
          <w:rFonts w:ascii="Times New Roman" w:hAnsi="Times New Roman" w:cs="Times New Roman"/>
          <w:color w:val="000000"/>
          <w:sz w:val="28"/>
          <w:szCs w:val="28"/>
        </w:rPr>
        <w:t>,</w:t>
      </w:r>
      <w:r w:rsidR="00625695" w:rsidRPr="00676206">
        <w:rPr>
          <w:rFonts w:ascii="Times New Roman" w:hAnsi="Times New Roman" w:cs="Times New Roman"/>
          <w:color w:val="000000"/>
          <w:sz w:val="28"/>
          <w:szCs w:val="28"/>
        </w:rPr>
        <w:t xml:space="preserve"> </w:t>
      </w:r>
      <w:r w:rsidR="009D42E8" w:rsidRPr="00676206">
        <w:rPr>
          <w:rFonts w:ascii="Times New Roman" w:hAnsi="Times New Roman" w:cs="Times New Roman"/>
          <w:color w:val="000000"/>
          <w:sz w:val="28"/>
          <w:szCs w:val="28"/>
        </w:rPr>
        <w:t>1]</w:t>
      </w:r>
      <w:r w:rsidR="000647B8" w:rsidRPr="00676206">
        <w:rPr>
          <w:rFonts w:ascii="Times New Roman" w:hAnsi="Times New Roman" w:cs="Times New Roman"/>
          <w:color w:val="000000"/>
          <w:sz w:val="28"/>
          <w:szCs w:val="28"/>
        </w:rPr>
        <w:t>.</w:t>
      </w:r>
    </w:p>
    <w:p w:rsidR="009D6852" w:rsidRPr="00676206" w:rsidRDefault="009D6852"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rPr>
        <w:t>«</w:t>
      </w:r>
      <w:r w:rsidR="006B0074" w:rsidRPr="00676206">
        <w:rPr>
          <w:rFonts w:ascii="Times New Roman" w:hAnsi="Times New Roman" w:cs="Times New Roman"/>
          <w:color w:val="000000"/>
          <w:sz w:val="28"/>
          <w:szCs w:val="28"/>
        </w:rPr>
        <w:t xml:space="preserve"> </w:t>
      </w:r>
      <w:r w:rsidR="00100277" w:rsidRPr="00676206">
        <w:rPr>
          <w:rFonts w:ascii="Times New Roman" w:hAnsi="Times New Roman" w:cs="Times New Roman"/>
          <w:color w:val="000000"/>
          <w:sz w:val="28"/>
          <w:szCs w:val="28"/>
        </w:rPr>
        <w:t>…</w:t>
      </w:r>
      <w:r w:rsidR="006B0074" w:rsidRPr="00676206">
        <w:rPr>
          <w:rFonts w:ascii="Times New Roman" w:hAnsi="Times New Roman" w:cs="Times New Roman"/>
          <w:color w:val="000000"/>
          <w:sz w:val="28"/>
          <w:szCs w:val="28"/>
        </w:rPr>
        <w:t>мы с</w:t>
      </w:r>
      <w:r w:rsidR="004D3886">
        <w:rPr>
          <w:rFonts w:ascii="Times New Roman" w:hAnsi="Times New Roman" w:cs="Times New Roman"/>
          <w:color w:val="000000"/>
          <w:sz w:val="28"/>
          <w:szCs w:val="28"/>
        </w:rPr>
        <w:t xml:space="preserve"> </w:t>
      </w:r>
      <w:r w:rsidR="006B0074" w:rsidRPr="00676206">
        <w:rPr>
          <w:rFonts w:ascii="Times New Roman" w:hAnsi="Times New Roman" w:cs="Times New Roman"/>
          <w:color w:val="000000"/>
          <w:sz w:val="28"/>
          <w:szCs w:val="28"/>
        </w:rPr>
        <w:t>Лоренцо</w:t>
      </w:r>
      <w:r w:rsidR="004D3886">
        <w:rPr>
          <w:rFonts w:ascii="Times New Roman" w:hAnsi="Times New Roman" w:cs="Times New Roman"/>
          <w:color w:val="000000"/>
          <w:sz w:val="28"/>
          <w:szCs w:val="28"/>
        </w:rPr>
        <w:t xml:space="preserve"> </w:t>
      </w:r>
      <w:r w:rsidR="006B0074" w:rsidRPr="00676206">
        <w:rPr>
          <w:rFonts w:ascii="Times New Roman" w:hAnsi="Times New Roman" w:cs="Times New Roman"/>
          <w:color w:val="000000"/>
          <w:sz w:val="28"/>
          <w:szCs w:val="28"/>
        </w:rPr>
        <w:t>Монсанто</w:t>
      </w:r>
      <w:r w:rsidR="004D3886">
        <w:rPr>
          <w:rFonts w:ascii="Times New Roman" w:hAnsi="Times New Roman" w:cs="Times New Roman"/>
          <w:color w:val="000000"/>
          <w:sz w:val="28"/>
          <w:szCs w:val="28"/>
        </w:rPr>
        <w:t xml:space="preserve"> </w:t>
      </w:r>
      <w:r w:rsidR="006B0074" w:rsidRPr="00676206">
        <w:rPr>
          <w:rFonts w:ascii="Times New Roman" w:hAnsi="Times New Roman" w:cs="Times New Roman"/>
          <w:color w:val="000000"/>
          <w:sz w:val="28"/>
          <w:szCs w:val="28"/>
        </w:rPr>
        <w:t>и</w:t>
      </w:r>
      <w:r w:rsidR="004D3886">
        <w:rPr>
          <w:rFonts w:ascii="Times New Roman" w:hAnsi="Times New Roman" w:cs="Times New Roman"/>
          <w:color w:val="000000"/>
          <w:sz w:val="28"/>
          <w:szCs w:val="28"/>
        </w:rPr>
        <w:t xml:space="preserve"> </w:t>
      </w:r>
      <w:r w:rsidR="006B0074" w:rsidRPr="00676206">
        <w:rPr>
          <w:rFonts w:ascii="Times New Roman" w:hAnsi="Times New Roman" w:cs="Times New Roman"/>
          <w:color w:val="000000"/>
          <w:sz w:val="28"/>
          <w:szCs w:val="28"/>
        </w:rPr>
        <w:t>обменялись</w:t>
      </w:r>
      <w:r w:rsidR="004D3886">
        <w:rPr>
          <w:rFonts w:ascii="Times New Roman" w:hAnsi="Times New Roman" w:cs="Times New Roman"/>
          <w:color w:val="000000"/>
          <w:sz w:val="28"/>
          <w:szCs w:val="28"/>
        </w:rPr>
        <w:t xml:space="preserve"> </w:t>
      </w:r>
      <w:r w:rsidR="006B0074" w:rsidRPr="00676206">
        <w:rPr>
          <w:rFonts w:ascii="Times New Roman" w:hAnsi="Times New Roman" w:cs="Times New Roman"/>
          <w:color w:val="000000"/>
          <w:sz w:val="28"/>
          <w:szCs w:val="28"/>
        </w:rPr>
        <w:t>перед</w:t>
      </w:r>
      <w:r w:rsidR="004D3886">
        <w:rPr>
          <w:rFonts w:ascii="Times New Roman" w:hAnsi="Times New Roman" w:cs="Times New Roman"/>
          <w:color w:val="000000"/>
          <w:sz w:val="28"/>
          <w:szCs w:val="28"/>
        </w:rPr>
        <w:t xml:space="preserve"> </w:t>
      </w:r>
      <w:r w:rsidR="006B0074" w:rsidRPr="00676206">
        <w:rPr>
          <w:rFonts w:ascii="Times New Roman" w:hAnsi="Times New Roman" w:cs="Times New Roman"/>
          <w:color w:val="000000"/>
          <w:sz w:val="28"/>
          <w:szCs w:val="28"/>
        </w:rPr>
        <w:t>тем</w:t>
      </w:r>
      <w:r w:rsidR="004D3886">
        <w:rPr>
          <w:rFonts w:ascii="Times New Roman" w:hAnsi="Times New Roman" w:cs="Times New Roman"/>
          <w:color w:val="000000"/>
          <w:sz w:val="28"/>
          <w:szCs w:val="28"/>
        </w:rPr>
        <w:t xml:space="preserve"> </w:t>
      </w:r>
      <w:r w:rsidR="006B0074" w:rsidRPr="00676206">
        <w:rPr>
          <w:rFonts w:ascii="Times New Roman" w:hAnsi="Times New Roman" w:cs="Times New Roman"/>
          <w:color w:val="000000"/>
          <w:sz w:val="28"/>
          <w:szCs w:val="28"/>
        </w:rPr>
        <w:t>пространными</w:t>
      </w:r>
      <w:r w:rsidR="00100277" w:rsidRPr="00676206">
        <w:rPr>
          <w:rFonts w:ascii="Times New Roman" w:hAnsi="Times New Roman" w:cs="Times New Roman"/>
          <w:color w:val="000000"/>
          <w:sz w:val="28"/>
          <w:szCs w:val="28"/>
        </w:rPr>
        <w:t xml:space="preserve"> </w:t>
      </w:r>
      <w:r w:rsidR="006B0074" w:rsidRPr="00676206">
        <w:rPr>
          <w:rFonts w:ascii="Times New Roman" w:hAnsi="Times New Roman" w:cs="Times New Roman"/>
          <w:color w:val="000000"/>
          <w:sz w:val="28"/>
          <w:szCs w:val="28"/>
        </w:rPr>
        <w:t>письмами, выстроив план, как я тихо появлюсь, позвоню ему, используя кодовые</w:t>
      </w:r>
      <w:r w:rsidR="00100277" w:rsidRPr="00676206">
        <w:rPr>
          <w:rFonts w:ascii="Times New Roman" w:hAnsi="Times New Roman" w:cs="Times New Roman"/>
          <w:color w:val="000000"/>
          <w:sz w:val="28"/>
          <w:szCs w:val="28"/>
        </w:rPr>
        <w:t xml:space="preserve"> </w:t>
      </w:r>
      <w:r w:rsidR="006B0074" w:rsidRPr="00676206">
        <w:rPr>
          <w:rFonts w:ascii="Times New Roman" w:hAnsi="Times New Roman" w:cs="Times New Roman"/>
          <w:color w:val="000000"/>
          <w:sz w:val="28"/>
          <w:szCs w:val="28"/>
        </w:rPr>
        <w:t>имена типа Адам Юлч или Лаладжи Палвертафт (тоже писатели), а потом он тайно</w:t>
      </w:r>
      <w:r w:rsidR="00100277" w:rsidRPr="00676206">
        <w:rPr>
          <w:rFonts w:ascii="Times New Roman" w:hAnsi="Times New Roman" w:cs="Times New Roman"/>
          <w:color w:val="000000"/>
          <w:sz w:val="28"/>
          <w:szCs w:val="28"/>
        </w:rPr>
        <w:t xml:space="preserve"> </w:t>
      </w:r>
      <w:r w:rsidR="006B0074" w:rsidRPr="00676206">
        <w:rPr>
          <w:rFonts w:ascii="Times New Roman" w:hAnsi="Times New Roman" w:cs="Times New Roman"/>
          <w:color w:val="000000"/>
          <w:sz w:val="28"/>
          <w:szCs w:val="28"/>
        </w:rPr>
        <w:t>отвезет меня в свою тайную хижину в лесах Биг Сюра, где я мог бы побыть один</w:t>
      </w:r>
      <w:r w:rsidR="00100277" w:rsidRPr="00676206">
        <w:rPr>
          <w:rFonts w:ascii="Times New Roman" w:hAnsi="Times New Roman" w:cs="Times New Roman"/>
          <w:color w:val="000000"/>
          <w:sz w:val="28"/>
          <w:szCs w:val="28"/>
        </w:rPr>
        <w:t xml:space="preserve"> </w:t>
      </w:r>
      <w:r w:rsidR="006B0074" w:rsidRPr="00676206">
        <w:rPr>
          <w:rFonts w:ascii="Times New Roman" w:hAnsi="Times New Roman" w:cs="Times New Roman"/>
          <w:color w:val="000000"/>
          <w:sz w:val="28"/>
          <w:szCs w:val="28"/>
        </w:rPr>
        <w:t>и</w:t>
      </w:r>
      <w:r w:rsidR="004D3886">
        <w:rPr>
          <w:rFonts w:ascii="Times New Roman" w:hAnsi="Times New Roman" w:cs="Times New Roman"/>
          <w:color w:val="000000"/>
          <w:sz w:val="28"/>
          <w:szCs w:val="28"/>
        </w:rPr>
        <w:t xml:space="preserve"> </w:t>
      </w:r>
      <w:r w:rsidR="006B0074" w:rsidRPr="00676206">
        <w:rPr>
          <w:rFonts w:ascii="Times New Roman" w:hAnsi="Times New Roman" w:cs="Times New Roman"/>
          <w:color w:val="000000"/>
          <w:sz w:val="28"/>
          <w:szCs w:val="28"/>
        </w:rPr>
        <w:t>чтоб</w:t>
      </w:r>
      <w:r w:rsidR="004D3886">
        <w:rPr>
          <w:rFonts w:ascii="Times New Roman" w:hAnsi="Times New Roman" w:cs="Times New Roman"/>
          <w:color w:val="000000"/>
          <w:sz w:val="28"/>
          <w:szCs w:val="28"/>
        </w:rPr>
        <w:t xml:space="preserve"> </w:t>
      </w:r>
      <w:r w:rsidR="006B0074" w:rsidRPr="00676206">
        <w:rPr>
          <w:rFonts w:ascii="Times New Roman" w:hAnsi="Times New Roman" w:cs="Times New Roman"/>
          <w:color w:val="000000"/>
          <w:sz w:val="28"/>
          <w:szCs w:val="28"/>
        </w:rPr>
        <w:t>никто меня не тревожил в течение шести недель, чтобы просто</w:t>
      </w:r>
      <w:r w:rsidR="004D3886">
        <w:rPr>
          <w:rFonts w:ascii="Times New Roman" w:hAnsi="Times New Roman" w:cs="Times New Roman"/>
          <w:color w:val="000000"/>
          <w:sz w:val="28"/>
          <w:szCs w:val="28"/>
        </w:rPr>
        <w:t xml:space="preserve"> </w:t>
      </w:r>
      <w:r w:rsidR="006B0074" w:rsidRPr="00676206">
        <w:rPr>
          <w:rFonts w:ascii="Times New Roman" w:hAnsi="Times New Roman" w:cs="Times New Roman"/>
          <w:color w:val="000000"/>
          <w:sz w:val="28"/>
          <w:szCs w:val="28"/>
        </w:rPr>
        <w:t>рубить</w:t>
      </w:r>
      <w:r w:rsidR="00100277" w:rsidRPr="00676206">
        <w:rPr>
          <w:rFonts w:ascii="Times New Roman" w:hAnsi="Times New Roman" w:cs="Times New Roman"/>
          <w:color w:val="000000"/>
          <w:sz w:val="28"/>
          <w:szCs w:val="28"/>
        </w:rPr>
        <w:t xml:space="preserve"> </w:t>
      </w:r>
      <w:r w:rsidR="006B0074" w:rsidRPr="00676206">
        <w:rPr>
          <w:rFonts w:ascii="Times New Roman" w:hAnsi="Times New Roman" w:cs="Times New Roman"/>
          <w:color w:val="000000"/>
          <w:sz w:val="28"/>
          <w:szCs w:val="28"/>
        </w:rPr>
        <w:t xml:space="preserve">дрова, носить воду, писaть, спать, гулять и т.д., и т. д.- </w:t>
      </w:r>
      <w:r w:rsidRPr="00676206">
        <w:rPr>
          <w:rFonts w:ascii="Times New Roman" w:hAnsi="Times New Roman" w:cs="Times New Roman"/>
          <w:color w:val="000000"/>
          <w:sz w:val="28"/>
          <w:szCs w:val="28"/>
        </w:rPr>
        <w:t>»</w:t>
      </w:r>
      <w:r w:rsidR="009D42E8" w:rsidRPr="00676206">
        <w:rPr>
          <w:rFonts w:ascii="Times New Roman" w:hAnsi="Times New Roman" w:cs="Times New Roman"/>
          <w:color w:val="000000"/>
          <w:sz w:val="28"/>
          <w:szCs w:val="28"/>
        </w:rPr>
        <w:t xml:space="preserve"> [</w:t>
      </w:r>
      <w:r w:rsidR="00625695" w:rsidRPr="00676206">
        <w:rPr>
          <w:rFonts w:ascii="Times New Roman" w:hAnsi="Times New Roman" w:cs="Times New Roman"/>
          <w:color w:val="000000"/>
          <w:sz w:val="28"/>
          <w:szCs w:val="28"/>
        </w:rPr>
        <w:t>42</w:t>
      </w:r>
      <w:r w:rsidR="009D42E8" w:rsidRPr="00676206">
        <w:rPr>
          <w:rFonts w:ascii="Times New Roman" w:hAnsi="Times New Roman" w:cs="Times New Roman"/>
          <w:color w:val="000000"/>
          <w:sz w:val="28"/>
          <w:szCs w:val="28"/>
        </w:rPr>
        <w:t>,</w:t>
      </w:r>
      <w:r w:rsidR="00625695" w:rsidRPr="00676206">
        <w:rPr>
          <w:rFonts w:ascii="Times New Roman" w:hAnsi="Times New Roman" w:cs="Times New Roman"/>
          <w:color w:val="000000"/>
          <w:sz w:val="28"/>
          <w:szCs w:val="28"/>
        </w:rPr>
        <w:t xml:space="preserve"> </w:t>
      </w:r>
      <w:r w:rsidR="009D42E8" w:rsidRPr="00676206">
        <w:rPr>
          <w:rFonts w:ascii="Times New Roman" w:hAnsi="Times New Roman" w:cs="Times New Roman"/>
          <w:color w:val="000000"/>
          <w:sz w:val="28"/>
          <w:szCs w:val="28"/>
        </w:rPr>
        <w:t>1]</w:t>
      </w:r>
      <w:r w:rsidR="000647B8" w:rsidRPr="00676206">
        <w:rPr>
          <w:rFonts w:ascii="Times New Roman" w:hAnsi="Times New Roman" w:cs="Times New Roman"/>
          <w:color w:val="000000"/>
          <w:sz w:val="28"/>
          <w:szCs w:val="28"/>
        </w:rPr>
        <w:t>.</w:t>
      </w:r>
    </w:p>
    <w:p w:rsidR="00FC09CD" w:rsidRPr="00676206" w:rsidRDefault="00FD7344" w:rsidP="00676206">
      <w:pPr>
        <w:spacing w:line="360" w:lineRule="auto"/>
        <w:ind w:firstLine="709"/>
        <w:jc w:val="both"/>
        <w:rPr>
          <w:color w:val="000000"/>
          <w:sz w:val="28"/>
          <w:szCs w:val="28"/>
          <w:lang w:val="en-US"/>
        </w:rPr>
      </w:pPr>
      <w:r w:rsidRPr="00676206">
        <w:rPr>
          <w:color w:val="000000"/>
          <w:sz w:val="28"/>
          <w:szCs w:val="28"/>
        </w:rPr>
        <w:t xml:space="preserve">В данном примере автор Джек Керуак пишет о другом своем знаменитом произведении </w:t>
      </w:r>
      <w:r w:rsidR="009D6852" w:rsidRPr="00676206">
        <w:rPr>
          <w:color w:val="000000"/>
          <w:sz w:val="28"/>
          <w:szCs w:val="28"/>
        </w:rPr>
        <w:t>«</w:t>
      </w:r>
      <w:r w:rsidRPr="00676206">
        <w:rPr>
          <w:color w:val="000000"/>
          <w:sz w:val="28"/>
          <w:szCs w:val="28"/>
        </w:rPr>
        <w:t>На дороге</w:t>
      </w:r>
      <w:r w:rsidR="009D6852" w:rsidRPr="00676206">
        <w:rPr>
          <w:color w:val="000000"/>
          <w:sz w:val="28"/>
          <w:szCs w:val="28"/>
        </w:rPr>
        <w:t>».</w:t>
      </w:r>
      <w:r w:rsidR="00620B39" w:rsidRPr="00676206">
        <w:rPr>
          <w:color w:val="000000"/>
          <w:sz w:val="28"/>
          <w:szCs w:val="28"/>
        </w:rPr>
        <w:t xml:space="preserve"> </w:t>
      </w:r>
      <w:r w:rsidR="00FC09CD" w:rsidRPr="00676206">
        <w:rPr>
          <w:color w:val="000000"/>
          <w:sz w:val="28"/>
          <w:szCs w:val="28"/>
        </w:rPr>
        <w:t xml:space="preserve">Названия литературных произведений (антропонимов) и имена писателей, художников, певцов также можно встретить при анализе имен собственных. </w:t>
      </w:r>
      <w:r w:rsidR="000647B8" w:rsidRPr="00676206">
        <w:rPr>
          <w:color w:val="000000"/>
          <w:sz w:val="28"/>
          <w:szCs w:val="28"/>
        </w:rPr>
        <w:t>Метод перевода такого вида имен собственных</w:t>
      </w:r>
      <w:r w:rsidR="000647B8" w:rsidRPr="00676206">
        <w:rPr>
          <w:color w:val="000000"/>
          <w:sz w:val="28"/>
          <w:szCs w:val="28"/>
          <w:lang w:val="en-US"/>
        </w:rPr>
        <w:t xml:space="preserve"> </w:t>
      </w:r>
    </w:p>
    <w:p w:rsidR="009D6852" w:rsidRPr="00676206" w:rsidRDefault="00620B39" w:rsidP="00676206">
      <w:pPr>
        <w:pStyle w:val="HTML1"/>
        <w:spacing w:line="360" w:lineRule="auto"/>
        <w:ind w:firstLine="709"/>
        <w:jc w:val="both"/>
        <w:rPr>
          <w:rFonts w:ascii="Times New Roman" w:hAnsi="Times New Roman" w:cs="Times New Roman"/>
          <w:color w:val="000000"/>
          <w:sz w:val="28"/>
          <w:szCs w:val="28"/>
          <w:lang w:val="en-US"/>
        </w:rPr>
      </w:pPr>
      <w:r w:rsidRPr="00676206">
        <w:rPr>
          <w:rFonts w:ascii="Times New Roman" w:hAnsi="Times New Roman" w:cs="Times New Roman"/>
          <w:color w:val="000000"/>
          <w:sz w:val="28"/>
          <w:szCs w:val="28"/>
        </w:rPr>
        <w:t>Так</w:t>
      </w:r>
      <w:r w:rsidR="009743D1" w:rsidRPr="00676206">
        <w:rPr>
          <w:rFonts w:ascii="Times New Roman" w:hAnsi="Times New Roman" w:cs="Times New Roman"/>
          <w:color w:val="000000"/>
          <w:sz w:val="28"/>
          <w:szCs w:val="28"/>
          <w:lang w:val="en-US"/>
        </w:rPr>
        <w:t xml:space="preserve"> </w:t>
      </w:r>
      <w:r w:rsidR="009743D1" w:rsidRPr="00676206">
        <w:rPr>
          <w:rFonts w:ascii="Times New Roman" w:hAnsi="Times New Roman" w:cs="Times New Roman"/>
          <w:color w:val="000000"/>
          <w:sz w:val="28"/>
          <w:szCs w:val="28"/>
        </w:rPr>
        <w:t>главный</w:t>
      </w:r>
      <w:r w:rsidR="009743D1" w:rsidRPr="00676206">
        <w:rPr>
          <w:rFonts w:ascii="Times New Roman" w:hAnsi="Times New Roman" w:cs="Times New Roman"/>
          <w:color w:val="000000"/>
          <w:sz w:val="28"/>
          <w:szCs w:val="28"/>
          <w:lang w:val="en-US"/>
        </w:rPr>
        <w:t xml:space="preserve"> </w:t>
      </w:r>
      <w:r w:rsidR="009743D1" w:rsidRPr="00676206">
        <w:rPr>
          <w:rFonts w:ascii="Times New Roman" w:hAnsi="Times New Roman" w:cs="Times New Roman"/>
          <w:color w:val="000000"/>
          <w:sz w:val="28"/>
          <w:szCs w:val="28"/>
        </w:rPr>
        <w:t>герой</w:t>
      </w:r>
      <w:r w:rsidR="009743D1" w:rsidRPr="00676206">
        <w:rPr>
          <w:rFonts w:ascii="Times New Roman" w:hAnsi="Times New Roman" w:cs="Times New Roman"/>
          <w:color w:val="000000"/>
          <w:sz w:val="28"/>
          <w:szCs w:val="28"/>
          <w:lang w:val="en-US"/>
        </w:rPr>
        <w:t xml:space="preserve"> </w:t>
      </w:r>
      <w:r w:rsidR="009743D1" w:rsidRPr="00676206">
        <w:rPr>
          <w:rFonts w:ascii="Times New Roman" w:hAnsi="Times New Roman" w:cs="Times New Roman"/>
          <w:color w:val="000000"/>
          <w:sz w:val="28"/>
          <w:szCs w:val="28"/>
        </w:rPr>
        <w:t>повествования</w:t>
      </w:r>
      <w:r w:rsidRPr="00676206">
        <w:rPr>
          <w:rFonts w:ascii="Times New Roman" w:hAnsi="Times New Roman" w:cs="Times New Roman"/>
          <w:color w:val="000000"/>
          <w:sz w:val="28"/>
          <w:szCs w:val="28"/>
          <w:lang w:val="en-US"/>
        </w:rPr>
        <w:t xml:space="preserve">, </w:t>
      </w:r>
      <w:r w:rsidR="009743D1" w:rsidRPr="00676206">
        <w:rPr>
          <w:rFonts w:ascii="Times New Roman" w:hAnsi="Times New Roman" w:cs="Times New Roman"/>
          <w:color w:val="000000"/>
          <w:sz w:val="28"/>
          <w:szCs w:val="28"/>
        </w:rPr>
        <w:t>Джек</w:t>
      </w:r>
      <w:r w:rsidR="009743D1" w:rsidRPr="00676206">
        <w:rPr>
          <w:rFonts w:ascii="Times New Roman" w:hAnsi="Times New Roman" w:cs="Times New Roman"/>
          <w:color w:val="000000"/>
          <w:sz w:val="28"/>
          <w:szCs w:val="28"/>
          <w:lang w:val="en-US"/>
        </w:rPr>
        <w:t xml:space="preserve">, </w:t>
      </w:r>
      <w:r w:rsidR="009743D1" w:rsidRPr="00676206">
        <w:rPr>
          <w:rFonts w:ascii="Times New Roman" w:hAnsi="Times New Roman" w:cs="Times New Roman"/>
          <w:color w:val="000000"/>
          <w:sz w:val="28"/>
          <w:szCs w:val="28"/>
        </w:rPr>
        <w:t>имя</w:t>
      </w:r>
      <w:r w:rsidR="009743D1" w:rsidRPr="00676206">
        <w:rPr>
          <w:rFonts w:ascii="Times New Roman" w:hAnsi="Times New Roman" w:cs="Times New Roman"/>
          <w:color w:val="000000"/>
          <w:sz w:val="28"/>
          <w:szCs w:val="28"/>
          <w:lang w:val="en-US"/>
        </w:rPr>
        <w:t xml:space="preserve"> </w:t>
      </w:r>
      <w:r w:rsidR="009743D1" w:rsidRPr="00676206">
        <w:rPr>
          <w:rFonts w:ascii="Times New Roman" w:hAnsi="Times New Roman" w:cs="Times New Roman"/>
          <w:color w:val="000000"/>
          <w:sz w:val="28"/>
          <w:szCs w:val="28"/>
        </w:rPr>
        <w:t>как</w:t>
      </w:r>
      <w:r w:rsidR="009743D1" w:rsidRPr="00676206">
        <w:rPr>
          <w:rFonts w:ascii="Times New Roman" w:hAnsi="Times New Roman" w:cs="Times New Roman"/>
          <w:color w:val="000000"/>
          <w:sz w:val="28"/>
          <w:szCs w:val="28"/>
          <w:lang w:val="en-US"/>
        </w:rPr>
        <w:t xml:space="preserve"> </w:t>
      </w:r>
      <w:r w:rsidR="009743D1" w:rsidRPr="00676206">
        <w:rPr>
          <w:rFonts w:ascii="Times New Roman" w:hAnsi="Times New Roman" w:cs="Times New Roman"/>
          <w:color w:val="000000"/>
          <w:sz w:val="28"/>
          <w:szCs w:val="28"/>
        </w:rPr>
        <w:t>у</w:t>
      </w:r>
      <w:r w:rsidR="009743D1" w:rsidRPr="00676206">
        <w:rPr>
          <w:rFonts w:ascii="Times New Roman" w:hAnsi="Times New Roman" w:cs="Times New Roman"/>
          <w:color w:val="000000"/>
          <w:sz w:val="28"/>
          <w:szCs w:val="28"/>
          <w:lang w:val="en-US"/>
        </w:rPr>
        <w:t xml:space="preserve"> </w:t>
      </w:r>
      <w:r w:rsidR="009743D1" w:rsidRPr="00676206">
        <w:rPr>
          <w:rFonts w:ascii="Times New Roman" w:hAnsi="Times New Roman" w:cs="Times New Roman"/>
          <w:color w:val="000000"/>
          <w:sz w:val="28"/>
          <w:szCs w:val="28"/>
        </w:rPr>
        <w:t>самого</w:t>
      </w:r>
      <w:r w:rsidR="009743D1" w:rsidRPr="00676206">
        <w:rPr>
          <w:rFonts w:ascii="Times New Roman" w:hAnsi="Times New Roman" w:cs="Times New Roman"/>
          <w:color w:val="000000"/>
          <w:sz w:val="28"/>
          <w:szCs w:val="28"/>
          <w:lang w:val="en-US"/>
        </w:rPr>
        <w:t xml:space="preserve"> </w:t>
      </w:r>
      <w:r w:rsidR="009743D1" w:rsidRPr="00676206">
        <w:rPr>
          <w:rFonts w:ascii="Times New Roman" w:hAnsi="Times New Roman" w:cs="Times New Roman"/>
          <w:color w:val="000000"/>
          <w:sz w:val="28"/>
          <w:szCs w:val="28"/>
        </w:rPr>
        <w:t>автора</w:t>
      </w:r>
      <w:r w:rsidR="009743D1" w:rsidRPr="00676206">
        <w:rPr>
          <w:rFonts w:ascii="Times New Roman" w:hAnsi="Times New Roman" w:cs="Times New Roman"/>
          <w:color w:val="000000"/>
          <w:sz w:val="28"/>
          <w:szCs w:val="28"/>
          <w:lang w:val="en-US"/>
        </w:rPr>
        <w:t xml:space="preserve">, </w:t>
      </w:r>
      <w:r w:rsidR="009743D1" w:rsidRPr="00676206">
        <w:rPr>
          <w:rFonts w:ascii="Times New Roman" w:hAnsi="Times New Roman" w:cs="Times New Roman"/>
          <w:color w:val="000000"/>
          <w:sz w:val="28"/>
          <w:szCs w:val="28"/>
        </w:rPr>
        <w:t>пишет</w:t>
      </w:r>
      <w:r w:rsidR="009743D1" w:rsidRPr="00676206">
        <w:rPr>
          <w:rFonts w:ascii="Times New Roman" w:hAnsi="Times New Roman" w:cs="Times New Roman"/>
          <w:color w:val="000000"/>
          <w:sz w:val="28"/>
          <w:szCs w:val="28"/>
          <w:lang w:val="en-US"/>
        </w:rPr>
        <w:t>:</w:t>
      </w:r>
      <w:r w:rsidR="000E2DBA"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w:t>
      </w:r>
      <w:r w:rsidR="000E2DBA" w:rsidRPr="00676206">
        <w:rPr>
          <w:rFonts w:ascii="Times New Roman" w:hAnsi="Times New Roman" w:cs="Times New Roman"/>
          <w:color w:val="000000"/>
          <w:sz w:val="28"/>
          <w:szCs w:val="28"/>
          <w:lang w:val="en-US"/>
        </w:rPr>
        <w:t>It's</w:t>
      </w:r>
      <w:r w:rsidR="004D3886">
        <w:rPr>
          <w:rFonts w:ascii="Times New Roman" w:hAnsi="Times New Roman" w:cs="Times New Roman"/>
          <w:color w:val="000000"/>
          <w:sz w:val="28"/>
          <w:szCs w:val="28"/>
          <w:lang w:val="en-US"/>
        </w:rPr>
        <w:t xml:space="preserve"> </w:t>
      </w:r>
      <w:r w:rsidR="000E2DBA" w:rsidRPr="00676206">
        <w:rPr>
          <w:rFonts w:ascii="Times New Roman" w:hAnsi="Times New Roman" w:cs="Times New Roman"/>
          <w:color w:val="000000"/>
          <w:sz w:val="28"/>
          <w:szCs w:val="28"/>
          <w:lang w:val="en-US"/>
        </w:rPr>
        <w:t>the first</w:t>
      </w:r>
      <w:r w:rsidR="004D3886">
        <w:rPr>
          <w:rFonts w:ascii="Times New Roman" w:hAnsi="Times New Roman" w:cs="Times New Roman"/>
          <w:color w:val="000000"/>
          <w:sz w:val="28"/>
          <w:szCs w:val="28"/>
          <w:lang w:val="en-US"/>
        </w:rPr>
        <w:t xml:space="preserve"> </w:t>
      </w:r>
      <w:r w:rsidR="000E2DBA" w:rsidRPr="00676206">
        <w:rPr>
          <w:rFonts w:ascii="Times New Roman" w:hAnsi="Times New Roman" w:cs="Times New Roman"/>
          <w:color w:val="000000"/>
          <w:sz w:val="28"/>
          <w:szCs w:val="28"/>
          <w:lang w:val="en-US"/>
        </w:rPr>
        <w:t>trip I've taken away from home (my mother's house)</w:t>
      </w:r>
      <w:r w:rsidR="004D3886">
        <w:rPr>
          <w:rFonts w:ascii="Times New Roman" w:hAnsi="Times New Roman" w:cs="Times New Roman"/>
          <w:color w:val="000000"/>
          <w:sz w:val="28"/>
          <w:szCs w:val="28"/>
          <w:lang w:val="en-US"/>
        </w:rPr>
        <w:t xml:space="preserve"> </w:t>
      </w:r>
      <w:r w:rsidR="000E2DBA" w:rsidRPr="00676206">
        <w:rPr>
          <w:rFonts w:ascii="Times New Roman" w:hAnsi="Times New Roman" w:cs="Times New Roman"/>
          <w:color w:val="000000"/>
          <w:sz w:val="28"/>
          <w:szCs w:val="28"/>
          <w:lang w:val="en-US"/>
        </w:rPr>
        <w:t>since the publication of "Road" the book that "made me famous" and in fact so much so I've been driven mad for three years by</w:t>
      </w:r>
      <w:r w:rsidR="004D3886">
        <w:rPr>
          <w:rFonts w:ascii="Times New Roman" w:hAnsi="Times New Roman" w:cs="Times New Roman"/>
          <w:color w:val="000000"/>
          <w:sz w:val="28"/>
          <w:szCs w:val="28"/>
          <w:lang w:val="en-US"/>
        </w:rPr>
        <w:t xml:space="preserve"> </w:t>
      </w:r>
      <w:r w:rsidR="000E2DBA" w:rsidRPr="00676206">
        <w:rPr>
          <w:rFonts w:ascii="Times New Roman" w:hAnsi="Times New Roman" w:cs="Times New Roman"/>
          <w:color w:val="000000"/>
          <w:sz w:val="28"/>
          <w:szCs w:val="28"/>
          <w:lang w:val="en-US"/>
        </w:rPr>
        <w:t>endless</w:t>
      </w:r>
      <w:r w:rsidR="004D3886">
        <w:rPr>
          <w:rFonts w:ascii="Times New Roman" w:hAnsi="Times New Roman" w:cs="Times New Roman"/>
          <w:color w:val="000000"/>
          <w:sz w:val="28"/>
          <w:szCs w:val="28"/>
          <w:lang w:val="en-US"/>
        </w:rPr>
        <w:t xml:space="preserve"> </w:t>
      </w:r>
      <w:r w:rsidR="000E2DBA" w:rsidRPr="00676206">
        <w:rPr>
          <w:rFonts w:ascii="Times New Roman" w:hAnsi="Times New Roman" w:cs="Times New Roman"/>
          <w:color w:val="000000"/>
          <w:sz w:val="28"/>
          <w:szCs w:val="28"/>
          <w:lang w:val="en-US"/>
        </w:rPr>
        <w:t>telegrams,</w:t>
      </w:r>
      <w:r w:rsidR="004D3886">
        <w:rPr>
          <w:rFonts w:ascii="Times New Roman" w:hAnsi="Times New Roman" w:cs="Times New Roman"/>
          <w:color w:val="000000"/>
          <w:sz w:val="28"/>
          <w:szCs w:val="28"/>
          <w:lang w:val="en-US"/>
        </w:rPr>
        <w:t xml:space="preserve"> </w:t>
      </w:r>
      <w:r w:rsidR="000E2DBA" w:rsidRPr="00676206">
        <w:rPr>
          <w:rFonts w:ascii="Times New Roman" w:hAnsi="Times New Roman" w:cs="Times New Roman"/>
          <w:color w:val="000000"/>
          <w:sz w:val="28"/>
          <w:szCs w:val="28"/>
          <w:lang w:val="en-US"/>
        </w:rPr>
        <w:t>phonecalls,</w:t>
      </w:r>
      <w:r w:rsidR="004D3886">
        <w:rPr>
          <w:rFonts w:ascii="Times New Roman" w:hAnsi="Times New Roman" w:cs="Times New Roman"/>
          <w:color w:val="000000"/>
          <w:sz w:val="28"/>
          <w:szCs w:val="28"/>
          <w:lang w:val="en-US"/>
        </w:rPr>
        <w:t xml:space="preserve"> </w:t>
      </w:r>
      <w:r w:rsidR="000E2DBA" w:rsidRPr="00676206">
        <w:rPr>
          <w:rFonts w:ascii="Times New Roman" w:hAnsi="Times New Roman" w:cs="Times New Roman"/>
          <w:color w:val="000000"/>
          <w:sz w:val="28"/>
          <w:szCs w:val="28"/>
          <w:lang w:val="en-US"/>
        </w:rPr>
        <w:t>requests,</w:t>
      </w:r>
      <w:r w:rsidR="004D3886">
        <w:rPr>
          <w:rFonts w:ascii="Times New Roman" w:hAnsi="Times New Roman" w:cs="Times New Roman"/>
          <w:color w:val="000000"/>
          <w:sz w:val="28"/>
          <w:szCs w:val="28"/>
          <w:lang w:val="en-US"/>
        </w:rPr>
        <w:t xml:space="preserve"> </w:t>
      </w:r>
      <w:r w:rsidR="000E2DBA" w:rsidRPr="00676206">
        <w:rPr>
          <w:rFonts w:ascii="Times New Roman" w:hAnsi="Times New Roman" w:cs="Times New Roman"/>
          <w:color w:val="000000"/>
          <w:sz w:val="28"/>
          <w:szCs w:val="28"/>
          <w:lang w:val="en-US"/>
        </w:rPr>
        <w:t>mail, visitors,</w:t>
      </w:r>
      <w:r w:rsidR="004D3886">
        <w:rPr>
          <w:rFonts w:ascii="Times New Roman" w:hAnsi="Times New Roman" w:cs="Times New Roman"/>
          <w:color w:val="000000"/>
          <w:sz w:val="28"/>
          <w:szCs w:val="28"/>
          <w:lang w:val="en-US"/>
        </w:rPr>
        <w:t xml:space="preserve"> </w:t>
      </w:r>
      <w:r w:rsidR="000E2DBA" w:rsidRPr="00676206">
        <w:rPr>
          <w:rFonts w:ascii="Times New Roman" w:hAnsi="Times New Roman" w:cs="Times New Roman"/>
          <w:color w:val="000000"/>
          <w:sz w:val="28"/>
          <w:szCs w:val="28"/>
          <w:lang w:val="en-US"/>
        </w:rPr>
        <w:t>reporters, snoopers</w:t>
      </w:r>
      <w:r w:rsidR="004D3886">
        <w:rPr>
          <w:rFonts w:ascii="Times New Roman" w:hAnsi="Times New Roman" w:cs="Times New Roman"/>
          <w:color w:val="000000"/>
          <w:sz w:val="28"/>
          <w:szCs w:val="28"/>
          <w:lang w:val="en-US"/>
        </w:rPr>
        <w:t xml:space="preserve"> </w:t>
      </w:r>
      <w:r w:rsidR="000E2DBA" w:rsidRPr="00676206">
        <w:rPr>
          <w:rFonts w:ascii="Times New Roman" w:hAnsi="Times New Roman" w:cs="Times New Roman"/>
          <w:color w:val="000000"/>
          <w:sz w:val="28"/>
          <w:szCs w:val="28"/>
          <w:lang w:val="en-US"/>
        </w:rPr>
        <w:t>(a big voice saying in my basemerit window as I prepare to write a story: ARE YOU</w:t>
      </w:r>
      <w:r w:rsidR="004D3886">
        <w:rPr>
          <w:rFonts w:ascii="Times New Roman" w:hAnsi="Times New Roman" w:cs="Times New Roman"/>
          <w:color w:val="000000"/>
          <w:sz w:val="28"/>
          <w:szCs w:val="28"/>
          <w:lang w:val="en-US"/>
        </w:rPr>
        <w:t xml:space="preserve"> </w:t>
      </w:r>
      <w:r w:rsidR="000E2DBA" w:rsidRPr="00676206">
        <w:rPr>
          <w:rFonts w:ascii="Times New Roman" w:hAnsi="Times New Roman" w:cs="Times New Roman"/>
          <w:color w:val="000000"/>
          <w:sz w:val="28"/>
          <w:szCs w:val="28"/>
          <w:lang w:val="en-US"/>
        </w:rPr>
        <w:t>BUSY? ) or the time the reporter ran upstairs to my bedroom</w:t>
      </w:r>
      <w:r w:rsidR="000647B8"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w:t>
      </w:r>
      <w:r w:rsidR="00625695" w:rsidRPr="00676206">
        <w:rPr>
          <w:rFonts w:ascii="Times New Roman" w:hAnsi="Times New Roman" w:cs="Times New Roman"/>
          <w:color w:val="000000"/>
          <w:sz w:val="28"/>
          <w:szCs w:val="28"/>
          <w:lang w:val="en-US"/>
        </w:rPr>
        <w:t>41</w:t>
      </w:r>
      <w:r w:rsidRPr="00676206">
        <w:rPr>
          <w:rFonts w:ascii="Times New Roman" w:hAnsi="Times New Roman" w:cs="Times New Roman"/>
          <w:color w:val="000000"/>
          <w:sz w:val="28"/>
          <w:szCs w:val="28"/>
          <w:lang w:val="en-US"/>
        </w:rPr>
        <w:t>,</w:t>
      </w:r>
      <w:r w:rsidR="00625695"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1]</w:t>
      </w:r>
      <w:r w:rsidR="000647B8" w:rsidRPr="00676206">
        <w:rPr>
          <w:rFonts w:ascii="Times New Roman" w:hAnsi="Times New Roman" w:cs="Times New Roman"/>
          <w:color w:val="000000"/>
          <w:sz w:val="28"/>
          <w:szCs w:val="28"/>
          <w:lang w:val="en-US"/>
        </w:rPr>
        <w:t>.</w:t>
      </w:r>
    </w:p>
    <w:p w:rsidR="009D6852" w:rsidRPr="00676206" w:rsidRDefault="009D6852"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rPr>
        <w:t>«</w:t>
      </w:r>
      <w:r w:rsidR="00FD7344" w:rsidRPr="00676206">
        <w:rPr>
          <w:rFonts w:ascii="Times New Roman" w:hAnsi="Times New Roman" w:cs="Times New Roman"/>
          <w:color w:val="000000"/>
          <w:sz w:val="28"/>
          <w:szCs w:val="28"/>
        </w:rPr>
        <w:t>Это первая</w:t>
      </w:r>
      <w:r w:rsidR="004D3886">
        <w:rPr>
          <w:rFonts w:ascii="Times New Roman" w:hAnsi="Times New Roman" w:cs="Times New Roman"/>
          <w:color w:val="000000"/>
          <w:sz w:val="28"/>
          <w:szCs w:val="28"/>
        </w:rPr>
        <w:t xml:space="preserve"> </w:t>
      </w:r>
      <w:r w:rsidR="00FD7344" w:rsidRPr="00676206">
        <w:rPr>
          <w:rFonts w:ascii="Times New Roman" w:hAnsi="Times New Roman" w:cs="Times New Roman"/>
          <w:color w:val="000000"/>
          <w:sz w:val="28"/>
          <w:szCs w:val="28"/>
        </w:rPr>
        <w:t>вылазка из дома</w:t>
      </w:r>
      <w:r w:rsidR="004D3886">
        <w:rPr>
          <w:rFonts w:ascii="Times New Roman" w:hAnsi="Times New Roman" w:cs="Times New Roman"/>
          <w:color w:val="000000"/>
          <w:sz w:val="28"/>
          <w:szCs w:val="28"/>
        </w:rPr>
        <w:t xml:space="preserve"> </w:t>
      </w:r>
      <w:r w:rsidR="00FD7344" w:rsidRPr="00676206">
        <w:rPr>
          <w:rFonts w:ascii="Times New Roman" w:hAnsi="Times New Roman" w:cs="Times New Roman"/>
          <w:color w:val="000000"/>
          <w:sz w:val="28"/>
          <w:szCs w:val="28"/>
        </w:rPr>
        <w:t>(моей</w:t>
      </w:r>
      <w:r w:rsidR="004D3886">
        <w:rPr>
          <w:rFonts w:ascii="Times New Roman" w:hAnsi="Times New Roman" w:cs="Times New Roman"/>
          <w:color w:val="000000"/>
          <w:sz w:val="28"/>
          <w:szCs w:val="28"/>
        </w:rPr>
        <w:t xml:space="preserve"> </w:t>
      </w:r>
      <w:r w:rsidR="00FD7344" w:rsidRPr="00676206">
        <w:rPr>
          <w:rFonts w:ascii="Times New Roman" w:hAnsi="Times New Roman" w:cs="Times New Roman"/>
          <w:color w:val="000000"/>
          <w:sz w:val="28"/>
          <w:szCs w:val="28"/>
        </w:rPr>
        <w:t>матери), которую я</w:t>
      </w:r>
      <w:r w:rsidR="004D3886">
        <w:rPr>
          <w:rFonts w:ascii="Times New Roman" w:hAnsi="Times New Roman" w:cs="Times New Roman"/>
          <w:color w:val="000000"/>
          <w:sz w:val="28"/>
          <w:szCs w:val="28"/>
        </w:rPr>
        <w:t xml:space="preserve"> </w:t>
      </w:r>
      <w:r w:rsidR="00FD7344" w:rsidRPr="00676206">
        <w:rPr>
          <w:rFonts w:ascii="Times New Roman" w:hAnsi="Times New Roman" w:cs="Times New Roman"/>
          <w:color w:val="000000"/>
          <w:sz w:val="28"/>
          <w:szCs w:val="28"/>
        </w:rPr>
        <w:t>предпринял с момента публикации</w:t>
      </w:r>
      <w:r w:rsidR="004D3886">
        <w:rPr>
          <w:rFonts w:ascii="Times New Roman" w:hAnsi="Times New Roman" w:cs="Times New Roman"/>
          <w:color w:val="000000"/>
          <w:sz w:val="28"/>
          <w:szCs w:val="28"/>
        </w:rPr>
        <w:t xml:space="preserve"> </w:t>
      </w:r>
      <w:r w:rsidR="00FD7344" w:rsidRPr="00676206">
        <w:rPr>
          <w:rFonts w:ascii="Times New Roman" w:hAnsi="Times New Roman" w:cs="Times New Roman"/>
          <w:color w:val="000000"/>
          <w:sz w:val="28"/>
          <w:szCs w:val="28"/>
        </w:rPr>
        <w:t>"Дороги",</w:t>
      </w:r>
      <w:r w:rsidR="004D3886">
        <w:rPr>
          <w:rFonts w:ascii="Times New Roman" w:hAnsi="Times New Roman" w:cs="Times New Roman"/>
          <w:color w:val="000000"/>
          <w:sz w:val="28"/>
          <w:szCs w:val="28"/>
        </w:rPr>
        <w:t xml:space="preserve"> </w:t>
      </w:r>
      <w:r w:rsidR="00FD7344" w:rsidRPr="00676206">
        <w:rPr>
          <w:rFonts w:ascii="Times New Roman" w:hAnsi="Times New Roman" w:cs="Times New Roman"/>
          <w:color w:val="000000"/>
          <w:sz w:val="28"/>
          <w:szCs w:val="28"/>
        </w:rPr>
        <w:t>книги,</w:t>
      </w:r>
      <w:r w:rsidR="004D3886">
        <w:rPr>
          <w:rFonts w:ascii="Times New Roman" w:hAnsi="Times New Roman" w:cs="Times New Roman"/>
          <w:color w:val="000000"/>
          <w:sz w:val="28"/>
          <w:szCs w:val="28"/>
        </w:rPr>
        <w:t xml:space="preserve"> </w:t>
      </w:r>
      <w:r w:rsidR="00FD7344" w:rsidRPr="00676206">
        <w:rPr>
          <w:rFonts w:ascii="Times New Roman" w:hAnsi="Times New Roman" w:cs="Times New Roman"/>
          <w:color w:val="000000"/>
          <w:sz w:val="28"/>
          <w:szCs w:val="28"/>
        </w:rPr>
        <w:t>которая</w:t>
      </w:r>
      <w:r w:rsidR="004D3886">
        <w:rPr>
          <w:rFonts w:ascii="Times New Roman" w:hAnsi="Times New Roman" w:cs="Times New Roman"/>
          <w:color w:val="000000"/>
          <w:sz w:val="28"/>
          <w:szCs w:val="28"/>
        </w:rPr>
        <w:t xml:space="preserve"> </w:t>
      </w:r>
      <w:r w:rsidR="00FD7344" w:rsidRPr="00676206">
        <w:rPr>
          <w:rFonts w:ascii="Times New Roman" w:hAnsi="Times New Roman" w:cs="Times New Roman"/>
          <w:color w:val="000000"/>
          <w:sz w:val="28"/>
          <w:szCs w:val="28"/>
        </w:rPr>
        <w:t>"принесла</w:t>
      </w:r>
      <w:r w:rsidR="004D3886">
        <w:rPr>
          <w:rFonts w:ascii="Times New Roman" w:hAnsi="Times New Roman" w:cs="Times New Roman"/>
          <w:color w:val="000000"/>
          <w:sz w:val="28"/>
          <w:szCs w:val="28"/>
        </w:rPr>
        <w:t xml:space="preserve"> </w:t>
      </w:r>
      <w:r w:rsidR="00FD7344" w:rsidRPr="00676206">
        <w:rPr>
          <w:rFonts w:ascii="Times New Roman" w:hAnsi="Times New Roman" w:cs="Times New Roman"/>
          <w:color w:val="000000"/>
          <w:sz w:val="28"/>
          <w:szCs w:val="28"/>
        </w:rPr>
        <w:t>мне</w:t>
      </w:r>
      <w:r w:rsidR="004D3886">
        <w:rPr>
          <w:rFonts w:ascii="Times New Roman" w:hAnsi="Times New Roman" w:cs="Times New Roman"/>
          <w:color w:val="000000"/>
          <w:sz w:val="28"/>
          <w:szCs w:val="28"/>
        </w:rPr>
        <w:t xml:space="preserve"> </w:t>
      </w:r>
      <w:r w:rsidR="00FD7344" w:rsidRPr="00676206">
        <w:rPr>
          <w:rFonts w:ascii="Times New Roman" w:hAnsi="Times New Roman" w:cs="Times New Roman"/>
          <w:color w:val="000000"/>
          <w:sz w:val="28"/>
          <w:szCs w:val="28"/>
        </w:rPr>
        <w:t>известность" и</w:t>
      </w:r>
      <w:r w:rsidR="004D3886">
        <w:rPr>
          <w:rFonts w:ascii="Times New Roman" w:hAnsi="Times New Roman" w:cs="Times New Roman"/>
          <w:color w:val="000000"/>
          <w:sz w:val="28"/>
          <w:szCs w:val="28"/>
        </w:rPr>
        <w:t xml:space="preserve"> </w:t>
      </w:r>
      <w:r w:rsidR="00FD7344" w:rsidRPr="00676206">
        <w:rPr>
          <w:rFonts w:ascii="Times New Roman" w:hAnsi="Times New Roman" w:cs="Times New Roman"/>
          <w:color w:val="000000"/>
          <w:sz w:val="28"/>
          <w:szCs w:val="28"/>
        </w:rPr>
        <w:t>даже столько</w:t>
      </w:r>
      <w:r w:rsidR="004D3886">
        <w:rPr>
          <w:rFonts w:ascii="Times New Roman" w:hAnsi="Times New Roman" w:cs="Times New Roman"/>
          <w:color w:val="000000"/>
          <w:sz w:val="28"/>
          <w:szCs w:val="28"/>
        </w:rPr>
        <w:t xml:space="preserve"> </w:t>
      </w:r>
      <w:r w:rsidR="00FD7344" w:rsidRPr="00676206">
        <w:rPr>
          <w:rFonts w:ascii="Times New Roman" w:hAnsi="Times New Roman" w:cs="Times New Roman"/>
          <w:color w:val="000000"/>
          <w:sz w:val="28"/>
          <w:szCs w:val="28"/>
        </w:rPr>
        <w:t>ее,</w:t>
      </w:r>
      <w:r w:rsidR="004D3886">
        <w:rPr>
          <w:rFonts w:ascii="Times New Roman" w:hAnsi="Times New Roman" w:cs="Times New Roman"/>
          <w:color w:val="000000"/>
          <w:sz w:val="28"/>
          <w:szCs w:val="28"/>
        </w:rPr>
        <w:t xml:space="preserve"> </w:t>
      </w:r>
      <w:r w:rsidR="00FD7344" w:rsidRPr="00676206">
        <w:rPr>
          <w:rFonts w:ascii="Times New Roman" w:hAnsi="Times New Roman" w:cs="Times New Roman"/>
          <w:color w:val="000000"/>
          <w:sz w:val="28"/>
          <w:szCs w:val="28"/>
        </w:rPr>
        <w:t>что</w:t>
      </w:r>
      <w:r w:rsidR="004D3886">
        <w:rPr>
          <w:rFonts w:ascii="Times New Roman" w:hAnsi="Times New Roman" w:cs="Times New Roman"/>
          <w:color w:val="000000"/>
          <w:sz w:val="28"/>
          <w:szCs w:val="28"/>
        </w:rPr>
        <w:t xml:space="preserve"> </w:t>
      </w:r>
      <w:r w:rsidR="00FD7344" w:rsidRPr="00676206">
        <w:rPr>
          <w:rFonts w:ascii="Times New Roman" w:hAnsi="Times New Roman" w:cs="Times New Roman"/>
          <w:color w:val="000000"/>
          <w:sz w:val="28"/>
          <w:szCs w:val="28"/>
        </w:rPr>
        <w:t>в</w:t>
      </w:r>
      <w:r w:rsidR="004D3886">
        <w:rPr>
          <w:rFonts w:ascii="Times New Roman" w:hAnsi="Times New Roman" w:cs="Times New Roman"/>
          <w:color w:val="000000"/>
          <w:sz w:val="28"/>
          <w:szCs w:val="28"/>
        </w:rPr>
        <w:t xml:space="preserve"> </w:t>
      </w:r>
      <w:r w:rsidR="00FD7344" w:rsidRPr="00676206">
        <w:rPr>
          <w:rFonts w:ascii="Times New Roman" w:hAnsi="Times New Roman" w:cs="Times New Roman"/>
          <w:color w:val="000000"/>
          <w:sz w:val="28"/>
          <w:szCs w:val="28"/>
        </w:rPr>
        <w:t>течение</w:t>
      </w:r>
      <w:r w:rsidR="004D3886">
        <w:rPr>
          <w:rFonts w:ascii="Times New Roman" w:hAnsi="Times New Roman" w:cs="Times New Roman"/>
          <w:color w:val="000000"/>
          <w:sz w:val="28"/>
          <w:szCs w:val="28"/>
        </w:rPr>
        <w:t xml:space="preserve"> </w:t>
      </w:r>
      <w:r w:rsidR="00FD7344" w:rsidRPr="00676206">
        <w:rPr>
          <w:rFonts w:ascii="Times New Roman" w:hAnsi="Times New Roman" w:cs="Times New Roman"/>
          <w:color w:val="000000"/>
          <w:sz w:val="28"/>
          <w:szCs w:val="28"/>
        </w:rPr>
        <w:t>трех</w:t>
      </w:r>
      <w:r w:rsidR="004D3886">
        <w:rPr>
          <w:rFonts w:ascii="Times New Roman" w:hAnsi="Times New Roman" w:cs="Times New Roman"/>
          <w:color w:val="000000"/>
          <w:sz w:val="28"/>
          <w:szCs w:val="28"/>
        </w:rPr>
        <w:t xml:space="preserve"> </w:t>
      </w:r>
      <w:r w:rsidR="00FD7344" w:rsidRPr="00676206">
        <w:rPr>
          <w:rFonts w:ascii="Times New Roman" w:hAnsi="Times New Roman" w:cs="Times New Roman"/>
          <w:color w:val="000000"/>
          <w:sz w:val="28"/>
          <w:szCs w:val="28"/>
        </w:rPr>
        <w:t>лет</w:t>
      </w:r>
      <w:r w:rsidR="004D3886">
        <w:rPr>
          <w:rFonts w:ascii="Times New Roman" w:hAnsi="Times New Roman" w:cs="Times New Roman"/>
          <w:color w:val="000000"/>
          <w:sz w:val="28"/>
          <w:szCs w:val="28"/>
        </w:rPr>
        <w:t xml:space="preserve"> </w:t>
      </w:r>
      <w:r w:rsidR="00FD7344" w:rsidRPr="00676206">
        <w:rPr>
          <w:rFonts w:ascii="Times New Roman" w:hAnsi="Times New Roman" w:cs="Times New Roman"/>
          <w:color w:val="000000"/>
          <w:sz w:val="28"/>
          <w:szCs w:val="28"/>
        </w:rPr>
        <w:t>меня</w:t>
      </w:r>
      <w:r w:rsidR="004D3886">
        <w:rPr>
          <w:rFonts w:ascii="Times New Roman" w:hAnsi="Times New Roman" w:cs="Times New Roman"/>
          <w:color w:val="000000"/>
          <w:sz w:val="28"/>
          <w:szCs w:val="28"/>
        </w:rPr>
        <w:t xml:space="preserve"> </w:t>
      </w:r>
      <w:r w:rsidR="00FD7344" w:rsidRPr="00676206">
        <w:rPr>
          <w:rFonts w:ascii="Times New Roman" w:hAnsi="Times New Roman" w:cs="Times New Roman"/>
          <w:color w:val="000000"/>
          <w:sz w:val="28"/>
          <w:szCs w:val="28"/>
        </w:rPr>
        <w:t>сводили</w:t>
      </w:r>
      <w:r w:rsidR="004D3886">
        <w:rPr>
          <w:rFonts w:ascii="Times New Roman" w:hAnsi="Times New Roman" w:cs="Times New Roman"/>
          <w:color w:val="000000"/>
          <w:sz w:val="28"/>
          <w:szCs w:val="28"/>
        </w:rPr>
        <w:t xml:space="preserve"> </w:t>
      </w:r>
      <w:r w:rsidR="00FD7344" w:rsidRPr="00676206">
        <w:rPr>
          <w:rFonts w:ascii="Times New Roman" w:hAnsi="Times New Roman" w:cs="Times New Roman"/>
          <w:color w:val="000000"/>
          <w:sz w:val="28"/>
          <w:szCs w:val="28"/>
        </w:rPr>
        <w:t>с</w:t>
      </w:r>
      <w:r w:rsidR="004D3886">
        <w:rPr>
          <w:rFonts w:ascii="Times New Roman" w:hAnsi="Times New Roman" w:cs="Times New Roman"/>
          <w:color w:val="000000"/>
          <w:sz w:val="28"/>
          <w:szCs w:val="28"/>
        </w:rPr>
        <w:t xml:space="preserve"> </w:t>
      </w:r>
      <w:r w:rsidR="00FD7344" w:rsidRPr="00676206">
        <w:rPr>
          <w:rFonts w:ascii="Times New Roman" w:hAnsi="Times New Roman" w:cs="Times New Roman"/>
          <w:color w:val="000000"/>
          <w:sz w:val="28"/>
          <w:szCs w:val="28"/>
        </w:rPr>
        <w:t>ума</w:t>
      </w:r>
      <w:r w:rsidR="004D3886">
        <w:rPr>
          <w:rFonts w:ascii="Times New Roman" w:hAnsi="Times New Roman" w:cs="Times New Roman"/>
          <w:color w:val="000000"/>
          <w:sz w:val="28"/>
          <w:szCs w:val="28"/>
        </w:rPr>
        <w:t xml:space="preserve"> </w:t>
      </w:r>
      <w:r w:rsidR="00FD7344" w:rsidRPr="00676206">
        <w:rPr>
          <w:rFonts w:ascii="Times New Roman" w:hAnsi="Times New Roman" w:cs="Times New Roman"/>
          <w:color w:val="000000"/>
          <w:sz w:val="28"/>
          <w:szCs w:val="28"/>
        </w:rPr>
        <w:t>бесконечные телеграммы,</w:t>
      </w:r>
      <w:r w:rsidR="004D3886">
        <w:rPr>
          <w:rFonts w:ascii="Times New Roman" w:hAnsi="Times New Roman" w:cs="Times New Roman"/>
          <w:color w:val="000000"/>
          <w:sz w:val="28"/>
          <w:szCs w:val="28"/>
        </w:rPr>
        <w:t xml:space="preserve"> </w:t>
      </w:r>
      <w:r w:rsidR="00FD7344" w:rsidRPr="00676206">
        <w:rPr>
          <w:rFonts w:ascii="Times New Roman" w:hAnsi="Times New Roman" w:cs="Times New Roman"/>
          <w:color w:val="000000"/>
          <w:sz w:val="28"/>
          <w:szCs w:val="28"/>
        </w:rPr>
        <w:t>звонки, просьбы,</w:t>
      </w:r>
      <w:r w:rsidR="004D3886">
        <w:rPr>
          <w:rFonts w:ascii="Times New Roman" w:hAnsi="Times New Roman" w:cs="Times New Roman"/>
          <w:color w:val="000000"/>
          <w:sz w:val="28"/>
          <w:szCs w:val="28"/>
        </w:rPr>
        <w:t xml:space="preserve"> </w:t>
      </w:r>
      <w:r w:rsidR="00FD7344" w:rsidRPr="00676206">
        <w:rPr>
          <w:rFonts w:ascii="Times New Roman" w:hAnsi="Times New Roman" w:cs="Times New Roman"/>
          <w:color w:val="000000"/>
          <w:sz w:val="28"/>
          <w:szCs w:val="28"/>
        </w:rPr>
        <w:t>письма,</w:t>
      </w:r>
      <w:r w:rsidR="004D3886">
        <w:rPr>
          <w:rFonts w:ascii="Times New Roman" w:hAnsi="Times New Roman" w:cs="Times New Roman"/>
          <w:color w:val="000000"/>
          <w:sz w:val="28"/>
          <w:szCs w:val="28"/>
        </w:rPr>
        <w:t xml:space="preserve"> </w:t>
      </w:r>
      <w:r w:rsidR="00FD7344" w:rsidRPr="00676206">
        <w:rPr>
          <w:rFonts w:ascii="Times New Roman" w:hAnsi="Times New Roman" w:cs="Times New Roman"/>
          <w:color w:val="000000"/>
          <w:sz w:val="28"/>
          <w:szCs w:val="28"/>
        </w:rPr>
        <w:t>посетители,</w:t>
      </w:r>
      <w:r w:rsidR="004D3886">
        <w:rPr>
          <w:rFonts w:ascii="Times New Roman" w:hAnsi="Times New Roman" w:cs="Times New Roman"/>
          <w:color w:val="000000"/>
          <w:sz w:val="28"/>
          <w:szCs w:val="28"/>
        </w:rPr>
        <w:t xml:space="preserve"> </w:t>
      </w:r>
      <w:r w:rsidR="00FD7344" w:rsidRPr="00676206">
        <w:rPr>
          <w:rFonts w:ascii="Times New Roman" w:hAnsi="Times New Roman" w:cs="Times New Roman"/>
          <w:color w:val="000000"/>
          <w:sz w:val="28"/>
          <w:szCs w:val="28"/>
        </w:rPr>
        <w:t>журналисты,</w:t>
      </w:r>
      <w:r w:rsidR="004D3886">
        <w:rPr>
          <w:rFonts w:ascii="Times New Roman" w:hAnsi="Times New Roman" w:cs="Times New Roman"/>
          <w:color w:val="000000"/>
          <w:sz w:val="28"/>
          <w:szCs w:val="28"/>
        </w:rPr>
        <w:t xml:space="preserve"> </w:t>
      </w:r>
      <w:r w:rsidR="00FD7344" w:rsidRPr="00676206">
        <w:rPr>
          <w:rFonts w:ascii="Times New Roman" w:hAnsi="Times New Roman" w:cs="Times New Roman"/>
          <w:color w:val="000000"/>
          <w:sz w:val="28"/>
          <w:szCs w:val="28"/>
        </w:rPr>
        <w:t>любопытные (громкий</w:t>
      </w:r>
      <w:r w:rsidR="004D3886">
        <w:rPr>
          <w:rFonts w:ascii="Times New Roman" w:hAnsi="Times New Roman" w:cs="Times New Roman"/>
          <w:color w:val="000000"/>
          <w:sz w:val="28"/>
          <w:szCs w:val="28"/>
        </w:rPr>
        <w:t xml:space="preserve"> </w:t>
      </w:r>
      <w:r w:rsidR="00FD7344" w:rsidRPr="00676206">
        <w:rPr>
          <w:rFonts w:ascii="Times New Roman" w:hAnsi="Times New Roman" w:cs="Times New Roman"/>
          <w:color w:val="000000"/>
          <w:sz w:val="28"/>
          <w:szCs w:val="28"/>
        </w:rPr>
        <w:t>голос</w:t>
      </w:r>
      <w:r w:rsidR="004D3886">
        <w:rPr>
          <w:rFonts w:ascii="Times New Roman" w:hAnsi="Times New Roman" w:cs="Times New Roman"/>
          <w:color w:val="000000"/>
          <w:sz w:val="28"/>
          <w:szCs w:val="28"/>
        </w:rPr>
        <w:t xml:space="preserve"> </w:t>
      </w:r>
      <w:r w:rsidR="00FD7344" w:rsidRPr="00676206">
        <w:rPr>
          <w:rFonts w:ascii="Times New Roman" w:hAnsi="Times New Roman" w:cs="Times New Roman"/>
          <w:color w:val="000000"/>
          <w:sz w:val="28"/>
          <w:szCs w:val="28"/>
        </w:rPr>
        <w:t>вопрошает</w:t>
      </w:r>
      <w:r w:rsidR="004D3886">
        <w:rPr>
          <w:rFonts w:ascii="Times New Roman" w:hAnsi="Times New Roman" w:cs="Times New Roman"/>
          <w:color w:val="000000"/>
          <w:sz w:val="28"/>
          <w:szCs w:val="28"/>
        </w:rPr>
        <w:t xml:space="preserve"> </w:t>
      </w:r>
      <w:r w:rsidR="00FD7344" w:rsidRPr="00676206">
        <w:rPr>
          <w:rFonts w:ascii="Times New Roman" w:hAnsi="Times New Roman" w:cs="Times New Roman"/>
          <w:color w:val="000000"/>
          <w:sz w:val="28"/>
          <w:szCs w:val="28"/>
        </w:rPr>
        <w:t>в</w:t>
      </w:r>
      <w:r w:rsidR="004D3886">
        <w:rPr>
          <w:rFonts w:ascii="Times New Roman" w:hAnsi="Times New Roman" w:cs="Times New Roman"/>
          <w:color w:val="000000"/>
          <w:sz w:val="28"/>
          <w:szCs w:val="28"/>
        </w:rPr>
        <w:t xml:space="preserve"> </w:t>
      </w:r>
      <w:r w:rsidR="00FD7344" w:rsidRPr="00676206">
        <w:rPr>
          <w:rFonts w:ascii="Times New Roman" w:hAnsi="Times New Roman" w:cs="Times New Roman"/>
          <w:color w:val="000000"/>
          <w:sz w:val="28"/>
          <w:szCs w:val="28"/>
        </w:rPr>
        <w:t>полуподвальное</w:t>
      </w:r>
      <w:r w:rsidR="004D3886">
        <w:rPr>
          <w:rFonts w:ascii="Times New Roman" w:hAnsi="Times New Roman" w:cs="Times New Roman"/>
          <w:color w:val="000000"/>
          <w:sz w:val="28"/>
          <w:szCs w:val="28"/>
        </w:rPr>
        <w:t xml:space="preserve"> </w:t>
      </w:r>
      <w:r w:rsidR="00FD7344" w:rsidRPr="00676206">
        <w:rPr>
          <w:rFonts w:ascii="Times New Roman" w:hAnsi="Times New Roman" w:cs="Times New Roman"/>
          <w:color w:val="000000"/>
          <w:sz w:val="28"/>
          <w:szCs w:val="28"/>
        </w:rPr>
        <w:t>окошко в</w:t>
      </w:r>
      <w:r w:rsidR="004D3886">
        <w:rPr>
          <w:rFonts w:ascii="Times New Roman" w:hAnsi="Times New Roman" w:cs="Times New Roman"/>
          <w:color w:val="000000"/>
          <w:sz w:val="28"/>
          <w:szCs w:val="28"/>
        </w:rPr>
        <w:t xml:space="preserve"> </w:t>
      </w:r>
      <w:r w:rsidR="00FD7344" w:rsidRPr="00676206">
        <w:rPr>
          <w:rFonts w:ascii="Times New Roman" w:hAnsi="Times New Roman" w:cs="Times New Roman"/>
          <w:color w:val="000000"/>
          <w:sz w:val="28"/>
          <w:szCs w:val="28"/>
        </w:rPr>
        <w:t>ту минуту, когда</w:t>
      </w:r>
      <w:r w:rsidR="004D3886">
        <w:rPr>
          <w:rFonts w:ascii="Times New Roman" w:hAnsi="Times New Roman" w:cs="Times New Roman"/>
          <w:color w:val="000000"/>
          <w:sz w:val="28"/>
          <w:szCs w:val="28"/>
        </w:rPr>
        <w:t xml:space="preserve"> </w:t>
      </w:r>
      <w:r w:rsidR="00FD7344" w:rsidRPr="00676206">
        <w:rPr>
          <w:rFonts w:ascii="Times New Roman" w:hAnsi="Times New Roman" w:cs="Times New Roman"/>
          <w:color w:val="000000"/>
          <w:sz w:val="28"/>
          <w:szCs w:val="28"/>
        </w:rPr>
        <w:t>я готовлюсь писать рассказ: "ВЫ ЗАНЯТЫ?"),</w:t>
      </w:r>
      <w:r w:rsidR="004D3886">
        <w:rPr>
          <w:rFonts w:ascii="Times New Roman" w:hAnsi="Times New Roman" w:cs="Times New Roman"/>
          <w:color w:val="000000"/>
          <w:sz w:val="28"/>
          <w:szCs w:val="28"/>
        </w:rPr>
        <w:t xml:space="preserve"> </w:t>
      </w:r>
      <w:r w:rsidR="00FD7344" w:rsidRPr="00676206">
        <w:rPr>
          <w:rFonts w:ascii="Times New Roman" w:hAnsi="Times New Roman" w:cs="Times New Roman"/>
          <w:color w:val="000000"/>
          <w:sz w:val="28"/>
          <w:szCs w:val="28"/>
        </w:rPr>
        <w:t>или случай, когда журналист влетел наверх в мою спальню, когда я сидел там в одной пижаме, пытаясь записать сон</w:t>
      </w:r>
      <w:r w:rsidRPr="00676206">
        <w:rPr>
          <w:rFonts w:ascii="Times New Roman" w:hAnsi="Times New Roman" w:cs="Times New Roman"/>
          <w:color w:val="000000"/>
          <w:sz w:val="28"/>
          <w:szCs w:val="28"/>
        </w:rPr>
        <w:t>»</w:t>
      </w:r>
      <w:r w:rsidR="00FD7344" w:rsidRPr="00676206">
        <w:rPr>
          <w:rFonts w:ascii="Times New Roman" w:hAnsi="Times New Roman" w:cs="Times New Roman"/>
          <w:color w:val="000000"/>
          <w:sz w:val="28"/>
          <w:szCs w:val="28"/>
        </w:rPr>
        <w:t xml:space="preserve"> [</w:t>
      </w:r>
      <w:r w:rsidR="00625695" w:rsidRPr="00676206">
        <w:rPr>
          <w:rFonts w:ascii="Times New Roman" w:hAnsi="Times New Roman" w:cs="Times New Roman"/>
          <w:color w:val="000000"/>
          <w:sz w:val="28"/>
          <w:szCs w:val="28"/>
        </w:rPr>
        <w:t>42</w:t>
      </w:r>
      <w:r w:rsidR="00FD7344" w:rsidRPr="00676206">
        <w:rPr>
          <w:rFonts w:ascii="Times New Roman" w:hAnsi="Times New Roman" w:cs="Times New Roman"/>
          <w:color w:val="000000"/>
          <w:sz w:val="28"/>
          <w:szCs w:val="28"/>
        </w:rPr>
        <w:t>,</w:t>
      </w:r>
      <w:r w:rsidR="00625695" w:rsidRPr="00676206">
        <w:rPr>
          <w:rFonts w:ascii="Times New Roman" w:hAnsi="Times New Roman" w:cs="Times New Roman"/>
          <w:color w:val="000000"/>
          <w:sz w:val="28"/>
          <w:szCs w:val="28"/>
        </w:rPr>
        <w:t xml:space="preserve"> </w:t>
      </w:r>
      <w:r w:rsidR="00FD7344" w:rsidRPr="00676206">
        <w:rPr>
          <w:rFonts w:ascii="Times New Roman" w:hAnsi="Times New Roman" w:cs="Times New Roman"/>
          <w:color w:val="000000"/>
          <w:sz w:val="28"/>
          <w:szCs w:val="28"/>
        </w:rPr>
        <w:t>1]</w:t>
      </w:r>
      <w:r w:rsidR="001E13D1" w:rsidRPr="00676206">
        <w:rPr>
          <w:rFonts w:ascii="Times New Roman" w:hAnsi="Times New Roman" w:cs="Times New Roman"/>
          <w:color w:val="000000"/>
          <w:sz w:val="28"/>
          <w:szCs w:val="28"/>
        </w:rPr>
        <w:t>.</w:t>
      </w:r>
    </w:p>
    <w:p w:rsidR="00B67FED" w:rsidRPr="00676206" w:rsidRDefault="00041C9F"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rPr>
        <w:t>Другой</w:t>
      </w:r>
      <w:r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пример</w:t>
      </w:r>
      <w:r w:rsidRPr="00676206">
        <w:rPr>
          <w:rFonts w:ascii="Times New Roman" w:hAnsi="Times New Roman" w:cs="Times New Roman"/>
          <w:color w:val="000000"/>
          <w:sz w:val="28"/>
          <w:szCs w:val="28"/>
          <w:lang w:val="en-US"/>
        </w:rPr>
        <w:t xml:space="preserve">: </w:t>
      </w:r>
      <w:r w:rsidR="00B67FED" w:rsidRPr="00676206">
        <w:rPr>
          <w:rFonts w:ascii="Times New Roman" w:hAnsi="Times New Roman" w:cs="Times New Roman"/>
          <w:color w:val="000000"/>
          <w:sz w:val="28"/>
          <w:szCs w:val="28"/>
          <w:lang w:val="en-US"/>
        </w:rPr>
        <w:t>«</w:t>
      </w:r>
      <w:r w:rsidR="008E491B" w:rsidRPr="00676206">
        <w:rPr>
          <w:rFonts w:ascii="Times New Roman" w:hAnsi="Times New Roman" w:cs="Times New Roman"/>
          <w:color w:val="000000"/>
          <w:sz w:val="28"/>
          <w:szCs w:val="28"/>
          <w:lang w:val="en-US"/>
        </w:rPr>
        <w:t>The face of yourself you see in the mirror with its expression of unbearable anguish so haggard and awful with sorrow you cant even cry for a thing so ugly,</w:t>
      </w:r>
      <w:r w:rsidR="004D3886">
        <w:rPr>
          <w:rFonts w:ascii="Times New Roman" w:hAnsi="Times New Roman" w:cs="Times New Roman"/>
          <w:color w:val="000000"/>
          <w:sz w:val="28"/>
          <w:szCs w:val="28"/>
          <w:lang w:val="en-US"/>
        </w:rPr>
        <w:t xml:space="preserve"> </w:t>
      </w:r>
      <w:r w:rsidR="008E491B" w:rsidRPr="00676206">
        <w:rPr>
          <w:rFonts w:ascii="Times New Roman" w:hAnsi="Times New Roman" w:cs="Times New Roman"/>
          <w:color w:val="000000"/>
          <w:sz w:val="28"/>
          <w:szCs w:val="28"/>
          <w:lang w:val="en-US"/>
        </w:rPr>
        <w:t>so lost, no</w:t>
      </w:r>
      <w:r w:rsidR="004D3886">
        <w:rPr>
          <w:rFonts w:ascii="Times New Roman" w:hAnsi="Times New Roman" w:cs="Times New Roman"/>
          <w:color w:val="000000"/>
          <w:sz w:val="28"/>
          <w:szCs w:val="28"/>
          <w:lang w:val="en-US"/>
        </w:rPr>
        <w:t xml:space="preserve"> </w:t>
      </w:r>
      <w:r w:rsidR="008E491B" w:rsidRPr="00676206">
        <w:rPr>
          <w:rFonts w:ascii="Times New Roman" w:hAnsi="Times New Roman" w:cs="Times New Roman"/>
          <w:color w:val="000000"/>
          <w:sz w:val="28"/>
          <w:szCs w:val="28"/>
          <w:lang w:val="en-US"/>
        </w:rPr>
        <w:t>connection whatever with early perfection and therefore</w:t>
      </w:r>
      <w:r w:rsidR="004D3886">
        <w:rPr>
          <w:rFonts w:ascii="Times New Roman" w:hAnsi="Times New Roman" w:cs="Times New Roman"/>
          <w:color w:val="000000"/>
          <w:sz w:val="28"/>
          <w:szCs w:val="28"/>
          <w:lang w:val="en-US"/>
        </w:rPr>
        <w:t xml:space="preserve"> </w:t>
      </w:r>
      <w:r w:rsidR="008E491B" w:rsidRPr="00676206">
        <w:rPr>
          <w:rFonts w:ascii="Times New Roman" w:hAnsi="Times New Roman" w:cs="Times New Roman"/>
          <w:color w:val="000000"/>
          <w:sz w:val="28"/>
          <w:szCs w:val="28"/>
          <w:lang w:val="en-US"/>
        </w:rPr>
        <w:t>nothing</w:t>
      </w:r>
      <w:r w:rsidR="004D3886">
        <w:rPr>
          <w:rFonts w:ascii="Times New Roman" w:hAnsi="Times New Roman" w:cs="Times New Roman"/>
          <w:color w:val="000000"/>
          <w:sz w:val="28"/>
          <w:szCs w:val="28"/>
          <w:lang w:val="en-US"/>
        </w:rPr>
        <w:t xml:space="preserve"> </w:t>
      </w:r>
      <w:r w:rsidR="008E491B" w:rsidRPr="00676206">
        <w:rPr>
          <w:rFonts w:ascii="Times New Roman" w:hAnsi="Times New Roman" w:cs="Times New Roman"/>
          <w:color w:val="000000"/>
          <w:sz w:val="28"/>
          <w:szCs w:val="28"/>
          <w:lang w:val="en-US"/>
        </w:rPr>
        <w:t>to</w:t>
      </w:r>
      <w:r w:rsidR="004D3886">
        <w:rPr>
          <w:rFonts w:ascii="Times New Roman" w:hAnsi="Times New Roman" w:cs="Times New Roman"/>
          <w:color w:val="000000"/>
          <w:sz w:val="28"/>
          <w:szCs w:val="28"/>
          <w:lang w:val="en-US"/>
        </w:rPr>
        <w:t xml:space="preserve"> </w:t>
      </w:r>
      <w:r w:rsidR="008E491B" w:rsidRPr="00676206">
        <w:rPr>
          <w:rFonts w:ascii="Times New Roman" w:hAnsi="Times New Roman" w:cs="Times New Roman"/>
          <w:color w:val="000000"/>
          <w:sz w:val="28"/>
          <w:szCs w:val="28"/>
          <w:lang w:val="en-US"/>
        </w:rPr>
        <w:t>connect</w:t>
      </w:r>
      <w:r w:rsidR="004D3886">
        <w:rPr>
          <w:rFonts w:ascii="Times New Roman" w:hAnsi="Times New Roman" w:cs="Times New Roman"/>
          <w:color w:val="000000"/>
          <w:sz w:val="28"/>
          <w:szCs w:val="28"/>
          <w:lang w:val="en-US"/>
        </w:rPr>
        <w:t xml:space="preserve"> </w:t>
      </w:r>
      <w:r w:rsidR="008E491B" w:rsidRPr="00676206">
        <w:rPr>
          <w:rFonts w:ascii="Times New Roman" w:hAnsi="Times New Roman" w:cs="Times New Roman"/>
          <w:color w:val="000000"/>
          <w:sz w:val="28"/>
          <w:szCs w:val="28"/>
          <w:lang w:val="en-US"/>
        </w:rPr>
        <w:t>with tears</w:t>
      </w:r>
      <w:r w:rsidR="004D3886">
        <w:rPr>
          <w:rFonts w:ascii="Times New Roman" w:hAnsi="Times New Roman" w:cs="Times New Roman"/>
          <w:color w:val="000000"/>
          <w:sz w:val="28"/>
          <w:szCs w:val="28"/>
          <w:lang w:val="en-US"/>
        </w:rPr>
        <w:t xml:space="preserve"> </w:t>
      </w:r>
      <w:r w:rsidR="008E491B" w:rsidRPr="00676206">
        <w:rPr>
          <w:rFonts w:ascii="Times New Roman" w:hAnsi="Times New Roman" w:cs="Times New Roman"/>
          <w:color w:val="000000"/>
          <w:sz w:val="28"/>
          <w:szCs w:val="28"/>
          <w:lang w:val="en-US"/>
        </w:rPr>
        <w:t>or</w:t>
      </w:r>
      <w:r w:rsidR="004D3886">
        <w:rPr>
          <w:rFonts w:ascii="Times New Roman" w:hAnsi="Times New Roman" w:cs="Times New Roman"/>
          <w:color w:val="000000"/>
          <w:sz w:val="28"/>
          <w:szCs w:val="28"/>
          <w:lang w:val="en-US"/>
        </w:rPr>
        <w:t xml:space="preserve"> </w:t>
      </w:r>
      <w:r w:rsidR="008E491B" w:rsidRPr="00676206">
        <w:rPr>
          <w:rFonts w:ascii="Times New Roman" w:hAnsi="Times New Roman" w:cs="Times New Roman"/>
          <w:color w:val="000000"/>
          <w:sz w:val="28"/>
          <w:szCs w:val="28"/>
          <w:lang w:val="en-US"/>
        </w:rPr>
        <w:t>anything: it's like William Seward Burroughs" "Stranger" suddenly appearing in your place in the</w:t>
      </w:r>
      <w:r w:rsidR="004D3886">
        <w:rPr>
          <w:rFonts w:ascii="Times New Roman" w:hAnsi="Times New Roman" w:cs="Times New Roman"/>
          <w:color w:val="000000"/>
          <w:sz w:val="28"/>
          <w:szCs w:val="28"/>
          <w:lang w:val="en-US"/>
        </w:rPr>
        <w:t xml:space="preserve"> </w:t>
      </w:r>
      <w:r w:rsidR="008E491B" w:rsidRPr="00676206">
        <w:rPr>
          <w:rFonts w:ascii="Times New Roman" w:hAnsi="Times New Roman" w:cs="Times New Roman"/>
          <w:color w:val="000000"/>
          <w:sz w:val="28"/>
          <w:szCs w:val="28"/>
          <w:lang w:val="en-US"/>
        </w:rPr>
        <w:t>mirror - Enough! "One fast move</w:t>
      </w:r>
      <w:r w:rsidR="004D3886">
        <w:rPr>
          <w:rFonts w:ascii="Times New Roman" w:hAnsi="Times New Roman" w:cs="Times New Roman"/>
          <w:color w:val="000000"/>
          <w:sz w:val="28"/>
          <w:szCs w:val="28"/>
          <w:lang w:val="en-US"/>
        </w:rPr>
        <w:t xml:space="preserve"> </w:t>
      </w:r>
      <w:r w:rsidR="008E491B" w:rsidRPr="00676206">
        <w:rPr>
          <w:rFonts w:ascii="Times New Roman" w:hAnsi="Times New Roman" w:cs="Times New Roman"/>
          <w:color w:val="000000"/>
          <w:sz w:val="28"/>
          <w:szCs w:val="28"/>
          <w:lang w:val="en-US"/>
        </w:rPr>
        <w:t>or I'm gone"</w:t>
      </w:r>
      <w:r w:rsidR="00B67FED" w:rsidRPr="00676206">
        <w:rPr>
          <w:rFonts w:ascii="Times New Roman" w:hAnsi="Times New Roman" w:cs="Times New Roman"/>
          <w:color w:val="000000"/>
          <w:sz w:val="28"/>
          <w:szCs w:val="28"/>
          <w:lang w:val="en-US"/>
        </w:rPr>
        <w:t>»</w:t>
      </w:r>
      <w:r w:rsidR="001E13D1" w:rsidRPr="00676206">
        <w:rPr>
          <w:rFonts w:ascii="Times New Roman" w:hAnsi="Times New Roman" w:cs="Times New Roman"/>
          <w:color w:val="000000"/>
          <w:sz w:val="28"/>
          <w:szCs w:val="28"/>
          <w:lang w:val="en-US"/>
        </w:rPr>
        <w:t xml:space="preserve"> </w:t>
      </w:r>
      <w:r w:rsidR="008E491B" w:rsidRPr="00676206">
        <w:rPr>
          <w:rFonts w:ascii="Times New Roman" w:hAnsi="Times New Roman" w:cs="Times New Roman"/>
          <w:color w:val="000000"/>
          <w:sz w:val="28"/>
          <w:szCs w:val="28"/>
          <w:lang w:val="en-US"/>
        </w:rPr>
        <w:t>[</w:t>
      </w:r>
      <w:r w:rsidR="00625695" w:rsidRPr="00676206">
        <w:rPr>
          <w:rFonts w:ascii="Times New Roman" w:hAnsi="Times New Roman" w:cs="Times New Roman"/>
          <w:color w:val="000000"/>
          <w:sz w:val="28"/>
          <w:szCs w:val="28"/>
          <w:lang w:val="en-US"/>
        </w:rPr>
        <w:t>41</w:t>
      </w:r>
      <w:r w:rsidR="008E491B" w:rsidRPr="00676206">
        <w:rPr>
          <w:rFonts w:ascii="Times New Roman" w:hAnsi="Times New Roman" w:cs="Times New Roman"/>
          <w:color w:val="000000"/>
          <w:sz w:val="28"/>
          <w:szCs w:val="28"/>
          <w:lang w:val="en-US"/>
        </w:rPr>
        <w:t>,</w:t>
      </w:r>
      <w:r w:rsidR="00625695" w:rsidRPr="00676206">
        <w:rPr>
          <w:rFonts w:ascii="Times New Roman" w:hAnsi="Times New Roman" w:cs="Times New Roman"/>
          <w:color w:val="000000"/>
          <w:sz w:val="28"/>
          <w:szCs w:val="28"/>
          <w:lang w:val="en-US"/>
        </w:rPr>
        <w:t xml:space="preserve"> </w:t>
      </w:r>
      <w:r w:rsidR="008E491B" w:rsidRPr="00676206">
        <w:rPr>
          <w:rFonts w:ascii="Times New Roman" w:hAnsi="Times New Roman" w:cs="Times New Roman"/>
          <w:color w:val="000000"/>
          <w:sz w:val="28"/>
          <w:szCs w:val="28"/>
          <w:lang w:val="en-US"/>
        </w:rPr>
        <w:t>4]</w:t>
      </w:r>
      <w:r w:rsidR="001E13D1" w:rsidRPr="00676206">
        <w:rPr>
          <w:rFonts w:ascii="Times New Roman" w:hAnsi="Times New Roman" w:cs="Times New Roman"/>
          <w:color w:val="000000"/>
          <w:sz w:val="28"/>
          <w:szCs w:val="28"/>
        </w:rPr>
        <w:t>.</w:t>
      </w:r>
    </w:p>
    <w:p w:rsidR="009D6852" w:rsidRPr="00676206" w:rsidRDefault="00B67FED"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rPr>
        <w:t xml:space="preserve"> </w:t>
      </w:r>
      <w:r w:rsidR="009D6852" w:rsidRPr="00676206">
        <w:rPr>
          <w:rFonts w:ascii="Times New Roman" w:hAnsi="Times New Roman" w:cs="Times New Roman"/>
          <w:color w:val="000000"/>
          <w:sz w:val="28"/>
          <w:szCs w:val="28"/>
        </w:rPr>
        <w:t>«</w:t>
      </w:r>
      <w:r w:rsidRPr="00676206">
        <w:rPr>
          <w:rFonts w:ascii="Times New Roman" w:hAnsi="Times New Roman" w:cs="Times New Roman"/>
          <w:color w:val="000000"/>
          <w:sz w:val="28"/>
          <w:szCs w:val="28"/>
        </w:rPr>
        <w:t>Ты видишь в зеркале свое</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лицо, выражающее непереносимую</w:t>
      </w:r>
      <w:r w:rsidR="008E491B" w:rsidRPr="0067620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муку, такое дикое</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и полное печали, что нельзя даже</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оплакать</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это уродство,</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этот провал, нет никакой связи с былым совершенством, а стало</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быть нечего и</w:t>
      </w:r>
      <w:r w:rsidR="008E491B" w:rsidRPr="0067620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связать со слезами или чем-нибудь таким: словно вместо тебя</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в зеркале вдруг</w:t>
      </w:r>
      <w:r w:rsidR="008E491B" w:rsidRPr="0067620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возник</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"Странник"</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Уильямса</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Сьюарда</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Берроуза</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Хватит!</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"Одно</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быстрое</w:t>
      </w:r>
      <w:r w:rsidR="008E491B" w:rsidRPr="0067620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движение, или я пропал"</w:t>
      </w:r>
      <w:r w:rsidR="009D6852" w:rsidRPr="00676206">
        <w:rPr>
          <w:rFonts w:ascii="Times New Roman" w:hAnsi="Times New Roman" w:cs="Times New Roman"/>
          <w:color w:val="000000"/>
          <w:sz w:val="28"/>
          <w:szCs w:val="28"/>
        </w:rPr>
        <w:t>»</w:t>
      </w:r>
      <w:r w:rsidR="001E13D1" w:rsidRPr="0067620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w:t>
      </w:r>
      <w:r w:rsidR="00625695" w:rsidRPr="00676206">
        <w:rPr>
          <w:rFonts w:ascii="Times New Roman" w:hAnsi="Times New Roman" w:cs="Times New Roman"/>
          <w:color w:val="000000"/>
          <w:sz w:val="28"/>
          <w:szCs w:val="28"/>
          <w:lang w:val="en-US"/>
        </w:rPr>
        <w:t>42</w:t>
      </w:r>
      <w:r w:rsidRPr="00676206">
        <w:rPr>
          <w:rFonts w:ascii="Times New Roman" w:hAnsi="Times New Roman" w:cs="Times New Roman"/>
          <w:color w:val="000000"/>
          <w:sz w:val="28"/>
          <w:szCs w:val="28"/>
        </w:rPr>
        <w:t>,</w:t>
      </w:r>
      <w:r w:rsidR="00625695"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3]</w:t>
      </w:r>
      <w:r w:rsidR="001E13D1" w:rsidRPr="00676206">
        <w:rPr>
          <w:rFonts w:ascii="Times New Roman" w:hAnsi="Times New Roman" w:cs="Times New Roman"/>
          <w:color w:val="000000"/>
          <w:sz w:val="28"/>
          <w:szCs w:val="28"/>
        </w:rPr>
        <w:t>.</w:t>
      </w:r>
    </w:p>
    <w:p w:rsidR="00794E6C" w:rsidRPr="00676206" w:rsidRDefault="00001137" w:rsidP="00676206">
      <w:pPr>
        <w:spacing w:line="360" w:lineRule="auto"/>
        <w:ind w:firstLine="709"/>
        <w:jc w:val="both"/>
        <w:rPr>
          <w:color w:val="000000"/>
          <w:sz w:val="28"/>
          <w:szCs w:val="28"/>
        </w:rPr>
      </w:pPr>
      <w:r w:rsidRPr="00676206">
        <w:rPr>
          <w:color w:val="000000"/>
          <w:sz w:val="28"/>
          <w:szCs w:val="28"/>
        </w:rPr>
        <w:t xml:space="preserve">Таким образом, мы приходим к выводу, что </w:t>
      </w:r>
      <w:r w:rsidR="0081233C" w:rsidRPr="00676206">
        <w:rPr>
          <w:color w:val="000000"/>
          <w:sz w:val="28"/>
          <w:szCs w:val="28"/>
        </w:rPr>
        <w:t xml:space="preserve">использование псевдонимов в художественных текстах </w:t>
      </w:r>
      <w:r w:rsidR="00577753" w:rsidRPr="00676206">
        <w:rPr>
          <w:color w:val="000000"/>
          <w:sz w:val="28"/>
          <w:szCs w:val="28"/>
        </w:rPr>
        <w:t>и</w:t>
      </w:r>
      <w:r w:rsidR="00F41E4D" w:rsidRPr="00676206">
        <w:rPr>
          <w:color w:val="000000"/>
          <w:sz w:val="28"/>
          <w:szCs w:val="28"/>
        </w:rPr>
        <w:t>грает определенную стилистическую роль</w:t>
      </w:r>
      <w:r w:rsidR="0060358B" w:rsidRPr="00676206">
        <w:rPr>
          <w:color w:val="000000"/>
          <w:sz w:val="28"/>
          <w:szCs w:val="28"/>
        </w:rPr>
        <w:t xml:space="preserve"> в зависимости от контекста</w:t>
      </w:r>
      <w:r w:rsidR="00401E59" w:rsidRPr="00676206">
        <w:rPr>
          <w:color w:val="000000"/>
          <w:sz w:val="28"/>
          <w:szCs w:val="28"/>
        </w:rPr>
        <w:t xml:space="preserve">. </w:t>
      </w:r>
      <w:r w:rsidR="000647B8" w:rsidRPr="00676206">
        <w:rPr>
          <w:color w:val="000000"/>
          <w:sz w:val="28"/>
          <w:szCs w:val="28"/>
        </w:rPr>
        <w:t>Адекватность передачи на русский язык определена.</w:t>
      </w:r>
    </w:p>
    <w:p w:rsidR="008F3726" w:rsidRPr="00676206" w:rsidRDefault="003C693A" w:rsidP="00676206">
      <w:pPr>
        <w:spacing w:line="360" w:lineRule="auto"/>
        <w:ind w:firstLine="709"/>
        <w:jc w:val="both"/>
        <w:rPr>
          <w:color w:val="000000"/>
          <w:sz w:val="28"/>
          <w:szCs w:val="28"/>
          <w:lang w:val="en-US"/>
        </w:rPr>
      </w:pPr>
      <w:r w:rsidRPr="00676206">
        <w:rPr>
          <w:color w:val="000000"/>
          <w:sz w:val="28"/>
          <w:szCs w:val="28"/>
        </w:rPr>
        <w:t xml:space="preserve">Использование прозвищ героев в повествовании, часто </w:t>
      </w:r>
      <w:r w:rsidR="006D4F06" w:rsidRPr="00676206">
        <w:rPr>
          <w:color w:val="000000"/>
          <w:sz w:val="28"/>
          <w:szCs w:val="28"/>
        </w:rPr>
        <w:t xml:space="preserve">обусловлено </w:t>
      </w:r>
      <w:r w:rsidR="008F3726" w:rsidRPr="00676206">
        <w:rPr>
          <w:color w:val="000000"/>
          <w:sz w:val="28"/>
          <w:szCs w:val="28"/>
        </w:rPr>
        <w:t>тем, что эти смысловые имена придумываются автором, преследующим определенные художественные цели и опирающимся в своем словотворчестве на существующие в ономастике традиции и модели. Рассмотрим</w:t>
      </w:r>
      <w:r w:rsidR="008F3726" w:rsidRPr="00676206">
        <w:rPr>
          <w:color w:val="000000"/>
          <w:sz w:val="28"/>
          <w:szCs w:val="28"/>
          <w:lang w:val="en-US"/>
        </w:rPr>
        <w:t xml:space="preserve"> </w:t>
      </w:r>
      <w:r w:rsidR="008F3726" w:rsidRPr="00676206">
        <w:rPr>
          <w:color w:val="000000"/>
          <w:sz w:val="28"/>
          <w:szCs w:val="28"/>
        </w:rPr>
        <w:t>применение</w:t>
      </w:r>
      <w:r w:rsidR="008F3726" w:rsidRPr="00676206">
        <w:rPr>
          <w:color w:val="000000"/>
          <w:sz w:val="28"/>
          <w:szCs w:val="28"/>
          <w:lang w:val="en-US"/>
        </w:rPr>
        <w:t xml:space="preserve"> </w:t>
      </w:r>
      <w:r w:rsidR="008F3726" w:rsidRPr="00676206">
        <w:rPr>
          <w:color w:val="000000"/>
          <w:sz w:val="28"/>
          <w:szCs w:val="28"/>
        </w:rPr>
        <w:t>прозвищ</w:t>
      </w:r>
      <w:r w:rsidR="008F3726" w:rsidRPr="00676206">
        <w:rPr>
          <w:color w:val="000000"/>
          <w:sz w:val="28"/>
          <w:szCs w:val="28"/>
          <w:lang w:val="en-US"/>
        </w:rPr>
        <w:t xml:space="preserve"> </w:t>
      </w:r>
      <w:r w:rsidR="008F3726" w:rsidRPr="00676206">
        <w:rPr>
          <w:color w:val="000000"/>
          <w:sz w:val="28"/>
          <w:szCs w:val="28"/>
        </w:rPr>
        <w:t>на</w:t>
      </w:r>
      <w:r w:rsidR="008F3726" w:rsidRPr="00676206">
        <w:rPr>
          <w:color w:val="000000"/>
          <w:sz w:val="28"/>
          <w:szCs w:val="28"/>
          <w:lang w:val="en-US"/>
        </w:rPr>
        <w:t xml:space="preserve"> </w:t>
      </w:r>
      <w:r w:rsidR="008F3726" w:rsidRPr="00676206">
        <w:rPr>
          <w:color w:val="000000"/>
          <w:sz w:val="28"/>
          <w:szCs w:val="28"/>
        </w:rPr>
        <w:t>конкретных</w:t>
      </w:r>
      <w:r w:rsidR="008F3726" w:rsidRPr="00676206">
        <w:rPr>
          <w:color w:val="000000"/>
          <w:sz w:val="28"/>
          <w:szCs w:val="28"/>
          <w:lang w:val="en-US"/>
        </w:rPr>
        <w:t xml:space="preserve"> </w:t>
      </w:r>
      <w:r w:rsidR="008F3726" w:rsidRPr="00676206">
        <w:rPr>
          <w:color w:val="000000"/>
          <w:sz w:val="28"/>
          <w:szCs w:val="28"/>
        </w:rPr>
        <w:t>примерах</w:t>
      </w:r>
      <w:r w:rsidR="008F3726" w:rsidRPr="00676206">
        <w:rPr>
          <w:color w:val="000000"/>
          <w:sz w:val="28"/>
          <w:szCs w:val="28"/>
          <w:lang w:val="en-US"/>
        </w:rPr>
        <w:t>:</w:t>
      </w:r>
    </w:p>
    <w:p w:rsidR="00B0139E" w:rsidRPr="00676206" w:rsidRDefault="00932D52"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lang w:val="en-US"/>
        </w:rPr>
        <w:t>«Even wild Negro hepcats from around the corner</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came</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in with bottles (Edward Kool and several others) --</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There was Zen, jazz, booze, pot and all the works but it was somehow</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obviated (as a</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supposedly degenerate idea)</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by the sight of</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a "beatnik"</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carefully painting the wall of his room and clean white with nice little</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red</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borders around the</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door</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and</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windowframes - Or</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someone</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is sweeping out the livingroom.»</w:t>
      </w:r>
      <w:r w:rsidR="008E5351" w:rsidRPr="00676206">
        <w:rPr>
          <w:rFonts w:ascii="Times New Roman" w:hAnsi="Times New Roman" w:cs="Times New Roman"/>
          <w:color w:val="000000"/>
          <w:sz w:val="28"/>
          <w:szCs w:val="28"/>
          <w:lang w:val="en-US"/>
        </w:rPr>
        <w:t xml:space="preserve"> </w:t>
      </w:r>
      <w:r w:rsidR="008E5351" w:rsidRPr="00676206">
        <w:rPr>
          <w:rFonts w:ascii="Times New Roman" w:hAnsi="Times New Roman" w:cs="Times New Roman"/>
          <w:color w:val="000000"/>
          <w:sz w:val="28"/>
          <w:szCs w:val="28"/>
        </w:rPr>
        <w:t>[</w:t>
      </w:r>
      <w:r w:rsidR="00625695" w:rsidRPr="00676206">
        <w:rPr>
          <w:rFonts w:ascii="Times New Roman" w:hAnsi="Times New Roman" w:cs="Times New Roman"/>
          <w:color w:val="000000"/>
          <w:sz w:val="28"/>
          <w:szCs w:val="28"/>
        </w:rPr>
        <w:t>41</w:t>
      </w:r>
      <w:r w:rsidR="008E5351" w:rsidRPr="00676206">
        <w:rPr>
          <w:rFonts w:ascii="Times New Roman" w:hAnsi="Times New Roman" w:cs="Times New Roman"/>
          <w:color w:val="000000"/>
          <w:sz w:val="28"/>
          <w:szCs w:val="28"/>
        </w:rPr>
        <w:t>,</w:t>
      </w:r>
      <w:r w:rsidR="00625695" w:rsidRPr="00676206">
        <w:rPr>
          <w:rFonts w:ascii="Times New Roman" w:hAnsi="Times New Roman" w:cs="Times New Roman"/>
          <w:color w:val="000000"/>
          <w:sz w:val="28"/>
          <w:szCs w:val="28"/>
        </w:rPr>
        <w:t xml:space="preserve"> </w:t>
      </w:r>
      <w:r w:rsidR="008E5351" w:rsidRPr="00676206">
        <w:rPr>
          <w:rFonts w:ascii="Times New Roman" w:hAnsi="Times New Roman" w:cs="Times New Roman"/>
          <w:color w:val="000000"/>
          <w:sz w:val="28"/>
          <w:szCs w:val="28"/>
        </w:rPr>
        <w:t>18]</w:t>
      </w:r>
      <w:r w:rsidR="001E13D1" w:rsidRPr="00676206">
        <w:rPr>
          <w:rFonts w:ascii="Times New Roman" w:hAnsi="Times New Roman" w:cs="Times New Roman"/>
          <w:color w:val="000000"/>
          <w:sz w:val="28"/>
          <w:szCs w:val="28"/>
        </w:rPr>
        <w:t>.</w:t>
      </w:r>
    </w:p>
    <w:p w:rsidR="008E5351" w:rsidRPr="00676206" w:rsidRDefault="00932D52"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rPr>
        <w:t>«</w:t>
      </w:r>
      <w:r w:rsidR="008E5351" w:rsidRPr="00676206">
        <w:rPr>
          <w:rFonts w:ascii="Times New Roman" w:hAnsi="Times New Roman" w:cs="Times New Roman"/>
          <w:color w:val="000000"/>
          <w:sz w:val="28"/>
          <w:szCs w:val="28"/>
        </w:rPr>
        <w:t>Приходили с выпивкой даже стиляги негры, те что тусовались на</w:t>
      </w:r>
      <w:r w:rsidR="004D3886">
        <w:rPr>
          <w:rFonts w:ascii="Times New Roman" w:hAnsi="Times New Roman" w:cs="Times New Roman"/>
          <w:color w:val="000000"/>
          <w:sz w:val="28"/>
          <w:szCs w:val="28"/>
        </w:rPr>
        <w:t xml:space="preserve"> </w:t>
      </w:r>
      <w:r w:rsidR="008E5351" w:rsidRPr="00676206">
        <w:rPr>
          <w:rFonts w:ascii="Times New Roman" w:hAnsi="Times New Roman" w:cs="Times New Roman"/>
          <w:color w:val="000000"/>
          <w:sz w:val="28"/>
          <w:szCs w:val="28"/>
        </w:rPr>
        <w:t>углу</w:t>
      </w:r>
      <w:r w:rsidR="004D3886">
        <w:rPr>
          <w:rFonts w:ascii="Times New Roman" w:hAnsi="Times New Roman" w:cs="Times New Roman"/>
          <w:color w:val="000000"/>
          <w:sz w:val="28"/>
          <w:szCs w:val="28"/>
        </w:rPr>
        <w:t xml:space="preserve"> </w:t>
      </w:r>
      <w:r w:rsidR="008E5351" w:rsidRPr="00676206">
        <w:rPr>
          <w:rFonts w:ascii="Times New Roman" w:hAnsi="Times New Roman" w:cs="Times New Roman"/>
          <w:color w:val="000000"/>
          <w:sz w:val="28"/>
          <w:szCs w:val="28"/>
        </w:rPr>
        <w:t>(Эдвард Кул</w:t>
      </w:r>
      <w:r w:rsidR="004D3886">
        <w:rPr>
          <w:rFonts w:ascii="Times New Roman" w:hAnsi="Times New Roman" w:cs="Times New Roman"/>
          <w:color w:val="000000"/>
          <w:sz w:val="28"/>
          <w:szCs w:val="28"/>
        </w:rPr>
        <w:t xml:space="preserve"> </w:t>
      </w:r>
      <w:r w:rsidR="008E5351" w:rsidRPr="00676206">
        <w:rPr>
          <w:rFonts w:ascii="Times New Roman" w:hAnsi="Times New Roman" w:cs="Times New Roman"/>
          <w:color w:val="000000"/>
          <w:sz w:val="28"/>
          <w:szCs w:val="28"/>
        </w:rPr>
        <w:t>и другие) - Тут были дзен,</w:t>
      </w:r>
      <w:r w:rsidR="004D3886">
        <w:rPr>
          <w:rFonts w:ascii="Times New Roman" w:hAnsi="Times New Roman" w:cs="Times New Roman"/>
          <w:color w:val="000000"/>
          <w:sz w:val="28"/>
          <w:szCs w:val="28"/>
        </w:rPr>
        <w:t xml:space="preserve"> </w:t>
      </w:r>
      <w:r w:rsidR="008E5351" w:rsidRPr="00676206">
        <w:rPr>
          <w:rFonts w:ascii="Times New Roman" w:hAnsi="Times New Roman" w:cs="Times New Roman"/>
          <w:color w:val="000000"/>
          <w:sz w:val="28"/>
          <w:szCs w:val="28"/>
        </w:rPr>
        <w:t>джаз,</w:t>
      </w:r>
      <w:r w:rsidR="004D3886">
        <w:rPr>
          <w:rFonts w:ascii="Times New Roman" w:hAnsi="Times New Roman" w:cs="Times New Roman"/>
          <w:color w:val="000000"/>
          <w:sz w:val="28"/>
          <w:szCs w:val="28"/>
        </w:rPr>
        <w:t xml:space="preserve"> </w:t>
      </w:r>
      <w:r w:rsidR="008E5351" w:rsidRPr="00676206">
        <w:rPr>
          <w:rFonts w:ascii="Times New Roman" w:hAnsi="Times New Roman" w:cs="Times New Roman"/>
          <w:color w:val="000000"/>
          <w:sz w:val="28"/>
          <w:szCs w:val="28"/>
        </w:rPr>
        <w:t>пьянки, анаша и все дела, но ( в качестве некой генерирующей</w:t>
      </w:r>
      <w:r w:rsidR="004D3886">
        <w:rPr>
          <w:rFonts w:ascii="Times New Roman" w:hAnsi="Times New Roman" w:cs="Times New Roman"/>
          <w:color w:val="000000"/>
          <w:sz w:val="28"/>
          <w:szCs w:val="28"/>
        </w:rPr>
        <w:t xml:space="preserve"> </w:t>
      </w:r>
      <w:r w:rsidR="008E5351" w:rsidRPr="00676206">
        <w:rPr>
          <w:rFonts w:ascii="Times New Roman" w:hAnsi="Times New Roman" w:cs="Times New Roman"/>
          <w:color w:val="000000"/>
          <w:sz w:val="28"/>
          <w:szCs w:val="28"/>
        </w:rPr>
        <w:t>идеи)</w:t>
      </w:r>
      <w:r w:rsidR="004D3886">
        <w:rPr>
          <w:rFonts w:ascii="Times New Roman" w:hAnsi="Times New Roman" w:cs="Times New Roman"/>
          <w:color w:val="000000"/>
          <w:sz w:val="28"/>
          <w:szCs w:val="28"/>
        </w:rPr>
        <w:t xml:space="preserve"> </w:t>
      </w:r>
      <w:r w:rsidR="008E5351" w:rsidRPr="00676206">
        <w:rPr>
          <w:rFonts w:ascii="Times New Roman" w:hAnsi="Times New Roman" w:cs="Times New Roman"/>
          <w:color w:val="000000"/>
          <w:sz w:val="28"/>
          <w:szCs w:val="28"/>
        </w:rPr>
        <w:t>все это</w:t>
      </w:r>
      <w:r w:rsidR="004D3886">
        <w:rPr>
          <w:rFonts w:ascii="Times New Roman" w:hAnsi="Times New Roman" w:cs="Times New Roman"/>
          <w:color w:val="000000"/>
          <w:sz w:val="28"/>
          <w:szCs w:val="28"/>
        </w:rPr>
        <w:t xml:space="preserve"> </w:t>
      </w:r>
      <w:r w:rsidR="008E5351" w:rsidRPr="00676206">
        <w:rPr>
          <w:rFonts w:ascii="Times New Roman" w:hAnsi="Times New Roman" w:cs="Times New Roman"/>
          <w:color w:val="000000"/>
          <w:sz w:val="28"/>
          <w:szCs w:val="28"/>
        </w:rPr>
        <w:t>как-то уходило в</w:t>
      </w:r>
      <w:r w:rsidR="004D3886">
        <w:rPr>
          <w:rFonts w:ascii="Times New Roman" w:hAnsi="Times New Roman" w:cs="Times New Roman"/>
          <w:color w:val="000000"/>
          <w:sz w:val="28"/>
          <w:szCs w:val="28"/>
        </w:rPr>
        <w:t xml:space="preserve"> </w:t>
      </w:r>
      <w:r w:rsidR="008E5351" w:rsidRPr="00676206">
        <w:rPr>
          <w:rFonts w:ascii="Times New Roman" w:hAnsi="Times New Roman" w:cs="Times New Roman"/>
          <w:color w:val="000000"/>
          <w:sz w:val="28"/>
          <w:szCs w:val="28"/>
        </w:rPr>
        <w:t>сторону при одном только</w:t>
      </w:r>
      <w:r w:rsidR="004D3886">
        <w:rPr>
          <w:rFonts w:ascii="Times New Roman" w:hAnsi="Times New Roman" w:cs="Times New Roman"/>
          <w:color w:val="000000"/>
          <w:sz w:val="28"/>
          <w:szCs w:val="28"/>
        </w:rPr>
        <w:t xml:space="preserve"> </w:t>
      </w:r>
      <w:r w:rsidR="008E5351" w:rsidRPr="00676206">
        <w:rPr>
          <w:rFonts w:ascii="Times New Roman" w:hAnsi="Times New Roman" w:cs="Times New Roman"/>
          <w:color w:val="000000"/>
          <w:sz w:val="28"/>
          <w:szCs w:val="28"/>
        </w:rPr>
        <w:t>виде битника, аккуратно</w:t>
      </w:r>
      <w:r w:rsidR="004D3886">
        <w:rPr>
          <w:rFonts w:ascii="Times New Roman" w:hAnsi="Times New Roman" w:cs="Times New Roman"/>
          <w:color w:val="000000"/>
          <w:sz w:val="28"/>
          <w:szCs w:val="28"/>
        </w:rPr>
        <w:t xml:space="preserve"> </w:t>
      </w:r>
      <w:r w:rsidR="008E5351" w:rsidRPr="00676206">
        <w:rPr>
          <w:rFonts w:ascii="Times New Roman" w:hAnsi="Times New Roman" w:cs="Times New Roman"/>
          <w:color w:val="000000"/>
          <w:sz w:val="28"/>
          <w:szCs w:val="28"/>
        </w:rPr>
        <w:t>расписывающего</w:t>
      </w:r>
      <w:r w:rsidR="00427C4F" w:rsidRPr="00676206">
        <w:rPr>
          <w:rFonts w:ascii="Times New Roman" w:hAnsi="Times New Roman" w:cs="Times New Roman"/>
          <w:color w:val="000000"/>
          <w:sz w:val="28"/>
          <w:szCs w:val="28"/>
        </w:rPr>
        <w:t xml:space="preserve"> стену</w:t>
      </w:r>
      <w:r w:rsidR="004D3886">
        <w:rPr>
          <w:rFonts w:ascii="Times New Roman" w:hAnsi="Times New Roman" w:cs="Times New Roman"/>
          <w:color w:val="000000"/>
          <w:sz w:val="28"/>
          <w:szCs w:val="28"/>
        </w:rPr>
        <w:t xml:space="preserve"> </w:t>
      </w:r>
      <w:r w:rsidR="00427C4F" w:rsidRPr="00676206">
        <w:rPr>
          <w:rFonts w:ascii="Times New Roman" w:hAnsi="Times New Roman" w:cs="Times New Roman"/>
          <w:color w:val="000000"/>
          <w:sz w:val="28"/>
          <w:szCs w:val="28"/>
        </w:rPr>
        <w:t>в своей комнате, чисто белую с красной</w:t>
      </w:r>
      <w:r w:rsidR="004D3886">
        <w:rPr>
          <w:rFonts w:ascii="Times New Roman" w:hAnsi="Times New Roman" w:cs="Times New Roman"/>
          <w:color w:val="000000"/>
          <w:sz w:val="28"/>
          <w:szCs w:val="28"/>
        </w:rPr>
        <w:t xml:space="preserve"> </w:t>
      </w:r>
      <w:r w:rsidR="00427C4F" w:rsidRPr="00676206">
        <w:rPr>
          <w:rFonts w:ascii="Times New Roman" w:hAnsi="Times New Roman" w:cs="Times New Roman"/>
          <w:color w:val="000000"/>
          <w:sz w:val="28"/>
          <w:szCs w:val="28"/>
        </w:rPr>
        <w:t>каемкой вокруг двери и окон</w:t>
      </w:r>
      <w:r w:rsidR="008E5351" w:rsidRPr="00676206">
        <w:rPr>
          <w:rFonts w:ascii="Times New Roman" w:hAnsi="Times New Roman" w:cs="Times New Roman"/>
          <w:color w:val="000000"/>
          <w:sz w:val="28"/>
          <w:szCs w:val="28"/>
        </w:rPr>
        <w:t>»</w:t>
      </w:r>
      <w:r w:rsidR="001E13D1" w:rsidRPr="00676206">
        <w:rPr>
          <w:rFonts w:ascii="Times New Roman" w:hAnsi="Times New Roman" w:cs="Times New Roman"/>
          <w:color w:val="000000"/>
          <w:sz w:val="28"/>
          <w:szCs w:val="28"/>
        </w:rPr>
        <w:t xml:space="preserve"> </w:t>
      </w:r>
      <w:r w:rsidR="008E5351" w:rsidRPr="00676206">
        <w:rPr>
          <w:rFonts w:ascii="Times New Roman" w:hAnsi="Times New Roman" w:cs="Times New Roman"/>
          <w:color w:val="000000"/>
          <w:sz w:val="28"/>
          <w:szCs w:val="28"/>
        </w:rPr>
        <w:t>[</w:t>
      </w:r>
      <w:r w:rsidR="00625695" w:rsidRPr="00676206">
        <w:rPr>
          <w:rFonts w:ascii="Times New Roman" w:hAnsi="Times New Roman" w:cs="Times New Roman"/>
          <w:color w:val="000000"/>
          <w:sz w:val="28"/>
          <w:szCs w:val="28"/>
        </w:rPr>
        <w:t>42</w:t>
      </w:r>
      <w:r w:rsidR="008E5351" w:rsidRPr="00676206">
        <w:rPr>
          <w:rFonts w:ascii="Times New Roman" w:hAnsi="Times New Roman" w:cs="Times New Roman"/>
          <w:color w:val="000000"/>
          <w:sz w:val="28"/>
          <w:szCs w:val="28"/>
        </w:rPr>
        <w:t>,</w:t>
      </w:r>
      <w:r w:rsidR="00625695" w:rsidRPr="00676206">
        <w:rPr>
          <w:rFonts w:ascii="Times New Roman" w:hAnsi="Times New Roman" w:cs="Times New Roman"/>
          <w:color w:val="000000"/>
          <w:sz w:val="28"/>
          <w:szCs w:val="28"/>
        </w:rPr>
        <w:t xml:space="preserve"> </w:t>
      </w:r>
      <w:r w:rsidR="008E5351" w:rsidRPr="00676206">
        <w:rPr>
          <w:rFonts w:ascii="Times New Roman" w:hAnsi="Times New Roman" w:cs="Times New Roman"/>
          <w:color w:val="000000"/>
          <w:sz w:val="28"/>
          <w:szCs w:val="28"/>
        </w:rPr>
        <w:t>18]</w:t>
      </w:r>
      <w:r w:rsidR="001E13D1" w:rsidRPr="00676206">
        <w:rPr>
          <w:rFonts w:ascii="Times New Roman" w:hAnsi="Times New Roman" w:cs="Times New Roman"/>
          <w:color w:val="000000"/>
          <w:sz w:val="28"/>
          <w:szCs w:val="28"/>
        </w:rPr>
        <w:t>.</w:t>
      </w:r>
    </w:p>
    <w:p w:rsidR="000647B8" w:rsidRPr="00676206" w:rsidRDefault="000647B8" w:rsidP="00676206">
      <w:pPr>
        <w:spacing w:line="360" w:lineRule="auto"/>
        <w:ind w:firstLine="709"/>
        <w:jc w:val="both"/>
        <w:rPr>
          <w:color w:val="000000"/>
          <w:sz w:val="28"/>
          <w:szCs w:val="28"/>
        </w:rPr>
      </w:pPr>
      <w:r w:rsidRPr="00676206">
        <w:rPr>
          <w:color w:val="000000"/>
          <w:sz w:val="28"/>
          <w:szCs w:val="28"/>
        </w:rPr>
        <w:t>В данном примере используется метод транспозиции, поскольку существительное «</w:t>
      </w:r>
      <w:r w:rsidRPr="00676206">
        <w:rPr>
          <w:color w:val="000000"/>
          <w:sz w:val="28"/>
          <w:szCs w:val="28"/>
          <w:lang w:val="en-US"/>
        </w:rPr>
        <w:t>negro</w:t>
      </w:r>
      <w:r w:rsidRPr="00676206">
        <w:rPr>
          <w:color w:val="000000"/>
          <w:sz w:val="28"/>
          <w:szCs w:val="28"/>
        </w:rPr>
        <w:t xml:space="preserve">» в данном контексте переводится не только во множественном числе, но и с точки зрения всей расы. </w:t>
      </w:r>
    </w:p>
    <w:p w:rsidR="008F3726" w:rsidRPr="00676206" w:rsidRDefault="008F3726" w:rsidP="00676206">
      <w:pPr>
        <w:spacing w:line="360" w:lineRule="auto"/>
        <w:ind w:firstLine="709"/>
        <w:jc w:val="both"/>
        <w:rPr>
          <w:color w:val="000000"/>
          <w:sz w:val="28"/>
          <w:szCs w:val="28"/>
        </w:rPr>
      </w:pPr>
      <w:r w:rsidRPr="00676206">
        <w:rPr>
          <w:color w:val="000000"/>
          <w:sz w:val="28"/>
          <w:szCs w:val="28"/>
        </w:rPr>
        <w:t xml:space="preserve">Ядром данной группы </w:t>
      </w:r>
      <w:r w:rsidR="00BF1653" w:rsidRPr="00676206">
        <w:rPr>
          <w:color w:val="000000"/>
          <w:sz w:val="28"/>
          <w:szCs w:val="28"/>
        </w:rPr>
        <w:t xml:space="preserve">прозвищ являются значимые имена собственные – речевые (окказиональные) антропонимы и топонимы. Таким образом, смысловое имя – это своеобразный троп, равнозначный, в известной степени, метафоре и сравнению и используемый в стилистических целях для характеристики персонажа или социальной среды. </w:t>
      </w:r>
      <w:r w:rsidR="00F359F5" w:rsidRPr="00676206">
        <w:rPr>
          <w:color w:val="000000"/>
          <w:sz w:val="28"/>
          <w:szCs w:val="28"/>
        </w:rPr>
        <w:t>Так,</w:t>
      </w:r>
      <w:r w:rsidR="008A1A76" w:rsidRPr="00676206">
        <w:rPr>
          <w:color w:val="000000"/>
          <w:sz w:val="28"/>
          <w:szCs w:val="28"/>
        </w:rPr>
        <w:t xml:space="preserve"> например:</w:t>
      </w:r>
    </w:p>
    <w:p w:rsidR="00585782" w:rsidRPr="00676206" w:rsidRDefault="00585782" w:rsidP="00676206">
      <w:pPr>
        <w:pStyle w:val="HTML1"/>
        <w:spacing w:line="360" w:lineRule="auto"/>
        <w:ind w:firstLine="709"/>
        <w:jc w:val="both"/>
        <w:rPr>
          <w:rFonts w:ascii="Times New Roman" w:hAnsi="Times New Roman" w:cs="Times New Roman"/>
          <w:color w:val="000000"/>
          <w:sz w:val="28"/>
          <w:szCs w:val="28"/>
          <w:lang w:val="en-US"/>
        </w:rPr>
      </w:pPr>
      <w:r w:rsidRPr="00676206">
        <w:rPr>
          <w:rFonts w:ascii="Times New Roman" w:hAnsi="Times New Roman" w:cs="Times New Roman"/>
          <w:color w:val="000000"/>
          <w:sz w:val="28"/>
          <w:szCs w:val="28"/>
          <w:lang w:val="en-US"/>
        </w:rPr>
        <w:t>«</w:t>
      </w:r>
      <w:r w:rsidR="00BD216B" w:rsidRPr="00676206">
        <w:rPr>
          <w:rFonts w:ascii="Times New Roman" w:hAnsi="Times New Roman" w:cs="Times New Roman"/>
          <w:color w:val="000000"/>
          <w:sz w:val="28"/>
          <w:szCs w:val="28"/>
          <w:lang w:val="en-US"/>
        </w:rPr>
        <w:t>The first signpost</w:t>
      </w:r>
      <w:r w:rsidR="004D3886">
        <w:rPr>
          <w:rFonts w:ascii="Times New Roman" w:hAnsi="Times New Roman" w:cs="Times New Roman"/>
          <w:color w:val="000000"/>
          <w:sz w:val="28"/>
          <w:szCs w:val="28"/>
          <w:lang w:val="en-US"/>
        </w:rPr>
        <w:t xml:space="preserve"> </w:t>
      </w:r>
      <w:r w:rsidR="00BD216B" w:rsidRPr="00676206">
        <w:rPr>
          <w:rFonts w:ascii="Times New Roman" w:hAnsi="Times New Roman" w:cs="Times New Roman"/>
          <w:color w:val="000000"/>
          <w:sz w:val="28"/>
          <w:szCs w:val="28"/>
          <w:lang w:val="en-US"/>
        </w:rPr>
        <w:t>came after that marvelous day I went hiking, up the</w:t>
      </w:r>
      <w:r w:rsidR="00153E85" w:rsidRPr="00676206">
        <w:rPr>
          <w:rFonts w:ascii="Times New Roman" w:hAnsi="Times New Roman" w:cs="Times New Roman"/>
          <w:color w:val="000000"/>
          <w:sz w:val="28"/>
          <w:szCs w:val="28"/>
          <w:lang w:val="en-US"/>
        </w:rPr>
        <w:t xml:space="preserve"> </w:t>
      </w:r>
      <w:r w:rsidR="00BD216B" w:rsidRPr="00676206">
        <w:rPr>
          <w:rFonts w:ascii="Times New Roman" w:hAnsi="Times New Roman" w:cs="Times New Roman"/>
          <w:color w:val="000000"/>
          <w:sz w:val="28"/>
          <w:szCs w:val="28"/>
          <w:lang w:val="en-US"/>
        </w:rPr>
        <w:t>canyon road again to</w:t>
      </w:r>
      <w:r w:rsidR="004D3886">
        <w:rPr>
          <w:rFonts w:ascii="Times New Roman" w:hAnsi="Times New Roman" w:cs="Times New Roman"/>
          <w:color w:val="000000"/>
          <w:sz w:val="28"/>
          <w:szCs w:val="28"/>
          <w:lang w:val="en-US"/>
        </w:rPr>
        <w:t xml:space="preserve"> </w:t>
      </w:r>
      <w:r w:rsidR="00BD216B" w:rsidRPr="00676206">
        <w:rPr>
          <w:rFonts w:ascii="Times New Roman" w:hAnsi="Times New Roman" w:cs="Times New Roman"/>
          <w:color w:val="000000"/>
          <w:sz w:val="28"/>
          <w:szCs w:val="28"/>
          <w:lang w:val="en-US"/>
        </w:rPr>
        <w:t>the</w:t>
      </w:r>
      <w:r w:rsidR="004D3886">
        <w:rPr>
          <w:rFonts w:ascii="Times New Roman" w:hAnsi="Times New Roman" w:cs="Times New Roman"/>
          <w:color w:val="000000"/>
          <w:sz w:val="28"/>
          <w:szCs w:val="28"/>
          <w:lang w:val="en-US"/>
        </w:rPr>
        <w:t xml:space="preserve"> </w:t>
      </w:r>
      <w:r w:rsidR="00BD216B" w:rsidRPr="00676206">
        <w:rPr>
          <w:rFonts w:ascii="Times New Roman" w:hAnsi="Times New Roman" w:cs="Times New Roman"/>
          <w:color w:val="000000"/>
          <w:sz w:val="28"/>
          <w:szCs w:val="28"/>
          <w:lang w:val="en-US"/>
        </w:rPr>
        <w:t>highway at the</w:t>
      </w:r>
      <w:r w:rsidR="004D3886">
        <w:rPr>
          <w:rFonts w:ascii="Times New Roman" w:hAnsi="Times New Roman" w:cs="Times New Roman"/>
          <w:color w:val="000000"/>
          <w:sz w:val="28"/>
          <w:szCs w:val="28"/>
          <w:lang w:val="en-US"/>
        </w:rPr>
        <w:t xml:space="preserve"> </w:t>
      </w:r>
      <w:r w:rsidR="00BD216B" w:rsidRPr="00676206">
        <w:rPr>
          <w:rFonts w:ascii="Times New Roman" w:hAnsi="Times New Roman" w:cs="Times New Roman"/>
          <w:color w:val="000000"/>
          <w:sz w:val="28"/>
          <w:szCs w:val="28"/>
          <w:lang w:val="en-US"/>
        </w:rPr>
        <w:t>bridge where there was a</w:t>
      </w:r>
      <w:r w:rsidR="004D3886">
        <w:rPr>
          <w:rFonts w:ascii="Times New Roman" w:hAnsi="Times New Roman" w:cs="Times New Roman"/>
          <w:color w:val="000000"/>
          <w:sz w:val="28"/>
          <w:szCs w:val="28"/>
          <w:lang w:val="en-US"/>
        </w:rPr>
        <w:t xml:space="preserve"> </w:t>
      </w:r>
      <w:r w:rsidR="00BD216B" w:rsidRPr="00676206">
        <w:rPr>
          <w:rFonts w:ascii="Times New Roman" w:hAnsi="Times New Roman" w:cs="Times New Roman"/>
          <w:color w:val="000000"/>
          <w:sz w:val="28"/>
          <w:szCs w:val="28"/>
          <w:lang w:val="en-US"/>
        </w:rPr>
        <w:t>rancher</w:t>
      </w:r>
      <w:r w:rsidR="00153E85" w:rsidRPr="00676206">
        <w:rPr>
          <w:rFonts w:ascii="Times New Roman" w:hAnsi="Times New Roman" w:cs="Times New Roman"/>
          <w:color w:val="000000"/>
          <w:sz w:val="28"/>
          <w:szCs w:val="28"/>
          <w:lang w:val="en-US"/>
        </w:rPr>
        <w:t xml:space="preserve"> </w:t>
      </w:r>
      <w:r w:rsidR="00BD216B" w:rsidRPr="00676206">
        <w:rPr>
          <w:rFonts w:ascii="Times New Roman" w:hAnsi="Times New Roman" w:cs="Times New Roman"/>
          <w:color w:val="000000"/>
          <w:sz w:val="28"/>
          <w:szCs w:val="28"/>
          <w:lang w:val="en-US"/>
        </w:rPr>
        <w:t>mailbox where I could dump mail (a letter to my mother and saying in it give</w:t>
      </w:r>
      <w:r w:rsidR="00153E85" w:rsidRPr="00676206">
        <w:rPr>
          <w:rFonts w:ascii="Times New Roman" w:hAnsi="Times New Roman" w:cs="Times New Roman"/>
          <w:color w:val="000000"/>
          <w:sz w:val="28"/>
          <w:szCs w:val="28"/>
          <w:lang w:val="en-US"/>
        </w:rPr>
        <w:t xml:space="preserve"> </w:t>
      </w:r>
      <w:r w:rsidR="00BD216B" w:rsidRPr="00676206">
        <w:rPr>
          <w:rFonts w:ascii="Times New Roman" w:hAnsi="Times New Roman" w:cs="Times New Roman"/>
          <w:color w:val="000000"/>
          <w:sz w:val="28"/>
          <w:szCs w:val="28"/>
          <w:lang w:val="en-US"/>
        </w:rPr>
        <w:t>a kiss to Tyke, my cat, and a</w:t>
      </w:r>
      <w:r w:rsidR="004D3886">
        <w:rPr>
          <w:rFonts w:ascii="Times New Roman" w:hAnsi="Times New Roman" w:cs="Times New Roman"/>
          <w:color w:val="000000"/>
          <w:sz w:val="28"/>
          <w:szCs w:val="28"/>
          <w:lang w:val="en-US"/>
        </w:rPr>
        <w:t xml:space="preserve"> </w:t>
      </w:r>
      <w:r w:rsidR="00BD216B" w:rsidRPr="00676206">
        <w:rPr>
          <w:rFonts w:ascii="Times New Roman" w:hAnsi="Times New Roman" w:cs="Times New Roman"/>
          <w:color w:val="000000"/>
          <w:sz w:val="28"/>
          <w:szCs w:val="28"/>
          <w:lang w:val="en-US"/>
        </w:rPr>
        <w:t>letter to old buddy Julien addressed to Coaly</w:t>
      </w:r>
      <w:r w:rsidR="00153E85" w:rsidRPr="00676206">
        <w:rPr>
          <w:rFonts w:ascii="Times New Roman" w:hAnsi="Times New Roman" w:cs="Times New Roman"/>
          <w:color w:val="000000"/>
          <w:sz w:val="28"/>
          <w:szCs w:val="28"/>
          <w:lang w:val="en-US"/>
        </w:rPr>
        <w:t xml:space="preserve"> </w:t>
      </w:r>
      <w:r w:rsidR="00BD216B" w:rsidRPr="00676206">
        <w:rPr>
          <w:rFonts w:ascii="Times New Roman" w:hAnsi="Times New Roman" w:cs="Times New Roman"/>
          <w:color w:val="000000"/>
          <w:sz w:val="28"/>
          <w:szCs w:val="28"/>
          <w:lang w:val="en-US"/>
        </w:rPr>
        <w:t>Rustnut from</w:t>
      </w:r>
      <w:r w:rsidR="004D3886">
        <w:rPr>
          <w:rFonts w:ascii="Times New Roman" w:hAnsi="Times New Roman" w:cs="Times New Roman"/>
          <w:color w:val="000000"/>
          <w:sz w:val="28"/>
          <w:szCs w:val="28"/>
          <w:lang w:val="en-US"/>
        </w:rPr>
        <w:t xml:space="preserve"> </w:t>
      </w:r>
      <w:r w:rsidR="00BD216B" w:rsidRPr="00676206">
        <w:rPr>
          <w:rFonts w:ascii="Times New Roman" w:hAnsi="Times New Roman" w:cs="Times New Roman"/>
          <w:color w:val="000000"/>
          <w:sz w:val="28"/>
          <w:szCs w:val="28"/>
          <w:lang w:val="en-US"/>
        </w:rPr>
        <w:t>Runty Onenut)</w:t>
      </w:r>
      <w:r w:rsidR="004D3886">
        <w:rPr>
          <w:rFonts w:ascii="Times New Roman" w:hAnsi="Times New Roman" w:cs="Times New Roman"/>
          <w:color w:val="000000"/>
          <w:sz w:val="28"/>
          <w:szCs w:val="28"/>
          <w:lang w:val="en-US"/>
        </w:rPr>
        <w:t xml:space="preserve"> </w:t>
      </w:r>
      <w:r w:rsidR="00BD216B" w:rsidRPr="00676206">
        <w:rPr>
          <w:rFonts w:ascii="Times New Roman" w:hAnsi="Times New Roman" w:cs="Times New Roman"/>
          <w:color w:val="000000"/>
          <w:sz w:val="28"/>
          <w:szCs w:val="28"/>
          <w:lang w:val="en-US"/>
        </w:rPr>
        <w:t>and</w:t>
      </w:r>
      <w:r w:rsidR="004D3886">
        <w:rPr>
          <w:rFonts w:ascii="Times New Roman" w:hAnsi="Times New Roman" w:cs="Times New Roman"/>
          <w:color w:val="000000"/>
          <w:sz w:val="28"/>
          <w:szCs w:val="28"/>
          <w:lang w:val="en-US"/>
        </w:rPr>
        <w:t xml:space="preserve"> </w:t>
      </w:r>
      <w:r w:rsidR="00BD216B" w:rsidRPr="00676206">
        <w:rPr>
          <w:rFonts w:ascii="Times New Roman" w:hAnsi="Times New Roman" w:cs="Times New Roman"/>
          <w:color w:val="000000"/>
          <w:sz w:val="28"/>
          <w:szCs w:val="28"/>
          <w:lang w:val="en-US"/>
        </w:rPr>
        <w:t>as</w:t>
      </w:r>
      <w:r w:rsidR="004D3886">
        <w:rPr>
          <w:rFonts w:ascii="Times New Roman" w:hAnsi="Times New Roman" w:cs="Times New Roman"/>
          <w:color w:val="000000"/>
          <w:sz w:val="28"/>
          <w:szCs w:val="28"/>
          <w:lang w:val="en-US"/>
        </w:rPr>
        <w:t xml:space="preserve"> </w:t>
      </w:r>
      <w:r w:rsidR="00BD216B" w:rsidRPr="00676206">
        <w:rPr>
          <w:rFonts w:ascii="Times New Roman" w:hAnsi="Times New Roman" w:cs="Times New Roman"/>
          <w:color w:val="000000"/>
          <w:sz w:val="28"/>
          <w:szCs w:val="28"/>
          <w:lang w:val="en-US"/>
        </w:rPr>
        <w:t>I walked way up there I could see</w:t>
      </w:r>
      <w:r w:rsidR="004D3886">
        <w:rPr>
          <w:rFonts w:ascii="Times New Roman" w:hAnsi="Times New Roman" w:cs="Times New Roman"/>
          <w:color w:val="000000"/>
          <w:sz w:val="28"/>
          <w:szCs w:val="28"/>
          <w:lang w:val="en-US"/>
        </w:rPr>
        <w:t xml:space="preserve"> </w:t>
      </w:r>
      <w:r w:rsidR="00BD216B" w:rsidRPr="00676206">
        <w:rPr>
          <w:rFonts w:ascii="Times New Roman" w:hAnsi="Times New Roman" w:cs="Times New Roman"/>
          <w:color w:val="000000"/>
          <w:sz w:val="28"/>
          <w:szCs w:val="28"/>
          <w:lang w:val="en-US"/>
        </w:rPr>
        <w:t>the</w:t>
      </w:r>
      <w:r w:rsidR="00153E85" w:rsidRPr="00676206">
        <w:rPr>
          <w:rFonts w:ascii="Times New Roman" w:hAnsi="Times New Roman" w:cs="Times New Roman"/>
          <w:color w:val="000000"/>
          <w:sz w:val="28"/>
          <w:szCs w:val="28"/>
          <w:lang w:val="en-US"/>
        </w:rPr>
        <w:t xml:space="preserve"> </w:t>
      </w:r>
      <w:r w:rsidR="00BD216B" w:rsidRPr="00676206">
        <w:rPr>
          <w:rFonts w:ascii="Times New Roman" w:hAnsi="Times New Roman" w:cs="Times New Roman"/>
          <w:color w:val="000000"/>
          <w:sz w:val="28"/>
          <w:szCs w:val="28"/>
          <w:lang w:val="en-US"/>
        </w:rPr>
        <w:t>peaceful roof of my cabin way below</w:t>
      </w:r>
      <w:r w:rsidR="004D3886">
        <w:rPr>
          <w:rFonts w:ascii="Times New Roman" w:hAnsi="Times New Roman" w:cs="Times New Roman"/>
          <w:color w:val="000000"/>
          <w:sz w:val="28"/>
          <w:szCs w:val="28"/>
          <w:lang w:val="en-US"/>
        </w:rPr>
        <w:t xml:space="preserve"> </w:t>
      </w:r>
      <w:r w:rsidR="00BD216B" w:rsidRPr="00676206">
        <w:rPr>
          <w:rFonts w:ascii="Times New Roman" w:hAnsi="Times New Roman" w:cs="Times New Roman"/>
          <w:color w:val="000000"/>
          <w:sz w:val="28"/>
          <w:szCs w:val="28"/>
          <w:lang w:val="en-US"/>
        </w:rPr>
        <w:t>and</w:t>
      </w:r>
      <w:r w:rsidR="004D3886">
        <w:rPr>
          <w:rFonts w:ascii="Times New Roman" w:hAnsi="Times New Roman" w:cs="Times New Roman"/>
          <w:color w:val="000000"/>
          <w:sz w:val="28"/>
          <w:szCs w:val="28"/>
          <w:lang w:val="en-US"/>
        </w:rPr>
        <w:t xml:space="preserve"> </w:t>
      </w:r>
      <w:r w:rsidR="00BD216B" w:rsidRPr="00676206">
        <w:rPr>
          <w:rFonts w:ascii="Times New Roman" w:hAnsi="Times New Roman" w:cs="Times New Roman"/>
          <w:color w:val="000000"/>
          <w:sz w:val="28"/>
          <w:szCs w:val="28"/>
          <w:lang w:val="en-US"/>
        </w:rPr>
        <w:t>half</w:t>
      </w:r>
      <w:r w:rsidR="004D3886">
        <w:rPr>
          <w:rFonts w:ascii="Times New Roman" w:hAnsi="Times New Roman" w:cs="Times New Roman"/>
          <w:color w:val="000000"/>
          <w:sz w:val="28"/>
          <w:szCs w:val="28"/>
          <w:lang w:val="en-US"/>
        </w:rPr>
        <w:t xml:space="preserve"> </w:t>
      </w:r>
      <w:r w:rsidR="00BD216B" w:rsidRPr="00676206">
        <w:rPr>
          <w:rFonts w:ascii="Times New Roman" w:hAnsi="Times New Roman" w:cs="Times New Roman"/>
          <w:color w:val="000000"/>
          <w:sz w:val="28"/>
          <w:szCs w:val="28"/>
          <w:lang w:val="en-US"/>
        </w:rPr>
        <w:t>mile away in</w:t>
      </w:r>
      <w:r w:rsidR="004D3886">
        <w:rPr>
          <w:rFonts w:ascii="Times New Roman" w:hAnsi="Times New Roman" w:cs="Times New Roman"/>
          <w:color w:val="000000"/>
          <w:sz w:val="28"/>
          <w:szCs w:val="28"/>
          <w:lang w:val="en-US"/>
        </w:rPr>
        <w:t xml:space="preserve"> </w:t>
      </w:r>
      <w:r w:rsidR="00BD216B" w:rsidRPr="00676206">
        <w:rPr>
          <w:rFonts w:ascii="Times New Roman" w:hAnsi="Times New Roman" w:cs="Times New Roman"/>
          <w:color w:val="000000"/>
          <w:sz w:val="28"/>
          <w:szCs w:val="28"/>
          <w:lang w:val="en-US"/>
        </w:rPr>
        <w:t>the old trees,</w:t>
      </w:r>
      <w:r w:rsidR="00153E85" w:rsidRPr="00676206">
        <w:rPr>
          <w:rFonts w:ascii="Times New Roman" w:hAnsi="Times New Roman" w:cs="Times New Roman"/>
          <w:color w:val="000000"/>
          <w:sz w:val="28"/>
          <w:szCs w:val="28"/>
          <w:lang w:val="en-US"/>
        </w:rPr>
        <w:t xml:space="preserve"> </w:t>
      </w:r>
      <w:r w:rsidR="00BD216B" w:rsidRPr="00676206">
        <w:rPr>
          <w:rFonts w:ascii="Times New Roman" w:hAnsi="Times New Roman" w:cs="Times New Roman"/>
          <w:color w:val="000000"/>
          <w:sz w:val="28"/>
          <w:szCs w:val="28"/>
          <w:lang w:val="en-US"/>
        </w:rPr>
        <w:t>could see the porch, the cot where I slept,</w:t>
      </w:r>
      <w:r w:rsidR="004D3886">
        <w:rPr>
          <w:rFonts w:ascii="Times New Roman" w:hAnsi="Times New Roman" w:cs="Times New Roman"/>
          <w:color w:val="000000"/>
          <w:sz w:val="28"/>
          <w:szCs w:val="28"/>
          <w:lang w:val="en-US"/>
        </w:rPr>
        <w:t xml:space="preserve"> </w:t>
      </w:r>
      <w:r w:rsidR="00BD216B" w:rsidRPr="00676206">
        <w:rPr>
          <w:rFonts w:ascii="Times New Roman" w:hAnsi="Times New Roman" w:cs="Times New Roman"/>
          <w:color w:val="000000"/>
          <w:sz w:val="28"/>
          <w:szCs w:val="28"/>
          <w:lang w:val="en-US"/>
        </w:rPr>
        <w:t>and my</w:t>
      </w:r>
      <w:r w:rsidR="004D3886">
        <w:rPr>
          <w:rFonts w:ascii="Times New Roman" w:hAnsi="Times New Roman" w:cs="Times New Roman"/>
          <w:color w:val="000000"/>
          <w:sz w:val="28"/>
          <w:szCs w:val="28"/>
          <w:lang w:val="en-US"/>
        </w:rPr>
        <w:t xml:space="preserve"> </w:t>
      </w:r>
      <w:r w:rsidR="00BD216B" w:rsidRPr="00676206">
        <w:rPr>
          <w:rFonts w:ascii="Times New Roman" w:hAnsi="Times New Roman" w:cs="Times New Roman"/>
          <w:color w:val="000000"/>
          <w:sz w:val="28"/>
          <w:szCs w:val="28"/>
          <w:lang w:val="en-US"/>
        </w:rPr>
        <w:t>red handkerchief on the</w:t>
      </w:r>
      <w:r w:rsidR="00153E85" w:rsidRPr="00676206">
        <w:rPr>
          <w:rFonts w:ascii="Times New Roman" w:hAnsi="Times New Roman" w:cs="Times New Roman"/>
          <w:color w:val="000000"/>
          <w:sz w:val="28"/>
          <w:szCs w:val="28"/>
          <w:lang w:val="en-US"/>
        </w:rPr>
        <w:t xml:space="preserve"> </w:t>
      </w:r>
      <w:r w:rsidR="00BD216B" w:rsidRPr="00676206">
        <w:rPr>
          <w:rFonts w:ascii="Times New Roman" w:hAnsi="Times New Roman" w:cs="Times New Roman"/>
          <w:color w:val="000000"/>
          <w:sz w:val="28"/>
          <w:szCs w:val="28"/>
          <w:lang w:val="en-US"/>
        </w:rPr>
        <w:t>bench beside the</w:t>
      </w:r>
      <w:r w:rsidR="004D3886">
        <w:rPr>
          <w:rFonts w:ascii="Times New Roman" w:hAnsi="Times New Roman" w:cs="Times New Roman"/>
          <w:color w:val="000000"/>
          <w:sz w:val="28"/>
          <w:szCs w:val="28"/>
          <w:lang w:val="en-US"/>
        </w:rPr>
        <w:t xml:space="preserve"> </w:t>
      </w:r>
      <w:r w:rsidR="00BD216B" w:rsidRPr="00676206">
        <w:rPr>
          <w:rFonts w:ascii="Times New Roman" w:hAnsi="Times New Roman" w:cs="Times New Roman"/>
          <w:color w:val="000000"/>
          <w:sz w:val="28"/>
          <w:szCs w:val="28"/>
          <w:lang w:val="en-US"/>
        </w:rPr>
        <w:t>cot (a simple little sight: of my handkerchief a half mile away</w:t>
      </w:r>
      <w:r w:rsidR="004D3886">
        <w:rPr>
          <w:rFonts w:ascii="Times New Roman" w:hAnsi="Times New Roman" w:cs="Times New Roman"/>
          <w:color w:val="000000"/>
          <w:sz w:val="28"/>
          <w:szCs w:val="28"/>
          <w:lang w:val="en-US"/>
        </w:rPr>
        <w:t xml:space="preserve"> </w:t>
      </w:r>
      <w:r w:rsidR="00BD216B" w:rsidRPr="00676206">
        <w:rPr>
          <w:rFonts w:ascii="Times New Roman" w:hAnsi="Times New Roman" w:cs="Times New Roman"/>
          <w:color w:val="000000"/>
          <w:sz w:val="28"/>
          <w:szCs w:val="28"/>
          <w:lang w:val="en-US"/>
        </w:rPr>
        <w:t>making</w:t>
      </w:r>
      <w:r w:rsidR="004D3886">
        <w:rPr>
          <w:rFonts w:ascii="Times New Roman" w:hAnsi="Times New Roman" w:cs="Times New Roman"/>
          <w:color w:val="000000"/>
          <w:sz w:val="28"/>
          <w:szCs w:val="28"/>
          <w:lang w:val="en-US"/>
        </w:rPr>
        <w:t xml:space="preserve"> </w:t>
      </w:r>
      <w:r w:rsidR="00BD216B" w:rsidRPr="00676206">
        <w:rPr>
          <w:rFonts w:ascii="Times New Roman" w:hAnsi="Times New Roman" w:cs="Times New Roman"/>
          <w:color w:val="000000"/>
          <w:sz w:val="28"/>
          <w:szCs w:val="28"/>
          <w:lang w:val="en-US"/>
        </w:rPr>
        <w:t>me unaccountably</w:t>
      </w:r>
      <w:r w:rsidR="004D3886">
        <w:rPr>
          <w:rFonts w:ascii="Times New Roman" w:hAnsi="Times New Roman" w:cs="Times New Roman"/>
          <w:color w:val="000000"/>
          <w:sz w:val="28"/>
          <w:szCs w:val="28"/>
          <w:lang w:val="en-US"/>
        </w:rPr>
        <w:t xml:space="preserve"> </w:t>
      </w:r>
      <w:r w:rsidR="00BD216B" w:rsidRPr="00676206">
        <w:rPr>
          <w:rFonts w:ascii="Times New Roman" w:hAnsi="Times New Roman" w:cs="Times New Roman"/>
          <w:color w:val="000000"/>
          <w:sz w:val="28"/>
          <w:szCs w:val="28"/>
          <w:lang w:val="en-US"/>
        </w:rPr>
        <w:t>happy)</w:t>
      </w:r>
      <w:r w:rsidRPr="00676206">
        <w:rPr>
          <w:rFonts w:ascii="Times New Roman" w:hAnsi="Times New Roman" w:cs="Times New Roman"/>
          <w:color w:val="000000"/>
          <w:sz w:val="28"/>
          <w:szCs w:val="28"/>
          <w:lang w:val="en-US"/>
        </w:rPr>
        <w:t>»</w:t>
      </w:r>
      <w:r w:rsidR="00BD216B" w:rsidRPr="00676206">
        <w:rPr>
          <w:rFonts w:ascii="Times New Roman" w:hAnsi="Times New Roman" w:cs="Times New Roman"/>
          <w:color w:val="000000"/>
          <w:sz w:val="28"/>
          <w:szCs w:val="28"/>
          <w:lang w:val="en-US"/>
        </w:rPr>
        <w:t xml:space="preserve"> [</w:t>
      </w:r>
      <w:r w:rsidR="00625695" w:rsidRPr="00676206">
        <w:rPr>
          <w:rFonts w:ascii="Times New Roman" w:hAnsi="Times New Roman" w:cs="Times New Roman"/>
          <w:color w:val="000000"/>
          <w:sz w:val="28"/>
          <w:szCs w:val="28"/>
          <w:lang w:val="en-US"/>
        </w:rPr>
        <w:t>41</w:t>
      </w:r>
      <w:r w:rsidR="00BD216B" w:rsidRPr="00676206">
        <w:rPr>
          <w:rFonts w:ascii="Times New Roman" w:hAnsi="Times New Roman" w:cs="Times New Roman"/>
          <w:color w:val="000000"/>
          <w:sz w:val="28"/>
          <w:szCs w:val="28"/>
          <w:lang w:val="en-US"/>
        </w:rPr>
        <w:t>,14]</w:t>
      </w:r>
      <w:r w:rsidR="001E13D1" w:rsidRPr="00676206">
        <w:rPr>
          <w:rFonts w:ascii="Times New Roman" w:hAnsi="Times New Roman" w:cs="Times New Roman"/>
          <w:color w:val="000000"/>
          <w:sz w:val="28"/>
          <w:szCs w:val="28"/>
          <w:lang w:val="en-US"/>
        </w:rPr>
        <w:t>.</w:t>
      </w:r>
    </w:p>
    <w:p w:rsidR="00585782" w:rsidRPr="00676206" w:rsidRDefault="00585782"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rPr>
        <w:t>«</w:t>
      </w:r>
      <w:r w:rsidR="00153E85" w:rsidRPr="00676206">
        <w:rPr>
          <w:rFonts w:ascii="Times New Roman" w:hAnsi="Times New Roman" w:cs="Times New Roman"/>
          <w:color w:val="000000"/>
          <w:sz w:val="28"/>
          <w:szCs w:val="28"/>
        </w:rPr>
        <w:t>Первый знак</w:t>
      </w:r>
      <w:r w:rsidR="004D3886">
        <w:rPr>
          <w:rFonts w:ascii="Times New Roman" w:hAnsi="Times New Roman" w:cs="Times New Roman"/>
          <w:color w:val="000000"/>
          <w:sz w:val="28"/>
          <w:szCs w:val="28"/>
        </w:rPr>
        <w:t xml:space="preserve"> </w:t>
      </w:r>
      <w:r w:rsidR="00153E85" w:rsidRPr="00676206">
        <w:rPr>
          <w:rFonts w:ascii="Times New Roman" w:hAnsi="Times New Roman" w:cs="Times New Roman"/>
          <w:color w:val="000000"/>
          <w:sz w:val="28"/>
          <w:szCs w:val="28"/>
        </w:rPr>
        <w:t>беды явился</w:t>
      </w:r>
      <w:r w:rsidR="004D3886">
        <w:rPr>
          <w:rFonts w:ascii="Times New Roman" w:hAnsi="Times New Roman" w:cs="Times New Roman"/>
          <w:color w:val="000000"/>
          <w:sz w:val="28"/>
          <w:szCs w:val="28"/>
        </w:rPr>
        <w:t xml:space="preserve"> </w:t>
      </w:r>
      <w:r w:rsidR="00153E85" w:rsidRPr="00676206">
        <w:rPr>
          <w:rFonts w:ascii="Times New Roman" w:hAnsi="Times New Roman" w:cs="Times New Roman"/>
          <w:color w:val="000000"/>
          <w:sz w:val="28"/>
          <w:szCs w:val="28"/>
        </w:rPr>
        <w:t>после того</w:t>
      </w:r>
      <w:r w:rsidR="004D3886">
        <w:rPr>
          <w:rFonts w:ascii="Times New Roman" w:hAnsi="Times New Roman" w:cs="Times New Roman"/>
          <w:color w:val="000000"/>
          <w:sz w:val="28"/>
          <w:szCs w:val="28"/>
        </w:rPr>
        <w:t xml:space="preserve"> </w:t>
      </w:r>
      <w:r w:rsidR="00153E85" w:rsidRPr="00676206">
        <w:rPr>
          <w:rFonts w:ascii="Times New Roman" w:hAnsi="Times New Roman" w:cs="Times New Roman"/>
          <w:color w:val="000000"/>
          <w:sz w:val="28"/>
          <w:szCs w:val="28"/>
        </w:rPr>
        <w:t>знаменательного дня, когда</w:t>
      </w:r>
      <w:r w:rsidR="004D3886">
        <w:rPr>
          <w:rFonts w:ascii="Times New Roman" w:hAnsi="Times New Roman" w:cs="Times New Roman"/>
          <w:color w:val="000000"/>
          <w:sz w:val="28"/>
          <w:szCs w:val="28"/>
        </w:rPr>
        <w:t xml:space="preserve"> </w:t>
      </w:r>
      <w:r w:rsidR="00153E85" w:rsidRPr="00676206">
        <w:rPr>
          <w:rFonts w:ascii="Times New Roman" w:hAnsi="Times New Roman" w:cs="Times New Roman"/>
          <w:color w:val="000000"/>
          <w:sz w:val="28"/>
          <w:szCs w:val="28"/>
        </w:rPr>
        <w:t>я шел вверх по дороге вдоль</w:t>
      </w:r>
      <w:r w:rsidR="004D3886">
        <w:rPr>
          <w:rFonts w:ascii="Times New Roman" w:hAnsi="Times New Roman" w:cs="Times New Roman"/>
          <w:color w:val="000000"/>
          <w:sz w:val="28"/>
          <w:szCs w:val="28"/>
        </w:rPr>
        <w:t xml:space="preserve"> </w:t>
      </w:r>
      <w:r w:rsidR="00153E85" w:rsidRPr="00676206">
        <w:rPr>
          <w:rFonts w:ascii="Times New Roman" w:hAnsi="Times New Roman" w:cs="Times New Roman"/>
          <w:color w:val="000000"/>
          <w:sz w:val="28"/>
          <w:szCs w:val="28"/>
        </w:rPr>
        <w:t>каньона</w:t>
      </w:r>
      <w:r w:rsidR="004D3886">
        <w:rPr>
          <w:rFonts w:ascii="Times New Roman" w:hAnsi="Times New Roman" w:cs="Times New Roman"/>
          <w:color w:val="000000"/>
          <w:sz w:val="28"/>
          <w:szCs w:val="28"/>
        </w:rPr>
        <w:t xml:space="preserve"> </w:t>
      </w:r>
      <w:r w:rsidR="00153E85" w:rsidRPr="00676206">
        <w:rPr>
          <w:rFonts w:ascii="Times New Roman" w:hAnsi="Times New Roman" w:cs="Times New Roman"/>
          <w:color w:val="000000"/>
          <w:sz w:val="28"/>
          <w:szCs w:val="28"/>
        </w:rPr>
        <w:t>снова</w:t>
      </w:r>
      <w:r w:rsidR="004D3886">
        <w:rPr>
          <w:rFonts w:ascii="Times New Roman" w:hAnsi="Times New Roman" w:cs="Times New Roman"/>
          <w:color w:val="000000"/>
          <w:sz w:val="28"/>
          <w:szCs w:val="28"/>
        </w:rPr>
        <w:t xml:space="preserve"> </w:t>
      </w:r>
      <w:r w:rsidR="00153E85" w:rsidRPr="00676206">
        <w:rPr>
          <w:rFonts w:ascii="Times New Roman" w:hAnsi="Times New Roman" w:cs="Times New Roman"/>
          <w:color w:val="000000"/>
          <w:sz w:val="28"/>
          <w:szCs w:val="28"/>
        </w:rPr>
        <w:t>к мосту,</w:t>
      </w:r>
      <w:r w:rsidR="004D3886">
        <w:rPr>
          <w:rFonts w:ascii="Times New Roman" w:hAnsi="Times New Roman" w:cs="Times New Roman"/>
          <w:color w:val="000000"/>
          <w:sz w:val="28"/>
          <w:szCs w:val="28"/>
        </w:rPr>
        <w:t xml:space="preserve"> </w:t>
      </w:r>
      <w:r w:rsidR="00153E85" w:rsidRPr="00676206">
        <w:rPr>
          <w:rFonts w:ascii="Times New Roman" w:hAnsi="Times New Roman" w:cs="Times New Roman"/>
          <w:color w:val="000000"/>
          <w:sz w:val="28"/>
          <w:szCs w:val="28"/>
        </w:rPr>
        <w:t>где находился почтовый ящик поселенцев, и</w:t>
      </w:r>
      <w:r w:rsidR="004D3886">
        <w:rPr>
          <w:rFonts w:ascii="Times New Roman" w:hAnsi="Times New Roman" w:cs="Times New Roman"/>
          <w:color w:val="000000"/>
          <w:sz w:val="28"/>
          <w:szCs w:val="28"/>
        </w:rPr>
        <w:t xml:space="preserve"> </w:t>
      </w:r>
      <w:r w:rsidR="00153E85" w:rsidRPr="00676206">
        <w:rPr>
          <w:rFonts w:ascii="Times New Roman" w:hAnsi="Times New Roman" w:cs="Times New Roman"/>
          <w:color w:val="000000"/>
          <w:sz w:val="28"/>
          <w:szCs w:val="28"/>
        </w:rPr>
        <w:t>я</w:t>
      </w:r>
      <w:r w:rsidR="004D3886">
        <w:rPr>
          <w:rFonts w:ascii="Times New Roman" w:hAnsi="Times New Roman" w:cs="Times New Roman"/>
          <w:color w:val="000000"/>
          <w:sz w:val="28"/>
          <w:szCs w:val="28"/>
        </w:rPr>
        <w:t xml:space="preserve"> </w:t>
      </w:r>
      <w:r w:rsidR="00153E85" w:rsidRPr="00676206">
        <w:rPr>
          <w:rFonts w:ascii="Times New Roman" w:hAnsi="Times New Roman" w:cs="Times New Roman"/>
          <w:color w:val="000000"/>
          <w:sz w:val="28"/>
          <w:szCs w:val="28"/>
        </w:rPr>
        <w:t>мог бросать</w:t>
      </w:r>
      <w:r w:rsidR="004D3886">
        <w:rPr>
          <w:rFonts w:ascii="Times New Roman" w:hAnsi="Times New Roman" w:cs="Times New Roman"/>
          <w:color w:val="000000"/>
          <w:sz w:val="28"/>
          <w:szCs w:val="28"/>
        </w:rPr>
        <w:t xml:space="preserve"> </w:t>
      </w:r>
      <w:r w:rsidR="00153E85" w:rsidRPr="00676206">
        <w:rPr>
          <w:rFonts w:ascii="Times New Roman" w:hAnsi="Times New Roman" w:cs="Times New Roman"/>
          <w:color w:val="000000"/>
          <w:sz w:val="28"/>
          <w:szCs w:val="28"/>
        </w:rPr>
        <w:t>почту</w:t>
      </w:r>
      <w:r w:rsidR="004D3886">
        <w:rPr>
          <w:rFonts w:ascii="Times New Roman" w:hAnsi="Times New Roman" w:cs="Times New Roman"/>
          <w:color w:val="000000"/>
          <w:sz w:val="28"/>
          <w:szCs w:val="28"/>
        </w:rPr>
        <w:t xml:space="preserve"> </w:t>
      </w:r>
      <w:r w:rsidR="00153E85" w:rsidRPr="00676206">
        <w:rPr>
          <w:rFonts w:ascii="Times New Roman" w:hAnsi="Times New Roman" w:cs="Times New Roman"/>
          <w:color w:val="000000"/>
          <w:sz w:val="28"/>
          <w:szCs w:val="28"/>
        </w:rPr>
        <w:t>(письмо</w:t>
      </w:r>
      <w:r w:rsidR="004D3886">
        <w:rPr>
          <w:rFonts w:ascii="Times New Roman" w:hAnsi="Times New Roman" w:cs="Times New Roman"/>
          <w:color w:val="000000"/>
          <w:sz w:val="28"/>
          <w:szCs w:val="28"/>
        </w:rPr>
        <w:t xml:space="preserve"> </w:t>
      </w:r>
      <w:r w:rsidR="00153E85" w:rsidRPr="00676206">
        <w:rPr>
          <w:rFonts w:ascii="Times New Roman" w:hAnsi="Times New Roman" w:cs="Times New Roman"/>
          <w:color w:val="000000"/>
          <w:sz w:val="28"/>
          <w:szCs w:val="28"/>
        </w:rPr>
        <w:t>к</w:t>
      </w:r>
      <w:r w:rsidR="004D3886">
        <w:rPr>
          <w:rFonts w:ascii="Times New Roman" w:hAnsi="Times New Roman" w:cs="Times New Roman"/>
          <w:color w:val="000000"/>
          <w:sz w:val="28"/>
          <w:szCs w:val="28"/>
        </w:rPr>
        <w:t xml:space="preserve"> </w:t>
      </w:r>
      <w:r w:rsidR="00153E85" w:rsidRPr="00676206">
        <w:rPr>
          <w:rFonts w:ascii="Times New Roman" w:hAnsi="Times New Roman" w:cs="Times New Roman"/>
          <w:color w:val="000000"/>
          <w:sz w:val="28"/>
          <w:szCs w:val="28"/>
        </w:rPr>
        <w:t>маме с просьбой поцеловать Тайка, моего кота, и послание к старому приятелю Джулиану, адресованное Углю Ржеорехову от</w:t>
      </w:r>
      <w:r w:rsidR="004D3886">
        <w:rPr>
          <w:rFonts w:ascii="Times New Roman" w:hAnsi="Times New Roman" w:cs="Times New Roman"/>
          <w:color w:val="000000"/>
          <w:sz w:val="28"/>
          <w:szCs w:val="28"/>
        </w:rPr>
        <w:t xml:space="preserve"> </w:t>
      </w:r>
      <w:r w:rsidR="00153E85" w:rsidRPr="00676206">
        <w:rPr>
          <w:rFonts w:ascii="Times New Roman" w:hAnsi="Times New Roman" w:cs="Times New Roman"/>
          <w:color w:val="000000"/>
          <w:sz w:val="28"/>
          <w:szCs w:val="28"/>
        </w:rPr>
        <w:t>Коротышки</w:t>
      </w:r>
      <w:r w:rsidR="004D3886">
        <w:rPr>
          <w:rFonts w:ascii="Times New Roman" w:hAnsi="Times New Roman" w:cs="Times New Roman"/>
          <w:color w:val="000000"/>
          <w:sz w:val="28"/>
          <w:szCs w:val="28"/>
        </w:rPr>
        <w:t xml:space="preserve"> </w:t>
      </w:r>
      <w:r w:rsidR="00153E85" w:rsidRPr="00676206">
        <w:rPr>
          <w:rFonts w:ascii="Times New Roman" w:hAnsi="Times New Roman" w:cs="Times New Roman"/>
          <w:color w:val="000000"/>
          <w:sz w:val="28"/>
          <w:szCs w:val="28"/>
        </w:rPr>
        <w:t>Одноорехова),</w:t>
      </w:r>
      <w:r w:rsidR="004D3886">
        <w:rPr>
          <w:rFonts w:ascii="Times New Roman" w:hAnsi="Times New Roman" w:cs="Times New Roman"/>
          <w:color w:val="000000"/>
          <w:sz w:val="28"/>
          <w:szCs w:val="28"/>
        </w:rPr>
        <w:t xml:space="preserve"> </w:t>
      </w:r>
      <w:r w:rsidR="00153E85" w:rsidRPr="00676206">
        <w:rPr>
          <w:rFonts w:ascii="Times New Roman" w:hAnsi="Times New Roman" w:cs="Times New Roman"/>
          <w:color w:val="000000"/>
          <w:sz w:val="28"/>
          <w:szCs w:val="28"/>
        </w:rPr>
        <w:t>я шел</w:t>
      </w:r>
      <w:r w:rsidR="004D3886">
        <w:rPr>
          <w:rFonts w:ascii="Times New Roman" w:hAnsi="Times New Roman" w:cs="Times New Roman"/>
          <w:color w:val="000000"/>
          <w:sz w:val="28"/>
          <w:szCs w:val="28"/>
        </w:rPr>
        <w:t xml:space="preserve"> </w:t>
      </w:r>
      <w:r w:rsidR="00153E85" w:rsidRPr="00676206">
        <w:rPr>
          <w:rFonts w:ascii="Times New Roman" w:hAnsi="Times New Roman" w:cs="Times New Roman"/>
          <w:color w:val="000000"/>
          <w:sz w:val="28"/>
          <w:szCs w:val="28"/>
        </w:rPr>
        <w:t>наверх</w:t>
      </w:r>
      <w:r w:rsidR="004D3886">
        <w:rPr>
          <w:rFonts w:ascii="Times New Roman" w:hAnsi="Times New Roman" w:cs="Times New Roman"/>
          <w:color w:val="000000"/>
          <w:sz w:val="28"/>
          <w:szCs w:val="28"/>
        </w:rPr>
        <w:t xml:space="preserve"> </w:t>
      </w:r>
      <w:r w:rsidR="00153E85" w:rsidRPr="00676206">
        <w:rPr>
          <w:rFonts w:ascii="Times New Roman" w:hAnsi="Times New Roman" w:cs="Times New Roman"/>
          <w:color w:val="000000"/>
          <w:sz w:val="28"/>
          <w:szCs w:val="28"/>
        </w:rPr>
        <w:t>и видел мирную крышу своей</w:t>
      </w:r>
      <w:r w:rsidR="004D3886">
        <w:rPr>
          <w:rFonts w:ascii="Times New Roman" w:hAnsi="Times New Roman" w:cs="Times New Roman"/>
          <w:color w:val="000000"/>
          <w:sz w:val="28"/>
          <w:szCs w:val="28"/>
        </w:rPr>
        <w:t xml:space="preserve"> </w:t>
      </w:r>
      <w:r w:rsidR="00153E85" w:rsidRPr="00676206">
        <w:rPr>
          <w:rFonts w:ascii="Times New Roman" w:hAnsi="Times New Roman" w:cs="Times New Roman"/>
          <w:color w:val="000000"/>
          <w:sz w:val="28"/>
          <w:szCs w:val="28"/>
        </w:rPr>
        <w:t>хижины среди старых деревьев</w:t>
      </w:r>
      <w:r w:rsidR="004D3886">
        <w:rPr>
          <w:rFonts w:ascii="Times New Roman" w:hAnsi="Times New Roman" w:cs="Times New Roman"/>
          <w:color w:val="000000"/>
          <w:sz w:val="28"/>
          <w:szCs w:val="28"/>
        </w:rPr>
        <w:t xml:space="preserve"> </w:t>
      </w:r>
      <w:r w:rsidR="00153E85" w:rsidRPr="00676206">
        <w:rPr>
          <w:rFonts w:ascii="Times New Roman" w:hAnsi="Times New Roman" w:cs="Times New Roman"/>
          <w:color w:val="000000"/>
          <w:sz w:val="28"/>
          <w:szCs w:val="28"/>
        </w:rPr>
        <w:t>далеко внизу на расстоянии мили,</w:t>
      </w:r>
      <w:r w:rsidR="004D3886">
        <w:rPr>
          <w:rFonts w:ascii="Times New Roman" w:hAnsi="Times New Roman" w:cs="Times New Roman"/>
          <w:color w:val="000000"/>
          <w:sz w:val="28"/>
          <w:szCs w:val="28"/>
        </w:rPr>
        <w:t xml:space="preserve"> </w:t>
      </w:r>
      <w:r w:rsidR="00153E85" w:rsidRPr="00676206">
        <w:rPr>
          <w:rFonts w:ascii="Times New Roman" w:hAnsi="Times New Roman" w:cs="Times New Roman"/>
          <w:color w:val="000000"/>
          <w:sz w:val="28"/>
          <w:szCs w:val="28"/>
        </w:rPr>
        <w:t>видел крыльцо, койку, где я</w:t>
      </w:r>
      <w:r w:rsidR="004D3886">
        <w:rPr>
          <w:rFonts w:ascii="Times New Roman" w:hAnsi="Times New Roman" w:cs="Times New Roman"/>
          <w:color w:val="000000"/>
          <w:sz w:val="28"/>
          <w:szCs w:val="28"/>
        </w:rPr>
        <w:t xml:space="preserve"> </w:t>
      </w:r>
      <w:r w:rsidR="00153E85" w:rsidRPr="00676206">
        <w:rPr>
          <w:rFonts w:ascii="Times New Roman" w:hAnsi="Times New Roman" w:cs="Times New Roman"/>
          <w:color w:val="000000"/>
          <w:sz w:val="28"/>
          <w:szCs w:val="28"/>
        </w:rPr>
        <w:t>сплю, и мой прекрасный</w:t>
      </w:r>
      <w:r w:rsidR="004D3886">
        <w:rPr>
          <w:rFonts w:ascii="Times New Roman" w:hAnsi="Times New Roman" w:cs="Times New Roman"/>
          <w:color w:val="000000"/>
          <w:sz w:val="28"/>
          <w:szCs w:val="28"/>
        </w:rPr>
        <w:t xml:space="preserve"> </w:t>
      </w:r>
      <w:r w:rsidR="00153E85" w:rsidRPr="00676206">
        <w:rPr>
          <w:rFonts w:ascii="Times New Roman" w:hAnsi="Times New Roman" w:cs="Times New Roman"/>
          <w:color w:val="000000"/>
          <w:sz w:val="28"/>
          <w:szCs w:val="28"/>
        </w:rPr>
        <w:t>носовой платок, привязанный к ветке позади койки ( обычный вид, мой платок</w:t>
      </w:r>
      <w:r w:rsidR="004D3886">
        <w:rPr>
          <w:rFonts w:ascii="Times New Roman" w:hAnsi="Times New Roman" w:cs="Times New Roman"/>
          <w:color w:val="000000"/>
          <w:sz w:val="28"/>
          <w:szCs w:val="28"/>
        </w:rPr>
        <w:t xml:space="preserve"> </w:t>
      </w:r>
      <w:r w:rsidR="00153E85" w:rsidRPr="00676206">
        <w:rPr>
          <w:rFonts w:ascii="Times New Roman" w:hAnsi="Times New Roman" w:cs="Times New Roman"/>
          <w:color w:val="000000"/>
          <w:sz w:val="28"/>
          <w:szCs w:val="28"/>
        </w:rPr>
        <w:t>на расстоянии полумили, делает меня</w:t>
      </w:r>
      <w:r w:rsidR="004D3886">
        <w:rPr>
          <w:rFonts w:ascii="Times New Roman" w:hAnsi="Times New Roman" w:cs="Times New Roman"/>
          <w:color w:val="000000"/>
          <w:sz w:val="28"/>
          <w:szCs w:val="28"/>
        </w:rPr>
        <w:t xml:space="preserve"> </w:t>
      </w:r>
      <w:r w:rsidR="00153E85" w:rsidRPr="00676206">
        <w:rPr>
          <w:rFonts w:ascii="Times New Roman" w:hAnsi="Times New Roman" w:cs="Times New Roman"/>
          <w:color w:val="000000"/>
          <w:sz w:val="28"/>
          <w:szCs w:val="28"/>
        </w:rPr>
        <w:t>невыразимо счастливым)</w:t>
      </w:r>
      <w:r w:rsidR="00813DAD" w:rsidRPr="00676206">
        <w:rPr>
          <w:rFonts w:ascii="Times New Roman" w:hAnsi="Times New Roman" w:cs="Times New Roman"/>
          <w:color w:val="000000"/>
          <w:sz w:val="28"/>
          <w:szCs w:val="28"/>
        </w:rPr>
        <w:t>»</w:t>
      </w:r>
      <w:r w:rsidR="00153E85" w:rsidRPr="00676206">
        <w:rPr>
          <w:rFonts w:ascii="Times New Roman" w:hAnsi="Times New Roman" w:cs="Times New Roman"/>
          <w:color w:val="000000"/>
          <w:sz w:val="28"/>
          <w:szCs w:val="28"/>
        </w:rPr>
        <w:t xml:space="preserve"> [</w:t>
      </w:r>
      <w:r w:rsidR="00625695" w:rsidRPr="00676206">
        <w:rPr>
          <w:rFonts w:ascii="Times New Roman" w:hAnsi="Times New Roman" w:cs="Times New Roman"/>
          <w:color w:val="000000"/>
          <w:sz w:val="28"/>
          <w:szCs w:val="28"/>
        </w:rPr>
        <w:t>42</w:t>
      </w:r>
      <w:r w:rsidR="00153E85" w:rsidRPr="00676206">
        <w:rPr>
          <w:rFonts w:ascii="Times New Roman" w:hAnsi="Times New Roman" w:cs="Times New Roman"/>
          <w:color w:val="000000"/>
          <w:sz w:val="28"/>
          <w:szCs w:val="28"/>
        </w:rPr>
        <w:t>,13]</w:t>
      </w:r>
      <w:r w:rsidR="00813DAD" w:rsidRPr="00676206">
        <w:rPr>
          <w:rFonts w:ascii="Times New Roman" w:hAnsi="Times New Roman" w:cs="Times New Roman"/>
          <w:color w:val="000000"/>
          <w:sz w:val="28"/>
          <w:szCs w:val="28"/>
        </w:rPr>
        <w:t>.</w:t>
      </w:r>
    </w:p>
    <w:p w:rsidR="00813DAD" w:rsidRPr="00676206" w:rsidRDefault="00813DAD"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rPr>
        <w:t xml:space="preserve">В данном случае, адекватность перевода имени собственного относительна, </w:t>
      </w:r>
      <w:r w:rsidR="00932261" w:rsidRPr="00676206">
        <w:rPr>
          <w:rFonts w:ascii="Times New Roman" w:hAnsi="Times New Roman" w:cs="Times New Roman"/>
          <w:color w:val="000000"/>
          <w:sz w:val="28"/>
          <w:szCs w:val="28"/>
        </w:rPr>
        <w:t xml:space="preserve">несмотря на </w:t>
      </w:r>
      <w:r w:rsidR="00776632" w:rsidRPr="00676206">
        <w:rPr>
          <w:rFonts w:ascii="Times New Roman" w:hAnsi="Times New Roman" w:cs="Times New Roman"/>
          <w:color w:val="000000"/>
          <w:sz w:val="28"/>
          <w:szCs w:val="28"/>
        </w:rPr>
        <w:t>транслитерацию, использованную при переводе на русский язык.</w:t>
      </w:r>
      <w:r w:rsidRPr="00676206">
        <w:rPr>
          <w:rFonts w:ascii="Times New Roman" w:hAnsi="Times New Roman" w:cs="Times New Roman"/>
          <w:color w:val="000000"/>
          <w:sz w:val="28"/>
          <w:szCs w:val="28"/>
        </w:rPr>
        <w:t xml:space="preserve"> </w:t>
      </w:r>
    </w:p>
    <w:p w:rsidR="00F359F5" w:rsidRPr="00676206" w:rsidRDefault="00B4511A" w:rsidP="00676206">
      <w:pPr>
        <w:spacing w:line="360" w:lineRule="auto"/>
        <w:ind w:firstLine="709"/>
        <w:jc w:val="both"/>
        <w:rPr>
          <w:color w:val="000000"/>
          <w:sz w:val="28"/>
          <w:szCs w:val="28"/>
        </w:rPr>
      </w:pPr>
      <w:r w:rsidRPr="00676206">
        <w:rPr>
          <w:color w:val="000000"/>
          <w:sz w:val="28"/>
          <w:szCs w:val="28"/>
        </w:rPr>
        <w:t>Как уже говорилось, прозвища всегда называют какое-либо свойство или качество человека. Поэтому во многих фамилиях внутренняя форма (ее основа - прозвища) не забылась, и вместе с ней потенциально сохранилась экспрессивная окраска антропонима.</w:t>
      </w:r>
      <w:r w:rsidR="00F86475" w:rsidRPr="00676206">
        <w:rPr>
          <w:color w:val="000000"/>
          <w:sz w:val="28"/>
          <w:szCs w:val="28"/>
        </w:rPr>
        <w:t xml:space="preserve"> </w:t>
      </w:r>
      <w:r w:rsidR="00DC0FE5" w:rsidRPr="00676206">
        <w:rPr>
          <w:color w:val="000000"/>
          <w:sz w:val="28"/>
          <w:szCs w:val="28"/>
        </w:rPr>
        <w:t xml:space="preserve">Таким образом, мы приходим к выводу, что </w:t>
      </w:r>
      <w:r w:rsidR="00807F2B" w:rsidRPr="00676206">
        <w:rPr>
          <w:color w:val="000000"/>
          <w:sz w:val="28"/>
          <w:szCs w:val="28"/>
        </w:rPr>
        <w:t xml:space="preserve">даже в обычной речи </w:t>
      </w:r>
      <w:r w:rsidR="005E3183" w:rsidRPr="00676206">
        <w:rPr>
          <w:color w:val="000000"/>
          <w:sz w:val="28"/>
          <w:szCs w:val="28"/>
        </w:rPr>
        <w:t>они не воспринимаются, но в определенных контекстуальных условиях могут быть полно раскрыты.</w:t>
      </w:r>
    </w:p>
    <w:p w:rsidR="005324AD" w:rsidRPr="00676206" w:rsidRDefault="005324AD" w:rsidP="00676206">
      <w:pPr>
        <w:spacing w:line="360" w:lineRule="auto"/>
        <w:ind w:firstLine="709"/>
        <w:jc w:val="both"/>
        <w:rPr>
          <w:color w:val="000000"/>
          <w:sz w:val="28"/>
          <w:szCs w:val="28"/>
        </w:rPr>
      </w:pPr>
      <w:r w:rsidRPr="00676206">
        <w:rPr>
          <w:color w:val="000000"/>
          <w:sz w:val="28"/>
          <w:szCs w:val="28"/>
        </w:rPr>
        <w:t>Меньшую группу имен собственных составляют звания людей и клички животных.</w:t>
      </w:r>
      <w:r w:rsidR="00E51000" w:rsidRPr="00676206">
        <w:rPr>
          <w:color w:val="000000"/>
          <w:sz w:val="28"/>
          <w:szCs w:val="28"/>
        </w:rPr>
        <w:t xml:space="preserve"> Применение данных имен собственных в контексте исследуемых произведений жанра англоязычного андеграунда также сравнительно не велико.</w:t>
      </w:r>
      <w:r w:rsidR="00AB5C1D" w:rsidRPr="00676206">
        <w:rPr>
          <w:color w:val="000000"/>
          <w:sz w:val="28"/>
          <w:szCs w:val="28"/>
        </w:rPr>
        <w:t xml:space="preserve"> Рассмотрим</w:t>
      </w:r>
      <w:r w:rsidR="00862ECA" w:rsidRPr="00676206">
        <w:rPr>
          <w:color w:val="000000"/>
          <w:sz w:val="28"/>
          <w:szCs w:val="28"/>
        </w:rPr>
        <w:t xml:space="preserve"> их использование более подробно.</w:t>
      </w:r>
    </w:p>
    <w:p w:rsidR="00DE4828" w:rsidRPr="00676206" w:rsidRDefault="00680E40" w:rsidP="00676206">
      <w:pPr>
        <w:spacing w:line="360" w:lineRule="auto"/>
        <w:ind w:firstLine="709"/>
        <w:jc w:val="both"/>
        <w:rPr>
          <w:color w:val="000000"/>
          <w:sz w:val="28"/>
          <w:szCs w:val="28"/>
        </w:rPr>
      </w:pPr>
      <w:r w:rsidRPr="00676206">
        <w:rPr>
          <w:color w:val="000000"/>
          <w:sz w:val="28"/>
          <w:szCs w:val="28"/>
        </w:rPr>
        <w:t xml:space="preserve">Звания людей </w:t>
      </w:r>
      <w:r w:rsidR="002D2BF6" w:rsidRPr="00676206">
        <w:rPr>
          <w:color w:val="000000"/>
          <w:sz w:val="28"/>
          <w:szCs w:val="28"/>
        </w:rPr>
        <w:t xml:space="preserve">часто </w:t>
      </w:r>
      <w:r w:rsidR="002E6DB5" w:rsidRPr="00676206">
        <w:rPr>
          <w:color w:val="000000"/>
          <w:sz w:val="28"/>
          <w:szCs w:val="28"/>
        </w:rPr>
        <w:t>можно встретить в произведении «Биг Сюр» Джека Керуака.</w:t>
      </w:r>
      <w:r w:rsidR="000831C9" w:rsidRPr="00676206">
        <w:rPr>
          <w:color w:val="000000"/>
          <w:sz w:val="28"/>
          <w:szCs w:val="28"/>
        </w:rPr>
        <w:t xml:space="preserve"> </w:t>
      </w:r>
      <w:r w:rsidR="006C6BFA" w:rsidRPr="00676206">
        <w:rPr>
          <w:color w:val="000000"/>
          <w:sz w:val="28"/>
          <w:szCs w:val="28"/>
        </w:rPr>
        <w:t>Так, например:</w:t>
      </w:r>
    </w:p>
    <w:p w:rsidR="00585782" w:rsidRPr="00676206" w:rsidRDefault="00585782"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lang w:val="en-US"/>
        </w:rPr>
        <w:t>«</w:t>
      </w:r>
      <w:r w:rsidR="00CC5241" w:rsidRPr="00676206">
        <w:rPr>
          <w:rFonts w:ascii="Times New Roman" w:hAnsi="Times New Roman" w:cs="Times New Roman"/>
          <w:color w:val="000000"/>
          <w:sz w:val="28"/>
          <w:szCs w:val="28"/>
          <w:lang w:val="en-US"/>
        </w:rPr>
        <w:t>Because you can rush into</w:t>
      </w:r>
      <w:r w:rsidR="004D3886">
        <w:rPr>
          <w:rFonts w:ascii="Times New Roman" w:hAnsi="Times New Roman" w:cs="Times New Roman"/>
          <w:color w:val="000000"/>
          <w:sz w:val="28"/>
          <w:szCs w:val="28"/>
          <w:lang w:val="en-US"/>
        </w:rPr>
        <w:t xml:space="preserve"> </w:t>
      </w:r>
      <w:r w:rsidR="00CC5241" w:rsidRPr="00676206">
        <w:rPr>
          <w:rFonts w:ascii="Times New Roman" w:hAnsi="Times New Roman" w:cs="Times New Roman"/>
          <w:color w:val="000000"/>
          <w:sz w:val="28"/>
          <w:szCs w:val="28"/>
          <w:lang w:val="en-US"/>
        </w:rPr>
        <w:t>any room</w:t>
      </w:r>
      <w:r w:rsidR="004D3886">
        <w:rPr>
          <w:rFonts w:ascii="Times New Roman" w:hAnsi="Times New Roman" w:cs="Times New Roman"/>
          <w:color w:val="000000"/>
          <w:sz w:val="28"/>
          <w:szCs w:val="28"/>
          <w:lang w:val="en-US"/>
        </w:rPr>
        <w:t xml:space="preserve"> </w:t>
      </w:r>
      <w:r w:rsidR="00CC5241" w:rsidRPr="00676206">
        <w:rPr>
          <w:rFonts w:ascii="Times New Roman" w:hAnsi="Times New Roman" w:cs="Times New Roman"/>
          <w:color w:val="000000"/>
          <w:sz w:val="28"/>
          <w:szCs w:val="28"/>
          <w:lang w:val="en-US"/>
        </w:rPr>
        <w:t>and</w:t>
      </w:r>
      <w:r w:rsidR="004D3886">
        <w:rPr>
          <w:rFonts w:ascii="Times New Roman" w:hAnsi="Times New Roman" w:cs="Times New Roman"/>
          <w:color w:val="000000"/>
          <w:sz w:val="28"/>
          <w:szCs w:val="28"/>
          <w:lang w:val="en-US"/>
        </w:rPr>
        <w:t xml:space="preserve"> </w:t>
      </w:r>
      <w:r w:rsidR="00CC5241" w:rsidRPr="00676206">
        <w:rPr>
          <w:rFonts w:ascii="Times New Roman" w:hAnsi="Times New Roman" w:cs="Times New Roman"/>
          <w:color w:val="000000"/>
          <w:sz w:val="28"/>
          <w:szCs w:val="28"/>
          <w:lang w:val="en-US"/>
        </w:rPr>
        <w:t>find</w:t>
      </w:r>
      <w:r w:rsidR="004D3886">
        <w:rPr>
          <w:rFonts w:ascii="Times New Roman" w:hAnsi="Times New Roman" w:cs="Times New Roman"/>
          <w:color w:val="000000"/>
          <w:sz w:val="28"/>
          <w:szCs w:val="28"/>
          <w:lang w:val="en-US"/>
        </w:rPr>
        <w:t xml:space="preserve"> </w:t>
      </w:r>
      <w:r w:rsidR="00CC5241" w:rsidRPr="00676206">
        <w:rPr>
          <w:rFonts w:ascii="Times New Roman" w:hAnsi="Times New Roman" w:cs="Times New Roman"/>
          <w:color w:val="000000"/>
          <w:sz w:val="28"/>
          <w:szCs w:val="28"/>
          <w:lang w:val="en-US"/>
        </w:rPr>
        <w:t>the expert, like</w:t>
      </w:r>
      <w:r w:rsidR="004D3886">
        <w:rPr>
          <w:rFonts w:ascii="Times New Roman" w:hAnsi="Times New Roman" w:cs="Times New Roman"/>
          <w:color w:val="000000"/>
          <w:sz w:val="28"/>
          <w:szCs w:val="28"/>
          <w:lang w:val="en-US"/>
        </w:rPr>
        <w:t xml:space="preserve"> </w:t>
      </w:r>
      <w:r w:rsidR="00CC5241" w:rsidRPr="00676206">
        <w:rPr>
          <w:rFonts w:ascii="Times New Roman" w:hAnsi="Times New Roman" w:cs="Times New Roman"/>
          <w:color w:val="000000"/>
          <w:sz w:val="28"/>
          <w:szCs w:val="28"/>
          <w:lang w:val="en-US"/>
        </w:rPr>
        <w:t>say</w:t>
      </w:r>
      <w:r w:rsidR="004D3886">
        <w:rPr>
          <w:rFonts w:ascii="Times New Roman" w:hAnsi="Times New Roman" w:cs="Times New Roman"/>
          <w:color w:val="000000"/>
          <w:sz w:val="28"/>
          <w:szCs w:val="28"/>
          <w:lang w:val="en-US"/>
        </w:rPr>
        <w:t xml:space="preserve"> </w:t>
      </w:r>
      <w:r w:rsidR="00CC5241" w:rsidRPr="00676206">
        <w:rPr>
          <w:rFonts w:ascii="Times New Roman" w:hAnsi="Times New Roman" w:cs="Times New Roman"/>
          <w:color w:val="000000"/>
          <w:sz w:val="28"/>
          <w:szCs w:val="28"/>
          <w:lang w:val="en-US"/>
        </w:rPr>
        <w:t>Ben's</w:t>
      </w:r>
      <w:r w:rsidR="004D3886">
        <w:rPr>
          <w:rFonts w:ascii="Times New Roman" w:hAnsi="Times New Roman" w:cs="Times New Roman"/>
          <w:color w:val="000000"/>
          <w:sz w:val="28"/>
          <w:szCs w:val="28"/>
          <w:lang w:val="en-US"/>
        </w:rPr>
        <w:t xml:space="preserve"> </w:t>
      </w:r>
      <w:r w:rsidR="00CC5241" w:rsidRPr="00676206">
        <w:rPr>
          <w:rFonts w:ascii="Times New Roman" w:hAnsi="Times New Roman" w:cs="Times New Roman"/>
          <w:color w:val="000000"/>
          <w:sz w:val="28"/>
          <w:szCs w:val="28"/>
          <w:lang w:val="en-US"/>
        </w:rPr>
        <w:t>room and</w:t>
      </w:r>
      <w:r w:rsidR="004D3886">
        <w:rPr>
          <w:rFonts w:ascii="Times New Roman" w:hAnsi="Times New Roman" w:cs="Times New Roman"/>
          <w:color w:val="000000"/>
          <w:sz w:val="28"/>
          <w:szCs w:val="28"/>
          <w:lang w:val="en-US"/>
        </w:rPr>
        <w:t xml:space="preserve"> </w:t>
      </w:r>
      <w:r w:rsidR="00CC5241" w:rsidRPr="00676206">
        <w:rPr>
          <w:rFonts w:ascii="Times New Roman" w:hAnsi="Times New Roman" w:cs="Times New Roman"/>
          <w:color w:val="000000"/>
          <w:sz w:val="28"/>
          <w:szCs w:val="28"/>
          <w:lang w:val="en-US"/>
        </w:rPr>
        <w:t>ask "Hey</w:t>
      </w:r>
      <w:r w:rsidR="004D3886">
        <w:rPr>
          <w:rFonts w:ascii="Times New Roman" w:hAnsi="Times New Roman" w:cs="Times New Roman"/>
          <w:color w:val="000000"/>
          <w:sz w:val="28"/>
          <w:szCs w:val="28"/>
          <w:lang w:val="en-US"/>
        </w:rPr>
        <w:t xml:space="preserve"> </w:t>
      </w:r>
      <w:r w:rsidR="00CC5241" w:rsidRPr="00676206">
        <w:rPr>
          <w:rFonts w:ascii="Times New Roman" w:hAnsi="Times New Roman" w:cs="Times New Roman"/>
          <w:color w:val="000000"/>
          <w:sz w:val="28"/>
          <w:szCs w:val="28"/>
          <w:lang w:val="en-US"/>
        </w:rPr>
        <w:t>what</w:t>
      </w:r>
      <w:r w:rsidR="004D3886">
        <w:rPr>
          <w:rFonts w:ascii="Times New Roman" w:hAnsi="Times New Roman" w:cs="Times New Roman"/>
          <w:color w:val="000000"/>
          <w:sz w:val="28"/>
          <w:szCs w:val="28"/>
          <w:lang w:val="en-US"/>
        </w:rPr>
        <w:t xml:space="preserve"> </w:t>
      </w:r>
      <w:r w:rsidR="00CC5241" w:rsidRPr="00676206">
        <w:rPr>
          <w:rFonts w:ascii="Times New Roman" w:hAnsi="Times New Roman" w:cs="Times New Roman"/>
          <w:color w:val="000000"/>
          <w:sz w:val="28"/>
          <w:szCs w:val="28"/>
          <w:lang w:val="en-US"/>
        </w:rPr>
        <w:t>did Bodhidharma say to the Second Patriarch?</w:t>
      </w:r>
      <w:r w:rsidR="004D3886">
        <w:rPr>
          <w:rFonts w:ascii="Times New Roman" w:hAnsi="Times New Roman" w:cs="Times New Roman"/>
          <w:color w:val="000000"/>
          <w:sz w:val="28"/>
          <w:szCs w:val="28"/>
          <w:lang w:val="en-US"/>
        </w:rPr>
        <w:t xml:space="preserve"> </w:t>
      </w:r>
      <w:r w:rsidR="00CC5241" w:rsidRPr="00676206">
        <w:rPr>
          <w:rFonts w:ascii="Times New Roman" w:hAnsi="Times New Roman" w:cs="Times New Roman"/>
          <w:color w:val="000000"/>
          <w:sz w:val="28"/>
          <w:szCs w:val="28"/>
          <w:lang w:val="en-US"/>
        </w:rPr>
        <w:t>" -- "He</w:t>
      </w:r>
      <w:r w:rsidR="004D3886">
        <w:rPr>
          <w:rFonts w:ascii="Times New Roman" w:hAnsi="Times New Roman" w:cs="Times New Roman"/>
          <w:color w:val="000000"/>
          <w:sz w:val="28"/>
          <w:szCs w:val="28"/>
          <w:lang w:val="en-US"/>
        </w:rPr>
        <w:t xml:space="preserve"> </w:t>
      </w:r>
      <w:r w:rsidR="00CC5241" w:rsidRPr="00676206">
        <w:rPr>
          <w:rFonts w:ascii="Times New Roman" w:hAnsi="Times New Roman" w:cs="Times New Roman"/>
          <w:color w:val="000000"/>
          <w:sz w:val="28"/>
          <w:szCs w:val="28"/>
          <w:lang w:val="en-US"/>
        </w:rPr>
        <w:t>said</w:t>
      </w:r>
      <w:r w:rsidR="004D3886">
        <w:rPr>
          <w:rFonts w:ascii="Times New Roman" w:hAnsi="Times New Roman" w:cs="Times New Roman"/>
          <w:color w:val="000000"/>
          <w:sz w:val="28"/>
          <w:szCs w:val="28"/>
          <w:lang w:val="en-US"/>
        </w:rPr>
        <w:t xml:space="preserve"> </w:t>
      </w:r>
      <w:r w:rsidR="00CC5241" w:rsidRPr="00676206">
        <w:rPr>
          <w:rFonts w:ascii="Times New Roman" w:hAnsi="Times New Roman" w:cs="Times New Roman"/>
          <w:color w:val="000000"/>
          <w:sz w:val="28"/>
          <w:szCs w:val="28"/>
          <w:lang w:val="en-US"/>
        </w:rPr>
        <w:t>go</w:t>
      </w:r>
      <w:r w:rsidR="004D3886">
        <w:rPr>
          <w:rFonts w:ascii="Times New Roman" w:hAnsi="Times New Roman" w:cs="Times New Roman"/>
          <w:color w:val="000000"/>
          <w:sz w:val="28"/>
          <w:szCs w:val="28"/>
          <w:lang w:val="en-US"/>
        </w:rPr>
        <w:t xml:space="preserve"> </w:t>
      </w:r>
      <w:r w:rsidR="00CC5241" w:rsidRPr="00676206">
        <w:rPr>
          <w:rFonts w:ascii="Times New Roman" w:hAnsi="Times New Roman" w:cs="Times New Roman"/>
          <w:color w:val="000000"/>
          <w:sz w:val="28"/>
          <w:szCs w:val="28"/>
          <w:lang w:val="en-US"/>
        </w:rPr>
        <w:t>fuck yourself, make your mind like a wall, dont pant after outside</w:t>
      </w:r>
      <w:r w:rsidR="004D3886">
        <w:rPr>
          <w:rFonts w:ascii="Times New Roman" w:hAnsi="Times New Roman" w:cs="Times New Roman"/>
          <w:color w:val="000000"/>
          <w:sz w:val="28"/>
          <w:szCs w:val="28"/>
          <w:lang w:val="en-US"/>
        </w:rPr>
        <w:t xml:space="preserve"> </w:t>
      </w:r>
      <w:r w:rsidR="00CC5241" w:rsidRPr="00676206">
        <w:rPr>
          <w:rFonts w:ascii="Times New Roman" w:hAnsi="Times New Roman" w:cs="Times New Roman"/>
          <w:color w:val="000000"/>
          <w:sz w:val="28"/>
          <w:szCs w:val="28"/>
          <w:lang w:val="en-US"/>
        </w:rPr>
        <w:t>activities and dont bu</w:t>
      </w:r>
      <w:r w:rsidR="00776632" w:rsidRPr="00676206">
        <w:rPr>
          <w:rFonts w:ascii="Times New Roman" w:hAnsi="Times New Roman" w:cs="Times New Roman"/>
          <w:color w:val="000000"/>
          <w:sz w:val="28"/>
          <w:szCs w:val="28"/>
          <w:lang w:val="en-US"/>
        </w:rPr>
        <w:t>g me</w:t>
      </w:r>
      <w:r w:rsidR="004D3886">
        <w:rPr>
          <w:rFonts w:ascii="Times New Roman" w:hAnsi="Times New Roman" w:cs="Times New Roman"/>
          <w:color w:val="000000"/>
          <w:sz w:val="28"/>
          <w:szCs w:val="28"/>
          <w:lang w:val="en-US"/>
        </w:rPr>
        <w:t xml:space="preserve"> </w:t>
      </w:r>
      <w:r w:rsidR="00776632" w:rsidRPr="00676206">
        <w:rPr>
          <w:rFonts w:ascii="Times New Roman" w:hAnsi="Times New Roman" w:cs="Times New Roman"/>
          <w:color w:val="000000"/>
          <w:sz w:val="28"/>
          <w:szCs w:val="28"/>
          <w:lang w:val="en-US"/>
        </w:rPr>
        <w:t xml:space="preserve">with your outside plans" </w:t>
      </w:r>
      <w:r w:rsidR="00CC5241" w:rsidRPr="00676206">
        <w:rPr>
          <w:rFonts w:ascii="Times New Roman" w:hAnsi="Times New Roman" w:cs="Times New Roman"/>
          <w:color w:val="000000"/>
          <w:sz w:val="28"/>
          <w:szCs w:val="28"/>
          <w:lang w:val="en-US"/>
        </w:rPr>
        <w:t>- "So the guy</w:t>
      </w:r>
      <w:r w:rsidR="004D3886">
        <w:rPr>
          <w:rFonts w:ascii="Times New Roman" w:hAnsi="Times New Roman" w:cs="Times New Roman"/>
          <w:color w:val="000000"/>
          <w:sz w:val="28"/>
          <w:szCs w:val="28"/>
          <w:lang w:val="en-US"/>
        </w:rPr>
        <w:t xml:space="preserve"> </w:t>
      </w:r>
      <w:r w:rsidR="00CC5241" w:rsidRPr="00676206">
        <w:rPr>
          <w:rFonts w:ascii="Times New Roman" w:hAnsi="Times New Roman" w:cs="Times New Roman"/>
          <w:color w:val="000000"/>
          <w:sz w:val="28"/>
          <w:szCs w:val="28"/>
          <w:lang w:val="en-US"/>
        </w:rPr>
        <w:t>goes out and stands on his head in t</w:t>
      </w:r>
      <w:r w:rsidR="00776632" w:rsidRPr="00676206">
        <w:rPr>
          <w:rFonts w:ascii="Times New Roman" w:hAnsi="Times New Roman" w:cs="Times New Roman"/>
          <w:color w:val="000000"/>
          <w:sz w:val="28"/>
          <w:szCs w:val="28"/>
          <w:lang w:val="en-US"/>
        </w:rPr>
        <w:t xml:space="preserve">he snow? " "No that was Fubar" </w:t>
      </w:r>
      <w:r w:rsidR="00CC5241" w:rsidRPr="00676206">
        <w:rPr>
          <w:rFonts w:ascii="Times New Roman" w:hAnsi="Times New Roman" w:cs="Times New Roman"/>
          <w:color w:val="000000"/>
          <w:sz w:val="28"/>
          <w:szCs w:val="28"/>
          <w:lang w:val="en-US"/>
        </w:rPr>
        <w:t>- Or you go runnin into Dave Wain's room and there</w:t>
      </w:r>
      <w:r w:rsidR="004D3886">
        <w:rPr>
          <w:rFonts w:ascii="Times New Roman" w:hAnsi="Times New Roman" w:cs="Times New Roman"/>
          <w:color w:val="000000"/>
          <w:sz w:val="28"/>
          <w:szCs w:val="28"/>
          <w:lang w:val="en-US"/>
        </w:rPr>
        <w:t xml:space="preserve"> </w:t>
      </w:r>
      <w:r w:rsidR="00CC5241" w:rsidRPr="00676206">
        <w:rPr>
          <w:rFonts w:ascii="Times New Roman" w:hAnsi="Times New Roman" w:cs="Times New Roman"/>
          <w:color w:val="000000"/>
          <w:sz w:val="28"/>
          <w:szCs w:val="28"/>
          <w:lang w:val="en-US"/>
        </w:rPr>
        <w:t>he is sitting</w:t>
      </w:r>
      <w:r w:rsidR="004D3886">
        <w:rPr>
          <w:rFonts w:ascii="Times New Roman" w:hAnsi="Times New Roman" w:cs="Times New Roman"/>
          <w:color w:val="000000"/>
          <w:sz w:val="28"/>
          <w:szCs w:val="28"/>
          <w:lang w:val="en-US"/>
        </w:rPr>
        <w:t xml:space="preserve"> </w:t>
      </w:r>
      <w:r w:rsidR="00CC5241" w:rsidRPr="00676206">
        <w:rPr>
          <w:rFonts w:ascii="Times New Roman" w:hAnsi="Times New Roman" w:cs="Times New Roman"/>
          <w:color w:val="000000"/>
          <w:sz w:val="28"/>
          <w:szCs w:val="28"/>
          <w:lang w:val="en-US"/>
        </w:rPr>
        <w:t>crosslegged on his mattress on</w:t>
      </w:r>
      <w:r w:rsidR="004D3886">
        <w:rPr>
          <w:rFonts w:ascii="Times New Roman" w:hAnsi="Times New Roman" w:cs="Times New Roman"/>
          <w:color w:val="000000"/>
          <w:sz w:val="28"/>
          <w:szCs w:val="28"/>
          <w:lang w:val="en-US"/>
        </w:rPr>
        <w:t xml:space="preserve"> </w:t>
      </w:r>
      <w:r w:rsidR="00CC5241" w:rsidRPr="00676206">
        <w:rPr>
          <w:rFonts w:ascii="Times New Roman" w:hAnsi="Times New Roman" w:cs="Times New Roman"/>
          <w:color w:val="000000"/>
          <w:sz w:val="28"/>
          <w:szCs w:val="28"/>
          <w:lang w:val="en-US"/>
        </w:rPr>
        <w:t>the</w:t>
      </w:r>
      <w:r w:rsidR="004D3886">
        <w:rPr>
          <w:rFonts w:ascii="Times New Roman" w:hAnsi="Times New Roman" w:cs="Times New Roman"/>
          <w:color w:val="000000"/>
          <w:sz w:val="28"/>
          <w:szCs w:val="28"/>
          <w:lang w:val="en-US"/>
        </w:rPr>
        <w:t xml:space="preserve"> </w:t>
      </w:r>
      <w:r w:rsidR="00CC5241" w:rsidRPr="00676206">
        <w:rPr>
          <w:rFonts w:ascii="Times New Roman" w:hAnsi="Times New Roman" w:cs="Times New Roman"/>
          <w:color w:val="000000"/>
          <w:sz w:val="28"/>
          <w:szCs w:val="28"/>
          <w:lang w:val="en-US"/>
        </w:rPr>
        <w:t>floor reading Jane Austen,</w:t>
      </w:r>
      <w:r w:rsidR="004D3886">
        <w:rPr>
          <w:rFonts w:ascii="Times New Roman" w:hAnsi="Times New Roman" w:cs="Times New Roman"/>
          <w:color w:val="000000"/>
          <w:sz w:val="28"/>
          <w:szCs w:val="28"/>
          <w:lang w:val="en-US"/>
        </w:rPr>
        <w:t xml:space="preserve"> </w:t>
      </w:r>
      <w:r w:rsidR="00CC5241" w:rsidRPr="00676206">
        <w:rPr>
          <w:rFonts w:ascii="Times New Roman" w:hAnsi="Times New Roman" w:cs="Times New Roman"/>
          <w:color w:val="000000"/>
          <w:sz w:val="28"/>
          <w:szCs w:val="28"/>
          <w:lang w:val="en-US"/>
        </w:rPr>
        <w:t>you ask "What's</w:t>
      </w:r>
      <w:r w:rsidR="004D3886">
        <w:rPr>
          <w:rFonts w:ascii="Times New Roman" w:hAnsi="Times New Roman" w:cs="Times New Roman"/>
          <w:color w:val="000000"/>
          <w:sz w:val="28"/>
          <w:szCs w:val="28"/>
          <w:lang w:val="en-US"/>
        </w:rPr>
        <w:t xml:space="preserve"> </w:t>
      </w:r>
      <w:r w:rsidR="00CC5241" w:rsidRPr="00676206">
        <w:rPr>
          <w:rFonts w:ascii="Times New Roman" w:hAnsi="Times New Roman" w:cs="Times New Roman"/>
          <w:color w:val="000000"/>
          <w:sz w:val="28"/>
          <w:szCs w:val="28"/>
          <w:lang w:val="en-US"/>
        </w:rPr>
        <w:t>the</w:t>
      </w:r>
      <w:r w:rsidR="004D3886">
        <w:rPr>
          <w:rFonts w:ascii="Times New Roman" w:hAnsi="Times New Roman" w:cs="Times New Roman"/>
          <w:color w:val="000000"/>
          <w:sz w:val="28"/>
          <w:szCs w:val="28"/>
          <w:lang w:val="en-US"/>
        </w:rPr>
        <w:t xml:space="preserve"> </w:t>
      </w:r>
      <w:r w:rsidR="00CC5241" w:rsidRPr="00676206">
        <w:rPr>
          <w:rFonts w:ascii="Times New Roman" w:hAnsi="Times New Roman" w:cs="Times New Roman"/>
          <w:color w:val="000000"/>
          <w:sz w:val="28"/>
          <w:szCs w:val="28"/>
          <w:lang w:val="en-US"/>
        </w:rPr>
        <w:t>best</w:t>
      </w:r>
      <w:r w:rsidR="004D3886">
        <w:rPr>
          <w:rFonts w:ascii="Times New Roman" w:hAnsi="Times New Roman" w:cs="Times New Roman"/>
          <w:color w:val="000000"/>
          <w:sz w:val="28"/>
          <w:szCs w:val="28"/>
          <w:lang w:val="en-US"/>
        </w:rPr>
        <w:t xml:space="preserve"> </w:t>
      </w:r>
      <w:r w:rsidR="00CC5241" w:rsidRPr="00676206">
        <w:rPr>
          <w:rFonts w:ascii="Times New Roman" w:hAnsi="Times New Roman" w:cs="Times New Roman"/>
          <w:color w:val="000000"/>
          <w:sz w:val="28"/>
          <w:szCs w:val="28"/>
          <w:lang w:val="en-US"/>
        </w:rPr>
        <w:t>way to make beef</w:t>
      </w:r>
      <w:r w:rsidR="004D3886">
        <w:rPr>
          <w:rFonts w:ascii="Times New Roman" w:hAnsi="Times New Roman" w:cs="Times New Roman"/>
          <w:color w:val="000000"/>
          <w:sz w:val="28"/>
          <w:szCs w:val="28"/>
          <w:lang w:val="en-US"/>
        </w:rPr>
        <w:t xml:space="preserve"> </w:t>
      </w:r>
      <w:r w:rsidR="00CC5241" w:rsidRPr="00676206">
        <w:rPr>
          <w:rFonts w:ascii="Times New Roman" w:hAnsi="Times New Roman" w:cs="Times New Roman"/>
          <w:color w:val="000000"/>
          <w:sz w:val="28"/>
          <w:szCs w:val="28"/>
          <w:lang w:val="en-US"/>
        </w:rPr>
        <w:t>Stroganoff? "</w:t>
      </w:r>
      <w:r w:rsidRPr="00676206">
        <w:rPr>
          <w:rFonts w:ascii="Times New Roman" w:hAnsi="Times New Roman" w:cs="Times New Roman"/>
          <w:color w:val="000000"/>
          <w:sz w:val="28"/>
          <w:szCs w:val="28"/>
          <w:lang w:val="en-US"/>
        </w:rPr>
        <w:t>»</w:t>
      </w:r>
      <w:r w:rsidR="00CC5241" w:rsidRPr="00676206">
        <w:rPr>
          <w:rFonts w:ascii="Times New Roman" w:hAnsi="Times New Roman" w:cs="Times New Roman"/>
          <w:color w:val="000000"/>
          <w:sz w:val="28"/>
          <w:szCs w:val="28"/>
          <w:lang w:val="en-US"/>
        </w:rPr>
        <w:t xml:space="preserve"> </w:t>
      </w:r>
      <w:r w:rsidR="00CC5241" w:rsidRPr="00676206">
        <w:rPr>
          <w:rFonts w:ascii="Times New Roman" w:hAnsi="Times New Roman" w:cs="Times New Roman"/>
          <w:color w:val="000000"/>
          <w:sz w:val="28"/>
          <w:szCs w:val="28"/>
        </w:rPr>
        <w:t>[</w:t>
      </w:r>
      <w:r w:rsidR="00625695" w:rsidRPr="00676206">
        <w:rPr>
          <w:rFonts w:ascii="Times New Roman" w:hAnsi="Times New Roman" w:cs="Times New Roman"/>
          <w:color w:val="000000"/>
          <w:sz w:val="28"/>
          <w:szCs w:val="28"/>
        </w:rPr>
        <w:t>41</w:t>
      </w:r>
      <w:r w:rsidR="00CC5241" w:rsidRPr="00676206">
        <w:rPr>
          <w:rFonts w:ascii="Times New Roman" w:hAnsi="Times New Roman" w:cs="Times New Roman"/>
          <w:color w:val="000000"/>
          <w:sz w:val="28"/>
          <w:szCs w:val="28"/>
        </w:rPr>
        <w:t>,</w:t>
      </w:r>
      <w:r w:rsidR="00625695" w:rsidRPr="00676206">
        <w:rPr>
          <w:rFonts w:ascii="Times New Roman" w:hAnsi="Times New Roman" w:cs="Times New Roman"/>
          <w:color w:val="000000"/>
          <w:sz w:val="28"/>
          <w:szCs w:val="28"/>
        </w:rPr>
        <w:t xml:space="preserve"> </w:t>
      </w:r>
      <w:r w:rsidR="00CC5241" w:rsidRPr="00676206">
        <w:rPr>
          <w:rFonts w:ascii="Times New Roman" w:hAnsi="Times New Roman" w:cs="Times New Roman"/>
          <w:color w:val="000000"/>
          <w:sz w:val="28"/>
          <w:szCs w:val="28"/>
        </w:rPr>
        <w:t>21]</w:t>
      </w:r>
      <w:r w:rsidR="001E13D1" w:rsidRPr="00676206">
        <w:rPr>
          <w:rFonts w:ascii="Times New Roman" w:hAnsi="Times New Roman" w:cs="Times New Roman"/>
          <w:color w:val="000000"/>
          <w:sz w:val="28"/>
          <w:szCs w:val="28"/>
        </w:rPr>
        <w:t>.</w:t>
      </w:r>
    </w:p>
    <w:p w:rsidR="004564CF" w:rsidRPr="00676206" w:rsidRDefault="00585782"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rPr>
        <w:t>«</w:t>
      </w:r>
      <w:r w:rsidR="006D61E7" w:rsidRPr="00676206">
        <w:rPr>
          <w:rFonts w:ascii="Times New Roman" w:hAnsi="Times New Roman" w:cs="Times New Roman"/>
          <w:color w:val="000000"/>
          <w:sz w:val="28"/>
          <w:szCs w:val="28"/>
        </w:rPr>
        <w:t>Потому что</w:t>
      </w:r>
      <w:r w:rsidR="004D3886">
        <w:rPr>
          <w:rFonts w:ascii="Times New Roman" w:hAnsi="Times New Roman" w:cs="Times New Roman"/>
          <w:color w:val="000000"/>
          <w:sz w:val="28"/>
          <w:szCs w:val="28"/>
        </w:rPr>
        <w:t xml:space="preserve"> </w:t>
      </w:r>
      <w:r w:rsidR="006D61E7" w:rsidRPr="00676206">
        <w:rPr>
          <w:rFonts w:ascii="Times New Roman" w:hAnsi="Times New Roman" w:cs="Times New Roman"/>
          <w:color w:val="000000"/>
          <w:sz w:val="28"/>
          <w:szCs w:val="28"/>
        </w:rPr>
        <w:t>можно ворваться в любую комнату и найти там знатока, ну скажем, в комнату Бена можно ворваться с вопросом:" Эй, что</w:t>
      </w:r>
      <w:r w:rsidR="004D3886">
        <w:rPr>
          <w:rFonts w:ascii="Times New Roman" w:hAnsi="Times New Roman" w:cs="Times New Roman"/>
          <w:color w:val="000000"/>
          <w:sz w:val="28"/>
          <w:szCs w:val="28"/>
        </w:rPr>
        <w:t xml:space="preserve"> </w:t>
      </w:r>
      <w:r w:rsidR="006D61E7" w:rsidRPr="00676206">
        <w:rPr>
          <w:rFonts w:ascii="Times New Roman" w:hAnsi="Times New Roman" w:cs="Times New Roman"/>
          <w:color w:val="000000"/>
          <w:sz w:val="28"/>
          <w:szCs w:val="28"/>
        </w:rPr>
        <w:t>сказал Бодхидхарма Второму</w:t>
      </w:r>
      <w:r w:rsidR="004D3886">
        <w:rPr>
          <w:rFonts w:ascii="Times New Roman" w:hAnsi="Times New Roman" w:cs="Times New Roman"/>
          <w:color w:val="000000"/>
          <w:sz w:val="28"/>
          <w:szCs w:val="28"/>
        </w:rPr>
        <w:t xml:space="preserve"> </w:t>
      </w:r>
      <w:r w:rsidR="006D61E7" w:rsidRPr="00676206">
        <w:rPr>
          <w:rFonts w:ascii="Times New Roman" w:hAnsi="Times New Roman" w:cs="Times New Roman"/>
          <w:color w:val="000000"/>
          <w:sz w:val="28"/>
          <w:szCs w:val="28"/>
        </w:rPr>
        <w:t>Патриарху?" - "Он сказал:" Иди на..., сотвори из разума стену, не хнычь после внешней работы и не</w:t>
      </w:r>
      <w:r w:rsidR="004D3886">
        <w:rPr>
          <w:rFonts w:ascii="Times New Roman" w:hAnsi="Times New Roman" w:cs="Times New Roman"/>
          <w:color w:val="000000"/>
          <w:sz w:val="28"/>
          <w:szCs w:val="28"/>
        </w:rPr>
        <w:t xml:space="preserve"> </w:t>
      </w:r>
      <w:r w:rsidR="006D61E7" w:rsidRPr="00676206">
        <w:rPr>
          <w:rFonts w:ascii="Times New Roman" w:hAnsi="Times New Roman" w:cs="Times New Roman"/>
          <w:color w:val="000000"/>
          <w:sz w:val="28"/>
          <w:szCs w:val="28"/>
        </w:rPr>
        <w:t>парь меня своими личными планами"" - "И тут парень идет и делает стойку на голове прямо в</w:t>
      </w:r>
      <w:r w:rsidR="004D3886">
        <w:rPr>
          <w:rFonts w:ascii="Times New Roman" w:hAnsi="Times New Roman" w:cs="Times New Roman"/>
          <w:color w:val="000000"/>
          <w:sz w:val="28"/>
          <w:szCs w:val="28"/>
        </w:rPr>
        <w:t xml:space="preserve"> </w:t>
      </w:r>
      <w:r w:rsidR="006D61E7" w:rsidRPr="00676206">
        <w:rPr>
          <w:rFonts w:ascii="Times New Roman" w:hAnsi="Times New Roman" w:cs="Times New Roman"/>
          <w:color w:val="000000"/>
          <w:sz w:val="28"/>
          <w:szCs w:val="28"/>
        </w:rPr>
        <w:t>снегу?" - "Да нет, он</w:t>
      </w:r>
      <w:r w:rsidR="004D3886">
        <w:rPr>
          <w:rFonts w:ascii="Times New Roman" w:hAnsi="Times New Roman" w:cs="Times New Roman"/>
          <w:color w:val="000000"/>
          <w:sz w:val="28"/>
          <w:szCs w:val="28"/>
        </w:rPr>
        <w:t xml:space="preserve"> </w:t>
      </w:r>
      <w:r w:rsidR="006D61E7" w:rsidRPr="00676206">
        <w:rPr>
          <w:rFonts w:ascii="Times New Roman" w:hAnsi="Times New Roman" w:cs="Times New Roman"/>
          <w:color w:val="000000"/>
          <w:sz w:val="28"/>
          <w:szCs w:val="28"/>
        </w:rPr>
        <w:t>же был Затраханный"</w:t>
      </w:r>
      <w:r w:rsidR="004D3886">
        <w:rPr>
          <w:rFonts w:ascii="Times New Roman" w:hAnsi="Times New Roman" w:cs="Times New Roman"/>
          <w:color w:val="000000"/>
          <w:sz w:val="28"/>
          <w:szCs w:val="28"/>
        </w:rPr>
        <w:t xml:space="preserve"> </w:t>
      </w:r>
      <w:r w:rsidR="006D61E7" w:rsidRPr="00676206">
        <w:rPr>
          <w:rFonts w:ascii="Times New Roman" w:hAnsi="Times New Roman" w:cs="Times New Roman"/>
          <w:color w:val="000000"/>
          <w:sz w:val="28"/>
          <w:szCs w:val="28"/>
        </w:rPr>
        <w:t>- Или вбегаешь</w:t>
      </w:r>
      <w:r w:rsidR="004D3886">
        <w:rPr>
          <w:rFonts w:ascii="Times New Roman" w:hAnsi="Times New Roman" w:cs="Times New Roman"/>
          <w:color w:val="000000"/>
          <w:sz w:val="28"/>
          <w:szCs w:val="28"/>
        </w:rPr>
        <w:t xml:space="preserve"> </w:t>
      </w:r>
      <w:r w:rsidR="006D61E7" w:rsidRPr="00676206">
        <w:rPr>
          <w:rFonts w:ascii="Times New Roman" w:hAnsi="Times New Roman" w:cs="Times New Roman"/>
          <w:color w:val="000000"/>
          <w:sz w:val="28"/>
          <w:szCs w:val="28"/>
        </w:rPr>
        <w:t>к Дейву Вейну, а он там сидит по-турецки и читает</w:t>
      </w:r>
      <w:r w:rsidR="004D3886">
        <w:rPr>
          <w:rFonts w:ascii="Times New Roman" w:hAnsi="Times New Roman" w:cs="Times New Roman"/>
          <w:color w:val="000000"/>
          <w:sz w:val="28"/>
          <w:szCs w:val="28"/>
        </w:rPr>
        <w:t xml:space="preserve"> </w:t>
      </w:r>
      <w:r w:rsidR="006D61E7" w:rsidRPr="00676206">
        <w:rPr>
          <w:rFonts w:ascii="Times New Roman" w:hAnsi="Times New Roman" w:cs="Times New Roman"/>
          <w:color w:val="000000"/>
          <w:sz w:val="28"/>
          <w:szCs w:val="28"/>
        </w:rPr>
        <w:t>Джейн Остин</w:t>
      </w:r>
      <w:r w:rsidR="004D3886">
        <w:rPr>
          <w:rFonts w:ascii="Times New Roman" w:hAnsi="Times New Roman" w:cs="Times New Roman"/>
          <w:color w:val="000000"/>
          <w:sz w:val="28"/>
          <w:szCs w:val="28"/>
        </w:rPr>
        <w:t xml:space="preserve"> </w:t>
      </w:r>
      <w:r w:rsidR="006D61E7" w:rsidRPr="00676206">
        <w:rPr>
          <w:rFonts w:ascii="Times New Roman" w:hAnsi="Times New Roman" w:cs="Times New Roman"/>
          <w:color w:val="000000"/>
          <w:sz w:val="28"/>
          <w:szCs w:val="28"/>
        </w:rPr>
        <w:t>на</w:t>
      </w:r>
      <w:r w:rsidR="004D3886">
        <w:rPr>
          <w:rFonts w:ascii="Times New Roman" w:hAnsi="Times New Roman" w:cs="Times New Roman"/>
          <w:color w:val="000000"/>
          <w:sz w:val="28"/>
          <w:szCs w:val="28"/>
        </w:rPr>
        <w:t xml:space="preserve"> </w:t>
      </w:r>
      <w:r w:rsidR="006D61E7" w:rsidRPr="00676206">
        <w:rPr>
          <w:rFonts w:ascii="Times New Roman" w:hAnsi="Times New Roman" w:cs="Times New Roman"/>
          <w:color w:val="000000"/>
          <w:sz w:val="28"/>
          <w:szCs w:val="28"/>
        </w:rPr>
        <w:t>матрасе, который лежит прямо на полу, спросишь его: " Как лучше приготовить бефстроганов?"</w:t>
      </w:r>
      <w:r w:rsidRPr="00676206">
        <w:rPr>
          <w:rFonts w:ascii="Times New Roman" w:hAnsi="Times New Roman" w:cs="Times New Roman"/>
          <w:color w:val="000000"/>
          <w:sz w:val="28"/>
          <w:szCs w:val="28"/>
        </w:rPr>
        <w:t>»</w:t>
      </w:r>
      <w:r w:rsidR="006D61E7" w:rsidRPr="00676206">
        <w:rPr>
          <w:rFonts w:ascii="Times New Roman" w:hAnsi="Times New Roman" w:cs="Times New Roman"/>
          <w:color w:val="000000"/>
          <w:sz w:val="28"/>
          <w:szCs w:val="28"/>
        </w:rPr>
        <w:t xml:space="preserve"> </w:t>
      </w:r>
      <w:r w:rsidR="006D61E7" w:rsidRPr="00676206">
        <w:rPr>
          <w:rFonts w:ascii="Times New Roman" w:hAnsi="Times New Roman" w:cs="Times New Roman"/>
          <w:color w:val="000000"/>
          <w:sz w:val="28"/>
          <w:szCs w:val="28"/>
          <w:lang w:val="en-US"/>
        </w:rPr>
        <w:t>[</w:t>
      </w:r>
      <w:r w:rsidR="00625695" w:rsidRPr="00676206">
        <w:rPr>
          <w:rFonts w:ascii="Times New Roman" w:hAnsi="Times New Roman" w:cs="Times New Roman"/>
          <w:color w:val="000000"/>
          <w:sz w:val="28"/>
          <w:szCs w:val="28"/>
          <w:lang w:val="en-US"/>
        </w:rPr>
        <w:t>42</w:t>
      </w:r>
      <w:r w:rsidR="006D61E7" w:rsidRPr="00676206">
        <w:rPr>
          <w:rFonts w:ascii="Times New Roman" w:hAnsi="Times New Roman" w:cs="Times New Roman"/>
          <w:color w:val="000000"/>
          <w:sz w:val="28"/>
          <w:szCs w:val="28"/>
          <w:lang w:val="en-US"/>
        </w:rPr>
        <w:t>,</w:t>
      </w:r>
      <w:r w:rsidR="00625695" w:rsidRPr="00676206">
        <w:rPr>
          <w:rFonts w:ascii="Times New Roman" w:hAnsi="Times New Roman" w:cs="Times New Roman"/>
          <w:color w:val="000000"/>
          <w:sz w:val="28"/>
          <w:szCs w:val="28"/>
          <w:lang w:val="en-US"/>
        </w:rPr>
        <w:t xml:space="preserve"> 2</w:t>
      </w:r>
      <w:r w:rsidR="006D61E7" w:rsidRPr="00676206">
        <w:rPr>
          <w:rFonts w:ascii="Times New Roman" w:hAnsi="Times New Roman" w:cs="Times New Roman"/>
          <w:color w:val="000000"/>
          <w:sz w:val="28"/>
          <w:szCs w:val="28"/>
          <w:lang w:val="en-US"/>
        </w:rPr>
        <w:t>0]</w:t>
      </w:r>
      <w:r w:rsidR="001E13D1" w:rsidRPr="00676206">
        <w:rPr>
          <w:rFonts w:ascii="Times New Roman" w:hAnsi="Times New Roman" w:cs="Times New Roman"/>
          <w:color w:val="000000"/>
          <w:sz w:val="28"/>
          <w:szCs w:val="28"/>
        </w:rPr>
        <w:t>.</w:t>
      </w:r>
    </w:p>
    <w:p w:rsidR="00776632" w:rsidRPr="00676206" w:rsidRDefault="00776632"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rPr>
        <w:t>Или, например:</w:t>
      </w:r>
    </w:p>
    <w:p w:rsidR="00BB71F1" w:rsidRPr="00676206" w:rsidRDefault="00BB71F1" w:rsidP="00676206">
      <w:pPr>
        <w:pStyle w:val="HTML1"/>
        <w:spacing w:line="360" w:lineRule="auto"/>
        <w:ind w:firstLine="709"/>
        <w:jc w:val="both"/>
        <w:rPr>
          <w:rFonts w:ascii="Times New Roman" w:hAnsi="Times New Roman" w:cs="Times New Roman"/>
          <w:color w:val="000000"/>
          <w:sz w:val="28"/>
          <w:szCs w:val="28"/>
          <w:lang w:val="en-US"/>
        </w:rPr>
      </w:pPr>
      <w:r w:rsidRPr="00676206">
        <w:rPr>
          <w:rFonts w:ascii="Times New Roman" w:hAnsi="Times New Roman" w:cs="Times New Roman"/>
          <w:color w:val="000000"/>
          <w:sz w:val="28"/>
          <w:szCs w:val="28"/>
          <w:lang w:val="en-US"/>
        </w:rPr>
        <w:t>«</w:t>
      </w:r>
      <w:r w:rsidR="004564CF" w:rsidRPr="00676206">
        <w:rPr>
          <w:rFonts w:ascii="Times New Roman" w:hAnsi="Times New Roman" w:cs="Times New Roman"/>
          <w:color w:val="000000"/>
          <w:sz w:val="28"/>
          <w:szCs w:val="28"/>
          <w:lang w:val="en-US"/>
        </w:rPr>
        <w:t>"The President of the</w:t>
      </w:r>
      <w:r w:rsidR="004D3886">
        <w:rPr>
          <w:rFonts w:ascii="Times New Roman" w:hAnsi="Times New Roman" w:cs="Times New Roman"/>
          <w:color w:val="000000"/>
          <w:sz w:val="28"/>
          <w:szCs w:val="28"/>
          <w:lang w:val="en-US"/>
        </w:rPr>
        <w:t xml:space="preserve"> </w:t>
      </w:r>
      <w:r w:rsidR="004564CF" w:rsidRPr="00676206">
        <w:rPr>
          <w:rFonts w:ascii="Times New Roman" w:hAnsi="Times New Roman" w:cs="Times New Roman"/>
          <w:color w:val="000000"/>
          <w:sz w:val="28"/>
          <w:szCs w:val="28"/>
          <w:lang w:val="en-US"/>
        </w:rPr>
        <w:t>United</w:t>
      </w:r>
      <w:r w:rsidR="004D3886">
        <w:rPr>
          <w:rFonts w:ascii="Times New Roman" w:hAnsi="Times New Roman" w:cs="Times New Roman"/>
          <w:color w:val="000000"/>
          <w:sz w:val="28"/>
          <w:szCs w:val="28"/>
          <w:lang w:val="en-US"/>
        </w:rPr>
        <w:t xml:space="preserve"> </w:t>
      </w:r>
      <w:r w:rsidR="004564CF" w:rsidRPr="00676206">
        <w:rPr>
          <w:rFonts w:ascii="Times New Roman" w:hAnsi="Times New Roman" w:cs="Times New Roman"/>
          <w:color w:val="000000"/>
          <w:sz w:val="28"/>
          <w:szCs w:val="28"/>
          <w:lang w:val="en-US"/>
        </w:rPr>
        <w:t>States, the big</w:t>
      </w:r>
      <w:r w:rsidR="004D3886">
        <w:rPr>
          <w:rFonts w:ascii="Times New Roman" w:hAnsi="Times New Roman" w:cs="Times New Roman"/>
          <w:color w:val="000000"/>
          <w:sz w:val="28"/>
          <w:szCs w:val="28"/>
          <w:lang w:val="en-US"/>
        </w:rPr>
        <w:t xml:space="preserve"> </w:t>
      </w:r>
      <w:r w:rsidR="004564CF" w:rsidRPr="00676206">
        <w:rPr>
          <w:rFonts w:ascii="Times New Roman" w:hAnsi="Times New Roman" w:cs="Times New Roman"/>
          <w:color w:val="000000"/>
          <w:sz w:val="28"/>
          <w:szCs w:val="28"/>
          <w:lang w:val="en-US"/>
        </w:rPr>
        <w:t>ministers of state, the great bishops and shmishops and big shots everywhere, down to the lowest factory worker with all</w:t>
      </w:r>
      <w:r w:rsidR="004D3886">
        <w:rPr>
          <w:rFonts w:ascii="Times New Roman" w:hAnsi="Times New Roman" w:cs="Times New Roman"/>
          <w:color w:val="000000"/>
          <w:sz w:val="28"/>
          <w:szCs w:val="28"/>
          <w:lang w:val="en-US"/>
        </w:rPr>
        <w:t xml:space="preserve"> </w:t>
      </w:r>
      <w:r w:rsidR="004564CF" w:rsidRPr="00676206">
        <w:rPr>
          <w:rFonts w:ascii="Times New Roman" w:hAnsi="Times New Roman" w:cs="Times New Roman"/>
          <w:color w:val="000000"/>
          <w:sz w:val="28"/>
          <w:szCs w:val="28"/>
          <w:lang w:val="en-US"/>
        </w:rPr>
        <w:t>his fierce pride, movie stars, executives and great engineers and presidents of law firms and advertising firms with silk shirts and neckties and great</w:t>
      </w:r>
      <w:r w:rsidR="004D3886">
        <w:rPr>
          <w:rFonts w:ascii="Times New Roman" w:hAnsi="Times New Roman" w:cs="Times New Roman"/>
          <w:color w:val="000000"/>
          <w:sz w:val="28"/>
          <w:szCs w:val="28"/>
          <w:lang w:val="en-US"/>
        </w:rPr>
        <w:t xml:space="preserve"> </w:t>
      </w:r>
      <w:r w:rsidR="004564CF" w:rsidRPr="00676206">
        <w:rPr>
          <w:rFonts w:ascii="Times New Roman" w:hAnsi="Times New Roman" w:cs="Times New Roman"/>
          <w:color w:val="000000"/>
          <w:sz w:val="28"/>
          <w:szCs w:val="28"/>
          <w:lang w:val="en-US"/>
        </w:rPr>
        <w:t>expensive traveling cases in</w:t>
      </w:r>
      <w:r w:rsidR="004D3886">
        <w:rPr>
          <w:rFonts w:ascii="Times New Roman" w:hAnsi="Times New Roman" w:cs="Times New Roman"/>
          <w:color w:val="000000"/>
          <w:sz w:val="28"/>
          <w:szCs w:val="28"/>
          <w:lang w:val="en-US"/>
        </w:rPr>
        <w:t xml:space="preserve"> </w:t>
      </w:r>
      <w:r w:rsidR="004564CF" w:rsidRPr="00676206">
        <w:rPr>
          <w:rFonts w:ascii="Times New Roman" w:hAnsi="Times New Roman" w:cs="Times New Roman"/>
          <w:color w:val="000000"/>
          <w:sz w:val="28"/>
          <w:szCs w:val="28"/>
          <w:lang w:val="en-US"/>
        </w:rPr>
        <w:t>which they place these various expensive English imported hair brushes and shaving gear and pomades and</w:t>
      </w:r>
      <w:r w:rsidR="004D3886">
        <w:rPr>
          <w:rFonts w:ascii="Times New Roman" w:hAnsi="Times New Roman" w:cs="Times New Roman"/>
          <w:color w:val="000000"/>
          <w:sz w:val="28"/>
          <w:szCs w:val="28"/>
          <w:lang w:val="en-US"/>
        </w:rPr>
        <w:t xml:space="preserve"> </w:t>
      </w:r>
      <w:r w:rsidR="004564CF" w:rsidRPr="00676206">
        <w:rPr>
          <w:rFonts w:ascii="Times New Roman" w:hAnsi="Times New Roman" w:cs="Times New Roman"/>
          <w:color w:val="000000"/>
          <w:sz w:val="28"/>
          <w:szCs w:val="28"/>
          <w:lang w:val="en-US"/>
        </w:rPr>
        <w:t>perfumes are all walking around with dirty azzoles! All you gotta do is simply</w:t>
      </w:r>
      <w:r w:rsidR="004D3886">
        <w:rPr>
          <w:rFonts w:ascii="Times New Roman" w:hAnsi="Times New Roman" w:cs="Times New Roman"/>
          <w:color w:val="000000"/>
          <w:sz w:val="28"/>
          <w:szCs w:val="28"/>
          <w:lang w:val="en-US"/>
        </w:rPr>
        <w:t xml:space="preserve"> </w:t>
      </w:r>
      <w:r w:rsidR="004564CF" w:rsidRPr="00676206">
        <w:rPr>
          <w:rFonts w:ascii="Times New Roman" w:hAnsi="Times New Roman" w:cs="Times New Roman"/>
          <w:color w:val="000000"/>
          <w:sz w:val="28"/>
          <w:szCs w:val="28"/>
          <w:lang w:val="en-US"/>
        </w:rPr>
        <w:t>wash</w:t>
      </w:r>
      <w:r w:rsidR="004D3886">
        <w:rPr>
          <w:rFonts w:ascii="Times New Roman" w:hAnsi="Times New Roman" w:cs="Times New Roman"/>
          <w:color w:val="000000"/>
          <w:sz w:val="28"/>
          <w:szCs w:val="28"/>
          <w:lang w:val="en-US"/>
        </w:rPr>
        <w:t xml:space="preserve"> </w:t>
      </w:r>
      <w:r w:rsidR="004564CF" w:rsidRPr="00676206">
        <w:rPr>
          <w:rFonts w:ascii="Times New Roman" w:hAnsi="Times New Roman" w:cs="Times New Roman"/>
          <w:color w:val="000000"/>
          <w:sz w:val="28"/>
          <w:szCs w:val="28"/>
          <w:lang w:val="en-US"/>
        </w:rPr>
        <w:t>yourself with soap and water! it hasnt occurred to</w:t>
      </w:r>
      <w:r w:rsidR="004D3886">
        <w:rPr>
          <w:rFonts w:ascii="Times New Roman" w:hAnsi="Times New Roman" w:cs="Times New Roman"/>
          <w:color w:val="000000"/>
          <w:sz w:val="28"/>
          <w:szCs w:val="28"/>
          <w:lang w:val="en-US"/>
        </w:rPr>
        <w:t xml:space="preserve"> </w:t>
      </w:r>
      <w:r w:rsidR="004564CF" w:rsidRPr="00676206">
        <w:rPr>
          <w:rFonts w:ascii="Times New Roman" w:hAnsi="Times New Roman" w:cs="Times New Roman"/>
          <w:color w:val="000000"/>
          <w:sz w:val="28"/>
          <w:szCs w:val="28"/>
          <w:lang w:val="en-US"/>
        </w:rPr>
        <w:t xml:space="preserve">anybody in America at all! </w:t>
      </w:r>
      <w:r w:rsidRPr="00676206">
        <w:rPr>
          <w:rFonts w:ascii="Times New Roman" w:hAnsi="Times New Roman" w:cs="Times New Roman"/>
          <w:color w:val="000000"/>
          <w:sz w:val="28"/>
          <w:szCs w:val="28"/>
          <w:lang w:val="en-US"/>
        </w:rPr>
        <w:t>»</w:t>
      </w:r>
      <w:r w:rsidR="001E13D1" w:rsidRPr="00676206">
        <w:rPr>
          <w:rFonts w:ascii="Times New Roman" w:hAnsi="Times New Roman" w:cs="Times New Roman"/>
          <w:color w:val="000000"/>
          <w:sz w:val="28"/>
          <w:szCs w:val="28"/>
          <w:lang w:val="en-US"/>
        </w:rPr>
        <w:t xml:space="preserve"> </w:t>
      </w:r>
      <w:r w:rsidR="004564CF" w:rsidRPr="00676206">
        <w:rPr>
          <w:rFonts w:ascii="Times New Roman" w:hAnsi="Times New Roman" w:cs="Times New Roman"/>
          <w:color w:val="000000"/>
          <w:sz w:val="28"/>
          <w:szCs w:val="28"/>
          <w:lang w:val="en-US"/>
        </w:rPr>
        <w:t>[</w:t>
      </w:r>
      <w:r w:rsidR="00A71BC2" w:rsidRPr="00676206">
        <w:rPr>
          <w:rFonts w:ascii="Times New Roman" w:hAnsi="Times New Roman" w:cs="Times New Roman"/>
          <w:color w:val="000000"/>
          <w:sz w:val="28"/>
          <w:szCs w:val="28"/>
          <w:lang w:val="en-US"/>
        </w:rPr>
        <w:t>41</w:t>
      </w:r>
      <w:r w:rsidR="004564CF" w:rsidRPr="00676206">
        <w:rPr>
          <w:rFonts w:ascii="Times New Roman" w:hAnsi="Times New Roman" w:cs="Times New Roman"/>
          <w:color w:val="000000"/>
          <w:sz w:val="28"/>
          <w:szCs w:val="28"/>
          <w:lang w:val="en-US"/>
        </w:rPr>
        <w:t>,</w:t>
      </w:r>
      <w:r w:rsidR="00A71BC2" w:rsidRPr="00676206">
        <w:rPr>
          <w:rFonts w:ascii="Times New Roman" w:hAnsi="Times New Roman" w:cs="Times New Roman"/>
          <w:color w:val="000000"/>
          <w:sz w:val="28"/>
          <w:szCs w:val="28"/>
          <w:lang w:val="en-US"/>
        </w:rPr>
        <w:t xml:space="preserve"> </w:t>
      </w:r>
      <w:r w:rsidR="004564CF" w:rsidRPr="00676206">
        <w:rPr>
          <w:rFonts w:ascii="Times New Roman" w:hAnsi="Times New Roman" w:cs="Times New Roman"/>
          <w:color w:val="000000"/>
          <w:sz w:val="28"/>
          <w:szCs w:val="28"/>
          <w:lang w:val="en-US"/>
        </w:rPr>
        <w:t>19]</w:t>
      </w:r>
      <w:r w:rsidR="001E13D1" w:rsidRPr="00676206">
        <w:rPr>
          <w:rFonts w:ascii="Times New Roman" w:hAnsi="Times New Roman" w:cs="Times New Roman"/>
          <w:color w:val="000000"/>
          <w:sz w:val="28"/>
          <w:szCs w:val="28"/>
          <w:lang w:val="en-US"/>
        </w:rPr>
        <w:t>.</w:t>
      </w:r>
    </w:p>
    <w:p w:rsidR="00585782" w:rsidRPr="00676206" w:rsidRDefault="00585782"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rPr>
        <w:t>«</w:t>
      </w:r>
      <w:r w:rsidR="00247248" w:rsidRPr="00676206">
        <w:rPr>
          <w:rFonts w:ascii="Times New Roman" w:hAnsi="Times New Roman" w:cs="Times New Roman"/>
          <w:color w:val="000000"/>
          <w:sz w:val="28"/>
          <w:szCs w:val="28"/>
        </w:rPr>
        <w:t>"Президент</w:t>
      </w:r>
      <w:r w:rsidR="004D3886">
        <w:rPr>
          <w:rFonts w:ascii="Times New Roman" w:hAnsi="Times New Roman" w:cs="Times New Roman"/>
          <w:color w:val="000000"/>
          <w:sz w:val="28"/>
          <w:szCs w:val="28"/>
        </w:rPr>
        <w:t xml:space="preserve"> </w:t>
      </w:r>
      <w:r w:rsidR="00247248" w:rsidRPr="00676206">
        <w:rPr>
          <w:rFonts w:ascii="Times New Roman" w:hAnsi="Times New Roman" w:cs="Times New Roman"/>
          <w:color w:val="000000"/>
          <w:sz w:val="28"/>
          <w:szCs w:val="28"/>
        </w:rPr>
        <w:t>Соединенных</w:t>
      </w:r>
      <w:r w:rsidR="004D3886">
        <w:rPr>
          <w:rFonts w:ascii="Times New Roman" w:hAnsi="Times New Roman" w:cs="Times New Roman"/>
          <w:color w:val="000000"/>
          <w:sz w:val="28"/>
          <w:szCs w:val="28"/>
        </w:rPr>
        <w:t xml:space="preserve"> </w:t>
      </w:r>
      <w:r w:rsidR="00247248" w:rsidRPr="00676206">
        <w:rPr>
          <w:rFonts w:ascii="Times New Roman" w:hAnsi="Times New Roman" w:cs="Times New Roman"/>
          <w:color w:val="000000"/>
          <w:sz w:val="28"/>
          <w:szCs w:val="28"/>
        </w:rPr>
        <w:t>Штатов, правители штатов,</w:t>
      </w:r>
      <w:r w:rsidR="004D3886">
        <w:rPr>
          <w:rFonts w:ascii="Times New Roman" w:hAnsi="Times New Roman" w:cs="Times New Roman"/>
          <w:color w:val="000000"/>
          <w:sz w:val="28"/>
          <w:szCs w:val="28"/>
        </w:rPr>
        <w:t xml:space="preserve"> </w:t>
      </w:r>
      <w:r w:rsidR="00247248" w:rsidRPr="00676206">
        <w:rPr>
          <w:rFonts w:ascii="Times New Roman" w:hAnsi="Times New Roman" w:cs="Times New Roman"/>
          <w:color w:val="000000"/>
          <w:sz w:val="28"/>
          <w:szCs w:val="28"/>
        </w:rPr>
        <w:t>епископы</w:t>
      </w:r>
      <w:r w:rsidR="004D3886">
        <w:rPr>
          <w:rFonts w:ascii="Times New Roman" w:hAnsi="Times New Roman" w:cs="Times New Roman"/>
          <w:color w:val="000000"/>
          <w:sz w:val="28"/>
          <w:szCs w:val="28"/>
        </w:rPr>
        <w:t xml:space="preserve"> </w:t>
      </w:r>
      <w:r w:rsidR="00247248" w:rsidRPr="00676206">
        <w:rPr>
          <w:rFonts w:ascii="Times New Roman" w:hAnsi="Times New Roman" w:cs="Times New Roman"/>
          <w:color w:val="000000"/>
          <w:sz w:val="28"/>
          <w:szCs w:val="28"/>
        </w:rPr>
        <w:t>и ебископы, все шишки, и вплоть</w:t>
      </w:r>
      <w:r w:rsidR="004D3886">
        <w:rPr>
          <w:rFonts w:ascii="Times New Roman" w:hAnsi="Times New Roman" w:cs="Times New Roman"/>
          <w:color w:val="000000"/>
          <w:sz w:val="28"/>
          <w:szCs w:val="28"/>
        </w:rPr>
        <w:t xml:space="preserve"> </w:t>
      </w:r>
      <w:r w:rsidR="00247248" w:rsidRPr="00676206">
        <w:rPr>
          <w:rFonts w:ascii="Times New Roman" w:hAnsi="Times New Roman" w:cs="Times New Roman"/>
          <w:color w:val="000000"/>
          <w:sz w:val="28"/>
          <w:szCs w:val="28"/>
        </w:rPr>
        <w:t>до</w:t>
      </w:r>
      <w:r w:rsidR="004D3886">
        <w:rPr>
          <w:rFonts w:ascii="Times New Roman" w:hAnsi="Times New Roman" w:cs="Times New Roman"/>
          <w:color w:val="000000"/>
          <w:sz w:val="28"/>
          <w:szCs w:val="28"/>
        </w:rPr>
        <w:t xml:space="preserve"> </w:t>
      </w:r>
      <w:r w:rsidR="00247248" w:rsidRPr="00676206">
        <w:rPr>
          <w:rFonts w:ascii="Times New Roman" w:hAnsi="Times New Roman" w:cs="Times New Roman"/>
          <w:color w:val="000000"/>
          <w:sz w:val="28"/>
          <w:szCs w:val="28"/>
        </w:rPr>
        <w:t>последнего работяги</w:t>
      </w:r>
      <w:r w:rsidR="004D3886">
        <w:rPr>
          <w:rFonts w:ascii="Times New Roman" w:hAnsi="Times New Roman" w:cs="Times New Roman"/>
          <w:color w:val="000000"/>
          <w:sz w:val="28"/>
          <w:szCs w:val="28"/>
        </w:rPr>
        <w:t xml:space="preserve"> </w:t>
      </w:r>
      <w:r w:rsidR="00247248" w:rsidRPr="00676206">
        <w:rPr>
          <w:rFonts w:ascii="Times New Roman" w:hAnsi="Times New Roman" w:cs="Times New Roman"/>
          <w:color w:val="000000"/>
          <w:sz w:val="28"/>
          <w:szCs w:val="28"/>
        </w:rPr>
        <w:t>с его</w:t>
      </w:r>
      <w:r w:rsidR="004D3886">
        <w:rPr>
          <w:rFonts w:ascii="Times New Roman" w:hAnsi="Times New Roman" w:cs="Times New Roman"/>
          <w:color w:val="000000"/>
          <w:sz w:val="28"/>
          <w:szCs w:val="28"/>
        </w:rPr>
        <w:t xml:space="preserve"> </w:t>
      </w:r>
      <w:r w:rsidR="00247248" w:rsidRPr="00676206">
        <w:rPr>
          <w:rFonts w:ascii="Times New Roman" w:hAnsi="Times New Roman" w:cs="Times New Roman"/>
          <w:color w:val="000000"/>
          <w:sz w:val="28"/>
          <w:szCs w:val="28"/>
        </w:rPr>
        <w:t>болезненной гордостью,</w:t>
      </w:r>
      <w:r w:rsidR="004D3886">
        <w:rPr>
          <w:rFonts w:ascii="Times New Roman" w:hAnsi="Times New Roman" w:cs="Times New Roman"/>
          <w:color w:val="000000"/>
          <w:sz w:val="28"/>
          <w:szCs w:val="28"/>
        </w:rPr>
        <w:t xml:space="preserve"> </w:t>
      </w:r>
      <w:r w:rsidR="00247248" w:rsidRPr="00676206">
        <w:rPr>
          <w:rFonts w:ascii="Times New Roman" w:hAnsi="Times New Roman" w:cs="Times New Roman"/>
          <w:color w:val="000000"/>
          <w:sz w:val="28"/>
          <w:szCs w:val="28"/>
        </w:rPr>
        <w:t>кинозвезды, управляющие,</w:t>
      </w:r>
      <w:r w:rsidR="004D3886">
        <w:rPr>
          <w:rFonts w:ascii="Times New Roman" w:hAnsi="Times New Roman" w:cs="Times New Roman"/>
          <w:color w:val="000000"/>
          <w:sz w:val="28"/>
          <w:szCs w:val="28"/>
        </w:rPr>
        <w:t xml:space="preserve"> </w:t>
      </w:r>
      <w:r w:rsidR="00247248" w:rsidRPr="00676206">
        <w:rPr>
          <w:rFonts w:ascii="Times New Roman" w:hAnsi="Times New Roman" w:cs="Times New Roman"/>
          <w:color w:val="000000"/>
          <w:sz w:val="28"/>
          <w:szCs w:val="28"/>
        </w:rPr>
        <w:t>инженеры, директоры юридических и рекламных агенств,</w:t>
      </w:r>
      <w:r w:rsidR="004D3886">
        <w:rPr>
          <w:rFonts w:ascii="Times New Roman" w:hAnsi="Times New Roman" w:cs="Times New Roman"/>
          <w:color w:val="000000"/>
          <w:sz w:val="28"/>
          <w:szCs w:val="28"/>
        </w:rPr>
        <w:t xml:space="preserve"> </w:t>
      </w:r>
      <w:r w:rsidR="00247248" w:rsidRPr="00676206">
        <w:rPr>
          <w:rFonts w:ascii="Times New Roman" w:hAnsi="Times New Roman" w:cs="Times New Roman"/>
          <w:color w:val="000000"/>
          <w:sz w:val="28"/>
          <w:szCs w:val="28"/>
        </w:rPr>
        <w:t>щеголяющие</w:t>
      </w:r>
      <w:r w:rsidR="004D3886">
        <w:rPr>
          <w:rFonts w:ascii="Times New Roman" w:hAnsi="Times New Roman" w:cs="Times New Roman"/>
          <w:color w:val="000000"/>
          <w:sz w:val="28"/>
          <w:szCs w:val="28"/>
        </w:rPr>
        <w:t xml:space="preserve"> </w:t>
      </w:r>
      <w:r w:rsidR="00247248" w:rsidRPr="00676206">
        <w:rPr>
          <w:rFonts w:ascii="Times New Roman" w:hAnsi="Times New Roman" w:cs="Times New Roman"/>
          <w:color w:val="000000"/>
          <w:sz w:val="28"/>
          <w:szCs w:val="28"/>
        </w:rPr>
        <w:t>шелковыми рубашками, галстуками</w:t>
      </w:r>
      <w:r w:rsidR="004D3886">
        <w:rPr>
          <w:rFonts w:ascii="Times New Roman" w:hAnsi="Times New Roman" w:cs="Times New Roman"/>
          <w:color w:val="000000"/>
          <w:sz w:val="28"/>
          <w:szCs w:val="28"/>
        </w:rPr>
        <w:t xml:space="preserve"> </w:t>
      </w:r>
      <w:r w:rsidR="00247248" w:rsidRPr="00676206">
        <w:rPr>
          <w:rFonts w:ascii="Times New Roman" w:hAnsi="Times New Roman" w:cs="Times New Roman"/>
          <w:color w:val="000000"/>
          <w:sz w:val="28"/>
          <w:szCs w:val="28"/>
        </w:rPr>
        <w:t>и роскошными</w:t>
      </w:r>
      <w:r w:rsidR="004D3886">
        <w:rPr>
          <w:rFonts w:ascii="Times New Roman" w:hAnsi="Times New Roman" w:cs="Times New Roman"/>
          <w:color w:val="000000"/>
          <w:sz w:val="28"/>
          <w:szCs w:val="28"/>
        </w:rPr>
        <w:t xml:space="preserve"> </w:t>
      </w:r>
      <w:r w:rsidR="00247248" w:rsidRPr="00676206">
        <w:rPr>
          <w:rFonts w:ascii="Times New Roman" w:hAnsi="Times New Roman" w:cs="Times New Roman"/>
          <w:color w:val="000000"/>
          <w:sz w:val="28"/>
          <w:szCs w:val="28"/>
        </w:rPr>
        <w:t>кейсами, в</w:t>
      </w:r>
      <w:r w:rsidR="004D3886">
        <w:rPr>
          <w:rFonts w:ascii="Times New Roman" w:hAnsi="Times New Roman" w:cs="Times New Roman"/>
          <w:color w:val="000000"/>
          <w:sz w:val="28"/>
          <w:szCs w:val="28"/>
        </w:rPr>
        <w:t xml:space="preserve"> </w:t>
      </w:r>
      <w:r w:rsidR="00247248" w:rsidRPr="00676206">
        <w:rPr>
          <w:rFonts w:ascii="Times New Roman" w:hAnsi="Times New Roman" w:cs="Times New Roman"/>
          <w:color w:val="000000"/>
          <w:sz w:val="28"/>
          <w:szCs w:val="28"/>
        </w:rPr>
        <w:t>которых они держат</w:t>
      </w:r>
      <w:r w:rsidR="004D3886">
        <w:rPr>
          <w:rFonts w:ascii="Times New Roman" w:hAnsi="Times New Roman" w:cs="Times New Roman"/>
          <w:color w:val="000000"/>
          <w:sz w:val="28"/>
          <w:szCs w:val="28"/>
        </w:rPr>
        <w:t xml:space="preserve"> </w:t>
      </w:r>
      <w:r w:rsidR="00247248" w:rsidRPr="00676206">
        <w:rPr>
          <w:rFonts w:ascii="Times New Roman" w:hAnsi="Times New Roman" w:cs="Times New Roman"/>
          <w:color w:val="000000"/>
          <w:sz w:val="28"/>
          <w:szCs w:val="28"/>
        </w:rPr>
        <w:t>дорогие, из Англии вывезенные расчески, бритвенные</w:t>
      </w:r>
      <w:r w:rsidR="004D3886">
        <w:rPr>
          <w:rFonts w:ascii="Times New Roman" w:hAnsi="Times New Roman" w:cs="Times New Roman"/>
          <w:color w:val="000000"/>
          <w:sz w:val="28"/>
          <w:szCs w:val="28"/>
        </w:rPr>
        <w:t xml:space="preserve"> </w:t>
      </w:r>
      <w:r w:rsidR="00247248" w:rsidRPr="00676206">
        <w:rPr>
          <w:rFonts w:ascii="Times New Roman" w:hAnsi="Times New Roman" w:cs="Times New Roman"/>
          <w:color w:val="000000"/>
          <w:sz w:val="28"/>
          <w:szCs w:val="28"/>
        </w:rPr>
        <w:t>приборы,</w:t>
      </w:r>
      <w:r w:rsidR="004D3886">
        <w:rPr>
          <w:rFonts w:ascii="Times New Roman" w:hAnsi="Times New Roman" w:cs="Times New Roman"/>
          <w:color w:val="000000"/>
          <w:sz w:val="28"/>
          <w:szCs w:val="28"/>
        </w:rPr>
        <w:t xml:space="preserve"> </w:t>
      </w:r>
      <w:r w:rsidR="00247248" w:rsidRPr="00676206">
        <w:rPr>
          <w:rFonts w:ascii="Times New Roman" w:hAnsi="Times New Roman" w:cs="Times New Roman"/>
          <w:color w:val="000000"/>
          <w:sz w:val="28"/>
          <w:szCs w:val="28"/>
        </w:rPr>
        <w:t>помады и духи,</w:t>
      </w:r>
      <w:r w:rsidR="004D3886">
        <w:rPr>
          <w:rFonts w:ascii="Times New Roman" w:hAnsi="Times New Roman" w:cs="Times New Roman"/>
          <w:color w:val="000000"/>
          <w:sz w:val="28"/>
          <w:szCs w:val="28"/>
        </w:rPr>
        <w:t xml:space="preserve"> </w:t>
      </w:r>
      <w:r w:rsidR="00247248" w:rsidRPr="00676206">
        <w:rPr>
          <w:rFonts w:ascii="Times New Roman" w:hAnsi="Times New Roman" w:cs="Times New Roman"/>
          <w:color w:val="000000"/>
          <w:sz w:val="28"/>
          <w:szCs w:val="28"/>
        </w:rPr>
        <w:t>все они</w:t>
      </w:r>
      <w:r w:rsidR="004D3886">
        <w:rPr>
          <w:rFonts w:ascii="Times New Roman" w:hAnsi="Times New Roman" w:cs="Times New Roman"/>
          <w:color w:val="000000"/>
          <w:sz w:val="28"/>
          <w:szCs w:val="28"/>
        </w:rPr>
        <w:t xml:space="preserve"> </w:t>
      </w:r>
      <w:r w:rsidR="00247248" w:rsidRPr="00676206">
        <w:rPr>
          <w:rFonts w:ascii="Times New Roman" w:hAnsi="Times New Roman" w:cs="Times New Roman"/>
          <w:color w:val="000000"/>
          <w:sz w:val="28"/>
          <w:szCs w:val="28"/>
        </w:rPr>
        <w:t>ходят</w:t>
      </w:r>
      <w:r w:rsidR="004D3886">
        <w:rPr>
          <w:rFonts w:ascii="Times New Roman" w:hAnsi="Times New Roman" w:cs="Times New Roman"/>
          <w:color w:val="000000"/>
          <w:sz w:val="28"/>
          <w:szCs w:val="28"/>
        </w:rPr>
        <w:t xml:space="preserve"> </w:t>
      </w:r>
      <w:r w:rsidR="00247248" w:rsidRPr="00676206">
        <w:rPr>
          <w:rFonts w:ascii="Times New Roman" w:hAnsi="Times New Roman" w:cs="Times New Roman"/>
          <w:color w:val="000000"/>
          <w:sz w:val="28"/>
          <w:szCs w:val="28"/>
        </w:rPr>
        <w:t>с грязными жопами! А всего-то надо подмыться водой с мылом! В Америке же никто этого не делает!</w:t>
      </w:r>
      <w:r w:rsidRPr="00676206">
        <w:rPr>
          <w:rFonts w:ascii="Times New Roman" w:hAnsi="Times New Roman" w:cs="Times New Roman"/>
          <w:color w:val="000000"/>
          <w:sz w:val="28"/>
          <w:szCs w:val="28"/>
        </w:rPr>
        <w:t>»</w:t>
      </w:r>
      <w:r w:rsidR="00247248" w:rsidRPr="00676206">
        <w:rPr>
          <w:rFonts w:ascii="Times New Roman" w:hAnsi="Times New Roman" w:cs="Times New Roman"/>
          <w:color w:val="000000"/>
          <w:sz w:val="28"/>
          <w:szCs w:val="28"/>
        </w:rPr>
        <w:t xml:space="preserve"> [</w:t>
      </w:r>
      <w:r w:rsidR="00A71BC2" w:rsidRPr="00676206">
        <w:rPr>
          <w:rFonts w:ascii="Times New Roman" w:hAnsi="Times New Roman" w:cs="Times New Roman"/>
          <w:color w:val="000000"/>
          <w:sz w:val="28"/>
          <w:szCs w:val="28"/>
        </w:rPr>
        <w:t>42</w:t>
      </w:r>
      <w:r w:rsidR="00247248" w:rsidRPr="00676206">
        <w:rPr>
          <w:rFonts w:ascii="Times New Roman" w:hAnsi="Times New Roman" w:cs="Times New Roman"/>
          <w:color w:val="000000"/>
          <w:sz w:val="28"/>
          <w:szCs w:val="28"/>
        </w:rPr>
        <w:t>,</w:t>
      </w:r>
      <w:r w:rsidR="00A71BC2" w:rsidRPr="00676206">
        <w:rPr>
          <w:rFonts w:ascii="Times New Roman" w:hAnsi="Times New Roman" w:cs="Times New Roman"/>
          <w:color w:val="000000"/>
          <w:sz w:val="28"/>
          <w:szCs w:val="28"/>
        </w:rPr>
        <w:t xml:space="preserve"> </w:t>
      </w:r>
      <w:r w:rsidR="00247248" w:rsidRPr="00676206">
        <w:rPr>
          <w:rFonts w:ascii="Times New Roman" w:hAnsi="Times New Roman" w:cs="Times New Roman"/>
          <w:color w:val="000000"/>
          <w:sz w:val="28"/>
          <w:szCs w:val="28"/>
        </w:rPr>
        <w:t>19]</w:t>
      </w:r>
      <w:r w:rsidR="001E13D1" w:rsidRPr="00676206">
        <w:rPr>
          <w:rFonts w:ascii="Times New Roman" w:hAnsi="Times New Roman" w:cs="Times New Roman"/>
          <w:color w:val="000000"/>
          <w:sz w:val="28"/>
          <w:szCs w:val="28"/>
        </w:rPr>
        <w:t>.</w:t>
      </w:r>
    </w:p>
    <w:p w:rsidR="00776632" w:rsidRPr="00676206" w:rsidRDefault="00776632"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rPr>
        <w:t>Адекватность передачи званий передае</w:t>
      </w:r>
      <w:r w:rsidR="005E452A" w:rsidRPr="00676206">
        <w:rPr>
          <w:rFonts w:ascii="Times New Roman" w:hAnsi="Times New Roman" w:cs="Times New Roman"/>
          <w:color w:val="000000"/>
          <w:sz w:val="28"/>
          <w:szCs w:val="28"/>
        </w:rPr>
        <w:t>тся за счет метода транспозиции, который полностью соблюдает оригинал.</w:t>
      </w:r>
    </w:p>
    <w:p w:rsidR="00680E40" w:rsidRPr="00676206" w:rsidRDefault="00680E40" w:rsidP="00676206">
      <w:pPr>
        <w:spacing w:line="360" w:lineRule="auto"/>
        <w:ind w:firstLine="709"/>
        <w:jc w:val="both"/>
        <w:rPr>
          <w:color w:val="000000"/>
          <w:sz w:val="28"/>
          <w:szCs w:val="28"/>
        </w:rPr>
      </w:pPr>
      <w:r w:rsidRPr="00676206">
        <w:rPr>
          <w:color w:val="000000"/>
          <w:sz w:val="28"/>
          <w:szCs w:val="28"/>
        </w:rPr>
        <w:t xml:space="preserve">Клички животных </w:t>
      </w:r>
      <w:r w:rsidR="00B36B62" w:rsidRPr="00676206">
        <w:rPr>
          <w:color w:val="000000"/>
          <w:sz w:val="28"/>
          <w:szCs w:val="28"/>
        </w:rPr>
        <w:t>присутствуют в произведени</w:t>
      </w:r>
      <w:r w:rsidR="00F77414" w:rsidRPr="00676206">
        <w:rPr>
          <w:color w:val="000000"/>
          <w:sz w:val="28"/>
          <w:szCs w:val="28"/>
        </w:rPr>
        <w:t>и</w:t>
      </w:r>
      <w:r w:rsidR="00B36B62" w:rsidRPr="00676206">
        <w:rPr>
          <w:color w:val="000000"/>
          <w:sz w:val="28"/>
          <w:szCs w:val="28"/>
        </w:rPr>
        <w:t xml:space="preserve"> «Биг Сюр» Джека Керуака.</w:t>
      </w:r>
      <w:r w:rsidR="006C6BFA" w:rsidRPr="00676206">
        <w:rPr>
          <w:color w:val="000000"/>
          <w:sz w:val="28"/>
          <w:szCs w:val="28"/>
        </w:rPr>
        <w:t xml:space="preserve"> При чем, их употребление зачастую свидетельствует о</w:t>
      </w:r>
      <w:r w:rsidR="00FB4F56" w:rsidRPr="00676206">
        <w:rPr>
          <w:color w:val="000000"/>
          <w:sz w:val="28"/>
          <w:szCs w:val="28"/>
        </w:rPr>
        <w:t xml:space="preserve"> приобретении животными некого </w:t>
      </w:r>
      <w:r w:rsidR="003D35F7" w:rsidRPr="00676206">
        <w:rPr>
          <w:color w:val="000000"/>
          <w:sz w:val="28"/>
          <w:szCs w:val="28"/>
        </w:rPr>
        <w:t>контекстуального значения. Например:</w:t>
      </w:r>
    </w:p>
    <w:p w:rsidR="00585782" w:rsidRPr="00676206" w:rsidRDefault="00585782"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lang w:val="en-US"/>
        </w:rPr>
        <w:t>«</w:t>
      </w:r>
      <w:r w:rsidR="001E13D1" w:rsidRPr="00676206">
        <w:rPr>
          <w:rFonts w:ascii="Times New Roman" w:hAnsi="Times New Roman" w:cs="Times New Roman"/>
          <w:color w:val="000000"/>
          <w:sz w:val="28"/>
          <w:szCs w:val="28"/>
          <w:lang w:val="en-US"/>
        </w:rPr>
        <w:t xml:space="preserve">Dear Son, </w:t>
      </w:r>
      <w:r w:rsidR="00FE5ECD" w:rsidRPr="00676206">
        <w:rPr>
          <w:rFonts w:ascii="Times New Roman" w:hAnsi="Times New Roman" w:cs="Times New Roman"/>
          <w:color w:val="000000"/>
          <w:sz w:val="28"/>
          <w:szCs w:val="28"/>
          <w:lang w:val="en-US"/>
        </w:rPr>
        <w:t>I'm afraid</w:t>
      </w:r>
      <w:r w:rsidR="004D3886">
        <w:rPr>
          <w:rFonts w:ascii="Times New Roman" w:hAnsi="Times New Roman" w:cs="Times New Roman"/>
          <w:color w:val="000000"/>
          <w:sz w:val="28"/>
          <w:szCs w:val="28"/>
          <w:lang w:val="en-US"/>
        </w:rPr>
        <w:t xml:space="preserve"> </w:t>
      </w:r>
      <w:r w:rsidR="00FE5ECD" w:rsidRPr="00676206">
        <w:rPr>
          <w:rFonts w:ascii="Times New Roman" w:hAnsi="Times New Roman" w:cs="Times New Roman"/>
          <w:color w:val="000000"/>
          <w:sz w:val="28"/>
          <w:szCs w:val="28"/>
          <w:lang w:val="en-US"/>
        </w:rPr>
        <w:t>you wont like</w:t>
      </w:r>
      <w:r w:rsidR="004D3886">
        <w:rPr>
          <w:rFonts w:ascii="Times New Roman" w:hAnsi="Times New Roman" w:cs="Times New Roman"/>
          <w:color w:val="000000"/>
          <w:sz w:val="28"/>
          <w:szCs w:val="28"/>
          <w:lang w:val="en-US"/>
        </w:rPr>
        <w:t xml:space="preserve"> </w:t>
      </w:r>
      <w:r w:rsidR="00FE5ECD" w:rsidRPr="00676206">
        <w:rPr>
          <w:rFonts w:ascii="Times New Roman" w:hAnsi="Times New Roman" w:cs="Times New Roman"/>
          <w:color w:val="000000"/>
          <w:sz w:val="28"/>
          <w:szCs w:val="28"/>
          <w:lang w:val="en-US"/>
        </w:rPr>
        <w:t>my letter because I only have sad news</w:t>
      </w:r>
      <w:r w:rsidR="004D3886">
        <w:rPr>
          <w:rFonts w:ascii="Times New Roman" w:hAnsi="Times New Roman" w:cs="Times New Roman"/>
          <w:color w:val="000000"/>
          <w:sz w:val="28"/>
          <w:szCs w:val="28"/>
          <w:lang w:val="en-US"/>
        </w:rPr>
        <w:t xml:space="preserve"> </w:t>
      </w:r>
      <w:r w:rsidR="00FE5ECD" w:rsidRPr="00676206">
        <w:rPr>
          <w:rFonts w:ascii="Times New Roman" w:hAnsi="Times New Roman" w:cs="Times New Roman"/>
          <w:color w:val="000000"/>
          <w:sz w:val="28"/>
          <w:szCs w:val="28"/>
          <w:lang w:val="en-US"/>
        </w:rPr>
        <w:t>for</w:t>
      </w:r>
      <w:r w:rsidR="004D3886">
        <w:rPr>
          <w:rFonts w:ascii="Times New Roman" w:hAnsi="Times New Roman" w:cs="Times New Roman"/>
          <w:color w:val="000000"/>
          <w:sz w:val="28"/>
          <w:szCs w:val="28"/>
          <w:lang w:val="en-US"/>
        </w:rPr>
        <w:t xml:space="preserve"> </w:t>
      </w:r>
      <w:r w:rsidR="00FE5ECD" w:rsidRPr="00676206">
        <w:rPr>
          <w:rFonts w:ascii="Times New Roman" w:hAnsi="Times New Roman" w:cs="Times New Roman"/>
          <w:color w:val="000000"/>
          <w:sz w:val="28"/>
          <w:szCs w:val="28"/>
          <w:lang w:val="en-US"/>
        </w:rPr>
        <w:t>you right now.</w:t>
      </w:r>
      <w:r w:rsidR="004D3886">
        <w:rPr>
          <w:rFonts w:ascii="Times New Roman" w:hAnsi="Times New Roman" w:cs="Times New Roman"/>
          <w:color w:val="000000"/>
          <w:sz w:val="28"/>
          <w:szCs w:val="28"/>
          <w:lang w:val="en-US"/>
        </w:rPr>
        <w:t xml:space="preserve"> </w:t>
      </w:r>
      <w:r w:rsidR="00FE5ECD" w:rsidRPr="00676206">
        <w:rPr>
          <w:rFonts w:ascii="Times New Roman" w:hAnsi="Times New Roman" w:cs="Times New Roman"/>
          <w:color w:val="000000"/>
          <w:sz w:val="28"/>
          <w:szCs w:val="28"/>
          <w:lang w:val="en-US"/>
        </w:rPr>
        <w:t>I really dont know how to tell you this but Brace up Honey. I'm going through hell myself. Little</w:t>
      </w:r>
      <w:r w:rsidR="00FE5ECD" w:rsidRPr="00676206">
        <w:rPr>
          <w:rFonts w:ascii="Times New Roman" w:hAnsi="Times New Roman" w:cs="Times New Roman"/>
          <w:color w:val="000000"/>
          <w:sz w:val="28"/>
          <w:szCs w:val="28"/>
        </w:rPr>
        <w:t xml:space="preserve"> </w:t>
      </w:r>
      <w:r w:rsidR="00FE5ECD" w:rsidRPr="00676206">
        <w:rPr>
          <w:rFonts w:ascii="Times New Roman" w:hAnsi="Times New Roman" w:cs="Times New Roman"/>
          <w:color w:val="000000"/>
          <w:sz w:val="28"/>
          <w:szCs w:val="28"/>
          <w:lang w:val="en-US"/>
        </w:rPr>
        <w:t>Tyke</w:t>
      </w:r>
      <w:r w:rsidR="00FE5ECD" w:rsidRPr="00676206">
        <w:rPr>
          <w:rFonts w:ascii="Times New Roman" w:hAnsi="Times New Roman" w:cs="Times New Roman"/>
          <w:color w:val="000000"/>
          <w:sz w:val="28"/>
          <w:szCs w:val="28"/>
        </w:rPr>
        <w:t xml:space="preserve"> </w:t>
      </w:r>
      <w:r w:rsidR="00FE5ECD" w:rsidRPr="00676206">
        <w:rPr>
          <w:rFonts w:ascii="Times New Roman" w:hAnsi="Times New Roman" w:cs="Times New Roman"/>
          <w:color w:val="000000"/>
          <w:sz w:val="28"/>
          <w:szCs w:val="28"/>
          <w:lang w:val="en-US"/>
        </w:rPr>
        <w:t>is</w:t>
      </w:r>
      <w:r w:rsidR="00FE5ECD" w:rsidRPr="00676206">
        <w:rPr>
          <w:rFonts w:ascii="Times New Roman" w:hAnsi="Times New Roman" w:cs="Times New Roman"/>
          <w:color w:val="000000"/>
          <w:sz w:val="28"/>
          <w:szCs w:val="28"/>
        </w:rPr>
        <w:t xml:space="preserve"> </w:t>
      </w:r>
      <w:r w:rsidR="00FE5ECD" w:rsidRPr="00676206">
        <w:rPr>
          <w:rFonts w:ascii="Times New Roman" w:hAnsi="Times New Roman" w:cs="Times New Roman"/>
          <w:color w:val="000000"/>
          <w:sz w:val="28"/>
          <w:szCs w:val="28"/>
          <w:lang w:val="en-US"/>
        </w:rPr>
        <w:t>gone</w:t>
      </w:r>
      <w:r w:rsidR="001E13D1" w:rsidRPr="00676206">
        <w:rPr>
          <w:rFonts w:ascii="Times New Roman" w:hAnsi="Times New Roman" w:cs="Times New Roman"/>
          <w:color w:val="000000"/>
          <w:sz w:val="28"/>
          <w:szCs w:val="28"/>
        </w:rPr>
        <w:t>.»</w:t>
      </w:r>
      <w:r w:rsidR="00FE5ECD" w:rsidRPr="00676206">
        <w:rPr>
          <w:rFonts w:ascii="Times New Roman" w:hAnsi="Times New Roman" w:cs="Times New Roman"/>
          <w:color w:val="000000"/>
          <w:sz w:val="28"/>
          <w:szCs w:val="28"/>
        </w:rPr>
        <w:t xml:space="preserve"> [</w:t>
      </w:r>
      <w:r w:rsidR="00A71BC2" w:rsidRPr="00676206">
        <w:rPr>
          <w:rFonts w:ascii="Times New Roman" w:hAnsi="Times New Roman" w:cs="Times New Roman"/>
          <w:color w:val="000000"/>
          <w:sz w:val="28"/>
          <w:szCs w:val="28"/>
        </w:rPr>
        <w:t>41</w:t>
      </w:r>
      <w:r w:rsidR="00FE5ECD" w:rsidRPr="00676206">
        <w:rPr>
          <w:rFonts w:ascii="Times New Roman" w:hAnsi="Times New Roman" w:cs="Times New Roman"/>
          <w:color w:val="000000"/>
          <w:sz w:val="28"/>
          <w:szCs w:val="28"/>
        </w:rPr>
        <w:t>,</w:t>
      </w:r>
      <w:r w:rsidR="00A71BC2" w:rsidRPr="00676206">
        <w:rPr>
          <w:rFonts w:ascii="Times New Roman" w:hAnsi="Times New Roman" w:cs="Times New Roman"/>
          <w:color w:val="000000"/>
          <w:sz w:val="28"/>
          <w:szCs w:val="28"/>
        </w:rPr>
        <w:t xml:space="preserve"> </w:t>
      </w:r>
      <w:r w:rsidR="00FE5ECD" w:rsidRPr="00676206">
        <w:rPr>
          <w:rFonts w:ascii="Times New Roman" w:hAnsi="Times New Roman" w:cs="Times New Roman"/>
          <w:color w:val="000000"/>
          <w:sz w:val="28"/>
          <w:szCs w:val="28"/>
        </w:rPr>
        <w:t>19]</w:t>
      </w:r>
      <w:r w:rsidR="001E13D1" w:rsidRPr="00676206">
        <w:rPr>
          <w:rFonts w:ascii="Times New Roman" w:hAnsi="Times New Roman" w:cs="Times New Roman"/>
          <w:color w:val="000000"/>
          <w:sz w:val="28"/>
          <w:szCs w:val="28"/>
        </w:rPr>
        <w:t>.</w:t>
      </w:r>
    </w:p>
    <w:p w:rsidR="00585782" w:rsidRPr="00676206" w:rsidRDefault="00585782"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rPr>
        <w:t>«</w:t>
      </w:r>
      <w:r w:rsidR="00184FDC" w:rsidRPr="00676206">
        <w:rPr>
          <w:rFonts w:ascii="Times New Roman" w:hAnsi="Times New Roman" w:cs="Times New Roman"/>
          <w:color w:val="000000"/>
          <w:sz w:val="28"/>
          <w:szCs w:val="28"/>
        </w:rPr>
        <w:t>Дорогой Сын, я</w:t>
      </w:r>
      <w:r w:rsidR="004D3886">
        <w:rPr>
          <w:rFonts w:ascii="Times New Roman" w:hAnsi="Times New Roman" w:cs="Times New Roman"/>
          <w:color w:val="000000"/>
          <w:sz w:val="28"/>
          <w:szCs w:val="28"/>
        </w:rPr>
        <w:t xml:space="preserve"> </w:t>
      </w:r>
      <w:r w:rsidR="00184FDC" w:rsidRPr="00676206">
        <w:rPr>
          <w:rFonts w:ascii="Times New Roman" w:hAnsi="Times New Roman" w:cs="Times New Roman"/>
          <w:color w:val="000000"/>
          <w:sz w:val="28"/>
          <w:szCs w:val="28"/>
        </w:rPr>
        <w:t>боюсь, тебя не</w:t>
      </w:r>
      <w:r w:rsidR="004D3886">
        <w:rPr>
          <w:rFonts w:ascii="Times New Roman" w:hAnsi="Times New Roman" w:cs="Times New Roman"/>
          <w:color w:val="000000"/>
          <w:sz w:val="28"/>
          <w:szCs w:val="28"/>
        </w:rPr>
        <w:t xml:space="preserve"> </w:t>
      </w:r>
      <w:r w:rsidR="00184FDC" w:rsidRPr="00676206">
        <w:rPr>
          <w:rFonts w:ascii="Times New Roman" w:hAnsi="Times New Roman" w:cs="Times New Roman"/>
          <w:color w:val="000000"/>
          <w:sz w:val="28"/>
          <w:szCs w:val="28"/>
        </w:rPr>
        <w:t>порадует это письмо, поскольку сейчас у меня для тебя</w:t>
      </w:r>
      <w:r w:rsidR="004D3886">
        <w:rPr>
          <w:rFonts w:ascii="Times New Roman" w:hAnsi="Times New Roman" w:cs="Times New Roman"/>
          <w:color w:val="000000"/>
          <w:sz w:val="28"/>
          <w:szCs w:val="28"/>
        </w:rPr>
        <w:t xml:space="preserve"> </w:t>
      </w:r>
      <w:r w:rsidR="00184FDC" w:rsidRPr="00676206">
        <w:rPr>
          <w:rFonts w:ascii="Times New Roman" w:hAnsi="Times New Roman" w:cs="Times New Roman"/>
          <w:color w:val="000000"/>
          <w:sz w:val="28"/>
          <w:szCs w:val="28"/>
        </w:rPr>
        <w:t>только грустные вести. Я просто не знаю, как об этом писать, но Крепись, Дорогой. Мне тоже очень тяжело. Малыша Тайка больше</w:t>
      </w:r>
      <w:r w:rsidR="004D3886">
        <w:rPr>
          <w:rFonts w:ascii="Times New Roman" w:hAnsi="Times New Roman" w:cs="Times New Roman"/>
          <w:color w:val="000000"/>
          <w:sz w:val="28"/>
          <w:szCs w:val="28"/>
        </w:rPr>
        <w:t xml:space="preserve"> </w:t>
      </w:r>
      <w:r w:rsidR="00184FDC" w:rsidRPr="00676206">
        <w:rPr>
          <w:rFonts w:ascii="Times New Roman" w:hAnsi="Times New Roman" w:cs="Times New Roman"/>
          <w:color w:val="000000"/>
          <w:sz w:val="28"/>
          <w:szCs w:val="28"/>
        </w:rPr>
        <w:t>нет.</w:t>
      </w:r>
      <w:r w:rsidRPr="00676206">
        <w:rPr>
          <w:rFonts w:ascii="Times New Roman" w:hAnsi="Times New Roman" w:cs="Times New Roman"/>
          <w:color w:val="000000"/>
          <w:sz w:val="28"/>
          <w:szCs w:val="28"/>
        </w:rPr>
        <w:t>»</w:t>
      </w:r>
      <w:r w:rsidR="00184FDC" w:rsidRPr="00676206">
        <w:rPr>
          <w:rFonts w:ascii="Times New Roman" w:hAnsi="Times New Roman" w:cs="Times New Roman"/>
          <w:color w:val="000000"/>
          <w:sz w:val="28"/>
          <w:szCs w:val="28"/>
        </w:rPr>
        <w:t xml:space="preserve"> [</w:t>
      </w:r>
      <w:r w:rsidR="00A71BC2" w:rsidRPr="00676206">
        <w:rPr>
          <w:rFonts w:ascii="Times New Roman" w:hAnsi="Times New Roman" w:cs="Times New Roman"/>
          <w:color w:val="000000"/>
          <w:sz w:val="28"/>
          <w:szCs w:val="28"/>
        </w:rPr>
        <w:t>42</w:t>
      </w:r>
      <w:r w:rsidR="00184FDC" w:rsidRPr="00676206">
        <w:rPr>
          <w:rFonts w:ascii="Times New Roman" w:hAnsi="Times New Roman" w:cs="Times New Roman"/>
          <w:color w:val="000000"/>
          <w:sz w:val="28"/>
          <w:szCs w:val="28"/>
        </w:rPr>
        <w:t>,</w:t>
      </w:r>
      <w:r w:rsidR="00A71BC2" w:rsidRPr="00676206">
        <w:rPr>
          <w:rFonts w:ascii="Times New Roman" w:hAnsi="Times New Roman" w:cs="Times New Roman"/>
          <w:color w:val="000000"/>
          <w:sz w:val="28"/>
          <w:szCs w:val="28"/>
        </w:rPr>
        <w:t xml:space="preserve"> </w:t>
      </w:r>
      <w:r w:rsidR="00184FDC" w:rsidRPr="00676206">
        <w:rPr>
          <w:rFonts w:ascii="Times New Roman" w:hAnsi="Times New Roman" w:cs="Times New Roman"/>
          <w:color w:val="000000"/>
          <w:sz w:val="28"/>
          <w:szCs w:val="28"/>
        </w:rPr>
        <w:t>18]</w:t>
      </w:r>
      <w:r w:rsidR="001E13D1" w:rsidRPr="00676206">
        <w:rPr>
          <w:rFonts w:ascii="Times New Roman" w:hAnsi="Times New Roman" w:cs="Times New Roman"/>
          <w:color w:val="000000"/>
          <w:sz w:val="28"/>
          <w:szCs w:val="28"/>
        </w:rPr>
        <w:t>.</w:t>
      </w:r>
    </w:p>
    <w:p w:rsidR="00FE5ECD" w:rsidRPr="00676206" w:rsidRDefault="00FE5ECD"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rPr>
        <w:t>В данном примере речь идет о любимом коте главного героя, которого он очень сильно любил</w:t>
      </w:r>
      <w:r w:rsidR="007F1DE0" w:rsidRPr="00676206">
        <w:rPr>
          <w:rFonts w:ascii="Times New Roman" w:hAnsi="Times New Roman" w:cs="Times New Roman"/>
          <w:color w:val="000000"/>
          <w:sz w:val="28"/>
          <w:szCs w:val="28"/>
        </w:rPr>
        <w:t xml:space="preserve"> и воспринимал его как человека</w:t>
      </w:r>
      <w:r w:rsidRPr="00676206">
        <w:rPr>
          <w:rFonts w:ascii="Times New Roman" w:hAnsi="Times New Roman" w:cs="Times New Roman"/>
          <w:color w:val="000000"/>
          <w:sz w:val="28"/>
          <w:szCs w:val="28"/>
        </w:rPr>
        <w:t>.</w:t>
      </w:r>
      <w:r w:rsidR="001E13D1" w:rsidRPr="00676206">
        <w:rPr>
          <w:rFonts w:ascii="Times New Roman" w:hAnsi="Times New Roman" w:cs="Times New Roman"/>
          <w:color w:val="000000"/>
          <w:sz w:val="28"/>
          <w:szCs w:val="28"/>
        </w:rPr>
        <w:t xml:space="preserve"> В данном примере </w:t>
      </w:r>
      <w:r w:rsidR="005E452A" w:rsidRPr="00676206">
        <w:rPr>
          <w:rFonts w:ascii="Times New Roman" w:hAnsi="Times New Roman" w:cs="Times New Roman"/>
          <w:color w:val="000000"/>
          <w:sz w:val="28"/>
          <w:szCs w:val="28"/>
        </w:rPr>
        <w:t xml:space="preserve">адекватность передачи клички не соблюдена, несмотря на калькирование имени собственного, поскольку при переводе используется другое значение. Первоначальное значение клички собаки «дворняжка». </w:t>
      </w:r>
    </w:p>
    <w:p w:rsidR="00E7119E" w:rsidRPr="00676206" w:rsidRDefault="00E7119E" w:rsidP="00676206">
      <w:pPr>
        <w:spacing w:line="360" w:lineRule="auto"/>
        <w:ind w:firstLine="709"/>
        <w:jc w:val="both"/>
        <w:rPr>
          <w:color w:val="000000"/>
          <w:sz w:val="28"/>
          <w:szCs w:val="28"/>
        </w:rPr>
      </w:pPr>
      <w:r w:rsidRPr="00676206">
        <w:rPr>
          <w:color w:val="000000"/>
          <w:sz w:val="28"/>
          <w:szCs w:val="28"/>
        </w:rPr>
        <w:t>Другой пример клички животного в романе «Биг Сюр». Это кличка мула, которого он первый раз встретил на Биг Сюре.</w:t>
      </w:r>
    </w:p>
    <w:p w:rsidR="00585782" w:rsidRPr="00676206" w:rsidRDefault="00585782" w:rsidP="00676206">
      <w:pPr>
        <w:pStyle w:val="HTML1"/>
        <w:spacing w:line="360" w:lineRule="auto"/>
        <w:ind w:firstLine="709"/>
        <w:jc w:val="both"/>
        <w:rPr>
          <w:rFonts w:ascii="Times New Roman" w:hAnsi="Times New Roman" w:cs="Times New Roman"/>
          <w:color w:val="000000"/>
          <w:sz w:val="28"/>
          <w:szCs w:val="28"/>
          <w:lang w:val="en-US"/>
        </w:rPr>
      </w:pPr>
      <w:r w:rsidRPr="00676206">
        <w:rPr>
          <w:rFonts w:ascii="Times New Roman" w:hAnsi="Times New Roman" w:cs="Times New Roman"/>
          <w:color w:val="000000"/>
          <w:sz w:val="28"/>
          <w:szCs w:val="28"/>
          <w:lang w:val="en-US"/>
        </w:rPr>
        <w:t>«</w:t>
      </w:r>
      <w:r w:rsidR="00416496" w:rsidRPr="00676206">
        <w:rPr>
          <w:rFonts w:ascii="Times New Roman" w:hAnsi="Times New Roman" w:cs="Times New Roman"/>
          <w:color w:val="000000"/>
          <w:sz w:val="28"/>
          <w:szCs w:val="28"/>
          <w:lang w:val="en-US"/>
        </w:rPr>
        <w:t>Alf</w:t>
      </w:r>
      <w:r w:rsidR="004D3886">
        <w:rPr>
          <w:rFonts w:ascii="Times New Roman" w:hAnsi="Times New Roman" w:cs="Times New Roman"/>
          <w:color w:val="000000"/>
          <w:sz w:val="28"/>
          <w:szCs w:val="28"/>
          <w:lang w:val="en-US"/>
        </w:rPr>
        <w:t xml:space="preserve"> </w:t>
      </w:r>
      <w:r w:rsidR="00416496" w:rsidRPr="00676206">
        <w:rPr>
          <w:rFonts w:ascii="Times New Roman" w:hAnsi="Times New Roman" w:cs="Times New Roman"/>
          <w:color w:val="000000"/>
          <w:sz w:val="28"/>
          <w:szCs w:val="28"/>
          <w:lang w:val="en-US"/>
        </w:rPr>
        <w:t>the pet mule</w:t>
      </w:r>
      <w:r w:rsidR="004D3886">
        <w:rPr>
          <w:rFonts w:ascii="Times New Roman" w:hAnsi="Times New Roman" w:cs="Times New Roman"/>
          <w:color w:val="000000"/>
          <w:sz w:val="28"/>
          <w:szCs w:val="28"/>
          <w:lang w:val="en-US"/>
        </w:rPr>
        <w:t xml:space="preserve"> </w:t>
      </w:r>
      <w:r w:rsidR="00416496" w:rsidRPr="00676206">
        <w:rPr>
          <w:rFonts w:ascii="Times New Roman" w:hAnsi="Times New Roman" w:cs="Times New Roman"/>
          <w:color w:val="000000"/>
          <w:sz w:val="28"/>
          <w:szCs w:val="28"/>
          <w:lang w:val="en-US"/>
        </w:rPr>
        <w:t>of</w:t>
      </w:r>
      <w:r w:rsidR="004D3886">
        <w:rPr>
          <w:rFonts w:ascii="Times New Roman" w:hAnsi="Times New Roman" w:cs="Times New Roman"/>
          <w:color w:val="000000"/>
          <w:sz w:val="28"/>
          <w:szCs w:val="28"/>
          <w:lang w:val="en-US"/>
        </w:rPr>
        <w:t xml:space="preserve"> </w:t>
      </w:r>
      <w:r w:rsidR="00416496" w:rsidRPr="00676206">
        <w:rPr>
          <w:rFonts w:ascii="Times New Roman" w:hAnsi="Times New Roman" w:cs="Times New Roman"/>
          <w:color w:val="000000"/>
          <w:sz w:val="28"/>
          <w:szCs w:val="28"/>
          <w:lang w:val="en-US"/>
        </w:rPr>
        <w:t>local settlers slept at</w:t>
      </w:r>
      <w:r w:rsidR="004D3886">
        <w:rPr>
          <w:rFonts w:ascii="Times New Roman" w:hAnsi="Times New Roman" w:cs="Times New Roman"/>
          <w:color w:val="000000"/>
          <w:sz w:val="28"/>
          <w:szCs w:val="28"/>
          <w:lang w:val="en-US"/>
        </w:rPr>
        <w:t xml:space="preserve"> </w:t>
      </w:r>
      <w:r w:rsidR="00416496" w:rsidRPr="00676206">
        <w:rPr>
          <w:rFonts w:ascii="Times New Roman" w:hAnsi="Times New Roman" w:cs="Times New Roman"/>
          <w:color w:val="000000"/>
          <w:sz w:val="28"/>
          <w:szCs w:val="28"/>
          <w:lang w:val="en-US"/>
        </w:rPr>
        <w:t>night such</w:t>
      </w:r>
      <w:r w:rsidR="00200277" w:rsidRPr="00676206">
        <w:rPr>
          <w:rFonts w:ascii="Times New Roman" w:hAnsi="Times New Roman" w:cs="Times New Roman"/>
          <w:color w:val="000000"/>
          <w:sz w:val="28"/>
          <w:szCs w:val="28"/>
          <w:lang w:val="en-US"/>
        </w:rPr>
        <w:t xml:space="preserve"> </w:t>
      </w:r>
      <w:r w:rsidR="00416496" w:rsidRPr="00676206">
        <w:rPr>
          <w:rFonts w:ascii="Times New Roman" w:hAnsi="Times New Roman" w:cs="Times New Roman"/>
          <w:color w:val="000000"/>
          <w:sz w:val="28"/>
          <w:szCs w:val="28"/>
          <w:lang w:val="en-US"/>
        </w:rPr>
        <w:t>sleepfull sleeps under a few weird trees and</w:t>
      </w:r>
      <w:r w:rsidR="004D3886">
        <w:rPr>
          <w:rFonts w:ascii="Times New Roman" w:hAnsi="Times New Roman" w:cs="Times New Roman"/>
          <w:color w:val="000000"/>
          <w:sz w:val="28"/>
          <w:szCs w:val="28"/>
          <w:lang w:val="en-US"/>
        </w:rPr>
        <w:t xml:space="preserve"> </w:t>
      </w:r>
      <w:r w:rsidR="00416496" w:rsidRPr="00676206">
        <w:rPr>
          <w:rFonts w:ascii="Times New Roman" w:hAnsi="Times New Roman" w:cs="Times New Roman"/>
          <w:color w:val="000000"/>
          <w:sz w:val="28"/>
          <w:szCs w:val="28"/>
          <w:lang w:val="en-US"/>
        </w:rPr>
        <w:t>then</w:t>
      </w:r>
      <w:r w:rsidR="004D3886">
        <w:rPr>
          <w:rFonts w:ascii="Times New Roman" w:hAnsi="Times New Roman" w:cs="Times New Roman"/>
          <w:color w:val="000000"/>
          <w:sz w:val="28"/>
          <w:szCs w:val="28"/>
          <w:lang w:val="en-US"/>
        </w:rPr>
        <w:t xml:space="preserve"> </w:t>
      </w:r>
      <w:r w:rsidR="00416496" w:rsidRPr="00676206">
        <w:rPr>
          <w:rFonts w:ascii="Times New Roman" w:hAnsi="Times New Roman" w:cs="Times New Roman"/>
          <w:color w:val="000000"/>
          <w:sz w:val="28"/>
          <w:szCs w:val="28"/>
          <w:lang w:val="en-US"/>
        </w:rPr>
        <w:t>got up in the morning to</w:t>
      </w:r>
      <w:r w:rsidR="00200277" w:rsidRPr="00676206">
        <w:rPr>
          <w:rFonts w:ascii="Times New Roman" w:hAnsi="Times New Roman" w:cs="Times New Roman"/>
          <w:color w:val="000000"/>
          <w:sz w:val="28"/>
          <w:szCs w:val="28"/>
          <w:lang w:val="en-US"/>
        </w:rPr>
        <w:t xml:space="preserve"> </w:t>
      </w:r>
      <w:r w:rsidR="00416496" w:rsidRPr="00676206">
        <w:rPr>
          <w:rFonts w:ascii="Times New Roman" w:hAnsi="Times New Roman" w:cs="Times New Roman"/>
          <w:color w:val="000000"/>
          <w:sz w:val="28"/>
          <w:szCs w:val="28"/>
          <w:lang w:val="en-US"/>
        </w:rPr>
        <w:t>graze in the</w:t>
      </w:r>
      <w:r w:rsidR="004D3886">
        <w:rPr>
          <w:rFonts w:ascii="Times New Roman" w:hAnsi="Times New Roman" w:cs="Times New Roman"/>
          <w:color w:val="000000"/>
          <w:sz w:val="28"/>
          <w:szCs w:val="28"/>
          <w:lang w:val="en-US"/>
        </w:rPr>
        <w:t xml:space="preserve"> </w:t>
      </w:r>
      <w:r w:rsidR="00416496" w:rsidRPr="00676206">
        <w:rPr>
          <w:rFonts w:ascii="Times New Roman" w:hAnsi="Times New Roman" w:cs="Times New Roman"/>
          <w:color w:val="000000"/>
          <w:sz w:val="28"/>
          <w:szCs w:val="28"/>
          <w:lang w:val="en-US"/>
        </w:rPr>
        <w:t>grass then negotiated the</w:t>
      </w:r>
      <w:r w:rsidR="004D3886">
        <w:rPr>
          <w:rFonts w:ascii="Times New Roman" w:hAnsi="Times New Roman" w:cs="Times New Roman"/>
          <w:color w:val="000000"/>
          <w:sz w:val="28"/>
          <w:szCs w:val="28"/>
          <w:lang w:val="en-US"/>
        </w:rPr>
        <w:t xml:space="preserve"> </w:t>
      </w:r>
      <w:r w:rsidR="00416496" w:rsidRPr="00676206">
        <w:rPr>
          <w:rFonts w:ascii="Times New Roman" w:hAnsi="Times New Roman" w:cs="Times New Roman"/>
          <w:color w:val="000000"/>
          <w:sz w:val="28"/>
          <w:szCs w:val="28"/>
          <w:lang w:val="en-US"/>
        </w:rPr>
        <w:t>whole</w:t>
      </w:r>
      <w:r w:rsidR="004D3886">
        <w:rPr>
          <w:rFonts w:ascii="Times New Roman" w:hAnsi="Times New Roman" w:cs="Times New Roman"/>
          <w:color w:val="000000"/>
          <w:sz w:val="28"/>
          <w:szCs w:val="28"/>
          <w:lang w:val="en-US"/>
        </w:rPr>
        <w:t xml:space="preserve"> </w:t>
      </w:r>
      <w:r w:rsidR="00416496" w:rsidRPr="00676206">
        <w:rPr>
          <w:rFonts w:ascii="Times New Roman" w:hAnsi="Times New Roman" w:cs="Times New Roman"/>
          <w:color w:val="000000"/>
          <w:sz w:val="28"/>
          <w:szCs w:val="28"/>
          <w:lang w:val="en-US"/>
        </w:rPr>
        <w:t>distance slowly</w:t>
      </w:r>
      <w:r w:rsidR="004D3886">
        <w:rPr>
          <w:rFonts w:ascii="Times New Roman" w:hAnsi="Times New Roman" w:cs="Times New Roman"/>
          <w:color w:val="000000"/>
          <w:sz w:val="28"/>
          <w:szCs w:val="28"/>
          <w:lang w:val="en-US"/>
        </w:rPr>
        <w:t xml:space="preserve"> </w:t>
      </w:r>
      <w:r w:rsidR="00416496" w:rsidRPr="00676206">
        <w:rPr>
          <w:rFonts w:ascii="Times New Roman" w:hAnsi="Times New Roman" w:cs="Times New Roman"/>
          <w:color w:val="000000"/>
          <w:sz w:val="28"/>
          <w:szCs w:val="28"/>
          <w:lang w:val="en-US"/>
        </w:rPr>
        <w:t>to the</w:t>
      </w:r>
      <w:r w:rsidR="004D3886">
        <w:rPr>
          <w:rFonts w:ascii="Times New Roman" w:hAnsi="Times New Roman" w:cs="Times New Roman"/>
          <w:color w:val="000000"/>
          <w:sz w:val="28"/>
          <w:szCs w:val="28"/>
          <w:lang w:val="en-US"/>
        </w:rPr>
        <w:t xml:space="preserve"> </w:t>
      </w:r>
      <w:r w:rsidR="00416496" w:rsidRPr="00676206">
        <w:rPr>
          <w:rFonts w:ascii="Times New Roman" w:hAnsi="Times New Roman" w:cs="Times New Roman"/>
          <w:color w:val="000000"/>
          <w:sz w:val="28"/>
          <w:szCs w:val="28"/>
          <w:lang w:val="en-US"/>
        </w:rPr>
        <w:t>sea</w:t>
      </w:r>
      <w:r w:rsidR="00200277" w:rsidRPr="00676206">
        <w:rPr>
          <w:rFonts w:ascii="Times New Roman" w:hAnsi="Times New Roman" w:cs="Times New Roman"/>
          <w:color w:val="000000"/>
          <w:sz w:val="28"/>
          <w:szCs w:val="28"/>
          <w:lang w:val="en-US"/>
        </w:rPr>
        <w:t xml:space="preserve"> </w:t>
      </w:r>
      <w:r w:rsidR="00416496" w:rsidRPr="00676206">
        <w:rPr>
          <w:rFonts w:ascii="Times New Roman" w:hAnsi="Times New Roman" w:cs="Times New Roman"/>
          <w:color w:val="000000"/>
          <w:sz w:val="28"/>
          <w:szCs w:val="28"/>
          <w:lang w:val="en-US"/>
        </w:rPr>
        <w:t>shore where</w:t>
      </w:r>
      <w:r w:rsidR="004D3886">
        <w:rPr>
          <w:rFonts w:ascii="Times New Roman" w:hAnsi="Times New Roman" w:cs="Times New Roman"/>
          <w:color w:val="000000"/>
          <w:sz w:val="28"/>
          <w:szCs w:val="28"/>
          <w:lang w:val="en-US"/>
        </w:rPr>
        <w:t xml:space="preserve"> </w:t>
      </w:r>
      <w:r w:rsidR="00416496" w:rsidRPr="00676206">
        <w:rPr>
          <w:rFonts w:ascii="Times New Roman" w:hAnsi="Times New Roman" w:cs="Times New Roman"/>
          <w:color w:val="000000"/>
          <w:sz w:val="28"/>
          <w:szCs w:val="28"/>
          <w:lang w:val="en-US"/>
        </w:rPr>
        <w:t>you saw him</w:t>
      </w:r>
      <w:r w:rsidR="004D3886">
        <w:rPr>
          <w:rFonts w:ascii="Times New Roman" w:hAnsi="Times New Roman" w:cs="Times New Roman"/>
          <w:color w:val="000000"/>
          <w:sz w:val="28"/>
          <w:szCs w:val="28"/>
          <w:lang w:val="en-US"/>
        </w:rPr>
        <w:t xml:space="preserve"> </w:t>
      </w:r>
      <w:r w:rsidR="00416496" w:rsidRPr="00676206">
        <w:rPr>
          <w:rFonts w:ascii="Times New Roman" w:hAnsi="Times New Roman" w:cs="Times New Roman"/>
          <w:color w:val="000000"/>
          <w:sz w:val="28"/>
          <w:szCs w:val="28"/>
          <w:lang w:val="en-US"/>
        </w:rPr>
        <w:t>standing by the waves like</w:t>
      </w:r>
      <w:r w:rsidR="004D3886">
        <w:rPr>
          <w:rFonts w:ascii="Times New Roman" w:hAnsi="Times New Roman" w:cs="Times New Roman"/>
          <w:color w:val="000000"/>
          <w:sz w:val="28"/>
          <w:szCs w:val="28"/>
          <w:lang w:val="en-US"/>
        </w:rPr>
        <w:t xml:space="preserve"> </w:t>
      </w:r>
      <w:r w:rsidR="00416496" w:rsidRPr="00676206">
        <w:rPr>
          <w:rFonts w:ascii="Times New Roman" w:hAnsi="Times New Roman" w:cs="Times New Roman"/>
          <w:color w:val="000000"/>
          <w:sz w:val="28"/>
          <w:szCs w:val="28"/>
          <w:lang w:val="en-US"/>
        </w:rPr>
        <w:t>an ancient sacred myth</w:t>
      </w:r>
      <w:r w:rsidR="00200277" w:rsidRPr="00676206">
        <w:rPr>
          <w:rFonts w:ascii="Times New Roman" w:hAnsi="Times New Roman" w:cs="Times New Roman"/>
          <w:color w:val="000000"/>
          <w:sz w:val="28"/>
          <w:szCs w:val="28"/>
          <w:lang w:val="en-US"/>
        </w:rPr>
        <w:t xml:space="preserve"> </w:t>
      </w:r>
      <w:r w:rsidR="00416496" w:rsidRPr="00676206">
        <w:rPr>
          <w:rFonts w:ascii="Times New Roman" w:hAnsi="Times New Roman" w:cs="Times New Roman"/>
          <w:color w:val="000000"/>
          <w:sz w:val="28"/>
          <w:szCs w:val="28"/>
          <w:lang w:val="en-US"/>
        </w:rPr>
        <w:t>character motionless in the sand</w:t>
      </w:r>
      <w:r w:rsidRPr="00676206">
        <w:rPr>
          <w:rFonts w:ascii="Times New Roman" w:hAnsi="Times New Roman" w:cs="Times New Roman"/>
          <w:color w:val="000000"/>
          <w:sz w:val="28"/>
          <w:szCs w:val="28"/>
          <w:lang w:val="en-US"/>
        </w:rPr>
        <w:t>»</w:t>
      </w:r>
      <w:r w:rsidR="001E13D1" w:rsidRPr="00676206">
        <w:rPr>
          <w:rFonts w:ascii="Times New Roman" w:hAnsi="Times New Roman" w:cs="Times New Roman"/>
          <w:color w:val="000000"/>
          <w:sz w:val="28"/>
          <w:szCs w:val="28"/>
          <w:lang w:val="en-US"/>
        </w:rPr>
        <w:t xml:space="preserve"> </w:t>
      </w:r>
      <w:r w:rsidR="00416496" w:rsidRPr="00676206">
        <w:rPr>
          <w:rFonts w:ascii="Times New Roman" w:hAnsi="Times New Roman" w:cs="Times New Roman"/>
          <w:color w:val="000000"/>
          <w:sz w:val="28"/>
          <w:szCs w:val="28"/>
          <w:lang w:val="en-US"/>
        </w:rPr>
        <w:t>[</w:t>
      </w:r>
      <w:r w:rsidR="00A71BC2" w:rsidRPr="00676206">
        <w:rPr>
          <w:rFonts w:ascii="Times New Roman" w:hAnsi="Times New Roman" w:cs="Times New Roman"/>
          <w:color w:val="000000"/>
          <w:sz w:val="28"/>
          <w:szCs w:val="28"/>
          <w:lang w:val="en-US"/>
        </w:rPr>
        <w:t>41</w:t>
      </w:r>
      <w:r w:rsidR="00416496" w:rsidRPr="00676206">
        <w:rPr>
          <w:rFonts w:ascii="Times New Roman" w:hAnsi="Times New Roman" w:cs="Times New Roman"/>
          <w:color w:val="000000"/>
          <w:sz w:val="28"/>
          <w:szCs w:val="28"/>
          <w:lang w:val="en-US"/>
        </w:rPr>
        <w:t>,</w:t>
      </w:r>
      <w:r w:rsidR="00A71BC2" w:rsidRPr="00676206">
        <w:rPr>
          <w:rFonts w:ascii="Times New Roman" w:hAnsi="Times New Roman" w:cs="Times New Roman"/>
          <w:color w:val="000000"/>
          <w:sz w:val="28"/>
          <w:szCs w:val="28"/>
          <w:lang w:val="en-US"/>
        </w:rPr>
        <w:t xml:space="preserve"> </w:t>
      </w:r>
      <w:r w:rsidR="00416496" w:rsidRPr="00676206">
        <w:rPr>
          <w:rFonts w:ascii="Times New Roman" w:hAnsi="Times New Roman" w:cs="Times New Roman"/>
          <w:color w:val="000000"/>
          <w:sz w:val="28"/>
          <w:szCs w:val="28"/>
          <w:lang w:val="en-US"/>
        </w:rPr>
        <w:t>10]</w:t>
      </w:r>
      <w:r w:rsidR="001E13D1" w:rsidRPr="00676206">
        <w:rPr>
          <w:rFonts w:ascii="Times New Roman" w:hAnsi="Times New Roman" w:cs="Times New Roman"/>
          <w:color w:val="000000"/>
          <w:sz w:val="28"/>
          <w:szCs w:val="28"/>
          <w:lang w:val="en-US"/>
        </w:rPr>
        <w:t>.</w:t>
      </w:r>
    </w:p>
    <w:p w:rsidR="00585782" w:rsidRPr="00676206" w:rsidRDefault="00585782"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rPr>
        <w:t>«</w:t>
      </w:r>
      <w:r w:rsidR="00416496" w:rsidRPr="00676206">
        <w:rPr>
          <w:rFonts w:ascii="Times New Roman" w:hAnsi="Times New Roman" w:cs="Times New Roman"/>
          <w:color w:val="000000"/>
          <w:sz w:val="28"/>
          <w:szCs w:val="28"/>
        </w:rPr>
        <w:t>Альф, домашний мул здешних</w:t>
      </w:r>
      <w:r w:rsidR="00200277" w:rsidRPr="00676206">
        <w:rPr>
          <w:rFonts w:ascii="Times New Roman" w:hAnsi="Times New Roman" w:cs="Times New Roman"/>
          <w:color w:val="000000"/>
          <w:sz w:val="28"/>
          <w:szCs w:val="28"/>
        </w:rPr>
        <w:t xml:space="preserve"> </w:t>
      </w:r>
      <w:r w:rsidR="00416496" w:rsidRPr="00676206">
        <w:rPr>
          <w:rFonts w:ascii="Times New Roman" w:hAnsi="Times New Roman" w:cs="Times New Roman"/>
          <w:color w:val="000000"/>
          <w:sz w:val="28"/>
          <w:szCs w:val="28"/>
        </w:rPr>
        <w:t>поселенцев, спал по ночам и видел мирные сны, просыпался, чтобы попастись на</w:t>
      </w:r>
      <w:r w:rsidR="00200277" w:rsidRPr="00676206">
        <w:rPr>
          <w:rFonts w:ascii="Times New Roman" w:hAnsi="Times New Roman" w:cs="Times New Roman"/>
          <w:color w:val="000000"/>
          <w:sz w:val="28"/>
          <w:szCs w:val="28"/>
        </w:rPr>
        <w:t xml:space="preserve"> </w:t>
      </w:r>
      <w:r w:rsidR="00416496" w:rsidRPr="00676206">
        <w:rPr>
          <w:rFonts w:ascii="Times New Roman" w:hAnsi="Times New Roman" w:cs="Times New Roman"/>
          <w:color w:val="000000"/>
          <w:sz w:val="28"/>
          <w:szCs w:val="28"/>
        </w:rPr>
        <w:t>травке,</w:t>
      </w:r>
      <w:r w:rsidR="004D3886">
        <w:rPr>
          <w:rFonts w:ascii="Times New Roman" w:hAnsi="Times New Roman" w:cs="Times New Roman"/>
          <w:color w:val="000000"/>
          <w:sz w:val="28"/>
          <w:szCs w:val="28"/>
        </w:rPr>
        <w:t xml:space="preserve"> </w:t>
      </w:r>
      <w:r w:rsidR="00416496" w:rsidRPr="00676206">
        <w:rPr>
          <w:rFonts w:ascii="Times New Roman" w:hAnsi="Times New Roman" w:cs="Times New Roman"/>
          <w:color w:val="000000"/>
          <w:sz w:val="28"/>
          <w:szCs w:val="28"/>
        </w:rPr>
        <w:t>а затем</w:t>
      </w:r>
      <w:r w:rsidR="004D3886">
        <w:rPr>
          <w:rFonts w:ascii="Times New Roman" w:hAnsi="Times New Roman" w:cs="Times New Roman"/>
          <w:color w:val="000000"/>
          <w:sz w:val="28"/>
          <w:szCs w:val="28"/>
        </w:rPr>
        <w:t xml:space="preserve"> </w:t>
      </w:r>
      <w:r w:rsidR="00416496" w:rsidRPr="00676206">
        <w:rPr>
          <w:rFonts w:ascii="Times New Roman" w:hAnsi="Times New Roman" w:cs="Times New Roman"/>
          <w:color w:val="000000"/>
          <w:sz w:val="28"/>
          <w:szCs w:val="28"/>
        </w:rPr>
        <w:t>медленно</w:t>
      </w:r>
      <w:r w:rsidR="004D3886">
        <w:rPr>
          <w:rFonts w:ascii="Times New Roman" w:hAnsi="Times New Roman" w:cs="Times New Roman"/>
          <w:color w:val="000000"/>
          <w:sz w:val="28"/>
          <w:szCs w:val="28"/>
        </w:rPr>
        <w:t xml:space="preserve"> </w:t>
      </w:r>
      <w:r w:rsidR="00416496" w:rsidRPr="00676206">
        <w:rPr>
          <w:rFonts w:ascii="Times New Roman" w:hAnsi="Times New Roman" w:cs="Times New Roman"/>
          <w:color w:val="000000"/>
          <w:sz w:val="28"/>
          <w:szCs w:val="28"/>
        </w:rPr>
        <w:t>преодолевал</w:t>
      </w:r>
      <w:r w:rsidR="004D3886">
        <w:rPr>
          <w:rFonts w:ascii="Times New Roman" w:hAnsi="Times New Roman" w:cs="Times New Roman"/>
          <w:color w:val="000000"/>
          <w:sz w:val="28"/>
          <w:szCs w:val="28"/>
        </w:rPr>
        <w:t xml:space="preserve"> </w:t>
      </w:r>
      <w:r w:rsidR="00416496" w:rsidRPr="00676206">
        <w:rPr>
          <w:rFonts w:ascii="Times New Roman" w:hAnsi="Times New Roman" w:cs="Times New Roman"/>
          <w:color w:val="000000"/>
          <w:sz w:val="28"/>
          <w:szCs w:val="28"/>
        </w:rPr>
        <w:t>расстояние</w:t>
      </w:r>
      <w:r w:rsidR="004D3886">
        <w:rPr>
          <w:rFonts w:ascii="Times New Roman" w:hAnsi="Times New Roman" w:cs="Times New Roman"/>
          <w:color w:val="000000"/>
          <w:sz w:val="28"/>
          <w:szCs w:val="28"/>
        </w:rPr>
        <w:t xml:space="preserve"> </w:t>
      </w:r>
      <w:r w:rsidR="00416496" w:rsidRPr="00676206">
        <w:rPr>
          <w:rFonts w:ascii="Times New Roman" w:hAnsi="Times New Roman" w:cs="Times New Roman"/>
          <w:color w:val="000000"/>
          <w:sz w:val="28"/>
          <w:szCs w:val="28"/>
        </w:rPr>
        <w:t>до морского берега, где</w:t>
      </w:r>
      <w:r w:rsidR="00200277" w:rsidRPr="00676206">
        <w:rPr>
          <w:rFonts w:ascii="Times New Roman" w:hAnsi="Times New Roman" w:cs="Times New Roman"/>
          <w:color w:val="000000"/>
          <w:sz w:val="28"/>
          <w:szCs w:val="28"/>
        </w:rPr>
        <w:t xml:space="preserve"> </w:t>
      </w:r>
      <w:r w:rsidR="00416496" w:rsidRPr="00676206">
        <w:rPr>
          <w:rFonts w:ascii="Times New Roman" w:hAnsi="Times New Roman" w:cs="Times New Roman"/>
          <w:color w:val="000000"/>
          <w:sz w:val="28"/>
          <w:szCs w:val="28"/>
        </w:rPr>
        <w:t>можно было видеть,</w:t>
      </w:r>
      <w:r w:rsidR="004D3886">
        <w:rPr>
          <w:rFonts w:ascii="Times New Roman" w:hAnsi="Times New Roman" w:cs="Times New Roman"/>
          <w:color w:val="000000"/>
          <w:sz w:val="28"/>
          <w:szCs w:val="28"/>
        </w:rPr>
        <w:t xml:space="preserve"> </w:t>
      </w:r>
      <w:r w:rsidR="00416496" w:rsidRPr="00676206">
        <w:rPr>
          <w:rFonts w:ascii="Times New Roman" w:hAnsi="Times New Roman" w:cs="Times New Roman"/>
          <w:color w:val="000000"/>
          <w:sz w:val="28"/>
          <w:szCs w:val="28"/>
        </w:rPr>
        <w:t>как</w:t>
      </w:r>
      <w:r w:rsidR="004D3886">
        <w:rPr>
          <w:rFonts w:ascii="Times New Roman" w:hAnsi="Times New Roman" w:cs="Times New Roman"/>
          <w:color w:val="000000"/>
          <w:sz w:val="28"/>
          <w:szCs w:val="28"/>
        </w:rPr>
        <w:t xml:space="preserve"> </w:t>
      </w:r>
      <w:r w:rsidR="00416496" w:rsidRPr="00676206">
        <w:rPr>
          <w:rFonts w:ascii="Times New Roman" w:hAnsi="Times New Roman" w:cs="Times New Roman"/>
          <w:color w:val="000000"/>
          <w:sz w:val="28"/>
          <w:szCs w:val="28"/>
        </w:rPr>
        <w:t>он</w:t>
      </w:r>
      <w:r w:rsidR="004D3886">
        <w:rPr>
          <w:rFonts w:ascii="Times New Roman" w:hAnsi="Times New Roman" w:cs="Times New Roman"/>
          <w:color w:val="000000"/>
          <w:sz w:val="28"/>
          <w:szCs w:val="28"/>
        </w:rPr>
        <w:t xml:space="preserve"> </w:t>
      </w:r>
      <w:r w:rsidR="00416496" w:rsidRPr="00676206">
        <w:rPr>
          <w:rFonts w:ascii="Times New Roman" w:hAnsi="Times New Roman" w:cs="Times New Roman"/>
          <w:color w:val="000000"/>
          <w:sz w:val="28"/>
          <w:szCs w:val="28"/>
        </w:rPr>
        <w:t>стоит</w:t>
      </w:r>
      <w:r w:rsidR="004D3886">
        <w:rPr>
          <w:rFonts w:ascii="Times New Roman" w:hAnsi="Times New Roman" w:cs="Times New Roman"/>
          <w:color w:val="000000"/>
          <w:sz w:val="28"/>
          <w:szCs w:val="28"/>
        </w:rPr>
        <w:t xml:space="preserve"> </w:t>
      </w:r>
      <w:r w:rsidR="00416496" w:rsidRPr="00676206">
        <w:rPr>
          <w:rFonts w:ascii="Times New Roman" w:hAnsi="Times New Roman" w:cs="Times New Roman"/>
          <w:color w:val="000000"/>
          <w:sz w:val="28"/>
          <w:szCs w:val="28"/>
        </w:rPr>
        <w:t>неподвижно</w:t>
      </w:r>
      <w:r w:rsidR="004D3886">
        <w:rPr>
          <w:rFonts w:ascii="Times New Roman" w:hAnsi="Times New Roman" w:cs="Times New Roman"/>
          <w:color w:val="000000"/>
          <w:sz w:val="28"/>
          <w:szCs w:val="28"/>
        </w:rPr>
        <w:t xml:space="preserve"> </w:t>
      </w:r>
      <w:r w:rsidR="00416496" w:rsidRPr="00676206">
        <w:rPr>
          <w:rFonts w:ascii="Times New Roman" w:hAnsi="Times New Roman" w:cs="Times New Roman"/>
          <w:color w:val="000000"/>
          <w:sz w:val="28"/>
          <w:szCs w:val="28"/>
        </w:rPr>
        <w:t>на песке у</w:t>
      </w:r>
      <w:r w:rsidR="004D3886">
        <w:rPr>
          <w:rFonts w:ascii="Times New Roman" w:hAnsi="Times New Roman" w:cs="Times New Roman"/>
          <w:color w:val="000000"/>
          <w:sz w:val="28"/>
          <w:szCs w:val="28"/>
        </w:rPr>
        <w:t xml:space="preserve"> </w:t>
      </w:r>
      <w:r w:rsidR="00416496" w:rsidRPr="00676206">
        <w:rPr>
          <w:rFonts w:ascii="Times New Roman" w:hAnsi="Times New Roman" w:cs="Times New Roman"/>
          <w:color w:val="000000"/>
          <w:sz w:val="28"/>
          <w:szCs w:val="28"/>
        </w:rPr>
        <w:t>самых волн,</w:t>
      </w:r>
      <w:r w:rsidR="004D3886">
        <w:rPr>
          <w:rFonts w:ascii="Times New Roman" w:hAnsi="Times New Roman" w:cs="Times New Roman"/>
          <w:color w:val="000000"/>
          <w:sz w:val="28"/>
          <w:szCs w:val="28"/>
        </w:rPr>
        <w:t xml:space="preserve"> </w:t>
      </w:r>
      <w:r w:rsidR="00416496" w:rsidRPr="00676206">
        <w:rPr>
          <w:rFonts w:ascii="Times New Roman" w:hAnsi="Times New Roman" w:cs="Times New Roman"/>
          <w:color w:val="000000"/>
          <w:sz w:val="28"/>
          <w:szCs w:val="28"/>
        </w:rPr>
        <w:t>как</w:t>
      </w:r>
      <w:r w:rsidR="00200277" w:rsidRPr="00676206">
        <w:rPr>
          <w:rFonts w:ascii="Times New Roman" w:hAnsi="Times New Roman" w:cs="Times New Roman"/>
          <w:color w:val="000000"/>
          <w:sz w:val="28"/>
          <w:szCs w:val="28"/>
        </w:rPr>
        <w:t xml:space="preserve"> </w:t>
      </w:r>
      <w:r w:rsidR="00416496" w:rsidRPr="00676206">
        <w:rPr>
          <w:rFonts w:ascii="Times New Roman" w:hAnsi="Times New Roman" w:cs="Times New Roman"/>
          <w:color w:val="000000"/>
          <w:sz w:val="28"/>
          <w:szCs w:val="28"/>
        </w:rPr>
        <w:t>персонаж</w:t>
      </w:r>
      <w:r w:rsidR="004D3886">
        <w:rPr>
          <w:rFonts w:ascii="Times New Roman" w:hAnsi="Times New Roman" w:cs="Times New Roman"/>
          <w:color w:val="000000"/>
          <w:sz w:val="28"/>
          <w:szCs w:val="28"/>
        </w:rPr>
        <w:t xml:space="preserve"> </w:t>
      </w:r>
      <w:r w:rsidR="00416496" w:rsidRPr="00676206">
        <w:rPr>
          <w:rFonts w:ascii="Times New Roman" w:hAnsi="Times New Roman" w:cs="Times New Roman"/>
          <w:color w:val="000000"/>
          <w:sz w:val="28"/>
          <w:szCs w:val="28"/>
        </w:rPr>
        <w:t>древнего</w:t>
      </w:r>
      <w:r w:rsidR="004D3886">
        <w:rPr>
          <w:rFonts w:ascii="Times New Roman" w:hAnsi="Times New Roman" w:cs="Times New Roman"/>
          <w:color w:val="000000"/>
          <w:sz w:val="28"/>
          <w:szCs w:val="28"/>
        </w:rPr>
        <w:t xml:space="preserve"> </w:t>
      </w:r>
      <w:r w:rsidR="00416496" w:rsidRPr="00676206">
        <w:rPr>
          <w:rFonts w:ascii="Times New Roman" w:hAnsi="Times New Roman" w:cs="Times New Roman"/>
          <w:color w:val="000000"/>
          <w:sz w:val="28"/>
          <w:szCs w:val="28"/>
        </w:rPr>
        <w:t>мифа</w:t>
      </w:r>
      <w:r w:rsidRPr="00676206">
        <w:rPr>
          <w:rFonts w:ascii="Times New Roman" w:hAnsi="Times New Roman" w:cs="Times New Roman"/>
          <w:color w:val="000000"/>
          <w:sz w:val="28"/>
          <w:szCs w:val="28"/>
        </w:rPr>
        <w:t>»</w:t>
      </w:r>
      <w:r w:rsidR="00416496" w:rsidRPr="00676206">
        <w:rPr>
          <w:rFonts w:ascii="Times New Roman" w:hAnsi="Times New Roman" w:cs="Times New Roman"/>
          <w:color w:val="000000"/>
          <w:sz w:val="28"/>
          <w:szCs w:val="28"/>
        </w:rPr>
        <w:t xml:space="preserve"> [</w:t>
      </w:r>
      <w:r w:rsidR="00A71BC2" w:rsidRPr="00676206">
        <w:rPr>
          <w:rFonts w:ascii="Times New Roman" w:hAnsi="Times New Roman" w:cs="Times New Roman"/>
          <w:color w:val="000000"/>
          <w:sz w:val="28"/>
          <w:szCs w:val="28"/>
        </w:rPr>
        <w:t>42</w:t>
      </w:r>
      <w:r w:rsidR="00416496" w:rsidRPr="00676206">
        <w:rPr>
          <w:rFonts w:ascii="Times New Roman" w:hAnsi="Times New Roman" w:cs="Times New Roman"/>
          <w:color w:val="000000"/>
          <w:sz w:val="28"/>
          <w:szCs w:val="28"/>
        </w:rPr>
        <w:t>,</w:t>
      </w:r>
      <w:r w:rsidR="00A71BC2" w:rsidRPr="00676206">
        <w:rPr>
          <w:rFonts w:ascii="Times New Roman" w:hAnsi="Times New Roman" w:cs="Times New Roman"/>
          <w:color w:val="000000"/>
          <w:sz w:val="28"/>
          <w:szCs w:val="28"/>
        </w:rPr>
        <w:t xml:space="preserve"> </w:t>
      </w:r>
      <w:r w:rsidR="00416496" w:rsidRPr="00676206">
        <w:rPr>
          <w:rFonts w:ascii="Times New Roman" w:hAnsi="Times New Roman" w:cs="Times New Roman"/>
          <w:color w:val="000000"/>
          <w:sz w:val="28"/>
          <w:szCs w:val="28"/>
        </w:rPr>
        <w:t>10]</w:t>
      </w:r>
      <w:r w:rsidR="001E13D1" w:rsidRPr="00676206">
        <w:rPr>
          <w:rFonts w:ascii="Times New Roman" w:hAnsi="Times New Roman" w:cs="Times New Roman"/>
          <w:color w:val="000000"/>
          <w:sz w:val="28"/>
          <w:szCs w:val="28"/>
        </w:rPr>
        <w:t>.</w:t>
      </w:r>
    </w:p>
    <w:p w:rsidR="00585782" w:rsidRPr="00676206" w:rsidRDefault="00585782"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lang w:val="en-US"/>
        </w:rPr>
        <w:t>«</w:t>
      </w:r>
      <w:r w:rsidR="00200277" w:rsidRPr="00676206">
        <w:rPr>
          <w:rFonts w:ascii="Times New Roman" w:hAnsi="Times New Roman" w:cs="Times New Roman"/>
          <w:color w:val="000000"/>
          <w:sz w:val="28"/>
          <w:szCs w:val="28"/>
          <w:lang w:val="en-US"/>
        </w:rPr>
        <w:t>Alf the Sacred Burro" I later called him. - The thing</w:t>
      </w:r>
      <w:r w:rsidR="004D3886">
        <w:rPr>
          <w:rFonts w:ascii="Times New Roman" w:hAnsi="Times New Roman" w:cs="Times New Roman"/>
          <w:color w:val="000000"/>
          <w:sz w:val="28"/>
          <w:szCs w:val="28"/>
          <w:lang w:val="en-US"/>
        </w:rPr>
        <w:t xml:space="preserve"> </w:t>
      </w:r>
      <w:r w:rsidR="00200277" w:rsidRPr="00676206">
        <w:rPr>
          <w:rFonts w:ascii="Times New Roman" w:hAnsi="Times New Roman" w:cs="Times New Roman"/>
          <w:color w:val="000000"/>
          <w:sz w:val="28"/>
          <w:szCs w:val="28"/>
          <w:lang w:val="en-US"/>
        </w:rPr>
        <w:t>that was frightening was the mountain that rose up at the east end, a strange</w:t>
      </w:r>
      <w:r w:rsidR="004D3886">
        <w:rPr>
          <w:rFonts w:ascii="Times New Roman" w:hAnsi="Times New Roman" w:cs="Times New Roman"/>
          <w:color w:val="000000"/>
          <w:sz w:val="28"/>
          <w:szCs w:val="28"/>
          <w:lang w:val="en-US"/>
        </w:rPr>
        <w:t xml:space="preserve"> </w:t>
      </w:r>
      <w:r w:rsidR="00200277" w:rsidRPr="00676206">
        <w:rPr>
          <w:rFonts w:ascii="Times New Roman" w:hAnsi="Times New Roman" w:cs="Times New Roman"/>
          <w:color w:val="000000"/>
          <w:sz w:val="28"/>
          <w:szCs w:val="28"/>
          <w:lang w:val="en-US"/>
        </w:rPr>
        <w:t>Burmese like mountain with levels</w:t>
      </w:r>
      <w:r w:rsidR="004D3886">
        <w:rPr>
          <w:rFonts w:ascii="Times New Roman" w:hAnsi="Times New Roman" w:cs="Times New Roman"/>
          <w:color w:val="000000"/>
          <w:sz w:val="28"/>
          <w:szCs w:val="28"/>
          <w:lang w:val="en-US"/>
        </w:rPr>
        <w:t xml:space="preserve"> </w:t>
      </w:r>
      <w:r w:rsidR="00200277" w:rsidRPr="00676206">
        <w:rPr>
          <w:rFonts w:ascii="Times New Roman" w:hAnsi="Times New Roman" w:cs="Times New Roman"/>
          <w:color w:val="000000"/>
          <w:sz w:val="28"/>
          <w:szCs w:val="28"/>
          <w:lang w:val="en-US"/>
        </w:rPr>
        <w:t>and</w:t>
      </w:r>
      <w:r w:rsidR="004D3886">
        <w:rPr>
          <w:rFonts w:ascii="Times New Roman" w:hAnsi="Times New Roman" w:cs="Times New Roman"/>
          <w:color w:val="000000"/>
          <w:sz w:val="28"/>
          <w:szCs w:val="28"/>
          <w:lang w:val="en-US"/>
        </w:rPr>
        <w:t xml:space="preserve"> </w:t>
      </w:r>
      <w:r w:rsidR="00200277" w:rsidRPr="00676206">
        <w:rPr>
          <w:rFonts w:ascii="Times New Roman" w:hAnsi="Times New Roman" w:cs="Times New Roman"/>
          <w:color w:val="000000"/>
          <w:sz w:val="28"/>
          <w:szCs w:val="28"/>
          <w:lang w:val="en-US"/>
        </w:rPr>
        <w:t>moody terraces and a strange</w:t>
      </w:r>
      <w:r w:rsidR="004D3886">
        <w:rPr>
          <w:rFonts w:ascii="Times New Roman" w:hAnsi="Times New Roman" w:cs="Times New Roman"/>
          <w:color w:val="000000"/>
          <w:sz w:val="28"/>
          <w:szCs w:val="28"/>
          <w:lang w:val="en-US"/>
        </w:rPr>
        <w:t xml:space="preserve"> </w:t>
      </w:r>
      <w:r w:rsidR="00200277" w:rsidRPr="00676206">
        <w:rPr>
          <w:rFonts w:ascii="Times New Roman" w:hAnsi="Times New Roman" w:cs="Times New Roman"/>
          <w:color w:val="000000"/>
          <w:sz w:val="28"/>
          <w:szCs w:val="28"/>
          <w:lang w:val="en-US"/>
        </w:rPr>
        <w:t>ricepaddy hat on top…</w:t>
      </w:r>
      <w:r w:rsidR="001E13D1" w:rsidRPr="00676206">
        <w:rPr>
          <w:rFonts w:ascii="Times New Roman" w:hAnsi="Times New Roman" w:cs="Times New Roman"/>
          <w:color w:val="000000"/>
          <w:sz w:val="28"/>
          <w:szCs w:val="28"/>
          <w:lang w:val="en-US"/>
        </w:rPr>
        <w:t xml:space="preserve">» </w:t>
      </w:r>
      <w:r w:rsidR="00416496" w:rsidRPr="00676206">
        <w:rPr>
          <w:rFonts w:ascii="Times New Roman" w:hAnsi="Times New Roman" w:cs="Times New Roman"/>
          <w:color w:val="000000"/>
          <w:sz w:val="28"/>
          <w:szCs w:val="28"/>
        </w:rPr>
        <w:t>[</w:t>
      </w:r>
      <w:r w:rsidR="00A71BC2" w:rsidRPr="00676206">
        <w:rPr>
          <w:rFonts w:ascii="Times New Roman" w:hAnsi="Times New Roman" w:cs="Times New Roman"/>
          <w:color w:val="000000"/>
          <w:sz w:val="28"/>
          <w:szCs w:val="28"/>
        </w:rPr>
        <w:t>41</w:t>
      </w:r>
      <w:r w:rsidR="00416496" w:rsidRPr="00676206">
        <w:rPr>
          <w:rFonts w:ascii="Times New Roman" w:hAnsi="Times New Roman" w:cs="Times New Roman"/>
          <w:color w:val="000000"/>
          <w:sz w:val="28"/>
          <w:szCs w:val="28"/>
        </w:rPr>
        <w:t>,</w:t>
      </w:r>
      <w:r w:rsidR="00A71BC2" w:rsidRPr="00676206">
        <w:rPr>
          <w:rFonts w:ascii="Times New Roman" w:hAnsi="Times New Roman" w:cs="Times New Roman"/>
          <w:color w:val="000000"/>
          <w:sz w:val="28"/>
          <w:szCs w:val="28"/>
        </w:rPr>
        <w:t xml:space="preserve"> </w:t>
      </w:r>
      <w:r w:rsidR="00416496" w:rsidRPr="00676206">
        <w:rPr>
          <w:rFonts w:ascii="Times New Roman" w:hAnsi="Times New Roman" w:cs="Times New Roman"/>
          <w:color w:val="000000"/>
          <w:sz w:val="28"/>
          <w:szCs w:val="28"/>
        </w:rPr>
        <w:t>11]</w:t>
      </w:r>
      <w:r w:rsidR="001E13D1" w:rsidRPr="00676206">
        <w:rPr>
          <w:rFonts w:ascii="Times New Roman" w:hAnsi="Times New Roman" w:cs="Times New Roman"/>
          <w:color w:val="000000"/>
          <w:sz w:val="28"/>
          <w:szCs w:val="28"/>
        </w:rPr>
        <w:t>.</w:t>
      </w:r>
    </w:p>
    <w:p w:rsidR="00585782" w:rsidRPr="00676206" w:rsidRDefault="00585782"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rPr>
        <w:t>«</w:t>
      </w:r>
      <w:r w:rsidR="00200277" w:rsidRPr="00676206">
        <w:rPr>
          <w:rFonts w:ascii="Times New Roman" w:hAnsi="Times New Roman" w:cs="Times New Roman"/>
          <w:color w:val="000000"/>
          <w:sz w:val="28"/>
          <w:szCs w:val="28"/>
        </w:rPr>
        <w:t>Позже я</w:t>
      </w:r>
      <w:r w:rsidR="004D3886">
        <w:rPr>
          <w:rFonts w:ascii="Times New Roman" w:hAnsi="Times New Roman" w:cs="Times New Roman"/>
          <w:color w:val="000000"/>
          <w:sz w:val="28"/>
          <w:szCs w:val="28"/>
        </w:rPr>
        <w:t xml:space="preserve"> </w:t>
      </w:r>
      <w:r w:rsidR="00200277" w:rsidRPr="00676206">
        <w:rPr>
          <w:rFonts w:ascii="Times New Roman" w:hAnsi="Times New Roman" w:cs="Times New Roman"/>
          <w:color w:val="000000"/>
          <w:sz w:val="28"/>
          <w:szCs w:val="28"/>
        </w:rPr>
        <w:t>прозвал</w:t>
      </w:r>
      <w:r w:rsidR="004D3886">
        <w:rPr>
          <w:rFonts w:ascii="Times New Roman" w:hAnsi="Times New Roman" w:cs="Times New Roman"/>
          <w:color w:val="000000"/>
          <w:sz w:val="28"/>
          <w:szCs w:val="28"/>
        </w:rPr>
        <w:t xml:space="preserve"> </w:t>
      </w:r>
      <w:r w:rsidR="00200277" w:rsidRPr="00676206">
        <w:rPr>
          <w:rFonts w:ascii="Times New Roman" w:hAnsi="Times New Roman" w:cs="Times New Roman"/>
          <w:color w:val="000000"/>
          <w:sz w:val="28"/>
          <w:szCs w:val="28"/>
        </w:rPr>
        <w:t>его</w:t>
      </w:r>
      <w:r w:rsidR="004D3886">
        <w:rPr>
          <w:rFonts w:ascii="Times New Roman" w:hAnsi="Times New Roman" w:cs="Times New Roman"/>
          <w:color w:val="000000"/>
          <w:sz w:val="28"/>
          <w:szCs w:val="28"/>
        </w:rPr>
        <w:t xml:space="preserve"> </w:t>
      </w:r>
      <w:r w:rsidR="00200277" w:rsidRPr="00676206">
        <w:rPr>
          <w:rFonts w:ascii="Times New Roman" w:hAnsi="Times New Roman" w:cs="Times New Roman"/>
          <w:color w:val="000000"/>
          <w:sz w:val="28"/>
          <w:szCs w:val="28"/>
        </w:rPr>
        <w:t>Альф-Священный</w:t>
      </w:r>
      <w:r w:rsidR="004D3886">
        <w:rPr>
          <w:rFonts w:ascii="Times New Roman" w:hAnsi="Times New Roman" w:cs="Times New Roman"/>
          <w:color w:val="000000"/>
          <w:sz w:val="28"/>
          <w:szCs w:val="28"/>
        </w:rPr>
        <w:t xml:space="preserve"> </w:t>
      </w:r>
      <w:r w:rsidR="00200277" w:rsidRPr="00676206">
        <w:rPr>
          <w:rFonts w:ascii="Times New Roman" w:hAnsi="Times New Roman" w:cs="Times New Roman"/>
          <w:color w:val="000000"/>
          <w:sz w:val="28"/>
          <w:szCs w:val="28"/>
        </w:rPr>
        <w:t>Ослик</w:t>
      </w:r>
      <w:r w:rsidR="004D3886">
        <w:rPr>
          <w:rFonts w:ascii="Times New Roman" w:hAnsi="Times New Roman" w:cs="Times New Roman"/>
          <w:color w:val="000000"/>
          <w:sz w:val="28"/>
          <w:szCs w:val="28"/>
        </w:rPr>
        <w:t xml:space="preserve"> </w:t>
      </w:r>
      <w:r w:rsidR="00200277" w:rsidRPr="00676206">
        <w:rPr>
          <w:rFonts w:ascii="Times New Roman" w:hAnsi="Times New Roman" w:cs="Times New Roman"/>
          <w:color w:val="000000"/>
          <w:sz w:val="28"/>
          <w:szCs w:val="28"/>
        </w:rPr>
        <w:t>- Собственно</w:t>
      </w:r>
      <w:r w:rsidR="004D3886">
        <w:rPr>
          <w:rFonts w:ascii="Times New Roman" w:hAnsi="Times New Roman" w:cs="Times New Roman"/>
          <w:color w:val="000000"/>
          <w:sz w:val="28"/>
          <w:szCs w:val="28"/>
        </w:rPr>
        <w:t xml:space="preserve"> </w:t>
      </w:r>
      <w:r w:rsidR="00200277" w:rsidRPr="00676206">
        <w:rPr>
          <w:rFonts w:ascii="Times New Roman" w:hAnsi="Times New Roman" w:cs="Times New Roman"/>
          <w:color w:val="000000"/>
          <w:sz w:val="28"/>
          <w:szCs w:val="28"/>
        </w:rPr>
        <w:t>пугающей была гора, поднимавшаяся в восточном конце,</w:t>
      </w:r>
      <w:r w:rsidR="004D3886">
        <w:rPr>
          <w:rFonts w:ascii="Times New Roman" w:hAnsi="Times New Roman" w:cs="Times New Roman"/>
          <w:color w:val="000000"/>
          <w:sz w:val="28"/>
          <w:szCs w:val="28"/>
        </w:rPr>
        <w:t xml:space="preserve"> </w:t>
      </w:r>
      <w:r w:rsidR="00200277" w:rsidRPr="00676206">
        <w:rPr>
          <w:rFonts w:ascii="Times New Roman" w:hAnsi="Times New Roman" w:cs="Times New Roman"/>
          <w:color w:val="000000"/>
          <w:sz w:val="28"/>
          <w:szCs w:val="28"/>
        </w:rPr>
        <w:t>необычная, похожая на бирманские</w:t>
      </w:r>
      <w:r w:rsidR="004D3886">
        <w:rPr>
          <w:rFonts w:ascii="Times New Roman" w:hAnsi="Times New Roman" w:cs="Times New Roman"/>
          <w:color w:val="000000"/>
          <w:sz w:val="28"/>
          <w:szCs w:val="28"/>
        </w:rPr>
        <w:t xml:space="preserve"> </w:t>
      </w:r>
      <w:r w:rsidR="00200277" w:rsidRPr="00676206">
        <w:rPr>
          <w:rFonts w:ascii="Times New Roman" w:hAnsi="Times New Roman" w:cs="Times New Roman"/>
          <w:color w:val="000000"/>
          <w:sz w:val="28"/>
          <w:szCs w:val="28"/>
        </w:rPr>
        <w:t>горы, с уступами</w:t>
      </w:r>
      <w:r w:rsidR="004D3886">
        <w:rPr>
          <w:rFonts w:ascii="Times New Roman" w:hAnsi="Times New Roman" w:cs="Times New Roman"/>
          <w:color w:val="000000"/>
          <w:sz w:val="28"/>
          <w:szCs w:val="28"/>
        </w:rPr>
        <w:t xml:space="preserve"> </w:t>
      </w:r>
      <w:r w:rsidR="00200277" w:rsidRPr="00676206">
        <w:rPr>
          <w:rFonts w:ascii="Times New Roman" w:hAnsi="Times New Roman" w:cs="Times New Roman"/>
          <w:color w:val="000000"/>
          <w:sz w:val="28"/>
          <w:szCs w:val="28"/>
        </w:rPr>
        <w:t>и прихотливыми террасами и странной снежной шапкой на вершине…</w:t>
      </w:r>
      <w:r w:rsidRPr="00676206">
        <w:rPr>
          <w:rFonts w:ascii="Times New Roman" w:hAnsi="Times New Roman" w:cs="Times New Roman"/>
          <w:color w:val="000000"/>
          <w:sz w:val="28"/>
          <w:szCs w:val="28"/>
        </w:rPr>
        <w:t>»</w:t>
      </w:r>
      <w:r w:rsidR="001E13D1" w:rsidRPr="00676206">
        <w:rPr>
          <w:rFonts w:ascii="Times New Roman" w:hAnsi="Times New Roman" w:cs="Times New Roman"/>
          <w:color w:val="000000"/>
          <w:sz w:val="28"/>
          <w:szCs w:val="28"/>
        </w:rPr>
        <w:t xml:space="preserve"> </w:t>
      </w:r>
      <w:r w:rsidR="00416496" w:rsidRPr="00676206">
        <w:rPr>
          <w:rFonts w:ascii="Times New Roman" w:hAnsi="Times New Roman" w:cs="Times New Roman"/>
          <w:color w:val="000000"/>
          <w:sz w:val="28"/>
          <w:szCs w:val="28"/>
        </w:rPr>
        <w:t>[</w:t>
      </w:r>
      <w:r w:rsidR="00A71BC2" w:rsidRPr="00676206">
        <w:rPr>
          <w:rFonts w:ascii="Times New Roman" w:hAnsi="Times New Roman" w:cs="Times New Roman"/>
          <w:color w:val="000000"/>
          <w:sz w:val="28"/>
          <w:szCs w:val="28"/>
        </w:rPr>
        <w:t>42</w:t>
      </w:r>
      <w:r w:rsidR="00416496" w:rsidRPr="00676206">
        <w:rPr>
          <w:rFonts w:ascii="Times New Roman" w:hAnsi="Times New Roman" w:cs="Times New Roman"/>
          <w:color w:val="000000"/>
          <w:sz w:val="28"/>
          <w:szCs w:val="28"/>
        </w:rPr>
        <w:t>,</w:t>
      </w:r>
      <w:r w:rsidR="00A71BC2" w:rsidRPr="00676206">
        <w:rPr>
          <w:rFonts w:ascii="Times New Roman" w:hAnsi="Times New Roman" w:cs="Times New Roman"/>
          <w:color w:val="000000"/>
          <w:sz w:val="28"/>
          <w:szCs w:val="28"/>
        </w:rPr>
        <w:t xml:space="preserve"> </w:t>
      </w:r>
      <w:r w:rsidR="00416496" w:rsidRPr="00676206">
        <w:rPr>
          <w:rFonts w:ascii="Times New Roman" w:hAnsi="Times New Roman" w:cs="Times New Roman"/>
          <w:color w:val="000000"/>
          <w:sz w:val="28"/>
          <w:szCs w:val="28"/>
        </w:rPr>
        <w:t>12]</w:t>
      </w:r>
      <w:r w:rsidR="001E13D1" w:rsidRPr="00676206">
        <w:rPr>
          <w:rFonts w:ascii="Times New Roman" w:hAnsi="Times New Roman" w:cs="Times New Roman"/>
          <w:color w:val="000000"/>
          <w:sz w:val="28"/>
          <w:szCs w:val="28"/>
        </w:rPr>
        <w:t>.</w:t>
      </w:r>
    </w:p>
    <w:p w:rsidR="00776632" w:rsidRPr="00676206" w:rsidRDefault="00776632" w:rsidP="00676206">
      <w:pPr>
        <w:spacing w:line="360" w:lineRule="auto"/>
        <w:ind w:firstLine="709"/>
        <w:jc w:val="both"/>
        <w:rPr>
          <w:color w:val="000000"/>
          <w:sz w:val="28"/>
          <w:szCs w:val="28"/>
        </w:rPr>
      </w:pPr>
      <w:r w:rsidRPr="00676206">
        <w:rPr>
          <w:color w:val="000000"/>
          <w:sz w:val="28"/>
          <w:szCs w:val="28"/>
        </w:rPr>
        <w:t xml:space="preserve">Клички животных являются одним из видов имен собственных, которые подвергаются </w:t>
      </w:r>
      <w:r w:rsidR="001E13D1" w:rsidRPr="00676206">
        <w:rPr>
          <w:color w:val="000000"/>
          <w:sz w:val="28"/>
          <w:szCs w:val="28"/>
        </w:rPr>
        <w:t xml:space="preserve">транслитерации. Текст перевода на русский язык при этом адекватен. </w:t>
      </w:r>
    </w:p>
    <w:p w:rsidR="00EE33D7" w:rsidRPr="00676206" w:rsidRDefault="00671332" w:rsidP="00676206">
      <w:pPr>
        <w:spacing w:line="360" w:lineRule="auto"/>
        <w:ind w:firstLine="709"/>
        <w:jc w:val="both"/>
        <w:rPr>
          <w:color w:val="000000"/>
          <w:sz w:val="28"/>
          <w:szCs w:val="28"/>
        </w:rPr>
      </w:pPr>
      <w:r w:rsidRPr="00676206">
        <w:rPr>
          <w:color w:val="000000"/>
          <w:sz w:val="28"/>
          <w:szCs w:val="28"/>
        </w:rPr>
        <w:t xml:space="preserve">Иногда авторы используют </w:t>
      </w:r>
      <w:r w:rsidR="00F602A5" w:rsidRPr="00676206">
        <w:rPr>
          <w:color w:val="000000"/>
          <w:sz w:val="28"/>
          <w:szCs w:val="28"/>
        </w:rPr>
        <w:t xml:space="preserve">в качестве имен собственных </w:t>
      </w:r>
      <w:r w:rsidR="000435FF" w:rsidRPr="00676206">
        <w:rPr>
          <w:color w:val="000000"/>
          <w:sz w:val="28"/>
          <w:szCs w:val="28"/>
        </w:rPr>
        <w:t xml:space="preserve">названия праздников, месяцев и дней недели в повествовании. Это способствует более детальному </w:t>
      </w:r>
      <w:r w:rsidR="00EB7128" w:rsidRPr="00676206">
        <w:rPr>
          <w:color w:val="000000"/>
          <w:sz w:val="28"/>
          <w:szCs w:val="28"/>
        </w:rPr>
        <w:t xml:space="preserve">раскрытию той или иной ситуации. </w:t>
      </w:r>
      <w:r w:rsidR="003C6CD5" w:rsidRPr="00676206">
        <w:rPr>
          <w:color w:val="000000"/>
          <w:sz w:val="28"/>
          <w:szCs w:val="28"/>
        </w:rPr>
        <w:t xml:space="preserve">Названия праздников свидетельствуют о </w:t>
      </w:r>
      <w:r w:rsidR="00957D8C" w:rsidRPr="00676206">
        <w:rPr>
          <w:color w:val="000000"/>
          <w:sz w:val="28"/>
          <w:szCs w:val="28"/>
        </w:rPr>
        <w:t xml:space="preserve">праздном повороте сюжетной линии, а </w:t>
      </w:r>
      <w:r w:rsidR="001F29D9" w:rsidRPr="00676206">
        <w:rPr>
          <w:color w:val="000000"/>
          <w:sz w:val="28"/>
          <w:szCs w:val="28"/>
        </w:rPr>
        <w:t xml:space="preserve">названия </w:t>
      </w:r>
      <w:r w:rsidR="00957D8C" w:rsidRPr="00676206">
        <w:rPr>
          <w:color w:val="000000"/>
          <w:sz w:val="28"/>
          <w:szCs w:val="28"/>
        </w:rPr>
        <w:t>дн</w:t>
      </w:r>
      <w:r w:rsidR="001F29D9" w:rsidRPr="00676206">
        <w:rPr>
          <w:color w:val="000000"/>
          <w:sz w:val="28"/>
          <w:szCs w:val="28"/>
        </w:rPr>
        <w:t>ей</w:t>
      </w:r>
      <w:r w:rsidR="00957D8C" w:rsidRPr="00676206">
        <w:rPr>
          <w:color w:val="000000"/>
          <w:sz w:val="28"/>
          <w:szCs w:val="28"/>
        </w:rPr>
        <w:t xml:space="preserve"> недели о </w:t>
      </w:r>
      <w:r w:rsidR="009C1A54" w:rsidRPr="00676206">
        <w:rPr>
          <w:color w:val="000000"/>
          <w:sz w:val="28"/>
          <w:szCs w:val="28"/>
        </w:rPr>
        <w:t xml:space="preserve">конкретном событии, происходящим с героев. Это помогает читателю сосредоточить свое внимание на </w:t>
      </w:r>
      <w:r w:rsidR="007E66B9" w:rsidRPr="00676206">
        <w:rPr>
          <w:color w:val="000000"/>
          <w:sz w:val="28"/>
          <w:szCs w:val="28"/>
        </w:rPr>
        <w:t xml:space="preserve">происходящем. Автор </w:t>
      </w:r>
      <w:r w:rsidR="002A41ED" w:rsidRPr="00676206">
        <w:rPr>
          <w:color w:val="000000"/>
          <w:sz w:val="28"/>
          <w:szCs w:val="28"/>
        </w:rPr>
        <w:t xml:space="preserve">как бы </w:t>
      </w:r>
      <w:r w:rsidR="00BD2646" w:rsidRPr="00676206">
        <w:rPr>
          <w:color w:val="000000"/>
          <w:sz w:val="28"/>
          <w:szCs w:val="28"/>
        </w:rPr>
        <w:t xml:space="preserve">скрыто </w:t>
      </w:r>
      <w:r w:rsidR="002A41ED" w:rsidRPr="00676206">
        <w:rPr>
          <w:color w:val="000000"/>
          <w:sz w:val="28"/>
          <w:szCs w:val="28"/>
        </w:rPr>
        <w:t>направляет ситуацию.</w:t>
      </w:r>
      <w:r w:rsidR="001E13D1" w:rsidRPr="00676206">
        <w:rPr>
          <w:color w:val="000000"/>
          <w:sz w:val="28"/>
          <w:szCs w:val="28"/>
        </w:rPr>
        <w:t xml:space="preserve"> Например:</w:t>
      </w:r>
    </w:p>
    <w:p w:rsidR="00585782" w:rsidRPr="00676206" w:rsidRDefault="00585782" w:rsidP="00676206">
      <w:pPr>
        <w:pStyle w:val="HTML1"/>
        <w:spacing w:line="360" w:lineRule="auto"/>
        <w:ind w:firstLine="709"/>
        <w:jc w:val="both"/>
        <w:rPr>
          <w:rFonts w:ascii="Times New Roman" w:hAnsi="Times New Roman" w:cs="Times New Roman"/>
          <w:color w:val="000000"/>
          <w:sz w:val="28"/>
          <w:szCs w:val="28"/>
          <w:lang w:val="en-US"/>
        </w:rPr>
      </w:pPr>
      <w:r w:rsidRPr="00676206">
        <w:rPr>
          <w:rFonts w:ascii="Times New Roman" w:hAnsi="Times New Roman" w:cs="Times New Roman"/>
          <w:color w:val="000000"/>
          <w:sz w:val="28"/>
          <w:szCs w:val="28"/>
          <w:lang w:val="en-US"/>
        </w:rPr>
        <w:t>«</w:t>
      </w:r>
      <w:r w:rsidR="00FC09CD" w:rsidRPr="00676206">
        <w:rPr>
          <w:rFonts w:ascii="Times New Roman" w:hAnsi="Times New Roman" w:cs="Times New Roman"/>
          <w:color w:val="000000"/>
          <w:sz w:val="28"/>
          <w:szCs w:val="28"/>
          <w:lang w:val="en-US"/>
        </w:rPr>
        <w:t>Suddenly, boom, the door of the cabin is</w:t>
      </w:r>
      <w:r w:rsidR="004D3886">
        <w:rPr>
          <w:rFonts w:ascii="Times New Roman" w:hAnsi="Times New Roman" w:cs="Times New Roman"/>
          <w:color w:val="000000"/>
          <w:sz w:val="28"/>
          <w:szCs w:val="28"/>
          <w:lang w:val="en-US"/>
        </w:rPr>
        <w:t xml:space="preserve"> </w:t>
      </w:r>
      <w:r w:rsidR="00FC09CD" w:rsidRPr="00676206">
        <w:rPr>
          <w:rFonts w:ascii="Times New Roman" w:hAnsi="Times New Roman" w:cs="Times New Roman"/>
          <w:color w:val="000000"/>
          <w:sz w:val="28"/>
          <w:szCs w:val="28"/>
          <w:lang w:val="en-US"/>
        </w:rPr>
        <w:t>flung open with a</w:t>
      </w:r>
      <w:r w:rsidR="004D3886">
        <w:rPr>
          <w:rFonts w:ascii="Times New Roman" w:hAnsi="Times New Roman" w:cs="Times New Roman"/>
          <w:color w:val="000000"/>
          <w:sz w:val="28"/>
          <w:szCs w:val="28"/>
          <w:lang w:val="en-US"/>
        </w:rPr>
        <w:t xml:space="preserve"> </w:t>
      </w:r>
      <w:r w:rsidR="00FC09CD" w:rsidRPr="00676206">
        <w:rPr>
          <w:rFonts w:ascii="Times New Roman" w:hAnsi="Times New Roman" w:cs="Times New Roman"/>
          <w:color w:val="000000"/>
          <w:sz w:val="28"/>
          <w:szCs w:val="28"/>
          <w:lang w:val="en-US"/>
        </w:rPr>
        <w:t>loud crash</w:t>
      </w:r>
      <w:r w:rsidR="00474AD9" w:rsidRPr="00676206">
        <w:rPr>
          <w:rFonts w:ascii="Times New Roman" w:hAnsi="Times New Roman" w:cs="Times New Roman"/>
          <w:color w:val="000000"/>
          <w:sz w:val="28"/>
          <w:szCs w:val="28"/>
          <w:lang w:val="en-US"/>
        </w:rPr>
        <w:t xml:space="preserve"> </w:t>
      </w:r>
      <w:r w:rsidR="00FC09CD" w:rsidRPr="00676206">
        <w:rPr>
          <w:rFonts w:ascii="Times New Roman" w:hAnsi="Times New Roman" w:cs="Times New Roman"/>
          <w:color w:val="000000"/>
          <w:sz w:val="28"/>
          <w:szCs w:val="28"/>
          <w:lang w:val="en-US"/>
        </w:rPr>
        <w:t>and a burst of sunlight illuminates the room and I see an Angel standing arm</w:t>
      </w:r>
      <w:r w:rsidR="00474AD9" w:rsidRPr="00676206">
        <w:rPr>
          <w:rFonts w:ascii="Times New Roman" w:hAnsi="Times New Roman" w:cs="Times New Roman"/>
          <w:color w:val="000000"/>
          <w:sz w:val="28"/>
          <w:szCs w:val="28"/>
          <w:lang w:val="en-US"/>
        </w:rPr>
        <w:t xml:space="preserve"> </w:t>
      </w:r>
      <w:r w:rsidR="00FC09CD" w:rsidRPr="00676206">
        <w:rPr>
          <w:rFonts w:ascii="Times New Roman" w:hAnsi="Times New Roman" w:cs="Times New Roman"/>
          <w:color w:val="000000"/>
          <w:sz w:val="28"/>
          <w:szCs w:val="28"/>
          <w:lang w:val="en-US"/>
        </w:rPr>
        <w:t>outstretched in</w:t>
      </w:r>
      <w:r w:rsidR="004D3886">
        <w:rPr>
          <w:rFonts w:ascii="Times New Roman" w:hAnsi="Times New Roman" w:cs="Times New Roman"/>
          <w:color w:val="000000"/>
          <w:sz w:val="28"/>
          <w:szCs w:val="28"/>
          <w:lang w:val="en-US"/>
        </w:rPr>
        <w:t xml:space="preserve"> </w:t>
      </w:r>
      <w:r w:rsidR="00FC09CD" w:rsidRPr="00676206">
        <w:rPr>
          <w:rFonts w:ascii="Times New Roman" w:hAnsi="Times New Roman" w:cs="Times New Roman"/>
          <w:color w:val="000000"/>
          <w:sz w:val="28"/>
          <w:szCs w:val="28"/>
          <w:lang w:val="en-US"/>
        </w:rPr>
        <w:t xml:space="preserve">the door! -- It's Cody! </w:t>
      </w:r>
      <w:r w:rsidR="005E452A" w:rsidRPr="00676206">
        <w:rPr>
          <w:rFonts w:ascii="Times New Roman" w:hAnsi="Times New Roman" w:cs="Times New Roman"/>
          <w:color w:val="000000"/>
          <w:sz w:val="28"/>
          <w:szCs w:val="28"/>
          <w:lang w:val="en-US"/>
        </w:rPr>
        <w:t>All</w:t>
      </w:r>
      <w:r w:rsidR="00FC09CD" w:rsidRPr="00676206">
        <w:rPr>
          <w:rFonts w:ascii="Times New Roman" w:hAnsi="Times New Roman" w:cs="Times New Roman"/>
          <w:color w:val="000000"/>
          <w:sz w:val="28"/>
          <w:szCs w:val="28"/>
          <w:lang w:val="en-US"/>
        </w:rPr>
        <w:t xml:space="preserve"> dressed in his Sunday best in </w:t>
      </w:r>
      <w:r w:rsidR="005E452A" w:rsidRPr="00676206">
        <w:rPr>
          <w:rFonts w:ascii="Times New Roman" w:hAnsi="Times New Roman" w:cs="Times New Roman"/>
          <w:color w:val="000000"/>
          <w:sz w:val="28"/>
          <w:szCs w:val="28"/>
          <w:lang w:val="en-US"/>
        </w:rPr>
        <w:t>a suit</w:t>
      </w:r>
      <w:r w:rsidR="00FC09CD" w:rsidRPr="00676206">
        <w:rPr>
          <w:rFonts w:ascii="Times New Roman" w:hAnsi="Times New Roman" w:cs="Times New Roman"/>
          <w:color w:val="000000"/>
          <w:sz w:val="28"/>
          <w:szCs w:val="28"/>
          <w:lang w:val="en-US"/>
        </w:rPr>
        <w:t>! beside</w:t>
      </w:r>
      <w:r w:rsidR="004D3886">
        <w:rPr>
          <w:rFonts w:ascii="Times New Roman" w:hAnsi="Times New Roman" w:cs="Times New Roman"/>
          <w:color w:val="000000"/>
          <w:sz w:val="28"/>
          <w:szCs w:val="28"/>
          <w:lang w:val="en-US"/>
        </w:rPr>
        <w:t xml:space="preserve"> </w:t>
      </w:r>
      <w:r w:rsidR="00FC09CD" w:rsidRPr="00676206">
        <w:rPr>
          <w:rFonts w:ascii="Times New Roman" w:hAnsi="Times New Roman" w:cs="Times New Roman"/>
          <w:color w:val="000000"/>
          <w:sz w:val="28"/>
          <w:szCs w:val="28"/>
          <w:lang w:val="en-US"/>
        </w:rPr>
        <w:t>him</w:t>
      </w:r>
      <w:r w:rsidR="004D3886">
        <w:rPr>
          <w:rFonts w:ascii="Times New Roman" w:hAnsi="Times New Roman" w:cs="Times New Roman"/>
          <w:color w:val="000000"/>
          <w:sz w:val="28"/>
          <w:szCs w:val="28"/>
          <w:lang w:val="en-US"/>
        </w:rPr>
        <w:t xml:space="preserve"> </w:t>
      </w:r>
      <w:r w:rsidR="00FC09CD" w:rsidRPr="00676206">
        <w:rPr>
          <w:rFonts w:ascii="Times New Roman" w:hAnsi="Times New Roman" w:cs="Times New Roman"/>
          <w:color w:val="000000"/>
          <w:sz w:val="28"/>
          <w:szCs w:val="28"/>
          <w:lang w:val="en-US"/>
        </w:rPr>
        <w:t>are ranged</w:t>
      </w:r>
      <w:r w:rsidR="004D3886">
        <w:rPr>
          <w:rFonts w:ascii="Times New Roman" w:hAnsi="Times New Roman" w:cs="Times New Roman"/>
          <w:color w:val="000000"/>
          <w:sz w:val="28"/>
          <w:szCs w:val="28"/>
          <w:lang w:val="en-US"/>
        </w:rPr>
        <w:t xml:space="preserve"> </w:t>
      </w:r>
      <w:r w:rsidR="00FC09CD" w:rsidRPr="00676206">
        <w:rPr>
          <w:rFonts w:ascii="Times New Roman" w:hAnsi="Times New Roman" w:cs="Times New Roman"/>
          <w:color w:val="000000"/>
          <w:sz w:val="28"/>
          <w:szCs w:val="28"/>
          <w:lang w:val="en-US"/>
        </w:rPr>
        <w:t>several graduating golden</w:t>
      </w:r>
      <w:r w:rsidR="004D3886">
        <w:rPr>
          <w:rFonts w:ascii="Times New Roman" w:hAnsi="Times New Roman" w:cs="Times New Roman"/>
          <w:color w:val="000000"/>
          <w:sz w:val="28"/>
          <w:szCs w:val="28"/>
          <w:lang w:val="en-US"/>
        </w:rPr>
        <w:t xml:space="preserve"> </w:t>
      </w:r>
      <w:r w:rsidR="00FC09CD" w:rsidRPr="00676206">
        <w:rPr>
          <w:rFonts w:ascii="Times New Roman" w:hAnsi="Times New Roman" w:cs="Times New Roman"/>
          <w:color w:val="000000"/>
          <w:sz w:val="28"/>
          <w:szCs w:val="28"/>
          <w:lang w:val="en-US"/>
        </w:rPr>
        <w:t>angels from Evelyn</w:t>
      </w:r>
      <w:r w:rsidR="00474AD9" w:rsidRPr="00676206">
        <w:rPr>
          <w:rFonts w:ascii="Times New Roman" w:hAnsi="Times New Roman" w:cs="Times New Roman"/>
          <w:color w:val="000000"/>
          <w:sz w:val="28"/>
          <w:szCs w:val="28"/>
          <w:lang w:val="en-US"/>
        </w:rPr>
        <w:t xml:space="preserve"> </w:t>
      </w:r>
      <w:r w:rsidR="00FC09CD" w:rsidRPr="00676206">
        <w:rPr>
          <w:rFonts w:ascii="Times New Roman" w:hAnsi="Times New Roman" w:cs="Times New Roman"/>
          <w:color w:val="000000"/>
          <w:sz w:val="28"/>
          <w:szCs w:val="28"/>
          <w:lang w:val="en-US"/>
        </w:rPr>
        <w:t>golden beautiful</w:t>
      </w:r>
      <w:r w:rsidR="004D3886">
        <w:rPr>
          <w:rFonts w:ascii="Times New Roman" w:hAnsi="Times New Roman" w:cs="Times New Roman"/>
          <w:color w:val="000000"/>
          <w:sz w:val="28"/>
          <w:szCs w:val="28"/>
          <w:lang w:val="en-US"/>
        </w:rPr>
        <w:t xml:space="preserve"> </w:t>
      </w:r>
      <w:r w:rsidR="00FC09CD" w:rsidRPr="00676206">
        <w:rPr>
          <w:rFonts w:ascii="Times New Roman" w:hAnsi="Times New Roman" w:cs="Times New Roman"/>
          <w:color w:val="000000"/>
          <w:sz w:val="28"/>
          <w:szCs w:val="28"/>
          <w:lang w:val="en-US"/>
        </w:rPr>
        <w:t>wife down</w:t>
      </w:r>
      <w:r w:rsidR="004D3886">
        <w:rPr>
          <w:rFonts w:ascii="Times New Roman" w:hAnsi="Times New Roman" w:cs="Times New Roman"/>
          <w:color w:val="000000"/>
          <w:sz w:val="28"/>
          <w:szCs w:val="28"/>
          <w:lang w:val="en-US"/>
        </w:rPr>
        <w:t xml:space="preserve"> </w:t>
      </w:r>
      <w:r w:rsidR="00FC09CD" w:rsidRPr="00676206">
        <w:rPr>
          <w:rFonts w:ascii="Times New Roman" w:hAnsi="Times New Roman" w:cs="Times New Roman"/>
          <w:color w:val="000000"/>
          <w:sz w:val="28"/>
          <w:szCs w:val="28"/>
          <w:lang w:val="en-US"/>
        </w:rPr>
        <w:t>to the most dazzling angel of</w:t>
      </w:r>
      <w:r w:rsidR="004D3886">
        <w:rPr>
          <w:rFonts w:ascii="Times New Roman" w:hAnsi="Times New Roman" w:cs="Times New Roman"/>
          <w:color w:val="000000"/>
          <w:sz w:val="28"/>
          <w:szCs w:val="28"/>
          <w:lang w:val="en-US"/>
        </w:rPr>
        <w:t xml:space="preserve"> </w:t>
      </w:r>
      <w:r w:rsidR="00FC09CD" w:rsidRPr="00676206">
        <w:rPr>
          <w:rFonts w:ascii="Times New Roman" w:hAnsi="Times New Roman" w:cs="Times New Roman"/>
          <w:color w:val="000000"/>
          <w:sz w:val="28"/>
          <w:szCs w:val="28"/>
          <w:lang w:val="en-US"/>
        </w:rPr>
        <w:t>them</w:t>
      </w:r>
      <w:r w:rsidR="004D3886">
        <w:rPr>
          <w:rFonts w:ascii="Times New Roman" w:hAnsi="Times New Roman" w:cs="Times New Roman"/>
          <w:color w:val="000000"/>
          <w:sz w:val="28"/>
          <w:szCs w:val="28"/>
          <w:lang w:val="en-US"/>
        </w:rPr>
        <w:t xml:space="preserve"> </w:t>
      </w:r>
      <w:r w:rsidR="00FC09CD" w:rsidRPr="00676206">
        <w:rPr>
          <w:rFonts w:ascii="Times New Roman" w:hAnsi="Times New Roman" w:cs="Times New Roman"/>
          <w:color w:val="000000"/>
          <w:sz w:val="28"/>
          <w:szCs w:val="28"/>
          <w:lang w:val="en-US"/>
        </w:rPr>
        <w:t>all little</w:t>
      </w:r>
      <w:r w:rsidR="00474AD9" w:rsidRPr="00676206">
        <w:rPr>
          <w:rFonts w:ascii="Times New Roman" w:hAnsi="Times New Roman" w:cs="Times New Roman"/>
          <w:color w:val="000000"/>
          <w:sz w:val="28"/>
          <w:szCs w:val="28"/>
          <w:lang w:val="en-US"/>
        </w:rPr>
        <w:t xml:space="preserve"> </w:t>
      </w:r>
      <w:r w:rsidR="00FC09CD" w:rsidRPr="00676206">
        <w:rPr>
          <w:rFonts w:ascii="Times New Roman" w:hAnsi="Times New Roman" w:cs="Times New Roman"/>
          <w:color w:val="000000"/>
          <w:sz w:val="28"/>
          <w:szCs w:val="28"/>
          <w:lang w:val="en-US"/>
        </w:rPr>
        <w:t>Timmy</w:t>
      </w:r>
      <w:r w:rsidR="004D3886">
        <w:rPr>
          <w:rFonts w:ascii="Times New Roman" w:hAnsi="Times New Roman" w:cs="Times New Roman"/>
          <w:color w:val="000000"/>
          <w:sz w:val="28"/>
          <w:szCs w:val="28"/>
          <w:lang w:val="en-US"/>
        </w:rPr>
        <w:t xml:space="preserve"> </w:t>
      </w:r>
      <w:r w:rsidR="00FC09CD" w:rsidRPr="00676206">
        <w:rPr>
          <w:rFonts w:ascii="Times New Roman" w:hAnsi="Times New Roman" w:cs="Times New Roman"/>
          <w:color w:val="000000"/>
          <w:sz w:val="28"/>
          <w:szCs w:val="28"/>
          <w:lang w:val="en-US"/>
        </w:rPr>
        <w:t>with</w:t>
      </w:r>
      <w:r w:rsidR="004D3886">
        <w:rPr>
          <w:rFonts w:ascii="Times New Roman" w:hAnsi="Times New Roman" w:cs="Times New Roman"/>
          <w:color w:val="000000"/>
          <w:sz w:val="28"/>
          <w:szCs w:val="28"/>
          <w:lang w:val="en-US"/>
        </w:rPr>
        <w:t xml:space="preserve"> </w:t>
      </w:r>
      <w:r w:rsidR="00FC09CD" w:rsidRPr="00676206">
        <w:rPr>
          <w:rFonts w:ascii="Times New Roman" w:hAnsi="Times New Roman" w:cs="Times New Roman"/>
          <w:color w:val="000000"/>
          <w:sz w:val="28"/>
          <w:szCs w:val="28"/>
          <w:lang w:val="en-US"/>
        </w:rPr>
        <w:t>the</w:t>
      </w:r>
      <w:r w:rsidR="004D3886">
        <w:rPr>
          <w:rFonts w:ascii="Times New Roman" w:hAnsi="Times New Roman" w:cs="Times New Roman"/>
          <w:color w:val="000000"/>
          <w:sz w:val="28"/>
          <w:szCs w:val="28"/>
          <w:lang w:val="en-US"/>
        </w:rPr>
        <w:t xml:space="preserve"> </w:t>
      </w:r>
      <w:r w:rsidR="00FC09CD" w:rsidRPr="00676206">
        <w:rPr>
          <w:rFonts w:ascii="Times New Roman" w:hAnsi="Times New Roman" w:cs="Times New Roman"/>
          <w:color w:val="000000"/>
          <w:sz w:val="28"/>
          <w:szCs w:val="28"/>
          <w:lang w:val="en-US"/>
        </w:rPr>
        <w:t>sun striking</w:t>
      </w:r>
      <w:r w:rsidR="004D3886">
        <w:rPr>
          <w:rFonts w:ascii="Times New Roman" w:hAnsi="Times New Roman" w:cs="Times New Roman"/>
          <w:color w:val="000000"/>
          <w:sz w:val="28"/>
          <w:szCs w:val="28"/>
          <w:lang w:val="en-US"/>
        </w:rPr>
        <w:t xml:space="preserve"> </w:t>
      </w:r>
      <w:r w:rsidR="00FC09CD" w:rsidRPr="00676206">
        <w:rPr>
          <w:rFonts w:ascii="Times New Roman" w:hAnsi="Times New Roman" w:cs="Times New Roman"/>
          <w:color w:val="000000"/>
          <w:sz w:val="28"/>
          <w:szCs w:val="28"/>
          <w:lang w:val="en-US"/>
        </w:rPr>
        <w:t>off</w:t>
      </w:r>
      <w:r w:rsidR="004D3886">
        <w:rPr>
          <w:rFonts w:ascii="Times New Roman" w:hAnsi="Times New Roman" w:cs="Times New Roman"/>
          <w:color w:val="000000"/>
          <w:sz w:val="28"/>
          <w:szCs w:val="28"/>
          <w:lang w:val="en-US"/>
        </w:rPr>
        <w:t xml:space="preserve"> </w:t>
      </w:r>
      <w:r w:rsidR="00FC09CD" w:rsidRPr="00676206">
        <w:rPr>
          <w:rFonts w:ascii="Times New Roman" w:hAnsi="Times New Roman" w:cs="Times New Roman"/>
          <w:color w:val="000000"/>
          <w:sz w:val="28"/>
          <w:szCs w:val="28"/>
          <w:lang w:val="en-US"/>
        </w:rPr>
        <w:t>his hair</w:t>
      </w:r>
      <w:r w:rsidR="004D3886">
        <w:rPr>
          <w:rFonts w:ascii="Times New Roman" w:hAnsi="Times New Roman" w:cs="Times New Roman"/>
          <w:color w:val="000000"/>
          <w:sz w:val="28"/>
          <w:szCs w:val="28"/>
          <w:lang w:val="en-US"/>
        </w:rPr>
        <w:t xml:space="preserve"> </w:t>
      </w:r>
      <w:r w:rsidR="00FC09CD" w:rsidRPr="00676206">
        <w:rPr>
          <w:rFonts w:ascii="Times New Roman" w:hAnsi="Times New Roman" w:cs="Times New Roman"/>
          <w:color w:val="000000"/>
          <w:sz w:val="28"/>
          <w:szCs w:val="28"/>
          <w:lang w:val="en-US"/>
        </w:rPr>
        <w:t>in</w:t>
      </w:r>
      <w:r w:rsidR="004D3886">
        <w:rPr>
          <w:rFonts w:ascii="Times New Roman" w:hAnsi="Times New Roman" w:cs="Times New Roman"/>
          <w:color w:val="000000"/>
          <w:sz w:val="28"/>
          <w:szCs w:val="28"/>
          <w:lang w:val="en-US"/>
        </w:rPr>
        <w:t xml:space="preserve"> </w:t>
      </w:r>
      <w:r w:rsidR="00FC09CD" w:rsidRPr="00676206">
        <w:rPr>
          <w:rFonts w:ascii="Times New Roman" w:hAnsi="Times New Roman" w:cs="Times New Roman"/>
          <w:color w:val="000000"/>
          <w:sz w:val="28"/>
          <w:szCs w:val="28"/>
          <w:lang w:val="en-US"/>
        </w:rPr>
        <w:t>beams!</w:t>
      </w:r>
      <w:r w:rsidRPr="00676206">
        <w:rPr>
          <w:rFonts w:ascii="Times New Roman" w:hAnsi="Times New Roman" w:cs="Times New Roman"/>
          <w:color w:val="000000"/>
          <w:sz w:val="28"/>
          <w:szCs w:val="28"/>
          <w:lang w:val="en-US"/>
        </w:rPr>
        <w:t>»</w:t>
      </w:r>
      <w:r w:rsidR="00FC09CD" w:rsidRPr="00676206">
        <w:rPr>
          <w:rFonts w:ascii="Times New Roman" w:hAnsi="Times New Roman" w:cs="Times New Roman"/>
          <w:color w:val="000000"/>
          <w:sz w:val="28"/>
          <w:szCs w:val="28"/>
          <w:lang w:val="en-US"/>
        </w:rPr>
        <w:t xml:space="preserve"> [</w:t>
      </w:r>
      <w:r w:rsidR="00A71BC2" w:rsidRPr="00676206">
        <w:rPr>
          <w:rFonts w:ascii="Times New Roman" w:hAnsi="Times New Roman" w:cs="Times New Roman"/>
          <w:color w:val="000000"/>
          <w:sz w:val="28"/>
          <w:szCs w:val="28"/>
          <w:lang w:val="en-US"/>
        </w:rPr>
        <w:t>41</w:t>
      </w:r>
      <w:r w:rsidR="00FC09CD" w:rsidRPr="00676206">
        <w:rPr>
          <w:rFonts w:ascii="Times New Roman" w:hAnsi="Times New Roman" w:cs="Times New Roman"/>
          <w:color w:val="000000"/>
          <w:sz w:val="28"/>
          <w:szCs w:val="28"/>
          <w:lang w:val="en-US"/>
        </w:rPr>
        <w:t>,</w:t>
      </w:r>
      <w:r w:rsidR="00A71BC2" w:rsidRPr="00676206">
        <w:rPr>
          <w:rFonts w:ascii="Times New Roman" w:hAnsi="Times New Roman" w:cs="Times New Roman"/>
          <w:color w:val="000000"/>
          <w:sz w:val="28"/>
          <w:szCs w:val="28"/>
          <w:lang w:val="en-US"/>
        </w:rPr>
        <w:t xml:space="preserve"> </w:t>
      </w:r>
      <w:r w:rsidR="00FC09CD" w:rsidRPr="00676206">
        <w:rPr>
          <w:rFonts w:ascii="Times New Roman" w:hAnsi="Times New Roman" w:cs="Times New Roman"/>
          <w:color w:val="000000"/>
          <w:sz w:val="28"/>
          <w:szCs w:val="28"/>
          <w:lang w:val="en-US"/>
        </w:rPr>
        <w:t>42]</w:t>
      </w:r>
      <w:r w:rsidR="001E13D1" w:rsidRPr="00676206">
        <w:rPr>
          <w:rFonts w:ascii="Times New Roman" w:hAnsi="Times New Roman" w:cs="Times New Roman"/>
          <w:color w:val="000000"/>
          <w:sz w:val="28"/>
          <w:szCs w:val="28"/>
          <w:lang w:val="en-US"/>
        </w:rPr>
        <w:t>.</w:t>
      </w:r>
    </w:p>
    <w:p w:rsidR="005E452A" w:rsidRPr="00676206" w:rsidRDefault="005E452A"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rPr>
        <w:t>Или другой пример:</w:t>
      </w:r>
    </w:p>
    <w:p w:rsidR="00585782" w:rsidRPr="00676206" w:rsidRDefault="00585782"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lang w:val="en-US"/>
        </w:rPr>
        <w:t>«</w:t>
      </w:r>
      <w:r w:rsidR="00474AD9" w:rsidRPr="00676206">
        <w:rPr>
          <w:rFonts w:ascii="Times New Roman" w:hAnsi="Times New Roman" w:cs="Times New Roman"/>
          <w:color w:val="000000"/>
          <w:sz w:val="28"/>
          <w:szCs w:val="28"/>
          <w:lang w:val="en-US"/>
        </w:rPr>
        <w:t>"you old lover</w:t>
      </w:r>
      <w:r w:rsidR="005E452A" w:rsidRPr="00676206">
        <w:rPr>
          <w:rFonts w:ascii="Times New Roman" w:hAnsi="Times New Roman" w:cs="Times New Roman"/>
          <w:color w:val="000000"/>
          <w:sz w:val="28"/>
          <w:szCs w:val="28"/>
          <w:lang w:val="en-US"/>
        </w:rPr>
        <w:t xml:space="preserve"> </w:t>
      </w:r>
      <w:r w:rsidR="00474AD9" w:rsidRPr="00676206">
        <w:rPr>
          <w:rFonts w:ascii="Times New Roman" w:hAnsi="Times New Roman" w:cs="Times New Roman"/>
          <w:color w:val="000000"/>
          <w:sz w:val="28"/>
          <w:szCs w:val="28"/>
          <w:lang w:val="en-US"/>
        </w:rPr>
        <w:t>boy</w:t>
      </w:r>
      <w:r w:rsidR="004D3886">
        <w:rPr>
          <w:rFonts w:ascii="Times New Roman" w:hAnsi="Times New Roman" w:cs="Times New Roman"/>
          <w:color w:val="000000"/>
          <w:sz w:val="28"/>
          <w:szCs w:val="28"/>
          <w:lang w:val="en-US"/>
        </w:rPr>
        <w:t xml:space="preserve"> </w:t>
      </w:r>
      <w:r w:rsidR="00474AD9" w:rsidRPr="00676206">
        <w:rPr>
          <w:rFonts w:ascii="Times New Roman" w:hAnsi="Times New Roman" w:cs="Times New Roman"/>
          <w:color w:val="000000"/>
          <w:sz w:val="28"/>
          <w:szCs w:val="28"/>
          <w:lang w:val="en-US"/>
        </w:rPr>
        <w:t>you, how you gonna get down here</w:t>
      </w:r>
      <w:r w:rsidR="004D3886">
        <w:rPr>
          <w:rFonts w:ascii="Times New Roman" w:hAnsi="Times New Roman" w:cs="Times New Roman"/>
          <w:color w:val="000000"/>
          <w:sz w:val="28"/>
          <w:szCs w:val="28"/>
          <w:lang w:val="en-US"/>
        </w:rPr>
        <w:t xml:space="preserve"> </w:t>
      </w:r>
      <w:r w:rsidR="00474AD9" w:rsidRPr="00676206">
        <w:rPr>
          <w:rFonts w:ascii="Times New Roman" w:hAnsi="Times New Roman" w:cs="Times New Roman"/>
          <w:color w:val="000000"/>
          <w:sz w:val="28"/>
          <w:szCs w:val="28"/>
          <w:lang w:val="en-US"/>
        </w:rPr>
        <w:t>there and give me that money there son and make my old</w:t>
      </w:r>
      <w:r w:rsidR="004D3886">
        <w:rPr>
          <w:rFonts w:ascii="Times New Roman" w:hAnsi="Times New Roman" w:cs="Times New Roman"/>
          <w:color w:val="000000"/>
          <w:sz w:val="28"/>
          <w:szCs w:val="28"/>
          <w:lang w:val="en-US"/>
        </w:rPr>
        <w:t xml:space="preserve"> </w:t>
      </w:r>
      <w:r w:rsidR="00474AD9" w:rsidRPr="00676206">
        <w:rPr>
          <w:rFonts w:ascii="Times New Roman" w:hAnsi="Times New Roman" w:cs="Times New Roman"/>
          <w:color w:val="000000"/>
          <w:sz w:val="28"/>
          <w:szCs w:val="28"/>
          <w:lang w:val="en-US"/>
        </w:rPr>
        <w:t>heart glad" -- "I'll have Dave drive me down" - "Okay I'll pay the rent with it right away and</w:t>
      </w:r>
      <w:r w:rsidR="004D3886">
        <w:rPr>
          <w:rFonts w:ascii="Times New Roman" w:hAnsi="Times New Roman" w:cs="Times New Roman"/>
          <w:color w:val="000000"/>
          <w:sz w:val="28"/>
          <w:szCs w:val="28"/>
          <w:lang w:val="en-US"/>
        </w:rPr>
        <w:t xml:space="preserve"> </w:t>
      </w:r>
      <w:r w:rsidR="00474AD9" w:rsidRPr="00676206">
        <w:rPr>
          <w:rFonts w:ascii="Times New Roman" w:hAnsi="Times New Roman" w:cs="Times New Roman"/>
          <w:color w:val="000000"/>
          <w:sz w:val="28"/>
          <w:szCs w:val="28"/>
          <w:lang w:val="en-US"/>
        </w:rPr>
        <w:t>because</w:t>
      </w:r>
      <w:r w:rsidR="004D3886">
        <w:rPr>
          <w:rFonts w:ascii="Times New Roman" w:hAnsi="Times New Roman" w:cs="Times New Roman"/>
          <w:color w:val="000000"/>
          <w:sz w:val="28"/>
          <w:szCs w:val="28"/>
          <w:lang w:val="en-US"/>
        </w:rPr>
        <w:t xml:space="preserve"> </w:t>
      </w:r>
      <w:r w:rsidR="00474AD9" w:rsidRPr="00676206">
        <w:rPr>
          <w:rFonts w:ascii="Times New Roman" w:hAnsi="Times New Roman" w:cs="Times New Roman"/>
          <w:color w:val="000000"/>
          <w:sz w:val="28"/>
          <w:szCs w:val="28"/>
          <w:lang w:val="en-US"/>
        </w:rPr>
        <w:t>it's</w:t>
      </w:r>
      <w:r w:rsidR="004D3886">
        <w:rPr>
          <w:rFonts w:ascii="Times New Roman" w:hAnsi="Times New Roman" w:cs="Times New Roman"/>
          <w:color w:val="000000"/>
          <w:sz w:val="28"/>
          <w:szCs w:val="28"/>
          <w:lang w:val="en-US"/>
        </w:rPr>
        <w:t xml:space="preserve"> </w:t>
      </w:r>
      <w:r w:rsidR="00474AD9" w:rsidRPr="00676206">
        <w:rPr>
          <w:rFonts w:ascii="Times New Roman" w:hAnsi="Times New Roman" w:cs="Times New Roman"/>
          <w:color w:val="000000"/>
          <w:sz w:val="28"/>
          <w:szCs w:val="28"/>
          <w:lang w:val="en-US"/>
        </w:rPr>
        <w:t>now Friday,</w:t>
      </w:r>
      <w:r w:rsidR="004D3886">
        <w:rPr>
          <w:rFonts w:ascii="Times New Roman" w:hAnsi="Times New Roman" w:cs="Times New Roman"/>
          <w:color w:val="000000"/>
          <w:sz w:val="28"/>
          <w:szCs w:val="28"/>
          <w:lang w:val="en-US"/>
        </w:rPr>
        <w:t xml:space="preserve"> </w:t>
      </w:r>
      <w:r w:rsidR="00474AD9" w:rsidRPr="00676206">
        <w:rPr>
          <w:rFonts w:ascii="Times New Roman" w:hAnsi="Times New Roman" w:cs="Times New Roman"/>
          <w:color w:val="000000"/>
          <w:sz w:val="28"/>
          <w:szCs w:val="28"/>
          <w:lang w:val="en-US"/>
        </w:rPr>
        <w:t>why,</w:t>
      </w:r>
      <w:r w:rsidR="004D3886">
        <w:rPr>
          <w:rFonts w:ascii="Times New Roman" w:hAnsi="Times New Roman" w:cs="Times New Roman"/>
          <w:color w:val="000000"/>
          <w:sz w:val="28"/>
          <w:szCs w:val="28"/>
          <w:lang w:val="en-US"/>
        </w:rPr>
        <w:t xml:space="preserve"> </w:t>
      </w:r>
      <w:r w:rsidR="00474AD9" w:rsidRPr="00676206">
        <w:rPr>
          <w:rFonts w:ascii="Times New Roman" w:hAnsi="Times New Roman" w:cs="Times New Roman"/>
          <w:color w:val="000000"/>
          <w:sz w:val="28"/>
          <w:szCs w:val="28"/>
          <w:lang w:val="en-US"/>
        </w:rPr>
        <w:t>Thursday</w:t>
      </w:r>
      <w:r w:rsidR="004D3886">
        <w:rPr>
          <w:rFonts w:ascii="Times New Roman" w:hAnsi="Times New Roman" w:cs="Times New Roman"/>
          <w:color w:val="000000"/>
          <w:sz w:val="28"/>
          <w:szCs w:val="28"/>
          <w:lang w:val="en-US"/>
        </w:rPr>
        <w:t xml:space="preserve"> </w:t>
      </w:r>
      <w:r w:rsidR="00474AD9" w:rsidRPr="00676206">
        <w:rPr>
          <w:rFonts w:ascii="Times New Roman" w:hAnsi="Times New Roman" w:cs="Times New Roman"/>
          <w:color w:val="000000"/>
          <w:sz w:val="28"/>
          <w:szCs w:val="28"/>
          <w:lang w:val="en-US"/>
        </w:rPr>
        <w:t>or</w:t>
      </w:r>
      <w:r w:rsidR="004D3886">
        <w:rPr>
          <w:rFonts w:ascii="Times New Roman" w:hAnsi="Times New Roman" w:cs="Times New Roman"/>
          <w:color w:val="000000"/>
          <w:sz w:val="28"/>
          <w:szCs w:val="28"/>
          <w:lang w:val="en-US"/>
        </w:rPr>
        <w:t xml:space="preserve"> </w:t>
      </w:r>
      <w:r w:rsidR="00474AD9" w:rsidRPr="00676206">
        <w:rPr>
          <w:rFonts w:ascii="Times New Roman" w:hAnsi="Times New Roman" w:cs="Times New Roman"/>
          <w:color w:val="000000"/>
          <w:sz w:val="28"/>
          <w:szCs w:val="28"/>
          <w:lang w:val="en-US"/>
        </w:rPr>
        <w:t>whatever,</w:t>
      </w:r>
      <w:r w:rsidR="004D3886">
        <w:rPr>
          <w:rFonts w:ascii="Times New Roman" w:hAnsi="Times New Roman" w:cs="Times New Roman"/>
          <w:color w:val="000000"/>
          <w:sz w:val="28"/>
          <w:szCs w:val="28"/>
          <w:lang w:val="en-US"/>
        </w:rPr>
        <w:t xml:space="preserve"> </w:t>
      </w:r>
      <w:r w:rsidR="00474AD9" w:rsidRPr="00676206">
        <w:rPr>
          <w:rFonts w:ascii="Times New Roman" w:hAnsi="Times New Roman" w:cs="Times New Roman"/>
          <w:color w:val="000000"/>
          <w:sz w:val="28"/>
          <w:szCs w:val="28"/>
          <w:lang w:val="en-US"/>
        </w:rPr>
        <w:t>that's right Thursday, why I dont have to be lookin for a new job till next Monday so you can stay here and we'll have a long weekend just goofin and</w:t>
      </w:r>
      <w:r w:rsidR="004D3886">
        <w:rPr>
          <w:rFonts w:ascii="Times New Roman" w:hAnsi="Times New Roman" w:cs="Times New Roman"/>
          <w:color w:val="000000"/>
          <w:sz w:val="28"/>
          <w:szCs w:val="28"/>
          <w:lang w:val="en-US"/>
        </w:rPr>
        <w:t xml:space="preserve"> </w:t>
      </w:r>
      <w:r w:rsidR="00474AD9" w:rsidRPr="00676206">
        <w:rPr>
          <w:rFonts w:ascii="Times New Roman" w:hAnsi="Times New Roman" w:cs="Times New Roman"/>
          <w:color w:val="000000"/>
          <w:sz w:val="28"/>
          <w:szCs w:val="28"/>
          <w:lang w:val="en-US"/>
        </w:rPr>
        <w:t>talkin boy like we used to do, I can demolish you at chess or we can watch a</w:t>
      </w:r>
      <w:r w:rsidR="004D3886">
        <w:rPr>
          <w:rFonts w:ascii="Times New Roman" w:hAnsi="Times New Roman" w:cs="Times New Roman"/>
          <w:color w:val="000000"/>
          <w:sz w:val="28"/>
          <w:szCs w:val="28"/>
          <w:lang w:val="en-US"/>
        </w:rPr>
        <w:t xml:space="preserve"> </w:t>
      </w:r>
      <w:r w:rsidR="00474AD9" w:rsidRPr="00676206">
        <w:rPr>
          <w:rFonts w:ascii="Times New Roman" w:hAnsi="Times New Roman" w:cs="Times New Roman"/>
          <w:color w:val="000000"/>
          <w:sz w:val="28"/>
          <w:szCs w:val="28"/>
          <w:lang w:val="en-US"/>
        </w:rPr>
        <w:t>baseball game" and</w:t>
      </w:r>
      <w:r w:rsidR="004D3886">
        <w:rPr>
          <w:rFonts w:ascii="Times New Roman" w:hAnsi="Times New Roman" w:cs="Times New Roman"/>
          <w:color w:val="000000"/>
          <w:sz w:val="28"/>
          <w:szCs w:val="28"/>
          <w:lang w:val="en-US"/>
        </w:rPr>
        <w:t xml:space="preserve"> </w:t>
      </w:r>
      <w:r w:rsidR="00474AD9" w:rsidRPr="00676206">
        <w:rPr>
          <w:rFonts w:ascii="Times New Roman" w:hAnsi="Times New Roman" w:cs="Times New Roman"/>
          <w:color w:val="000000"/>
          <w:sz w:val="28"/>
          <w:szCs w:val="28"/>
          <w:lang w:val="en-US"/>
        </w:rPr>
        <w:t>in a whisper "and we can sneak into the City see and see my purty baby"- So I ask Dave Wain and</w:t>
      </w:r>
      <w:r w:rsidR="004D3886">
        <w:rPr>
          <w:rFonts w:ascii="Times New Roman" w:hAnsi="Times New Roman" w:cs="Times New Roman"/>
          <w:color w:val="000000"/>
          <w:sz w:val="28"/>
          <w:szCs w:val="28"/>
          <w:lang w:val="en-US"/>
        </w:rPr>
        <w:t xml:space="preserve"> </w:t>
      </w:r>
      <w:r w:rsidR="00474AD9" w:rsidRPr="00676206">
        <w:rPr>
          <w:rFonts w:ascii="Times New Roman" w:hAnsi="Times New Roman" w:cs="Times New Roman"/>
          <w:color w:val="000000"/>
          <w:sz w:val="28"/>
          <w:szCs w:val="28"/>
          <w:lang w:val="en-US"/>
        </w:rPr>
        <w:t>yes he's ready to go anytime, he's just following me like I often follow people myself, and so off we go again.</w:t>
      </w:r>
      <w:r w:rsidRPr="00676206">
        <w:rPr>
          <w:rFonts w:ascii="Times New Roman" w:hAnsi="Times New Roman" w:cs="Times New Roman"/>
          <w:color w:val="000000"/>
          <w:sz w:val="28"/>
          <w:szCs w:val="28"/>
          <w:lang w:val="en-US"/>
        </w:rPr>
        <w:t>»</w:t>
      </w:r>
      <w:r w:rsidR="00474AD9" w:rsidRPr="00676206">
        <w:rPr>
          <w:rFonts w:ascii="Times New Roman" w:hAnsi="Times New Roman" w:cs="Times New Roman"/>
          <w:color w:val="000000"/>
          <w:sz w:val="28"/>
          <w:szCs w:val="28"/>
          <w:lang w:val="en-US"/>
        </w:rPr>
        <w:t xml:space="preserve"> </w:t>
      </w:r>
      <w:r w:rsidR="00474AD9" w:rsidRPr="00676206">
        <w:rPr>
          <w:rFonts w:ascii="Times New Roman" w:hAnsi="Times New Roman" w:cs="Times New Roman"/>
          <w:color w:val="000000"/>
          <w:sz w:val="28"/>
          <w:szCs w:val="28"/>
        </w:rPr>
        <w:t>[</w:t>
      </w:r>
      <w:r w:rsidR="00A71BC2" w:rsidRPr="00676206">
        <w:rPr>
          <w:rFonts w:ascii="Times New Roman" w:hAnsi="Times New Roman" w:cs="Times New Roman"/>
          <w:color w:val="000000"/>
          <w:sz w:val="28"/>
          <w:szCs w:val="28"/>
        </w:rPr>
        <w:t>42</w:t>
      </w:r>
      <w:r w:rsidR="00474AD9" w:rsidRPr="00676206">
        <w:rPr>
          <w:rFonts w:ascii="Times New Roman" w:hAnsi="Times New Roman" w:cs="Times New Roman"/>
          <w:color w:val="000000"/>
          <w:sz w:val="28"/>
          <w:szCs w:val="28"/>
        </w:rPr>
        <w:t>,</w:t>
      </w:r>
      <w:r w:rsidR="00A71BC2" w:rsidRPr="00676206">
        <w:rPr>
          <w:rFonts w:ascii="Times New Roman" w:hAnsi="Times New Roman" w:cs="Times New Roman"/>
          <w:color w:val="000000"/>
          <w:sz w:val="28"/>
          <w:szCs w:val="28"/>
        </w:rPr>
        <w:t xml:space="preserve"> </w:t>
      </w:r>
      <w:r w:rsidR="00474AD9" w:rsidRPr="00676206">
        <w:rPr>
          <w:rFonts w:ascii="Times New Roman" w:hAnsi="Times New Roman" w:cs="Times New Roman"/>
          <w:color w:val="000000"/>
          <w:sz w:val="28"/>
          <w:szCs w:val="28"/>
        </w:rPr>
        <w:t>30]</w:t>
      </w:r>
      <w:r w:rsidR="005E452A" w:rsidRPr="00676206">
        <w:rPr>
          <w:rFonts w:ascii="Times New Roman" w:hAnsi="Times New Roman" w:cs="Times New Roman"/>
          <w:color w:val="000000"/>
          <w:sz w:val="28"/>
          <w:szCs w:val="28"/>
        </w:rPr>
        <w:t>.</w:t>
      </w:r>
    </w:p>
    <w:p w:rsidR="005E452A" w:rsidRPr="00676206" w:rsidRDefault="005E452A" w:rsidP="00676206">
      <w:pPr>
        <w:spacing w:line="360" w:lineRule="auto"/>
        <w:ind w:firstLine="709"/>
        <w:jc w:val="both"/>
        <w:rPr>
          <w:color w:val="000000"/>
          <w:sz w:val="28"/>
          <w:szCs w:val="28"/>
        </w:rPr>
      </w:pPr>
      <w:r w:rsidRPr="00676206">
        <w:rPr>
          <w:color w:val="000000"/>
          <w:sz w:val="28"/>
          <w:szCs w:val="28"/>
        </w:rPr>
        <w:t>Перевод таких имен собственных, как праздники, дни недели, осуществляются посредством транспозиции, что сохраняет адекватность при их передачи и истинность текстов. Тоже самое происходит и с астрономическими названиями, входящими в категорию имен собственных.</w:t>
      </w:r>
    </w:p>
    <w:p w:rsidR="003D35F7" w:rsidRPr="00676206" w:rsidRDefault="002E0DC5" w:rsidP="00676206">
      <w:pPr>
        <w:spacing w:line="360" w:lineRule="auto"/>
        <w:ind w:firstLine="709"/>
        <w:jc w:val="both"/>
        <w:rPr>
          <w:color w:val="000000"/>
          <w:sz w:val="28"/>
          <w:szCs w:val="28"/>
        </w:rPr>
      </w:pPr>
      <w:r w:rsidRPr="00676206">
        <w:rPr>
          <w:color w:val="000000"/>
          <w:sz w:val="28"/>
          <w:szCs w:val="28"/>
        </w:rPr>
        <w:t xml:space="preserve">Нередко можно наблюдать использование </w:t>
      </w:r>
      <w:r w:rsidR="00D9335B" w:rsidRPr="00676206">
        <w:rPr>
          <w:color w:val="000000"/>
          <w:sz w:val="28"/>
          <w:szCs w:val="28"/>
        </w:rPr>
        <w:t xml:space="preserve">астрономических названий в сюжетной линии. </w:t>
      </w:r>
      <w:r w:rsidR="00BD5682" w:rsidRPr="00676206">
        <w:rPr>
          <w:color w:val="000000"/>
          <w:sz w:val="28"/>
          <w:szCs w:val="28"/>
        </w:rPr>
        <w:t>Использование этой группы имен собственных</w:t>
      </w:r>
      <w:r w:rsidR="00D9335B" w:rsidRPr="00676206">
        <w:rPr>
          <w:color w:val="000000"/>
          <w:sz w:val="28"/>
          <w:szCs w:val="28"/>
        </w:rPr>
        <w:t xml:space="preserve"> можно объяснить тем, что </w:t>
      </w:r>
      <w:r w:rsidR="00BD5682" w:rsidRPr="00676206">
        <w:rPr>
          <w:color w:val="000000"/>
          <w:sz w:val="28"/>
          <w:szCs w:val="28"/>
        </w:rPr>
        <w:t xml:space="preserve">образы природы в произведении часто сопровождаются </w:t>
      </w:r>
      <w:r w:rsidR="004960B7" w:rsidRPr="00676206">
        <w:rPr>
          <w:color w:val="000000"/>
          <w:sz w:val="28"/>
          <w:szCs w:val="28"/>
        </w:rPr>
        <w:t xml:space="preserve">природными явлениями, без которых будет не полон </w:t>
      </w:r>
      <w:r w:rsidR="00273709" w:rsidRPr="00676206">
        <w:rPr>
          <w:color w:val="000000"/>
          <w:sz w:val="28"/>
          <w:szCs w:val="28"/>
        </w:rPr>
        <w:t>общий образ действий героя. Это мы можем проследить по следующим примерам:</w:t>
      </w:r>
    </w:p>
    <w:p w:rsidR="00585782" w:rsidRPr="00676206" w:rsidRDefault="00585782" w:rsidP="00676206">
      <w:pPr>
        <w:pStyle w:val="HTML1"/>
        <w:spacing w:line="360" w:lineRule="auto"/>
        <w:ind w:firstLine="709"/>
        <w:jc w:val="both"/>
        <w:rPr>
          <w:rFonts w:ascii="Times New Roman" w:hAnsi="Times New Roman" w:cs="Times New Roman"/>
          <w:color w:val="000000"/>
          <w:sz w:val="28"/>
          <w:szCs w:val="28"/>
          <w:lang w:val="en-US"/>
        </w:rPr>
      </w:pPr>
      <w:r w:rsidRPr="00676206">
        <w:rPr>
          <w:rFonts w:ascii="Times New Roman" w:hAnsi="Times New Roman" w:cs="Times New Roman"/>
          <w:color w:val="000000"/>
          <w:sz w:val="28"/>
          <w:szCs w:val="28"/>
          <w:lang w:val="en-US"/>
        </w:rPr>
        <w:t>«</w:t>
      </w:r>
      <w:r w:rsidR="00474AD9" w:rsidRPr="00676206">
        <w:rPr>
          <w:rFonts w:ascii="Times New Roman" w:hAnsi="Times New Roman" w:cs="Times New Roman"/>
          <w:color w:val="000000"/>
          <w:sz w:val="28"/>
          <w:szCs w:val="28"/>
          <w:lang w:val="en-US"/>
        </w:rPr>
        <w:t>It's only one o'clock in the morning and the night wears on to</w:t>
      </w:r>
      <w:r w:rsidR="00E727D2" w:rsidRPr="00676206">
        <w:rPr>
          <w:rFonts w:ascii="Times New Roman" w:hAnsi="Times New Roman" w:cs="Times New Roman"/>
          <w:color w:val="000000"/>
          <w:sz w:val="28"/>
          <w:szCs w:val="28"/>
          <w:lang w:val="en-US"/>
        </w:rPr>
        <w:t xml:space="preserve"> </w:t>
      </w:r>
      <w:r w:rsidR="00474AD9" w:rsidRPr="00676206">
        <w:rPr>
          <w:rFonts w:ascii="Times New Roman" w:hAnsi="Times New Roman" w:cs="Times New Roman"/>
          <w:color w:val="000000"/>
          <w:sz w:val="28"/>
          <w:szCs w:val="28"/>
          <w:lang w:val="en-US"/>
        </w:rPr>
        <w:t>the</w:t>
      </w:r>
      <w:r w:rsidR="004D3886">
        <w:rPr>
          <w:rFonts w:ascii="Times New Roman" w:hAnsi="Times New Roman" w:cs="Times New Roman"/>
          <w:color w:val="000000"/>
          <w:sz w:val="28"/>
          <w:szCs w:val="28"/>
          <w:lang w:val="en-US"/>
        </w:rPr>
        <w:t xml:space="preserve"> </w:t>
      </w:r>
      <w:r w:rsidR="00474AD9" w:rsidRPr="00676206">
        <w:rPr>
          <w:rFonts w:ascii="Times New Roman" w:hAnsi="Times New Roman" w:cs="Times New Roman"/>
          <w:color w:val="000000"/>
          <w:sz w:val="28"/>
          <w:szCs w:val="28"/>
          <w:lang w:val="en-US"/>
        </w:rPr>
        <w:t>wheeling</w:t>
      </w:r>
      <w:r w:rsidR="004D3886">
        <w:rPr>
          <w:rFonts w:ascii="Times New Roman" w:hAnsi="Times New Roman" w:cs="Times New Roman"/>
          <w:color w:val="000000"/>
          <w:sz w:val="28"/>
          <w:szCs w:val="28"/>
          <w:lang w:val="en-US"/>
        </w:rPr>
        <w:t xml:space="preserve"> </w:t>
      </w:r>
      <w:r w:rsidR="00474AD9" w:rsidRPr="00676206">
        <w:rPr>
          <w:rFonts w:ascii="Times New Roman" w:hAnsi="Times New Roman" w:cs="Times New Roman"/>
          <w:color w:val="000000"/>
          <w:sz w:val="28"/>
          <w:szCs w:val="28"/>
          <w:lang w:val="en-US"/>
        </w:rPr>
        <w:t>moon worse and worse till</w:t>
      </w:r>
      <w:r w:rsidR="004D3886">
        <w:rPr>
          <w:rFonts w:ascii="Times New Roman" w:hAnsi="Times New Roman" w:cs="Times New Roman"/>
          <w:color w:val="000000"/>
          <w:sz w:val="28"/>
          <w:szCs w:val="28"/>
          <w:lang w:val="en-US"/>
        </w:rPr>
        <w:t xml:space="preserve"> </w:t>
      </w:r>
      <w:r w:rsidR="00474AD9" w:rsidRPr="00676206">
        <w:rPr>
          <w:rFonts w:ascii="Times New Roman" w:hAnsi="Times New Roman" w:cs="Times New Roman"/>
          <w:color w:val="000000"/>
          <w:sz w:val="28"/>
          <w:szCs w:val="28"/>
          <w:lang w:val="en-US"/>
        </w:rPr>
        <w:t>dawn by which</w:t>
      </w:r>
      <w:r w:rsidR="004D3886">
        <w:rPr>
          <w:rFonts w:ascii="Times New Roman" w:hAnsi="Times New Roman" w:cs="Times New Roman"/>
          <w:color w:val="000000"/>
          <w:sz w:val="28"/>
          <w:szCs w:val="28"/>
          <w:lang w:val="en-US"/>
        </w:rPr>
        <w:t xml:space="preserve"> </w:t>
      </w:r>
      <w:r w:rsidR="00474AD9" w:rsidRPr="00676206">
        <w:rPr>
          <w:rFonts w:ascii="Times New Roman" w:hAnsi="Times New Roman" w:cs="Times New Roman"/>
          <w:color w:val="000000"/>
          <w:sz w:val="28"/>
          <w:szCs w:val="28"/>
          <w:lang w:val="en-US"/>
        </w:rPr>
        <w:t>time I've</w:t>
      </w:r>
      <w:r w:rsidR="004D3886">
        <w:rPr>
          <w:rFonts w:ascii="Times New Roman" w:hAnsi="Times New Roman" w:cs="Times New Roman"/>
          <w:color w:val="000000"/>
          <w:sz w:val="28"/>
          <w:szCs w:val="28"/>
          <w:lang w:val="en-US"/>
        </w:rPr>
        <w:t xml:space="preserve"> </w:t>
      </w:r>
      <w:r w:rsidR="00474AD9" w:rsidRPr="00676206">
        <w:rPr>
          <w:rFonts w:ascii="Times New Roman" w:hAnsi="Times New Roman" w:cs="Times New Roman"/>
          <w:color w:val="000000"/>
          <w:sz w:val="28"/>
          <w:szCs w:val="28"/>
          <w:lang w:val="en-US"/>
        </w:rPr>
        <w:t>seen the</w:t>
      </w:r>
      <w:r w:rsidR="00E727D2" w:rsidRPr="00676206">
        <w:rPr>
          <w:rFonts w:ascii="Times New Roman" w:hAnsi="Times New Roman" w:cs="Times New Roman"/>
          <w:color w:val="000000"/>
          <w:sz w:val="28"/>
          <w:szCs w:val="28"/>
          <w:lang w:val="en-US"/>
        </w:rPr>
        <w:t xml:space="preserve"> </w:t>
      </w:r>
      <w:r w:rsidR="00474AD9" w:rsidRPr="00676206">
        <w:rPr>
          <w:rFonts w:ascii="Times New Roman" w:hAnsi="Times New Roman" w:cs="Times New Roman"/>
          <w:color w:val="000000"/>
          <w:sz w:val="28"/>
          <w:szCs w:val="28"/>
          <w:lang w:val="en-US"/>
        </w:rPr>
        <w:t>Cross again</w:t>
      </w:r>
      <w:r w:rsidR="004D3886">
        <w:rPr>
          <w:rFonts w:ascii="Times New Roman" w:hAnsi="Times New Roman" w:cs="Times New Roman"/>
          <w:color w:val="000000"/>
          <w:sz w:val="28"/>
          <w:szCs w:val="28"/>
          <w:lang w:val="en-US"/>
        </w:rPr>
        <w:t xml:space="preserve"> </w:t>
      </w:r>
      <w:r w:rsidR="00474AD9" w:rsidRPr="00676206">
        <w:rPr>
          <w:rFonts w:ascii="Times New Roman" w:hAnsi="Times New Roman" w:cs="Times New Roman"/>
          <w:color w:val="000000"/>
          <w:sz w:val="28"/>
          <w:szCs w:val="28"/>
          <w:lang w:val="en-US"/>
        </w:rPr>
        <w:t>and again but</w:t>
      </w:r>
      <w:r w:rsidR="004D3886">
        <w:rPr>
          <w:rFonts w:ascii="Times New Roman" w:hAnsi="Times New Roman" w:cs="Times New Roman"/>
          <w:color w:val="000000"/>
          <w:sz w:val="28"/>
          <w:szCs w:val="28"/>
          <w:lang w:val="en-US"/>
        </w:rPr>
        <w:t xml:space="preserve"> </w:t>
      </w:r>
      <w:r w:rsidR="00474AD9" w:rsidRPr="00676206">
        <w:rPr>
          <w:rFonts w:ascii="Times New Roman" w:hAnsi="Times New Roman" w:cs="Times New Roman"/>
          <w:color w:val="000000"/>
          <w:sz w:val="28"/>
          <w:szCs w:val="28"/>
          <w:lang w:val="en-US"/>
        </w:rPr>
        <w:t>there's a</w:t>
      </w:r>
      <w:r w:rsidR="004D3886">
        <w:rPr>
          <w:rFonts w:ascii="Times New Roman" w:hAnsi="Times New Roman" w:cs="Times New Roman"/>
          <w:color w:val="000000"/>
          <w:sz w:val="28"/>
          <w:szCs w:val="28"/>
          <w:lang w:val="en-US"/>
        </w:rPr>
        <w:t xml:space="preserve"> </w:t>
      </w:r>
      <w:r w:rsidR="00474AD9" w:rsidRPr="00676206">
        <w:rPr>
          <w:rFonts w:ascii="Times New Roman" w:hAnsi="Times New Roman" w:cs="Times New Roman"/>
          <w:color w:val="000000"/>
          <w:sz w:val="28"/>
          <w:szCs w:val="28"/>
          <w:lang w:val="en-US"/>
        </w:rPr>
        <w:t>battle somewhere</w:t>
      </w:r>
      <w:r w:rsidR="004D3886">
        <w:rPr>
          <w:rFonts w:ascii="Times New Roman" w:hAnsi="Times New Roman" w:cs="Times New Roman"/>
          <w:color w:val="000000"/>
          <w:sz w:val="28"/>
          <w:szCs w:val="28"/>
          <w:lang w:val="en-US"/>
        </w:rPr>
        <w:t xml:space="preserve"> </w:t>
      </w:r>
      <w:r w:rsidR="00474AD9" w:rsidRPr="00676206">
        <w:rPr>
          <w:rFonts w:ascii="Times New Roman" w:hAnsi="Times New Roman" w:cs="Times New Roman"/>
          <w:color w:val="000000"/>
          <w:sz w:val="28"/>
          <w:szCs w:val="28"/>
          <w:lang w:val="en-US"/>
        </w:rPr>
        <w:t>and the devils keep</w:t>
      </w:r>
      <w:r w:rsidR="00E727D2" w:rsidRPr="00676206">
        <w:rPr>
          <w:rFonts w:ascii="Times New Roman" w:hAnsi="Times New Roman" w:cs="Times New Roman"/>
          <w:color w:val="000000"/>
          <w:sz w:val="28"/>
          <w:szCs w:val="28"/>
          <w:lang w:val="en-US"/>
        </w:rPr>
        <w:t xml:space="preserve"> </w:t>
      </w:r>
      <w:r w:rsidR="00474AD9" w:rsidRPr="00676206">
        <w:rPr>
          <w:rFonts w:ascii="Times New Roman" w:hAnsi="Times New Roman" w:cs="Times New Roman"/>
          <w:color w:val="000000"/>
          <w:sz w:val="28"/>
          <w:szCs w:val="28"/>
          <w:lang w:val="en-US"/>
        </w:rPr>
        <w:t>coming back</w:t>
      </w:r>
      <w:r w:rsidRPr="00676206">
        <w:rPr>
          <w:rFonts w:ascii="Times New Roman" w:hAnsi="Times New Roman" w:cs="Times New Roman"/>
          <w:color w:val="000000"/>
          <w:sz w:val="28"/>
          <w:szCs w:val="28"/>
          <w:lang w:val="en-US"/>
        </w:rPr>
        <w:t>»</w:t>
      </w:r>
      <w:r w:rsidR="00474AD9" w:rsidRPr="00676206">
        <w:rPr>
          <w:rFonts w:ascii="Times New Roman" w:hAnsi="Times New Roman" w:cs="Times New Roman"/>
          <w:color w:val="000000"/>
          <w:sz w:val="28"/>
          <w:szCs w:val="28"/>
          <w:lang w:val="en-US"/>
        </w:rPr>
        <w:t xml:space="preserve"> [</w:t>
      </w:r>
      <w:r w:rsidR="00A71BC2" w:rsidRPr="00676206">
        <w:rPr>
          <w:rFonts w:ascii="Times New Roman" w:hAnsi="Times New Roman" w:cs="Times New Roman"/>
          <w:color w:val="000000"/>
          <w:sz w:val="28"/>
          <w:szCs w:val="28"/>
          <w:lang w:val="en-US"/>
        </w:rPr>
        <w:t>41</w:t>
      </w:r>
      <w:r w:rsidR="00474AD9" w:rsidRPr="00676206">
        <w:rPr>
          <w:rFonts w:ascii="Times New Roman" w:hAnsi="Times New Roman" w:cs="Times New Roman"/>
          <w:color w:val="000000"/>
          <w:sz w:val="28"/>
          <w:szCs w:val="28"/>
          <w:lang w:val="en-US"/>
        </w:rPr>
        <w:t>,</w:t>
      </w:r>
      <w:r w:rsidR="00A71BC2" w:rsidRPr="00676206">
        <w:rPr>
          <w:rFonts w:ascii="Times New Roman" w:hAnsi="Times New Roman" w:cs="Times New Roman"/>
          <w:color w:val="000000"/>
          <w:sz w:val="28"/>
          <w:szCs w:val="28"/>
          <w:lang w:val="en-US"/>
        </w:rPr>
        <w:t xml:space="preserve"> </w:t>
      </w:r>
      <w:r w:rsidR="00474AD9" w:rsidRPr="00676206">
        <w:rPr>
          <w:rFonts w:ascii="Times New Roman" w:hAnsi="Times New Roman" w:cs="Times New Roman"/>
          <w:color w:val="000000"/>
          <w:sz w:val="28"/>
          <w:szCs w:val="28"/>
          <w:lang w:val="en-US"/>
        </w:rPr>
        <w:t>70]</w:t>
      </w:r>
      <w:r w:rsidR="005E452A" w:rsidRPr="00676206">
        <w:rPr>
          <w:rFonts w:ascii="Times New Roman" w:hAnsi="Times New Roman" w:cs="Times New Roman"/>
          <w:color w:val="000000"/>
          <w:sz w:val="28"/>
          <w:szCs w:val="28"/>
          <w:lang w:val="en-US"/>
        </w:rPr>
        <w:t>.</w:t>
      </w:r>
    </w:p>
    <w:p w:rsidR="00585782" w:rsidRPr="00676206" w:rsidRDefault="00585782" w:rsidP="00676206">
      <w:pPr>
        <w:pStyle w:val="HTML1"/>
        <w:spacing w:line="360" w:lineRule="auto"/>
        <w:ind w:firstLine="709"/>
        <w:jc w:val="both"/>
        <w:rPr>
          <w:rFonts w:ascii="Times New Roman" w:hAnsi="Times New Roman" w:cs="Times New Roman"/>
          <w:color w:val="000000"/>
          <w:sz w:val="28"/>
          <w:szCs w:val="28"/>
          <w:lang w:val="en-US"/>
        </w:rPr>
      </w:pPr>
      <w:r w:rsidRPr="00676206">
        <w:rPr>
          <w:rFonts w:ascii="Times New Roman" w:hAnsi="Times New Roman" w:cs="Times New Roman"/>
          <w:color w:val="000000"/>
          <w:sz w:val="28"/>
          <w:szCs w:val="28"/>
          <w:lang w:val="en-US"/>
        </w:rPr>
        <w:t>«</w:t>
      </w:r>
      <w:r w:rsidR="006E1A9A" w:rsidRPr="00676206">
        <w:rPr>
          <w:rFonts w:ascii="Times New Roman" w:hAnsi="Times New Roman" w:cs="Times New Roman"/>
          <w:color w:val="000000"/>
          <w:sz w:val="28"/>
          <w:szCs w:val="28"/>
          <w:lang w:val="en-US"/>
        </w:rPr>
        <w:t>1 realize</w:t>
      </w:r>
      <w:r w:rsidR="004D3886">
        <w:rPr>
          <w:rFonts w:ascii="Times New Roman" w:hAnsi="Times New Roman" w:cs="Times New Roman"/>
          <w:color w:val="000000"/>
          <w:sz w:val="28"/>
          <w:szCs w:val="28"/>
          <w:lang w:val="en-US"/>
        </w:rPr>
        <w:t xml:space="preserve"> </w:t>
      </w:r>
      <w:r w:rsidR="006E1A9A" w:rsidRPr="00676206">
        <w:rPr>
          <w:rFonts w:ascii="Times New Roman" w:hAnsi="Times New Roman" w:cs="Times New Roman"/>
          <w:color w:val="000000"/>
          <w:sz w:val="28"/>
          <w:szCs w:val="28"/>
          <w:lang w:val="en-US"/>
        </w:rPr>
        <w:t>he's not even asleep and knows everything that's going on</w:t>
      </w:r>
      <w:r w:rsidR="00E727D2" w:rsidRPr="00676206">
        <w:rPr>
          <w:rFonts w:ascii="Times New Roman" w:hAnsi="Times New Roman" w:cs="Times New Roman"/>
          <w:color w:val="000000"/>
          <w:sz w:val="28"/>
          <w:szCs w:val="28"/>
          <w:lang w:val="en-US"/>
        </w:rPr>
        <w:t xml:space="preserve"> </w:t>
      </w:r>
      <w:r w:rsidR="006E1A9A" w:rsidRPr="00676206">
        <w:rPr>
          <w:rFonts w:ascii="Times New Roman" w:hAnsi="Times New Roman" w:cs="Times New Roman"/>
          <w:color w:val="000000"/>
          <w:sz w:val="28"/>
          <w:szCs w:val="28"/>
          <w:lang w:val="en-US"/>
        </w:rPr>
        <w:t>I lie</w:t>
      </w:r>
      <w:r w:rsidR="004D3886">
        <w:rPr>
          <w:rFonts w:ascii="Times New Roman" w:hAnsi="Times New Roman" w:cs="Times New Roman"/>
          <w:color w:val="000000"/>
          <w:sz w:val="28"/>
          <w:szCs w:val="28"/>
          <w:lang w:val="en-US"/>
        </w:rPr>
        <w:t xml:space="preserve"> </w:t>
      </w:r>
      <w:r w:rsidR="006E1A9A" w:rsidRPr="00676206">
        <w:rPr>
          <w:rFonts w:ascii="Times New Roman" w:hAnsi="Times New Roman" w:cs="Times New Roman"/>
          <w:color w:val="000000"/>
          <w:sz w:val="28"/>
          <w:szCs w:val="28"/>
          <w:lang w:val="en-US"/>
        </w:rPr>
        <w:t>down again</w:t>
      </w:r>
      <w:r w:rsidR="004D3886">
        <w:rPr>
          <w:rFonts w:ascii="Times New Roman" w:hAnsi="Times New Roman" w:cs="Times New Roman"/>
          <w:color w:val="000000"/>
          <w:sz w:val="28"/>
          <w:szCs w:val="28"/>
          <w:lang w:val="en-US"/>
        </w:rPr>
        <w:t xml:space="preserve"> </w:t>
      </w:r>
      <w:r w:rsidR="006E1A9A" w:rsidRPr="00676206">
        <w:rPr>
          <w:rFonts w:ascii="Times New Roman" w:hAnsi="Times New Roman" w:cs="Times New Roman"/>
          <w:color w:val="000000"/>
          <w:sz w:val="28"/>
          <w:szCs w:val="28"/>
          <w:lang w:val="en-US"/>
        </w:rPr>
        <w:t>and</w:t>
      </w:r>
      <w:r w:rsidR="004D3886">
        <w:rPr>
          <w:rFonts w:ascii="Times New Roman" w:hAnsi="Times New Roman" w:cs="Times New Roman"/>
          <w:color w:val="000000"/>
          <w:sz w:val="28"/>
          <w:szCs w:val="28"/>
          <w:lang w:val="en-US"/>
        </w:rPr>
        <w:t xml:space="preserve"> </w:t>
      </w:r>
      <w:r w:rsidR="006E1A9A" w:rsidRPr="00676206">
        <w:rPr>
          <w:rFonts w:ascii="Times New Roman" w:hAnsi="Times New Roman" w:cs="Times New Roman"/>
          <w:color w:val="000000"/>
          <w:sz w:val="28"/>
          <w:szCs w:val="28"/>
          <w:lang w:val="en-US"/>
        </w:rPr>
        <w:t>peek at</w:t>
      </w:r>
      <w:r w:rsidR="004D3886">
        <w:rPr>
          <w:rFonts w:ascii="Times New Roman" w:hAnsi="Times New Roman" w:cs="Times New Roman"/>
          <w:color w:val="000000"/>
          <w:sz w:val="28"/>
          <w:szCs w:val="28"/>
          <w:lang w:val="en-US"/>
        </w:rPr>
        <w:t xml:space="preserve"> </w:t>
      </w:r>
      <w:r w:rsidR="006E1A9A" w:rsidRPr="00676206">
        <w:rPr>
          <w:rFonts w:ascii="Times New Roman" w:hAnsi="Times New Roman" w:cs="Times New Roman"/>
          <w:color w:val="000000"/>
          <w:sz w:val="28"/>
          <w:szCs w:val="28"/>
          <w:lang w:val="en-US"/>
        </w:rPr>
        <w:t>him</w:t>
      </w:r>
      <w:r w:rsidR="004D3886">
        <w:rPr>
          <w:rFonts w:ascii="Times New Roman" w:hAnsi="Times New Roman" w:cs="Times New Roman"/>
          <w:color w:val="000000"/>
          <w:sz w:val="28"/>
          <w:szCs w:val="28"/>
          <w:lang w:val="en-US"/>
        </w:rPr>
        <w:t xml:space="preserve"> </w:t>
      </w:r>
      <w:r w:rsidR="006E1A9A" w:rsidRPr="00676206">
        <w:rPr>
          <w:rFonts w:ascii="Times New Roman" w:hAnsi="Times New Roman" w:cs="Times New Roman"/>
          <w:color w:val="000000"/>
          <w:sz w:val="28"/>
          <w:szCs w:val="28"/>
          <w:lang w:val="en-US"/>
        </w:rPr>
        <w:t>across</w:t>
      </w:r>
      <w:r w:rsidR="004D3886">
        <w:rPr>
          <w:rFonts w:ascii="Times New Roman" w:hAnsi="Times New Roman" w:cs="Times New Roman"/>
          <w:color w:val="000000"/>
          <w:sz w:val="28"/>
          <w:szCs w:val="28"/>
          <w:lang w:val="en-US"/>
        </w:rPr>
        <w:t xml:space="preserve"> </w:t>
      </w:r>
      <w:r w:rsidR="006E1A9A" w:rsidRPr="00676206">
        <w:rPr>
          <w:rFonts w:ascii="Times New Roman" w:hAnsi="Times New Roman" w:cs="Times New Roman"/>
          <w:color w:val="000000"/>
          <w:sz w:val="28"/>
          <w:szCs w:val="28"/>
          <w:lang w:val="en-US"/>
        </w:rPr>
        <w:t>the</w:t>
      </w:r>
      <w:r w:rsidR="004D3886">
        <w:rPr>
          <w:rFonts w:ascii="Times New Roman" w:hAnsi="Times New Roman" w:cs="Times New Roman"/>
          <w:color w:val="000000"/>
          <w:sz w:val="28"/>
          <w:szCs w:val="28"/>
          <w:lang w:val="en-US"/>
        </w:rPr>
        <w:t xml:space="preserve"> </w:t>
      </w:r>
      <w:r w:rsidR="006E1A9A" w:rsidRPr="00676206">
        <w:rPr>
          <w:rFonts w:ascii="Times New Roman" w:hAnsi="Times New Roman" w:cs="Times New Roman"/>
          <w:color w:val="000000"/>
          <w:sz w:val="28"/>
          <w:szCs w:val="28"/>
          <w:lang w:val="en-US"/>
        </w:rPr>
        <w:t>porch floor:</w:t>
      </w:r>
      <w:r w:rsidR="004D3886">
        <w:rPr>
          <w:rFonts w:ascii="Times New Roman" w:hAnsi="Times New Roman" w:cs="Times New Roman"/>
          <w:color w:val="000000"/>
          <w:sz w:val="28"/>
          <w:szCs w:val="28"/>
          <w:lang w:val="en-US"/>
        </w:rPr>
        <w:t xml:space="preserve"> </w:t>
      </w:r>
      <w:r w:rsidR="006E1A9A" w:rsidRPr="00676206">
        <w:rPr>
          <w:rFonts w:ascii="Times New Roman" w:hAnsi="Times New Roman" w:cs="Times New Roman"/>
          <w:color w:val="000000"/>
          <w:sz w:val="28"/>
          <w:szCs w:val="28"/>
          <w:lang w:val="en-US"/>
        </w:rPr>
        <w:t>I</w:t>
      </w:r>
      <w:r w:rsidR="004D3886">
        <w:rPr>
          <w:rFonts w:ascii="Times New Roman" w:hAnsi="Times New Roman" w:cs="Times New Roman"/>
          <w:color w:val="000000"/>
          <w:sz w:val="28"/>
          <w:szCs w:val="28"/>
          <w:lang w:val="en-US"/>
        </w:rPr>
        <w:t xml:space="preserve"> </w:t>
      </w:r>
      <w:r w:rsidR="006E1A9A" w:rsidRPr="00676206">
        <w:rPr>
          <w:rFonts w:ascii="Times New Roman" w:hAnsi="Times New Roman" w:cs="Times New Roman"/>
          <w:color w:val="000000"/>
          <w:sz w:val="28"/>
          <w:szCs w:val="28"/>
          <w:lang w:val="en-US"/>
        </w:rPr>
        <w:t>suddenly</w:t>
      </w:r>
      <w:r w:rsidR="00E727D2" w:rsidRPr="00676206">
        <w:rPr>
          <w:rFonts w:ascii="Times New Roman" w:hAnsi="Times New Roman" w:cs="Times New Roman"/>
          <w:color w:val="000000"/>
          <w:sz w:val="28"/>
          <w:szCs w:val="28"/>
          <w:lang w:val="en-US"/>
        </w:rPr>
        <w:t xml:space="preserve"> </w:t>
      </w:r>
      <w:r w:rsidR="006E1A9A" w:rsidRPr="00676206">
        <w:rPr>
          <w:rFonts w:ascii="Times New Roman" w:hAnsi="Times New Roman" w:cs="Times New Roman"/>
          <w:color w:val="000000"/>
          <w:sz w:val="28"/>
          <w:szCs w:val="28"/>
          <w:lang w:val="en-US"/>
        </w:rPr>
        <w:t>realizing he's</w:t>
      </w:r>
      <w:r w:rsidR="004D3886">
        <w:rPr>
          <w:rFonts w:ascii="Times New Roman" w:hAnsi="Times New Roman" w:cs="Times New Roman"/>
          <w:color w:val="000000"/>
          <w:sz w:val="28"/>
          <w:szCs w:val="28"/>
          <w:lang w:val="en-US"/>
        </w:rPr>
        <w:t xml:space="preserve"> </w:t>
      </w:r>
      <w:r w:rsidR="006E1A9A" w:rsidRPr="00676206">
        <w:rPr>
          <w:rFonts w:ascii="Times New Roman" w:hAnsi="Times New Roman" w:cs="Times New Roman"/>
          <w:color w:val="000000"/>
          <w:sz w:val="28"/>
          <w:szCs w:val="28"/>
          <w:lang w:val="en-US"/>
        </w:rPr>
        <w:t>staring at the moon and there</w:t>
      </w:r>
      <w:r w:rsidR="004D3886">
        <w:rPr>
          <w:rFonts w:ascii="Times New Roman" w:hAnsi="Times New Roman" w:cs="Times New Roman"/>
          <w:color w:val="000000"/>
          <w:sz w:val="28"/>
          <w:szCs w:val="28"/>
          <w:lang w:val="en-US"/>
        </w:rPr>
        <w:t xml:space="preserve"> </w:t>
      </w:r>
      <w:r w:rsidR="006E1A9A" w:rsidRPr="00676206">
        <w:rPr>
          <w:rFonts w:ascii="Times New Roman" w:hAnsi="Times New Roman" w:cs="Times New Roman"/>
          <w:color w:val="000000"/>
          <w:sz w:val="28"/>
          <w:szCs w:val="28"/>
          <w:lang w:val="en-US"/>
        </w:rPr>
        <w:t>he</w:t>
      </w:r>
      <w:r w:rsidR="004D3886">
        <w:rPr>
          <w:rFonts w:ascii="Times New Roman" w:hAnsi="Times New Roman" w:cs="Times New Roman"/>
          <w:color w:val="000000"/>
          <w:sz w:val="28"/>
          <w:szCs w:val="28"/>
          <w:lang w:val="en-US"/>
        </w:rPr>
        <w:t xml:space="preserve"> </w:t>
      </w:r>
      <w:r w:rsidR="006E1A9A" w:rsidRPr="00676206">
        <w:rPr>
          <w:rFonts w:ascii="Times New Roman" w:hAnsi="Times New Roman" w:cs="Times New Roman"/>
          <w:color w:val="000000"/>
          <w:sz w:val="28"/>
          <w:szCs w:val="28"/>
          <w:lang w:val="en-US"/>
        </w:rPr>
        <w:t>goes again,</w:t>
      </w:r>
      <w:r w:rsidR="004D3886">
        <w:rPr>
          <w:rFonts w:ascii="Times New Roman" w:hAnsi="Times New Roman" w:cs="Times New Roman"/>
          <w:color w:val="000000"/>
          <w:sz w:val="28"/>
          <w:szCs w:val="28"/>
          <w:lang w:val="en-US"/>
        </w:rPr>
        <w:t xml:space="preserve"> </w:t>
      </w:r>
      <w:r w:rsidR="006E1A9A" w:rsidRPr="00676206">
        <w:rPr>
          <w:rFonts w:ascii="Times New Roman" w:hAnsi="Times New Roman" w:cs="Times New Roman"/>
          <w:color w:val="000000"/>
          <w:sz w:val="28"/>
          <w:szCs w:val="28"/>
          <w:lang w:val="en-US"/>
        </w:rPr>
        <w:t>thumping his</w:t>
      </w:r>
      <w:r w:rsidR="00E727D2" w:rsidRPr="00676206">
        <w:rPr>
          <w:rFonts w:ascii="Times New Roman" w:hAnsi="Times New Roman" w:cs="Times New Roman"/>
          <w:color w:val="000000"/>
          <w:sz w:val="28"/>
          <w:szCs w:val="28"/>
          <w:lang w:val="en-US"/>
        </w:rPr>
        <w:t xml:space="preserve"> </w:t>
      </w:r>
      <w:r w:rsidR="006E1A9A" w:rsidRPr="00676206">
        <w:rPr>
          <w:rFonts w:ascii="Times New Roman" w:hAnsi="Times New Roman" w:cs="Times New Roman"/>
          <w:color w:val="000000"/>
          <w:sz w:val="28"/>
          <w:szCs w:val="28"/>
          <w:lang w:val="en-US"/>
        </w:rPr>
        <w:t>foot: he's sending</w:t>
      </w:r>
      <w:r w:rsidR="004D3886">
        <w:rPr>
          <w:rFonts w:ascii="Times New Roman" w:hAnsi="Times New Roman" w:cs="Times New Roman"/>
          <w:color w:val="000000"/>
          <w:sz w:val="28"/>
          <w:szCs w:val="28"/>
          <w:lang w:val="en-US"/>
        </w:rPr>
        <w:t xml:space="preserve"> </w:t>
      </w:r>
      <w:r w:rsidR="006E1A9A" w:rsidRPr="00676206">
        <w:rPr>
          <w:rFonts w:ascii="Times New Roman" w:hAnsi="Times New Roman" w:cs="Times New Roman"/>
          <w:color w:val="000000"/>
          <w:sz w:val="28"/>
          <w:szCs w:val="28"/>
          <w:lang w:val="en-US"/>
        </w:rPr>
        <w:t>messages</w:t>
      </w:r>
      <w:r w:rsidRPr="00676206">
        <w:rPr>
          <w:rFonts w:ascii="Times New Roman" w:hAnsi="Times New Roman" w:cs="Times New Roman"/>
          <w:color w:val="000000"/>
          <w:sz w:val="28"/>
          <w:szCs w:val="28"/>
          <w:lang w:val="en-US"/>
        </w:rPr>
        <w:t>»</w:t>
      </w:r>
      <w:r w:rsidR="006E1A9A" w:rsidRPr="00676206">
        <w:rPr>
          <w:rFonts w:ascii="Times New Roman" w:hAnsi="Times New Roman" w:cs="Times New Roman"/>
          <w:color w:val="000000"/>
          <w:sz w:val="28"/>
          <w:szCs w:val="28"/>
          <w:lang w:val="en-US"/>
        </w:rPr>
        <w:t xml:space="preserve"> [</w:t>
      </w:r>
      <w:r w:rsidR="00A71BC2" w:rsidRPr="00676206">
        <w:rPr>
          <w:rFonts w:ascii="Times New Roman" w:hAnsi="Times New Roman" w:cs="Times New Roman"/>
          <w:color w:val="000000"/>
          <w:sz w:val="28"/>
          <w:szCs w:val="28"/>
          <w:lang w:val="en-US"/>
        </w:rPr>
        <w:t>41</w:t>
      </w:r>
      <w:r w:rsidR="006E1A9A" w:rsidRPr="00676206">
        <w:rPr>
          <w:rFonts w:ascii="Times New Roman" w:hAnsi="Times New Roman" w:cs="Times New Roman"/>
          <w:color w:val="000000"/>
          <w:sz w:val="28"/>
          <w:szCs w:val="28"/>
          <w:lang w:val="en-US"/>
        </w:rPr>
        <w:t>,</w:t>
      </w:r>
      <w:r w:rsidR="00A71BC2" w:rsidRPr="00676206">
        <w:rPr>
          <w:rFonts w:ascii="Times New Roman" w:hAnsi="Times New Roman" w:cs="Times New Roman"/>
          <w:color w:val="000000"/>
          <w:sz w:val="28"/>
          <w:szCs w:val="28"/>
          <w:lang w:val="en-US"/>
        </w:rPr>
        <w:t xml:space="preserve"> </w:t>
      </w:r>
      <w:r w:rsidR="006E1A9A" w:rsidRPr="00676206">
        <w:rPr>
          <w:rFonts w:ascii="Times New Roman" w:hAnsi="Times New Roman" w:cs="Times New Roman"/>
          <w:color w:val="000000"/>
          <w:sz w:val="28"/>
          <w:szCs w:val="28"/>
          <w:lang w:val="en-US"/>
        </w:rPr>
        <w:t>71]</w:t>
      </w:r>
      <w:r w:rsidR="005E452A" w:rsidRPr="00676206">
        <w:rPr>
          <w:rFonts w:ascii="Times New Roman" w:hAnsi="Times New Roman" w:cs="Times New Roman"/>
          <w:color w:val="000000"/>
          <w:sz w:val="28"/>
          <w:szCs w:val="28"/>
          <w:lang w:val="en-US"/>
        </w:rPr>
        <w:t>.</w:t>
      </w:r>
    </w:p>
    <w:p w:rsidR="00585782" w:rsidRPr="00676206" w:rsidRDefault="00E727D2"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rPr>
        <w:t>Или</w:t>
      </w:r>
      <w:r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например</w:t>
      </w:r>
      <w:r w:rsidRPr="00676206">
        <w:rPr>
          <w:rFonts w:ascii="Times New Roman" w:hAnsi="Times New Roman" w:cs="Times New Roman"/>
          <w:color w:val="000000"/>
          <w:sz w:val="28"/>
          <w:szCs w:val="28"/>
          <w:lang w:val="en-US"/>
        </w:rPr>
        <w:t xml:space="preserve">: </w:t>
      </w:r>
      <w:r w:rsidR="00585782" w:rsidRPr="00676206">
        <w:rPr>
          <w:rFonts w:ascii="Times New Roman" w:hAnsi="Times New Roman" w:cs="Times New Roman"/>
          <w:color w:val="000000"/>
          <w:sz w:val="28"/>
          <w:szCs w:val="28"/>
          <w:lang w:val="en-US"/>
        </w:rPr>
        <w:t>«</w:t>
      </w:r>
      <w:r w:rsidR="00185AAD" w:rsidRPr="00676206">
        <w:rPr>
          <w:rFonts w:ascii="Times New Roman" w:hAnsi="Times New Roman" w:cs="Times New Roman"/>
          <w:color w:val="000000"/>
          <w:sz w:val="28"/>
          <w:szCs w:val="28"/>
          <w:lang w:val="en-US"/>
        </w:rPr>
        <w:t>-</w:t>
      </w:r>
      <w:r w:rsidR="004D3886">
        <w:rPr>
          <w:rFonts w:ascii="Times New Roman" w:hAnsi="Times New Roman" w:cs="Times New Roman"/>
          <w:color w:val="000000"/>
          <w:sz w:val="28"/>
          <w:szCs w:val="28"/>
          <w:lang w:val="en-US"/>
        </w:rPr>
        <w:t xml:space="preserve"> </w:t>
      </w:r>
      <w:r w:rsidR="00185AAD" w:rsidRPr="00676206">
        <w:rPr>
          <w:rFonts w:ascii="Times New Roman" w:hAnsi="Times New Roman" w:cs="Times New Roman"/>
          <w:color w:val="000000"/>
          <w:sz w:val="28"/>
          <w:szCs w:val="28"/>
          <w:lang w:val="en-US"/>
        </w:rPr>
        <w:t>Two days of</w:t>
      </w:r>
      <w:r w:rsidRPr="00676206">
        <w:rPr>
          <w:rFonts w:ascii="Times New Roman" w:hAnsi="Times New Roman" w:cs="Times New Roman"/>
          <w:color w:val="000000"/>
          <w:sz w:val="28"/>
          <w:szCs w:val="28"/>
          <w:lang w:val="en-US"/>
        </w:rPr>
        <w:t xml:space="preserve"> </w:t>
      </w:r>
      <w:r w:rsidR="00185AAD" w:rsidRPr="00676206">
        <w:rPr>
          <w:rFonts w:ascii="Times New Roman" w:hAnsi="Times New Roman" w:cs="Times New Roman"/>
          <w:color w:val="000000"/>
          <w:sz w:val="28"/>
          <w:szCs w:val="28"/>
          <w:lang w:val="en-US"/>
        </w:rPr>
        <w:t>that, including Sunday</w:t>
      </w:r>
      <w:r w:rsidR="004D3886">
        <w:rPr>
          <w:rFonts w:ascii="Times New Roman" w:hAnsi="Times New Roman" w:cs="Times New Roman"/>
          <w:color w:val="000000"/>
          <w:sz w:val="28"/>
          <w:szCs w:val="28"/>
          <w:lang w:val="en-US"/>
        </w:rPr>
        <w:t xml:space="preserve"> </w:t>
      </w:r>
      <w:r w:rsidR="00185AAD" w:rsidRPr="00676206">
        <w:rPr>
          <w:rFonts w:ascii="Times New Roman" w:hAnsi="Times New Roman" w:cs="Times New Roman"/>
          <w:color w:val="000000"/>
          <w:sz w:val="28"/>
          <w:szCs w:val="28"/>
          <w:lang w:val="en-US"/>
        </w:rPr>
        <w:t>the day Lorenzo</w:t>
      </w:r>
      <w:r w:rsidR="004D3886">
        <w:rPr>
          <w:rFonts w:ascii="Times New Roman" w:hAnsi="Times New Roman" w:cs="Times New Roman"/>
          <w:color w:val="000000"/>
          <w:sz w:val="28"/>
          <w:szCs w:val="28"/>
          <w:lang w:val="en-US"/>
        </w:rPr>
        <w:t xml:space="preserve"> </w:t>
      </w:r>
      <w:r w:rsidR="00185AAD" w:rsidRPr="00676206">
        <w:rPr>
          <w:rFonts w:ascii="Times New Roman" w:hAnsi="Times New Roman" w:cs="Times New Roman"/>
          <w:color w:val="000000"/>
          <w:sz w:val="28"/>
          <w:szCs w:val="28"/>
          <w:lang w:val="en-US"/>
        </w:rPr>
        <w:t>is</w:t>
      </w:r>
      <w:r w:rsidR="004D3886">
        <w:rPr>
          <w:rFonts w:ascii="Times New Roman" w:hAnsi="Times New Roman" w:cs="Times New Roman"/>
          <w:color w:val="000000"/>
          <w:sz w:val="28"/>
          <w:szCs w:val="28"/>
          <w:lang w:val="en-US"/>
        </w:rPr>
        <w:t xml:space="preserve"> </w:t>
      </w:r>
      <w:r w:rsidR="00185AAD" w:rsidRPr="00676206">
        <w:rPr>
          <w:rFonts w:ascii="Times New Roman" w:hAnsi="Times New Roman" w:cs="Times New Roman"/>
          <w:color w:val="000000"/>
          <w:sz w:val="28"/>
          <w:szCs w:val="28"/>
          <w:lang w:val="en-US"/>
        </w:rPr>
        <w:t>supposed to</w:t>
      </w:r>
      <w:r w:rsidR="004D3886">
        <w:rPr>
          <w:rFonts w:ascii="Times New Roman" w:hAnsi="Times New Roman" w:cs="Times New Roman"/>
          <w:color w:val="000000"/>
          <w:sz w:val="28"/>
          <w:szCs w:val="28"/>
          <w:lang w:val="en-US"/>
        </w:rPr>
        <w:t xml:space="preserve"> </w:t>
      </w:r>
      <w:r w:rsidR="00185AAD" w:rsidRPr="00676206">
        <w:rPr>
          <w:rFonts w:ascii="Times New Roman" w:hAnsi="Times New Roman" w:cs="Times New Roman"/>
          <w:color w:val="000000"/>
          <w:sz w:val="28"/>
          <w:szCs w:val="28"/>
          <w:lang w:val="en-US"/>
        </w:rPr>
        <w:t>pick</w:t>
      </w:r>
      <w:r w:rsidR="004D3886">
        <w:rPr>
          <w:rFonts w:ascii="Times New Roman" w:hAnsi="Times New Roman" w:cs="Times New Roman"/>
          <w:color w:val="000000"/>
          <w:sz w:val="28"/>
          <w:szCs w:val="28"/>
          <w:lang w:val="en-US"/>
        </w:rPr>
        <w:t xml:space="preserve"> </w:t>
      </w:r>
      <w:r w:rsidR="00185AAD" w:rsidRPr="00676206">
        <w:rPr>
          <w:rFonts w:ascii="Times New Roman" w:hAnsi="Times New Roman" w:cs="Times New Roman"/>
          <w:color w:val="000000"/>
          <w:sz w:val="28"/>
          <w:szCs w:val="28"/>
          <w:lang w:val="en-US"/>
        </w:rPr>
        <w:t>me</w:t>
      </w:r>
      <w:r w:rsidR="004D3886">
        <w:rPr>
          <w:rFonts w:ascii="Times New Roman" w:hAnsi="Times New Roman" w:cs="Times New Roman"/>
          <w:color w:val="000000"/>
          <w:sz w:val="28"/>
          <w:szCs w:val="28"/>
          <w:lang w:val="en-US"/>
        </w:rPr>
        <w:t xml:space="preserve"> </w:t>
      </w:r>
      <w:r w:rsidR="00185AAD" w:rsidRPr="00676206">
        <w:rPr>
          <w:rFonts w:ascii="Times New Roman" w:hAnsi="Times New Roman" w:cs="Times New Roman"/>
          <w:color w:val="000000"/>
          <w:sz w:val="28"/>
          <w:szCs w:val="28"/>
          <w:lang w:val="en-US"/>
        </w:rPr>
        <w:t>up at my</w:t>
      </w:r>
      <w:r w:rsidRPr="00676206">
        <w:rPr>
          <w:rFonts w:ascii="Times New Roman" w:hAnsi="Times New Roman" w:cs="Times New Roman"/>
          <w:color w:val="000000"/>
          <w:sz w:val="28"/>
          <w:szCs w:val="28"/>
          <w:lang w:val="en-US"/>
        </w:rPr>
        <w:t xml:space="preserve"> </w:t>
      </w:r>
      <w:r w:rsidR="00185AAD" w:rsidRPr="00676206">
        <w:rPr>
          <w:rFonts w:ascii="Times New Roman" w:hAnsi="Times New Roman" w:cs="Times New Roman"/>
          <w:color w:val="000000"/>
          <w:sz w:val="28"/>
          <w:szCs w:val="28"/>
          <w:lang w:val="en-US"/>
        </w:rPr>
        <w:t>"secret" skid row hotel (the Mars on 4th and Howard)</w:t>
      </w:r>
      <w:r w:rsidR="004D3886">
        <w:rPr>
          <w:rFonts w:ascii="Times New Roman" w:hAnsi="Times New Roman" w:cs="Times New Roman"/>
          <w:color w:val="000000"/>
          <w:sz w:val="28"/>
          <w:szCs w:val="28"/>
          <w:lang w:val="en-US"/>
        </w:rPr>
        <w:t xml:space="preserve"> </w:t>
      </w:r>
      <w:r w:rsidR="00185AAD" w:rsidRPr="00676206">
        <w:rPr>
          <w:rFonts w:ascii="Times New Roman" w:hAnsi="Times New Roman" w:cs="Times New Roman"/>
          <w:color w:val="000000"/>
          <w:sz w:val="28"/>
          <w:szCs w:val="28"/>
          <w:lang w:val="en-US"/>
        </w:rPr>
        <w:t>but when he calls</w:t>
      </w:r>
      <w:r w:rsidR="004D3886">
        <w:rPr>
          <w:rFonts w:ascii="Times New Roman" w:hAnsi="Times New Roman" w:cs="Times New Roman"/>
          <w:color w:val="000000"/>
          <w:sz w:val="28"/>
          <w:szCs w:val="28"/>
          <w:lang w:val="en-US"/>
        </w:rPr>
        <w:t xml:space="preserve"> </w:t>
      </w:r>
      <w:r w:rsidR="00185AAD" w:rsidRPr="00676206">
        <w:rPr>
          <w:rFonts w:ascii="Times New Roman" w:hAnsi="Times New Roman" w:cs="Times New Roman"/>
          <w:color w:val="000000"/>
          <w:sz w:val="28"/>
          <w:szCs w:val="28"/>
          <w:lang w:val="en-US"/>
        </w:rPr>
        <w:t>for</w:t>
      </w:r>
      <w:r w:rsidRPr="00676206">
        <w:rPr>
          <w:rFonts w:ascii="Times New Roman" w:hAnsi="Times New Roman" w:cs="Times New Roman"/>
          <w:color w:val="000000"/>
          <w:sz w:val="28"/>
          <w:szCs w:val="28"/>
          <w:lang w:val="en-US"/>
        </w:rPr>
        <w:t xml:space="preserve"> </w:t>
      </w:r>
      <w:r w:rsidR="00185AAD" w:rsidRPr="00676206">
        <w:rPr>
          <w:rFonts w:ascii="Times New Roman" w:hAnsi="Times New Roman" w:cs="Times New Roman"/>
          <w:color w:val="000000"/>
          <w:sz w:val="28"/>
          <w:szCs w:val="28"/>
          <w:lang w:val="en-US"/>
        </w:rPr>
        <w:t>me there's no</w:t>
      </w:r>
      <w:r w:rsidR="004D3886">
        <w:rPr>
          <w:rFonts w:ascii="Times New Roman" w:hAnsi="Times New Roman" w:cs="Times New Roman"/>
          <w:color w:val="000000"/>
          <w:sz w:val="28"/>
          <w:szCs w:val="28"/>
          <w:lang w:val="en-US"/>
        </w:rPr>
        <w:t xml:space="preserve"> </w:t>
      </w:r>
      <w:r w:rsidR="00185AAD" w:rsidRPr="00676206">
        <w:rPr>
          <w:rFonts w:ascii="Times New Roman" w:hAnsi="Times New Roman" w:cs="Times New Roman"/>
          <w:color w:val="000000"/>
          <w:sz w:val="28"/>
          <w:szCs w:val="28"/>
          <w:lang w:val="en-US"/>
        </w:rPr>
        <w:t>answer, he has the clerk open</w:t>
      </w:r>
      <w:r w:rsidR="004D3886">
        <w:rPr>
          <w:rFonts w:ascii="Times New Roman" w:hAnsi="Times New Roman" w:cs="Times New Roman"/>
          <w:color w:val="000000"/>
          <w:sz w:val="28"/>
          <w:szCs w:val="28"/>
          <w:lang w:val="en-US"/>
        </w:rPr>
        <w:t xml:space="preserve"> </w:t>
      </w:r>
      <w:r w:rsidR="00185AAD" w:rsidRPr="00676206">
        <w:rPr>
          <w:rFonts w:ascii="Times New Roman" w:hAnsi="Times New Roman" w:cs="Times New Roman"/>
          <w:color w:val="000000"/>
          <w:sz w:val="28"/>
          <w:szCs w:val="28"/>
          <w:lang w:val="en-US"/>
        </w:rPr>
        <w:t>the door and</w:t>
      </w:r>
      <w:r w:rsidR="004D3886">
        <w:rPr>
          <w:rFonts w:ascii="Times New Roman" w:hAnsi="Times New Roman" w:cs="Times New Roman"/>
          <w:color w:val="000000"/>
          <w:sz w:val="28"/>
          <w:szCs w:val="28"/>
          <w:lang w:val="en-US"/>
        </w:rPr>
        <w:t xml:space="preserve"> </w:t>
      </w:r>
      <w:r w:rsidR="00185AAD" w:rsidRPr="00676206">
        <w:rPr>
          <w:rFonts w:ascii="Times New Roman" w:hAnsi="Times New Roman" w:cs="Times New Roman"/>
          <w:color w:val="000000"/>
          <w:sz w:val="28"/>
          <w:szCs w:val="28"/>
          <w:lang w:val="en-US"/>
        </w:rPr>
        <w:t>what does he see</w:t>
      </w:r>
      <w:r w:rsidRPr="00676206">
        <w:rPr>
          <w:rFonts w:ascii="Times New Roman" w:hAnsi="Times New Roman" w:cs="Times New Roman"/>
          <w:color w:val="000000"/>
          <w:sz w:val="28"/>
          <w:szCs w:val="28"/>
          <w:lang w:val="en-US"/>
        </w:rPr>
        <w:t xml:space="preserve"> </w:t>
      </w:r>
      <w:r w:rsidR="00185AAD" w:rsidRPr="00676206">
        <w:rPr>
          <w:rFonts w:ascii="Times New Roman" w:hAnsi="Times New Roman" w:cs="Times New Roman"/>
          <w:color w:val="000000"/>
          <w:sz w:val="28"/>
          <w:szCs w:val="28"/>
          <w:lang w:val="en-US"/>
        </w:rPr>
        <w:t>but</w:t>
      </w:r>
      <w:r w:rsidR="004D3886">
        <w:rPr>
          <w:rFonts w:ascii="Times New Roman" w:hAnsi="Times New Roman" w:cs="Times New Roman"/>
          <w:color w:val="000000"/>
          <w:sz w:val="28"/>
          <w:szCs w:val="28"/>
          <w:lang w:val="en-US"/>
        </w:rPr>
        <w:t xml:space="preserve"> </w:t>
      </w:r>
      <w:r w:rsidR="00185AAD" w:rsidRPr="00676206">
        <w:rPr>
          <w:rFonts w:ascii="Times New Roman" w:hAnsi="Times New Roman" w:cs="Times New Roman"/>
          <w:color w:val="000000"/>
          <w:sz w:val="28"/>
          <w:szCs w:val="28"/>
          <w:lang w:val="en-US"/>
        </w:rPr>
        <w:t>me</w:t>
      </w:r>
      <w:r w:rsidR="004D3886">
        <w:rPr>
          <w:rFonts w:ascii="Times New Roman" w:hAnsi="Times New Roman" w:cs="Times New Roman"/>
          <w:color w:val="000000"/>
          <w:sz w:val="28"/>
          <w:szCs w:val="28"/>
          <w:lang w:val="en-US"/>
        </w:rPr>
        <w:t xml:space="preserve"> </w:t>
      </w:r>
      <w:r w:rsidR="00185AAD" w:rsidRPr="00676206">
        <w:rPr>
          <w:rFonts w:ascii="Times New Roman" w:hAnsi="Times New Roman" w:cs="Times New Roman"/>
          <w:color w:val="000000"/>
          <w:sz w:val="28"/>
          <w:szCs w:val="28"/>
          <w:lang w:val="en-US"/>
        </w:rPr>
        <w:t>out</w:t>
      </w:r>
      <w:r w:rsidR="004D3886">
        <w:rPr>
          <w:rFonts w:ascii="Times New Roman" w:hAnsi="Times New Roman" w:cs="Times New Roman"/>
          <w:color w:val="000000"/>
          <w:sz w:val="28"/>
          <w:szCs w:val="28"/>
          <w:lang w:val="en-US"/>
        </w:rPr>
        <w:t xml:space="preserve"> </w:t>
      </w:r>
      <w:r w:rsidR="00185AAD" w:rsidRPr="00676206">
        <w:rPr>
          <w:rFonts w:ascii="Times New Roman" w:hAnsi="Times New Roman" w:cs="Times New Roman"/>
          <w:color w:val="000000"/>
          <w:sz w:val="28"/>
          <w:szCs w:val="28"/>
          <w:lang w:val="en-US"/>
        </w:rPr>
        <w:t>on the</w:t>
      </w:r>
      <w:r w:rsidR="004D3886">
        <w:rPr>
          <w:rFonts w:ascii="Times New Roman" w:hAnsi="Times New Roman" w:cs="Times New Roman"/>
          <w:color w:val="000000"/>
          <w:sz w:val="28"/>
          <w:szCs w:val="28"/>
          <w:lang w:val="en-US"/>
        </w:rPr>
        <w:t xml:space="preserve"> </w:t>
      </w:r>
      <w:r w:rsidR="00185AAD" w:rsidRPr="00676206">
        <w:rPr>
          <w:rFonts w:ascii="Times New Roman" w:hAnsi="Times New Roman" w:cs="Times New Roman"/>
          <w:color w:val="000000"/>
          <w:sz w:val="28"/>
          <w:szCs w:val="28"/>
          <w:lang w:val="en-US"/>
        </w:rPr>
        <w:t>floor among</w:t>
      </w:r>
      <w:r w:rsidR="004D3886">
        <w:rPr>
          <w:rFonts w:ascii="Times New Roman" w:hAnsi="Times New Roman" w:cs="Times New Roman"/>
          <w:color w:val="000000"/>
          <w:sz w:val="28"/>
          <w:szCs w:val="28"/>
          <w:lang w:val="en-US"/>
        </w:rPr>
        <w:t xml:space="preserve"> </w:t>
      </w:r>
      <w:r w:rsidR="00185AAD" w:rsidRPr="00676206">
        <w:rPr>
          <w:rFonts w:ascii="Times New Roman" w:hAnsi="Times New Roman" w:cs="Times New Roman"/>
          <w:color w:val="000000"/>
          <w:sz w:val="28"/>
          <w:szCs w:val="28"/>
          <w:lang w:val="en-US"/>
        </w:rPr>
        <w:t>bottles, Ben</w:t>
      </w:r>
      <w:r w:rsidR="004D3886">
        <w:rPr>
          <w:rFonts w:ascii="Times New Roman" w:hAnsi="Times New Roman" w:cs="Times New Roman"/>
          <w:color w:val="000000"/>
          <w:sz w:val="28"/>
          <w:szCs w:val="28"/>
          <w:lang w:val="en-US"/>
        </w:rPr>
        <w:t xml:space="preserve"> </w:t>
      </w:r>
      <w:r w:rsidR="00185AAD" w:rsidRPr="00676206">
        <w:rPr>
          <w:rFonts w:ascii="Times New Roman" w:hAnsi="Times New Roman" w:cs="Times New Roman"/>
          <w:color w:val="000000"/>
          <w:sz w:val="28"/>
          <w:szCs w:val="28"/>
          <w:lang w:val="en-US"/>
        </w:rPr>
        <w:t>Fagan</w:t>
      </w:r>
      <w:r w:rsidR="004D3886">
        <w:rPr>
          <w:rFonts w:ascii="Times New Roman" w:hAnsi="Times New Roman" w:cs="Times New Roman"/>
          <w:color w:val="000000"/>
          <w:sz w:val="28"/>
          <w:szCs w:val="28"/>
          <w:lang w:val="en-US"/>
        </w:rPr>
        <w:t xml:space="preserve"> </w:t>
      </w:r>
      <w:r w:rsidR="00185AAD" w:rsidRPr="00676206">
        <w:rPr>
          <w:rFonts w:ascii="Times New Roman" w:hAnsi="Times New Roman" w:cs="Times New Roman"/>
          <w:color w:val="000000"/>
          <w:sz w:val="28"/>
          <w:szCs w:val="28"/>
          <w:lang w:val="en-US"/>
        </w:rPr>
        <w:t>stretched out partly</w:t>
      </w:r>
      <w:r w:rsidRPr="00676206">
        <w:rPr>
          <w:rFonts w:ascii="Times New Roman" w:hAnsi="Times New Roman" w:cs="Times New Roman"/>
          <w:color w:val="000000"/>
          <w:sz w:val="28"/>
          <w:szCs w:val="28"/>
          <w:lang w:val="en-US"/>
        </w:rPr>
        <w:t xml:space="preserve"> </w:t>
      </w:r>
      <w:r w:rsidR="00185AAD" w:rsidRPr="00676206">
        <w:rPr>
          <w:rFonts w:ascii="Times New Roman" w:hAnsi="Times New Roman" w:cs="Times New Roman"/>
          <w:color w:val="000000"/>
          <w:sz w:val="28"/>
          <w:szCs w:val="28"/>
          <w:lang w:val="en-US"/>
        </w:rPr>
        <w:t>beneath</w:t>
      </w:r>
      <w:r w:rsidR="004D3886">
        <w:rPr>
          <w:rFonts w:ascii="Times New Roman" w:hAnsi="Times New Roman" w:cs="Times New Roman"/>
          <w:color w:val="000000"/>
          <w:sz w:val="28"/>
          <w:szCs w:val="28"/>
          <w:lang w:val="en-US"/>
        </w:rPr>
        <w:t xml:space="preserve"> </w:t>
      </w:r>
      <w:r w:rsidR="00185AAD" w:rsidRPr="00676206">
        <w:rPr>
          <w:rFonts w:ascii="Times New Roman" w:hAnsi="Times New Roman" w:cs="Times New Roman"/>
          <w:color w:val="000000"/>
          <w:sz w:val="28"/>
          <w:szCs w:val="28"/>
          <w:lang w:val="en-US"/>
        </w:rPr>
        <w:t>the bed, and</w:t>
      </w:r>
      <w:r w:rsidR="004D3886">
        <w:rPr>
          <w:rFonts w:ascii="Times New Roman" w:hAnsi="Times New Roman" w:cs="Times New Roman"/>
          <w:color w:val="000000"/>
          <w:sz w:val="28"/>
          <w:szCs w:val="28"/>
          <w:lang w:val="en-US"/>
        </w:rPr>
        <w:t xml:space="preserve"> </w:t>
      </w:r>
      <w:r w:rsidR="00185AAD" w:rsidRPr="00676206">
        <w:rPr>
          <w:rFonts w:ascii="Times New Roman" w:hAnsi="Times New Roman" w:cs="Times New Roman"/>
          <w:color w:val="000000"/>
          <w:sz w:val="28"/>
          <w:szCs w:val="28"/>
          <w:lang w:val="en-US"/>
        </w:rPr>
        <w:t>Robert Browning the</w:t>
      </w:r>
      <w:r w:rsidR="004D3886">
        <w:rPr>
          <w:rFonts w:ascii="Times New Roman" w:hAnsi="Times New Roman" w:cs="Times New Roman"/>
          <w:color w:val="000000"/>
          <w:sz w:val="28"/>
          <w:szCs w:val="28"/>
          <w:lang w:val="en-US"/>
        </w:rPr>
        <w:t xml:space="preserve"> </w:t>
      </w:r>
      <w:r w:rsidR="00185AAD" w:rsidRPr="00676206">
        <w:rPr>
          <w:rFonts w:ascii="Times New Roman" w:hAnsi="Times New Roman" w:cs="Times New Roman"/>
          <w:color w:val="000000"/>
          <w:sz w:val="28"/>
          <w:szCs w:val="28"/>
          <w:lang w:val="en-US"/>
        </w:rPr>
        <w:t>beatnik painter out</w:t>
      </w:r>
      <w:r w:rsidR="004D3886">
        <w:rPr>
          <w:rFonts w:ascii="Times New Roman" w:hAnsi="Times New Roman" w:cs="Times New Roman"/>
          <w:color w:val="000000"/>
          <w:sz w:val="28"/>
          <w:szCs w:val="28"/>
          <w:lang w:val="en-US"/>
        </w:rPr>
        <w:t xml:space="preserve"> </w:t>
      </w:r>
      <w:r w:rsidR="00185AAD" w:rsidRPr="00676206">
        <w:rPr>
          <w:rFonts w:ascii="Times New Roman" w:hAnsi="Times New Roman" w:cs="Times New Roman"/>
          <w:color w:val="000000"/>
          <w:sz w:val="28"/>
          <w:szCs w:val="28"/>
          <w:lang w:val="en-US"/>
        </w:rPr>
        <w:t>on the bed,</w:t>
      </w:r>
      <w:r w:rsidRPr="00676206">
        <w:rPr>
          <w:rFonts w:ascii="Times New Roman" w:hAnsi="Times New Roman" w:cs="Times New Roman"/>
          <w:color w:val="000000"/>
          <w:sz w:val="28"/>
          <w:szCs w:val="28"/>
          <w:lang w:val="en-US"/>
        </w:rPr>
        <w:t xml:space="preserve"> </w:t>
      </w:r>
      <w:r w:rsidR="00185AAD" w:rsidRPr="00676206">
        <w:rPr>
          <w:rFonts w:ascii="Times New Roman" w:hAnsi="Times New Roman" w:cs="Times New Roman"/>
          <w:color w:val="000000"/>
          <w:sz w:val="28"/>
          <w:szCs w:val="28"/>
          <w:lang w:val="en-US"/>
        </w:rPr>
        <w:t>snoring...</w:t>
      </w:r>
      <w:r w:rsidR="005E452A" w:rsidRPr="00676206">
        <w:rPr>
          <w:rFonts w:ascii="Times New Roman" w:hAnsi="Times New Roman" w:cs="Times New Roman"/>
          <w:color w:val="000000"/>
          <w:sz w:val="28"/>
          <w:szCs w:val="28"/>
          <w:lang w:val="en-US"/>
        </w:rPr>
        <w:t>»</w:t>
      </w:r>
      <w:r w:rsidR="00185AAD" w:rsidRPr="00676206">
        <w:rPr>
          <w:rFonts w:ascii="Times New Roman" w:hAnsi="Times New Roman" w:cs="Times New Roman"/>
          <w:color w:val="000000"/>
          <w:sz w:val="28"/>
          <w:szCs w:val="28"/>
          <w:lang w:val="en-US"/>
        </w:rPr>
        <w:t xml:space="preserve"> [</w:t>
      </w:r>
      <w:r w:rsidR="00A71BC2" w:rsidRPr="00676206">
        <w:rPr>
          <w:rFonts w:ascii="Times New Roman" w:hAnsi="Times New Roman" w:cs="Times New Roman"/>
          <w:color w:val="000000"/>
          <w:sz w:val="28"/>
          <w:szCs w:val="28"/>
          <w:lang w:val="en-US"/>
        </w:rPr>
        <w:t>41</w:t>
      </w:r>
      <w:r w:rsidR="00185AAD" w:rsidRPr="00676206">
        <w:rPr>
          <w:rFonts w:ascii="Times New Roman" w:hAnsi="Times New Roman" w:cs="Times New Roman"/>
          <w:color w:val="000000"/>
          <w:sz w:val="28"/>
          <w:szCs w:val="28"/>
          <w:lang w:val="en-US"/>
        </w:rPr>
        <w:t>,</w:t>
      </w:r>
      <w:r w:rsidR="00A71BC2" w:rsidRPr="00676206">
        <w:rPr>
          <w:rFonts w:ascii="Times New Roman" w:hAnsi="Times New Roman" w:cs="Times New Roman"/>
          <w:color w:val="000000"/>
          <w:sz w:val="28"/>
          <w:szCs w:val="28"/>
          <w:lang w:val="en-US"/>
        </w:rPr>
        <w:t xml:space="preserve"> </w:t>
      </w:r>
      <w:r w:rsidR="00185AAD" w:rsidRPr="00676206">
        <w:rPr>
          <w:rFonts w:ascii="Times New Roman" w:hAnsi="Times New Roman" w:cs="Times New Roman"/>
          <w:color w:val="000000"/>
          <w:sz w:val="28"/>
          <w:szCs w:val="28"/>
          <w:lang w:val="en-US"/>
        </w:rPr>
        <w:t>2]</w:t>
      </w:r>
      <w:r w:rsidR="005E452A" w:rsidRPr="00676206">
        <w:rPr>
          <w:rFonts w:ascii="Times New Roman" w:hAnsi="Times New Roman" w:cs="Times New Roman"/>
          <w:color w:val="000000"/>
          <w:sz w:val="28"/>
          <w:szCs w:val="28"/>
        </w:rPr>
        <w:t>.</w:t>
      </w:r>
    </w:p>
    <w:p w:rsidR="00876869" w:rsidRPr="00676206" w:rsidRDefault="008B64E8" w:rsidP="00676206">
      <w:pPr>
        <w:spacing w:line="360" w:lineRule="auto"/>
        <w:ind w:firstLine="709"/>
        <w:jc w:val="both"/>
        <w:rPr>
          <w:color w:val="000000"/>
          <w:sz w:val="28"/>
          <w:szCs w:val="28"/>
        </w:rPr>
      </w:pPr>
      <w:r w:rsidRPr="00676206">
        <w:rPr>
          <w:color w:val="000000"/>
          <w:sz w:val="28"/>
          <w:szCs w:val="28"/>
        </w:rPr>
        <w:t>Диалогическая</w:t>
      </w:r>
      <w:r w:rsidR="00000672" w:rsidRPr="00676206">
        <w:rPr>
          <w:color w:val="000000"/>
          <w:sz w:val="28"/>
          <w:szCs w:val="28"/>
        </w:rPr>
        <w:t xml:space="preserve"> речь персонажей зачастую </w:t>
      </w:r>
      <w:r w:rsidR="008825B3" w:rsidRPr="00676206">
        <w:rPr>
          <w:color w:val="000000"/>
          <w:sz w:val="28"/>
          <w:szCs w:val="28"/>
        </w:rPr>
        <w:t xml:space="preserve">бывает переполнена различными высказываниями </w:t>
      </w:r>
      <w:r w:rsidR="00497BEE" w:rsidRPr="00676206">
        <w:rPr>
          <w:color w:val="000000"/>
          <w:sz w:val="28"/>
          <w:szCs w:val="28"/>
        </w:rPr>
        <w:t>посредством</w:t>
      </w:r>
      <w:r w:rsidR="008825B3" w:rsidRPr="00676206">
        <w:rPr>
          <w:color w:val="000000"/>
          <w:sz w:val="28"/>
          <w:szCs w:val="28"/>
        </w:rPr>
        <w:t xml:space="preserve"> религиозн</w:t>
      </w:r>
      <w:r w:rsidR="00497BEE" w:rsidRPr="00676206">
        <w:rPr>
          <w:color w:val="000000"/>
          <w:sz w:val="28"/>
          <w:szCs w:val="28"/>
        </w:rPr>
        <w:t>ой</w:t>
      </w:r>
      <w:r w:rsidR="008825B3" w:rsidRPr="00676206">
        <w:rPr>
          <w:color w:val="000000"/>
          <w:sz w:val="28"/>
          <w:szCs w:val="28"/>
        </w:rPr>
        <w:t xml:space="preserve"> тематик</w:t>
      </w:r>
      <w:r w:rsidR="00497BEE" w:rsidRPr="00676206">
        <w:rPr>
          <w:color w:val="000000"/>
          <w:sz w:val="28"/>
          <w:szCs w:val="28"/>
        </w:rPr>
        <w:t>и</w:t>
      </w:r>
      <w:r w:rsidR="008825B3" w:rsidRPr="00676206">
        <w:rPr>
          <w:color w:val="000000"/>
          <w:sz w:val="28"/>
          <w:szCs w:val="28"/>
        </w:rPr>
        <w:t>. Так</w:t>
      </w:r>
      <w:r w:rsidR="00F35642" w:rsidRPr="00676206">
        <w:rPr>
          <w:color w:val="000000"/>
          <w:sz w:val="28"/>
          <w:szCs w:val="28"/>
        </w:rPr>
        <w:t>,</w:t>
      </w:r>
      <w:r w:rsidR="008825B3" w:rsidRPr="00676206">
        <w:rPr>
          <w:color w:val="000000"/>
          <w:sz w:val="28"/>
          <w:szCs w:val="28"/>
        </w:rPr>
        <w:t xml:space="preserve"> </w:t>
      </w:r>
      <w:r w:rsidR="00BE47D2" w:rsidRPr="00676206">
        <w:rPr>
          <w:color w:val="000000"/>
          <w:sz w:val="28"/>
          <w:szCs w:val="28"/>
        </w:rPr>
        <w:t xml:space="preserve">имена богов (теонимы) встречаются </w:t>
      </w:r>
      <w:r w:rsidR="00F35642" w:rsidRPr="00676206">
        <w:rPr>
          <w:color w:val="000000"/>
          <w:sz w:val="28"/>
          <w:szCs w:val="28"/>
        </w:rPr>
        <w:t xml:space="preserve">при анализе видов имен собственных. Их применение автором не всегда имеет знаковое значение, </w:t>
      </w:r>
      <w:r w:rsidR="00E01636" w:rsidRPr="00676206">
        <w:rPr>
          <w:color w:val="000000"/>
          <w:sz w:val="28"/>
          <w:szCs w:val="28"/>
        </w:rPr>
        <w:t xml:space="preserve">но </w:t>
      </w:r>
      <w:r w:rsidR="00F35642" w:rsidRPr="00676206">
        <w:rPr>
          <w:color w:val="000000"/>
          <w:sz w:val="28"/>
          <w:szCs w:val="28"/>
        </w:rPr>
        <w:t xml:space="preserve">чаще это просто свидетельствует </w:t>
      </w:r>
      <w:r w:rsidR="004427A5" w:rsidRPr="00676206">
        <w:rPr>
          <w:color w:val="000000"/>
          <w:sz w:val="28"/>
          <w:szCs w:val="28"/>
        </w:rPr>
        <w:t>об</w:t>
      </w:r>
      <w:r w:rsidR="00F35642" w:rsidRPr="00676206">
        <w:rPr>
          <w:color w:val="000000"/>
          <w:sz w:val="28"/>
          <w:szCs w:val="28"/>
        </w:rPr>
        <w:t xml:space="preserve"> </w:t>
      </w:r>
      <w:r w:rsidR="00E01636" w:rsidRPr="00676206">
        <w:rPr>
          <w:color w:val="000000"/>
          <w:sz w:val="28"/>
          <w:szCs w:val="28"/>
        </w:rPr>
        <w:t>эмоциональном состоянии человека в той или иной ситуации.</w:t>
      </w:r>
      <w:r w:rsidR="005E452A" w:rsidRPr="00676206">
        <w:rPr>
          <w:color w:val="000000"/>
          <w:sz w:val="28"/>
          <w:szCs w:val="28"/>
        </w:rPr>
        <w:t xml:space="preserve"> Передача их на русский язык обусловлена методом транслитерации, так как </w:t>
      </w:r>
      <w:r w:rsidR="00583297" w:rsidRPr="00676206">
        <w:rPr>
          <w:color w:val="000000"/>
          <w:sz w:val="28"/>
          <w:szCs w:val="28"/>
        </w:rPr>
        <w:t>не несет вреда по значению. Рассмотрим примеры этой категории подробно:</w:t>
      </w:r>
    </w:p>
    <w:p w:rsidR="00585782" w:rsidRPr="00676206" w:rsidRDefault="00585782"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lang w:val="en-US"/>
        </w:rPr>
        <w:t>«</w:t>
      </w:r>
      <w:r w:rsidR="005B312E" w:rsidRPr="00676206">
        <w:rPr>
          <w:rFonts w:ascii="Times New Roman" w:hAnsi="Times New Roman" w:cs="Times New Roman"/>
          <w:color w:val="000000"/>
          <w:sz w:val="28"/>
          <w:szCs w:val="28"/>
          <w:lang w:val="en-US"/>
        </w:rPr>
        <w:t>…</w:t>
      </w:r>
      <w:r w:rsidR="00F2597C" w:rsidRPr="00676206">
        <w:rPr>
          <w:rFonts w:ascii="Times New Roman" w:hAnsi="Times New Roman" w:cs="Times New Roman"/>
          <w:color w:val="000000"/>
          <w:sz w:val="28"/>
          <w:szCs w:val="28"/>
          <w:lang w:val="en-US"/>
        </w:rPr>
        <w:t>you wake up in the late morning so</w:t>
      </w:r>
      <w:r w:rsidR="004D3886">
        <w:rPr>
          <w:rFonts w:ascii="Times New Roman" w:hAnsi="Times New Roman" w:cs="Times New Roman"/>
          <w:color w:val="000000"/>
          <w:sz w:val="28"/>
          <w:szCs w:val="28"/>
          <w:lang w:val="en-US"/>
        </w:rPr>
        <w:t xml:space="preserve"> </w:t>
      </w:r>
      <w:r w:rsidR="00F2597C" w:rsidRPr="00676206">
        <w:rPr>
          <w:rFonts w:ascii="Times New Roman" w:hAnsi="Times New Roman" w:cs="Times New Roman"/>
          <w:color w:val="000000"/>
          <w:sz w:val="28"/>
          <w:szCs w:val="28"/>
          <w:lang w:val="en-US"/>
        </w:rPr>
        <w:t>refreshed</w:t>
      </w:r>
      <w:r w:rsidR="005B312E" w:rsidRPr="00676206">
        <w:rPr>
          <w:rFonts w:ascii="Times New Roman" w:hAnsi="Times New Roman" w:cs="Times New Roman"/>
          <w:color w:val="000000"/>
          <w:sz w:val="28"/>
          <w:szCs w:val="28"/>
          <w:lang w:val="en-US"/>
        </w:rPr>
        <w:t xml:space="preserve"> </w:t>
      </w:r>
      <w:r w:rsidR="00F2597C" w:rsidRPr="00676206">
        <w:rPr>
          <w:rFonts w:ascii="Times New Roman" w:hAnsi="Times New Roman" w:cs="Times New Roman"/>
          <w:color w:val="000000"/>
          <w:sz w:val="28"/>
          <w:szCs w:val="28"/>
          <w:lang w:val="en-US"/>
        </w:rPr>
        <w:t>and realizing the universe nameles</w:t>
      </w:r>
      <w:r w:rsidR="005E452A" w:rsidRPr="00676206">
        <w:rPr>
          <w:rFonts w:ascii="Times New Roman" w:hAnsi="Times New Roman" w:cs="Times New Roman"/>
          <w:color w:val="000000"/>
          <w:sz w:val="28"/>
          <w:szCs w:val="28"/>
          <w:lang w:val="en-US"/>
        </w:rPr>
        <w:t>sly: the universe</w:t>
      </w:r>
      <w:r w:rsidR="004D3886">
        <w:rPr>
          <w:rFonts w:ascii="Times New Roman" w:hAnsi="Times New Roman" w:cs="Times New Roman"/>
          <w:color w:val="000000"/>
          <w:sz w:val="28"/>
          <w:szCs w:val="28"/>
          <w:lang w:val="en-US"/>
        </w:rPr>
        <w:t xml:space="preserve"> </w:t>
      </w:r>
      <w:r w:rsidR="005E452A" w:rsidRPr="00676206">
        <w:rPr>
          <w:rFonts w:ascii="Times New Roman" w:hAnsi="Times New Roman" w:cs="Times New Roman"/>
          <w:color w:val="000000"/>
          <w:sz w:val="28"/>
          <w:szCs w:val="28"/>
          <w:lang w:val="en-US"/>
        </w:rPr>
        <w:t xml:space="preserve">is an Angel </w:t>
      </w:r>
      <w:r w:rsidR="00F2597C" w:rsidRPr="00676206">
        <w:rPr>
          <w:rFonts w:ascii="Times New Roman" w:hAnsi="Times New Roman" w:cs="Times New Roman"/>
          <w:color w:val="000000"/>
          <w:sz w:val="28"/>
          <w:szCs w:val="28"/>
          <w:lang w:val="en-US"/>
        </w:rPr>
        <w:t>- But easy</w:t>
      </w:r>
      <w:r w:rsidR="005B312E" w:rsidRPr="00676206">
        <w:rPr>
          <w:rFonts w:ascii="Times New Roman" w:hAnsi="Times New Roman" w:cs="Times New Roman"/>
          <w:color w:val="000000"/>
          <w:sz w:val="28"/>
          <w:szCs w:val="28"/>
          <w:lang w:val="en-US"/>
        </w:rPr>
        <w:t xml:space="preserve"> </w:t>
      </w:r>
      <w:r w:rsidR="00F2597C" w:rsidRPr="00676206">
        <w:rPr>
          <w:rFonts w:ascii="Times New Roman" w:hAnsi="Times New Roman" w:cs="Times New Roman"/>
          <w:color w:val="000000"/>
          <w:sz w:val="28"/>
          <w:szCs w:val="28"/>
          <w:lang w:val="en-US"/>
        </w:rPr>
        <w:t>enough to say when you've had your</w:t>
      </w:r>
      <w:r w:rsidR="004D3886">
        <w:rPr>
          <w:rFonts w:ascii="Times New Roman" w:hAnsi="Times New Roman" w:cs="Times New Roman"/>
          <w:color w:val="000000"/>
          <w:sz w:val="28"/>
          <w:szCs w:val="28"/>
          <w:lang w:val="en-US"/>
        </w:rPr>
        <w:t xml:space="preserve"> </w:t>
      </w:r>
      <w:r w:rsidR="00F2597C" w:rsidRPr="00676206">
        <w:rPr>
          <w:rFonts w:ascii="Times New Roman" w:hAnsi="Times New Roman" w:cs="Times New Roman"/>
          <w:color w:val="000000"/>
          <w:sz w:val="28"/>
          <w:szCs w:val="28"/>
          <w:lang w:val="en-US"/>
        </w:rPr>
        <w:t>escape from</w:t>
      </w:r>
      <w:r w:rsidR="004D3886">
        <w:rPr>
          <w:rFonts w:ascii="Times New Roman" w:hAnsi="Times New Roman" w:cs="Times New Roman"/>
          <w:color w:val="000000"/>
          <w:sz w:val="28"/>
          <w:szCs w:val="28"/>
          <w:lang w:val="en-US"/>
        </w:rPr>
        <w:t xml:space="preserve"> </w:t>
      </w:r>
      <w:r w:rsidR="00F2597C" w:rsidRPr="00676206">
        <w:rPr>
          <w:rFonts w:ascii="Times New Roman" w:hAnsi="Times New Roman" w:cs="Times New Roman"/>
          <w:color w:val="000000"/>
          <w:sz w:val="28"/>
          <w:szCs w:val="28"/>
          <w:lang w:val="en-US"/>
        </w:rPr>
        <w:t>the gooky city turn</w:t>
      </w:r>
      <w:r w:rsidR="004D3886">
        <w:rPr>
          <w:rFonts w:ascii="Times New Roman" w:hAnsi="Times New Roman" w:cs="Times New Roman"/>
          <w:color w:val="000000"/>
          <w:sz w:val="28"/>
          <w:szCs w:val="28"/>
          <w:lang w:val="en-US"/>
        </w:rPr>
        <w:t xml:space="preserve"> </w:t>
      </w:r>
      <w:r w:rsidR="00F2597C" w:rsidRPr="00676206">
        <w:rPr>
          <w:rFonts w:ascii="Times New Roman" w:hAnsi="Times New Roman" w:cs="Times New Roman"/>
          <w:color w:val="000000"/>
          <w:sz w:val="28"/>
          <w:szCs w:val="28"/>
          <w:lang w:val="en-US"/>
        </w:rPr>
        <w:t>into a</w:t>
      </w:r>
      <w:r w:rsidR="005B312E" w:rsidRPr="00676206">
        <w:rPr>
          <w:rFonts w:ascii="Times New Roman" w:hAnsi="Times New Roman" w:cs="Times New Roman"/>
          <w:color w:val="000000"/>
          <w:sz w:val="28"/>
          <w:szCs w:val="28"/>
          <w:lang w:val="en-US"/>
        </w:rPr>
        <w:t xml:space="preserve"> </w:t>
      </w:r>
      <w:r w:rsidR="005E452A" w:rsidRPr="00676206">
        <w:rPr>
          <w:rFonts w:ascii="Times New Roman" w:hAnsi="Times New Roman" w:cs="Times New Roman"/>
          <w:color w:val="000000"/>
          <w:sz w:val="28"/>
          <w:szCs w:val="28"/>
          <w:lang w:val="en-US"/>
        </w:rPr>
        <w:t>success</w:t>
      </w:r>
      <w:r w:rsidR="004D3886">
        <w:rPr>
          <w:rFonts w:ascii="Times New Roman" w:hAnsi="Times New Roman" w:cs="Times New Roman"/>
          <w:color w:val="000000"/>
          <w:sz w:val="28"/>
          <w:szCs w:val="28"/>
          <w:lang w:val="en-US"/>
        </w:rPr>
        <w:t xml:space="preserve"> </w:t>
      </w:r>
      <w:r w:rsidR="00F2597C" w:rsidRPr="00676206">
        <w:rPr>
          <w:rFonts w:ascii="Times New Roman" w:hAnsi="Times New Roman" w:cs="Times New Roman"/>
          <w:color w:val="000000"/>
          <w:sz w:val="28"/>
          <w:szCs w:val="28"/>
          <w:lang w:val="en-US"/>
        </w:rPr>
        <w:t>- And it's finally only in</w:t>
      </w:r>
      <w:r w:rsidR="004D3886">
        <w:rPr>
          <w:rFonts w:ascii="Times New Roman" w:hAnsi="Times New Roman" w:cs="Times New Roman"/>
          <w:color w:val="000000"/>
          <w:sz w:val="28"/>
          <w:szCs w:val="28"/>
          <w:lang w:val="en-US"/>
        </w:rPr>
        <w:t xml:space="preserve"> </w:t>
      </w:r>
      <w:r w:rsidR="00F2597C" w:rsidRPr="00676206">
        <w:rPr>
          <w:rFonts w:ascii="Times New Roman" w:hAnsi="Times New Roman" w:cs="Times New Roman"/>
          <w:color w:val="000000"/>
          <w:sz w:val="28"/>
          <w:szCs w:val="28"/>
          <w:lang w:val="en-US"/>
        </w:rPr>
        <w:t>the woods you</w:t>
      </w:r>
      <w:r w:rsidR="004D3886">
        <w:rPr>
          <w:rFonts w:ascii="Times New Roman" w:hAnsi="Times New Roman" w:cs="Times New Roman"/>
          <w:color w:val="000000"/>
          <w:sz w:val="28"/>
          <w:szCs w:val="28"/>
          <w:lang w:val="en-US"/>
        </w:rPr>
        <w:t xml:space="preserve"> </w:t>
      </w:r>
      <w:r w:rsidR="00F2597C" w:rsidRPr="00676206">
        <w:rPr>
          <w:rFonts w:ascii="Times New Roman" w:hAnsi="Times New Roman" w:cs="Times New Roman"/>
          <w:color w:val="000000"/>
          <w:sz w:val="28"/>
          <w:szCs w:val="28"/>
          <w:lang w:val="en-US"/>
        </w:rPr>
        <w:t>get</w:t>
      </w:r>
      <w:r w:rsidR="004D3886">
        <w:rPr>
          <w:rFonts w:ascii="Times New Roman" w:hAnsi="Times New Roman" w:cs="Times New Roman"/>
          <w:color w:val="000000"/>
          <w:sz w:val="28"/>
          <w:szCs w:val="28"/>
          <w:lang w:val="en-US"/>
        </w:rPr>
        <w:t xml:space="preserve"> </w:t>
      </w:r>
      <w:r w:rsidR="00F2597C" w:rsidRPr="00676206">
        <w:rPr>
          <w:rFonts w:ascii="Times New Roman" w:hAnsi="Times New Roman" w:cs="Times New Roman"/>
          <w:color w:val="000000"/>
          <w:sz w:val="28"/>
          <w:szCs w:val="28"/>
          <w:lang w:val="en-US"/>
        </w:rPr>
        <w:t>that nostalgia for</w:t>
      </w:r>
      <w:r w:rsidR="005B312E" w:rsidRPr="00676206">
        <w:rPr>
          <w:rFonts w:ascii="Times New Roman" w:hAnsi="Times New Roman" w:cs="Times New Roman"/>
          <w:color w:val="000000"/>
          <w:sz w:val="28"/>
          <w:szCs w:val="28"/>
          <w:lang w:val="en-US"/>
        </w:rPr>
        <w:t xml:space="preserve"> </w:t>
      </w:r>
      <w:r w:rsidR="00F2597C" w:rsidRPr="00676206">
        <w:rPr>
          <w:rFonts w:ascii="Times New Roman" w:hAnsi="Times New Roman" w:cs="Times New Roman"/>
          <w:color w:val="000000"/>
          <w:sz w:val="28"/>
          <w:szCs w:val="28"/>
          <w:lang w:val="en-US"/>
        </w:rPr>
        <w:t>"cities"</w:t>
      </w:r>
      <w:r w:rsidR="004D3886">
        <w:rPr>
          <w:rFonts w:ascii="Times New Roman" w:hAnsi="Times New Roman" w:cs="Times New Roman"/>
          <w:color w:val="000000"/>
          <w:sz w:val="28"/>
          <w:szCs w:val="28"/>
          <w:lang w:val="en-US"/>
        </w:rPr>
        <w:t xml:space="preserve"> </w:t>
      </w:r>
      <w:r w:rsidR="00F2597C" w:rsidRPr="00676206">
        <w:rPr>
          <w:rFonts w:ascii="Times New Roman" w:hAnsi="Times New Roman" w:cs="Times New Roman"/>
          <w:color w:val="000000"/>
          <w:sz w:val="28"/>
          <w:szCs w:val="28"/>
          <w:lang w:val="en-US"/>
        </w:rPr>
        <w:t>at last,</w:t>
      </w:r>
      <w:r w:rsidR="004D3886">
        <w:rPr>
          <w:rFonts w:ascii="Times New Roman" w:hAnsi="Times New Roman" w:cs="Times New Roman"/>
          <w:color w:val="000000"/>
          <w:sz w:val="28"/>
          <w:szCs w:val="28"/>
          <w:lang w:val="en-US"/>
        </w:rPr>
        <w:t xml:space="preserve"> </w:t>
      </w:r>
      <w:r w:rsidR="00F2597C" w:rsidRPr="00676206">
        <w:rPr>
          <w:rFonts w:ascii="Times New Roman" w:hAnsi="Times New Roman" w:cs="Times New Roman"/>
          <w:color w:val="000000"/>
          <w:sz w:val="28"/>
          <w:szCs w:val="28"/>
          <w:lang w:val="en-US"/>
        </w:rPr>
        <w:t>you dream</w:t>
      </w:r>
      <w:r w:rsidR="004D3886">
        <w:rPr>
          <w:rFonts w:ascii="Times New Roman" w:hAnsi="Times New Roman" w:cs="Times New Roman"/>
          <w:color w:val="000000"/>
          <w:sz w:val="28"/>
          <w:szCs w:val="28"/>
          <w:lang w:val="en-US"/>
        </w:rPr>
        <w:t xml:space="preserve"> </w:t>
      </w:r>
      <w:r w:rsidR="00F2597C" w:rsidRPr="00676206">
        <w:rPr>
          <w:rFonts w:ascii="Times New Roman" w:hAnsi="Times New Roman" w:cs="Times New Roman"/>
          <w:color w:val="000000"/>
          <w:sz w:val="28"/>
          <w:szCs w:val="28"/>
          <w:lang w:val="en-US"/>
        </w:rPr>
        <w:t>of long gray</w:t>
      </w:r>
      <w:r w:rsidR="004D3886">
        <w:rPr>
          <w:rFonts w:ascii="Times New Roman" w:hAnsi="Times New Roman" w:cs="Times New Roman"/>
          <w:color w:val="000000"/>
          <w:sz w:val="28"/>
          <w:szCs w:val="28"/>
          <w:lang w:val="en-US"/>
        </w:rPr>
        <w:t xml:space="preserve"> </w:t>
      </w:r>
      <w:r w:rsidR="00F2597C" w:rsidRPr="00676206">
        <w:rPr>
          <w:rFonts w:ascii="Times New Roman" w:hAnsi="Times New Roman" w:cs="Times New Roman"/>
          <w:color w:val="000000"/>
          <w:sz w:val="28"/>
          <w:szCs w:val="28"/>
          <w:lang w:val="en-US"/>
        </w:rPr>
        <w:t>journeys</w:t>
      </w:r>
      <w:r w:rsidR="004D3886">
        <w:rPr>
          <w:rFonts w:ascii="Times New Roman" w:hAnsi="Times New Roman" w:cs="Times New Roman"/>
          <w:color w:val="000000"/>
          <w:sz w:val="28"/>
          <w:szCs w:val="28"/>
          <w:lang w:val="en-US"/>
        </w:rPr>
        <w:t xml:space="preserve"> </w:t>
      </w:r>
      <w:r w:rsidR="00F2597C" w:rsidRPr="00676206">
        <w:rPr>
          <w:rFonts w:ascii="Times New Roman" w:hAnsi="Times New Roman" w:cs="Times New Roman"/>
          <w:color w:val="000000"/>
          <w:sz w:val="28"/>
          <w:szCs w:val="28"/>
          <w:lang w:val="en-US"/>
        </w:rPr>
        <w:t>to cities</w:t>
      </w:r>
      <w:r w:rsidR="004D3886">
        <w:rPr>
          <w:rFonts w:ascii="Times New Roman" w:hAnsi="Times New Roman" w:cs="Times New Roman"/>
          <w:color w:val="000000"/>
          <w:sz w:val="28"/>
          <w:szCs w:val="28"/>
          <w:lang w:val="en-US"/>
        </w:rPr>
        <w:t xml:space="preserve"> </w:t>
      </w:r>
      <w:r w:rsidR="00F2597C" w:rsidRPr="00676206">
        <w:rPr>
          <w:rFonts w:ascii="Times New Roman" w:hAnsi="Times New Roman" w:cs="Times New Roman"/>
          <w:color w:val="000000"/>
          <w:sz w:val="28"/>
          <w:szCs w:val="28"/>
          <w:lang w:val="en-US"/>
        </w:rPr>
        <w:t>where soft</w:t>
      </w:r>
      <w:r w:rsidR="005B312E" w:rsidRPr="00676206">
        <w:rPr>
          <w:rFonts w:ascii="Times New Roman" w:hAnsi="Times New Roman" w:cs="Times New Roman"/>
          <w:color w:val="000000"/>
          <w:sz w:val="28"/>
          <w:szCs w:val="28"/>
          <w:lang w:val="en-US"/>
        </w:rPr>
        <w:t xml:space="preserve"> </w:t>
      </w:r>
      <w:r w:rsidR="00F2597C" w:rsidRPr="00676206">
        <w:rPr>
          <w:rFonts w:ascii="Times New Roman" w:hAnsi="Times New Roman" w:cs="Times New Roman"/>
          <w:color w:val="000000"/>
          <w:sz w:val="28"/>
          <w:szCs w:val="28"/>
          <w:lang w:val="en-US"/>
        </w:rPr>
        <w:t>evenings'll</w:t>
      </w:r>
      <w:r w:rsidR="004D3886">
        <w:rPr>
          <w:rFonts w:ascii="Times New Roman" w:hAnsi="Times New Roman" w:cs="Times New Roman"/>
          <w:color w:val="000000"/>
          <w:sz w:val="28"/>
          <w:szCs w:val="28"/>
          <w:lang w:val="en-US"/>
        </w:rPr>
        <w:t xml:space="preserve"> </w:t>
      </w:r>
      <w:r w:rsidR="00F2597C" w:rsidRPr="00676206">
        <w:rPr>
          <w:rFonts w:ascii="Times New Roman" w:hAnsi="Times New Roman" w:cs="Times New Roman"/>
          <w:color w:val="000000"/>
          <w:sz w:val="28"/>
          <w:szCs w:val="28"/>
          <w:lang w:val="en-US"/>
        </w:rPr>
        <w:t>unfold like Paris but never seeing</w:t>
      </w:r>
      <w:r w:rsidR="004D3886">
        <w:rPr>
          <w:rFonts w:ascii="Times New Roman" w:hAnsi="Times New Roman" w:cs="Times New Roman"/>
          <w:color w:val="000000"/>
          <w:sz w:val="28"/>
          <w:szCs w:val="28"/>
          <w:lang w:val="en-US"/>
        </w:rPr>
        <w:t xml:space="preserve"> </w:t>
      </w:r>
      <w:r w:rsidR="00F2597C" w:rsidRPr="00676206">
        <w:rPr>
          <w:rFonts w:ascii="Times New Roman" w:hAnsi="Times New Roman" w:cs="Times New Roman"/>
          <w:color w:val="000000"/>
          <w:sz w:val="28"/>
          <w:szCs w:val="28"/>
          <w:lang w:val="en-US"/>
        </w:rPr>
        <w:t>how</w:t>
      </w:r>
      <w:r w:rsidR="004D3886">
        <w:rPr>
          <w:rFonts w:ascii="Times New Roman" w:hAnsi="Times New Roman" w:cs="Times New Roman"/>
          <w:color w:val="000000"/>
          <w:sz w:val="28"/>
          <w:szCs w:val="28"/>
          <w:lang w:val="en-US"/>
        </w:rPr>
        <w:t xml:space="preserve"> </w:t>
      </w:r>
      <w:r w:rsidR="00F2597C" w:rsidRPr="00676206">
        <w:rPr>
          <w:rFonts w:ascii="Times New Roman" w:hAnsi="Times New Roman" w:cs="Times New Roman"/>
          <w:color w:val="000000"/>
          <w:sz w:val="28"/>
          <w:szCs w:val="28"/>
          <w:lang w:val="en-US"/>
        </w:rPr>
        <w:t>sickening</w:t>
      </w:r>
      <w:r w:rsidR="004D3886">
        <w:rPr>
          <w:rFonts w:ascii="Times New Roman" w:hAnsi="Times New Roman" w:cs="Times New Roman"/>
          <w:color w:val="000000"/>
          <w:sz w:val="28"/>
          <w:szCs w:val="28"/>
          <w:lang w:val="en-US"/>
        </w:rPr>
        <w:t xml:space="preserve"> </w:t>
      </w:r>
      <w:r w:rsidR="00F2597C" w:rsidRPr="00676206">
        <w:rPr>
          <w:rFonts w:ascii="Times New Roman" w:hAnsi="Times New Roman" w:cs="Times New Roman"/>
          <w:color w:val="000000"/>
          <w:sz w:val="28"/>
          <w:szCs w:val="28"/>
          <w:lang w:val="en-US"/>
        </w:rPr>
        <w:t>it will</w:t>
      </w:r>
      <w:r w:rsidR="004D3886">
        <w:rPr>
          <w:rFonts w:ascii="Times New Roman" w:hAnsi="Times New Roman" w:cs="Times New Roman"/>
          <w:color w:val="000000"/>
          <w:sz w:val="28"/>
          <w:szCs w:val="28"/>
          <w:lang w:val="en-US"/>
        </w:rPr>
        <w:t xml:space="preserve"> </w:t>
      </w:r>
      <w:r w:rsidR="00F2597C" w:rsidRPr="00676206">
        <w:rPr>
          <w:rFonts w:ascii="Times New Roman" w:hAnsi="Times New Roman" w:cs="Times New Roman"/>
          <w:color w:val="000000"/>
          <w:sz w:val="28"/>
          <w:szCs w:val="28"/>
          <w:lang w:val="en-US"/>
        </w:rPr>
        <w:t>be</w:t>
      </w:r>
      <w:r w:rsidR="005B312E" w:rsidRPr="00676206">
        <w:rPr>
          <w:rFonts w:ascii="Times New Roman" w:hAnsi="Times New Roman" w:cs="Times New Roman"/>
          <w:color w:val="000000"/>
          <w:sz w:val="28"/>
          <w:szCs w:val="28"/>
          <w:lang w:val="en-US"/>
        </w:rPr>
        <w:t xml:space="preserve"> </w:t>
      </w:r>
      <w:r w:rsidR="00F2597C" w:rsidRPr="00676206">
        <w:rPr>
          <w:rFonts w:ascii="Times New Roman" w:hAnsi="Times New Roman" w:cs="Times New Roman"/>
          <w:color w:val="000000"/>
          <w:sz w:val="28"/>
          <w:szCs w:val="28"/>
          <w:lang w:val="en-US"/>
        </w:rPr>
        <w:t xml:space="preserve">because of the primordial innocence of health and stillness in the wilds ... So I tell myself "Be Wise. </w:t>
      </w:r>
      <w:r w:rsidR="00F2597C" w:rsidRPr="00676206">
        <w:rPr>
          <w:rFonts w:ascii="Times New Roman" w:hAnsi="Times New Roman" w:cs="Times New Roman"/>
          <w:color w:val="000000"/>
          <w:sz w:val="28"/>
          <w:szCs w:val="28"/>
        </w:rPr>
        <w:t>"</w:t>
      </w:r>
      <w:r w:rsidR="005E452A" w:rsidRPr="00676206">
        <w:rPr>
          <w:rFonts w:ascii="Times New Roman" w:hAnsi="Times New Roman" w:cs="Times New Roman"/>
          <w:color w:val="000000"/>
          <w:sz w:val="28"/>
          <w:szCs w:val="28"/>
        </w:rPr>
        <w:t xml:space="preserve">» </w:t>
      </w:r>
      <w:r w:rsidR="00F2597C" w:rsidRPr="00676206">
        <w:rPr>
          <w:rFonts w:ascii="Times New Roman" w:hAnsi="Times New Roman" w:cs="Times New Roman"/>
          <w:color w:val="000000"/>
          <w:sz w:val="28"/>
          <w:szCs w:val="28"/>
        </w:rPr>
        <w:t>[</w:t>
      </w:r>
      <w:r w:rsidR="00A71BC2" w:rsidRPr="00676206">
        <w:rPr>
          <w:rFonts w:ascii="Times New Roman" w:hAnsi="Times New Roman" w:cs="Times New Roman"/>
          <w:color w:val="000000"/>
          <w:sz w:val="28"/>
          <w:szCs w:val="28"/>
        </w:rPr>
        <w:t>41</w:t>
      </w:r>
      <w:r w:rsidR="00F2597C" w:rsidRPr="00676206">
        <w:rPr>
          <w:rFonts w:ascii="Times New Roman" w:hAnsi="Times New Roman" w:cs="Times New Roman"/>
          <w:color w:val="000000"/>
          <w:sz w:val="28"/>
          <w:szCs w:val="28"/>
        </w:rPr>
        <w:t>,</w:t>
      </w:r>
      <w:r w:rsidR="00A71BC2" w:rsidRPr="00676206">
        <w:rPr>
          <w:rFonts w:ascii="Times New Roman" w:hAnsi="Times New Roman" w:cs="Times New Roman"/>
          <w:color w:val="000000"/>
          <w:sz w:val="28"/>
          <w:szCs w:val="28"/>
        </w:rPr>
        <w:t xml:space="preserve"> </w:t>
      </w:r>
      <w:r w:rsidR="00F2597C" w:rsidRPr="00676206">
        <w:rPr>
          <w:rFonts w:ascii="Times New Roman" w:hAnsi="Times New Roman" w:cs="Times New Roman"/>
          <w:color w:val="000000"/>
          <w:sz w:val="28"/>
          <w:szCs w:val="28"/>
        </w:rPr>
        <w:t>12]</w:t>
      </w:r>
      <w:r w:rsidR="005E452A" w:rsidRPr="00676206">
        <w:rPr>
          <w:rFonts w:ascii="Times New Roman" w:hAnsi="Times New Roman" w:cs="Times New Roman"/>
          <w:color w:val="000000"/>
          <w:sz w:val="28"/>
          <w:szCs w:val="28"/>
        </w:rPr>
        <w:t>.</w:t>
      </w:r>
    </w:p>
    <w:p w:rsidR="00075D95" w:rsidRPr="00676206" w:rsidRDefault="00585782"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rPr>
        <w:t>«</w:t>
      </w:r>
      <w:r w:rsidR="005B312E" w:rsidRPr="00676206">
        <w:rPr>
          <w:rFonts w:ascii="Times New Roman" w:hAnsi="Times New Roman" w:cs="Times New Roman"/>
          <w:color w:val="000000"/>
          <w:sz w:val="28"/>
          <w:szCs w:val="28"/>
        </w:rPr>
        <w:t>…</w:t>
      </w:r>
      <w:r w:rsidR="00075D95" w:rsidRPr="00676206">
        <w:rPr>
          <w:rFonts w:ascii="Times New Roman" w:hAnsi="Times New Roman" w:cs="Times New Roman"/>
          <w:color w:val="000000"/>
          <w:sz w:val="28"/>
          <w:szCs w:val="28"/>
        </w:rPr>
        <w:t>разве</w:t>
      </w:r>
      <w:r w:rsidR="004D3886">
        <w:rPr>
          <w:rFonts w:ascii="Times New Roman" w:hAnsi="Times New Roman" w:cs="Times New Roman"/>
          <w:color w:val="000000"/>
          <w:sz w:val="28"/>
          <w:szCs w:val="28"/>
        </w:rPr>
        <w:t xml:space="preserve"> </w:t>
      </w:r>
      <w:r w:rsidR="00075D95" w:rsidRPr="00676206">
        <w:rPr>
          <w:rFonts w:ascii="Times New Roman" w:hAnsi="Times New Roman" w:cs="Times New Roman"/>
          <w:color w:val="000000"/>
          <w:sz w:val="28"/>
          <w:szCs w:val="28"/>
        </w:rPr>
        <w:t>можно не дрыхнуть, как бревно, в одинокой</w:t>
      </w:r>
      <w:r w:rsidR="005B312E" w:rsidRPr="00676206">
        <w:rPr>
          <w:rFonts w:ascii="Times New Roman" w:hAnsi="Times New Roman" w:cs="Times New Roman"/>
          <w:color w:val="000000"/>
          <w:sz w:val="28"/>
          <w:szCs w:val="28"/>
        </w:rPr>
        <w:t xml:space="preserve"> </w:t>
      </w:r>
      <w:r w:rsidR="00075D95" w:rsidRPr="00676206">
        <w:rPr>
          <w:rFonts w:ascii="Times New Roman" w:hAnsi="Times New Roman" w:cs="Times New Roman"/>
          <w:color w:val="000000"/>
          <w:sz w:val="28"/>
          <w:szCs w:val="28"/>
        </w:rPr>
        <w:t>лесной</w:t>
      </w:r>
      <w:r w:rsidR="004D3886">
        <w:rPr>
          <w:rFonts w:ascii="Times New Roman" w:hAnsi="Times New Roman" w:cs="Times New Roman"/>
          <w:color w:val="000000"/>
          <w:sz w:val="28"/>
          <w:szCs w:val="28"/>
        </w:rPr>
        <w:t xml:space="preserve"> </w:t>
      </w:r>
      <w:r w:rsidR="00075D95" w:rsidRPr="00676206">
        <w:rPr>
          <w:rFonts w:ascii="Times New Roman" w:hAnsi="Times New Roman" w:cs="Times New Roman"/>
          <w:color w:val="000000"/>
          <w:sz w:val="28"/>
          <w:szCs w:val="28"/>
        </w:rPr>
        <w:t>хижине, потом просыпаешься</w:t>
      </w:r>
      <w:r w:rsidR="004D3886">
        <w:rPr>
          <w:rFonts w:ascii="Times New Roman" w:hAnsi="Times New Roman" w:cs="Times New Roman"/>
          <w:color w:val="000000"/>
          <w:sz w:val="28"/>
          <w:szCs w:val="28"/>
        </w:rPr>
        <w:t xml:space="preserve"> </w:t>
      </w:r>
      <w:r w:rsidR="00075D95" w:rsidRPr="00676206">
        <w:rPr>
          <w:rFonts w:ascii="Times New Roman" w:hAnsi="Times New Roman" w:cs="Times New Roman"/>
          <w:color w:val="000000"/>
          <w:sz w:val="28"/>
          <w:szCs w:val="28"/>
        </w:rPr>
        <w:t>поздно</w:t>
      </w:r>
      <w:r w:rsidR="004D3886">
        <w:rPr>
          <w:rFonts w:ascii="Times New Roman" w:hAnsi="Times New Roman" w:cs="Times New Roman"/>
          <w:color w:val="000000"/>
          <w:sz w:val="28"/>
          <w:szCs w:val="28"/>
        </w:rPr>
        <w:t xml:space="preserve"> </w:t>
      </w:r>
      <w:r w:rsidR="00075D95" w:rsidRPr="00676206">
        <w:rPr>
          <w:rFonts w:ascii="Times New Roman" w:hAnsi="Times New Roman" w:cs="Times New Roman"/>
          <w:color w:val="000000"/>
          <w:sz w:val="28"/>
          <w:szCs w:val="28"/>
        </w:rPr>
        <w:t>утром</w:t>
      </w:r>
      <w:r w:rsidR="004D3886">
        <w:rPr>
          <w:rFonts w:ascii="Times New Roman" w:hAnsi="Times New Roman" w:cs="Times New Roman"/>
          <w:color w:val="000000"/>
          <w:sz w:val="28"/>
          <w:szCs w:val="28"/>
        </w:rPr>
        <w:t xml:space="preserve"> </w:t>
      </w:r>
      <w:r w:rsidR="00075D95" w:rsidRPr="00676206">
        <w:rPr>
          <w:rFonts w:ascii="Times New Roman" w:hAnsi="Times New Roman" w:cs="Times New Roman"/>
          <w:color w:val="000000"/>
          <w:sz w:val="28"/>
          <w:szCs w:val="28"/>
        </w:rPr>
        <w:t>таким</w:t>
      </w:r>
      <w:r w:rsidR="004D3886">
        <w:rPr>
          <w:rFonts w:ascii="Times New Roman" w:hAnsi="Times New Roman" w:cs="Times New Roman"/>
          <w:color w:val="000000"/>
          <w:sz w:val="28"/>
          <w:szCs w:val="28"/>
        </w:rPr>
        <w:t xml:space="preserve"> </w:t>
      </w:r>
      <w:r w:rsidR="00075D95" w:rsidRPr="00676206">
        <w:rPr>
          <w:rFonts w:ascii="Times New Roman" w:hAnsi="Times New Roman" w:cs="Times New Roman"/>
          <w:color w:val="000000"/>
          <w:sz w:val="28"/>
          <w:szCs w:val="28"/>
        </w:rPr>
        <w:t>свежим</w:t>
      </w:r>
      <w:r w:rsidR="004D3886">
        <w:rPr>
          <w:rFonts w:ascii="Times New Roman" w:hAnsi="Times New Roman" w:cs="Times New Roman"/>
          <w:color w:val="000000"/>
          <w:sz w:val="28"/>
          <w:szCs w:val="28"/>
        </w:rPr>
        <w:t xml:space="preserve"> </w:t>
      </w:r>
      <w:r w:rsidR="00075D95" w:rsidRPr="00676206">
        <w:rPr>
          <w:rFonts w:ascii="Times New Roman" w:hAnsi="Times New Roman" w:cs="Times New Roman"/>
          <w:color w:val="000000"/>
          <w:sz w:val="28"/>
          <w:szCs w:val="28"/>
        </w:rPr>
        <w:t>и без слов</w:t>
      </w:r>
      <w:r w:rsidR="005B312E" w:rsidRPr="00676206">
        <w:rPr>
          <w:rFonts w:ascii="Times New Roman" w:hAnsi="Times New Roman" w:cs="Times New Roman"/>
          <w:color w:val="000000"/>
          <w:sz w:val="28"/>
          <w:szCs w:val="28"/>
        </w:rPr>
        <w:t xml:space="preserve"> </w:t>
      </w:r>
      <w:r w:rsidR="00075D95" w:rsidRPr="00676206">
        <w:rPr>
          <w:rFonts w:ascii="Times New Roman" w:hAnsi="Times New Roman" w:cs="Times New Roman"/>
          <w:color w:val="000000"/>
          <w:sz w:val="28"/>
          <w:szCs w:val="28"/>
        </w:rPr>
        <w:t>понимаешь</w:t>
      </w:r>
      <w:r w:rsidR="004D3886">
        <w:rPr>
          <w:rFonts w:ascii="Times New Roman" w:hAnsi="Times New Roman" w:cs="Times New Roman"/>
          <w:color w:val="000000"/>
          <w:sz w:val="28"/>
          <w:szCs w:val="28"/>
        </w:rPr>
        <w:t xml:space="preserve"> </w:t>
      </w:r>
      <w:r w:rsidR="00075D95" w:rsidRPr="00676206">
        <w:rPr>
          <w:rFonts w:ascii="Times New Roman" w:hAnsi="Times New Roman" w:cs="Times New Roman"/>
          <w:color w:val="000000"/>
          <w:sz w:val="28"/>
          <w:szCs w:val="28"/>
        </w:rPr>
        <w:t>вселенную:</w:t>
      </w:r>
      <w:r w:rsidR="004D3886">
        <w:rPr>
          <w:rFonts w:ascii="Times New Roman" w:hAnsi="Times New Roman" w:cs="Times New Roman"/>
          <w:color w:val="000000"/>
          <w:sz w:val="28"/>
          <w:szCs w:val="28"/>
        </w:rPr>
        <w:t xml:space="preserve"> </w:t>
      </w:r>
      <w:r w:rsidR="00075D95" w:rsidRPr="00676206">
        <w:rPr>
          <w:rFonts w:ascii="Times New Roman" w:hAnsi="Times New Roman" w:cs="Times New Roman"/>
          <w:color w:val="000000"/>
          <w:sz w:val="28"/>
          <w:szCs w:val="28"/>
        </w:rPr>
        <w:t>вселенная это</w:t>
      </w:r>
      <w:r w:rsidR="004D3886">
        <w:rPr>
          <w:rFonts w:ascii="Times New Roman" w:hAnsi="Times New Roman" w:cs="Times New Roman"/>
          <w:color w:val="000000"/>
          <w:sz w:val="28"/>
          <w:szCs w:val="28"/>
        </w:rPr>
        <w:t xml:space="preserve"> </w:t>
      </w:r>
      <w:r w:rsidR="00075D95" w:rsidRPr="00676206">
        <w:rPr>
          <w:rFonts w:ascii="Times New Roman" w:hAnsi="Times New Roman" w:cs="Times New Roman"/>
          <w:color w:val="000000"/>
          <w:sz w:val="28"/>
          <w:szCs w:val="28"/>
        </w:rPr>
        <w:t>Ангел</w:t>
      </w:r>
      <w:r w:rsidR="004D3886">
        <w:rPr>
          <w:rFonts w:ascii="Times New Roman" w:hAnsi="Times New Roman" w:cs="Times New Roman"/>
          <w:color w:val="000000"/>
          <w:sz w:val="28"/>
          <w:szCs w:val="28"/>
        </w:rPr>
        <w:t xml:space="preserve"> </w:t>
      </w:r>
      <w:r w:rsidR="00075D95" w:rsidRPr="00676206">
        <w:rPr>
          <w:rFonts w:ascii="Times New Roman" w:hAnsi="Times New Roman" w:cs="Times New Roman"/>
          <w:color w:val="000000"/>
          <w:sz w:val="28"/>
          <w:szCs w:val="28"/>
        </w:rPr>
        <w:t>-</w:t>
      </w:r>
      <w:r w:rsidR="004D3886">
        <w:rPr>
          <w:rFonts w:ascii="Times New Roman" w:hAnsi="Times New Roman" w:cs="Times New Roman"/>
          <w:color w:val="000000"/>
          <w:sz w:val="28"/>
          <w:szCs w:val="28"/>
        </w:rPr>
        <w:t xml:space="preserve"> </w:t>
      </w:r>
      <w:r w:rsidR="00075D95" w:rsidRPr="00676206">
        <w:rPr>
          <w:rFonts w:ascii="Times New Roman" w:hAnsi="Times New Roman" w:cs="Times New Roman"/>
          <w:color w:val="000000"/>
          <w:sz w:val="28"/>
          <w:szCs w:val="28"/>
        </w:rPr>
        <w:t>Легко</w:t>
      </w:r>
      <w:r w:rsidR="004D3886">
        <w:rPr>
          <w:rFonts w:ascii="Times New Roman" w:hAnsi="Times New Roman" w:cs="Times New Roman"/>
          <w:color w:val="000000"/>
          <w:sz w:val="28"/>
          <w:szCs w:val="28"/>
        </w:rPr>
        <w:t xml:space="preserve"> </w:t>
      </w:r>
      <w:r w:rsidR="00075D95" w:rsidRPr="00676206">
        <w:rPr>
          <w:rFonts w:ascii="Times New Roman" w:hAnsi="Times New Roman" w:cs="Times New Roman"/>
          <w:color w:val="000000"/>
          <w:sz w:val="28"/>
          <w:szCs w:val="28"/>
        </w:rPr>
        <w:t>говорить, когда</w:t>
      </w:r>
      <w:r w:rsidR="004D3886">
        <w:rPr>
          <w:rFonts w:ascii="Times New Roman" w:hAnsi="Times New Roman" w:cs="Times New Roman"/>
          <w:color w:val="000000"/>
          <w:sz w:val="28"/>
          <w:szCs w:val="28"/>
        </w:rPr>
        <w:t xml:space="preserve"> </w:t>
      </w:r>
      <w:r w:rsidR="00075D95" w:rsidRPr="00676206">
        <w:rPr>
          <w:rFonts w:ascii="Times New Roman" w:hAnsi="Times New Roman" w:cs="Times New Roman"/>
          <w:color w:val="000000"/>
          <w:sz w:val="28"/>
          <w:szCs w:val="28"/>
        </w:rPr>
        <w:t>твоя</w:t>
      </w:r>
      <w:r w:rsidR="005B312E" w:rsidRPr="00676206">
        <w:rPr>
          <w:rFonts w:ascii="Times New Roman" w:hAnsi="Times New Roman" w:cs="Times New Roman"/>
          <w:color w:val="000000"/>
          <w:sz w:val="28"/>
          <w:szCs w:val="28"/>
        </w:rPr>
        <w:t xml:space="preserve"> </w:t>
      </w:r>
      <w:r w:rsidR="00075D95" w:rsidRPr="00676206">
        <w:rPr>
          <w:rFonts w:ascii="Times New Roman" w:hAnsi="Times New Roman" w:cs="Times New Roman"/>
          <w:color w:val="000000"/>
          <w:sz w:val="28"/>
          <w:szCs w:val="28"/>
        </w:rPr>
        <w:t>попытка бегства из грязного города»</w:t>
      </w:r>
      <w:r w:rsidR="005E452A" w:rsidRPr="00676206">
        <w:rPr>
          <w:rFonts w:ascii="Times New Roman" w:hAnsi="Times New Roman" w:cs="Times New Roman"/>
          <w:color w:val="000000"/>
          <w:sz w:val="28"/>
          <w:szCs w:val="28"/>
        </w:rPr>
        <w:t xml:space="preserve"> </w:t>
      </w:r>
      <w:r w:rsidR="00075D95" w:rsidRPr="00676206">
        <w:rPr>
          <w:rFonts w:ascii="Times New Roman" w:hAnsi="Times New Roman" w:cs="Times New Roman"/>
          <w:color w:val="000000"/>
          <w:sz w:val="28"/>
          <w:szCs w:val="28"/>
        </w:rPr>
        <w:t>[</w:t>
      </w:r>
      <w:r w:rsidR="00A71BC2" w:rsidRPr="00676206">
        <w:rPr>
          <w:rFonts w:ascii="Times New Roman" w:hAnsi="Times New Roman" w:cs="Times New Roman"/>
          <w:color w:val="000000"/>
          <w:sz w:val="28"/>
          <w:szCs w:val="28"/>
        </w:rPr>
        <w:t>42</w:t>
      </w:r>
      <w:r w:rsidR="00075D95" w:rsidRPr="00676206">
        <w:rPr>
          <w:rFonts w:ascii="Times New Roman" w:hAnsi="Times New Roman" w:cs="Times New Roman"/>
          <w:color w:val="000000"/>
          <w:sz w:val="28"/>
          <w:szCs w:val="28"/>
        </w:rPr>
        <w:t>,</w:t>
      </w:r>
      <w:r w:rsidR="00A71BC2" w:rsidRPr="00676206">
        <w:rPr>
          <w:rFonts w:ascii="Times New Roman" w:hAnsi="Times New Roman" w:cs="Times New Roman"/>
          <w:color w:val="000000"/>
          <w:sz w:val="28"/>
          <w:szCs w:val="28"/>
        </w:rPr>
        <w:t xml:space="preserve"> </w:t>
      </w:r>
      <w:r w:rsidR="00075D95" w:rsidRPr="00676206">
        <w:rPr>
          <w:rFonts w:ascii="Times New Roman" w:hAnsi="Times New Roman" w:cs="Times New Roman"/>
          <w:color w:val="000000"/>
          <w:sz w:val="28"/>
          <w:szCs w:val="28"/>
        </w:rPr>
        <w:t>13]</w:t>
      </w:r>
      <w:r w:rsidR="005E452A" w:rsidRPr="00676206">
        <w:rPr>
          <w:rFonts w:ascii="Times New Roman" w:hAnsi="Times New Roman" w:cs="Times New Roman"/>
          <w:color w:val="000000"/>
          <w:sz w:val="28"/>
          <w:szCs w:val="28"/>
        </w:rPr>
        <w:t>.</w:t>
      </w:r>
    </w:p>
    <w:p w:rsidR="005B312E" w:rsidRPr="00676206" w:rsidRDefault="005B312E" w:rsidP="00676206">
      <w:pPr>
        <w:pStyle w:val="HTML1"/>
        <w:spacing w:line="360" w:lineRule="auto"/>
        <w:ind w:firstLine="709"/>
        <w:jc w:val="both"/>
        <w:rPr>
          <w:rFonts w:ascii="Times New Roman" w:hAnsi="Times New Roman" w:cs="Times New Roman"/>
          <w:color w:val="000000"/>
          <w:sz w:val="28"/>
          <w:szCs w:val="28"/>
          <w:lang w:val="en-US"/>
        </w:rPr>
      </w:pPr>
      <w:r w:rsidRPr="00676206">
        <w:rPr>
          <w:rFonts w:ascii="Times New Roman" w:hAnsi="Times New Roman" w:cs="Times New Roman"/>
          <w:color w:val="000000"/>
          <w:sz w:val="28"/>
          <w:szCs w:val="28"/>
        </w:rPr>
        <w:t>Или,</w:t>
      </w:r>
      <w:r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rPr>
        <w:t>например</w:t>
      </w:r>
      <w:r w:rsidRPr="00676206">
        <w:rPr>
          <w:rFonts w:ascii="Times New Roman" w:hAnsi="Times New Roman" w:cs="Times New Roman"/>
          <w:color w:val="000000"/>
          <w:sz w:val="28"/>
          <w:szCs w:val="28"/>
          <w:lang w:val="en-US"/>
        </w:rPr>
        <w:t>:</w:t>
      </w:r>
    </w:p>
    <w:p w:rsidR="00585782" w:rsidRPr="00676206" w:rsidRDefault="00585782" w:rsidP="00676206">
      <w:pPr>
        <w:pStyle w:val="HTML1"/>
        <w:spacing w:line="360" w:lineRule="auto"/>
        <w:ind w:firstLine="709"/>
        <w:jc w:val="both"/>
        <w:rPr>
          <w:rFonts w:ascii="Times New Roman" w:hAnsi="Times New Roman" w:cs="Times New Roman"/>
          <w:color w:val="000000"/>
          <w:sz w:val="28"/>
          <w:szCs w:val="28"/>
          <w:lang w:val="en-US"/>
        </w:rPr>
      </w:pPr>
      <w:r w:rsidRPr="00676206">
        <w:rPr>
          <w:rFonts w:ascii="Times New Roman" w:hAnsi="Times New Roman" w:cs="Times New Roman"/>
          <w:color w:val="000000"/>
          <w:sz w:val="28"/>
          <w:szCs w:val="28"/>
          <w:lang w:val="en-US"/>
        </w:rPr>
        <w:t>«</w:t>
      </w:r>
      <w:r w:rsidR="005B312E" w:rsidRPr="00676206">
        <w:rPr>
          <w:rFonts w:ascii="Times New Roman" w:hAnsi="Times New Roman" w:cs="Times New Roman"/>
          <w:color w:val="000000"/>
          <w:sz w:val="28"/>
          <w:szCs w:val="28"/>
          <w:lang w:val="en-US"/>
        </w:rPr>
        <w:t>There's the</w:t>
      </w:r>
      <w:r w:rsidR="004D3886">
        <w:rPr>
          <w:rFonts w:ascii="Times New Roman" w:hAnsi="Times New Roman" w:cs="Times New Roman"/>
          <w:color w:val="000000"/>
          <w:sz w:val="28"/>
          <w:szCs w:val="28"/>
          <w:lang w:val="en-US"/>
        </w:rPr>
        <w:t xml:space="preserve"> </w:t>
      </w:r>
      <w:r w:rsidR="005B312E" w:rsidRPr="00676206">
        <w:rPr>
          <w:rFonts w:ascii="Times New Roman" w:hAnsi="Times New Roman" w:cs="Times New Roman"/>
          <w:color w:val="000000"/>
          <w:sz w:val="28"/>
          <w:szCs w:val="28"/>
          <w:lang w:val="en-US"/>
        </w:rPr>
        <w:t>poor little mouse</w:t>
      </w:r>
      <w:r w:rsidR="004D3886">
        <w:rPr>
          <w:rFonts w:ascii="Times New Roman" w:hAnsi="Times New Roman" w:cs="Times New Roman"/>
          <w:color w:val="000000"/>
          <w:sz w:val="28"/>
          <w:szCs w:val="28"/>
          <w:lang w:val="en-US"/>
        </w:rPr>
        <w:t xml:space="preserve"> </w:t>
      </w:r>
      <w:r w:rsidR="005B312E" w:rsidRPr="00676206">
        <w:rPr>
          <w:rFonts w:ascii="Times New Roman" w:hAnsi="Times New Roman" w:cs="Times New Roman"/>
          <w:color w:val="000000"/>
          <w:sz w:val="28"/>
          <w:szCs w:val="28"/>
          <w:lang w:val="en-US"/>
        </w:rPr>
        <w:t>eating her nightly</w:t>
      </w:r>
      <w:r w:rsidR="004D3886">
        <w:rPr>
          <w:rFonts w:ascii="Times New Roman" w:hAnsi="Times New Roman" w:cs="Times New Roman"/>
          <w:color w:val="000000"/>
          <w:sz w:val="28"/>
          <w:szCs w:val="28"/>
          <w:lang w:val="en-US"/>
        </w:rPr>
        <w:t xml:space="preserve"> </w:t>
      </w:r>
      <w:r w:rsidR="005B312E" w:rsidRPr="00676206">
        <w:rPr>
          <w:rFonts w:ascii="Times New Roman" w:hAnsi="Times New Roman" w:cs="Times New Roman"/>
          <w:color w:val="000000"/>
          <w:sz w:val="28"/>
          <w:szCs w:val="28"/>
          <w:lang w:val="en-US"/>
        </w:rPr>
        <w:t>supper</w:t>
      </w:r>
      <w:r w:rsidR="004D3886">
        <w:rPr>
          <w:rFonts w:ascii="Times New Roman" w:hAnsi="Times New Roman" w:cs="Times New Roman"/>
          <w:color w:val="000000"/>
          <w:sz w:val="28"/>
          <w:szCs w:val="28"/>
          <w:lang w:val="en-US"/>
        </w:rPr>
        <w:t xml:space="preserve"> </w:t>
      </w:r>
      <w:r w:rsidR="005B312E" w:rsidRPr="00676206">
        <w:rPr>
          <w:rFonts w:ascii="Times New Roman" w:hAnsi="Times New Roman" w:cs="Times New Roman"/>
          <w:color w:val="000000"/>
          <w:sz w:val="28"/>
          <w:szCs w:val="28"/>
          <w:lang w:val="en-US"/>
        </w:rPr>
        <w:t>in</w:t>
      </w:r>
      <w:r w:rsidR="004D3886">
        <w:rPr>
          <w:rFonts w:ascii="Times New Roman" w:hAnsi="Times New Roman" w:cs="Times New Roman"/>
          <w:color w:val="000000"/>
          <w:sz w:val="28"/>
          <w:szCs w:val="28"/>
          <w:lang w:val="en-US"/>
        </w:rPr>
        <w:t xml:space="preserve"> </w:t>
      </w:r>
      <w:r w:rsidR="005B312E" w:rsidRPr="00676206">
        <w:rPr>
          <w:rFonts w:ascii="Times New Roman" w:hAnsi="Times New Roman" w:cs="Times New Roman"/>
          <w:color w:val="000000"/>
          <w:sz w:val="28"/>
          <w:szCs w:val="28"/>
          <w:lang w:val="en-US"/>
        </w:rPr>
        <w:t>the</w:t>
      </w:r>
      <w:r w:rsidR="004D3886">
        <w:rPr>
          <w:rFonts w:ascii="Times New Roman" w:hAnsi="Times New Roman" w:cs="Times New Roman"/>
          <w:color w:val="000000"/>
          <w:sz w:val="28"/>
          <w:szCs w:val="28"/>
          <w:lang w:val="en-US"/>
        </w:rPr>
        <w:t xml:space="preserve"> </w:t>
      </w:r>
      <w:r w:rsidR="005B312E" w:rsidRPr="00676206">
        <w:rPr>
          <w:rFonts w:ascii="Times New Roman" w:hAnsi="Times New Roman" w:cs="Times New Roman"/>
          <w:color w:val="000000"/>
          <w:sz w:val="28"/>
          <w:szCs w:val="28"/>
          <w:lang w:val="en-US"/>
        </w:rPr>
        <w:t>humble</w:t>
      </w:r>
      <w:r w:rsidR="004D3886">
        <w:rPr>
          <w:rFonts w:ascii="Times New Roman" w:hAnsi="Times New Roman" w:cs="Times New Roman"/>
          <w:color w:val="000000"/>
          <w:sz w:val="28"/>
          <w:szCs w:val="28"/>
          <w:lang w:val="en-US"/>
        </w:rPr>
        <w:t xml:space="preserve"> </w:t>
      </w:r>
      <w:r w:rsidR="005B312E" w:rsidRPr="00676206">
        <w:rPr>
          <w:rFonts w:ascii="Times New Roman" w:hAnsi="Times New Roman" w:cs="Times New Roman"/>
          <w:color w:val="000000"/>
          <w:sz w:val="28"/>
          <w:szCs w:val="28"/>
          <w:lang w:val="en-US"/>
        </w:rPr>
        <w:t>corner</w:t>
      </w:r>
      <w:r w:rsidR="004D3886">
        <w:rPr>
          <w:rFonts w:ascii="Times New Roman" w:hAnsi="Times New Roman" w:cs="Times New Roman"/>
          <w:color w:val="000000"/>
          <w:sz w:val="28"/>
          <w:szCs w:val="28"/>
          <w:lang w:val="en-US"/>
        </w:rPr>
        <w:t xml:space="preserve"> </w:t>
      </w:r>
      <w:r w:rsidR="005B312E" w:rsidRPr="00676206">
        <w:rPr>
          <w:rFonts w:ascii="Times New Roman" w:hAnsi="Times New Roman" w:cs="Times New Roman"/>
          <w:color w:val="000000"/>
          <w:sz w:val="28"/>
          <w:szCs w:val="28"/>
          <w:lang w:val="en-US"/>
        </w:rPr>
        <w:t>where</w:t>
      </w:r>
      <w:r w:rsidR="004D3886">
        <w:rPr>
          <w:rFonts w:ascii="Times New Roman" w:hAnsi="Times New Roman" w:cs="Times New Roman"/>
          <w:color w:val="000000"/>
          <w:sz w:val="28"/>
          <w:szCs w:val="28"/>
          <w:lang w:val="en-US"/>
        </w:rPr>
        <w:t xml:space="preserve"> </w:t>
      </w:r>
      <w:r w:rsidR="005B312E" w:rsidRPr="00676206">
        <w:rPr>
          <w:rFonts w:ascii="Times New Roman" w:hAnsi="Times New Roman" w:cs="Times New Roman"/>
          <w:color w:val="000000"/>
          <w:sz w:val="28"/>
          <w:szCs w:val="28"/>
          <w:lang w:val="en-US"/>
        </w:rPr>
        <w:t>I've</w:t>
      </w:r>
      <w:r w:rsidR="004D3886">
        <w:rPr>
          <w:rFonts w:ascii="Times New Roman" w:hAnsi="Times New Roman" w:cs="Times New Roman"/>
          <w:color w:val="000000"/>
          <w:sz w:val="28"/>
          <w:szCs w:val="28"/>
          <w:lang w:val="en-US"/>
        </w:rPr>
        <w:t xml:space="preserve"> </w:t>
      </w:r>
      <w:r w:rsidR="005B312E" w:rsidRPr="00676206">
        <w:rPr>
          <w:rFonts w:ascii="Times New Roman" w:hAnsi="Times New Roman" w:cs="Times New Roman"/>
          <w:color w:val="000000"/>
          <w:sz w:val="28"/>
          <w:szCs w:val="28"/>
          <w:lang w:val="en-US"/>
        </w:rPr>
        <w:t>put</w:t>
      </w:r>
      <w:r w:rsidR="004D3886">
        <w:rPr>
          <w:rFonts w:ascii="Times New Roman" w:hAnsi="Times New Roman" w:cs="Times New Roman"/>
          <w:color w:val="000000"/>
          <w:sz w:val="28"/>
          <w:szCs w:val="28"/>
          <w:lang w:val="en-US"/>
        </w:rPr>
        <w:t xml:space="preserve"> </w:t>
      </w:r>
      <w:r w:rsidR="005B312E" w:rsidRPr="00676206">
        <w:rPr>
          <w:rFonts w:ascii="Times New Roman" w:hAnsi="Times New Roman" w:cs="Times New Roman"/>
          <w:color w:val="000000"/>
          <w:sz w:val="28"/>
          <w:szCs w:val="28"/>
          <w:lang w:val="en-US"/>
        </w:rPr>
        <w:t>out</w:t>
      </w:r>
      <w:r w:rsidR="004D3886">
        <w:rPr>
          <w:rFonts w:ascii="Times New Roman" w:hAnsi="Times New Roman" w:cs="Times New Roman"/>
          <w:color w:val="000000"/>
          <w:sz w:val="28"/>
          <w:szCs w:val="28"/>
          <w:lang w:val="en-US"/>
        </w:rPr>
        <w:t xml:space="preserve"> </w:t>
      </w:r>
      <w:r w:rsidR="005B312E" w:rsidRPr="00676206">
        <w:rPr>
          <w:rFonts w:ascii="Times New Roman" w:hAnsi="Times New Roman" w:cs="Times New Roman"/>
          <w:color w:val="000000"/>
          <w:sz w:val="28"/>
          <w:szCs w:val="28"/>
          <w:lang w:val="en-US"/>
        </w:rPr>
        <w:t>a</w:t>
      </w:r>
      <w:r w:rsidR="004D3886">
        <w:rPr>
          <w:rFonts w:ascii="Times New Roman" w:hAnsi="Times New Roman" w:cs="Times New Roman"/>
          <w:color w:val="000000"/>
          <w:sz w:val="28"/>
          <w:szCs w:val="28"/>
          <w:lang w:val="en-US"/>
        </w:rPr>
        <w:t xml:space="preserve"> </w:t>
      </w:r>
      <w:r w:rsidR="005B312E" w:rsidRPr="00676206">
        <w:rPr>
          <w:rFonts w:ascii="Times New Roman" w:hAnsi="Times New Roman" w:cs="Times New Roman"/>
          <w:color w:val="000000"/>
          <w:sz w:val="28"/>
          <w:szCs w:val="28"/>
          <w:lang w:val="en-US"/>
        </w:rPr>
        <w:t>little delight-plate full</w:t>
      </w:r>
      <w:r w:rsidR="004D3886">
        <w:rPr>
          <w:rFonts w:ascii="Times New Roman" w:hAnsi="Times New Roman" w:cs="Times New Roman"/>
          <w:color w:val="000000"/>
          <w:sz w:val="28"/>
          <w:szCs w:val="28"/>
          <w:lang w:val="en-US"/>
        </w:rPr>
        <w:t xml:space="preserve"> </w:t>
      </w:r>
      <w:r w:rsidR="005B312E" w:rsidRPr="00676206">
        <w:rPr>
          <w:rFonts w:ascii="Times New Roman" w:hAnsi="Times New Roman" w:cs="Times New Roman"/>
          <w:color w:val="000000"/>
          <w:sz w:val="28"/>
          <w:szCs w:val="28"/>
          <w:lang w:val="en-US"/>
        </w:rPr>
        <w:t>of cheese</w:t>
      </w:r>
      <w:r w:rsidR="004D3886">
        <w:rPr>
          <w:rFonts w:ascii="Times New Roman" w:hAnsi="Times New Roman" w:cs="Times New Roman"/>
          <w:color w:val="000000"/>
          <w:sz w:val="28"/>
          <w:szCs w:val="28"/>
          <w:lang w:val="en-US"/>
        </w:rPr>
        <w:t xml:space="preserve"> </w:t>
      </w:r>
      <w:r w:rsidR="005B312E" w:rsidRPr="00676206">
        <w:rPr>
          <w:rFonts w:ascii="Times New Roman" w:hAnsi="Times New Roman" w:cs="Times New Roman"/>
          <w:color w:val="000000"/>
          <w:sz w:val="28"/>
          <w:szCs w:val="28"/>
          <w:lang w:val="en-US"/>
        </w:rPr>
        <w:t>and chocolate candy</w:t>
      </w:r>
      <w:r w:rsidR="004D3886">
        <w:rPr>
          <w:rFonts w:ascii="Times New Roman" w:hAnsi="Times New Roman" w:cs="Times New Roman"/>
          <w:color w:val="000000"/>
          <w:sz w:val="28"/>
          <w:szCs w:val="28"/>
          <w:lang w:val="en-US"/>
        </w:rPr>
        <w:t xml:space="preserve"> </w:t>
      </w:r>
      <w:r w:rsidR="005B312E" w:rsidRPr="00676206">
        <w:rPr>
          <w:rFonts w:ascii="Times New Roman" w:hAnsi="Times New Roman" w:cs="Times New Roman"/>
          <w:color w:val="000000"/>
          <w:sz w:val="28"/>
          <w:szCs w:val="28"/>
          <w:lang w:val="en-US"/>
        </w:rPr>
        <w:t>(for my days</w:t>
      </w:r>
      <w:r w:rsidR="004D3886">
        <w:rPr>
          <w:rFonts w:ascii="Times New Roman" w:hAnsi="Times New Roman" w:cs="Times New Roman"/>
          <w:color w:val="000000"/>
          <w:sz w:val="28"/>
          <w:szCs w:val="28"/>
          <w:lang w:val="en-US"/>
        </w:rPr>
        <w:t xml:space="preserve"> </w:t>
      </w:r>
      <w:r w:rsidR="005B312E" w:rsidRPr="00676206">
        <w:rPr>
          <w:rFonts w:ascii="Times New Roman" w:hAnsi="Times New Roman" w:cs="Times New Roman"/>
          <w:color w:val="000000"/>
          <w:sz w:val="28"/>
          <w:szCs w:val="28"/>
          <w:lang w:val="en-US"/>
        </w:rPr>
        <w:t>of killing mice are</w:t>
      </w:r>
      <w:r w:rsidR="004D3886">
        <w:rPr>
          <w:rFonts w:ascii="Times New Roman" w:hAnsi="Times New Roman" w:cs="Times New Roman"/>
          <w:color w:val="000000"/>
          <w:sz w:val="28"/>
          <w:szCs w:val="28"/>
          <w:lang w:val="en-US"/>
        </w:rPr>
        <w:t xml:space="preserve"> </w:t>
      </w:r>
      <w:r w:rsidR="005B312E" w:rsidRPr="00676206">
        <w:rPr>
          <w:rFonts w:ascii="Times New Roman" w:hAnsi="Times New Roman" w:cs="Times New Roman"/>
          <w:color w:val="000000"/>
          <w:sz w:val="28"/>
          <w:szCs w:val="28"/>
          <w:lang w:val="en-US"/>
        </w:rPr>
        <w:t>over)</w:t>
      </w:r>
      <w:r w:rsidRPr="00676206">
        <w:rPr>
          <w:rFonts w:ascii="Times New Roman" w:hAnsi="Times New Roman" w:cs="Times New Roman"/>
          <w:color w:val="000000"/>
          <w:sz w:val="28"/>
          <w:szCs w:val="28"/>
          <w:lang w:val="en-US"/>
        </w:rPr>
        <w:t>»</w:t>
      </w:r>
      <w:r w:rsidR="005B312E" w:rsidRPr="00676206">
        <w:rPr>
          <w:rFonts w:ascii="Times New Roman" w:hAnsi="Times New Roman" w:cs="Times New Roman"/>
          <w:color w:val="000000"/>
          <w:sz w:val="28"/>
          <w:szCs w:val="28"/>
          <w:lang w:val="en-US"/>
        </w:rPr>
        <w:t xml:space="preserve"> [</w:t>
      </w:r>
      <w:r w:rsidR="00A71BC2" w:rsidRPr="00676206">
        <w:rPr>
          <w:rFonts w:ascii="Times New Roman" w:hAnsi="Times New Roman" w:cs="Times New Roman"/>
          <w:color w:val="000000"/>
          <w:sz w:val="28"/>
          <w:szCs w:val="28"/>
          <w:lang w:val="en-US"/>
        </w:rPr>
        <w:t>41</w:t>
      </w:r>
      <w:r w:rsidR="005B312E" w:rsidRPr="00676206">
        <w:rPr>
          <w:rFonts w:ascii="Times New Roman" w:hAnsi="Times New Roman" w:cs="Times New Roman"/>
          <w:color w:val="000000"/>
          <w:sz w:val="28"/>
          <w:szCs w:val="28"/>
          <w:lang w:val="en-US"/>
        </w:rPr>
        <w:t>,</w:t>
      </w:r>
      <w:r w:rsidR="00A71BC2" w:rsidRPr="00676206">
        <w:rPr>
          <w:rFonts w:ascii="Times New Roman" w:hAnsi="Times New Roman" w:cs="Times New Roman"/>
          <w:color w:val="000000"/>
          <w:sz w:val="28"/>
          <w:szCs w:val="28"/>
          <w:lang w:val="en-US"/>
        </w:rPr>
        <w:t xml:space="preserve"> </w:t>
      </w:r>
      <w:r w:rsidR="005B312E" w:rsidRPr="00676206">
        <w:rPr>
          <w:rFonts w:ascii="Times New Roman" w:hAnsi="Times New Roman" w:cs="Times New Roman"/>
          <w:color w:val="000000"/>
          <w:sz w:val="28"/>
          <w:szCs w:val="28"/>
          <w:lang w:val="en-US"/>
        </w:rPr>
        <w:t>1]</w:t>
      </w:r>
      <w:r w:rsidR="00583297" w:rsidRPr="00676206">
        <w:rPr>
          <w:rFonts w:ascii="Times New Roman" w:hAnsi="Times New Roman" w:cs="Times New Roman"/>
          <w:color w:val="000000"/>
          <w:sz w:val="28"/>
          <w:szCs w:val="28"/>
          <w:lang w:val="en-US"/>
        </w:rPr>
        <w:t>.</w:t>
      </w:r>
    </w:p>
    <w:p w:rsidR="00585782" w:rsidRPr="00676206" w:rsidRDefault="00585782"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rPr>
        <w:t>«</w:t>
      </w:r>
      <w:r w:rsidR="005B312E" w:rsidRPr="00676206">
        <w:rPr>
          <w:rFonts w:ascii="Times New Roman" w:hAnsi="Times New Roman" w:cs="Times New Roman"/>
          <w:color w:val="000000"/>
          <w:sz w:val="28"/>
          <w:szCs w:val="28"/>
        </w:rPr>
        <w:t>"Я Возьму Тебя Вновь Домой Катлин", которое так печально вызванивают колокола</w:t>
      </w:r>
      <w:r w:rsidR="004D3886">
        <w:rPr>
          <w:rFonts w:ascii="Times New Roman" w:hAnsi="Times New Roman" w:cs="Times New Roman"/>
          <w:color w:val="000000"/>
          <w:sz w:val="28"/>
          <w:szCs w:val="28"/>
        </w:rPr>
        <w:t xml:space="preserve"> </w:t>
      </w:r>
      <w:r w:rsidR="005B312E" w:rsidRPr="00676206">
        <w:rPr>
          <w:rFonts w:ascii="Times New Roman" w:hAnsi="Times New Roman" w:cs="Times New Roman"/>
          <w:color w:val="000000"/>
          <w:sz w:val="28"/>
          <w:szCs w:val="28"/>
        </w:rPr>
        <w:t>там</w:t>
      </w:r>
      <w:r w:rsidR="004D3886">
        <w:rPr>
          <w:rFonts w:ascii="Times New Roman" w:hAnsi="Times New Roman" w:cs="Times New Roman"/>
          <w:color w:val="000000"/>
          <w:sz w:val="28"/>
          <w:szCs w:val="28"/>
        </w:rPr>
        <w:t xml:space="preserve"> </w:t>
      </w:r>
      <w:r w:rsidR="005B312E" w:rsidRPr="00676206">
        <w:rPr>
          <w:rFonts w:ascii="Times New Roman" w:hAnsi="Times New Roman" w:cs="Times New Roman"/>
          <w:color w:val="000000"/>
          <w:sz w:val="28"/>
          <w:szCs w:val="28"/>
        </w:rPr>
        <w:t>в туманных</w:t>
      </w:r>
      <w:r w:rsidR="004D3886">
        <w:rPr>
          <w:rFonts w:ascii="Times New Roman" w:hAnsi="Times New Roman" w:cs="Times New Roman"/>
          <w:color w:val="000000"/>
          <w:sz w:val="28"/>
          <w:szCs w:val="28"/>
        </w:rPr>
        <w:t xml:space="preserve"> </w:t>
      </w:r>
      <w:r w:rsidR="005B312E" w:rsidRPr="00676206">
        <w:rPr>
          <w:rFonts w:ascii="Times New Roman" w:hAnsi="Times New Roman" w:cs="Times New Roman"/>
          <w:color w:val="000000"/>
          <w:sz w:val="28"/>
          <w:szCs w:val="28"/>
        </w:rPr>
        <w:t>ветрах,</w:t>
      </w:r>
      <w:r w:rsidR="004D3886">
        <w:rPr>
          <w:rFonts w:ascii="Times New Roman" w:hAnsi="Times New Roman" w:cs="Times New Roman"/>
          <w:color w:val="000000"/>
          <w:sz w:val="28"/>
          <w:szCs w:val="28"/>
        </w:rPr>
        <w:t xml:space="preserve"> </w:t>
      </w:r>
      <w:r w:rsidR="005B312E" w:rsidRPr="00676206">
        <w:rPr>
          <w:rFonts w:ascii="Times New Roman" w:hAnsi="Times New Roman" w:cs="Times New Roman"/>
          <w:color w:val="000000"/>
          <w:sz w:val="28"/>
          <w:szCs w:val="28"/>
        </w:rPr>
        <w:t>которое разносится над</w:t>
      </w:r>
      <w:r w:rsidR="004D3886">
        <w:rPr>
          <w:rFonts w:ascii="Times New Roman" w:hAnsi="Times New Roman" w:cs="Times New Roman"/>
          <w:color w:val="000000"/>
          <w:sz w:val="28"/>
          <w:szCs w:val="28"/>
        </w:rPr>
        <w:t xml:space="preserve"> </w:t>
      </w:r>
      <w:r w:rsidR="005B312E" w:rsidRPr="00676206">
        <w:rPr>
          <w:rFonts w:ascii="Times New Roman" w:hAnsi="Times New Roman" w:cs="Times New Roman"/>
          <w:color w:val="000000"/>
          <w:sz w:val="28"/>
          <w:szCs w:val="28"/>
        </w:rPr>
        <w:t>крышами жуткого старого похмельного</w:t>
      </w:r>
      <w:r w:rsidR="004D3886">
        <w:rPr>
          <w:rFonts w:ascii="Times New Roman" w:hAnsi="Times New Roman" w:cs="Times New Roman"/>
          <w:color w:val="000000"/>
          <w:sz w:val="28"/>
          <w:szCs w:val="28"/>
        </w:rPr>
        <w:t xml:space="preserve"> </w:t>
      </w:r>
      <w:r w:rsidR="005B312E" w:rsidRPr="00676206">
        <w:rPr>
          <w:rFonts w:ascii="Times New Roman" w:hAnsi="Times New Roman" w:cs="Times New Roman"/>
          <w:color w:val="000000"/>
          <w:sz w:val="28"/>
          <w:szCs w:val="28"/>
        </w:rPr>
        <w:t>Фриско, уау,</w:t>
      </w:r>
      <w:r w:rsidR="004D3886">
        <w:rPr>
          <w:rFonts w:ascii="Times New Roman" w:hAnsi="Times New Roman" w:cs="Times New Roman"/>
          <w:color w:val="000000"/>
          <w:sz w:val="28"/>
          <w:szCs w:val="28"/>
        </w:rPr>
        <w:t xml:space="preserve"> </w:t>
      </w:r>
      <w:r w:rsidR="005B312E" w:rsidRPr="00676206">
        <w:rPr>
          <w:rFonts w:ascii="Times New Roman" w:hAnsi="Times New Roman" w:cs="Times New Roman"/>
          <w:color w:val="000000"/>
          <w:sz w:val="28"/>
          <w:szCs w:val="28"/>
        </w:rPr>
        <w:t>вот</w:t>
      </w:r>
      <w:r w:rsidR="004D3886">
        <w:rPr>
          <w:rFonts w:ascii="Times New Roman" w:hAnsi="Times New Roman" w:cs="Times New Roman"/>
          <w:color w:val="000000"/>
          <w:sz w:val="28"/>
          <w:szCs w:val="28"/>
        </w:rPr>
        <w:t xml:space="preserve"> </w:t>
      </w:r>
      <w:r w:rsidR="005B312E" w:rsidRPr="00676206">
        <w:rPr>
          <w:rFonts w:ascii="Times New Roman" w:hAnsi="Times New Roman" w:cs="Times New Roman"/>
          <w:color w:val="000000"/>
          <w:sz w:val="28"/>
          <w:szCs w:val="28"/>
        </w:rPr>
        <w:t>я</w:t>
      </w:r>
      <w:r w:rsidR="004D3886">
        <w:rPr>
          <w:rFonts w:ascii="Times New Roman" w:hAnsi="Times New Roman" w:cs="Times New Roman"/>
          <w:color w:val="000000"/>
          <w:sz w:val="28"/>
          <w:szCs w:val="28"/>
        </w:rPr>
        <w:t xml:space="preserve"> </w:t>
      </w:r>
      <w:r w:rsidR="005B312E" w:rsidRPr="00676206">
        <w:rPr>
          <w:rFonts w:ascii="Times New Roman" w:hAnsi="Times New Roman" w:cs="Times New Roman"/>
          <w:color w:val="000000"/>
          <w:sz w:val="28"/>
          <w:szCs w:val="28"/>
        </w:rPr>
        <w:t>и попался</w:t>
      </w:r>
      <w:r w:rsidR="004D3886">
        <w:rPr>
          <w:rFonts w:ascii="Times New Roman" w:hAnsi="Times New Roman" w:cs="Times New Roman"/>
          <w:color w:val="000000"/>
          <w:sz w:val="28"/>
          <w:szCs w:val="28"/>
        </w:rPr>
        <w:t xml:space="preserve"> </w:t>
      </w:r>
      <w:r w:rsidR="005B312E" w:rsidRPr="00676206">
        <w:rPr>
          <w:rFonts w:ascii="Times New Roman" w:hAnsi="Times New Roman" w:cs="Times New Roman"/>
          <w:color w:val="000000"/>
          <w:sz w:val="28"/>
          <w:szCs w:val="28"/>
        </w:rPr>
        <w:t>и</w:t>
      </w:r>
      <w:r w:rsidR="004D3886">
        <w:rPr>
          <w:rFonts w:ascii="Times New Roman" w:hAnsi="Times New Roman" w:cs="Times New Roman"/>
          <w:color w:val="000000"/>
          <w:sz w:val="28"/>
          <w:szCs w:val="28"/>
        </w:rPr>
        <w:t xml:space="preserve"> </w:t>
      </w:r>
      <w:r w:rsidR="005B312E" w:rsidRPr="00676206">
        <w:rPr>
          <w:rFonts w:ascii="Times New Roman" w:hAnsi="Times New Roman" w:cs="Times New Roman"/>
          <w:color w:val="000000"/>
          <w:sz w:val="28"/>
          <w:szCs w:val="28"/>
        </w:rPr>
        <w:t>не могу</w:t>
      </w:r>
      <w:r w:rsidR="004D3886">
        <w:rPr>
          <w:rFonts w:ascii="Times New Roman" w:hAnsi="Times New Roman" w:cs="Times New Roman"/>
          <w:color w:val="000000"/>
          <w:sz w:val="28"/>
          <w:szCs w:val="28"/>
        </w:rPr>
        <w:t xml:space="preserve"> </w:t>
      </w:r>
      <w:r w:rsidR="005B312E" w:rsidRPr="00676206">
        <w:rPr>
          <w:rFonts w:ascii="Times New Roman" w:hAnsi="Times New Roman" w:cs="Times New Roman"/>
          <w:color w:val="000000"/>
          <w:sz w:val="28"/>
          <w:szCs w:val="28"/>
        </w:rPr>
        <w:t>больше влачить тело</w:t>
      </w:r>
      <w:r w:rsidR="004D3886">
        <w:rPr>
          <w:rFonts w:ascii="Times New Roman" w:hAnsi="Times New Roman" w:cs="Times New Roman"/>
          <w:color w:val="000000"/>
          <w:sz w:val="28"/>
          <w:szCs w:val="28"/>
        </w:rPr>
        <w:t xml:space="preserve"> </w:t>
      </w:r>
      <w:r w:rsidR="005B312E" w:rsidRPr="00676206">
        <w:rPr>
          <w:rFonts w:ascii="Times New Roman" w:hAnsi="Times New Roman" w:cs="Times New Roman"/>
          <w:color w:val="000000"/>
          <w:sz w:val="28"/>
          <w:szCs w:val="28"/>
        </w:rPr>
        <w:t>свое даже ради</w:t>
      </w:r>
      <w:r w:rsidR="004D3886">
        <w:rPr>
          <w:rFonts w:ascii="Times New Roman" w:hAnsi="Times New Roman" w:cs="Times New Roman"/>
          <w:color w:val="000000"/>
          <w:sz w:val="28"/>
          <w:szCs w:val="28"/>
        </w:rPr>
        <w:t xml:space="preserve"> </w:t>
      </w:r>
      <w:r w:rsidR="005B312E" w:rsidRPr="00676206">
        <w:rPr>
          <w:rFonts w:ascii="Times New Roman" w:hAnsi="Times New Roman" w:cs="Times New Roman"/>
          <w:color w:val="000000"/>
          <w:sz w:val="28"/>
          <w:szCs w:val="28"/>
        </w:rPr>
        <w:t>того,</w:t>
      </w:r>
      <w:r w:rsidR="004D3886">
        <w:rPr>
          <w:rFonts w:ascii="Times New Roman" w:hAnsi="Times New Roman" w:cs="Times New Roman"/>
          <w:color w:val="000000"/>
          <w:sz w:val="28"/>
          <w:szCs w:val="28"/>
        </w:rPr>
        <w:t xml:space="preserve"> </w:t>
      </w:r>
      <w:r w:rsidR="005B312E" w:rsidRPr="00676206">
        <w:rPr>
          <w:rFonts w:ascii="Times New Roman" w:hAnsi="Times New Roman" w:cs="Times New Roman"/>
          <w:color w:val="000000"/>
          <w:sz w:val="28"/>
          <w:szCs w:val="28"/>
        </w:rPr>
        <w:t>чтобы найти убежище в лесах, не говоря уж о том, чтобы хоть минуту оставаться в городе</w:t>
      </w:r>
      <w:r w:rsidRPr="00676206">
        <w:rPr>
          <w:rFonts w:ascii="Times New Roman" w:hAnsi="Times New Roman" w:cs="Times New Roman"/>
          <w:color w:val="000000"/>
          <w:sz w:val="28"/>
          <w:szCs w:val="28"/>
        </w:rPr>
        <w:t>»</w:t>
      </w:r>
      <w:r w:rsidR="005B312E" w:rsidRPr="00676206">
        <w:rPr>
          <w:rFonts w:ascii="Times New Roman" w:hAnsi="Times New Roman" w:cs="Times New Roman"/>
          <w:color w:val="000000"/>
          <w:sz w:val="28"/>
          <w:szCs w:val="28"/>
        </w:rPr>
        <w:t xml:space="preserve"> [</w:t>
      </w:r>
      <w:r w:rsidR="00A71BC2" w:rsidRPr="00676206">
        <w:rPr>
          <w:rFonts w:ascii="Times New Roman" w:hAnsi="Times New Roman" w:cs="Times New Roman"/>
          <w:color w:val="000000"/>
          <w:sz w:val="28"/>
          <w:szCs w:val="28"/>
        </w:rPr>
        <w:t>42</w:t>
      </w:r>
      <w:r w:rsidR="005B312E" w:rsidRPr="00676206">
        <w:rPr>
          <w:rFonts w:ascii="Times New Roman" w:hAnsi="Times New Roman" w:cs="Times New Roman"/>
          <w:color w:val="000000"/>
          <w:sz w:val="28"/>
          <w:szCs w:val="28"/>
        </w:rPr>
        <w:t>,</w:t>
      </w:r>
      <w:r w:rsidR="00A71BC2" w:rsidRPr="00676206">
        <w:rPr>
          <w:rFonts w:ascii="Times New Roman" w:hAnsi="Times New Roman" w:cs="Times New Roman"/>
          <w:color w:val="000000"/>
          <w:sz w:val="28"/>
          <w:szCs w:val="28"/>
        </w:rPr>
        <w:t xml:space="preserve"> </w:t>
      </w:r>
      <w:r w:rsidR="005B312E" w:rsidRPr="00676206">
        <w:rPr>
          <w:rFonts w:ascii="Times New Roman" w:hAnsi="Times New Roman" w:cs="Times New Roman"/>
          <w:color w:val="000000"/>
          <w:sz w:val="28"/>
          <w:szCs w:val="28"/>
        </w:rPr>
        <w:t>2]</w:t>
      </w:r>
      <w:r w:rsidR="00583297" w:rsidRPr="00676206">
        <w:rPr>
          <w:rFonts w:ascii="Times New Roman" w:hAnsi="Times New Roman" w:cs="Times New Roman"/>
          <w:color w:val="000000"/>
          <w:sz w:val="28"/>
          <w:szCs w:val="28"/>
        </w:rPr>
        <w:t>.</w:t>
      </w:r>
    </w:p>
    <w:p w:rsidR="002719ED" w:rsidRPr="00676206" w:rsidRDefault="003D1636" w:rsidP="00676206">
      <w:pPr>
        <w:spacing w:line="360" w:lineRule="auto"/>
        <w:ind w:firstLine="709"/>
        <w:jc w:val="both"/>
        <w:rPr>
          <w:color w:val="000000"/>
          <w:sz w:val="28"/>
          <w:szCs w:val="28"/>
        </w:rPr>
      </w:pPr>
      <w:r w:rsidRPr="00676206">
        <w:rPr>
          <w:color w:val="000000"/>
          <w:sz w:val="28"/>
          <w:szCs w:val="28"/>
        </w:rPr>
        <w:t xml:space="preserve">Иногда автор в своем произведении употребляет названия товаров и торговых марок. Этот прием использования имен собственных </w:t>
      </w:r>
      <w:r w:rsidR="004427A5" w:rsidRPr="00676206">
        <w:rPr>
          <w:color w:val="000000"/>
          <w:sz w:val="28"/>
          <w:szCs w:val="28"/>
        </w:rPr>
        <w:t>обусловлен тем</w:t>
      </w:r>
      <w:r w:rsidRPr="00676206">
        <w:rPr>
          <w:color w:val="000000"/>
          <w:sz w:val="28"/>
          <w:szCs w:val="28"/>
        </w:rPr>
        <w:t xml:space="preserve">, что </w:t>
      </w:r>
      <w:r w:rsidR="00F04FE6" w:rsidRPr="00676206">
        <w:rPr>
          <w:color w:val="000000"/>
          <w:sz w:val="28"/>
          <w:szCs w:val="28"/>
        </w:rPr>
        <w:t xml:space="preserve">автор </w:t>
      </w:r>
      <w:r w:rsidR="004427A5" w:rsidRPr="00676206">
        <w:rPr>
          <w:color w:val="000000"/>
          <w:sz w:val="28"/>
          <w:szCs w:val="28"/>
        </w:rPr>
        <w:t xml:space="preserve">хочет показать как бы действительность, реальность событий героев с применением знакомых в реальности предметов, обладающих своей индивидуальностью и </w:t>
      </w:r>
      <w:r w:rsidR="0007207E" w:rsidRPr="00676206">
        <w:rPr>
          <w:color w:val="000000"/>
          <w:sz w:val="28"/>
          <w:szCs w:val="28"/>
        </w:rPr>
        <w:t>некой известностью.</w:t>
      </w:r>
      <w:r w:rsidR="00D40267" w:rsidRPr="00676206">
        <w:rPr>
          <w:color w:val="000000"/>
          <w:sz w:val="28"/>
          <w:szCs w:val="28"/>
        </w:rPr>
        <w:t xml:space="preserve"> Рассмотрим примеры более подробно:</w:t>
      </w:r>
    </w:p>
    <w:p w:rsidR="00585782" w:rsidRPr="00676206" w:rsidRDefault="00585782" w:rsidP="00676206">
      <w:pPr>
        <w:pStyle w:val="HTML1"/>
        <w:spacing w:line="360" w:lineRule="auto"/>
        <w:ind w:firstLine="709"/>
        <w:jc w:val="both"/>
        <w:rPr>
          <w:rFonts w:ascii="Times New Roman" w:hAnsi="Times New Roman" w:cs="Times New Roman"/>
          <w:color w:val="000000"/>
          <w:sz w:val="28"/>
          <w:szCs w:val="28"/>
          <w:lang w:val="en-US"/>
        </w:rPr>
      </w:pPr>
      <w:r w:rsidRPr="00676206">
        <w:rPr>
          <w:rFonts w:ascii="Times New Roman" w:hAnsi="Times New Roman" w:cs="Times New Roman"/>
          <w:color w:val="000000"/>
          <w:sz w:val="28"/>
          <w:szCs w:val="28"/>
          <w:lang w:val="en-US"/>
        </w:rPr>
        <w:t>«</w:t>
      </w:r>
      <w:r w:rsidR="00F2597C" w:rsidRPr="00676206">
        <w:rPr>
          <w:rFonts w:ascii="Times New Roman" w:hAnsi="Times New Roman" w:cs="Times New Roman"/>
          <w:color w:val="000000"/>
          <w:sz w:val="28"/>
          <w:szCs w:val="28"/>
          <w:lang w:val="en-US"/>
        </w:rPr>
        <w:t>But</w:t>
      </w:r>
      <w:r w:rsidR="004D3886">
        <w:rPr>
          <w:rFonts w:ascii="Times New Roman" w:hAnsi="Times New Roman" w:cs="Times New Roman"/>
          <w:color w:val="000000"/>
          <w:sz w:val="28"/>
          <w:szCs w:val="28"/>
          <w:lang w:val="en-US"/>
        </w:rPr>
        <w:t xml:space="preserve"> </w:t>
      </w:r>
      <w:r w:rsidR="00F2597C" w:rsidRPr="00676206">
        <w:rPr>
          <w:rFonts w:ascii="Times New Roman" w:hAnsi="Times New Roman" w:cs="Times New Roman"/>
          <w:color w:val="000000"/>
          <w:sz w:val="28"/>
          <w:szCs w:val="28"/>
          <w:lang w:val="en-US"/>
        </w:rPr>
        <w:t>actually in my</w:t>
      </w:r>
      <w:r w:rsidR="005B312E" w:rsidRPr="00676206">
        <w:rPr>
          <w:rFonts w:ascii="Times New Roman" w:hAnsi="Times New Roman" w:cs="Times New Roman"/>
          <w:color w:val="000000"/>
          <w:sz w:val="28"/>
          <w:szCs w:val="28"/>
          <w:lang w:val="en-US"/>
        </w:rPr>
        <w:t xml:space="preserve"> </w:t>
      </w:r>
      <w:r w:rsidR="00F2597C" w:rsidRPr="00676206">
        <w:rPr>
          <w:rFonts w:ascii="Times New Roman" w:hAnsi="Times New Roman" w:cs="Times New Roman"/>
          <w:color w:val="000000"/>
          <w:sz w:val="28"/>
          <w:szCs w:val="28"/>
          <w:lang w:val="en-US"/>
        </w:rPr>
        <w:t>mind what I really see is the</w:t>
      </w:r>
      <w:r w:rsidR="004D3886">
        <w:rPr>
          <w:rFonts w:ascii="Times New Roman" w:hAnsi="Times New Roman" w:cs="Times New Roman"/>
          <w:color w:val="000000"/>
          <w:sz w:val="28"/>
          <w:szCs w:val="28"/>
          <w:lang w:val="en-US"/>
        </w:rPr>
        <w:t xml:space="preserve"> </w:t>
      </w:r>
      <w:r w:rsidR="00F2597C" w:rsidRPr="00676206">
        <w:rPr>
          <w:rFonts w:ascii="Times New Roman" w:hAnsi="Times New Roman" w:cs="Times New Roman"/>
          <w:color w:val="000000"/>
          <w:sz w:val="28"/>
          <w:szCs w:val="28"/>
          <w:lang w:val="en-US"/>
        </w:rPr>
        <w:t>kitchen lights of that mild</w:t>
      </w:r>
      <w:r w:rsidR="004D3886">
        <w:rPr>
          <w:rFonts w:ascii="Times New Roman" w:hAnsi="Times New Roman" w:cs="Times New Roman"/>
          <w:color w:val="000000"/>
          <w:sz w:val="28"/>
          <w:szCs w:val="28"/>
          <w:lang w:val="en-US"/>
        </w:rPr>
        <w:t xml:space="preserve"> </w:t>
      </w:r>
      <w:r w:rsidR="00F2597C" w:rsidRPr="00676206">
        <w:rPr>
          <w:rFonts w:ascii="Times New Roman" w:hAnsi="Times New Roman" w:cs="Times New Roman"/>
          <w:color w:val="000000"/>
          <w:sz w:val="28"/>
          <w:szCs w:val="28"/>
          <w:lang w:val="en-US"/>
        </w:rPr>
        <w:t>and tender maybe</w:t>
      </w:r>
      <w:r w:rsidR="005B312E" w:rsidRPr="00676206">
        <w:rPr>
          <w:rFonts w:ascii="Times New Roman" w:hAnsi="Times New Roman" w:cs="Times New Roman"/>
          <w:color w:val="000000"/>
          <w:sz w:val="28"/>
          <w:szCs w:val="28"/>
          <w:lang w:val="en-US"/>
        </w:rPr>
        <w:t xml:space="preserve"> </w:t>
      </w:r>
      <w:r w:rsidR="00F2597C" w:rsidRPr="00676206">
        <w:rPr>
          <w:rFonts w:ascii="Times New Roman" w:hAnsi="Times New Roman" w:cs="Times New Roman"/>
          <w:color w:val="000000"/>
          <w:sz w:val="28"/>
          <w:szCs w:val="28"/>
          <w:lang w:val="en-US"/>
        </w:rPr>
        <w:t>even</w:t>
      </w:r>
      <w:r w:rsidR="004D3886">
        <w:rPr>
          <w:rFonts w:ascii="Times New Roman" w:hAnsi="Times New Roman" w:cs="Times New Roman"/>
          <w:color w:val="000000"/>
          <w:sz w:val="28"/>
          <w:szCs w:val="28"/>
          <w:lang w:val="en-US"/>
        </w:rPr>
        <w:t xml:space="preserve"> </w:t>
      </w:r>
      <w:r w:rsidR="00F2597C" w:rsidRPr="00676206">
        <w:rPr>
          <w:rFonts w:ascii="Times New Roman" w:hAnsi="Times New Roman" w:cs="Times New Roman"/>
          <w:color w:val="000000"/>
          <w:sz w:val="28"/>
          <w:szCs w:val="28"/>
          <w:lang w:val="en-US"/>
        </w:rPr>
        <w:t>romantic supper up</w:t>
      </w:r>
      <w:r w:rsidR="004D3886">
        <w:rPr>
          <w:rFonts w:ascii="Times New Roman" w:hAnsi="Times New Roman" w:cs="Times New Roman"/>
          <w:color w:val="000000"/>
          <w:sz w:val="28"/>
          <w:szCs w:val="28"/>
          <w:lang w:val="en-US"/>
        </w:rPr>
        <w:t xml:space="preserve"> </w:t>
      </w:r>
      <w:r w:rsidR="00F2597C" w:rsidRPr="00676206">
        <w:rPr>
          <w:rFonts w:ascii="Times New Roman" w:hAnsi="Times New Roman" w:cs="Times New Roman"/>
          <w:color w:val="000000"/>
          <w:sz w:val="28"/>
          <w:szCs w:val="28"/>
          <w:lang w:val="en-US"/>
        </w:rPr>
        <w:t>there, in all that howling fog, and</w:t>
      </w:r>
      <w:r w:rsidR="004D3886">
        <w:rPr>
          <w:rFonts w:ascii="Times New Roman" w:hAnsi="Times New Roman" w:cs="Times New Roman"/>
          <w:color w:val="000000"/>
          <w:sz w:val="28"/>
          <w:szCs w:val="28"/>
          <w:lang w:val="en-US"/>
        </w:rPr>
        <w:t xml:space="preserve"> </w:t>
      </w:r>
      <w:r w:rsidR="00F2597C" w:rsidRPr="00676206">
        <w:rPr>
          <w:rFonts w:ascii="Times New Roman" w:hAnsi="Times New Roman" w:cs="Times New Roman"/>
          <w:color w:val="000000"/>
          <w:sz w:val="28"/>
          <w:szCs w:val="28"/>
          <w:lang w:val="en-US"/>
        </w:rPr>
        <w:t>here I am way</w:t>
      </w:r>
      <w:r w:rsidR="005B312E" w:rsidRPr="00676206">
        <w:rPr>
          <w:rFonts w:ascii="Times New Roman" w:hAnsi="Times New Roman" w:cs="Times New Roman"/>
          <w:color w:val="000000"/>
          <w:sz w:val="28"/>
          <w:szCs w:val="28"/>
          <w:lang w:val="en-US"/>
        </w:rPr>
        <w:t xml:space="preserve"> </w:t>
      </w:r>
      <w:r w:rsidR="00F2597C" w:rsidRPr="00676206">
        <w:rPr>
          <w:rFonts w:ascii="Times New Roman" w:hAnsi="Times New Roman" w:cs="Times New Roman"/>
          <w:color w:val="000000"/>
          <w:sz w:val="28"/>
          <w:szCs w:val="28"/>
          <w:lang w:val="en-US"/>
        </w:rPr>
        <w:t>below</w:t>
      </w:r>
      <w:r w:rsidR="004D3886">
        <w:rPr>
          <w:rFonts w:ascii="Times New Roman" w:hAnsi="Times New Roman" w:cs="Times New Roman"/>
          <w:color w:val="000000"/>
          <w:sz w:val="28"/>
          <w:szCs w:val="28"/>
          <w:lang w:val="en-US"/>
        </w:rPr>
        <w:t xml:space="preserve"> </w:t>
      </w:r>
      <w:r w:rsidR="00F2597C" w:rsidRPr="00676206">
        <w:rPr>
          <w:rFonts w:ascii="Times New Roman" w:hAnsi="Times New Roman" w:cs="Times New Roman"/>
          <w:color w:val="000000"/>
          <w:sz w:val="28"/>
          <w:szCs w:val="28"/>
          <w:lang w:val="en-US"/>
        </w:rPr>
        <w:t>in the Vulcan's Forge it</w:t>
      </w:r>
      <w:r w:rsidR="005B312E" w:rsidRPr="00676206">
        <w:rPr>
          <w:rFonts w:ascii="Times New Roman" w:hAnsi="Times New Roman" w:cs="Times New Roman"/>
          <w:color w:val="000000"/>
          <w:sz w:val="28"/>
          <w:szCs w:val="28"/>
          <w:lang w:val="en-US"/>
        </w:rPr>
        <w:t>self looking up with sad</w:t>
      </w:r>
      <w:r w:rsidR="004D3886">
        <w:rPr>
          <w:rFonts w:ascii="Times New Roman" w:hAnsi="Times New Roman" w:cs="Times New Roman"/>
          <w:color w:val="000000"/>
          <w:sz w:val="28"/>
          <w:szCs w:val="28"/>
          <w:lang w:val="en-US"/>
        </w:rPr>
        <w:t xml:space="preserve"> </w:t>
      </w:r>
      <w:r w:rsidR="005B312E" w:rsidRPr="00676206">
        <w:rPr>
          <w:rFonts w:ascii="Times New Roman" w:hAnsi="Times New Roman" w:cs="Times New Roman"/>
          <w:color w:val="000000"/>
          <w:sz w:val="28"/>
          <w:szCs w:val="28"/>
          <w:lang w:val="en-US"/>
        </w:rPr>
        <w:t xml:space="preserve">eyes </w:t>
      </w:r>
      <w:r w:rsidR="00F2597C" w:rsidRPr="00676206">
        <w:rPr>
          <w:rFonts w:ascii="Times New Roman" w:hAnsi="Times New Roman" w:cs="Times New Roman"/>
          <w:color w:val="000000"/>
          <w:sz w:val="28"/>
          <w:szCs w:val="28"/>
          <w:lang w:val="en-US"/>
        </w:rPr>
        <w:t>- Blanking my</w:t>
      </w:r>
      <w:r w:rsidR="005B312E" w:rsidRPr="00676206">
        <w:rPr>
          <w:rFonts w:ascii="Times New Roman" w:hAnsi="Times New Roman" w:cs="Times New Roman"/>
          <w:color w:val="000000"/>
          <w:sz w:val="28"/>
          <w:szCs w:val="28"/>
          <w:lang w:val="en-US"/>
        </w:rPr>
        <w:t xml:space="preserve"> </w:t>
      </w:r>
      <w:r w:rsidR="00F2597C" w:rsidRPr="00676206">
        <w:rPr>
          <w:rFonts w:ascii="Times New Roman" w:hAnsi="Times New Roman" w:cs="Times New Roman"/>
          <w:color w:val="000000"/>
          <w:sz w:val="28"/>
          <w:szCs w:val="28"/>
          <w:lang w:val="en-US"/>
        </w:rPr>
        <w:t>little Camel cigarette</w:t>
      </w:r>
      <w:r w:rsidR="004D3886">
        <w:rPr>
          <w:rFonts w:ascii="Times New Roman" w:hAnsi="Times New Roman" w:cs="Times New Roman"/>
          <w:color w:val="000000"/>
          <w:sz w:val="28"/>
          <w:szCs w:val="28"/>
          <w:lang w:val="en-US"/>
        </w:rPr>
        <w:t xml:space="preserve"> </w:t>
      </w:r>
      <w:r w:rsidR="00F2597C" w:rsidRPr="00676206">
        <w:rPr>
          <w:rFonts w:ascii="Times New Roman" w:hAnsi="Times New Roman" w:cs="Times New Roman"/>
          <w:color w:val="000000"/>
          <w:sz w:val="28"/>
          <w:szCs w:val="28"/>
          <w:lang w:val="en-US"/>
        </w:rPr>
        <w:t>on a billion year old rock that rises behind my head</w:t>
      </w:r>
      <w:r w:rsidR="005B312E" w:rsidRPr="00676206">
        <w:rPr>
          <w:rFonts w:ascii="Times New Roman" w:hAnsi="Times New Roman" w:cs="Times New Roman"/>
          <w:color w:val="000000"/>
          <w:sz w:val="28"/>
          <w:szCs w:val="28"/>
          <w:lang w:val="en-US"/>
        </w:rPr>
        <w:t xml:space="preserve"> </w:t>
      </w:r>
      <w:r w:rsidR="00F2597C" w:rsidRPr="00676206">
        <w:rPr>
          <w:rFonts w:ascii="Times New Roman" w:hAnsi="Times New Roman" w:cs="Times New Roman"/>
          <w:color w:val="000000"/>
          <w:sz w:val="28"/>
          <w:szCs w:val="28"/>
          <w:lang w:val="en-US"/>
        </w:rPr>
        <w:t>to a height unbelievable</w:t>
      </w:r>
      <w:r w:rsidRPr="00676206">
        <w:rPr>
          <w:rFonts w:ascii="Times New Roman" w:hAnsi="Times New Roman" w:cs="Times New Roman"/>
          <w:color w:val="000000"/>
          <w:sz w:val="28"/>
          <w:szCs w:val="28"/>
          <w:lang w:val="en-US"/>
        </w:rPr>
        <w:t>»</w:t>
      </w:r>
      <w:r w:rsidR="00F2597C" w:rsidRPr="00676206">
        <w:rPr>
          <w:rFonts w:ascii="Times New Roman" w:hAnsi="Times New Roman" w:cs="Times New Roman"/>
          <w:color w:val="000000"/>
          <w:sz w:val="28"/>
          <w:szCs w:val="28"/>
          <w:lang w:val="en-US"/>
        </w:rPr>
        <w:t xml:space="preserve"> [</w:t>
      </w:r>
      <w:r w:rsidR="00A71BC2" w:rsidRPr="00676206">
        <w:rPr>
          <w:rFonts w:ascii="Times New Roman" w:hAnsi="Times New Roman" w:cs="Times New Roman"/>
          <w:color w:val="000000"/>
          <w:sz w:val="28"/>
          <w:szCs w:val="28"/>
          <w:lang w:val="en-US"/>
        </w:rPr>
        <w:t>41</w:t>
      </w:r>
      <w:r w:rsidR="00F2597C" w:rsidRPr="00676206">
        <w:rPr>
          <w:rFonts w:ascii="Times New Roman" w:hAnsi="Times New Roman" w:cs="Times New Roman"/>
          <w:color w:val="000000"/>
          <w:sz w:val="28"/>
          <w:szCs w:val="28"/>
          <w:lang w:val="en-US"/>
        </w:rPr>
        <w:t>,</w:t>
      </w:r>
      <w:r w:rsidR="00A71BC2" w:rsidRPr="00676206">
        <w:rPr>
          <w:rFonts w:ascii="Times New Roman" w:hAnsi="Times New Roman" w:cs="Times New Roman"/>
          <w:color w:val="000000"/>
          <w:sz w:val="28"/>
          <w:szCs w:val="28"/>
          <w:lang w:val="en-US"/>
        </w:rPr>
        <w:t xml:space="preserve"> </w:t>
      </w:r>
      <w:r w:rsidR="00F2597C" w:rsidRPr="00676206">
        <w:rPr>
          <w:rFonts w:ascii="Times New Roman" w:hAnsi="Times New Roman" w:cs="Times New Roman"/>
          <w:color w:val="000000"/>
          <w:sz w:val="28"/>
          <w:szCs w:val="28"/>
          <w:lang w:val="en-US"/>
        </w:rPr>
        <w:t>12]</w:t>
      </w:r>
      <w:r w:rsidR="00583297" w:rsidRPr="00676206">
        <w:rPr>
          <w:rFonts w:ascii="Times New Roman" w:hAnsi="Times New Roman" w:cs="Times New Roman"/>
          <w:color w:val="000000"/>
          <w:sz w:val="28"/>
          <w:szCs w:val="28"/>
          <w:lang w:val="en-US"/>
        </w:rPr>
        <w:t>.</w:t>
      </w:r>
    </w:p>
    <w:p w:rsidR="00585782" w:rsidRPr="00676206" w:rsidRDefault="00585782"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rPr>
        <w:t>«</w:t>
      </w:r>
      <w:r w:rsidR="00D85E33" w:rsidRPr="00676206">
        <w:rPr>
          <w:rFonts w:ascii="Times New Roman" w:hAnsi="Times New Roman" w:cs="Times New Roman"/>
          <w:color w:val="000000"/>
          <w:sz w:val="28"/>
          <w:szCs w:val="28"/>
        </w:rPr>
        <w:t>…в этой кузнице Вулкана сижу я и грустно смотрю наверх – Целюсь окурком "Кэмела"</w:t>
      </w:r>
      <w:r w:rsidR="004D3886">
        <w:rPr>
          <w:rFonts w:ascii="Times New Roman" w:hAnsi="Times New Roman" w:cs="Times New Roman"/>
          <w:color w:val="000000"/>
          <w:sz w:val="28"/>
          <w:szCs w:val="28"/>
        </w:rPr>
        <w:t xml:space="preserve"> </w:t>
      </w:r>
      <w:r w:rsidR="00D85E33" w:rsidRPr="00676206">
        <w:rPr>
          <w:rFonts w:ascii="Times New Roman" w:hAnsi="Times New Roman" w:cs="Times New Roman"/>
          <w:color w:val="000000"/>
          <w:sz w:val="28"/>
          <w:szCs w:val="28"/>
        </w:rPr>
        <w:t>в</w:t>
      </w:r>
      <w:r w:rsidR="004D3886">
        <w:rPr>
          <w:rFonts w:ascii="Times New Roman" w:hAnsi="Times New Roman" w:cs="Times New Roman"/>
          <w:color w:val="000000"/>
          <w:sz w:val="28"/>
          <w:szCs w:val="28"/>
        </w:rPr>
        <w:t xml:space="preserve"> </w:t>
      </w:r>
      <w:r w:rsidR="00D85E33" w:rsidRPr="00676206">
        <w:rPr>
          <w:rFonts w:ascii="Times New Roman" w:hAnsi="Times New Roman" w:cs="Times New Roman"/>
          <w:color w:val="000000"/>
          <w:sz w:val="28"/>
          <w:szCs w:val="28"/>
        </w:rPr>
        <w:t>старую</w:t>
      </w:r>
      <w:r w:rsidR="004D3886">
        <w:rPr>
          <w:rFonts w:ascii="Times New Roman" w:hAnsi="Times New Roman" w:cs="Times New Roman"/>
          <w:color w:val="000000"/>
          <w:sz w:val="28"/>
          <w:szCs w:val="28"/>
        </w:rPr>
        <w:t xml:space="preserve"> </w:t>
      </w:r>
      <w:r w:rsidR="00D85E33" w:rsidRPr="00676206">
        <w:rPr>
          <w:rFonts w:ascii="Times New Roman" w:hAnsi="Times New Roman" w:cs="Times New Roman"/>
          <w:color w:val="000000"/>
          <w:sz w:val="28"/>
          <w:szCs w:val="28"/>
        </w:rPr>
        <w:t>скалу, которой,</w:t>
      </w:r>
      <w:r w:rsidR="004D3886">
        <w:rPr>
          <w:rFonts w:ascii="Times New Roman" w:hAnsi="Times New Roman" w:cs="Times New Roman"/>
          <w:color w:val="000000"/>
          <w:sz w:val="28"/>
          <w:szCs w:val="28"/>
        </w:rPr>
        <w:t xml:space="preserve"> </w:t>
      </w:r>
      <w:r w:rsidR="00D85E33" w:rsidRPr="00676206">
        <w:rPr>
          <w:rFonts w:ascii="Times New Roman" w:hAnsi="Times New Roman" w:cs="Times New Roman"/>
          <w:color w:val="000000"/>
          <w:sz w:val="28"/>
          <w:szCs w:val="28"/>
        </w:rPr>
        <w:t>наверное, уже</w:t>
      </w:r>
      <w:r w:rsidR="004D3886">
        <w:rPr>
          <w:rFonts w:ascii="Times New Roman" w:hAnsi="Times New Roman" w:cs="Times New Roman"/>
          <w:color w:val="000000"/>
          <w:sz w:val="28"/>
          <w:szCs w:val="28"/>
        </w:rPr>
        <w:t xml:space="preserve"> </w:t>
      </w:r>
      <w:r w:rsidR="00D85E33" w:rsidRPr="00676206">
        <w:rPr>
          <w:rFonts w:ascii="Times New Roman" w:hAnsi="Times New Roman" w:cs="Times New Roman"/>
          <w:color w:val="000000"/>
          <w:sz w:val="28"/>
          <w:szCs w:val="28"/>
        </w:rPr>
        <w:t>миллиард</w:t>
      </w:r>
      <w:r w:rsidR="004D3886">
        <w:rPr>
          <w:rFonts w:ascii="Times New Roman" w:hAnsi="Times New Roman" w:cs="Times New Roman"/>
          <w:color w:val="000000"/>
          <w:sz w:val="28"/>
          <w:szCs w:val="28"/>
        </w:rPr>
        <w:t xml:space="preserve"> </w:t>
      </w:r>
      <w:r w:rsidR="00D85E33" w:rsidRPr="00676206">
        <w:rPr>
          <w:rFonts w:ascii="Times New Roman" w:hAnsi="Times New Roman" w:cs="Times New Roman"/>
          <w:color w:val="000000"/>
          <w:sz w:val="28"/>
          <w:szCs w:val="28"/>
        </w:rPr>
        <w:t>лет и которая</w:t>
      </w:r>
      <w:r w:rsidR="004D3886">
        <w:rPr>
          <w:rFonts w:ascii="Times New Roman" w:hAnsi="Times New Roman" w:cs="Times New Roman"/>
          <w:color w:val="000000"/>
          <w:sz w:val="28"/>
          <w:szCs w:val="28"/>
        </w:rPr>
        <w:t xml:space="preserve"> </w:t>
      </w:r>
      <w:r w:rsidR="00D85E33" w:rsidRPr="00676206">
        <w:rPr>
          <w:rFonts w:ascii="Times New Roman" w:hAnsi="Times New Roman" w:cs="Times New Roman"/>
          <w:color w:val="000000"/>
          <w:sz w:val="28"/>
          <w:szCs w:val="28"/>
        </w:rPr>
        <w:t>вздымается позади меня</w:t>
      </w:r>
      <w:r w:rsidR="004D3886">
        <w:rPr>
          <w:rFonts w:ascii="Times New Roman" w:hAnsi="Times New Roman" w:cs="Times New Roman"/>
          <w:color w:val="000000"/>
          <w:sz w:val="28"/>
          <w:szCs w:val="28"/>
        </w:rPr>
        <w:t xml:space="preserve"> </w:t>
      </w:r>
      <w:r w:rsidR="00D85E33" w:rsidRPr="00676206">
        <w:rPr>
          <w:rFonts w:ascii="Times New Roman" w:hAnsi="Times New Roman" w:cs="Times New Roman"/>
          <w:color w:val="000000"/>
          <w:sz w:val="28"/>
          <w:szCs w:val="28"/>
        </w:rPr>
        <w:t>на</w:t>
      </w:r>
      <w:r w:rsidR="004D3886">
        <w:rPr>
          <w:rFonts w:ascii="Times New Roman" w:hAnsi="Times New Roman" w:cs="Times New Roman"/>
          <w:color w:val="000000"/>
          <w:sz w:val="28"/>
          <w:szCs w:val="28"/>
        </w:rPr>
        <w:t xml:space="preserve"> </w:t>
      </w:r>
      <w:r w:rsidR="00D85E33" w:rsidRPr="00676206">
        <w:rPr>
          <w:rFonts w:ascii="Times New Roman" w:hAnsi="Times New Roman" w:cs="Times New Roman"/>
          <w:color w:val="000000"/>
          <w:sz w:val="28"/>
          <w:szCs w:val="28"/>
        </w:rPr>
        <w:t>недосягаемую высоту - Окошко</w:t>
      </w:r>
      <w:r w:rsidR="004D3886">
        <w:rPr>
          <w:rFonts w:ascii="Times New Roman" w:hAnsi="Times New Roman" w:cs="Times New Roman"/>
          <w:color w:val="000000"/>
          <w:sz w:val="28"/>
          <w:szCs w:val="28"/>
        </w:rPr>
        <w:t xml:space="preserve"> </w:t>
      </w:r>
      <w:r w:rsidR="00D85E33" w:rsidRPr="00676206">
        <w:rPr>
          <w:rFonts w:ascii="Times New Roman" w:hAnsi="Times New Roman" w:cs="Times New Roman"/>
          <w:color w:val="000000"/>
          <w:sz w:val="28"/>
          <w:szCs w:val="28"/>
        </w:rPr>
        <w:t>маленькой кухни</w:t>
      </w:r>
      <w:r w:rsidR="004D3886">
        <w:rPr>
          <w:rFonts w:ascii="Times New Roman" w:hAnsi="Times New Roman" w:cs="Times New Roman"/>
          <w:color w:val="000000"/>
          <w:sz w:val="28"/>
          <w:szCs w:val="28"/>
        </w:rPr>
        <w:t xml:space="preserve"> </w:t>
      </w:r>
      <w:r w:rsidR="00D85E33" w:rsidRPr="00676206">
        <w:rPr>
          <w:rFonts w:ascii="Times New Roman" w:hAnsi="Times New Roman" w:cs="Times New Roman"/>
          <w:color w:val="000000"/>
          <w:sz w:val="28"/>
          <w:szCs w:val="28"/>
        </w:rPr>
        <w:t>светится</w:t>
      </w:r>
      <w:r w:rsidR="004D3886">
        <w:rPr>
          <w:rFonts w:ascii="Times New Roman" w:hAnsi="Times New Roman" w:cs="Times New Roman"/>
          <w:color w:val="000000"/>
          <w:sz w:val="28"/>
          <w:szCs w:val="28"/>
        </w:rPr>
        <w:t xml:space="preserve"> </w:t>
      </w:r>
      <w:r w:rsidR="00D85E33" w:rsidRPr="00676206">
        <w:rPr>
          <w:rFonts w:ascii="Times New Roman" w:hAnsi="Times New Roman" w:cs="Times New Roman"/>
          <w:color w:val="000000"/>
          <w:sz w:val="28"/>
          <w:szCs w:val="28"/>
        </w:rPr>
        <w:t>на</w:t>
      </w:r>
      <w:r w:rsidR="004D3886">
        <w:rPr>
          <w:rFonts w:ascii="Times New Roman" w:hAnsi="Times New Roman" w:cs="Times New Roman"/>
          <w:color w:val="000000"/>
          <w:sz w:val="28"/>
          <w:szCs w:val="28"/>
        </w:rPr>
        <w:t xml:space="preserve"> </w:t>
      </w:r>
      <w:r w:rsidR="00D85E33" w:rsidRPr="00676206">
        <w:rPr>
          <w:rFonts w:ascii="Times New Roman" w:hAnsi="Times New Roman" w:cs="Times New Roman"/>
          <w:color w:val="000000"/>
          <w:sz w:val="28"/>
          <w:szCs w:val="28"/>
        </w:rPr>
        <w:t>самом</w:t>
      </w:r>
      <w:r w:rsidR="004D3886">
        <w:rPr>
          <w:rFonts w:ascii="Times New Roman" w:hAnsi="Times New Roman" w:cs="Times New Roman"/>
          <w:color w:val="000000"/>
          <w:sz w:val="28"/>
          <w:szCs w:val="28"/>
        </w:rPr>
        <w:t xml:space="preserve"> </w:t>
      </w:r>
      <w:r w:rsidR="00D85E33" w:rsidRPr="00676206">
        <w:rPr>
          <w:rFonts w:ascii="Times New Roman" w:hAnsi="Times New Roman" w:cs="Times New Roman"/>
          <w:color w:val="000000"/>
          <w:sz w:val="28"/>
          <w:szCs w:val="28"/>
        </w:rPr>
        <w:t>верху,</w:t>
      </w:r>
      <w:r w:rsidR="004D3886">
        <w:rPr>
          <w:rFonts w:ascii="Times New Roman" w:hAnsi="Times New Roman" w:cs="Times New Roman"/>
          <w:color w:val="000000"/>
          <w:sz w:val="28"/>
          <w:szCs w:val="28"/>
        </w:rPr>
        <w:t xml:space="preserve"> </w:t>
      </w:r>
      <w:r w:rsidR="00D85E33" w:rsidRPr="00676206">
        <w:rPr>
          <w:rFonts w:ascii="Times New Roman" w:hAnsi="Times New Roman" w:cs="Times New Roman"/>
          <w:color w:val="000000"/>
          <w:sz w:val="28"/>
          <w:szCs w:val="28"/>
        </w:rPr>
        <w:t>а</w:t>
      </w:r>
      <w:r w:rsidR="004D3886">
        <w:rPr>
          <w:rFonts w:ascii="Times New Roman" w:hAnsi="Times New Roman" w:cs="Times New Roman"/>
          <w:color w:val="000000"/>
          <w:sz w:val="28"/>
          <w:szCs w:val="28"/>
        </w:rPr>
        <w:t xml:space="preserve"> </w:t>
      </w:r>
      <w:r w:rsidR="00D85E33" w:rsidRPr="00676206">
        <w:rPr>
          <w:rFonts w:ascii="Times New Roman" w:hAnsi="Times New Roman" w:cs="Times New Roman"/>
          <w:color w:val="000000"/>
          <w:sz w:val="28"/>
          <w:szCs w:val="28"/>
        </w:rPr>
        <w:t>позади</w:t>
      </w:r>
      <w:r w:rsidR="004D3886">
        <w:rPr>
          <w:rFonts w:ascii="Times New Roman" w:hAnsi="Times New Roman" w:cs="Times New Roman"/>
          <w:color w:val="000000"/>
          <w:sz w:val="28"/>
          <w:szCs w:val="28"/>
        </w:rPr>
        <w:t xml:space="preserve"> </w:t>
      </w:r>
      <w:r w:rsidR="00D85E33" w:rsidRPr="00676206">
        <w:rPr>
          <w:rFonts w:ascii="Times New Roman" w:hAnsi="Times New Roman" w:cs="Times New Roman"/>
          <w:color w:val="000000"/>
          <w:sz w:val="28"/>
          <w:szCs w:val="28"/>
        </w:rPr>
        <w:t>поднимаются</w:t>
      </w:r>
      <w:r w:rsidR="004D3886">
        <w:rPr>
          <w:rFonts w:ascii="Times New Roman" w:hAnsi="Times New Roman" w:cs="Times New Roman"/>
          <w:color w:val="000000"/>
          <w:sz w:val="28"/>
          <w:szCs w:val="28"/>
        </w:rPr>
        <w:t xml:space="preserve"> </w:t>
      </w:r>
      <w:r w:rsidR="00D85E33" w:rsidRPr="00676206">
        <w:rPr>
          <w:rFonts w:ascii="Times New Roman" w:hAnsi="Times New Roman" w:cs="Times New Roman"/>
          <w:color w:val="000000"/>
          <w:sz w:val="28"/>
          <w:szCs w:val="28"/>
        </w:rPr>
        <w:t>уступы огромного морского утеса, все глубже вдаваясь</w:t>
      </w:r>
      <w:r w:rsidR="004D3886">
        <w:rPr>
          <w:rFonts w:ascii="Times New Roman" w:hAnsi="Times New Roman" w:cs="Times New Roman"/>
          <w:color w:val="000000"/>
          <w:sz w:val="28"/>
          <w:szCs w:val="28"/>
        </w:rPr>
        <w:t xml:space="preserve"> </w:t>
      </w:r>
      <w:r w:rsidR="00D85E33" w:rsidRPr="00676206">
        <w:rPr>
          <w:rFonts w:ascii="Times New Roman" w:hAnsi="Times New Roman" w:cs="Times New Roman"/>
          <w:color w:val="000000"/>
          <w:sz w:val="28"/>
          <w:szCs w:val="28"/>
        </w:rPr>
        <w:t>в сушу, так что я открываю от удивления рот: "Как будто собака лежит, эти задроченные огромные уступы этого сукиного сына"</w:t>
      </w:r>
      <w:r w:rsidRPr="00676206">
        <w:rPr>
          <w:rFonts w:ascii="Times New Roman" w:hAnsi="Times New Roman" w:cs="Times New Roman"/>
          <w:color w:val="000000"/>
          <w:sz w:val="28"/>
          <w:szCs w:val="28"/>
        </w:rPr>
        <w:t>»</w:t>
      </w:r>
      <w:r w:rsidR="00583297" w:rsidRPr="00676206">
        <w:rPr>
          <w:rFonts w:ascii="Times New Roman" w:hAnsi="Times New Roman" w:cs="Times New Roman"/>
          <w:color w:val="000000"/>
          <w:sz w:val="28"/>
          <w:szCs w:val="28"/>
        </w:rPr>
        <w:t xml:space="preserve"> </w:t>
      </w:r>
      <w:r w:rsidR="00D85E33" w:rsidRPr="00676206">
        <w:rPr>
          <w:rFonts w:ascii="Times New Roman" w:hAnsi="Times New Roman" w:cs="Times New Roman"/>
          <w:color w:val="000000"/>
          <w:sz w:val="28"/>
          <w:szCs w:val="28"/>
        </w:rPr>
        <w:t>[</w:t>
      </w:r>
      <w:r w:rsidR="00A71BC2" w:rsidRPr="00676206">
        <w:rPr>
          <w:rFonts w:ascii="Times New Roman" w:hAnsi="Times New Roman" w:cs="Times New Roman"/>
          <w:color w:val="000000"/>
          <w:sz w:val="28"/>
          <w:szCs w:val="28"/>
        </w:rPr>
        <w:t>41</w:t>
      </w:r>
      <w:r w:rsidR="00D85E33" w:rsidRPr="00676206">
        <w:rPr>
          <w:rFonts w:ascii="Times New Roman" w:hAnsi="Times New Roman" w:cs="Times New Roman"/>
          <w:color w:val="000000"/>
          <w:sz w:val="28"/>
          <w:szCs w:val="28"/>
        </w:rPr>
        <w:t>,</w:t>
      </w:r>
      <w:r w:rsidR="00A71BC2" w:rsidRPr="00676206">
        <w:rPr>
          <w:rFonts w:ascii="Times New Roman" w:hAnsi="Times New Roman" w:cs="Times New Roman"/>
          <w:color w:val="000000"/>
          <w:sz w:val="28"/>
          <w:szCs w:val="28"/>
        </w:rPr>
        <w:t xml:space="preserve"> </w:t>
      </w:r>
      <w:r w:rsidR="00D85E33" w:rsidRPr="00676206">
        <w:rPr>
          <w:rFonts w:ascii="Times New Roman" w:hAnsi="Times New Roman" w:cs="Times New Roman"/>
          <w:color w:val="000000"/>
          <w:sz w:val="28"/>
          <w:szCs w:val="28"/>
        </w:rPr>
        <w:t>13]</w:t>
      </w:r>
      <w:r w:rsidR="00583297" w:rsidRPr="00676206">
        <w:rPr>
          <w:rFonts w:ascii="Times New Roman" w:hAnsi="Times New Roman" w:cs="Times New Roman"/>
          <w:color w:val="000000"/>
          <w:sz w:val="28"/>
          <w:szCs w:val="28"/>
        </w:rPr>
        <w:t>.</w:t>
      </w:r>
    </w:p>
    <w:p w:rsidR="00585782" w:rsidRPr="00676206" w:rsidRDefault="00585782" w:rsidP="00676206">
      <w:pPr>
        <w:pStyle w:val="HTML1"/>
        <w:spacing w:line="360" w:lineRule="auto"/>
        <w:ind w:firstLine="709"/>
        <w:jc w:val="both"/>
        <w:rPr>
          <w:rFonts w:ascii="Times New Roman" w:hAnsi="Times New Roman" w:cs="Times New Roman"/>
          <w:color w:val="000000"/>
          <w:sz w:val="28"/>
          <w:szCs w:val="28"/>
          <w:lang w:val="en-US"/>
        </w:rPr>
      </w:pPr>
      <w:r w:rsidRPr="00676206">
        <w:rPr>
          <w:rFonts w:ascii="Times New Roman" w:hAnsi="Times New Roman" w:cs="Times New Roman"/>
          <w:color w:val="000000"/>
          <w:sz w:val="28"/>
          <w:szCs w:val="28"/>
          <w:lang w:val="en-US"/>
        </w:rPr>
        <w:t>«</w:t>
      </w:r>
      <w:r w:rsidR="00F753F3" w:rsidRPr="00676206">
        <w:rPr>
          <w:rFonts w:ascii="Times New Roman" w:hAnsi="Times New Roman" w:cs="Times New Roman"/>
          <w:color w:val="000000"/>
          <w:sz w:val="28"/>
          <w:szCs w:val="28"/>
          <w:lang w:val="en-US"/>
        </w:rPr>
        <w:t>That being the first indication of my later flip -- But also on the day of leaving the</w:t>
      </w:r>
      <w:r w:rsidR="004D3886">
        <w:rPr>
          <w:rFonts w:ascii="Times New Roman" w:hAnsi="Times New Roman" w:cs="Times New Roman"/>
          <w:color w:val="000000"/>
          <w:sz w:val="28"/>
          <w:szCs w:val="28"/>
          <w:lang w:val="en-US"/>
        </w:rPr>
        <w:t xml:space="preserve"> </w:t>
      </w:r>
      <w:r w:rsidR="00F753F3" w:rsidRPr="00676206">
        <w:rPr>
          <w:rFonts w:ascii="Times New Roman" w:hAnsi="Times New Roman" w:cs="Times New Roman"/>
          <w:color w:val="000000"/>
          <w:sz w:val="28"/>
          <w:szCs w:val="28"/>
          <w:lang w:val="en-US"/>
        </w:rPr>
        <w:t>cabin to hitch hike back</w:t>
      </w:r>
      <w:r w:rsidR="004D3886">
        <w:rPr>
          <w:rFonts w:ascii="Times New Roman" w:hAnsi="Times New Roman" w:cs="Times New Roman"/>
          <w:color w:val="000000"/>
          <w:sz w:val="28"/>
          <w:szCs w:val="28"/>
          <w:lang w:val="en-US"/>
        </w:rPr>
        <w:t xml:space="preserve"> </w:t>
      </w:r>
      <w:r w:rsidR="00F753F3" w:rsidRPr="00676206">
        <w:rPr>
          <w:rFonts w:ascii="Times New Roman" w:hAnsi="Times New Roman" w:cs="Times New Roman"/>
          <w:color w:val="000000"/>
          <w:sz w:val="28"/>
          <w:szCs w:val="28"/>
          <w:lang w:val="en-US"/>
        </w:rPr>
        <w:t>to</w:t>
      </w:r>
      <w:r w:rsidR="004D3886">
        <w:rPr>
          <w:rFonts w:ascii="Times New Roman" w:hAnsi="Times New Roman" w:cs="Times New Roman"/>
          <w:color w:val="000000"/>
          <w:sz w:val="28"/>
          <w:szCs w:val="28"/>
          <w:lang w:val="en-US"/>
        </w:rPr>
        <w:t xml:space="preserve"> </w:t>
      </w:r>
      <w:r w:rsidR="00F753F3" w:rsidRPr="00676206">
        <w:rPr>
          <w:rFonts w:ascii="Times New Roman" w:hAnsi="Times New Roman" w:cs="Times New Roman"/>
          <w:color w:val="000000"/>
          <w:sz w:val="28"/>
          <w:szCs w:val="28"/>
          <w:lang w:val="en-US"/>
        </w:rPr>
        <w:t>Friscoand see everybody and by now I'm tired of my food (forgot</w:t>
      </w:r>
      <w:r w:rsidR="004D3886">
        <w:rPr>
          <w:rFonts w:ascii="Times New Roman" w:hAnsi="Times New Roman" w:cs="Times New Roman"/>
          <w:color w:val="000000"/>
          <w:sz w:val="28"/>
          <w:szCs w:val="28"/>
          <w:lang w:val="en-US"/>
        </w:rPr>
        <w:t xml:space="preserve"> </w:t>
      </w:r>
      <w:r w:rsidR="00F753F3" w:rsidRPr="00676206">
        <w:rPr>
          <w:rFonts w:ascii="Times New Roman" w:hAnsi="Times New Roman" w:cs="Times New Roman"/>
          <w:color w:val="000000"/>
          <w:sz w:val="28"/>
          <w:szCs w:val="28"/>
          <w:lang w:val="en-US"/>
        </w:rPr>
        <w:t>to bring jello, you</w:t>
      </w:r>
      <w:r w:rsidR="004D3886">
        <w:rPr>
          <w:rFonts w:ascii="Times New Roman" w:hAnsi="Times New Roman" w:cs="Times New Roman"/>
          <w:color w:val="000000"/>
          <w:sz w:val="28"/>
          <w:szCs w:val="28"/>
          <w:lang w:val="en-US"/>
        </w:rPr>
        <w:t xml:space="preserve"> </w:t>
      </w:r>
      <w:r w:rsidR="00F753F3" w:rsidRPr="00676206">
        <w:rPr>
          <w:rFonts w:ascii="Times New Roman" w:hAnsi="Times New Roman" w:cs="Times New Roman"/>
          <w:color w:val="000000"/>
          <w:sz w:val="28"/>
          <w:szCs w:val="28"/>
          <w:lang w:val="en-US"/>
        </w:rPr>
        <w:t>need</w:t>
      </w:r>
      <w:r w:rsidR="004D3886">
        <w:rPr>
          <w:rFonts w:ascii="Times New Roman" w:hAnsi="Times New Roman" w:cs="Times New Roman"/>
          <w:color w:val="000000"/>
          <w:sz w:val="28"/>
          <w:szCs w:val="28"/>
          <w:lang w:val="en-US"/>
        </w:rPr>
        <w:t xml:space="preserve"> </w:t>
      </w:r>
      <w:r w:rsidR="00F753F3" w:rsidRPr="00676206">
        <w:rPr>
          <w:rFonts w:ascii="Times New Roman" w:hAnsi="Times New Roman" w:cs="Times New Roman"/>
          <w:color w:val="000000"/>
          <w:sz w:val="28"/>
          <w:szCs w:val="28"/>
          <w:lang w:val="en-US"/>
        </w:rPr>
        <w:t>jello after all that bacon fat and cornmeal in</w:t>
      </w:r>
      <w:r w:rsidR="004D3886">
        <w:rPr>
          <w:rFonts w:ascii="Times New Roman" w:hAnsi="Times New Roman" w:cs="Times New Roman"/>
          <w:color w:val="000000"/>
          <w:sz w:val="28"/>
          <w:szCs w:val="28"/>
          <w:lang w:val="en-US"/>
        </w:rPr>
        <w:t xml:space="preserve"> </w:t>
      </w:r>
      <w:r w:rsidR="00F753F3" w:rsidRPr="00676206">
        <w:rPr>
          <w:rFonts w:ascii="Times New Roman" w:hAnsi="Times New Roman" w:cs="Times New Roman"/>
          <w:color w:val="000000"/>
          <w:sz w:val="28"/>
          <w:szCs w:val="28"/>
          <w:lang w:val="en-US"/>
        </w:rPr>
        <w:t>the</w:t>
      </w:r>
      <w:r w:rsidR="004D3886">
        <w:rPr>
          <w:rFonts w:ascii="Times New Roman" w:hAnsi="Times New Roman" w:cs="Times New Roman"/>
          <w:color w:val="000000"/>
          <w:sz w:val="28"/>
          <w:szCs w:val="28"/>
          <w:lang w:val="en-US"/>
        </w:rPr>
        <w:t xml:space="preserve"> </w:t>
      </w:r>
      <w:r w:rsidR="00F753F3" w:rsidRPr="00676206">
        <w:rPr>
          <w:rFonts w:ascii="Times New Roman" w:hAnsi="Times New Roman" w:cs="Times New Roman"/>
          <w:color w:val="000000"/>
          <w:sz w:val="28"/>
          <w:szCs w:val="28"/>
          <w:lang w:val="en-US"/>
        </w:rPr>
        <w:t>woods, every woodsman needs</w:t>
      </w:r>
      <w:r w:rsidR="004D3886">
        <w:rPr>
          <w:rFonts w:ascii="Times New Roman" w:hAnsi="Times New Roman" w:cs="Times New Roman"/>
          <w:color w:val="000000"/>
          <w:sz w:val="28"/>
          <w:szCs w:val="28"/>
          <w:lang w:val="en-US"/>
        </w:rPr>
        <w:t xml:space="preserve"> </w:t>
      </w:r>
      <w:r w:rsidR="00F753F3" w:rsidRPr="00676206">
        <w:rPr>
          <w:rFonts w:ascii="Times New Roman" w:hAnsi="Times New Roman" w:cs="Times New Roman"/>
          <w:color w:val="000000"/>
          <w:sz w:val="28"/>
          <w:szCs w:val="28"/>
          <w:lang w:val="en-US"/>
        </w:rPr>
        <w:t>jello) (or cokes)</w:t>
      </w:r>
      <w:r w:rsidR="004D3886">
        <w:rPr>
          <w:rFonts w:ascii="Times New Roman" w:hAnsi="Times New Roman" w:cs="Times New Roman"/>
          <w:color w:val="000000"/>
          <w:sz w:val="28"/>
          <w:szCs w:val="28"/>
          <w:lang w:val="en-US"/>
        </w:rPr>
        <w:t xml:space="preserve"> </w:t>
      </w:r>
      <w:r w:rsidR="00F753F3" w:rsidRPr="00676206">
        <w:rPr>
          <w:rFonts w:ascii="Times New Roman" w:hAnsi="Times New Roman" w:cs="Times New Roman"/>
          <w:color w:val="000000"/>
          <w:sz w:val="28"/>
          <w:szCs w:val="28"/>
          <w:lang w:val="en-US"/>
        </w:rPr>
        <w:t>(or something)</w:t>
      </w:r>
      <w:r w:rsidRPr="00676206">
        <w:rPr>
          <w:rFonts w:ascii="Times New Roman" w:hAnsi="Times New Roman" w:cs="Times New Roman"/>
          <w:color w:val="000000"/>
          <w:sz w:val="28"/>
          <w:szCs w:val="28"/>
          <w:lang w:val="en-US"/>
        </w:rPr>
        <w:t>»</w:t>
      </w:r>
      <w:r w:rsidR="00F753F3" w:rsidRPr="00676206">
        <w:rPr>
          <w:rFonts w:ascii="Times New Roman" w:hAnsi="Times New Roman" w:cs="Times New Roman"/>
          <w:color w:val="000000"/>
          <w:sz w:val="28"/>
          <w:szCs w:val="28"/>
          <w:lang w:val="en-US"/>
        </w:rPr>
        <w:t xml:space="preserve"> [</w:t>
      </w:r>
      <w:r w:rsidR="00A71BC2" w:rsidRPr="00676206">
        <w:rPr>
          <w:rFonts w:ascii="Times New Roman" w:hAnsi="Times New Roman" w:cs="Times New Roman"/>
          <w:color w:val="000000"/>
          <w:sz w:val="28"/>
          <w:szCs w:val="28"/>
          <w:lang w:val="en-US"/>
        </w:rPr>
        <w:t>41</w:t>
      </w:r>
      <w:r w:rsidR="00F753F3" w:rsidRPr="00676206">
        <w:rPr>
          <w:rFonts w:ascii="Times New Roman" w:hAnsi="Times New Roman" w:cs="Times New Roman"/>
          <w:color w:val="000000"/>
          <w:sz w:val="28"/>
          <w:szCs w:val="28"/>
          <w:lang w:val="en-US"/>
        </w:rPr>
        <w:t>,</w:t>
      </w:r>
      <w:r w:rsidR="00A71BC2" w:rsidRPr="00676206">
        <w:rPr>
          <w:rFonts w:ascii="Times New Roman" w:hAnsi="Times New Roman" w:cs="Times New Roman"/>
          <w:color w:val="000000"/>
          <w:sz w:val="28"/>
          <w:szCs w:val="28"/>
          <w:lang w:val="en-US"/>
        </w:rPr>
        <w:t xml:space="preserve"> </w:t>
      </w:r>
      <w:r w:rsidR="00F753F3" w:rsidRPr="00676206">
        <w:rPr>
          <w:rFonts w:ascii="Times New Roman" w:hAnsi="Times New Roman" w:cs="Times New Roman"/>
          <w:color w:val="000000"/>
          <w:sz w:val="28"/>
          <w:szCs w:val="28"/>
          <w:lang w:val="en-US"/>
        </w:rPr>
        <w:t>15]</w:t>
      </w:r>
      <w:r w:rsidR="00583297" w:rsidRPr="00676206">
        <w:rPr>
          <w:rFonts w:ascii="Times New Roman" w:hAnsi="Times New Roman" w:cs="Times New Roman"/>
          <w:color w:val="000000"/>
          <w:sz w:val="28"/>
          <w:szCs w:val="28"/>
          <w:lang w:val="en-US"/>
        </w:rPr>
        <w:t>.</w:t>
      </w:r>
    </w:p>
    <w:p w:rsidR="00585782" w:rsidRPr="00676206" w:rsidRDefault="00585782"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rPr>
        <w:t>«</w:t>
      </w:r>
      <w:r w:rsidR="00AF6E17" w:rsidRPr="00676206">
        <w:rPr>
          <w:rFonts w:ascii="Times New Roman" w:hAnsi="Times New Roman" w:cs="Times New Roman"/>
          <w:color w:val="000000"/>
          <w:sz w:val="28"/>
          <w:szCs w:val="28"/>
        </w:rPr>
        <w:t>Это был первый знак моей последующей шизы - И еще это был день, когда я</w:t>
      </w:r>
      <w:r w:rsidR="00F753F3" w:rsidRPr="00676206">
        <w:rPr>
          <w:rFonts w:ascii="Times New Roman" w:hAnsi="Times New Roman" w:cs="Times New Roman"/>
          <w:color w:val="000000"/>
          <w:sz w:val="28"/>
          <w:szCs w:val="28"/>
        </w:rPr>
        <w:t xml:space="preserve"> </w:t>
      </w:r>
      <w:r w:rsidR="00AF6E17" w:rsidRPr="00676206">
        <w:rPr>
          <w:rFonts w:ascii="Times New Roman" w:hAnsi="Times New Roman" w:cs="Times New Roman"/>
          <w:color w:val="000000"/>
          <w:sz w:val="28"/>
          <w:szCs w:val="28"/>
        </w:rPr>
        <w:t>оставил хижину и поехал по трассе во Фриско, чтобы повидаться со всеми, да и</w:t>
      </w:r>
      <w:r w:rsidR="00F753F3" w:rsidRPr="00676206">
        <w:rPr>
          <w:rFonts w:ascii="Times New Roman" w:hAnsi="Times New Roman" w:cs="Times New Roman"/>
          <w:color w:val="000000"/>
          <w:sz w:val="28"/>
          <w:szCs w:val="28"/>
        </w:rPr>
        <w:t xml:space="preserve"> </w:t>
      </w:r>
      <w:r w:rsidR="00AF6E17" w:rsidRPr="00676206">
        <w:rPr>
          <w:rFonts w:ascii="Times New Roman" w:hAnsi="Times New Roman" w:cs="Times New Roman"/>
          <w:color w:val="000000"/>
          <w:sz w:val="28"/>
          <w:szCs w:val="28"/>
        </w:rPr>
        <w:t>пресытился</w:t>
      </w:r>
      <w:r w:rsidR="004D3886">
        <w:rPr>
          <w:rFonts w:ascii="Times New Roman" w:hAnsi="Times New Roman" w:cs="Times New Roman"/>
          <w:color w:val="000000"/>
          <w:sz w:val="28"/>
          <w:szCs w:val="28"/>
        </w:rPr>
        <w:t xml:space="preserve"> </w:t>
      </w:r>
      <w:r w:rsidR="00AF6E17" w:rsidRPr="00676206">
        <w:rPr>
          <w:rFonts w:ascii="Times New Roman" w:hAnsi="Times New Roman" w:cs="Times New Roman"/>
          <w:color w:val="000000"/>
          <w:sz w:val="28"/>
          <w:szCs w:val="28"/>
        </w:rPr>
        <w:t>я к тому</w:t>
      </w:r>
      <w:r w:rsidR="004D3886">
        <w:rPr>
          <w:rFonts w:ascii="Times New Roman" w:hAnsi="Times New Roman" w:cs="Times New Roman"/>
          <w:color w:val="000000"/>
          <w:sz w:val="28"/>
          <w:szCs w:val="28"/>
        </w:rPr>
        <w:t xml:space="preserve"> </w:t>
      </w:r>
      <w:r w:rsidR="00AF6E17" w:rsidRPr="00676206">
        <w:rPr>
          <w:rFonts w:ascii="Times New Roman" w:hAnsi="Times New Roman" w:cs="Times New Roman"/>
          <w:color w:val="000000"/>
          <w:sz w:val="28"/>
          <w:szCs w:val="28"/>
        </w:rPr>
        <w:t>времени своей обычной пищей (забыл захватить желе, его</w:t>
      </w:r>
      <w:r w:rsidR="00F753F3" w:rsidRPr="00676206">
        <w:rPr>
          <w:rFonts w:ascii="Times New Roman" w:hAnsi="Times New Roman" w:cs="Times New Roman"/>
          <w:color w:val="000000"/>
          <w:sz w:val="28"/>
          <w:szCs w:val="28"/>
        </w:rPr>
        <w:t xml:space="preserve"> </w:t>
      </w:r>
      <w:r w:rsidR="00AF6E17" w:rsidRPr="00676206">
        <w:rPr>
          <w:rFonts w:ascii="Times New Roman" w:hAnsi="Times New Roman" w:cs="Times New Roman"/>
          <w:color w:val="000000"/>
          <w:sz w:val="28"/>
          <w:szCs w:val="28"/>
        </w:rPr>
        <w:t>так</w:t>
      </w:r>
      <w:r w:rsidR="004D3886">
        <w:rPr>
          <w:rFonts w:ascii="Times New Roman" w:hAnsi="Times New Roman" w:cs="Times New Roman"/>
          <w:color w:val="000000"/>
          <w:sz w:val="28"/>
          <w:szCs w:val="28"/>
        </w:rPr>
        <w:t xml:space="preserve"> </w:t>
      </w:r>
      <w:r w:rsidR="00AF6E17" w:rsidRPr="00676206">
        <w:rPr>
          <w:rFonts w:ascii="Times New Roman" w:hAnsi="Times New Roman" w:cs="Times New Roman"/>
          <w:color w:val="000000"/>
          <w:sz w:val="28"/>
          <w:szCs w:val="28"/>
        </w:rPr>
        <w:t>хочется</w:t>
      </w:r>
      <w:r w:rsidR="004D3886">
        <w:rPr>
          <w:rFonts w:ascii="Times New Roman" w:hAnsi="Times New Roman" w:cs="Times New Roman"/>
          <w:color w:val="000000"/>
          <w:sz w:val="28"/>
          <w:szCs w:val="28"/>
        </w:rPr>
        <w:t xml:space="preserve"> </w:t>
      </w:r>
      <w:r w:rsidR="00AF6E17" w:rsidRPr="00676206">
        <w:rPr>
          <w:rFonts w:ascii="Times New Roman" w:hAnsi="Times New Roman" w:cs="Times New Roman"/>
          <w:color w:val="000000"/>
          <w:sz w:val="28"/>
          <w:szCs w:val="28"/>
        </w:rPr>
        <w:t>в лесу после всего этого</w:t>
      </w:r>
      <w:r w:rsidR="004D3886">
        <w:rPr>
          <w:rFonts w:ascii="Times New Roman" w:hAnsi="Times New Roman" w:cs="Times New Roman"/>
          <w:color w:val="000000"/>
          <w:sz w:val="28"/>
          <w:szCs w:val="28"/>
        </w:rPr>
        <w:t xml:space="preserve"> </w:t>
      </w:r>
      <w:r w:rsidR="00AF6E17" w:rsidRPr="00676206">
        <w:rPr>
          <w:rFonts w:ascii="Times New Roman" w:hAnsi="Times New Roman" w:cs="Times New Roman"/>
          <w:color w:val="000000"/>
          <w:sz w:val="28"/>
          <w:szCs w:val="28"/>
        </w:rPr>
        <w:t>бекона</w:t>
      </w:r>
      <w:r w:rsidR="004D3886">
        <w:rPr>
          <w:rFonts w:ascii="Times New Roman" w:hAnsi="Times New Roman" w:cs="Times New Roman"/>
          <w:color w:val="000000"/>
          <w:sz w:val="28"/>
          <w:szCs w:val="28"/>
        </w:rPr>
        <w:t xml:space="preserve"> </w:t>
      </w:r>
      <w:r w:rsidR="00AF6E17" w:rsidRPr="00676206">
        <w:rPr>
          <w:rFonts w:ascii="Times New Roman" w:hAnsi="Times New Roman" w:cs="Times New Roman"/>
          <w:color w:val="000000"/>
          <w:sz w:val="28"/>
          <w:szCs w:val="28"/>
        </w:rPr>
        <w:t>и</w:t>
      </w:r>
      <w:r w:rsidR="004D3886">
        <w:rPr>
          <w:rFonts w:ascii="Times New Roman" w:hAnsi="Times New Roman" w:cs="Times New Roman"/>
          <w:color w:val="000000"/>
          <w:sz w:val="28"/>
          <w:szCs w:val="28"/>
        </w:rPr>
        <w:t xml:space="preserve"> </w:t>
      </w:r>
      <w:r w:rsidR="00AF6E17" w:rsidRPr="00676206">
        <w:rPr>
          <w:rFonts w:ascii="Times New Roman" w:hAnsi="Times New Roman" w:cs="Times New Roman"/>
          <w:color w:val="000000"/>
          <w:sz w:val="28"/>
          <w:szCs w:val="28"/>
        </w:rPr>
        <w:t>каш, каждый</w:t>
      </w:r>
      <w:r w:rsidR="004D3886">
        <w:rPr>
          <w:rFonts w:ascii="Times New Roman" w:hAnsi="Times New Roman" w:cs="Times New Roman"/>
          <w:color w:val="000000"/>
          <w:sz w:val="28"/>
          <w:szCs w:val="28"/>
        </w:rPr>
        <w:t xml:space="preserve"> </w:t>
      </w:r>
      <w:r w:rsidR="00AF6E17" w:rsidRPr="00676206">
        <w:rPr>
          <w:rFonts w:ascii="Times New Roman" w:hAnsi="Times New Roman" w:cs="Times New Roman"/>
          <w:color w:val="000000"/>
          <w:sz w:val="28"/>
          <w:szCs w:val="28"/>
        </w:rPr>
        <w:t>житель</w:t>
      </w:r>
      <w:r w:rsidR="004D3886">
        <w:rPr>
          <w:rFonts w:ascii="Times New Roman" w:hAnsi="Times New Roman" w:cs="Times New Roman"/>
          <w:color w:val="000000"/>
          <w:sz w:val="28"/>
          <w:szCs w:val="28"/>
        </w:rPr>
        <w:t xml:space="preserve"> </w:t>
      </w:r>
      <w:r w:rsidR="00AF6E17" w:rsidRPr="00676206">
        <w:rPr>
          <w:rFonts w:ascii="Times New Roman" w:hAnsi="Times New Roman" w:cs="Times New Roman"/>
          <w:color w:val="000000"/>
          <w:sz w:val="28"/>
          <w:szCs w:val="28"/>
        </w:rPr>
        <w:t>леса</w:t>
      </w:r>
      <w:r w:rsidR="00F753F3" w:rsidRPr="00676206">
        <w:rPr>
          <w:rFonts w:ascii="Times New Roman" w:hAnsi="Times New Roman" w:cs="Times New Roman"/>
          <w:color w:val="000000"/>
          <w:sz w:val="28"/>
          <w:szCs w:val="28"/>
        </w:rPr>
        <w:t xml:space="preserve"> </w:t>
      </w:r>
      <w:r w:rsidR="00AF6E17" w:rsidRPr="00676206">
        <w:rPr>
          <w:rFonts w:ascii="Times New Roman" w:hAnsi="Times New Roman" w:cs="Times New Roman"/>
          <w:color w:val="000000"/>
          <w:sz w:val="28"/>
          <w:szCs w:val="28"/>
        </w:rPr>
        <w:t>нуждается в желе) (или в кока-коле) (или еще в чем-нибудь)</w:t>
      </w:r>
      <w:r w:rsidRPr="00676206">
        <w:rPr>
          <w:rFonts w:ascii="Times New Roman" w:hAnsi="Times New Roman" w:cs="Times New Roman"/>
          <w:color w:val="000000"/>
          <w:sz w:val="28"/>
          <w:szCs w:val="28"/>
        </w:rPr>
        <w:t>»</w:t>
      </w:r>
      <w:r w:rsidR="00AF6E17" w:rsidRPr="00676206">
        <w:rPr>
          <w:rFonts w:ascii="Times New Roman" w:hAnsi="Times New Roman" w:cs="Times New Roman"/>
          <w:color w:val="000000"/>
          <w:sz w:val="28"/>
          <w:szCs w:val="28"/>
        </w:rPr>
        <w:t xml:space="preserve"> [</w:t>
      </w:r>
      <w:r w:rsidR="00A71BC2" w:rsidRPr="00676206">
        <w:rPr>
          <w:rFonts w:ascii="Times New Roman" w:hAnsi="Times New Roman" w:cs="Times New Roman"/>
          <w:color w:val="000000"/>
          <w:sz w:val="28"/>
          <w:szCs w:val="28"/>
        </w:rPr>
        <w:t>42</w:t>
      </w:r>
      <w:r w:rsidR="00AF6E17" w:rsidRPr="00676206">
        <w:rPr>
          <w:rFonts w:ascii="Times New Roman" w:hAnsi="Times New Roman" w:cs="Times New Roman"/>
          <w:color w:val="000000"/>
          <w:sz w:val="28"/>
          <w:szCs w:val="28"/>
        </w:rPr>
        <w:t>,</w:t>
      </w:r>
      <w:r w:rsidR="00A71BC2" w:rsidRPr="00676206">
        <w:rPr>
          <w:rFonts w:ascii="Times New Roman" w:hAnsi="Times New Roman" w:cs="Times New Roman"/>
          <w:color w:val="000000"/>
          <w:sz w:val="28"/>
          <w:szCs w:val="28"/>
        </w:rPr>
        <w:t xml:space="preserve"> </w:t>
      </w:r>
      <w:r w:rsidR="00AF6E17" w:rsidRPr="00676206">
        <w:rPr>
          <w:rFonts w:ascii="Times New Roman" w:hAnsi="Times New Roman" w:cs="Times New Roman"/>
          <w:color w:val="000000"/>
          <w:sz w:val="28"/>
          <w:szCs w:val="28"/>
        </w:rPr>
        <w:t>14]</w:t>
      </w:r>
      <w:r w:rsidR="00583297" w:rsidRPr="00676206">
        <w:rPr>
          <w:rFonts w:ascii="Times New Roman" w:hAnsi="Times New Roman" w:cs="Times New Roman"/>
          <w:color w:val="000000"/>
          <w:sz w:val="28"/>
          <w:szCs w:val="28"/>
        </w:rPr>
        <w:t>.</w:t>
      </w:r>
    </w:p>
    <w:p w:rsidR="005A1220" w:rsidRPr="00676206" w:rsidRDefault="002C7190"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rPr>
        <w:t>Адекватность перевода торговых марок имеет некую отклонение от нормы, но это отклонению носит больше стилистический контекст.</w:t>
      </w:r>
    </w:p>
    <w:p w:rsidR="00983B5B" w:rsidRPr="00676206" w:rsidRDefault="001613B9" w:rsidP="00676206">
      <w:pPr>
        <w:spacing w:line="360" w:lineRule="auto"/>
        <w:ind w:firstLine="709"/>
        <w:jc w:val="both"/>
        <w:rPr>
          <w:color w:val="000000"/>
          <w:sz w:val="28"/>
          <w:szCs w:val="28"/>
        </w:rPr>
      </w:pPr>
      <w:r w:rsidRPr="00676206">
        <w:rPr>
          <w:color w:val="000000"/>
          <w:sz w:val="28"/>
          <w:szCs w:val="28"/>
        </w:rPr>
        <w:t xml:space="preserve">Итак, мы рассмотрели первую группу видов имен собственных, относящихся к персональным именам. </w:t>
      </w:r>
      <w:r w:rsidR="00BA7692" w:rsidRPr="00676206">
        <w:rPr>
          <w:color w:val="000000"/>
          <w:sz w:val="28"/>
          <w:szCs w:val="28"/>
        </w:rPr>
        <w:t xml:space="preserve">Большинство </w:t>
      </w:r>
      <w:r w:rsidR="00F346FC" w:rsidRPr="00676206">
        <w:rPr>
          <w:color w:val="000000"/>
          <w:sz w:val="28"/>
          <w:szCs w:val="28"/>
        </w:rPr>
        <w:t xml:space="preserve">рассмотренных нами видов </w:t>
      </w:r>
      <w:r w:rsidR="00ED24EF" w:rsidRPr="00676206">
        <w:rPr>
          <w:color w:val="000000"/>
          <w:sz w:val="28"/>
          <w:szCs w:val="28"/>
        </w:rPr>
        <w:t xml:space="preserve">персональных имен собственных носит в себе </w:t>
      </w:r>
      <w:r w:rsidR="00F93C7A" w:rsidRPr="00676206">
        <w:rPr>
          <w:color w:val="000000"/>
          <w:sz w:val="28"/>
          <w:szCs w:val="28"/>
        </w:rPr>
        <w:t>подтекст</w:t>
      </w:r>
      <w:r w:rsidR="00041FA4" w:rsidRPr="00676206">
        <w:rPr>
          <w:color w:val="000000"/>
          <w:sz w:val="28"/>
          <w:szCs w:val="28"/>
        </w:rPr>
        <w:t>о</w:t>
      </w:r>
      <w:r w:rsidR="00F93C7A" w:rsidRPr="00676206">
        <w:rPr>
          <w:color w:val="000000"/>
          <w:sz w:val="28"/>
          <w:szCs w:val="28"/>
        </w:rPr>
        <w:t xml:space="preserve">вую информацию, и несет закодированный </w:t>
      </w:r>
      <w:r w:rsidR="0021518D" w:rsidRPr="00676206">
        <w:rPr>
          <w:color w:val="000000"/>
          <w:sz w:val="28"/>
          <w:szCs w:val="28"/>
        </w:rPr>
        <w:t xml:space="preserve">экспрессивный </w:t>
      </w:r>
      <w:r w:rsidR="00F93C7A" w:rsidRPr="00676206">
        <w:rPr>
          <w:color w:val="000000"/>
          <w:sz w:val="28"/>
          <w:szCs w:val="28"/>
        </w:rPr>
        <w:t xml:space="preserve">смысл. </w:t>
      </w:r>
      <w:r w:rsidR="00BA7692" w:rsidRPr="00676206">
        <w:rPr>
          <w:color w:val="000000"/>
          <w:sz w:val="28"/>
          <w:szCs w:val="28"/>
        </w:rPr>
        <w:t>Теперь мы</w:t>
      </w:r>
      <w:r w:rsidR="00865434" w:rsidRPr="00676206">
        <w:rPr>
          <w:color w:val="000000"/>
          <w:sz w:val="28"/>
          <w:szCs w:val="28"/>
        </w:rPr>
        <w:t xml:space="preserve"> переходим к имена</w:t>
      </w:r>
      <w:r w:rsidR="0090047B" w:rsidRPr="00676206">
        <w:rPr>
          <w:color w:val="000000"/>
          <w:sz w:val="28"/>
          <w:szCs w:val="28"/>
        </w:rPr>
        <w:t>м собственным, а именно</w:t>
      </w:r>
      <w:r w:rsidR="00865434" w:rsidRPr="00676206">
        <w:rPr>
          <w:color w:val="000000"/>
          <w:sz w:val="28"/>
          <w:szCs w:val="28"/>
        </w:rPr>
        <w:t xml:space="preserve"> </w:t>
      </w:r>
      <w:r w:rsidR="0090047B" w:rsidRPr="00676206">
        <w:rPr>
          <w:color w:val="000000"/>
          <w:sz w:val="28"/>
          <w:szCs w:val="28"/>
        </w:rPr>
        <w:t>к географическим названиям</w:t>
      </w:r>
      <w:r w:rsidR="00865434" w:rsidRPr="00676206">
        <w:rPr>
          <w:color w:val="000000"/>
          <w:sz w:val="28"/>
          <w:szCs w:val="28"/>
        </w:rPr>
        <w:t xml:space="preserve">. </w:t>
      </w:r>
      <w:r w:rsidR="004860FF" w:rsidRPr="00676206">
        <w:rPr>
          <w:color w:val="000000"/>
          <w:sz w:val="28"/>
          <w:szCs w:val="28"/>
        </w:rPr>
        <w:t xml:space="preserve">Прежде всего, стоит отметить тот факт, что данная группа имен собственных </w:t>
      </w:r>
      <w:r w:rsidR="00DA136B" w:rsidRPr="00676206">
        <w:rPr>
          <w:color w:val="000000"/>
          <w:sz w:val="28"/>
          <w:szCs w:val="28"/>
        </w:rPr>
        <w:t>больше</w:t>
      </w:r>
      <w:r w:rsidR="004860FF" w:rsidRPr="00676206">
        <w:rPr>
          <w:color w:val="000000"/>
          <w:sz w:val="28"/>
          <w:szCs w:val="28"/>
        </w:rPr>
        <w:t xml:space="preserve"> настроена в повествовании на образ природы, одной из главных составляющих каждое художественное произведение.</w:t>
      </w:r>
    </w:p>
    <w:p w:rsidR="001D77E1" w:rsidRPr="00676206" w:rsidRDefault="001F5F0C" w:rsidP="00676206">
      <w:pPr>
        <w:spacing w:line="360" w:lineRule="auto"/>
        <w:ind w:firstLine="709"/>
        <w:jc w:val="both"/>
        <w:rPr>
          <w:color w:val="000000"/>
          <w:sz w:val="28"/>
          <w:szCs w:val="28"/>
        </w:rPr>
      </w:pPr>
      <w:r w:rsidRPr="00676206">
        <w:rPr>
          <w:color w:val="000000"/>
          <w:sz w:val="28"/>
          <w:szCs w:val="28"/>
        </w:rPr>
        <w:t xml:space="preserve">К данной группе имен собственных в большей степени относят </w:t>
      </w:r>
      <w:r w:rsidR="00387C02" w:rsidRPr="00676206">
        <w:rPr>
          <w:color w:val="000000"/>
          <w:sz w:val="28"/>
          <w:szCs w:val="28"/>
        </w:rPr>
        <w:t>природные названия, в том числе</w:t>
      </w:r>
      <w:r w:rsidR="00E727B8" w:rsidRPr="00676206">
        <w:rPr>
          <w:color w:val="000000"/>
          <w:sz w:val="28"/>
          <w:szCs w:val="28"/>
        </w:rPr>
        <w:t xml:space="preserve"> </w:t>
      </w:r>
      <w:r w:rsidR="001D77E1" w:rsidRPr="00676206">
        <w:rPr>
          <w:color w:val="000000"/>
          <w:sz w:val="28"/>
          <w:szCs w:val="28"/>
        </w:rPr>
        <w:t xml:space="preserve">и </w:t>
      </w:r>
      <w:r w:rsidR="00E727B8" w:rsidRPr="00676206">
        <w:rPr>
          <w:color w:val="000000"/>
          <w:sz w:val="28"/>
          <w:szCs w:val="28"/>
        </w:rPr>
        <w:t>ойконимы:</w:t>
      </w:r>
      <w:r w:rsidR="00387C02" w:rsidRPr="00676206">
        <w:rPr>
          <w:color w:val="000000"/>
          <w:sz w:val="28"/>
          <w:szCs w:val="28"/>
        </w:rPr>
        <w:t xml:space="preserve"> названия городов, поселков, населенных пунктов, стоянок, деревень</w:t>
      </w:r>
      <w:r w:rsidR="00A308C9" w:rsidRPr="00676206">
        <w:rPr>
          <w:color w:val="000000"/>
          <w:sz w:val="28"/>
          <w:szCs w:val="28"/>
        </w:rPr>
        <w:t xml:space="preserve">. </w:t>
      </w:r>
      <w:r w:rsidR="006E58DA" w:rsidRPr="00676206">
        <w:rPr>
          <w:color w:val="000000"/>
          <w:sz w:val="28"/>
          <w:szCs w:val="28"/>
        </w:rPr>
        <w:t xml:space="preserve">Целью их использования </w:t>
      </w:r>
      <w:r w:rsidR="00A94A18" w:rsidRPr="00676206">
        <w:rPr>
          <w:color w:val="000000"/>
          <w:sz w:val="28"/>
          <w:szCs w:val="28"/>
        </w:rPr>
        <w:t xml:space="preserve">автором можно считать </w:t>
      </w:r>
      <w:r w:rsidR="00246F65" w:rsidRPr="00676206">
        <w:rPr>
          <w:color w:val="000000"/>
          <w:sz w:val="28"/>
          <w:szCs w:val="28"/>
        </w:rPr>
        <w:t xml:space="preserve">место действия. </w:t>
      </w:r>
      <w:r w:rsidR="006F2480" w:rsidRPr="00676206">
        <w:rPr>
          <w:color w:val="000000"/>
          <w:sz w:val="28"/>
          <w:szCs w:val="28"/>
        </w:rPr>
        <w:t xml:space="preserve">Поскольку герои жанра </w:t>
      </w:r>
      <w:r w:rsidR="00B22696" w:rsidRPr="00676206">
        <w:rPr>
          <w:color w:val="000000"/>
          <w:sz w:val="28"/>
          <w:szCs w:val="28"/>
        </w:rPr>
        <w:t>«</w:t>
      </w:r>
      <w:r w:rsidR="006F2480" w:rsidRPr="00676206">
        <w:rPr>
          <w:color w:val="000000"/>
          <w:sz w:val="28"/>
          <w:szCs w:val="28"/>
        </w:rPr>
        <w:t>андеграунд</w:t>
      </w:r>
      <w:r w:rsidR="00B22696" w:rsidRPr="00676206">
        <w:rPr>
          <w:color w:val="000000"/>
          <w:sz w:val="28"/>
          <w:szCs w:val="28"/>
        </w:rPr>
        <w:t>»</w:t>
      </w:r>
      <w:r w:rsidR="006F2480" w:rsidRPr="00676206">
        <w:rPr>
          <w:color w:val="000000"/>
          <w:sz w:val="28"/>
          <w:szCs w:val="28"/>
        </w:rPr>
        <w:t xml:space="preserve"> в исследуемых произведениях </w:t>
      </w:r>
      <w:r w:rsidR="00B22696" w:rsidRPr="00676206">
        <w:rPr>
          <w:color w:val="000000"/>
          <w:sz w:val="28"/>
          <w:szCs w:val="28"/>
        </w:rPr>
        <w:t>постоянно совершают к</w:t>
      </w:r>
      <w:r w:rsidR="001D77E1" w:rsidRPr="00676206">
        <w:rPr>
          <w:color w:val="000000"/>
          <w:sz w:val="28"/>
          <w:szCs w:val="28"/>
        </w:rPr>
        <w:t>акие-то поездки, то эта группа широко применена в примерах.</w:t>
      </w:r>
    </w:p>
    <w:p w:rsidR="00AC49F7" w:rsidRPr="00676206" w:rsidRDefault="00915B99"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lang w:val="en-US"/>
        </w:rPr>
        <w:t>«…all three</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days</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and three nights with my</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instant coffee</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and sandwiches - Up the Hudson Valley and over across New York State to Chicago and then the Plains, the mountains,</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the</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desert,</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the</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final</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mountains</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of California, all so easy and dreamlike compared to my old harsh hitch hikings before I made enough money to take transcontinental trains (all over America high school and college kids thinking…»</w:t>
      </w:r>
      <w:r w:rsidR="00F563D4"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w:t>
      </w:r>
      <w:r w:rsidR="00E30374" w:rsidRPr="00676206">
        <w:rPr>
          <w:rFonts w:ascii="Times New Roman" w:hAnsi="Times New Roman" w:cs="Times New Roman"/>
          <w:color w:val="000000"/>
          <w:sz w:val="28"/>
          <w:szCs w:val="28"/>
          <w:lang w:val="en-US"/>
        </w:rPr>
        <w:t>41</w:t>
      </w:r>
      <w:r w:rsidRPr="00676206">
        <w:rPr>
          <w:rFonts w:ascii="Times New Roman" w:hAnsi="Times New Roman" w:cs="Times New Roman"/>
          <w:color w:val="000000"/>
          <w:sz w:val="28"/>
          <w:szCs w:val="28"/>
          <w:lang w:val="en-US"/>
        </w:rPr>
        <w:t>,</w:t>
      </w:r>
      <w:r w:rsidR="00E30374"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2]</w:t>
      </w:r>
      <w:r w:rsidR="00F563D4" w:rsidRPr="00676206">
        <w:rPr>
          <w:rFonts w:ascii="Times New Roman" w:hAnsi="Times New Roman" w:cs="Times New Roman"/>
          <w:color w:val="000000"/>
          <w:sz w:val="28"/>
          <w:szCs w:val="28"/>
        </w:rPr>
        <w:t>.</w:t>
      </w:r>
    </w:p>
    <w:p w:rsidR="00AC49F7" w:rsidRPr="00676206" w:rsidRDefault="00AC49F7"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rPr>
        <w:t>«…проведя три</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дня и</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три</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ночи</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в</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купе</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за растворимым кофе с сэндвичами - Вверх к Гудзонской долине и через весь штат Нью-Йорк до Чикаго, потом равнины, горы, пустыня и в финале калифорнийские горы, все так</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просто и</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как сон заставляет вспомнить</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мои бедные суровые</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путешествия по</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трассе, когда у меня еще не было столько денег, чтоб</w:t>
      </w:r>
      <w:r w:rsidR="004D3886">
        <w:rPr>
          <w:rFonts w:ascii="Times New Roman" w:hAnsi="Times New Roman" w:cs="Times New Roman"/>
          <w:color w:val="000000"/>
          <w:sz w:val="28"/>
          <w:szCs w:val="28"/>
        </w:rPr>
        <w:t xml:space="preserve"> </w:t>
      </w:r>
      <w:r w:rsidRPr="00676206">
        <w:rPr>
          <w:rFonts w:ascii="Times New Roman" w:hAnsi="Times New Roman" w:cs="Times New Roman"/>
          <w:color w:val="000000"/>
          <w:sz w:val="28"/>
          <w:szCs w:val="28"/>
        </w:rPr>
        <w:t xml:space="preserve">ездить на трансконтинентальных поездах…» </w:t>
      </w:r>
      <w:r w:rsidRPr="00676206">
        <w:rPr>
          <w:rFonts w:ascii="Times New Roman" w:hAnsi="Times New Roman" w:cs="Times New Roman"/>
          <w:color w:val="000000"/>
          <w:sz w:val="28"/>
          <w:szCs w:val="28"/>
          <w:lang w:val="en-US"/>
        </w:rPr>
        <w:t>[</w:t>
      </w:r>
      <w:r w:rsidR="00E30374" w:rsidRPr="00676206">
        <w:rPr>
          <w:rFonts w:ascii="Times New Roman" w:hAnsi="Times New Roman" w:cs="Times New Roman"/>
          <w:color w:val="000000"/>
          <w:sz w:val="28"/>
          <w:szCs w:val="28"/>
          <w:lang w:val="en-US"/>
        </w:rPr>
        <w:t>42</w:t>
      </w:r>
      <w:r w:rsidR="00C76546" w:rsidRPr="00676206">
        <w:rPr>
          <w:rFonts w:ascii="Times New Roman" w:hAnsi="Times New Roman" w:cs="Times New Roman"/>
          <w:color w:val="000000"/>
          <w:sz w:val="28"/>
          <w:szCs w:val="28"/>
          <w:lang w:val="en-US"/>
        </w:rPr>
        <w:t>, 2</w:t>
      </w:r>
      <w:r w:rsidRPr="00676206">
        <w:rPr>
          <w:rFonts w:ascii="Times New Roman" w:hAnsi="Times New Roman" w:cs="Times New Roman"/>
          <w:color w:val="000000"/>
          <w:sz w:val="28"/>
          <w:szCs w:val="28"/>
          <w:lang w:val="en-US"/>
        </w:rPr>
        <w:t>]</w:t>
      </w:r>
      <w:r w:rsidR="00F563D4" w:rsidRPr="00676206">
        <w:rPr>
          <w:rFonts w:ascii="Times New Roman" w:hAnsi="Times New Roman" w:cs="Times New Roman"/>
          <w:color w:val="000000"/>
          <w:sz w:val="28"/>
          <w:szCs w:val="28"/>
        </w:rPr>
        <w:t>.</w:t>
      </w:r>
    </w:p>
    <w:p w:rsidR="00F563D4" w:rsidRPr="00676206" w:rsidRDefault="00F563D4"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rPr>
        <w:t>При передаче на русский язык</w:t>
      </w:r>
      <w:r w:rsidR="00DB73CD" w:rsidRPr="00676206">
        <w:rPr>
          <w:rFonts w:ascii="Times New Roman" w:hAnsi="Times New Roman" w:cs="Times New Roman"/>
          <w:color w:val="000000"/>
          <w:sz w:val="28"/>
          <w:szCs w:val="28"/>
        </w:rPr>
        <w:t xml:space="preserve"> имен собственных и</w:t>
      </w:r>
      <w:r w:rsidRPr="00676206">
        <w:rPr>
          <w:rFonts w:ascii="Times New Roman" w:hAnsi="Times New Roman" w:cs="Times New Roman"/>
          <w:color w:val="000000"/>
          <w:sz w:val="28"/>
          <w:szCs w:val="28"/>
        </w:rPr>
        <w:t xml:space="preserve"> согласно правилам транслитерации, </w:t>
      </w:r>
      <w:r w:rsidR="00961EBC" w:rsidRPr="00676206">
        <w:rPr>
          <w:rFonts w:ascii="Times New Roman" w:hAnsi="Times New Roman" w:cs="Times New Roman"/>
          <w:color w:val="000000"/>
          <w:sz w:val="28"/>
          <w:szCs w:val="28"/>
        </w:rPr>
        <w:t>адекватный перевод ойконимов однозначен, поскольку соблюдаются все правила данного метода.</w:t>
      </w:r>
      <w:r w:rsidR="006B2562" w:rsidRPr="00676206">
        <w:rPr>
          <w:rFonts w:ascii="Times New Roman" w:hAnsi="Times New Roman" w:cs="Times New Roman"/>
          <w:color w:val="000000"/>
          <w:sz w:val="28"/>
          <w:szCs w:val="28"/>
        </w:rPr>
        <w:t xml:space="preserve"> Тот же метод применим и</w:t>
      </w:r>
      <w:r w:rsidR="00EC66C5" w:rsidRPr="00676206">
        <w:rPr>
          <w:rFonts w:ascii="Times New Roman" w:hAnsi="Times New Roman" w:cs="Times New Roman"/>
          <w:color w:val="000000"/>
          <w:sz w:val="28"/>
          <w:szCs w:val="28"/>
        </w:rPr>
        <w:t xml:space="preserve"> </w:t>
      </w:r>
      <w:r w:rsidR="006B2562" w:rsidRPr="00676206">
        <w:rPr>
          <w:rFonts w:ascii="Times New Roman" w:hAnsi="Times New Roman" w:cs="Times New Roman"/>
          <w:color w:val="000000"/>
          <w:sz w:val="28"/>
          <w:szCs w:val="28"/>
        </w:rPr>
        <w:t>к</w:t>
      </w:r>
      <w:r w:rsidR="00EC66C5" w:rsidRPr="00676206">
        <w:rPr>
          <w:rFonts w:ascii="Times New Roman" w:hAnsi="Times New Roman" w:cs="Times New Roman"/>
          <w:color w:val="000000"/>
          <w:sz w:val="28"/>
          <w:szCs w:val="28"/>
        </w:rPr>
        <w:t xml:space="preserve"> гидронимам.</w:t>
      </w:r>
    </w:p>
    <w:p w:rsidR="001F5F0C" w:rsidRPr="00676206" w:rsidRDefault="00397992" w:rsidP="00676206">
      <w:pPr>
        <w:pStyle w:val="HTML1"/>
        <w:spacing w:line="360" w:lineRule="auto"/>
        <w:ind w:firstLine="709"/>
        <w:jc w:val="both"/>
        <w:rPr>
          <w:rFonts w:ascii="Times New Roman" w:hAnsi="Times New Roman" w:cs="Times New Roman"/>
          <w:color w:val="000000"/>
          <w:sz w:val="28"/>
          <w:szCs w:val="28"/>
          <w:lang w:val="en-US"/>
        </w:rPr>
      </w:pPr>
      <w:r w:rsidRPr="00676206">
        <w:rPr>
          <w:rFonts w:ascii="Times New Roman" w:hAnsi="Times New Roman" w:cs="Times New Roman"/>
          <w:color w:val="000000"/>
          <w:sz w:val="28"/>
          <w:szCs w:val="28"/>
        </w:rPr>
        <w:t xml:space="preserve">При описании природы, часто можно наблюдать за использованием автора названий водных объектов (гидронимов). </w:t>
      </w:r>
      <w:r w:rsidR="001D261E" w:rsidRPr="00676206">
        <w:rPr>
          <w:rFonts w:ascii="Times New Roman" w:hAnsi="Times New Roman" w:cs="Times New Roman"/>
          <w:color w:val="000000"/>
          <w:sz w:val="28"/>
          <w:szCs w:val="28"/>
        </w:rPr>
        <w:t xml:space="preserve">Гидронимы часто не только дополняют </w:t>
      </w:r>
      <w:r w:rsidR="00E16E85" w:rsidRPr="00676206">
        <w:rPr>
          <w:rFonts w:ascii="Times New Roman" w:hAnsi="Times New Roman" w:cs="Times New Roman"/>
          <w:color w:val="000000"/>
          <w:sz w:val="28"/>
          <w:szCs w:val="28"/>
        </w:rPr>
        <w:t xml:space="preserve">образ природы в сюжетной линии, но и носят в себе </w:t>
      </w:r>
      <w:r w:rsidR="00CC09E9" w:rsidRPr="00676206">
        <w:rPr>
          <w:rFonts w:ascii="Times New Roman" w:hAnsi="Times New Roman" w:cs="Times New Roman"/>
          <w:color w:val="000000"/>
          <w:sz w:val="28"/>
          <w:szCs w:val="28"/>
        </w:rPr>
        <w:t xml:space="preserve">некие </w:t>
      </w:r>
      <w:r w:rsidR="00E16E85" w:rsidRPr="00676206">
        <w:rPr>
          <w:rFonts w:ascii="Times New Roman" w:hAnsi="Times New Roman" w:cs="Times New Roman"/>
          <w:color w:val="000000"/>
          <w:sz w:val="28"/>
          <w:szCs w:val="28"/>
        </w:rPr>
        <w:t>символические признаки.</w:t>
      </w:r>
      <w:r w:rsidR="00CC09E9" w:rsidRPr="00676206">
        <w:rPr>
          <w:rFonts w:ascii="Times New Roman" w:hAnsi="Times New Roman" w:cs="Times New Roman"/>
          <w:color w:val="000000"/>
          <w:sz w:val="28"/>
          <w:szCs w:val="28"/>
        </w:rPr>
        <w:t xml:space="preserve"> Так</w:t>
      </w:r>
      <w:r w:rsidR="00CC09E9" w:rsidRPr="00676206">
        <w:rPr>
          <w:rFonts w:ascii="Times New Roman" w:hAnsi="Times New Roman" w:cs="Times New Roman"/>
          <w:color w:val="000000"/>
          <w:sz w:val="28"/>
          <w:szCs w:val="28"/>
          <w:lang w:val="en-US"/>
        </w:rPr>
        <w:t xml:space="preserve">, </w:t>
      </w:r>
      <w:r w:rsidR="00CC09E9" w:rsidRPr="00676206">
        <w:rPr>
          <w:rFonts w:ascii="Times New Roman" w:hAnsi="Times New Roman" w:cs="Times New Roman"/>
          <w:color w:val="000000"/>
          <w:sz w:val="28"/>
          <w:szCs w:val="28"/>
        </w:rPr>
        <w:t>например</w:t>
      </w:r>
      <w:r w:rsidR="00CC09E9" w:rsidRPr="00676206">
        <w:rPr>
          <w:rFonts w:ascii="Times New Roman" w:hAnsi="Times New Roman" w:cs="Times New Roman"/>
          <w:color w:val="000000"/>
          <w:sz w:val="28"/>
          <w:szCs w:val="28"/>
          <w:lang w:val="en-US"/>
        </w:rPr>
        <w:t>:</w:t>
      </w:r>
    </w:p>
    <w:p w:rsidR="00585782" w:rsidRPr="00676206" w:rsidRDefault="00585782"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lang w:val="en-US"/>
        </w:rPr>
        <w:t>«</w:t>
      </w:r>
      <w:r w:rsidR="008F4AAC" w:rsidRPr="00676206">
        <w:rPr>
          <w:rFonts w:ascii="Times New Roman" w:hAnsi="Times New Roman" w:cs="Times New Roman"/>
          <w:color w:val="000000"/>
          <w:sz w:val="28"/>
          <w:szCs w:val="28"/>
          <w:lang w:val="en-US"/>
        </w:rPr>
        <w:t>And as</w:t>
      </w:r>
      <w:r w:rsidR="004D3886">
        <w:rPr>
          <w:rFonts w:ascii="Times New Roman" w:hAnsi="Times New Roman" w:cs="Times New Roman"/>
          <w:color w:val="000000"/>
          <w:sz w:val="28"/>
          <w:szCs w:val="28"/>
          <w:lang w:val="en-US"/>
        </w:rPr>
        <w:t xml:space="preserve"> </w:t>
      </w:r>
      <w:r w:rsidR="008F4AAC" w:rsidRPr="00676206">
        <w:rPr>
          <w:rFonts w:ascii="Times New Roman" w:hAnsi="Times New Roman" w:cs="Times New Roman"/>
          <w:color w:val="000000"/>
          <w:sz w:val="28"/>
          <w:szCs w:val="28"/>
          <w:lang w:val="en-US"/>
        </w:rPr>
        <w:t>I say that ocean coming at you higher</w:t>
      </w:r>
      <w:r w:rsidR="004D3886">
        <w:rPr>
          <w:rFonts w:ascii="Times New Roman" w:hAnsi="Times New Roman" w:cs="Times New Roman"/>
          <w:color w:val="000000"/>
          <w:sz w:val="28"/>
          <w:szCs w:val="28"/>
          <w:lang w:val="en-US"/>
        </w:rPr>
        <w:t xml:space="preserve"> </w:t>
      </w:r>
      <w:r w:rsidR="008F4AAC" w:rsidRPr="00676206">
        <w:rPr>
          <w:rFonts w:ascii="Times New Roman" w:hAnsi="Times New Roman" w:cs="Times New Roman"/>
          <w:color w:val="000000"/>
          <w:sz w:val="28"/>
          <w:szCs w:val="28"/>
          <w:lang w:val="en-US"/>
        </w:rPr>
        <w:t>than you are</w:t>
      </w:r>
      <w:r w:rsidR="004D3886">
        <w:rPr>
          <w:rFonts w:ascii="Times New Roman" w:hAnsi="Times New Roman" w:cs="Times New Roman"/>
          <w:color w:val="000000"/>
          <w:sz w:val="28"/>
          <w:szCs w:val="28"/>
          <w:lang w:val="en-US"/>
        </w:rPr>
        <w:t xml:space="preserve"> </w:t>
      </w:r>
      <w:r w:rsidR="008F4AAC" w:rsidRPr="00676206">
        <w:rPr>
          <w:rFonts w:ascii="Times New Roman" w:hAnsi="Times New Roman" w:cs="Times New Roman"/>
          <w:color w:val="000000"/>
          <w:sz w:val="28"/>
          <w:szCs w:val="28"/>
          <w:lang w:val="en-US"/>
        </w:rPr>
        <w:t>like the harbors</w:t>
      </w:r>
      <w:r w:rsidR="004D3886">
        <w:rPr>
          <w:rFonts w:ascii="Times New Roman" w:hAnsi="Times New Roman" w:cs="Times New Roman"/>
          <w:color w:val="000000"/>
          <w:sz w:val="28"/>
          <w:szCs w:val="28"/>
          <w:lang w:val="en-US"/>
        </w:rPr>
        <w:t xml:space="preserve"> </w:t>
      </w:r>
      <w:r w:rsidR="008F4AAC" w:rsidRPr="00676206">
        <w:rPr>
          <w:rFonts w:ascii="Times New Roman" w:hAnsi="Times New Roman" w:cs="Times New Roman"/>
          <w:color w:val="000000"/>
          <w:sz w:val="28"/>
          <w:szCs w:val="28"/>
          <w:lang w:val="en-US"/>
        </w:rPr>
        <w:t>of old woodcuts always higher</w:t>
      </w:r>
      <w:r w:rsidR="004D3886">
        <w:rPr>
          <w:rFonts w:ascii="Times New Roman" w:hAnsi="Times New Roman" w:cs="Times New Roman"/>
          <w:color w:val="000000"/>
          <w:sz w:val="28"/>
          <w:szCs w:val="28"/>
          <w:lang w:val="en-US"/>
        </w:rPr>
        <w:t xml:space="preserve"> </w:t>
      </w:r>
      <w:r w:rsidR="008F4AAC" w:rsidRPr="00676206">
        <w:rPr>
          <w:rFonts w:ascii="Times New Roman" w:hAnsi="Times New Roman" w:cs="Times New Roman"/>
          <w:color w:val="000000"/>
          <w:sz w:val="28"/>
          <w:szCs w:val="28"/>
          <w:lang w:val="en-US"/>
        </w:rPr>
        <w:t>than the towns (as Rimbaud</w:t>
      </w:r>
      <w:r w:rsidR="004D3886">
        <w:rPr>
          <w:rFonts w:ascii="Times New Roman" w:hAnsi="Times New Roman" w:cs="Times New Roman"/>
          <w:color w:val="000000"/>
          <w:sz w:val="28"/>
          <w:szCs w:val="28"/>
          <w:lang w:val="en-US"/>
        </w:rPr>
        <w:t xml:space="preserve"> </w:t>
      </w:r>
      <w:r w:rsidR="008F4AAC" w:rsidRPr="00676206">
        <w:rPr>
          <w:rFonts w:ascii="Times New Roman" w:hAnsi="Times New Roman" w:cs="Times New Roman"/>
          <w:color w:val="000000"/>
          <w:sz w:val="28"/>
          <w:szCs w:val="28"/>
          <w:lang w:val="en-US"/>
        </w:rPr>
        <w:t>pointed out shuddering) -</w:t>
      </w:r>
      <w:r w:rsidR="004D3886">
        <w:rPr>
          <w:rFonts w:ascii="Times New Roman" w:hAnsi="Times New Roman" w:cs="Times New Roman"/>
          <w:color w:val="000000"/>
          <w:sz w:val="28"/>
          <w:szCs w:val="28"/>
          <w:lang w:val="en-US"/>
        </w:rPr>
        <w:t xml:space="preserve"> </w:t>
      </w:r>
      <w:r w:rsidR="008F4AAC" w:rsidRPr="00676206">
        <w:rPr>
          <w:rFonts w:ascii="Times New Roman" w:hAnsi="Times New Roman" w:cs="Times New Roman"/>
          <w:color w:val="000000"/>
          <w:sz w:val="28"/>
          <w:szCs w:val="28"/>
          <w:lang w:val="en-US"/>
        </w:rPr>
        <w:t>So many evil combinations even unto the bat who would come at me</w:t>
      </w:r>
      <w:r w:rsidR="004D3886">
        <w:rPr>
          <w:rFonts w:ascii="Times New Roman" w:hAnsi="Times New Roman" w:cs="Times New Roman"/>
          <w:color w:val="000000"/>
          <w:sz w:val="28"/>
          <w:szCs w:val="28"/>
          <w:lang w:val="en-US"/>
        </w:rPr>
        <w:t xml:space="preserve"> </w:t>
      </w:r>
      <w:r w:rsidR="008F4AAC" w:rsidRPr="00676206">
        <w:rPr>
          <w:rFonts w:ascii="Times New Roman" w:hAnsi="Times New Roman" w:cs="Times New Roman"/>
          <w:color w:val="000000"/>
          <w:sz w:val="28"/>
          <w:szCs w:val="28"/>
          <w:lang w:val="en-US"/>
        </w:rPr>
        <w:t>later</w:t>
      </w:r>
      <w:r w:rsidR="004D3886">
        <w:rPr>
          <w:rFonts w:ascii="Times New Roman" w:hAnsi="Times New Roman" w:cs="Times New Roman"/>
          <w:color w:val="000000"/>
          <w:sz w:val="28"/>
          <w:szCs w:val="28"/>
          <w:lang w:val="en-US"/>
        </w:rPr>
        <w:t xml:space="preserve"> </w:t>
      </w:r>
      <w:r w:rsidR="008F4AAC" w:rsidRPr="00676206">
        <w:rPr>
          <w:rFonts w:ascii="Times New Roman" w:hAnsi="Times New Roman" w:cs="Times New Roman"/>
          <w:color w:val="000000"/>
          <w:sz w:val="28"/>
          <w:szCs w:val="28"/>
          <w:lang w:val="en-US"/>
        </w:rPr>
        <w:t>while I slept on the outdoor cot on the porch of Lorenzo's cabin, come circle my head</w:t>
      </w:r>
      <w:r w:rsidR="004D3886">
        <w:rPr>
          <w:rFonts w:ascii="Times New Roman" w:hAnsi="Times New Roman" w:cs="Times New Roman"/>
          <w:color w:val="000000"/>
          <w:sz w:val="28"/>
          <w:szCs w:val="28"/>
          <w:lang w:val="en-US"/>
        </w:rPr>
        <w:t xml:space="preserve"> </w:t>
      </w:r>
      <w:r w:rsidR="008F4AAC" w:rsidRPr="00676206">
        <w:rPr>
          <w:rFonts w:ascii="Times New Roman" w:hAnsi="Times New Roman" w:cs="Times New Roman"/>
          <w:color w:val="000000"/>
          <w:sz w:val="28"/>
          <w:szCs w:val="28"/>
          <w:lang w:val="en-US"/>
        </w:rPr>
        <w:t>coming real low sometimes filling me with the traditional fear it'll get tangled in my</w:t>
      </w:r>
      <w:r w:rsidR="004D3886">
        <w:rPr>
          <w:rFonts w:ascii="Times New Roman" w:hAnsi="Times New Roman" w:cs="Times New Roman"/>
          <w:color w:val="000000"/>
          <w:sz w:val="28"/>
          <w:szCs w:val="28"/>
          <w:lang w:val="en-US"/>
        </w:rPr>
        <w:t xml:space="preserve"> </w:t>
      </w:r>
      <w:r w:rsidR="008F4AAC" w:rsidRPr="00676206">
        <w:rPr>
          <w:rFonts w:ascii="Times New Roman" w:hAnsi="Times New Roman" w:cs="Times New Roman"/>
          <w:color w:val="000000"/>
          <w:sz w:val="28"/>
          <w:szCs w:val="28"/>
          <w:lang w:val="en-US"/>
        </w:rPr>
        <w:t>hair, and such silent wings, how would you like to wake up in the middle of the night and see silent wings</w:t>
      </w:r>
      <w:r w:rsidR="004D3886">
        <w:rPr>
          <w:rFonts w:ascii="Times New Roman" w:hAnsi="Times New Roman" w:cs="Times New Roman"/>
          <w:color w:val="000000"/>
          <w:sz w:val="28"/>
          <w:szCs w:val="28"/>
          <w:lang w:val="en-US"/>
        </w:rPr>
        <w:t xml:space="preserve"> </w:t>
      </w:r>
      <w:r w:rsidR="008F4AAC" w:rsidRPr="00676206">
        <w:rPr>
          <w:rFonts w:ascii="Times New Roman" w:hAnsi="Times New Roman" w:cs="Times New Roman"/>
          <w:color w:val="000000"/>
          <w:sz w:val="28"/>
          <w:szCs w:val="28"/>
          <w:lang w:val="en-US"/>
        </w:rPr>
        <w:t>beating over you and you ask yourself "Do I</w:t>
      </w:r>
      <w:r w:rsidR="004D3886">
        <w:rPr>
          <w:rFonts w:ascii="Times New Roman" w:hAnsi="Times New Roman" w:cs="Times New Roman"/>
          <w:color w:val="000000"/>
          <w:sz w:val="28"/>
          <w:szCs w:val="28"/>
          <w:lang w:val="en-US"/>
        </w:rPr>
        <w:t xml:space="preserve"> </w:t>
      </w:r>
      <w:r w:rsidR="008F4AAC" w:rsidRPr="00676206">
        <w:rPr>
          <w:rFonts w:ascii="Times New Roman" w:hAnsi="Times New Roman" w:cs="Times New Roman"/>
          <w:color w:val="000000"/>
          <w:sz w:val="28"/>
          <w:szCs w:val="28"/>
          <w:lang w:val="en-US"/>
        </w:rPr>
        <w:t>really</w:t>
      </w:r>
      <w:r w:rsidR="004D3886">
        <w:rPr>
          <w:rFonts w:ascii="Times New Roman" w:hAnsi="Times New Roman" w:cs="Times New Roman"/>
          <w:color w:val="000000"/>
          <w:sz w:val="28"/>
          <w:szCs w:val="28"/>
          <w:lang w:val="en-US"/>
        </w:rPr>
        <w:t xml:space="preserve"> </w:t>
      </w:r>
      <w:r w:rsidR="008F4AAC" w:rsidRPr="00676206">
        <w:rPr>
          <w:rFonts w:ascii="Times New Roman" w:hAnsi="Times New Roman" w:cs="Times New Roman"/>
          <w:color w:val="000000"/>
          <w:sz w:val="28"/>
          <w:szCs w:val="28"/>
          <w:lang w:val="en-US"/>
        </w:rPr>
        <w:t>believe</w:t>
      </w:r>
      <w:r w:rsidR="004D3886">
        <w:rPr>
          <w:rFonts w:ascii="Times New Roman" w:hAnsi="Times New Roman" w:cs="Times New Roman"/>
          <w:color w:val="000000"/>
          <w:sz w:val="28"/>
          <w:szCs w:val="28"/>
          <w:lang w:val="en-US"/>
        </w:rPr>
        <w:t xml:space="preserve"> </w:t>
      </w:r>
      <w:r w:rsidR="008F4AAC" w:rsidRPr="00676206">
        <w:rPr>
          <w:rFonts w:ascii="Times New Roman" w:hAnsi="Times New Roman" w:cs="Times New Roman"/>
          <w:color w:val="000000"/>
          <w:sz w:val="28"/>
          <w:szCs w:val="28"/>
          <w:lang w:val="en-US"/>
        </w:rPr>
        <w:t>in Vampires? "...</w:t>
      </w:r>
      <w:r w:rsidRPr="00676206">
        <w:rPr>
          <w:rFonts w:ascii="Times New Roman" w:hAnsi="Times New Roman" w:cs="Times New Roman"/>
          <w:color w:val="000000"/>
          <w:sz w:val="28"/>
          <w:szCs w:val="28"/>
          <w:lang w:val="en-US"/>
        </w:rPr>
        <w:t>»</w:t>
      </w:r>
      <w:r w:rsidR="00F563D4" w:rsidRPr="00676206">
        <w:rPr>
          <w:rFonts w:ascii="Times New Roman" w:hAnsi="Times New Roman" w:cs="Times New Roman"/>
          <w:color w:val="000000"/>
          <w:sz w:val="28"/>
          <w:szCs w:val="28"/>
          <w:lang w:val="en-US"/>
        </w:rPr>
        <w:t xml:space="preserve"> </w:t>
      </w:r>
      <w:r w:rsidR="008F4AAC" w:rsidRPr="00676206">
        <w:rPr>
          <w:rFonts w:ascii="Times New Roman" w:hAnsi="Times New Roman" w:cs="Times New Roman"/>
          <w:color w:val="000000"/>
          <w:sz w:val="28"/>
          <w:szCs w:val="28"/>
          <w:lang w:val="en-US"/>
        </w:rPr>
        <w:t>[</w:t>
      </w:r>
      <w:r w:rsidR="00E30374" w:rsidRPr="00676206">
        <w:rPr>
          <w:rFonts w:ascii="Times New Roman" w:hAnsi="Times New Roman" w:cs="Times New Roman"/>
          <w:color w:val="000000"/>
          <w:sz w:val="28"/>
          <w:szCs w:val="28"/>
          <w:lang w:val="en-US"/>
        </w:rPr>
        <w:t>41</w:t>
      </w:r>
      <w:r w:rsidR="008F4AAC" w:rsidRPr="00676206">
        <w:rPr>
          <w:rFonts w:ascii="Times New Roman" w:hAnsi="Times New Roman" w:cs="Times New Roman"/>
          <w:color w:val="000000"/>
          <w:sz w:val="28"/>
          <w:szCs w:val="28"/>
          <w:lang w:val="en-US"/>
        </w:rPr>
        <w:t>,</w:t>
      </w:r>
      <w:r w:rsidR="00E30374" w:rsidRPr="00676206">
        <w:rPr>
          <w:rFonts w:ascii="Times New Roman" w:hAnsi="Times New Roman" w:cs="Times New Roman"/>
          <w:color w:val="000000"/>
          <w:sz w:val="28"/>
          <w:szCs w:val="28"/>
          <w:lang w:val="en-US"/>
        </w:rPr>
        <w:t xml:space="preserve"> </w:t>
      </w:r>
      <w:r w:rsidR="008F4AAC" w:rsidRPr="00676206">
        <w:rPr>
          <w:rFonts w:ascii="Times New Roman" w:hAnsi="Times New Roman" w:cs="Times New Roman"/>
          <w:color w:val="000000"/>
          <w:sz w:val="28"/>
          <w:szCs w:val="28"/>
          <w:lang w:val="en-US"/>
        </w:rPr>
        <w:t>6]</w:t>
      </w:r>
      <w:r w:rsidR="00F563D4" w:rsidRPr="00676206">
        <w:rPr>
          <w:rFonts w:ascii="Times New Roman" w:hAnsi="Times New Roman" w:cs="Times New Roman"/>
          <w:color w:val="000000"/>
          <w:sz w:val="28"/>
          <w:szCs w:val="28"/>
        </w:rPr>
        <w:t>.</w:t>
      </w:r>
    </w:p>
    <w:p w:rsidR="00585782" w:rsidRPr="00676206" w:rsidRDefault="00585782"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rPr>
        <w:t>«</w:t>
      </w:r>
      <w:r w:rsidR="008F4AAC" w:rsidRPr="00676206">
        <w:rPr>
          <w:rFonts w:ascii="Times New Roman" w:hAnsi="Times New Roman" w:cs="Times New Roman"/>
          <w:color w:val="000000"/>
          <w:sz w:val="28"/>
          <w:szCs w:val="28"/>
        </w:rPr>
        <w:t xml:space="preserve"> И,</w:t>
      </w:r>
      <w:r w:rsidR="004D3886">
        <w:rPr>
          <w:rFonts w:ascii="Times New Roman" w:hAnsi="Times New Roman" w:cs="Times New Roman"/>
          <w:color w:val="000000"/>
          <w:sz w:val="28"/>
          <w:szCs w:val="28"/>
        </w:rPr>
        <w:t xml:space="preserve"> </w:t>
      </w:r>
      <w:r w:rsidR="008F4AAC" w:rsidRPr="00676206">
        <w:rPr>
          <w:rFonts w:ascii="Times New Roman" w:hAnsi="Times New Roman" w:cs="Times New Roman"/>
          <w:color w:val="000000"/>
          <w:sz w:val="28"/>
          <w:szCs w:val="28"/>
        </w:rPr>
        <w:t>как</w:t>
      </w:r>
      <w:r w:rsidR="004D3886">
        <w:rPr>
          <w:rFonts w:ascii="Times New Roman" w:hAnsi="Times New Roman" w:cs="Times New Roman"/>
          <w:color w:val="000000"/>
          <w:sz w:val="28"/>
          <w:szCs w:val="28"/>
        </w:rPr>
        <w:t xml:space="preserve"> </w:t>
      </w:r>
      <w:r w:rsidR="008F4AAC" w:rsidRPr="00676206">
        <w:rPr>
          <w:rFonts w:ascii="Times New Roman" w:hAnsi="Times New Roman" w:cs="Times New Roman"/>
          <w:color w:val="000000"/>
          <w:sz w:val="28"/>
          <w:szCs w:val="28"/>
        </w:rPr>
        <w:t>уже было сказано,</w:t>
      </w:r>
      <w:r w:rsidR="004D3886">
        <w:rPr>
          <w:rFonts w:ascii="Times New Roman" w:hAnsi="Times New Roman" w:cs="Times New Roman"/>
          <w:color w:val="000000"/>
          <w:sz w:val="28"/>
          <w:szCs w:val="28"/>
        </w:rPr>
        <w:t xml:space="preserve"> </w:t>
      </w:r>
      <w:r w:rsidR="008F4AAC" w:rsidRPr="00676206">
        <w:rPr>
          <w:rFonts w:ascii="Times New Roman" w:hAnsi="Times New Roman" w:cs="Times New Roman"/>
          <w:color w:val="000000"/>
          <w:sz w:val="28"/>
          <w:szCs w:val="28"/>
        </w:rPr>
        <w:t>океан</w:t>
      </w:r>
      <w:r w:rsidR="004D3886">
        <w:rPr>
          <w:rFonts w:ascii="Times New Roman" w:hAnsi="Times New Roman" w:cs="Times New Roman"/>
          <w:color w:val="000000"/>
          <w:sz w:val="28"/>
          <w:szCs w:val="28"/>
        </w:rPr>
        <w:t xml:space="preserve"> </w:t>
      </w:r>
      <w:r w:rsidR="008F4AAC" w:rsidRPr="00676206">
        <w:rPr>
          <w:rFonts w:ascii="Times New Roman" w:hAnsi="Times New Roman" w:cs="Times New Roman"/>
          <w:color w:val="000000"/>
          <w:sz w:val="28"/>
          <w:szCs w:val="28"/>
        </w:rPr>
        <w:t>оказывается</w:t>
      </w:r>
      <w:r w:rsidR="004D3886">
        <w:rPr>
          <w:rFonts w:ascii="Times New Roman" w:hAnsi="Times New Roman" w:cs="Times New Roman"/>
          <w:color w:val="000000"/>
          <w:sz w:val="28"/>
          <w:szCs w:val="28"/>
        </w:rPr>
        <w:t xml:space="preserve"> </w:t>
      </w:r>
      <w:r w:rsidR="008F4AAC" w:rsidRPr="00676206">
        <w:rPr>
          <w:rFonts w:ascii="Times New Roman" w:hAnsi="Times New Roman" w:cs="Times New Roman"/>
          <w:color w:val="000000"/>
          <w:sz w:val="28"/>
          <w:szCs w:val="28"/>
        </w:rPr>
        <w:t>выше того</w:t>
      </w:r>
      <w:r w:rsidR="004D3886">
        <w:rPr>
          <w:rFonts w:ascii="Times New Roman" w:hAnsi="Times New Roman" w:cs="Times New Roman"/>
          <w:color w:val="000000"/>
          <w:sz w:val="28"/>
          <w:szCs w:val="28"/>
        </w:rPr>
        <w:t xml:space="preserve"> </w:t>
      </w:r>
      <w:r w:rsidR="008F4AAC" w:rsidRPr="00676206">
        <w:rPr>
          <w:rFonts w:ascii="Times New Roman" w:hAnsi="Times New Roman" w:cs="Times New Roman"/>
          <w:color w:val="000000"/>
          <w:sz w:val="28"/>
          <w:szCs w:val="28"/>
        </w:rPr>
        <w:t>места,</w:t>
      </w:r>
      <w:r w:rsidR="004D3886">
        <w:rPr>
          <w:rFonts w:ascii="Times New Roman" w:hAnsi="Times New Roman" w:cs="Times New Roman"/>
          <w:color w:val="000000"/>
          <w:sz w:val="28"/>
          <w:szCs w:val="28"/>
        </w:rPr>
        <w:t xml:space="preserve"> </w:t>
      </w:r>
      <w:r w:rsidR="008F4AAC" w:rsidRPr="00676206">
        <w:rPr>
          <w:rFonts w:ascii="Times New Roman" w:hAnsi="Times New Roman" w:cs="Times New Roman"/>
          <w:color w:val="000000"/>
          <w:sz w:val="28"/>
          <w:szCs w:val="28"/>
        </w:rPr>
        <w:t>где</w:t>
      </w:r>
      <w:r w:rsidR="004D3886">
        <w:rPr>
          <w:rFonts w:ascii="Times New Roman" w:hAnsi="Times New Roman" w:cs="Times New Roman"/>
          <w:color w:val="000000"/>
          <w:sz w:val="28"/>
          <w:szCs w:val="28"/>
        </w:rPr>
        <w:t xml:space="preserve"> </w:t>
      </w:r>
      <w:r w:rsidR="008F4AAC" w:rsidRPr="00676206">
        <w:rPr>
          <w:rFonts w:ascii="Times New Roman" w:hAnsi="Times New Roman" w:cs="Times New Roman"/>
          <w:color w:val="000000"/>
          <w:sz w:val="28"/>
          <w:szCs w:val="28"/>
        </w:rPr>
        <w:t>стоишь, как</w:t>
      </w:r>
      <w:r w:rsidR="004D3886">
        <w:rPr>
          <w:rFonts w:ascii="Times New Roman" w:hAnsi="Times New Roman" w:cs="Times New Roman"/>
          <w:color w:val="000000"/>
          <w:sz w:val="28"/>
          <w:szCs w:val="28"/>
        </w:rPr>
        <w:t xml:space="preserve"> </w:t>
      </w:r>
      <w:r w:rsidR="008F4AAC" w:rsidRPr="00676206">
        <w:rPr>
          <w:rFonts w:ascii="Times New Roman" w:hAnsi="Times New Roman" w:cs="Times New Roman"/>
          <w:color w:val="000000"/>
          <w:sz w:val="28"/>
          <w:szCs w:val="28"/>
        </w:rPr>
        <w:t>порты</w:t>
      </w:r>
      <w:r w:rsidR="004D3886">
        <w:rPr>
          <w:rFonts w:ascii="Times New Roman" w:hAnsi="Times New Roman" w:cs="Times New Roman"/>
          <w:color w:val="000000"/>
          <w:sz w:val="28"/>
          <w:szCs w:val="28"/>
        </w:rPr>
        <w:t xml:space="preserve"> </w:t>
      </w:r>
      <w:r w:rsidR="008F4AAC" w:rsidRPr="00676206">
        <w:rPr>
          <w:rFonts w:ascii="Times New Roman" w:hAnsi="Times New Roman" w:cs="Times New Roman"/>
          <w:color w:val="000000"/>
          <w:sz w:val="28"/>
          <w:szCs w:val="28"/>
        </w:rPr>
        <w:t>на старинных гравюрах кажутся всегда</w:t>
      </w:r>
      <w:r w:rsidR="004D3886">
        <w:rPr>
          <w:rFonts w:ascii="Times New Roman" w:hAnsi="Times New Roman" w:cs="Times New Roman"/>
          <w:color w:val="000000"/>
          <w:sz w:val="28"/>
          <w:szCs w:val="28"/>
        </w:rPr>
        <w:t xml:space="preserve"> </w:t>
      </w:r>
      <w:r w:rsidR="008F4AAC" w:rsidRPr="00676206">
        <w:rPr>
          <w:rFonts w:ascii="Times New Roman" w:hAnsi="Times New Roman" w:cs="Times New Roman"/>
          <w:color w:val="000000"/>
          <w:sz w:val="28"/>
          <w:szCs w:val="28"/>
        </w:rPr>
        <w:t>выше, чем</w:t>
      </w:r>
      <w:r w:rsidR="004D3886">
        <w:rPr>
          <w:rFonts w:ascii="Times New Roman" w:hAnsi="Times New Roman" w:cs="Times New Roman"/>
          <w:color w:val="000000"/>
          <w:sz w:val="28"/>
          <w:szCs w:val="28"/>
        </w:rPr>
        <w:t xml:space="preserve"> </w:t>
      </w:r>
      <w:r w:rsidR="008F4AAC" w:rsidRPr="00676206">
        <w:rPr>
          <w:rFonts w:ascii="Times New Roman" w:hAnsi="Times New Roman" w:cs="Times New Roman"/>
          <w:color w:val="000000"/>
          <w:sz w:val="28"/>
          <w:szCs w:val="28"/>
        </w:rPr>
        <w:t>города ( о</w:t>
      </w:r>
      <w:r w:rsidR="004D3886">
        <w:rPr>
          <w:rFonts w:ascii="Times New Roman" w:hAnsi="Times New Roman" w:cs="Times New Roman"/>
          <w:color w:val="000000"/>
          <w:sz w:val="28"/>
          <w:szCs w:val="28"/>
        </w:rPr>
        <w:t xml:space="preserve"> </w:t>
      </w:r>
      <w:r w:rsidR="008F4AAC" w:rsidRPr="00676206">
        <w:rPr>
          <w:rFonts w:ascii="Times New Roman" w:hAnsi="Times New Roman" w:cs="Times New Roman"/>
          <w:color w:val="000000"/>
          <w:sz w:val="28"/>
          <w:szCs w:val="28"/>
        </w:rPr>
        <w:t>чем с</w:t>
      </w:r>
      <w:r w:rsidR="004D3886">
        <w:rPr>
          <w:rFonts w:ascii="Times New Roman" w:hAnsi="Times New Roman" w:cs="Times New Roman"/>
          <w:color w:val="000000"/>
          <w:sz w:val="28"/>
          <w:szCs w:val="28"/>
        </w:rPr>
        <w:t xml:space="preserve"> </w:t>
      </w:r>
      <w:r w:rsidR="008F4AAC" w:rsidRPr="00676206">
        <w:rPr>
          <w:rFonts w:ascii="Times New Roman" w:hAnsi="Times New Roman" w:cs="Times New Roman"/>
          <w:color w:val="000000"/>
          <w:sz w:val="28"/>
          <w:szCs w:val="28"/>
        </w:rPr>
        <w:t>содроганием заметил Рембo) - Сколько зловещих комбинаций, включая летучих мышей, которые позже стали</w:t>
      </w:r>
      <w:r w:rsidR="004D3886">
        <w:rPr>
          <w:rFonts w:ascii="Times New Roman" w:hAnsi="Times New Roman" w:cs="Times New Roman"/>
          <w:color w:val="000000"/>
          <w:sz w:val="28"/>
          <w:szCs w:val="28"/>
        </w:rPr>
        <w:t xml:space="preserve"> </w:t>
      </w:r>
      <w:r w:rsidR="008F4AAC" w:rsidRPr="00676206">
        <w:rPr>
          <w:rFonts w:ascii="Times New Roman" w:hAnsi="Times New Roman" w:cs="Times New Roman"/>
          <w:color w:val="000000"/>
          <w:sz w:val="28"/>
          <w:szCs w:val="28"/>
        </w:rPr>
        <w:t>слетаться, когда я спал</w:t>
      </w:r>
      <w:r w:rsidR="004D3886">
        <w:rPr>
          <w:rFonts w:ascii="Times New Roman" w:hAnsi="Times New Roman" w:cs="Times New Roman"/>
          <w:color w:val="000000"/>
          <w:sz w:val="28"/>
          <w:szCs w:val="28"/>
        </w:rPr>
        <w:t xml:space="preserve"> </w:t>
      </w:r>
      <w:r w:rsidR="008F4AAC" w:rsidRPr="00676206">
        <w:rPr>
          <w:rFonts w:ascii="Times New Roman" w:hAnsi="Times New Roman" w:cs="Times New Roman"/>
          <w:color w:val="000000"/>
          <w:sz w:val="28"/>
          <w:szCs w:val="28"/>
        </w:rPr>
        <w:t>в</w:t>
      </w:r>
      <w:r w:rsidR="004D3886">
        <w:rPr>
          <w:rFonts w:ascii="Times New Roman" w:hAnsi="Times New Roman" w:cs="Times New Roman"/>
          <w:color w:val="000000"/>
          <w:sz w:val="28"/>
          <w:szCs w:val="28"/>
        </w:rPr>
        <w:t xml:space="preserve"> </w:t>
      </w:r>
      <w:r w:rsidR="008F4AAC" w:rsidRPr="00676206">
        <w:rPr>
          <w:rFonts w:ascii="Times New Roman" w:hAnsi="Times New Roman" w:cs="Times New Roman"/>
          <w:color w:val="000000"/>
          <w:sz w:val="28"/>
          <w:szCs w:val="28"/>
        </w:rPr>
        <w:t>детской кроватке на</w:t>
      </w:r>
      <w:r w:rsidR="004D3886">
        <w:rPr>
          <w:rFonts w:ascii="Times New Roman" w:hAnsi="Times New Roman" w:cs="Times New Roman"/>
          <w:color w:val="000000"/>
          <w:sz w:val="28"/>
          <w:szCs w:val="28"/>
        </w:rPr>
        <w:t xml:space="preserve"> </w:t>
      </w:r>
      <w:r w:rsidR="008F4AAC" w:rsidRPr="00676206">
        <w:rPr>
          <w:rFonts w:ascii="Times New Roman" w:hAnsi="Times New Roman" w:cs="Times New Roman"/>
          <w:color w:val="000000"/>
          <w:sz w:val="28"/>
          <w:szCs w:val="28"/>
        </w:rPr>
        <w:t>веранде хижины Лоренцо, и кружить над моей головой, иногда настолько низко, что я испытывал суеверный</w:t>
      </w:r>
      <w:r w:rsidR="004D3886">
        <w:rPr>
          <w:rFonts w:ascii="Times New Roman" w:hAnsi="Times New Roman" w:cs="Times New Roman"/>
          <w:color w:val="000000"/>
          <w:sz w:val="28"/>
          <w:szCs w:val="28"/>
        </w:rPr>
        <w:t xml:space="preserve"> </w:t>
      </w:r>
      <w:r w:rsidR="008F4AAC" w:rsidRPr="00676206">
        <w:rPr>
          <w:rFonts w:ascii="Times New Roman" w:hAnsi="Times New Roman" w:cs="Times New Roman"/>
          <w:color w:val="000000"/>
          <w:sz w:val="28"/>
          <w:szCs w:val="28"/>
        </w:rPr>
        <w:t>страх при мысли, что она может запутаться у меня в волосах, и эти безмолвные крылья, как бы вам понравилось</w:t>
      </w:r>
      <w:r w:rsidR="004D3886">
        <w:rPr>
          <w:rFonts w:ascii="Times New Roman" w:hAnsi="Times New Roman" w:cs="Times New Roman"/>
          <w:color w:val="000000"/>
          <w:sz w:val="28"/>
          <w:szCs w:val="28"/>
        </w:rPr>
        <w:t xml:space="preserve"> </w:t>
      </w:r>
      <w:r w:rsidR="008F4AAC" w:rsidRPr="00676206">
        <w:rPr>
          <w:rFonts w:ascii="Times New Roman" w:hAnsi="Times New Roman" w:cs="Times New Roman"/>
          <w:color w:val="000000"/>
          <w:sz w:val="28"/>
          <w:szCs w:val="28"/>
        </w:rPr>
        <w:t>проснуться среди</w:t>
      </w:r>
      <w:r w:rsidR="004D3886">
        <w:rPr>
          <w:rFonts w:ascii="Times New Roman" w:hAnsi="Times New Roman" w:cs="Times New Roman"/>
          <w:color w:val="000000"/>
          <w:sz w:val="28"/>
          <w:szCs w:val="28"/>
        </w:rPr>
        <w:t xml:space="preserve"> </w:t>
      </w:r>
      <w:r w:rsidR="008F4AAC" w:rsidRPr="00676206">
        <w:rPr>
          <w:rFonts w:ascii="Times New Roman" w:hAnsi="Times New Roman" w:cs="Times New Roman"/>
          <w:color w:val="000000"/>
          <w:sz w:val="28"/>
          <w:szCs w:val="28"/>
        </w:rPr>
        <w:t>ночи и спросить себя, глядя как</w:t>
      </w:r>
      <w:r w:rsidR="004D3886">
        <w:rPr>
          <w:rFonts w:ascii="Times New Roman" w:hAnsi="Times New Roman" w:cs="Times New Roman"/>
          <w:color w:val="000000"/>
          <w:sz w:val="28"/>
          <w:szCs w:val="28"/>
        </w:rPr>
        <w:t xml:space="preserve"> </w:t>
      </w:r>
      <w:r w:rsidR="008F4AAC" w:rsidRPr="00676206">
        <w:rPr>
          <w:rFonts w:ascii="Times New Roman" w:hAnsi="Times New Roman" w:cs="Times New Roman"/>
          <w:color w:val="000000"/>
          <w:sz w:val="28"/>
          <w:szCs w:val="28"/>
        </w:rPr>
        <w:t>тихо</w:t>
      </w:r>
      <w:r w:rsidR="004D3886">
        <w:rPr>
          <w:rFonts w:ascii="Times New Roman" w:hAnsi="Times New Roman" w:cs="Times New Roman"/>
          <w:color w:val="000000"/>
          <w:sz w:val="28"/>
          <w:szCs w:val="28"/>
        </w:rPr>
        <w:t xml:space="preserve"> </w:t>
      </w:r>
      <w:r w:rsidR="008F4AAC" w:rsidRPr="00676206">
        <w:rPr>
          <w:rFonts w:ascii="Times New Roman" w:hAnsi="Times New Roman" w:cs="Times New Roman"/>
          <w:color w:val="000000"/>
          <w:sz w:val="28"/>
          <w:szCs w:val="28"/>
        </w:rPr>
        <w:t>бьются над</w:t>
      </w:r>
      <w:r w:rsidR="004D3886">
        <w:rPr>
          <w:rFonts w:ascii="Times New Roman" w:hAnsi="Times New Roman" w:cs="Times New Roman"/>
          <w:color w:val="000000"/>
          <w:sz w:val="28"/>
          <w:szCs w:val="28"/>
        </w:rPr>
        <w:t xml:space="preserve"> </w:t>
      </w:r>
      <w:r w:rsidR="008F4AAC" w:rsidRPr="00676206">
        <w:rPr>
          <w:rFonts w:ascii="Times New Roman" w:hAnsi="Times New Roman" w:cs="Times New Roman"/>
          <w:color w:val="000000"/>
          <w:sz w:val="28"/>
          <w:szCs w:val="28"/>
        </w:rPr>
        <w:t>вами крылья:" А</w:t>
      </w:r>
      <w:r w:rsidR="004D3886">
        <w:rPr>
          <w:rFonts w:ascii="Times New Roman" w:hAnsi="Times New Roman" w:cs="Times New Roman"/>
          <w:color w:val="000000"/>
          <w:sz w:val="28"/>
          <w:szCs w:val="28"/>
        </w:rPr>
        <w:t xml:space="preserve"> </w:t>
      </w:r>
      <w:r w:rsidR="008F4AAC" w:rsidRPr="00676206">
        <w:rPr>
          <w:rFonts w:ascii="Times New Roman" w:hAnsi="Times New Roman" w:cs="Times New Roman"/>
          <w:color w:val="000000"/>
          <w:sz w:val="28"/>
          <w:szCs w:val="28"/>
        </w:rPr>
        <w:t>на самом</w:t>
      </w:r>
      <w:r w:rsidR="004D3886">
        <w:rPr>
          <w:rFonts w:ascii="Times New Roman" w:hAnsi="Times New Roman" w:cs="Times New Roman"/>
          <w:color w:val="000000"/>
          <w:sz w:val="28"/>
          <w:szCs w:val="28"/>
        </w:rPr>
        <w:t xml:space="preserve"> </w:t>
      </w:r>
      <w:r w:rsidR="008F4AAC" w:rsidRPr="00676206">
        <w:rPr>
          <w:rFonts w:ascii="Times New Roman" w:hAnsi="Times New Roman" w:cs="Times New Roman"/>
          <w:color w:val="000000"/>
          <w:sz w:val="28"/>
          <w:szCs w:val="28"/>
        </w:rPr>
        <w:t>деле я верю</w:t>
      </w:r>
      <w:r w:rsidR="004D3886">
        <w:rPr>
          <w:rFonts w:ascii="Times New Roman" w:hAnsi="Times New Roman" w:cs="Times New Roman"/>
          <w:color w:val="000000"/>
          <w:sz w:val="28"/>
          <w:szCs w:val="28"/>
        </w:rPr>
        <w:t xml:space="preserve"> </w:t>
      </w:r>
      <w:r w:rsidR="008F4AAC" w:rsidRPr="00676206">
        <w:rPr>
          <w:rFonts w:ascii="Times New Roman" w:hAnsi="Times New Roman" w:cs="Times New Roman"/>
          <w:color w:val="000000"/>
          <w:sz w:val="28"/>
          <w:szCs w:val="28"/>
        </w:rPr>
        <w:t>в вампиров?"</w:t>
      </w:r>
      <w:r w:rsidRPr="00676206">
        <w:rPr>
          <w:rFonts w:ascii="Times New Roman" w:hAnsi="Times New Roman" w:cs="Times New Roman"/>
          <w:color w:val="000000"/>
          <w:sz w:val="28"/>
          <w:szCs w:val="28"/>
          <w:lang w:val="en-US"/>
        </w:rPr>
        <w:t>»</w:t>
      </w:r>
      <w:r w:rsidR="008F4AAC" w:rsidRPr="00676206">
        <w:rPr>
          <w:rFonts w:ascii="Times New Roman" w:hAnsi="Times New Roman" w:cs="Times New Roman"/>
          <w:color w:val="000000"/>
          <w:sz w:val="28"/>
          <w:szCs w:val="28"/>
          <w:lang w:val="en-US"/>
        </w:rPr>
        <w:t xml:space="preserve"> [</w:t>
      </w:r>
      <w:r w:rsidR="00E30374" w:rsidRPr="00676206">
        <w:rPr>
          <w:rFonts w:ascii="Times New Roman" w:hAnsi="Times New Roman" w:cs="Times New Roman"/>
          <w:color w:val="000000"/>
          <w:sz w:val="28"/>
          <w:szCs w:val="28"/>
          <w:lang w:val="en-US"/>
        </w:rPr>
        <w:t>42</w:t>
      </w:r>
      <w:r w:rsidR="008F4AAC" w:rsidRPr="00676206">
        <w:rPr>
          <w:rFonts w:ascii="Times New Roman" w:hAnsi="Times New Roman" w:cs="Times New Roman"/>
          <w:color w:val="000000"/>
          <w:sz w:val="28"/>
          <w:szCs w:val="28"/>
          <w:lang w:val="en-US"/>
        </w:rPr>
        <w:t>,</w:t>
      </w:r>
      <w:r w:rsidR="00E30374" w:rsidRPr="00676206">
        <w:rPr>
          <w:rFonts w:ascii="Times New Roman" w:hAnsi="Times New Roman" w:cs="Times New Roman"/>
          <w:color w:val="000000"/>
          <w:sz w:val="28"/>
          <w:szCs w:val="28"/>
          <w:lang w:val="en-US"/>
        </w:rPr>
        <w:t xml:space="preserve"> </w:t>
      </w:r>
      <w:r w:rsidR="008F4AAC" w:rsidRPr="00676206">
        <w:rPr>
          <w:rFonts w:ascii="Times New Roman" w:hAnsi="Times New Roman" w:cs="Times New Roman"/>
          <w:color w:val="000000"/>
          <w:sz w:val="28"/>
          <w:szCs w:val="28"/>
          <w:lang w:val="en-US"/>
        </w:rPr>
        <w:t>6]</w:t>
      </w:r>
      <w:r w:rsidR="00F563D4" w:rsidRPr="00676206">
        <w:rPr>
          <w:rFonts w:ascii="Times New Roman" w:hAnsi="Times New Roman" w:cs="Times New Roman"/>
          <w:color w:val="000000"/>
          <w:sz w:val="28"/>
          <w:szCs w:val="28"/>
        </w:rPr>
        <w:t>.</w:t>
      </w:r>
    </w:p>
    <w:p w:rsidR="00CC09E9" w:rsidRPr="00676206" w:rsidRDefault="004A4BF4" w:rsidP="00676206">
      <w:pPr>
        <w:spacing w:line="360" w:lineRule="auto"/>
        <w:ind w:firstLine="709"/>
        <w:jc w:val="both"/>
        <w:rPr>
          <w:color w:val="000000"/>
          <w:sz w:val="28"/>
          <w:szCs w:val="28"/>
        </w:rPr>
      </w:pPr>
      <w:r w:rsidRPr="00676206">
        <w:rPr>
          <w:color w:val="000000"/>
          <w:sz w:val="28"/>
          <w:szCs w:val="28"/>
        </w:rPr>
        <w:t>Использование оронимов</w:t>
      </w:r>
      <w:r w:rsidR="00E913D0" w:rsidRPr="00676206">
        <w:rPr>
          <w:color w:val="000000"/>
          <w:sz w:val="28"/>
          <w:szCs w:val="28"/>
        </w:rPr>
        <w:t xml:space="preserve"> также свидетельствует о природной символике. Необходимо </w:t>
      </w:r>
      <w:r w:rsidR="00F943F0" w:rsidRPr="00676206">
        <w:rPr>
          <w:color w:val="000000"/>
          <w:sz w:val="28"/>
          <w:szCs w:val="28"/>
        </w:rPr>
        <w:t>подчеркнуть тот факт, что само название произведения Джека Керуака «Биг Сюр»</w:t>
      </w:r>
      <w:r w:rsidR="00E11A65" w:rsidRPr="00676206">
        <w:rPr>
          <w:color w:val="000000"/>
          <w:sz w:val="28"/>
          <w:szCs w:val="28"/>
        </w:rPr>
        <w:t xml:space="preserve"> </w:t>
      </w:r>
      <w:r w:rsidR="00026AEA" w:rsidRPr="00676206">
        <w:rPr>
          <w:color w:val="000000"/>
          <w:sz w:val="28"/>
          <w:szCs w:val="28"/>
        </w:rPr>
        <w:t>является оронимом горы, куда главный герой Джек (</w:t>
      </w:r>
      <w:r w:rsidR="00677525" w:rsidRPr="00676206">
        <w:rPr>
          <w:color w:val="000000"/>
          <w:sz w:val="28"/>
          <w:szCs w:val="28"/>
        </w:rPr>
        <w:t xml:space="preserve">персональное имя собственное самого </w:t>
      </w:r>
      <w:r w:rsidR="007C6207" w:rsidRPr="00676206">
        <w:rPr>
          <w:color w:val="000000"/>
          <w:sz w:val="28"/>
          <w:szCs w:val="28"/>
        </w:rPr>
        <w:t>писателя</w:t>
      </w:r>
      <w:r w:rsidR="00677525" w:rsidRPr="00676206">
        <w:rPr>
          <w:color w:val="000000"/>
          <w:sz w:val="28"/>
          <w:szCs w:val="28"/>
        </w:rPr>
        <w:t xml:space="preserve"> Джека Кеуака</w:t>
      </w:r>
      <w:r w:rsidR="00026AEA" w:rsidRPr="00676206">
        <w:rPr>
          <w:color w:val="000000"/>
          <w:sz w:val="28"/>
          <w:szCs w:val="28"/>
        </w:rPr>
        <w:t>)</w:t>
      </w:r>
      <w:r w:rsidR="000179D7" w:rsidRPr="00676206">
        <w:rPr>
          <w:color w:val="000000"/>
          <w:sz w:val="28"/>
          <w:szCs w:val="28"/>
        </w:rPr>
        <w:t xml:space="preserve"> приезжал, чтобы </w:t>
      </w:r>
      <w:r w:rsidR="007C6207" w:rsidRPr="00676206">
        <w:rPr>
          <w:color w:val="000000"/>
          <w:sz w:val="28"/>
          <w:szCs w:val="28"/>
        </w:rPr>
        <w:t xml:space="preserve">забыться и отстраниться от людской молвы и </w:t>
      </w:r>
      <w:r w:rsidR="006852D2" w:rsidRPr="00676206">
        <w:rPr>
          <w:color w:val="000000"/>
          <w:sz w:val="28"/>
          <w:szCs w:val="28"/>
        </w:rPr>
        <w:t xml:space="preserve">нравственной </w:t>
      </w:r>
      <w:r w:rsidR="007C6207" w:rsidRPr="00676206">
        <w:rPr>
          <w:color w:val="000000"/>
          <w:sz w:val="28"/>
          <w:szCs w:val="28"/>
        </w:rPr>
        <w:t>безнадежности.</w:t>
      </w:r>
      <w:r w:rsidR="00E16234" w:rsidRPr="00676206">
        <w:rPr>
          <w:color w:val="000000"/>
          <w:sz w:val="28"/>
          <w:szCs w:val="28"/>
        </w:rPr>
        <w:t xml:space="preserve"> Примеры данного оронима встречаются довольно часто. Например:</w:t>
      </w:r>
    </w:p>
    <w:p w:rsidR="00585782" w:rsidRPr="00676206" w:rsidRDefault="00585782" w:rsidP="00676206">
      <w:pPr>
        <w:pStyle w:val="HTML1"/>
        <w:spacing w:line="360" w:lineRule="auto"/>
        <w:ind w:firstLine="709"/>
        <w:jc w:val="both"/>
        <w:rPr>
          <w:rFonts w:ascii="Times New Roman" w:hAnsi="Times New Roman" w:cs="Times New Roman"/>
          <w:color w:val="000000"/>
          <w:sz w:val="28"/>
          <w:szCs w:val="28"/>
          <w:lang w:val="en-US"/>
        </w:rPr>
      </w:pPr>
      <w:r w:rsidRPr="00676206">
        <w:rPr>
          <w:rFonts w:ascii="Times New Roman" w:hAnsi="Times New Roman" w:cs="Times New Roman"/>
          <w:color w:val="000000"/>
          <w:sz w:val="28"/>
          <w:szCs w:val="28"/>
          <w:lang w:val="en-US"/>
        </w:rPr>
        <w:t>«</w:t>
      </w:r>
      <w:r w:rsidR="00071FC6" w:rsidRPr="00676206">
        <w:rPr>
          <w:rFonts w:ascii="Times New Roman" w:hAnsi="Times New Roman" w:cs="Times New Roman"/>
          <w:color w:val="000000"/>
          <w:sz w:val="28"/>
          <w:szCs w:val="28"/>
          <w:lang w:val="en-US"/>
        </w:rPr>
        <w:t>But it is beautiful</w:t>
      </w:r>
      <w:r w:rsidR="004D3886">
        <w:rPr>
          <w:rFonts w:ascii="Times New Roman" w:hAnsi="Times New Roman" w:cs="Times New Roman"/>
          <w:color w:val="000000"/>
          <w:sz w:val="28"/>
          <w:szCs w:val="28"/>
          <w:lang w:val="en-US"/>
        </w:rPr>
        <w:t xml:space="preserve"> </w:t>
      </w:r>
      <w:r w:rsidR="00071FC6" w:rsidRPr="00676206">
        <w:rPr>
          <w:rFonts w:ascii="Times New Roman" w:hAnsi="Times New Roman" w:cs="Times New Roman"/>
          <w:color w:val="000000"/>
          <w:sz w:val="28"/>
          <w:szCs w:val="28"/>
          <w:lang w:val="en-US"/>
        </w:rPr>
        <w:t>especially to see up ahead north a vast expanse of curving seacoast with inland mountains</w:t>
      </w:r>
      <w:r w:rsidR="004D3886">
        <w:rPr>
          <w:rFonts w:ascii="Times New Roman" w:hAnsi="Times New Roman" w:cs="Times New Roman"/>
          <w:color w:val="000000"/>
          <w:sz w:val="28"/>
          <w:szCs w:val="28"/>
          <w:lang w:val="en-US"/>
        </w:rPr>
        <w:t xml:space="preserve"> </w:t>
      </w:r>
      <w:r w:rsidR="00071FC6" w:rsidRPr="00676206">
        <w:rPr>
          <w:rFonts w:ascii="Times New Roman" w:hAnsi="Times New Roman" w:cs="Times New Roman"/>
          <w:color w:val="000000"/>
          <w:sz w:val="28"/>
          <w:szCs w:val="28"/>
          <w:lang w:val="en-US"/>
        </w:rPr>
        <w:t>dreaming</w:t>
      </w:r>
      <w:r w:rsidR="004D3886">
        <w:rPr>
          <w:rFonts w:ascii="Times New Roman" w:hAnsi="Times New Roman" w:cs="Times New Roman"/>
          <w:color w:val="000000"/>
          <w:sz w:val="28"/>
          <w:szCs w:val="28"/>
          <w:lang w:val="en-US"/>
        </w:rPr>
        <w:t xml:space="preserve"> </w:t>
      </w:r>
      <w:r w:rsidR="00071FC6" w:rsidRPr="00676206">
        <w:rPr>
          <w:rFonts w:ascii="Times New Roman" w:hAnsi="Times New Roman" w:cs="Times New Roman"/>
          <w:color w:val="000000"/>
          <w:sz w:val="28"/>
          <w:szCs w:val="28"/>
          <w:lang w:val="en-US"/>
        </w:rPr>
        <w:t>under</w:t>
      </w:r>
      <w:r w:rsidR="004D3886">
        <w:rPr>
          <w:rFonts w:ascii="Times New Roman" w:hAnsi="Times New Roman" w:cs="Times New Roman"/>
          <w:color w:val="000000"/>
          <w:sz w:val="28"/>
          <w:szCs w:val="28"/>
          <w:lang w:val="en-US"/>
        </w:rPr>
        <w:t xml:space="preserve"> </w:t>
      </w:r>
      <w:r w:rsidR="00071FC6" w:rsidRPr="00676206">
        <w:rPr>
          <w:rFonts w:ascii="Times New Roman" w:hAnsi="Times New Roman" w:cs="Times New Roman"/>
          <w:color w:val="000000"/>
          <w:sz w:val="28"/>
          <w:szCs w:val="28"/>
          <w:lang w:val="en-US"/>
        </w:rPr>
        <w:t>slow clouds, like a scene</w:t>
      </w:r>
      <w:r w:rsidR="004D3886">
        <w:rPr>
          <w:rFonts w:ascii="Times New Roman" w:hAnsi="Times New Roman" w:cs="Times New Roman"/>
          <w:color w:val="000000"/>
          <w:sz w:val="28"/>
          <w:szCs w:val="28"/>
          <w:lang w:val="en-US"/>
        </w:rPr>
        <w:t xml:space="preserve"> </w:t>
      </w:r>
      <w:r w:rsidR="00071FC6" w:rsidRPr="00676206">
        <w:rPr>
          <w:rFonts w:ascii="Times New Roman" w:hAnsi="Times New Roman" w:cs="Times New Roman"/>
          <w:color w:val="000000"/>
          <w:sz w:val="28"/>
          <w:szCs w:val="28"/>
          <w:lang w:val="en-US"/>
        </w:rPr>
        <w:t>of</w:t>
      </w:r>
      <w:r w:rsidR="004D3886">
        <w:rPr>
          <w:rFonts w:ascii="Times New Roman" w:hAnsi="Times New Roman" w:cs="Times New Roman"/>
          <w:color w:val="000000"/>
          <w:sz w:val="28"/>
          <w:szCs w:val="28"/>
          <w:lang w:val="en-US"/>
        </w:rPr>
        <w:t xml:space="preserve"> </w:t>
      </w:r>
      <w:r w:rsidR="00071FC6" w:rsidRPr="00676206">
        <w:rPr>
          <w:rFonts w:ascii="Times New Roman" w:hAnsi="Times New Roman" w:cs="Times New Roman"/>
          <w:color w:val="000000"/>
          <w:sz w:val="28"/>
          <w:szCs w:val="28"/>
          <w:lang w:val="en-US"/>
        </w:rPr>
        <w:t>ancient</w:t>
      </w:r>
      <w:r w:rsidR="004D3886">
        <w:rPr>
          <w:rFonts w:ascii="Times New Roman" w:hAnsi="Times New Roman" w:cs="Times New Roman"/>
          <w:color w:val="000000"/>
          <w:sz w:val="28"/>
          <w:szCs w:val="28"/>
          <w:lang w:val="en-US"/>
        </w:rPr>
        <w:t xml:space="preserve"> </w:t>
      </w:r>
      <w:r w:rsidR="00071FC6" w:rsidRPr="00676206">
        <w:rPr>
          <w:rFonts w:ascii="Times New Roman" w:hAnsi="Times New Roman" w:cs="Times New Roman"/>
          <w:color w:val="000000"/>
          <w:sz w:val="28"/>
          <w:szCs w:val="28"/>
          <w:lang w:val="en-US"/>
        </w:rPr>
        <w:t>Spain,</w:t>
      </w:r>
      <w:r w:rsidR="004D3886">
        <w:rPr>
          <w:rFonts w:ascii="Times New Roman" w:hAnsi="Times New Roman" w:cs="Times New Roman"/>
          <w:color w:val="000000"/>
          <w:sz w:val="28"/>
          <w:szCs w:val="28"/>
          <w:lang w:val="en-US"/>
        </w:rPr>
        <w:t xml:space="preserve"> </w:t>
      </w:r>
      <w:r w:rsidR="00071FC6" w:rsidRPr="00676206">
        <w:rPr>
          <w:rFonts w:ascii="Times New Roman" w:hAnsi="Times New Roman" w:cs="Times New Roman"/>
          <w:color w:val="000000"/>
          <w:sz w:val="28"/>
          <w:szCs w:val="28"/>
          <w:lang w:val="en-US"/>
        </w:rPr>
        <w:t>or</w:t>
      </w:r>
      <w:r w:rsidR="004D3886">
        <w:rPr>
          <w:rFonts w:ascii="Times New Roman" w:hAnsi="Times New Roman" w:cs="Times New Roman"/>
          <w:color w:val="000000"/>
          <w:sz w:val="28"/>
          <w:szCs w:val="28"/>
          <w:lang w:val="en-US"/>
        </w:rPr>
        <w:t xml:space="preserve"> </w:t>
      </w:r>
      <w:r w:rsidR="00071FC6" w:rsidRPr="00676206">
        <w:rPr>
          <w:rFonts w:ascii="Times New Roman" w:hAnsi="Times New Roman" w:cs="Times New Roman"/>
          <w:color w:val="000000"/>
          <w:sz w:val="28"/>
          <w:szCs w:val="28"/>
          <w:lang w:val="en-US"/>
        </w:rPr>
        <w:t>properly really</w:t>
      </w:r>
      <w:r w:rsidR="004D3886">
        <w:rPr>
          <w:rFonts w:ascii="Times New Roman" w:hAnsi="Times New Roman" w:cs="Times New Roman"/>
          <w:color w:val="000000"/>
          <w:sz w:val="28"/>
          <w:szCs w:val="28"/>
          <w:lang w:val="en-US"/>
        </w:rPr>
        <w:t xml:space="preserve"> </w:t>
      </w:r>
      <w:r w:rsidR="00071FC6" w:rsidRPr="00676206">
        <w:rPr>
          <w:rFonts w:ascii="Times New Roman" w:hAnsi="Times New Roman" w:cs="Times New Roman"/>
          <w:color w:val="000000"/>
          <w:sz w:val="28"/>
          <w:szCs w:val="28"/>
          <w:lang w:val="en-US"/>
        </w:rPr>
        <w:t>like a</w:t>
      </w:r>
      <w:r w:rsidR="004D3886">
        <w:rPr>
          <w:rFonts w:ascii="Times New Roman" w:hAnsi="Times New Roman" w:cs="Times New Roman"/>
          <w:color w:val="000000"/>
          <w:sz w:val="28"/>
          <w:szCs w:val="28"/>
          <w:lang w:val="en-US"/>
        </w:rPr>
        <w:t xml:space="preserve"> </w:t>
      </w:r>
      <w:r w:rsidR="00071FC6" w:rsidRPr="00676206">
        <w:rPr>
          <w:rFonts w:ascii="Times New Roman" w:hAnsi="Times New Roman" w:cs="Times New Roman"/>
          <w:color w:val="000000"/>
          <w:sz w:val="28"/>
          <w:szCs w:val="28"/>
          <w:lang w:val="en-US"/>
        </w:rPr>
        <w:t>scene of</w:t>
      </w:r>
      <w:r w:rsidR="004D3886">
        <w:rPr>
          <w:rFonts w:ascii="Times New Roman" w:hAnsi="Times New Roman" w:cs="Times New Roman"/>
          <w:color w:val="000000"/>
          <w:sz w:val="28"/>
          <w:szCs w:val="28"/>
          <w:lang w:val="en-US"/>
        </w:rPr>
        <w:t xml:space="preserve"> </w:t>
      </w:r>
      <w:r w:rsidR="00071FC6" w:rsidRPr="00676206">
        <w:rPr>
          <w:rFonts w:ascii="Times New Roman" w:hAnsi="Times New Roman" w:cs="Times New Roman"/>
          <w:color w:val="000000"/>
          <w:sz w:val="28"/>
          <w:szCs w:val="28"/>
          <w:lang w:val="en-US"/>
        </w:rPr>
        <w:t>the</w:t>
      </w:r>
      <w:r w:rsidR="004D3886">
        <w:rPr>
          <w:rFonts w:ascii="Times New Roman" w:hAnsi="Times New Roman" w:cs="Times New Roman"/>
          <w:color w:val="000000"/>
          <w:sz w:val="28"/>
          <w:szCs w:val="28"/>
          <w:lang w:val="en-US"/>
        </w:rPr>
        <w:t xml:space="preserve"> </w:t>
      </w:r>
      <w:r w:rsidR="00071FC6" w:rsidRPr="00676206">
        <w:rPr>
          <w:rFonts w:ascii="Times New Roman" w:hAnsi="Times New Roman" w:cs="Times New Roman"/>
          <w:color w:val="000000"/>
          <w:sz w:val="28"/>
          <w:szCs w:val="28"/>
          <w:lang w:val="en-US"/>
        </w:rPr>
        <w:t>real essentially Spanish California, the</w:t>
      </w:r>
      <w:r w:rsidR="004D3886">
        <w:rPr>
          <w:rFonts w:ascii="Times New Roman" w:hAnsi="Times New Roman" w:cs="Times New Roman"/>
          <w:color w:val="000000"/>
          <w:sz w:val="28"/>
          <w:szCs w:val="28"/>
          <w:lang w:val="en-US"/>
        </w:rPr>
        <w:t xml:space="preserve"> </w:t>
      </w:r>
      <w:r w:rsidR="00071FC6" w:rsidRPr="00676206">
        <w:rPr>
          <w:rFonts w:ascii="Times New Roman" w:hAnsi="Times New Roman" w:cs="Times New Roman"/>
          <w:color w:val="000000"/>
          <w:sz w:val="28"/>
          <w:szCs w:val="28"/>
          <w:lang w:val="en-US"/>
        </w:rPr>
        <w:t>old Monterey pirate</w:t>
      </w:r>
      <w:r w:rsidR="004D3886">
        <w:rPr>
          <w:rFonts w:ascii="Times New Roman" w:hAnsi="Times New Roman" w:cs="Times New Roman"/>
          <w:color w:val="000000"/>
          <w:sz w:val="28"/>
          <w:szCs w:val="28"/>
          <w:lang w:val="en-US"/>
        </w:rPr>
        <w:t xml:space="preserve"> </w:t>
      </w:r>
      <w:r w:rsidR="00071FC6" w:rsidRPr="00676206">
        <w:rPr>
          <w:rFonts w:ascii="Times New Roman" w:hAnsi="Times New Roman" w:cs="Times New Roman"/>
          <w:color w:val="000000"/>
          <w:sz w:val="28"/>
          <w:szCs w:val="28"/>
          <w:lang w:val="en-US"/>
        </w:rPr>
        <w:t>coast right there, you</w:t>
      </w:r>
      <w:r w:rsidR="004D3886">
        <w:rPr>
          <w:rFonts w:ascii="Times New Roman" w:hAnsi="Times New Roman" w:cs="Times New Roman"/>
          <w:color w:val="000000"/>
          <w:sz w:val="28"/>
          <w:szCs w:val="28"/>
          <w:lang w:val="en-US"/>
        </w:rPr>
        <w:t xml:space="preserve"> </w:t>
      </w:r>
      <w:r w:rsidR="00071FC6" w:rsidRPr="00676206">
        <w:rPr>
          <w:rFonts w:ascii="Times New Roman" w:hAnsi="Times New Roman" w:cs="Times New Roman"/>
          <w:color w:val="000000"/>
          <w:sz w:val="28"/>
          <w:szCs w:val="28"/>
          <w:lang w:val="en-US"/>
        </w:rPr>
        <w:t>can see</w:t>
      </w:r>
      <w:r w:rsidR="004D3886">
        <w:rPr>
          <w:rFonts w:ascii="Times New Roman" w:hAnsi="Times New Roman" w:cs="Times New Roman"/>
          <w:color w:val="000000"/>
          <w:sz w:val="28"/>
          <w:szCs w:val="28"/>
          <w:lang w:val="en-US"/>
        </w:rPr>
        <w:t xml:space="preserve"> </w:t>
      </w:r>
      <w:r w:rsidR="00071FC6" w:rsidRPr="00676206">
        <w:rPr>
          <w:rFonts w:ascii="Times New Roman" w:hAnsi="Times New Roman" w:cs="Times New Roman"/>
          <w:color w:val="000000"/>
          <w:sz w:val="28"/>
          <w:szCs w:val="28"/>
          <w:lang w:val="en-US"/>
        </w:rPr>
        <w:t>what the Spaniards</w:t>
      </w:r>
      <w:r w:rsidR="004D3886">
        <w:rPr>
          <w:rFonts w:ascii="Times New Roman" w:hAnsi="Times New Roman" w:cs="Times New Roman"/>
          <w:color w:val="000000"/>
          <w:sz w:val="28"/>
          <w:szCs w:val="28"/>
          <w:lang w:val="en-US"/>
        </w:rPr>
        <w:t xml:space="preserve"> </w:t>
      </w:r>
      <w:r w:rsidR="00071FC6" w:rsidRPr="00676206">
        <w:rPr>
          <w:rFonts w:ascii="Times New Roman" w:hAnsi="Times New Roman" w:cs="Times New Roman"/>
          <w:color w:val="000000"/>
          <w:sz w:val="28"/>
          <w:szCs w:val="28"/>
          <w:lang w:val="en-US"/>
        </w:rPr>
        <w:t>must've thought</w:t>
      </w:r>
      <w:r w:rsidR="004D3886">
        <w:rPr>
          <w:rFonts w:ascii="Times New Roman" w:hAnsi="Times New Roman" w:cs="Times New Roman"/>
          <w:color w:val="000000"/>
          <w:sz w:val="28"/>
          <w:szCs w:val="28"/>
          <w:lang w:val="en-US"/>
        </w:rPr>
        <w:t xml:space="preserve"> </w:t>
      </w:r>
      <w:r w:rsidR="00071FC6" w:rsidRPr="00676206">
        <w:rPr>
          <w:rFonts w:ascii="Times New Roman" w:hAnsi="Times New Roman" w:cs="Times New Roman"/>
          <w:color w:val="000000"/>
          <w:sz w:val="28"/>
          <w:szCs w:val="28"/>
          <w:lang w:val="en-US"/>
        </w:rPr>
        <w:t>when they came around the bend in their magnificent sloopies and saw</w:t>
      </w:r>
      <w:r w:rsidR="004D3886">
        <w:rPr>
          <w:rFonts w:ascii="Times New Roman" w:hAnsi="Times New Roman" w:cs="Times New Roman"/>
          <w:color w:val="000000"/>
          <w:sz w:val="28"/>
          <w:szCs w:val="28"/>
          <w:lang w:val="en-US"/>
        </w:rPr>
        <w:t xml:space="preserve"> </w:t>
      </w:r>
      <w:r w:rsidR="00071FC6" w:rsidRPr="00676206">
        <w:rPr>
          <w:rFonts w:ascii="Times New Roman" w:hAnsi="Times New Roman" w:cs="Times New Roman"/>
          <w:color w:val="000000"/>
          <w:sz w:val="28"/>
          <w:szCs w:val="28"/>
          <w:lang w:val="en-US"/>
        </w:rPr>
        <w:t>all that dreaming fatland beyond the seashore whitecap doormat</w:t>
      </w:r>
      <w:r w:rsidR="004D3886">
        <w:rPr>
          <w:rFonts w:ascii="Times New Roman" w:hAnsi="Times New Roman" w:cs="Times New Roman"/>
          <w:color w:val="000000"/>
          <w:sz w:val="28"/>
          <w:szCs w:val="28"/>
          <w:lang w:val="en-US"/>
        </w:rPr>
        <w:t xml:space="preserve"> </w:t>
      </w:r>
      <w:r w:rsidR="00071FC6" w:rsidRPr="00676206">
        <w:rPr>
          <w:rFonts w:ascii="Times New Roman" w:hAnsi="Times New Roman" w:cs="Times New Roman"/>
          <w:color w:val="000000"/>
          <w:sz w:val="28"/>
          <w:szCs w:val="28"/>
          <w:lang w:val="en-US"/>
        </w:rPr>
        <w:t>- Like</w:t>
      </w:r>
      <w:r w:rsidR="004D3886">
        <w:rPr>
          <w:rFonts w:ascii="Times New Roman" w:hAnsi="Times New Roman" w:cs="Times New Roman"/>
          <w:color w:val="000000"/>
          <w:sz w:val="28"/>
          <w:szCs w:val="28"/>
          <w:lang w:val="en-US"/>
        </w:rPr>
        <w:t xml:space="preserve"> </w:t>
      </w:r>
      <w:r w:rsidR="00071FC6" w:rsidRPr="00676206">
        <w:rPr>
          <w:rFonts w:ascii="Times New Roman" w:hAnsi="Times New Roman" w:cs="Times New Roman"/>
          <w:color w:val="000000"/>
          <w:sz w:val="28"/>
          <w:szCs w:val="28"/>
          <w:lang w:val="en-US"/>
        </w:rPr>
        <w:t>the land of gold -- The old Monterey and Big Sur and Santa Cruz</w:t>
      </w:r>
      <w:r w:rsidR="004D3886">
        <w:rPr>
          <w:rFonts w:ascii="Times New Roman" w:hAnsi="Times New Roman" w:cs="Times New Roman"/>
          <w:color w:val="000000"/>
          <w:sz w:val="28"/>
          <w:szCs w:val="28"/>
          <w:lang w:val="en-US"/>
        </w:rPr>
        <w:t xml:space="preserve"> </w:t>
      </w:r>
      <w:r w:rsidR="00071FC6" w:rsidRPr="00676206">
        <w:rPr>
          <w:rFonts w:ascii="Times New Roman" w:hAnsi="Times New Roman" w:cs="Times New Roman"/>
          <w:color w:val="000000"/>
          <w:sz w:val="28"/>
          <w:szCs w:val="28"/>
          <w:lang w:val="en-US"/>
        </w:rPr>
        <w:t>magic</w:t>
      </w:r>
      <w:r w:rsidR="00F563D4" w:rsidRPr="00676206">
        <w:rPr>
          <w:rFonts w:ascii="Times New Roman" w:hAnsi="Times New Roman" w:cs="Times New Roman"/>
          <w:color w:val="000000"/>
          <w:sz w:val="28"/>
          <w:szCs w:val="28"/>
          <w:lang w:val="en-US"/>
        </w:rPr>
        <w:t xml:space="preserve">» </w:t>
      </w:r>
      <w:r w:rsidR="00071FC6" w:rsidRPr="00676206">
        <w:rPr>
          <w:rFonts w:ascii="Times New Roman" w:hAnsi="Times New Roman" w:cs="Times New Roman"/>
          <w:color w:val="000000"/>
          <w:sz w:val="28"/>
          <w:szCs w:val="28"/>
          <w:lang w:val="en-US"/>
        </w:rPr>
        <w:t>[</w:t>
      </w:r>
      <w:r w:rsidR="00E30374" w:rsidRPr="00676206">
        <w:rPr>
          <w:rFonts w:ascii="Times New Roman" w:hAnsi="Times New Roman" w:cs="Times New Roman"/>
          <w:color w:val="000000"/>
          <w:sz w:val="28"/>
          <w:szCs w:val="28"/>
          <w:lang w:val="en-US"/>
        </w:rPr>
        <w:t>41</w:t>
      </w:r>
      <w:r w:rsidR="00071FC6" w:rsidRPr="00676206">
        <w:rPr>
          <w:rFonts w:ascii="Times New Roman" w:hAnsi="Times New Roman" w:cs="Times New Roman"/>
          <w:color w:val="000000"/>
          <w:sz w:val="28"/>
          <w:szCs w:val="28"/>
          <w:lang w:val="en-US"/>
        </w:rPr>
        <w:t>, 16]</w:t>
      </w:r>
      <w:r w:rsidR="00F563D4" w:rsidRPr="00676206">
        <w:rPr>
          <w:rFonts w:ascii="Times New Roman" w:hAnsi="Times New Roman" w:cs="Times New Roman"/>
          <w:color w:val="000000"/>
          <w:sz w:val="28"/>
          <w:szCs w:val="28"/>
          <w:lang w:val="en-US"/>
        </w:rPr>
        <w:t>.</w:t>
      </w:r>
    </w:p>
    <w:p w:rsidR="00585782" w:rsidRPr="00676206" w:rsidRDefault="00585782"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rPr>
        <w:t>«</w:t>
      </w:r>
      <w:r w:rsidR="00071FC6" w:rsidRPr="00676206">
        <w:rPr>
          <w:rFonts w:ascii="Times New Roman" w:hAnsi="Times New Roman" w:cs="Times New Roman"/>
          <w:color w:val="000000"/>
          <w:sz w:val="28"/>
          <w:szCs w:val="28"/>
        </w:rPr>
        <w:t>Однако</w:t>
      </w:r>
      <w:r w:rsidR="004D3886">
        <w:rPr>
          <w:rFonts w:ascii="Times New Roman" w:hAnsi="Times New Roman" w:cs="Times New Roman"/>
          <w:color w:val="000000"/>
          <w:sz w:val="28"/>
          <w:szCs w:val="28"/>
        </w:rPr>
        <w:t xml:space="preserve"> </w:t>
      </w:r>
      <w:r w:rsidR="00071FC6" w:rsidRPr="00676206">
        <w:rPr>
          <w:rFonts w:ascii="Times New Roman" w:hAnsi="Times New Roman" w:cs="Times New Roman"/>
          <w:color w:val="000000"/>
          <w:sz w:val="28"/>
          <w:szCs w:val="28"/>
        </w:rPr>
        <w:t>прекрасней всего</w:t>
      </w:r>
      <w:r w:rsidR="004D3886">
        <w:rPr>
          <w:rFonts w:ascii="Times New Roman" w:hAnsi="Times New Roman" w:cs="Times New Roman"/>
          <w:color w:val="000000"/>
          <w:sz w:val="28"/>
          <w:szCs w:val="28"/>
        </w:rPr>
        <w:t xml:space="preserve"> </w:t>
      </w:r>
      <w:r w:rsidR="00071FC6" w:rsidRPr="00676206">
        <w:rPr>
          <w:rFonts w:ascii="Times New Roman" w:hAnsi="Times New Roman" w:cs="Times New Roman"/>
          <w:color w:val="000000"/>
          <w:sz w:val="28"/>
          <w:szCs w:val="28"/>
        </w:rPr>
        <w:t>смотреть</w:t>
      </w:r>
      <w:r w:rsidR="004D3886">
        <w:rPr>
          <w:rFonts w:ascii="Times New Roman" w:hAnsi="Times New Roman" w:cs="Times New Roman"/>
          <w:color w:val="000000"/>
          <w:sz w:val="28"/>
          <w:szCs w:val="28"/>
        </w:rPr>
        <w:t xml:space="preserve"> </w:t>
      </w:r>
      <w:r w:rsidR="00071FC6" w:rsidRPr="00676206">
        <w:rPr>
          <w:rFonts w:ascii="Times New Roman" w:hAnsi="Times New Roman" w:cs="Times New Roman"/>
          <w:color w:val="000000"/>
          <w:sz w:val="28"/>
          <w:szCs w:val="28"/>
        </w:rPr>
        <w:t>вперед,</w:t>
      </w:r>
      <w:r w:rsidR="004D3886">
        <w:rPr>
          <w:rFonts w:ascii="Times New Roman" w:hAnsi="Times New Roman" w:cs="Times New Roman"/>
          <w:color w:val="000000"/>
          <w:sz w:val="28"/>
          <w:szCs w:val="28"/>
        </w:rPr>
        <w:t xml:space="preserve"> </w:t>
      </w:r>
      <w:r w:rsidR="00071FC6" w:rsidRPr="00676206">
        <w:rPr>
          <w:rFonts w:ascii="Times New Roman" w:hAnsi="Times New Roman" w:cs="Times New Roman"/>
          <w:color w:val="000000"/>
          <w:sz w:val="28"/>
          <w:szCs w:val="28"/>
        </w:rPr>
        <w:t>на север, где простирается извилистое</w:t>
      </w:r>
      <w:r w:rsidR="004D3886">
        <w:rPr>
          <w:rFonts w:ascii="Times New Roman" w:hAnsi="Times New Roman" w:cs="Times New Roman"/>
          <w:color w:val="000000"/>
          <w:sz w:val="28"/>
          <w:szCs w:val="28"/>
        </w:rPr>
        <w:t xml:space="preserve"> </w:t>
      </w:r>
      <w:r w:rsidR="00071FC6" w:rsidRPr="00676206">
        <w:rPr>
          <w:rFonts w:ascii="Times New Roman" w:hAnsi="Times New Roman" w:cs="Times New Roman"/>
          <w:color w:val="000000"/>
          <w:sz w:val="28"/>
          <w:szCs w:val="28"/>
        </w:rPr>
        <w:t>побережье,</w:t>
      </w:r>
      <w:r w:rsidR="004D3886">
        <w:rPr>
          <w:rFonts w:ascii="Times New Roman" w:hAnsi="Times New Roman" w:cs="Times New Roman"/>
          <w:color w:val="000000"/>
          <w:sz w:val="28"/>
          <w:szCs w:val="28"/>
        </w:rPr>
        <w:t xml:space="preserve"> </w:t>
      </w:r>
      <w:r w:rsidR="00071FC6" w:rsidRPr="00676206">
        <w:rPr>
          <w:rFonts w:ascii="Times New Roman" w:hAnsi="Times New Roman" w:cs="Times New Roman"/>
          <w:color w:val="000000"/>
          <w:sz w:val="28"/>
          <w:szCs w:val="28"/>
        </w:rPr>
        <w:t>и горы</w:t>
      </w:r>
      <w:r w:rsidR="004D3886">
        <w:rPr>
          <w:rFonts w:ascii="Times New Roman" w:hAnsi="Times New Roman" w:cs="Times New Roman"/>
          <w:color w:val="000000"/>
          <w:sz w:val="28"/>
          <w:szCs w:val="28"/>
        </w:rPr>
        <w:t xml:space="preserve"> </w:t>
      </w:r>
      <w:r w:rsidR="00071FC6" w:rsidRPr="00676206">
        <w:rPr>
          <w:rFonts w:ascii="Times New Roman" w:hAnsi="Times New Roman" w:cs="Times New Roman"/>
          <w:color w:val="000000"/>
          <w:sz w:val="28"/>
          <w:szCs w:val="28"/>
        </w:rPr>
        <w:t>дремлют</w:t>
      </w:r>
      <w:r w:rsidR="004D3886">
        <w:rPr>
          <w:rFonts w:ascii="Times New Roman" w:hAnsi="Times New Roman" w:cs="Times New Roman"/>
          <w:color w:val="000000"/>
          <w:sz w:val="28"/>
          <w:szCs w:val="28"/>
        </w:rPr>
        <w:t xml:space="preserve"> </w:t>
      </w:r>
      <w:r w:rsidR="00071FC6" w:rsidRPr="00676206">
        <w:rPr>
          <w:rFonts w:ascii="Times New Roman" w:hAnsi="Times New Roman" w:cs="Times New Roman"/>
          <w:color w:val="000000"/>
          <w:sz w:val="28"/>
          <w:szCs w:val="28"/>
        </w:rPr>
        <w:t>под</w:t>
      </w:r>
      <w:r w:rsidR="004D3886">
        <w:rPr>
          <w:rFonts w:ascii="Times New Roman" w:hAnsi="Times New Roman" w:cs="Times New Roman"/>
          <w:color w:val="000000"/>
          <w:sz w:val="28"/>
          <w:szCs w:val="28"/>
        </w:rPr>
        <w:t xml:space="preserve"> </w:t>
      </w:r>
      <w:r w:rsidR="00071FC6" w:rsidRPr="00676206">
        <w:rPr>
          <w:rFonts w:ascii="Times New Roman" w:hAnsi="Times New Roman" w:cs="Times New Roman"/>
          <w:color w:val="000000"/>
          <w:sz w:val="28"/>
          <w:szCs w:val="28"/>
        </w:rPr>
        <w:t>медленными</w:t>
      </w:r>
      <w:r w:rsidR="004D3886">
        <w:rPr>
          <w:rFonts w:ascii="Times New Roman" w:hAnsi="Times New Roman" w:cs="Times New Roman"/>
          <w:color w:val="000000"/>
          <w:sz w:val="28"/>
          <w:szCs w:val="28"/>
        </w:rPr>
        <w:t xml:space="preserve"> </w:t>
      </w:r>
      <w:r w:rsidR="00071FC6" w:rsidRPr="00676206">
        <w:rPr>
          <w:rFonts w:ascii="Times New Roman" w:hAnsi="Times New Roman" w:cs="Times New Roman"/>
          <w:color w:val="000000"/>
          <w:sz w:val="28"/>
          <w:szCs w:val="28"/>
        </w:rPr>
        <w:t>облаками,</w:t>
      </w:r>
      <w:r w:rsidR="004D3886">
        <w:rPr>
          <w:rFonts w:ascii="Times New Roman" w:hAnsi="Times New Roman" w:cs="Times New Roman"/>
          <w:color w:val="000000"/>
          <w:sz w:val="28"/>
          <w:szCs w:val="28"/>
        </w:rPr>
        <w:t xml:space="preserve"> </w:t>
      </w:r>
      <w:r w:rsidR="00071FC6" w:rsidRPr="00676206">
        <w:rPr>
          <w:rFonts w:ascii="Times New Roman" w:hAnsi="Times New Roman" w:cs="Times New Roman"/>
          <w:color w:val="000000"/>
          <w:sz w:val="28"/>
          <w:szCs w:val="28"/>
        </w:rPr>
        <w:t>как</w:t>
      </w:r>
      <w:r w:rsidR="004D3886">
        <w:rPr>
          <w:rFonts w:ascii="Times New Roman" w:hAnsi="Times New Roman" w:cs="Times New Roman"/>
          <w:color w:val="000000"/>
          <w:sz w:val="28"/>
          <w:szCs w:val="28"/>
        </w:rPr>
        <w:t xml:space="preserve"> </w:t>
      </w:r>
      <w:r w:rsidR="00071FC6" w:rsidRPr="00676206">
        <w:rPr>
          <w:rFonts w:ascii="Times New Roman" w:hAnsi="Times New Roman" w:cs="Times New Roman"/>
          <w:color w:val="000000"/>
          <w:sz w:val="28"/>
          <w:szCs w:val="28"/>
        </w:rPr>
        <w:t>на картине, изображающей старую Испанию, или, вернее, как будто это Калифорния, занятая испанцами,</w:t>
      </w:r>
      <w:r w:rsidR="004D3886">
        <w:rPr>
          <w:rFonts w:ascii="Times New Roman" w:hAnsi="Times New Roman" w:cs="Times New Roman"/>
          <w:color w:val="000000"/>
          <w:sz w:val="28"/>
          <w:szCs w:val="28"/>
        </w:rPr>
        <w:t xml:space="preserve"> </w:t>
      </w:r>
      <w:r w:rsidR="00071FC6" w:rsidRPr="00676206">
        <w:rPr>
          <w:rFonts w:ascii="Times New Roman" w:hAnsi="Times New Roman" w:cs="Times New Roman"/>
          <w:color w:val="000000"/>
          <w:sz w:val="28"/>
          <w:szCs w:val="28"/>
        </w:rPr>
        <w:t>старое пиратское побережье Монтерея, и можно догадаться, чтo должны были думать испанцы, вырулившие сюда на своих волшебных шлюпках и увидевшие</w:t>
      </w:r>
      <w:r w:rsidR="004D3886">
        <w:rPr>
          <w:rFonts w:ascii="Times New Roman" w:hAnsi="Times New Roman" w:cs="Times New Roman"/>
          <w:color w:val="000000"/>
          <w:sz w:val="28"/>
          <w:szCs w:val="28"/>
        </w:rPr>
        <w:t xml:space="preserve"> </w:t>
      </w:r>
      <w:r w:rsidR="00071FC6" w:rsidRPr="00676206">
        <w:rPr>
          <w:rFonts w:ascii="Times New Roman" w:hAnsi="Times New Roman" w:cs="Times New Roman"/>
          <w:color w:val="000000"/>
          <w:sz w:val="28"/>
          <w:szCs w:val="28"/>
        </w:rPr>
        <w:t>все</w:t>
      </w:r>
      <w:r w:rsidR="004D3886">
        <w:rPr>
          <w:rFonts w:ascii="Times New Roman" w:hAnsi="Times New Roman" w:cs="Times New Roman"/>
          <w:color w:val="000000"/>
          <w:sz w:val="28"/>
          <w:szCs w:val="28"/>
        </w:rPr>
        <w:t xml:space="preserve"> </w:t>
      </w:r>
      <w:r w:rsidR="00071FC6" w:rsidRPr="00676206">
        <w:rPr>
          <w:rFonts w:ascii="Times New Roman" w:hAnsi="Times New Roman" w:cs="Times New Roman"/>
          <w:color w:val="000000"/>
          <w:sz w:val="28"/>
          <w:szCs w:val="28"/>
        </w:rPr>
        <w:t>это</w:t>
      </w:r>
      <w:r w:rsidR="004D3886">
        <w:rPr>
          <w:rFonts w:ascii="Times New Roman" w:hAnsi="Times New Roman" w:cs="Times New Roman"/>
          <w:color w:val="000000"/>
          <w:sz w:val="28"/>
          <w:szCs w:val="28"/>
        </w:rPr>
        <w:t xml:space="preserve"> </w:t>
      </w:r>
      <w:r w:rsidR="00071FC6" w:rsidRPr="00676206">
        <w:rPr>
          <w:rFonts w:ascii="Times New Roman" w:hAnsi="Times New Roman" w:cs="Times New Roman"/>
          <w:color w:val="000000"/>
          <w:sz w:val="28"/>
          <w:szCs w:val="28"/>
        </w:rPr>
        <w:t>дремлющее</w:t>
      </w:r>
      <w:r w:rsidR="004D3886">
        <w:rPr>
          <w:rFonts w:ascii="Times New Roman" w:hAnsi="Times New Roman" w:cs="Times New Roman"/>
          <w:color w:val="000000"/>
          <w:sz w:val="28"/>
          <w:szCs w:val="28"/>
        </w:rPr>
        <w:t xml:space="preserve"> </w:t>
      </w:r>
      <w:r w:rsidR="00071FC6" w:rsidRPr="00676206">
        <w:rPr>
          <w:rFonts w:ascii="Times New Roman" w:hAnsi="Times New Roman" w:cs="Times New Roman"/>
          <w:color w:val="000000"/>
          <w:sz w:val="28"/>
          <w:szCs w:val="28"/>
        </w:rPr>
        <w:t>благополучие,</w:t>
      </w:r>
      <w:r w:rsidR="004D3886">
        <w:rPr>
          <w:rFonts w:ascii="Times New Roman" w:hAnsi="Times New Roman" w:cs="Times New Roman"/>
          <w:color w:val="000000"/>
          <w:sz w:val="28"/>
          <w:szCs w:val="28"/>
        </w:rPr>
        <w:t xml:space="preserve"> </w:t>
      </w:r>
      <w:r w:rsidR="00071FC6" w:rsidRPr="00676206">
        <w:rPr>
          <w:rFonts w:ascii="Times New Roman" w:hAnsi="Times New Roman" w:cs="Times New Roman"/>
          <w:color w:val="000000"/>
          <w:sz w:val="28"/>
          <w:szCs w:val="28"/>
        </w:rPr>
        <w:t>что</w:t>
      </w:r>
      <w:r w:rsidR="004D3886">
        <w:rPr>
          <w:rFonts w:ascii="Times New Roman" w:hAnsi="Times New Roman" w:cs="Times New Roman"/>
          <w:color w:val="000000"/>
          <w:sz w:val="28"/>
          <w:szCs w:val="28"/>
        </w:rPr>
        <w:t xml:space="preserve"> </w:t>
      </w:r>
      <w:r w:rsidR="00071FC6" w:rsidRPr="00676206">
        <w:rPr>
          <w:rFonts w:ascii="Times New Roman" w:hAnsi="Times New Roman" w:cs="Times New Roman"/>
          <w:color w:val="000000"/>
          <w:sz w:val="28"/>
          <w:szCs w:val="28"/>
        </w:rPr>
        <w:t>высится</w:t>
      </w:r>
      <w:r w:rsidR="004D3886">
        <w:rPr>
          <w:rFonts w:ascii="Times New Roman" w:hAnsi="Times New Roman" w:cs="Times New Roman"/>
          <w:color w:val="000000"/>
          <w:sz w:val="28"/>
          <w:szCs w:val="28"/>
        </w:rPr>
        <w:t xml:space="preserve"> </w:t>
      </w:r>
      <w:r w:rsidR="00071FC6" w:rsidRPr="00676206">
        <w:rPr>
          <w:rFonts w:ascii="Times New Roman" w:hAnsi="Times New Roman" w:cs="Times New Roman"/>
          <w:color w:val="000000"/>
          <w:sz w:val="28"/>
          <w:szCs w:val="28"/>
        </w:rPr>
        <w:t>над</w:t>
      </w:r>
      <w:r w:rsidR="004D3886">
        <w:rPr>
          <w:rFonts w:ascii="Times New Roman" w:hAnsi="Times New Roman" w:cs="Times New Roman"/>
          <w:color w:val="000000"/>
          <w:sz w:val="28"/>
          <w:szCs w:val="28"/>
        </w:rPr>
        <w:t xml:space="preserve"> </w:t>
      </w:r>
      <w:r w:rsidR="00071FC6" w:rsidRPr="00676206">
        <w:rPr>
          <w:rFonts w:ascii="Times New Roman" w:hAnsi="Times New Roman" w:cs="Times New Roman"/>
          <w:color w:val="000000"/>
          <w:sz w:val="28"/>
          <w:szCs w:val="28"/>
        </w:rPr>
        <w:t>белопенной подстилкой</w:t>
      </w:r>
      <w:r w:rsidR="004D3886">
        <w:rPr>
          <w:rFonts w:ascii="Times New Roman" w:hAnsi="Times New Roman" w:cs="Times New Roman"/>
          <w:color w:val="000000"/>
          <w:sz w:val="28"/>
          <w:szCs w:val="28"/>
        </w:rPr>
        <w:t xml:space="preserve"> </w:t>
      </w:r>
      <w:r w:rsidR="00071FC6" w:rsidRPr="00676206">
        <w:rPr>
          <w:rFonts w:ascii="Times New Roman" w:hAnsi="Times New Roman" w:cs="Times New Roman"/>
          <w:color w:val="000000"/>
          <w:sz w:val="28"/>
          <w:szCs w:val="28"/>
        </w:rPr>
        <w:t>побережья</w:t>
      </w:r>
      <w:r w:rsidR="004D3886">
        <w:rPr>
          <w:rFonts w:ascii="Times New Roman" w:hAnsi="Times New Roman" w:cs="Times New Roman"/>
          <w:color w:val="000000"/>
          <w:sz w:val="28"/>
          <w:szCs w:val="28"/>
        </w:rPr>
        <w:t xml:space="preserve"> </w:t>
      </w:r>
      <w:r w:rsidR="00071FC6" w:rsidRPr="00676206">
        <w:rPr>
          <w:rFonts w:ascii="Times New Roman" w:hAnsi="Times New Roman" w:cs="Times New Roman"/>
          <w:color w:val="000000"/>
          <w:sz w:val="28"/>
          <w:szCs w:val="28"/>
        </w:rPr>
        <w:t>-</w:t>
      </w:r>
      <w:r w:rsidR="004D3886">
        <w:rPr>
          <w:rFonts w:ascii="Times New Roman" w:hAnsi="Times New Roman" w:cs="Times New Roman"/>
          <w:color w:val="000000"/>
          <w:sz w:val="28"/>
          <w:szCs w:val="28"/>
        </w:rPr>
        <w:t xml:space="preserve"> </w:t>
      </w:r>
      <w:r w:rsidR="00071FC6" w:rsidRPr="00676206">
        <w:rPr>
          <w:rFonts w:ascii="Times New Roman" w:hAnsi="Times New Roman" w:cs="Times New Roman"/>
          <w:color w:val="000000"/>
          <w:sz w:val="28"/>
          <w:szCs w:val="28"/>
        </w:rPr>
        <w:t>Как Золотая</w:t>
      </w:r>
      <w:r w:rsidR="004D3886">
        <w:rPr>
          <w:rFonts w:ascii="Times New Roman" w:hAnsi="Times New Roman" w:cs="Times New Roman"/>
          <w:color w:val="000000"/>
          <w:sz w:val="28"/>
          <w:szCs w:val="28"/>
        </w:rPr>
        <w:t xml:space="preserve"> </w:t>
      </w:r>
      <w:r w:rsidR="00071FC6" w:rsidRPr="00676206">
        <w:rPr>
          <w:rFonts w:ascii="Times New Roman" w:hAnsi="Times New Roman" w:cs="Times New Roman"/>
          <w:color w:val="000000"/>
          <w:sz w:val="28"/>
          <w:szCs w:val="28"/>
        </w:rPr>
        <w:t>Земля</w:t>
      </w:r>
      <w:r w:rsidR="004D3886">
        <w:rPr>
          <w:rFonts w:ascii="Times New Roman" w:hAnsi="Times New Roman" w:cs="Times New Roman"/>
          <w:color w:val="000000"/>
          <w:sz w:val="28"/>
          <w:szCs w:val="28"/>
        </w:rPr>
        <w:t xml:space="preserve"> </w:t>
      </w:r>
      <w:r w:rsidR="00071FC6" w:rsidRPr="00676206">
        <w:rPr>
          <w:rFonts w:ascii="Times New Roman" w:hAnsi="Times New Roman" w:cs="Times New Roman"/>
          <w:color w:val="000000"/>
          <w:sz w:val="28"/>
          <w:szCs w:val="28"/>
        </w:rPr>
        <w:t>- Старый Монтерей, Биг</w:t>
      </w:r>
      <w:r w:rsidR="004D3886">
        <w:rPr>
          <w:rFonts w:ascii="Times New Roman" w:hAnsi="Times New Roman" w:cs="Times New Roman"/>
          <w:color w:val="000000"/>
          <w:sz w:val="28"/>
          <w:szCs w:val="28"/>
        </w:rPr>
        <w:t xml:space="preserve"> </w:t>
      </w:r>
      <w:r w:rsidR="00071FC6" w:rsidRPr="00676206">
        <w:rPr>
          <w:rFonts w:ascii="Times New Roman" w:hAnsi="Times New Roman" w:cs="Times New Roman"/>
          <w:color w:val="000000"/>
          <w:sz w:val="28"/>
          <w:szCs w:val="28"/>
        </w:rPr>
        <w:t>Сюр</w:t>
      </w:r>
      <w:r w:rsidR="004D3886">
        <w:rPr>
          <w:rFonts w:ascii="Times New Roman" w:hAnsi="Times New Roman" w:cs="Times New Roman"/>
          <w:color w:val="000000"/>
          <w:sz w:val="28"/>
          <w:szCs w:val="28"/>
        </w:rPr>
        <w:t xml:space="preserve"> </w:t>
      </w:r>
      <w:r w:rsidR="00071FC6" w:rsidRPr="00676206">
        <w:rPr>
          <w:rFonts w:ascii="Times New Roman" w:hAnsi="Times New Roman" w:cs="Times New Roman"/>
          <w:color w:val="000000"/>
          <w:sz w:val="28"/>
          <w:szCs w:val="28"/>
        </w:rPr>
        <w:t>и волшебный Санта-Круз</w:t>
      </w:r>
      <w:r w:rsidRPr="00676206">
        <w:rPr>
          <w:rFonts w:ascii="Times New Roman" w:hAnsi="Times New Roman" w:cs="Times New Roman"/>
          <w:color w:val="000000"/>
          <w:sz w:val="28"/>
          <w:szCs w:val="28"/>
        </w:rPr>
        <w:t>»</w:t>
      </w:r>
      <w:r w:rsidR="00071FC6" w:rsidRPr="00676206">
        <w:rPr>
          <w:rFonts w:ascii="Times New Roman" w:hAnsi="Times New Roman" w:cs="Times New Roman"/>
          <w:color w:val="000000"/>
          <w:sz w:val="28"/>
          <w:szCs w:val="28"/>
        </w:rPr>
        <w:t xml:space="preserve"> [</w:t>
      </w:r>
      <w:r w:rsidR="00E30374" w:rsidRPr="00676206">
        <w:rPr>
          <w:rFonts w:ascii="Times New Roman" w:hAnsi="Times New Roman" w:cs="Times New Roman"/>
          <w:color w:val="000000"/>
          <w:sz w:val="28"/>
          <w:szCs w:val="28"/>
        </w:rPr>
        <w:t>42</w:t>
      </w:r>
      <w:r w:rsidR="00071FC6" w:rsidRPr="00676206">
        <w:rPr>
          <w:rFonts w:ascii="Times New Roman" w:hAnsi="Times New Roman" w:cs="Times New Roman"/>
          <w:color w:val="000000"/>
          <w:sz w:val="28"/>
          <w:szCs w:val="28"/>
        </w:rPr>
        <w:t>, 17]</w:t>
      </w:r>
      <w:r w:rsidR="00F563D4" w:rsidRPr="00676206">
        <w:rPr>
          <w:rFonts w:ascii="Times New Roman" w:hAnsi="Times New Roman" w:cs="Times New Roman"/>
          <w:color w:val="000000"/>
          <w:sz w:val="28"/>
          <w:szCs w:val="28"/>
        </w:rPr>
        <w:t>.</w:t>
      </w:r>
    </w:p>
    <w:p w:rsidR="00231223" w:rsidRPr="00676206" w:rsidRDefault="00231223" w:rsidP="00676206">
      <w:pPr>
        <w:spacing w:line="360" w:lineRule="auto"/>
        <w:ind w:firstLine="709"/>
        <w:jc w:val="both"/>
        <w:rPr>
          <w:color w:val="000000"/>
          <w:sz w:val="28"/>
          <w:szCs w:val="28"/>
        </w:rPr>
      </w:pPr>
      <w:r w:rsidRPr="00676206">
        <w:rPr>
          <w:color w:val="000000"/>
          <w:sz w:val="28"/>
          <w:szCs w:val="28"/>
        </w:rPr>
        <w:t>Перевод оронимов, как мы видим из примеров адекватен, поскольку при переводе используется метод транслитерации.</w:t>
      </w:r>
    </w:p>
    <w:p w:rsidR="003E7B16" w:rsidRPr="00676206" w:rsidRDefault="00C21B22" w:rsidP="00676206">
      <w:pPr>
        <w:spacing w:line="360" w:lineRule="auto"/>
        <w:ind w:firstLine="709"/>
        <w:jc w:val="both"/>
        <w:rPr>
          <w:color w:val="000000"/>
          <w:sz w:val="28"/>
          <w:szCs w:val="28"/>
        </w:rPr>
      </w:pPr>
      <w:r w:rsidRPr="00676206">
        <w:rPr>
          <w:color w:val="000000"/>
          <w:sz w:val="28"/>
          <w:szCs w:val="28"/>
        </w:rPr>
        <w:t xml:space="preserve">Необходимо </w:t>
      </w:r>
      <w:r w:rsidR="006F3375" w:rsidRPr="00676206">
        <w:rPr>
          <w:color w:val="000000"/>
          <w:sz w:val="28"/>
          <w:szCs w:val="28"/>
        </w:rPr>
        <w:t xml:space="preserve">отметить </w:t>
      </w:r>
      <w:r w:rsidR="00BA6C6E" w:rsidRPr="00676206">
        <w:rPr>
          <w:color w:val="000000"/>
          <w:sz w:val="28"/>
          <w:szCs w:val="28"/>
        </w:rPr>
        <w:t>неоспоримый</w:t>
      </w:r>
      <w:r w:rsidR="006F3375" w:rsidRPr="00676206">
        <w:rPr>
          <w:color w:val="000000"/>
          <w:sz w:val="28"/>
          <w:szCs w:val="28"/>
        </w:rPr>
        <w:t xml:space="preserve"> факт, что путешествия, поездки</w:t>
      </w:r>
      <w:r w:rsidR="00BA6C6E" w:rsidRPr="00676206">
        <w:rPr>
          <w:color w:val="000000"/>
          <w:sz w:val="28"/>
          <w:szCs w:val="28"/>
        </w:rPr>
        <w:t>, особенно</w:t>
      </w:r>
      <w:r w:rsidR="00DF2E59" w:rsidRPr="00676206">
        <w:rPr>
          <w:color w:val="000000"/>
          <w:sz w:val="28"/>
          <w:szCs w:val="28"/>
        </w:rPr>
        <w:t xml:space="preserve"> автостопом являются </w:t>
      </w:r>
      <w:r w:rsidR="00155EA2" w:rsidRPr="00676206">
        <w:rPr>
          <w:color w:val="000000"/>
          <w:sz w:val="28"/>
          <w:szCs w:val="28"/>
        </w:rPr>
        <w:t>основной темой жанра «андеграунд», поэтому,</w:t>
      </w:r>
      <w:r w:rsidR="006F3375" w:rsidRPr="00676206">
        <w:rPr>
          <w:color w:val="000000"/>
          <w:sz w:val="28"/>
          <w:szCs w:val="28"/>
        </w:rPr>
        <w:t xml:space="preserve"> </w:t>
      </w:r>
      <w:r w:rsidR="00155EA2" w:rsidRPr="00676206">
        <w:rPr>
          <w:color w:val="000000"/>
          <w:sz w:val="28"/>
          <w:szCs w:val="28"/>
        </w:rPr>
        <w:t xml:space="preserve">без </w:t>
      </w:r>
      <w:r w:rsidR="003E5805" w:rsidRPr="00676206">
        <w:rPr>
          <w:color w:val="000000"/>
          <w:sz w:val="28"/>
          <w:szCs w:val="28"/>
        </w:rPr>
        <w:t xml:space="preserve">использования урбанонимов </w:t>
      </w:r>
      <w:r w:rsidR="004954CC" w:rsidRPr="00676206">
        <w:rPr>
          <w:color w:val="000000"/>
          <w:sz w:val="28"/>
          <w:szCs w:val="28"/>
        </w:rPr>
        <w:t xml:space="preserve">в повествовании не может быть и речи. Употребление имен собственных, в том числе внутригородских объектов, говорит о </w:t>
      </w:r>
      <w:r w:rsidR="00CB380A" w:rsidRPr="00676206">
        <w:rPr>
          <w:color w:val="000000"/>
          <w:sz w:val="28"/>
          <w:szCs w:val="28"/>
        </w:rPr>
        <w:t xml:space="preserve">движении героев, поворотах их жизни. </w:t>
      </w:r>
    </w:p>
    <w:p w:rsidR="00D53E42" w:rsidRPr="00676206" w:rsidRDefault="00D53E42" w:rsidP="00676206">
      <w:pPr>
        <w:spacing w:line="360" w:lineRule="auto"/>
        <w:ind w:firstLine="709"/>
        <w:jc w:val="both"/>
        <w:rPr>
          <w:color w:val="000000"/>
          <w:sz w:val="28"/>
          <w:szCs w:val="28"/>
        </w:rPr>
      </w:pPr>
      <w:r w:rsidRPr="00676206">
        <w:rPr>
          <w:color w:val="000000"/>
          <w:sz w:val="28"/>
          <w:szCs w:val="28"/>
        </w:rPr>
        <w:t>Различные урбанонимы также</w:t>
      </w:r>
      <w:r w:rsidR="00A219A6" w:rsidRPr="00676206">
        <w:rPr>
          <w:color w:val="000000"/>
          <w:sz w:val="28"/>
          <w:szCs w:val="28"/>
        </w:rPr>
        <w:t xml:space="preserve"> переводятся на русский язык методами калькирования – если это не англоязычное название, и транслитерации. Адекватность перевода уприсутсвует в данных примерах.</w:t>
      </w:r>
      <w:r w:rsidRPr="00676206">
        <w:rPr>
          <w:color w:val="000000"/>
          <w:sz w:val="28"/>
          <w:szCs w:val="28"/>
        </w:rPr>
        <w:t xml:space="preserve"> </w:t>
      </w:r>
    </w:p>
    <w:p w:rsidR="00E16234" w:rsidRPr="00676206" w:rsidRDefault="00CB380A" w:rsidP="00676206">
      <w:pPr>
        <w:spacing w:line="360" w:lineRule="auto"/>
        <w:ind w:firstLine="709"/>
        <w:jc w:val="both"/>
        <w:rPr>
          <w:color w:val="000000"/>
          <w:sz w:val="28"/>
          <w:szCs w:val="28"/>
        </w:rPr>
      </w:pPr>
      <w:r w:rsidRPr="00676206">
        <w:rPr>
          <w:color w:val="000000"/>
          <w:sz w:val="28"/>
          <w:szCs w:val="28"/>
        </w:rPr>
        <w:t>Названия улиц</w:t>
      </w:r>
      <w:r w:rsidR="002B3F59" w:rsidRPr="00676206">
        <w:rPr>
          <w:color w:val="000000"/>
          <w:sz w:val="28"/>
          <w:szCs w:val="28"/>
        </w:rPr>
        <w:t>, городов</w:t>
      </w:r>
      <w:r w:rsidRPr="00676206">
        <w:rPr>
          <w:color w:val="000000"/>
          <w:sz w:val="28"/>
          <w:szCs w:val="28"/>
        </w:rPr>
        <w:t xml:space="preserve">, </w:t>
      </w:r>
      <w:r w:rsidR="002B3F59" w:rsidRPr="00676206">
        <w:rPr>
          <w:color w:val="000000"/>
          <w:sz w:val="28"/>
          <w:szCs w:val="28"/>
        </w:rPr>
        <w:t xml:space="preserve">рек, </w:t>
      </w:r>
      <w:r w:rsidR="00063F5C" w:rsidRPr="00676206">
        <w:rPr>
          <w:color w:val="000000"/>
          <w:sz w:val="28"/>
          <w:szCs w:val="28"/>
        </w:rPr>
        <w:t xml:space="preserve">русел (годонимов), площадей (агоронимов), путей сообщения (дрононимов), </w:t>
      </w:r>
      <w:r w:rsidR="006A3A97" w:rsidRPr="00676206">
        <w:rPr>
          <w:color w:val="000000"/>
          <w:sz w:val="28"/>
          <w:szCs w:val="28"/>
        </w:rPr>
        <w:t>лугов, рощ, пастбищ (микротопонимов), названия стран (хоронимов) свидетельству</w:t>
      </w:r>
      <w:r w:rsidR="003E7B16" w:rsidRPr="00676206">
        <w:rPr>
          <w:color w:val="000000"/>
          <w:sz w:val="28"/>
          <w:szCs w:val="28"/>
        </w:rPr>
        <w:t>ю</w:t>
      </w:r>
      <w:r w:rsidR="006A3A97" w:rsidRPr="00676206">
        <w:rPr>
          <w:color w:val="000000"/>
          <w:sz w:val="28"/>
          <w:szCs w:val="28"/>
        </w:rPr>
        <w:t xml:space="preserve">т </w:t>
      </w:r>
      <w:r w:rsidR="007D7BD3" w:rsidRPr="00676206">
        <w:rPr>
          <w:color w:val="000000"/>
          <w:sz w:val="28"/>
          <w:szCs w:val="28"/>
        </w:rPr>
        <w:t xml:space="preserve">о перемещении героев исследуемых нами произведений «Биг Сюр» и «Заводной апельсин», об их </w:t>
      </w:r>
      <w:r w:rsidR="00763479" w:rsidRPr="00676206">
        <w:rPr>
          <w:color w:val="000000"/>
          <w:sz w:val="28"/>
          <w:szCs w:val="28"/>
        </w:rPr>
        <w:t>свободе и независимости в действиях. Разберем примеры данных включений более подробно.</w:t>
      </w:r>
    </w:p>
    <w:p w:rsidR="007621DE" w:rsidRPr="00676206" w:rsidRDefault="007621DE" w:rsidP="00676206">
      <w:pPr>
        <w:pStyle w:val="HTML1"/>
        <w:spacing w:line="360" w:lineRule="auto"/>
        <w:ind w:firstLine="709"/>
        <w:jc w:val="both"/>
        <w:rPr>
          <w:rFonts w:ascii="Times New Roman" w:hAnsi="Times New Roman" w:cs="Times New Roman"/>
          <w:color w:val="000000"/>
          <w:sz w:val="28"/>
          <w:szCs w:val="28"/>
          <w:lang w:val="en-US"/>
        </w:rPr>
      </w:pPr>
      <w:r w:rsidRPr="00676206">
        <w:rPr>
          <w:rFonts w:ascii="Times New Roman" w:hAnsi="Times New Roman" w:cs="Times New Roman"/>
          <w:color w:val="000000"/>
          <w:sz w:val="28"/>
          <w:szCs w:val="28"/>
          <w:lang w:val="en-US"/>
        </w:rPr>
        <w:t>«The church is</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blowing a sad windblown</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"Kathleen" on the bells</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in the skid row slums as I wake</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up all</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woebegone and goopy, groaning from another drinking bout and groaning most of all because I'd ruined my "secret return" to San Francisco by getting silly drunk while hiding in the alleys with bums and then marching forth into North</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Beach</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to</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see</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everybody</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altho Lorenz Monsanto» [</w:t>
      </w:r>
      <w:r w:rsidR="00E30374" w:rsidRPr="00676206">
        <w:rPr>
          <w:rFonts w:ascii="Times New Roman" w:hAnsi="Times New Roman" w:cs="Times New Roman"/>
          <w:color w:val="000000"/>
          <w:sz w:val="28"/>
          <w:szCs w:val="28"/>
          <w:lang w:val="en-US"/>
        </w:rPr>
        <w:t>41</w:t>
      </w:r>
      <w:r w:rsidRPr="00676206">
        <w:rPr>
          <w:rFonts w:ascii="Times New Roman" w:hAnsi="Times New Roman" w:cs="Times New Roman"/>
          <w:color w:val="000000"/>
          <w:sz w:val="28"/>
          <w:szCs w:val="28"/>
          <w:lang w:val="en-US"/>
        </w:rPr>
        <w:t>, 1]</w:t>
      </w:r>
      <w:r w:rsidR="00F563D4" w:rsidRPr="00676206">
        <w:rPr>
          <w:rFonts w:ascii="Times New Roman" w:hAnsi="Times New Roman" w:cs="Times New Roman"/>
          <w:color w:val="000000"/>
          <w:sz w:val="28"/>
          <w:szCs w:val="28"/>
          <w:lang w:val="en-US"/>
        </w:rPr>
        <w:t>.</w:t>
      </w:r>
    </w:p>
    <w:p w:rsidR="00585782" w:rsidRPr="00676206" w:rsidRDefault="00585782"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rPr>
        <w:t>«</w:t>
      </w:r>
      <w:r w:rsidR="00D95311" w:rsidRPr="00676206">
        <w:rPr>
          <w:rFonts w:ascii="Times New Roman" w:hAnsi="Times New Roman" w:cs="Times New Roman"/>
          <w:color w:val="000000"/>
          <w:sz w:val="28"/>
          <w:szCs w:val="28"/>
        </w:rPr>
        <w:t>Церковные</w:t>
      </w:r>
      <w:r w:rsidR="004D3886">
        <w:rPr>
          <w:rFonts w:ascii="Times New Roman" w:hAnsi="Times New Roman" w:cs="Times New Roman"/>
          <w:color w:val="000000"/>
          <w:sz w:val="28"/>
          <w:szCs w:val="28"/>
        </w:rPr>
        <w:t xml:space="preserve"> </w:t>
      </w:r>
      <w:r w:rsidR="00D95311" w:rsidRPr="00676206">
        <w:rPr>
          <w:rFonts w:ascii="Times New Roman" w:hAnsi="Times New Roman" w:cs="Times New Roman"/>
          <w:color w:val="000000"/>
          <w:sz w:val="28"/>
          <w:szCs w:val="28"/>
        </w:rPr>
        <w:t>колокола разносят по трущобному</w:t>
      </w:r>
      <w:r w:rsidR="004D3886">
        <w:rPr>
          <w:rFonts w:ascii="Times New Roman" w:hAnsi="Times New Roman" w:cs="Times New Roman"/>
          <w:color w:val="000000"/>
          <w:sz w:val="28"/>
          <w:szCs w:val="28"/>
        </w:rPr>
        <w:t xml:space="preserve"> </w:t>
      </w:r>
      <w:r w:rsidR="00D95311" w:rsidRPr="00676206">
        <w:rPr>
          <w:rFonts w:ascii="Times New Roman" w:hAnsi="Times New Roman" w:cs="Times New Roman"/>
          <w:color w:val="000000"/>
          <w:sz w:val="28"/>
          <w:szCs w:val="28"/>
        </w:rPr>
        <w:t>району</w:t>
      </w:r>
      <w:r w:rsidR="004D3886">
        <w:rPr>
          <w:rFonts w:ascii="Times New Roman" w:hAnsi="Times New Roman" w:cs="Times New Roman"/>
          <w:color w:val="000000"/>
          <w:sz w:val="28"/>
          <w:szCs w:val="28"/>
        </w:rPr>
        <w:t xml:space="preserve"> </w:t>
      </w:r>
      <w:r w:rsidR="00D95311" w:rsidRPr="00676206">
        <w:rPr>
          <w:rFonts w:ascii="Times New Roman" w:hAnsi="Times New Roman" w:cs="Times New Roman"/>
          <w:color w:val="000000"/>
          <w:sz w:val="28"/>
          <w:szCs w:val="28"/>
        </w:rPr>
        <w:t>печальный воздушный "Катлин", в то время как</w:t>
      </w:r>
      <w:r w:rsidR="004D3886">
        <w:rPr>
          <w:rFonts w:ascii="Times New Roman" w:hAnsi="Times New Roman" w:cs="Times New Roman"/>
          <w:color w:val="000000"/>
          <w:sz w:val="28"/>
          <w:szCs w:val="28"/>
        </w:rPr>
        <w:t xml:space="preserve"> </w:t>
      </w:r>
      <w:r w:rsidR="00D95311" w:rsidRPr="00676206">
        <w:rPr>
          <w:rFonts w:ascii="Times New Roman" w:hAnsi="Times New Roman" w:cs="Times New Roman"/>
          <w:color w:val="000000"/>
          <w:sz w:val="28"/>
          <w:szCs w:val="28"/>
        </w:rPr>
        <w:t>я</w:t>
      </w:r>
      <w:r w:rsidR="004D3886">
        <w:rPr>
          <w:rFonts w:ascii="Times New Roman" w:hAnsi="Times New Roman" w:cs="Times New Roman"/>
          <w:color w:val="000000"/>
          <w:sz w:val="28"/>
          <w:szCs w:val="28"/>
        </w:rPr>
        <w:t xml:space="preserve"> </w:t>
      </w:r>
      <w:r w:rsidR="00D95311" w:rsidRPr="00676206">
        <w:rPr>
          <w:rFonts w:ascii="Times New Roman" w:hAnsi="Times New Roman" w:cs="Times New Roman"/>
          <w:color w:val="000000"/>
          <w:sz w:val="28"/>
          <w:szCs w:val="28"/>
        </w:rPr>
        <w:t>просыпаюсь,</w:t>
      </w:r>
      <w:r w:rsidR="004D3886">
        <w:rPr>
          <w:rFonts w:ascii="Times New Roman" w:hAnsi="Times New Roman" w:cs="Times New Roman"/>
          <w:color w:val="000000"/>
          <w:sz w:val="28"/>
          <w:szCs w:val="28"/>
        </w:rPr>
        <w:t xml:space="preserve"> </w:t>
      </w:r>
      <w:r w:rsidR="00D95311" w:rsidRPr="00676206">
        <w:rPr>
          <w:rFonts w:ascii="Times New Roman" w:hAnsi="Times New Roman" w:cs="Times New Roman"/>
          <w:color w:val="000000"/>
          <w:sz w:val="28"/>
          <w:szCs w:val="28"/>
        </w:rPr>
        <w:t>удрученный и мрачный, стеная после очередного запоя,</w:t>
      </w:r>
      <w:r w:rsidR="004D3886">
        <w:rPr>
          <w:rFonts w:ascii="Times New Roman" w:hAnsi="Times New Roman" w:cs="Times New Roman"/>
          <w:color w:val="000000"/>
          <w:sz w:val="28"/>
          <w:szCs w:val="28"/>
        </w:rPr>
        <w:t xml:space="preserve"> </w:t>
      </w:r>
      <w:r w:rsidR="00D95311" w:rsidRPr="00676206">
        <w:rPr>
          <w:rFonts w:ascii="Times New Roman" w:hAnsi="Times New Roman" w:cs="Times New Roman"/>
          <w:color w:val="000000"/>
          <w:sz w:val="28"/>
          <w:szCs w:val="28"/>
        </w:rPr>
        <w:t>и более всего, стеная оттого,</w:t>
      </w:r>
      <w:r w:rsidR="004D3886">
        <w:rPr>
          <w:rFonts w:ascii="Times New Roman" w:hAnsi="Times New Roman" w:cs="Times New Roman"/>
          <w:color w:val="000000"/>
          <w:sz w:val="28"/>
          <w:szCs w:val="28"/>
        </w:rPr>
        <w:t xml:space="preserve"> </w:t>
      </w:r>
      <w:r w:rsidR="00D95311" w:rsidRPr="00676206">
        <w:rPr>
          <w:rFonts w:ascii="Times New Roman" w:hAnsi="Times New Roman" w:cs="Times New Roman"/>
          <w:color w:val="000000"/>
          <w:sz w:val="28"/>
          <w:szCs w:val="28"/>
        </w:rPr>
        <w:t>что провалил свое секретное возвращение</w:t>
      </w:r>
      <w:r w:rsidR="004D3886">
        <w:rPr>
          <w:rFonts w:ascii="Times New Roman" w:hAnsi="Times New Roman" w:cs="Times New Roman"/>
          <w:color w:val="000000"/>
          <w:sz w:val="28"/>
          <w:szCs w:val="28"/>
        </w:rPr>
        <w:t xml:space="preserve"> </w:t>
      </w:r>
      <w:r w:rsidR="00D95311" w:rsidRPr="00676206">
        <w:rPr>
          <w:rFonts w:ascii="Times New Roman" w:hAnsi="Times New Roman" w:cs="Times New Roman"/>
          <w:color w:val="000000"/>
          <w:sz w:val="28"/>
          <w:szCs w:val="28"/>
        </w:rPr>
        <w:t>в</w:t>
      </w:r>
      <w:r w:rsidR="004D3886">
        <w:rPr>
          <w:rFonts w:ascii="Times New Roman" w:hAnsi="Times New Roman" w:cs="Times New Roman"/>
          <w:color w:val="000000"/>
          <w:sz w:val="28"/>
          <w:szCs w:val="28"/>
        </w:rPr>
        <w:t xml:space="preserve"> </w:t>
      </w:r>
      <w:r w:rsidR="00D95311" w:rsidRPr="00676206">
        <w:rPr>
          <w:rFonts w:ascii="Times New Roman" w:hAnsi="Times New Roman" w:cs="Times New Roman"/>
          <w:color w:val="000000"/>
          <w:sz w:val="28"/>
          <w:szCs w:val="28"/>
        </w:rPr>
        <w:t>Сан-Франциско,</w:t>
      </w:r>
      <w:r w:rsidR="004D3886">
        <w:rPr>
          <w:rFonts w:ascii="Times New Roman" w:hAnsi="Times New Roman" w:cs="Times New Roman"/>
          <w:color w:val="000000"/>
          <w:sz w:val="28"/>
          <w:szCs w:val="28"/>
        </w:rPr>
        <w:t xml:space="preserve"> </w:t>
      </w:r>
      <w:r w:rsidR="00D95311" w:rsidRPr="00676206">
        <w:rPr>
          <w:rFonts w:ascii="Times New Roman" w:hAnsi="Times New Roman" w:cs="Times New Roman"/>
          <w:color w:val="000000"/>
          <w:sz w:val="28"/>
          <w:szCs w:val="28"/>
        </w:rPr>
        <w:t>поскольку глупо напился, пока прятался среди бродяг</w:t>
      </w:r>
      <w:r w:rsidR="004D3886">
        <w:rPr>
          <w:rFonts w:ascii="Times New Roman" w:hAnsi="Times New Roman" w:cs="Times New Roman"/>
          <w:color w:val="000000"/>
          <w:sz w:val="28"/>
          <w:szCs w:val="28"/>
        </w:rPr>
        <w:t xml:space="preserve"> </w:t>
      </w:r>
      <w:r w:rsidR="00D95311" w:rsidRPr="00676206">
        <w:rPr>
          <w:rFonts w:ascii="Times New Roman" w:hAnsi="Times New Roman" w:cs="Times New Roman"/>
          <w:color w:val="000000"/>
          <w:sz w:val="28"/>
          <w:szCs w:val="28"/>
        </w:rPr>
        <w:t>на бульваре, а</w:t>
      </w:r>
      <w:r w:rsidR="004D3886">
        <w:rPr>
          <w:rFonts w:ascii="Times New Roman" w:hAnsi="Times New Roman" w:cs="Times New Roman"/>
          <w:color w:val="000000"/>
          <w:sz w:val="28"/>
          <w:szCs w:val="28"/>
        </w:rPr>
        <w:t xml:space="preserve"> </w:t>
      </w:r>
      <w:r w:rsidR="00D95311" w:rsidRPr="00676206">
        <w:rPr>
          <w:rFonts w:ascii="Times New Roman" w:hAnsi="Times New Roman" w:cs="Times New Roman"/>
          <w:color w:val="000000"/>
          <w:sz w:val="28"/>
          <w:szCs w:val="28"/>
        </w:rPr>
        <w:t>затем отправился прямиком в Норт Бич, чтобы повидать всех</w:t>
      </w:r>
      <w:r w:rsidR="004D3886">
        <w:rPr>
          <w:rFonts w:ascii="Times New Roman" w:hAnsi="Times New Roman" w:cs="Times New Roman"/>
          <w:color w:val="000000"/>
          <w:sz w:val="28"/>
          <w:szCs w:val="28"/>
        </w:rPr>
        <w:t xml:space="preserve"> </w:t>
      </w:r>
      <w:r w:rsidR="00D95311" w:rsidRPr="00676206">
        <w:rPr>
          <w:rFonts w:ascii="Times New Roman" w:hAnsi="Times New Roman" w:cs="Times New Roman"/>
          <w:color w:val="000000"/>
          <w:sz w:val="28"/>
          <w:szCs w:val="28"/>
        </w:rPr>
        <w:t>хотя</w:t>
      </w:r>
      <w:r w:rsidR="004D3886">
        <w:rPr>
          <w:rFonts w:ascii="Times New Roman" w:hAnsi="Times New Roman" w:cs="Times New Roman"/>
          <w:color w:val="000000"/>
          <w:sz w:val="28"/>
          <w:szCs w:val="28"/>
        </w:rPr>
        <w:t xml:space="preserve"> </w:t>
      </w:r>
      <w:r w:rsidR="00D95311" w:rsidRPr="00676206">
        <w:rPr>
          <w:rFonts w:ascii="Times New Roman" w:hAnsi="Times New Roman" w:cs="Times New Roman"/>
          <w:color w:val="000000"/>
          <w:sz w:val="28"/>
          <w:szCs w:val="28"/>
        </w:rPr>
        <w:t>мы с</w:t>
      </w:r>
      <w:r w:rsidR="004D3886">
        <w:rPr>
          <w:rFonts w:ascii="Times New Roman" w:hAnsi="Times New Roman" w:cs="Times New Roman"/>
          <w:color w:val="000000"/>
          <w:sz w:val="28"/>
          <w:szCs w:val="28"/>
        </w:rPr>
        <w:t xml:space="preserve"> </w:t>
      </w:r>
      <w:r w:rsidR="00D95311" w:rsidRPr="00676206">
        <w:rPr>
          <w:rFonts w:ascii="Times New Roman" w:hAnsi="Times New Roman" w:cs="Times New Roman"/>
          <w:color w:val="000000"/>
          <w:sz w:val="28"/>
          <w:szCs w:val="28"/>
        </w:rPr>
        <w:t>Лоренцо</w:t>
      </w:r>
      <w:r w:rsidR="004D3886">
        <w:rPr>
          <w:rFonts w:ascii="Times New Roman" w:hAnsi="Times New Roman" w:cs="Times New Roman"/>
          <w:color w:val="000000"/>
          <w:sz w:val="28"/>
          <w:szCs w:val="28"/>
        </w:rPr>
        <w:t xml:space="preserve"> </w:t>
      </w:r>
      <w:r w:rsidR="00D95311" w:rsidRPr="00676206">
        <w:rPr>
          <w:rFonts w:ascii="Times New Roman" w:hAnsi="Times New Roman" w:cs="Times New Roman"/>
          <w:color w:val="000000"/>
          <w:sz w:val="28"/>
          <w:szCs w:val="28"/>
        </w:rPr>
        <w:t>Монсанто</w:t>
      </w:r>
      <w:r w:rsidRPr="00676206">
        <w:rPr>
          <w:rFonts w:ascii="Times New Roman" w:hAnsi="Times New Roman" w:cs="Times New Roman"/>
          <w:color w:val="000000"/>
          <w:sz w:val="28"/>
          <w:szCs w:val="28"/>
        </w:rPr>
        <w:t>»</w:t>
      </w:r>
      <w:r w:rsidR="00D95311" w:rsidRPr="00676206">
        <w:rPr>
          <w:rFonts w:ascii="Times New Roman" w:hAnsi="Times New Roman" w:cs="Times New Roman"/>
          <w:color w:val="000000"/>
          <w:sz w:val="28"/>
          <w:szCs w:val="28"/>
        </w:rPr>
        <w:t xml:space="preserve"> [</w:t>
      </w:r>
      <w:r w:rsidR="00E30374" w:rsidRPr="00676206">
        <w:rPr>
          <w:rFonts w:ascii="Times New Roman" w:hAnsi="Times New Roman" w:cs="Times New Roman"/>
          <w:color w:val="000000"/>
          <w:sz w:val="28"/>
          <w:szCs w:val="28"/>
        </w:rPr>
        <w:t>42</w:t>
      </w:r>
      <w:r w:rsidR="00D95311" w:rsidRPr="00676206">
        <w:rPr>
          <w:rFonts w:ascii="Times New Roman" w:hAnsi="Times New Roman" w:cs="Times New Roman"/>
          <w:color w:val="000000"/>
          <w:sz w:val="28"/>
          <w:szCs w:val="28"/>
        </w:rPr>
        <w:t>, 1]</w:t>
      </w:r>
      <w:r w:rsidR="00F563D4" w:rsidRPr="00676206">
        <w:rPr>
          <w:rFonts w:ascii="Times New Roman" w:hAnsi="Times New Roman" w:cs="Times New Roman"/>
          <w:color w:val="000000"/>
          <w:sz w:val="28"/>
          <w:szCs w:val="28"/>
        </w:rPr>
        <w:t>.</w:t>
      </w:r>
    </w:p>
    <w:p w:rsidR="005B378F" w:rsidRPr="00676206" w:rsidRDefault="005B378F"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rPr>
        <w:t>Микротопоним каньона также встречается в тексте «Биг Сюра». Рассмотрим его примеры:</w:t>
      </w:r>
    </w:p>
    <w:p w:rsidR="00585782" w:rsidRPr="00676206" w:rsidRDefault="00585782" w:rsidP="00676206">
      <w:pPr>
        <w:pStyle w:val="HTML1"/>
        <w:spacing w:line="360" w:lineRule="auto"/>
        <w:ind w:firstLine="709"/>
        <w:jc w:val="both"/>
        <w:rPr>
          <w:rFonts w:ascii="Times New Roman" w:hAnsi="Times New Roman" w:cs="Times New Roman"/>
          <w:color w:val="000000"/>
          <w:sz w:val="28"/>
          <w:szCs w:val="28"/>
          <w:lang w:val="en-US"/>
        </w:rPr>
      </w:pPr>
      <w:r w:rsidRPr="00676206">
        <w:rPr>
          <w:rFonts w:ascii="Times New Roman" w:hAnsi="Times New Roman" w:cs="Times New Roman"/>
          <w:color w:val="000000"/>
          <w:sz w:val="28"/>
          <w:szCs w:val="28"/>
          <w:lang w:val="en-US"/>
        </w:rPr>
        <w:t>«</w:t>
      </w:r>
      <w:r w:rsidR="003F6AD5" w:rsidRPr="00676206">
        <w:rPr>
          <w:rFonts w:ascii="Times New Roman" w:hAnsi="Times New Roman" w:cs="Times New Roman"/>
          <w:color w:val="000000"/>
          <w:sz w:val="28"/>
          <w:szCs w:val="28"/>
          <w:lang w:val="en-US"/>
        </w:rPr>
        <w:t>"One fast move or I'm gone" so I blow $8 on a cab to drive me down that</w:t>
      </w:r>
      <w:r w:rsidR="00D7336B" w:rsidRPr="00676206">
        <w:rPr>
          <w:rFonts w:ascii="Times New Roman" w:hAnsi="Times New Roman" w:cs="Times New Roman"/>
          <w:color w:val="000000"/>
          <w:sz w:val="28"/>
          <w:szCs w:val="28"/>
          <w:lang w:val="en-US"/>
        </w:rPr>
        <w:t xml:space="preserve"> </w:t>
      </w:r>
      <w:r w:rsidR="003F6AD5" w:rsidRPr="00676206">
        <w:rPr>
          <w:rFonts w:ascii="Times New Roman" w:hAnsi="Times New Roman" w:cs="Times New Roman"/>
          <w:color w:val="000000"/>
          <w:sz w:val="28"/>
          <w:szCs w:val="28"/>
          <w:lang w:val="en-US"/>
        </w:rPr>
        <w:t>coast, it's foggy night tho sometimes you can see</w:t>
      </w:r>
      <w:r w:rsidR="004D3886">
        <w:rPr>
          <w:rFonts w:ascii="Times New Roman" w:hAnsi="Times New Roman" w:cs="Times New Roman"/>
          <w:color w:val="000000"/>
          <w:sz w:val="28"/>
          <w:szCs w:val="28"/>
          <w:lang w:val="en-US"/>
        </w:rPr>
        <w:t xml:space="preserve"> </w:t>
      </w:r>
      <w:r w:rsidR="003F6AD5" w:rsidRPr="00676206">
        <w:rPr>
          <w:rFonts w:ascii="Times New Roman" w:hAnsi="Times New Roman" w:cs="Times New Roman"/>
          <w:color w:val="000000"/>
          <w:sz w:val="28"/>
          <w:szCs w:val="28"/>
          <w:lang w:val="en-US"/>
        </w:rPr>
        <w:t>stars in the</w:t>
      </w:r>
      <w:r w:rsidR="004D3886">
        <w:rPr>
          <w:rFonts w:ascii="Times New Roman" w:hAnsi="Times New Roman" w:cs="Times New Roman"/>
          <w:color w:val="000000"/>
          <w:sz w:val="28"/>
          <w:szCs w:val="28"/>
          <w:lang w:val="en-US"/>
        </w:rPr>
        <w:t xml:space="preserve"> </w:t>
      </w:r>
      <w:r w:rsidR="003F6AD5" w:rsidRPr="00676206">
        <w:rPr>
          <w:rFonts w:ascii="Times New Roman" w:hAnsi="Times New Roman" w:cs="Times New Roman"/>
          <w:color w:val="000000"/>
          <w:sz w:val="28"/>
          <w:szCs w:val="28"/>
          <w:lang w:val="en-US"/>
        </w:rPr>
        <w:t>sky</w:t>
      </w:r>
      <w:r w:rsidR="004D3886">
        <w:rPr>
          <w:rFonts w:ascii="Times New Roman" w:hAnsi="Times New Roman" w:cs="Times New Roman"/>
          <w:color w:val="000000"/>
          <w:sz w:val="28"/>
          <w:szCs w:val="28"/>
          <w:lang w:val="en-US"/>
        </w:rPr>
        <w:t xml:space="preserve"> </w:t>
      </w:r>
      <w:r w:rsidR="003F6AD5" w:rsidRPr="00676206">
        <w:rPr>
          <w:rFonts w:ascii="Times New Roman" w:hAnsi="Times New Roman" w:cs="Times New Roman"/>
          <w:color w:val="000000"/>
          <w:sz w:val="28"/>
          <w:szCs w:val="28"/>
          <w:lang w:val="en-US"/>
        </w:rPr>
        <w:t>to the</w:t>
      </w:r>
      <w:r w:rsidR="00D7336B" w:rsidRPr="00676206">
        <w:rPr>
          <w:rFonts w:ascii="Times New Roman" w:hAnsi="Times New Roman" w:cs="Times New Roman"/>
          <w:color w:val="000000"/>
          <w:sz w:val="28"/>
          <w:szCs w:val="28"/>
          <w:lang w:val="en-US"/>
        </w:rPr>
        <w:t xml:space="preserve"> </w:t>
      </w:r>
      <w:r w:rsidR="003F6AD5" w:rsidRPr="00676206">
        <w:rPr>
          <w:rFonts w:ascii="Times New Roman" w:hAnsi="Times New Roman" w:cs="Times New Roman"/>
          <w:color w:val="000000"/>
          <w:sz w:val="28"/>
          <w:szCs w:val="28"/>
          <w:lang w:val="en-US"/>
        </w:rPr>
        <w:t>right where the sea</w:t>
      </w:r>
      <w:r w:rsidR="004D3886">
        <w:rPr>
          <w:rFonts w:ascii="Times New Roman" w:hAnsi="Times New Roman" w:cs="Times New Roman"/>
          <w:color w:val="000000"/>
          <w:sz w:val="28"/>
          <w:szCs w:val="28"/>
          <w:lang w:val="en-US"/>
        </w:rPr>
        <w:t xml:space="preserve"> </w:t>
      </w:r>
      <w:r w:rsidR="003F6AD5" w:rsidRPr="00676206">
        <w:rPr>
          <w:rFonts w:ascii="Times New Roman" w:hAnsi="Times New Roman" w:cs="Times New Roman"/>
          <w:color w:val="000000"/>
          <w:sz w:val="28"/>
          <w:szCs w:val="28"/>
          <w:lang w:val="en-US"/>
        </w:rPr>
        <w:t>is, tho you cant see the sea you can only hear about it</w:t>
      </w:r>
      <w:r w:rsidR="00D7336B" w:rsidRPr="00676206">
        <w:rPr>
          <w:rFonts w:ascii="Times New Roman" w:hAnsi="Times New Roman" w:cs="Times New Roman"/>
          <w:color w:val="000000"/>
          <w:sz w:val="28"/>
          <w:szCs w:val="28"/>
          <w:lang w:val="en-US"/>
        </w:rPr>
        <w:t xml:space="preserve"> from the cabdriver </w:t>
      </w:r>
      <w:r w:rsidR="003F6AD5" w:rsidRPr="00676206">
        <w:rPr>
          <w:rFonts w:ascii="Times New Roman" w:hAnsi="Times New Roman" w:cs="Times New Roman"/>
          <w:color w:val="000000"/>
          <w:sz w:val="28"/>
          <w:szCs w:val="28"/>
          <w:lang w:val="en-US"/>
        </w:rPr>
        <w:t>- "What kinda country is it around here? I've never seen</w:t>
      </w:r>
      <w:r w:rsidR="00D7336B" w:rsidRPr="00676206">
        <w:rPr>
          <w:rFonts w:ascii="Times New Roman" w:hAnsi="Times New Roman" w:cs="Times New Roman"/>
          <w:color w:val="000000"/>
          <w:sz w:val="28"/>
          <w:szCs w:val="28"/>
          <w:lang w:val="en-US"/>
        </w:rPr>
        <w:t xml:space="preserve"> </w:t>
      </w:r>
      <w:r w:rsidR="003F6AD5" w:rsidRPr="00676206">
        <w:rPr>
          <w:rFonts w:ascii="Times New Roman" w:hAnsi="Times New Roman" w:cs="Times New Roman"/>
          <w:color w:val="000000"/>
          <w:sz w:val="28"/>
          <w:szCs w:val="28"/>
          <w:lang w:val="en-US"/>
        </w:rPr>
        <w:t>it. " '</w:t>
      </w:r>
      <w:r w:rsidR="00D7336B" w:rsidRPr="00676206">
        <w:rPr>
          <w:rFonts w:ascii="Times New Roman" w:hAnsi="Times New Roman" w:cs="Times New Roman"/>
          <w:color w:val="000000"/>
          <w:sz w:val="28"/>
          <w:szCs w:val="28"/>
          <w:lang w:val="en-US"/>
        </w:rPr>
        <w:t>Well, you cant see it tonight -</w:t>
      </w:r>
      <w:r w:rsidR="003F6AD5" w:rsidRPr="00676206">
        <w:rPr>
          <w:rFonts w:ascii="Times New Roman" w:hAnsi="Times New Roman" w:cs="Times New Roman"/>
          <w:color w:val="000000"/>
          <w:sz w:val="28"/>
          <w:szCs w:val="28"/>
          <w:lang w:val="en-US"/>
        </w:rPr>
        <w:t xml:space="preserve"> Raton Canyon</w:t>
      </w:r>
      <w:r w:rsidR="004D3886">
        <w:rPr>
          <w:rFonts w:ascii="Times New Roman" w:hAnsi="Times New Roman" w:cs="Times New Roman"/>
          <w:color w:val="000000"/>
          <w:sz w:val="28"/>
          <w:szCs w:val="28"/>
          <w:lang w:val="en-US"/>
        </w:rPr>
        <w:t xml:space="preserve"> </w:t>
      </w:r>
      <w:r w:rsidR="003F6AD5" w:rsidRPr="00676206">
        <w:rPr>
          <w:rFonts w:ascii="Times New Roman" w:hAnsi="Times New Roman" w:cs="Times New Roman"/>
          <w:color w:val="000000"/>
          <w:sz w:val="28"/>
          <w:szCs w:val="28"/>
          <w:lang w:val="en-US"/>
        </w:rPr>
        <w:t>you say, you better be</w:t>
      </w:r>
      <w:r w:rsidR="00D7336B" w:rsidRPr="00676206">
        <w:rPr>
          <w:rFonts w:ascii="Times New Roman" w:hAnsi="Times New Roman" w:cs="Times New Roman"/>
          <w:color w:val="000000"/>
          <w:sz w:val="28"/>
          <w:szCs w:val="28"/>
          <w:lang w:val="en-US"/>
        </w:rPr>
        <w:t xml:space="preserve"> </w:t>
      </w:r>
      <w:r w:rsidR="003F6AD5" w:rsidRPr="00676206">
        <w:rPr>
          <w:rFonts w:ascii="Times New Roman" w:hAnsi="Times New Roman" w:cs="Times New Roman"/>
          <w:color w:val="000000"/>
          <w:sz w:val="28"/>
          <w:szCs w:val="28"/>
          <w:lang w:val="en-US"/>
        </w:rPr>
        <w:t xml:space="preserve">careful walkin around there in the dark. " 'Why? " "Well, just use your lamp like you say... </w:t>
      </w:r>
      <w:r w:rsidR="003F6AD5" w:rsidRPr="00676206">
        <w:rPr>
          <w:rFonts w:ascii="Times New Roman" w:hAnsi="Times New Roman" w:cs="Times New Roman"/>
          <w:color w:val="000000"/>
          <w:sz w:val="28"/>
          <w:szCs w:val="28"/>
        </w:rPr>
        <w:t>"</w:t>
      </w:r>
      <w:r w:rsidRPr="00676206">
        <w:rPr>
          <w:rFonts w:ascii="Times New Roman" w:hAnsi="Times New Roman" w:cs="Times New Roman"/>
          <w:color w:val="000000"/>
          <w:sz w:val="28"/>
          <w:szCs w:val="28"/>
        </w:rPr>
        <w:t>»</w:t>
      </w:r>
      <w:r w:rsidR="003F6AD5" w:rsidRPr="00676206">
        <w:rPr>
          <w:rFonts w:ascii="Times New Roman" w:hAnsi="Times New Roman" w:cs="Times New Roman"/>
          <w:color w:val="000000"/>
          <w:sz w:val="28"/>
          <w:szCs w:val="28"/>
        </w:rPr>
        <w:t xml:space="preserve"> [</w:t>
      </w:r>
      <w:r w:rsidR="00E30374" w:rsidRPr="00676206">
        <w:rPr>
          <w:rFonts w:ascii="Times New Roman" w:hAnsi="Times New Roman" w:cs="Times New Roman"/>
          <w:color w:val="000000"/>
          <w:sz w:val="28"/>
          <w:szCs w:val="28"/>
          <w:lang w:val="en-US"/>
        </w:rPr>
        <w:t>41</w:t>
      </w:r>
      <w:r w:rsidR="003F6AD5" w:rsidRPr="00676206">
        <w:rPr>
          <w:rFonts w:ascii="Times New Roman" w:hAnsi="Times New Roman" w:cs="Times New Roman"/>
          <w:color w:val="000000"/>
          <w:sz w:val="28"/>
          <w:szCs w:val="28"/>
        </w:rPr>
        <w:t xml:space="preserve">, </w:t>
      </w:r>
      <w:r w:rsidR="007B5014" w:rsidRPr="00676206">
        <w:rPr>
          <w:rFonts w:ascii="Times New Roman" w:hAnsi="Times New Roman" w:cs="Times New Roman"/>
          <w:color w:val="000000"/>
          <w:sz w:val="28"/>
          <w:szCs w:val="28"/>
        </w:rPr>
        <w:t>3</w:t>
      </w:r>
      <w:r w:rsidR="003F6AD5" w:rsidRPr="00676206">
        <w:rPr>
          <w:rFonts w:ascii="Times New Roman" w:hAnsi="Times New Roman" w:cs="Times New Roman"/>
          <w:color w:val="000000"/>
          <w:sz w:val="28"/>
          <w:szCs w:val="28"/>
        </w:rPr>
        <w:t>]</w:t>
      </w:r>
      <w:r w:rsidR="00F563D4" w:rsidRPr="00676206">
        <w:rPr>
          <w:rFonts w:ascii="Times New Roman" w:hAnsi="Times New Roman" w:cs="Times New Roman"/>
          <w:color w:val="000000"/>
          <w:sz w:val="28"/>
          <w:szCs w:val="28"/>
        </w:rPr>
        <w:t>.</w:t>
      </w:r>
    </w:p>
    <w:p w:rsidR="00585782" w:rsidRPr="00676206" w:rsidRDefault="00585782" w:rsidP="00676206">
      <w:pPr>
        <w:pStyle w:val="HTML1"/>
        <w:spacing w:line="360" w:lineRule="auto"/>
        <w:ind w:firstLine="709"/>
        <w:jc w:val="both"/>
        <w:rPr>
          <w:rFonts w:ascii="Times New Roman" w:hAnsi="Times New Roman" w:cs="Times New Roman"/>
          <w:color w:val="000000"/>
          <w:sz w:val="28"/>
          <w:szCs w:val="28"/>
          <w:lang w:val="en-US"/>
        </w:rPr>
      </w:pPr>
      <w:r w:rsidRPr="00676206">
        <w:rPr>
          <w:rFonts w:ascii="Times New Roman" w:hAnsi="Times New Roman" w:cs="Times New Roman"/>
          <w:color w:val="000000"/>
          <w:sz w:val="28"/>
          <w:szCs w:val="28"/>
        </w:rPr>
        <w:t>«</w:t>
      </w:r>
      <w:r w:rsidR="00D7336B" w:rsidRPr="00676206">
        <w:rPr>
          <w:rFonts w:ascii="Times New Roman" w:hAnsi="Times New Roman" w:cs="Times New Roman"/>
          <w:color w:val="000000"/>
          <w:sz w:val="28"/>
          <w:szCs w:val="28"/>
        </w:rPr>
        <w:t>"Одно быстрое</w:t>
      </w:r>
      <w:r w:rsidR="004D3886">
        <w:rPr>
          <w:rFonts w:ascii="Times New Roman" w:hAnsi="Times New Roman" w:cs="Times New Roman"/>
          <w:color w:val="000000"/>
          <w:sz w:val="28"/>
          <w:szCs w:val="28"/>
        </w:rPr>
        <w:t xml:space="preserve"> </w:t>
      </w:r>
      <w:r w:rsidR="00D7336B" w:rsidRPr="00676206">
        <w:rPr>
          <w:rFonts w:ascii="Times New Roman" w:hAnsi="Times New Roman" w:cs="Times New Roman"/>
          <w:color w:val="000000"/>
          <w:sz w:val="28"/>
          <w:szCs w:val="28"/>
        </w:rPr>
        <w:t>движение, или я пропал", и</w:t>
      </w:r>
      <w:r w:rsidR="004D3886">
        <w:rPr>
          <w:rFonts w:ascii="Times New Roman" w:hAnsi="Times New Roman" w:cs="Times New Roman"/>
          <w:color w:val="000000"/>
          <w:sz w:val="28"/>
          <w:szCs w:val="28"/>
        </w:rPr>
        <w:t xml:space="preserve"> </w:t>
      </w:r>
      <w:r w:rsidR="00D7336B" w:rsidRPr="00676206">
        <w:rPr>
          <w:rFonts w:ascii="Times New Roman" w:hAnsi="Times New Roman" w:cs="Times New Roman"/>
          <w:color w:val="000000"/>
          <w:sz w:val="28"/>
          <w:szCs w:val="28"/>
        </w:rPr>
        <w:t>я</w:t>
      </w:r>
      <w:r w:rsidR="004D3886">
        <w:rPr>
          <w:rFonts w:ascii="Times New Roman" w:hAnsi="Times New Roman" w:cs="Times New Roman"/>
          <w:color w:val="000000"/>
          <w:sz w:val="28"/>
          <w:szCs w:val="28"/>
        </w:rPr>
        <w:t xml:space="preserve"> </w:t>
      </w:r>
      <w:r w:rsidR="00D7336B" w:rsidRPr="00676206">
        <w:rPr>
          <w:rFonts w:ascii="Times New Roman" w:hAnsi="Times New Roman" w:cs="Times New Roman"/>
          <w:color w:val="000000"/>
          <w:sz w:val="28"/>
          <w:szCs w:val="28"/>
        </w:rPr>
        <w:t>просаживаю 8 долларов</w:t>
      </w:r>
      <w:r w:rsidR="004D3886">
        <w:rPr>
          <w:rFonts w:ascii="Times New Roman" w:hAnsi="Times New Roman" w:cs="Times New Roman"/>
          <w:color w:val="000000"/>
          <w:sz w:val="28"/>
          <w:szCs w:val="28"/>
        </w:rPr>
        <w:t xml:space="preserve"> </w:t>
      </w:r>
      <w:r w:rsidR="00D7336B" w:rsidRPr="00676206">
        <w:rPr>
          <w:rFonts w:ascii="Times New Roman" w:hAnsi="Times New Roman" w:cs="Times New Roman"/>
          <w:color w:val="000000"/>
          <w:sz w:val="28"/>
          <w:szCs w:val="28"/>
        </w:rPr>
        <w:t>на такси, которое везет меня вдоль побережья,</w:t>
      </w:r>
      <w:r w:rsidR="004D3886">
        <w:rPr>
          <w:rFonts w:ascii="Times New Roman" w:hAnsi="Times New Roman" w:cs="Times New Roman"/>
          <w:color w:val="000000"/>
          <w:sz w:val="28"/>
          <w:szCs w:val="28"/>
        </w:rPr>
        <w:t xml:space="preserve"> </w:t>
      </w:r>
      <w:r w:rsidR="00D7336B" w:rsidRPr="00676206">
        <w:rPr>
          <w:rFonts w:ascii="Times New Roman" w:hAnsi="Times New Roman" w:cs="Times New Roman"/>
          <w:color w:val="000000"/>
          <w:sz w:val="28"/>
          <w:szCs w:val="28"/>
        </w:rPr>
        <w:t>ночь</w:t>
      </w:r>
      <w:r w:rsidR="004D3886">
        <w:rPr>
          <w:rFonts w:ascii="Times New Roman" w:hAnsi="Times New Roman" w:cs="Times New Roman"/>
          <w:color w:val="000000"/>
          <w:sz w:val="28"/>
          <w:szCs w:val="28"/>
        </w:rPr>
        <w:t xml:space="preserve"> </w:t>
      </w:r>
      <w:r w:rsidR="00D7336B" w:rsidRPr="00676206">
        <w:rPr>
          <w:rFonts w:ascii="Times New Roman" w:hAnsi="Times New Roman" w:cs="Times New Roman"/>
          <w:color w:val="000000"/>
          <w:sz w:val="28"/>
          <w:szCs w:val="28"/>
        </w:rPr>
        <w:t>туманна,</w:t>
      </w:r>
      <w:r w:rsidR="004D3886">
        <w:rPr>
          <w:rFonts w:ascii="Times New Roman" w:hAnsi="Times New Roman" w:cs="Times New Roman"/>
          <w:color w:val="000000"/>
          <w:sz w:val="28"/>
          <w:szCs w:val="28"/>
        </w:rPr>
        <w:t xml:space="preserve"> </w:t>
      </w:r>
      <w:r w:rsidR="00D7336B" w:rsidRPr="00676206">
        <w:rPr>
          <w:rFonts w:ascii="Times New Roman" w:hAnsi="Times New Roman" w:cs="Times New Roman"/>
          <w:color w:val="000000"/>
          <w:sz w:val="28"/>
          <w:szCs w:val="28"/>
        </w:rPr>
        <w:t>но изредка можно увидеть</w:t>
      </w:r>
      <w:r w:rsidR="004D3886">
        <w:rPr>
          <w:rFonts w:ascii="Times New Roman" w:hAnsi="Times New Roman" w:cs="Times New Roman"/>
          <w:color w:val="000000"/>
          <w:sz w:val="28"/>
          <w:szCs w:val="28"/>
        </w:rPr>
        <w:t xml:space="preserve"> </w:t>
      </w:r>
      <w:r w:rsidR="00D7336B" w:rsidRPr="00676206">
        <w:rPr>
          <w:rFonts w:ascii="Times New Roman" w:hAnsi="Times New Roman" w:cs="Times New Roman"/>
          <w:color w:val="000000"/>
          <w:sz w:val="28"/>
          <w:szCs w:val="28"/>
        </w:rPr>
        <w:t>звезды в</w:t>
      </w:r>
      <w:r w:rsidR="004D3886">
        <w:rPr>
          <w:rFonts w:ascii="Times New Roman" w:hAnsi="Times New Roman" w:cs="Times New Roman"/>
          <w:color w:val="000000"/>
          <w:sz w:val="28"/>
          <w:szCs w:val="28"/>
        </w:rPr>
        <w:t xml:space="preserve"> </w:t>
      </w:r>
      <w:r w:rsidR="00D7336B" w:rsidRPr="00676206">
        <w:rPr>
          <w:rFonts w:ascii="Times New Roman" w:hAnsi="Times New Roman" w:cs="Times New Roman"/>
          <w:color w:val="000000"/>
          <w:sz w:val="28"/>
          <w:szCs w:val="28"/>
        </w:rPr>
        <w:t>небе,</w:t>
      </w:r>
      <w:r w:rsidR="004D3886">
        <w:rPr>
          <w:rFonts w:ascii="Times New Roman" w:hAnsi="Times New Roman" w:cs="Times New Roman"/>
          <w:color w:val="000000"/>
          <w:sz w:val="28"/>
          <w:szCs w:val="28"/>
        </w:rPr>
        <w:t xml:space="preserve"> </w:t>
      </w:r>
      <w:r w:rsidR="00D7336B" w:rsidRPr="00676206">
        <w:rPr>
          <w:rFonts w:ascii="Times New Roman" w:hAnsi="Times New Roman" w:cs="Times New Roman"/>
          <w:color w:val="000000"/>
          <w:sz w:val="28"/>
          <w:szCs w:val="28"/>
        </w:rPr>
        <w:t>справа, там,</w:t>
      </w:r>
      <w:r w:rsidR="004D3886">
        <w:rPr>
          <w:rFonts w:ascii="Times New Roman" w:hAnsi="Times New Roman" w:cs="Times New Roman"/>
          <w:color w:val="000000"/>
          <w:sz w:val="28"/>
          <w:szCs w:val="28"/>
        </w:rPr>
        <w:t xml:space="preserve"> </w:t>
      </w:r>
      <w:r w:rsidR="00D7336B" w:rsidRPr="00676206">
        <w:rPr>
          <w:rFonts w:ascii="Times New Roman" w:hAnsi="Times New Roman" w:cs="Times New Roman"/>
          <w:color w:val="000000"/>
          <w:sz w:val="28"/>
          <w:szCs w:val="28"/>
        </w:rPr>
        <w:t>где море, хотя моря не видно, о</w:t>
      </w:r>
      <w:r w:rsidR="004D3886">
        <w:rPr>
          <w:rFonts w:ascii="Times New Roman" w:hAnsi="Times New Roman" w:cs="Times New Roman"/>
          <w:color w:val="000000"/>
          <w:sz w:val="28"/>
          <w:szCs w:val="28"/>
        </w:rPr>
        <w:t xml:space="preserve"> </w:t>
      </w:r>
      <w:r w:rsidR="00D7336B" w:rsidRPr="00676206">
        <w:rPr>
          <w:rFonts w:ascii="Times New Roman" w:hAnsi="Times New Roman" w:cs="Times New Roman"/>
          <w:color w:val="000000"/>
          <w:sz w:val="28"/>
          <w:szCs w:val="28"/>
        </w:rPr>
        <w:t>нем только слышно от таксиста - "Что за местность? Никогда не видел". "Ну</w:t>
      </w:r>
      <w:r w:rsidR="004D3886">
        <w:rPr>
          <w:rFonts w:ascii="Times New Roman" w:hAnsi="Times New Roman" w:cs="Times New Roman"/>
          <w:color w:val="000000"/>
          <w:sz w:val="28"/>
          <w:szCs w:val="28"/>
        </w:rPr>
        <w:t xml:space="preserve"> </w:t>
      </w:r>
      <w:r w:rsidR="00D7336B" w:rsidRPr="00676206">
        <w:rPr>
          <w:rFonts w:ascii="Times New Roman" w:hAnsi="Times New Roman" w:cs="Times New Roman"/>
          <w:color w:val="000000"/>
          <w:sz w:val="28"/>
          <w:szCs w:val="28"/>
        </w:rPr>
        <w:t>так</w:t>
      </w:r>
      <w:r w:rsidR="004D3886">
        <w:rPr>
          <w:rFonts w:ascii="Times New Roman" w:hAnsi="Times New Roman" w:cs="Times New Roman"/>
          <w:color w:val="000000"/>
          <w:sz w:val="28"/>
          <w:szCs w:val="28"/>
        </w:rPr>
        <w:t xml:space="preserve"> </w:t>
      </w:r>
      <w:r w:rsidR="00D7336B" w:rsidRPr="00676206">
        <w:rPr>
          <w:rFonts w:ascii="Times New Roman" w:hAnsi="Times New Roman" w:cs="Times New Roman"/>
          <w:color w:val="000000"/>
          <w:sz w:val="28"/>
          <w:szCs w:val="28"/>
        </w:rPr>
        <w:t>увидишь сегодня - Ратон-каньон, говоришь,</w:t>
      </w:r>
      <w:r w:rsidR="004D3886">
        <w:rPr>
          <w:rFonts w:ascii="Times New Roman" w:hAnsi="Times New Roman" w:cs="Times New Roman"/>
          <w:color w:val="000000"/>
          <w:sz w:val="28"/>
          <w:szCs w:val="28"/>
        </w:rPr>
        <w:t xml:space="preserve"> </w:t>
      </w:r>
      <w:r w:rsidR="00D7336B" w:rsidRPr="00676206">
        <w:rPr>
          <w:rFonts w:ascii="Times New Roman" w:hAnsi="Times New Roman" w:cs="Times New Roman"/>
          <w:color w:val="000000"/>
          <w:sz w:val="28"/>
          <w:szCs w:val="28"/>
        </w:rPr>
        <w:t>ты</w:t>
      </w:r>
      <w:r w:rsidR="004D3886">
        <w:rPr>
          <w:rFonts w:ascii="Times New Roman" w:hAnsi="Times New Roman" w:cs="Times New Roman"/>
          <w:color w:val="000000"/>
          <w:sz w:val="28"/>
          <w:szCs w:val="28"/>
        </w:rPr>
        <w:t xml:space="preserve"> </w:t>
      </w:r>
      <w:r w:rsidR="00D7336B" w:rsidRPr="00676206">
        <w:rPr>
          <w:rFonts w:ascii="Times New Roman" w:hAnsi="Times New Roman" w:cs="Times New Roman"/>
          <w:color w:val="000000"/>
          <w:sz w:val="28"/>
          <w:szCs w:val="28"/>
        </w:rPr>
        <w:t xml:space="preserve">там осторожней гуляй в темноте". </w:t>
      </w:r>
      <w:r w:rsidR="00D7336B" w:rsidRPr="00676206">
        <w:rPr>
          <w:rFonts w:ascii="Times New Roman" w:hAnsi="Times New Roman" w:cs="Times New Roman"/>
          <w:color w:val="000000"/>
          <w:sz w:val="28"/>
          <w:szCs w:val="28"/>
          <w:lang w:val="en-US"/>
        </w:rPr>
        <w:t>"</w:t>
      </w:r>
      <w:r w:rsidR="00D7336B" w:rsidRPr="00676206">
        <w:rPr>
          <w:rFonts w:ascii="Times New Roman" w:hAnsi="Times New Roman" w:cs="Times New Roman"/>
          <w:color w:val="000000"/>
          <w:sz w:val="28"/>
          <w:szCs w:val="28"/>
        </w:rPr>
        <w:t>Почему</w:t>
      </w:r>
      <w:r w:rsidR="00D7336B" w:rsidRPr="00676206">
        <w:rPr>
          <w:rFonts w:ascii="Times New Roman" w:hAnsi="Times New Roman" w:cs="Times New Roman"/>
          <w:color w:val="000000"/>
          <w:sz w:val="28"/>
          <w:szCs w:val="28"/>
          <w:lang w:val="en-US"/>
        </w:rPr>
        <w:t>?" "</w:t>
      </w:r>
      <w:r w:rsidR="00D7336B" w:rsidRPr="00676206">
        <w:rPr>
          <w:rFonts w:ascii="Times New Roman" w:hAnsi="Times New Roman" w:cs="Times New Roman"/>
          <w:color w:val="000000"/>
          <w:sz w:val="28"/>
          <w:szCs w:val="28"/>
        </w:rPr>
        <w:t>Ну</w:t>
      </w:r>
      <w:r w:rsidR="00D7336B" w:rsidRPr="00676206">
        <w:rPr>
          <w:rFonts w:ascii="Times New Roman" w:hAnsi="Times New Roman" w:cs="Times New Roman"/>
          <w:color w:val="000000"/>
          <w:sz w:val="28"/>
          <w:szCs w:val="28"/>
          <w:lang w:val="en-US"/>
        </w:rPr>
        <w:t xml:space="preserve"> </w:t>
      </w:r>
      <w:r w:rsidR="00D7336B" w:rsidRPr="00676206">
        <w:rPr>
          <w:rFonts w:ascii="Times New Roman" w:hAnsi="Times New Roman" w:cs="Times New Roman"/>
          <w:color w:val="000000"/>
          <w:sz w:val="28"/>
          <w:szCs w:val="28"/>
        </w:rPr>
        <w:t>просто</w:t>
      </w:r>
      <w:r w:rsidR="00D7336B" w:rsidRPr="00676206">
        <w:rPr>
          <w:rFonts w:ascii="Times New Roman" w:hAnsi="Times New Roman" w:cs="Times New Roman"/>
          <w:color w:val="000000"/>
          <w:sz w:val="28"/>
          <w:szCs w:val="28"/>
          <w:lang w:val="en-US"/>
        </w:rPr>
        <w:t xml:space="preserve"> </w:t>
      </w:r>
      <w:r w:rsidR="00D7336B" w:rsidRPr="00676206">
        <w:rPr>
          <w:rFonts w:ascii="Times New Roman" w:hAnsi="Times New Roman" w:cs="Times New Roman"/>
          <w:color w:val="000000"/>
          <w:sz w:val="28"/>
          <w:szCs w:val="28"/>
        </w:rPr>
        <w:t>зажги</w:t>
      </w:r>
      <w:r w:rsidR="00D7336B" w:rsidRPr="00676206">
        <w:rPr>
          <w:rFonts w:ascii="Times New Roman" w:hAnsi="Times New Roman" w:cs="Times New Roman"/>
          <w:color w:val="000000"/>
          <w:sz w:val="28"/>
          <w:szCs w:val="28"/>
          <w:lang w:val="en-US"/>
        </w:rPr>
        <w:t xml:space="preserve"> </w:t>
      </w:r>
      <w:r w:rsidR="00D7336B" w:rsidRPr="00676206">
        <w:rPr>
          <w:rFonts w:ascii="Times New Roman" w:hAnsi="Times New Roman" w:cs="Times New Roman"/>
          <w:color w:val="000000"/>
          <w:sz w:val="28"/>
          <w:szCs w:val="28"/>
        </w:rPr>
        <w:t>лампу</w:t>
      </w:r>
      <w:r w:rsidR="00D7336B" w:rsidRPr="00676206">
        <w:rPr>
          <w:rFonts w:ascii="Times New Roman" w:hAnsi="Times New Roman" w:cs="Times New Roman"/>
          <w:color w:val="000000"/>
          <w:sz w:val="28"/>
          <w:szCs w:val="28"/>
          <w:lang w:val="en-US"/>
        </w:rPr>
        <w:t xml:space="preserve">, </w:t>
      </w:r>
      <w:r w:rsidR="00D7336B" w:rsidRPr="00676206">
        <w:rPr>
          <w:rFonts w:ascii="Times New Roman" w:hAnsi="Times New Roman" w:cs="Times New Roman"/>
          <w:color w:val="000000"/>
          <w:sz w:val="28"/>
          <w:szCs w:val="28"/>
        </w:rPr>
        <w:t>как</w:t>
      </w:r>
      <w:r w:rsidR="00D7336B" w:rsidRPr="00676206">
        <w:rPr>
          <w:rFonts w:ascii="Times New Roman" w:hAnsi="Times New Roman" w:cs="Times New Roman"/>
          <w:color w:val="000000"/>
          <w:sz w:val="28"/>
          <w:szCs w:val="28"/>
          <w:lang w:val="en-US"/>
        </w:rPr>
        <w:t xml:space="preserve"> </w:t>
      </w:r>
      <w:r w:rsidR="00D7336B" w:rsidRPr="00676206">
        <w:rPr>
          <w:rFonts w:ascii="Times New Roman" w:hAnsi="Times New Roman" w:cs="Times New Roman"/>
          <w:color w:val="000000"/>
          <w:sz w:val="28"/>
          <w:szCs w:val="28"/>
        </w:rPr>
        <w:t>ты</w:t>
      </w:r>
      <w:r w:rsidR="00D7336B" w:rsidRPr="00676206">
        <w:rPr>
          <w:rFonts w:ascii="Times New Roman" w:hAnsi="Times New Roman" w:cs="Times New Roman"/>
          <w:color w:val="000000"/>
          <w:sz w:val="28"/>
          <w:szCs w:val="28"/>
          <w:lang w:val="en-US"/>
        </w:rPr>
        <w:t xml:space="preserve"> </w:t>
      </w:r>
      <w:r w:rsidR="00D7336B" w:rsidRPr="00676206">
        <w:rPr>
          <w:rFonts w:ascii="Times New Roman" w:hAnsi="Times New Roman" w:cs="Times New Roman"/>
          <w:color w:val="000000"/>
          <w:sz w:val="28"/>
          <w:szCs w:val="28"/>
        </w:rPr>
        <w:t>говорил</w:t>
      </w:r>
      <w:r w:rsidR="00D7336B" w:rsidRPr="0067620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w:t>
      </w:r>
      <w:r w:rsidR="00F563D4" w:rsidRPr="00676206">
        <w:rPr>
          <w:rFonts w:ascii="Times New Roman" w:hAnsi="Times New Roman" w:cs="Times New Roman"/>
          <w:color w:val="000000"/>
          <w:sz w:val="28"/>
          <w:szCs w:val="28"/>
          <w:lang w:val="en-US"/>
        </w:rPr>
        <w:t xml:space="preserve"> </w:t>
      </w:r>
      <w:r w:rsidR="00D7336B" w:rsidRPr="00676206">
        <w:rPr>
          <w:rFonts w:ascii="Times New Roman" w:hAnsi="Times New Roman" w:cs="Times New Roman"/>
          <w:color w:val="000000"/>
          <w:sz w:val="28"/>
          <w:szCs w:val="28"/>
          <w:lang w:val="en-US"/>
        </w:rPr>
        <w:t>[</w:t>
      </w:r>
      <w:r w:rsidR="00E30374" w:rsidRPr="00676206">
        <w:rPr>
          <w:rFonts w:ascii="Times New Roman" w:hAnsi="Times New Roman" w:cs="Times New Roman"/>
          <w:color w:val="000000"/>
          <w:sz w:val="28"/>
          <w:szCs w:val="28"/>
          <w:lang w:val="en-US"/>
        </w:rPr>
        <w:t>41</w:t>
      </w:r>
      <w:r w:rsidR="00D7336B" w:rsidRPr="00676206">
        <w:rPr>
          <w:rFonts w:ascii="Times New Roman" w:hAnsi="Times New Roman" w:cs="Times New Roman"/>
          <w:color w:val="000000"/>
          <w:sz w:val="28"/>
          <w:szCs w:val="28"/>
          <w:lang w:val="en-US"/>
        </w:rPr>
        <w:t>, 3]</w:t>
      </w:r>
      <w:r w:rsidR="00F563D4" w:rsidRPr="00676206">
        <w:rPr>
          <w:rFonts w:ascii="Times New Roman" w:hAnsi="Times New Roman" w:cs="Times New Roman"/>
          <w:color w:val="000000"/>
          <w:sz w:val="28"/>
          <w:szCs w:val="28"/>
          <w:lang w:val="en-US"/>
        </w:rPr>
        <w:t>.</w:t>
      </w:r>
    </w:p>
    <w:p w:rsidR="00231223" w:rsidRPr="00676206" w:rsidRDefault="00231223"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rPr>
        <w:t>Или, например:</w:t>
      </w:r>
    </w:p>
    <w:p w:rsidR="00FE40A1" w:rsidRPr="00676206" w:rsidRDefault="00FE40A1" w:rsidP="00676206">
      <w:pPr>
        <w:pStyle w:val="HTML1"/>
        <w:spacing w:line="360" w:lineRule="auto"/>
        <w:ind w:firstLine="709"/>
        <w:jc w:val="both"/>
        <w:rPr>
          <w:rFonts w:ascii="Times New Roman" w:hAnsi="Times New Roman" w:cs="Times New Roman"/>
          <w:color w:val="000000"/>
          <w:sz w:val="28"/>
          <w:szCs w:val="28"/>
          <w:lang w:val="en-US"/>
        </w:rPr>
      </w:pPr>
      <w:r w:rsidRPr="00676206">
        <w:rPr>
          <w:rFonts w:ascii="Times New Roman" w:hAnsi="Times New Roman" w:cs="Times New Roman"/>
          <w:color w:val="000000"/>
          <w:sz w:val="28"/>
          <w:szCs w:val="28"/>
          <w:lang w:val="en-US"/>
        </w:rPr>
        <w:t>«It was even frightening at the other peaceful end</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of Raton Canyon, the east end,</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where</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Alf</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the pet mule</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of</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local settlers slept at</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night such sleepfull sleeps under a few weird trees and</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then</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got up in the morning to graze in the</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grass then negotiated the</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whole</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distance slowly</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to the</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sea shore where</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you saw him</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standing by the waves like</w:t>
      </w:r>
      <w:r w:rsidR="004D3886">
        <w:rPr>
          <w:rFonts w:ascii="Times New Roman" w:hAnsi="Times New Roman" w:cs="Times New Roman"/>
          <w:color w:val="000000"/>
          <w:sz w:val="28"/>
          <w:szCs w:val="28"/>
          <w:lang w:val="en-US"/>
        </w:rPr>
        <w:t xml:space="preserve"> </w:t>
      </w:r>
      <w:r w:rsidRPr="00676206">
        <w:rPr>
          <w:rFonts w:ascii="Times New Roman" w:hAnsi="Times New Roman" w:cs="Times New Roman"/>
          <w:color w:val="000000"/>
          <w:sz w:val="28"/>
          <w:szCs w:val="28"/>
          <w:lang w:val="en-US"/>
        </w:rPr>
        <w:t>an ancient sacred myth character motionless in the sand» [</w:t>
      </w:r>
      <w:r w:rsidR="00E30374" w:rsidRPr="00676206">
        <w:rPr>
          <w:rFonts w:ascii="Times New Roman" w:hAnsi="Times New Roman" w:cs="Times New Roman"/>
          <w:color w:val="000000"/>
          <w:sz w:val="28"/>
          <w:szCs w:val="28"/>
          <w:lang w:val="en-US"/>
        </w:rPr>
        <w:t>41</w:t>
      </w:r>
      <w:r w:rsidRPr="00676206">
        <w:rPr>
          <w:rFonts w:ascii="Times New Roman" w:hAnsi="Times New Roman" w:cs="Times New Roman"/>
          <w:color w:val="000000"/>
          <w:sz w:val="28"/>
          <w:szCs w:val="28"/>
          <w:lang w:val="en-US"/>
        </w:rPr>
        <w:t>,5]</w:t>
      </w:r>
      <w:r w:rsidR="00F563D4" w:rsidRPr="00676206">
        <w:rPr>
          <w:rFonts w:ascii="Times New Roman" w:hAnsi="Times New Roman" w:cs="Times New Roman"/>
          <w:color w:val="000000"/>
          <w:sz w:val="28"/>
          <w:szCs w:val="28"/>
          <w:lang w:val="en-US"/>
        </w:rPr>
        <w:t>.</w:t>
      </w:r>
    </w:p>
    <w:p w:rsidR="00585782" w:rsidRPr="00676206" w:rsidRDefault="00585782" w:rsidP="00676206">
      <w:pPr>
        <w:pStyle w:val="HTML1"/>
        <w:spacing w:line="360" w:lineRule="auto"/>
        <w:ind w:firstLine="709"/>
        <w:jc w:val="both"/>
        <w:rPr>
          <w:rFonts w:ascii="Times New Roman" w:hAnsi="Times New Roman" w:cs="Times New Roman"/>
          <w:color w:val="000000"/>
          <w:sz w:val="28"/>
          <w:szCs w:val="28"/>
        </w:rPr>
      </w:pPr>
      <w:r w:rsidRPr="00676206">
        <w:rPr>
          <w:rFonts w:ascii="Times New Roman" w:hAnsi="Times New Roman" w:cs="Times New Roman"/>
          <w:color w:val="000000"/>
          <w:sz w:val="28"/>
          <w:szCs w:val="28"/>
        </w:rPr>
        <w:t>«</w:t>
      </w:r>
      <w:r w:rsidR="005B378F" w:rsidRPr="00676206">
        <w:rPr>
          <w:rFonts w:ascii="Times New Roman" w:hAnsi="Times New Roman" w:cs="Times New Roman"/>
          <w:color w:val="000000"/>
          <w:sz w:val="28"/>
          <w:szCs w:val="28"/>
        </w:rPr>
        <w:t>В другом, мирном конце Ратон-каньона было даже страшновато, в восточном конце, где под сенью нескольких странных деревьев Альф, домашний мул здешних поселенцев, спал по ночам и видел мирные сны, просыпался, чтобы попастись на травке,</w:t>
      </w:r>
      <w:r w:rsidR="004D3886">
        <w:rPr>
          <w:rFonts w:ascii="Times New Roman" w:hAnsi="Times New Roman" w:cs="Times New Roman"/>
          <w:color w:val="000000"/>
          <w:sz w:val="28"/>
          <w:szCs w:val="28"/>
        </w:rPr>
        <w:t xml:space="preserve"> </w:t>
      </w:r>
      <w:r w:rsidR="005B378F" w:rsidRPr="00676206">
        <w:rPr>
          <w:rFonts w:ascii="Times New Roman" w:hAnsi="Times New Roman" w:cs="Times New Roman"/>
          <w:color w:val="000000"/>
          <w:sz w:val="28"/>
          <w:szCs w:val="28"/>
        </w:rPr>
        <w:t>а затем</w:t>
      </w:r>
      <w:r w:rsidR="004D3886">
        <w:rPr>
          <w:rFonts w:ascii="Times New Roman" w:hAnsi="Times New Roman" w:cs="Times New Roman"/>
          <w:color w:val="000000"/>
          <w:sz w:val="28"/>
          <w:szCs w:val="28"/>
        </w:rPr>
        <w:t xml:space="preserve"> </w:t>
      </w:r>
      <w:r w:rsidR="005B378F" w:rsidRPr="00676206">
        <w:rPr>
          <w:rFonts w:ascii="Times New Roman" w:hAnsi="Times New Roman" w:cs="Times New Roman"/>
          <w:color w:val="000000"/>
          <w:sz w:val="28"/>
          <w:szCs w:val="28"/>
        </w:rPr>
        <w:t>медленно</w:t>
      </w:r>
      <w:r w:rsidR="004D3886">
        <w:rPr>
          <w:rFonts w:ascii="Times New Roman" w:hAnsi="Times New Roman" w:cs="Times New Roman"/>
          <w:color w:val="000000"/>
          <w:sz w:val="28"/>
          <w:szCs w:val="28"/>
        </w:rPr>
        <w:t xml:space="preserve"> </w:t>
      </w:r>
      <w:r w:rsidR="005B378F" w:rsidRPr="00676206">
        <w:rPr>
          <w:rFonts w:ascii="Times New Roman" w:hAnsi="Times New Roman" w:cs="Times New Roman"/>
          <w:color w:val="000000"/>
          <w:sz w:val="28"/>
          <w:szCs w:val="28"/>
        </w:rPr>
        <w:t>преодолевал</w:t>
      </w:r>
      <w:r w:rsidR="004D3886">
        <w:rPr>
          <w:rFonts w:ascii="Times New Roman" w:hAnsi="Times New Roman" w:cs="Times New Roman"/>
          <w:color w:val="000000"/>
          <w:sz w:val="28"/>
          <w:szCs w:val="28"/>
        </w:rPr>
        <w:t xml:space="preserve"> </w:t>
      </w:r>
      <w:r w:rsidR="005B378F" w:rsidRPr="00676206">
        <w:rPr>
          <w:rFonts w:ascii="Times New Roman" w:hAnsi="Times New Roman" w:cs="Times New Roman"/>
          <w:color w:val="000000"/>
          <w:sz w:val="28"/>
          <w:szCs w:val="28"/>
        </w:rPr>
        <w:t>расстояние</w:t>
      </w:r>
      <w:r w:rsidR="004D3886">
        <w:rPr>
          <w:rFonts w:ascii="Times New Roman" w:hAnsi="Times New Roman" w:cs="Times New Roman"/>
          <w:color w:val="000000"/>
          <w:sz w:val="28"/>
          <w:szCs w:val="28"/>
        </w:rPr>
        <w:t xml:space="preserve"> </w:t>
      </w:r>
      <w:r w:rsidR="005B378F" w:rsidRPr="00676206">
        <w:rPr>
          <w:rFonts w:ascii="Times New Roman" w:hAnsi="Times New Roman" w:cs="Times New Roman"/>
          <w:color w:val="000000"/>
          <w:sz w:val="28"/>
          <w:szCs w:val="28"/>
        </w:rPr>
        <w:t>до морского берега, где можно было видеть,</w:t>
      </w:r>
      <w:r w:rsidR="004D3886">
        <w:rPr>
          <w:rFonts w:ascii="Times New Roman" w:hAnsi="Times New Roman" w:cs="Times New Roman"/>
          <w:color w:val="000000"/>
          <w:sz w:val="28"/>
          <w:szCs w:val="28"/>
        </w:rPr>
        <w:t xml:space="preserve"> </w:t>
      </w:r>
      <w:r w:rsidR="005B378F" w:rsidRPr="00676206">
        <w:rPr>
          <w:rFonts w:ascii="Times New Roman" w:hAnsi="Times New Roman" w:cs="Times New Roman"/>
          <w:color w:val="000000"/>
          <w:sz w:val="28"/>
          <w:szCs w:val="28"/>
        </w:rPr>
        <w:t>как</w:t>
      </w:r>
      <w:r w:rsidR="004D3886">
        <w:rPr>
          <w:rFonts w:ascii="Times New Roman" w:hAnsi="Times New Roman" w:cs="Times New Roman"/>
          <w:color w:val="000000"/>
          <w:sz w:val="28"/>
          <w:szCs w:val="28"/>
        </w:rPr>
        <w:t xml:space="preserve"> </w:t>
      </w:r>
      <w:r w:rsidR="005B378F" w:rsidRPr="00676206">
        <w:rPr>
          <w:rFonts w:ascii="Times New Roman" w:hAnsi="Times New Roman" w:cs="Times New Roman"/>
          <w:color w:val="000000"/>
          <w:sz w:val="28"/>
          <w:szCs w:val="28"/>
        </w:rPr>
        <w:t>он</w:t>
      </w:r>
      <w:r w:rsidR="004D3886">
        <w:rPr>
          <w:rFonts w:ascii="Times New Roman" w:hAnsi="Times New Roman" w:cs="Times New Roman"/>
          <w:color w:val="000000"/>
          <w:sz w:val="28"/>
          <w:szCs w:val="28"/>
        </w:rPr>
        <w:t xml:space="preserve"> </w:t>
      </w:r>
      <w:r w:rsidR="005B378F" w:rsidRPr="00676206">
        <w:rPr>
          <w:rFonts w:ascii="Times New Roman" w:hAnsi="Times New Roman" w:cs="Times New Roman"/>
          <w:color w:val="000000"/>
          <w:sz w:val="28"/>
          <w:szCs w:val="28"/>
        </w:rPr>
        <w:t>стоит</w:t>
      </w:r>
      <w:r w:rsidR="004D3886">
        <w:rPr>
          <w:rFonts w:ascii="Times New Roman" w:hAnsi="Times New Roman" w:cs="Times New Roman"/>
          <w:color w:val="000000"/>
          <w:sz w:val="28"/>
          <w:szCs w:val="28"/>
        </w:rPr>
        <w:t xml:space="preserve"> </w:t>
      </w:r>
      <w:r w:rsidR="005B378F" w:rsidRPr="00676206">
        <w:rPr>
          <w:rFonts w:ascii="Times New Roman" w:hAnsi="Times New Roman" w:cs="Times New Roman"/>
          <w:color w:val="000000"/>
          <w:sz w:val="28"/>
          <w:szCs w:val="28"/>
        </w:rPr>
        <w:t>неподвижно</w:t>
      </w:r>
      <w:r w:rsidR="004D3886">
        <w:rPr>
          <w:rFonts w:ascii="Times New Roman" w:hAnsi="Times New Roman" w:cs="Times New Roman"/>
          <w:color w:val="000000"/>
          <w:sz w:val="28"/>
          <w:szCs w:val="28"/>
        </w:rPr>
        <w:t xml:space="preserve"> </w:t>
      </w:r>
      <w:r w:rsidR="005B378F" w:rsidRPr="00676206">
        <w:rPr>
          <w:rFonts w:ascii="Times New Roman" w:hAnsi="Times New Roman" w:cs="Times New Roman"/>
          <w:color w:val="000000"/>
          <w:sz w:val="28"/>
          <w:szCs w:val="28"/>
        </w:rPr>
        <w:t>на песке у</w:t>
      </w:r>
      <w:r w:rsidR="004D3886">
        <w:rPr>
          <w:rFonts w:ascii="Times New Roman" w:hAnsi="Times New Roman" w:cs="Times New Roman"/>
          <w:color w:val="000000"/>
          <w:sz w:val="28"/>
          <w:szCs w:val="28"/>
        </w:rPr>
        <w:t xml:space="preserve"> </w:t>
      </w:r>
      <w:r w:rsidR="005B378F" w:rsidRPr="00676206">
        <w:rPr>
          <w:rFonts w:ascii="Times New Roman" w:hAnsi="Times New Roman" w:cs="Times New Roman"/>
          <w:color w:val="000000"/>
          <w:sz w:val="28"/>
          <w:szCs w:val="28"/>
        </w:rPr>
        <w:t>самых волн,</w:t>
      </w:r>
      <w:r w:rsidR="004D3886">
        <w:rPr>
          <w:rFonts w:ascii="Times New Roman" w:hAnsi="Times New Roman" w:cs="Times New Roman"/>
          <w:color w:val="000000"/>
          <w:sz w:val="28"/>
          <w:szCs w:val="28"/>
        </w:rPr>
        <w:t xml:space="preserve"> </w:t>
      </w:r>
      <w:r w:rsidR="005B378F" w:rsidRPr="00676206">
        <w:rPr>
          <w:rFonts w:ascii="Times New Roman" w:hAnsi="Times New Roman" w:cs="Times New Roman"/>
          <w:color w:val="000000"/>
          <w:sz w:val="28"/>
          <w:szCs w:val="28"/>
        </w:rPr>
        <w:t>как персонаж</w:t>
      </w:r>
      <w:r w:rsidR="004D3886">
        <w:rPr>
          <w:rFonts w:ascii="Times New Roman" w:hAnsi="Times New Roman" w:cs="Times New Roman"/>
          <w:color w:val="000000"/>
          <w:sz w:val="28"/>
          <w:szCs w:val="28"/>
        </w:rPr>
        <w:t xml:space="preserve"> </w:t>
      </w:r>
      <w:r w:rsidR="005B378F" w:rsidRPr="00676206">
        <w:rPr>
          <w:rFonts w:ascii="Times New Roman" w:hAnsi="Times New Roman" w:cs="Times New Roman"/>
          <w:color w:val="000000"/>
          <w:sz w:val="28"/>
          <w:szCs w:val="28"/>
        </w:rPr>
        <w:t>древнего</w:t>
      </w:r>
      <w:r w:rsidR="004D3886">
        <w:rPr>
          <w:rFonts w:ascii="Times New Roman" w:hAnsi="Times New Roman" w:cs="Times New Roman"/>
          <w:color w:val="000000"/>
          <w:sz w:val="28"/>
          <w:szCs w:val="28"/>
        </w:rPr>
        <w:t xml:space="preserve"> </w:t>
      </w:r>
      <w:r w:rsidR="005B378F" w:rsidRPr="00676206">
        <w:rPr>
          <w:rFonts w:ascii="Times New Roman" w:hAnsi="Times New Roman" w:cs="Times New Roman"/>
          <w:color w:val="000000"/>
          <w:sz w:val="28"/>
          <w:szCs w:val="28"/>
        </w:rPr>
        <w:t>мифа</w:t>
      </w:r>
      <w:r w:rsidRPr="00676206">
        <w:rPr>
          <w:rFonts w:ascii="Times New Roman" w:hAnsi="Times New Roman" w:cs="Times New Roman"/>
          <w:color w:val="000000"/>
          <w:sz w:val="28"/>
          <w:szCs w:val="28"/>
        </w:rPr>
        <w:t>»</w:t>
      </w:r>
      <w:r w:rsidR="005B378F" w:rsidRPr="00676206">
        <w:rPr>
          <w:rFonts w:ascii="Times New Roman" w:hAnsi="Times New Roman" w:cs="Times New Roman"/>
          <w:color w:val="000000"/>
          <w:sz w:val="28"/>
          <w:szCs w:val="28"/>
        </w:rPr>
        <w:t xml:space="preserve"> [</w:t>
      </w:r>
      <w:r w:rsidR="00E30374" w:rsidRPr="00676206">
        <w:rPr>
          <w:rFonts w:ascii="Times New Roman" w:hAnsi="Times New Roman" w:cs="Times New Roman"/>
          <w:color w:val="000000"/>
          <w:sz w:val="28"/>
          <w:szCs w:val="28"/>
        </w:rPr>
        <w:t>42</w:t>
      </w:r>
      <w:r w:rsidR="005B378F" w:rsidRPr="00676206">
        <w:rPr>
          <w:rFonts w:ascii="Times New Roman" w:hAnsi="Times New Roman" w:cs="Times New Roman"/>
          <w:color w:val="000000"/>
          <w:sz w:val="28"/>
          <w:szCs w:val="28"/>
        </w:rPr>
        <w:t>,</w:t>
      </w:r>
      <w:r w:rsidR="00F563D4" w:rsidRPr="00676206">
        <w:rPr>
          <w:rFonts w:ascii="Times New Roman" w:hAnsi="Times New Roman" w:cs="Times New Roman"/>
          <w:color w:val="000000"/>
          <w:sz w:val="28"/>
          <w:szCs w:val="28"/>
        </w:rPr>
        <w:t xml:space="preserve"> </w:t>
      </w:r>
      <w:r w:rsidR="005B378F" w:rsidRPr="00676206">
        <w:rPr>
          <w:rFonts w:ascii="Times New Roman" w:hAnsi="Times New Roman" w:cs="Times New Roman"/>
          <w:color w:val="000000"/>
          <w:sz w:val="28"/>
          <w:szCs w:val="28"/>
        </w:rPr>
        <w:t>6]</w:t>
      </w:r>
      <w:r w:rsidR="00F563D4" w:rsidRPr="00676206">
        <w:rPr>
          <w:rFonts w:ascii="Times New Roman" w:hAnsi="Times New Roman" w:cs="Times New Roman"/>
          <w:color w:val="000000"/>
          <w:sz w:val="28"/>
          <w:szCs w:val="28"/>
        </w:rPr>
        <w:t>.</w:t>
      </w:r>
    </w:p>
    <w:p w:rsidR="00231223" w:rsidRPr="00676206" w:rsidRDefault="003660C4" w:rsidP="00676206">
      <w:pPr>
        <w:spacing w:line="360" w:lineRule="auto"/>
        <w:ind w:firstLine="709"/>
        <w:jc w:val="both"/>
        <w:rPr>
          <w:color w:val="000000"/>
          <w:sz w:val="28"/>
          <w:szCs w:val="28"/>
        </w:rPr>
      </w:pPr>
      <w:r w:rsidRPr="00676206">
        <w:rPr>
          <w:color w:val="000000"/>
          <w:sz w:val="28"/>
          <w:szCs w:val="28"/>
        </w:rPr>
        <w:t xml:space="preserve">В начале повествования Джека Керуака «Биг Сюр», автор знакомит нас с главным героем, </w:t>
      </w:r>
      <w:r w:rsidR="00F020E5" w:rsidRPr="00676206">
        <w:rPr>
          <w:color w:val="000000"/>
          <w:sz w:val="28"/>
          <w:szCs w:val="28"/>
        </w:rPr>
        <w:t xml:space="preserve">который </w:t>
      </w:r>
      <w:r w:rsidR="0059347B" w:rsidRPr="00676206">
        <w:rPr>
          <w:color w:val="000000"/>
          <w:sz w:val="28"/>
          <w:szCs w:val="28"/>
        </w:rPr>
        <w:t>в</w:t>
      </w:r>
      <w:r w:rsidR="00F020E5" w:rsidRPr="00676206">
        <w:rPr>
          <w:color w:val="000000"/>
          <w:sz w:val="28"/>
          <w:szCs w:val="28"/>
        </w:rPr>
        <w:t xml:space="preserve"> свою очередь, </w:t>
      </w:r>
      <w:r w:rsidR="0059347B" w:rsidRPr="00676206">
        <w:rPr>
          <w:color w:val="000000"/>
          <w:sz w:val="28"/>
          <w:szCs w:val="28"/>
        </w:rPr>
        <w:t>отмечает</w:t>
      </w:r>
      <w:r w:rsidR="00ED3AEE" w:rsidRPr="00676206">
        <w:rPr>
          <w:color w:val="000000"/>
          <w:sz w:val="28"/>
          <w:szCs w:val="28"/>
        </w:rPr>
        <w:t xml:space="preserve"> свое возращение в родной город</w:t>
      </w:r>
      <w:r w:rsidR="0059347B" w:rsidRPr="00676206">
        <w:rPr>
          <w:color w:val="000000"/>
          <w:sz w:val="28"/>
          <w:szCs w:val="28"/>
        </w:rPr>
        <w:t xml:space="preserve"> Сан-Франциско.</w:t>
      </w:r>
      <w:r w:rsidR="007621DE" w:rsidRPr="00676206">
        <w:rPr>
          <w:color w:val="000000"/>
          <w:sz w:val="28"/>
          <w:szCs w:val="28"/>
        </w:rPr>
        <w:t xml:space="preserve"> </w:t>
      </w:r>
    </w:p>
    <w:p w:rsidR="00161F11" w:rsidRPr="00676206" w:rsidRDefault="00832331" w:rsidP="00676206">
      <w:pPr>
        <w:spacing w:line="360" w:lineRule="auto"/>
        <w:ind w:firstLine="709"/>
        <w:jc w:val="both"/>
        <w:rPr>
          <w:color w:val="000000"/>
          <w:sz w:val="28"/>
          <w:szCs w:val="28"/>
        </w:rPr>
      </w:pPr>
      <w:r w:rsidRPr="00676206">
        <w:rPr>
          <w:color w:val="000000"/>
          <w:sz w:val="28"/>
          <w:szCs w:val="28"/>
        </w:rPr>
        <w:t xml:space="preserve">Рассмотренные нами примеры разных видов имен собственных показывают их своеобразие </w:t>
      </w:r>
      <w:r w:rsidR="00FE23D0" w:rsidRPr="00676206">
        <w:rPr>
          <w:color w:val="000000"/>
          <w:sz w:val="28"/>
          <w:szCs w:val="28"/>
        </w:rPr>
        <w:t>и широкое употребление в художественной литературе, особенно в жанре англоязычного андеграунда.</w:t>
      </w:r>
      <w:r w:rsidR="00834A97" w:rsidRPr="00676206">
        <w:rPr>
          <w:color w:val="000000"/>
          <w:sz w:val="28"/>
          <w:szCs w:val="28"/>
        </w:rPr>
        <w:t xml:space="preserve"> </w:t>
      </w:r>
      <w:r w:rsidR="00161F11" w:rsidRPr="00676206">
        <w:rPr>
          <w:color w:val="000000"/>
          <w:sz w:val="28"/>
          <w:szCs w:val="28"/>
        </w:rPr>
        <w:t xml:space="preserve">При анализе примеров различных имен собственных, мы акцентировались на методах их адекватного перевода на русский язык и пришли к выводу, что </w:t>
      </w:r>
      <w:r w:rsidR="00E6728E" w:rsidRPr="00676206">
        <w:rPr>
          <w:color w:val="000000"/>
          <w:sz w:val="28"/>
          <w:szCs w:val="28"/>
        </w:rPr>
        <w:t xml:space="preserve">большинство примеров соответствуют оригиналу текстов. </w:t>
      </w:r>
    </w:p>
    <w:p w:rsidR="00C21B22" w:rsidRPr="00676206" w:rsidRDefault="00834A97" w:rsidP="00676206">
      <w:pPr>
        <w:spacing w:line="360" w:lineRule="auto"/>
        <w:ind w:firstLine="709"/>
        <w:jc w:val="both"/>
        <w:rPr>
          <w:color w:val="000000"/>
          <w:sz w:val="28"/>
          <w:szCs w:val="28"/>
        </w:rPr>
      </w:pPr>
      <w:r w:rsidRPr="00676206">
        <w:rPr>
          <w:color w:val="000000"/>
          <w:sz w:val="28"/>
          <w:szCs w:val="28"/>
        </w:rPr>
        <w:t>Как мы видим, в проанализированных нами произведениях «Биг Сюр» и «Заводной апельсин» Джека Керуака и Энтони Берждеса,</w:t>
      </w:r>
      <w:r w:rsidR="004D3886">
        <w:rPr>
          <w:color w:val="000000"/>
          <w:sz w:val="28"/>
          <w:szCs w:val="28"/>
        </w:rPr>
        <w:t xml:space="preserve"> </w:t>
      </w:r>
      <w:r w:rsidRPr="00676206">
        <w:rPr>
          <w:color w:val="000000"/>
          <w:sz w:val="28"/>
          <w:szCs w:val="28"/>
        </w:rPr>
        <w:t xml:space="preserve">существует целая система применения </w:t>
      </w:r>
      <w:r w:rsidR="00C955AB" w:rsidRPr="00676206">
        <w:rPr>
          <w:color w:val="000000"/>
          <w:sz w:val="28"/>
          <w:szCs w:val="28"/>
        </w:rPr>
        <w:t xml:space="preserve">имен собственных, при чем их стилистическая значимость </w:t>
      </w:r>
      <w:r w:rsidR="00D27F02" w:rsidRPr="00676206">
        <w:rPr>
          <w:color w:val="000000"/>
          <w:sz w:val="28"/>
          <w:szCs w:val="28"/>
        </w:rPr>
        <w:t>также разнообразна</w:t>
      </w:r>
      <w:r w:rsidR="001725DD" w:rsidRPr="00676206">
        <w:rPr>
          <w:color w:val="000000"/>
          <w:sz w:val="28"/>
          <w:szCs w:val="28"/>
        </w:rPr>
        <w:t xml:space="preserve"> и разнопланова</w:t>
      </w:r>
      <w:r w:rsidR="00D27F02" w:rsidRPr="00676206">
        <w:rPr>
          <w:color w:val="000000"/>
          <w:sz w:val="28"/>
          <w:szCs w:val="28"/>
        </w:rPr>
        <w:t xml:space="preserve">. В целом следует отметить, что </w:t>
      </w:r>
      <w:r w:rsidR="008C66CA" w:rsidRPr="00676206">
        <w:rPr>
          <w:color w:val="000000"/>
          <w:sz w:val="28"/>
          <w:szCs w:val="28"/>
        </w:rPr>
        <w:t xml:space="preserve">как под именами героев, так и под названиями разных мест их пребывания, кроется </w:t>
      </w:r>
      <w:r w:rsidR="001725DD" w:rsidRPr="00676206">
        <w:rPr>
          <w:color w:val="000000"/>
          <w:sz w:val="28"/>
          <w:szCs w:val="28"/>
        </w:rPr>
        <w:t>подтекстовая информация, целью которой является, присущий андеграунду, реализм действий, жизненность ситуаций.</w:t>
      </w:r>
    </w:p>
    <w:p w:rsidR="00E6728E" w:rsidRPr="00676206" w:rsidRDefault="00E6728E" w:rsidP="00676206">
      <w:pPr>
        <w:spacing w:line="360" w:lineRule="auto"/>
        <w:ind w:firstLine="709"/>
        <w:jc w:val="both"/>
        <w:rPr>
          <w:color w:val="000000"/>
          <w:sz w:val="28"/>
          <w:szCs w:val="28"/>
        </w:rPr>
      </w:pPr>
    </w:p>
    <w:p w:rsidR="00795400" w:rsidRPr="00676206" w:rsidRDefault="00795400" w:rsidP="00676206">
      <w:pPr>
        <w:pStyle w:val="1"/>
        <w:spacing w:before="0" w:after="0" w:line="360" w:lineRule="auto"/>
        <w:ind w:firstLine="709"/>
        <w:jc w:val="center"/>
        <w:rPr>
          <w:rFonts w:ascii="Times New Roman" w:hAnsi="Times New Roman" w:cs="Times New Roman"/>
          <w:color w:val="000000"/>
          <w:sz w:val="28"/>
          <w:szCs w:val="28"/>
          <w:lang w:val="en-US"/>
        </w:rPr>
      </w:pPr>
      <w:r w:rsidRPr="00676206">
        <w:rPr>
          <w:rFonts w:ascii="Times New Roman" w:hAnsi="Times New Roman" w:cs="Times New Roman"/>
          <w:b w:val="0"/>
          <w:bCs w:val="0"/>
          <w:color w:val="000000"/>
          <w:sz w:val="28"/>
          <w:szCs w:val="28"/>
        </w:rPr>
        <w:br w:type="page"/>
      </w:r>
      <w:bookmarkStart w:id="13" w:name="_Toc226417087"/>
      <w:bookmarkStart w:id="14" w:name="_Toc241214086"/>
      <w:r w:rsidRPr="00676206">
        <w:rPr>
          <w:rFonts w:ascii="Times New Roman" w:hAnsi="Times New Roman" w:cs="Times New Roman"/>
          <w:color w:val="000000"/>
          <w:sz w:val="28"/>
          <w:szCs w:val="28"/>
        </w:rPr>
        <w:t>Выводы к главе 3</w:t>
      </w:r>
      <w:bookmarkEnd w:id="13"/>
      <w:bookmarkEnd w:id="14"/>
    </w:p>
    <w:p w:rsidR="00895289" w:rsidRPr="00676206" w:rsidRDefault="00895289" w:rsidP="00676206">
      <w:pPr>
        <w:spacing w:line="360" w:lineRule="auto"/>
        <w:ind w:firstLine="709"/>
        <w:jc w:val="both"/>
        <w:rPr>
          <w:color w:val="000000"/>
          <w:sz w:val="28"/>
          <w:szCs w:val="28"/>
          <w:lang w:val="en-US"/>
        </w:rPr>
      </w:pPr>
    </w:p>
    <w:p w:rsidR="00795400" w:rsidRPr="00676206" w:rsidRDefault="00440954" w:rsidP="00676206">
      <w:pPr>
        <w:spacing w:line="360" w:lineRule="auto"/>
        <w:ind w:firstLine="709"/>
        <w:jc w:val="both"/>
        <w:rPr>
          <w:color w:val="000000"/>
          <w:sz w:val="28"/>
          <w:szCs w:val="28"/>
        </w:rPr>
      </w:pPr>
      <w:r w:rsidRPr="00676206">
        <w:rPr>
          <w:color w:val="000000"/>
          <w:sz w:val="28"/>
          <w:szCs w:val="28"/>
        </w:rPr>
        <w:t>Проанализировав виды имен собственных и способы их перевода, мы можем заключить следующие выводы:</w:t>
      </w:r>
    </w:p>
    <w:p w:rsidR="00B8245E" w:rsidRPr="00676206" w:rsidRDefault="003A5A1F" w:rsidP="00676206">
      <w:pPr>
        <w:spacing w:line="360" w:lineRule="auto"/>
        <w:ind w:firstLine="709"/>
        <w:jc w:val="both"/>
        <w:rPr>
          <w:color w:val="000000"/>
          <w:sz w:val="28"/>
          <w:szCs w:val="28"/>
        </w:rPr>
      </w:pPr>
      <w:r w:rsidRPr="00676206">
        <w:rPr>
          <w:color w:val="000000"/>
          <w:sz w:val="28"/>
          <w:szCs w:val="28"/>
        </w:rPr>
        <w:t>С точки зрения литературного языка, применение разл</w:t>
      </w:r>
      <w:r w:rsidR="006038BE" w:rsidRPr="00676206">
        <w:rPr>
          <w:color w:val="000000"/>
          <w:sz w:val="28"/>
          <w:szCs w:val="28"/>
        </w:rPr>
        <w:t xml:space="preserve">ичных видов имен собственных необходимо и неизбежно, поскольку </w:t>
      </w:r>
      <w:r w:rsidR="00D072F8" w:rsidRPr="00676206">
        <w:rPr>
          <w:color w:val="000000"/>
          <w:sz w:val="28"/>
          <w:szCs w:val="28"/>
        </w:rPr>
        <w:t>они являются центром повествования любого произведения.</w:t>
      </w:r>
      <w:r w:rsidR="00B8245E" w:rsidRPr="00676206">
        <w:rPr>
          <w:color w:val="000000"/>
          <w:sz w:val="28"/>
          <w:szCs w:val="28"/>
        </w:rPr>
        <w:t xml:space="preserve"> На их основе </w:t>
      </w:r>
      <w:r w:rsidR="002A683E" w:rsidRPr="00676206">
        <w:rPr>
          <w:color w:val="000000"/>
          <w:sz w:val="28"/>
          <w:szCs w:val="28"/>
        </w:rPr>
        <w:t>скроются</w:t>
      </w:r>
      <w:r w:rsidR="00B8245E" w:rsidRPr="00676206">
        <w:rPr>
          <w:color w:val="000000"/>
          <w:sz w:val="28"/>
          <w:szCs w:val="28"/>
        </w:rPr>
        <w:t xml:space="preserve"> как образы персонажей, так и образы природы, а следовательно образы сюжетов, той действительности, в которой </w:t>
      </w:r>
      <w:r w:rsidR="002A683E" w:rsidRPr="00676206">
        <w:rPr>
          <w:color w:val="000000"/>
          <w:sz w:val="28"/>
          <w:szCs w:val="28"/>
        </w:rPr>
        <w:t>пребывают герои романов Джека Керуака «Бир Сюр» и Энтони берждеса «Заводной апельсин».</w:t>
      </w:r>
    </w:p>
    <w:p w:rsidR="001D03E3" w:rsidRPr="00676206" w:rsidRDefault="002A683E" w:rsidP="00676206">
      <w:pPr>
        <w:spacing w:line="360" w:lineRule="auto"/>
        <w:ind w:firstLine="709"/>
        <w:jc w:val="both"/>
        <w:rPr>
          <w:color w:val="000000"/>
          <w:sz w:val="28"/>
          <w:szCs w:val="28"/>
        </w:rPr>
      </w:pPr>
      <w:r w:rsidRPr="00676206">
        <w:rPr>
          <w:color w:val="000000"/>
          <w:sz w:val="28"/>
          <w:szCs w:val="28"/>
        </w:rPr>
        <w:t>Именно м</w:t>
      </w:r>
      <w:r w:rsidR="00B8245E" w:rsidRPr="00676206">
        <w:rPr>
          <w:color w:val="000000"/>
          <w:sz w:val="28"/>
          <w:szCs w:val="28"/>
        </w:rPr>
        <w:t>ир ономастики, как мы знаем,</w:t>
      </w:r>
      <w:r w:rsidR="004D3886">
        <w:rPr>
          <w:color w:val="000000"/>
          <w:sz w:val="28"/>
          <w:szCs w:val="28"/>
        </w:rPr>
        <w:t xml:space="preserve"> </w:t>
      </w:r>
      <w:r w:rsidRPr="00676206">
        <w:rPr>
          <w:color w:val="000000"/>
          <w:sz w:val="28"/>
          <w:szCs w:val="28"/>
        </w:rPr>
        <w:t xml:space="preserve">изучает природу </w:t>
      </w:r>
      <w:r w:rsidR="00B8245E" w:rsidRPr="00676206">
        <w:rPr>
          <w:color w:val="000000"/>
          <w:sz w:val="28"/>
          <w:szCs w:val="28"/>
        </w:rPr>
        <w:t>имен людей и мест (антропонимов и топонимов)</w:t>
      </w:r>
      <w:r w:rsidRPr="00676206">
        <w:rPr>
          <w:color w:val="000000"/>
          <w:sz w:val="28"/>
          <w:szCs w:val="28"/>
        </w:rPr>
        <w:t>.</w:t>
      </w:r>
      <w:r w:rsidR="004D3886">
        <w:rPr>
          <w:color w:val="000000"/>
          <w:sz w:val="28"/>
          <w:szCs w:val="28"/>
        </w:rPr>
        <w:t xml:space="preserve"> </w:t>
      </w:r>
      <w:r w:rsidRPr="00676206">
        <w:rPr>
          <w:color w:val="000000"/>
          <w:sz w:val="28"/>
          <w:szCs w:val="28"/>
        </w:rPr>
        <w:t>Рассмотрев примеры, мы также понимае</w:t>
      </w:r>
      <w:r w:rsidR="00E6728E" w:rsidRPr="00676206">
        <w:rPr>
          <w:color w:val="000000"/>
          <w:sz w:val="28"/>
          <w:szCs w:val="28"/>
        </w:rPr>
        <w:t>м</w:t>
      </w:r>
      <w:r w:rsidRPr="00676206">
        <w:rPr>
          <w:color w:val="000000"/>
          <w:sz w:val="28"/>
          <w:szCs w:val="28"/>
        </w:rPr>
        <w:t>, что этот мир</w:t>
      </w:r>
      <w:r w:rsidR="00B8245E" w:rsidRPr="00676206">
        <w:rPr>
          <w:color w:val="000000"/>
          <w:sz w:val="28"/>
          <w:szCs w:val="28"/>
        </w:rPr>
        <w:t xml:space="preserve"> велик, значим для общества и</w:t>
      </w:r>
      <w:r w:rsidR="004D3886">
        <w:rPr>
          <w:color w:val="000000"/>
          <w:sz w:val="28"/>
          <w:szCs w:val="28"/>
        </w:rPr>
        <w:t xml:space="preserve"> </w:t>
      </w:r>
      <w:r w:rsidR="00B8245E" w:rsidRPr="00676206">
        <w:rPr>
          <w:color w:val="000000"/>
          <w:sz w:val="28"/>
          <w:szCs w:val="28"/>
        </w:rPr>
        <w:t xml:space="preserve">прекрасен, </w:t>
      </w:r>
      <w:r w:rsidRPr="00676206">
        <w:rPr>
          <w:color w:val="000000"/>
          <w:sz w:val="28"/>
          <w:szCs w:val="28"/>
        </w:rPr>
        <w:t xml:space="preserve">и </w:t>
      </w:r>
      <w:r w:rsidR="00B8245E" w:rsidRPr="00676206">
        <w:rPr>
          <w:color w:val="000000"/>
          <w:sz w:val="28"/>
          <w:szCs w:val="28"/>
        </w:rPr>
        <w:t>что любой, кто к нему прикоснется, будь то ученый - филолог, историк, географ, краевед или просто люби</w:t>
      </w:r>
      <w:r w:rsidR="001D03E3" w:rsidRPr="00676206">
        <w:rPr>
          <w:color w:val="000000"/>
          <w:sz w:val="28"/>
          <w:szCs w:val="28"/>
        </w:rPr>
        <w:t>тель, уже не может пройти мимо.</w:t>
      </w:r>
    </w:p>
    <w:p w:rsidR="00B8245E" w:rsidRPr="00676206" w:rsidRDefault="00B8245E" w:rsidP="00676206">
      <w:pPr>
        <w:spacing w:line="360" w:lineRule="auto"/>
        <w:ind w:firstLine="709"/>
        <w:jc w:val="both"/>
        <w:rPr>
          <w:color w:val="000000"/>
          <w:sz w:val="28"/>
          <w:szCs w:val="28"/>
        </w:rPr>
      </w:pPr>
      <w:r w:rsidRPr="00676206">
        <w:rPr>
          <w:color w:val="000000"/>
          <w:sz w:val="28"/>
          <w:szCs w:val="28"/>
        </w:rPr>
        <w:t>Вступая в этот мир, исследователи пытаются его осмыслить: об именах написано множество работ</w:t>
      </w:r>
      <w:r w:rsidR="002A683E" w:rsidRPr="00676206">
        <w:rPr>
          <w:color w:val="000000"/>
          <w:sz w:val="28"/>
          <w:szCs w:val="28"/>
        </w:rPr>
        <w:t xml:space="preserve">, но в анализе мы делали акцент на </w:t>
      </w:r>
      <w:r w:rsidR="008D5AE7" w:rsidRPr="00676206">
        <w:rPr>
          <w:color w:val="000000"/>
          <w:sz w:val="28"/>
          <w:szCs w:val="28"/>
        </w:rPr>
        <w:t>творческое направление избранных писателей поколения битников</w:t>
      </w:r>
      <w:r w:rsidRPr="00676206">
        <w:rPr>
          <w:color w:val="000000"/>
          <w:sz w:val="28"/>
          <w:szCs w:val="28"/>
        </w:rPr>
        <w:t xml:space="preserve">. Диапазон </w:t>
      </w:r>
      <w:r w:rsidR="008D5AE7" w:rsidRPr="00676206">
        <w:rPr>
          <w:color w:val="000000"/>
          <w:sz w:val="28"/>
          <w:szCs w:val="28"/>
        </w:rPr>
        <w:t>проблематики имен собственных</w:t>
      </w:r>
      <w:r w:rsidRPr="00676206">
        <w:rPr>
          <w:color w:val="000000"/>
          <w:sz w:val="28"/>
          <w:szCs w:val="28"/>
        </w:rPr>
        <w:t xml:space="preserve"> обширен: </w:t>
      </w:r>
      <w:r w:rsidR="008D5AE7" w:rsidRPr="00676206">
        <w:rPr>
          <w:color w:val="000000"/>
          <w:sz w:val="28"/>
          <w:szCs w:val="28"/>
        </w:rPr>
        <w:t>лингвистов</w:t>
      </w:r>
      <w:r w:rsidRPr="00676206">
        <w:rPr>
          <w:color w:val="000000"/>
          <w:sz w:val="28"/>
          <w:szCs w:val="28"/>
        </w:rPr>
        <w:t xml:space="preserve"> интерес</w:t>
      </w:r>
      <w:r w:rsidR="008D5AE7" w:rsidRPr="00676206">
        <w:rPr>
          <w:color w:val="000000"/>
          <w:sz w:val="28"/>
          <w:szCs w:val="28"/>
        </w:rPr>
        <w:t xml:space="preserve">ует </w:t>
      </w:r>
      <w:r w:rsidRPr="00676206">
        <w:rPr>
          <w:color w:val="000000"/>
          <w:sz w:val="28"/>
          <w:szCs w:val="28"/>
        </w:rPr>
        <w:t xml:space="preserve">сущность собственного имени, его языковой статус, возникновение имен, их жизнь в обществе, история, судьба и, наконец, окутанная флером мистики загадка тысячелетней давности - связь имени и человека. </w:t>
      </w:r>
      <w:r w:rsidR="00CD120D" w:rsidRPr="00676206">
        <w:rPr>
          <w:color w:val="000000"/>
          <w:sz w:val="28"/>
          <w:szCs w:val="28"/>
        </w:rPr>
        <w:t>В данном случае мы также проглядываем стилистические признаки применения имен собственных, которые отличают данные произведения от других по своему жанру.</w:t>
      </w:r>
    </w:p>
    <w:p w:rsidR="00795400" w:rsidRPr="00676206" w:rsidRDefault="00D072F8" w:rsidP="00676206">
      <w:pPr>
        <w:spacing w:line="360" w:lineRule="auto"/>
        <w:ind w:firstLine="709"/>
        <w:jc w:val="both"/>
        <w:rPr>
          <w:color w:val="000000"/>
          <w:sz w:val="28"/>
          <w:szCs w:val="28"/>
        </w:rPr>
      </w:pPr>
      <w:r w:rsidRPr="00676206">
        <w:rPr>
          <w:color w:val="000000"/>
          <w:sz w:val="28"/>
          <w:szCs w:val="28"/>
        </w:rPr>
        <w:t xml:space="preserve">Исследуя произведения жанра англоязычного андеграунда, мы заключаем, что </w:t>
      </w:r>
      <w:r w:rsidR="00CD120D" w:rsidRPr="00676206">
        <w:rPr>
          <w:color w:val="000000"/>
          <w:sz w:val="28"/>
          <w:szCs w:val="28"/>
        </w:rPr>
        <w:t xml:space="preserve">именно с анализа разновидностей имен собственных </w:t>
      </w:r>
      <w:r w:rsidR="00E6728E" w:rsidRPr="00676206">
        <w:rPr>
          <w:color w:val="000000"/>
          <w:sz w:val="28"/>
          <w:szCs w:val="28"/>
        </w:rPr>
        <w:t xml:space="preserve">и адекватности перевода их на русский язык, </w:t>
      </w:r>
      <w:r w:rsidR="00CD120D" w:rsidRPr="00676206">
        <w:rPr>
          <w:color w:val="000000"/>
          <w:sz w:val="28"/>
          <w:szCs w:val="28"/>
        </w:rPr>
        <w:t>мы начинаем видеть написанный мир главных героев своими глазами.</w:t>
      </w:r>
    </w:p>
    <w:p w:rsidR="00807FAA" w:rsidRPr="00676206" w:rsidRDefault="00807FAA" w:rsidP="00676206">
      <w:pPr>
        <w:spacing w:line="360" w:lineRule="auto"/>
        <w:ind w:firstLine="709"/>
        <w:jc w:val="both"/>
        <w:rPr>
          <w:color w:val="000000"/>
          <w:sz w:val="28"/>
          <w:szCs w:val="28"/>
        </w:rPr>
      </w:pPr>
    </w:p>
    <w:p w:rsidR="00736FCB" w:rsidRPr="00676206" w:rsidRDefault="00795400" w:rsidP="00676206">
      <w:pPr>
        <w:pStyle w:val="1"/>
        <w:spacing w:before="0" w:after="0" w:line="360" w:lineRule="auto"/>
        <w:ind w:firstLine="709"/>
        <w:jc w:val="center"/>
        <w:rPr>
          <w:rFonts w:ascii="Times New Roman" w:hAnsi="Times New Roman" w:cs="Times New Roman"/>
          <w:color w:val="000000"/>
          <w:sz w:val="28"/>
          <w:szCs w:val="28"/>
          <w:lang w:val="en-US"/>
        </w:rPr>
      </w:pPr>
      <w:r w:rsidRPr="00676206">
        <w:rPr>
          <w:rFonts w:ascii="Times New Roman" w:hAnsi="Times New Roman" w:cs="Times New Roman"/>
          <w:b w:val="0"/>
          <w:bCs w:val="0"/>
          <w:color w:val="000000"/>
          <w:sz w:val="28"/>
          <w:szCs w:val="28"/>
        </w:rPr>
        <w:br w:type="page"/>
      </w:r>
      <w:bookmarkStart w:id="15" w:name="_Toc226417088"/>
      <w:bookmarkStart w:id="16" w:name="_Toc241214087"/>
      <w:r w:rsidR="00736FCB" w:rsidRPr="00676206">
        <w:rPr>
          <w:rFonts w:ascii="Times New Roman" w:hAnsi="Times New Roman" w:cs="Times New Roman"/>
          <w:color w:val="000000"/>
          <w:sz w:val="28"/>
          <w:szCs w:val="28"/>
        </w:rPr>
        <w:t>Заключение</w:t>
      </w:r>
      <w:bookmarkEnd w:id="15"/>
      <w:bookmarkEnd w:id="16"/>
    </w:p>
    <w:p w:rsidR="00895289" w:rsidRPr="00676206" w:rsidRDefault="00895289" w:rsidP="00676206">
      <w:pPr>
        <w:spacing w:line="360" w:lineRule="auto"/>
        <w:ind w:firstLine="709"/>
        <w:jc w:val="both"/>
        <w:rPr>
          <w:color w:val="000000"/>
          <w:sz w:val="28"/>
          <w:szCs w:val="28"/>
          <w:lang w:val="en-US"/>
        </w:rPr>
      </w:pPr>
    </w:p>
    <w:p w:rsidR="00192F6A" w:rsidRPr="00676206" w:rsidRDefault="007C39A7" w:rsidP="00676206">
      <w:pPr>
        <w:spacing w:line="360" w:lineRule="auto"/>
        <w:ind w:firstLine="709"/>
        <w:jc w:val="both"/>
        <w:rPr>
          <w:color w:val="000000"/>
          <w:sz w:val="28"/>
          <w:szCs w:val="28"/>
        </w:rPr>
      </w:pPr>
      <w:r w:rsidRPr="00676206">
        <w:rPr>
          <w:color w:val="000000"/>
          <w:sz w:val="28"/>
          <w:szCs w:val="28"/>
        </w:rPr>
        <w:t xml:space="preserve">Данная дипломная работа ставила перед собой цель </w:t>
      </w:r>
      <w:r w:rsidR="0085465E" w:rsidRPr="00676206">
        <w:rPr>
          <w:color w:val="000000"/>
          <w:sz w:val="28"/>
          <w:szCs w:val="28"/>
        </w:rPr>
        <w:t xml:space="preserve">выявления своеобразия литературного жанра англоязычного андеграунда в творчестве одних из самых его ярких представителей Джека Керуака и Энтони Берджеса. Нами в настоящей дипломной работе были проанализированы два известных романа «Биг Сюр» и «Заводной апельсин». </w:t>
      </w:r>
    </w:p>
    <w:p w:rsidR="005E717C" w:rsidRPr="00676206" w:rsidRDefault="00B55B93" w:rsidP="00676206">
      <w:pPr>
        <w:spacing w:line="360" w:lineRule="auto"/>
        <w:ind w:firstLine="709"/>
        <w:jc w:val="both"/>
        <w:rPr>
          <w:color w:val="000000"/>
          <w:sz w:val="28"/>
          <w:szCs w:val="28"/>
        </w:rPr>
      </w:pPr>
      <w:r w:rsidRPr="00676206">
        <w:rPr>
          <w:color w:val="000000"/>
          <w:sz w:val="28"/>
          <w:szCs w:val="28"/>
        </w:rPr>
        <w:t>Согласно словарным деференциям,</w:t>
      </w:r>
      <w:r w:rsidR="00A577F1" w:rsidRPr="00676206">
        <w:rPr>
          <w:color w:val="000000"/>
          <w:sz w:val="28"/>
          <w:szCs w:val="28"/>
        </w:rPr>
        <w:t xml:space="preserve"> мы определили, что под </w:t>
      </w:r>
      <w:r w:rsidRPr="00676206">
        <w:rPr>
          <w:color w:val="000000"/>
          <w:sz w:val="28"/>
          <w:szCs w:val="28"/>
        </w:rPr>
        <w:t>категорией</w:t>
      </w:r>
      <w:r w:rsidR="00A577F1" w:rsidRPr="00676206">
        <w:rPr>
          <w:color w:val="000000"/>
          <w:sz w:val="28"/>
          <w:szCs w:val="28"/>
        </w:rPr>
        <w:t xml:space="preserve"> «андеграунд»</w:t>
      </w:r>
      <w:r w:rsidR="00312560" w:rsidRPr="00676206">
        <w:rPr>
          <w:color w:val="000000"/>
          <w:sz w:val="28"/>
          <w:szCs w:val="28"/>
        </w:rPr>
        <w:t xml:space="preserve"> понимается </w:t>
      </w:r>
      <w:r w:rsidR="005E717C" w:rsidRPr="00676206">
        <w:rPr>
          <w:color w:val="000000"/>
          <w:sz w:val="28"/>
          <w:szCs w:val="28"/>
        </w:rPr>
        <w:t xml:space="preserve">направление в искусстве, культуре, идущее вразрез с устоявшимися традициями и нередко вызывающее протест против них. Иными словами, течение «андеграунд» обнажает общественные устои, общепринятую мораль и ценности буржуазного общества </w:t>
      </w:r>
      <w:r w:rsidR="005E717C" w:rsidRPr="00676206">
        <w:rPr>
          <w:color w:val="000000"/>
          <w:sz w:val="28"/>
          <w:szCs w:val="28"/>
          <w:lang w:val="en-US"/>
        </w:rPr>
        <w:t>XX</w:t>
      </w:r>
      <w:r w:rsidR="005E717C" w:rsidRPr="00676206">
        <w:rPr>
          <w:color w:val="000000"/>
          <w:sz w:val="28"/>
          <w:szCs w:val="28"/>
        </w:rPr>
        <w:t xml:space="preserve"> века. </w:t>
      </w:r>
    </w:p>
    <w:p w:rsidR="00192F6A" w:rsidRPr="00676206" w:rsidRDefault="00374826" w:rsidP="00676206">
      <w:pPr>
        <w:spacing w:line="360" w:lineRule="auto"/>
        <w:ind w:firstLine="709"/>
        <w:jc w:val="both"/>
        <w:rPr>
          <w:color w:val="000000"/>
          <w:sz w:val="28"/>
          <w:szCs w:val="28"/>
        </w:rPr>
      </w:pPr>
      <w:r w:rsidRPr="00676206">
        <w:rPr>
          <w:color w:val="000000"/>
          <w:sz w:val="28"/>
          <w:szCs w:val="28"/>
        </w:rPr>
        <w:t xml:space="preserve">Основой для характерных признаков жанра англоязычного андеграунда является неофициальность и подпольность писателей, поскольку они в своих произведениях обнажали реальную действительность. Действительность того времени содержала в себе протест против общепризнанных «буржуазных» принципов в искусстве, создание его новой модели, базирующейся на разрыве с традициями или использующей их альтернативные варианты. Жанр литературного андеграунда имел перед собой цель создания и разработки своего, особого языка искусства, поиск новых средств воздействия, который исчерпал себя в прежних условиях. Именно подчеркнутое внимание к простой лаконичной художественной форме, приводят к превращению литературной технологии в предмет искусства. </w:t>
      </w:r>
      <w:r w:rsidR="00B55B93" w:rsidRPr="00676206">
        <w:rPr>
          <w:color w:val="000000"/>
          <w:sz w:val="28"/>
          <w:szCs w:val="28"/>
        </w:rPr>
        <w:t xml:space="preserve">При этом немаловажно </w:t>
      </w:r>
      <w:r w:rsidR="00192F6A" w:rsidRPr="00676206">
        <w:rPr>
          <w:color w:val="000000"/>
          <w:sz w:val="28"/>
          <w:szCs w:val="28"/>
        </w:rPr>
        <w:t>подчеркнуть, что сам жанр литературного андеграунда является одним из важных течений в</w:t>
      </w:r>
      <w:r w:rsidR="003329E1" w:rsidRPr="00676206">
        <w:rPr>
          <w:color w:val="000000"/>
          <w:sz w:val="28"/>
          <w:szCs w:val="28"/>
        </w:rPr>
        <w:t xml:space="preserve">торой половине </w:t>
      </w:r>
      <w:r w:rsidR="003329E1" w:rsidRPr="00676206">
        <w:rPr>
          <w:color w:val="000000"/>
          <w:sz w:val="28"/>
          <w:szCs w:val="28"/>
          <w:lang w:val="en-US"/>
        </w:rPr>
        <w:t>XX</w:t>
      </w:r>
      <w:r w:rsidR="003329E1" w:rsidRPr="00676206">
        <w:rPr>
          <w:color w:val="000000"/>
          <w:sz w:val="28"/>
          <w:szCs w:val="28"/>
        </w:rPr>
        <w:t xml:space="preserve"> века, который как мы выяснили, хоть и занимает обособленное место</w:t>
      </w:r>
      <w:r w:rsidR="008F1889" w:rsidRPr="00676206">
        <w:rPr>
          <w:color w:val="000000"/>
          <w:sz w:val="28"/>
          <w:szCs w:val="28"/>
        </w:rPr>
        <w:t>, некоторым не понятно или чуждо</w:t>
      </w:r>
      <w:r w:rsidR="003329E1" w:rsidRPr="00676206">
        <w:rPr>
          <w:color w:val="000000"/>
          <w:sz w:val="28"/>
          <w:szCs w:val="28"/>
        </w:rPr>
        <w:t>, но с другой сторон</w:t>
      </w:r>
      <w:r w:rsidR="00871028" w:rsidRPr="00676206">
        <w:rPr>
          <w:color w:val="000000"/>
          <w:sz w:val="28"/>
          <w:szCs w:val="28"/>
        </w:rPr>
        <w:t>ы признано зарубежной классикой</w:t>
      </w:r>
      <w:r w:rsidR="003329E1" w:rsidRPr="00676206">
        <w:rPr>
          <w:color w:val="000000"/>
          <w:sz w:val="28"/>
          <w:szCs w:val="28"/>
        </w:rPr>
        <w:t>.</w:t>
      </w:r>
    </w:p>
    <w:p w:rsidR="00D42B40" w:rsidRPr="00676206" w:rsidRDefault="00374826" w:rsidP="00676206">
      <w:pPr>
        <w:pStyle w:val="a6"/>
        <w:spacing w:before="0" w:beforeAutospacing="0" w:after="0" w:afterAutospacing="0" w:line="360" w:lineRule="auto"/>
        <w:ind w:firstLine="709"/>
        <w:jc w:val="both"/>
        <w:rPr>
          <w:sz w:val="28"/>
          <w:szCs w:val="28"/>
        </w:rPr>
      </w:pPr>
      <w:r w:rsidRPr="00676206">
        <w:rPr>
          <w:sz w:val="28"/>
          <w:szCs w:val="28"/>
        </w:rPr>
        <w:t xml:space="preserve">В настоящей исследовательской работе нами также была затронута проблематика определения </w:t>
      </w:r>
      <w:r w:rsidR="00B55B93" w:rsidRPr="00676206">
        <w:rPr>
          <w:sz w:val="28"/>
          <w:szCs w:val="28"/>
        </w:rPr>
        <w:t xml:space="preserve">адекватности </w:t>
      </w:r>
      <w:r w:rsidRPr="00676206">
        <w:rPr>
          <w:sz w:val="28"/>
          <w:szCs w:val="28"/>
        </w:rPr>
        <w:t xml:space="preserve">перевода </w:t>
      </w:r>
      <w:r w:rsidR="00DB395B" w:rsidRPr="00676206">
        <w:rPr>
          <w:sz w:val="28"/>
          <w:szCs w:val="28"/>
        </w:rPr>
        <w:t xml:space="preserve">имен </w:t>
      </w:r>
      <w:r w:rsidRPr="00676206">
        <w:rPr>
          <w:sz w:val="28"/>
          <w:szCs w:val="28"/>
        </w:rPr>
        <w:t xml:space="preserve">собственных на русской язык. Так, под именами собственными традиционно </w:t>
      </w:r>
      <w:r w:rsidR="00DB395B" w:rsidRPr="00676206">
        <w:rPr>
          <w:sz w:val="28"/>
          <w:szCs w:val="28"/>
        </w:rPr>
        <w:t xml:space="preserve">в грамматике английского языка </w:t>
      </w:r>
      <w:r w:rsidRPr="00676206">
        <w:rPr>
          <w:sz w:val="28"/>
          <w:szCs w:val="28"/>
        </w:rPr>
        <w:t xml:space="preserve">понимается </w:t>
      </w:r>
      <w:r w:rsidR="00CB5B97" w:rsidRPr="00CF7D28">
        <w:rPr>
          <w:sz w:val="28"/>
          <w:szCs w:val="28"/>
        </w:rPr>
        <w:t>имя существительное</w:t>
      </w:r>
      <w:r w:rsidR="00CB5B97" w:rsidRPr="00676206">
        <w:rPr>
          <w:sz w:val="28"/>
          <w:szCs w:val="28"/>
        </w:rPr>
        <w:t xml:space="preserve">, обозначающее </w:t>
      </w:r>
      <w:r w:rsidR="00CB5B97" w:rsidRPr="00CF7D28">
        <w:rPr>
          <w:sz w:val="28"/>
          <w:szCs w:val="28"/>
        </w:rPr>
        <w:t>слово</w:t>
      </w:r>
      <w:r w:rsidR="00CB5B97" w:rsidRPr="00676206">
        <w:rPr>
          <w:sz w:val="28"/>
          <w:szCs w:val="28"/>
        </w:rPr>
        <w:t xml:space="preserve"> или словосочетание, предназначенное для называния конкретного, вполне определённого предмета или явления, выделяющее этот предмет или явление из ряда однотипных предметов или явлений. </w:t>
      </w:r>
      <w:r w:rsidR="00D42B40" w:rsidRPr="00676206">
        <w:rPr>
          <w:sz w:val="28"/>
          <w:szCs w:val="28"/>
        </w:rPr>
        <w:t>При этом стоит подчеркнуть, что выбор той или иной возможности передачи собственных имен, сохранивших определенную семантику, т. е. выбор транслитерации или перевода,- обуславливается традицией, с которой не могут не считаться переводчики даже в тех случаях, когда они встречаются с именами вымышленными или прозвищами, хотя здесь колебания значительно часты.</w:t>
      </w:r>
    </w:p>
    <w:p w:rsidR="00CE14F9" w:rsidRPr="00676206" w:rsidRDefault="00FB1C05" w:rsidP="00676206">
      <w:pPr>
        <w:spacing w:line="360" w:lineRule="auto"/>
        <w:ind w:firstLine="709"/>
        <w:jc w:val="both"/>
        <w:rPr>
          <w:color w:val="000000"/>
          <w:sz w:val="28"/>
          <w:szCs w:val="28"/>
        </w:rPr>
      </w:pPr>
      <w:r w:rsidRPr="00676206">
        <w:rPr>
          <w:color w:val="000000"/>
          <w:sz w:val="28"/>
          <w:szCs w:val="28"/>
        </w:rPr>
        <w:t>Анализ результатов достижения цели показал, что адекватность при передаче имен собственных возможна</w:t>
      </w:r>
      <w:r w:rsidR="00AF588F" w:rsidRPr="00676206">
        <w:rPr>
          <w:color w:val="000000"/>
          <w:sz w:val="28"/>
          <w:szCs w:val="28"/>
        </w:rPr>
        <w:t xml:space="preserve"> и показывает разнообразность </w:t>
      </w:r>
      <w:r w:rsidR="00CE14F9" w:rsidRPr="00676206">
        <w:rPr>
          <w:color w:val="000000"/>
          <w:sz w:val="28"/>
          <w:szCs w:val="28"/>
        </w:rPr>
        <w:t>употребления в исследовании жанра «андеграунд»</w:t>
      </w:r>
      <w:r w:rsidRPr="00676206">
        <w:rPr>
          <w:color w:val="000000"/>
          <w:sz w:val="28"/>
          <w:szCs w:val="28"/>
        </w:rPr>
        <w:t xml:space="preserve">. </w:t>
      </w:r>
      <w:r w:rsidR="0085465E" w:rsidRPr="00676206">
        <w:rPr>
          <w:color w:val="000000"/>
          <w:sz w:val="28"/>
          <w:szCs w:val="28"/>
        </w:rPr>
        <w:t xml:space="preserve">В </w:t>
      </w:r>
      <w:r w:rsidR="00C13813" w:rsidRPr="00676206">
        <w:rPr>
          <w:color w:val="000000"/>
          <w:sz w:val="28"/>
          <w:szCs w:val="28"/>
        </w:rPr>
        <w:t>ходе практического анализа передачи мен собственных на русский язык</w:t>
      </w:r>
      <w:r w:rsidR="0085465E" w:rsidRPr="00676206">
        <w:rPr>
          <w:color w:val="000000"/>
          <w:sz w:val="28"/>
          <w:szCs w:val="28"/>
        </w:rPr>
        <w:t xml:space="preserve">, </w:t>
      </w:r>
      <w:r w:rsidR="00D42B40" w:rsidRPr="00676206">
        <w:rPr>
          <w:color w:val="000000"/>
          <w:sz w:val="28"/>
          <w:szCs w:val="28"/>
        </w:rPr>
        <w:t>мы рассмотрели более 800 примеров</w:t>
      </w:r>
      <w:r w:rsidR="00A85773" w:rsidRPr="00676206">
        <w:rPr>
          <w:color w:val="000000"/>
          <w:sz w:val="28"/>
          <w:szCs w:val="28"/>
        </w:rPr>
        <w:t xml:space="preserve"> разнообразных имен собственных. В данной работе были проведены наиболее из них употребляемые.</w:t>
      </w:r>
      <w:r w:rsidR="00F94AE6" w:rsidRPr="00676206">
        <w:rPr>
          <w:color w:val="000000"/>
          <w:sz w:val="28"/>
          <w:szCs w:val="28"/>
        </w:rPr>
        <w:t xml:space="preserve"> </w:t>
      </w:r>
    </w:p>
    <w:p w:rsidR="00736FCB" w:rsidRPr="00676206" w:rsidRDefault="00F94AE6" w:rsidP="00676206">
      <w:pPr>
        <w:spacing w:line="360" w:lineRule="auto"/>
        <w:ind w:firstLine="709"/>
        <w:jc w:val="both"/>
        <w:rPr>
          <w:color w:val="000000"/>
          <w:sz w:val="28"/>
          <w:szCs w:val="28"/>
        </w:rPr>
      </w:pPr>
      <w:r w:rsidRPr="00676206">
        <w:rPr>
          <w:color w:val="000000"/>
          <w:sz w:val="28"/>
          <w:szCs w:val="28"/>
        </w:rPr>
        <w:t xml:space="preserve">Необходимо подчеркнуть при этом, что большую часть таких имен занимают персональные имена собственные. Как мы </w:t>
      </w:r>
      <w:r w:rsidR="00FB1C05" w:rsidRPr="00676206">
        <w:rPr>
          <w:color w:val="000000"/>
          <w:sz w:val="28"/>
          <w:szCs w:val="28"/>
        </w:rPr>
        <w:t>понимае</w:t>
      </w:r>
      <w:r w:rsidRPr="00676206">
        <w:rPr>
          <w:color w:val="000000"/>
          <w:sz w:val="28"/>
          <w:szCs w:val="28"/>
        </w:rPr>
        <w:t xml:space="preserve">м, без главных героев, не возможен сюжет. </w:t>
      </w:r>
      <w:r w:rsidR="008560EE" w:rsidRPr="00676206">
        <w:rPr>
          <w:color w:val="000000"/>
          <w:sz w:val="28"/>
          <w:szCs w:val="28"/>
        </w:rPr>
        <w:t xml:space="preserve">Вторую группу имен собственных, составляют географические названия. </w:t>
      </w:r>
      <w:r w:rsidR="00810D66" w:rsidRPr="00676206">
        <w:rPr>
          <w:color w:val="000000"/>
          <w:sz w:val="28"/>
          <w:szCs w:val="28"/>
        </w:rPr>
        <w:t>Поскольку жанру литературного «андеграунда» принадлежат битники, которые, в свою очередь, как в жизни, так и в книгах, путешествуют автостопом, то географические имена собственные также являются неотъемлемой частью художественного смысла.</w:t>
      </w:r>
      <w:r w:rsidR="00EB0294" w:rsidRPr="00676206">
        <w:rPr>
          <w:color w:val="000000"/>
          <w:sz w:val="28"/>
          <w:szCs w:val="28"/>
        </w:rPr>
        <w:t xml:space="preserve"> </w:t>
      </w:r>
    </w:p>
    <w:p w:rsidR="00C72BE2" w:rsidRPr="00676206" w:rsidRDefault="00C72BE2" w:rsidP="00676206">
      <w:pPr>
        <w:spacing w:line="360" w:lineRule="auto"/>
        <w:ind w:firstLine="709"/>
        <w:jc w:val="both"/>
        <w:rPr>
          <w:color w:val="000000"/>
          <w:sz w:val="28"/>
          <w:szCs w:val="28"/>
        </w:rPr>
      </w:pPr>
    </w:p>
    <w:p w:rsidR="00736FCB" w:rsidRPr="00676206" w:rsidRDefault="00736FCB" w:rsidP="00676206">
      <w:pPr>
        <w:pStyle w:val="1"/>
        <w:spacing w:before="0" w:after="0" w:line="360" w:lineRule="auto"/>
        <w:ind w:firstLine="709"/>
        <w:jc w:val="center"/>
        <w:rPr>
          <w:rFonts w:ascii="Times New Roman" w:hAnsi="Times New Roman" w:cs="Times New Roman"/>
          <w:color w:val="000000"/>
          <w:sz w:val="28"/>
          <w:szCs w:val="28"/>
          <w:lang w:val="en-US"/>
        </w:rPr>
      </w:pPr>
      <w:r w:rsidRPr="00676206">
        <w:rPr>
          <w:rFonts w:ascii="Times New Roman" w:hAnsi="Times New Roman" w:cs="Times New Roman"/>
          <w:b w:val="0"/>
          <w:bCs w:val="0"/>
          <w:color w:val="000000"/>
          <w:sz w:val="28"/>
          <w:szCs w:val="28"/>
        </w:rPr>
        <w:br w:type="page"/>
      </w:r>
      <w:bookmarkStart w:id="17" w:name="_Toc226417089"/>
      <w:bookmarkStart w:id="18" w:name="_Toc241214088"/>
      <w:r w:rsidRPr="00676206">
        <w:rPr>
          <w:rFonts w:ascii="Times New Roman" w:hAnsi="Times New Roman" w:cs="Times New Roman"/>
          <w:color w:val="000000"/>
          <w:sz w:val="28"/>
          <w:szCs w:val="28"/>
        </w:rPr>
        <w:t>Библиографический список</w:t>
      </w:r>
      <w:bookmarkEnd w:id="17"/>
      <w:bookmarkEnd w:id="18"/>
    </w:p>
    <w:p w:rsidR="00895289" w:rsidRPr="00676206" w:rsidRDefault="00895289" w:rsidP="00676206">
      <w:pPr>
        <w:spacing w:line="360" w:lineRule="auto"/>
        <w:ind w:firstLine="709"/>
        <w:jc w:val="both"/>
        <w:rPr>
          <w:color w:val="000000"/>
          <w:sz w:val="28"/>
          <w:szCs w:val="28"/>
          <w:lang w:val="en-US"/>
        </w:rPr>
      </w:pPr>
    </w:p>
    <w:p w:rsidR="003A415F" w:rsidRPr="00676206" w:rsidRDefault="003A415F" w:rsidP="00676206">
      <w:pPr>
        <w:numPr>
          <w:ilvl w:val="0"/>
          <w:numId w:val="12"/>
        </w:numPr>
        <w:shd w:val="clear" w:color="auto" w:fill="FFFFFF"/>
        <w:autoSpaceDE w:val="0"/>
        <w:autoSpaceDN w:val="0"/>
        <w:adjustRightInd w:val="0"/>
        <w:spacing w:line="360" w:lineRule="auto"/>
        <w:ind w:left="0" w:firstLine="0"/>
        <w:rPr>
          <w:rFonts w:eastAsia="MS Mincho"/>
          <w:color w:val="000000"/>
          <w:sz w:val="28"/>
          <w:szCs w:val="28"/>
        </w:rPr>
      </w:pPr>
      <w:r w:rsidRPr="00676206">
        <w:rPr>
          <w:color w:val="000000"/>
          <w:sz w:val="28"/>
          <w:szCs w:val="28"/>
        </w:rPr>
        <w:t xml:space="preserve">Артюнова Т.В. История литературы битников. </w:t>
      </w:r>
      <w:r w:rsidRPr="00676206">
        <w:rPr>
          <w:rFonts w:eastAsia="MS Mincho"/>
          <w:color w:val="000000"/>
          <w:sz w:val="28"/>
          <w:szCs w:val="28"/>
        </w:rPr>
        <w:t>М., 2007.</w:t>
      </w:r>
    </w:p>
    <w:p w:rsidR="003A415F" w:rsidRPr="00676206" w:rsidRDefault="003A415F" w:rsidP="00676206">
      <w:pPr>
        <w:numPr>
          <w:ilvl w:val="0"/>
          <w:numId w:val="12"/>
        </w:numPr>
        <w:shd w:val="clear" w:color="auto" w:fill="FFFFFF"/>
        <w:autoSpaceDE w:val="0"/>
        <w:autoSpaceDN w:val="0"/>
        <w:adjustRightInd w:val="0"/>
        <w:spacing w:line="360" w:lineRule="auto"/>
        <w:ind w:left="0" w:firstLine="0"/>
        <w:rPr>
          <w:rFonts w:eastAsia="MS Mincho"/>
          <w:color w:val="000000"/>
          <w:sz w:val="28"/>
          <w:szCs w:val="28"/>
        </w:rPr>
      </w:pPr>
      <w:r w:rsidRPr="00676206">
        <w:rPr>
          <w:color w:val="000000"/>
          <w:sz w:val="28"/>
          <w:szCs w:val="28"/>
        </w:rPr>
        <w:t>Блох М.Я., Семёнова Т.Н.</w:t>
      </w:r>
      <w:r w:rsidR="004D3886">
        <w:rPr>
          <w:color w:val="000000"/>
          <w:sz w:val="28"/>
          <w:szCs w:val="28"/>
        </w:rPr>
        <w:t xml:space="preserve"> </w:t>
      </w:r>
      <w:r w:rsidRPr="00676206">
        <w:rPr>
          <w:color w:val="000000"/>
          <w:sz w:val="28"/>
          <w:szCs w:val="28"/>
        </w:rPr>
        <w:t>Имена личные в парадигматике, синтагматике и прагматике. М., 2001.</w:t>
      </w:r>
    </w:p>
    <w:p w:rsidR="003A415F" w:rsidRPr="00676206" w:rsidRDefault="003A415F" w:rsidP="00676206">
      <w:pPr>
        <w:numPr>
          <w:ilvl w:val="0"/>
          <w:numId w:val="12"/>
        </w:numPr>
        <w:shd w:val="clear" w:color="auto" w:fill="FFFFFF"/>
        <w:autoSpaceDE w:val="0"/>
        <w:autoSpaceDN w:val="0"/>
        <w:adjustRightInd w:val="0"/>
        <w:spacing w:line="360" w:lineRule="auto"/>
        <w:ind w:left="0" w:firstLine="0"/>
        <w:rPr>
          <w:rFonts w:eastAsia="MS Mincho"/>
          <w:color w:val="000000"/>
          <w:sz w:val="28"/>
          <w:szCs w:val="28"/>
        </w:rPr>
      </w:pPr>
      <w:r w:rsidRPr="00676206">
        <w:rPr>
          <w:rFonts w:eastAsia="MS Mincho"/>
          <w:color w:val="000000"/>
          <w:sz w:val="28"/>
          <w:szCs w:val="28"/>
        </w:rPr>
        <w:t xml:space="preserve">Бородина </w:t>
      </w:r>
      <w:r w:rsidRPr="00676206">
        <w:rPr>
          <w:rFonts w:eastAsia="MS Mincho"/>
          <w:smallCaps/>
          <w:color w:val="000000"/>
          <w:sz w:val="28"/>
          <w:szCs w:val="28"/>
        </w:rPr>
        <w:t>М.А.,</w:t>
      </w:r>
      <w:r w:rsidRPr="00676206">
        <w:rPr>
          <w:rFonts w:eastAsia="MS Mincho"/>
          <w:color w:val="000000"/>
          <w:sz w:val="28"/>
          <w:szCs w:val="28"/>
        </w:rPr>
        <w:t xml:space="preserve"> Гак В.Г. К типологии о методике историко-семантических исследований,</w:t>
      </w:r>
      <w:r w:rsidR="004D3886">
        <w:rPr>
          <w:rFonts w:eastAsia="MS Mincho"/>
          <w:color w:val="000000"/>
          <w:sz w:val="28"/>
          <w:szCs w:val="28"/>
        </w:rPr>
        <w:t xml:space="preserve"> </w:t>
      </w:r>
      <w:r w:rsidRPr="00676206">
        <w:rPr>
          <w:rFonts w:eastAsia="MS Mincho"/>
          <w:color w:val="000000"/>
          <w:sz w:val="28"/>
          <w:szCs w:val="28"/>
        </w:rPr>
        <w:t>Л., 1979.</w:t>
      </w:r>
    </w:p>
    <w:p w:rsidR="003A415F" w:rsidRPr="00676206" w:rsidRDefault="003A415F" w:rsidP="00676206">
      <w:pPr>
        <w:numPr>
          <w:ilvl w:val="0"/>
          <w:numId w:val="12"/>
        </w:numPr>
        <w:shd w:val="clear" w:color="auto" w:fill="FFFFFF"/>
        <w:autoSpaceDE w:val="0"/>
        <w:autoSpaceDN w:val="0"/>
        <w:adjustRightInd w:val="0"/>
        <w:spacing w:line="360" w:lineRule="auto"/>
        <w:ind w:left="0" w:firstLine="0"/>
        <w:rPr>
          <w:rFonts w:eastAsia="MS Mincho"/>
          <w:color w:val="000000"/>
          <w:sz w:val="28"/>
          <w:szCs w:val="28"/>
        </w:rPr>
      </w:pPr>
      <w:r w:rsidRPr="00676206">
        <w:rPr>
          <w:rFonts w:eastAsia="MS Mincho"/>
          <w:color w:val="000000"/>
          <w:sz w:val="28"/>
          <w:szCs w:val="28"/>
        </w:rPr>
        <w:t>Вопросы литературы. 1987, М., №2.</w:t>
      </w:r>
    </w:p>
    <w:p w:rsidR="003A415F" w:rsidRPr="00676206" w:rsidRDefault="003A415F" w:rsidP="00676206">
      <w:pPr>
        <w:numPr>
          <w:ilvl w:val="0"/>
          <w:numId w:val="12"/>
        </w:numPr>
        <w:shd w:val="clear" w:color="auto" w:fill="FFFFFF"/>
        <w:autoSpaceDE w:val="0"/>
        <w:autoSpaceDN w:val="0"/>
        <w:adjustRightInd w:val="0"/>
        <w:spacing w:line="360" w:lineRule="auto"/>
        <w:ind w:left="0" w:firstLine="0"/>
        <w:rPr>
          <w:rFonts w:eastAsia="MS Mincho"/>
          <w:color w:val="000000"/>
          <w:sz w:val="28"/>
          <w:szCs w:val="28"/>
        </w:rPr>
      </w:pPr>
      <w:r w:rsidRPr="00676206">
        <w:rPr>
          <w:rFonts w:eastAsia="MS Mincho"/>
          <w:color w:val="000000"/>
          <w:sz w:val="28"/>
          <w:szCs w:val="28"/>
        </w:rPr>
        <w:t xml:space="preserve">Верещагин </w:t>
      </w:r>
      <w:r w:rsidRPr="00676206">
        <w:rPr>
          <w:rFonts w:eastAsia="MS Mincho"/>
          <w:color w:val="000000"/>
          <w:sz w:val="28"/>
          <w:szCs w:val="28"/>
          <w:lang w:val="de-DE"/>
        </w:rPr>
        <w:t>E</w:t>
      </w:r>
      <w:r w:rsidRPr="00676206">
        <w:rPr>
          <w:rFonts w:eastAsia="MS Mincho"/>
          <w:color w:val="000000"/>
          <w:sz w:val="28"/>
          <w:szCs w:val="28"/>
        </w:rPr>
        <w:t>.М., Костомаров В.Г. Язык и культура. - 2-е изд., перерераб. и доп, М., 1976.</w:t>
      </w:r>
    </w:p>
    <w:p w:rsidR="003A415F" w:rsidRPr="00676206" w:rsidRDefault="003A415F" w:rsidP="00676206">
      <w:pPr>
        <w:numPr>
          <w:ilvl w:val="0"/>
          <w:numId w:val="12"/>
        </w:numPr>
        <w:shd w:val="clear" w:color="auto" w:fill="FFFFFF"/>
        <w:autoSpaceDE w:val="0"/>
        <w:autoSpaceDN w:val="0"/>
        <w:adjustRightInd w:val="0"/>
        <w:spacing w:line="360" w:lineRule="auto"/>
        <w:ind w:left="0" w:firstLine="0"/>
        <w:rPr>
          <w:rFonts w:eastAsia="MS Mincho"/>
          <w:color w:val="000000"/>
          <w:sz w:val="28"/>
          <w:szCs w:val="28"/>
        </w:rPr>
      </w:pPr>
      <w:r w:rsidRPr="00676206">
        <w:rPr>
          <w:color w:val="000000"/>
          <w:sz w:val="28"/>
          <w:szCs w:val="28"/>
        </w:rPr>
        <w:t>Гальперин И.Р.</w:t>
      </w:r>
      <w:r w:rsidR="004D3886">
        <w:rPr>
          <w:color w:val="000000"/>
          <w:sz w:val="28"/>
          <w:szCs w:val="28"/>
        </w:rPr>
        <w:t xml:space="preserve"> </w:t>
      </w:r>
      <w:r w:rsidRPr="00676206">
        <w:rPr>
          <w:color w:val="000000"/>
          <w:sz w:val="28"/>
          <w:szCs w:val="28"/>
        </w:rPr>
        <w:t>Очерки по стилистике английского языка.// Издательство литературы на иностранных языках.</w:t>
      </w:r>
      <w:r w:rsidR="004D3886">
        <w:rPr>
          <w:color w:val="000000"/>
          <w:sz w:val="28"/>
          <w:szCs w:val="28"/>
        </w:rPr>
        <w:t xml:space="preserve"> </w:t>
      </w:r>
      <w:r w:rsidRPr="00676206">
        <w:rPr>
          <w:color w:val="000000"/>
          <w:sz w:val="28"/>
          <w:szCs w:val="28"/>
        </w:rPr>
        <w:t>М.,1958.</w:t>
      </w:r>
    </w:p>
    <w:p w:rsidR="003A415F" w:rsidRPr="00676206" w:rsidRDefault="003A415F" w:rsidP="00676206">
      <w:pPr>
        <w:numPr>
          <w:ilvl w:val="0"/>
          <w:numId w:val="12"/>
        </w:numPr>
        <w:shd w:val="clear" w:color="auto" w:fill="FFFFFF"/>
        <w:autoSpaceDE w:val="0"/>
        <w:autoSpaceDN w:val="0"/>
        <w:adjustRightInd w:val="0"/>
        <w:spacing w:line="360" w:lineRule="auto"/>
        <w:ind w:left="0" w:firstLine="0"/>
        <w:rPr>
          <w:rFonts w:eastAsia="MS Mincho"/>
          <w:color w:val="000000"/>
          <w:sz w:val="28"/>
          <w:szCs w:val="28"/>
        </w:rPr>
      </w:pPr>
      <w:r w:rsidRPr="00676206">
        <w:rPr>
          <w:rFonts w:eastAsia="MS Mincho"/>
          <w:color w:val="000000"/>
          <w:sz w:val="28"/>
          <w:szCs w:val="28"/>
        </w:rPr>
        <w:t>Ермолович Д.И. Имена собственные на стыке языков и культур. М., 2005.</w:t>
      </w:r>
    </w:p>
    <w:p w:rsidR="003A415F" w:rsidRPr="00676206" w:rsidRDefault="003A415F" w:rsidP="00676206">
      <w:pPr>
        <w:numPr>
          <w:ilvl w:val="0"/>
          <w:numId w:val="12"/>
        </w:numPr>
        <w:shd w:val="clear" w:color="auto" w:fill="FFFFFF"/>
        <w:autoSpaceDE w:val="0"/>
        <w:autoSpaceDN w:val="0"/>
        <w:adjustRightInd w:val="0"/>
        <w:spacing w:line="360" w:lineRule="auto"/>
        <w:ind w:left="0" w:firstLine="0"/>
        <w:rPr>
          <w:rFonts w:eastAsia="MS Mincho"/>
          <w:color w:val="000000"/>
          <w:sz w:val="28"/>
          <w:szCs w:val="28"/>
        </w:rPr>
      </w:pPr>
      <w:r w:rsidRPr="00676206">
        <w:rPr>
          <w:color w:val="000000"/>
          <w:sz w:val="28"/>
          <w:szCs w:val="28"/>
        </w:rPr>
        <w:t>Ермолович Д.И. Функционально-семантические особенности индивидуализирующих знаков: Автореф. дис. …канд. фил наук.</w:t>
      </w:r>
      <w:r w:rsidR="004D3886">
        <w:rPr>
          <w:color w:val="000000"/>
          <w:sz w:val="28"/>
          <w:szCs w:val="28"/>
        </w:rPr>
        <w:t xml:space="preserve"> </w:t>
      </w:r>
      <w:r w:rsidRPr="00676206">
        <w:rPr>
          <w:color w:val="000000"/>
          <w:sz w:val="28"/>
          <w:szCs w:val="28"/>
        </w:rPr>
        <w:t>М.,1981.</w:t>
      </w:r>
    </w:p>
    <w:p w:rsidR="003A415F" w:rsidRPr="00676206" w:rsidRDefault="00895289" w:rsidP="00676206">
      <w:pPr>
        <w:numPr>
          <w:ilvl w:val="0"/>
          <w:numId w:val="12"/>
        </w:numPr>
        <w:shd w:val="clear" w:color="auto" w:fill="FFFFFF"/>
        <w:autoSpaceDE w:val="0"/>
        <w:autoSpaceDN w:val="0"/>
        <w:adjustRightInd w:val="0"/>
        <w:spacing w:line="360" w:lineRule="auto"/>
        <w:ind w:left="0" w:firstLine="0"/>
        <w:rPr>
          <w:rFonts w:eastAsia="MS Mincho"/>
          <w:color w:val="000000"/>
          <w:sz w:val="28"/>
          <w:szCs w:val="28"/>
        </w:rPr>
      </w:pPr>
      <w:r w:rsidRPr="00676206">
        <w:rPr>
          <w:rFonts w:eastAsia="MS Mincho"/>
          <w:color w:val="000000"/>
          <w:sz w:val="28"/>
          <w:szCs w:val="28"/>
        </w:rPr>
        <w:t>Ермолович Д.</w:t>
      </w:r>
      <w:r w:rsidR="003A415F" w:rsidRPr="00676206">
        <w:rPr>
          <w:rFonts w:eastAsia="MS Mincho"/>
          <w:color w:val="000000"/>
          <w:sz w:val="28"/>
          <w:szCs w:val="28"/>
        </w:rPr>
        <w:t>И. "Тетради переводчика" №18, М.: Междунар. отношения, 1981.</w:t>
      </w:r>
    </w:p>
    <w:p w:rsidR="003A415F" w:rsidRPr="00676206" w:rsidRDefault="003A415F" w:rsidP="00676206">
      <w:pPr>
        <w:numPr>
          <w:ilvl w:val="0"/>
          <w:numId w:val="12"/>
        </w:numPr>
        <w:shd w:val="clear" w:color="auto" w:fill="FFFFFF"/>
        <w:autoSpaceDE w:val="0"/>
        <w:autoSpaceDN w:val="0"/>
        <w:adjustRightInd w:val="0"/>
        <w:spacing w:line="360" w:lineRule="auto"/>
        <w:ind w:left="0" w:firstLine="0"/>
        <w:rPr>
          <w:rFonts w:eastAsia="MS Mincho"/>
          <w:color w:val="000000"/>
          <w:sz w:val="28"/>
          <w:szCs w:val="28"/>
        </w:rPr>
      </w:pPr>
      <w:r w:rsidRPr="00676206">
        <w:rPr>
          <w:color w:val="000000"/>
          <w:sz w:val="28"/>
          <w:szCs w:val="28"/>
        </w:rPr>
        <w:t>Живоглядов А. А. Поэтические имена собственные личные в</w:t>
      </w:r>
      <w:r w:rsidR="004D3886">
        <w:rPr>
          <w:color w:val="000000"/>
          <w:sz w:val="28"/>
          <w:szCs w:val="28"/>
        </w:rPr>
        <w:t xml:space="preserve"> </w:t>
      </w:r>
      <w:r w:rsidRPr="00676206">
        <w:rPr>
          <w:color w:val="000000"/>
          <w:sz w:val="28"/>
          <w:szCs w:val="28"/>
        </w:rPr>
        <w:t>системе национального антропонимикона современного английского языка.// Словообразование и лексические системы в разных языках. Вып. 2. Уфа, 1996.</w:t>
      </w:r>
    </w:p>
    <w:p w:rsidR="003A415F" w:rsidRPr="00676206" w:rsidRDefault="00895289" w:rsidP="00676206">
      <w:pPr>
        <w:numPr>
          <w:ilvl w:val="0"/>
          <w:numId w:val="12"/>
        </w:numPr>
        <w:shd w:val="clear" w:color="auto" w:fill="FFFFFF"/>
        <w:autoSpaceDE w:val="0"/>
        <w:autoSpaceDN w:val="0"/>
        <w:adjustRightInd w:val="0"/>
        <w:spacing w:line="360" w:lineRule="auto"/>
        <w:ind w:left="0" w:firstLine="0"/>
        <w:rPr>
          <w:rFonts w:eastAsia="MS Mincho"/>
          <w:color w:val="000000"/>
          <w:sz w:val="28"/>
          <w:szCs w:val="28"/>
        </w:rPr>
      </w:pPr>
      <w:r w:rsidRPr="00676206">
        <w:rPr>
          <w:color w:val="000000"/>
          <w:sz w:val="28"/>
          <w:szCs w:val="28"/>
        </w:rPr>
        <w:t>Живоглядов А.</w:t>
      </w:r>
      <w:r w:rsidR="003A415F" w:rsidRPr="00676206">
        <w:rPr>
          <w:color w:val="000000"/>
          <w:sz w:val="28"/>
          <w:szCs w:val="28"/>
        </w:rPr>
        <w:t>А. Семантико-стилистические особенности и поэтическая функция подсистемы английских индивидуализирующих имён собственных личных (индивидуализаторов).// Словообразование и лексические системы в разных языках. Вып. 2. Уфа, 1996.</w:t>
      </w:r>
    </w:p>
    <w:p w:rsidR="003A415F" w:rsidRPr="00676206" w:rsidRDefault="003A415F" w:rsidP="00676206">
      <w:pPr>
        <w:numPr>
          <w:ilvl w:val="0"/>
          <w:numId w:val="12"/>
        </w:numPr>
        <w:shd w:val="clear" w:color="auto" w:fill="FFFFFF"/>
        <w:autoSpaceDE w:val="0"/>
        <w:autoSpaceDN w:val="0"/>
        <w:adjustRightInd w:val="0"/>
        <w:spacing w:line="360" w:lineRule="auto"/>
        <w:ind w:left="0" w:firstLine="0"/>
        <w:rPr>
          <w:rFonts w:eastAsia="MS Mincho"/>
          <w:color w:val="000000"/>
          <w:sz w:val="28"/>
          <w:szCs w:val="28"/>
        </w:rPr>
      </w:pPr>
      <w:r w:rsidRPr="00676206">
        <w:rPr>
          <w:color w:val="000000"/>
          <w:sz w:val="28"/>
          <w:szCs w:val="28"/>
        </w:rPr>
        <w:t>Зальберг Ю.Г.</w:t>
      </w:r>
      <w:r w:rsidR="004D3886">
        <w:rPr>
          <w:color w:val="000000"/>
          <w:sz w:val="28"/>
          <w:szCs w:val="28"/>
        </w:rPr>
        <w:t xml:space="preserve"> </w:t>
      </w:r>
      <w:r w:rsidRPr="00676206">
        <w:rPr>
          <w:color w:val="000000"/>
          <w:sz w:val="28"/>
          <w:szCs w:val="28"/>
        </w:rPr>
        <w:t>Имена действия в парадигме предложения в современном английском языке. Автореф. дис.</w:t>
      </w:r>
      <w:r w:rsidR="004D3886">
        <w:rPr>
          <w:color w:val="000000"/>
          <w:sz w:val="28"/>
          <w:szCs w:val="28"/>
        </w:rPr>
        <w:t xml:space="preserve"> </w:t>
      </w:r>
      <w:r w:rsidRPr="00676206">
        <w:rPr>
          <w:color w:val="000000"/>
          <w:sz w:val="28"/>
          <w:szCs w:val="28"/>
        </w:rPr>
        <w:t>Иркутск, 2000.</w:t>
      </w:r>
    </w:p>
    <w:p w:rsidR="003A415F" w:rsidRPr="00676206" w:rsidRDefault="003A415F" w:rsidP="00676206">
      <w:pPr>
        <w:numPr>
          <w:ilvl w:val="0"/>
          <w:numId w:val="12"/>
        </w:numPr>
        <w:shd w:val="clear" w:color="auto" w:fill="FFFFFF"/>
        <w:autoSpaceDE w:val="0"/>
        <w:autoSpaceDN w:val="0"/>
        <w:adjustRightInd w:val="0"/>
        <w:spacing w:line="360" w:lineRule="auto"/>
        <w:ind w:left="0" w:firstLine="0"/>
        <w:rPr>
          <w:rFonts w:eastAsia="MS Mincho"/>
          <w:color w:val="000000"/>
          <w:sz w:val="28"/>
          <w:szCs w:val="28"/>
        </w:rPr>
      </w:pPr>
      <w:r w:rsidRPr="00676206">
        <w:rPr>
          <w:color w:val="000000"/>
          <w:sz w:val="28"/>
          <w:szCs w:val="28"/>
        </w:rPr>
        <w:t>Зорина Н.В. Литературные прообразы массовой культуры в США. // США. 1990, №5.</w:t>
      </w:r>
    </w:p>
    <w:p w:rsidR="003A415F" w:rsidRPr="00676206" w:rsidRDefault="003A415F" w:rsidP="00676206">
      <w:pPr>
        <w:numPr>
          <w:ilvl w:val="0"/>
          <w:numId w:val="12"/>
        </w:numPr>
        <w:shd w:val="clear" w:color="auto" w:fill="FFFFFF"/>
        <w:autoSpaceDE w:val="0"/>
        <w:autoSpaceDN w:val="0"/>
        <w:adjustRightInd w:val="0"/>
        <w:spacing w:line="360" w:lineRule="auto"/>
        <w:ind w:left="0" w:firstLine="0"/>
        <w:rPr>
          <w:rFonts w:eastAsia="MS Mincho"/>
          <w:color w:val="000000"/>
          <w:sz w:val="28"/>
          <w:szCs w:val="28"/>
        </w:rPr>
      </w:pPr>
      <w:r w:rsidRPr="00676206">
        <w:rPr>
          <w:color w:val="000000"/>
          <w:sz w:val="28"/>
          <w:szCs w:val="28"/>
        </w:rPr>
        <w:t>Козлова Н.Н. Безвкусица масс и вкус интеллектуалов. // Общественные науки и современность. 1990, №3.</w:t>
      </w:r>
    </w:p>
    <w:p w:rsidR="003A415F" w:rsidRPr="00676206" w:rsidRDefault="003A415F" w:rsidP="00676206">
      <w:pPr>
        <w:numPr>
          <w:ilvl w:val="0"/>
          <w:numId w:val="12"/>
        </w:numPr>
        <w:shd w:val="clear" w:color="auto" w:fill="FFFFFF"/>
        <w:autoSpaceDE w:val="0"/>
        <w:autoSpaceDN w:val="0"/>
        <w:adjustRightInd w:val="0"/>
        <w:spacing w:line="360" w:lineRule="auto"/>
        <w:ind w:left="0" w:firstLine="0"/>
        <w:rPr>
          <w:rFonts w:eastAsia="MS Mincho"/>
          <w:color w:val="000000"/>
          <w:sz w:val="28"/>
          <w:szCs w:val="28"/>
        </w:rPr>
      </w:pPr>
      <w:r w:rsidRPr="00676206">
        <w:rPr>
          <w:color w:val="000000"/>
          <w:sz w:val="28"/>
          <w:szCs w:val="28"/>
        </w:rPr>
        <w:t>Корзун Н.А. Феномен массовой культуры. М., 1987, №6.</w:t>
      </w:r>
    </w:p>
    <w:p w:rsidR="003A415F" w:rsidRPr="00676206" w:rsidRDefault="003A415F" w:rsidP="00676206">
      <w:pPr>
        <w:numPr>
          <w:ilvl w:val="0"/>
          <w:numId w:val="12"/>
        </w:numPr>
        <w:shd w:val="clear" w:color="auto" w:fill="FFFFFF"/>
        <w:autoSpaceDE w:val="0"/>
        <w:autoSpaceDN w:val="0"/>
        <w:adjustRightInd w:val="0"/>
        <w:spacing w:line="360" w:lineRule="auto"/>
        <w:ind w:left="0" w:firstLine="0"/>
        <w:rPr>
          <w:rFonts w:eastAsia="MS Mincho"/>
          <w:color w:val="000000"/>
          <w:sz w:val="28"/>
          <w:szCs w:val="28"/>
        </w:rPr>
      </w:pPr>
      <w:r w:rsidRPr="00676206">
        <w:rPr>
          <w:rFonts w:eastAsia="MS Mincho"/>
          <w:color w:val="000000"/>
          <w:sz w:val="28"/>
          <w:szCs w:val="28"/>
        </w:rPr>
        <w:t xml:space="preserve">Кухаренко </w:t>
      </w:r>
      <w:r w:rsidRPr="00676206">
        <w:rPr>
          <w:rFonts w:eastAsia="MS Mincho"/>
          <w:color w:val="000000"/>
          <w:sz w:val="28"/>
          <w:szCs w:val="28"/>
          <w:lang w:val="de-DE"/>
        </w:rPr>
        <w:t>B</w:t>
      </w:r>
      <w:r w:rsidRPr="00676206">
        <w:rPr>
          <w:rFonts w:eastAsia="MS Mincho"/>
          <w:color w:val="000000"/>
          <w:sz w:val="28"/>
          <w:szCs w:val="28"/>
        </w:rPr>
        <w:t>.А. Лингвистическое исследование английской художественной речи, Одесса, 1973.</w:t>
      </w:r>
    </w:p>
    <w:p w:rsidR="003A415F" w:rsidRPr="00676206" w:rsidRDefault="003A415F" w:rsidP="00676206">
      <w:pPr>
        <w:numPr>
          <w:ilvl w:val="0"/>
          <w:numId w:val="12"/>
        </w:numPr>
        <w:shd w:val="clear" w:color="auto" w:fill="FFFFFF"/>
        <w:autoSpaceDE w:val="0"/>
        <w:autoSpaceDN w:val="0"/>
        <w:adjustRightInd w:val="0"/>
        <w:spacing w:line="360" w:lineRule="auto"/>
        <w:ind w:left="0" w:firstLine="0"/>
        <w:rPr>
          <w:rFonts w:eastAsia="MS Mincho"/>
          <w:color w:val="000000"/>
          <w:sz w:val="28"/>
          <w:szCs w:val="28"/>
        </w:rPr>
      </w:pPr>
      <w:r w:rsidRPr="00676206">
        <w:rPr>
          <w:rFonts w:eastAsia="MS Mincho"/>
          <w:color w:val="000000"/>
          <w:sz w:val="28"/>
          <w:szCs w:val="28"/>
        </w:rPr>
        <w:t xml:space="preserve">Колшанский Г.В. О понятиях контекстной семантики. Об.: Теория языка. Англистика. Кельтология. </w:t>
      </w:r>
      <w:r w:rsidRPr="00676206">
        <w:rPr>
          <w:rFonts w:eastAsia="MS Mincho"/>
          <w:color w:val="000000"/>
          <w:sz w:val="28"/>
          <w:szCs w:val="28"/>
          <w:lang w:val="de-DE"/>
        </w:rPr>
        <w:t>M</w:t>
      </w:r>
      <w:r w:rsidRPr="00676206">
        <w:rPr>
          <w:rFonts w:eastAsia="MS Mincho"/>
          <w:color w:val="000000"/>
          <w:sz w:val="28"/>
          <w:szCs w:val="28"/>
        </w:rPr>
        <w:t>., 1976.</w:t>
      </w:r>
    </w:p>
    <w:p w:rsidR="003A415F" w:rsidRPr="00676206" w:rsidRDefault="003A415F" w:rsidP="00676206">
      <w:pPr>
        <w:numPr>
          <w:ilvl w:val="0"/>
          <w:numId w:val="12"/>
        </w:numPr>
        <w:shd w:val="clear" w:color="auto" w:fill="FFFFFF"/>
        <w:autoSpaceDE w:val="0"/>
        <w:autoSpaceDN w:val="0"/>
        <w:adjustRightInd w:val="0"/>
        <w:spacing w:line="360" w:lineRule="auto"/>
        <w:ind w:left="0" w:firstLine="0"/>
        <w:rPr>
          <w:rFonts w:eastAsia="MS Mincho"/>
          <w:color w:val="000000"/>
          <w:sz w:val="28"/>
          <w:szCs w:val="28"/>
        </w:rPr>
      </w:pPr>
      <w:r w:rsidRPr="00676206">
        <w:rPr>
          <w:rFonts w:eastAsia="MS Mincho"/>
          <w:color w:val="000000"/>
          <w:sz w:val="28"/>
          <w:szCs w:val="28"/>
        </w:rPr>
        <w:t xml:space="preserve"> </w:t>
      </w:r>
      <w:r w:rsidRPr="00676206">
        <w:rPr>
          <w:color w:val="000000"/>
          <w:sz w:val="28"/>
          <w:szCs w:val="28"/>
        </w:rPr>
        <w:t>Леонович О.А.</w:t>
      </w:r>
      <w:r w:rsidR="004D3886">
        <w:rPr>
          <w:color w:val="000000"/>
          <w:sz w:val="28"/>
          <w:szCs w:val="28"/>
        </w:rPr>
        <w:t xml:space="preserve"> </w:t>
      </w:r>
      <w:r w:rsidRPr="00676206">
        <w:rPr>
          <w:color w:val="000000"/>
          <w:sz w:val="28"/>
          <w:szCs w:val="28"/>
        </w:rPr>
        <w:t>Очерки английской ономастики: Пособие для преподователей.</w:t>
      </w:r>
      <w:r w:rsidR="004D3886">
        <w:rPr>
          <w:color w:val="000000"/>
          <w:sz w:val="28"/>
          <w:szCs w:val="28"/>
        </w:rPr>
        <w:t xml:space="preserve"> </w:t>
      </w:r>
      <w:r w:rsidRPr="00676206">
        <w:rPr>
          <w:color w:val="000000"/>
          <w:sz w:val="28"/>
          <w:szCs w:val="28"/>
        </w:rPr>
        <w:t>М: Интерфакс, 1994.</w:t>
      </w:r>
    </w:p>
    <w:p w:rsidR="003A415F" w:rsidRPr="00676206" w:rsidRDefault="003A415F" w:rsidP="00676206">
      <w:pPr>
        <w:numPr>
          <w:ilvl w:val="0"/>
          <w:numId w:val="12"/>
        </w:numPr>
        <w:shd w:val="clear" w:color="auto" w:fill="FFFFFF"/>
        <w:autoSpaceDE w:val="0"/>
        <w:autoSpaceDN w:val="0"/>
        <w:adjustRightInd w:val="0"/>
        <w:spacing w:line="360" w:lineRule="auto"/>
        <w:ind w:left="0" w:firstLine="0"/>
        <w:rPr>
          <w:rFonts w:eastAsia="MS Mincho"/>
          <w:color w:val="000000"/>
          <w:sz w:val="28"/>
          <w:szCs w:val="28"/>
        </w:rPr>
      </w:pPr>
      <w:r w:rsidRPr="00676206">
        <w:rPr>
          <w:color w:val="000000"/>
          <w:sz w:val="28"/>
          <w:szCs w:val="28"/>
        </w:rPr>
        <w:t xml:space="preserve"> Марьеньянова Н.В.</w:t>
      </w:r>
      <w:r w:rsidR="004D3886">
        <w:rPr>
          <w:color w:val="000000"/>
          <w:sz w:val="28"/>
          <w:szCs w:val="28"/>
        </w:rPr>
        <w:t xml:space="preserve"> </w:t>
      </w:r>
      <w:r w:rsidRPr="00676206">
        <w:rPr>
          <w:color w:val="000000"/>
          <w:sz w:val="28"/>
          <w:szCs w:val="28"/>
        </w:rPr>
        <w:t>Символика личных имён в языке и переводе // Межкультурная коммуникация и перевод: Материалы межвузовской конференции. М., 2002.</w:t>
      </w:r>
    </w:p>
    <w:p w:rsidR="003A415F" w:rsidRPr="00676206" w:rsidRDefault="003A415F" w:rsidP="00676206">
      <w:pPr>
        <w:numPr>
          <w:ilvl w:val="0"/>
          <w:numId w:val="12"/>
        </w:numPr>
        <w:shd w:val="clear" w:color="auto" w:fill="FFFFFF"/>
        <w:autoSpaceDE w:val="0"/>
        <w:autoSpaceDN w:val="0"/>
        <w:adjustRightInd w:val="0"/>
        <w:spacing w:line="360" w:lineRule="auto"/>
        <w:ind w:left="0" w:firstLine="0"/>
        <w:rPr>
          <w:rFonts w:eastAsia="MS Mincho"/>
          <w:color w:val="000000"/>
          <w:sz w:val="28"/>
          <w:szCs w:val="28"/>
        </w:rPr>
      </w:pPr>
      <w:r w:rsidRPr="00676206">
        <w:rPr>
          <w:rFonts w:eastAsia="MS Mincho"/>
          <w:color w:val="000000"/>
          <w:sz w:val="28"/>
          <w:szCs w:val="28"/>
        </w:rPr>
        <w:t xml:space="preserve"> </w:t>
      </w:r>
      <w:r w:rsidRPr="00676206">
        <w:rPr>
          <w:color w:val="000000"/>
          <w:sz w:val="28"/>
          <w:szCs w:val="28"/>
        </w:rPr>
        <w:t>Мороховский А.Н., Воробьева О.П., Лихошерст Н.И., Тимошенко З.В.- Стилистика английского языка: Учебник. К., 1991.</w:t>
      </w:r>
    </w:p>
    <w:p w:rsidR="003A415F" w:rsidRPr="00676206" w:rsidRDefault="003A415F" w:rsidP="00676206">
      <w:pPr>
        <w:numPr>
          <w:ilvl w:val="0"/>
          <w:numId w:val="12"/>
        </w:numPr>
        <w:shd w:val="clear" w:color="auto" w:fill="FFFFFF"/>
        <w:autoSpaceDE w:val="0"/>
        <w:autoSpaceDN w:val="0"/>
        <w:adjustRightInd w:val="0"/>
        <w:spacing w:line="360" w:lineRule="auto"/>
        <w:ind w:left="0" w:firstLine="0"/>
        <w:rPr>
          <w:rFonts w:eastAsia="MS Mincho"/>
          <w:color w:val="000000"/>
          <w:sz w:val="28"/>
          <w:szCs w:val="28"/>
        </w:rPr>
      </w:pPr>
      <w:r w:rsidRPr="00676206">
        <w:rPr>
          <w:color w:val="000000"/>
          <w:sz w:val="28"/>
          <w:szCs w:val="28"/>
        </w:rPr>
        <w:t xml:space="preserve"> Никольская Т.Е.</w:t>
      </w:r>
      <w:r w:rsidR="004D3886">
        <w:rPr>
          <w:color w:val="000000"/>
          <w:sz w:val="28"/>
          <w:szCs w:val="28"/>
        </w:rPr>
        <w:t xml:space="preserve"> </w:t>
      </w:r>
      <w:r w:rsidRPr="00676206">
        <w:rPr>
          <w:color w:val="000000"/>
          <w:sz w:val="28"/>
          <w:szCs w:val="28"/>
        </w:rPr>
        <w:t>Ассоциативное поле личного имени // Семантика</w:t>
      </w:r>
      <w:r w:rsidR="004D3886">
        <w:rPr>
          <w:color w:val="000000"/>
          <w:sz w:val="28"/>
          <w:szCs w:val="28"/>
        </w:rPr>
        <w:t xml:space="preserve"> </w:t>
      </w:r>
      <w:r w:rsidRPr="00676206">
        <w:rPr>
          <w:color w:val="000000"/>
          <w:sz w:val="28"/>
          <w:szCs w:val="28"/>
        </w:rPr>
        <w:t>языковых единиц: Доклады 4 Международной конференции – Т.1 М.,1998.</w:t>
      </w:r>
    </w:p>
    <w:p w:rsidR="003A415F" w:rsidRPr="00676206" w:rsidRDefault="003A415F" w:rsidP="00676206">
      <w:pPr>
        <w:numPr>
          <w:ilvl w:val="0"/>
          <w:numId w:val="12"/>
        </w:numPr>
        <w:shd w:val="clear" w:color="auto" w:fill="FFFFFF"/>
        <w:autoSpaceDE w:val="0"/>
        <w:autoSpaceDN w:val="0"/>
        <w:adjustRightInd w:val="0"/>
        <w:spacing w:line="360" w:lineRule="auto"/>
        <w:ind w:left="0" w:firstLine="0"/>
        <w:rPr>
          <w:rFonts w:eastAsia="MS Mincho"/>
          <w:color w:val="000000"/>
          <w:sz w:val="28"/>
          <w:szCs w:val="28"/>
        </w:rPr>
      </w:pPr>
      <w:r w:rsidRPr="00676206">
        <w:rPr>
          <w:rFonts w:eastAsia="MS Mincho"/>
          <w:color w:val="000000"/>
          <w:sz w:val="28"/>
          <w:szCs w:val="28"/>
        </w:rPr>
        <w:t>Перкас С.В. О взаимосвязи между собственными и нарицательными именами в современном английском языке. - Иностр. языки в школе, 1975, № 2</w:t>
      </w:r>
    </w:p>
    <w:p w:rsidR="003A415F" w:rsidRPr="00676206" w:rsidRDefault="003A415F" w:rsidP="00676206">
      <w:pPr>
        <w:numPr>
          <w:ilvl w:val="0"/>
          <w:numId w:val="12"/>
        </w:numPr>
        <w:shd w:val="clear" w:color="auto" w:fill="FFFFFF"/>
        <w:autoSpaceDE w:val="0"/>
        <w:autoSpaceDN w:val="0"/>
        <w:adjustRightInd w:val="0"/>
        <w:spacing w:line="360" w:lineRule="auto"/>
        <w:ind w:left="0" w:firstLine="0"/>
        <w:rPr>
          <w:rFonts w:eastAsia="MS Mincho"/>
          <w:color w:val="000000"/>
          <w:sz w:val="28"/>
          <w:szCs w:val="28"/>
        </w:rPr>
      </w:pPr>
      <w:r w:rsidRPr="00676206">
        <w:rPr>
          <w:rFonts w:eastAsia="MS Mincho"/>
          <w:color w:val="000000"/>
          <w:sz w:val="28"/>
          <w:szCs w:val="28"/>
        </w:rPr>
        <w:t xml:space="preserve"> Перкас С.В. Урбанонимы в художественном тексте. - В кн.: Имя нарицательное и имя собственное. М. , 1978.</w:t>
      </w:r>
    </w:p>
    <w:p w:rsidR="003A415F" w:rsidRPr="00676206" w:rsidRDefault="003A415F" w:rsidP="00676206">
      <w:pPr>
        <w:numPr>
          <w:ilvl w:val="0"/>
          <w:numId w:val="12"/>
        </w:numPr>
        <w:shd w:val="clear" w:color="auto" w:fill="FFFFFF"/>
        <w:autoSpaceDE w:val="0"/>
        <w:autoSpaceDN w:val="0"/>
        <w:adjustRightInd w:val="0"/>
        <w:spacing w:line="360" w:lineRule="auto"/>
        <w:ind w:left="0" w:firstLine="0"/>
        <w:rPr>
          <w:rFonts w:eastAsia="MS Mincho"/>
          <w:color w:val="000000"/>
          <w:sz w:val="28"/>
          <w:szCs w:val="28"/>
        </w:rPr>
      </w:pPr>
      <w:r w:rsidRPr="00676206">
        <w:rPr>
          <w:rFonts w:eastAsia="MS Mincho"/>
          <w:color w:val="000000"/>
          <w:sz w:val="28"/>
          <w:szCs w:val="28"/>
        </w:rPr>
        <w:t xml:space="preserve"> Перкас С.В. Топонимы-американизмы и их стилистическое использование: Опыт лингвострановедческого анализа. - Иностр. языки в школе, 1979, № 2</w:t>
      </w:r>
    </w:p>
    <w:p w:rsidR="003A415F" w:rsidRPr="00676206" w:rsidRDefault="003A415F" w:rsidP="00676206">
      <w:pPr>
        <w:numPr>
          <w:ilvl w:val="0"/>
          <w:numId w:val="12"/>
        </w:numPr>
        <w:shd w:val="clear" w:color="auto" w:fill="FFFFFF"/>
        <w:autoSpaceDE w:val="0"/>
        <w:autoSpaceDN w:val="0"/>
        <w:adjustRightInd w:val="0"/>
        <w:spacing w:line="360" w:lineRule="auto"/>
        <w:ind w:left="0" w:firstLine="0"/>
        <w:rPr>
          <w:rFonts w:eastAsia="MS Mincho"/>
          <w:color w:val="000000"/>
          <w:sz w:val="28"/>
          <w:szCs w:val="28"/>
        </w:rPr>
      </w:pPr>
      <w:r w:rsidRPr="00676206">
        <w:rPr>
          <w:rFonts w:eastAsia="MS Mincho"/>
          <w:color w:val="000000"/>
          <w:sz w:val="28"/>
          <w:szCs w:val="28"/>
        </w:rPr>
        <w:t xml:space="preserve"> Перкас С.В. Парадигматические и синтагматические аспекты лингвостилистического потенциала топонимов в современном английском языке. Автореферат диссертации... М., 1980.</w:t>
      </w:r>
    </w:p>
    <w:p w:rsidR="003A415F" w:rsidRPr="00676206" w:rsidRDefault="003A415F" w:rsidP="00676206">
      <w:pPr>
        <w:numPr>
          <w:ilvl w:val="0"/>
          <w:numId w:val="12"/>
        </w:numPr>
        <w:shd w:val="clear" w:color="auto" w:fill="FFFFFF"/>
        <w:autoSpaceDE w:val="0"/>
        <w:autoSpaceDN w:val="0"/>
        <w:adjustRightInd w:val="0"/>
        <w:spacing w:line="360" w:lineRule="auto"/>
        <w:ind w:left="0" w:firstLine="0"/>
        <w:rPr>
          <w:rFonts w:eastAsia="MS Mincho"/>
          <w:color w:val="000000"/>
          <w:sz w:val="28"/>
          <w:szCs w:val="28"/>
        </w:rPr>
      </w:pPr>
      <w:r w:rsidRPr="00676206">
        <w:rPr>
          <w:rFonts w:eastAsia="MS Mincho"/>
          <w:color w:val="000000"/>
          <w:sz w:val="28"/>
          <w:szCs w:val="28"/>
        </w:rPr>
        <w:t xml:space="preserve"> Ириханова К.М. Функционирование топонимов в художественной литературе (английский язык). Автореферат диссертации... М., 1978.</w:t>
      </w:r>
    </w:p>
    <w:p w:rsidR="003A415F" w:rsidRPr="00676206" w:rsidRDefault="003A415F" w:rsidP="00676206">
      <w:pPr>
        <w:numPr>
          <w:ilvl w:val="0"/>
          <w:numId w:val="12"/>
        </w:numPr>
        <w:shd w:val="clear" w:color="auto" w:fill="FFFFFF"/>
        <w:autoSpaceDE w:val="0"/>
        <w:autoSpaceDN w:val="0"/>
        <w:adjustRightInd w:val="0"/>
        <w:spacing w:line="360" w:lineRule="auto"/>
        <w:ind w:left="0" w:firstLine="0"/>
        <w:rPr>
          <w:rFonts w:eastAsia="MS Mincho"/>
          <w:color w:val="000000"/>
          <w:sz w:val="28"/>
          <w:szCs w:val="28"/>
        </w:rPr>
      </w:pPr>
      <w:r w:rsidRPr="00676206">
        <w:rPr>
          <w:rFonts w:eastAsia="MS Mincho"/>
          <w:color w:val="000000"/>
          <w:sz w:val="28"/>
          <w:szCs w:val="28"/>
        </w:rPr>
        <w:t xml:space="preserve"> Скребнев Ю.М. Очерк теории стилистики. Горький, 1975.</w:t>
      </w:r>
    </w:p>
    <w:p w:rsidR="003A415F" w:rsidRPr="00676206" w:rsidRDefault="003A415F" w:rsidP="00676206">
      <w:pPr>
        <w:numPr>
          <w:ilvl w:val="0"/>
          <w:numId w:val="12"/>
        </w:numPr>
        <w:shd w:val="clear" w:color="auto" w:fill="FFFFFF"/>
        <w:autoSpaceDE w:val="0"/>
        <w:autoSpaceDN w:val="0"/>
        <w:adjustRightInd w:val="0"/>
        <w:spacing w:line="360" w:lineRule="auto"/>
        <w:ind w:left="0" w:firstLine="0"/>
        <w:rPr>
          <w:rFonts w:eastAsia="MS Mincho"/>
          <w:color w:val="000000"/>
          <w:sz w:val="28"/>
          <w:szCs w:val="28"/>
        </w:rPr>
      </w:pPr>
      <w:r w:rsidRPr="00676206">
        <w:rPr>
          <w:rFonts w:eastAsia="MS Mincho"/>
          <w:color w:val="000000"/>
          <w:sz w:val="28"/>
          <w:szCs w:val="28"/>
        </w:rPr>
        <w:t xml:space="preserve"> Скоропанова И.С. Феномен андеграунда в статьях и литературе. М., 2006.</w:t>
      </w:r>
    </w:p>
    <w:p w:rsidR="003A415F" w:rsidRPr="00676206" w:rsidRDefault="003A415F" w:rsidP="00676206">
      <w:pPr>
        <w:numPr>
          <w:ilvl w:val="0"/>
          <w:numId w:val="12"/>
        </w:numPr>
        <w:shd w:val="clear" w:color="auto" w:fill="FFFFFF"/>
        <w:autoSpaceDE w:val="0"/>
        <w:autoSpaceDN w:val="0"/>
        <w:adjustRightInd w:val="0"/>
        <w:spacing w:line="360" w:lineRule="auto"/>
        <w:ind w:left="0" w:firstLine="0"/>
        <w:rPr>
          <w:rFonts w:eastAsia="MS Mincho"/>
          <w:color w:val="000000"/>
          <w:sz w:val="28"/>
          <w:szCs w:val="28"/>
        </w:rPr>
      </w:pPr>
      <w:r w:rsidRPr="00676206">
        <w:rPr>
          <w:rFonts w:eastAsia="MS Mincho"/>
          <w:color w:val="000000"/>
          <w:sz w:val="28"/>
          <w:szCs w:val="28"/>
        </w:rPr>
        <w:t xml:space="preserve"> Суперанская А.В. Что такое топонимика? М., 1985.</w:t>
      </w:r>
    </w:p>
    <w:p w:rsidR="003A415F" w:rsidRPr="00676206" w:rsidRDefault="003A415F" w:rsidP="00676206">
      <w:pPr>
        <w:numPr>
          <w:ilvl w:val="0"/>
          <w:numId w:val="12"/>
        </w:numPr>
        <w:shd w:val="clear" w:color="auto" w:fill="FFFFFF"/>
        <w:autoSpaceDE w:val="0"/>
        <w:autoSpaceDN w:val="0"/>
        <w:adjustRightInd w:val="0"/>
        <w:spacing w:line="360" w:lineRule="auto"/>
        <w:ind w:left="0" w:firstLine="0"/>
        <w:rPr>
          <w:rFonts w:eastAsia="MS Mincho"/>
          <w:color w:val="000000"/>
          <w:sz w:val="28"/>
          <w:szCs w:val="28"/>
        </w:rPr>
      </w:pPr>
      <w:r w:rsidRPr="00676206">
        <w:rPr>
          <w:color w:val="000000"/>
          <w:sz w:val="28"/>
          <w:szCs w:val="28"/>
        </w:rPr>
        <w:t>Пигалев А.И. Культурология. Вологоград, 1999.</w:t>
      </w:r>
    </w:p>
    <w:p w:rsidR="003A415F" w:rsidRPr="00676206" w:rsidRDefault="003A415F" w:rsidP="00676206">
      <w:pPr>
        <w:numPr>
          <w:ilvl w:val="0"/>
          <w:numId w:val="12"/>
        </w:numPr>
        <w:shd w:val="clear" w:color="auto" w:fill="FFFFFF"/>
        <w:autoSpaceDE w:val="0"/>
        <w:autoSpaceDN w:val="0"/>
        <w:adjustRightInd w:val="0"/>
        <w:spacing w:line="360" w:lineRule="auto"/>
        <w:ind w:left="0" w:firstLine="0"/>
        <w:rPr>
          <w:rFonts w:eastAsia="MS Mincho"/>
          <w:color w:val="000000"/>
          <w:sz w:val="28"/>
          <w:szCs w:val="28"/>
        </w:rPr>
      </w:pPr>
      <w:r w:rsidRPr="00676206">
        <w:rPr>
          <w:rFonts w:eastAsia="MS Mincho"/>
          <w:color w:val="000000"/>
          <w:sz w:val="28"/>
          <w:szCs w:val="28"/>
        </w:rPr>
        <w:t xml:space="preserve"> Подольская Н.В. Словарь русской ономастической терминологии. М., 1978.</w:t>
      </w:r>
    </w:p>
    <w:p w:rsidR="003A415F" w:rsidRPr="00676206" w:rsidRDefault="003A415F" w:rsidP="00676206">
      <w:pPr>
        <w:numPr>
          <w:ilvl w:val="0"/>
          <w:numId w:val="12"/>
        </w:numPr>
        <w:shd w:val="clear" w:color="auto" w:fill="FFFFFF"/>
        <w:autoSpaceDE w:val="0"/>
        <w:autoSpaceDN w:val="0"/>
        <w:adjustRightInd w:val="0"/>
        <w:spacing w:line="360" w:lineRule="auto"/>
        <w:ind w:left="0" w:firstLine="0"/>
        <w:rPr>
          <w:rFonts w:eastAsia="MS Mincho"/>
          <w:color w:val="000000"/>
          <w:sz w:val="28"/>
          <w:szCs w:val="28"/>
        </w:rPr>
      </w:pPr>
      <w:r w:rsidRPr="00676206">
        <w:rPr>
          <w:color w:val="000000"/>
          <w:sz w:val="28"/>
          <w:szCs w:val="28"/>
        </w:rPr>
        <w:t>Шайкевич А.Л.</w:t>
      </w:r>
      <w:r w:rsidR="004D3886">
        <w:rPr>
          <w:color w:val="000000"/>
          <w:sz w:val="28"/>
          <w:szCs w:val="28"/>
        </w:rPr>
        <w:t xml:space="preserve"> </w:t>
      </w:r>
      <w:r w:rsidRPr="00676206">
        <w:rPr>
          <w:color w:val="000000"/>
          <w:sz w:val="28"/>
          <w:szCs w:val="28"/>
        </w:rPr>
        <w:t>Социальная окраска имени и его популярность // Поэтика. Стилистика. Язык и культура</w:t>
      </w:r>
      <w:r w:rsidR="004D3886">
        <w:rPr>
          <w:color w:val="000000"/>
          <w:sz w:val="28"/>
          <w:szCs w:val="28"/>
        </w:rPr>
        <w:t xml:space="preserve"> </w:t>
      </w:r>
      <w:r w:rsidRPr="00676206">
        <w:rPr>
          <w:color w:val="000000"/>
          <w:sz w:val="28"/>
          <w:szCs w:val="28"/>
        </w:rPr>
        <w:t>М., 1996.</w:t>
      </w:r>
    </w:p>
    <w:p w:rsidR="003A415F" w:rsidRPr="00676206" w:rsidRDefault="003A415F" w:rsidP="00676206">
      <w:pPr>
        <w:numPr>
          <w:ilvl w:val="0"/>
          <w:numId w:val="12"/>
        </w:numPr>
        <w:shd w:val="clear" w:color="auto" w:fill="FFFFFF"/>
        <w:autoSpaceDE w:val="0"/>
        <w:autoSpaceDN w:val="0"/>
        <w:adjustRightInd w:val="0"/>
        <w:spacing w:line="360" w:lineRule="auto"/>
        <w:ind w:left="0" w:firstLine="0"/>
        <w:rPr>
          <w:rFonts w:eastAsia="MS Mincho"/>
          <w:color w:val="000000"/>
          <w:sz w:val="28"/>
          <w:szCs w:val="28"/>
        </w:rPr>
      </w:pPr>
      <w:r w:rsidRPr="00676206">
        <w:rPr>
          <w:color w:val="000000"/>
          <w:sz w:val="28"/>
          <w:szCs w:val="28"/>
        </w:rPr>
        <w:t xml:space="preserve"> Шарашова М.К.</w:t>
      </w:r>
      <w:r w:rsidR="004D3886">
        <w:rPr>
          <w:color w:val="000000"/>
          <w:sz w:val="28"/>
          <w:szCs w:val="28"/>
        </w:rPr>
        <w:t xml:space="preserve"> </w:t>
      </w:r>
      <w:r w:rsidRPr="00676206">
        <w:rPr>
          <w:color w:val="000000"/>
          <w:sz w:val="28"/>
          <w:szCs w:val="28"/>
        </w:rPr>
        <w:t>О значении собственных имён // Семантика языковых единиц: Доклады международной конференции – Т.1</w:t>
      </w:r>
      <w:r w:rsidR="004D3886">
        <w:rPr>
          <w:color w:val="000000"/>
          <w:sz w:val="28"/>
          <w:szCs w:val="28"/>
        </w:rPr>
        <w:t xml:space="preserve"> </w:t>
      </w:r>
      <w:r w:rsidRPr="00676206">
        <w:rPr>
          <w:color w:val="000000"/>
          <w:sz w:val="28"/>
          <w:szCs w:val="28"/>
        </w:rPr>
        <w:t>М., 1996.</w:t>
      </w:r>
    </w:p>
    <w:p w:rsidR="003A415F" w:rsidRPr="00676206" w:rsidRDefault="003A415F" w:rsidP="00676206">
      <w:pPr>
        <w:pStyle w:val="ac"/>
        <w:numPr>
          <w:ilvl w:val="0"/>
          <w:numId w:val="12"/>
        </w:numPr>
        <w:spacing w:before="0" w:beforeAutospacing="0" w:after="0" w:afterAutospacing="0" w:line="360" w:lineRule="auto"/>
        <w:ind w:left="0" w:firstLine="0"/>
        <w:rPr>
          <w:color w:val="000000"/>
          <w:sz w:val="28"/>
          <w:szCs w:val="28"/>
        </w:rPr>
      </w:pPr>
      <w:r w:rsidRPr="00676206">
        <w:rPr>
          <w:color w:val="000000"/>
          <w:sz w:val="28"/>
          <w:szCs w:val="28"/>
        </w:rPr>
        <w:t xml:space="preserve"> Шмидт В.Р., Шуркин К.В. Массовая и элитарная культура в зеркале гендерного подхода. М., 2000, №7.</w:t>
      </w:r>
    </w:p>
    <w:p w:rsidR="003A415F" w:rsidRPr="00676206" w:rsidRDefault="004D3886" w:rsidP="00676206">
      <w:pPr>
        <w:numPr>
          <w:ilvl w:val="0"/>
          <w:numId w:val="12"/>
        </w:numPr>
        <w:shd w:val="clear" w:color="auto" w:fill="FFFFFF"/>
        <w:autoSpaceDE w:val="0"/>
        <w:autoSpaceDN w:val="0"/>
        <w:adjustRightInd w:val="0"/>
        <w:spacing w:line="360" w:lineRule="auto"/>
        <w:ind w:left="0" w:firstLine="0"/>
        <w:rPr>
          <w:rFonts w:eastAsia="MS Mincho"/>
          <w:color w:val="000000"/>
          <w:sz w:val="28"/>
          <w:szCs w:val="28"/>
        </w:rPr>
      </w:pPr>
      <w:r>
        <w:rPr>
          <w:color w:val="000000"/>
          <w:sz w:val="28"/>
          <w:szCs w:val="28"/>
          <w:lang w:val="en-US"/>
        </w:rPr>
        <w:t xml:space="preserve"> </w:t>
      </w:r>
      <w:r w:rsidR="003A415F" w:rsidRPr="00676206">
        <w:rPr>
          <w:color w:val="000000"/>
          <w:sz w:val="28"/>
          <w:szCs w:val="28"/>
          <w:lang w:val="en-US"/>
        </w:rPr>
        <w:t>Bardsley, C. Wareing</w:t>
      </w:r>
      <w:r>
        <w:rPr>
          <w:color w:val="000000"/>
          <w:sz w:val="28"/>
          <w:szCs w:val="28"/>
          <w:lang w:val="en-US"/>
        </w:rPr>
        <w:t xml:space="preserve"> </w:t>
      </w:r>
      <w:r w:rsidR="003A415F" w:rsidRPr="00676206">
        <w:rPr>
          <w:color w:val="000000"/>
          <w:sz w:val="28"/>
          <w:szCs w:val="28"/>
          <w:lang w:val="en-US"/>
        </w:rPr>
        <w:t>A dictionary of English surnames. Baltimore: Geneological Publishing Co.,1967</w:t>
      </w:r>
      <w:r w:rsidR="003A415F" w:rsidRPr="00676206">
        <w:rPr>
          <w:color w:val="000000"/>
          <w:sz w:val="28"/>
          <w:szCs w:val="28"/>
        </w:rPr>
        <w:t>.</w:t>
      </w:r>
    </w:p>
    <w:p w:rsidR="003A415F" w:rsidRPr="00676206" w:rsidRDefault="003A415F" w:rsidP="00676206">
      <w:pPr>
        <w:numPr>
          <w:ilvl w:val="0"/>
          <w:numId w:val="12"/>
        </w:numPr>
        <w:shd w:val="clear" w:color="auto" w:fill="FFFFFF"/>
        <w:autoSpaceDE w:val="0"/>
        <w:autoSpaceDN w:val="0"/>
        <w:adjustRightInd w:val="0"/>
        <w:spacing w:line="360" w:lineRule="auto"/>
        <w:ind w:left="0" w:firstLine="0"/>
        <w:rPr>
          <w:rFonts w:eastAsia="MS Mincho"/>
          <w:color w:val="000000"/>
          <w:sz w:val="28"/>
          <w:szCs w:val="28"/>
          <w:lang w:val="en-US"/>
        </w:rPr>
      </w:pPr>
      <w:r w:rsidRPr="00676206">
        <w:rPr>
          <w:rFonts w:eastAsia="MS Mincho"/>
          <w:color w:val="000000"/>
          <w:sz w:val="28"/>
          <w:szCs w:val="28"/>
          <w:lang w:val="en-US"/>
        </w:rPr>
        <w:t>Ganong W.P. An essay towards an understanding of the principles of places nomenolature // Geographical names of New Brunswick. Ottawa: 1979.</w:t>
      </w:r>
    </w:p>
    <w:p w:rsidR="003A415F" w:rsidRPr="00676206" w:rsidRDefault="003A415F" w:rsidP="00676206">
      <w:pPr>
        <w:numPr>
          <w:ilvl w:val="0"/>
          <w:numId w:val="12"/>
        </w:numPr>
        <w:shd w:val="clear" w:color="auto" w:fill="FFFFFF"/>
        <w:autoSpaceDE w:val="0"/>
        <w:autoSpaceDN w:val="0"/>
        <w:adjustRightInd w:val="0"/>
        <w:spacing w:line="360" w:lineRule="auto"/>
        <w:ind w:left="0" w:firstLine="0"/>
        <w:rPr>
          <w:rFonts w:eastAsia="MS Mincho"/>
          <w:color w:val="000000"/>
          <w:sz w:val="28"/>
          <w:szCs w:val="28"/>
          <w:lang w:val="en-US"/>
        </w:rPr>
      </w:pPr>
      <w:r w:rsidRPr="00676206">
        <w:rPr>
          <w:rFonts w:eastAsia="MS Mincho"/>
          <w:color w:val="000000"/>
          <w:sz w:val="28"/>
          <w:szCs w:val="28"/>
          <w:lang w:val="en-US"/>
        </w:rPr>
        <w:t>Munro M. Native toponyms of the excessive length // Onoma, 1978.</w:t>
      </w:r>
    </w:p>
    <w:p w:rsidR="003A415F" w:rsidRPr="00676206" w:rsidRDefault="003A415F" w:rsidP="00676206">
      <w:pPr>
        <w:numPr>
          <w:ilvl w:val="0"/>
          <w:numId w:val="12"/>
        </w:numPr>
        <w:shd w:val="clear" w:color="auto" w:fill="FFFFFF"/>
        <w:autoSpaceDE w:val="0"/>
        <w:autoSpaceDN w:val="0"/>
        <w:adjustRightInd w:val="0"/>
        <w:spacing w:line="360" w:lineRule="auto"/>
        <w:ind w:left="0" w:firstLine="0"/>
        <w:rPr>
          <w:rFonts w:eastAsia="MS Mincho"/>
          <w:color w:val="000000"/>
          <w:sz w:val="28"/>
          <w:szCs w:val="28"/>
          <w:lang w:val="en-US"/>
        </w:rPr>
      </w:pPr>
      <w:r w:rsidRPr="00676206">
        <w:rPr>
          <w:rFonts w:eastAsia="MS Mincho"/>
          <w:color w:val="000000"/>
          <w:sz w:val="28"/>
          <w:szCs w:val="28"/>
          <w:lang w:val="en-US"/>
        </w:rPr>
        <w:t xml:space="preserve">Harder K. Illustrated dictionary of place names. United States &amp; Canada, New-York – Van Nostrand, 1976. </w:t>
      </w:r>
    </w:p>
    <w:p w:rsidR="003A415F" w:rsidRPr="00676206" w:rsidRDefault="003A415F" w:rsidP="00676206">
      <w:pPr>
        <w:numPr>
          <w:ilvl w:val="0"/>
          <w:numId w:val="12"/>
        </w:numPr>
        <w:shd w:val="clear" w:color="auto" w:fill="FFFFFF"/>
        <w:autoSpaceDE w:val="0"/>
        <w:autoSpaceDN w:val="0"/>
        <w:adjustRightInd w:val="0"/>
        <w:spacing w:line="360" w:lineRule="auto"/>
        <w:ind w:left="0" w:firstLine="0"/>
        <w:rPr>
          <w:rFonts w:eastAsia="MS Mincho"/>
          <w:color w:val="000000"/>
          <w:sz w:val="28"/>
          <w:szCs w:val="28"/>
          <w:lang w:val="en-US"/>
        </w:rPr>
      </w:pPr>
      <w:r w:rsidRPr="00676206">
        <w:rPr>
          <w:rFonts w:eastAsia="MS Mincho"/>
          <w:color w:val="000000"/>
          <w:sz w:val="28"/>
          <w:szCs w:val="28"/>
          <w:lang w:val="en-US"/>
        </w:rPr>
        <w:t xml:space="preserve"> Anthony Burgess. A Clockwork Orange. </w:t>
      </w:r>
      <w:r w:rsidRPr="00676206">
        <w:rPr>
          <w:color w:val="000000"/>
          <w:sz w:val="28"/>
          <w:szCs w:val="28"/>
          <w:lang w:val="en-US"/>
        </w:rPr>
        <w:t>Co.,</w:t>
      </w:r>
      <w:r w:rsidR="008C2012" w:rsidRPr="00676206">
        <w:rPr>
          <w:color w:val="000000"/>
          <w:sz w:val="28"/>
          <w:szCs w:val="28"/>
        </w:rPr>
        <w:t xml:space="preserve"> </w:t>
      </w:r>
      <w:r w:rsidRPr="00676206">
        <w:rPr>
          <w:color w:val="000000"/>
          <w:sz w:val="28"/>
          <w:szCs w:val="28"/>
          <w:lang w:val="en-US"/>
        </w:rPr>
        <w:t>19</w:t>
      </w:r>
      <w:r w:rsidRPr="00676206">
        <w:rPr>
          <w:color w:val="000000"/>
          <w:sz w:val="28"/>
          <w:szCs w:val="28"/>
        </w:rPr>
        <w:t>98.</w:t>
      </w:r>
    </w:p>
    <w:p w:rsidR="003A415F" w:rsidRPr="00676206" w:rsidRDefault="003A415F" w:rsidP="00676206">
      <w:pPr>
        <w:numPr>
          <w:ilvl w:val="0"/>
          <w:numId w:val="12"/>
        </w:numPr>
        <w:shd w:val="clear" w:color="auto" w:fill="FFFFFF"/>
        <w:autoSpaceDE w:val="0"/>
        <w:autoSpaceDN w:val="0"/>
        <w:adjustRightInd w:val="0"/>
        <w:spacing w:line="360" w:lineRule="auto"/>
        <w:ind w:left="0" w:firstLine="0"/>
        <w:rPr>
          <w:rFonts w:eastAsia="MS Mincho"/>
          <w:color w:val="000000"/>
          <w:sz w:val="28"/>
          <w:szCs w:val="28"/>
        </w:rPr>
      </w:pPr>
      <w:r w:rsidRPr="00676206">
        <w:rPr>
          <w:rFonts w:eastAsia="MS Mincho"/>
          <w:color w:val="000000"/>
          <w:sz w:val="28"/>
          <w:szCs w:val="28"/>
          <w:lang w:val="en-US"/>
        </w:rPr>
        <w:t xml:space="preserve">Anthony Burgess. A Clockwork Orange. </w:t>
      </w:r>
      <w:r w:rsidRPr="00676206">
        <w:rPr>
          <w:rFonts w:eastAsia="MS Mincho"/>
          <w:color w:val="000000"/>
          <w:sz w:val="28"/>
          <w:szCs w:val="28"/>
        </w:rPr>
        <w:t>М., 1987.</w:t>
      </w:r>
    </w:p>
    <w:p w:rsidR="003A415F" w:rsidRPr="00676206" w:rsidRDefault="003A415F" w:rsidP="00676206">
      <w:pPr>
        <w:numPr>
          <w:ilvl w:val="0"/>
          <w:numId w:val="12"/>
        </w:numPr>
        <w:shd w:val="clear" w:color="auto" w:fill="FFFFFF"/>
        <w:autoSpaceDE w:val="0"/>
        <w:autoSpaceDN w:val="0"/>
        <w:adjustRightInd w:val="0"/>
        <w:spacing w:line="360" w:lineRule="auto"/>
        <w:ind w:left="0" w:firstLine="0"/>
        <w:rPr>
          <w:rFonts w:eastAsia="MS Mincho"/>
          <w:color w:val="000000"/>
          <w:sz w:val="28"/>
          <w:szCs w:val="28"/>
        </w:rPr>
      </w:pPr>
      <w:r w:rsidRPr="00676206">
        <w:rPr>
          <w:color w:val="000000"/>
          <w:sz w:val="28"/>
          <w:szCs w:val="28"/>
        </w:rPr>
        <w:t xml:space="preserve">Джек Керуак. Биг Сир (engl). </w:t>
      </w:r>
      <w:r w:rsidRPr="00676206">
        <w:rPr>
          <w:color w:val="000000"/>
          <w:sz w:val="28"/>
          <w:szCs w:val="28"/>
          <w:lang w:val="en-US"/>
        </w:rPr>
        <w:t>NY. 2000.</w:t>
      </w:r>
    </w:p>
    <w:p w:rsidR="003A415F" w:rsidRPr="00676206" w:rsidRDefault="003A415F" w:rsidP="00676206">
      <w:pPr>
        <w:numPr>
          <w:ilvl w:val="0"/>
          <w:numId w:val="12"/>
        </w:numPr>
        <w:shd w:val="clear" w:color="auto" w:fill="FFFFFF"/>
        <w:autoSpaceDE w:val="0"/>
        <w:autoSpaceDN w:val="0"/>
        <w:adjustRightInd w:val="0"/>
        <w:spacing w:line="360" w:lineRule="auto"/>
        <w:ind w:left="0" w:firstLine="0"/>
        <w:rPr>
          <w:rFonts w:eastAsia="MS Mincho"/>
          <w:color w:val="000000"/>
          <w:sz w:val="28"/>
          <w:szCs w:val="28"/>
        </w:rPr>
      </w:pPr>
      <w:r w:rsidRPr="00676206">
        <w:rPr>
          <w:rFonts w:eastAsia="MS Mincho"/>
          <w:color w:val="000000"/>
          <w:sz w:val="28"/>
          <w:szCs w:val="28"/>
        </w:rPr>
        <w:t xml:space="preserve"> Джек Керуак. Биг Сюр. М., 1999.</w:t>
      </w:r>
    </w:p>
    <w:p w:rsidR="003A415F" w:rsidRPr="00676206" w:rsidRDefault="003A415F" w:rsidP="00676206">
      <w:pPr>
        <w:pStyle w:val="a6"/>
        <w:numPr>
          <w:ilvl w:val="0"/>
          <w:numId w:val="12"/>
        </w:numPr>
        <w:spacing w:before="0" w:beforeAutospacing="0" w:after="0" w:afterAutospacing="0" w:line="360" w:lineRule="auto"/>
        <w:ind w:left="0" w:firstLine="0"/>
        <w:rPr>
          <w:sz w:val="28"/>
          <w:szCs w:val="28"/>
        </w:rPr>
      </w:pPr>
      <w:r w:rsidRPr="00676206">
        <w:rPr>
          <w:rFonts w:eastAsia="MS Mincho"/>
          <w:sz w:val="28"/>
          <w:szCs w:val="28"/>
        </w:rPr>
        <w:t xml:space="preserve"> </w:t>
      </w:r>
      <w:r w:rsidRPr="00676206">
        <w:rPr>
          <w:sz w:val="28"/>
          <w:szCs w:val="28"/>
        </w:rPr>
        <w:t>Большой энциклопедический словарь. М., 1996.</w:t>
      </w:r>
    </w:p>
    <w:p w:rsidR="003A415F" w:rsidRPr="00676206" w:rsidRDefault="003A415F" w:rsidP="00676206">
      <w:pPr>
        <w:pStyle w:val="a6"/>
        <w:numPr>
          <w:ilvl w:val="0"/>
          <w:numId w:val="12"/>
        </w:numPr>
        <w:spacing w:before="0" w:beforeAutospacing="0" w:after="0" w:afterAutospacing="0" w:line="360" w:lineRule="auto"/>
        <w:ind w:left="0" w:firstLine="0"/>
        <w:rPr>
          <w:sz w:val="28"/>
          <w:szCs w:val="28"/>
        </w:rPr>
      </w:pPr>
      <w:r w:rsidRPr="00676206">
        <w:rPr>
          <w:sz w:val="28"/>
          <w:szCs w:val="28"/>
        </w:rPr>
        <w:t>Культурология: ХХ век: Словарь - СПб, 1997.</w:t>
      </w:r>
    </w:p>
    <w:p w:rsidR="003A415F" w:rsidRPr="00676206" w:rsidRDefault="003A415F" w:rsidP="00676206">
      <w:pPr>
        <w:pStyle w:val="a6"/>
        <w:numPr>
          <w:ilvl w:val="0"/>
          <w:numId w:val="12"/>
        </w:numPr>
        <w:spacing w:before="0" w:beforeAutospacing="0" w:after="0" w:afterAutospacing="0" w:line="360" w:lineRule="auto"/>
        <w:ind w:left="0" w:firstLine="0"/>
        <w:rPr>
          <w:sz w:val="28"/>
          <w:szCs w:val="28"/>
        </w:rPr>
      </w:pPr>
      <w:r w:rsidRPr="00676206">
        <w:rPr>
          <w:sz w:val="28"/>
          <w:szCs w:val="28"/>
        </w:rPr>
        <w:t>Лингвистический словарь под ред. З.Я. Ярцевой. М., 1987.</w:t>
      </w:r>
    </w:p>
    <w:p w:rsidR="003A415F" w:rsidRPr="00676206" w:rsidRDefault="003A415F" w:rsidP="00676206">
      <w:pPr>
        <w:numPr>
          <w:ilvl w:val="0"/>
          <w:numId w:val="12"/>
        </w:numPr>
        <w:tabs>
          <w:tab w:val="num" w:pos="1698"/>
        </w:tabs>
        <w:spacing w:line="360" w:lineRule="auto"/>
        <w:ind w:left="0" w:firstLine="0"/>
        <w:rPr>
          <w:color w:val="000000"/>
          <w:sz w:val="28"/>
          <w:szCs w:val="28"/>
        </w:rPr>
      </w:pPr>
      <w:r w:rsidRPr="00676206">
        <w:rPr>
          <w:color w:val="000000"/>
          <w:sz w:val="28"/>
          <w:szCs w:val="28"/>
        </w:rPr>
        <w:t>Подольская Н.В.</w:t>
      </w:r>
      <w:r w:rsidR="004D3886">
        <w:rPr>
          <w:color w:val="000000"/>
          <w:sz w:val="28"/>
          <w:szCs w:val="28"/>
        </w:rPr>
        <w:t xml:space="preserve"> </w:t>
      </w:r>
      <w:r w:rsidRPr="00676206">
        <w:rPr>
          <w:color w:val="000000"/>
          <w:sz w:val="28"/>
          <w:szCs w:val="28"/>
        </w:rPr>
        <w:t>Словарь русской ономастической терминологии.</w:t>
      </w:r>
      <w:r w:rsidR="004D3886">
        <w:rPr>
          <w:color w:val="000000"/>
          <w:sz w:val="28"/>
          <w:szCs w:val="28"/>
        </w:rPr>
        <w:t xml:space="preserve"> </w:t>
      </w:r>
      <w:r w:rsidRPr="00676206">
        <w:rPr>
          <w:color w:val="000000"/>
          <w:sz w:val="28"/>
          <w:szCs w:val="28"/>
        </w:rPr>
        <w:t>М., 1978.</w:t>
      </w:r>
    </w:p>
    <w:p w:rsidR="003A415F" w:rsidRPr="00676206" w:rsidRDefault="003A415F" w:rsidP="00676206">
      <w:pPr>
        <w:numPr>
          <w:ilvl w:val="0"/>
          <w:numId w:val="12"/>
        </w:numPr>
        <w:tabs>
          <w:tab w:val="num" w:pos="1698"/>
        </w:tabs>
        <w:spacing w:line="360" w:lineRule="auto"/>
        <w:ind w:left="0" w:firstLine="0"/>
        <w:rPr>
          <w:color w:val="000000"/>
          <w:sz w:val="28"/>
          <w:szCs w:val="28"/>
        </w:rPr>
      </w:pPr>
      <w:r w:rsidRPr="00676206">
        <w:rPr>
          <w:color w:val="000000"/>
          <w:sz w:val="28"/>
          <w:szCs w:val="28"/>
        </w:rPr>
        <w:t xml:space="preserve"> </w:t>
      </w:r>
      <w:r w:rsidRPr="00CF7D28">
        <w:rPr>
          <w:color w:val="000000"/>
          <w:sz w:val="28"/>
          <w:szCs w:val="28"/>
        </w:rPr>
        <w:t>Российский гуманитарный энциклопедический словарь</w:t>
      </w:r>
      <w:r w:rsidRPr="00676206">
        <w:rPr>
          <w:color w:val="000000"/>
          <w:sz w:val="28"/>
          <w:szCs w:val="28"/>
        </w:rPr>
        <w:t>. под ред. Н.Г. Комлева. М., 2000.</w:t>
      </w:r>
    </w:p>
    <w:p w:rsidR="003A415F" w:rsidRPr="00676206" w:rsidRDefault="004D3886" w:rsidP="00676206">
      <w:pPr>
        <w:numPr>
          <w:ilvl w:val="0"/>
          <w:numId w:val="12"/>
        </w:numPr>
        <w:tabs>
          <w:tab w:val="num" w:pos="1698"/>
        </w:tabs>
        <w:spacing w:line="360" w:lineRule="auto"/>
        <w:ind w:left="0" w:firstLine="0"/>
        <w:rPr>
          <w:color w:val="000000"/>
          <w:sz w:val="28"/>
          <w:szCs w:val="28"/>
        </w:rPr>
      </w:pPr>
      <w:r>
        <w:rPr>
          <w:color w:val="000000"/>
          <w:sz w:val="28"/>
          <w:szCs w:val="28"/>
        </w:rPr>
        <w:t xml:space="preserve"> </w:t>
      </w:r>
      <w:r w:rsidR="003A415F" w:rsidRPr="00676206">
        <w:rPr>
          <w:color w:val="000000"/>
          <w:sz w:val="28"/>
          <w:szCs w:val="28"/>
        </w:rPr>
        <w:t>. Словарь английских имён. под ред. Рыбакина А.И.</w:t>
      </w:r>
      <w:r>
        <w:rPr>
          <w:color w:val="000000"/>
          <w:sz w:val="28"/>
          <w:szCs w:val="28"/>
        </w:rPr>
        <w:t xml:space="preserve"> </w:t>
      </w:r>
      <w:r w:rsidR="003A415F" w:rsidRPr="00676206">
        <w:rPr>
          <w:color w:val="000000"/>
          <w:sz w:val="28"/>
          <w:szCs w:val="28"/>
        </w:rPr>
        <w:t>М., 1984.</w:t>
      </w:r>
    </w:p>
    <w:p w:rsidR="003A415F" w:rsidRPr="00676206" w:rsidRDefault="004D3886" w:rsidP="00676206">
      <w:pPr>
        <w:numPr>
          <w:ilvl w:val="0"/>
          <w:numId w:val="12"/>
        </w:numPr>
        <w:shd w:val="clear" w:color="auto" w:fill="FFFFFF"/>
        <w:tabs>
          <w:tab w:val="num" w:pos="900"/>
        </w:tabs>
        <w:autoSpaceDE w:val="0"/>
        <w:autoSpaceDN w:val="0"/>
        <w:adjustRightInd w:val="0"/>
        <w:spacing w:line="360" w:lineRule="auto"/>
        <w:ind w:left="0" w:firstLine="0"/>
        <w:rPr>
          <w:rFonts w:eastAsia="MS Mincho"/>
          <w:color w:val="000000"/>
          <w:sz w:val="28"/>
          <w:szCs w:val="28"/>
        </w:rPr>
      </w:pPr>
      <w:r>
        <w:rPr>
          <w:color w:val="000000"/>
          <w:sz w:val="28"/>
          <w:szCs w:val="28"/>
        </w:rPr>
        <w:t xml:space="preserve"> </w:t>
      </w:r>
      <w:r w:rsidR="003A415F" w:rsidRPr="00676206">
        <w:rPr>
          <w:color w:val="000000"/>
          <w:sz w:val="28"/>
          <w:szCs w:val="28"/>
        </w:rPr>
        <w:t>Словарь английских фамилий. под ред. Рыбакина А.И. М., 1986.</w:t>
      </w:r>
    </w:p>
    <w:p w:rsidR="003A415F" w:rsidRPr="00676206" w:rsidRDefault="003A415F" w:rsidP="00676206">
      <w:pPr>
        <w:numPr>
          <w:ilvl w:val="0"/>
          <w:numId w:val="12"/>
        </w:numPr>
        <w:shd w:val="clear" w:color="auto" w:fill="FFFFFF"/>
        <w:tabs>
          <w:tab w:val="num" w:pos="900"/>
        </w:tabs>
        <w:autoSpaceDE w:val="0"/>
        <w:autoSpaceDN w:val="0"/>
        <w:adjustRightInd w:val="0"/>
        <w:spacing w:line="360" w:lineRule="auto"/>
        <w:ind w:left="0" w:firstLine="0"/>
        <w:rPr>
          <w:rFonts w:eastAsia="MS Mincho"/>
          <w:color w:val="000000"/>
          <w:sz w:val="28"/>
          <w:szCs w:val="28"/>
        </w:rPr>
      </w:pPr>
      <w:r w:rsidRPr="00676206">
        <w:rPr>
          <w:color w:val="000000"/>
          <w:sz w:val="28"/>
          <w:szCs w:val="28"/>
        </w:rPr>
        <w:t xml:space="preserve"> Словарь новых иностранных слов. под ред. Н.Г. Комлева. М., 2005.</w:t>
      </w:r>
    </w:p>
    <w:p w:rsidR="003A415F" w:rsidRPr="00676206" w:rsidRDefault="003A415F" w:rsidP="00676206">
      <w:pPr>
        <w:numPr>
          <w:ilvl w:val="0"/>
          <w:numId w:val="12"/>
        </w:numPr>
        <w:shd w:val="clear" w:color="auto" w:fill="FFFFFF"/>
        <w:tabs>
          <w:tab w:val="num" w:pos="900"/>
        </w:tabs>
        <w:autoSpaceDE w:val="0"/>
        <w:autoSpaceDN w:val="0"/>
        <w:adjustRightInd w:val="0"/>
        <w:spacing w:line="360" w:lineRule="auto"/>
        <w:ind w:left="0" w:firstLine="0"/>
        <w:rPr>
          <w:rFonts w:eastAsia="MS Mincho"/>
          <w:color w:val="000000"/>
          <w:sz w:val="28"/>
          <w:szCs w:val="28"/>
        </w:rPr>
      </w:pPr>
      <w:r w:rsidRPr="00676206">
        <w:rPr>
          <w:color w:val="000000"/>
          <w:sz w:val="28"/>
          <w:szCs w:val="28"/>
        </w:rPr>
        <w:t>Словарь по искусству и архитектуре</w:t>
      </w:r>
      <w:r w:rsidR="000A3C8B" w:rsidRPr="00676206">
        <w:rPr>
          <w:color w:val="000000"/>
          <w:sz w:val="28"/>
          <w:szCs w:val="28"/>
        </w:rPr>
        <w:t>. М., 2000.</w:t>
      </w:r>
    </w:p>
    <w:p w:rsidR="003A415F" w:rsidRPr="00676206" w:rsidRDefault="003A415F" w:rsidP="00676206">
      <w:pPr>
        <w:numPr>
          <w:ilvl w:val="0"/>
          <w:numId w:val="12"/>
        </w:numPr>
        <w:shd w:val="clear" w:color="auto" w:fill="FFFFFF"/>
        <w:tabs>
          <w:tab w:val="num" w:pos="900"/>
        </w:tabs>
        <w:autoSpaceDE w:val="0"/>
        <w:autoSpaceDN w:val="0"/>
        <w:adjustRightInd w:val="0"/>
        <w:spacing w:line="360" w:lineRule="auto"/>
        <w:ind w:left="0" w:firstLine="0"/>
        <w:rPr>
          <w:rFonts w:eastAsia="MS Mincho"/>
          <w:color w:val="000000"/>
          <w:sz w:val="28"/>
          <w:szCs w:val="28"/>
        </w:rPr>
      </w:pPr>
      <w:r w:rsidRPr="00676206">
        <w:rPr>
          <w:rFonts w:eastAsia="MS Mincho"/>
          <w:color w:val="000000"/>
          <w:sz w:val="28"/>
          <w:szCs w:val="28"/>
        </w:rPr>
        <w:t xml:space="preserve"> Толковый словарь </w:t>
      </w:r>
      <w:r w:rsidRPr="00676206">
        <w:rPr>
          <w:color w:val="000000"/>
          <w:sz w:val="28"/>
          <w:szCs w:val="28"/>
        </w:rPr>
        <w:t>иноязычных слов. под ред. Л.П. Крысина. М., 2003.</w:t>
      </w:r>
    </w:p>
    <w:p w:rsidR="003A415F" w:rsidRPr="00676206" w:rsidRDefault="003A415F" w:rsidP="00676206">
      <w:pPr>
        <w:numPr>
          <w:ilvl w:val="0"/>
          <w:numId w:val="12"/>
        </w:numPr>
        <w:shd w:val="clear" w:color="auto" w:fill="FFFFFF"/>
        <w:tabs>
          <w:tab w:val="num" w:pos="900"/>
        </w:tabs>
        <w:autoSpaceDE w:val="0"/>
        <w:autoSpaceDN w:val="0"/>
        <w:adjustRightInd w:val="0"/>
        <w:spacing w:line="360" w:lineRule="auto"/>
        <w:ind w:left="0" w:firstLine="0"/>
        <w:rPr>
          <w:rFonts w:eastAsia="MS Mincho"/>
          <w:color w:val="000000"/>
          <w:sz w:val="28"/>
          <w:szCs w:val="28"/>
        </w:rPr>
      </w:pPr>
      <w:r w:rsidRPr="00676206">
        <w:rPr>
          <w:color w:val="000000"/>
          <w:sz w:val="28"/>
          <w:szCs w:val="28"/>
        </w:rPr>
        <w:t xml:space="preserve"> Толковый словарь русского языка. под ред. Л.П. Г.М.Вареевой. М., 2007.</w:t>
      </w:r>
    </w:p>
    <w:p w:rsidR="003A415F" w:rsidRPr="00676206" w:rsidRDefault="003A415F" w:rsidP="00676206">
      <w:pPr>
        <w:numPr>
          <w:ilvl w:val="0"/>
          <w:numId w:val="12"/>
        </w:numPr>
        <w:shd w:val="clear" w:color="auto" w:fill="FFFFFF"/>
        <w:tabs>
          <w:tab w:val="num" w:pos="900"/>
        </w:tabs>
        <w:autoSpaceDE w:val="0"/>
        <w:autoSpaceDN w:val="0"/>
        <w:adjustRightInd w:val="0"/>
        <w:spacing w:line="360" w:lineRule="auto"/>
        <w:ind w:left="0" w:firstLine="0"/>
        <w:rPr>
          <w:rFonts w:eastAsia="MS Mincho"/>
          <w:color w:val="000000"/>
          <w:sz w:val="28"/>
          <w:szCs w:val="28"/>
        </w:rPr>
      </w:pPr>
      <w:r w:rsidRPr="00676206">
        <w:rPr>
          <w:color w:val="000000"/>
          <w:sz w:val="28"/>
          <w:szCs w:val="28"/>
        </w:rPr>
        <w:t>Словарь</w:t>
      </w:r>
      <w:r w:rsidRPr="00676206">
        <w:rPr>
          <w:color w:val="000000"/>
          <w:sz w:val="28"/>
          <w:szCs w:val="28"/>
          <w:lang w:val="en-US"/>
        </w:rPr>
        <w:t xml:space="preserve"> Oxford Advanced Leaner’s Dictionary. NY</w:t>
      </w:r>
      <w:r w:rsidRPr="00676206">
        <w:rPr>
          <w:color w:val="000000"/>
          <w:sz w:val="28"/>
          <w:szCs w:val="28"/>
        </w:rPr>
        <w:t>. 2003.</w:t>
      </w:r>
    </w:p>
    <w:p w:rsidR="003A415F" w:rsidRPr="00676206" w:rsidRDefault="003A415F" w:rsidP="00676206">
      <w:pPr>
        <w:numPr>
          <w:ilvl w:val="0"/>
          <w:numId w:val="12"/>
        </w:numPr>
        <w:shd w:val="clear" w:color="auto" w:fill="FFFFFF"/>
        <w:tabs>
          <w:tab w:val="num" w:pos="900"/>
        </w:tabs>
        <w:autoSpaceDE w:val="0"/>
        <w:autoSpaceDN w:val="0"/>
        <w:adjustRightInd w:val="0"/>
        <w:spacing w:line="360" w:lineRule="auto"/>
        <w:ind w:left="0" w:firstLine="0"/>
        <w:rPr>
          <w:rFonts w:eastAsia="MS Mincho"/>
          <w:color w:val="000000"/>
          <w:sz w:val="28"/>
          <w:szCs w:val="28"/>
          <w:lang w:val="en-US"/>
        </w:rPr>
      </w:pPr>
      <w:r w:rsidRPr="00676206">
        <w:rPr>
          <w:color w:val="000000"/>
          <w:sz w:val="28"/>
          <w:szCs w:val="28"/>
          <w:lang w:val="en-US"/>
        </w:rPr>
        <w:t xml:space="preserve"> The concise Oxford Dictionary. NY. 2003.</w:t>
      </w:r>
    </w:p>
    <w:p w:rsidR="003A415F" w:rsidRPr="00676206" w:rsidRDefault="003A415F" w:rsidP="00676206">
      <w:pPr>
        <w:numPr>
          <w:ilvl w:val="0"/>
          <w:numId w:val="12"/>
        </w:numPr>
        <w:shd w:val="clear" w:color="auto" w:fill="FFFFFF"/>
        <w:tabs>
          <w:tab w:val="num" w:pos="900"/>
        </w:tabs>
        <w:autoSpaceDE w:val="0"/>
        <w:autoSpaceDN w:val="0"/>
        <w:adjustRightInd w:val="0"/>
        <w:spacing w:line="360" w:lineRule="auto"/>
        <w:ind w:left="0" w:firstLine="0"/>
        <w:rPr>
          <w:rFonts w:eastAsia="MS Mincho"/>
          <w:color w:val="000000"/>
          <w:sz w:val="28"/>
          <w:szCs w:val="28"/>
          <w:lang w:val="en-US"/>
        </w:rPr>
      </w:pPr>
      <w:r w:rsidRPr="00676206">
        <w:rPr>
          <w:color w:val="000000"/>
          <w:sz w:val="28"/>
          <w:szCs w:val="28"/>
        </w:rPr>
        <w:t>Словарь</w:t>
      </w:r>
      <w:r w:rsidRPr="00676206">
        <w:rPr>
          <w:color w:val="000000"/>
          <w:sz w:val="28"/>
          <w:szCs w:val="28"/>
          <w:lang w:val="en-US"/>
        </w:rPr>
        <w:t xml:space="preserve"> Webster’s New World Dictionary. </w:t>
      </w:r>
      <w:r w:rsidRPr="00676206">
        <w:rPr>
          <w:color w:val="000000"/>
          <w:sz w:val="28"/>
          <w:szCs w:val="28"/>
        </w:rPr>
        <w:t>Со</w:t>
      </w:r>
      <w:r w:rsidRPr="00676206">
        <w:rPr>
          <w:color w:val="000000"/>
          <w:sz w:val="28"/>
          <w:szCs w:val="28"/>
          <w:lang w:val="en-US"/>
        </w:rPr>
        <w:t>., 2000.</w:t>
      </w:r>
    </w:p>
    <w:p w:rsidR="003A415F" w:rsidRPr="00676206" w:rsidRDefault="003A415F" w:rsidP="00676206">
      <w:pPr>
        <w:numPr>
          <w:ilvl w:val="0"/>
          <w:numId w:val="12"/>
        </w:numPr>
        <w:shd w:val="clear" w:color="auto" w:fill="FFFFFF"/>
        <w:tabs>
          <w:tab w:val="num" w:pos="900"/>
        </w:tabs>
        <w:autoSpaceDE w:val="0"/>
        <w:autoSpaceDN w:val="0"/>
        <w:adjustRightInd w:val="0"/>
        <w:spacing w:line="360" w:lineRule="auto"/>
        <w:ind w:left="0" w:firstLine="0"/>
        <w:rPr>
          <w:rFonts w:eastAsia="MS Mincho"/>
          <w:color w:val="000000"/>
          <w:sz w:val="28"/>
          <w:szCs w:val="28"/>
          <w:lang w:val="en-US"/>
        </w:rPr>
      </w:pPr>
      <w:r w:rsidRPr="00676206">
        <w:rPr>
          <w:color w:val="000000"/>
          <w:sz w:val="28"/>
          <w:szCs w:val="28"/>
          <w:lang w:val="en-US"/>
        </w:rPr>
        <w:t xml:space="preserve"> </w:t>
      </w:r>
      <w:r w:rsidRPr="00676206">
        <w:rPr>
          <w:color w:val="000000"/>
          <w:sz w:val="28"/>
          <w:szCs w:val="28"/>
        </w:rPr>
        <w:t>Словарь</w:t>
      </w:r>
      <w:r w:rsidRPr="00676206">
        <w:rPr>
          <w:color w:val="000000"/>
          <w:sz w:val="28"/>
          <w:szCs w:val="28"/>
          <w:lang w:val="en-US"/>
        </w:rPr>
        <w:t xml:space="preserve"> Webster’s Third New International Dictionary. </w:t>
      </w:r>
      <w:r w:rsidRPr="00676206">
        <w:rPr>
          <w:color w:val="000000"/>
          <w:sz w:val="28"/>
          <w:szCs w:val="28"/>
        </w:rPr>
        <w:t>Со. 2002.</w:t>
      </w:r>
    </w:p>
    <w:p w:rsidR="003A415F" w:rsidRPr="00676206" w:rsidRDefault="003A415F" w:rsidP="00676206">
      <w:pPr>
        <w:numPr>
          <w:ilvl w:val="0"/>
          <w:numId w:val="12"/>
        </w:numPr>
        <w:shd w:val="clear" w:color="auto" w:fill="FFFFFF"/>
        <w:tabs>
          <w:tab w:val="num" w:pos="900"/>
        </w:tabs>
        <w:autoSpaceDE w:val="0"/>
        <w:autoSpaceDN w:val="0"/>
        <w:adjustRightInd w:val="0"/>
        <w:spacing w:line="360" w:lineRule="auto"/>
        <w:ind w:left="0" w:firstLine="0"/>
        <w:rPr>
          <w:rFonts w:eastAsia="MS Mincho"/>
          <w:color w:val="000000"/>
          <w:sz w:val="28"/>
          <w:szCs w:val="28"/>
        </w:rPr>
      </w:pPr>
      <w:r w:rsidRPr="00676206">
        <w:rPr>
          <w:color w:val="000000"/>
          <w:sz w:val="28"/>
          <w:szCs w:val="28"/>
        </w:rPr>
        <w:t xml:space="preserve">Энциклопедия искусств. М., 2006. </w:t>
      </w:r>
      <w:bookmarkStart w:id="19" w:name="_GoBack"/>
      <w:bookmarkEnd w:id="19"/>
    </w:p>
    <w:sectPr w:rsidR="003A415F" w:rsidRPr="00676206" w:rsidSect="00676206">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52A" w:rsidRDefault="003A752A">
      <w:r>
        <w:separator/>
      </w:r>
    </w:p>
  </w:endnote>
  <w:endnote w:type="continuationSeparator" w:id="0">
    <w:p w:rsidR="003A752A" w:rsidRDefault="003A7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52A" w:rsidRDefault="003A752A">
      <w:r>
        <w:separator/>
      </w:r>
    </w:p>
  </w:footnote>
  <w:footnote w:type="continuationSeparator" w:id="0">
    <w:p w:rsidR="003A752A" w:rsidRDefault="003A75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D110C"/>
    <w:multiLevelType w:val="hybridMultilevel"/>
    <w:tmpl w:val="3ACC1D5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36116A9"/>
    <w:multiLevelType w:val="hybridMultilevel"/>
    <w:tmpl w:val="69B22DFA"/>
    <w:lvl w:ilvl="0" w:tplc="3686097E">
      <w:start w:val="1"/>
      <w:numFmt w:val="decimal"/>
      <w:lvlText w:val="%1."/>
      <w:lvlJc w:val="left"/>
      <w:pPr>
        <w:tabs>
          <w:tab w:val="num" w:pos="540"/>
        </w:tabs>
        <w:ind w:left="540" w:hanging="360"/>
      </w:pPr>
      <w:rPr>
        <w:rFonts w:ascii="Times New Roman" w:eastAsia="Times New Roman" w:hAnsi="Times New Roman" w:cs="Times New Roman"/>
        <w:b w:val="0"/>
        <w:bCs w:val="0"/>
        <w:i w:val="0"/>
        <w:iCs w:val="0"/>
        <w:caps w:val="0"/>
        <w:strike w:val="0"/>
        <w:dstrike w:val="0"/>
        <w:outline w:val="0"/>
        <w:shadow w:val="0"/>
        <w:emboss w:val="0"/>
        <w:imprint w:val="0"/>
        <w:vanish w:val="0"/>
        <w:sz w:val="28"/>
        <w:szCs w:val="28"/>
        <w:u w:val="none"/>
        <w:effect w:val="none"/>
        <w:vertAlign w:val="baseline"/>
      </w:rPr>
    </w:lvl>
    <w:lvl w:ilvl="1" w:tplc="04190019">
      <w:start w:val="1"/>
      <w:numFmt w:val="lowerLetter"/>
      <w:lvlText w:val="%2."/>
      <w:lvlJc w:val="left"/>
      <w:pPr>
        <w:tabs>
          <w:tab w:val="num" w:pos="720"/>
        </w:tabs>
        <w:ind w:left="720" w:hanging="360"/>
      </w:pPr>
      <w:rPr>
        <w:rFonts w:cs="Times New Roman"/>
      </w:rPr>
    </w:lvl>
    <w:lvl w:ilvl="2" w:tplc="0419001B">
      <w:start w:val="1"/>
      <w:numFmt w:val="lowerRoman"/>
      <w:lvlText w:val="%3."/>
      <w:lvlJc w:val="right"/>
      <w:pPr>
        <w:tabs>
          <w:tab w:val="num" w:pos="1440"/>
        </w:tabs>
        <w:ind w:left="1440" w:hanging="18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lowerLetter"/>
      <w:lvlText w:val="%5."/>
      <w:lvlJc w:val="left"/>
      <w:pPr>
        <w:tabs>
          <w:tab w:val="num" w:pos="2880"/>
        </w:tabs>
        <w:ind w:left="2880" w:hanging="360"/>
      </w:pPr>
      <w:rPr>
        <w:rFonts w:cs="Times New Roman"/>
      </w:rPr>
    </w:lvl>
    <w:lvl w:ilvl="5" w:tplc="0419001B">
      <w:start w:val="1"/>
      <w:numFmt w:val="lowerRoman"/>
      <w:lvlText w:val="%6."/>
      <w:lvlJc w:val="right"/>
      <w:pPr>
        <w:tabs>
          <w:tab w:val="num" w:pos="3600"/>
        </w:tabs>
        <w:ind w:left="3600" w:hanging="18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lowerLetter"/>
      <w:lvlText w:val="%8."/>
      <w:lvlJc w:val="left"/>
      <w:pPr>
        <w:tabs>
          <w:tab w:val="num" w:pos="5040"/>
        </w:tabs>
        <w:ind w:left="5040" w:hanging="360"/>
      </w:pPr>
      <w:rPr>
        <w:rFonts w:cs="Times New Roman"/>
      </w:rPr>
    </w:lvl>
    <w:lvl w:ilvl="8" w:tplc="0419001B">
      <w:start w:val="1"/>
      <w:numFmt w:val="lowerRoman"/>
      <w:lvlText w:val="%9."/>
      <w:lvlJc w:val="right"/>
      <w:pPr>
        <w:tabs>
          <w:tab w:val="num" w:pos="5760"/>
        </w:tabs>
        <w:ind w:left="5760" w:hanging="180"/>
      </w:pPr>
      <w:rPr>
        <w:rFonts w:cs="Times New Roman"/>
      </w:rPr>
    </w:lvl>
  </w:abstractNum>
  <w:abstractNum w:abstractNumId="2">
    <w:nsid w:val="1F7577FE"/>
    <w:multiLevelType w:val="hybridMultilevel"/>
    <w:tmpl w:val="4712F7F8"/>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
    <w:nsid w:val="298B77CF"/>
    <w:multiLevelType w:val="hybridMultilevel"/>
    <w:tmpl w:val="3D2E58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48830C7E"/>
    <w:multiLevelType w:val="multilevel"/>
    <w:tmpl w:val="36DC198E"/>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52A30821"/>
    <w:multiLevelType w:val="hybridMultilevel"/>
    <w:tmpl w:val="4A8EA080"/>
    <w:lvl w:ilvl="0" w:tplc="C7B05B62">
      <w:start w:val="1"/>
      <w:numFmt w:val="decimal"/>
      <w:lvlText w:val="%1."/>
      <w:lvlJc w:val="left"/>
      <w:pPr>
        <w:tabs>
          <w:tab w:val="num" w:pos="1035"/>
        </w:tabs>
        <w:ind w:left="1035" w:hanging="1035"/>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6">
    <w:nsid w:val="54C00996"/>
    <w:multiLevelType w:val="hybridMultilevel"/>
    <w:tmpl w:val="02582574"/>
    <w:lvl w:ilvl="0" w:tplc="BD0CFC2E">
      <w:start w:val="1"/>
      <w:numFmt w:val="decimal"/>
      <w:lvlText w:val="%1."/>
      <w:lvlJc w:val="left"/>
      <w:pPr>
        <w:tabs>
          <w:tab w:val="num" w:pos="1097"/>
        </w:tabs>
        <w:ind w:left="1097" w:hanging="360"/>
      </w:pPr>
      <w:rPr>
        <w:rFonts w:cs="Times New Roman" w:hint="default"/>
      </w:rPr>
    </w:lvl>
    <w:lvl w:ilvl="1" w:tplc="04190019">
      <w:start w:val="1"/>
      <w:numFmt w:val="lowerLetter"/>
      <w:lvlText w:val="%2."/>
      <w:lvlJc w:val="left"/>
      <w:pPr>
        <w:tabs>
          <w:tab w:val="num" w:pos="1817"/>
        </w:tabs>
        <w:ind w:left="1817" w:hanging="360"/>
      </w:pPr>
      <w:rPr>
        <w:rFonts w:cs="Times New Roman"/>
      </w:rPr>
    </w:lvl>
    <w:lvl w:ilvl="2" w:tplc="0419001B">
      <w:start w:val="1"/>
      <w:numFmt w:val="lowerRoman"/>
      <w:lvlText w:val="%3."/>
      <w:lvlJc w:val="right"/>
      <w:pPr>
        <w:tabs>
          <w:tab w:val="num" w:pos="2537"/>
        </w:tabs>
        <w:ind w:left="2537" w:hanging="180"/>
      </w:pPr>
      <w:rPr>
        <w:rFonts w:cs="Times New Roman"/>
      </w:rPr>
    </w:lvl>
    <w:lvl w:ilvl="3" w:tplc="0419000F">
      <w:start w:val="1"/>
      <w:numFmt w:val="decimal"/>
      <w:lvlText w:val="%4."/>
      <w:lvlJc w:val="left"/>
      <w:pPr>
        <w:tabs>
          <w:tab w:val="num" w:pos="3257"/>
        </w:tabs>
        <w:ind w:left="3257" w:hanging="360"/>
      </w:pPr>
      <w:rPr>
        <w:rFonts w:cs="Times New Roman"/>
      </w:rPr>
    </w:lvl>
    <w:lvl w:ilvl="4" w:tplc="04190019">
      <w:start w:val="1"/>
      <w:numFmt w:val="lowerLetter"/>
      <w:lvlText w:val="%5."/>
      <w:lvlJc w:val="left"/>
      <w:pPr>
        <w:tabs>
          <w:tab w:val="num" w:pos="3977"/>
        </w:tabs>
        <w:ind w:left="3977" w:hanging="360"/>
      </w:pPr>
      <w:rPr>
        <w:rFonts w:cs="Times New Roman"/>
      </w:rPr>
    </w:lvl>
    <w:lvl w:ilvl="5" w:tplc="0419001B">
      <w:start w:val="1"/>
      <w:numFmt w:val="lowerRoman"/>
      <w:lvlText w:val="%6."/>
      <w:lvlJc w:val="right"/>
      <w:pPr>
        <w:tabs>
          <w:tab w:val="num" w:pos="4697"/>
        </w:tabs>
        <w:ind w:left="4697" w:hanging="180"/>
      </w:pPr>
      <w:rPr>
        <w:rFonts w:cs="Times New Roman"/>
      </w:rPr>
    </w:lvl>
    <w:lvl w:ilvl="6" w:tplc="0419000F">
      <w:start w:val="1"/>
      <w:numFmt w:val="decimal"/>
      <w:lvlText w:val="%7."/>
      <w:lvlJc w:val="left"/>
      <w:pPr>
        <w:tabs>
          <w:tab w:val="num" w:pos="5417"/>
        </w:tabs>
        <w:ind w:left="5417" w:hanging="360"/>
      </w:pPr>
      <w:rPr>
        <w:rFonts w:cs="Times New Roman"/>
      </w:rPr>
    </w:lvl>
    <w:lvl w:ilvl="7" w:tplc="04190019">
      <w:start w:val="1"/>
      <w:numFmt w:val="lowerLetter"/>
      <w:lvlText w:val="%8."/>
      <w:lvlJc w:val="left"/>
      <w:pPr>
        <w:tabs>
          <w:tab w:val="num" w:pos="6137"/>
        </w:tabs>
        <w:ind w:left="6137" w:hanging="360"/>
      </w:pPr>
      <w:rPr>
        <w:rFonts w:cs="Times New Roman"/>
      </w:rPr>
    </w:lvl>
    <w:lvl w:ilvl="8" w:tplc="0419001B">
      <w:start w:val="1"/>
      <w:numFmt w:val="lowerRoman"/>
      <w:lvlText w:val="%9."/>
      <w:lvlJc w:val="right"/>
      <w:pPr>
        <w:tabs>
          <w:tab w:val="num" w:pos="6857"/>
        </w:tabs>
        <w:ind w:left="6857" w:hanging="180"/>
      </w:pPr>
      <w:rPr>
        <w:rFonts w:cs="Times New Roman"/>
      </w:rPr>
    </w:lvl>
  </w:abstractNum>
  <w:abstractNum w:abstractNumId="7">
    <w:nsid w:val="5FBE4DD5"/>
    <w:multiLevelType w:val="multilevel"/>
    <w:tmpl w:val="5A2A6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04D4178"/>
    <w:multiLevelType w:val="hybridMultilevel"/>
    <w:tmpl w:val="4FD63ED6"/>
    <w:lvl w:ilvl="0" w:tplc="3F90C850">
      <w:start w:val="1"/>
      <w:numFmt w:val="decimal"/>
      <w:lvlText w:val="%1."/>
      <w:lvlJc w:val="left"/>
      <w:pPr>
        <w:tabs>
          <w:tab w:val="num" w:pos="1097"/>
        </w:tabs>
        <w:ind w:left="1097" w:hanging="360"/>
      </w:pPr>
      <w:rPr>
        <w:rFonts w:cs="Times New Roman" w:hint="default"/>
      </w:rPr>
    </w:lvl>
    <w:lvl w:ilvl="1" w:tplc="04190019">
      <w:start w:val="1"/>
      <w:numFmt w:val="lowerLetter"/>
      <w:lvlText w:val="%2."/>
      <w:lvlJc w:val="left"/>
      <w:pPr>
        <w:tabs>
          <w:tab w:val="num" w:pos="1817"/>
        </w:tabs>
        <w:ind w:left="1817" w:hanging="360"/>
      </w:pPr>
      <w:rPr>
        <w:rFonts w:cs="Times New Roman"/>
      </w:rPr>
    </w:lvl>
    <w:lvl w:ilvl="2" w:tplc="0419001B">
      <w:start w:val="1"/>
      <w:numFmt w:val="lowerRoman"/>
      <w:lvlText w:val="%3."/>
      <w:lvlJc w:val="right"/>
      <w:pPr>
        <w:tabs>
          <w:tab w:val="num" w:pos="2537"/>
        </w:tabs>
        <w:ind w:left="2537" w:hanging="180"/>
      </w:pPr>
      <w:rPr>
        <w:rFonts w:cs="Times New Roman"/>
      </w:rPr>
    </w:lvl>
    <w:lvl w:ilvl="3" w:tplc="0419000F">
      <w:start w:val="1"/>
      <w:numFmt w:val="decimal"/>
      <w:lvlText w:val="%4."/>
      <w:lvlJc w:val="left"/>
      <w:pPr>
        <w:tabs>
          <w:tab w:val="num" w:pos="3257"/>
        </w:tabs>
        <w:ind w:left="3257" w:hanging="360"/>
      </w:pPr>
      <w:rPr>
        <w:rFonts w:cs="Times New Roman"/>
      </w:rPr>
    </w:lvl>
    <w:lvl w:ilvl="4" w:tplc="04190019">
      <w:start w:val="1"/>
      <w:numFmt w:val="lowerLetter"/>
      <w:lvlText w:val="%5."/>
      <w:lvlJc w:val="left"/>
      <w:pPr>
        <w:tabs>
          <w:tab w:val="num" w:pos="3977"/>
        </w:tabs>
        <w:ind w:left="3977" w:hanging="360"/>
      </w:pPr>
      <w:rPr>
        <w:rFonts w:cs="Times New Roman"/>
      </w:rPr>
    </w:lvl>
    <w:lvl w:ilvl="5" w:tplc="0419001B">
      <w:start w:val="1"/>
      <w:numFmt w:val="lowerRoman"/>
      <w:lvlText w:val="%6."/>
      <w:lvlJc w:val="right"/>
      <w:pPr>
        <w:tabs>
          <w:tab w:val="num" w:pos="4697"/>
        </w:tabs>
        <w:ind w:left="4697" w:hanging="180"/>
      </w:pPr>
      <w:rPr>
        <w:rFonts w:cs="Times New Roman"/>
      </w:rPr>
    </w:lvl>
    <w:lvl w:ilvl="6" w:tplc="0419000F">
      <w:start w:val="1"/>
      <w:numFmt w:val="decimal"/>
      <w:lvlText w:val="%7."/>
      <w:lvlJc w:val="left"/>
      <w:pPr>
        <w:tabs>
          <w:tab w:val="num" w:pos="5417"/>
        </w:tabs>
        <w:ind w:left="5417" w:hanging="360"/>
      </w:pPr>
      <w:rPr>
        <w:rFonts w:cs="Times New Roman"/>
      </w:rPr>
    </w:lvl>
    <w:lvl w:ilvl="7" w:tplc="04190019">
      <w:start w:val="1"/>
      <w:numFmt w:val="lowerLetter"/>
      <w:lvlText w:val="%8."/>
      <w:lvlJc w:val="left"/>
      <w:pPr>
        <w:tabs>
          <w:tab w:val="num" w:pos="6137"/>
        </w:tabs>
        <w:ind w:left="6137" w:hanging="360"/>
      </w:pPr>
      <w:rPr>
        <w:rFonts w:cs="Times New Roman"/>
      </w:rPr>
    </w:lvl>
    <w:lvl w:ilvl="8" w:tplc="0419001B">
      <w:start w:val="1"/>
      <w:numFmt w:val="lowerRoman"/>
      <w:lvlText w:val="%9."/>
      <w:lvlJc w:val="right"/>
      <w:pPr>
        <w:tabs>
          <w:tab w:val="num" w:pos="6857"/>
        </w:tabs>
        <w:ind w:left="6857" w:hanging="180"/>
      </w:pPr>
      <w:rPr>
        <w:rFonts w:cs="Times New Roman"/>
      </w:rPr>
    </w:lvl>
  </w:abstractNum>
  <w:abstractNum w:abstractNumId="9">
    <w:nsid w:val="66A50535"/>
    <w:multiLevelType w:val="multilevel"/>
    <w:tmpl w:val="033A3B6C"/>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525"/>
        </w:tabs>
        <w:ind w:left="525" w:hanging="52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66C8514C"/>
    <w:multiLevelType w:val="hybridMultilevel"/>
    <w:tmpl w:val="2D0C95A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7047239D"/>
    <w:multiLevelType w:val="hybridMultilevel"/>
    <w:tmpl w:val="42180BA2"/>
    <w:lvl w:ilvl="0" w:tplc="D8E8CCFA">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2">
    <w:nsid w:val="7605017A"/>
    <w:multiLevelType w:val="hybridMultilevel"/>
    <w:tmpl w:val="34DC59B6"/>
    <w:lvl w:ilvl="0" w:tplc="0419000F">
      <w:start w:val="1"/>
      <w:numFmt w:val="decimal"/>
      <w:lvlText w:val="%1."/>
      <w:lvlJc w:val="left"/>
      <w:pPr>
        <w:tabs>
          <w:tab w:val="num" w:pos="720"/>
        </w:tabs>
        <w:ind w:left="720" w:hanging="360"/>
      </w:pPr>
      <w:rPr>
        <w:rFonts w:cs="Times New Roman"/>
      </w:rPr>
    </w:lvl>
    <w:lvl w:ilvl="1" w:tplc="18C23BB0">
      <w:start w:val="1"/>
      <w:numFmt w:val="decimal"/>
      <w:lvlText w:val="%2."/>
      <w:lvlJc w:val="left"/>
      <w:pPr>
        <w:tabs>
          <w:tab w:val="num" w:pos="2190"/>
        </w:tabs>
        <w:ind w:left="2190" w:hanging="111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7FB227D5"/>
    <w:multiLevelType w:val="hybridMultilevel"/>
    <w:tmpl w:val="6D40B9EE"/>
    <w:lvl w:ilvl="0" w:tplc="192296C8">
      <w:start w:val="1"/>
      <w:numFmt w:val="decimal"/>
      <w:lvlText w:val="%1."/>
      <w:lvlJc w:val="left"/>
      <w:pPr>
        <w:tabs>
          <w:tab w:val="num" w:pos="927"/>
        </w:tabs>
        <w:ind w:left="927" w:hanging="360"/>
      </w:pPr>
      <w:rPr>
        <w:rFonts w:cs="Times New Roman" w:hint="default"/>
      </w:rPr>
    </w:lvl>
    <w:lvl w:ilvl="1" w:tplc="7D78D096">
      <w:start w:val="3"/>
      <w:numFmt w:val="bullet"/>
      <w:lvlText w:val="-"/>
      <w:lvlJc w:val="left"/>
      <w:pPr>
        <w:tabs>
          <w:tab w:val="num" w:pos="1647"/>
        </w:tabs>
        <w:ind w:left="1647" w:hanging="360"/>
      </w:pPr>
      <w:rPr>
        <w:rFonts w:ascii="Times New Roman" w:eastAsia="Times New Roman" w:hAnsi="Times New Roman" w:hint="default"/>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num w:numId="1">
    <w:abstractNumId w:val="13"/>
  </w:num>
  <w:num w:numId="2">
    <w:abstractNumId w:val="11"/>
  </w:num>
  <w:num w:numId="3">
    <w:abstractNumId w:val="5"/>
  </w:num>
  <w:num w:numId="4">
    <w:abstractNumId w:val="6"/>
  </w:num>
  <w:num w:numId="5">
    <w:abstractNumId w:val="8"/>
  </w:num>
  <w:num w:numId="6">
    <w:abstractNumId w:val="12"/>
  </w:num>
  <w:num w:numId="7">
    <w:abstractNumId w:val="3"/>
  </w:num>
  <w:num w:numId="8">
    <w:abstractNumId w:val="0"/>
  </w:num>
  <w:num w:numId="9">
    <w:abstractNumId w:val="7"/>
  </w:num>
  <w:num w:numId="10">
    <w:abstractNumId w:val="2"/>
  </w:num>
  <w:num w:numId="11">
    <w:abstractNumId w:val="10"/>
  </w:num>
  <w:num w:numId="12">
    <w:abstractNumId w:val="1"/>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FCB"/>
    <w:rsid w:val="00000672"/>
    <w:rsid w:val="00001137"/>
    <w:rsid w:val="0000260F"/>
    <w:rsid w:val="00003A22"/>
    <w:rsid w:val="000076D5"/>
    <w:rsid w:val="00016971"/>
    <w:rsid w:val="00016B9A"/>
    <w:rsid w:val="000179D7"/>
    <w:rsid w:val="00020879"/>
    <w:rsid w:val="000209ED"/>
    <w:rsid w:val="0002354E"/>
    <w:rsid w:val="00023D10"/>
    <w:rsid w:val="00023D76"/>
    <w:rsid w:val="0002436E"/>
    <w:rsid w:val="00026AEA"/>
    <w:rsid w:val="00032784"/>
    <w:rsid w:val="00041C9F"/>
    <w:rsid w:val="00041FA4"/>
    <w:rsid w:val="0004200A"/>
    <w:rsid w:val="0004280E"/>
    <w:rsid w:val="00042BA8"/>
    <w:rsid w:val="000435FF"/>
    <w:rsid w:val="0004617A"/>
    <w:rsid w:val="00047774"/>
    <w:rsid w:val="00047D74"/>
    <w:rsid w:val="00056FAB"/>
    <w:rsid w:val="00062952"/>
    <w:rsid w:val="00063F5C"/>
    <w:rsid w:val="000647B8"/>
    <w:rsid w:val="00070847"/>
    <w:rsid w:val="00071D7E"/>
    <w:rsid w:val="00071FC6"/>
    <w:rsid w:val="0007207E"/>
    <w:rsid w:val="00074415"/>
    <w:rsid w:val="0007499B"/>
    <w:rsid w:val="0007546B"/>
    <w:rsid w:val="00075D95"/>
    <w:rsid w:val="00077DE2"/>
    <w:rsid w:val="000829ED"/>
    <w:rsid w:val="000831C9"/>
    <w:rsid w:val="000832DF"/>
    <w:rsid w:val="000840DE"/>
    <w:rsid w:val="00093838"/>
    <w:rsid w:val="000A0A86"/>
    <w:rsid w:val="000A2876"/>
    <w:rsid w:val="000A303A"/>
    <w:rsid w:val="000A35D5"/>
    <w:rsid w:val="000A3C8B"/>
    <w:rsid w:val="000B0AC4"/>
    <w:rsid w:val="000B3362"/>
    <w:rsid w:val="000C42D4"/>
    <w:rsid w:val="000D069F"/>
    <w:rsid w:val="000D173C"/>
    <w:rsid w:val="000D34E1"/>
    <w:rsid w:val="000D5648"/>
    <w:rsid w:val="000D6B03"/>
    <w:rsid w:val="000D7390"/>
    <w:rsid w:val="000E1539"/>
    <w:rsid w:val="000E1BE6"/>
    <w:rsid w:val="000E1D14"/>
    <w:rsid w:val="000E20B3"/>
    <w:rsid w:val="000E2DBA"/>
    <w:rsid w:val="000F1AAA"/>
    <w:rsid w:val="000F2187"/>
    <w:rsid w:val="000F2470"/>
    <w:rsid w:val="000F25FF"/>
    <w:rsid w:val="00100277"/>
    <w:rsid w:val="00101D00"/>
    <w:rsid w:val="00102DB9"/>
    <w:rsid w:val="00104BAD"/>
    <w:rsid w:val="0010638C"/>
    <w:rsid w:val="00107295"/>
    <w:rsid w:val="00122FFA"/>
    <w:rsid w:val="0012481F"/>
    <w:rsid w:val="00125957"/>
    <w:rsid w:val="00126462"/>
    <w:rsid w:val="0013003D"/>
    <w:rsid w:val="001316A3"/>
    <w:rsid w:val="00136F5F"/>
    <w:rsid w:val="00141AC7"/>
    <w:rsid w:val="00142849"/>
    <w:rsid w:val="00150813"/>
    <w:rsid w:val="00150A2D"/>
    <w:rsid w:val="00153E85"/>
    <w:rsid w:val="00153EB4"/>
    <w:rsid w:val="00155EA2"/>
    <w:rsid w:val="00157B6A"/>
    <w:rsid w:val="00160539"/>
    <w:rsid w:val="0016066E"/>
    <w:rsid w:val="001613B9"/>
    <w:rsid w:val="00161F11"/>
    <w:rsid w:val="00163D0D"/>
    <w:rsid w:val="00165AF3"/>
    <w:rsid w:val="00166FFD"/>
    <w:rsid w:val="001717E3"/>
    <w:rsid w:val="001725DD"/>
    <w:rsid w:val="00172986"/>
    <w:rsid w:val="00174E27"/>
    <w:rsid w:val="001767FC"/>
    <w:rsid w:val="001774A8"/>
    <w:rsid w:val="001824B4"/>
    <w:rsid w:val="00183EE0"/>
    <w:rsid w:val="00184FDC"/>
    <w:rsid w:val="00185AAD"/>
    <w:rsid w:val="00192F6A"/>
    <w:rsid w:val="0019744D"/>
    <w:rsid w:val="001B19C0"/>
    <w:rsid w:val="001B1FEA"/>
    <w:rsid w:val="001B3CB0"/>
    <w:rsid w:val="001B4DA3"/>
    <w:rsid w:val="001C2AB9"/>
    <w:rsid w:val="001D03E3"/>
    <w:rsid w:val="001D261E"/>
    <w:rsid w:val="001D3C54"/>
    <w:rsid w:val="001D3E7D"/>
    <w:rsid w:val="001D660D"/>
    <w:rsid w:val="001D77E1"/>
    <w:rsid w:val="001E0565"/>
    <w:rsid w:val="001E0A87"/>
    <w:rsid w:val="001E13D1"/>
    <w:rsid w:val="001F1C5A"/>
    <w:rsid w:val="001F29D9"/>
    <w:rsid w:val="001F323F"/>
    <w:rsid w:val="001F4396"/>
    <w:rsid w:val="001F5F0C"/>
    <w:rsid w:val="00200277"/>
    <w:rsid w:val="00204C6F"/>
    <w:rsid w:val="00205D1B"/>
    <w:rsid w:val="00206BD6"/>
    <w:rsid w:val="002071CB"/>
    <w:rsid w:val="00210C52"/>
    <w:rsid w:val="00211BEB"/>
    <w:rsid w:val="00212B3B"/>
    <w:rsid w:val="002136D4"/>
    <w:rsid w:val="0021518D"/>
    <w:rsid w:val="002178D8"/>
    <w:rsid w:val="00224787"/>
    <w:rsid w:val="002260F7"/>
    <w:rsid w:val="002264DB"/>
    <w:rsid w:val="00227991"/>
    <w:rsid w:val="00231223"/>
    <w:rsid w:val="00236E04"/>
    <w:rsid w:val="00240362"/>
    <w:rsid w:val="002434ED"/>
    <w:rsid w:val="002436CC"/>
    <w:rsid w:val="00244D02"/>
    <w:rsid w:val="00246F65"/>
    <w:rsid w:val="00247248"/>
    <w:rsid w:val="0026017E"/>
    <w:rsid w:val="00264125"/>
    <w:rsid w:val="00264253"/>
    <w:rsid w:val="002649FB"/>
    <w:rsid w:val="002715F2"/>
    <w:rsid w:val="002719ED"/>
    <w:rsid w:val="00273709"/>
    <w:rsid w:val="00273BA7"/>
    <w:rsid w:val="00273C4D"/>
    <w:rsid w:val="002770CF"/>
    <w:rsid w:val="00280DAF"/>
    <w:rsid w:val="002852AC"/>
    <w:rsid w:val="00286052"/>
    <w:rsid w:val="00286B72"/>
    <w:rsid w:val="00291B46"/>
    <w:rsid w:val="002926FE"/>
    <w:rsid w:val="00293FBD"/>
    <w:rsid w:val="002A1AE7"/>
    <w:rsid w:val="002A26F9"/>
    <w:rsid w:val="002A41ED"/>
    <w:rsid w:val="002A683E"/>
    <w:rsid w:val="002B1BB7"/>
    <w:rsid w:val="002B26CC"/>
    <w:rsid w:val="002B3F59"/>
    <w:rsid w:val="002C1B3D"/>
    <w:rsid w:val="002C204D"/>
    <w:rsid w:val="002C2537"/>
    <w:rsid w:val="002C4D8D"/>
    <w:rsid w:val="002C7190"/>
    <w:rsid w:val="002D05B1"/>
    <w:rsid w:val="002D0A55"/>
    <w:rsid w:val="002D2610"/>
    <w:rsid w:val="002D2BF6"/>
    <w:rsid w:val="002D3393"/>
    <w:rsid w:val="002D3985"/>
    <w:rsid w:val="002D4B38"/>
    <w:rsid w:val="002D4F2E"/>
    <w:rsid w:val="002E0DC5"/>
    <w:rsid w:val="002E1D99"/>
    <w:rsid w:val="002E1E70"/>
    <w:rsid w:val="002E2EC8"/>
    <w:rsid w:val="002E3549"/>
    <w:rsid w:val="002E4832"/>
    <w:rsid w:val="002E6916"/>
    <w:rsid w:val="002E6DB5"/>
    <w:rsid w:val="002F330A"/>
    <w:rsid w:val="002F3443"/>
    <w:rsid w:val="002F472F"/>
    <w:rsid w:val="002F478D"/>
    <w:rsid w:val="002F646D"/>
    <w:rsid w:val="002F7A96"/>
    <w:rsid w:val="00300002"/>
    <w:rsid w:val="0030047F"/>
    <w:rsid w:val="00300E69"/>
    <w:rsid w:val="00301EB3"/>
    <w:rsid w:val="0030203B"/>
    <w:rsid w:val="00304055"/>
    <w:rsid w:val="0030669D"/>
    <w:rsid w:val="00307CF9"/>
    <w:rsid w:val="0031061D"/>
    <w:rsid w:val="00312560"/>
    <w:rsid w:val="003128D1"/>
    <w:rsid w:val="0031327B"/>
    <w:rsid w:val="00313A22"/>
    <w:rsid w:val="003149A0"/>
    <w:rsid w:val="003179C8"/>
    <w:rsid w:val="003203DE"/>
    <w:rsid w:val="00320E75"/>
    <w:rsid w:val="00321CBE"/>
    <w:rsid w:val="00322E30"/>
    <w:rsid w:val="003231D9"/>
    <w:rsid w:val="00323401"/>
    <w:rsid w:val="0032690E"/>
    <w:rsid w:val="00327019"/>
    <w:rsid w:val="00327DF7"/>
    <w:rsid w:val="00331BBB"/>
    <w:rsid w:val="00331DF8"/>
    <w:rsid w:val="003329E1"/>
    <w:rsid w:val="00333450"/>
    <w:rsid w:val="003337A6"/>
    <w:rsid w:val="00333FF2"/>
    <w:rsid w:val="00342A58"/>
    <w:rsid w:val="0034547D"/>
    <w:rsid w:val="00347594"/>
    <w:rsid w:val="003501D5"/>
    <w:rsid w:val="00351428"/>
    <w:rsid w:val="003525C2"/>
    <w:rsid w:val="00352CAD"/>
    <w:rsid w:val="00354EC9"/>
    <w:rsid w:val="003626E3"/>
    <w:rsid w:val="00363B5C"/>
    <w:rsid w:val="003660C4"/>
    <w:rsid w:val="00372928"/>
    <w:rsid w:val="00374826"/>
    <w:rsid w:val="003803A7"/>
    <w:rsid w:val="0038205E"/>
    <w:rsid w:val="0038532B"/>
    <w:rsid w:val="0038673C"/>
    <w:rsid w:val="003870E1"/>
    <w:rsid w:val="00387415"/>
    <w:rsid w:val="00387C02"/>
    <w:rsid w:val="003906E2"/>
    <w:rsid w:val="00390DF0"/>
    <w:rsid w:val="00393A56"/>
    <w:rsid w:val="00396502"/>
    <w:rsid w:val="00397992"/>
    <w:rsid w:val="003A0A4F"/>
    <w:rsid w:val="003A0A5C"/>
    <w:rsid w:val="003A167D"/>
    <w:rsid w:val="003A1F23"/>
    <w:rsid w:val="003A2EB9"/>
    <w:rsid w:val="003A415F"/>
    <w:rsid w:val="003A41A2"/>
    <w:rsid w:val="003A5A1F"/>
    <w:rsid w:val="003A6977"/>
    <w:rsid w:val="003A752A"/>
    <w:rsid w:val="003A7925"/>
    <w:rsid w:val="003B2342"/>
    <w:rsid w:val="003B2CDA"/>
    <w:rsid w:val="003B3452"/>
    <w:rsid w:val="003B511A"/>
    <w:rsid w:val="003B5175"/>
    <w:rsid w:val="003B6328"/>
    <w:rsid w:val="003B6DF2"/>
    <w:rsid w:val="003C19C2"/>
    <w:rsid w:val="003C2C92"/>
    <w:rsid w:val="003C3B4F"/>
    <w:rsid w:val="003C3F99"/>
    <w:rsid w:val="003C693A"/>
    <w:rsid w:val="003C6CD5"/>
    <w:rsid w:val="003C71AB"/>
    <w:rsid w:val="003D1636"/>
    <w:rsid w:val="003D35F7"/>
    <w:rsid w:val="003D5FBD"/>
    <w:rsid w:val="003D7C83"/>
    <w:rsid w:val="003E34D0"/>
    <w:rsid w:val="003E5805"/>
    <w:rsid w:val="003E5EBC"/>
    <w:rsid w:val="003E764F"/>
    <w:rsid w:val="003E76BF"/>
    <w:rsid w:val="003E7894"/>
    <w:rsid w:val="003E7B16"/>
    <w:rsid w:val="003F2487"/>
    <w:rsid w:val="003F2998"/>
    <w:rsid w:val="003F356F"/>
    <w:rsid w:val="003F6AD5"/>
    <w:rsid w:val="003F7FC8"/>
    <w:rsid w:val="0040058F"/>
    <w:rsid w:val="00401E59"/>
    <w:rsid w:val="00404C85"/>
    <w:rsid w:val="004054CF"/>
    <w:rsid w:val="00407A1C"/>
    <w:rsid w:val="0041180A"/>
    <w:rsid w:val="00411E58"/>
    <w:rsid w:val="004131A7"/>
    <w:rsid w:val="00415DA3"/>
    <w:rsid w:val="00416496"/>
    <w:rsid w:val="00416F8C"/>
    <w:rsid w:val="00424087"/>
    <w:rsid w:val="00426BAA"/>
    <w:rsid w:val="00427C4F"/>
    <w:rsid w:val="00427CDD"/>
    <w:rsid w:val="00432C6E"/>
    <w:rsid w:val="00436145"/>
    <w:rsid w:val="00437D4A"/>
    <w:rsid w:val="00440044"/>
    <w:rsid w:val="00440954"/>
    <w:rsid w:val="004427A5"/>
    <w:rsid w:val="00444022"/>
    <w:rsid w:val="004443D8"/>
    <w:rsid w:val="00444E59"/>
    <w:rsid w:val="004470D1"/>
    <w:rsid w:val="00447DBB"/>
    <w:rsid w:val="00456235"/>
    <w:rsid w:val="004564CF"/>
    <w:rsid w:val="0045667A"/>
    <w:rsid w:val="00457D7B"/>
    <w:rsid w:val="004601A7"/>
    <w:rsid w:val="00462DBC"/>
    <w:rsid w:val="00463959"/>
    <w:rsid w:val="00464827"/>
    <w:rsid w:val="00470964"/>
    <w:rsid w:val="00471E61"/>
    <w:rsid w:val="00471E9B"/>
    <w:rsid w:val="00472D7C"/>
    <w:rsid w:val="004739FB"/>
    <w:rsid w:val="00474AD9"/>
    <w:rsid w:val="00477EC6"/>
    <w:rsid w:val="00477ECC"/>
    <w:rsid w:val="00480B49"/>
    <w:rsid w:val="00480EEF"/>
    <w:rsid w:val="004812A6"/>
    <w:rsid w:val="00481DAF"/>
    <w:rsid w:val="00482894"/>
    <w:rsid w:val="004860FF"/>
    <w:rsid w:val="004862C9"/>
    <w:rsid w:val="004868A7"/>
    <w:rsid w:val="00492AD7"/>
    <w:rsid w:val="004954CC"/>
    <w:rsid w:val="004960B7"/>
    <w:rsid w:val="00497BEE"/>
    <w:rsid w:val="004A021C"/>
    <w:rsid w:val="004A1058"/>
    <w:rsid w:val="004A4BF4"/>
    <w:rsid w:val="004A4C64"/>
    <w:rsid w:val="004A7D3D"/>
    <w:rsid w:val="004B1A87"/>
    <w:rsid w:val="004B5764"/>
    <w:rsid w:val="004B606B"/>
    <w:rsid w:val="004C4430"/>
    <w:rsid w:val="004C4EAB"/>
    <w:rsid w:val="004C7D4A"/>
    <w:rsid w:val="004D2C05"/>
    <w:rsid w:val="004D3886"/>
    <w:rsid w:val="004D70DB"/>
    <w:rsid w:val="004E09EF"/>
    <w:rsid w:val="004E0E26"/>
    <w:rsid w:val="004E22AA"/>
    <w:rsid w:val="004E5A2B"/>
    <w:rsid w:val="004E5EB4"/>
    <w:rsid w:val="004F1BF2"/>
    <w:rsid w:val="004F496F"/>
    <w:rsid w:val="004F54E4"/>
    <w:rsid w:val="004F68A4"/>
    <w:rsid w:val="00504431"/>
    <w:rsid w:val="00506AC5"/>
    <w:rsid w:val="00510B42"/>
    <w:rsid w:val="00512331"/>
    <w:rsid w:val="00512FAE"/>
    <w:rsid w:val="0051457E"/>
    <w:rsid w:val="005153AF"/>
    <w:rsid w:val="00516867"/>
    <w:rsid w:val="0052449D"/>
    <w:rsid w:val="00525BF4"/>
    <w:rsid w:val="005324AD"/>
    <w:rsid w:val="00532EA8"/>
    <w:rsid w:val="00536AB4"/>
    <w:rsid w:val="0054242E"/>
    <w:rsid w:val="00547911"/>
    <w:rsid w:val="005517C9"/>
    <w:rsid w:val="005551DF"/>
    <w:rsid w:val="00555E8C"/>
    <w:rsid w:val="00564FC0"/>
    <w:rsid w:val="00565F63"/>
    <w:rsid w:val="00571E5D"/>
    <w:rsid w:val="00572FB2"/>
    <w:rsid w:val="00573D82"/>
    <w:rsid w:val="00576973"/>
    <w:rsid w:val="00577753"/>
    <w:rsid w:val="005808BF"/>
    <w:rsid w:val="00582885"/>
    <w:rsid w:val="00583297"/>
    <w:rsid w:val="00583C5C"/>
    <w:rsid w:val="00585782"/>
    <w:rsid w:val="00590BCA"/>
    <w:rsid w:val="00591088"/>
    <w:rsid w:val="0059347B"/>
    <w:rsid w:val="00595EBD"/>
    <w:rsid w:val="00596967"/>
    <w:rsid w:val="005A1220"/>
    <w:rsid w:val="005A22E4"/>
    <w:rsid w:val="005A451D"/>
    <w:rsid w:val="005A6C3E"/>
    <w:rsid w:val="005B21F2"/>
    <w:rsid w:val="005B2410"/>
    <w:rsid w:val="005B312E"/>
    <w:rsid w:val="005B378F"/>
    <w:rsid w:val="005B48D7"/>
    <w:rsid w:val="005B7705"/>
    <w:rsid w:val="005C0AB4"/>
    <w:rsid w:val="005C31A4"/>
    <w:rsid w:val="005C32A0"/>
    <w:rsid w:val="005C4062"/>
    <w:rsid w:val="005C4BDE"/>
    <w:rsid w:val="005C5A05"/>
    <w:rsid w:val="005C6157"/>
    <w:rsid w:val="005C6CB8"/>
    <w:rsid w:val="005D2C87"/>
    <w:rsid w:val="005D2D1A"/>
    <w:rsid w:val="005D2E34"/>
    <w:rsid w:val="005D509D"/>
    <w:rsid w:val="005D7D96"/>
    <w:rsid w:val="005E3183"/>
    <w:rsid w:val="005E452A"/>
    <w:rsid w:val="005E5DCF"/>
    <w:rsid w:val="005E62FD"/>
    <w:rsid w:val="005E68A4"/>
    <w:rsid w:val="005E717C"/>
    <w:rsid w:val="005F1DB2"/>
    <w:rsid w:val="005F207C"/>
    <w:rsid w:val="005F2588"/>
    <w:rsid w:val="005F4CBC"/>
    <w:rsid w:val="005F6978"/>
    <w:rsid w:val="005F705E"/>
    <w:rsid w:val="006003EF"/>
    <w:rsid w:val="006010D7"/>
    <w:rsid w:val="0060358B"/>
    <w:rsid w:val="006038BE"/>
    <w:rsid w:val="00604887"/>
    <w:rsid w:val="00604E7A"/>
    <w:rsid w:val="006059D2"/>
    <w:rsid w:val="00606A50"/>
    <w:rsid w:val="00612DF1"/>
    <w:rsid w:val="00612FA0"/>
    <w:rsid w:val="00615933"/>
    <w:rsid w:val="00617800"/>
    <w:rsid w:val="00617828"/>
    <w:rsid w:val="0062010B"/>
    <w:rsid w:val="00620B39"/>
    <w:rsid w:val="006211E7"/>
    <w:rsid w:val="00621682"/>
    <w:rsid w:val="0062294F"/>
    <w:rsid w:val="00624666"/>
    <w:rsid w:val="00625695"/>
    <w:rsid w:val="00632325"/>
    <w:rsid w:val="006334CB"/>
    <w:rsid w:val="00634CC0"/>
    <w:rsid w:val="00634D75"/>
    <w:rsid w:val="006352C6"/>
    <w:rsid w:val="00636F42"/>
    <w:rsid w:val="00637645"/>
    <w:rsid w:val="00642205"/>
    <w:rsid w:val="00642636"/>
    <w:rsid w:val="006430ED"/>
    <w:rsid w:val="00646DC8"/>
    <w:rsid w:val="00647F0D"/>
    <w:rsid w:val="00654FBA"/>
    <w:rsid w:val="00656951"/>
    <w:rsid w:val="00662FDD"/>
    <w:rsid w:val="00664B87"/>
    <w:rsid w:val="006651CF"/>
    <w:rsid w:val="00671332"/>
    <w:rsid w:val="00671AD5"/>
    <w:rsid w:val="00673F44"/>
    <w:rsid w:val="00676206"/>
    <w:rsid w:val="00677525"/>
    <w:rsid w:val="00680E40"/>
    <w:rsid w:val="006834F2"/>
    <w:rsid w:val="006837AD"/>
    <w:rsid w:val="00683F6A"/>
    <w:rsid w:val="0068433C"/>
    <w:rsid w:val="0068493D"/>
    <w:rsid w:val="006852D2"/>
    <w:rsid w:val="0068676D"/>
    <w:rsid w:val="00686BDA"/>
    <w:rsid w:val="0069185B"/>
    <w:rsid w:val="00694908"/>
    <w:rsid w:val="00697665"/>
    <w:rsid w:val="006A062E"/>
    <w:rsid w:val="006A2025"/>
    <w:rsid w:val="006A3A97"/>
    <w:rsid w:val="006A67F1"/>
    <w:rsid w:val="006A7411"/>
    <w:rsid w:val="006B0074"/>
    <w:rsid w:val="006B015F"/>
    <w:rsid w:val="006B2562"/>
    <w:rsid w:val="006B3FD9"/>
    <w:rsid w:val="006B7C53"/>
    <w:rsid w:val="006C1252"/>
    <w:rsid w:val="006C3176"/>
    <w:rsid w:val="006C4D70"/>
    <w:rsid w:val="006C6BFA"/>
    <w:rsid w:val="006D03FB"/>
    <w:rsid w:val="006D24AF"/>
    <w:rsid w:val="006D3061"/>
    <w:rsid w:val="006D3D72"/>
    <w:rsid w:val="006D3DE8"/>
    <w:rsid w:val="006D466E"/>
    <w:rsid w:val="006D4DD9"/>
    <w:rsid w:val="006D4F06"/>
    <w:rsid w:val="006D61E7"/>
    <w:rsid w:val="006E05A6"/>
    <w:rsid w:val="006E1A9A"/>
    <w:rsid w:val="006E27C2"/>
    <w:rsid w:val="006E435E"/>
    <w:rsid w:val="006E44CB"/>
    <w:rsid w:val="006E555A"/>
    <w:rsid w:val="006E58DA"/>
    <w:rsid w:val="006E5C3F"/>
    <w:rsid w:val="006E7DC7"/>
    <w:rsid w:val="006F1BBF"/>
    <w:rsid w:val="006F2480"/>
    <w:rsid w:val="006F3375"/>
    <w:rsid w:val="006F4CE2"/>
    <w:rsid w:val="006F608B"/>
    <w:rsid w:val="006F6B27"/>
    <w:rsid w:val="006F6DFF"/>
    <w:rsid w:val="00700428"/>
    <w:rsid w:val="007025C0"/>
    <w:rsid w:val="00705730"/>
    <w:rsid w:val="0070579B"/>
    <w:rsid w:val="0071351E"/>
    <w:rsid w:val="00722357"/>
    <w:rsid w:val="007262F4"/>
    <w:rsid w:val="00727DE3"/>
    <w:rsid w:val="00727E80"/>
    <w:rsid w:val="007309F4"/>
    <w:rsid w:val="0073382C"/>
    <w:rsid w:val="00736FCB"/>
    <w:rsid w:val="00742272"/>
    <w:rsid w:val="00743A23"/>
    <w:rsid w:val="00744A9B"/>
    <w:rsid w:val="007512B1"/>
    <w:rsid w:val="00751DB7"/>
    <w:rsid w:val="00753A03"/>
    <w:rsid w:val="00757086"/>
    <w:rsid w:val="00757D28"/>
    <w:rsid w:val="00762181"/>
    <w:rsid w:val="007621DE"/>
    <w:rsid w:val="00763479"/>
    <w:rsid w:val="00767A1C"/>
    <w:rsid w:val="007701E0"/>
    <w:rsid w:val="007705B4"/>
    <w:rsid w:val="0077091F"/>
    <w:rsid w:val="00770D56"/>
    <w:rsid w:val="0077135F"/>
    <w:rsid w:val="00774961"/>
    <w:rsid w:val="00776632"/>
    <w:rsid w:val="007769A5"/>
    <w:rsid w:val="00777121"/>
    <w:rsid w:val="00777A93"/>
    <w:rsid w:val="00780E78"/>
    <w:rsid w:val="0079286C"/>
    <w:rsid w:val="00794E6C"/>
    <w:rsid w:val="00795400"/>
    <w:rsid w:val="007A075E"/>
    <w:rsid w:val="007A2EE0"/>
    <w:rsid w:val="007A655C"/>
    <w:rsid w:val="007B06FF"/>
    <w:rsid w:val="007B13D2"/>
    <w:rsid w:val="007B23F2"/>
    <w:rsid w:val="007B2521"/>
    <w:rsid w:val="007B2919"/>
    <w:rsid w:val="007B2F4B"/>
    <w:rsid w:val="007B34CB"/>
    <w:rsid w:val="007B37BB"/>
    <w:rsid w:val="007B3B53"/>
    <w:rsid w:val="007B5014"/>
    <w:rsid w:val="007B5C27"/>
    <w:rsid w:val="007C0660"/>
    <w:rsid w:val="007C2743"/>
    <w:rsid w:val="007C39A7"/>
    <w:rsid w:val="007C3B37"/>
    <w:rsid w:val="007C54E0"/>
    <w:rsid w:val="007C568D"/>
    <w:rsid w:val="007C5F15"/>
    <w:rsid w:val="007C6207"/>
    <w:rsid w:val="007C6A78"/>
    <w:rsid w:val="007C6D30"/>
    <w:rsid w:val="007D1B78"/>
    <w:rsid w:val="007D294A"/>
    <w:rsid w:val="007D4404"/>
    <w:rsid w:val="007D7BD3"/>
    <w:rsid w:val="007E0B9C"/>
    <w:rsid w:val="007E1E9C"/>
    <w:rsid w:val="007E66B9"/>
    <w:rsid w:val="007E7B65"/>
    <w:rsid w:val="007F0093"/>
    <w:rsid w:val="007F1DE0"/>
    <w:rsid w:val="007F4413"/>
    <w:rsid w:val="007F596C"/>
    <w:rsid w:val="0080033E"/>
    <w:rsid w:val="00802383"/>
    <w:rsid w:val="00807F2B"/>
    <w:rsid w:val="00807FAA"/>
    <w:rsid w:val="00810BB0"/>
    <w:rsid w:val="00810D66"/>
    <w:rsid w:val="0081233C"/>
    <w:rsid w:val="0081374E"/>
    <w:rsid w:val="00813DAD"/>
    <w:rsid w:val="008153C4"/>
    <w:rsid w:val="00822A42"/>
    <w:rsid w:val="00824EDE"/>
    <w:rsid w:val="00825F6C"/>
    <w:rsid w:val="008260D1"/>
    <w:rsid w:val="0083047D"/>
    <w:rsid w:val="008304AF"/>
    <w:rsid w:val="00832331"/>
    <w:rsid w:val="008340B4"/>
    <w:rsid w:val="00834A97"/>
    <w:rsid w:val="00835FD8"/>
    <w:rsid w:val="008434A0"/>
    <w:rsid w:val="00843D7B"/>
    <w:rsid w:val="00845F1B"/>
    <w:rsid w:val="00846005"/>
    <w:rsid w:val="00846BC5"/>
    <w:rsid w:val="00847568"/>
    <w:rsid w:val="008479E5"/>
    <w:rsid w:val="008512F8"/>
    <w:rsid w:val="0085465E"/>
    <w:rsid w:val="00854D9E"/>
    <w:rsid w:val="008560EE"/>
    <w:rsid w:val="00856A27"/>
    <w:rsid w:val="0086107B"/>
    <w:rsid w:val="00862ECA"/>
    <w:rsid w:val="00865434"/>
    <w:rsid w:val="008655D1"/>
    <w:rsid w:val="00867545"/>
    <w:rsid w:val="00871028"/>
    <w:rsid w:val="00872086"/>
    <w:rsid w:val="00875EFB"/>
    <w:rsid w:val="00876869"/>
    <w:rsid w:val="00880C22"/>
    <w:rsid w:val="00881643"/>
    <w:rsid w:val="00881A52"/>
    <w:rsid w:val="008825B3"/>
    <w:rsid w:val="008836F7"/>
    <w:rsid w:val="00884382"/>
    <w:rsid w:val="00884587"/>
    <w:rsid w:val="00891D5E"/>
    <w:rsid w:val="00894FD2"/>
    <w:rsid w:val="008950D5"/>
    <w:rsid w:val="00895289"/>
    <w:rsid w:val="00897501"/>
    <w:rsid w:val="00897DB5"/>
    <w:rsid w:val="008A1A76"/>
    <w:rsid w:val="008A6FB0"/>
    <w:rsid w:val="008A7158"/>
    <w:rsid w:val="008B08B0"/>
    <w:rsid w:val="008B4030"/>
    <w:rsid w:val="008B64E8"/>
    <w:rsid w:val="008B72CC"/>
    <w:rsid w:val="008C2012"/>
    <w:rsid w:val="008C5CAF"/>
    <w:rsid w:val="008C66CA"/>
    <w:rsid w:val="008C7139"/>
    <w:rsid w:val="008C7817"/>
    <w:rsid w:val="008D381E"/>
    <w:rsid w:val="008D4C28"/>
    <w:rsid w:val="008D5314"/>
    <w:rsid w:val="008D5AE7"/>
    <w:rsid w:val="008D6AB0"/>
    <w:rsid w:val="008E0778"/>
    <w:rsid w:val="008E21D0"/>
    <w:rsid w:val="008E491B"/>
    <w:rsid w:val="008E5351"/>
    <w:rsid w:val="008E6289"/>
    <w:rsid w:val="008F00B4"/>
    <w:rsid w:val="008F0EE0"/>
    <w:rsid w:val="008F14B5"/>
    <w:rsid w:val="008F1889"/>
    <w:rsid w:val="008F3726"/>
    <w:rsid w:val="008F4AAC"/>
    <w:rsid w:val="008F5C58"/>
    <w:rsid w:val="0090047B"/>
    <w:rsid w:val="00900FE5"/>
    <w:rsid w:val="00901780"/>
    <w:rsid w:val="00911DA6"/>
    <w:rsid w:val="00912A4C"/>
    <w:rsid w:val="0091417D"/>
    <w:rsid w:val="00914B4C"/>
    <w:rsid w:val="00915B99"/>
    <w:rsid w:val="009178E7"/>
    <w:rsid w:val="00923EE5"/>
    <w:rsid w:val="00931DEF"/>
    <w:rsid w:val="00932261"/>
    <w:rsid w:val="00932D52"/>
    <w:rsid w:val="0093531C"/>
    <w:rsid w:val="009357B4"/>
    <w:rsid w:val="00945900"/>
    <w:rsid w:val="00946482"/>
    <w:rsid w:val="0094651B"/>
    <w:rsid w:val="00952021"/>
    <w:rsid w:val="00953452"/>
    <w:rsid w:val="009538C2"/>
    <w:rsid w:val="00954193"/>
    <w:rsid w:val="00956B60"/>
    <w:rsid w:val="00957D8C"/>
    <w:rsid w:val="00960AD7"/>
    <w:rsid w:val="00961581"/>
    <w:rsid w:val="00961D83"/>
    <w:rsid w:val="00961EBC"/>
    <w:rsid w:val="009722F8"/>
    <w:rsid w:val="0097304F"/>
    <w:rsid w:val="00973516"/>
    <w:rsid w:val="009743D1"/>
    <w:rsid w:val="00980160"/>
    <w:rsid w:val="0098044B"/>
    <w:rsid w:val="00983B5B"/>
    <w:rsid w:val="00985CEA"/>
    <w:rsid w:val="00986ECD"/>
    <w:rsid w:val="00990F8A"/>
    <w:rsid w:val="00992065"/>
    <w:rsid w:val="00993F75"/>
    <w:rsid w:val="00994503"/>
    <w:rsid w:val="00995DAC"/>
    <w:rsid w:val="009A4F8C"/>
    <w:rsid w:val="009A5649"/>
    <w:rsid w:val="009A7805"/>
    <w:rsid w:val="009A7C41"/>
    <w:rsid w:val="009B1454"/>
    <w:rsid w:val="009B473E"/>
    <w:rsid w:val="009B752B"/>
    <w:rsid w:val="009B7B23"/>
    <w:rsid w:val="009C1426"/>
    <w:rsid w:val="009C1A54"/>
    <w:rsid w:val="009C46D8"/>
    <w:rsid w:val="009C518D"/>
    <w:rsid w:val="009C7170"/>
    <w:rsid w:val="009D1857"/>
    <w:rsid w:val="009D385A"/>
    <w:rsid w:val="009D3B0E"/>
    <w:rsid w:val="009D42E8"/>
    <w:rsid w:val="009D515D"/>
    <w:rsid w:val="009D6852"/>
    <w:rsid w:val="009D6E63"/>
    <w:rsid w:val="009D6F0B"/>
    <w:rsid w:val="009D6F7F"/>
    <w:rsid w:val="009E14A6"/>
    <w:rsid w:val="009E4E2D"/>
    <w:rsid w:val="009F5F54"/>
    <w:rsid w:val="00A009B6"/>
    <w:rsid w:val="00A00C2F"/>
    <w:rsid w:val="00A02834"/>
    <w:rsid w:val="00A05E50"/>
    <w:rsid w:val="00A0703C"/>
    <w:rsid w:val="00A0776C"/>
    <w:rsid w:val="00A12BCD"/>
    <w:rsid w:val="00A134EF"/>
    <w:rsid w:val="00A13F5C"/>
    <w:rsid w:val="00A215C1"/>
    <w:rsid w:val="00A216A2"/>
    <w:rsid w:val="00A219A6"/>
    <w:rsid w:val="00A22453"/>
    <w:rsid w:val="00A26E65"/>
    <w:rsid w:val="00A274F0"/>
    <w:rsid w:val="00A3085A"/>
    <w:rsid w:val="00A308C9"/>
    <w:rsid w:val="00A3166E"/>
    <w:rsid w:val="00A35E88"/>
    <w:rsid w:val="00A37BCB"/>
    <w:rsid w:val="00A456B8"/>
    <w:rsid w:val="00A457A3"/>
    <w:rsid w:val="00A45ED4"/>
    <w:rsid w:val="00A47832"/>
    <w:rsid w:val="00A50466"/>
    <w:rsid w:val="00A577F1"/>
    <w:rsid w:val="00A6095B"/>
    <w:rsid w:val="00A612B1"/>
    <w:rsid w:val="00A62CF6"/>
    <w:rsid w:val="00A66111"/>
    <w:rsid w:val="00A718D7"/>
    <w:rsid w:val="00A71BC2"/>
    <w:rsid w:val="00A7371E"/>
    <w:rsid w:val="00A737A6"/>
    <w:rsid w:val="00A759DC"/>
    <w:rsid w:val="00A77536"/>
    <w:rsid w:val="00A808A1"/>
    <w:rsid w:val="00A82B7D"/>
    <w:rsid w:val="00A83DDC"/>
    <w:rsid w:val="00A84D8F"/>
    <w:rsid w:val="00A85773"/>
    <w:rsid w:val="00A904BD"/>
    <w:rsid w:val="00A904C6"/>
    <w:rsid w:val="00A91B28"/>
    <w:rsid w:val="00A91EAF"/>
    <w:rsid w:val="00A92119"/>
    <w:rsid w:val="00A94399"/>
    <w:rsid w:val="00A94A18"/>
    <w:rsid w:val="00A96A39"/>
    <w:rsid w:val="00A96E3F"/>
    <w:rsid w:val="00A97011"/>
    <w:rsid w:val="00AA2684"/>
    <w:rsid w:val="00AA5347"/>
    <w:rsid w:val="00AB438D"/>
    <w:rsid w:val="00AB5A46"/>
    <w:rsid w:val="00AB5C1D"/>
    <w:rsid w:val="00AB675E"/>
    <w:rsid w:val="00AB67BA"/>
    <w:rsid w:val="00AB7120"/>
    <w:rsid w:val="00AB7B93"/>
    <w:rsid w:val="00AB7EFD"/>
    <w:rsid w:val="00AC1744"/>
    <w:rsid w:val="00AC49F7"/>
    <w:rsid w:val="00AC5BFB"/>
    <w:rsid w:val="00AC5F15"/>
    <w:rsid w:val="00AD48A2"/>
    <w:rsid w:val="00AD558A"/>
    <w:rsid w:val="00AD624D"/>
    <w:rsid w:val="00AD6B37"/>
    <w:rsid w:val="00AD6ED1"/>
    <w:rsid w:val="00AE5F1B"/>
    <w:rsid w:val="00AF11B5"/>
    <w:rsid w:val="00AF4C30"/>
    <w:rsid w:val="00AF588F"/>
    <w:rsid w:val="00AF6E17"/>
    <w:rsid w:val="00B0099B"/>
    <w:rsid w:val="00B00B8E"/>
    <w:rsid w:val="00B0139E"/>
    <w:rsid w:val="00B02DF8"/>
    <w:rsid w:val="00B07662"/>
    <w:rsid w:val="00B10186"/>
    <w:rsid w:val="00B12194"/>
    <w:rsid w:val="00B14891"/>
    <w:rsid w:val="00B14CA7"/>
    <w:rsid w:val="00B1581C"/>
    <w:rsid w:val="00B22696"/>
    <w:rsid w:val="00B23AD9"/>
    <w:rsid w:val="00B248FD"/>
    <w:rsid w:val="00B26DDA"/>
    <w:rsid w:val="00B27D87"/>
    <w:rsid w:val="00B350A2"/>
    <w:rsid w:val="00B351F7"/>
    <w:rsid w:val="00B35EB7"/>
    <w:rsid w:val="00B36ADF"/>
    <w:rsid w:val="00B36B62"/>
    <w:rsid w:val="00B4511A"/>
    <w:rsid w:val="00B4546B"/>
    <w:rsid w:val="00B46A40"/>
    <w:rsid w:val="00B470CD"/>
    <w:rsid w:val="00B4790E"/>
    <w:rsid w:val="00B47AF8"/>
    <w:rsid w:val="00B55B93"/>
    <w:rsid w:val="00B56307"/>
    <w:rsid w:val="00B616A0"/>
    <w:rsid w:val="00B64098"/>
    <w:rsid w:val="00B67FED"/>
    <w:rsid w:val="00B7022C"/>
    <w:rsid w:val="00B7115E"/>
    <w:rsid w:val="00B723B9"/>
    <w:rsid w:val="00B73397"/>
    <w:rsid w:val="00B73D17"/>
    <w:rsid w:val="00B746C4"/>
    <w:rsid w:val="00B75A19"/>
    <w:rsid w:val="00B80FCA"/>
    <w:rsid w:val="00B810AF"/>
    <w:rsid w:val="00B81657"/>
    <w:rsid w:val="00B818C0"/>
    <w:rsid w:val="00B8223F"/>
    <w:rsid w:val="00B8245E"/>
    <w:rsid w:val="00B83127"/>
    <w:rsid w:val="00B85B75"/>
    <w:rsid w:val="00B86F4B"/>
    <w:rsid w:val="00B87BAC"/>
    <w:rsid w:val="00B96365"/>
    <w:rsid w:val="00B9696A"/>
    <w:rsid w:val="00BA14C6"/>
    <w:rsid w:val="00BA457A"/>
    <w:rsid w:val="00BA6C6E"/>
    <w:rsid w:val="00BA7626"/>
    <w:rsid w:val="00BA7692"/>
    <w:rsid w:val="00BA7FF8"/>
    <w:rsid w:val="00BB173C"/>
    <w:rsid w:val="00BB59C8"/>
    <w:rsid w:val="00BB71F1"/>
    <w:rsid w:val="00BC0814"/>
    <w:rsid w:val="00BC11E5"/>
    <w:rsid w:val="00BC125D"/>
    <w:rsid w:val="00BC27DA"/>
    <w:rsid w:val="00BC5079"/>
    <w:rsid w:val="00BC521B"/>
    <w:rsid w:val="00BC5278"/>
    <w:rsid w:val="00BC6331"/>
    <w:rsid w:val="00BC669E"/>
    <w:rsid w:val="00BC693F"/>
    <w:rsid w:val="00BC7F01"/>
    <w:rsid w:val="00BD0359"/>
    <w:rsid w:val="00BD0615"/>
    <w:rsid w:val="00BD1EF9"/>
    <w:rsid w:val="00BD216B"/>
    <w:rsid w:val="00BD2646"/>
    <w:rsid w:val="00BD27A4"/>
    <w:rsid w:val="00BD2B62"/>
    <w:rsid w:val="00BD5682"/>
    <w:rsid w:val="00BD72F2"/>
    <w:rsid w:val="00BE1573"/>
    <w:rsid w:val="00BE47D2"/>
    <w:rsid w:val="00BF1653"/>
    <w:rsid w:val="00BF323C"/>
    <w:rsid w:val="00BF4234"/>
    <w:rsid w:val="00BF49EC"/>
    <w:rsid w:val="00BF58B5"/>
    <w:rsid w:val="00C05CCB"/>
    <w:rsid w:val="00C10155"/>
    <w:rsid w:val="00C12991"/>
    <w:rsid w:val="00C12E47"/>
    <w:rsid w:val="00C13813"/>
    <w:rsid w:val="00C141EB"/>
    <w:rsid w:val="00C169F0"/>
    <w:rsid w:val="00C204C6"/>
    <w:rsid w:val="00C21B22"/>
    <w:rsid w:val="00C23873"/>
    <w:rsid w:val="00C30714"/>
    <w:rsid w:val="00C30D26"/>
    <w:rsid w:val="00C31B03"/>
    <w:rsid w:val="00C3373F"/>
    <w:rsid w:val="00C3475F"/>
    <w:rsid w:val="00C355B6"/>
    <w:rsid w:val="00C37A91"/>
    <w:rsid w:val="00C42D07"/>
    <w:rsid w:val="00C43D73"/>
    <w:rsid w:val="00C46674"/>
    <w:rsid w:val="00C538CD"/>
    <w:rsid w:val="00C55E44"/>
    <w:rsid w:val="00C56B0E"/>
    <w:rsid w:val="00C60D2C"/>
    <w:rsid w:val="00C634F7"/>
    <w:rsid w:val="00C650B5"/>
    <w:rsid w:val="00C65762"/>
    <w:rsid w:val="00C6799D"/>
    <w:rsid w:val="00C70AFE"/>
    <w:rsid w:val="00C717DC"/>
    <w:rsid w:val="00C72BE2"/>
    <w:rsid w:val="00C730A7"/>
    <w:rsid w:val="00C733B2"/>
    <w:rsid w:val="00C73D6E"/>
    <w:rsid w:val="00C74BBF"/>
    <w:rsid w:val="00C76546"/>
    <w:rsid w:val="00C76B5F"/>
    <w:rsid w:val="00C8155E"/>
    <w:rsid w:val="00C82CE2"/>
    <w:rsid w:val="00C84EF1"/>
    <w:rsid w:val="00C872D6"/>
    <w:rsid w:val="00C955AB"/>
    <w:rsid w:val="00C9718D"/>
    <w:rsid w:val="00CA2B57"/>
    <w:rsid w:val="00CA5AFD"/>
    <w:rsid w:val="00CA65CA"/>
    <w:rsid w:val="00CA698D"/>
    <w:rsid w:val="00CA6CDF"/>
    <w:rsid w:val="00CB09EA"/>
    <w:rsid w:val="00CB1A55"/>
    <w:rsid w:val="00CB31B2"/>
    <w:rsid w:val="00CB380A"/>
    <w:rsid w:val="00CB4954"/>
    <w:rsid w:val="00CB5B97"/>
    <w:rsid w:val="00CB68D3"/>
    <w:rsid w:val="00CB7862"/>
    <w:rsid w:val="00CC062E"/>
    <w:rsid w:val="00CC09E9"/>
    <w:rsid w:val="00CC32A6"/>
    <w:rsid w:val="00CC3BF3"/>
    <w:rsid w:val="00CC40F0"/>
    <w:rsid w:val="00CC5241"/>
    <w:rsid w:val="00CD120D"/>
    <w:rsid w:val="00CD6500"/>
    <w:rsid w:val="00CD7F59"/>
    <w:rsid w:val="00CE078D"/>
    <w:rsid w:val="00CE0F9C"/>
    <w:rsid w:val="00CE14F9"/>
    <w:rsid w:val="00CE3F2F"/>
    <w:rsid w:val="00CE5840"/>
    <w:rsid w:val="00CE6CAE"/>
    <w:rsid w:val="00CE6DB0"/>
    <w:rsid w:val="00CE75BB"/>
    <w:rsid w:val="00CF754D"/>
    <w:rsid w:val="00CF7D28"/>
    <w:rsid w:val="00D00436"/>
    <w:rsid w:val="00D01C37"/>
    <w:rsid w:val="00D02A31"/>
    <w:rsid w:val="00D05A81"/>
    <w:rsid w:val="00D05CF4"/>
    <w:rsid w:val="00D06D58"/>
    <w:rsid w:val="00D072F8"/>
    <w:rsid w:val="00D12FD0"/>
    <w:rsid w:val="00D136E6"/>
    <w:rsid w:val="00D204E0"/>
    <w:rsid w:val="00D24184"/>
    <w:rsid w:val="00D253BD"/>
    <w:rsid w:val="00D27F02"/>
    <w:rsid w:val="00D30113"/>
    <w:rsid w:val="00D331A1"/>
    <w:rsid w:val="00D370F4"/>
    <w:rsid w:val="00D379A6"/>
    <w:rsid w:val="00D40267"/>
    <w:rsid w:val="00D424D1"/>
    <w:rsid w:val="00D42B40"/>
    <w:rsid w:val="00D42B8B"/>
    <w:rsid w:val="00D440EA"/>
    <w:rsid w:val="00D44CAA"/>
    <w:rsid w:val="00D45E62"/>
    <w:rsid w:val="00D461AB"/>
    <w:rsid w:val="00D468FE"/>
    <w:rsid w:val="00D5026C"/>
    <w:rsid w:val="00D5063B"/>
    <w:rsid w:val="00D50BDB"/>
    <w:rsid w:val="00D522CC"/>
    <w:rsid w:val="00D53110"/>
    <w:rsid w:val="00D53E42"/>
    <w:rsid w:val="00D55CD9"/>
    <w:rsid w:val="00D578BD"/>
    <w:rsid w:val="00D638FF"/>
    <w:rsid w:val="00D656E7"/>
    <w:rsid w:val="00D66111"/>
    <w:rsid w:val="00D707C9"/>
    <w:rsid w:val="00D712F1"/>
    <w:rsid w:val="00D71603"/>
    <w:rsid w:val="00D71AA5"/>
    <w:rsid w:val="00D7336B"/>
    <w:rsid w:val="00D740F6"/>
    <w:rsid w:val="00D7426B"/>
    <w:rsid w:val="00D813BA"/>
    <w:rsid w:val="00D82297"/>
    <w:rsid w:val="00D853E0"/>
    <w:rsid w:val="00D85582"/>
    <w:rsid w:val="00D859BE"/>
    <w:rsid w:val="00D85E33"/>
    <w:rsid w:val="00D90ACC"/>
    <w:rsid w:val="00D91F5A"/>
    <w:rsid w:val="00D9335B"/>
    <w:rsid w:val="00D95311"/>
    <w:rsid w:val="00D976F7"/>
    <w:rsid w:val="00D97C64"/>
    <w:rsid w:val="00DA0ECD"/>
    <w:rsid w:val="00DA136B"/>
    <w:rsid w:val="00DA1919"/>
    <w:rsid w:val="00DA577B"/>
    <w:rsid w:val="00DB395B"/>
    <w:rsid w:val="00DB73CD"/>
    <w:rsid w:val="00DB77A4"/>
    <w:rsid w:val="00DC0A03"/>
    <w:rsid w:val="00DC0FE5"/>
    <w:rsid w:val="00DC1039"/>
    <w:rsid w:val="00DC16F0"/>
    <w:rsid w:val="00DC249E"/>
    <w:rsid w:val="00DC4CC8"/>
    <w:rsid w:val="00DC4D72"/>
    <w:rsid w:val="00DD1C93"/>
    <w:rsid w:val="00DD336D"/>
    <w:rsid w:val="00DD33C2"/>
    <w:rsid w:val="00DD4FA6"/>
    <w:rsid w:val="00DD5A93"/>
    <w:rsid w:val="00DD7504"/>
    <w:rsid w:val="00DD7A56"/>
    <w:rsid w:val="00DE02DD"/>
    <w:rsid w:val="00DE3A6D"/>
    <w:rsid w:val="00DE4462"/>
    <w:rsid w:val="00DE4828"/>
    <w:rsid w:val="00DF2E59"/>
    <w:rsid w:val="00DF4BE4"/>
    <w:rsid w:val="00DF4F66"/>
    <w:rsid w:val="00E01636"/>
    <w:rsid w:val="00E028D2"/>
    <w:rsid w:val="00E03DCF"/>
    <w:rsid w:val="00E06165"/>
    <w:rsid w:val="00E06E17"/>
    <w:rsid w:val="00E112E5"/>
    <w:rsid w:val="00E11707"/>
    <w:rsid w:val="00E11A65"/>
    <w:rsid w:val="00E12F57"/>
    <w:rsid w:val="00E13311"/>
    <w:rsid w:val="00E13614"/>
    <w:rsid w:val="00E15716"/>
    <w:rsid w:val="00E16234"/>
    <w:rsid w:val="00E16A14"/>
    <w:rsid w:val="00E16E85"/>
    <w:rsid w:val="00E21C79"/>
    <w:rsid w:val="00E23144"/>
    <w:rsid w:val="00E24DAB"/>
    <w:rsid w:val="00E25A5D"/>
    <w:rsid w:val="00E275D8"/>
    <w:rsid w:val="00E30374"/>
    <w:rsid w:val="00E331D1"/>
    <w:rsid w:val="00E3381F"/>
    <w:rsid w:val="00E3499D"/>
    <w:rsid w:val="00E37B3B"/>
    <w:rsid w:val="00E439A4"/>
    <w:rsid w:val="00E4492C"/>
    <w:rsid w:val="00E51000"/>
    <w:rsid w:val="00E55BF4"/>
    <w:rsid w:val="00E5733E"/>
    <w:rsid w:val="00E616D2"/>
    <w:rsid w:val="00E61A39"/>
    <w:rsid w:val="00E62542"/>
    <w:rsid w:val="00E6728E"/>
    <w:rsid w:val="00E701A4"/>
    <w:rsid w:val="00E70CB8"/>
    <w:rsid w:val="00E70E65"/>
    <w:rsid w:val="00E7119E"/>
    <w:rsid w:val="00E71396"/>
    <w:rsid w:val="00E727B8"/>
    <w:rsid w:val="00E727D2"/>
    <w:rsid w:val="00E76FED"/>
    <w:rsid w:val="00E81EA3"/>
    <w:rsid w:val="00E834E6"/>
    <w:rsid w:val="00E866E7"/>
    <w:rsid w:val="00E879CD"/>
    <w:rsid w:val="00E90C53"/>
    <w:rsid w:val="00E913D0"/>
    <w:rsid w:val="00EA00A6"/>
    <w:rsid w:val="00EA4B2A"/>
    <w:rsid w:val="00EA5AF2"/>
    <w:rsid w:val="00EA7848"/>
    <w:rsid w:val="00EA7EC4"/>
    <w:rsid w:val="00EB0294"/>
    <w:rsid w:val="00EB4A16"/>
    <w:rsid w:val="00EB7128"/>
    <w:rsid w:val="00EB79E3"/>
    <w:rsid w:val="00EC3249"/>
    <w:rsid w:val="00EC331E"/>
    <w:rsid w:val="00EC351F"/>
    <w:rsid w:val="00EC4BAF"/>
    <w:rsid w:val="00EC656F"/>
    <w:rsid w:val="00EC66C5"/>
    <w:rsid w:val="00EC6E97"/>
    <w:rsid w:val="00ED0AAB"/>
    <w:rsid w:val="00ED24EF"/>
    <w:rsid w:val="00ED3AEE"/>
    <w:rsid w:val="00ED5C4F"/>
    <w:rsid w:val="00EE33D7"/>
    <w:rsid w:val="00EE5587"/>
    <w:rsid w:val="00EE5751"/>
    <w:rsid w:val="00EE580D"/>
    <w:rsid w:val="00EE7D5D"/>
    <w:rsid w:val="00EF1CBF"/>
    <w:rsid w:val="00EF25CF"/>
    <w:rsid w:val="00EF327F"/>
    <w:rsid w:val="00EF3D1E"/>
    <w:rsid w:val="00EF6D5E"/>
    <w:rsid w:val="00EF7634"/>
    <w:rsid w:val="00F00838"/>
    <w:rsid w:val="00F020E5"/>
    <w:rsid w:val="00F0310B"/>
    <w:rsid w:val="00F04FE6"/>
    <w:rsid w:val="00F106AD"/>
    <w:rsid w:val="00F114FF"/>
    <w:rsid w:val="00F12EC6"/>
    <w:rsid w:val="00F15769"/>
    <w:rsid w:val="00F1766A"/>
    <w:rsid w:val="00F205C6"/>
    <w:rsid w:val="00F20DDD"/>
    <w:rsid w:val="00F2597C"/>
    <w:rsid w:val="00F31333"/>
    <w:rsid w:val="00F324A0"/>
    <w:rsid w:val="00F33C4A"/>
    <w:rsid w:val="00F33CC7"/>
    <w:rsid w:val="00F346FC"/>
    <w:rsid w:val="00F35642"/>
    <w:rsid w:val="00F356AC"/>
    <w:rsid w:val="00F359F5"/>
    <w:rsid w:val="00F368B8"/>
    <w:rsid w:val="00F37637"/>
    <w:rsid w:val="00F41760"/>
    <w:rsid w:val="00F41E4D"/>
    <w:rsid w:val="00F41ED8"/>
    <w:rsid w:val="00F42EA6"/>
    <w:rsid w:val="00F44E9A"/>
    <w:rsid w:val="00F4591E"/>
    <w:rsid w:val="00F47320"/>
    <w:rsid w:val="00F52F09"/>
    <w:rsid w:val="00F5301C"/>
    <w:rsid w:val="00F55DF5"/>
    <w:rsid w:val="00F563D4"/>
    <w:rsid w:val="00F56944"/>
    <w:rsid w:val="00F57120"/>
    <w:rsid w:val="00F5752C"/>
    <w:rsid w:val="00F57A6A"/>
    <w:rsid w:val="00F602A5"/>
    <w:rsid w:val="00F63A5B"/>
    <w:rsid w:val="00F658A4"/>
    <w:rsid w:val="00F67F0F"/>
    <w:rsid w:val="00F70546"/>
    <w:rsid w:val="00F707E7"/>
    <w:rsid w:val="00F71280"/>
    <w:rsid w:val="00F71959"/>
    <w:rsid w:val="00F723F8"/>
    <w:rsid w:val="00F753F3"/>
    <w:rsid w:val="00F77414"/>
    <w:rsid w:val="00F86247"/>
    <w:rsid w:val="00F86475"/>
    <w:rsid w:val="00F87AEC"/>
    <w:rsid w:val="00F93BEE"/>
    <w:rsid w:val="00F93C7A"/>
    <w:rsid w:val="00F943F0"/>
    <w:rsid w:val="00F94AE6"/>
    <w:rsid w:val="00FA4261"/>
    <w:rsid w:val="00FA48E7"/>
    <w:rsid w:val="00FB1C05"/>
    <w:rsid w:val="00FB391A"/>
    <w:rsid w:val="00FB4CEF"/>
    <w:rsid w:val="00FB4F56"/>
    <w:rsid w:val="00FB5EC8"/>
    <w:rsid w:val="00FC09CD"/>
    <w:rsid w:val="00FC2BCA"/>
    <w:rsid w:val="00FC396E"/>
    <w:rsid w:val="00FC6840"/>
    <w:rsid w:val="00FC7159"/>
    <w:rsid w:val="00FD3C48"/>
    <w:rsid w:val="00FD466D"/>
    <w:rsid w:val="00FD7344"/>
    <w:rsid w:val="00FD7515"/>
    <w:rsid w:val="00FE0B6A"/>
    <w:rsid w:val="00FE23D0"/>
    <w:rsid w:val="00FE3F6B"/>
    <w:rsid w:val="00FE40A1"/>
    <w:rsid w:val="00FE5ECD"/>
    <w:rsid w:val="00FE7F38"/>
    <w:rsid w:val="00FF0E6B"/>
    <w:rsid w:val="00FF2606"/>
    <w:rsid w:val="00FF5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6BFEE2-4D84-4D36-8276-25708E65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FCB"/>
    <w:rPr>
      <w:sz w:val="24"/>
      <w:szCs w:val="24"/>
    </w:rPr>
  </w:style>
  <w:style w:type="paragraph" w:styleId="1">
    <w:name w:val="heading 1"/>
    <w:basedOn w:val="a"/>
    <w:next w:val="a"/>
    <w:link w:val="10"/>
    <w:uiPriority w:val="99"/>
    <w:qFormat/>
    <w:rsid w:val="0079540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9540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Document Map"/>
    <w:basedOn w:val="a"/>
    <w:link w:val="a4"/>
    <w:uiPriority w:val="99"/>
    <w:semiHidden/>
    <w:rsid w:val="009A4F8C"/>
    <w:pPr>
      <w:shd w:val="clear" w:color="auto" w:fill="000080"/>
    </w:pPr>
    <w:rPr>
      <w:rFonts w:ascii="Tahoma" w:hAnsi="Tahoma" w:cs="Tahoma"/>
      <w:sz w:val="20"/>
      <w:szCs w:val="20"/>
    </w:rPr>
  </w:style>
  <w:style w:type="character" w:customStyle="1" w:styleId="a4">
    <w:name w:val="Схема документа Знак"/>
    <w:link w:val="a3"/>
    <w:uiPriority w:val="99"/>
    <w:semiHidden/>
    <w:locked/>
    <w:rPr>
      <w:rFonts w:ascii="Tahoma" w:hAnsi="Tahoma" w:cs="Tahoma"/>
      <w:sz w:val="16"/>
      <w:szCs w:val="16"/>
    </w:rPr>
  </w:style>
  <w:style w:type="paragraph" w:styleId="11">
    <w:name w:val="toc 1"/>
    <w:basedOn w:val="a"/>
    <w:next w:val="a"/>
    <w:autoRedefine/>
    <w:uiPriority w:val="99"/>
    <w:semiHidden/>
    <w:rsid w:val="00D02A31"/>
    <w:pPr>
      <w:tabs>
        <w:tab w:val="right" w:leader="dot" w:pos="9344"/>
      </w:tabs>
      <w:spacing w:line="480" w:lineRule="auto"/>
      <w:jc w:val="center"/>
    </w:pPr>
    <w:rPr>
      <w:b/>
      <w:bCs/>
      <w:noProof/>
      <w:spacing w:val="4"/>
      <w:sz w:val="28"/>
      <w:szCs w:val="28"/>
    </w:rPr>
  </w:style>
  <w:style w:type="paragraph" w:styleId="21">
    <w:name w:val="toc 2"/>
    <w:basedOn w:val="a"/>
    <w:next w:val="a"/>
    <w:autoRedefine/>
    <w:uiPriority w:val="99"/>
    <w:semiHidden/>
    <w:rsid w:val="00D02A31"/>
    <w:pPr>
      <w:tabs>
        <w:tab w:val="right" w:leader="dot" w:pos="9344"/>
      </w:tabs>
      <w:spacing w:line="360" w:lineRule="auto"/>
      <w:ind w:left="240"/>
    </w:pPr>
  </w:style>
  <w:style w:type="character" w:styleId="a5">
    <w:name w:val="Hyperlink"/>
    <w:uiPriority w:val="99"/>
    <w:rsid w:val="00795400"/>
    <w:rPr>
      <w:rFonts w:cs="Times New Roman"/>
      <w:color w:val="0000FF"/>
      <w:u w:val="single"/>
    </w:rPr>
  </w:style>
  <w:style w:type="paragraph" w:styleId="a6">
    <w:name w:val="Normal (Web)"/>
    <w:basedOn w:val="a"/>
    <w:uiPriority w:val="99"/>
    <w:rsid w:val="00D53110"/>
    <w:pPr>
      <w:spacing w:before="100" w:beforeAutospacing="1" w:after="100" w:afterAutospacing="1"/>
    </w:pPr>
    <w:rPr>
      <w:color w:val="000000"/>
    </w:rPr>
  </w:style>
  <w:style w:type="paragraph" w:styleId="HTML">
    <w:name w:val="HTML Address"/>
    <w:basedOn w:val="a"/>
    <w:link w:val="HTML0"/>
    <w:uiPriority w:val="99"/>
    <w:rsid w:val="00BA457A"/>
    <w:rPr>
      <w:rFonts w:ascii="Times" w:hAnsi="Times" w:cs="Times"/>
      <w:b/>
      <w:bCs/>
      <w:i/>
      <w:iCs/>
      <w:color w:val="000080"/>
      <w:sz w:val="20"/>
      <w:szCs w:val="20"/>
    </w:rPr>
  </w:style>
  <w:style w:type="character" w:customStyle="1" w:styleId="HTML0">
    <w:name w:val="Адрес HTML Знак"/>
    <w:link w:val="HTML"/>
    <w:uiPriority w:val="99"/>
    <w:semiHidden/>
    <w:locked/>
    <w:rPr>
      <w:rFonts w:cs="Times New Roman"/>
      <w:i/>
      <w:iCs/>
      <w:sz w:val="24"/>
      <w:szCs w:val="24"/>
    </w:rPr>
  </w:style>
  <w:style w:type="paragraph" w:styleId="a7">
    <w:name w:val="footer"/>
    <w:basedOn w:val="a"/>
    <w:link w:val="a8"/>
    <w:uiPriority w:val="99"/>
    <w:rsid w:val="000D7390"/>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0D7390"/>
    <w:rPr>
      <w:rFonts w:cs="Times New Roman"/>
    </w:rPr>
  </w:style>
  <w:style w:type="character" w:customStyle="1" w:styleId="inform1">
    <w:name w:val="inform1"/>
    <w:uiPriority w:val="99"/>
    <w:rsid w:val="00B36ADF"/>
    <w:rPr>
      <w:rFonts w:cs="Times New Roman"/>
      <w:i/>
      <w:iCs/>
      <w:sz w:val="24"/>
      <w:szCs w:val="24"/>
    </w:rPr>
  </w:style>
  <w:style w:type="character" w:customStyle="1" w:styleId="mw-headline">
    <w:name w:val="mw-headline"/>
    <w:uiPriority w:val="99"/>
    <w:rsid w:val="00555E8C"/>
    <w:rPr>
      <w:rFonts w:cs="Times New Roman"/>
    </w:rPr>
  </w:style>
  <w:style w:type="paragraph" w:styleId="aa">
    <w:name w:val="Plain Text"/>
    <w:basedOn w:val="a"/>
    <w:link w:val="ab"/>
    <w:uiPriority w:val="99"/>
    <w:rsid w:val="00F52F09"/>
    <w:rPr>
      <w:rFonts w:ascii="Courier New" w:hAnsi="Courier New" w:cs="Courier New"/>
      <w:sz w:val="20"/>
      <w:szCs w:val="20"/>
    </w:rPr>
  </w:style>
  <w:style w:type="character" w:customStyle="1" w:styleId="ab">
    <w:name w:val="Текст Знак"/>
    <w:link w:val="aa"/>
    <w:uiPriority w:val="99"/>
    <w:semiHidden/>
    <w:locked/>
    <w:rPr>
      <w:rFonts w:ascii="Courier New" w:hAnsi="Courier New" w:cs="Courier New"/>
      <w:sz w:val="20"/>
      <w:szCs w:val="20"/>
    </w:rPr>
  </w:style>
  <w:style w:type="paragraph" w:styleId="HTML1">
    <w:name w:val="HTML Preformatted"/>
    <w:basedOn w:val="a"/>
    <w:link w:val="HTML2"/>
    <w:uiPriority w:val="99"/>
    <w:rsid w:val="00762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link w:val="HTML1"/>
    <w:uiPriority w:val="99"/>
    <w:semiHidden/>
    <w:locked/>
    <w:rPr>
      <w:rFonts w:ascii="Courier New" w:hAnsi="Courier New" w:cs="Courier New"/>
      <w:sz w:val="20"/>
      <w:szCs w:val="20"/>
    </w:rPr>
  </w:style>
  <w:style w:type="paragraph" w:styleId="ac">
    <w:name w:val="footnote text"/>
    <w:basedOn w:val="a"/>
    <w:link w:val="ad"/>
    <w:uiPriority w:val="99"/>
    <w:semiHidden/>
    <w:rsid w:val="003A415F"/>
    <w:pPr>
      <w:spacing w:before="100" w:beforeAutospacing="1" w:after="100" w:afterAutospacing="1"/>
    </w:pPr>
  </w:style>
  <w:style w:type="character" w:customStyle="1" w:styleId="ad">
    <w:name w:val="Текст сноски Знак"/>
    <w:link w:val="ac"/>
    <w:uiPriority w:val="99"/>
    <w:semiHidden/>
    <w:locked/>
    <w:rPr>
      <w:rFonts w:cs="Times New Roman"/>
      <w:sz w:val="20"/>
      <w:szCs w:val="20"/>
    </w:rPr>
  </w:style>
  <w:style w:type="paragraph" w:styleId="ae">
    <w:name w:val="header"/>
    <w:basedOn w:val="a"/>
    <w:link w:val="af"/>
    <w:uiPriority w:val="99"/>
    <w:semiHidden/>
    <w:unhideWhenUsed/>
    <w:rsid w:val="004D3886"/>
    <w:pPr>
      <w:tabs>
        <w:tab w:val="center" w:pos="4677"/>
        <w:tab w:val="right" w:pos="9355"/>
      </w:tabs>
    </w:pPr>
  </w:style>
  <w:style w:type="character" w:customStyle="1" w:styleId="af">
    <w:name w:val="Верхний колонтитул Знак"/>
    <w:link w:val="ae"/>
    <w:uiPriority w:val="99"/>
    <w:semiHidden/>
    <w:locked/>
    <w:rsid w:val="004D388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3170">
      <w:marLeft w:val="0"/>
      <w:marRight w:val="0"/>
      <w:marTop w:val="0"/>
      <w:marBottom w:val="0"/>
      <w:divBdr>
        <w:top w:val="none" w:sz="0" w:space="0" w:color="auto"/>
        <w:left w:val="none" w:sz="0" w:space="0" w:color="auto"/>
        <w:bottom w:val="none" w:sz="0" w:space="0" w:color="auto"/>
        <w:right w:val="none" w:sz="0" w:space="0" w:color="auto"/>
      </w:divBdr>
      <w:divsChild>
        <w:div w:id="18943187">
          <w:marLeft w:val="0"/>
          <w:marRight w:val="0"/>
          <w:marTop w:val="0"/>
          <w:marBottom w:val="0"/>
          <w:divBdr>
            <w:top w:val="none" w:sz="0" w:space="0" w:color="auto"/>
            <w:left w:val="none" w:sz="0" w:space="0" w:color="auto"/>
            <w:bottom w:val="none" w:sz="0" w:space="0" w:color="auto"/>
            <w:right w:val="none" w:sz="0" w:space="0" w:color="auto"/>
          </w:divBdr>
          <w:divsChild>
            <w:div w:id="18943177">
              <w:marLeft w:val="0"/>
              <w:marRight w:val="0"/>
              <w:marTop w:val="0"/>
              <w:marBottom w:val="0"/>
              <w:divBdr>
                <w:top w:val="none" w:sz="0" w:space="0" w:color="auto"/>
                <w:left w:val="none" w:sz="0" w:space="0" w:color="auto"/>
                <w:bottom w:val="none" w:sz="0" w:space="0" w:color="auto"/>
                <w:right w:val="none" w:sz="0" w:space="0" w:color="auto"/>
              </w:divBdr>
              <w:divsChild>
                <w:div w:id="18943182">
                  <w:marLeft w:val="0"/>
                  <w:marRight w:val="0"/>
                  <w:marTop w:val="0"/>
                  <w:marBottom w:val="0"/>
                  <w:divBdr>
                    <w:top w:val="none" w:sz="0" w:space="0" w:color="auto"/>
                    <w:left w:val="none" w:sz="0" w:space="0" w:color="auto"/>
                    <w:bottom w:val="none" w:sz="0" w:space="0" w:color="auto"/>
                    <w:right w:val="none" w:sz="0" w:space="0" w:color="auto"/>
                  </w:divBdr>
                  <w:divsChild>
                    <w:div w:id="1894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3173">
      <w:marLeft w:val="0"/>
      <w:marRight w:val="0"/>
      <w:marTop w:val="0"/>
      <w:marBottom w:val="0"/>
      <w:divBdr>
        <w:top w:val="none" w:sz="0" w:space="0" w:color="auto"/>
        <w:left w:val="none" w:sz="0" w:space="0" w:color="auto"/>
        <w:bottom w:val="none" w:sz="0" w:space="0" w:color="auto"/>
        <w:right w:val="none" w:sz="0" w:space="0" w:color="auto"/>
      </w:divBdr>
      <w:divsChild>
        <w:div w:id="18943186">
          <w:marLeft w:val="0"/>
          <w:marRight w:val="0"/>
          <w:marTop w:val="0"/>
          <w:marBottom w:val="0"/>
          <w:divBdr>
            <w:top w:val="none" w:sz="0" w:space="0" w:color="auto"/>
            <w:left w:val="none" w:sz="0" w:space="0" w:color="auto"/>
            <w:bottom w:val="none" w:sz="0" w:space="0" w:color="auto"/>
            <w:right w:val="none" w:sz="0" w:space="0" w:color="auto"/>
          </w:divBdr>
          <w:divsChild>
            <w:div w:id="18943174">
              <w:marLeft w:val="0"/>
              <w:marRight w:val="0"/>
              <w:marTop w:val="0"/>
              <w:marBottom w:val="0"/>
              <w:divBdr>
                <w:top w:val="none" w:sz="0" w:space="0" w:color="auto"/>
                <w:left w:val="none" w:sz="0" w:space="0" w:color="auto"/>
                <w:bottom w:val="none" w:sz="0" w:space="0" w:color="auto"/>
                <w:right w:val="none" w:sz="0" w:space="0" w:color="auto"/>
              </w:divBdr>
              <w:divsChild>
                <w:div w:id="18943175">
                  <w:marLeft w:val="0"/>
                  <w:marRight w:val="0"/>
                  <w:marTop w:val="0"/>
                  <w:marBottom w:val="0"/>
                  <w:divBdr>
                    <w:top w:val="none" w:sz="0" w:space="0" w:color="auto"/>
                    <w:left w:val="none" w:sz="0" w:space="0" w:color="auto"/>
                    <w:bottom w:val="none" w:sz="0" w:space="0" w:color="auto"/>
                    <w:right w:val="none" w:sz="0" w:space="0" w:color="auto"/>
                  </w:divBdr>
                  <w:divsChild>
                    <w:div w:id="189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3176">
      <w:marLeft w:val="0"/>
      <w:marRight w:val="0"/>
      <w:marTop w:val="0"/>
      <w:marBottom w:val="0"/>
      <w:divBdr>
        <w:top w:val="none" w:sz="0" w:space="0" w:color="auto"/>
        <w:left w:val="none" w:sz="0" w:space="0" w:color="auto"/>
        <w:bottom w:val="none" w:sz="0" w:space="0" w:color="auto"/>
        <w:right w:val="none" w:sz="0" w:space="0" w:color="auto"/>
      </w:divBdr>
      <w:divsChild>
        <w:div w:id="18943172">
          <w:marLeft w:val="0"/>
          <w:marRight w:val="0"/>
          <w:marTop w:val="0"/>
          <w:marBottom w:val="0"/>
          <w:divBdr>
            <w:top w:val="none" w:sz="0" w:space="0" w:color="auto"/>
            <w:left w:val="none" w:sz="0" w:space="0" w:color="auto"/>
            <w:bottom w:val="none" w:sz="0" w:space="0" w:color="auto"/>
            <w:right w:val="none" w:sz="0" w:space="0" w:color="auto"/>
          </w:divBdr>
          <w:divsChild>
            <w:div w:id="18943184">
              <w:marLeft w:val="0"/>
              <w:marRight w:val="0"/>
              <w:marTop w:val="0"/>
              <w:marBottom w:val="0"/>
              <w:divBdr>
                <w:top w:val="none" w:sz="0" w:space="0" w:color="auto"/>
                <w:left w:val="none" w:sz="0" w:space="0" w:color="auto"/>
                <w:bottom w:val="none" w:sz="0" w:space="0" w:color="auto"/>
                <w:right w:val="none" w:sz="0" w:space="0" w:color="auto"/>
              </w:divBdr>
              <w:divsChild>
                <w:div w:id="18943171">
                  <w:marLeft w:val="0"/>
                  <w:marRight w:val="0"/>
                  <w:marTop w:val="0"/>
                  <w:marBottom w:val="0"/>
                  <w:divBdr>
                    <w:top w:val="none" w:sz="0" w:space="0" w:color="auto"/>
                    <w:left w:val="none" w:sz="0" w:space="0" w:color="auto"/>
                    <w:bottom w:val="none" w:sz="0" w:space="0" w:color="auto"/>
                    <w:right w:val="none" w:sz="0" w:space="0" w:color="auto"/>
                  </w:divBdr>
                  <w:divsChild>
                    <w:div w:id="1894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3180">
      <w:marLeft w:val="0"/>
      <w:marRight w:val="0"/>
      <w:marTop w:val="0"/>
      <w:marBottom w:val="0"/>
      <w:divBdr>
        <w:top w:val="none" w:sz="0" w:space="0" w:color="auto"/>
        <w:left w:val="none" w:sz="0" w:space="0" w:color="auto"/>
        <w:bottom w:val="none" w:sz="0" w:space="0" w:color="auto"/>
        <w:right w:val="none" w:sz="0" w:space="0" w:color="auto"/>
      </w:divBdr>
      <w:divsChild>
        <w:div w:id="18943183">
          <w:marLeft w:val="0"/>
          <w:marRight w:val="0"/>
          <w:marTop w:val="0"/>
          <w:marBottom w:val="0"/>
          <w:divBdr>
            <w:top w:val="none" w:sz="0" w:space="0" w:color="auto"/>
            <w:left w:val="none" w:sz="0" w:space="0" w:color="auto"/>
            <w:bottom w:val="none" w:sz="0" w:space="0" w:color="auto"/>
            <w:right w:val="none" w:sz="0" w:space="0" w:color="auto"/>
          </w:divBdr>
          <w:divsChild>
            <w:div w:id="18943185">
              <w:marLeft w:val="0"/>
              <w:marRight w:val="0"/>
              <w:marTop w:val="0"/>
              <w:marBottom w:val="0"/>
              <w:divBdr>
                <w:top w:val="none" w:sz="0" w:space="0" w:color="auto"/>
                <w:left w:val="none" w:sz="0" w:space="0" w:color="auto"/>
                <w:bottom w:val="none" w:sz="0" w:space="0" w:color="auto"/>
                <w:right w:val="none" w:sz="0" w:space="0" w:color="auto"/>
              </w:divBdr>
              <w:divsChild>
                <w:div w:id="18943178">
                  <w:marLeft w:val="0"/>
                  <w:marRight w:val="0"/>
                  <w:marTop w:val="0"/>
                  <w:marBottom w:val="0"/>
                  <w:divBdr>
                    <w:top w:val="none" w:sz="0" w:space="0" w:color="auto"/>
                    <w:left w:val="none" w:sz="0" w:space="0" w:color="auto"/>
                    <w:bottom w:val="none" w:sz="0" w:space="0" w:color="auto"/>
                    <w:right w:val="none" w:sz="0" w:space="0" w:color="auto"/>
                  </w:divBdr>
                  <w:divsChild>
                    <w:div w:id="1894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19220</Words>
  <Characters>109560</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128523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c:creator>
  <cp:keywords/>
  <dc:description/>
  <cp:lastModifiedBy>admin</cp:lastModifiedBy>
  <cp:revision>2</cp:revision>
  <cp:lastPrinted>2009-05-26T08:01:00Z</cp:lastPrinted>
  <dcterms:created xsi:type="dcterms:W3CDTF">2014-03-08T08:35:00Z</dcterms:created>
  <dcterms:modified xsi:type="dcterms:W3CDTF">2014-03-08T08:35:00Z</dcterms:modified>
</cp:coreProperties>
</file>