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D1" w:rsidRPr="001E43D1" w:rsidRDefault="001E43D1" w:rsidP="001E43D1">
      <w:pPr>
        <w:widowControl w:val="0"/>
        <w:spacing w:line="360" w:lineRule="auto"/>
        <w:rPr>
          <w:b/>
          <w:sz w:val="28"/>
          <w:szCs w:val="28"/>
        </w:rPr>
      </w:pPr>
      <w:bookmarkStart w:id="0" w:name="_top"/>
      <w:bookmarkEnd w:id="0"/>
      <w:r w:rsidRPr="001E43D1">
        <w:rPr>
          <w:b/>
          <w:sz w:val="28"/>
          <w:szCs w:val="28"/>
        </w:rPr>
        <w:t>Содержание</w:t>
      </w:r>
    </w:p>
    <w:p w:rsidR="001E43D1" w:rsidRPr="001E43D1" w:rsidRDefault="001E43D1" w:rsidP="001E43D1">
      <w:pPr>
        <w:widowControl w:val="0"/>
        <w:spacing w:line="360" w:lineRule="auto"/>
        <w:rPr>
          <w:sz w:val="28"/>
          <w:szCs w:val="28"/>
        </w:rPr>
      </w:pPr>
    </w:p>
    <w:p w:rsidR="001E43D1" w:rsidRPr="001E43D1" w:rsidRDefault="001E43D1" w:rsidP="001E43D1">
      <w:pPr>
        <w:widowControl w:val="0"/>
        <w:spacing w:line="360" w:lineRule="auto"/>
        <w:rPr>
          <w:sz w:val="28"/>
          <w:szCs w:val="28"/>
        </w:rPr>
      </w:pPr>
      <w:r w:rsidRPr="001E43D1">
        <w:rPr>
          <w:sz w:val="28"/>
          <w:szCs w:val="28"/>
        </w:rPr>
        <w:t>Введение</w:t>
      </w:r>
    </w:p>
    <w:p w:rsidR="001E43D1" w:rsidRPr="001E43D1" w:rsidRDefault="001E43D1" w:rsidP="001E43D1">
      <w:pPr>
        <w:widowControl w:val="0"/>
        <w:spacing w:line="360" w:lineRule="auto"/>
        <w:rPr>
          <w:sz w:val="28"/>
          <w:szCs w:val="28"/>
        </w:rPr>
      </w:pPr>
      <w:r w:rsidRPr="001E43D1">
        <w:rPr>
          <w:sz w:val="28"/>
          <w:szCs w:val="28"/>
        </w:rPr>
        <w:t>1.Исследовательская часть и технико-экономическое обоснование</w:t>
      </w:r>
      <w:r w:rsidR="0006278B">
        <w:rPr>
          <w:sz w:val="28"/>
          <w:szCs w:val="28"/>
        </w:rPr>
        <w:t xml:space="preserve"> </w:t>
      </w:r>
      <w:r w:rsidRPr="001E43D1">
        <w:rPr>
          <w:sz w:val="28"/>
          <w:szCs w:val="28"/>
        </w:rPr>
        <w:t>задания на проектирование (реконструкция).</w:t>
      </w:r>
    </w:p>
    <w:p w:rsidR="001E43D1" w:rsidRPr="001E43D1" w:rsidRDefault="001E43D1" w:rsidP="001E43D1">
      <w:pPr>
        <w:widowControl w:val="0"/>
        <w:spacing w:line="360" w:lineRule="auto"/>
        <w:rPr>
          <w:sz w:val="28"/>
          <w:szCs w:val="28"/>
        </w:rPr>
      </w:pPr>
      <w:r w:rsidRPr="001E43D1">
        <w:rPr>
          <w:sz w:val="28"/>
          <w:szCs w:val="28"/>
        </w:rPr>
        <w:t>1.1 Общая Характеристика А.Т.П.</w:t>
      </w:r>
    </w:p>
    <w:p w:rsidR="001E43D1" w:rsidRPr="001E43D1" w:rsidRDefault="001E43D1" w:rsidP="001E43D1">
      <w:pPr>
        <w:widowControl w:val="0"/>
        <w:shd w:val="clear" w:color="auto" w:fill="FFFFFF"/>
        <w:spacing w:line="360" w:lineRule="auto"/>
        <w:rPr>
          <w:sz w:val="28"/>
          <w:szCs w:val="28"/>
        </w:rPr>
      </w:pPr>
      <w:r w:rsidRPr="001E43D1">
        <w:rPr>
          <w:bCs/>
          <w:sz w:val="28"/>
          <w:szCs w:val="28"/>
        </w:rPr>
        <w:t>2. Расчетно-технологическая часть.</w:t>
      </w:r>
    </w:p>
    <w:p w:rsidR="001E43D1" w:rsidRPr="001E43D1" w:rsidRDefault="001E43D1" w:rsidP="001E43D1">
      <w:pPr>
        <w:widowControl w:val="0"/>
        <w:spacing w:line="360" w:lineRule="auto"/>
        <w:rPr>
          <w:sz w:val="28"/>
          <w:szCs w:val="28"/>
        </w:rPr>
      </w:pPr>
      <w:r w:rsidRPr="001E43D1">
        <w:rPr>
          <w:sz w:val="28"/>
          <w:szCs w:val="28"/>
        </w:rPr>
        <w:t xml:space="preserve">3.Организационная часть </w:t>
      </w:r>
    </w:p>
    <w:p w:rsidR="001E43D1" w:rsidRPr="001E43D1" w:rsidRDefault="001E43D1" w:rsidP="001E43D1">
      <w:pPr>
        <w:widowControl w:val="0"/>
        <w:spacing w:line="360" w:lineRule="auto"/>
        <w:rPr>
          <w:sz w:val="28"/>
          <w:szCs w:val="28"/>
        </w:rPr>
      </w:pPr>
      <w:r w:rsidRPr="001E43D1">
        <w:rPr>
          <w:sz w:val="28"/>
          <w:szCs w:val="28"/>
        </w:rPr>
        <w:t>3.1 Технологическая карта оборудования и орг.оснастки размещенных на проектируемом участке .</w:t>
      </w:r>
    </w:p>
    <w:p w:rsidR="001E43D1" w:rsidRPr="001E43D1" w:rsidRDefault="001E43D1" w:rsidP="001E43D1">
      <w:pPr>
        <w:widowControl w:val="0"/>
        <w:spacing w:line="360" w:lineRule="auto"/>
        <w:rPr>
          <w:sz w:val="28"/>
          <w:szCs w:val="28"/>
        </w:rPr>
      </w:pPr>
      <w:r w:rsidRPr="001E43D1">
        <w:rPr>
          <w:sz w:val="28"/>
          <w:szCs w:val="28"/>
        </w:rPr>
        <w:t xml:space="preserve">3.2 </w:t>
      </w:r>
      <w:r w:rsidR="00E15E1E">
        <w:rPr>
          <w:noProof/>
        </w:rPr>
        <w:pict>
          <v:line id="_x0000_s1026" style="position:absolute;z-index:251663360;mso-position-horizontal-relative:margin;mso-position-vertical-relative:text" from="737.75pt,337.2pt" to="737.75pt,570.95pt" o:allowincell="f" strokeweight=".95pt">
            <w10:wrap anchorx="margin"/>
          </v:line>
        </w:pict>
      </w:r>
      <w:r w:rsidRPr="001E43D1">
        <w:rPr>
          <w:sz w:val="28"/>
          <w:szCs w:val="28"/>
        </w:rPr>
        <w:t>Колёса и шины</w:t>
      </w:r>
    </w:p>
    <w:p w:rsidR="001E43D1" w:rsidRPr="001E43D1" w:rsidRDefault="001E43D1" w:rsidP="001E43D1">
      <w:pPr>
        <w:widowControl w:val="0"/>
        <w:spacing w:line="360" w:lineRule="auto"/>
        <w:rPr>
          <w:sz w:val="28"/>
          <w:szCs w:val="28"/>
        </w:rPr>
      </w:pPr>
      <w:r w:rsidRPr="001E43D1">
        <w:rPr>
          <w:sz w:val="28"/>
          <w:szCs w:val="28"/>
        </w:rPr>
        <w:t>4. Ремонт раздаточной коробки ГАЗ-66</w:t>
      </w:r>
    </w:p>
    <w:p w:rsidR="001E43D1" w:rsidRPr="001E43D1" w:rsidRDefault="001E43D1" w:rsidP="001E43D1">
      <w:pPr>
        <w:widowControl w:val="0"/>
        <w:shd w:val="clear" w:color="auto" w:fill="FFFFFF"/>
        <w:spacing w:line="360" w:lineRule="auto"/>
        <w:rPr>
          <w:sz w:val="28"/>
          <w:szCs w:val="28"/>
        </w:rPr>
      </w:pPr>
      <w:r w:rsidRPr="001E43D1">
        <w:rPr>
          <w:sz w:val="28"/>
          <w:szCs w:val="28"/>
        </w:rPr>
        <w:t>4.1 Назначение и устройство раздаточной коробки ГАЗ-66</w:t>
      </w:r>
    </w:p>
    <w:p w:rsidR="001E43D1" w:rsidRPr="001E43D1" w:rsidRDefault="001E43D1" w:rsidP="001E43D1">
      <w:pPr>
        <w:widowControl w:val="0"/>
        <w:shd w:val="clear" w:color="auto" w:fill="FFFFFF"/>
        <w:spacing w:line="360" w:lineRule="auto"/>
        <w:rPr>
          <w:bCs/>
          <w:sz w:val="28"/>
          <w:szCs w:val="28"/>
        </w:rPr>
      </w:pPr>
      <w:r w:rsidRPr="001B3071">
        <w:rPr>
          <w:bCs/>
          <w:sz w:val="28"/>
          <w:szCs w:val="28"/>
        </w:rPr>
        <w:t>4.2 Неисправности коробки передач и раздаточной коробки</w:t>
      </w:r>
    </w:p>
    <w:p w:rsidR="001E43D1" w:rsidRPr="001E43D1" w:rsidRDefault="001E43D1" w:rsidP="001E43D1">
      <w:pPr>
        <w:widowControl w:val="0"/>
        <w:shd w:val="clear" w:color="auto" w:fill="FFFFFF"/>
        <w:spacing w:line="360" w:lineRule="auto"/>
        <w:rPr>
          <w:bCs/>
          <w:sz w:val="28"/>
          <w:szCs w:val="28"/>
        </w:rPr>
      </w:pPr>
      <w:r w:rsidRPr="001B3071">
        <w:rPr>
          <w:bCs/>
          <w:sz w:val="28"/>
          <w:szCs w:val="28"/>
        </w:rPr>
        <w:t>4.3 Главная передача, дифференциал, полуоси (приводные валы) и ступицы ведущих колёс</w:t>
      </w:r>
    </w:p>
    <w:p w:rsidR="001E43D1" w:rsidRPr="001E43D1" w:rsidRDefault="001E43D1" w:rsidP="001E43D1">
      <w:pPr>
        <w:widowControl w:val="0"/>
        <w:tabs>
          <w:tab w:val="left" w:pos="3160"/>
        </w:tabs>
        <w:spacing w:line="360" w:lineRule="auto"/>
        <w:rPr>
          <w:sz w:val="28"/>
          <w:szCs w:val="28"/>
        </w:rPr>
      </w:pPr>
      <w:r w:rsidRPr="001B3071">
        <w:rPr>
          <w:sz w:val="28"/>
          <w:szCs w:val="28"/>
        </w:rPr>
        <w:t>4.4 Основы организации ТО и ТР автомобилей при централизованном управлении производства (ЦУП)</w:t>
      </w:r>
    </w:p>
    <w:p w:rsidR="001E43D1" w:rsidRPr="001E43D1" w:rsidRDefault="001E43D1" w:rsidP="001E43D1">
      <w:pPr>
        <w:widowControl w:val="0"/>
        <w:spacing w:line="360" w:lineRule="auto"/>
        <w:rPr>
          <w:sz w:val="28"/>
          <w:szCs w:val="28"/>
        </w:rPr>
      </w:pPr>
      <w:r w:rsidRPr="001B3071">
        <w:rPr>
          <w:sz w:val="28"/>
          <w:szCs w:val="28"/>
        </w:rPr>
        <w:t>4.5 Схема управления производством с применением (ЦУП).</w:t>
      </w:r>
    </w:p>
    <w:p w:rsidR="001E43D1" w:rsidRPr="001E43D1" w:rsidRDefault="001E43D1" w:rsidP="001E43D1">
      <w:pPr>
        <w:widowControl w:val="0"/>
        <w:spacing w:line="360" w:lineRule="auto"/>
        <w:rPr>
          <w:sz w:val="28"/>
          <w:szCs w:val="28"/>
        </w:rPr>
      </w:pPr>
      <w:r w:rsidRPr="001B3071">
        <w:rPr>
          <w:sz w:val="28"/>
          <w:szCs w:val="28"/>
        </w:rPr>
        <w:t>4.6 Перевозка грузов на поддонах и контейнерах.</w:t>
      </w:r>
    </w:p>
    <w:p w:rsidR="001E43D1" w:rsidRPr="001E43D1" w:rsidRDefault="001E43D1" w:rsidP="001E43D1">
      <w:pPr>
        <w:widowControl w:val="0"/>
        <w:spacing w:line="360" w:lineRule="auto"/>
        <w:rPr>
          <w:sz w:val="28"/>
          <w:szCs w:val="28"/>
        </w:rPr>
      </w:pPr>
      <w:r w:rsidRPr="001B3071">
        <w:rPr>
          <w:sz w:val="28"/>
          <w:szCs w:val="28"/>
        </w:rPr>
        <w:t>5. Охрана труда, техника безопасности, противопожарная защита и экология окружающей среды.</w:t>
      </w:r>
    </w:p>
    <w:p w:rsidR="001E43D1" w:rsidRPr="001B3071" w:rsidRDefault="001E43D1" w:rsidP="001E43D1">
      <w:pPr>
        <w:widowControl w:val="0"/>
        <w:spacing w:line="360" w:lineRule="auto"/>
        <w:rPr>
          <w:sz w:val="28"/>
          <w:szCs w:val="28"/>
        </w:rPr>
      </w:pPr>
      <w:r w:rsidRPr="001B3071">
        <w:rPr>
          <w:sz w:val="28"/>
          <w:szCs w:val="28"/>
        </w:rPr>
        <w:t>5.1 Общие правила и мероприятия по технике безопасности</w:t>
      </w:r>
    </w:p>
    <w:p w:rsidR="001E43D1" w:rsidRPr="001E43D1" w:rsidRDefault="001E43D1" w:rsidP="001E43D1">
      <w:pPr>
        <w:widowControl w:val="0"/>
        <w:spacing w:line="360" w:lineRule="auto"/>
        <w:rPr>
          <w:sz w:val="28"/>
          <w:szCs w:val="28"/>
        </w:rPr>
      </w:pPr>
      <w:r w:rsidRPr="001B3071">
        <w:rPr>
          <w:sz w:val="28"/>
          <w:szCs w:val="28"/>
        </w:rPr>
        <w:t>на территории АТП.</w:t>
      </w:r>
    </w:p>
    <w:p w:rsidR="001E43D1" w:rsidRPr="001E43D1" w:rsidRDefault="001E43D1" w:rsidP="001E43D1">
      <w:pPr>
        <w:widowControl w:val="0"/>
        <w:spacing w:line="360" w:lineRule="auto"/>
        <w:rPr>
          <w:sz w:val="28"/>
          <w:szCs w:val="28"/>
        </w:rPr>
      </w:pPr>
      <w:r w:rsidRPr="001B3071">
        <w:rPr>
          <w:sz w:val="28"/>
          <w:szCs w:val="28"/>
        </w:rPr>
        <w:t>5.2 Противопожарная защита</w:t>
      </w:r>
    </w:p>
    <w:p w:rsidR="001E43D1" w:rsidRPr="001E43D1" w:rsidRDefault="001E43D1" w:rsidP="001E43D1">
      <w:pPr>
        <w:widowControl w:val="0"/>
        <w:spacing w:line="360" w:lineRule="auto"/>
        <w:rPr>
          <w:sz w:val="28"/>
          <w:szCs w:val="28"/>
        </w:rPr>
      </w:pPr>
      <w:r w:rsidRPr="001B3071">
        <w:rPr>
          <w:sz w:val="28"/>
          <w:szCs w:val="28"/>
        </w:rPr>
        <w:t>5.3 Экология окружающей среды</w:t>
      </w:r>
    </w:p>
    <w:p w:rsidR="001E43D1" w:rsidRPr="001E43D1" w:rsidRDefault="001E43D1" w:rsidP="001E43D1">
      <w:pPr>
        <w:widowControl w:val="0"/>
        <w:spacing w:line="360" w:lineRule="auto"/>
        <w:rPr>
          <w:sz w:val="28"/>
          <w:szCs w:val="28"/>
        </w:rPr>
      </w:pPr>
      <w:r w:rsidRPr="001E43D1">
        <w:rPr>
          <w:sz w:val="28"/>
          <w:szCs w:val="28"/>
        </w:rPr>
        <w:t>6. Экономическая часть</w:t>
      </w:r>
    </w:p>
    <w:p w:rsidR="001E43D1" w:rsidRPr="001E43D1" w:rsidRDefault="001E43D1" w:rsidP="001E43D1">
      <w:pPr>
        <w:widowControl w:val="0"/>
        <w:spacing w:line="360" w:lineRule="auto"/>
        <w:rPr>
          <w:sz w:val="28"/>
          <w:szCs w:val="28"/>
        </w:rPr>
      </w:pPr>
      <w:r w:rsidRPr="001B3071">
        <w:rPr>
          <w:sz w:val="28"/>
          <w:szCs w:val="28"/>
        </w:rPr>
        <w:t>Заключение.</w:t>
      </w:r>
    </w:p>
    <w:p w:rsidR="001E43D1" w:rsidRPr="001E43D1" w:rsidRDefault="001E43D1" w:rsidP="001E43D1">
      <w:pPr>
        <w:widowControl w:val="0"/>
        <w:spacing w:line="360" w:lineRule="auto"/>
        <w:rPr>
          <w:sz w:val="28"/>
          <w:szCs w:val="28"/>
        </w:rPr>
      </w:pPr>
      <w:r w:rsidRPr="001B3071">
        <w:rPr>
          <w:sz w:val="28"/>
          <w:szCs w:val="28"/>
        </w:rPr>
        <w:t>Список литературы.</w:t>
      </w:r>
    </w:p>
    <w:p w:rsidR="009F2503" w:rsidRPr="00E45794" w:rsidRDefault="001E43D1" w:rsidP="00E45794">
      <w:pPr>
        <w:widowControl w:val="0"/>
        <w:spacing w:line="360" w:lineRule="auto"/>
        <w:ind w:firstLine="709"/>
        <w:jc w:val="both"/>
        <w:rPr>
          <w:b/>
          <w:sz w:val="28"/>
          <w:szCs w:val="28"/>
        </w:rPr>
      </w:pPr>
      <w:r>
        <w:rPr>
          <w:b/>
          <w:sz w:val="28"/>
          <w:szCs w:val="28"/>
        </w:rPr>
        <w:br w:type="page"/>
      </w:r>
      <w:r w:rsidR="009F2503" w:rsidRPr="00E45794">
        <w:rPr>
          <w:b/>
          <w:sz w:val="28"/>
          <w:szCs w:val="28"/>
        </w:rPr>
        <w:t>Введение</w:t>
      </w:r>
    </w:p>
    <w:p w:rsidR="009F2503" w:rsidRPr="00E45794" w:rsidRDefault="009F2503" w:rsidP="00E45794">
      <w:pPr>
        <w:widowControl w:val="0"/>
        <w:spacing w:line="360" w:lineRule="auto"/>
        <w:ind w:firstLine="709"/>
        <w:jc w:val="both"/>
        <w:rPr>
          <w:sz w:val="28"/>
          <w:szCs w:val="28"/>
        </w:rPr>
      </w:pPr>
    </w:p>
    <w:p w:rsidR="009F2503" w:rsidRPr="00E45794" w:rsidRDefault="009F2503" w:rsidP="00E45794">
      <w:pPr>
        <w:widowControl w:val="0"/>
        <w:spacing w:line="360" w:lineRule="auto"/>
        <w:ind w:firstLine="709"/>
        <w:jc w:val="both"/>
        <w:rPr>
          <w:sz w:val="28"/>
          <w:szCs w:val="28"/>
        </w:rPr>
      </w:pPr>
      <w:r w:rsidRPr="00E45794">
        <w:rPr>
          <w:sz w:val="28"/>
          <w:szCs w:val="28"/>
        </w:rPr>
        <w:t>Автомобильный транспорт играет важную роль в экономике страны. Автомобильный транспорт является массовым видом транспорта, особенно эффективным и удобным при перевозке грузов и пассажиров на относительно небольшие расстояния. Преимущество его перед другими видами транспорта – это возможность доставки грузов и пассажиров что называется ˝ с места до места˝, т.е. с места погрузки до места доставки.</w:t>
      </w:r>
    </w:p>
    <w:p w:rsidR="009F2503" w:rsidRPr="00E45794" w:rsidRDefault="009F2503" w:rsidP="00E45794">
      <w:pPr>
        <w:widowControl w:val="0"/>
        <w:spacing w:line="360" w:lineRule="auto"/>
        <w:ind w:firstLine="709"/>
        <w:jc w:val="both"/>
        <w:rPr>
          <w:sz w:val="28"/>
          <w:szCs w:val="28"/>
        </w:rPr>
      </w:pPr>
      <w:r w:rsidRPr="00E45794">
        <w:rPr>
          <w:sz w:val="28"/>
          <w:szCs w:val="28"/>
        </w:rPr>
        <w:t>На автомобильный транспорт приходится, в общем, около 80% общего количества перевозимых грузов. Так как автомобили перевозят грузы, по сравнению с другими видами транспорта, на небольшие расстояния, то удельный вес грузооборота автомобильным транспортом в Казахстане составляет 7-8% от общего грузооборота страны. В некоторых развитых странах Евросоюза этот показатель доходит до 75%. Поэтому недавняя забастовка работников автотранспорта в Италии буквально парализовала страну и привела к много</w:t>
      </w:r>
      <w:r w:rsidR="00F65AB2" w:rsidRPr="00E45794">
        <w:rPr>
          <w:sz w:val="28"/>
          <w:szCs w:val="28"/>
        </w:rPr>
        <w:t xml:space="preserve"> </w:t>
      </w:r>
      <w:r w:rsidRPr="00E45794">
        <w:rPr>
          <w:sz w:val="28"/>
          <w:szCs w:val="28"/>
        </w:rPr>
        <w:t>миллиардным потерям в экономике.</w:t>
      </w:r>
    </w:p>
    <w:p w:rsidR="009F2503" w:rsidRPr="00E45794" w:rsidRDefault="009F2503" w:rsidP="00E45794">
      <w:pPr>
        <w:widowControl w:val="0"/>
        <w:spacing w:line="360" w:lineRule="auto"/>
        <w:ind w:firstLine="709"/>
        <w:jc w:val="both"/>
        <w:rPr>
          <w:sz w:val="28"/>
          <w:szCs w:val="28"/>
        </w:rPr>
      </w:pPr>
      <w:r w:rsidRPr="00E45794">
        <w:rPr>
          <w:sz w:val="28"/>
          <w:szCs w:val="28"/>
        </w:rPr>
        <w:t>Развитие автомобильных перевозок в Республике Казахстан сдерживается различными факторами, в частности, недостаточно развитой сетью автомобильных дорог и их невысоким качеством, структурой подвижного состава. Правительство Республики Казахстан уделяет большое внимание развитию автомобильного транспорта. Расширяется сеть автодорог внутри страны и для сообщений с соседними странами. Качество вновь строящихся дорог соответствует мировым стандартам. Автомобильный парк непрерывно растет и пополняется лучшим подвижным составом отечественного и зарубежного производства, конструкция которого имеет высокую надежность.</w:t>
      </w:r>
    </w:p>
    <w:p w:rsidR="009F2503" w:rsidRPr="00E45794" w:rsidRDefault="009F2503" w:rsidP="00E45794">
      <w:pPr>
        <w:widowControl w:val="0"/>
        <w:spacing w:line="360" w:lineRule="auto"/>
        <w:ind w:firstLine="709"/>
        <w:jc w:val="both"/>
        <w:rPr>
          <w:sz w:val="28"/>
          <w:szCs w:val="28"/>
        </w:rPr>
      </w:pPr>
      <w:r w:rsidRPr="00E45794">
        <w:rPr>
          <w:sz w:val="28"/>
          <w:szCs w:val="28"/>
        </w:rPr>
        <w:t>Все выпускаемые грузовые автомобили</w:t>
      </w:r>
      <w:r w:rsidR="00E45794">
        <w:rPr>
          <w:sz w:val="28"/>
          <w:szCs w:val="28"/>
        </w:rPr>
        <w:t xml:space="preserve"> </w:t>
      </w:r>
      <w:r w:rsidRPr="00E45794">
        <w:rPr>
          <w:sz w:val="28"/>
          <w:szCs w:val="28"/>
        </w:rPr>
        <w:t xml:space="preserve">комплектуются автоприцепами, чтобы при их эксплуатации снизить стоимость грузоперевозок. </w:t>
      </w:r>
    </w:p>
    <w:p w:rsidR="009F2503" w:rsidRPr="00E45794" w:rsidRDefault="009F2503" w:rsidP="00E45794">
      <w:pPr>
        <w:widowControl w:val="0"/>
        <w:spacing w:line="360" w:lineRule="auto"/>
        <w:ind w:firstLine="709"/>
        <w:jc w:val="both"/>
        <w:rPr>
          <w:sz w:val="28"/>
          <w:szCs w:val="28"/>
        </w:rPr>
      </w:pPr>
      <w:r w:rsidRPr="00E45794">
        <w:rPr>
          <w:sz w:val="28"/>
          <w:szCs w:val="28"/>
        </w:rPr>
        <w:t>В связи с изменением экономических условий и разукрупнением предприятий в республике, расширением сети межпроизводственных связей,</w:t>
      </w:r>
      <w:r w:rsidR="00F65AB2" w:rsidRPr="00E45794">
        <w:rPr>
          <w:sz w:val="28"/>
          <w:szCs w:val="28"/>
        </w:rPr>
        <w:t xml:space="preserve"> </w:t>
      </w:r>
      <w:r w:rsidRPr="00E45794">
        <w:rPr>
          <w:sz w:val="28"/>
          <w:szCs w:val="28"/>
        </w:rPr>
        <w:t>но уменьшением объемов партий транспортируемых грузов, возрастает роль автомобиля как наиболее мобильного и доступного транспортного средства.</w:t>
      </w:r>
    </w:p>
    <w:p w:rsidR="009F2503" w:rsidRPr="00E45794" w:rsidRDefault="009F2503" w:rsidP="00E45794">
      <w:pPr>
        <w:widowControl w:val="0"/>
        <w:spacing w:line="360" w:lineRule="auto"/>
        <w:ind w:firstLine="709"/>
        <w:jc w:val="both"/>
        <w:rPr>
          <w:sz w:val="28"/>
          <w:szCs w:val="28"/>
        </w:rPr>
      </w:pPr>
      <w:r w:rsidRPr="00E45794">
        <w:rPr>
          <w:sz w:val="28"/>
          <w:szCs w:val="28"/>
        </w:rPr>
        <w:t>Изменение экономических условий, развитие республики, вызывает потребность пересмотра структуры парка автомобилей, снижения эксплуатационных затрат. Рациональная организация перевозок, грамотная эксплуатация и техническое обслуживание являются определяющими условиями увеличения срока службы и повышения производительности работы автотранспортных средств. Увеличение товарооборота в республике приводит к росту автомобильного парка, который в свою очередь требует резкого повышения производительности труда при обслуживании и ремонте подвижного состава, а</w:t>
      </w:r>
      <w:r w:rsidR="00E45794">
        <w:rPr>
          <w:sz w:val="28"/>
          <w:szCs w:val="28"/>
        </w:rPr>
        <w:t xml:space="preserve"> </w:t>
      </w:r>
      <w:r w:rsidRPr="00E45794">
        <w:rPr>
          <w:sz w:val="28"/>
          <w:szCs w:val="28"/>
        </w:rPr>
        <w:t>усложнение конструкции – повышения квалификации ремонтно-обслуживающего персонала.</w:t>
      </w:r>
    </w:p>
    <w:p w:rsidR="009F2503" w:rsidRPr="00E45794" w:rsidRDefault="009F2503" w:rsidP="00E45794">
      <w:pPr>
        <w:widowControl w:val="0"/>
        <w:spacing w:line="360" w:lineRule="auto"/>
        <w:ind w:firstLine="709"/>
        <w:jc w:val="both"/>
        <w:rPr>
          <w:sz w:val="28"/>
          <w:szCs w:val="28"/>
        </w:rPr>
      </w:pPr>
      <w:r w:rsidRPr="00E45794">
        <w:rPr>
          <w:sz w:val="28"/>
          <w:szCs w:val="28"/>
        </w:rPr>
        <w:t>Простои подвижного состава из-за технических неисправностей вызывают значительные потери в народном хозяйстве. Эти затраты и потери могут быть значительно уменьшены. Путем широкой механизации и автоматизации производственных процессов, а также совершенствования организации и управления производством. Своевременное проведение ТО и других технических воздействий также приводит к увеличению срока службы основных агрегатов, деталей и узлов автомобиля, уменьшает затраты на ремонт, и экономит время.</w:t>
      </w:r>
    </w:p>
    <w:p w:rsidR="009F2503" w:rsidRPr="00E45794" w:rsidRDefault="009F2503" w:rsidP="00E45794">
      <w:pPr>
        <w:widowControl w:val="0"/>
        <w:spacing w:line="360" w:lineRule="auto"/>
        <w:ind w:firstLine="709"/>
        <w:jc w:val="both"/>
        <w:rPr>
          <w:sz w:val="28"/>
          <w:szCs w:val="28"/>
        </w:rPr>
      </w:pPr>
      <w:r w:rsidRPr="00E45794">
        <w:rPr>
          <w:sz w:val="28"/>
          <w:szCs w:val="28"/>
        </w:rPr>
        <w:t>В процессе работы происходит изменение технического состояния автомобиля и его агрегатов, которое может привести к частичной или полной потере работоспособности. Существует два способа обеспечения работоспособности автомобилей в эксплуатации при наименьших суммарных и трудовых затратах и потерях времени: поддерживание работоспособности называемое техническим обслуживанием (ТО) и восстановление работоспособности называемое ремонтом.</w:t>
      </w:r>
    </w:p>
    <w:p w:rsidR="009F2503" w:rsidRPr="00E45794" w:rsidRDefault="009F2503" w:rsidP="00E45794">
      <w:pPr>
        <w:widowControl w:val="0"/>
        <w:spacing w:line="336" w:lineRule="auto"/>
        <w:ind w:firstLine="709"/>
        <w:jc w:val="both"/>
        <w:rPr>
          <w:sz w:val="28"/>
          <w:szCs w:val="28"/>
        </w:rPr>
      </w:pPr>
      <w:r w:rsidRPr="00E45794">
        <w:rPr>
          <w:sz w:val="28"/>
          <w:szCs w:val="28"/>
        </w:rPr>
        <w:t>Основная цель ТО автомобиля состоит в предупреждении и отдалении момента достижения предельного состояния. Это обеспечивается, во-первых, предупреждением возникновения отказа путем контроля и доведения параметров технического состояния автомобилей (агрегата, механизма) до номинальных или близких к ним значений; во-вторых, предупреждением момента наступления отказа в результате уменьшения интенсивности изменения параметра технического состояния, снижения темпа изнашивания сопряженных деталей благодаря проведению смазочных, регулировочных, крепежных и других работ.</w:t>
      </w:r>
    </w:p>
    <w:p w:rsidR="009F2503" w:rsidRPr="00E45794" w:rsidRDefault="009F2503" w:rsidP="00E45794">
      <w:pPr>
        <w:widowControl w:val="0"/>
        <w:spacing w:line="336" w:lineRule="auto"/>
        <w:ind w:firstLine="709"/>
        <w:jc w:val="both"/>
        <w:rPr>
          <w:sz w:val="28"/>
          <w:szCs w:val="28"/>
        </w:rPr>
      </w:pPr>
      <w:r w:rsidRPr="00E45794">
        <w:rPr>
          <w:sz w:val="28"/>
          <w:szCs w:val="28"/>
        </w:rPr>
        <w:t>Ремонт предназначен для восстановления и поддержания работоспособности механизма, узла, агрегата и автомобиля в целом, устранения неисправностей, возникающих при работе и выявленных при ТО. Как правило, ремонт выполняется по потребности (при достижении изделием предельного состояния) и включает контрольно-диагностические, разборочные, сборочные, регулировочные, слесарные, сварочные и некоторые другие виды работ. Характерные для работ по ремонту являются их значительная трудоемкость, стоимость, необходимость в частичной или полной разборке изделие для восстановления или замене деталей, использование при ремонте достаточно сложного станочного, сварочного, окрасочного и другого оборудования.</w:t>
      </w:r>
      <w:r w:rsidR="00E45794">
        <w:rPr>
          <w:sz w:val="28"/>
          <w:szCs w:val="28"/>
        </w:rPr>
        <w:t xml:space="preserve"> </w:t>
      </w:r>
    </w:p>
    <w:p w:rsidR="009F2503" w:rsidRPr="00E45794" w:rsidRDefault="009F2503" w:rsidP="00E45794">
      <w:pPr>
        <w:widowControl w:val="0"/>
        <w:spacing w:line="336" w:lineRule="auto"/>
        <w:ind w:firstLine="709"/>
        <w:jc w:val="both"/>
        <w:rPr>
          <w:sz w:val="28"/>
          <w:szCs w:val="28"/>
        </w:rPr>
      </w:pPr>
      <w:r w:rsidRPr="00E45794">
        <w:rPr>
          <w:sz w:val="28"/>
          <w:szCs w:val="28"/>
        </w:rPr>
        <w:t>Поскольку задача автомобильного транспорта состоит в удовлетворении потребностей в перевозках в заданные сроки и в требуемом объеме для ее решения необходимы транспортные средства определенного типа и производственная база, обеспечивающая их хранение, ТО и ремонт. Для решения этих задач создаются автотранспортные предприятия различного назначения: грузовые, таксопарки, автобусные парки, спец</w:t>
      </w:r>
      <w:r w:rsidR="00F65AB2" w:rsidRPr="00E45794">
        <w:rPr>
          <w:sz w:val="28"/>
          <w:szCs w:val="28"/>
        </w:rPr>
        <w:t xml:space="preserve"> </w:t>
      </w:r>
      <w:r w:rsidRPr="00E45794">
        <w:rPr>
          <w:sz w:val="28"/>
          <w:szCs w:val="28"/>
        </w:rPr>
        <w:t>назначения и др. Методы организации и управления производством ТО и ТР подвижного состава на этих АТП определяются быстрорастущими масштабами и сложностью современного производства. В настоящее время количество автомобилей на АТП достигает 310 единиц. В этих условиях организация эффективной работы технической службы этого предприятия, обеспечивает качественное и быстрое выполнение ТО и ремонт подвижного состава становится одним из решающих факторов нормальной работы АТП.</w:t>
      </w:r>
    </w:p>
    <w:p w:rsidR="009F2503" w:rsidRPr="00E45794" w:rsidRDefault="00E45794" w:rsidP="00E45794">
      <w:pPr>
        <w:widowControl w:val="0"/>
        <w:spacing w:line="360" w:lineRule="auto"/>
        <w:ind w:left="709"/>
        <w:rPr>
          <w:sz w:val="28"/>
          <w:szCs w:val="28"/>
        </w:rPr>
      </w:pPr>
      <w:r>
        <w:rPr>
          <w:b/>
          <w:sz w:val="28"/>
          <w:szCs w:val="28"/>
        </w:rPr>
        <w:br w:type="page"/>
      </w:r>
      <w:r w:rsidR="009F2503" w:rsidRPr="00E45794">
        <w:rPr>
          <w:b/>
          <w:sz w:val="28"/>
          <w:szCs w:val="28"/>
        </w:rPr>
        <w:t>1.Исс</w:t>
      </w:r>
      <w:bookmarkStart w:id="1" w:name="Ислед"/>
      <w:bookmarkEnd w:id="1"/>
      <w:r w:rsidR="009F2503" w:rsidRPr="00E45794">
        <w:rPr>
          <w:b/>
          <w:sz w:val="28"/>
          <w:szCs w:val="28"/>
        </w:rPr>
        <w:t>ледовательская часть и технико-экономическое обоснование</w:t>
      </w:r>
      <w:r>
        <w:rPr>
          <w:b/>
          <w:sz w:val="28"/>
          <w:szCs w:val="28"/>
        </w:rPr>
        <w:t xml:space="preserve"> </w:t>
      </w:r>
      <w:r w:rsidR="009F2503" w:rsidRPr="00E45794">
        <w:rPr>
          <w:b/>
          <w:sz w:val="28"/>
          <w:szCs w:val="28"/>
        </w:rPr>
        <w:t>задания на проектирование (реконструкция).</w:t>
      </w:r>
    </w:p>
    <w:p w:rsidR="009F2503" w:rsidRPr="00E45794" w:rsidRDefault="009F2503" w:rsidP="00E45794">
      <w:pPr>
        <w:widowControl w:val="0"/>
        <w:spacing w:line="360" w:lineRule="auto"/>
        <w:ind w:left="709"/>
        <w:rPr>
          <w:sz w:val="28"/>
          <w:szCs w:val="28"/>
        </w:rPr>
      </w:pPr>
    </w:p>
    <w:p w:rsidR="009F2503" w:rsidRPr="00E45794" w:rsidRDefault="009F2503" w:rsidP="00E45794">
      <w:pPr>
        <w:widowControl w:val="0"/>
        <w:spacing w:line="360" w:lineRule="auto"/>
        <w:ind w:left="709"/>
        <w:rPr>
          <w:b/>
          <w:sz w:val="28"/>
          <w:szCs w:val="28"/>
        </w:rPr>
      </w:pPr>
      <w:r w:rsidRPr="00E45794">
        <w:rPr>
          <w:b/>
          <w:sz w:val="28"/>
          <w:szCs w:val="28"/>
        </w:rPr>
        <w:t>1.1</w:t>
      </w:r>
      <w:r w:rsidR="00E45794">
        <w:rPr>
          <w:b/>
          <w:sz w:val="28"/>
          <w:szCs w:val="28"/>
        </w:rPr>
        <w:t xml:space="preserve"> </w:t>
      </w:r>
      <w:r w:rsidRPr="00E45794">
        <w:rPr>
          <w:b/>
          <w:sz w:val="28"/>
          <w:szCs w:val="28"/>
        </w:rPr>
        <w:t>Общая Характеристика А.Т.П.</w:t>
      </w:r>
    </w:p>
    <w:p w:rsidR="009F2503" w:rsidRPr="00E45794" w:rsidRDefault="009F2503" w:rsidP="00E45794">
      <w:pPr>
        <w:widowControl w:val="0"/>
        <w:spacing w:line="360" w:lineRule="auto"/>
        <w:ind w:firstLine="709"/>
        <w:jc w:val="both"/>
        <w:rPr>
          <w:sz w:val="28"/>
          <w:szCs w:val="28"/>
        </w:rPr>
      </w:pPr>
    </w:p>
    <w:p w:rsidR="009F2503" w:rsidRPr="00E45794" w:rsidRDefault="009F2503" w:rsidP="00E45794">
      <w:pPr>
        <w:widowControl w:val="0"/>
        <w:spacing w:line="360" w:lineRule="auto"/>
        <w:ind w:firstLine="709"/>
        <w:jc w:val="both"/>
        <w:rPr>
          <w:sz w:val="28"/>
          <w:szCs w:val="28"/>
        </w:rPr>
      </w:pPr>
      <w:r w:rsidRPr="00E45794">
        <w:rPr>
          <w:sz w:val="28"/>
          <w:szCs w:val="28"/>
        </w:rPr>
        <w:t xml:space="preserve">В г. </w:t>
      </w:r>
      <w:r w:rsidR="00217947" w:rsidRPr="00E45794">
        <w:rPr>
          <w:sz w:val="28"/>
          <w:szCs w:val="28"/>
        </w:rPr>
        <w:t>Атбасаре</w:t>
      </w:r>
      <w:r w:rsidRPr="00E45794">
        <w:rPr>
          <w:sz w:val="28"/>
          <w:szCs w:val="28"/>
        </w:rPr>
        <w:t xml:space="preserve"> в районе северной промзоны отведен земельный участок площадью 6800м</w:t>
      </w:r>
      <w:r w:rsidRPr="00E45794">
        <w:rPr>
          <w:sz w:val="28"/>
          <w:szCs w:val="28"/>
          <w:vertAlign w:val="superscript"/>
        </w:rPr>
        <w:t xml:space="preserve">2 </w:t>
      </w:r>
      <w:r w:rsidRPr="00E45794">
        <w:rPr>
          <w:sz w:val="28"/>
          <w:szCs w:val="28"/>
        </w:rPr>
        <w:t>, на котором размещено АТП ТОО «Аксамит» с под</w:t>
      </w:r>
      <w:r w:rsidR="00217947" w:rsidRPr="00E45794">
        <w:rPr>
          <w:sz w:val="28"/>
          <w:szCs w:val="28"/>
        </w:rPr>
        <w:t>вижным составом в 19</w:t>
      </w:r>
      <w:r w:rsidRPr="00E45794">
        <w:rPr>
          <w:sz w:val="28"/>
          <w:szCs w:val="28"/>
        </w:rPr>
        <w:t>0 ед. основу которого составляют</w:t>
      </w:r>
      <w:r w:rsidR="00217947" w:rsidRPr="00E45794">
        <w:rPr>
          <w:sz w:val="28"/>
          <w:szCs w:val="28"/>
        </w:rPr>
        <w:t xml:space="preserve"> грузопассажирские </w:t>
      </w:r>
      <w:r w:rsidRPr="00E45794">
        <w:rPr>
          <w:sz w:val="28"/>
          <w:szCs w:val="28"/>
        </w:rPr>
        <w:t>автомобили</w:t>
      </w:r>
      <w:r w:rsidR="00217947" w:rsidRPr="00E45794">
        <w:rPr>
          <w:sz w:val="28"/>
          <w:szCs w:val="28"/>
        </w:rPr>
        <w:t xml:space="preserve"> КамАЗ, МАЗ, ЗИЛы, ГАЗ 3307, ГАЗ 33-09, («Садко») и 4 машины ГАЗ -66; имеются 17 автобусов в том числе</w:t>
      </w:r>
      <w:r w:rsidRPr="00E45794">
        <w:rPr>
          <w:sz w:val="28"/>
          <w:szCs w:val="28"/>
        </w:rPr>
        <w:t>. По форме организации производственной деятельности данное АТП относится к комплексной автотранспортной организации, обеспечивающей</w:t>
      </w:r>
      <w:r w:rsidR="00E45794">
        <w:rPr>
          <w:sz w:val="28"/>
          <w:szCs w:val="28"/>
        </w:rPr>
        <w:t xml:space="preserve"> </w:t>
      </w:r>
      <w:r w:rsidRPr="00E45794">
        <w:rPr>
          <w:sz w:val="28"/>
          <w:szCs w:val="28"/>
        </w:rPr>
        <w:t xml:space="preserve">выполнение транспортной работы, хранение и неполный, частичный объем работ по ТО и ТР подвижного состава. Численность работающих - около 200 человек. Режим работы – односменный с пятидневной рабочей неделей. Застройка участка – одноэтажная, кроме административного здания (2 этажа). Степень застройки участка автотранспортными предприятием составляет примерно 60%. Застройка участка – павильонная (разобщенная). К преимуществам этого способа относится уменьшение пожарной безопасности и упрощение планировочного решения. С целью повышения техники безопасности, при движении автомобилей по территории, предусмотрена односторонняя кольцевая схема движения, обеспечивающая отсутствие встреч и пересечений. Территорию, занимаемую АТП можно условно разделить на три зоны: </w:t>
      </w:r>
    </w:p>
    <w:p w:rsidR="009F2503" w:rsidRPr="00E45794" w:rsidRDefault="009F2503" w:rsidP="00E45794">
      <w:pPr>
        <w:widowControl w:val="0"/>
        <w:spacing w:line="360" w:lineRule="auto"/>
        <w:ind w:firstLine="709"/>
        <w:jc w:val="both"/>
        <w:rPr>
          <w:sz w:val="28"/>
          <w:szCs w:val="28"/>
        </w:rPr>
      </w:pPr>
      <w:r w:rsidRPr="00E45794">
        <w:rPr>
          <w:sz w:val="28"/>
          <w:szCs w:val="28"/>
        </w:rPr>
        <w:t>1 – эксплуатационная зона (зона хранения) с открытой и закрытой стоянками;</w:t>
      </w:r>
    </w:p>
    <w:p w:rsidR="009F2503" w:rsidRPr="00E45794" w:rsidRDefault="009F2503" w:rsidP="00E45794">
      <w:pPr>
        <w:widowControl w:val="0"/>
        <w:spacing w:line="360" w:lineRule="auto"/>
        <w:ind w:firstLine="709"/>
        <w:jc w:val="both"/>
        <w:rPr>
          <w:sz w:val="28"/>
          <w:szCs w:val="28"/>
        </w:rPr>
      </w:pPr>
      <w:r w:rsidRPr="00E45794">
        <w:rPr>
          <w:sz w:val="28"/>
          <w:szCs w:val="28"/>
        </w:rPr>
        <w:t xml:space="preserve">2 – ремонтная зона, в которую входят производственные участки ТР: малярный, обивочный, сварочный, кузовной, плотницкий, компрессорный, агрегатный, медницкий, аккумуляторный, электротехнический, по ремонту двигателя, топливной аппаратуры, ремонта ходовой части, </w:t>
      </w:r>
      <w:r w:rsidR="00CA6A2E" w:rsidRPr="00E45794">
        <w:rPr>
          <w:sz w:val="28"/>
          <w:szCs w:val="28"/>
        </w:rPr>
        <w:t>раздаточной коробки</w:t>
      </w:r>
      <w:r w:rsidRPr="00E45794">
        <w:rPr>
          <w:sz w:val="28"/>
          <w:szCs w:val="28"/>
        </w:rPr>
        <w:t xml:space="preserve"> и раздаточной коробки, шиномонтажный и вулканизационный, а также зоны диагностики, (Д1,Д2,Д3.) ТО-1. ТО-2 и ТР </w:t>
      </w:r>
    </w:p>
    <w:p w:rsidR="00E45794" w:rsidRDefault="009F2503" w:rsidP="00E45794">
      <w:pPr>
        <w:widowControl w:val="0"/>
        <w:spacing w:line="360" w:lineRule="auto"/>
        <w:ind w:firstLine="709"/>
        <w:jc w:val="both"/>
        <w:rPr>
          <w:sz w:val="28"/>
          <w:szCs w:val="28"/>
        </w:rPr>
      </w:pPr>
      <w:r w:rsidRPr="00E45794">
        <w:rPr>
          <w:sz w:val="28"/>
          <w:szCs w:val="28"/>
        </w:rPr>
        <w:t>3 – вспомогательные помещения: административное здание, столовая, складские помещения, контрольно-технический пункт (КТП) – в котором расположены комната отдыха водителей, комната техника-механика, медпункт, комната охраны. КТП расположено рядом с въездными и выездными воротами АТП. Имеется также помещение для ежедневного обслуживания (Е.О.) подвижного состава, в котором расположены: линия Е.О., трансформаторная, электрощитовая, компрессорная, склад масел и насосная, бытовые помещения, комнаты мастеров. Далее расположена шиномонтажная (пункт перестановки колес) с подъемником. Для удобства обслуживания эти помещения расположены рядом со стоянками и выездом с территории автотранспортного предприятия. В углу территории между помещением Е.О. и административным зданием вкопана пожарная емкость объемом 30м</w:t>
      </w:r>
      <w:r w:rsidRPr="00E45794">
        <w:rPr>
          <w:sz w:val="28"/>
          <w:szCs w:val="28"/>
          <w:vertAlign w:val="superscript"/>
        </w:rPr>
        <w:t>3</w:t>
      </w:r>
      <w:r w:rsidRPr="00E45794">
        <w:rPr>
          <w:sz w:val="28"/>
          <w:szCs w:val="28"/>
        </w:rPr>
        <w:t>. Автотранспортное предприятие занимается в основном грузоперевозками по области и за ее пределами, обслуживая потребности госпредприятий, акционерных обществ, крупных сельхозпроизводителей и других заказчиков на договорной основе. Годовой объем грузоперевозок АТП в денежном выражении составляет более 0,5 млрд. тенге. В связи с имеющимся в районе растущим спросом на пассажирские перевозки, в перспективе планируется расширение АТП за счет организации пассажирских перевозок.</w:t>
      </w:r>
      <w:r w:rsidR="00E45794">
        <w:rPr>
          <w:sz w:val="28"/>
          <w:szCs w:val="28"/>
        </w:rPr>
        <w:t xml:space="preserve"> </w:t>
      </w:r>
    </w:p>
    <w:p w:rsidR="009F2503" w:rsidRPr="00E45794" w:rsidRDefault="009F2503" w:rsidP="00E45794">
      <w:pPr>
        <w:widowControl w:val="0"/>
        <w:spacing w:line="360" w:lineRule="auto"/>
        <w:ind w:firstLine="709"/>
        <w:jc w:val="both"/>
        <w:rPr>
          <w:sz w:val="28"/>
          <w:szCs w:val="28"/>
        </w:rPr>
      </w:pPr>
      <w:r w:rsidRPr="00E45794">
        <w:rPr>
          <w:sz w:val="28"/>
          <w:szCs w:val="28"/>
        </w:rPr>
        <w:t>Общее руководство деятельностью А.Т.П осуществляет директор, которому непосредственно подчиняются руководители</w:t>
      </w:r>
      <w:r w:rsidR="00E45794">
        <w:rPr>
          <w:sz w:val="28"/>
          <w:szCs w:val="28"/>
        </w:rPr>
        <w:t xml:space="preserve"> </w:t>
      </w:r>
      <w:r w:rsidRPr="00E45794">
        <w:rPr>
          <w:sz w:val="28"/>
          <w:szCs w:val="28"/>
        </w:rPr>
        <w:t>служб и отделов: главный инженер, зам. директора по эксплуатации, зам. директора по общим вопросам, главный бухгалтер, начальник планового отдела, начальник отдела кадров, а также юрист, специалист по маркетингу и инженер по организации труда (О.Т.) и технике безопасности (Т.Б.).</w:t>
      </w:r>
    </w:p>
    <w:p w:rsidR="009F2503" w:rsidRPr="00E45794" w:rsidRDefault="009F2503" w:rsidP="00E45794">
      <w:pPr>
        <w:widowControl w:val="0"/>
        <w:spacing w:line="360" w:lineRule="auto"/>
        <w:ind w:firstLine="709"/>
        <w:jc w:val="both"/>
        <w:rPr>
          <w:sz w:val="28"/>
          <w:szCs w:val="28"/>
        </w:rPr>
      </w:pPr>
      <w:r w:rsidRPr="00E45794">
        <w:rPr>
          <w:sz w:val="28"/>
          <w:szCs w:val="28"/>
        </w:rPr>
        <w:t>Работоспособное состояние подвижного состава</w:t>
      </w:r>
      <w:r w:rsidR="00E45794">
        <w:rPr>
          <w:sz w:val="28"/>
          <w:szCs w:val="28"/>
        </w:rPr>
        <w:t xml:space="preserve"> </w:t>
      </w:r>
      <w:r w:rsidRPr="00E45794">
        <w:rPr>
          <w:sz w:val="28"/>
          <w:szCs w:val="28"/>
        </w:rPr>
        <w:t>обеспечивается производственно-технической службой, возглавляемой главным инженером. В нее входят: техотдел, гараж, производственные участки,</w:t>
      </w:r>
      <w:r w:rsidR="00E45794">
        <w:rPr>
          <w:sz w:val="28"/>
          <w:szCs w:val="28"/>
        </w:rPr>
        <w:t xml:space="preserve"> </w:t>
      </w:r>
      <w:r w:rsidRPr="00E45794">
        <w:rPr>
          <w:sz w:val="28"/>
          <w:szCs w:val="28"/>
        </w:rPr>
        <w:t xml:space="preserve">отдел безопасности движения, отдел главного механика. </w:t>
      </w:r>
    </w:p>
    <w:p w:rsidR="00E45794" w:rsidRDefault="009F2503" w:rsidP="00E45794">
      <w:pPr>
        <w:widowControl w:val="0"/>
        <w:spacing w:line="360" w:lineRule="auto"/>
        <w:ind w:firstLine="709"/>
        <w:jc w:val="both"/>
        <w:rPr>
          <w:sz w:val="28"/>
          <w:szCs w:val="28"/>
        </w:rPr>
      </w:pPr>
      <w:r w:rsidRPr="00E45794">
        <w:rPr>
          <w:sz w:val="28"/>
          <w:szCs w:val="28"/>
        </w:rPr>
        <w:t>Производственная служба несет ответственность за своевременное и качественное выполнение технического обслуживания и ремонта, с соблюдением установленных нормативов, соблюдение нормативно-технической документации по техническому обслуживанию и ремонту. При этом подразделения службы главного механика отвечают за качественное содержание производственных помещений, оснащенность предприятия технологическим оборудованием, оснасткой, инструментом, своевременное и качественное выполнение их технического обслуживания и ремонта (кран-балки, подъемники, станки, стенды, контрольно-испытательное оборудование, компрессоры и т.п.), за техническое обеспечение хранения подвижного состава (подставки и т.п.).</w:t>
      </w:r>
      <w:r w:rsidR="00E45794">
        <w:rPr>
          <w:sz w:val="28"/>
          <w:szCs w:val="28"/>
        </w:rPr>
        <w:t xml:space="preserve"> </w:t>
      </w:r>
    </w:p>
    <w:p w:rsidR="00E45794" w:rsidRDefault="009F2503" w:rsidP="00E45794">
      <w:pPr>
        <w:widowControl w:val="0"/>
        <w:spacing w:line="360" w:lineRule="auto"/>
        <w:ind w:firstLine="709"/>
        <w:jc w:val="both"/>
        <w:rPr>
          <w:sz w:val="28"/>
          <w:szCs w:val="28"/>
        </w:rPr>
      </w:pPr>
      <w:r w:rsidRPr="00E45794">
        <w:rPr>
          <w:sz w:val="28"/>
          <w:szCs w:val="28"/>
        </w:rPr>
        <w:t>Начальник производства и его службы отвечают за качественное выполнение диагностических работ и выполнение ТО и ТР подвижного состава. Служба безопасности движения – за соблюдение требований Правил дорожного движения и другой нормативно-технической документации по безопасности движения. Техотдел – за предоставление и разработку нормативно-технической документации по техническому обслуживанию и ремонту, контроль над выполнением ее требований, организация рабочих мест. Подразделения технического контроля</w:t>
      </w:r>
      <w:r w:rsidR="00E45794">
        <w:rPr>
          <w:sz w:val="28"/>
          <w:szCs w:val="28"/>
        </w:rPr>
        <w:t xml:space="preserve"> </w:t>
      </w:r>
      <w:r w:rsidRPr="00E45794">
        <w:rPr>
          <w:sz w:val="28"/>
          <w:szCs w:val="28"/>
        </w:rPr>
        <w:t>– за проведение контроля технического состояния подвижного состава, технологического оборудования, оснастки и инструмента, ремфонда, своевременное и качественное выполнение ТО и ремонта подвижного состава и технологического ремонта оборудования, за проведение контроля качества получаемых запасных частей и эксплуатационных материалов. Хранение подвижного состава и своевременный выпуск его на линию в работоспособном состоянии, соблюдение действующей нормативно-технической документации.</w:t>
      </w:r>
    </w:p>
    <w:p w:rsidR="00E45794" w:rsidRDefault="009F2503" w:rsidP="00E45794">
      <w:pPr>
        <w:widowControl w:val="0"/>
        <w:spacing w:line="360" w:lineRule="auto"/>
        <w:ind w:firstLine="709"/>
        <w:jc w:val="both"/>
        <w:rPr>
          <w:sz w:val="28"/>
          <w:szCs w:val="28"/>
        </w:rPr>
      </w:pPr>
      <w:r w:rsidRPr="00E45794">
        <w:rPr>
          <w:sz w:val="28"/>
          <w:szCs w:val="28"/>
        </w:rPr>
        <w:t>Службы зам. директора по эксплуатации несут ответственность за качественное хранение в межсменное время и своевременный выпуск на линию работоспособного подвижного состава, соблюдение на линии правил технической эксплуатации, необходимых режимов погрузки, выгрузки и движения, обеспечивающих работоспособное состояние и сохранность подвижного состава. Кроме производственно-технических служб за эффективную работу АТП отвечает отдел кадров, обеспечивающий укомплектованность АТП квалифицированными водителями, ремонтно-обслуживающим персоналом и другими специалистами и отвечающий за воспитание и стабильность коллективов подразделений. Подразделения материально-технического снабжения обеспечивают предприятие запасными частями и эксплуатационными материалами необходимого качества и номенклатуры, оснащают предприятие технологическим оборудованием, оснасткой, инструментом.</w:t>
      </w:r>
    </w:p>
    <w:p w:rsidR="009F2503" w:rsidRPr="00E45794" w:rsidRDefault="009F2503" w:rsidP="00E45794">
      <w:pPr>
        <w:widowControl w:val="0"/>
        <w:spacing w:line="360" w:lineRule="auto"/>
        <w:ind w:firstLine="709"/>
        <w:jc w:val="both"/>
        <w:rPr>
          <w:sz w:val="28"/>
          <w:szCs w:val="28"/>
        </w:rPr>
      </w:pPr>
      <w:r w:rsidRPr="00E45794">
        <w:rPr>
          <w:sz w:val="28"/>
          <w:szCs w:val="28"/>
        </w:rPr>
        <w:t>Плановый отдел и бухгалтерия обеспечивают учет и отчетность, проведение анализа и планирование показателей обеспечения работоспособного состояния подвижного состава. Кроме того, на предприятии имеется: юрист, обеспечивающий грамотное заключение договоров и соблюдение основ законодательства о труде; специалист по маркетингу, помогающий работать предприятию в рыночных условиях; инженер по ОТ и ТБ, помогающий в эффективной организации труда и отвечающий за организацию и выполнение правил безопасности и производственной санитарии.</w:t>
      </w:r>
    </w:p>
    <w:p w:rsidR="009F2503" w:rsidRPr="00E45794" w:rsidRDefault="009F2503" w:rsidP="00E45794">
      <w:pPr>
        <w:widowControl w:val="0"/>
        <w:spacing w:line="360" w:lineRule="auto"/>
        <w:ind w:firstLine="709"/>
        <w:jc w:val="both"/>
        <w:rPr>
          <w:sz w:val="28"/>
          <w:szCs w:val="28"/>
        </w:rPr>
      </w:pPr>
    </w:p>
    <w:p w:rsidR="00E45794" w:rsidRDefault="00E45794" w:rsidP="00E45794">
      <w:pPr>
        <w:widowControl w:val="0"/>
        <w:spacing w:line="360" w:lineRule="auto"/>
        <w:ind w:left="709"/>
        <w:rPr>
          <w:b/>
          <w:sz w:val="28"/>
          <w:szCs w:val="28"/>
        </w:rPr>
      </w:pPr>
      <w:r>
        <w:rPr>
          <w:b/>
          <w:sz w:val="28"/>
          <w:szCs w:val="28"/>
        </w:rPr>
        <w:t xml:space="preserve">1.2 </w:t>
      </w:r>
      <w:r w:rsidR="009F2503" w:rsidRPr="00E45794">
        <w:rPr>
          <w:b/>
          <w:sz w:val="28"/>
          <w:szCs w:val="28"/>
        </w:rPr>
        <w:t>Обеспечение</w:t>
      </w:r>
      <w:r>
        <w:rPr>
          <w:b/>
          <w:sz w:val="28"/>
          <w:szCs w:val="28"/>
        </w:rPr>
        <w:t xml:space="preserve"> </w:t>
      </w:r>
      <w:r w:rsidR="009F2503" w:rsidRPr="00E45794">
        <w:rPr>
          <w:b/>
          <w:sz w:val="28"/>
          <w:szCs w:val="28"/>
        </w:rPr>
        <w:t>санитарных</w:t>
      </w:r>
      <w:r>
        <w:rPr>
          <w:b/>
          <w:sz w:val="28"/>
          <w:szCs w:val="28"/>
        </w:rPr>
        <w:t xml:space="preserve"> </w:t>
      </w:r>
      <w:r w:rsidR="009F2503" w:rsidRPr="00E45794">
        <w:rPr>
          <w:b/>
          <w:sz w:val="28"/>
          <w:szCs w:val="28"/>
        </w:rPr>
        <w:t>норм,</w:t>
      </w:r>
      <w:r>
        <w:rPr>
          <w:b/>
          <w:sz w:val="28"/>
          <w:szCs w:val="28"/>
        </w:rPr>
        <w:t xml:space="preserve"> </w:t>
      </w:r>
      <w:r w:rsidR="009F2503" w:rsidRPr="00E45794">
        <w:rPr>
          <w:b/>
          <w:sz w:val="28"/>
          <w:szCs w:val="28"/>
        </w:rPr>
        <w:t>правил</w:t>
      </w:r>
      <w:r>
        <w:rPr>
          <w:b/>
          <w:sz w:val="28"/>
          <w:szCs w:val="28"/>
        </w:rPr>
        <w:t xml:space="preserve"> </w:t>
      </w:r>
      <w:r w:rsidR="009F2503" w:rsidRPr="00E45794">
        <w:rPr>
          <w:b/>
          <w:sz w:val="28"/>
          <w:szCs w:val="28"/>
        </w:rPr>
        <w:t>техники</w:t>
      </w:r>
      <w:r>
        <w:rPr>
          <w:b/>
          <w:sz w:val="28"/>
          <w:szCs w:val="28"/>
        </w:rPr>
        <w:t xml:space="preserve"> </w:t>
      </w:r>
      <w:r w:rsidR="009F2503" w:rsidRPr="00E45794">
        <w:rPr>
          <w:b/>
          <w:sz w:val="28"/>
          <w:szCs w:val="28"/>
        </w:rPr>
        <w:t>безопасности,</w:t>
      </w:r>
      <w:r>
        <w:rPr>
          <w:b/>
          <w:sz w:val="28"/>
          <w:szCs w:val="28"/>
        </w:rPr>
        <w:t xml:space="preserve"> </w:t>
      </w:r>
      <w:r w:rsidR="009F2503" w:rsidRPr="00E45794">
        <w:rPr>
          <w:b/>
          <w:sz w:val="28"/>
          <w:szCs w:val="28"/>
        </w:rPr>
        <w:t>пожарной безопасности</w:t>
      </w:r>
      <w:r>
        <w:rPr>
          <w:b/>
          <w:sz w:val="28"/>
          <w:szCs w:val="28"/>
        </w:rPr>
        <w:t xml:space="preserve"> </w:t>
      </w:r>
      <w:r w:rsidR="009F2503" w:rsidRPr="00E45794">
        <w:rPr>
          <w:b/>
          <w:sz w:val="28"/>
          <w:szCs w:val="28"/>
        </w:rPr>
        <w:t>на</w:t>
      </w:r>
      <w:r>
        <w:rPr>
          <w:b/>
          <w:sz w:val="28"/>
          <w:szCs w:val="28"/>
        </w:rPr>
        <w:t xml:space="preserve"> </w:t>
      </w:r>
      <w:r w:rsidR="009F2503" w:rsidRPr="00E45794">
        <w:rPr>
          <w:b/>
          <w:sz w:val="28"/>
          <w:szCs w:val="28"/>
        </w:rPr>
        <w:t>участке</w:t>
      </w:r>
      <w:r>
        <w:rPr>
          <w:b/>
          <w:sz w:val="28"/>
          <w:szCs w:val="28"/>
        </w:rPr>
        <w:t xml:space="preserve"> </w:t>
      </w:r>
      <w:r w:rsidR="009F2503" w:rsidRPr="00E45794">
        <w:rPr>
          <w:b/>
          <w:sz w:val="28"/>
          <w:szCs w:val="28"/>
        </w:rPr>
        <w:t>по</w:t>
      </w:r>
      <w:r>
        <w:rPr>
          <w:b/>
          <w:sz w:val="28"/>
          <w:szCs w:val="28"/>
        </w:rPr>
        <w:t xml:space="preserve"> </w:t>
      </w:r>
      <w:r w:rsidR="009F2503" w:rsidRPr="00E45794">
        <w:rPr>
          <w:b/>
          <w:sz w:val="28"/>
          <w:szCs w:val="28"/>
        </w:rPr>
        <w:t>ремонту</w:t>
      </w:r>
      <w:r>
        <w:rPr>
          <w:b/>
          <w:sz w:val="28"/>
          <w:szCs w:val="28"/>
        </w:rPr>
        <w:t xml:space="preserve"> </w:t>
      </w:r>
      <w:r w:rsidR="009F2503" w:rsidRPr="00E45794">
        <w:rPr>
          <w:b/>
          <w:sz w:val="28"/>
          <w:szCs w:val="28"/>
        </w:rPr>
        <w:t>раздаточной коробки</w:t>
      </w:r>
    </w:p>
    <w:p w:rsidR="00E45794" w:rsidRDefault="00E45794" w:rsidP="00E45794">
      <w:pPr>
        <w:widowControl w:val="0"/>
        <w:spacing w:line="360" w:lineRule="auto"/>
        <w:ind w:firstLine="709"/>
        <w:jc w:val="both"/>
        <w:rPr>
          <w:sz w:val="28"/>
          <w:szCs w:val="28"/>
        </w:rPr>
      </w:pPr>
    </w:p>
    <w:p w:rsidR="009F2503" w:rsidRPr="00E45794" w:rsidRDefault="009F2503"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предусмотрена</w:t>
      </w:r>
      <w:r w:rsidR="00E45794">
        <w:rPr>
          <w:sz w:val="28"/>
          <w:szCs w:val="28"/>
        </w:rPr>
        <w:t xml:space="preserve"> </w:t>
      </w:r>
      <w:r w:rsidRPr="00E45794">
        <w:rPr>
          <w:sz w:val="28"/>
          <w:szCs w:val="28"/>
        </w:rPr>
        <w:t>приточно-вытяжная</w:t>
      </w:r>
      <w:r w:rsidR="00E45794">
        <w:rPr>
          <w:sz w:val="28"/>
          <w:szCs w:val="28"/>
        </w:rPr>
        <w:t xml:space="preserve"> </w:t>
      </w:r>
      <w:r w:rsidRPr="00E45794">
        <w:rPr>
          <w:sz w:val="28"/>
          <w:szCs w:val="28"/>
        </w:rPr>
        <w:t>вентиляция</w:t>
      </w:r>
      <w:r w:rsidR="00E45794">
        <w:rPr>
          <w:sz w:val="28"/>
          <w:szCs w:val="28"/>
        </w:rPr>
        <w:t xml:space="preserve"> </w:t>
      </w:r>
      <w:r w:rsidRPr="00E45794">
        <w:rPr>
          <w:sz w:val="28"/>
          <w:szCs w:val="28"/>
        </w:rPr>
        <w:t>помещения.</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этого</w:t>
      </w:r>
      <w:r w:rsidR="00E45794">
        <w:rPr>
          <w:sz w:val="28"/>
          <w:szCs w:val="28"/>
        </w:rPr>
        <w:t xml:space="preserve"> </w:t>
      </w:r>
      <w:r w:rsidRPr="00E45794">
        <w:rPr>
          <w:sz w:val="28"/>
          <w:szCs w:val="28"/>
        </w:rPr>
        <w:t>установлено</w:t>
      </w:r>
      <w:r w:rsidR="00E45794">
        <w:rPr>
          <w:sz w:val="28"/>
          <w:szCs w:val="28"/>
        </w:rPr>
        <w:t xml:space="preserve"> </w:t>
      </w:r>
      <w:r w:rsidRPr="00E45794">
        <w:rPr>
          <w:sz w:val="28"/>
          <w:szCs w:val="28"/>
        </w:rPr>
        <w:t>два</w:t>
      </w:r>
      <w:r w:rsidR="00E45794">
        <w:rPr>
          <w:sz w:val="28"/>
          <w:szCs w:val="28"/>
        </w:rPr>
        <w:t xml:space="preserve"> </w:t>
      </w:r>
      <w:r w:rsidRPr="00E45794">
        <w:rPr>
          <w:sz w:val="28"/>
          <w:szCs w:val="28"/>
        </w:rPr>
        <w:t>вентилятора:</w:t>
      </w:r>
      <w:r w:rsidR="00E45794">
        <w:rPr>
          <w:sz w:val="28"/>
          <w:szCs w:val="28"/>
        </w:rPr>
        <w:t xml:space="preserve"> </w:t>
      </w:r>
      <w:r w:rsidRPr="00E45794">
        <w:rPr>
          <w:sz w:val="28"/>
          <w:szCs w:val="28"/>
        </w:rPr>
        <w:t>один – приточный, другой – вытяжной.</w:t>
      </w:r>
      <w:r w:rsidR="00E45794">
        <w:rPr>
          <w:sz w:val="28"/>
          <w:szCs w:val="28"/>
        </w:rPr>
        <w:t xml:space="preserve"> </w:t>
      </w:r>
      <w:r w:rsidRPr="00E45794">
        <w:rPr>
          <w:sz w:val="28"/>
          <w:szCs w:val="28"/>
        </w:rPr>
        <w:t>Естественный</w:t>
      </w:r>
      <w:r w:rsidR="00E45794">
        <w:rPr>
          <w:sz w:val="28"/>
          <w:szCs w:val="28"/>
        </w:rPr>
        <w:t xml:space="preserve"> </w:t>
      </w:r>
      <w:r w:rsidRPr="00E45794">
        <w:rPr>
          <w:sz w:val="28"/>
          <w:szCs w:val="28"/>
        </w:rPr>
        <w:t>приток</w:t>
      </w:r>
      <w:r w:rsidR="00E45794">
        <w:rPr>
          <w:sz w:val="28"/>
          <w:szCs w:val="28"/>
        </w:rPr>
        <w:t xml:space="preserve"> </w:t>
      </w:r>
      <w:r w:rsidRPr="00E45794">
        <w:rPr>
          <w:sz w:val="28"/>
          <w:szCs w:val="28"/>
        </w:rPr>
        <w:t>воздуха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помещение</w:t>
      </w:r>
      <w:r w:rsidR="00E45794">
        <w:rPr>
          <w:sz w:val="28"/>
          <w:szCs w:val="28"/>
        </w:rPr>
        <w:t xml:space="preserve"> </w:t>
      </w:r>
      <w:r w:rsidRPr="00E45794">
        <w:rPr>
          <w:sz w:val="28"/>
          <w:szCs w:val="28"/>
        </w:rPr>
        <w:t>участка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холодное</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года</w:t>
      </w:r>
      <w:r w:rsidR="00E45794">
        <w:rPr>
          <w:sz w:val="28"/>
          <w:szCs w:val="28"/>
        </w:rPr>
        <w:t xml:space="preserve"> </w:t>
      </w:r>
      <w:r w:rsidRPr="00E45794">
        <w:rPr>
          <w:sz w:val="28"/>
          <w:szCs w:val="28"/>
        </w:rPr>
        <w:t>устраивают</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избытке</w:t>
      </w:r>
      <w:r w:rsidR="00E45794">
        <w:rPr>
          <w:sz w:val="28"/>
          <w:szCs w:val="28"/>
        </w:rPr>
        <w:t xml:space="preserve"> </w:t>
      </w:r>
      <w:r w:rsidRPr="00E45794">
        <w:rPr>
          <w:sz w:val="28"/>
          <w:szCs w:val="28"/>
        </w:rPr>
        <w:t>тепла,</w:t>
      </w:r>
      <w:r w:rsidR="00E45794">
        <w:rPr>
          <w:sz w:val="28"/>
          <w:szCs w:val="28"/>
        </w:rPr>
        <w:t xml:space="preserve"> </w:t>
      </w:r>
      <w:r w:rsidRPr="00E45794">
        <w:rPr>
          <w:sz w:val="28"/>
          <w:szCs w:val="28"/>
        </w:rPr>
        <w:t>способного</w:t>
      </w:r>
      <w:r w:rsidR="00E45794">
        <w:rPr>
          <w:sz w:val="28"/>
          <w:szCs w:val="28"/>
        </w:rPr>
        <w:t xml:space="preserve"> </w:t>
      </w:r>
      <w:r w:rsidRPr="00E45794">
        <w:rPr>
          <w:sz w:val="28"/>
          <w:szCs w:val="28"/>
        </w:rPr>
        <w:t>нагревать</w:t>
      </w:r>
      <w:r w:rsidR="00E45794">
        <w:rPr>
          <w:sz w:val="28"/>
          <w:szCs w:val="28"/>
        </w:rPr>
        <w:t xml:space="preserve"> </w:t>
      </w:r>
      <w:r w:rsidRPr="00E45794">
        <w:rPr>
          <w:sz w:val="28"/>
          <w:szCs w:val="28"/>
        </w:rPr>
        <w:t>приточный</w:t>
      </w:r>
      <w:r w:rsidR="00E45794">
        <w:rPr>
          <w:sz w:val="28"/>
          <w:szCs w:val="28"/>
        </w:rPr>
        <w:t xml:space="preserve"> </w:t>
      </w:r>
      <w:r w:rsidRPr="00E45794">
        <w:rPr>
          <w:sz w:val="28"/>
          <w:szCs w:val="28"/>
        </w:rPr>
        <w:t>воздух</w:t>
      </w:r>
      <w:r w:rsidR="00E45794">
        <w:rPr>
          <w:sz w:val="28"/>
          <w:szCs w:val="28"/>
        </w:rPr>
        <w:t xml:space="preserve"> </w:t>
      </w:r>
      <w:r w:rsidRPr="00E45794">
        <w:rPr>
          <w:sz w:val="28"/>
          <w:szCs w:val="28"/>
        </w:rPr>
        <w:t>до</w:t>
      </w:r>
      <w:r w:rsidR="00E45794">
        <w:rPr>
          <w:sz w:val="28"/>
          <w:szCs w:val="28"/>
        </w:rPr>
        <w:t xml:space="preserve"> </w:t>
      </w:r>
      <w:r w:rsidRPr="00E45794">
        <w:rPr>
          <w:sz w:val="28"/>
          <w:szCs w:val="28"/>
        </w:rPr>
        <w:t>температуры</w:t>
      </w:r>
      <w:r w:rsidR="00E45794">
        <w:rPr>
          <w:sz w:val="28"/>
          <w:szCs w:val="28"/>
        </w:rPr>
        <w:t xml:space="preserve"> </w:t>
      </w:r>
      <w:r w:rsidRPr="00E45794">
        <w:rPr>
          <w:sz w:val="28"/>
          <w:szCs w:val="28"/>
        </w:rPr>
        <w:t>+10</w:t>
      </w:r>
      <w:r w:rsidR="00E45794">
        <w:rPr>
          <w:sz w:val="28"/>
          <w:szCs w:val="28"/>
        </w:rPr>
        <w:t xml:space="preserve"> </w:t>
      </w:r>
      <w:r w:rsidRPr="00E45794">
        <w:rPr>
          <w:sz w:val="28"/>
          <w:szCs w:val="28"/>
        </w:rPr>
        <w:t>-18</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теплое</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приток</w:t>
      </w:r>
      <w:r w:rsidR="00E45794">
        <w:rPr>
          <w:sz w:val="28"/>
          <w:szCs w:val="28"/>
        </w:rPr>
        <w:t xml:space="preserve"> </w:t>
      </w:r>
      <w:r w:rsidRPr="00E45794">
        <w:rPr>
          <w:sz w:val="28"/>
          <w:szCs w:val="28"/>
        </w:rPr>
        <w:t>воздуха</w:t>
      </w:r>
      <w:r w:rsidR="00E45794">
        <w:rPr>
          <w:sz w:val="28"/>
          <w:szCs w:val="28"/>
        </w:rPr>
        <w:t xml:space="preserve"> </w:t>
      </w:r>
      <w:r w:rsidRPr="00E45794">
        <w:rPr>
          <w:sz w:val="28"/>
          <w:szCs w:val="28"/>
        </w:rPr>
        <w:t>должен</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преимущественно</w:t>
      </w:r>
      <w:r w:rsidR="00E45794">
        <w:rPr>
          <w:sz w:val="28"/>
          <w:szCs w:val="28"/>
        </w:rPr>
        <w:t xml:space="preserve"> </w:t>
      </w:r>
      <w:r w:rsidRPr="00E45794">
        <w:rPr>
          <w:sz w:val="28"/>
          <w:szCs w:val="28"/>
        </w:rPr>
        <w:t>естественным.</w:t>
      </w:r>
      <w:r w:rsidR="00E45794">
        <w:rPr>
          <w:sz w:val="28"/>
          <w:szCs w:val="28"/>
        </w:rPr>
        <w:t xml:space="preserve"> </w:t>
      </w:r>
    </w:p>
    <w:p w:rsidR="00E45794" w:rsidRDefault="009F2503" w:rsidP="00E45794">
      <w:pPr>
        <w:widowControl w:val="0"/>
        <w:spacing w:line="360" w:lineRule="auto"/>
        <w:ind w:firstLine="709"/>
        <w:jc w:val="both"/>
        <w:rPr>
          <w:sz w:val="28"/>
          <w:szCs w:val="28"/>
        </w:rPr>
      </w:pPr>
      <w:r w:rsidRPr="00E45794">
        <w:rPr>
          <w:sz w:val="28"/>
          <w:szCs w:val="28"/>
        </w:rPr>
        <w:t>Для</w:t>
      </w:r>
      <w:r w:rsidR="00E45794">
        <w:rPr>
          <w:sz w:val="28"/>
          <w:szCs w:val="28"/>
        </w:rPr>
        <w:t xml:space="preserve"> </w:t>
      </w:r>
      <w:r w:rsidRPr="00E45794">
        <w:rPr>
          <w:sz w:val="28"/>
          <w:szCs w:val="28"/>
        </w:rPr>
        <w:t>поддержания</w:t>
      </w:r>
      <w:r w:rsidR="00E45794">
        <w:rPr>
          <w:sz w:val="28"/>
          <w:szCs w:val="28"/>
        </w:rPr>
        <w:t xml:space="preserve"> </w:t>
      </w:r>
      <w:r w:rsidRPr="00E45794">
        <w:rPr>
          <w:sz w:val="28"/>
          <w:szCs w:val="28"/>
        </w:rPr>
        <w:t>теплого</w:t>
      </w:r>
      <w:r w:rsidR="00E45794">
        <w:rPr>
          <w:sz w:val="28"/>
          <w:szCs w:val="28"/>
        </w:rPr>
        <w:t xml:space="preserve"> </w:t>
      </w:r>
      <w:r w:rsidRPr="00E45794">
        <w:rPr>
          <w:sz w:val="28"/>
          <w:szCs w:val="28"/>
        </w:rPr>
        <w:t>режима</w:t>
      </w:r>
      <w:r w:rsidR="00E45794">
        <w:rPr>
          <w:sz w:val="28"/>
          <w:szCs w:val="28"/>
        </w:rPr>
        <w:t xml:space="preserve"> </w:t>
      </w:r>
      <w:r w:rsidRPr="00E45794">
        <w:rPr>
          <w:sz w:val="28"/>
          <w:szCs w:val="28"/>
        </w:rPr>
        <w:t>внутри</w:t>
      </w:r>
      <w:r w:rsidR="00E45794">
        <w:rPr>
          <w:sz w:val="28"/>
          <w:szCs w:val="28"/>
        </w:rPr>
        <w:t xml:space="preserve"> </w:t>
      </w:r>
      <w:r w:rsidRPr="00E45794">
        <w:rPr>
          <w:sz w:val="28"/>
          <w:szCs w:val="28"/>
        </w:rPr>
        <w:t>участка</w:t>
      </w:r>
      <w:r w:rsidR="00E45794">
        <w:rPr>
          <w:sz w:val="28"/>
          <w:szCs w:val="28"/>
        </w:rPr>
        <w:t xml:space="preserve"> </w:t>
      </w:r>
      <w:r w:rsidRPr="00E45794">
        <w:rPr>
          <w:sz w:val="28"/>
          <w:szCs w:val="28"/>
        </w:rPr>
        <w:t>устанавливаются</w:t>
      </w:r>
      <w:r w:rsidR="00E45794">
        <w:rPr>
          <w:sz w:val="28"/>
          <w:szCs w:val="28"/>
        </w:rPr>
        <w:t xml:space="preserve"> </w:t>
      </w:r>
      <w:r w:rsidRPr="00E45794">
        <w:rPr>
          <w:sz w:val="28"/>
          <w:szCs w:val="28"/>
        </w:rPr>
        <w:t>дополнительные</w:t>
      </w:r>
      <w:r w:rsidR="00E45794">
        <w:rPr>
          <w:sz w:val="28"/>
          <w:szCs w:val="28"/>
        </w:rPr>
        <w:t xml:space="preserve"> </w:t>
      </w:r>
      <w:r w:rsidRPr="00E45794">
        <w:rPr>
          <w:sz w:val="28"/>
          <w:szCs w:val="28"/>
        </w:rPr>
        <w:t>регистры</w:t>
      </w:r>
      <w:r w:rsidR="00E45794">
        <w:rPr>
          <w:sz w:val="28"/>
          <w:szCs w:val="28"/>
        </w:rPr>
        <w:t xml:space="preserve"> </w:t>
      </w:r>
      <w:r w:rsidRPr="00E45794">
        <w:rPr>
          <w:sz w:val="28"/>
          <w:szCs w:val="28"/>
        </w:rPr>
        <w:t xml:space="preserve">отопления. </w:t>
      </w:r>
    </w:p>
    <w:p w:rsidR="00E45794" w:rsidRDefault="009F2503"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установлена</w:t>
      </w:r>
      <w:r w:rsidR="00E45794">
        <w:rPr>
          <w:sz w:val="28"/>
          <w:szCs w:val="28"/>
        </w:rPr>
        <w:t xml:space="preserve"> </w:t>
      </w:r>
      <w:r w:rsidRPr="00E45794">
        <w:rPr>
          <w:sz w:val="28"/>
          <w:szCs w:val="28"/>
        </w:rPr>
        <w:t>раковина</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мытья</w:t>
      </w:r>
      <w:r w:rsidR="00E45794">
        <w:rPr>
          <w:sz w:val="28"/>
          <w:szCs w:val="28"/>
        </w:rPr>
        <w:t xml:space="preserve"> </w:t>
      </w:r>
      <w:r w:rsidRPr="00E45794">
        <w:rPr>
          <w:sz w:val="28"/>
          <w:szCs w:val="28"/>
        </w:rPr>
        <w:t>рук</w:t>
      </w:r>
      <w:r w:rsidR="00E45794">
        <w:rPr>
          <w:sz w:val="28"/>
          <w:szCs w:val="28"/>
        </w:rPr>
        <w:t xml:space="preserve"> </w:t>
      </w:r>
      <w:r w:rsidRPr="00E45794">
        <w:rPr>
          <w:sz w:val="28"/>
          <w:szCs w:val="28"/>
        </w:rPr>
        <w:t>со</w:t>
      </w:r>
      <w:r w:rsidR="00E45794">
        <w:rPr>
          <w:sz w:val="28"/>
          <w:szCs w:val="28"/>
        </w:rPr>
        <w:t xml:space="preserve"> </w:t>
      </w:r>
      <w:r w:rsidRPr="00E45794">
        <w:rPr>
          <w:sz w:val="28"/>
          <w:szCs w:val="28"/>
        </w:rPr>
        <w:t>сливом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канализацию,</w:t>
      </w:r>
      <w:r w:rsidR="00E45794">
        <w:rPr>
          <w:sz w:val="28"/>
          <w:szCs w:val="28"/>
        </w:rPr>
        <w:t xml:space="preserve"> </w:t>
      </w:r>
      <w:r w:rsidRPr="00E45794">
        <w:rPr>
          <w:sz w:val="28"/>
          <w:szCs w:val="28"/>
        </w:rPr>
        <w:t>электрический</w:t>
      </w:r>
      <w:r w:rsidR="00E45794">
        <w:rPr>
          <w:sz w:val="28"/>
          <w:szCs w:val="28"/>
        </w:rPr>
        <w:t xml:space="preserve"> </w:t>
      </w:r>
      <w:r w:rsidRPr="00E45794">
        <w:rPr>
          <w:sz w:val="28"/>
          <w:szCs w:val="28"/>
        </w:rPr>
        <w:t>рукосушитель,</w:t>
      </w:r>
      <w:r w:rsidR="00E45794">
        <w:rPr>
          <w:sz w:val="28"/>
          <w:szCs w:val="28"/>
        </w:rPr>
        <w:t xml:space="preserve"> </w:t>
      </w:r>
      <w:r w:rsidRPr="00E45794">
        <w:rPr>
          <w:sz w:val="28"/>
          <w:szCs w:val="28"/>
        </w:rPr>
        <w:t>шкафы</w:t>
      </w:r>
      <w:r w:rsidR="00E45794">
        <w:rPr>
          <w:sz w:val="28"/>
          <w:szCs w:val="28"/>
        </w:rPr>
        <w:t xml:space="preserve"> </w:t>
      </w:r>
      <w:r w:rsidRPr="00E45794">
        <w:rPr>
          <w:sz w:val="28"/>
          <w:szCs w:val="28"/>
        </w:rPr>
        <w:t>бытовые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одежды. Имеются</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два</w:t>
      </w:r>
      <w:r w:rsidR="00E45794">
        <w:rPr>
          <w:sz w:val="28"/>
          <w:szCs w:val="28"/>
        </w:rPr>
        <w:t xml:space="preserve"> </w:t>
      </w:r>
      <w:r w:rsidRPr="00E45794">
        <w:rPr>
          <w:sz w:val="28"/>
          <w:szCs w:val="28"/>
        </w:rPr>
        <w:t>порошковых</w:t>
      </w:r>
      <w:r w:rsidR="00E45794">
        <w:rPr>
          <w:sz w:val="28"/>
          <w:szCs w:val="28"/>
        </w:rPr>
        <w:t xml:space="preserve"> </w:t>
      </w:r>
      <w:r w:rsidRPr="00E45794">
        <w:rPr>
          <w:sz w:val="28"/>
          <w:szCs w:val="28"/>
        </w:rPr>
        <w:t>огнетушителя,</w:t>
      </w:r>
      <w:r w:rsidR="00E45794">
        <w:rPr>
          <w:sz w:val="28"/>
          <w:szCs w:val="28"/>
        </w:rPr>
        <w:t xml:space="preserve"> </w:t>
      </w:r>
      <w:r w:rsidRPr="00E45794">
        <w:rPr>
          <w:sz w:val="28"/>
          <w:szCs w:val="28"/>
        </w:rPr>
        <w:t>подвод</w:t>
      </w:r>
      <w:r w:rsidR="00E45794">
        <w:rPr>
          <w:sz w:val="28"/>
          <w:szCs w:val="28"/>
        </w:rPr>
        <w:t xml:space="preserve"> </w:t>
      </w:r>
      <w:r w:rsidRPr="00E45794">
        <w:rPr>
          <w:sz w:val="28"/>
          <w:szCs w:val="28"/>
        </w:rPr>
        <w:t>сжатого</w:t>
      </w:r>
      <w:r w:rsidR="00E45794">
        <w:rPr>
          <w:sz w:val="28"/>
          <w:szCs w:val="28"/>
        </w:rPr>
        <w:t xml:space="preserve"> </w:t>
      </w:r>
      <w:r w:rsidRPr="00E45794">
        <w:rPr>
          <w:sz w:val="28"/>
          <w:szCs w:val="28"/>
        </w:rPr>
        <w:t>воздуха.</w:t>
      </w:r>
    </w:p>
    <w:p w:rsidR="00E45794" w:rsidRDefault="009F2503" w:rsidP="00E45794">
      <w:pPr>
        <w:widowControl w:val="0"/>
        <w:spacing w:line="360" w:lineRule="auto"/>
        <w:ind w:firstLine="709"/>
        <w:jc w:val="both"/>
        <w:rPr>
          <w:sz w:val="28"/>
          <w:szCs w:val="28"/>
        </w:rPr>
      </w:pPr>
      <w:r w:rsidRPr="00E45794">
        <w:rPr>
          <w:sz w:val="28"/>
          <w:szCs w:val="28"/>
        </w:rPr>
        <w:t>При</w:t>
      </w:r>
      <w:r w:rsidR="00E45794">
        <w:rPr>
          <w:sz w:val="28"/>
          <w:szCs w:val="28"/>
        </w:rPr>
        <w:t xml:space="preserve"> </w:t>
      </w:r>
      <w:r w:rsidRPr="00E45794">
        <w:rPr>
          <w:sz w:val="28"/>
          <w:szCs w:val="28"/>
        </w:rPr>
        <w:t>ремонте</w:t>
      </w:r>
      <w:r w:rsidR="00E45794">
        <w:rPr>
          <w:sz w:val="28"/>
          <w:szCs w:val="28"/>
        </w:rPr>
        <w:t xml:space="preserve"> </w:t>
      </w:r>
      <w:r w:rsidRPr="00E45794">
        <w:rPr>
          <w:sz w:val="28"/>
          <w:szCs w:val="28"/>
        </w:rPr>
        <w:t>раздаточной коробки</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соблюдаться</w:t>
      </w:r>
      <w:r w:rsidR="00E45794">
        <w:rPr>
          <w:sz w:val="28"/>
          <w:szCs w:val="28"/>
        </w:rPr>
        <w:t xml:space="preserve"> </w:t>
      </w:r>
      <w:r w:rsidRPr="00E45794">
        <w:rPr>
          <w:sz w:val="28"/>
          <w:szCs w:val="28"/>
        </w:rPr>
        <w:t>основные</w:t>
      </w:r>
      <w:r w:rsidR="00E45794">
        <w:rPr>
          <w:sz w:val="28"/>
          <w:szCs w:val="28"/>
        </w:rPr>
        <w:t xml:space="preserve"> </w:t>
      </w:r>
      <w:r w:rsidRPr="00E45794">
        <w:rPr>
          <w:sz w:val="28"/>
          <w:szCs w:val="28"/>
        </w:rPr>
        <w:t>меры</w:t>
      </w:r>
      <w:r w:rsidR="00E45794">
        <w:rPr>
          <w:sz w:val="28"/>
          <w:szCs w:val="28"/>
        </w:rPr>
        <w:t xml:space="preserve"> </w:t>
      </w:r>
      <w:r w:rsidRPr="00E45794">
        <w:rPr>
          <w:sz w:val="28"/>
          <w:szCs w:val="28"/>
        </w:rPr>
        <w:t>безопасности:</w:t>
      </w:r>
    </w:p>
    <w:p w:rsidR="00E45794" w:rsidRDefault="009F2503" w:rsidP="00E45794">
      <w:pPr>
        <w:widowControl w:val="0"/>
        <w:spacing w:line="360" w:lineRule="auto"/>
        <w:ind w:firstLine="709"/>
        <w:jc w:val="both"/>
        <w:rPr>
          <w:sz w:val="28"/>
          <w:szCs w:val="28"/>
        </w:rPr>
      </w:pPr>
      <w:r w:rsidRPr="00E45794">
        <w:rPr>
          <w:sz w:val="28"/>
          <w:szCs w:val="28"/>
        </w:rPr>
        <w:t>- узлы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агрегаты,</w:t>
      </w:r>
      <w:r w:rsidR="00E45794">
        <w:rPr>
          <w:sz w:val="28"/>
          <w:szCs w:val="28"/>
        </w:rPr>
        <w:t xml:space="preserve"> </w:t>
      </w:r>
      <w:r w:rsidRPr="00E45794">
        <w:rPr>
          <w:sz w:val="28"/>
          <w:szCs w:val="28"/>
        </w:rPr>
        <w:t>подлежащие</w:t>
      </w:r>
      <w:r w:rsidR="00E45794">
        <w:rPr>
          <w:sz w:val="28"/>
          <w:szCs w:val="28"/>
        </w:rPr>
        <w:t xml:space="preserve"> </w:t>
      </w:r>
      <w:r w:rsidRPr="00E45794">
        <w:rPr>
          <w:sz w:val="28"/>
          <w:szCs w:val="28"/>
        </w:rPr>
        <w:t>ремонту,</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установлены</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прочные</w:t>
      </w:r>
      <w:r w:rsidR="00E45794">
        <w:rPr>
          <w:sz w:val="28"/>
          <w:szCs w:val="28"/>
        </w:rPr>
        <w:t xml:space="preserve"> </w:t>
      </w:r>
      <w:r w:rsidRPr="00E45794">
        <w:rPr>
          <w:sz w:val="28"/>
          <w:szCs w:val="28"/>
        </w:rPr>
        <w:t>подставки</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стеллажи,</w:t>
      </w:r>
      <w:r w:rsidR="00E45794">
        <w:rPr>
          <w:sz w:val="28"/>
          <w:szCs w:val="28"/>
        </w:rPr>
        <w:t xml:space="preserve"> </w:t>
      </w:r>
      <w:r w:rsidRPr="00E45794">
        <w:rPr>
          <w:sz w:val="28"/>
          <w:szCs w:val="28"/>
        </w:rPr>
        <w:t>исключающие</w:t>
      </w:r>
      <w:r w:rsidR="00E45794">
        <w:rPr>
          <w:sz w:val="28"/>
          <w:szCs w:val="28"/>
        </w:rPr>
        <w:t xml:space="preserve"> </w:t>
      </w:r>
      <w:r w:rsidRPr="00E45794">
        <w:rPr>
          <w:sz w:val="28"/>
          <w:szCs w:val="28"/>
        </w:rPr>
        <w:t>возможность</w:t>
      </w:r>
      <w:r w:rsidR="00E45794">
        <w:rPr>
          <w:sz w:val="28"/>
          <w:szCs w:val="28"/>
        </w:rPr>
        <w:t xml:space="preserve"> </w:t>
      </w:r>
      <w:r w:rsidRPr="00E45794">
        <w:rPr>
          <w:sz w:val="28"/>
          <w:szCs w:val="28"/>
        </w:rPr>
        <w:t>какого-либо</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падения</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самих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ремонтируемых</w:t>
      </w:r>
      <w:r w:rsidR="00E45794">
        <w:rPr>
          <w:sz w:val="28"/>
          <w:szCs w:val="28"/>
        </w:rPr>
        <w:t xml:space="preserve"> </w:t>
      </w:r>
      <w:r w:rsidRPr="00E45794">
        <w:rPr>
          <w:sz w:val="28"/>
          <w:szCs w:val="28"/>
        </w:rPr>
        <w:t>узлов;</w:t>
      </w:r>
    </w:p>
    <w:p w:rsidR="00E45794" w:rsidRDefault="009F2503" w:rsidP="00E45794">
      <w:pPr>
        <w:widowControl w:val="0"/>
        <w:spacing w:line="360" w:lineRule="auto"/>
        <w:ind w:firstLine="709"/>
        <w:jc w:val="both"/>
        <w:rPr>
          <w:sz w:val="28"/>
          <w:szCs w:val="28"/>
        </w:rPr>
      </w:pPr>
      <w:r w:rsidRPr="00E45794">
        <w:rPr>
          <w:sz w:val="28"/>
          <w:szCs w:val="28"/>
        </w:rPr>
        <w:t>- моечные</w:t>
      </w:r>
      <w:r w:rsidR="00E45794">
        <w:rPr>
          <w:sz w:val="28"/>
          <w:szCs w:val="28"/>
        </w:rPr>
        <w:t xml:space="preserve"> </w:t>
      </w:r>
      <w:r w:rsidRPr="00E45794">
        <w:rPr>
          <w:sz w:val="28"/>
          <w:szCs w:val="28"/>
        </w:rPr>
        <w:t>машины</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очистке</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шлака</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отключены</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электросети;</w:t>
      </w:r>
    </w:p>
    <w:p w:rsidR="00E45794" w:rsidRDefault="009F2503" w:rsidP="00E45794">
      <w:pPr>
        <w:widowControl w:val="0"/>
        <w:spacing w:line="360" w:lineRule="auto"/>
        <w:ind w:firstLine="709"/>
        <w:jc w:val="both"/>
        <w:rPr>
          <w:sz w:val="28"/>
          <w:szCs w:val="28"/>
        </w:rPr>
      </w:pPr>
      <w:r w:rsidRPr="00E45794">
        <w:rPr>
          <w:sz w:val="28"/>
          <w:szCs w:val="28"/>
        </w:rPr>
        <w:t>- запрещено</w:t>
      </w:r>
      <w:r w:rsidR="00E45794">
        <w:rPr>
          <w:sz w:val="28"/>
          <w:szCs w:val="28"/>
        </w:rPr>
        <w:t xml:space="preserve"> </w:t>
      </w:r>
      <w:r w:rsidRPr="00E45794">
        <w:rPr>
          <w:sz w:val="28"/>
          <w:szCs w:val="28"/>
        </w:rPr>
        <w:t>применение</w:t>
      </w:r>
      <w:r w:rsidR="00E45794">
        <w:rPr>
          <w:sz w:val="28"/>
          <w:szCs w:val="28"/>
        </w:rPr>
        <w:t xml:space="preserve"> </w:t>
      </w:r>
      <w:r w:rsidRPr="00E45794">
        <w:rPr>
          <w:sz w:val="28"/>
          <w:szCs w:val="28"/>
        </w:rPr>
        <w:t>неисправного</w:t>
      </w:r>
      <w:r w:rsidR="00E45794">
        <w:rPr>
          <w:sz w:val="28"/>
          <w:szCs w:val="28"/>
        </w:rPr>
        <w:t xml:space="preserve"> </w:t>
      </w:r>
      <w:r w:rsidRPr="00E45794">
        <w:rPr>
          <w:sz w:val="28"/>
          <w:szCs w:val="28"/>
        </w:rPr>
        <w:t>незаземленного</w:t>
      </w:r>
      <w:r w:rsidR="00E45794">
        <w:rPr>
          <w:sz w:val="28"/>
          <w:szCs w:val="28"/>
        </w:rPr>
        <w:t xml:space="preserve"> </w:t>
      </w:r>
      <w:r w:rsidRPr="00E45794">
        <w:rPr>
          <w:sz w:val="28"/>
          <w:szCs w:val="28"/>
        </w:rPr>
        <w:t>электроинструмента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оборудования;</w:t>
      </w:r>
    </w:p>
    <w:p w:rsidR="00E45794" w:rsidRDefault="009F2503" w:rsidP="00E45794">
      <w:pPr>
        <w:widowControl w:val="0"/>
        <w:spacing w:line="360" w:lineRule="auto"/>
        <w:ind w:firstLine="709"/>
        <w:jc w:val="both"/>
        <w:rPr>
          <w:sz w:val="28"/>
          <w:szCs w:val="28"/>
        </w:rPr>
      </w:pPr>
      <w:r w:rsidRPr="00E45794">
        <w:rPr>
          <w:sz w:val="28"/>
          <w:szCs w:val="28"/>
        </w:rPr>
        <w:t>- запрещается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сварочных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наплавочных</w:t>
      </w:r>
      <w:r w:rsidR="00E45794">
        <w:rPr>
          <w:sz w:val="28"/>
          <w:szCs w:val="28"/>
        </w:rPr>
        <w:t xml:space="preserve"> </w:t>
      </w:r>
      <w:r w:rsidRPr="00E45794">
        <w:rPr>
          <w:sz w:val="28"/>
          <w:szCs w:val="28"/>
        </w:rPr>
        <w:t>работах</w:t>
      </w:r>
      <w:r w:rsidR="00E45794">
        <w:rPr>
          <w:sz w:val="28"/>
          <w:szCs w:val="28"/>
        </w:rPr>
        <w:t xml:space="preserve"> </w:t>
      </w:r>
      <w:r w:rsidRPr="00E45794">
        <w:rPr>
          <w:sz w:val="28"/>
          <w:szCs w:val="28"/>
        </w:rPr>
        <w:t>использование</w:t>
      </w:r>
      <w:r w:rsidR="00E45794">
        <w:rPr>
          <w:sz w:val="28"/>
          <w:szCs w:val="28"/>
        </w:rPr>
        <w:t xml:space="preserve"> </w:t>
      </w:r>
      <w:r w:rsidRPr="00E45794">
        <w:rPr>
          <w:sz w:val="28"/>
          <w:szCs w:val="28"/>
        </w:rPr>
        <w:t>кислородных</w:t>
      </w:r>
      <w:r w:rsidR="00E45794">
        <w:rPr>
          <w:sz w:val="28"/>
          <w:szCs w:val="28"/>
        </w:rPr>
        <w:t xml:space="preserve"> </w:t>
      </w:r>
      <w:r w:rsidRPr="00E45794">
        <w:rPr>
          <w:sz w:val="28"/>
          <w:szCs w:val="28"/>
        </w:rPr>
        <w:t>баллонов</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просроченным</w:t>
      </w:r>
      <w:r w:rsidR="00E45794">
        <w:rPr>
          <w:sz w:val="28"/>
          <w:szCs w:val="28"/>
        </w:rPr>
        <w:t xml:space="preserve"> </w:t>
      </w:r>
      <w:r w:rsidRPr="00E45794">
        <w:rPr>
          <w:sz w:val="28"/>
          <w:szCs w:val="28"/>
        </w:rPr>
        <w:t>сроком</w:t>
      </w:r>
      <w:r w:rsidR="00E45794">
        <w:rPr>
          <w:sz w:val="28"/>
          <w:szCs w:val="28"/>
        </w:rPr>
        <w:t xml:space="preserve"> </w:t>
      </w:r>
      <w:r w:rsidRPr="00E45794">
        <w:rPr>
          <w:sz w:val="28"/>
          <w:szCs w:val="28"/>
        </w:rPr>
        <w:t>испытаний,</w:t>
      </w:r>
      <w:r w:rsidR="00E45794">
        <w:rPr>
          <w:sz w:val="28"/>
          <w:szCs w:val="28"/>
        </w:rPr>
        <w:t xml:space="preserve"> </w:t>
      </w:r>
      <w:r w:rsidRPr="00E45794">
        <w:rPr>
          <w:sz w:val="28"/>
          <w:szCs w:val="28"/>
        </w:rPr>
        <w:t>со</w:t>
      </w:r>
      <w:r w:rsidR="00E45794">
        <w:rPr>
          <w:sz w:val="28"/>
          <w:szCs w:val="28"/>
        </w:rPr>
        <w:t xml:space="preserve"> </w:t>
      </w:r>
      <w:r w:rsidRPr="00E45794">
        <w:rPr>
          <w:sz w:val="28"/>
          <w:szCs w:val="28"/>
        </w:rPr>
        <w:t>следами</w:t>
      </w:r>
      <w:r w:rsidR="00E45794">
        <w:rPr>
          <w:sz w:val="28"/>
          <w:szCs w:val="28"/>
        </w:rPr>
        <w:t xml:space="preserve"> </w:t>
      </w:r>
      <w:r w:rsidRPr="00E45794">
        <w:rPr>
          <w:sz w:val="28"/>
          <w:szCs w:val="28"/>
        </w:rPr>
        <w:t>масла,</w:t>
      </w:r>
      <w:r w:rsidR="00E45794">
        <w:rPr>
          <w:sz w:val="28"/>
          <w:szCs w:val="28"/>
        </w:rPr>
        <w:t xml:space="preserve"> </w:t>
      </w:r>
      <w:r w:rsidRPr="00E45794">
        <w:rPr>
          <w:sz w:val="28"/>
          <w:szCs w:val="28"/>
        </w:rPr>
        <w:t>жирных</w:t>
      </w:r>
      <w:r w:rsidR="00E45794">
        <w:rPr>
          <w:sz w:val="28"/>
          <w:szCs w:val="28"/>
        </w:rPr>
        <w:t xml:space="preserve"> </w:t>
      </w:r>
      <w:r w:rsidRPr="00E45794">
        <w:rPr>
          <w:sz w:val="28"/>
          <w:szCs w:val="28"/>
        </w:rPr>
        <w:t>веществ,</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ацетиленовых</w:t>
      </w:r>
      <w:r w:rsidR="00E45794">
        <w:rPr>
          <w:sz w:val="28"/>
          <w:szCs w:val="28"/>
        </w:rPr>
        <w:t xml:space="preserve"> </w:t>
      </w:r>
      <w:r w:rsidRPr="00E45794">
        <w:rPr>
          <w:sz w:val="28"/>
          <w:szCs w:val="28"/>
        </w:rPr>
        <w:t>генераторов</w:t>
      </w:r>
      <w:r w:rsidR="00E45794">
        <w:rPr>
          <w:sz w:val="28"/>
          <w:szCs w:val="28"/>
        </w:rPr>
        <w:t xml:space="preserve"> </w:t>
      </w:r>
      <w:r w:rsidRPr="00E45794">
        <w:rPr>
          <w:sz w:val="28"/>
          <w:szCs w:val="28"/>
        </w:rPr>
        <w:t>без</w:t>
      </w:r>
      <w:r w:rsidR="00E45794">
        <w:rPr>
          <w:sz w:val="28"/>
          <w:szCs w:val="28"/>
        </w:rPr>
        <w:t xml:space="preserve"> </w:t>
      </w:r>
      <w:r w:rsidRPr="00E45794">
        <w:rPr>
          <w:sz w:val="28"/>
          <w:szCs w:val="28"/>
        </w:rPr>
        <w:t>водяных</w:t>
      </w:r>
      <w:r w:rsidR="00E45794">
        <w:rPr>
          <w:sz w:val="28"/>
          <w:szCs w:val="28"/>
        </w:rPr>
        <w:t xml:space="preserve"> </w:t>
      </w:r>
      <w:r w:rsidRPr="00E45794">
        <w:rPr>
          <w:sz w:val="28"/>
          <w:szCs w:val="28"/>
        </w:rPr>
        <w:t>затворов;</w:t>
      </w:r>
    </w:p>
    <w:p w:rsidR="00E45794" w:rsidRDefault="009F2503" w:rsidP="00E45794">
      <w:pPr>
        <w:widowControl w:val="0"/>
        <w:spacing w:line="360" w:lineRule="auto"/>
        <w:ind w:firstLine="709"/>
        <w:jc w:val="both"/>
        <w:rPr>
          <w:sz w:val="28"/>
          <w:szCs w:val="28"/>
        </w:rPr>
      </w:pPr>
      <w:r w:rsidRPr="00E45794">
        <w:rPr>
          <w:sz w:val="28"/>
          <w:szCs w:val="28"/>
        </w:rPr>
        <w:t>- при</w:t>
      </w:r>
      <w:r w:rsidR="00E45794">
        <w:rPr>
          <w:sz w:val="28"/>
          <w:szCs w:val="28"/>
        </w:rPr>
        <w:t xml:space="preserve"> </w:t>
      </w:r>
      <w:r w:rsidRPr="00E45794">
        <w:rPr>
          <w:sz w:val="28"/>
          <w:szCs w:val="28"/>
        </w:rPr>
        <w:t>испытании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стенде</w:t>
      </w:r>
      <w:r w:rsidR="00E45794">
        <w:rPr>
          <w:sz w:val="28"/>
          <w:szCs w:val="28"/>
        </w:rPr>
        <w:t xml:space="preserve"> </w:t>
      </w:r>
      <w:r w:rsidRPr="00E45794">
        <w:rPr>
          <w:sz w:val="28"/>
          <w:szCs w:val="28"/>
        </w:rPr>
        <w:t>раздаточной коробки,</w:t>
      </w:r>
      <w:r w:rsidR="00E45794">
        <w:rPr>
          <w:sz w:val="28"/>
          <w:szCs w:val="28"/>
        </w:rPr>
        <w:t xml:space="preserve"> </w:t>
      </w:r>
      <w:r w:rsidRPr="00E45794">
        <w:rPr>
          <w:sz w:val="28"/>
          <w:szCs w:val="28"/>
        </w:rPr>
        <w:t>распределители</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прочно</w:t>
      </w:r>
      <w:r w:rsidR="00E45794">
        <w:rPr>
          <w:sz w:val="28"/>
          <w:szCs w:val="28"/>
        </w:rPr>
        <w:t xml:space="preserve"> </w:t>
      </w:r>
      <w:r w:rsidRPr="00E45794">
        <w:rPr>
          <w:sz w:val="28"/>
          <w:szCs w:val="28"/>
        </w:rPr>
        <w:t>закреплены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соединены</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приводом</w:t>
      </w:r>
      <w:r w:rsidR="00E45794">
        <w:rPr>
          <w:sz w:val="28"/>
          <w:szCs w:val="28"/>
        </w:rPr>
        <w:t xml:space="preserve"> </w:t>
      </w:r>
      <w:r w:rsidRPr="00E45794">
        <w:rPr>
          <w:sz w:val="28"/>
          <w:szCs w:val="28"/>
        </w:rPr>
        <w:t>стенда. Регулировочные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устранение</w:t>
      </w:r>
      <w:r w:rsidR="00E45794">
        <w:rPr>
          <w:sz w:val="28"/>
          <w:szCs w:val="28"/>
        </w:rPr>
        <w:t xml:space="preserve"> </w:t>
      </w:r>
      <w:r w:rsidRPr="00E45794">
        <w:rPr>
          <w:sz w:val="28"/>
          <w:szCs w:val="28"/>
        </w:rPr>
        <w:t>неисправностей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проверяемых</w:t>
      </w:r>
      <w:r w:rsidR="00E45794">
        <w:rPr>
          <w:sz w:val="28"/>
          <w:szCs w:val="28"/>
        </w:rPr>
        <w:t xml:space="preserve"> </w:t>
      </w:r>
      <w:r w:rsidRPr="00E45794">
        <w:rPr>
          <w:sz w:val="28"/>
          <w:szCs w:val="28"/>
        </w:rPr>
        <w:t>агрегатах</w:t>
      </w:r>
      <w:r w:rsidR="00E45794">
        <w:rPr>
          <w:sz w:val="28"/>
          <w:szCs w:val="28"/>
        </w:rPr>
        <w:t xml:space="preserve"> </w:t>
      </w:r>
      <w:r w:rsidRPr="00E45794">
        <w:rPr>
          <w:sz w:val="28"/>
          <w:szCs w:val="28"/>
        </w:rPr>
        <w:t>проводятся</w:t>
      </w:r>
      <w:r w:rsidR="00E45794">
        <w:rPr>
          <w:sz w:val="28"/>
          <w:szCs w:val="28"/>
        </w:rPr>
        <w:t xml:space="preserve"> </w:t>
      </w:r>
      <w:r w:rsidRPr="00E45794">
        <w:rPr>
          <w:sz w:val="28"/>
          <w:szCs w:val="28"/>
        </w:rPr>
        <w:t>лишь</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выключения</w:t>
      </w:r>
      <w:r w:rsidR="00E45794">
        <w:rPr>
          <w:sz w:val="28"/>
          <w:szCs w:val="28"/>
        </w:rPr>
        <w:t xml:space="preserve"> </w:t>
      </w:r>
      <w:r w:rsidRPr="00E45794">
        <w:rPr>
          <w:sz w:val="28"/>
          <w:szCs w:val="28"/>
        </w:rPr>
        <w:t>привода</w:t>
      </w:r>
      <w:r w:rsidR="00E45794">
        <w:rPr>
          <w:sz w:val="28"/>
          <w:szCs w:val="28"/>
        </w:rPr>
        <w:t xml:space="preserve"> </w:t>
      </w:r>
      <w:r w:rsidRPr="00E45794">
        <w:rPr>
          <w:sz w:val="28"/>
          <w:szCs w:val="28"/>
        </w:rPr>
        <w:t>стенда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полной</w:t>
      </w:r>
      <w:r w:rsidR="00E45794">
        <w:rPr>
          <w:sz w:val="28"/>
          <w:szCs w:val="28"/>
        </w:rPr>
        <w:t xml:space="preserve"> </w:t>
      </w:r>
      <w:r w:rsidRPr="00E45794">
        <w:rPr>
          <w:sz w:val="28"/>
          <w:szCs w:val="28"/>
        </w:rPr>
        <w:t>остановки</w:t>
      </w:r>
      <w:r w:rsidR="00E45794">
        <w:rPr>
          <w:sz w:val="28"/>
          <w:szCs w:val="28"/>
        </w:rPr>
        <w:t xml:space="preserve"> </w:t>
      </w:r>
      <w:r w:rsidRPr="00E45794">
        <w:rPr>
          <w:sz w:val="28"/>
          <w:szCs w:val="28"/>
        </w:rPr>
        <w:t>вращающихся</w:t>
      </w:r>
      <w:r w:rsidR="00E45794">
        <w:rPr>
          <w:sz w:val="28"/>
          <w:szCs w:val="28"/>
        </w:rPr>
        <w:t xml:space="preserve"> </w:t>
      </w:r>
      <w:r w:rsidRPr="00E45794">
        <w:rPr>
          <w:sz w:val="28"/>
          <w:szCs w:val="28"/>
        </w:rPr>
        <w:t>частей;</w:t>
      </w:r>
    </w:p>
    <w:p w:rsidR="00E45794" w:rsidRDefault="009F2503" w:rsidP="00E45794">
      <w:pPr>
        <w:widowControl w:val="0"/>
        <w:spacing w:line="360" w:lineRule="auto"/>
        <w:ind w:firstLine="709"/>
        <w:jc w:val="both"/>
        <w:rPr>
          <w:sz w:val="28"/>
          <w:szCs w:val="28"/>
        </w:rPr>
      </w:pPr>
      <w:r w:rsidRPr="00E45794">
        <w:rPr>
          <w:sz w:val="28"/>
          <w:szCs w:val="28"/>
        </w:rPr>
        <w:t>- для</w:t>
      </w:r>
      <w:r w:rsidR="00E45794">
        <w:rPr>
          <w:sz w:val="28"/>
          <w:szCs w:val="28"/>
        </w:rPr>
        <w:t xml:space="preserve"> </w:t>
      </w:r>
      <w:r w:rsidRPr="00E45794">
        <w:rPr>
          <w:sz w:val="28"/>
          <w:szCs w:val="28"/>
        </w:rPr>
        <w:t>оказания</w:t>
      </w:r>
      <w:r w:rsidR="00E45794">
        <w:rPr>
          <w:sz w:val="28"/>
          <w:szCs w:val="28"/>
        </w:rPr>
        <w:t xml:space="preserve"> </w:t>
      </w:r>
      <w:r w:rsidRPr="00E45794">
        <w:rPr>
          <w:sz w:val="28"/>
          <w:szCs w:val="28"/>
        </w:rPr>
        <w:t>первой</w:t>
      </w:r>
      <w:r w:rsidR="00E45794">
        <w:rPr>
          <w:sz w:val="28"/>
          <w:szCs w:val="28"/>
        </w:rPr>
        <w:t xml:space="preserve"> </w:t>
      </w:r>
      <w:r w:rsidRPr="00E45794">
        <w:rPr>
          <w:sz w:val="28"/>
          <w:szCs w:val="28"/>
        </w:rPr>
        <w:t>помощи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несчастных</w:t>
      </w:r>
      <w:r w:rsidR="00E45794">
        <w:rPr>
          <w:sz w:val="28"/>
          <w:szCs w:val="28"/>
        </w:rPr>
        <w:t xml:space="preserve"> </w:t>
      </w:r>
      <w:r w:rsidRPr="00E45794">
        <w:rPr>
          <w:sz w:val="28"/>
          <w:szCs w:val="28"/>
        </w:rPr>
        <w:t>случаях</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участках</w:t>
      </w:r>
      <w:r w:rsidR="00E45794">
        <w:rPr>
          <w:sz w:val="28"/>
          <w:szCs w:val="28"/>
        </w:rPr>
        <w:t xml:space="preserve"> </w:t>
      </w:r>
      <w:r w:rsidRPr="00E45794">
        <w:rPr>
          <w:sz w:val="28"/>
          <w:szCs w:val="28"/>
        </w:rPr>
        <w:t>ремонта раздаточной коробки должна</w:t>
      </w:r>
      <w:r w:rsidR="00E45794">
        <w:rPr>
          <w:sz w:val="28"/>
          <w:szCs w:val="28"/>
        </w:rPr>
        <w:t xml:space="preserve"> </w:t>
      </w:r>
      <w:r w:rsidRPr="00E45794">
        <w:rPr>
          <w:sz w:val="28"/>
          <w:szCs w:val="28"/>
        </w:rPr>
        <w:t>находиться</w:t>
      </w:r>
      <w:r w:rsidR="00E45794">
        <w:rPr>
          <w:sz w:val="28"/>
          <w:szCs w:val="28"/>
        </w:rPr>
        <w:t xml:space="preserve"> </w:t>
      </w:r>
      <w:r w:rsidRPr="00E45794">
        <w:rPr>
          <w:sz w:val="28"/>
          <w:szCs w:val="28"/>
        </w:rPr>
        <w:t>аптечка</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медикаментами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инструкция</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оказанию</w:t>
      </w:r>
      <w:r w:rsidR="00E45794">
        <w:rPr>
          <w:sz w:val="28"/>
          <w:szCs w:val="28"/>
        </w:rPr>
        <w:t xml:space="preserve"> </w:t>
      </w:r>
      <w:r w:rsidRPr="00E45794">
        <w:rPr>
          <w:sz w:val="28"/>
          <w:szCs w:val="28"/>
        </w:rPr>
        <w:t>первой</w:t>
      </w:r>
      <w:r w:rsidR="00E45794">
        <w:rPr>
          <w:sz w:val="28"/>
          <w:szCs w:val="28"/>
        </w:rPr>
        <w:t xml:space="preserve"> </w:t>
      </w:r>
      <w:r w:rsidRPr="00E45794">
        <w:rPr>
          <w:sz w:val="28"/>
          <w:szCs w:val="28"/>
        </w:rPr>
        <w:t>помощи;</w:t>
      </w:r>
    </w:p>
    <w:p w:rsidR="00E45794" w:rsidRDefault="009F2503" w:rsidP="00E45794">
      <w:pPr>
        <w:widowControl w:val="0"/>
        <w:spacing w:line="360" w:lineRule="auto"/>
        <w:ind w:firstLine="709"/>
        <w:jc w:val="both"/>
        <w:rPr>
          <w:sz w:val="28"/>
          <w:szCs w:val="28"/>
        </w:rPr>
      </w:pPr>
      <w:r w:rsidRPr="00E45794">
        <w:rPr>
          <w:sz w:val="28"/>
          <w:szCs w:val="28"/>
        </w:rPr>
        <w:t>- работники участка должны регулярно</w:t>
      </w:r>
      <w:r w:rsidR="00E45794">
        <w:rPr>
          <w:sz w:val="28"/>
          <w:szCs w:val="28"/>
        </w:rPr>
        <w:t xml:space="preserve"> </w:t>
      </w:r>
      <w:r w:rsidRPr="00E45794">
        <w:rPr>
          <w:sz w:val="28"/>
          <w:szCs w:val="28"/>
        </w:rPr>
        <w:t>проходить</w:t>
      </w:r>
      <w:r w:rsidR="00E45794">
        <w:rPr>
          <w:sz w:val="28"/>
          <w:szCs w:val="28"/>
        </w:rPr>
        <w:t xml:space="preserve"> </w:t>
      </w:r>
      <w:r w:rsidRPr="00E45794">
        <w:rPr>
          <w:sz w:val="28"/>
          <w:szCs w:val="28"/>
        </w:rPr>
        <w:t>инструктаж</w:t>
      </w:r>
      <w:r w:rsidR="00E45794">
        <w:rPr>
          <w:sz w:val="28"/>
          <w:szCs w:val="28"/>
        </w:rPr>
        <w:t xml:space="preserve"> </w:t>
      </w:r>
      <w:r w:rsidRPr="00E45794">
        <w:rPr>
          <w:sz w:val="28"/>
          <w:szCs w:val="28"/>
        </w:rPr>
        <w:t>по ТБ;</w:t>
      </w:r>
    </w:p>
    <w:p w:rsidR="00E45794" w:rsidRDefault="009F2503" w:rsidP="00E45794">
      <w:pPr>
        <w:widowControl w:val="0"/>
        <w:spacing w:line="360" w:lineRule="auto"/>
        <w:ind w:firstLine="709"/>
        <w:jc w:val="both"/>
        <w:rPr>
          <w:sz w:val="28"/>
          <w:szCs w:val="28"/>
        </w:rPr>
      </w:pPr>
      <w:r w:rsidRPr="00E45794">
        <w:rPr>
          <w:sz w:val="28"/>
          <w:szCs w:val="28"/>
        </w:rPr>
        <w:t>- на</w:t>
      </w:r>
      <w:r w:rsidR="00E45794">
        <w:rPr>
          <w:sz w:val="28"/>
          <w:szCs w:val="28"/>
        </w:rPr>
        <w:t xml:space="preserve"> </w:t>
      </w:r>
      <w:r w:rsidRPr="00E45794">
        <w:rPr>
          <w:sz w:val="28"/>
          <w:szCs w:val="28"/>
        </w:rPr>
        <w:t>рабочем</w:t>
      </w:r>
      <w:r w:rsidR="00E45794">
        <w:rPr>
          <w:sz w:val="28"/>
          <w:szCs w:val="28"/>
        </w:rPr>
        <w:t xml:space="preserve"> </w:t>
      </w:r>
      <w:r w:rsidRPr="00E45794">
        <w:rPr>
          <w:sz w:val="28"/>
          <w:szCs w:val="28"/>
        </w:rPr>
        <w:t>месте аппаратурщика должен</w:t>
      </w:r>
      <w:r w:rsidR="00E45794">
        <w:rPr>
          <w:sz w:val="28"/>
          <w:szCs w:val="28"/>
        </w:rPr>
        <w:t xml:space="preserve"> </w:t>
      </w:r>
      <w:r w:rsidRPr="00E45794">
        <w:rPr>
          <w:sz w:val="28"/>
          <w:szCs w:val="28"/>
        </w:rPr>
        <w:t>находиться</w:t>
      </w:r>
      <w:r w:rsidR="00E45794">
        <w:rPr>
          <w:sz w:val="28"/>
          <w:szCs w:val="28"/>
        </w:rPr>
        <w:t xml:space="preserve"> </w:t>
      </w:r>
      <w:r w:rsidRPr="00E45794">
        <w:rPr>
          <w:sz w:val="28"/>
          <w:szCs w:val="28"/>
        </w:rPr>
        <w:t>комплект</w:t>
      </w:r>
      <w:r w:rsidR="00E45794">
        <w:rPr>
          <w:sz w:val="28"/>
          <w:szCs w:val="28"/>
        </w:rPr>
        <w:t xml:space="preserve"> </w:t>
      </w:r>
      <w:r w:rsidRPr="00E45794">
        <w:rPr>
          <w:sz w:val="28"/>
          <w:szCs w:val="28"/>
        </w:rPr>
        <w:t>одежды:</w:t>
      </w:r>
      <w:r w:rsidR="00E45794">
        <w:rPr>
          <w:sz w:val="28"/>
          <w:szCs w:val="28"/>
        </w:rPr>
        <w:t xml:space="preserve"> </w:t>
      </w:r>
      <w:r w:rsidRPr="00E45794">
        <w:rPr>
          <w:sz w:val="28"/>
          <w:szCs w:val="28"/>
        </w:rPr>
        <w:t>хлорвиниловые</w:t>
      </w:r>
      <w:r w:rsidR="00E45794">
        <w:rPr>
          <w:sz w:val="28"/>
          <w:szCs w:val="28"/>
        </w:rPr>
        <w:t xml:space="preserve"> </w:t>
      </w:r>
      <w:r w:rsidRPr="00E45794">
        <w:rPr>
          <w:sz w:val="28"/>
          <w:szCs w:val="28"/>
        </w:rPr>
        <w:t>нарукавники, резиновый</w:t>
      </w:r>
      <w:r w:rsidR="00E45794">
        <w:rPr>
          <w:sz w:val="28"/>
          <w:szCs w:val="28"/>
        </w:rPr>
        <w:t xml:space="preserve"> </w:t>
      </w:r>
      <w:r w:rsidRPr="00E45794">
        <w:rPr>
          <w:sz w:val="28"/>
          <w:szCs w:val="28"/>
        </w:rPr>
        <w:t>фартук,</w:t>
      </w:r>
      <w:r w:rsidR="00E45794">
        <w:rPr>
          <w:sz w:val="28"/>
          <w:szCs w:val="28"/>
        </w:rPr>
        <w:t xml:space="preserve"> </w:t>
      </w:r>
      <w:r w:rsidRPr="00E45794">
        <w:rPr>
          <w:sz w:val="28"/>
          <w:szCs w:val="28"/>
        </w:rPr>
        <w:t>резиновые</w:t>
      </w:r>
      <w:r w:rsidR="00E45794">
        <w:rPr>
          <w:sz w:val="28"/>
          <w:szCs w:val="28"/>
        </w:rPr>
        <w:t xml:space="preserve"> </w:t>
      </w:r>
      <w:r w:rsidRPr="00E45794">
        <w:rPr>
          <w:sz w:val="28"/>
          <w:szCs w:val="28"/>
        </w:rPr>
        <w:t>перчатки.</w:t>
      </w:r>
    </w:p>
    <w:p w:rsidR="00E45794" w:rsidRDefault="00E45794" w:rsidP="00E45794">
      <w:pPr>
        <w:widowControl w:val="0"/>
        <w:spacing w:line="360" w:lineRule="auto"/>
        <w:ind w:firstLine="709"/>
        <w:jc w:val="both"/>
        <w:rPr>
          <w:sz w:val="28"/>
          <w:szCs w:val="28"/>
        </w:rPr>
      </w:pPr>
    </w:p>
    <w:p w:rsidR="009F2503" w:rsidRPr="00E45794" w:rsidRDefault="00E45794" w:rsidP="00E45794">
      <w:pPr>
        <w:widowControl w:val="0"/>
        <w:spacing w:line="360" w:lineRule="auto"/>
        <w:ind w:firstLine="709"/>
        <w:jc w:val="both"/>
        <w:rPr>
          <w:sz w:val="28"/>
          <w:szCs w:val="28"/>
        </w:rPr>
      </w:pPr>
      <w:r>
        <w:rPr>
          <w:b/>
          <w:sz w:val="28"/>
          <w:szCs w:val="28"/>
        </w:rPr>
        <w:t xml:space="preserve">1.3 </w:t>
      </w:r>
      <w:r w:rsidR="009F2503" w:rsidRPr="00E45794">
        <w:rPr>
          <w:b/>
          <w:sz w:val="28"/>
          <w:szCs w:val="28"/>
        </w:rPr>
        <w:t>Обеспечение</w:t>
      </w:r>
      <w:r>
        <w:rPr>
          <w:b/>
          <w:sz w:val="28"/>
          <w:szCs w:val="28"/>
        </w:rPr>
        <w:t xml:space="preserve"> </w:t>
      </w:r>
      <w:r w:rsidR="009F2503" w:rsidRPr="00E45794">
        <w:rPr>
          <w:b/>
          <w:sz w:val="28"/>
          <w:szCs w:val="28"/>
        </w:rPr>
        <w:t>технической</w:t>
      </w:r>
      <w:r>
        <w:rPr>
          <w:b/>
          <w:sz w:val="28"/>
          <w:szCs w:val="28"/>
        </w:rPr>
        <w:t xml:space="preserve"> </w:t>
      </w:r>
      <w:r w:rsidR="009F2503" w:rsidRPr="00E45794">
        <w:rPr>
          <w:b/>
          <w:sz w:val="28"/>
          <w:szCs w:val="28"/>
        </w:rPr>
        <w:t>документацией</w:t>
      </w:r>
      <w:r>
        <w:rPr>
          <w:b/>
          <w:sz w:val="28"/>
          <w:szCs w:val="28"/>
        </w:rPr>
        <w:t xml:space="preserve"> </w:t>
      </w:r>
      <w:r w:rsidR="009F2503" w:rsidRPr="00E45794">
        <w:rPr>
          <w:b/>
          <w:sz w:val="28"/>
          <w:szCs w:val="28"/>
        </w:rPr>
        <w:t>и</w:t>
      </w:r>
      <w:r>
        <w:rPr>
          <w:b/>
          <w:sz w:val="28"/>
          <w:szCs w:val="28"/>
        </w:rPr>
        <w:t xml:space="preserve"> </w:t>
      </w:r>
      <w:r w:rsidR="009F2503" w:rsidRPr="00E45794">
        <w:rPr>
          <w:b/>
          <w:sz w:val="28"/>
          <w:szCs w:val="28"/>
        </w:rPr>
        <w:t>специалистами</w:t>
      </w:r>
    </w:p>
    <w:p w:rsidR="00E45794" w:rsidRDefault="00E45794" w:rsidP="00E45794">
      <w:pPr>
        <w:widowControl w:val="0"/>
        <w:spacing w:line="360" w:lineRule="auto"/>
        <w:ind w:firstLine="709"/>
        <w:jc w:val="both"/>
        <w:rPr>
          <w:sz w:val="28"/>
          <w:szCs w:val="28"/>
        </w:rPr>
      </w:pPr>
    </w:p>
    <w:p w:rsidR="00E45794" w:rsidRDefault="009F2503"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рабочем</w:t>
      </w:r>
      <w:r w:rsidR="00E45794">
        <w:rPr>
          <w:sz w:val="28"/>
          <w:szCs w:val="28"/>
        </w:rPr>
        <w:t xml:space="preserve"> </w:t>
      </w:r>
      <w:r w:rsidRPr="00E45794">
        <w:rPr>
          <w:sz w:val="28"/>
          <w:szCs w:val="28"/>
        </w:rPr>
        <w:t>месте аппаратурщика должна</w:t>
      </w:r>
      <w:r w:rsidR="00E45794">
        <w:rPr>
          <w:sz w:val="28"/>
          <w:szCs w:val="28"/>
        </w:rPr>
        <w:t xml:space="preserve"> </w:t>
      </w:r>
      <w:r w:rsidRPr="00E45794">
        <w:rPr>
          <w:sz w:val="28"/>
          <w:szCs w:val="28"/>
        </w:rPr>
        <w:t>находиться</w:t>
      </w:r>
      <w:r w:rsidR="00E45794">
        <w:rPr>
          <w:sz w:val="28"/>
          <w:szCs w:val="28"/>
        </w:rPr>
        <w:t xml:space="preserve"> </w:t>
      </w:r>
      <w:r w:rsidRPr="00E45794">
        <w:rPr>
          <w:sz w:val="28"/>
          <w:szCs w:val="28"/>
        </w:rPr>
        <w:t>следующая</w:t>
      </w:r>
      <w:r w:rsidR="00E45794">
        <w:rPr>
          <w:sz w:val="28"/>
          <w:szCs w:val="28"/>
        </w:rPr>
        <w:t xml:space="preserve"> </w:t>
      </w:r>
      <w:r w:rsidRPr="00E45794">
        <w:rPr>
          <w:sz w:val="28"/>
          <w:szCs w:val="28"/>
        </w:rPr>
        <w:t>техническая</w:t>
      </w:r>
      <w:r w:rsidR="00E45794">
        <w:rPr>
          <w:sz w:val="28"/>
          <w:szCs w:val="28"/>
        </w:rPr>
        <w:t xml:space="preserve"> </w:t>
      </w:r>
      <w:r w:rsidRPr="00E45794">
        <w:rPr>
          <w:sz w:val="28"/>
          <w:szCs w:val="28"/>
        </w:rPr>
        <w:t>документация:</w:t>
      </w:r>
    </w:p>
    <w:p w:rsidR="00E45794" w:rsidRDefault="009F2503" w:rsidP="00E45794">
      <w:pPr>
        <w:widowControl w:val="0"/>
        <w:spacing w:line="360" w:lineRule="auto"/>
        <w:ind w:firstLine="709"/>
        <w:jc w:val="both"/>
        <w:rPr>
          <w:sz w:val="28"/>
          <w:szCs w:val="28"/>
        </w:rPr>
      </w:pPr>
      <w:r w:rsidRPr="00E45794">
        <w:rPr>
          <w:sz w:val="28"/>
          <w:szCs w:val="28"/>
        </w:rPr>
        <w:t>- технические</w:t>
      </w:r>
      <w:r w:rsidR="00E45794">
        <w:rPr>
          <w:sz w:val="28"/>
          <w:szCs w:val="28"/>
        </w:rPr>
        <w:t xml:space="preserve"> </w:t>
      </w:r>
      <w:r w:rsidRPr="00E45794">
        <w:rPr>
          <w:sz w:val="28"/>
          <w:szCs w:val="28"/>
        </w:rPr>
        <w:t>условия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разборку, сборку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раздаточной коробки;</w:t>
      </w:r>
    </w:p>
    <w:p w:rsidR="00E45794" w:rsidRDefault="009F2503" w:rsidP="00E45794">
      <w:pPr>
        <w:widowControl w:val="0"/>
        <w:spacing w:line="360" w:lineRule="auto"/>
        <w:ind w:firstLine="709"/>
        <w:jc w:val="both"/>
        <w:rPr>
          <w:sz w:val="28"/>
          <w:szCs w:val="28"/>
        </w:rPr>
      </w:pPr>
      <w:r w:rsidRPr="00E45794">
        <w:rPr>
          <w:sz w:val="28"/>
          <w:szCs w:val="28"/>
        </w:rPr>
        <w:t>- технические</w:t>
      </w:r>
      <w:r w:rsidR="00E45794">
        <w:rPr>
          <w:sz w:val="28"/>
          <w:szCs w:val="28"/>
        </w:rPr>
        <w:t xml:space="preserve"> </w:t>
      </w:r>
      <w:r w:rsidRPr="00E45794">
        <w:rPr>
          <w:sz w:val="28"/>
          <w:szCs w:val="28"/>
        </w:rPr>
        <w:t>требования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испытания</w:t>
      </w:r>
      <w:r w:rsidR="00E45794">
        <w:rPr>
          <w:sz w:val="28"/>
          <w:szCs w:val="28"/>
        </w:rPr>
        <w:t xml:space="preserve"> </w:t>
      </w:r>
      <w:r w:rsidR="00CA6A2E" w:rsidRPr="00E45794">
        <w:rPr>
          <w:sz w:val="28"/>
          <w:szCs w:val="28"/>
        </w:rPr>
        <w:t>раздаточной коробки</w:t>
      </w:r>
      <w:r w:rsidRPr="00E45794">
        <w:rPr>
          <w:sz w:val="28"/>
          <w:szCs w:val="28"/>
        </w:rPr>
        <w:t>;</w:t>
      </w:r>
    </w:p>
    <w:p w:rsidR="00E45794" w:rsidRDefault="009F2503" w:rsidP="00E45794">
      <w:pPr>
        <w:widowControl w:val="0"/>
        <w:spacing w:line="360" w:lineRule="auto"/>
        <w:ind w:firstLine="709"/>
        <w:jc w:val="both"/>
        <w:rPr>
          <w:sz w:val="28"/>
          <w:szCs w:val="28"/>
        </w:rPr>
      </w:pPr>
      <w:r w:rsidRPr="00E45794">
        <w:rPr>
          <w:sz w:val="28"/>
          <w:szCs w:val="28"/>
        </w:rPr>
        <w:t>-операционно-технологические</w:t>
      </w:r>
      <w:r w:rsidR="00E45794">
        <w:rPr>
          <w:sz w:val="28"/>
          <w:szCs w:val="28"/>
        </w:rPr>
        <w:t xml:space="preserve"> </w:t>
      </w:r>
      <w:r w:rsidRPr="00E45794">
        <w:rPr>
          <w:sz w:val="28"/>
          <w:szCs w:val="28"/>
        </w:rPr>
        <w:t>карты</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техническое</w:t>
      </w:r>
      <w:r w:rsidR="00E45794">
        <w:rPr>
          <w:sz w:val="28"/>
          <w:szCs w:val="28"/>
        </w:rPr>
        <w:t xml:space="preserve"> </w:t>
      </w:r>
      <w:r w:rsidRPr="00E45794">
        <w:rPr>
          <w:sz w:val="28"/>
          <w:szCs w:val="28"/>
        </w:rPr>
        <w:t>обслуживание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w:t>
      </w:r>
      <w:r w:rsidR="00E45794">
        <w:rPr>
          <w:sz w:val="28"/>
          <w:szCs w:val="28"/>
        </w:rPr>
        <w:t xml:space="preserve"> </w:t>
      </w:r>
      <w:r w:rsidR="00CA6A2E" w:rsidRPr="00E45794">
        <w:rPr>
          <w:sz w:val="28"/>
          <w:szCs w:val="28"/>
        </w:rPr>
        <w:t>раздаточной коробки</w:t>
      </w:r>
      <w:r w:rsidRPr="00E45794">
        <w:rPr>
          <w:sz w:val="28"/>
          <w:szCs w:val="28"/>
        </w:rPr>
        <w:t>;</w:t>
      </w:r>
    </w:p>
    <w:p w:rsidR="00E45794" w:rsidRDefault="009F2503" w:rsidP="00E45794">
      <w:pPr>
        <w:widowControl w:val="0"/>
        <w:spacing w:line="360" w:lineRule="auto"/>
        <w:ind w:firstLine="709"/>
        <w:jc w:val="both"/>
        <w:rPr>
          <w:sz w:val="28"/>
          <w:szCs w:val="28"/>
        </w:rPr>
      </w:pPr>
      <w:r w:rsidRPr="00E45794">
        <w:rPr>
          <w:sz w:val="28"/>
          <w:szCs w:val="28"/>
        </w:rPr>
        <w:t>- инструкция</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технике</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ремонте</w:t>
      </w:r>
      <w:r w:rsidR="00E45794">
        <w:rPr>
          <w:sz w:val="28"/>
          <w:szCs w:val="28"/>
        </w:rPr>
        <w:t xml:space="preserve"> </w:t>
      </w:r>
      <w:r w:rsidR="00CA6A2E" w:rsidRPr="00E45794">
        <w:rPr>
          <w:sz w:val="28"/>
          <w:szCs w:val="28"/>
        </w:rPr>
        <w:t>раздаточной коробки</w:t>
      </w:r>
      <w:r w:rsidRPr="00E45794">
        <w:rPr>
          <w:sz w:val="28"/>
          <w:szCs w:val="28"/>
        </w:rPr>
        <w:t xml:space="preserve"> автомобилей.</w:t>
      </w:r>
    </w:p>
    <w:p w:rsidR="009F2503" w:rsidRPr="00E45794" w:rsidRDefault="009F2503" w:rsidP="00E45794">
      <w:pPr>
        <w:widowControl w:val="0"/>
        <w:spacing w:line="360" w:lineRule="auto"/>
        <w:ind w:firstLine="709"/>
        <w:jc w:val="both"/>
        <w:rPr>
          <w:sz w:val="28"/>
          <w:szCs w:val="28"/>
        </w:rPr>
      </w:pPr>
      <w:r w:rsidRPr="00E45794">
        <w:rPr>
          <w:sz w:val="28"/>
          <w:szCs w:val="28"/>
        </w:rPr>
        <w:t>Для</w:t>
      </w:r>
      <w:r w:rsidR="00E45794">
        <w:rPr>
          <w:sz w:val="28"/>
          <w:szCs w:val="28"/>
        </w:rPr>
        <w:t xml:space="preserve"> </w:t>
      </w:r>
      <w:r w:rsidRPr="00E45794">
        <w:rPr>
          <w:sz w:val="28"/>
          <w:szCs w:val="28"/>
        </w:rPr>
        <w:t>улучшения</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участка</w:t>
      </w:r>
      <w:r w:rsidR="00E45794">
        <w:rPr>
          <w:sz w:val="28"/>
          <w:szCs w:val="28"/>
        </w:rPr>
        <w:t xml:space="preserve"> </w:t>
      </w:r>
      <w:r w:rsidRPr="00E45794">
        <w:rPr>
          <w:sz w:val="28"/>
          <w:szCs w:val="28"/>
        </w:rPr>
        <w:t>принимаем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штат</w:t>
      </w:r>
      <w:r w:rsidR="00E45794">
        <w:rPr>
          <w:sz w:val="28"/>
          <w:szCs w:val="28"/>
        </w:rPr>
        <w:t xml:space="preserve"> </w:t>
      </w:r>
      <w:r w:rsidRPr="00E45794">
        <w:rPr>
          <w:sz w:val="28"/>
          <w:szCs w:val="28"/>
        </w:rPr>
        <w:t>участка</w:t>
      </w:r>
      <w:r w:rsidR="00E45794">
        <w:rPr>
          <w:sz w:val="28"/>
          <w:szCs w:val="28"/>
        </w:rPr>
        <w:t xml:space="preserve"> </w:t>
      </w:r>
      <w:r w:rsidRPr="00E45794">
        <w:rPr>
          <w:sz w:val="28"/>
          <w:szCs w:val="28"/>
        </w:rPr>
        <w:t>еще</w:t>
      </w:r>
      <w:r w:rsidR="00E45794">
        <w:rPr>
          <w:sz w:val="28"/>
          <w:szCs w:val="28"/>
        </w:rPr>
        <w:t xml:space="preserve"> </w:t>
      </w:r>
      <w:r w:rsidRPr="00E45794">
        <w:rPr>
          <w:sz w:val="28"/>
          <w:szCs w:val="28"/>
        </w:rPr>
        <w:t>одного</w:t>
      </w:r>
      <w:r w:rsidR="00E45794">
        <w:rPr>
          <w:sz w:val="28"/>
          <w:szCs w:val="28"/>
        </w:rPr>
        <w:t xml:space="preserve"> </w:t>
      </w:r>
      <w:r w:rsidRPr="00E45794">
        <w:rPr>
          <w:sz w:val="28"/>
          <w:szCs w:val="28"/>
        </w:rPr>
        <w:t>слесаря</w:t>
      </w:r>
      <w:r w:rsidR="00CA6A2E" w:rsidRPr="00E45794">
        <w:rPr>
          <w:sz w:val="28"/>
          <w:szCs w:val="28"/>
        </w:rPr>
        <w:t xml:space="preserve"> </w:t>
      </w:r>
      <w:r w:rsidRPr="00E45794">
        <w:rPr>
          <w:sz w:val="28"/>
          <w:szCs w:val="28"/>
        </w:rPr>
        <w:t>-</w:t>
      </w:r>
      <w:r w:rsidR="00CA6A2E" w:rsidRPr="00E45794">
        <w:rPr>
          <w:sz w:val="28"/>
          <w:szCs w:val="28"/>
        </w:rPr>
        <w:t xml:space="preserve"> </w:t>
      </w:r>
      <w:r w:rsidRPr="00E45794">
        <w:rPr>
          <w:sz w:val="28"/>
          <w:szCs w:val="28"/>
        </w:rPr>
        <w:t>аппаратурщика 3-го</w:t>
      </w:r>
      <w:r w:rsidR="00E45794">
        <w:rPr>
          <w:sz w:val="28"/>
          <w:szCs w:val="28"/>
        </w:rPr>
        <w:t xml:space="preserve"> </w:t>
      </w:r>
      <w:r w:rsidRPr="00E45794">
        <w:rPr>
          <w:sz w:val="28"/>
          <w:szCs w:val="28"/>
        </w:rPr>
        <w:t>разряда (для взаимной подмены на</w:t>
      </w:r>
      <w:r w:rsidR="00E45794">
        <w:rPr>
          <w:sz w:val="28"/>
          <w:szCs w:val="28"/>
        </w:rPr>
        <w:t xml:space="preserve"> </w:t>
      </w:r>
      <w:r w:rsidRPr="00E45794">
        <w:rPr>
          <w:sz w:val="28"/>
          <w:szCs w:val="28"/>
        </w:rPr>
        <w:t>период</w:t>
      </w:r>
      <w:r w:rsidR="00E45794">
        <w:rPr>
          <w:sz w:val="28"/>
          <w:szCs w:val="28"/>
        </w:rPr>
        <w:t xml:space="preserve"> </w:t>
      </w:r>
      <w:r w:rsidRPr="00E45794">
        <w:rPr>
          <w:sz w:val="28"/>
          <w:szCs w:val="28"/>
        </w:rPr>
        <w:t>отпуска,</w:t>
      </w:r>
      <w:r w:rsidR="00E45794">
        <w:rPr>
          <w:sz w:val="28"/>
          <w:szCs w:val="28"/>
        </w:rPr>
        <w:t xml:space="preserve"> </w:t>
      </w:r>
      <w:r w:rsidRPr="00E45794">
        <w:rPr>
          <w:sz w:val="28"/>
          <w:szCs w:val="28"/>
        </w:rPr>
        <w:t>болезни</w:t>
      </w:r>
      <w:r w:rsidR="00E45794">
        <w:rPr>
          <w:sz w:val="28"/>
          <w:szCs w:val="28"/>
        </w:rPr>
        <w:t xml:space="preserve"> </w:t>
      </w:r>
      <w:r w:rsidRPr="00E45794">
        <w:rPr>
          <w:sz w:val="28"/>
          <w:szCs w:val="28"/>
        </w:rPr>
        <w:t>и т.д.). Кроме того,</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этом</w:t>
      </w:r>
      <w:r w:rsidR="00E45794">
        <w:rPr>
          <w:sz w:val="28"/>
          <w:szCs w:val="28"/>
        </w:rPr>
        <w:t xml:space="preserve"> </w:t>
      </w:r>
      <w:r w:rsidRPr="00E45794">
        <w:rPr>
          <w:sz w:val="28"/>
          <w:szCs w:val="28"/>
        </w:rPr>
        <w:t>появится</w:t>
      </w:r>
      <w:r w:rsidR="00E45794">
        <w:rPr>
          <w:sz w:val="28"/>
          <w:szCs w:val="28"/>
        </w:rPr>
        <w:t xml:space="preserve"> </w:t>
      </w:r>
      <w:r w:rsidRPr="00E45794">
        <w:rPr>
          <w:sz w:val="28"/>
          <w:szCs w:val="28"/>
        </w:rPr>
        <w:t>возможность</w:t>
      </w:r>
      <w:r w:rsidR="00E45794">
        <w:rPr>
          <w:sz w:val="28"/>
          <w:szCs w:val="28"/>
        </w:rPr>
        <w:t xml:space="preserve"> </w:t>
      </w:r>
      <w:r w:rsidRPr="00E45794">
        <w:rPr>
          <w:sz w:val="28"/>
          <w:szCs w:val="28"/>
        </w:rPr>
        <w:t>подготавливать</w:t>
      </w:r>
      <w:r w:rsidR="00E45794">
        <w:rPr>
          <w:sz w:val="28"/>
          <w:szCs w:val="28"/>
        </w:rPr>
        <w:t xml:space="preserve"> </w:t>
      </w:r>
      <w:r w:rsidRPr="00E45794">
        <w:rPr>
          <w:sz w:val="28"/>
          <w:szCs w:val="28"/>
        </w:rPr>
        <w:t>приборы, агрегаты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т.п.</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обслуживаемых</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но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промежуточного</w:t>
      </w:r>
      <w:r w:rsidR="00E45794">
        <w:rPr>
          <w:sz w:val="28"/>
          <w:szCs w:val="28"/>
        </w:rPr>
        <w:t xml:space="preserve"> </w:t>
      </w:r>
      <w:r w:rsidRPr="00E45794">
        <w:rPr>
          <w:sz w:val="28"/>
          <w:szCs w:val="28"/>
        </w:rPr>
        <w:t>склада</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целью</w:t>
      </w:r>
      <w:r w:rsidR="00E45794">
        <w:rPr>
          <w:sz w:val="28"/>
          <w:szCs w:val="28"/>
        </w:rPr>
        <w:t xml:space="preserve"> </w:t>
      </w:r>
      <w:r w:rsidRPr="00E45794">
        <w:rPr>
          <w:sz w:val="28"/>
          <w:szCs w:val="28"/>
        </w:rPr>
        <w:t>увеличения</w:t>
      </w:r>
      <w:r w:rsidR="00E45794">
        <w:rPr>
          <w:sz w:val="28"/>
          <w:szCs w:val="28"/>
        </w:rPr>
        <w:t xml:space="preserve"> </w:t>
      </w:r>
      <w:r w:rsidRPr="00E45794">
        <w:rPr>
          <w:sz w:val="28"/>
          <w:szCs w:val="28"/>
        </w:rPr>
        <w:t>оборотного</w:t>
      </w:r>
      <w:r w:rsidR="00E45794">
        <w:rPr>
          <w:sz w:val="28"/>
          <w:szCs w:val="28"/>
        </w:rPr>
        <w:t xml:space="preserve"> </w:t>
      </w:r>
      <w:r w:rsidRPr="00E45794">
        <w:rPr>
          <w:sz w:val="28"/>
          <w:szCs w:val="28"/>
        </w:rPr>
        <w:t>фонда,</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заказов</w:t>
      </w:r>
      <w:r w:rsidR="00E45794">
        <w:rPr>
          <w:sz w:val="28"/>
          <w:szCs w:val="28"/>
        </w:rPr>
        <w:t xml:space="preserve"> </w:t>
      </w:r>
      <w:r w:rsidRPr="00E45794">
        <w:rPr>
          <w:sz w:val="28"/>
          <w:szCs w:val="28"/>
        </w:rPr>
        <w:t>сторонних</w:t>
      </w:r>
      <w:r w:rsidR="00E45794">
        <w:rPr>
          <w:sz w:val="28"/>
          <w:szCs w:val="28"/>
        </w:rPr>
        <w:t xml:space="preserve"> </w:t>
      </w:r>
      <w:r w:rsidRPr="00E45794">
        <w:rPr>
          <w:sz w:val="28"/>
          <w:szCs w:val="28"/>
        </w:rPr>
        <w:t>организаций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обслуживание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w:t>
      </w:r>
      <w:r w:rsidR="00E45794">
        <w:rPr>
          <w:sz w:val="28"/>
          <w:szCs w:val="28"/>
        </w:rPr>
        <w:t xml:space="preserve"> </w:t>
      </w:r>
      <w:r w:rsidR="00CA6A2E" w:rsidRPr="00E45794">
        <w:rPr>
          <w:sz w:val="28"/>
          <w:szCs w:val="28"/>
        </w:rPr>
        <w:t>раздаточной коробки</w:t>
      </w:r>
      <w:r w:rsidRPr="00E45794">
        <w:rPr>
          <w:sz w:val="28"/>
          <w:szCs w:val="28"/>
        </w:rPr>
        <w:t>.</w:t>
      </w:r>
    </w:p>
    <w:p w:rsidR="00CA6A2E" w:rsidRPr="00E45794" w:rsidRDefault="00CA6A2E" w:rsidP="00E45794">
      <w:pPr>
        <w:widowControl w:val="0"/>
        <w:spacing w:line="360" w:lineRule="auto"/>
        <w:ind w:firstLine="709"/>
        <w:jc w:val="both"/>
        <w:rPr>
          <w:sz w:val="28"/>
          <w:szCs w:val="28"/>
        </w:rPr>
      </w:pPr>
    </w:p>
    <w:p w:rsidR="009F2503" w:rsidRPr="00E45794" w:rsidRDefault="00E45794" w:rsidP="00E45794">
      <w:pPr>
        <w:widowControl w:val="0"/>
        <w:spacing w:line="360" w:lineRule="auto"/>
        <w:ind w:left="709"/>
        <w:rPr>
          <w:b/>
          <w:sz w:val="28"/>
          <w:szCs w:val="28"/>
        </w:rPr>
      </w:pPr>
      <w:r>
        <w:rPr>
          <w:b/>
          <w:sz w:val="28"/>
          <w:szCs w:val="28"/>
        </w:rPr>
        <w:t xml:space="preserve">1.4 </w:t>
      </w:r>
      <w:r w:rsidR="009F2503" w:rsidRPr="00E45794">
        <w:rPr>
          <w:b/>
          <w:sz w:val="28"/>
          <w:szCs w:val="28"/>
        </w:rPr>
        <w:t>Обоснование задания на проектирование участка ТО и ТР</w:t>
      </w:r>
      <w:r>
        <w:rPr>
          <w:b/>
          <w:sz w:val="28"/>
          <w:szCs w:val="28"/>
        </w:rPr>
        <w:t xml:space="preserve"> </w:t>
      </w:r>
      <w:r w:rsidR="00CA6A2E" w:rsidRPr="00E45794">
        <w:rPr>
          <w:b/>
          <w:sz w:val="28"/>
          <w:szCs w:val="28"/>
        </w:rPr>
        <w:t>раздаточной коробки</w:t>
      </w:r>
    </w:p>
    <w:p w:rsidR="00E45794" w:rsidRDefault="00E45794" w:rsidP="00E45794">
      <w:pPr>
        <w:widowControl w:val="0"/>
        <w:spacing w:line="360" w:lineRule="auto"/>
        <w:ind w:firstLine="709"/>
        <w:jc w:val="both"/>
        <w:rPr>
          <w:sz w:val="28"/>
          <w:szCs w:val="28"/>
        </w:rPr>
      </w:pPr>
    </w:p>
    <w:p w:rsidR="00E45794" w:rsidRDefault="009F2503" w:rsidP="00E45794">
      <w:pPr>
        <w:widowControl w:val="0"/>
        <w:spacing w:line="360" w:lineRule="auto"/>
        <w:ind w:firstLine="709"/>
        <w:jc w:val="both"/>
        <w:rPr>
          <w:sz w:val="28"/>
          <w:szCs w:val="28"/>
        </w:rPr>
      </w:pPr>
      <w:r w:rsidRPr="00E45794">
        <w:rPr>
          <w:sz w:val="28"/>
          <w:szCs w:val="28"/>
        </w:rPr>
        <w:t xml:space="preserve">Участок по ремонту </w:t>
      </w:r>
      <w:r w:rsidR="00CA6A2E" w:rsidRPr="00E45794">
        <w:rPr>
          <w:sz w:val="28"/>
          <w:szCs w:val="28"/>
        </w:rPr>
        <w:t xml:space="preserve">раздаточной коробки </w:t>
      </w:r>
      <w:r w:rsidR="00217947" w:rsidRPr="00E45794">
        <w:rPr>
          <w:sz w:val="28"/>
          <w:szCs w:val="28"/>
        </w:rPr>
        <w:t>в АТП района</w:t>
      </w:r>
      <w:r w:rsidRPr="00E45794">
        <w:rPr>
          <w:sz w:val="28"/>
          <w:szCs w:val="28"/>
        </w:rPr>
        <w:t xml:space="preserve"> расположен в главном цехе ремонтной зоны отдельно от участка по ремонту двигателей и поэтому занимает небольшую площадь –</w:t>
      </w:r>
      <w:r w:rsidR="00217947" w:rsidRPr="00E45794">
        <w:rPr>
          <w:sz w:val="28"/>
          <w:szCs w:val="28"/>
        </w:rPr>
        <w:t>3</w:t>
      </w:r>
      <w:r w:rsidR="00CA6A2E" w:rsidRPr="00E45794">
        <w:rPr>
          <w:sz w:val="28"/>
          <w:szCs w:val="28"/>
        </w:rPr>
        <w:t>5</w:t>
      </w:r>
      <w:r w:rsidRPr="00E45794">
        <w:rPr>
          <w:sz w:val="28"/>
          <w:szCs w:val="28"/>
        </w:rPr>
        <w:t>м</w:t>
      </w:r>
      <w:r w:rsidRPr="00E45794">
        <w:rPr>
          <w:sz w:val="28"/>
          <w:szCs w:val="28"/>
          <w:vertAlign w:val="superscript"/>
        </w:rPr>
        <w:t>2</w:t>
      </w:r>
      <w:r w:rsidRPr="00E45794">
        <w:rPr>
          <w:sz w:val="28"/>
          <w:szCs w:val="28"/>
        </w:rPr>
        <w:t xml:space="preserve"> , при этом суммарная площадь занимаемая технологическим оборудованием, технологической и организационной оснасткой составляет примерно </w:t>
      </w:r>
      <w:r w:rsidR="00CA6A2E" w:rsidRPr="00E45794">
        <w:rPr>
          <w:sz w:val="28"/>
          <w:szCs w:val="28"/>
        </w:rPr>
        <w:t>3</w:t>
      </w:r>
      <w:r w:rsidRPr="00E45794">
        <w:rPr>
          <w:sz w:val="28"/>
          <w:szCs w:val="28"/>
        </w:rPr>
        <w:t>4,2м</w:t>
      </w:r>
      <w:r w:rsidRPr="00E45794">
        <w:rPr>
          <w:sz w:val="28"/>
          <w:szCs w:val="28"/>
          <w:vertAlign w:val="superscript"/>
        </w:rPr>
        <w:t>2</w:t>
      </w:r>
      <w:r w:rsidRPr="00E45794">
        <w:rPr>
          <w:sz w:val="28"/>
          <w:szCs w:val="28"/>
        </w:rPr>
        <w:t>.</w:t>
      </w:r>
    </w:p>
    <w:p w:rsidR="00E45794" w:rsidRDefault="009F2503" w:rsidP="00E45794">
      <w:pPr>
        <w:widowControl w:val="0"/>
        <w:spacing w:line="360" w:lineRule="auto"/>
        <w:ind w:firstLine="709"/>
        <w:jc w:val="both"/>
        <w:rPr>
          <w:sz w:val="28"/>
          <w:szCs w:val="28"/>
        </w:rPr>
      </w:pPr>
      <w:r w:rsidRPr="00E45794">
        <w:rPr>
          <w:sz w:val="28"/>
          <w:szCs w:val="28"/>
        </w:rPr>
        <w:t>Площадь участка не позволяет устанавливать необходимое дополнительное</w:t>
      </w:r>
      <w:r w:rsidR="00E45794">
        <w:rPr>
          <w:sz w:val="28"/>
          <w:szCs w:val="28"/>
        </w:rPr>
        <w:t xml:space="preserve"> </w:t>
      </w:r>
      <w:r w:rsidRPr="00E45794">
        <w:rPr>
          <w:sz w:val="28"/>
          <w:szCs w:val="28"/>
        </w:rPr>
        <w:t>оборудование и оснастку. На участке имеется всего одно рабочее место слесаря</w:t>
      </w:r>
      <w:r w:rsidR="00CA6A2E" w:rsidRPr="00E45794">
        <w:rPr>
          <w:sz w:val="28"/>
          <w:szCs w:val="28"/>
        </w:rPr>
        <w:t xml:space="preserve"> </w:t>
      </w:r>
      <w:r w:rsidRPr="00E45794">
        <w:rPr>
          <w:sz w:val="28"/>
          <w:szCs w:val="28"/>
        </w:rPr>
        <w:t>-</w:t>
      </w:r>
      <w:r w:rsidR="00CA6A2E" w:rsidRPr="00E45794">
        <w:rPr>
          <w:sz w:val="28"/>
          <w:szCs w:val="28"/>
        </w:rPr>
        <w:t xml:space="preserve"> </w:t>
      </w:r>
      <w:r w:rsidRPr="00E45794">
        <w:rPr>
          <w:sz w:val="28"/>
          <w:szCs w:val="28"/>
        </w:rPr>
        <w:t>аппаратурщика, которое обслуживает специалист 5 разряда, работающий в одну смену. Часть установленного оборудования и оснастки устарела, имеет длительные сроки эксплуатации, изношено и часто выходит из строя. Например, стенд контрольно-испытательный для проверки</w:t>
      </w:r>
      <w:r w:rsidR="00CA6A2E" w:rsidRPr="00E45794">
        <w:rPr>
          <w:sz w:val="28"/>
          <w:szCs w:val="28"/>
        </w:rPr>
        <w:t xml:space="preserve"> раздаточной коробки</w:t>
      </w:r>
      <w:r w:rsidRPr="00E45794">
        <w:rPr>
          <w:sz w:val="28"/>
          <w:szCs w:val="28"/>
        </w:rPr>
        <w:t xml:space="preserve">. Естественное освещение участка недостаточное, в связи с тем, что на участке имеется только два небольших окна. Тепловой режим участка не соответствует нормам, так как батарей отопления недостаточно. Имеется слабая вытяжная вентиляция, без притока свежего воздуха. На участке нет заточного станка, ларей для отходов и обтирочного материала. Не продумана расстановка оборудования и оргоснасти, схема движения исполнителей и ремфонда по участку при выполнении работ. Все это приводит к снижению производительности труда на участке, увеличению сроков ремонта и ТО, неполному соблюдению технических требований при выполнении работ, несоблюдению санитарных норм и т.п. </w:t>
      </w:r>
    </w:p>
    <w:p w:rsidR="005D2AB1" w:rsidRPr="00E45794" w:rsidRDefault="005D2AB1" w:rsidP="00E45794">
      <w:pPr>
        <w:widowControl w:val="0"/>
        <w:shd w:val="clear" w:color="auto" w:fill="FFFFFF"/>
        <w:spacing w:line="360" w:lineRule="auto"/>
        <w:ind w:firstLine="709"/>
        <w:jc w:val="both"/>
        <w:rPr>
          <w:b/>
          <w:bCs/>
          <w:sz w:val="28"/>
          <w:szCs w:val="28"/>
        </w:rPr>
      </w:pPr>
    </w:p>
    <w:p w:rsidR="00CA6A2E" w:rsidRPr="00E45794" w:rsidRDefault="00E45794" w:rsidP="00E45794">
      <w:pPr>
        <w:widowControl w:val="0"/>
        <w:shd w:val="clear" w:color="auto" w:fill="FFFFFF"/>
        <w:spacing w:line="360" w:lineRule="auto"/>
        <w:ind w:firstLine="709"/>
        <w:jc w:val="both"/>
        <w:rPr>
          <w:sz w:val="28"/>
          <w:szCs w:val="28"/>
        </w:rPr>
      </w:pPr>
      <w:r>
        <w:rPr>
          <w:b/>
          <w:bCs/>
          <w:sz w:val="28"/>
          <w:szCs w:val="28"/>
        </w:rPr>
        <w:br w:type="page"/>
      </w:r>
      <w:r w:rsidR="00CA6A2E" w:rsidRPr="00E45794">
        <w:rPr>
          <w:b/>
          <w:bCs/>
          <w:sz w:val="28"/>
          <w:szCs w:val="28"/>
        </w:rPr>
        <w:t>2. Расчетно-т</w:t>
      </w:r>
      <w:bookmarkStart w:id="2" w:name="расчёт"/>
      <w:bookmarkEnd w:id="2"/>
      <w:r w:rsidR="00CA6A2E" w:rsidRPr="00E45794">
        <w:rPr>
          <w:b/>
          <w:bCs/>
          <w:sz w:val="28"/>
          <w:szCs w:val="28"/>
        </w:rPr>
        <w:t>ехнологическая часть</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Одним из важнейших принципов рациональной организации ТО и ремонта автомобилей является применение обоснованных нормативов выполнения профилактических и ремонтных работ. Существует следующие нормативы: периодичности ТО, трудоемкости ТО и ремонта, продолжительности ТО и ремонта, а также ресурса до капительного ремонта (КР).</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Эти нормативы корректируются: в зависимости от конкретных условий эксплуатации, модификации подвижного состава и особенностей организации его работы, природно-климатических условий, пробега с начала эксплуатации, уровня концентрации подвижного состава.</w:t>
      </w:r>
    </w:p>
    <w:p w:rsidR="005D2AB1" w:rsidRPr="00E45794" w:rsidRDefault="00CA6A2E" w:rsidP="00E45794">
      <w:pPr>
        <w:widowControl w:val="0"/>
        <w:shd w:val="clear" w:color="auto" w:fill="FFFFFF"/>
        <w:spacing w:line="360" w:lineRule="auto"/>
        <w:ind w:left="709"/>
        <w:rPr>
          <w:b/>
          <w:sz w:val="28"/>
          <w:szCs w:val="28"/>
        </w:rPr>
      </w:pPr>
      <w:r w:rsidRPr="00E45794">
        <w:rPr>
          <w:b/>
          <w:sz w:val="28"/>
          <w:szCs w:val="28"/>
        </w:rPr>
        <w:t>Корректирование режимов про</w:t>
      </w:r>
      <w:r w:rsidR="00E45794">
        <w:rPr>
          <w:b/>
          <w:sz w:val="28"/>
          <w:szCs w:val="28"/>
        </w:rPr>
        <w:t>бега до технических воздействий</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Исходные данные: Условия эксплуатации:</w:t>
      </w: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 xml:space="preserve">село с населением до </w:t>
      </w:r>
      <w:r w:rsidR="00217947" w:rsidRPr="00E45794">
        <w:rPr>
          <w:sz w:val="28"/>
          <w:szCs w:val="28"/>
        </w:rPr>
        <w:t>8000</w:t>
      </w:r>
      <w:r w:rsidRPr="00E45794">
        <w:rPr>
          <w:sz w:val="28"/>
          <w:szCs w:val="28"/>
        </w:rPr>
        <w:t xml:space="preserve"> жителей и за пределами пригородной зоны (более </w:t>
      </w:r>
      <w:r w:rsidR="00217947" w:rsidRPr="00E45794">
        <w:rPr>
          <w:sz w:val="28"/>
          <w:szCs w:val="28"/>
        </w:rPr>
        <w:t>1</w:t>
      </w:r>
      <w:smartTag w:uri="urn:schemas-microsoft-com:office:smarttags" w:element="metricconverter">
        <w:smartTagPr>
          <w:attr w:name="ProductID" w:val="80 км"/>
        </w:smartTagPr>
        <w:r w:rsidRPr="00E45794">
          <w:rPr>
            <w:sz w:val="28"/>
            <w:szCs w:val="28"/>
          </w:rPr>
          <w:t>80 км</w:t>
        </w:r>
      </w:smartTag>
      <w:r w:rsidRPr="00E45794">
        <w:rPr>
          <w:sz w:val="28"/>
          <w:szCs w:val="28"/>
        </w:rPr>
        <w:t>. от границ города).</w:t>
      </w: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дорожное покрытие: асфальт, битумоминеральные смеси.</w:t>
      </w: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рельеф местности - равнинный. Природно-климатические условия -Северный Казахстан.</w:t>
      </w: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агрессивность окружающей среды - умеренно-агрессивная.</w:t>
      </w: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списочный состав парка – 190 единиц. (автобусы, грузовые</w:t>
      </w:r>
      <w:r w:rsidR="00E45794">
        <w:rPr>
          <w:sz w:val="28"/>
          <w:szCs w:val="28"/>
        </w:rPr>
        <w:t xml:space="preserve"> </w:t>
      </w:r>
      <w:r w:rsidRPr="00E45794">
        <w:rPr>
          <w:sz w:val="28"/>
          <w:szCs w:val="28"/>
        </w:rPr>
        <w:t>автомобили, )</w:t>
      </w:r>
    </w:p>
    <w:p w:rsidR="00E45794" w:rsidRDefault="00E45794"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p>
    <w:p w:rsidR="00CA6A2E" w:rsidRPr="00E45794" w:rsidRDefault="00CA6A2E"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А</w:t>
      </w:r>
      <w:r w:rsidRPr="00E45794">
        <w:rPr>
          <w:sz w:val="28"/>
          <w:szCs w:val="28"/>
          <w:vertAlign w:val="subscript"/>
        </w:rPr>
        <w:t>СС</w:t>
      </w:r>
      <w:r w:rsidRPr="00E45794">
        <w:rPr>
          <w:sz w:val="28"/>
          <w:szCs w:val="28"/>
        </w:rPr>
        <w:t>-190 ед.</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 xml:space="preserve">L </w:t>
      </w:r>
      <w:r w:rsidRPr="00E45794">
        <w:rPr>
          <w:sz w:val="28"/>
          <w:szCs w:val="28"/>
          <w:vertAlign w:val="subscript"/>
          <w:lang w:val="en-US"/>
        </w:rPr>
        <w:t>T0</w:t>
      </w:r>
      <w:r w:rsidRPr="00E45794">
        <w:rPr>
          <w:sz w:val="28"/>
          <w:szCs w:val="28"/>
          <w:vertAlign w:val="subscript"/>
        </w:rPr>
        <w:t>1</w:t>
      </w:r>
      <w:r w:rsidRPr="00E45794">
        <w:rPr>
          <w:sz w:val="28"/>
          <w:szCs w:val="28"/>
          <w:lang w:val="en-US"/>
        </w:rPr>
        <w:t xml:space="preserve">- </w:t>
      </w:r>
      <w:smartTag w:uri="urn:schemas-microsoft-com:office:smarttags" w:element="metricconverter">
        <w:smartTagPr>
          <w:attr w:name="ProductID" w:val="3200 км"/>
        </w:smartTagPr>
        <w:r w:rsidRPr="00E45794">
          <w:rPr>
            <w:sz w:val="28"/>
            <w:szCs w:val="28"/>
            <w:lang w:val="en-US"/>
          </w:rPr>
          <w:t xml:space="preserve">3200 </w:t>
        </w:r>
        <w:r w:rsidRPr="00E45794">
          <w:rPr>
            <w:sz w:val="28"/>
            <w:szCs w:val="28"/>
          </w:rPr>
          <w:t>км</w:t>
        </w:r>
      </w:smartTag>
      <w:r w:rsidRPr="00E45794">
        <w:rPr>
          <w:sz w:val="28"/>
          <w:szCs w:val="28"/>
          <w:lang w:val="en-US"/>
        </w:rPr>
        <w:t xml:space="preserve">. </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 xml:space="preserve">L </w:t>
      </w:r>
      <w:r w:rsidRPr="00E45794">
        <w:rPr>
          <w:sz w:val="28"/>
          <w:szCs w:val="28"/>
          <w:vertAlign w:val="subscript"/>
          <w:lang w:val="en-US"/>
        </w:rPr>
        <w:t>T0</w:t>
      </w:r>
      <w:r w:rsidRPr="00E45794">
        <w:rPr>
          <w:sz w:val="28"/>
          <w:szCs w:val="28"/>
          <w:lang w:val="en-US"/>
        </w:rPr>
        <w:t>.</w:t>
      </w:r>
      <w:r w:rsidRPr="00E45794">
        <w:rPr>
          <w:sz w:val="28"/>
          <w:szCs w:val="28"/>
          <w:vertAlign w:val="subscript"/>
        </w:rPr>
        <w:t>2</w:t>
      </w:r>
      <w:r w:rsidRPr="00E45794">
        <w:rPr>
          <w:sz w:val="28"/>
          <w:szCs w:val="28"/>
          <w:lang w:val="en-US"/>
        </w:rPr>
        <w:t>- 14500</w:t>
      </w:r>
      <w:r w:rsidRPr="00E45794">
        <w:rPr>
          <w:sz w:val="28"/>
          <w:szCs w:val="28"/>
        </w:rPr>
        <w:t>км</w:t>
      </w:r>
      <w:r w:rsidRPr="00E45794">
        <w:rPr>
          <w:sz w:val="28"/>
          <w:szCs w:val="28"/>
          <w:lang w:val="en-US"/>
        </w:rPr>
        <w:t xml:space="preserve">.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L</w:t>
      </w:r>
      <w:r w:rsidRPr="00E45794">
        <w:rPr>
          <w:sz w:val="28"/>
          <w:szCs w:val="28"/>
        </w:rPr>
        <w:t xml:space="preserve"> </w:t>
      </w:r>
      <w:r w:rsidRPr="00E45794">
        <w:rPr>
          <w:sz w:val="28"/>
          <w:szCs w:val="28"/>
          <w:vertAlign w:val="subscript"/>
          <w:lang w:val="en-US"/>
        </w:rPr>
        <w:t>Kp</w:t>
      </w:r>
      <w:r w:rsidRPr="00E45794">
        <w:rPr>
          <w:sz w:val="28"/>
          <w:szCs w:val="28"/>
        </w:rPr>
        <w:t xml:space="preserve">- </w:t>
      </w:r>
      <w:smartTag w:uri="urn:schemas-microsoft-com:office:smarttags" w:element="metricconverter">
        <w:smartTagPr>
          <w:attr w:name="ProductID" w:val="160.000 км"/>
        </w:smartTagPr>
        <w:r w:rsidRPr="00E45794">
          <w:rPr>
            <w:sz w:val="28"/>
            <w:szCs w:val="28"/>
          </w:rPr>
          <w:t>160.</w:t>
        </w:r>
        <w:r w:rsidRPr="00E45794">
          <w:rPr>
            <w:sz w:val="28"/>
            <w:szCs w:val="28"/>
            <w:lang w:val="en-US"/>
          </w:rPr>
          <w:t>000</w:t>
        </w:r>
        <w:r w:rsidRPr="00E45794">
          <w:rPr>
            <w:sz w:val="28"/>
            <w:szCs w:val="28"/>
          </w:rPr>
          <w:t xml:space="preserve"> км</w:t>
        </w:r>
      </w:smartTag>
      <w:r w:rsidRPr="00E45794">
        <w:rPr>
          <w:sz w:val="28"/>
          <w:szCs w:val="28"/>
        </w:rPr>
        <w:t>.</w:t>
      </w: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lang w:val="en-US"/>
        </w:rPr>
        <w:t>L</w:t>
      </w:r>
      <w:r w:rsidRPr="00E45794">
        <w:rPr>
          <w:sz w:val="28"/>
          <w:szCs w:val="28"/>
          <w:vertAlign w:val="subscript"/>
        </w:rPr>
        <w:t>ССФ</w:t>
      </w:r>
      <w:r w:rsidRPr="00E45794">
        <w:rPr>
          <w:smallCaps/>
          <w:sz w:val="28"/>
          <w:szCs w:val="28"/>
        </w:rPr>
        <w:t xml:space="preserve"> </w:t>
      </w:r>
      <w:r w:rsidRPr="00E45794">
        <w:rPr>
          <w:sz w:val="28"/>
          <w:szCs w:val="28"/>
        </w:rPr>
        <w:t xml:space="preserve">- </w:t>
      </w:r>
      <w:smartTag w:uri="urn:schemas-microsoft-com:office:smarttags" w:element="metricconverter">
        <w:smartTagPr>
          <w:attr w:name="ProductID" w:val="250 км"/>
        </w:smartTagPr>
        <w:r w:rsidRPr="00E45794">
          <w:rPr>
            <w:sz w:val="28"/>
            <w:szCs w:val="28"/>
          </w:rPr>
          <w:t>250 км</w:t>
        </w:r>
      </w:smartTag>
      <w:r w:rsidRPr="00E45794">
        <w:rPr>
          <w:sz w:val="28"/>
          <w:szCs w:val="28"/>
        </w:rPr>
        <w:t xml:space="preserve">. </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Исходя из вышеперечисленных исходных данных, принимаем:</w:t>
      </w:r>
    </w:p>
    <w:p w:rsidR="00E45794" w:rsidRPr="00E45794" w:rsidRDefault="00E45794" w:rsidP="00E45794">
      <w:pPr>
        <w:widowControl w:val="0"/>
        <w:shd w:val="clear" w:color="auto" w:fill="FFFFFF"/>
        <w:spacing w:line="360" w:lineRule="auto"/>
        <w:ind w:firstLine="709"/>
        <w:jc w:val="both"/>
        <w:rPr>
          <w:sz w:val="28"/>
          <w:szCs w:val="28"/>
        </w:rPr>
      </w:pPr>
      <w:r>
        <w:rPr>
          <w:sz w:val="28"/>
          <w:szCs w:val="28"/>
        </w:rPr>
        <w:br w:type="page"/>
      </w:r>
      <w:r w:rsidR="00CA6A2E" w:rsidRPr="00E45794">
        <w:rPr>
          <w:sz w:val="28"/>
          <w:szCs w:val="28"/>
        </w:rPr>
        <w:t>Выбор коэффициентов коррек</w:t>
      </w:r>
      <w:r w:rsidRPr="00E45794">
        <w:rPr>
          <w:sz w:val="28"/>
          <w:szCs w:val="28"/>
        </w:rPr>
        <w:t>тирования</w:t>
      </w:r>
    </w:p>
    <w:p w:rsidR="00E45794" w:rsidRDefault="00E45794" w:rsidP="00E45794">
      <w:pPr>
        <w:widowControl w:val="0"/>
        <w:shd w:val="clear" w:color="auto" w:fill="FFFFFF"/>
        <w:tabs>
          <w:tab w:val="left" w:pos="480"/>
        </w:tabs>
        <w:spacing w:line="360" w:lineRule="auto"/>
        <w:ind w:firstLine="709"/>
        <w:jc w:val="both"/>
        <w:rPr>
          <w:sz w:val="28"/>
          <w:szCs w:val="28"/>
        </w:rPr>
      </w:pP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1</w:t>
      </w:r>
      <w:r w:rsidRPr="00E45794">
        <w:rPr>
          <w:sz w:val="28"/>
          <w:szCs w:val="28"/>
        </w:rPr>
        <w:t>=0,9</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2</w:t>
      </w:r>
      <w:r w:rsidRPr="00E45794">
        <w:rPr>
          <w:sz w:val="28"/>
          <w:szCs w:val="28"/>
        </w:rPr>
        <w:t>=1,15</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3ТО</w:t>
      </w:r>
      <w:r w:rsidRPr="00E45794">
        <w:rPr>
          <w:sz w:val="28"/>
          <w:szCs w:val="28"/>
        </w:rPr>
        <w:t>=0,9</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3КР</w:t>
      </w:r>
      <w:r w:rsidRPr="00E45794">
        <w:rPr>
          <w:sz w:val="28"/>
          <w:szCs w:val="28"/>
        </w:rPr>
        <w:t>=0,9</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Определить резуль</w:t>
      </w:r>
      <w:r w:rsidR="00E45794" w:rsidRPr="00E45794">
        <w:rPr>
          <w:sz w:val="28"/>
          <w:szCs w:val="28"/>
        </w:rPr>
        <w:t>тирующий коэффициент по пробегу</w:t>
      </w:r>
    </w:p>
    <w:p w:rsidR="00E45794" w:rsidRDefault="00E45794" w:rsidP="00E45794">
      <w:pPr>
        <w:widowControl w:val="0"/>
        <w:shd w:val="clear" w:color="auto" w:fill="FFFFFF"/>
        <w:tabs>
          <w:tab w:val="left" w:pos="480"/>
        </w:tabs>
        <w:spacing w:line="360" w:lineRule="auto"/>
        <w:ind w:firstLine="709"/>
        <w:jc w:val="both"/>
        <w:rPr>
          <w:sz w:val="28"/>
          <w:szCs w:val="28"/>
        </w:rPr>
      </w:pP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РТО-2</w:t>
      </w:r>
      <w:r w:rsidRPr="00E45794">
        <w:rPr>
          <w:sz w:val="28"/>
          <w:szCs w:val="28"/>
        </w:rPr>
        <w:t>=К</w:t>
      </w:r>
      <w:r w:rsidRPr="00E45794">
        <w:rPr>
          <w:sz w:val="28"/>
          <w:szCs w:val="28"/>
          <w:vertAlign w:val="subscript"/>
        </w:rPr>
        <w:t>1</w:t>
      </w:r>
      <w:r w:rsidRPr="00E45794">
        <w:rPr>
          <w:sz w:val="28"/>
          <w:szCs w:val="28"/>
        </w:rPr>
        <w:t>*К</w:t>
      </w:r>
      <w:r w:rsidRPr="00E45794">
        <w:rPr>
          <w:sz w:val="28"/>
          <w:szCs w:val="28"/>
          <w:vertAlign w:val="subscript"/>
        </w:rPr>
        <w:t>3ТО</w:t>
      </w:r>
      <w:r w:rsidRPr="00E45794">
        <w:rPr>
          <w:sz w:val="28"/>
          <w:szCs w:val="28"/>
        </w:rPr>
        <w:t>=0,9*0,9=0,81</w:t>
      </w:r>
    </w:p>
    <w:p w:rsidR="00CA6A2E"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К</w:t>
      </w:r>
      <w:r w:rsidRPr="00E45794">
        <w:rPr>
          <w:sz w:val="28"/>
          <w:szCs w:val="28"/>
          <w:vertAlign w:val="subscript"/>
        </w:rPr>
        <w:t>РКР</w:t>
      </w:r>
      <w:r w:rsidRPr="00E45794">
        <w:rPr>
          <w:sz w:val="28"/>
          <w:szCs w:val="28"/>
        </w:rPr>
        <w:t>=К</w:t>
      </w:r>
      <w:r w:rsidRPr="00E45794">
        <w:rPr>
          <w:sz w:val="28"/>
          <w:szCs w:val="28"/>
          <w:vertAlign w:val="subscript"/>
        </w:rPr>
        <w:t>1</w:t>
      </w:r>
      <w:r w:rsidRPr="00E45794">
        <w:rPr>
          <w:sz w:val="28"/>
          <w:szCs w:val="28"/>
        </w:rPr>
        <w:t>*К</w:t>
      </w:r>
      <w:r w:rsidRPr="00E45794">
        <w:rPr>
          <w:sz w:val="28"/>
          <w:szCs w:val="28"/>
          <w:vertAlign w:val="subscript"/>
        </w:rPr>
        <w:t>2</w:t>
      </w:r>
      <w:r w:rsidRPr="00E45794">
        <w:rPr>
          <w:sz w:val="28"/>
          <w:szCs w:val="28"/>
        </w:rPr>
        <w:t>*К</w:t>
      </w:r>
      <w:r w:rsidRPr="00E45794">
        <w:rPr>
          <w:sz w:val="28"/>
          <w:szCs w:val="28"/>
          <w:vertAlign w:val="subscript"/>
        </w:rPr>
        <w:t>3кр</w:t>
      </w:r>
      <w:r w:rsidRPr="00E45794">
        <w:rPr>
          <w:sz w:val="28"/>
          <w:szCs w:val="28"/>
        </w:rPr>
        <w:t>=0,9*1,15*0,9=0,93</w:t>
      </w:r>
    </w:p>
    <w:p w:rsidR="00E45794" w:rsidRPr="00E45794" w:rsidRDefault="00E45794" w:rsidP="00E45794">
      <w:pPr>
        <w:widowControl w:val="0"/>
        <w:shd w:val="clear" w:color="auto" w:fill="FFFFFF"/>
        <w:tabs>
          <w:tab w:val="left" w:pos="480"/>
        </w:tabs>
        <w:spacing w:line="360" w:lineRule="auto"/>
        <w:ind w:firstLine="709"/>
        <w:jc w:val="both"/>
        <w:rPr>
          <w:sz w:val="28"/>
          <w:szCs w:val="28"/>
        </w:rPr>
      </w:pPr>
    </w:p>
    <w:p w:rsidR="00E45794" w:rsidRPr="00E45794" w:rsidRDefault="00CA6A2E" w:rsidP="00E45794">
      <w:pPr>
        <w:widowControl w:val="0"/>
        <w:shd w:val="clear" w:color="auto" w:fill="FFFFFF"/>
        <w:autoSpaceDE w:val="0"/>
        <w:autoSpaceDN w:val="0"/>
        <w:adjustRightInd w:val="0"/>
        <w:spacing w:line="360" w:lineRule="auto"/>
        <w:ind w:left="709"/>
        <w:jc w:val="both"/>
        <w:rPr>
          <w:sz w:val="28"/>
          <w:szCs w:val="28"/>
        </w:rPr>
      </w:pPr>
      <w:r w:rsidRPr="00E45794">
        <w:rPr>
          <w:sz w:val="28"/>
          <w:szCs w:val="28"/>
        </w:rPr>
        <w:t>Определяем скорректирование режимов пробега</w:t>
      </w:r>
    </w:p>
    <w:p w:rsidR="00E45794" w:rsidRDefault="00E45794" w:rsidP="00E45794">
      <w:pPr>
        <w:widowControl w:val="0"/>
        <w:shd w:val="clear" w:color="auto" w:fill="FFFFFF"/>
        <w:tabs>
          <w:tab w:val="left" w:pos="480"/>
        </w:tabs>
        <w:spacing w:line="360" w:lineRule="auto"/>
        <w:ind w:firstLine="709"/>
        <w:jc w:val="both"/>
        <w:rPr>
          <w:sz w:val="28"/>
          <w:szCs w:val="28"/>
        </w:rPr>
      </w:pPr>
    </w:p>
    <w:p w:rsid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lang w:val="en-US"/>
        </w:rPr>
        <w:t>L</w:t>
      </w:r>
      <w:r w:rsidRPr="00E45794">
        <w:rPr>
          <w:sz w:val="28"/>
          <w:szCs w:val="28"/>
        </w:rPr>
        <w:t xml:space="preserve"> </w:t>
      </w:r>
      <w:r w:rsidRPr="00E45794">
        <w:rPr>
          <w:sz w:val="28"/>
          <w:szCs w:val="28"/>
          <w:vertAlign w:val="subscript"/>
        </w:rPr>
        <w:t>ТО-1</w:t>
      </w:r>
      <w:r w:rsidRPr="00E45794">
        <w:rPr>
          <w:sz w:val="28"/>
          <w:szCs w:val="28"/>
        </w:rPr>
        <w:t>=</w:t>
      </w:r>
      <w:r w:rsidRPr="00E45794">
        <w:rPr>
          <w:sz w:val="28"/>
          <w:szCs w:val="28"/>
          <w:lang w:val="en-US"/>
        </w:rPr>
        <w:t>L</w:t>
      </w:r>
      <w:r w:rsidRPr="00E45794">
        <w:rPr>
          <w:sz w:val="28"/>
          <w:szCs w:val="28"/>
          <w:vertAlign w:val="subscript"/>
        </w:rPr>
        <w:t>ТО-1</w:t>
      </w:r>
      <w:r w:rsidRPr="00E45794">
        <w:rPr>
          <w:sz w:val="28"/>
          <w:szCs w:val="28"/>
        </w:rPr>
        <w:t>*К</w:t>
      </w:r>
      <w:r w:rsidRPr="00E45794">
        <w:rPr>
          <w:sz w:val="28"/>
          <w:szCs w:val="28"/>
          <w:vertAlign w:val="subscript"/>
        </w:rPr>
        <w:t>РТО</w:t>
      </w:r>
      <w:r w:rsidRPr="00E45794">
        <w:rPr>
          <w:sz w:val="28"/>
          <w:szCs w:val="28"/>
        </w:rPr>
        <w:t>=3200*0,81=3456км</w:t>
      </w:r>
    </w:p>
    <w:p w:rsid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lang w:val="en-US"/>
        </w:rPr>
        <w:t>L</w:t>
      </w:r>
      <w:r w:rsidRPr="00E45794">
        <w:rPr>
          <w:sz w:val="28"/>
          <w:szCs w:val="28"/>
          <w:vertAlign w:val="subscript"/>
        </w:rPr>
        <w:t>ТО-2</w:t>
      </w:r>
      <w:r w:rsidRPr="00E45794">
        <w:rPr>
          <w:sz w:val="28"/>
          <w:szCs w:val="28"/>
        </w:rPr>
        <w:t>=</w:t>
      </w:r>
      <w:r w:rsidRPr="00E45794">
        <w:rPr>
          <w:sz w:val="28"/>
          <w:szCs w:val="28"/>
          <w:lang w:val="en-US"/>
        </w:rPr>
        <w:t>L</w:t>
      </w:r>
      <w:r w:rsidRPr="00E45794">
        <w:rPr>
          <w:sz w:val="28"/>
          <w:szCs w:val="28"/>
          <w:vertAlign w:val="subscript"/>
        </w:rPr>
        <w:t>ТО-2</w:t>
      </w:r>
      <w:r w:rsidRPr="00E45794">
        <w:rPr>
          <w:sz w:val="28"/>
          <w:szCs w:val="28"/>
        </w:rPr>
        <w:t>*К</w:t>
      </w:r>
      <w:r w:rsidRPr="00E45794">
        <w:rPr>
          <w:sz w:val="28"/>
          <w:szCs w:val="28"/>
          <w:vertAlign w:val="subscript"/>
        </w:rPr>
        <w:t>РТО</w:t>
      </w:r>
      <w:r w:rsidRPr="00E45794">
        <w:rPr>
          <w:sz w:val="28"/>
          <w:szCs w:val="28"/>
        </w:rPr>
        <w:t>=14500*0,81=11520км</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lang w:val="en-US"/>
        </w:rPr>
        <w:t>L</w:t>
      </w:r>
      <w:r w:rsidRPr="00E45794">
        <w:rPr>
          <w:sz w:val="28"/>
          <w:szCs w:val="28"/>
          <w:vertAlign w:val="subscript"/>
        </w:rPr>
        <w:t>КР</w:t>
      </w:r>
      <w:r w:rsidRPr="00E45794">
        <w:rPr>
          <w:sz w:val="28"/>
          <w:szCs w:val="28"/>
        </w:rPr>
        <w:t>=</w:t>
      </w:r>
      <w:r w:rsidRPr="00E45794">
        <w:rPr>
          <w:sz w:val="28"/>
          <w:szCs w:val="28"/>
          <w:lang w:val="en-US"/>
        </w:rPr>
        <w:t>L</w:t>
      </w:r>
      <w:r w:rsidRPr="00E45794">
        <w:rPr>
          <w:sz w:val="28"/>
          <w:szCs w:val="28"/>
          <w:vertAlign w:val="subscript"/>
        </w:rPr>
        <w:t>КР</w:t>
      </w:r>
      <w:r w:rsidRPr="00E45794">
        <w:rPr>
          <w:sz w:val="28"/>
          <w:szCs w:val="28"/>
        </w:rPr>
        <w:t>*К</w:t>
      </w:r>
      <w:r w:rsidRPr="00E45794">
        <w:rPr>
          <w:sz w:val="28"/>
          <w:szCs w:val="28"/>
          <w:vertAlign w:val="subscript"/>
        </w:rPr>
        <w:t>РТР</w:t>
      </w:r>
      <w:r w:rsidRPr="00E45794">
        <w:rPr>
          <w:sz w:val="28"/>
          <w:szCs w:val="28"/>
        </w:rPr>
        <w:t>=160000*0,93=143640км</w:t>
      </w:r>
    </w:p>
    <w:p w:rsidR="00CA6A2E" w:rsidRPr="00E45794" w:rsidRDefault="00CA6A2E" w:rsidP="00E45794">
      <w:pPr>
        <w:widowControl w:val="0"/>
        <w:shd w:val="clear" w:color="auto" w:fill="FFFFFF"/>
        <w:tabs>
          <w:tab w:val="left" w:pos="480"/>
        </w:tabs>
        <w:spacing w:line="360" w:lineRule="auto"/>
        <w:ind w:firstLine="709"/>
        <w:jc w:val="both"/>
        <w:rPr>
          <w:sz w:val="28"/>
          <w:szCs w:val="28"/>
        </w:rPr>
      </w:pPr>
    </w:p>
    <w:p w:rsidR="00CA6A2E" w:rsidRPr="00E45794" w:rsidRDefault="00CA6A2E" w:rsidP="00E45794">
      <w:pPr>
        <w:widowControl w:val="0"/>
        <w:shd w:val="clear" w:color="auto" w:fill="FFFFFF"/>
        <w:tabs>
          <w:tab w:val="left" w:pos="480"/>
        </w:tabs>
        <w:spacing w:line="360" w:lineRule="auto"/>
        <w:ind w:firstLine="709"/>
        <w:jc w:val="both"/>
        <w:rPr>
          <w:sz w:val="28"/>
          <w:szCs w:val="28"/>
        </w:rPr>
      </w:pPr>
      <w:r w:rsidRPr="00E45794">
        <w:rPr>
          <w:sz w:val="28"/>
          <w:szCs w:val="28"/>
        </w:rPr>
        <w:t xml:space="preserve">Кратность пробегов к среднесуточному пробегу </w:t>
      </w:r>
      <w:r w:rsidRPr="00E45794">
        <w:rPr>
          <w:sz w:val="28"/>
          <w:szCs w:val="28"/>
          <w:lang w:val="en-US"/>
        </w:rPr>
        <w:t>L</w:t>
      </w:r>
      <w:r w:rsidRPr="00E45794">
        <w:rPr>
          <w:sz w:val="28"/>
          <w:szCs w:val="28"/>
        </w:rPr>
        <w:t>=250км</w:t>
      </w:r>
    </w:p>
    <w:p w:rsidR="00CA6A2E" w:rsidRPr="00E45794" w:rsidRDefault="00CA6A2E" w:rsidP="00E45794">
      <w:pPr>
        <w:widowControl w:val="0"/>
        <w:shd w:val="clear" w:color="auto" w:fill="FFFFFF"/>
        <w:spacing w:line="360" w:lineRule="auto"/>
        <w:ind w:firstLine="709"/>
        <w:jc w:val="both"/>
        <w:rPr>
          <w:smallCaps/>
          <w:sz w:val="28"/>
          <w:szCs w:val="28"/>
          <w:vertAlign w:val="superscript"/>
        </w:rPr>
      </w:pPr>
      <w:r w:rsidRPr="00E45794">
        <w:rPr>
          <w:sz w:val="28"/>
          <w:szCs w:val="28"/>
        </w:rPr>
        <w:t>Так как постановка автомобилей на обслуживание производится с учетом среднесуточного пробега (</w:t>
      </w:r>
      <w:r w:rsidRPr="00E45794">
        <w:rPr>
          <w:sz w:val="28"/>
          <w:szCs w:val="28"/>
          <w:lang w:val="en-US"/>
        </w:rPr>
        <w:t>L</w:t>
      </w:r>
      <w:r w:rsidRPr="00E45794">
        <w:rPr>
          <w:sz w:val="28"/>
          <w:szCs w:val="28"/>
          <w:vertAlign w:val="subscript"/>
        </w:rPr>
        <w:t>СС</w:t>
      </w:r>
      <w:r w:rsidRPr="00E45794">
        <w:rPr>
          <w:sz w:val="28"/>
          <w:szCs w:val="28"/>
        </w:rPr>
        <w:t xml:space="preserve">ф) через целое число рабочих дней, то пробеги до ТО-1, ТО-2; и КР должны быть кратны </w:t>
      </w:r>
      <w:r w:rsidRPr="00E45794">
        <w:rPr>
          <w:sz w:val="28"/>
          <w:szCs w:val="28"/>
          <w:lang w:val="en-US"/>
        </w:rPr>
        <w:t>L</w:t>
      </w:r>
      <w:r w:rsidRPr="00E45794">
        <w:rPr>
          <w:sz w:val="28"/>
          <w:szCs w:val="28"/>
          <w:vertAlign w:val="subscript"/>
        </w:rPr>
        <w:t>СС</w:t>
      </w:r>
      <w:r w:rsidRPr="00E45794">
        <w:rPr>
          <w:sz w:val="28"/>
          <w:szCs w:val="28"/>
        </w:rPr>
        <w:t>ф и между собой. Кратность</w:t>
      </w:r>
      <w:r w:rsidR="00E45794">
        <w:rPr>
          <w:sz w:val="28"/>
          <w:szCs w:val="28"/>
        </w:rPr>
        <w:t xml:space="preserve"> </w:t>
      </w:r>
      <w:r w:rsidRPr="00E45794">
        <w:rPr>
          <w:sz w:val="28"/>
          <w:szCs w:val="28"/>
        </w:rPr>
        <w:t>пробегов</w:t>
      </w:r>
      <w:r w:rsidR="00E45794">
        <w:rPr>
          <w:sz w:val="28"/>
          <w:szCs w:val="28"/>
        </w:rPr>
        <w:t xml:space="preserve"> </w:t>
      </w:r>
      <w:r w:rsidRPr="00E45794">
        <w:rPr>
          <w:smallCaps/>
          <w:sz w:val="28"/>
          <w:szCs w:val="28"/>
        </w:rPr>
        <w:t>Х=</w:t>
      </w:r>
      <w:r w:rsidRPr="00E45794">
        <w:rPr>
          <w:smallCaps/>
          <w:sz w:val="28"/>
          <w:szCs w:val="28"/>
          <w:lang w:val="en-US"/>
        </w:rPr>
        <w:t>L</w:t>
      </w:r>
      <w:r w:rsidRPr="00E45794">
        <w:rPr>
          <w:smallCaps/>
          <w:sz w:val="28"/>
          <w:szCs w:val="28"/>
          <w:vertAlign w:val="superscript"/>
        </w:rPr>
        <w:t xml:space="preserve">р </w:t>
      </w:r>
      <w:r w:rsidRPr="00E45794">
        <w:rPr>
          <w:smallCaps/>
          <w:sz w:val="28"/>
          <w:szCs w:val="28"/>
        </w:rPr>
        <w:t>/</w:t>
      </w:r>
      <w:r w:rsidRPr="00E45794">
        <w:rPr>
          <w:smallCaps/>
          <w:sz w:val="28"/>
          <w:szCs w:val="28"/>
          <w:lang w:val="en-US"/>
        </w:rPr>
        <w:t>L</w:t>
      </w:r>
      <w:r w:rsidRPr="00E45794">
        <w:rPr>
          <w:smallCaps/>
          <w:sz w:val="28"/>
          <w:szCs w:val="28"/>
        </w:rPr>
        <w:t xml:space="preserve">ссф </w:t>
      </w:r>
      <w:r w:rsidRPr="00E45794">
        <w:rPr>
          <w:sz w:val="28"/>
          <w:szCs w:val="28"/>
        </w:rPr>
        <w:t>(число</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дней,</w:t>
      </w:r>
      <w:r w:rsidR="00E45794">
        <w:rPr>
          <w:sz w:val="28"/>
          <w:szCs w:val="28"/>
        </w:rPr>
        <w:t xml:space="preserve"> </w:t>
      </w:r>
      <w:r w:rsidRPr="00E45794">
        <w:rPr>
          <w:sz w:val="28"/>
          <w:szCs w:val="28"/>
        </w:rPr>
        <w:t>через</w:t>
      </w:r>
      <w:r w:rsidR="00E45794">
        <w:rPr>
          <w:sz w:val="28"/>
          <w:szCs w:val="28"/>
        </w:rPr>
        <w:t xml:space="preserve"> </w:t>
      </w:r>
      <w:r w:rsidRPr="00E45794">
        <w:rPr>
          <w:sz w:val="28"/>
          <w:szCs w:val="28"/>
        </w:rPr>
        <w:t xml:space="preserve">которое планируется проведение ТО-1) составит: </w:t>
      </w:r>
      <w:r w:rsidRPr="00E45794">
        <w:rPr>
          <w:noProof/>
          <w:sz w:val="28"/>
          <w:szCs w:val="28"/>
        </w:rPr>
        <w:t>Х</w:t>
      </w:r>
      <w:r w:rsidRPr="00E45794">
        <w:rPr>
          <w:noProof/>
          <w:sz w:val="28"/>
          <w:szCs w:val="28"/>
          <w:vertAlign w:val="subscript"/>
        </w:rPr>
        <w:t>Т</w:t>
      </w:r>
      <w:r w:rsidRPr="00E45794">
        <w:rPr>
          <w:noProof/>
          <w:sz w:val="28"/>
          <w:szCs w:val="28"/>
        </w:rPr>
        <w:t>о-1=</w:t>
      </w:r>
      <w:r w:rsidRPr="00E45794">
        <w:rPr>
          <w:noProof/>
          <w:sz w:val="28"/>
          <w:szCs w:val="28"/>
          <w:lang w:val="en-US"/>
        </w:rPr>
        <w:t>L</w:t>
      </w:r>
      <w:r w:rsidRPr="00E45794">
        <w:rPr>
          <w:noProof/>
          <w:sz w:val="28"/>
          <w:szCs w:val="28"/>
          <w:vertAlign w:val="superscript"/>
        </w:rPr>
        <w:t>Р</w:t>
      </w:r>
      <w:r w:rsidRPr="00E45794">
        <w:rPr>
          <w:noProof/>
          <w:sz w:val="28"/>
          <w:szCs w:val="28"/>
        </w:rPr>
        <w:t>то-1/</w:t>
      </w:r>
      <w:r w:rsidRPr="00E45794">
        <w:rPr>
          <w:noProof/>
          <w:sz w:val="28"/>
          <w:szCs w:val="28"/>
          <w:lang w:val="en-US"/>
        </w:rPr>
        <w:t>L</w:t>
      </w:r>
      <w:r w:rsidRPr="00E45794">
        <w:rPr>
          <w:noProof/>
          <w:sz w:val="28"/>
          <w:szCs w:val="28"/>
        </w:rPr>
        <w:t>ссФ</w:t>
      </w:r>
      <w:r w:rsidRPr="00E45794">
        <w:rPr>
          <w:noProof/>
          <w:sz w:val="28"/>
          <w:szCs w:val="28"/>
          <w:vertAlign w:val="superscript"/>
        </w:rPr>
        <w:t>=</w:t>
      </w:r>
      <w:r w:rsidRPr="00E45794">
        <w:rPr>
          <w:noProof/>
          <w:sz w:val="28"/>
          <w:szCs w:val="28"/>
        </w:rPr>
        <w:t>3456/250=14,4(14дней)</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Тогда откорректированная величина пробега до ТО-1, с учётом кратности к </w:t>
      </w:r>
      <w:r w:rsidRPr="00E45794">
        <w:rPr>
          <w:smallCaps/>
          <w:sz w:val="28"/>
          <w:szCs w:val="28"/>
          <w:lang w:val="en-US"/>
        </w:rPr>
        <w:t>L</w:t>
      </w:r>
      <w:r w:rsidRPr="00E45794">
        <w:rPr>
          <w:smallCaps/>
          <w:sz w:val="28"/>
          <w:szCs w:val="28"/>
        </w:rPr>
        <w:t xml:space="preserve">ссф( </w:t>
      </w:r>
      <w:r w:rsidRPr="00E45794">
        <w:rPr>
          <w:smallCaps/>
          <w:noProof/>
          <w:sz w:val="28"/>
          <w:szCs w:val="28"/>
        </w:rPr>
        <w:t>Х</w:t>
      </w:r>
      <w:r w:rsidRPr="00E45794">
        <w:rPr>
          <w:smallCaps/>
          <w:noProof/>
          <w:sz w:val="28"/>
          <w:szCs w:val="28"/>
          <w:vertAlign w:val="subscript"/>
        </w:rPr>
        <w:t>ТО</w:t>
      </w:r>
      <w:r w:rsidRPr="00E45794">
        <w:rPr>
          <w:smallCaps/>
          <w:noProof/>
          <w:sz w:val="28"/>
          <w:szCs w:val="28"/>
        </w:rPr>
        <w:t xml:space="preserve">-і=14) </w:t>
      </w:r>
      <w:r w:rsidRPr="00E45794">
        <w:rPr>
          <w:sz w:val="28"/>
          <w:szCs w:val="28"/>
        </w:rPr>
        <w:t xml:space="preserve">составит: </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vertAlign w:val="subscript"/>
        </w:rPr>
        <w:t>1</w:t>
      </w:r>
      <w:r w:rsidRPr="00E45794">
        <w:rPr>
          <w:sz w:val="28"/>
          <w:szCs w:val="28"/>
        </w:rPr>
        <w:t xml:space="preserve">= </w:t>
      </w:r>
      <w:r w:rsidRPr="00E45794">
        <w:rPr>
          <w:smallCaps/>
          <w:sz w:val="28"/>
          <w:szCs w:val="28"/>
          <w:lang w:val="en-US"/>
        </w:rPr>
        <w:t>L</w:t>
      </w:r>
      <w:r w:rsidRPr="00E45794">
        <w:rPr>
          <w:smallCaps/>
          <w:sz w:val="28"/>
          <w:szCs w:val="28"/>
        </w:rPr>
        <w:t xml:space="preserve">ссф* </w:t>
      </w:r>
      <w:r w:rsidRPr="00E45794">
        <w:rPr>
          <w:smallCaps/>
          <w:sz w:val="28"/>
          <w:szCs w:val="28"/>
          <w:lang w:val="en-US"/>
        </w:rPr>
        <w:t>X</w:t>
      </w:r>
      <w:r w:rsidRPr="00E45794">
        <w:rPr>
          <w:smallCaps/>
          <w:sz w:val="28"/>
          <w:szCs w:val="28"/>
          <w:vertAlign w:val="subscript"/>
          <w:lang w:val="en-US"/>
        </w:rPr>
        <w:t>TO</w:t>
      </w:r>
      <w:r w:rsidRPr="00E45794">
        <w:rPr>
          <w:smallCaps/>
          <w:sz w:val="28"/>
          <w:szCs w:val="28"/>
          <w:vertAlign w:val="subscript"/>
        </w:rPr>
        <w:t>1</w:t>
      </w:r>
      <w:r w:rsidRPr="00E45794">
        <w:rPr>
          <w:smallCaps/>
          <w:sz w:val="28"/>
          <w:szCs w:val="28"/>
          <w:vertAlign w:val="superscript"/>
        </w:rPr>
        <w:t>=</w:t>
      </w:r>
      <w:r w:rsidRPr="00E45794">
        <w:rPr>
          <w:smallCaps/>
          <w:sz w:val="28"/>
          <w:szCs w:val="28"/>
        </w:rPr>
        <w:t>250 *</w:t>
      </w:r>
      <w:r w:rsidRPr="00E45794">
        <w:rPr>
          <w:sz w:val="28"/>
          <w:szCs w:val="28"/>
        </w:rPr>
        <w:t xml:space="preserve">14=3360 (км) </w:t>
      </w:r>
    </w:p>
    <w:p w:rsidR="00E45794" w:rsidRDefault="00E45794" w:rsidP="00E45794">
      <w:pPr>
        <w:widowControl w:val="0"/>
        <w:shd w:val="clear" w:color="auto" w:fill="FFFFFF"/>
        <w:spacing w:line="360" w:lineRule="auto"/>
        <w:ind w:firstLine="709"/>
        <w:jc w:val="both"/>
        <w:rPr>
          <w:sz w:val="28"/>
          <w:szCs w:val="28"/>
        </w:rPr>
      </w:pPr>
      <w:r>
        <w:rPr>
          <w:sz w:val="28"/>
          <w:szCs w:val="28"/>
        </w:rPr>
        <w:br w:type="page"/>
      </w:r>
      <w:r w:rsidR="00CA6A2E" w:rsidRPr="00E45794">
        <w:rPr>
          <w:sz w:val="28"/>
          <w:szCs w:val="28"/>
        </w:rPr>
        <w:t xml:space="preserve">Откорректированная величина пробега до ТО-2, с учётом кратности Х=ТО-1/ТО-2=4/1=4 составит: </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rPr>
        <w:t>-</w:t>
      </w:r>
      <w:r w:rsidRPr="00E45794">
        <w:rPr>
          <w:sz w:val="28"/>
          <w:szCs w:val="28"/>
          <w:vertAlign w:val="subscript"/>
        </w:rPr>
        <w:t>2</w:t>
      </w:r>
      <w:r w:rsidRPr="00E45794">
        <w:rPr>
          <w:noProof/>
          <w:sz w:val="28"/>
          <w:szCs w:val="28"/>
        </w:rPr>
        <w:t>=</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rPr>
        <w:t>.</w:t>
      </w:r>
      <w:r w:rsidRPr="00E45794">
        <w:rPr>
          <w:sz w:val="28"/>
          <w:szCs w:val="28"/>
          <w:vertAlign w:val="subscript"/>
        </w:rPr>
        <w:t>1</w:t>
      </w:r>
      <w:r w:rsidRPr="00E45794">
        <w:rPr>
          <w:sz w:val="28"/>
          <w:szCs w:val="28"/>
        </w:rPr>
        <w:t>*</w:t>
      </w:r>
      <w:r w:rsidRPr="00E45794">
        <w:rPr>
          <w:sz w:val="28"/>
          <w:szCs w:val="28"/>
          <w:lang w:val="en-US"/>
        </w:rPr>
        <w:t>X</w:t>
      </w:r>
      <w:r w:rsidRPr="00E45794">
        <w:rPr>
          <w:sz w:val="28"/>
          <w:szCs w:val="28"/>
        </w:rPr>
        <w:t>=3360*4=13440 км</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После определения расчётной величины пробега до капитального ремонта (</w:t>
      </w:r>
      <w:r w:rsidRPr="00E45794">
        <w:rPr>
          <w:sz w:val="28"/>
          <w:szCs w:val="28"/>
          <w:lang w:val="en-US"/>
        </w:rPr>
        <w:t>L</w:t>
      </w:r>
      <w:r w:rsidRPr="00E45794">
        <w:rPr>
          <w:sz w:val="28"/>
          <w:szCs w:val="28"/>
          <w:vertAlign w:val="superscript"/>
        </w:rPr>
        <w:t>Р</w:t>
      </w:r>
      <w:r w:rsidRPr="00E45794">
        <w:rPr>
          <w:sz w:val="28"/>
          <w:szCs w:val="28"/>
        </w:rPr>
        <w:t xml:space="preserve">кр=160000 км) проверяется его кратность с периодичностью ТО-2 </w:t>
      </w:r>
    </w:p>
    <w:p w:rsidR="00E45794" w:rsidRDefault="00E45794" w:rsidP="00E45794">
      <w:pPr>
        <w:widowControl w:val="0"/>
        <w:shd w:val="clear" w:color="auto" w:fill="FFFFFF"/>
        <w:spacing w:line="360" w:lineRule="auto"/>
        <w:ind w:firstLine="709"/>
        <w:jc w:val="both"/>
        <w:rPr>
          <w:smallCaps/>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rPr>
        <w:t xml:space="preserve">Хкр= </w:t>
      </w:r>
      <w:r w:rsidRPr="00E45794">
        <w:rPr>
          <w:sz w:val="28"/>
          <w:szCs w:val="28"/>
          <w:lang w:val="en-US"/>
        </w:rPr>
        <w:t>L</w:t>
      </w:r>
      <w:r w:rsidRPr="00E45794">
        <w:rPr>
          <w:sz w:val="28"/>
          <w:szCs w:val="28"/>
          <w:vertAlign w:val="superscript"/>
        </w:rPr>
        <w:t>р</w:t>
      </w:r>
      <w:r w:rsidRPr="00E45794">
        <w:rPr>
          <w:sz w:val="28"/>
          <w:szCs w:val="28"/>
        </w:rPr>
        <w:t>кр/</w:t>
      </w:r>
      <w:r w:rsidRPr="00E45794">
        <w:rPr>
          <w:sz w:val="28"/>
          <w:szCs w:val="28"/>
          <w:lang w:val="en-US"/>
        </w:rPr>
        <w:t>L</w:t>
      </w:r>
      <w:r w:rsidRPr="00E45794">
        <w:rPr>
          <w:sz w:val="28"/>
          <w:szCs w:val="28"/>
          <w:vertAlign w:val="superscript"/>
        </w:rPr>
        <w:t xml:space="preserve"> </w:t>
      </w:r>
      <w:r w:rsidRPr="00E45794">
        <w:rPr>
          <w:sz w:val="28"/>
          <w:szCs w:val="28"/>
          <w:vertAlign w:val="superscript"/>
          <w:lang w:val="en-US"/>
        </w:rPr>
        <w:t>K</w:t>
      </w:r>
      <w:r w:rsidRPr="00E45794">
        <w:rPr>
          <w:sz w:val="28"/>
          <w:szCs w:val="28"/>
          <w:vertAlign w:val="subscript"/>
          <w:lang w:val="en-US"/>
        </w:rPr>
        <w:t>TO</w:t>
      </w:r>
      <w:r w:rsidRPr="00E45794">
        <w:rPr>
          <w:sz w:val="28"/>
          <w:szCs w:val="28"/>
        </w:rPr>
        <w:t>-</w:t>
      </w:r>
      <w:r w:rsidRPr="00E45794">
        <w:rPr>
          <w:sz w:val="28"/>
          <w:szCs w:val="28"/>
          <w:vertAlign w:val="subscript"/>
        </w:rPr>
        <w:t>2</w:t>
      </w:r>
      <w:r w:rsidRPr="00E45794">
        <w:rPr>
          <w:noProof/>
          <w:sz w:val="28"/>
          <w:szCs w:val="28"/>
        </w:rPr>
        <w:t>=143640</w:t>
      </w:r>
      <w:r w:rsidRPr="00E45794">
        <w:rPr>
          <w:noProof/>
          <w:sz w:val="28"/>
          <w:szCs w:val="28"/>
          <w:lang w:val="kk-KZ"/>
        </w:rPr>
        <w:t>км</w:t>
      </w:r>
      <w:r w:rsidRPr="00E45794">
        <w:rPr>
          <w:noProof/>
          <w:sz w:val="28"/>
          <w:szCs w:val="28"/>
        </w:rPr>
        <w:t xml:space="preserve">/13440=10,7 </w:t>
      </w:r>
      <w:r w:rsidRPr="00E45794">
        <w:rPr>
          <w:sz w:val="28"/>
          <w:szCs w:val="28"/>
        </w:rPr>
        <w:t>Принимаем Хкр=11</w:t>
      </w:r>
    </w:p>
    <w:p w:rsidR="00E45794" w:rsidRDefault="00E45794" w:rsidP="00E45794">
      <w:pPr>
        <w:widowControl w:val="0"/>
        <w:shd w:val="clear" w:color="auto" w:fill="FFFFFF"/>
        <w:spacing w:line="360" w:lineRule="auto"/>
        <w:ind w:firstLine="709"/>
        <w:jc w:val="both"/>
        <w:rPr>
          <w:sz w:val="28"/>
          <w:szCs w:val="28"/>
        </w:rPr>
      </w:pP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Отсюда откорректированная величина пробега до капитального ремонта: </w:t>
      </w: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lang w:val="en-US"/>
        </w:rPr>
        <w:t>L</w:t>
      </w:r>
      <w:r w:rsidRPr="00E45794">
        <w:rPr>
          <w:smallCaps/>
          <w:sz w:val="28"/>
          <w:szCs w:val="28"/>
          <w:vertAlign w:val="superscript"/>
          <w:lang w:val="en-US"/>
        </w:rPr>
        <w:t>K</w:t>
      </w:r>
      <w:r w:rsidRPr="00E45794">
        <w:rPr>
          <w:smallCaps/>
          <w:sz w:val="28"/>
          <w:szCs w:val="28"/>
          <w:lang w:val="en-US"/>
        </w:rPr>
        <w:t>kp</w:t>
      </w:r>
      <w:r w:rsidRPr="00E45794">
        <w:rPr>
          <w:smallCaps/>
          <w:sz w:val="28"/>
          <w:szCs w:val="28"/>
        </w:rPr>
        <w:t xml:space="preserve">=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rPr>
        <w:t xml:space="preserve">-2* </w:t>
      </w:r>
      <w:r w:rsidRPr="00E45794">
        <w:rPr>
          <w:sz w:val="28"/>
          <w:szCs w:val="28"/>
          <w:lang w:val="en-US"/>
        </w:rPr>
        <w:t>X</w:t>
      </w:r>
      <w:r w:rsidRPr="00E45794">
        <w:rPr>
          <w:sz w:val="28"/>
          <w:szCs w:val="28"/>
          <w:vertAlign w:val="subscript"/>
          <w:lang w:val="en-US"/>
        </w:rPr>
        <w:t>K</w:t>
      </w:r>
      <w:r w:rsidRPr="00E45794">
        <w:rPr>
          <w:sz w:val="28"/>
          <w:szCs w:val="28"/>
          <w:lang w:val="en-US"/>
        </w:rPr>
        <w:t>p</w:t>
      </w:r>
      <w:r w:rsidRPr="00E45794">
        <w:rPr>
          <w:sz w:val="28"/>
          <w:szCs w:val="28"/>
        </w:rPr>
        <w:t>=13440*</w:t>
      </w:r>
      <w:r w:rsidRPr="00E45794">
        <w:rPr>
          <w:sz w:val="28"/>
          <w:szCs w:val="28"/>
          <w:lang w:val="en-US"/>
        </w:rPr>
        <w:t>l</w:t>
      </w:r>
      <w:r w:rsidRPr="00E45794">
        <w:rPr>
          <w:sz w:val="28"/>
          <w:szCs w:val="28"/>
        </w:rPr>
        <w:t xml:space="preserve"> 1=147840</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После определения откорректированной величины пробега до капитального ремонта проверяется его кратность с переоличностью ТО-1</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Х</w:t>
      </w:r>
      <w:r w:rsidRPr="00E45794">
        <w:rPr>
          <w:sz w:val="28"/>
          <w:szCs w:val="28"/>
          <w:vertAlign w:val="subscript"/>
        </w:rPr>
        <w:t>К</w:t>
      </w:r>
      <w:r w:rsidRPr="00E45794">
        <w:rPr>
          <w:sz w:val="28"/>
          <w:szCs w:val="28"/>
        </w:rPr>
        <w:t xml:space="preserve">р=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KP</w:t>
      </w:r>
      <w:r w:rsidRPr="00E45794">
        <w:rPr>
          <w:sz w:val="28"/>
          <w:szCs w:val="28"/>
        </w:rPr>
        <w:t xml:space="preserve">/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vertAlign w:val="subscript"/>
        </w:rPr>
        <w:t>1</w:t>
      </w:r>
      <w:r w:rsidRPr="00E45794">
        <w:rPr>
          <w:sz w:val="28"/>
          <w:szCs w:val="28"/>
        </w:rPr>
        <w:t>=147840/3360=44</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left="709"/>
        <w:rPr>
          <w:sz w:val="28"/>
          <w:szCs w:val="28"/>
        </w:rPr>
      </w:pPr>
      <w:r w:rsidRPr="00E45794">
        <w:rPr>
          <w:sz w:val="28"/>
          <w:szCs w:val="28"/>
        </w:rPr>
        <w:t xml:space="preserve">Кратность пробега для КР к среднесуточному пробегу - </w:t>
      </w:r>
      <w:r w:rsidRPr="00E45794">
        <w:rPr>
          <w:smallCaps/>
          <w:sz w:val="28"/>
          <w:szCs w:val="28"/>
          <w:lang w:val="en-US"/>
        </w:rPr>
        <w:t>L</w:t>
      </w:r>
      <w:r w:rsidRPr="00E45794">
        <w:rPr>
          <w:smallCaps/>
          <w:sz w:val="28"/>
          <w:szCs w:val="28"/>
          <w:vertAlign w:val="subscript"/>
        </w:rPr>
        <w:t>С</w:t>
      </w:r>
      <w:r w:rsidRPr="00E45794">
        <w:rPr>
          <w:smallCaps/>
          <w:sz w:val="28"/>
          <w:szCs w:val="28"/>
        </w:rPr>
        <w:t xml:space="preserve">сф </w:t>
      </w:r>
      <w:r w:rsidR="00E45794" w:rsidRPr="00E45794">
        <w:rPr>
          <w:sz w:val="28"/>
          <w:szCs w:val="28"/>
        </w:rPr>
        <w:t>составит</w:t>
      </w:r>
    </w:p>
    <w:p w:rsidR="00E45794" w:rsidRDefault="00E45794" w:rsidP="00E45794">
      <w:pPr>
        <w:widowControl w:val="0"/>
        <w:shd w:val="clear" w:color="auto" w:fill="FFFFFF"/>
        <w:spacing w:line="360" w:lineRule="auto"/>
        <w:ind w:firstLine="709"/>
        <w:jc w:val="both"/>
        <w:rPr>
          <w:smallCaps/>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lang w:val="en-US"/>
        </w:rPr>
        <w:t>L</w:t>
      </w:r>
      <w:r w:rsidRPr="00E45794">
        <w:rPr>
          <w:smallCaps/>
          <w:sz w:val="28"/>
          <w:szCs w:val="28"/>
          <w:vertAlign w:val="superscript"/>
          <w:lang w:val="en-US"/>
        </w:rPr>
        <w:t>K</w:t>
      </w:r>
      <w:r w:rsidRPr="00E45794">
        <w:rPr>
          <w:smallCaps/>
          <w:sz w:val="28"/>
          <w:szCs w:val="28"/>
          <w:lang w:val="en-US"/>
        </w:rPr>
        <w:t>kp</w:t>
      </w:r>
      <w:r w:rsidRPr="00E45794">
        <w:rPr>
          <w:smallCaps/>
          <w:sz w:val="28"/>
          <w:szCs w:val="28"/>
        </w:rPr>
        <w:t xml:space="preserve">/ </w:t>
      </w:r>
      <w:r w:rsidRPr="00E45794">
        <w:rPr>
          <w:sz w:val="28"/>
          <w:szCs w:val="28"/>
          <w:lang w:val="en-US"/>
        </w:rPr>
        <w:t>L</w:t>
      </w:r>
      <w:r w:rsidRPr="00E45794">
        <w:rPr>
          <w:sz w:val="28"/>
          <w:szCs w:val="28"/>
          <w:vertAlign w:val="subscript"/>
        </w:rPr>
        <w:t>СС</w:t>
      </w:r>
      <w:r w:rsidRPr="00E45794">
        <w:rPr>
          <w:sz w:val="28"/>
          <w:szCs w:val="28"/>
        </w:rPr>
        <w:t>Ф=147840/250=616</w:t>
      </w:r>
    </w:p>
    <w:p w:rsidR="00E45794" w:rsidRDefault="00E45794" w:rsidP="00E45794">
      <w:pPr>
        <w:widowControl w:val="0"/>
        <w:shd w:val="clear" w:color="auto" w:fill="FFFFFF"/>
        <w:spacing w:line="360" w:lineRule="auto"/>
        <w:ind w:firstLine="709"/>
        <w:jc w:val="both"/>
        <w:rPr>
          <w:sz w:val="28"/>
          <w:szCs w:val="28"/>
        </w:rPr>
      </w:pPr>
    </w:p>
    <w:p w:rsidR="00CA6A2E" w:rsidRDefault="00CA6A2E" w:rsidP="00E45794">
      <w:pPr>
        <w:widowControl w:val="0"/>
        <w:shd w:val="clear" w:color="auto" w:fill="FFFFFF"/>
        <w:spacing w:line="360" w:lineRule="auto"/>
        <w:ind w:firstLine="709"/>
        <w:jc w:val="both"/>
        <w:rPr>
          <w:sz w:val="28"/>
          <w:szCs w:val="28"/>
        </w:rPr>
      </w:pPr>
      <w:r w:rsidRPr="00E45794">
        <w:rPr>
          <w:sz w:val="28"/>
          <w:szCs w:val="28"/>
        </w:rPr>
        <w:t xml:space="preserve">Таким образом пробеги до ТО-1; ТО-2 и ТР кратны </w:t>
      </w:r>
      <w:r w:rsidRPr="00E45794">
        <w:rPr>
          <w:smallCaps/>
          <w:sz w:val="28"/>
          <w:szCs w:val="28"/>
          <w:lang w:val="en-US"/>
        </w:rPr>
        <w:t>L</w:t>
      </w:r>
      <w:r w:rsidRPr="00E45794">
        <w:rPr>
          <w:smallCaps/>
          <w:sz w:val="28"/>
          <w:szCs w:val="28"/>
        </w:rPr>
        <w:t>ссф</w:t>
      </w:r>
      <w:r w:rsidR="00E45794">
        <w:rPr>
          <w:smallCaps/>
          <w:sz w:val="28"/>
          <w:szCs w:val="28"/>
        </w:rPr>
        <w:t xml:space="preserve"> </w:t>
      </w:r>
      <w:r w:rsidRPr="00E45794">
        <w:rPr>
          <w:smallCaps/>
          <w:sz w:val="28"/>
          <w:szCs w:val="28"/>
        </w:rPr>
        <w:t xml:space="preserve">и </w:t>
      </w:r>
      <w:r w:rsidRPr="00E45794">
        <w:rPr>
          <w:sz w:val="28"/>
          <w:szCs w:val="28"/>
        </w:rPr>
        <w:t>между собой. Результаты</w:t>
      </w:r>
      <w:r w:rsidR="00E45794">
        <w:rPr>
          <w:sz w:val="28"/>
          <w:szCs w:val="28"/>
        </w:rPr>
        <w:t xml:space="preserve"> </w:t>
      </w:r>
      <w:r w:rsidRPr="00E45794">
        <w:rPr>
          <w:sz w:val="28"/>
          <w:szCs w:val="28"/>
        </w:rPr>
        <w:t>расчетов</w:t>
      </w:r>
      <w:r w:rsidR="00E45794">
        <w:rPr>
          <w:sz w:val="28"/>
          <w:szCs w:val="28"/>
        </w:rPr>
        <w:t xml:space="preserve"> </w:t>
      </w:r>
      <w:r w:rsidRPr="00E45794">
        <w:rPr>
          <w:sz w:val="28"/>
          <w:szCs w:val="28"/>
        </w:rPr>
        <w:t>пробегов</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автобус</w:t>
      </w:r>
      <w:r w:rsidR="00E45794">
        <w:rPr>
          <w:sz w:val="28"/>
          <w:szCs w:val="28"/>
        </w:rPr>
        <w:t xml:space="preserve"> </w:t>
      </w:r>
      <w:r w:rsidRPr="00E45794">
        <w:rPr>
          <w:sz w:val="28"/>
          <w:szCs w:val="28"/>
        </w:rPr>
        <w:t>до</w:t>
      </w:r>
      <w:r w:rsidR="00E45794">
        <w:rPr>
          <w:sz w:val="28"/>
          <w:szCs w:val="28"/>
        </w:rPr>
        <w:t xml:space="preserve"> </w:t>
      </w:r>
      <w:r w:rsidRPr="00E45794">
        <w:rPr>
          <w:sz w:val="28"/>
          <w:szCs w:val="28"/>
        </w:rPr>
        <w:t>технического воздействия сведены в таблицу 1.</w:t>
      </w:r>
    </w:p>
    <w:p w:rsidR="00CA6A2E" w:rsidRPr="001B6BD1" w:rsidRDefault="00E45794" w:rsidP="00E45794">
      <w:pPr>
        <w:widowControl w:val="0"/>
        <w:shd w:val="clear" w:color="auto" w:fill="FFFFFF"/>
        <w:spacing w:line="360" w:lineRule="auto"/>
        <w:ind w:firstLine="709"/>
        <w:jc w:val="both"/>
        <w:rPr>
          <w:sz w:val="28"/>
          <w:szCs w:val="28"/>
        </w:rPr>
      </w:pPr>
      <w:r>
        <w:rPr>
          <w:b/>
          <w:bCs/>
          <w:sz w:val="28"/>
          <w:szCs w:val="28"/>
        </w:rPr>
        <w:br w:type="page"/>
      </w:r>
      <w:r w:rsidR="00E15E1E">
        <w:rPr>
          <w:noProof/>
        </w:rPr>
        <w:pict>
          <v:line id="_x0000_s1027" style="position:absolute;left:0;text-align:left;z-index:251652096;mso-position-horizontal-relative:margin" from="527.5pt,503.75pt" to="527.5pt,546.95pt" o:allowincell="f" strokeweight=".25pt">
            <w10:wrap anchorx="margin"/>
          </v:line>
        </w:pict>
      </w:r>
      <w:r w:rsidR="00CA6A2E" w:rsidRPr="001B6BD1">
        <w:rPr>
          <w:bCs/>
          <w:sz w:val="28"/>
          <w:szCs w:val="28"/>
        </w:rPr>
        <w:t>Результаты расчётов пробега до технических воздействий</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Таблица 1.</w:t>
      </w:r>
    </w:p>
    <w:tbl>
      <w:tblPr>
        <w:tblW w:w="5103" w:type="pct"/>
        <w:tblCellMar>
          <w:left w:w="40" w:type="dxa"/>
          <w:right w:w="40" w:type="dxa"/>
        </w:tblCellMar>
        <w:tblLook w:val="0000" w:firstRow="0" w:lastRow="0" w:firstColumn="0" w:lastColumn="0" w:noHBand="0" w:noVBand="0"/>
      </w:tblPr>
      <w:tblGrid>
        <w:gridCol w:w="1557"/>
        <w:gridCol w:w="1938"/>
        <w:gridCol w:w="2076"/>
        <w:gridCol w:w="2215"/>
        <w:gridCol w:w="1845"/>
      </w:tblGrid>
      <w:tr w:rsidR="00E45794" w:rsidRPr="00E45794" w:rsidTr="00E45794">
        <w:trPr>
          <w:trHeight w:hRule="exact" w:val="502"/>
        </w:trPr>
        <w:tc>
          <w:tcPr>
            <w:tcW w:w="808" w:type="pct"/>
            <w:vMerge w:val="restart"/>
            <w:tcBorders>
              <w:top w:val="single" w:sz="6" w:space="0" w:color="auto"/>
              <w:left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Виды пробега</w:t>
            </w:r>
          </w:p>
        </w:tc>
        <w:tc>
          <w:tcPr>
            <w:tcW w:w="1006" w:type="pct"/>
            <w:vMerge w:val="restart"/>
            <w:tcBorders>
              <w:top w:val="single" w:sz="6" w:space="0" w:color="auto"/>
              <w:left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Обозначения</w:t>
            </w:r>
          </w:p>
        </w:tc>
        <w:tc>
          <w:tcPr>
            <w:tcW w:w="3186" w:type="pct"/>
            <w:gridSpan w:val="3"/>
            <w:tcBorders>
              <w:top w:val="single" w:sz="6" w:space="0" w:color="auto"/>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Пробег, км</w:t>
            </w:r>
          </w:p>
        </w:tc>
      </w:tr>
      <w:tr w:rsidR="00E45794" w:rsidRPr="00E45794" w:rsidTr="00E45794">
        <w:trPr>
          <w:trHeight w:hRule="exact" w:val="615"/>
        </w:trPr>
        <w:tc>
          <w:tcPr>
            <w:tcW w:w="808" w:type="pct"/>
            <w:vMerge/>
            <w:tcBorders>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pacing w:line="360" w:lineRule="auto"/>
              <w:rPr>
                <w:sz w:val="20"/>
                <w:szCs w:val="20"/>
              </w:rPr>
            </w:pPr>
          </w:p>
        </w:tc>
        <w:tc>
          <w:tcPr>
            <w:tcW w:w="1006" w:type="pct"/>
            <w:vMerge/>
            <w:tcBorders>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pacing w:line="360" w:lineRule="auto"/>
              <w:rPr>
                <w:sz w:val="20"/>
                <w:szCs w:val="20"/>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Нормативный</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Откорректированный</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E45794" w:rsidRPr="00E45794" w:rsidRDefault="00E45794" w:rsidP="00E45794">
            <w:pPr>
              <w:widowControl w:val="0"/>
              <w:shd w:val="clear" w:color="auto" w:fill="FFFFFF"/>
              <w:spacing w:line="360" w:lineRule="auto"/>
              <w:rPr>
                <w:sz w:val="20"/>
                <w:szCs w:val="20"/>
              </w:rPr>
            </w:pPr>
            <w:r w:rsidRPr="00E45794">
              <w:rPr>
                <w:b/>
                <w:bCs/>
                <w:sz w:val="20"/>
                <w:szCs w:val="20"/>
              </w:rPr>
              <w:t>Принятый к расчету</w:t>
            </w:r>
          </w:p>
        </w:tc>
      </w:tr>
      <w:tr w:rsidR="00CA6A2E" w:rsidRPr="00E45794" w:rsidTr="00E45794">
        <w:trPr>
          <w:trHeight w:hRule="exact" w:val="303"/>
        </w:trPr>
        <w:tc>
          <w:tcPr>
            <w:tcW w:w="80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z w:val="20"/>
                <w:szCs w:val="20"/>
              </w:rPr>
              <w:t>Среднесуточный</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z w:val="20"/>
                <w:szCs w:val="20"/>
                <w:lang w:val="en-US"/>
              </w:rPr>
              <w:t>Lcco</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250</w:t>
            </w:r>
          </w:p>
        </w:tc>
      </w:tr>
      <w:tr w:rsidR="00CA6A2E" w:rsidRPr="00E45794" w:rsidTr="00E45794">
        <w:trPr>
          <w:trHeight w:hRule="exact" w:val="309"/>
        </w:trPr>
        <w:tc>
          <w:tcPr>
            <w:tcW w:w="80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z w:val="20"/>
                <w:szCs w:val="20"/>
              </w:rPr>
              <w:t>До ТО-1</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mallCaps/>
                <w:sz w:val="20"/>
                <w:szCs w:val="20"/>
                <w:lang w:val="en-US"/>
              </w:rPr>
              <w:t>Lto-i</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217947" w:rsidP="00E45794">
            <w:pPr>
              <w:widowControl w:val="0"/>
              <w:shd w:val="clear" w:color="auto" w:fill="FFFFFF"/>
              <w:spacing w:line="360" w:lineRule="auto"/>
              <w:rPr>
                <w:sz w:val="20"/>
                <w:szCs w:val="20"/>
              </w:rPr>
            </w:pPr>
            <w:r w:rsidRPr="00E45794">
              <w:rPr>
                <w:sz w:val="20"/>
                <w:szCs w:val="20"/>
              </w:rPr>
              <w:t>32</w:t>
            </w:r>
            <w:r w:rsidR="00B45447" w:rsidRPr="00E45794">
              <w:rPr>
                <w:sz w:val="20"/>
                <w:szCs w:val="20"/>
              </w:rPr>
              <w:t>00</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3360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240*14/3360</w:t>
            </w:r>
          </w:p>
        </w:tc>
      </w:tr>
      <w:tr w:rsidR="00CA6A2E" w:rsidRPr="00E45794" w:rsidTr="00E45794">
        <w:trPr>
          <w:trHeight w:hRule="exact" w:val="298"/>
        </w:trPr>
        <w:tc>
          <w:tcPr>
            <w:tcW w:w="80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z w:val="20"/>
                <w:szCs w:val="20"/>
              </w:rPr>
              <w:t>До ТО-2</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mallCaps/>
                <w:sz w:val="20"/>
                <w:szCs w:val="20"/>
                <w:lang w:val="en-US"/>
              </w:rPr>
              <w:t>LtO-2</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217947" w:rsidP="00E45794">
            <w:pPr>
              <w:widowControl w:val="0"/>
              <w:shd w:val="clear" w:color="auto" w:fill="FFFFFF"/>
              <w:spacing w:line="360" w:lineRule="auto"/>
              <w:rPr>
                <w:sz w:val="20"/>
                <w:szCs w:val="20"/>
              </w:rPr>
            </w:pPr>
            <w:r w:rsidRPr="00E45794">
              <w:rPr>
                <w:sz w:val="20"/>
                <w:szCs w:val="20"/>
              </w:rPr>
              <w:t>145</w:t>
            </w:r>
            <w:r w:rsidR="00B45447" w:rsidRPr="00E45794">
              <w:rPr>
                <w:sz w:val="20"/>
                <w:szCs w:val="20"/>
              </w:rPr>
              <w:t>00</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13440</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3360*4/13440</w:t>
            </w:r>
          </w:p>
        </w:tc>
      </w:tr>
      <w:tr w:rsidR="00CA6A2E" w:rsidRPr="00E45794" w:rsidTr="00E45794">
        <w:trPr>
          <w:trHeight w:hRule="exact" w:val="302"/>
        </w:trPr>
        <w:tc>
          <w:tcPr>
            <w:tcW w:w="80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z w:val="20"/>
                <w:szCs w:val="20"/>
              </w:rPr>
              <w:t>До 1</w:t>
            </w:r>
            <w:r w:rsidRPr="00E45794">
              <w:rPr>
                <w:sz w:val="20"/>
                <w:szCs w:val="20"/>
                <w:vertAlign w:val="superscript"/>
              </w:rPr>
              <w:t>10</w:t>
            </w:r>
            <w:r w:rsidRPr="00E45794">
              <w:rPr>
                <w:sz w:val="20"/>
                <w:szCs w:val="20"/>
              </w:rPr>
              <w:t>КР</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rPr>
                <w:sz w:val="20"/>
                <w:szCs w:val="20"/>
              </w:rPr>
            </w:pPr>
            <w:r w:rsidRPr="00E45794">
              <w:rPr>
                <w:smallCaps/>
                <w:sz w:val="20"/>
                <w:szCs w:val="20"/>
                <w:lang w:val="en-US"/>
              </w:rPr>
              <w:t>Lrp</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217947" w:rsidP="00E45794">
            <w:pPr>
              <w:widowControl w:val="0"/>
              <w:shd w:val="clear" w:color="auto" w:fill="FFFFFF"/>
              <w:spacing w:line="360" w:lineRule="auto"/>
              <w:rPr>
                <w:sz w:val="20"/>
                <w:szCs w:val="20"/>
              </w:rPr>
            </w:pPr>
            <w:r w:rsidRPr="00E45794">
              <w:rPr>
                <w:sz w:val="20"/>
                <w:szCs w:val="20"/>
              </w:rPr>
              <w:t>160</w:t>
            </w:r>
            <w:r w:rsidR="00B45447" w:rsidRPr="00E45794">
              <w:rPr>
                <w:sz w:val="20"/>
                <w:szCs w:val="20"/>
              </w:rPr>
              <w:t>000</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143640</w:t>
            </w:r>
          </w:p>
        </w:tc>
        <w:tc>
          <w:tcPr>
            <w:tcW w:w="958" w:type="pct"/>
            <w:tcBorders>
              <w:top w:val="single" w:sz="6" w:space="0" w:color="auto"/>
              <w:left w:val="single" w:sz="6" w:space="0" w:color="auto"/>
              <w:bottom w:val="single" w:sz="6" w:space="0" w:color="auto"/>
              <w:right w:val="nil"/>
            </w:tcBorders>
            <w:shd w:val="clear" w:color="auto" w:fill="FFFFFF"/>
          </w:tcPr>
          <w:p w:rsidR="00CA6A2E" w:rsidRPr="00E45794" w:rsidRDefault="00B45447" w:rsidP="00E45794">
            <w:pPr>
              <w:widowControl w:val="0"/>
              <w:shd w:val="clear" w:color="auto" w:fill="FFFFFF"/>
              <w:spacing w:line="360" w:lineRule="auto"/>
              <w:rPr>
                <w:sz w:val="20"/>
                <w:szCs w:val="20"/>
              </w:rPr>
            </w:pPr>
            <w:r w:rsidRPr="00E45794">
              <w:rPr>
                <w:sz w:val="20"/>
                <w:szCs w:val="20"/>
              </w:rPr>
              <w:t>147840</w:t>
            </w:r>
          </w:p>
        </w:tc>
      </w:tr>
    </w:tbl>
    <w:p w:rsidR="00CA6A2E" w:rsidRDefault="00CA6A2E"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Корректирование удельной трудоемкости технических воздействий.</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Выбор нормативной удельной трудоемкости (ч/час/1000 км.) Нормативы трудоемкости ТО и ТР автомобилей расчитаные на АТП с 150-300 ед. подвижного состава одного типа при пробеге 50-75 % с начала эксплуатации до первого капитального ремонта.</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 </w:t>
      </w:r>
      <w:r w:rsidRPr="00E45794">
        <w:rPr>
          <w:sz w:val="28"/>
          <w:szCs w:val="28"/>
          <w:vertAlign w:val="superscript"/>
        </w:rPr>
        <w:t xml:space="preserve">н </w:t>
      </w:r>
      <w:r w:rsidRPr="00E45794">
        <w:rPr>
          <w:sz w:val="28"/>
          <w:szCs w:val="28"/>
          <w:vertAlign w:val="subscript"/>
        </w:rPr>
        <w:t>Е</w:t>
      </w:r>
      <w:r w:rsidRPr="00E45794">
        <w:rPr>
          <w:sz w:val="28"/>
          <w:szCs w:val="28"/>
          <w:vertAlign w:val="subscript"/>
          <w:lang w:val="en-US"/>
        </w:rPr>
        <w:t>O</w:t>
      </w:r>
      <w:r w:rsidRPr="00E45794">
        <w:rPr>
          <w:sz w:val="28"/>
          <w:szCs w:val="28"/>
        </w:rPr>
        <w:t xml:space="preserve">=0,6 (ч/час./1000км.)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Т</w:t>
      </w:r>
      <w:r w:rsidRPr="00E45794">
        <w:rPr>
          <w:sz w:val="28"/>
          <w:szCs w:val="28"/>
          <w:vertAlign w:val="superscript"/>
        </w:rPr>
        <w:t>н</w:t>
      </w:r>
      <w:r w:rsidRPr="00E45794">
        <w:rPr>
          <w:sz w:val="28"/>
          <w:szCs w:val="28"/>
          <w:vertAlign w:val="subscript"/>
        </w:rPr>
        <w:t>то</w:t>
      </w:r>
      <w:r w:rsidRPr="00E45794">
        <w:rPr>
          <w:sz w:val="28"/>
          <w:szCs w:val="28"/>
        </w:rPr>
        <w:t>.</w:t>
      </w:r>
      <w:r w:rsidRPr="00E45794">
        <w:rPr>
          <w:sz w:val="28"/>
          <w:szCs w:val="28"/>
          <w:vertAlign w:val="subscript"/>
        </w:rPr>
        <w:t>1</w:t>
      </w:r>
      <w:r w:rsidRPr="00E45794">
        <w:rPr>
          <w:sz w:val="28"/>
          <w:szCs w:val="28"/>
        </w:rPr>
        <w:t>=4,2(ч/час./1000 км.)</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w:t>
      </w:r>
      <w:r w:rsidRPr="00E45794">
        <w:rPr>
          <w:sz w:val="28"/>
          <w:szCs w:val="28"/>
          <w:vertAlign w:val="subscript"/>
        </w:rPr>
        <w:t>ТО</w:t>
      </w:r>
      <w:r w:rsidRPr="00E45794">
        <w:rPr>
          <w:sz w:val="28"/>
          <w:szCs w:val="28"/>
        </w:rPr>
        <w:t xml:space="preserve">-2=19,6(ч/часЛ000 км.) </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w:t>
      </w:r>
      <w:r w:rsidRPr="00E45794">
        <w:rPr>
          <w:sz w:val="28"/>
          <w:szCs w:val="28"/>
          <w:vertAlign w:val="superscript"/>
        </w:rPr>
        <w:t>Н</w:t>
      </w:r>
      <w:r w:rsidRPr="00E45794">
        <w:rPr>
          <w:sz w:val="28"/>
          <w:szCs w:val="28"/>
        </w:rPr>
        <w:t>тр=6,7(ч/час./1000 км.)</w:t>
      </w:r>
    </w:p>
    <w:p w:rsidR="00E45794" w:rsidRDefault="00E45794" w:rsidP="00E45794">
      <w:pPr>
        <w:widowControl w:val="0"/>
        <w:shd w:val="clear" w:color="auto" w:fill="FFFFFF"/>
        <w:spacing w:line="360" w:lineRule="auto"/>
        <w:ind w:firstLine="709"/>
        <w:jc w:val="both"/>
        <w:rPr>
          <w:sz w:val="28"/>
          <w:szCs w:val="28"/>
        </w:rPr>
      </w:pPr>
    </w:p>
    <w:p w:rsidR="00CA6A2E" w:rsidRPr="001B6BD1" w:rsidRDefault="00CA6A2E" w:rsidP="00E45794">
      <w:pPr>
        <w:widowControl w:val="0"/>
        <w:shd w:val="clear" w:color="auto" w:fill="FFFFFF"/>
        <w:spacing w:line="360" w:lineRule="auto"/>
        <w:ind w:left="709"/>
        <w:rPr>
          <w:sz w:val="28"/>
          <w:szCs w:val="28"/>
        </w:rPr>
      </w:pPr>
      <w:r w:rsidRPr="001B6BD1">
        <w:rPr>
          <w:sz w:val="28"/>
          <w:szCs w:val="28"/>
        </w:rPr>
        <w:t>Выбор коэффициентов коррек</w:t>
      </w:r>
      <w:r w:rsidR="00E45794" w:rsidRPr="001B6BD1">
        <w:rPr>
          <w:sz w:val="28"/>
          <w:szCs w:val="28"/>
        </w:rPr>
        <w:t>тирования удельной трудоемкости</w:t>
      </w:r>
      <w:r w:rsidR="001B6BD1">
        <w:rPr>
          <w:sz w:val="28"/>
          <w:szCs w:val="28"/>
        </w:rPr>
        <w:t>:</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Нормативы</w:t>
      </w:r>
      <w:r w:rsidR="00E45794">
        <w:rPr>
          <w:sz w:val="28"/>
          <w:szCs w:val="28"/>
        </w:rPr>
        <w:t xml:space="preserve"> </w:t>
      </w:r>
      <w:r w:rsidRPr="00E45794">
        <w:rPr>
          <w:sz w:val="28"/>
          <w:szCs w:val="28"/>
        </w:rPr>
        <w:t>удельной</w:t>
      </w:r>
      <w:r w:rsidR="00E45794">
        <w:rPr>
          <w:sz w:val="28"/>
          <w:szCs w:val="28"/>
        </w:rPr>
        <w:t xml:space="preserve"> </w:t>
      </w:r>
      <w:r w:rsidRPr="00E45794">
        <w:rPr>
          <w:sz w:val="28"/>
          <w:szCs w:val="28"/>
        </w:rPr>
        <w:t>трудоемкости</w:t>
      </w:r>
      <w:r w:rsidR="00E45794">
        <w:rPr>
          <w:sz w:val="28"/>
          <w:szCs w:val="28"/>
        </w:rPr>
        <w:t xml:space="preserve"> </w:t>
      </w:r>
      <w:r w:rsidRPr="00E45794">
        <w:rPr>
          <w:sz w:val="28"/>
          <w:szCs w:val="28"/>
        </w:rPr>
        <w:t>технических</w:t>
      </w:r>
      <w:r w:rsidR="00E45794">
        <w:rPr>
          <w:sz w:val="28"/>
          <w:szCs w:val="28"/>
        </w:rPr>
        <w:t xml:space="preserve"> </w:t>
      </w:r>
      <w:r w:rsidRPr="00E45794">
        <w:rPr>
          <w:sz w:val="28"/>
          <w:szCs w:val="28"/>
        </w:rPr>
        <w:t>воздействий</w:t>
      </w:r>
      <w:r w:rsidR="00E45794">
        <w:rPr>
          <w:sz w:val="28"/>
          <w:szCs w:val="28"/>
        </w:rPr>
        <w:t xml:space="preserve"> </w:t>
      </w:r>
      <w:r w:rsidRPr="00E45794">
        <w:rPr>
          <w:sz w:val="28"/>
          <w:szCs w:val="28"/>
        </w:rPr>
        <w:t>также корректируются в зависимости от следующих факторов:</w:t>
      </w:r>
    </w:p>
    <w:p w:rsidR="00CA6A2E" w:rsidRPr="00E45794" w:rsidRDefault="00CA6A2E" w:rsidP="00E45794">
      <w:pPr>
        <w:widowControl w:val="0"/>
        <w:numPr>
          <w:ilvl w:val="0"/>
          <w:numId w:val="2"/>
        </w:numPr>
        <w:shd w:val="clear" w:color="auto" w:fill="FFFFFF"/>
        <w:tabs>
          <w:tab w:val="left" w:pos="355"/>
        </w:tabs>
        <w:autoSpaceDE w:val="0"/>
        <w:autoSpaceDN w:val="0"/>
        <w:adjustRightInd w:val="0"/>
        <w:spacing w:line="360" w:lineRule="auto"/>
        <w:ind w:firstLine="709"/>
        <w:jc w:val="both"/>
        <w:rPr>
          <w:sz w:val="28"/>
          <w:szCs w:val="28"/>
        </w:rPr>
      </w:pPr>
      <w:r w:rsidRPr="00E45794">
        <w:rPr>
          <w:sz w:val="28"/>
          <w:szCs w:val="28"/>
        </w:rPr>
        <w:t>условий эксплуатации—К</w:t>
      </w:r>
      <w:r w:rsidRPr="00E45794">
        <w:rPr>
          <w:sz w:val="28"/>
          <w:szCs w:val="28"/>
          <w:vertAlign w:val="subscript"/>
        </w:rPr>
        <w:t>1</w:t>
      </w:r>
      <w:r w:rsidRPr="00E45794">
        <w:rPr>
          <w:sz w:val="28"/>
          <w:szCs w:val="28"/>
        </w:rPr>
        <w:t>.</w:t>
      </w:r>
    </w:p>
    <w:p w:rsidR="00CA6A2E" w:rsidRPr="00E45794" w:rsidRDefault="00CA6A2E" w:rsidP="00E45794">
      <w:pPr>
        <w:widowControl w:val="0"/>
        <w:numPr>
          <w:ilvl w:val="0"/>
          <w:numId w:val="2"/>
        </w:numPr>
        <w:shd w:val="clear" w:color="auto" w:fill="FFFFFF"/>
        <w:tabs>
          <w:tab w:val="left" w:pos="355"/>
        </w:tabs>
        <w:autoSpaceDE w:val="0"/>
        <w:autoSpaceDN w:val="0"/>
        <w:adjustRightInd w:val="0"/>
        <w:spacing w:line="360" w:lineRule="auto"/>
        <w:ind w:firstLine="709"/>
        <w:jc w:val="both"/>
        <w:rPr>
          <w:sz w:val="28"/>
          <w:szCs w:val="28"/>
        </w:rPr>
      </w:pPr>
      <w:r w:rsidRPr="00E45794">
        <w:rPr>
          <w:sz w:val="28"/>
          <w:szCs w:val="28"/>
        </w:rPr>
        <w:t>модификации подвижного состава и организации его работы—К</w:t>
      </w:r>
      <w:r w:rsidRPr="00E45794">
        <w:rPr>
          <w:sz w:val="28"/>
          <w:szCs w:val="28"/>
          <w:vertAlign w:val="subscript"/>
        </w:rPr>
        <w:t>2</w:t>
      </w:r>
      <w:r w:rsidRPr="00E45794">
        <w:rPr>
          <w:sz w:val="28"/>
          <w:szCs w:val="28"/>
        </w:rPr>
        <w:t>.</w:t>
      </w:r>
    </w:p>
    <w:p w:rsidR="00CA6A2E" w:rsidRPr="00E45794" w:rsidRDefault="00CA6A2E" w:rsidP="00E45794">
      <w:pPr>
        <w:widowControl w:val="0"/>
        <w:numPr>
          <w:ilvl w:val="0"/>
          <w:numId w:val="2"/>
        </w:numPr>
        <w:shd w:val="clear" w:color="auto" w:fill="FFFFFF"/>
        <w:tabs>
          <w:tab w:val="left" w:pos="355"/>
        </w:tabs>
        <w:autoSpaceDE w:val="0"/>
        <w:autoSpaceDN w:val="0"/>
        <w:adjustRightInd w:val="0"/>
        <w:spacing w:line="360" w:lineRule="auto"/>
        <w:ind w:firstLine="709"/>
        <w:jc w:val="both"/>
        <w:rPr>
          <w:sz w:val="28"/>
          <w:szCs w:val="28"/>
        </w:rPr>
      </w:pPr>
      <w:r w:rsidRPr="00E45794">
        <w:rPr>
          <w:sz w:val="28"/>
          <w:szCs w:val="28"/>
        </w:rPr>
        <w:t>природно-климатических условий—К</w:t>
      </w:r>
      <w:r w:rsidRPr="00E45794">
        <w:rPr>
          <w:sz w:val="28"/>
          <w:szCs w:val="28"/>
          <w:vertAlign w:val="subscript"/>
        </w:rPr>
        <w:t>3</w:t>
      </w:r>
      <w:r w:rsidRPr="00E45794">
        <w:rPr>
          <w:sz w:val="28"/>
          <w:szCs w:val="28"/>
        </w:rPr>
        <w:t>.</w:t>
      </w:r>
    </w:p>
    <w:p w:rsidR="00CA6A2E" w:rsidRPr="00E45794" w:rsidRDefault="00CA6A2E" w:rsidP="00E45794">
      <w:pPr>
        <w:widowControl w:val="0"/>
        <w:numPr>
          <w:ilvl w:val="0"/>
          <w:numId w:val="2"/>
        </w:numPr>
        <w:shd w:val="clear" w:color="auto" w:fill="FFFFFF"/>
        <w:tabs>
          <w:tab w:val="left" w:pos="355"/>
        </w:tabs>
        <w:autoSpaceDE w:val="0"/>
        <w:autoSpaceDN w:val="0"/>
        <w:adjustRightInd w:val="0"/>
        <w:spacing w:line="360" w:lineRule="auto"/>
        <w:ind w:firstLine="709"/>
        <w:jc w:val="both"/>
        <w:rPr>
          <w:sz w:val="28"/>
          <w:szCs w:val="28"/>
        </w:rPr>
      </w:pPr>
      <w:r w:rsidRPr="00E45794">
        <w:rPr>
          <w:sz w:val="28"/>
          <w:szCs w:val="28"/>
        </w:rPr>
        <w:t>пробега с начала эксплуатации—К</w:t>
      </w:r>
      <w:r w:rsidRPr="00E45794">
        <w:rPr>
          <w:sz w:val="28"/>
          <w:szCs w:val="28"/>
          <w:vertAlign w:val="subscript"/>
        </w:rPr>
        <w:t>4</w:t>
      </w:r>
      <w:r w:rsidRPr="00E45794">
        <w:rPr>
          <w:sz w:val="28"/>
          <w:szCs w:val="28"/>
        </w:rPr>
        <w:t>.</w:t>
      </w:r>
    </w:p>
    <w:p w:rsidR="00CA6A2E" w:rsidRPr="00E45794" w:rsidRDefault="00CA6A2E" w:rsidP="00E45794">
      <w:pPr>
        <w:widowControl w:val="0"/>
        <w:numPr>
          <w:ilvl w:val="0"/>
          <w:numId w:val="2"/>
        </w:numPr>
        <w:shd w:val="clear" w:color="auto" w:fill="FFFFFF"/>
        <w:tabs>
          <w:tab w:val="left" w:pos="355"/>
        </w:tabs>
        <w:autoSpaceDE w:val="0"/>
        <w:autoSpaceDN w:val="0"/>
        <w:adjustRightInd w:val="0"/>
        <w:spacing w:line="360" w:lineRule="auto"/>
        <w:ind w:firstLine="709"/>
        <w:jc w:val="both"/>
        <w:rPr>
          <w:sz w:val="28"/>
          <w:szCs w:val="28"/>
        </w:rPr>
      </w:pPr>
      <w:r w:rsidRPr="00E45794">
        <w:rPr>
          <w:sz w:val="28"/>
          <w:szCs w:val="28"/>
        </w:rPr>
        <w:t>размеров АТП—К</w:t>
      </w:r>
      <w:r w:rsidRPr="00E45794">
        <w:rPr>
          <w:sz w:val="28"/>
          <w:szCs w:val="28"/>
          <w:vertAlign w:val="subscript"/>
        </w:rPr>
        <w:t>5</w:t>
      </w:r>
      <w:r w:rsidRPr="00E45794">
        <w:rPr>
          <w:sz w:val="28"/>
          <w:szCs w:val="28"/>
        </w:rPr>
        <w:t>.</w:t>
      </w:r>
    </w:p>
    <w:p w:rsidR="00E45794" w:rsidRPr="001B6BD1" w:rsidRDefault="00E45794" w:rsidP="00E45794">
      <w:pPr>
        <w:widowControl w:val="0"/>
        <w:shd w:val="clear" w:color="auto" w:fill="FFFFFF"/>
        <w:spacing w:line="360" w:lineRule="auto"/>
        <w:ind w:firstLine="709"/>
        <w:jc w:val="both"/>
        <w:rPr>
          <w:bCs/>
          <w:sz w:val="28"/>
          <w:szCs w:val="28"/>
        </w:rPr>
      </w:pPr>
      <w:r>
        <w:rPr>
          <w:bCs/>
          <w:sz w:val="28"/>
          <w:szCs w:val="28"/>
        </w:rPr>
        <w:br w:type="page"/>
      </w:r>
      <w:r w:rsidR="00CA6A2E" w:rsidRPr="001B6BD1">
        <w:rPr>
          <w:bCs/>
          <w:sz w:val="28"/>
          <w:szCs w:val="28"/>
        </w:rPr>
        <w:t>Определяем КР по удельной трудоемкости</w:t>
      </w:r>
    </w:p>
    <w:p w:rsidR="00E45794" w:rsidRDefault="00E45794" w:rsidP="00E45794">
      <w:pPr>
        <w:widowControl w:val="0"/>
        <w:shd w:val="clear" w:color="auto" w:fill="FFFFFF"/>
        <w:spacing w:line="360" w:lineRule="auto"/>
        <w:ind w:firstLine="709"/>
        <w:jc w:val="both"/>
        <w:rPr>
          <w:b/>
          <w:bCs/>
          <w:sz w:val="28"/>
          <w:szCs w:val="28"/>
        </w:rPr>
      </w:pPr>
    </w:p>
    <w:p w:rsidR="00E45794" w:rsidRDefault="00CA6A2E" w:rsidP="00E45794">
      <w:pPr>
        <w:widowControl w:val="0"/>
        <w:shd w:val="clear" w:color="auto" w:fill="FFFFFF"/>
        <w:spacing w:line="360" w:lineRule="auto"/>
        <w:ind w:firstLine="709"/>
        <w:jc w:val="both"/>
        <w:rPr>
          <w:bCs/>
          <w:sz w:val="28"/>
          <w:szCs w:val="28"/>
        </w:rPr>
      </w:pPr>
      <w:r w:rsidRPr="00E45794">
        <w:rPr>
          <w:b/>
          <w:bCs/>
          <w:sz w:val="28"/>
          <w:szCs w:val="28"/>
        </w:rPr>
        <w:t>К</w:t>
      </w:r>
      <w:r w:rsidRPr="00E45794">
        <w:rPr>
          <w:sz w:val="28"/>
          <w:szCs w:val="28"/>
          <w:vertAlign w:val="subscript"/>
        </w:rPr>
        <w:t>РТО</w:t>
      </w:r>
      <w:r w:rsidRPr="00E45794">
        <w:rPr>
          <w:b/>
          <w:bCs/>
          <w:sz w:val="28"/>
          <w:szCs w:val="28"/>
        </w:rPr>
        <w:t>=</w:t>
      </w:r>
      <w:r w:rsidRPr="00E45794">
        <w:rPr>
          <w:bCs/>
          <w:sz w:val="28"/>
          <w:szCs w:val="28"/>
        </w:rPr>
        <w:t>К</w:t>
      </w:r>
      <w:r w:rsidRPr="00E45794">
        <w:rPr>
          <w:sz w:val="28"/>
          <w:szCs w:val="28"/>
          <w:vertAlign w:val="subscript"/>
        </w:rPr>
        <w:t>2</w:t>
      </w:r>
      <w:r w:rsidRPr="00E45794">
        <w:rPr>
          <w:bCs/>
          <w:sz w:val="28"/>
          <w:szCs w:val="28"/>
        </w:rPr>
        <w:t>*К</w:t>
      </w:r>
      <w:r w:rsidRPr="00E45794">
        <w:rPr>
          <w:sz w:val="28"/>
          <w:szCs w:val="28"/>
          <w:vertAlign w:val="subscript"/>
        </w:rPr>
        <w:t>5</w:t>
      </w:r>
      <w:r w:rsidRPr="00E45794">
        <w:rPr>
          <w:bCs/>
          <w:sz w:val="28"/>
          <w:szCs w:val="28"/>
        </w:rPr>
        <w:t>=1,00*1,20=1,32</w:t>
      </w:r>
    </w:p>
    <w:p w:rsidR="00CA6A2E" w:rsidRPr="00E45794" w:rsidRDefault="00CA6A2E" w:rsidP="00E45794">
      <w:pPr>
        <w:widowControl w:val="0"/>
        <w:shd w:val="clear" w:color="auto" w:fill="FFFFFF"/>
        <w:spacing w:line="360" w:lineRule="auto"/>
        <w:ind w:firstLine="709"/>
        <w:jc w:val="both"/>
        <w:rPr>
          <w:bCs/>
          <w:sz w:val="28"/>
          <w:szCs w:val="28"/>
        </w:rPr>
      </w:pPr>
      <w:r w:rsidRPr="00E45794">
        <w:rPr>
          <w:bCs/>
          <w:sz w:val="28"/>
          <w:szCs w:val="28"/>
        </w:rPr>
        <w:t>К</w:t>
      </w:r>
      <w:r w:rsidRPr="00E45794">
        <w:rPr>
          <w:sz w:val="28"/>
          <w:szCs w:val="28"/>
          <w:vertAlign w:val="subscript"/>
        </w:rPr>
        <w:t>РТР</w:t>
      </w:r>
      <w:r w:rsidRPr="00E45794">
        <w:rPr>
          <w:bCs/>
          <w:sz w:val="28"/>
          <w:szCs w:val="28"/>
        </w:rPr>
        <w:t>=К</w:t>
      </w:r>
      <w:r w:rsidRPr="00E45794">
        <w:rPr>
          <w:sz w:val="28"/>
          <w:szCs w:val="28"/>
          <w:vertAlign w:val="subscript"/>
        </w:rPr>
        <w:t>1</w:t>
      </w:r>
      <w:r w:rsidRPr="00E45794">
        <w:rPr>
          <w:bCs/>
          <w:sz w:val="28"/>
          <w:szCs w:val="28"/>
        </w:rPr>
        <w:t>*К</w:t>
      </w:r>
      <w:r w:rsidRPr="00E45794">
        <w:rPr>
          <w:sz w:val="28"/>
          <w:szCs w:val="28"/>
          <w:vertAlign w:val="subscript"/>
        </w:rPr>
        <w:t>2</w:t>
      </w:r>
      <w:r w:rsidRPr="00E45794">
        <w:rPr>
          <w:bCs/>
          <w:sz w:val="28"/>
          <w:szCs w:val="28"/>
        </w:rPr>
        <w:t>*К</w:t>
      </w:r>
      <w:r w:rsidRPr="00E45794">
        <w:rPr>
          <w:sz w:val="28"/>
          <w:szCs w:val="28"/>
          <w:vertAlign w:val="subscript"/>
        </w:rPr>
        <w:t>3</w:t>
      </w:r>
      <w:r w:rsidRPr="00E45794">
        <w:rPr>
          <w:bCs/>
          <w:sz w:val="28"/>
          <w:szCs w:val="28"/>
        </w:rPr>
        <w:t>*К</w:t>
      </w:r>
      <w:r w:rsidRPr="00E45794">
        <w:rPr>
          <w:sz w:val="28"/>
          <w:szCs w:val="28"/>
          <w:vertAlign w:val="subscript"/>
        </w:rPr>
        <w:t>4</w:t>
      </w:r>
      <w:r w:rsidRPr="00E45794">
        <w:rPr>
          <w:bCs/>
          <w:sz w:val="28"/>
          <w:szCs w:val="28"/>
        </w:rPr>
        <w:t>*К</w:t>
      </w:r>
      <w:r w:rsidRPr="00E45794">
        <w:rPr>
          <w:sz w:val="28"/>
          <w:szCs w:val="28"/>
          <w:vertAlign w:val="subscript"/>
        </w:rPr>
        <w:t>5</w:t>
      </w:r>
      <w:r w:rsidRPr="00E45794">
        <w:rPr>
          <w:bCs/>
          <w:sz w:val="28"/>
          <w:szCs w:val="28"/>
        </w:rPr>
        <w:t>=1,1*1,00*1,1*1,0*1,20=1,6698</w:t>
      </w:r>
    </w:p>
    <w:p w:rsidR="00E45794" w:rsidRDefault="00E45794" w:rsidP="00E45794">
      <w:pPr>
        <w:widowControl w:val="0"/>
        <w:shd w:val="clear" w:color="auto" w:fill="FFFFFF"/>
        <w:spacing w:line="360" w:lineRule="auto"/>
        <w:ind w:firstLine="709"/>
        <w:jc w:val="both"/>
        <w:rPr>
          <w:bCs/>
          <w:sz w:val="28"/>
          <w:szCs w:val="28"/>
        </w:rPr>
      </w:pPr>
    </w:p>
    <w:p w:rsidR="00E45794" w:rsidRPr="001B6BD1" w:rsidRDefault="00CA6A2E" w:rsidP="00E45794">
      <w:pPr>
        <w:widowControl w:val="0"/>
        <w:shd w:val="clear" w:color="auto" w:fill="FFFFFF"/>
        <w:spacing w:line="360" w:lineRule="auto"/>
        <w:ind w:firstLine="709"/>
        <w:jc w:val="both"/>
        <w:rPr>
          <w:bCs/>
          <w:sz w:val="28"/>
          <w:szCs w:val="28"/>
        </w:rPr>
      </w:pPr>
      <w:r w:rsidRPr="001B6BD1">
        <w:rPr>
          <w:bCs/>
          <w:sz w:val="28"/>
          <w:szCs w:val="28"/>
        </w:rPr>
        <w:t xml:space="preserve">Определяем скорректирование удельной трудоемкости </w:t>
      </w:r>
    </w:p>
    <w:p w:rsidR="00E45794" w:rsidRDefault="00E45794" w:rsidP="00E45794">
      <w:pPr>
        <w:widowControl w:val="0"/>
        <w:shd w:val="clear" w:color="auto" w:fill="FFFFFF"/>
        <w:spacing w:line="360" w:lineRule="auto"/>
        <w:ind w:firstLine="709"/>
        <w:jc w:val="both"/>
        <w:rPr>
          <w:bCs/>
          <w:sz w:val="28"/>
          <w:szCs w:val="28"/>
        </w:rPr>
      </w:pPr>
    </w:p>
    <w:p w:rsidR="00E45794" w:rsidRDefault="00CA6A2E" w:rsidP="00E45794">
      <w:pPr>
        <w:widowControl w:val="0"/>
        <w:shd w:val="clear" w:color="auto" w:fill="FFFFFF"/>
        <w:spacing w:line="360" w:lineRule="auto"/>
        <w:ind w:firstLine="709"/>
        <w:jc w:val="both"/>
        <w:rPr>
          <w:bCs/>
          <w:sz w:val="28"/>
          <w:szCs w:val="28"/>
        </w:rPr>
      </w:pPr>
      <w:r w:rsidRPr="00E45794">
        <w:rPr>
          <w:bCs/>
          <w:sz w:val="28"/>
          <w:szCs w:val="28"/>
        </w:rPr>
        <w:t>Т</w:t>
      </w:r>
      <w:r w:rsidRPr="00E45794">
        <w:rPr>
          <w:sz w:val="28"/>
          <w:szCs w:val="28"/>
          <w:vertAlign w:val="subscript"/>
        </w:rPr>
        <w:t>ео</w:t>
      </w:r>
      <w:r w:rsidRPr="00E45794">
        <w:rPr>
          <w:bCs/>
          <w:sz w:val="28"/>
          <w:szCs w:val="28"/>
        </w:rPr>
        <w:t>=Т</w:t>
      </w:r>
      <w:r w:rsidRPr="00E45794">
        <w:rPr>
          <w:sz w:val="28"/>
          <w:szCs w:val="28"/>
          <w:vertAlign w:val="subscript"/>
        </w:rPr>
        <w:t>ео</w:t>
      </w:r>
      <w:r w:rsidRPr="00E45794">
        <w:rPr>
          <w:bCs/>
          <w:sz w:val="28"/>
          <w:szCs w:val="28"/>
        </w:rPr>
        <w:t>*К</w:t>
      </w:r>
      <w:r w:rsidRPr="00E45794">
        <w:rPr>
          <w:sz w:val="28"/>
          <w:szCs w:val="28"/>
          <w:vertAlign w:val="subscript"/>
        </w:rPr>
        <w:t>РТО</w:t>
      </w:r>
      <w:r w:rsidRPr="00E45794">
        <w:rPr>
          <w:bCs/>
          <w:sz w:val="28"/>
          <w:szCs w:val="28"/>
        </w:rPr>
        <w:t>=0,6*1,20=0,72ч/ч</w:t>
      </w:r>
    </w:p>
    <w:p w:rsidR="00E45794" w:rsidRDefault="00CA6A2E" w:rsidP="00E45794">
      <w:pPr>
        <w:widowControl w:val="0"/>
        <w:shd w:val="clear" w:color="auto" w:fill="FFFFFF"/>
        <w:spacing w:line="360" w:lineRule="auto"/>
        <w:ind w:firstLine="709"/>
        <w:jc w:val="both"/>
        <w:rPr>
          <w:bCs/>
          <w:sz w:val="28"/>
          <w:szCs w:val="28"/>
        </w:rPr>
      </w:pPr>
      <w:r w:rsidRPr="00E45794">
        <w:rPr>
          <w:bCs/>
          <w:sz w:val="28"/>
          <w:szCs w:val="28"/>
        </w:rPr>
        <w:t>Т</w:t>
      </w:r>
      <w:r w:rsidRPr="00E45794">
        <w:rPr>
          <w:sz w:val="28"/>
          <w:szCs w:val="28"/>
          <w:vertAlign w:val="subscript"/>
        </w:rPr>
        <w:t>ТО-1</w:t>
      </w:r>
      <w:r w:rsidRPr="00E45794">
        <w:rPr>
          <w:bCs/>
          <w:sz w:val="28"/>
          <w:szCs w:val="28"/>
        </w:rPr>
        <w:t>=Т</w:t>
      </w:r>
      <w:r w:rsidRPr="00E45794">
        <w:rPr>
          <w:sz w:val="28"/>
          <w:szCs w:val="28"/>
          <w:vertAlign w:val="subscript"/>
        </w:rPr>
        <w:t>ТО-1</w:t>
      </w:r>
      <w:r w:rsidRPr="00E45794">
        <w:rPr>
          <w:bCs/>
          <w:sz w:val="28"/>
          <w:szCs w:val="28"/>
        </w:rPr>
        <w:t>*К</w:t>
      </w:r>
      <w:r w:rsidRPr="00E45794">
        <w:rPr>
          <w:sz w:val="28"/>
          <w:szCs w:val="28"/>
          <w:vertAlign w:val="subscript"/>
        </w:rPr>
        <w:t>РТО</w:t>
      </w:r>
      <w:r w:rsidRPr="00E45794">
        <w:rPr>
          <w:bCs/>
          <w:sz w:val="28"/>
          <w:szCs w:val="28"/>
        </w:rPr>
        <w:t>=4,2*1,20=5,04ч/ч</w:t>
      </w:r>
    </w:p>
    <w:p w:rsidR="00E45794" w:rsidRDefault="00CA6A2E" w:rsidP="00E45794">
      <w:pPr>
        <w:widowControl w:val="0"/>
        <w:shd w:val="clear" w:color="auto" w:fill="FFFFFF"/>
        <w:spacing w:line="360" w:lineRule="auto"/>
        <w:ind w:firstLine="709"/>
        <w:jc w:val="both"/>
        <w:rPr>
          <w:bCs/>
          <w:sz w:val="28"/>
          <w:szCs w:val="28"/>
        </w:rPr>
      </w:pPr>
      <w:r w:rsidRPr="00E45794">
        <w:rPr>
          <w:bCs/>
          <w:sz w:val="28"/>
          <w:szCs w:val="28"/>
        </w:rPr>
        <w:t>Т</w:t>
      </w:r>
      <w:r w:rsidRPr="00E45794">
        <w:rPr>
          <w:sz w:val="28"/>
          <w:szCs w:val="28"/>
          <w:vertAlign w:val="subscript"/>
        </w:rPr>
        <w:t>ТО-2</w:t>
      </w:r>
      <w:r w:rsidRPr="00E45794">
        <w:rPr>
          <w:bCs/>
          <w:sz w:val="28"/>
          <w:szCs w:val="28"/>
        </w:rPr>
        <w:t>=Т</w:t>
      </w:r>
      <w:r w:rsidRPr="00E45794">
        <w:rPr>
          <w:sz w:val="28"/>
          <w:szCs w:val="28"/>
          <w:vertAlign w:val="subscript"/>
        </w:rPr>
        <w:t>ТО-2</w:t>
      </w:r>
      <w:r w:rsidRPr="00E45794">
        <w:rPr>
          <w:bCs/>
          <w:sz w:val="28"/>
          <w:szCs w:val="28"/>
        </w:rPr>
        <w:t>*К</w:t>
      </w:r>
      <w:r w:rsidRPr="00E45794">
        <w:rPr>
          <w:sz w:val="28"/>
          <w:szCs w:val="28"/>
          <w:vertAlign w:val="subscript"/>
        </w:rPr>
        <w:t>РТО</w:t>
      </w:r>
      <w:r w:rsidRPr="00E45794">
        <w:rPr>
          <w:bCs/>
          <w:sz w:val="28"/>
          <w:szCs w:val="28"/>
        </w:rPr>
        <w:t>=4,2*1,20=5,04ч/ч</w:t>
      </w:r>
    </w:p>
    <w:p w:rsidR="00CA6A2E" w:rsidRPr="00E45794" w:rsidRDefault="00CA6A2E" w:rsidP="00E45794">
      <w:pPr>
        <w:widowControl w:val="0"/>
        <w:shd w:val="clear" w:color="auto" w:fill="FFFFFF"/>
        <w:spacing w:line="360" w:lineRule="auto"/>
        <w:ind w:firstLine="709"/>
        <w:jc w:val="both"/>
        <w:rPr>
          <w:bCs/>
          <w:sz w:val="28"/>
          <w:szCs w:val="28"/>
        </w:rPr>
      </w:pPr>
      <w:r w:rsidRPr="00E45794">
        <w:rPr>
          <w:bCs/>
          <w:sz w:val="28"/>
          <w:szCs w:val="28"/>
        </w:rPr>
        <w:t>Т</w:t>
      </w:r>
      <w:r w:rsidRPr="00E45794">
        <w:rPr>
          <w:sz w:val="28"/>
          <w:szCs w:val="28"/>
          <w:vertAlign w:val="subscript"/>
        </w:rPr>
        <w:t>тр</w:t>
      </w:r>
      <w:r w:rsidRPr="00E45794">
        <w:rPr>
          <w:bCs/>
          <w:sz w:val="28"/>
          <w:szCs w:val="28"/>
        </w:rPr>
        <w:t>=Т</w:t>
      </w:r>
      <w:r w:rsidRPr="00E45794">
        <w:rPr>
          <w:sz w:val="28"/>
          <w:szCs w:val="28"/>
          <w:vertAlign w:val="subscript"/>
        </w:rPr>
        <w:t>тр</w:t>
      </w:r>
      <w:r w:rsidRPr="00E45794">
        <w:rPr>
          <w:bCs/>
          <w:sz w:val="28"/>
          <w:szCs w:val="28"/>
        </w:rPr>
        <w:t>*К</w:t>
      </w:r>
      <w:r w:rsidRPr="00E45794">
        <w:rPr>
          <w:sz w:val="28"/>
          <w:szCs w:val="28"/>
          <w:vertAlign w:val="subscript"/>
        </w:rPr>
        <w:t>РТР</w:t>
      </w:r>
      <w:r w:rsidRPr="00E45794">
        <w:rPr>
          <w:bCs/>
          <w:sz w:val="28"/>
          <w:szCs w:val="28"/>
        </w:rPr>
        <w:t>=6,7*1,6698=11,187</w:t>
      </w:r>
    </w:p>
    <w:p w:rsidR="00CA6A2E" w:rsidRPr="00E45794" w:rsidRDefault="00CA6A2E" w:rsidP="00E45794">
      <w:pPr>
        <w:widowControl w:val="0"/>
        <w:shd w:val="clear" w:color="auto" w:fill="FFFFFF"/>
        <w:spacing w:line="360" w:lineRule="auto"/>
        <w:ind w:firstLine="709"/>
        <w:jc w:val="both"/>
        <w:rPr>
          <w:b/>
          <w:bCs/>
          <w:sz w:val="28"/>
          <w:szCs w:val="28"/>
        </w:rPr>
      </w:pPr>
    </w:p>
    <w:p w:rsidR="00CA6A2E" w:rsidRPr="001B6BD1" w:rsidRDefault="00CA6A2E" w:rsidP="00E45794">
      <w:pPr>
        <w:widowControl w:val="0"/>
        <w:shd w:val="clear" w:color="auto" w:fill="FFFFFF"/>
        <w:spacing w:line="360" w:lineRule="auto"/>
        <w:ind w:firstLine="709"/>
        <w:jc w:val="both"/>
        <w:rPr>
          <w:bCs/>
          <w:sz w:val="28"/>
          <w:szCs w:val="28"/>
        </w:rPr>
      </w:pPr>
      <w:r w:rsidRPr="001B6BD1">
        <w:rPr>
          <w:bCs/>
          <w:sz w:val="28"/>
          <w:szCs w:val="28"/>
        </w:rPr>
        <w:t>Результат расчета удельной трудоемкости сводим в таблицу 2.</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Таблица. 2</w:t>
      </w:r>
    </w:p>
    <w:tbl>
      <w:tblPr>
        <w:tblW w:w="5000" w:type="pct"/>
        <w:tblCellMar>
          <w:left w:w="40" w:type="dxa"/>
          <w:right w:w="40" w:type="dxa"/>
        </w:tblCellMar>
        <w:tblLook w:val="0000" w:firstRow="0" w:lastRow="0" w:firstColumn="0" w:lastColumn="0" w:noHBand="0" w:noVBand="0"/>
      </w:tblPr>
      <w:tblGrid>
        <w:gridCol w:w="3114"/>
        <w:gridCol w:w="3133"/>
        <w:gridCol w:w="3190"/>
      </w:tblGrid>
      <w:tr w:rsidR="00CA6A2E" w:rsidRPr="00E45794" w:rsidTr="00E45794">
        <w:trPr>
          <w:trHeight w:hRule="exact" w:val="350"/>
        </w:trPr>
        <w:tc>
          <w:tcPr>
            <w:tcW w:w="16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Вид воздействия</w:t>
            </w:r>
          </w:p>
        </w:tc>
        <w:tc>
          <w:tcPr>
            <w:tcW w:w="166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Нормативная трудоемкость</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Расчетная трудоемкость</w:t>
            </w:r>
          </w:p>
        </w:tc>
      </w:tr>
      <w:tr w:rsidR="00CA6A2E" w:rsidRPr="00E45794" w:rsidTr="00E45794">
        <w:trPr>
          <w:trHeight w:hRule="exact" w:val="412"/>
        </w:trPr>
        <w:tc>
          <w:tcPr>
            <w:tcW w:w="16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ЕТО</w:t>
            </w:r>
          </w:p>
        </w:tc>
        <w:tc>
          <w:tcPr>
            <w:tcW w:w="166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0,6</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0,72 чел.-ч</w:t>
            </w:r>
          </w:p>
        </w:tc>
      </w:tr>
      <w:tr w:rsidR="00CA6A2E" w:rsidRPr="00E45794" w:rsidTr="00E45794">
        <w:trPr>
          <w:trHeight w:hRule="exact" w:val="291"/>
        </w:trPr>
        <w:tc>
          <w:tcPr>
            <w:tcW w:w="16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ТО-1</w:t>
            </w:r>
          </w:p>
        </w:tc>
        <w:tc>
          <w:tcPr>
            <w:tcW w:w="166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4,2</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5,04 чел.-ч</w:t>
            </w:r>
          </w:p>
        </w:tc>
      </w:tr>
      <w:tr w:rsidR="00CA6A2E" w:rsidRPr="00E45794" w:rsidTr="00E45794">
        <w:trPr>
          <w:trHeight w:hRule="exact" w:val="422"/>
        </w:trPr>
        <w:tc>
          <w:tcPr>
            <w:tcW w:w="16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ТО-2</w:t>
            </w:r>
          </w:p>
        </w:tc>
        <w:tc>
          <w:tcPr>
            <w:tcW w:w="166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19,6</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23,52 чел.-ч</w:t>
            </w:r>
            <w:r w:rsidR="00E45794" w:rsidRPr="00E45794">
              <w:rPr>
                <w:sz w:val="20"/>
                <w:szCs w:val="20"/>
              </w:rPr>
              <w:t xml:space="preserve"> </w:t>
            </w:r>
          </w:p>
        </w:tc>
      </w:tr>
      <w:tr w:rsidR="00CA6A2E" w:rsidRPr="00E45794" w:rsidTr="00E45794">
        <w:trPr>
          <w:trHeight w:hRule="exact" w:val="698"/>
        </w:trPr>
        <w:tc>
          <w:tcPr>
            <w:tcW w:w="165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b/>
                <w:bCs/>
                <w:sz w:val="20"/>
                <w:szCs w:val="20"/>
              </w:rPr>
              <w:t>ТР</w:t>
            </w:r>
          </w:p>
        </w:tc>
        <w:tc>
          <w:tcPr>
            <w:tcW w:w="166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6,7/1000 км (на 1000км.пробега)</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CA6A2E" w:rsidRPr="00E45794" w:rsidRDefault="00CA6A2E" w:rsidP="00E45794">
            <w:pPr>
              <w:widowControl w:val="0"/>
              <w:shd w:val="clear" w:color="auto" w:fill="FFFFFF"/>
              <w:spacing w:line="360" w:lineRule="auto"/>
              <w:jc w:val="both"/>
              <w:rPr>
                <w:sz w:val="20"/>
                <w:szCs w:val="20"/>
              </w:rPr>
            </w:pPr>
            <w:r w:rsidRPr="00E45794">
              <w:rPr>
                <w:sz w:val="20"/>
                <w:szCs w:val="20"/>
              </w:rPr>
              <w:t>11,187 чел.-ч/1000 км (на 1000км.пробега)</w:t>
            </w:r>
          </w:p>
        </w:tc>
      </w:tr>
    </w:tbl>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1B6BD1">
      <w:pPr>
        <w:widowControl w:val="0"/>
        <w:shd w:val="clear" w:color="auto" w:fill="FFFFFF"/>
        <w:spacing w:line="360" w:lineRule="auto"/>
        <w:ind w:left="709"/>
        <w:rPr>
          <w:b/>
          <w:sz w:val="28"/>
          <w:szCs w:val="28"/>
        </w:rPr>
      </w:pPr>
      <w:r w:rsidRPr="00E45794">
        <w:rPr>
          <w:b/>
          <w:sz w:val="28"/>
          <w:szCs w:val="28"/>
        </w:rPr>
        <w:t>Расчет производственной программы по техническому обслуживанию и</w:t>
      </w:r>
      <w:r w:rsidR="00E45794" w:rsidRPr="00E45794">
        <w:rPr>
          <w:b/>
          <w:sz w:val="28"/>
          <w:szCs w:val="28"/>
        </w:rPr>
        <w:t xml:space="preserve"> </w:t>
      </w:r>
      <w:r w:rsidR="00E45794">
        <w:rPr>
          <w:b/>
          <w:sz w:val="28"/>
          <w:szCs w:val="28"/>
        </w:rPr>
        <w:t>ремонту за год по парку</w:t>
      </w:r>
    </w:p>
    <w:p w:rsidR="00E45794" w:rsidRPr="00E45794" w:rsidRDefault="00E45794" w:rsidP="00E45794">
      <w:pPr>
        <w:widowControl w:val="0"/>
        <w:shd w:val="clear" w:color="auto" w:fill="FFFFFF"/>
        <w:spacing w:line="360" w:lineRule="auto"/>
        <w:ind w:left="709"/>
        <w:rPr>
          <w:b/>
          <w:sz w:val="28"/>
          <w:szCs w:val="28"/>
        </w:rPr>
      </w:pPr>
    </w:p>
    <w:p w:rsidR="00E45794" w:rsidRPr="001B6BD1" w:rsidRDefault="00CA6A2E" w:rsidP="00E45794">
      <w:pPr>
        <w:widowControl w:val="0"/>
        <w:shd w:val="clear" w:color="auto" w:fill="FFFFFF"/>
        <w:spacing w:line="360" w:lineRule="auto"/>
        <w:ind w:left="709"/>
        <w:rPr>
          <w:sz w:val="28"/>
          <w:szCs w:val="28"/>
        </w:rPr>
      </w:pPr>
      <w:r w:rsidRPr="001B6BD1">
        <w:rPr>
          <w:sz w:val="28"/>
          <w:szCs w:val="28"/>
        </w:rPr>
        <w:t>Определение количества т</w:t>
      </w:r>
      <w:r w:rsidR="00E45794" w:rsidRPr="001B6BD1">
        <w:rPr>
          <w:sz w:val="28"/>
          <w:szCs w:val="28"/>
        </w:rPr>
        <w:t>ехнических воздействий за цикл.</w:t>
      </w:r>
    </w:p>
    <w:p w:rsidR="00E45794" w:rsidRDefault="00E45794" w:rsidP="00E45794">
      <w:pPr>
        <w:widowControl w:val="0"/>
        <w:shd w:val="clear" w:color="auto" w:fill="FFFFFF"/>
        <w:spacing w:line="360" w:lineRule="auto"/>
        <w:ind w:firstLine="709"/>
        <w:jc w:val="both"/>
        <w:rPr>
          <w:sz w:val="28"/>
          <w:szCs w:val="28"/>
        </w:rPr>
      </w:pP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N</w:t>
      </w:r>
      <w:r w:rsidRPr="00E45794">
        <w:rPr>
          <w:sz w:val="28"/>
          <w:szCs w:val="28"/>
          <w:vertAlign w:val="subscript"/>
        </w:rPr>
        <w:t>кр(ц)</w:t>
      </w:r>
      <w:r w:rsidRPr="00E45794">
        <w:rPr>
          <w:sz w:val="28"/>
          <w:szCs w:val="28"/>
        </w:rPr>
        <w:t>=</w:t>
      </w:r>
      <w:r w:rsidRPr="00E45794">
        <w:rPr>
          <w:sz w:val="28"/>
          <w:szCs w:val="28"/>
          <w:lang w:val="en-US"/>
        </w:rPr>
        <w:t>L</w:t>
      </w:r>
      <w:r w:rsidRPr="00E45794">
        <w:rPr>
          <w:sz w:val="28"/>
          <w:szCs w:val="28"/>
          <w:vertAlign w:val="superscript"/>
          <w:lang w:val="en-US"/>
        </w:rPr>
        <w:t>K</w:t>
      </w:r>
      <w:r w:rsidRPr="00E45794">
        <w:rPr>
          <w:sz w:val="28"/>
          <w:szCs w:val="28"/>
          <w:vertAlign w:val="subscript"/>
        </w:rPr>
        <w:t>кр</w:t>
      </w:r>
      <w:r w:rsidRPr="00E45794">
        <w:rPr>
          <w:sz w:val="28"/>
          <w:szCs w:val="28"/>
        </w:rPr>
        <w:t xml:space="preserve">/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KP</w:t>
      </w:r>
      <w:r w:rsidRPr="00E45794">
        <w:rPr>
          <w:sz w:val="28"/>
          <w:szCs w:val="28"/>
        </w:rPr>
        <w:t xml:space="preserve">=147840/147840=1 </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N</w:t>
      </w:r>
      <w:r w:rsidRPr="00E45794">
        <w:rPr>
          <w:sz w:val="28"/>
          <w:szCs w:val="28"/>
          <w:vertAlign w:val="subscript"/>
        </w:rPr>
        <w:t>ТО-2(Ц)</w:t>
      </w:r>
      <w:r w:rsidRPr="00E45794">
        <w:rPr>
          <w:sz w:val="28"/>
          <w:szCs w:val="28"/>
        </w:rPr>
        <w:t>=</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K</w:t>
      </w:r>
      <w:r w:rsidRPr="00E45794">
        <w:rPr>
          <w:sz w:val="28"/>
          <w:szCs w:val="28"/>
          <w:lang w:val="en-US"/>
        </w:rPr>
        <w:t>p</w:t>
      </w:r>
      <w:r w:rsidRPr="00E45794">
        <w:rPr>
          <w:sz w:val="28"/>
          <w:szCs w:val="28"/>
        </w:rPr>
        <w:t xml:space="preserve">/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TO</w:t>
      </w:r>
      <w:r w:rsidRPr="00E45794">
        <w:rPr>
          <w:sz w:val="28"/>
          <w:szCs w:val="28"/>
        </w:rPr>
        <w:t>_</w:t>
      </w:r>
      <w:r w:rsidRPr="00E45794">
        <w:rPr>
          <w:sz w:val="28"/>
          <w:szCs w:val="28"/>
          <w:vertAlign w:val="subscript"/>
        </w:rPr>
        <w:t>2</w:t>
      </w:r>
      <w:r w:rsidRPr="00E45794">
        <w:rPr>
          <w:sz w:val="28"/>
          <w:szCs w:val="28"/>
        </w:rPr>
        <w:t xml:space="preserve">- </w:t>
      </w:r>
      <w:r w:rsidRPr="00E45794">
        <w:rPr>
          <w:b/>
          <w:bCs/>
          <w:sz w:val="28"/>
          <w:szCs w:val="28"/>
          <w:lang w:val="en-US"/>
        </w:rPr>
        <w:t>N</w:t>
      </w:r>
      <w:r w:rsidRPr="00E45794">
        <w:rPr>
          <w:b/>
          <w:bCs/>
          <w:sz w:val="28"/>
          <w:szCs w:val="28"/>
          <w:vertAlign w:val="subscript"/>
          <w:lang w:val="en-US"/>
        </w:rPr>
        <w:t>KP</w:t>
      </w:r>
      <w:r w:rsidRPr="00E45794">
        <w:rPr>
          <w:b/>
          <w:bCs/>
          <w:sz w:val="28"/>
          <w:szCs w:val="28"/>
          <w:vertAlign w:val="subscript"/>
        </w:rPr>
        <w:t>(ц)</w:t>
      </w:r>
      <w:r w:rsidRPr="00E45794">
        <w:rPr>
          <w:b/>
          <w:bCs/>
          <w:sz w:val="28"/>
          <w:szCs w:val="28"/>
        </w:rPr>
        <w:t>=147840/13440-1=10</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где: </w:t>
      </w:r>
      <w:r w:rsidRPr="00E45794">
        <w:rPr>
          <w:sz w:val="28"/>
          <w:szCs w:val="28"/>
          <w:lang w:val="en-US"/>
        </w:rPr>
        <w:t>I</w:t>
      </w:r>
      <w:r w:rsidRPr="00E45794">
        <w:rPr>
          <w:noProof/>
          <w:sz w:val="28"/>
          <w:szCs w:val="28"/>
        </w:rPr>
        <w:t xml:space="preserve">/кр- </w:t>
      </w:r>
      <w:r w:rsidRPr="00E45794">
        <w:rPr>
          <w:sz w:val="28"/>
          <w:szCs w:val="28"/>
        </w:rPr>
        <w:t xml:space="preserve">скорректированный пробег автомобиля до 1го капитального ремонта (см.таб 1) </w:t>
      </w:r>
      <w:r w:rsidRPr="00E45794">
        <w:rPr>
          <w:sz w:val="28"/>
          <w:szCs w:val="28"/>
          <w:lang w:val="en-US"/>
        </w:rPr>
        <w:t>L</w:t>
      </w:r>
      <w:r w:rsidRPr="00E45794">
        <w:rPr>
          <w:sz w:val="28"/>
          <w:szCs w:val="28"/>
          <w:vertAlign w:val="superscript"/>
          <w:lang w:val="en-US"/>
        </w:rPr>
        <w:t>K</w:t>
      </w:r>
      <w:r w:rsidRPr="00E45794">
        <w:rPr>
          <w:sz w:val="28"/>
          <w:szCs w:val="28"/>
          <w:vertAlign w:val="subscript"/>
          <w:lang w:val="en-US"/>
        </w:rPr>
        <w:t>T</w:t>
      </w:r>
      <w:r w:rsidRPr="00E45794">
        <w:rPr>
          <w:sz w:val="28"/>
          <w:szCs w:val="28"/>
          <w:vertAlign w:val="subscript"/>
        </w:rPr>
        <w:t>0</w:t>
      </w:r>
      <w:r w:rsidRPr="00E45794">
        <w:rPr>
          <w:sz w:val="28"/>
          <w:szCs w:val="28"/>
        </w:rPr>
        <w:t>-2- пробег автомобиля до ТО-2 (см.таб 1)</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w:t>
      </w:r>
      <w:r w:rsidRPr="00E45794">
        <w:rPr>
          <w:sz w:val="28"/>
          <w:szCs w:val="28"/>
          <w:lang w:val="en-US"/>
        </w:rPr>
        <w:t>iif</w:t>
      </w:r>
      <w:r w:rsidRPr="00E45794">
        <w:rPr>
          <w:sz w:val="28"/>
          <w:szCs w:val="28"/>
        </w:rPr>
        <w:t>=</w:t>
      </w:r>
      <w:r w:rsidRPr="00E45794">
        <w:rPr>
          <w:sz w:val="28"/>
          <w:szCs w:val="28"/>
          <w:lang w:val="en-US"/>
        </w:rPr>
        <w:t>L</w:t>
      </w:r>
      <w:r w:rsidRPr="00E45794">
        <w:rPr>
          <w:sz w:val="28"/>
          <w:szCs w:val="28"/>
          <w:vertAlign w:val="superscript"/>
          <w:lang w:val="en-US"/>
        </w:rPr>
        <w:t>K</w:t>
      </w:r>
      <w:r w:rsidRPr="00E45794">
        <w:rPr>
          <w:sz w:val="28"/>
          <w:szCs w:val="28"/>
          <w:lang w:val="en-US"/>
        </w:rPr>
        <w:t>Kp</w:t>
      </w:r>
      <w:r w:rsidRPr="00E45794">
        <w:rPr>
          <w:sz w:val="28"/>
          <w:szCs w:val="28"/>
        </w:rPr>
        <w:t>/ Ь</w:t>
      </w:r>
      <w:r w:rsidRPr="00E45794">
        <w:rPr>
          <w:sz w:val="28"/>
          <w:szCs w:val="28"/>
          <w:vertAlign w:val="superscript"/>
        </w:rPr>
        <w:t>К</w:t>
      </w:r>
      <w:r w:rsidRPr="00E45794">
        <w:rPr>
          <w:sz w:val="28"/>
          <w:szCs w:val="28"/>
        </w:rPr>
        <w:t xml:space="preserve">то-г </w:t>
      </w:r>
      <w:r w:rsidRPr="00E45794">
        <w:rPr>
          <w:sz w:val="28"/>
          <w:szCs w:val="28"/>
          <w:lang w:val="en-US"/>
        </w:rPr>
        <w:t>N</w:t>
      </w:r>
      <w:r w:rsidRPr="00E45794">
        <w:rPr>
          <w:sz w:val="28"/>
          <w:szCs w:val="28"/>
          <w:vertAlign w:val="subscript"/>
          <w:lang w:val="en-US"/>
        </w:rPr>
        <w:t>KPU</w:t>
      </w:r>
      <w:r w:rsidRPr="00E45794">
        <w:rPr>
          <w:sz w:val="28"/>
          <w:szCs w:val="28"/>
        </w:rPr>
        <w:t xml:space="preserve">- </w:t>
      </w:r>
      <w:r w:rsidRPr="00E45794">
        <w:rPr>
          <w:sz w:val="28"/>
          <w:szCs w:val="28"/>
          <w:lang w:val="en-US"/>
        </w:rPr>
        <w:t>N</w:t>
      </w:r>
      <w:r w:rsidRPr="00E45794">
        <w:rPr>
          <w:sz w:val="28"/>
          <w:szCs w:val="28"/>
          <w:vertAlign w:val="subscript"/>
          <w:lang w:val="en-US"/>
        </w:rPr>
        <w:t>TO</w:t>
      </w:r>
      <w:r w:rsidRPr="00E45794">
        <w:rPr>
          <w:sz w:val="28"/>
          <w:szCs w:val="28"/>
        </w:rPr>
        <w:t>-</w:t>
      </w:r>
      <w:r w:rsidRPr="00E45794">
        <w:rPr>
          <w:sz w:val="28"/>
          <w:szCs w:val="28"/>
          <w:vertAlign w:val="subscript"/>
        </w:rPr>
        <w:t>2</w:t>
      </w:r>
      <w:r w:rsidRPr="00E45794">
        <w:rPr>
          <w:sz w:val="28"/>
          <w:szCs w:val="28"/>
          <w:vertAlign w:val="subscript"/>
          <w:lang w:val="en-US"/>
        </w:rPr>
        <w:t>U</w:t>
      </w:r>
      <w:r w:rsidRPr="00E45794">
        <w:rPr>
          <w:sz w:val="28"/>
          <w:szCs w:val="28"/>
        </w:rPr>
        <w:t>=</w:t>
      </w:r>
      <w:r w:rsidRPr="00E45794">
        <w:rPr>
          <w:sz w:val="28"/>
          <w:szCs w:val="28"/>
          <w:lang w:val="en-US"/>
        </w:rPr>
        <w:t>l</w:t>
      </w:r>
      <w:r w:rsidRPr="00E45794">
        <w:rPr>
          <w:sz w:val="28"/>
          <w:szCs w:val="28"/>
        </w:rPr>
        <w:t xml:space="preserve"> 47840/3360-1 -10=33</w:t>
      </w: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lang w:val="en-US"/>
        </w:rPr>
        <w:t>Neo</w:t>
      </w:r>
      <w:r w:rsidRPr="00E45794">
        <w:rPr>
          <w:smallCaps/>
          <w:sz w:val="28"/>
          <w:szCs w:val="28"/>
        </w:rPr>
        <w:t>4</w:t>
      </w:r>
      <w:r w:rsidRPr="00E45794">
        <w:rPr>
          <w:smallCaps/>
          <w:sz w:val="28"/>
          <w:szCs w:val="28"/>
          <w:vertAlign w:val="superscript"/>
        </w:rPr>
        <w:t>=</w:t>
      </w:r>
      <w:r w:rsidRPr="00E45794">
        <w:rPr>
          <w:smallCaps/>
          <w:sz w:val="28"/>
          <w:szCs w:val="28"/>
          <w:lang w:val="en-US"/>
        </w:rPr>
        <w:t>L</w:t>
      </w:r>
      <w:r w:rsidRPr="00E45794">
        <w:rPr>
          <w:smallCaps/>
          <w:sz w:val="28"/>
          <w:szCs w:val="28"/>
          <w:vertAlign w:val="superscript"/>
          <w:lang w:val="en-US"/>
        </w:rPr>
        <w:t>K</w:t>
      </w:r>
      <w:r w:rsidRPr="00E45794">
        <w:rPr>
          <w:smallCaps/>
          <w:sz w:val="28"/>
          <w:szCs w:val="28"/>
          <w:lang w:val="en-US"/>
        </w:rPr>
        <w:t>kp</w:t>
      </w:r>
      <w:r w:rsidRPr="00E45794">
        <w:rPr>
          <w:smallCaps/>
          <w:sz w:val="28"/>
          <w:szCs w:val="28"/>
        </w:rPr>
        <w:t xml:space="preserve">/ </w:t>
      </w:r>
      <w:r w:rsidRPr="00E45794">
        <w:rPr>
          <w:i/>
          <w:iCs/>
          <w:smallCaps/>
          <w:noProof/>
          <w:sz w:val="28"/>
          <w:szCs w:val="28"/>
        </w:rPr>
        <w:t xml:space="preserve">^һссф^ </w:t>
      </w:r>
      <w:r w:rsidRPr="00E45794">
        <w:rPr>
          <w:sz w:val="28"/>
          <w:szCs w:val="28"/>
        </w:rPr>
        <w:t>147840/240=616 - отношение пробега до КР к сред</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несуточному пробегу.</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где: Ь</w:t>
      </w:r>
      <w:r w:rsidRPr="00E45794">
        <w:rPr>
          <w:sz w:val="28"/>
          <w:szCs w:val="28"/>
          <w:vertAlign w:val="superscript"/>
        </w:rPr>
        <w:t>к</w:t>
      </w:r>
      <w:r w:rsidRPr="00E45794">
        <w:rPr>
          <w:sz w:val="28"/>
          <w:szCs w:val="28"/>
        </w:rPr>
        <w:t>,ф- скорректированный пробег автомобиля до ТО-1 (см.таб 1)</w:t>
      </w:r>
    </w:p>
    <w:p w:rsidR="00CA6A2E" w:rsidRPr="001B6BD1" w:rsidRDefault="00CA6A2E" w:rsidP="00E45794">
      <w:pPr>
        <w:widowControl w:val="0"/>
        <w:shd w:val="clear" w:color="auto" w:fill="FFFFFF"/>
        <w:tabs>
          <w:tab w:val="left" w:pos="490"/>
        </w:tabs>
        <w:spacing w:line="360" w:lineRule="auto"/>
        <w:ind w:firstLine="709"/>
        <w:jc w:val="both"/>
        <w:rPr>
          <w:sz w:val="28"/>
          <w:szCs w:val="28"/>
        </w:rPr>
      </w:pPr>
      <w:r w:rsidRPr="001B6BD1">
        <w:rPr>
          <w:sz w:val="28"/>
          <w:szCs w:val="28"/>
        </w:rPr>
        <w:t>Определение годового пробега одного автомобиля</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где: </w:t>
      </w:r>
      <w:r w:rsidRPr="00E45794">
        <w:rPr>
          <w:sz w:val="28"/>
          <w:szCs w:val="28"/>
          <w:lang w:val="en-US"/>
        </w:rPr>
        <w:t>Dp</w:t>
      </w:r>
      <w:r w:rsidRPr="00E45794">
        <w:rPr>
          <w:sz w:val="28"/>
          <w:szCs w:val="28"/>
        </w:rPr>
        <w:t>- количество рабочих дней в году; Ь</w:t>
      </w:r>
      <w:r w:rsidRPr="00E45794">
        <w:rPr>
          <w:sz w:val="28"/>
          <w:szCs w:val="28"/>
          <w:vertAlign w:val="subscript"/>
        </w:rPr>
        <w:t>СС</w:t>
      </w:r>
      <w:r w:rsidRPr="00E45794">
        <w:rPr>
          <w:sz w:val="28"/>
          <w:szCs w:val="28"/>
        </w:rPr>
        <w:t>ф- среднесуточный пробег автомобиля.</w:t>
      </w:r>
    </w:p>
    <w:p w:rsidR="00E45794" w:rsidRDefault="00E45794" w:rsidP="00E45794">
      <w:pPr>
        <w:widowControl w:val="0"/>
        <w:shd w:val="clear" w:color="auto" w:fill="FFFFFF"/>
        <w:spacing w:line="360" w:lineRule="auto"/>
        <w:ind w:firstLine="709"/>
        <w:jc w:val="both"/>
        <w:rPr>
          <w:sz w:val="28"/>
          <w:szCs w:val="28"/>
        </w:rPr>
      </w:pP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D</w:t>
      </w:r>
      <w:r w:rsidRPr="00E45794">
        <w:rPr>
          <w:sz w:val="28"/>
          <w:szCs w:val="28"/>
          <w:vertAlign w:val="subscript"/>
          <w:lang w:val="en-US"/>
        </w:rPr>
        <w:t>p</w:t>
      </w:r>
      <w:r w:rsidRPr="00E45794">
        <w:rPr>
          <w:sz w:val="28"/>
          <w:szCs w:val="28"/>
        </w:rPr>
        <w:t xml:space="preserve">= </w:t>
      </w:r>
      <w:r w:rsidRPr="00E45794">
        <w:rPr>
          <w:sz w:val="28"/>
          <w:szCs w:val="28"/>
          <w:lang w:val="en-US"/>
        </w:rPr>
        <w:t>D</w:t>
      </w:r>
      <w:r w:rsidRPr="00E45794">
        <w:rPr>
          <w:sz w:val="28"/>
          <w:szCs w:val="28"/>
          <w:vertAlign w:val="subscript"/>
          <w:lang w:val="en-US"/>
        </w:rPr>
        <w:t>K</w:t>
      </w:r>
      <w:r w:rsidRPr="00E45794">
        <w:rPr>
          <w:sz w:val="28"/>
          <w:szCs w:val="28"/>
        </w:rPr>
        <w:t xml:space="preserve">- </w:t>
      </w:r>
      <w:r w:rsidRPr="00E45794">
        <w:rPr>
          <w:sz w:val="28"/>
          <w:szCs w:val="28"/>
          <w:lang w:val="en-US"/>
        </w:rPr>
        <w:t>D</w:t>
      </w:r>
      <w:r w:rsidRPr="00E45794">
        <w:rPr>
          <w:sz w:val="28"/>
          <w:szCs w:val="28"/>
          <w:vertAlign w:val="subscript"/>
          <w:lang w:val="en-US"/>
        </w:rPr>
        <w:t>B</w:t>
      </w:r>
      <w:r w:rsidRPr="00E45794">
        <w:rPr>
          <w:sz w:val="28"/>
          <w:szCs w:val="28"/>
        </w:rPr>
        <w:t>-</w:t>
      </w:r>
      <w:r w:rsidRPr="00E45794">
        <w:rPr>
          <w:sz w:val="28"/>
          <w:szCs w:val="28"/>
          <w:lang w:val="en-US"/>
        </w:rPr>
        <w:t>D</w:t>
      </w:r>
      <w:r w:rsidRPr="00E45794">
        <w:rPr>
          <w:sz w:val="28"/>
          <w:szCs w:val="28"/>
          <w:vertAlign w:val="subscript"/>
          <w:lang w:val="en-US"/>
        </w:rPr>
        <w:t>n</w:t>
      </w:r>
      <w:r w:rsidRPr="00E45794">
        <w:rPr>
          <w:sz w:val="28"/>
          <w:szCs w:val="28"/>
        </w:rPr>
        <w:t xml:space="preserve">= 366 - 104 - 6= 256 дн </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где: </w:t>
      </w:r>
      <w:r w:rsidRPr="00E45794">
        <w:rPr>
          <w:sz w:val="28"/>
          <w:szCs w:val="28"/>
          <w:lang w:val="en-US"/>
        </w:rPr>
        <w:t>D</w:t>
      </w:r>
      <w:r w:rsidRPr="00E45794">
        <w:rPr>
          <w:sz w:val="28"/>
          <w:szCs w:val="28"/>
          <w:vertAlign w:val="subscript"/>
          <w:lang w:val="en-US"/>
        </w:rPr>
        <w:t>K</w:t>
      </w:r>
      <w:r w:rsidRPr="00E45794">
        <w:rPr>
          <w:sz w:val="28"/>
          <w:szCs w:val="28"/>
        </w:rPr>
        <w:t xml:space="preserve"> = 366 (количество календарных дней в году) </w:t>
      </w:r>
      <w:r w:rsidRPr="00E45794">
        <w:rPr>
          <w:sz w:val="28"/>
          <w:szCs w:val="28"/>
          <w:lang w:val="en-US"/>
        </w:rPr>
        <w:t>D</w:t>
      </w:r>
      <w:r w:rsidRPr="00E45794">
        <w:rPr>
          <w:sz w:val="28"/>
          <w:szCs w:val="28"/>
          <w:vertAlign w:val="subscript"/>
          <w:lang w:val="en-US"/>
        </w:rPr>
        <w:t>B</w:t>
      </w:r>
      <w:r w:rsidRPr="00E45794">
        <w:rPr>
          <w:sz w:val="28"/>
          <w:szCs w:val="28"/>
        </w:rPr>
        <w:t xml:space="preserve">= 104 (число выходных дней в году) </w:t>
      </w:r>
      <w:r w:rsidRPr="00E45794">
        <w:rPr>
          <w:sz w:val="28"/>
          <w:szCs w:val="28"/>
          <w:lang w:val="en-US"/>
        </w:rPr>
        <w:t>D</w:t>
      </w:r>
      <w:r w:rsidRPr="00E45794">
        <w:rPr>
          <w:sz w:val="28"/>
          <w:szCs w:val="28"/>
          <w:vertAlign w:val="subscript"/>
          <w:lang w:val="en-US"/>
        </w:rPr>
        <w:t>n</w:t>
      </w:r>
      <w:r w:rsidRPr="00E45794">
        <w:rPr>
          <w:sz w:val="28"/>
          <w:szCs w:val="28"/>
        </w:rPr>
        <w:t xml:space="preserve"> = 6 (число праздничных дней в году) отсюда </w:t>
      </w:r>
      <w:r w:rsidRPr="00E45794">
        <w:rPr>
          <w:sz w:val="28"/>
          <w:szCs w:val="28"/>
          <w:lang w:val="en-US"/>
        </w:rPr>
        <w:t>L</w:t>
      </w:r>
      <w:r w:rsidRPr="00E45794">
        <w:rPr>
          <w:sz w:val="28"/>
          <w:szCs w:val="28"/>
          <w:vertAlign w:val="subscript"/>
        </w:rPr>
        <w:t>2</w:t>
      </w:r>
      <w:r w:rsidRPr="00E45794">
        <w:rPr>
          <w:sz w:val="28"/>
          <w:szCs w:val="28"/>
        </w:rPr>
        <w:t>=256-240=61440 км.</w:t>
      </w:r>
    </w:p>
    <w:p w:rsidR="00E45794" w:rsidRDefault="00E45794" w:rsidP="00E45794">
      <w:pPr>
        <w:widowControl w:val="0"/>
        <w:shd w:val="clear" w:color="auto" w:fill="FFFFFF"/>
        <w:tabs>
          <w:tab w:val="left" w:pos="490"/>
        </w:tabs>
        <w:spacing w:line="360" w:lineRule="auto"/>
        <w:ind w:firstLine="709"/>
        <w:jc w:val="both"/>
        <w:rPr>
          <w:sz w:val="28"/>
          <w:szCs w:val="28"/>
        </w:rPr>
      </w:pPr>
    </w:p>
    <w:p w:rsidR="00CA6A2E" w:rsidRPr="001B6BD1" w:rsidRDefault="00CA6A2E" w:rsidP="001B6BD1">
      <w:pPr>
        <w:widowControl w:val="0"/>
        <w:shd w:val="clear" w:color="auto" w:fill="FFFFFF"/>
        <w:tabs>
          <w:tab w:val="left" w:pos="490"/>
        </w:tabs>
        <w:spacing w:line="336" w:lineRule="auto"/>
        <w:ind w:firstLine="709"/>
        <w:jc w:val="both"/>
        <w:rPr>
          <w:sz w:val="28"/>
          <w:szCs w:val="28"/>
        </w:rPr>
      </w:pPr>
      <w:r w:rsidRPr="001B6BD1">
        <w:rPr>
          <w:sz w:val="28"/>
          <w:szCs w:val="28"/>
        </w:rPr>
        <w:t xml:space="preserve">Определение коэффициента перехода от цикла к году. (Количество ремонтных воздействий за год, </w:t>
      </w:r>
      <w:r w:rsidR="00E45794" w:rsidRPr="001B6BD1">
        <w:rPr>
          <w:sz w:val="28"/>
          <w:szCs w:val="28"/>
        </w:rPr>
        <w:t>в зависимости от их кратности.)</w:t>
      </w:r>
    </w:p>
    <w:p w:rsidR="00E45794" w:rsidRPr="001B6BD1" w:rsidRDefault="00E45794" w:rsidP="001B6BD1">
      <w:pPr>
        <w:widowControl w:val="0"/>
        <w:shd w:val="clear" w:color="auto" w:fill="FFFFFF"/>
        <w:spacing w:line="336" w:lineRule="auto"/>
        <w:ind w:firstLine="709"/>
        <w:jc w:val="both"/>
        <w:rPr>
          <w:sz w:val="28"/>
          <w:szCs w:val="28"/>
        </w:rPr>
      </w:pPr>
    </w:p>
    <w:p w:rsidR="00E45794" w:rsidRDefault="00CA6A2E" w:rsidP="00E45794">
      <w:pPr>
        <w:widowControl w:val="0"/>
        <w:shd w:val="clear" w:color="auto" w:fill="FFFFFF"/>
        <w:spacing w:line="336" w:lineRule="auto"/>
        <w:ind w:firstLine="709"/>
        <w:jc w:val="both"/>
        <w:rPr>
          <w:sz w:val="28"/>
          <w:szCs w:val="28"/>
        </w:rPr>
      </w:pPr>
      <w:r w:rsidRPr="00E45794">
        <w:rPr>
          <w:sz w:val="28"/>
          <w:szCs w:val="28"/>
          <w:lang w:val="en-US"/>
        </w:rPr>
        <w:t>G</w:t>
      </w:r>
      <w:r w:rsidRPr="00E45794">
        <w:rPr>
          <w:sz w:val="28"/>
          <w:szCs w:val="28"/>
        </w:rPr>
        <w:t>=</w:t>
      </w:r>
      <w:r w:rsidRPr="00E45794">
        <w:rPr>
          <w:sz w:val="28"/>
          <w:szCs w:val="28"/>
          <w:lang w:val="en-US"/>
        </w:rPr>
        <w:t>L</w:t>
      </w:r>
      <w:r w:rsidRPr="00E45794">
        <w:rPr>
          <w:sz w:val="28"/>
          <w:szCs w:val="28"/>
          <w:vertAlign w:val="subscript"/>
        </w:rPr>
        <w:t>2</w:t>
      </w:r>
      <w:r w:rsidRPr="00E45794">
        <w:rPr>
          <w:sz w:val="28"/>
          <w:szCs w:val="28"/>
        </w:rPr>
        <w:t>/</w:t>
      </w:r>
      <w:r w:rsidRPr="00E45794">
        <w:rPr>
          <w:sz w:val="28"/>
          <w:szCs w:val="28"/>
          <w:lang w:val="en-US"/>
        </w:rPr>
        <w:t>L</w:t>
      </w:r>
      <w:r w:rsidRPr="00E45794">
        <w:rPr>
          <w:sz w:val="28"/>
          <w:szCs w:val="28"/>
          <w:vertAlign w:val="subscript"/>
          <w:lang w:val="en-US"/>
        </w:rPr>
        <w:t>Kp</w:t>
      </w:r>
      <w:r w:rsidRPr="00E45794">
        <w:rPr>
          <w:sz w:val="28"/>
          <w:szCs w:val="28"/>
        </w:rPr>
        <w:t xml:space="preserve"> =61440/147840=0.41 </w:t>
      </w:r>
    </w:p>
    <w:p w:rsidR="00E45794" w:rsidRDefault="00E45794" w:rsidP="00E45794">
      <w:pPr>
        <w:widowControl w:val="0"/>
        <w:shd w:val="clear" w:color="auto" w:fill="FFFFFF"/>
        <w:spacing w:line="336" w:lineRule="auto"/>
        <w:ind w:firstLine="709"/>
        <w:jc w:val="both"/>
        <w:rPr>
          <w:sz w:val="28"/>
          <w:szCs w:val="28"/>
        </w:rPr>
      </w:pPr>
    </w:p>
    <w:p w:rsidR="00CA6A2E" w:rsidRPr="001B6BD1" w:rsidRDefault="00CA6A2E" w:rsidP="001B6BD1">
      <w:pPr>
        <w:widowControl w:val="0"/>
        <w:shd w:val="clear" w:color="auto" w:fill="FFFFFF"/>
        <w:spacing w:line="336" w:lineRule="auto"/>
        <w:ind w:firstLine="709"/>
        <w:jc w:val="both"/>
        <w:rPr>
          <w:sz w:val="28"/>
          <w:szCs w:val="28"/>
        </w:rPr>
      </w:pPr>
      <w:r w:rsidRPr="001B6BD1">
        <w:rPr>
          <w:sz w:val="28"/>
          <w:szCs w:val="28"/>
        </w:rPr>
        <w:t>Определение</w:t>
      </w:r>
      <w:r w:rsidR="00E45794" w:rsidRPr="001B6BD1">
        <w:rPr>
          <w:sz w:val="28"/>
          <w:szCs w:val="28"/>
        </w:rPr>
        <w:t xml:space="preserve"> </w:t>
      </w:r>
      <w:r w:rsidRPr="001B6BD1">
        <w:rPr>
          <w:sz w:val="28"/>
          <w:szCs w:val="28"/>
        </w:rPr>
        <w:t>количества</w:t>
      </w:r>
      <w:r w:rsidR="00E45794" w:rsidRPr="001B6BD1">
        <w:rPr>
          <w:sz w:val="28"/>
          <w:szCs w:val="28"/>
        </w:rPr>
        <w:t xml:space="preserve"> </w:t>
      </w:r>
      <w:r w:rsidRPr="001B6BD1">
        <w:rPr>
          <w:sz w:val="28"/>
          <w:szCs w:val="28"/>
        </w:rPr>
        <w:t>технических</w:t>
      </w:r>
      <w:r w:rsidR="00E45794" w:rsidRPr="001B6BD1">
        <w:rPr>
          <w:sz w:val="28"/>
          <w:szCs w:val="28"/>
        </w:rPr>
        <w:t xml:space="preserve"> </w:t>
      </w:r>
      <w:r w:rsidRPr="001B6BD1">
        <w:rPr>
          <w:sz w:val="28"/>
          <w:szCs w:val="28"/>
        </w:rPr>
        <w:t>воздействия</w:t>
      </w:r>
      <w:r w:rsidR="00E45794" w:rsidRPr="001B6BD1">
        <w:rPr>
          <w:sz w:val="28"/>
          <w:szCs w:val="28"/>
        </w:rPr>
        <w:t xml:space="preserve"> </w:t>
      </w:r>
      <w:r w:rsidRPr="001B6BD1">
        <w:rPr>
          <w:sz w:val="28"/>
          <w:szCs w:val="28"/>
        </w:rPr>
        <w:t>за</w:t>
      </w:r>
      <w:r w:rsidR="00E45794" w:rsidRPr="001B6BD1">
        <w:rPr>
          <w:sz w:val="28"/>
          <w:szCs w:val="28"/>
        </w:rPr>
        <w:t xml:space="preserve"> </w:t>
      </w:r>
      <w:r w:rsidRPr="001B6BD1">
        <w:rPr>
          <w:sz w:val="28"/>
          <w:szCs w:val="28"/>
        </w:rPr>
        <w:t>год</w:t>
      </w:r>
      <w:r w:rsidR="00E45794" w:rsidRPr="001B6BD1">
        <w:rPr>
          <w:sz w:val="28"/>
          <w:szCs w:val="28"/>
        </w:rPr>
        <w:t xml:space="preserve"> </w:t>
      </w:r>
      <w:r w:rsidRPr="001B6BD1">
        <w:rPr>
          <w:sz w:val="28"/>
          <w:szCs w:val="28"/>
        </w:rPr>
        <w:t>на</w:t>
      </w:r>
      <w:r w:rsidR="00E45794" w:rsidRPr="001B6BD1">
        <w:rPr>
          <w:sz w:val="28"/>
          <w:szCs w:val="28"/>
        </w:rPr>
        <w:t xml:space="preserve"> </w:t>
      </w:r>
      <w:r w:rsidRPr="001B6BD1">
        <w:rPr>
          <w:sz w:val="28"/>
          <w:szCs w:val="28"/>
        </w:rPr>
        <w:t xml:space="preserve">один автомобиль. Количество капитальных </w:t>
      </w:r>
      <w:r w:rsidR="00E45794" w:rsidRPr="001B6BD1">
        <w:rPr>
          <w:sz w:val="28"/>
          <w:szCs w:val="28"/>
        </w:rPr>
        <w:t>ремонтов за год на 1 автомобиль</w:t>
      </w:r>
    </w:p>
    <w:p w:rsidR="00E45794" w:rsidRDefault="00E45794"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lang w:val="en-US"/>
        </w:rPr>
        <w:t>N</w:t>
      </w:r>
      <w:r w:rsidRPr="00E45794">
        <w:rPr>
          <w:sz w:val="28"/>
          <w:szCs w:val="28"/>
          <w:vertAlign w:val="subscript"/>
          <w:lang w:val="en-US"/>
        </w:rPr>
        <w:t>K</w:t>
      </w:r>
      <w:r w:rsidRPr="00E45794">
        <w:rPr>
          <w:sz w:val="28"/>
          <w:szCs w:val="28"/>
          <w:vertAlign w:val="subscript"/>
        </w:rPr>
        <w:t>1</w:t>
      </w:r>
      <w:r w:rsidRPr="00E45794">
        <w:rPr>
          <w:sz w:val="28"/>
          <w:szCs w:val="28"/>
        </w:rPr>
        <w:t>.</w:t>
      </w:r>
      <w:r w:rsidRPr="00E45794">
        <w:rPr>
          <w:sz w:val="28"/>
          <w:szCs w:val="28"/>
          <w:vertAlign w:val="subscript"/>
          <w:lang w:val="en-US"/>
        </w:rPr>
        <w:t>r</w:t>
      </w:r>
      <w:r w:rsidRPr="00E45794">
        <w:rPr>
          <w:sz w:val="28"/>
          <w:szCs w:val="28"/>
        </w:rPr>
        <w:t>=</w:t>
      </w:r>
      <w:r w:rsidRPr="00E45794">
        <w:rPr>
          <w:sz w:val="28"/>
          <w:szCs w:val="28"/>
          <w:lang w:val="en-US"/>
        </w:rPr>
        <w:t>N</w:t>
      </w:r>
      <w:r w:rsidRPr="00E45794">
        <w:rPr>
          <w:sz w:val="28"/>
          <w:szCs w:val="28"/>
          <w:vertAlign w:val="subscript"/>
          <w:lang w:val="en-US"/>
        </w:rPr>
        <w:t>kTu</w:t>
      </w:r>
      <w:r w:rsidRPr="00E45794">
        <w:rPr>
          <w:sz w:val="28"/>
          <w:szCs w:val="28"/>
          <w:lang w:val="en-US"/>
        </w:rPr>
        <w:t>G</w:t>
      </w:r>
      <w:r w:rsidRPr="00E45794">
        <w:rPr>
          <w:sz w:val="28"/>
          <w:szCs w:val="28"/>
        </w:rPr>
        <w:t>=</w:t>
      </w:r>
      <w:r w:rsidRPr="00E45794">
        <w:rPr>
          <w:sz w:val="28"/>
          <w:szCs w:val="28"/>
          <w:lang w:val="en-US"/>
        </w:rPr>
        <w:t>l</w:t>
      </w:r>
      <w:r w:rsidRPr="00E45794">
        <w:rPr>
          <w:sz w:val="28"/>
          <w:szCs w:val="28"/>
        </w:rPr>
        <w:t xml:space="preserve"> -0,41=0,41</w:t>
      </w:r>
    </w:p>
    <w:p w:rsidR="00E45794" w:rsidRDefault="00E45794"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rPr>
        <w:t>Количество ТО-2 за год на 1 автомобиль.</w:t>
      </w:r>
    </w:p>
    <w:p w:rsidR="00E45794" w:rsidRDefault="00E45794" w:rsidP="00E45794">
      <w:pPr>
        <w:widowControl w:val="0"/>
        <w:shd w:val="clear" w:color="auto" w:fill="FFFFFF"/>
        <w:spacing w:line="336" w:lineRule="auto"/>
        <w:ind w:firstLine="709"/>
        <w:jc w:val="both"/>
        <w:rPr>
          <w:sz w:val="28"/>
          <w:szCs w:val="28"/>
        </w:rPr>
      </w:pPr>
    </w:p>
    <w:p w:rsidR="00CA6A2E" w:rsidRDefault="00CA6A2E" w:rsidP="00E45794">
      <w:pPr>
        <w:widowControl w:val="0"/>
        <w:shd w:val="clear" w:color="auto" w:fill="FFFFFF"/>
        <w:spacing w:line="336" w:lineRule="auto"/>
        <w:ind w:firstLine="709"/>
        <w:jc w:val="both"/>
        <w:rPr>
          <w:sz w:val="28"/>
          <w:szCs w:val="28"/>
        </w:rPr>
      </w:pP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-2</w:t>
      </w:r>
      <w:r w:rsidRPr="00E45794">
        <w:rPr>
          <w:sz w:val="28"/>
          <w:szCs w:val="28"/>
          <w:lang w:val="en-US"/>
        </w:rPr>
        <w:t>r</w:t>
      </w:r>
      <w:r w:rsidRPr="00E45794">
        <w:rPr>
          <w:sz w:val="28"/>
          <w:szCs w:val="28"/>
        </w:rPr>
        <w:t>=</w:t>
      </w:r>
      <w:r w:rsidRPr="00E45794">
        <w:rPr>
          <w:sz w:val="28"/>
          <w:szCs w:val="28"/>
          <w:lang w:val="en-US"/>
        </w:rPr>
        <w:t>N</w:t>
      </w:r>
      <w:r w:rsidRPr="00E45794">
        <w:rPr>
          <w:sz w:val="28"/>
          <w:szCs w:val="28"/>
          <w:vertAlign w:val="subscript"/>
          <w:lang w:val="en-US"/>
        </w:rPr>
        <w:t>TO</w:t>
      </w:r>
      <w:r w:rsidRPr="00E45794">
        <w:rPr>
          <w:sz w:val="28"/>
          <w:szCs w:val="28"/>
        </w:rPr>
        <w:t>-</w:t>
      </w:r>
      <w:r w:rsidRPr="00E45794">
        <w:rPr>
          <w:sz w:val="28"/>
          <w:szCs w:val="28"/>
          <w:vertAlign w:val="subscript"/>
        </w:rPr>
        <w:t>2</w:t>
      </w:r>
      <w:r w:rsidRPr="00E45794">
        <w:rPr>
          <w:sz w:val="28"/>
          <w:szCs w:val="28"/>
          <w:vertAlign w:val="subscript"/>
          <w:lang w:val="en-US"/>
        </w:rPr>
        <w:t>u</w:t>
      </w:r>
      <w:r w:rsidRPr="00E45794">
        <w:rPr>
          <w:sz w:val="28"/>
          <w:szCs w:val="28"/>
          <w:lang w:val="en-US"/>
        </w:rPr>
        <w:t>G</w:t>
      </w:r>
      <w:r w:rsidRPr="00E45794">
        <w:rPr>
          <w:sz w:val="28"/>
          <w:szCs w:val="28"/>
        </w:rPr>
        <w:t>=10 -0,41 =4,1</w:t>
      </w:r>
    </w:p>
    <w:p w:rsidR="00E45794" w:rsidRDefault="00E45794"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rPr>
        <w:t>Количество ТО-1 за год на 1 автомобиль.</w:t>
      </w:r>
    </w:p>
    <w:p w:rsidR="00E45794" w:rsidRDefault="00E45794" w:rsidP="00E45794">
      <w:pPr>
        <w:widowControl w:val="0"/>
        <w:shd w:val="clear" w:color="auto" w:fill="FFFFFF"/>
        <w:spacing w:line="336" w:lineRule="auto"/>
        <w:ind w:firstLine="709"/>
        <w:jc w:val="both"/>
        <w:rPr>
          <w:sz w:val="28"/>
          <w:szCs w:val="28"/>
        </w:rPr>
      </w:pPr>
    </w:p>
    <w:p w:rsidR="00E45794" w:rsidRDefault="001B6BD1" w:rsidP="00E45794">
      <w:pPr>
        <w:widowControl w:val="0"/>
        <w:shd w:val="clear" w:color="auto" w:fill="FFFFFF"/>
        <w:spacing w:line="336" w:lineRule="auto"/>
        <w:ind w:firstLine="709"/>
        <w:jc w:val="both"/>
        <w:rPr>
          <w:sz w:val="28"/>
          <w:szCs w:val="28"/>
        </w:rPr>
      </w:pPr>
      <w:r>
        <w:rPr>
          <w:sz w:val="28"/>
          <w:szCs w:val="28"/>
          <w:lang w:val="en-US"/>
        </w:rPr>
        <w:br w:type="page"/>
      </w:r>
      <w:r w:rsidR="00CA6A2E" w:rsidRPr="00E45794">
        <w:rPr>
          <w:sz w:val="28"/>
          <w:szCs w:val="28"/>
          <w:lang w:val="en-US"/>
        </w:rPr>
        <w:t>N</w:t>
      </w:r>
      <w:r w:rsidR="00CA6A2E" w:rsidRPr="00E45794">
        <w:rPr>
          <w:sz w:val="28"/>
          <w:szCs w:val="28"/>
          <w:vertAlign w:val="subscript"/>
          <w:lang w:val="en-US"/>
        </w:rPr>
        <w:t>T</w:t>
      </w:r>
      <w:r w:rsidR="00CA6A2E" w:rsidRPr="00E45794">
        <w:rPr>
          <w:sz w:val="28"/>
          <w:szCs w:val="28"/>
          <w:vertAlign w:val="subscript"/>
        </w:rPr>
        <w:t>0</w:t>
      </w:r>
      <w:r w:rsidR="00CA6A2E" w:rsidRPr="00E45794">
        <w:rPr>
          <w:sz w:val="28"/>
          <w:szCs w:val="28"/>
        </w:rPr>
        <w:t>.</w:t>
      </w:r>
      <w:r w:rsidR="00CA6A2E" w:rsidRPr="00E45794">
        <w:rPr>
          <w:sz w:val="28"/>
          <w:szCs w:val="28"/>
          <w:vertAlign w:val="subscript"/>
          <w:lang w:val="en-US"/>
        </w:rPr>
        <w:t>lr</w:t>
      </w:r>
      <w:r w:rsidR="00CA6A2E" w:rsidRPr="00E45794">
        <w:rPr>
          <w:sz w:val="28"/>
          <w:szCs w:val="28"/>
        </w:rPr>
        <w:t>=</w:t>
      </w:r>
      <w:r w:rsidR="00CA6A2E" w:rsidRPr="00E45794">
        <w:rPr>
          <w:sz w:val="28"/>
          <w:szCs w:val="28"/>
          <w:lang w:val="en-US"/>
        </w:rPr>
        <w:t>N</w:t>
      </w:r>
      <w:r w:rsidR="00CA6A2E" w:rsidRPr="00E45794">
        <w:rPr>
          <w:sz w:val="28"/>
          <w:szCs w:val="28"/>
          <w:vertAlign w:val="subscript"/>
          <w:lang w:val="en-US"/>
        </w:rPr>
        <w:t>T</w:t>
      </w:r>
      <w:r w:rsidR="00CA6A2E" w:rsidRPr="00E45794">
        <w:rPr>
          <w:sz w:val="28"/>
          <w:szCs w:val="28"/>
          <w:vertAlign w:val="subscript"/>
        </w:rPr>
        <w:t>0</w:t>
      </w:r>
      <w:r w:rsidR="00CA6A2E" w:rsidRPr="00E45794">
        <w:rPr>
          <w:sz w:val="28"/>
          <w:szCs w:val="28"/>
        </w:rPr>
        <w:t>.,</w:t>
      </w:r>
      <w:r w:rsidR="00CA6A2E" w:rsidRPr="00E45794">
        <w:rPr>
          <w:sz w:val="28"/>
          <w:szCs w:val="28"/>
          <w:vertAlign w:val="subscript"/>
          <w:lang w:val="en-US"/>
        </w:rPr>
        <w:t>u</w:t>
      </w:r>
      <w:r w:rsidR="00CA6A2E" w:rsidRPr="00E45794">
        <w:rPr>
          <w:sz w:val="28"/>
          <w:szCs w:val="28"/>
          <w:lang w:val="en-US"/>
        </w:rPr>
        <w:t>G</w:t>
      </w:r>
      <w:r w:rsidR="00CA6A2E" w:rsidRPr="00E45794">
        <w:rPr>
          <w:sz w:val="28"/>
          <w:szCs w:val="28"/>
        </w:rPr>
        <w:t xml:space="preserve"> = 33 -0,41 = 13,53 </w:t>
      </w:r>
    </w:p>
    <w:p w:rsidR="001B6BD1" w:rsidRDefault="001B6BD1"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rPr>
        <w:t>Количество ЕО за год на 1 автомобиль.</w:t>
      </w:r>
    </w:p>
    <w:p w:rsidR="00E45794" w:rsidRDefault="00E45794"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lang w:val="en-US"/>
        </w:rPr>
        <w:t>N</w:t>
      </w:r>
      <w:r w:rsidRPr="00E45794">
        <w:rPr>
          <w:sz w:val="28"/>
          <w:szCs w:val="28"/>
          <w:vertAlign w:val="subscript"/>
          <w:lang w:val="en-US"/>
        </w:rPr>
        <w:t>E</w:t>
      </w:r>
      <w:r w:rsidRPr="00E45794">
        <w:rPr>
          <w:sz w:val="28"/>
          <w:szCs w:val="28"/>
          <w:lang w:val="en-US"/>
        </w:rPr>
        <w:t>or</w:t>
      </w:r>
      <w:r w:rsidRPr="00E45794">
        <w:rPr>
          <w:sz w:val="28"/>
          <w:szCs w:val="28"/>
        </w:rPr>
        <w:t>=</w:t>
      </w:r>
      <w:r w:rsidRPr="00E45794">
        <w:rPr>
          <w:sz w:val="28"/>
          <w:szCs w:val="28"/>
          <w:lang w:val="en-US"/>
        </w:rPr>
        <w:t>N</w:t>
      </w:r>
      <w:r w:rsidRPr="00E45794">
        <w:rPr>
          <w:sz w:val="28"/>
          <w:szCs w:val="28"/>
          <w:vertAlign w:val="subscript"/>
          <w:lang w:val="en-US"/>
        </w:rPr>
        <w:t>E</w:t>
      </w:r>
      <w:r w:rsidRPr="00E45794">
        <w:rPr>
          <w:sz w:val="28"/>
          <w:szCs w:val="28"/>
          <w:lang w:val="en-US"/>
        </w:rPr>
        <w:t>o</w:t>
      </w:r>
      <w:r w:rsidRPr="00E45794">
        <w:rPr>
          <w:sz w:val="28"/>
          <w:szCs w:val="28"/>
          <w:vertAlign w:val="subscript"/>
          <w:lang w:val="en-US"/>
        </w:rPr>
        <w:t>u</w:t>
      </w:r>
      <w:r w:rsidRPr="00E45794">
        <w:rPr>
          <w:sz w:val="28"/>
          <w:szCs w:val="28"/>
          <w:lang w:val="en-US"/>
        </w:rPr>
        <w:t>G</w:t>
      </w:r>
      <w:r w:rsidRPr="00E45794">
        <w:rPr>
          <w:sz w:val="28"/>
          <w:szCs w:val="28"/>
        </w:rPr>
        <w:t xml:space="preserve"> = 616 • 0,41 = 253</w:t>
      </w:r>
    </w:p>
    <w:p w:rsidR="00E45794" w:rsidRDefault="00E45794" w:rsidP="00E45794">
      <w:pPr>
        <w:widowControl w:val="0"/>
        <w:shd w:val="clear" w:color="auto" w:fill="FFFFFF"/>
        <w:spacing w:line="336" w:lineRule="auto"/>
        <w:ind w:firstLine="709"/>
        <w:jc w:val="both"/>
        <w:rPr>
          <w:sz w:val="28"/>
          <w:szCs w:val="28"/>
        </w:rPr>
      </w:pPr>
    </w:p>
    <w:p w:rsidR="00CA6A2E" w:rsidRPr="001B6BD1" w:rsidRDefault="00CA6A2E" w:rsidP="001B6BD1">
      <w:pPr>
        <w:widowControl w:val="0"/>
        <w:shd w:val="clear" w:color="auto" w:fill="FFFFFF"/>
        <w:spacing w:line="336" w:lineRule="auto"/>
        <w:ind w:firstLine="709"/>
        <w:jc w:val="both"/>
        <w:rPr>
          <w:sz w:val="28"/>
          <w:szCs w:val="28"/>
        </w:rPr>
      </w:pPr>
      <w:r w:rsidRPr="001B6BD1">
        <w:rPr>
          <w:sz w:val="28"/>
          <w:szCs w:val="28"/>
        </w:rPr>
        <w:t>Определение количества технических воздействий по парку за год. Количество капитальных ре</w:t>
      </w:r>
      <w:r w:rsidR="00E45794" w:rsidRPr="001B6BD1">
        <w:rPr>
          <w:sz w:val="28"/>
          <w:szCs w:val="28"/>
        </w:rPr>
        <w:t>монтов за год по парку составит</w:t>
      </w:r>
    </w:p>
    <w:p w:rsidR="00E45794" w:rsidRDefault="00E45794" w:rsidP="00E45794">
      <w:pPr>
        <w:widowControl w:val="0"/>
        <w:shd w:val="clear" w:color="auto" w:fill="FFFFFF"/>
        <w:spacing w:line="336" w:lineRule="auto"/>
        <w:ind w:firstLine="709"/>
        <w:jc w:val="both"/>
        <w:rPr>
          <w:sz w:val="28"/>
          <w:szCs w:val="28"/>
        </w:rPr>
      </w:pPr>
    </w:p>
    <w:p w:rsidR="00CA6A2E" w:rsidRPr="00E45794" w:rsidRDefault="00CA6A2E" w:rsidP="00E45794">
      <w:pPr>
        <w:widowControl w:val="0"/>
        <w:shd w:val="clear" w:color="auto" w:fill="FFFFFF"/>
        <w:spacing w:line="336" w:lineRule="auto"/>
        <w:ind w:firstLine="709"/>
        <w:jc w:val="both"/>
        <w:rPr>
          <w:sz w:val="28"/>
          <w:szCs w:val="28"/>
        </w:rPr>
      </w:pPr>
      <w:r w:rsidRPr="00E45794">
        <w:rPr>
          <w:sz w:val="28"/>
          <w:szCs w:val="28"/>
          <w:lang w:val="en-US"/>
        </w:rPr>
        <w:t>N</w:t>
      </w:r>
      <w:r w:rsidRPr="00E45794">
        <w:rPr>
          <w:sz w:val="28"/>
          <w:szCs w:val="28"/>
          <w:vertAlign w:val="subscript"/>
          <w:lang w:val="en-US"/>
        </w:rPr>
        <w:t>KPn</w:t>
      </w:r>
      <w:r w:rsidRPr="00E45794">
        <w:rPr>
          <w:sz w:val="28"/>
          <w:szCs w:val="28"/>
        </w:rPr>
        <w:t>=</w:t>
      </w:r>
      <w:r w:rsidRPr="00E45794">
        <w:rPr>
          <w:sz w:val="28"/>
          <w:szCs w:val="28"/>
          <w:lang w:val="en-US"/>
        </w:rPr>
        <w:t>N</w:t>
      </w:r>
      <w:r w:rsidRPr="00E45794">
        <w:rPr>
          <w:sz w:val="28"/>
          <w:szCs w:val="28"/>
          <w:vertAlign w:val="subscript"/>
          <w:lang w:val="en-US"/>
        </w:rPr>
        <w:t>KPr</w:t>
      </w:r>
      <w:r w:rsidRPr="00E45794">
        <w:rPr>
          <w:sz w:val="28"/>
          <w:szCs w:val="28"/>
          <w:lang w:val="en-US"/>
        </w:rPr>
        <w:t>A</w:t>
      </w:r>
      <w:r w:rsidRPr="00E45794">
        <w:rPr>
          <w:sz w:val="28"/>
          <w:szCs w:val="28"/>
          <w:vertAlign w:val="subscript"/>
          <w:lang w:val="en-US"/>
        </w:rPr>
        <w:t>cc</w:t>
      </w:r>
      <w:r w:rsidRPr="00E45794">
        <w:rPr>
          <w:sz w:val="28"/>
          <w:szCs w:val="28"/>
        </w:rPr>
        <w:t xml:space="preserve">=0,41- 120=49,2 Количество ТО-2 за год по парку составит: </w:t>
      </w:r>
      <w:r w:rsidRPr="00E45794">
        <w:rPr>
          <w:sz w:val="28"/>
          <w:szCs w:val="28"/>
          <w:lang w:val="en-US"/>
        </w:rPr>
        <w:t>N</w:t>
      </w:r>
      <w:r w:rsidRPr="00E45794">
        <w:rPr>
          <w:sz w:val="28"/>
          <w:szCs w:val="28"/>
          <w:vertAlign w:val="subscript"/>
          <w:lang w:val="en-US"/>
        </w:rPr>
        <w:t>T</w:t>
      </w:r>
      <w:r w:rsidRPr="00E45794">
        <w:rPr>
          <w:sz w:val="28"/>
          <w:szCs w:val="28"/>
          <w:vertAlign w:val="subscript"/>
        </w:rPr>
        <w:t>0</w:t>
      </w:r>
      <w:r w:rsidRPr="00E45794">
        <w:rPr>
          <w:sz w:val="28"/>
          <w:szCs w:val="28"/>
        </w:rPr>
        <w:t>-2</w:t>
      </w:r>
      <w:r w:rsidRPr="00E45794">
        <w:rPr>
          <w:sz w:val="28"/>
          <w:szCs w:val="28"/>
          <w:lang w:val="en-US"/>
        </w:rPr>
        <w:t>n</w:t>
      </w:r>
      <w:r w:rsidRPr="00E45794">
        <w:rPr>
          <w:sz w:val="28"/>
          <w:szCs w:val="28"/>
        </w:rPr>
        <w:t>=</w:t>
      </w:r>
      <w:r w:rsidRPr="00E45794">
        <w:rPr>
          <w:sz w:val="28"/>
          <w:szCs w:val="28"/>
          <w:lang w:val="en-US"/>
        </w:rPr>
        <w:t>N</w:t>
      </w:r>
      <w:r w:rsidRPr="00E45794">
        <w:rPr>
          <w:sz w:val="28"/>
          <w:szCs w:val="28"/>
        </w:rPr>
        <w:t xml:space="preserve"> то-2гА</w:t>
      </w:r>
      <w:r w:rsidRPr="00E45794">
        <w:rPr>
          <w:sz w:val="28"/>
          <w:szCs w:val="28"/>
          <w:vertAlign w:val="subscript"/>
        </w:rPr>
        <w:t>сс</w:t>
      </w:r>
      <w:r w:rsidRPr="00E45794">
        <w:rPr>
          <w:sz w:val="28"/>
          <w:szCs w:val="28"/>
        </w:rPr>
        <w:t xml:space="preserve">=4,1 • 120=492 Количество ТО-1 за год по парку составит: </w:t>
      </w: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w:t>
      </w:r>
      <w:r w:rsidRPr="00E45794">
        <w:rPr>
          <w:sz w:val="28"/>
          <w:szCs w:val="28"/>
          <w:lang w:val="en-US"/>
        </w:rPr>
        <w:t>in</w:t>
      </w:r>
      <w:r w:rsidRPr="00E45794">
        <w:rPr>
          <w:sz w:val="28"/>
          <w:szCs w:val="28"/>
        </w:rPr>
        <w:t>=</w:t>
      </w: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w:t>
      </w:r>
      <w:r w:rsidRPr="00E45794">
        <w:rPr>
          <w:sz w:val="28"/>
          <w:szCs w:val="28"/>
          <w:lang w:val="en-US"/>
        </w:rPr>
        <w:t>rA</w:t>
      </w:r>
      <w:r w:rsidRPr="00E45794">
        <w:rPr>
          <w:sz w:val="28"/>
          <w:szCs w:val="28"/>
          <w:vertAlign w:val="subscript"/>
          <w:lang w:val="en-US"/>
        </w:rPr>
        <w:t>cc</w:t>
      </w:r>
      <w:r w:rsidRPr="00E45794">
        <w:rPr>
          <w:sz w:val="28"/>
          <w:szCs w:val="28"/>
        </w:rPr>
        <w:t xml:space="preserve">= 13,53 • 120= 1624 Количество ЕО за год по парку составит: </w:t>
      </w:r>
      <w:r w:rsidRPr="00E45794">
        <w:rPr>
          <w:sz w:val="28"/>
          <w:szCs w:val="28"/>
          <w:lang w:val="en-US"/>
        </w:rPr>
        <w:t>N</w:t>
      </w:r>
      <w:r w:rsidRPr="00E45794">
        <w:rPr>
          <w:sz w:val="28"/>
          <w:szCs w:val="28"/>
          <w:vertAlign w:val="subscript"/>
          <w:lang w:val="en-US"/>
        </w:rPr>
        <w:t>E</w:t>
      </w:r>
      <w:r w:rsidRPr="00E45794">
        <w:rPr>
          <w:sz w:val="28"/>
          <w:szCs w:val="28"/>
          <w:lang w:val="en-US"/>
        </w:rPr>
        <w:t>on</w:t>
      </w:r>
      <w:r w:rsidRPr="00E45794">
        <w:rPr>
          <w:sz w:val="28"/>
          <w:szCs w:val="28"/>
        </w:rPr>
        <w:t>=</w:t>
      </w:r>
      <w:r w:rsidRPr="00E45794">
        <w:rPr>
          <w:sz w:val="28"/>
          <w:szCs w:val="28"/>
          <w:lang w:val="en-US"/>
        </w:rPr>
        <w:t>N</w:t>
      </w:r>
      <w:r w:rsidRPr="00E45794">
        <w:rPr>
          <w:sz w:val="28"/>
          <w:szCs w:val="28"/>
          <w:vertAlign w:val="subscript"/>
          <w:lang w:val="en-US"/>
        </w:rPr>
        <w:t>E</w:t>
      </w:r>
      <w:r w:rsidRPr="00E45794">
        <w:rPr>
          <w:sz w:val="28"/>
          <w:szCs w:val="28"/>
          <w:lang w:val="en-US"/>
        </w:rPr>
        <w:t>orA</w:t>
      </w:r>
      <w:r w:rsidRPr="00E45794">
        <w:rPr>
          <w:sz w:val="28"/>
          <w:szCs w:val="28"/>
          <w:vertAlign w:val="subscript"/>
          <w:lang w:val="en-US"/>
        </w:rPr>
        <w:t>cc</w:t>
      </w:r>
      <w:r w:rsidRPr="00E45794">
        <w:rPr>
          <w:sz w:val="28"/>
          <w:szCs w:val="28"/>
        </w:rPr>
        <w:t xml:space="preserve"> = 253 • 120= 30360</w:t>
      </w:r>
    </w:p>
    <w:p w:rsidR="001B6BD1" w:rsidRDefault="001B6BD1" w:rsidP="00E45794">
      <w:pPr>
        <w:widowControl w:val="0"/>
        <w:shd w:val="clear" w:color="auto" w:fill="FFFFFF"/>
        <w:spacing w:line="360" w:lineRule="auto"/>
        <w:ind w:left="709"/>
        <w:rPr>
          <w:b/>
          <w:sz w:val="28"/>
          <w:szCs w:val="28"/>
        </w:rPr>
      </w:pPr>
    </w:p>
    <w:p w:rsidR="00E45794" w:rsidRPr="001B6BD1" w:rsidRDefault="00CA6A2E" w:rsidP="001B6BD1">
      <w:pPr>
        <w:widowControl w:val="0"/>
        <w:shd w:val="clear" w:color="auto" w:fill="FFFFFF"/>
        <w:spacing w:line="360" w:lineRule="auto"/>
        <w:ind w:firstLine="709"/>
        <w:rPr>
          <w:sz w:val="28"/>
          <w:szCs w:val="28"/>
        </w:rPr>
      </w:pPr>
      <w:r w:rsidRPr="001B6BD1">
        <w:rPr>
          <w:sz w:val="28"/>
          <w:szCs w:val="28"/>
        </w:rPr>
        <w:t>Определение количества технических</w:t>
      </w:r>
      <w:r w:rsidR="00E45794" w:rsidRPr="001B6BD1">
        <w:rPr>
          <w:sz w:val="28"/>
          <w:szCs w:val="28"/>
        </w:rPr>
        <w:t xml:space="preserve"> воздействий за сутки по парку</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Количество ТО-2 за сутки по парку составит: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-2</w:t>
      </w:r>
      <w:r w:rsidRPr="00E45794">
        <w:rPr>
          <w:sz w:val="28"/>
          <w:szCs w:val="28"/>
          <w:lang w:val="en-US"/>
        </w:rPr>
        <w:t>cv</w:t>
      </w:r>
      <w:r w:rsidRPr="00E45794">
        <w:rPr>
          <w:sz w:val="28"/>
          <w:szCs w:val="28"/>
        </w:rPr>
        <w:t>-,=</w:t>
      </w:r>
      <w:r w:rsidRPr="00E45794">
        <w:rPr>
          <w:sz w:val="28"/>
          <w:szCs w:val="28"/>
          <w:lang w:val="en-US"/>
        </w:rPr>
        <w:t>N</w:t>
      </w:r>
      <w:r w:rsidRPr="00E45794">
        <w:rPr>
          <w:sz w:val="28"/>
          <w:szCs w:val="28"/>
        </w:rPr>
        <w:t xml:space="preserve"> то-2пЯ&gt;рз=492 /256 = 2</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Количество ТО-1 за сутки по парку составит: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lang w:val="en-US"/>
        </w:rPr>
      </w:pPr>
      <w:r w:rsidRPr="00E45794">
        <w:rPr>
          <w:sz w:val="28"/>
          <w:szCs w:val="28"/>
          <w:lang w:val="en-US"/>
        </w:rPr>
        <w:t>NTo-icyr=N</w:t>
      </w:r>
      <w:r w:rsidRPr="00E45794">
        <w:rPr>
          <w:sz w:val="28"/>
          <w:szCs w:val="28"/>
          <w:vertAlign w:val="subscript"/>
          <w:lang w:val="en-US"/>
        </w:rPr>
        <w:t>T</w:t>
      </w:r>
      <w:r w:rsidRPr="00E45794">
        <w:rPr>
          <w:sz w:val="28"/>
          <w:szCs w:val="28"/>
          <w:lang w:val="en-US"/>
        </w:rPr>
        <w:t>o.,</w:t>
      </w:r>
      <w:r w:rsidRPr="00E45794">
        <w:rPr>
          <w:sz w:val="28"/>
          <w:szCs w:val="28"/>
          <w:vertAlign w:val="subscript"/>
          <w:lang w:val="en-US"/>
        </w:rPr>
        <w:t>n</w:t>
      </w:r>
      <w:r w:rsidRPr="00E45794">
        <w:rPr>
          <w:sz w:val="28"/>
          <w:szCs w:val="28"/>
          <w:lang w:val="en-US"/>
        </w:rPr>
        <w:t>/D</w:t>
      </w:r>
      <w:r w:rsidRPr="00E45794">
        <w:rPr>
          <w:sz w:val="28"/>
          <w:szCs w:val="28"/>
          <w:vertAlign w:val="subscript"/>
          <w:lang w:val="en-US"/>
        </w:rPr>
        <w:t>P</w:t>
      </w:r>
      <w:r w:rsidRPr="00E45794">
        <w:rPr>
          <w:sz w:val="28"/>
          <w:szCs w:val="28"/>
          <w:lang w:val="en-US"/>
        </w:rPr>
        <w:t>3= 1624/256 = 6,4</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Количество ЕО за сутки по парку составит: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lang w:val="en-US"/>
        </w:rPr>
      </w:pPr>
      <w:r w:rsidRPr="00E45794">
        <w:rPr>
          <w:sz w:val="28"/>
          <w:szCs w:val="28"/>
          <w:lang w:val="en-US"/>
        </w:rPr>
        <w:t>Nr.;oc</w:t>
      </w:r>
      <w:r w:rsidRPr="00E45794">
        <w:rPr>
          <w:sz w:val="28"/>
          <w:szCs w:val="28"/>
          <w:vertAlign w:val="subscript"/>
          <w:lang w:val="en-US"/>
        </w:rPr>
        <w:t>&gt;T</w:t>
      </w:r>
      <w:r w:rsidRPr="00E45794">
        <w:rPr>
          <w:sz w:val="28"/>
          <w:szCs w:val="28"/>
          <w:lang w:val="en-US"/>
        </w:rPr>
        <w:t>=N EOn/D</w:t>
      </w:r>
      <w:r w:rsidRPr="00E45794">
        <w:rPr>
          <w:sz w:val="28"/>
          <w:szCs w:val="28"/>
          <w:vertAlign w:val="subscript"/>
          <w:lang w:val="en-US"/>
        </w:rPr>
        <w:t>pn</w:t>
      </w:r>
      <w:r w:rsidRPr="00E45794">
        <w:rPr>
          <w:sz w:val="28"/>
          <w:szCs w:val="28"/>
          <w:lang w:val="en-US"/>
        </w:rPr>
        <w:t>= 30360/120 = 253</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Количество капитальных ремонтов (КР) за сутки по парку составит: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N</w:t>
      </w:r>
      <w:r w:rsidRPr="00E45794">
        <w:rPr>
          <w:sz w:val="28"/>
          <w:szCs w:val="28"/>
          <w:vertAlign w:val="subscript"/>
          <w:lang w:val="en-US"/>
        </w:rPr>
        <w:t>KpcyT</w:t>
      </w:r>
      <w:r w:rsidRPr="00E45794">
        <w:rPr>
          <w:sz w:val="28"/>
          <w:szCs w:val="28"/>
        </w:rPr>
        <w:t>=</w:t>
      </w:r>
      <w:r w:rsidRPr="00E45794">
        <w:rPr>
          <w:sz w:val="28"/>
          <w:szCs w:val="28"/>
          <w:lang w:val="en-US"/>
        </w:rPr>
        <w:t>N</w:t>
      </w:r>
      <w:r w:rsidRPr="00E45794">
        <w:rPr>
          <w:sz w:val="28"/>
          <w:szCs w:val="28"/>
        </w:rPr>
        <w:t xml:space="preserve"> </w:t>
      </w:r>
      <w:r w:rsidRPr="00E45794">
        <w:rPr>
          <w:sz w:val="28"/>
          <w:szCs w:val="28"/>
          <w:vertAlign w:val="subscript"/>
          <w:lang w:val="en-US"/>
        </w:rPr>
        <w:t>Kpn</w:t>
      </w:r>
      <w:r w:rsidRPr="00E45794">
        <w:rPr>
          <w:sz w:val="28"/>
          <w:szCs w:val="28"/>
        </w:rPr>
        <w:t>/</w:t>
      </w:r>
      <w:r w:rsidRPr="00E45794">
        <w:rPr>
          <w:sz w:val="28"/>
          <w:szCs w:val="28"/>
          <w:lang w:val="en-US"/>
        </w:rPr>
        <w:t>D</w:t>
      </w:r>
      <w:r w:rsidRPr="00E45794">
        <w:rPr>
          <w:sz w:val="28"/>
          <w:szCs w:val="28"/>
          <w:vertAlign w:val="subscript"/>
          <w:lang w:val="en-US"/>
        </w:rPr>
        <w:t>p</w:t>
      </w:r>
      <w:r w:rsidRPr="00E45794">
        <w:rPr>
          <w:sz w:val="28"/>
          <w:szCs w:val="28"/>
          <w:vertAlign w:val="subscript"/>
        </w:rPr>
        <w:t>3</w:t>
      </w:r>
      <w:r w:rsidRPr="00E45794">
        <w:rPr>
          <w:sz w:val="28"/>
          <w:szCs w:val="28"/>
        </w:rPr>
        <w:t>=49,2/256=0,20</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E45794" w:rsidP="00E45794">
      <w:pPr>
        <w:widowControl w:val="0"/>
        <w:shd w:val="clear" w:color="auto" w:fill="FFFFFF"/>
        <w:spacing w:line="360" w:lineRule="auto"/>
        <w:ind w:left="709"/>
        <w:rPr>
          <w:b/>
          <w:sz w:val="28"/>
          <w:szCs w:val="28"/>
        </w:rPr>
      </w:pPr>
      <w:r w:rsidRPr="00E45794">
        <w:rPr>
          <w:sz w:val="28"/>
          <w:szCs w:val="28"/>
        </w:rPr>
        <w:br w:type="page"/>
      </w:r>
      <w:r w:rsidR="00CA6A2E" w:rsidRPr="00E45794">
        <w:rPr>
          <w:b/>
          <w:sz w:val="28"/>
          <w:szCs w:val="28"/>
        </w:rPr>
        <w:t xml:space="preserve">Определение годовой трудоемкости технических воздействий по парк) </w:t>
      </w:r>
      <w:r w:rsidRPr="00E45794">
        <w:rPr>
          <w:b/>
          <w:sz w:val="28"/>
          <w:szCs w:val="28"/>
        </w:rPr>
        <w:t>и трудоемкости самообслуживания</w:t>
      </w:r>
    </w:p>
    <w:p w:rsidR="00E45794" w:rsidRPr="00E45794" w:rsidRDefault="00E45794" w:rsidP="00E45794">
      <w:pPr>
        <w:widowControl w:val="0"/>
        <w:shd w:val="clear" w:color="auto" w:fill="FFFFFF"/>
        <w:spacing w:line="360" w:lineRule="auto"/>
        <w:ind w:left="709"/>
        <w:rPr>
          <w:b/>
          <w:sz w:val="28"/>
          <w:szCs w:val="28"/>
        </w:rPr>
      </w:pPr>
    </w:p>
    <w:p w:rsidR="00CA6A2E" w:rsidRPr="001B6BD1" w:rsidRDefault="00CA6A2E" w:rsidP="001B6BD1">
      <w:pPr>
        <w:widowControl w:val="0"/>
        <w:shd w:val="clear" w:color="auto" w:fill="FFFFFF"/>
        <w:spacing w:line="360" w:lineRule="auto"/>
        <w:ind w:firstLine="709"/>
        <w:jc w:val="both"/>
        <w:rPr>
          <w:sz w:val="28"/>
          <w:szCs w:val="28"/>
        </w:rPr>
      </w:pPr>
      <w:r w:rsidRPr="001B6BD1">
        <w:rPr>
          <w:sz w:val="28"/>
          <w:szCs w:val="28"/>
        </w:rPr>
        <w:t>Определение трудоемкости каждого вида техн</w:t>
      </w:r>
      <w:r w:rsidR="00E45794" w:rsidRPr="001B6BD1">
        <w:rPr>
          <w:sz w:val="28"/>
          <w:szCs w:val="28"/>
        </w:rPr>
        <w:t>ического обслуживания и ремонта</w:t>
      </w:r>
    </w:p>
    <w:p w:rsidR="00E45794" w:rsidRDefault="00E45794" w:rsidP="00E45794">
      <w:pPr>
        <w:widowControl w:val="0"/>
        <w:shd w:val="clear" w:color="auto" w:fill="FFFFFF"/>
        <w:spacing w:line="360" w:lineRule="auto"/>
        <w:ind w:firstLine="709"/>
        <w:jc w:val="both"/>
        <w:rPr>
          <w:sz w:val="28"/>
          <w:szCs w:val="28"/>
        </w:rPr>
      </w:pP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Трудоемкость ЕО за год по парку составит: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SEO</w:t>
      </w:r>
      <w:r w:rsidRPr="00E45794">
        <w:rPr>
          <w:sz w:val="28"/>
          <w:szCs w:val="28"/>
        </w:rPr>
        <w:t>=</w:t>
      </w:r>
      <w:r w:rsidRPr="00E45794">
        <w:rPr>
          <w:sz w:val="28"/>
          <w:szCs w:val="28"/>
          <w:lang w:val="en-US"/>
        </w:rPr>
        <w:t>N</w:t>
      </w:r>
      <w:r w:rsidRPr="00E45794">
        <w:rPr>
          <w:sz w:val="28"/>
          <w:szCs w:val="28"/>
          <w:vertAlign w:val="subscript"/>
          <w:lang w:val="en-US"/>
        </w:rPr>
        <w:t>E</w:t>
      </w:r>
      <w:r w:rsidRPr="00E45794">
        <w:rPr>
          <w:sz w:val="28"/>
          <w:szCs w:val="28"/>
          <w:lang w:val="en-US"/>
        </w:rPr>
        <w:t>onT</w:t>
      </w:r>
      <w:r w:rsidRPr="00E45794">
        <w:rPr>
          <w:sz w:val="28"/>
          <w:szCs w:val="28"/>
          <w:vertAlign w:val="superscript"/>
          <w:lang w:val="en-US"/>
        </w:rPr>
        <w:t>K</w:t>
      </w:r>
      <w:r w:rsidRPr="00E45794">
        <w:rPr>
          <w:sz w:val="28"/>
          <w:szCs w:val="28"/>
          <w:lang w:val="en-US"/>
        </w:rPr>
        <w:t>Eo</w:t>
      </w:r>
      <w:r w:rsidRPr="00E45794">
        <w:rPr>
          <w:sz w:val="28"/>
          <w:szCs w:val="28"/>
          <w:vertAlign w:val="superscript"/>
        </w:rPr>
        <w:t>=</w:t>
      </w:r>
      <w:r w:rsidRPr="00E45794">
        <w:rPr>
          <w:sz w:val="28"/>
          <w:szCs w:val="28"/>
        </w:rPr>
        <w:t xml:space="preserve"> 30360 • 0,63 = 19127 чел.-ч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Трудоемкость ТО-1 за год по парку составит: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S</w:t>
      </w:r>
      <w:r w:rsidRPr="00E45794">
        <w:rPr>
          <w:sz w:val="28"/>
          <w:szCs w:val="28"/>
          <w:vertAlign w:val="subscript"/>
          <w:lang w:val="en-US"/>
        </w:rPr>
        <w:t>T</w:t>
      </w:r>
      <w:r w:rsidRPr="00E45794">
        <w:rPr>
          <w:sz w:val="28"/>
          <w:szCs w:val="28"/>
          <w:lang w:val="en-US"/>
        </w:rPr>
        <w:t>o</w:t>
      </w:r>
      <w:r w:rsidRPr="00E45794">
        <w:rPr>
          <w:sz w:val="28"/>
          <w:szCs w:val="28"/>
        </w:rPr>
        <w:t>-</w:t>
      </w:r>
      <w:r w:rsidRPr="00E45794">
        <w:rPr>
          <w:sz w:val="28"/>
          <w:szCs w:val="28"/>
          <w:lang w:val="en-US"/>
        </w:rPr>
        <w:t>i</w:t>
      </w:r>
      <w:r w:rsidRPr="00E45794">
        <w:rPr>
          <w:sz w:val="28"/>
          <w:szCs w:val="28"/>
        </w:rPr>
        <w:t>=</w:t>
      </w: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w:t>
      </w:r>
      <w:r w:rsidRPr="00E45794">
        <w:rPr>
          <w:sz w:val="28"/>
          <w:szCs w:val="28"/>
          <w:lang w:val="en-US"/>
        </w:rPr>
        <w:t>inT</w:t>
      </w:r>
      <w:r w:rsidRPr="00E45794">
        <w:rPr>
          <w:sz w:val="28"/>
          <w:szCs w:val="28"/>
          <w:vertAlign w:val="superscript"/>
          <w:lang w:val="en-US"/>
        </w:rPr>
        <w:t>K</w:t>
      </w:r>
      <w:r w:rsidRPr="00E45794">
        <w:rPr>
          <w:sz w:val="28"/>
          <w:szCs w:val="28"/>
          <w:lang w:val="en-US"/>
        </w:rPr>
        <w:t>To</w:t>
      </w:r>
      <w:r w:rsidRPr="00E45794">
        <w:rPr>
          <w:sz w:val="28"/>
          <w:szCs w:val="28"/>
        </w:rPr>
        <w:t>.</w:t>
      </w:r>
      <w:r w:rsidRPr="00E45794">
        <w:rPr>
          <w:sz w:val="28"/>
          <w:szCs w:val="28"/>
          <w:lang w:val="en-US"/>
        </w:rPr>
        <w:t>i</w:t>
      </w:r>
      <w:r w:rsidRPr="00E45794">
        <w:rPr>
          <w:sz w:val="28"/>
          <w:szCs w:val="28"/>
        </w:rPr>
        <w:t xml:space="preserve">= 1624 • 4,41 = 7162 чел.-ч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Трудоемкость ТО-2 за год по парку составит: </w:t>
      </w:r>
      <w:r w:rsidRPr="00E45794">
        <w:rPr>
          <w:sz w:val="28"/>
          <w:szCs w:val="28"/>
          <w:lang w:val="en-US"/>
        </w:rPr>
        <w:t>STO</w:t>
      </w:r>
      <w:r w:rsidRPr="00E45794">
        <w:rPr>
          <w:sz w:val="28"/>
          <w:szCs w:val="28"/>
        </w:rPr>
        <w:t>-2=</w:t>
      </w:r>
      <w:r w:rsidRPr="00E45794">
        <w:rPr>
          <w:sz w:val="28"/>
          <w:szCs w:val="28"/>
          <w:lang w:val="en-US"/>
        </w:rPr>
        <w:t>N</w:t>
      </w:r>
      <w:r w:rsidRPr="00E45794">
        <w:rPr>
          <w:sz w:val="28"/>
          <w:szCs w:val="28"/>
          <w:vertAlign w:val="subscript"/>
          <w:lang w:val="en-US"/>
        </w:rPr>
        <w:t>T</w:t>
      </w:r>
      <w:r w:rsidRPr="00E45794">
        <w:rPr>
          <w:sz w:val="28"/>
          <w:szCs w:val="28"/>
          <w:lang w:val="en-US"/>
        </w:rPr>
        <w:t>o</w:t>
      </w:r>
      <w:r w:rsidRPr="00E45794">
        <w:rPr>
          <w:sz w:val="28"/>
          <w:szCs w:val="28"/>
        </w:rPr>
        <w:t>-2</w:t>
      </w:r>
      <w:r w:rsidRPr="00E45794">
        <w:rPr>
          <w:sz w:val="28"/>
          <w:szCs w:val="28"/>
          <w:lang w:val="en-US"/>
        </w:rPr>
        <w:t>nT</w:t>
      </w:r>
      <w:r w:rsidRPr="00E45794">
        <w:rPr>
          <w:sz w:val="28"/>
          <w:szCs w:val="28"/>
          <w:vertAlign w:val="superscript"/>
          <w:lang w:val="en-US"/>
        </w:rPr>
        <w:t>K</w:t>
      </w:r>
      <w:r w:rsidRPr="00E45794">
        <w:rPr>
          <w:sz w:val="28"/>
          <w:szCs w:val="28"/>
          <w:lang w:val="en-US"/>
        </w:rPr>
        <w:t>To</w:t>
      </w:r>
      <w:r w:rsidRPr="00E45794">
        <w:rPr>
          <w:sz w:val="28"/>
          <w:szCs w:val="28"/>
        </w:rPr>
        <w:t>.</w:t>
      </w:r>
      <w:r w:rsidRPr="00E45794">
        <w:rPr>
          <w:sz w:val="28"/>
          <w:szCs w:val="28"/>
          <w:vertAlign w:val="subscript"/>
        </w:rPr>
        <w:t>2</w:t>
      </w:r>
      <w:r w:rsidRPr="00E45794">
        <w:rPr>
          <w:sz w:val="28"/>
          <w:szCs w:val="28"/>
        </w:rPr>
        <w:t xml:space="preserve">= 492 • 20,58 =10126 чел.-ч </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Трудоемкость ремонта за год по парку на 1000 пробега составит: </w:t>
      </w:r>
      <w:r w:rsidRPr="00E45794">
        <w:rPr>
          <w:sz w:val="28"/>
          <w:szCs w:val="28"/>
          <w:lang w:val="en-US"/>
        </w:rPr>
        <w:t>S</w:t>
      </w:r>
      <w:r w:rsidRPr="00E45794">
        <w:rPr>
          <w:sz w:val="28"/>
          <w:szCs w:val="28"/>
          <w:vertAlign w:val="subscript"/>
          <w:lang w:val="en-US"/>
        </w:rPr>
        <w:t>T</w:t>
      </w:r>
      <w:r w:rsidRPr="00E45794">
        <w:rPr>
          <w:sz w:val="28"/>
          <w:szCs w:val="28"/>
          <w:lang w:val="en-US"/>
        </w:rPr>
        <w:t>p</w:t>
      </w:r>
      <w:r w:rsidRPr="00E45794">
        <w:rPr>
          <w:sz w:val="28"/>
          <w:szCs w:val="28"/>
        </w:rPr>
        <w:t>=</w:t>
      </w:r>
      <w:r w:rsidRPr="00E45794">
        <w:rPr>
          <w:sz w:val="28"/>
          <w:szCs w:val="28"/>
          <w:lang w:val="en-US"/>
        </w:rPr>
        <w:t>L</w:t>
      </w:r>
      <w:r w:rsidRPr="00E45794">
        <w:rPr>
          <w:sz w:val="28"/>
          <w:szCs w:val="28"/>
          <w:vertAlign w:val="subscript"/>
        </w:rPr>
        <w:t>2</w:t>
      </w:r>
      <w:r w:rsidRPr="00E45794">
        <w:rPr>
          <w:sz w:val="28"/>
          <w:szCs w:val="28"/>
          <w:lang w:val="en-US"/>
        </w:rPr>
        <w:t>A</w:t>
      </w:r>
      <w:r w:rsidRPr="00E45794">
        <w:rPr>
          <w:sz w:val="28"/>
          <w:szCs w:val="28"/>
          <w:vertAlign w:val="subscript"/>
          <w:lang w:val="en-US"/>
        </w:rPr>
        <w:t>cc</w:t>
      </w:r>
      <w:r w:rsidRPr="00E45794">
        <w:rPr>
          <w:sz w:val="28"/>
          <w:szCs w:val="28"/>
          <w:lang w:val="en-US"/>
        </w:rPr>
        <w:t>T</w:t>
      </w:r>
      <w:r w:rsidRPr="00E45794">
        <w:rPr>
          <w:sz w:val="28"/>
          <w:szCs w:val="28"/>
          <w:vertAlign w:val="superscript"/>
          <w:lang w:val="en-US"/>
        </w:rPr>
        <w:t>K</w:t>
      </w:r>
      <w:r w:rsidRPr="00E45794">
        <w:rPr>
          <w:sz w:val="28"/>
          <w:szCs w:val="28"/>
          <w:vertAlign w:val="subscript"/>
          <w:lang w:val="en-US"/>
        </w:rPr>
        <w:t>T</w:t>
      </w:r>
      <w:r w:rsidRPr="00E45794">
        <w:rPr>
          <w:sz w:val="28"/>
          <w:szCs w:val="28"/>
          <w:lang w:val="en-US"/>
        </w:rPr>
        <w:t>p</w:t>
      </w:r>
      <w:r w:rsidRPr="00E45794">
        <w:rPr>
          <w:sz w:val="28"/>
          <w:szCs w:val="28"/>
        </w:rPr>
        <w:t xml:space="preserve">/1000= 61440 • 120 • 10,05/1000 = 74097 чел.-ч </w:t>
      </w:r>
    </w:p>
    <w:p w:rsidR="00E45794" w:rsidRDefault="00E45794" w:rsidP="00E45794">
      <w:pPr>
        <w:widowControl w:val="0"/>
        <w:shd w:val="clear" w:color="auto" w:fill="FFFFFF"/>
        <w:spacing w:line="360" w:lineRule="auto"/>
        <w:ind w:firstLine="709"/>
        <w:jc w:val="both"/>
        <w:rPr>
          <w:sz w:val="28"/>
          <w:szCs w:val="28"/>
        </w:rPr>
      </w:pPr>
    </w:p>
    <w:p w:rsidR="00CA6A2E" w:rsidRPr="001B6BD1" w:rsidRDefault="00CA6A2E" w:rsidP="00E45794">
      <w:pPr>
        <w:widowControl w:val="0"/>
        <w:shd w:val="clear" w:color="auto" w:fill="FFFFFF"/>
        <w:spacing w:line="360" w:lineRule="auto"/>
        <w:ind w:left="709"/>
        <w:jc w:val="both"/>
        <w:rPr>
          <w:sz w:val="28"/>
          <w:szCs w:val="28"/>
        </w:rPr>
      </w:pPr>
      <w:r w:rsidRPr="001B6BD1">
        <w:rPr>
          <w:sz w:val="28"/>
          <w:szCs w:val="28"/>
        </w:rPr>
        <w:t>Определение трудоемкости техничес</w:t>
      </w:r>
      <w:r w:rsidR="00E45794" w:rsidRPr="001B6BD1">
        <w:rPr>
          <w:sz w:val="28"/>
          <w:szCs w:val="28"/>
        </w:rPr>
        <w:t>ких воздействий по парку за год</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lang w:val="en-US"/>
        </w:rPr>
      </w:pPr>
      <w:r w:rsidRPr="00E45794">
        <w:rPr>
          <w:sz w:val="28"/>
          <w:szCs w:val="28"/>
          <w:lang w:val="en-US"/>
        </w:rPr>
        <w:t>S</w:t>
      </w:r>
      <w:r w:rsidRPr="00E45794">
        <w:rPr>
          <w:sz w:val="28"/>
          <w:szCs w:val="28"/>
          <w:vertAlign w:val="subscript"/>
          <w:lang w:val="en-US"/>
        </w:rPr>
        <w:t>r</w:t>
      </w:r>
      <w:r w:rsidRPr="00E45794">
        <w:rPr>
          <w:sz w:val="28"/>
          <w:szCs w:val="28"/>
          <w:vertAlign w:val="superscript"/>
          <w:lang w:val="en-US"/>
        </w:rPr>
        <w:t>=</w:t>
      </w:r>
      <w:r w:rsidRPr="00E45794">
        <w:rPr>
          <w:sz w:val="28"/>
          <w:szCs w:val="28"/>
          <w:lang w:val="en-US"/>
        </w:rPr>
        <w:t>SEO</w:t>
      </w:r>
      <w:r w:rsidRPr="00E45794">
        <w:rPr>
          <w:sz w:val="28"/>
          <w:szCs w:val="28"/>
          <w:vertAlign w:val="superscript"/>
          <w:lang w:val="en-US"/>
        </w:rPr>
        <w:t>+</w:t>
      </w:r>
      <w:r w:rsidRPr="00E45794">
        <w:rPr>
          <w:sz w:val="28"/>
          <w:szCs w:val="28"/>
          <w:lang w:val="en-US"/>
        </w:rPr>
        <w:t xml:space="preserve"> S</w:t>
      </w:r>
      <w:r w:rsidRPr="00E45794">
        <w:rPr>
          <w:sz w:val="28"/>
          <w:szCs w:val="28"/>
          <w:vertAlign w:val="subscript"/>
          <w:lang w:val="en-US"/>
        </w:rPr>
        <w:t>T</w:t>
      </w:r>
      <w:r w:rsidRPr="00E45794">
        <w:rPr>
          <w:sz w:val="28"/>
          <w:szCs w:val="28"/>
          <w:lang w:val="en-US"/>
        </w:rPr>
        <w:t xml:space="preserve">oi+ </w:t>
      </w:r>
      <w:r w:rsidRPr="00E45794">
        <w:rPr>
          <w:smallCaps/>
          <w:sz w:val="28"/>
          <w:szCs w:val="28"/>
          <w:lang w:val="en-US"/>
        </w:rPr>
        <w:t>StO-2</w:t>
      </w:r>
      <w:r w:rsidRPr="00E45794">
        <w:rPr>
          <w:smallCaps/>
          <w:sz w:val="28"/>
          <w:szCs w:val="28"/>
          <w:vertAlign w:val="superscript"/>
          <w:lang w:val="en-US"/>
        </w:rPr>
        <w:t>+</w:t>
      </w:r>
      <w:r w:rsidRPr="00E45794">
        <w:rPr>
          <w:smallCaps/>
          <w:sz w:val="28"/>
          <w:szCs w:val="28"/>
          <w:lang w:val="en-US"/>
        </w:rPr>
        <w:t>Stp</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S</w:t>
      </w:r>
      <w:r w:rsidRPr="00E45794">
        <w:rPr>
          <w:sz w:val="28"/>
          <w:szCs w:val="28"/>
          <w:vertAlign w:val="subscript"/>
          <w:lang w:val="en-US"/>
        </w:rPr>
        <w:t>r</w:t>
      </w:r>
      <w:r w:rsidRPr="00E45794">
        <w:rPr>
          <w:sz w:val="28"/>
          <w:szCs w:val="28"/>
          <w:lang w:val="en-US"/>
        </w:rPr>
        <w:t>=19127+7162+10126+74097=1105124/</w:t>
      </w:r>
      <w:r w:rsidRPr="00E45794">
        <w:rPr>
          <w:sz w:val="28"/>
          <w:szCs w:val="28"/>
          <w:vertAlign w:val="subscript"/>
          <w:lang w:val="en-US"/>
        </w:rPr>
        <w:t>4</w:t>
      </w:r>
      <w:r w:rsidRPr="00E45794">
        <w:rPr>
          <w:sz w:val="28"/>
          <w:szCs w:val="28"/>
          <w:lang w:val="en-US"/>
        </w:rPr>
        <w:t xml:space="preserve">ac. </w:t>
      </w:r>
    </w:p>
    <w:p w:rsidR="00E45794" w:rsidRDefault="00E45794" w:rsidP="00E45794">
      <w:pPr>
        <w:widowControl w:val="0"/>
        <w:shd w:val="clear" w:color="auto" w:fill="FFFFFF"/>
        <w:spacing w:line="360" w:lineRule="auto"/>
        <w:ind w:firstLine="709"/>
        <w:jc w:val="both"/>
        <w:rPr>
          <w:sz w:val="28"/>
          <w:szCs w:val="28"/>
        </w:rPr>
      </w:pPr>
    </w:p>
    <w:p w:rsidR="00CA6A2E" w:rsidRPr="001B6BD1" w:rsidRDefault="00CA6A2E" w:rsidP="00E45794">
      <w:pPr>
        <w:widowControl w:val="0"/>
        <w:shd w:val="clear" w:color="auto" w:fill="FFFFFF"/>
        <w:spacing w:line="360" w:lineRule="auto"/>
        <w:ind w:firstLine="709"/>
        <w:jc w:val="both"/>
        <w:rPr>
          <w:sz w:val="28"/>
          <w:szCs w:val="28"/>
        </w:rPr>
      </w:pPr>
      <w:r w:rsidRPr="001B6BD1">
        <w:rPr>
          <w:sz w:val="28"/>
          <w:szCs w:val="28"/>
        </w:rPr>
        <w:t>Определение трудоемкости</w:t>
      </w:r>
      <w:r w:rsidR="00E45794" w:rsidRPr="001B6BD1">
        <w:rPr>
          <w:sz w:val="28"/>
          <w:szCs w:val="28"/>
        </w:rPr>
        <w:t xml:space="preserve"> на самообслуживание</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ТсАМ</w:t>
      </w:r>
      <w:r w:rsidRPr="00E45794">
        <w:rPr>
          <w:sz w:val="28"/>
          <w:szCs w:val="28"/>
          <w:vertAlign w:val="superscript"/>
        </w:rPr>
        <w:t>=</w:t>
      </w:r>
      <w:r w:rsidRPr="00E45794">
        <w:rPr>
          <w:sz w:val="28"/>
          <w:szCs w:val="28"/>
        </w:rPr>
        <w:t xml:space="preserve"> </w:t>
      </w:r>
      <w:r w:rsidRPr="00E45794">
        <w:rPr>
          <w:sz w:val="28"/>
          <w:szCs w:val="28"/>
          <w:lang w:val="en-US"/>
        </w:rPr>
        <w:t>S</w:t>
      </w:r>
      <w:r w:rsidRPr="00E45794">
        <w:rPr>
          <w:sz w:val="28"/>
          <w:szCs w:val="28"/>
          <w:vertAlign w:val="subscript"/>
          <w:lang w:val="en-US"/>
        </w:rPr>
        <w:t>r</w:t>
      </w:r>
      <w:r w:rsidRPr="00E45794">
        <w:rPr>
          <w:sz w:val="28"/>
          <w:szCs w:val="28"/>
        </w:rPr>
        <w:t>*</w:t>
      </w:r>
      <w:r w:rsidRPr="00E45794">
        <w:rPr>
          <w:sz w:val="28"/>
          <w:szCs w:val="28"/>
          <w:lang w:val="en-US"/>
        </w:rPr>
        <w:t>K</w:t>
      </w:r>
      <w:r w:rsidRPr="00E45794">
        <w:rPr>
          <w:sz w:val="28"/>
          <w:szCs w:val="28"/>
          <w:vertAlign w:val="subscript"/>
          <w:lang w:val="en-US"/>
        </w:rPr>
        <w:t>C</w:t>
      </w:r>
      <w:r w:rsidRPr="00E45794">
        <w:rPr>
          <w:sz w:val="28"/>
          <w:szCs w:val="28"/>
          <w:lang w:val="en-US"/>
        </w:rPr>
        <w:t>AM</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S</w:t>
      </w:r>
      <w:r w:rsidRPr="00E45794">
        <w:rPr>
          <w:sz w:val="28"/>
          <w:szCs w:val="28"/>
          <w:vertAlign w:val="subscript"/>
          <w:lang w:val="en-US"/>
        </w:rPr>
        <w:t>r</w:t>
      </w:r>
      <w:r w:rsidRPr="00E45794">
        <w:rPr>
          <w:sz w:val="28"/>
          <w:szCs w:val="28"/>
        </w:rPr>
        <w:t>=1105124/</w:t>
      </w:r>
      <w:r w:rsidRPr="00E45794">
        <w:rPr>
          <w:sz w:val="28"/>
          <w:szCs w:val="28"/>
          <w:vertAlign w:val="subscript"/>
        </w:rPr>
        <w:t>4</w:t>
      </w:r>
      <w:r w:rsidRPr="00E45794">
        <w:rPr>
          <w:sz w:val="28"/>
          <w:szCs w:val="28"/>
          <w:lang w:val="en-US"/>
        </w:rPr>
        <w:t>ac</w:t>
      </w:r>
      <w:r w:rsidRPr="00E45794">
        <w:rPr>
          <w:sz w:val="28"/>
          <w:szCs w:val="28"/>
        </w:rPr>
        <w:t>.</w:t>
      </w:r>
    </w:p>
    <w:p w:rsidR="00CA6A2E" w:rsidRPr="00E45794" w:rsidRDefault="00CA6A2E" w:rsidP="00E45794">
      <w:pPr>
        <w:widowControl w:val="0"/>
        <w:shd w:val="clear" w:color="auto" w:fill="FFFFFF"/>
        <w:spacing w:line="360" w:lineRule="auto"/>
        <w:ind w:firstLine="709"/>
        <w:jc w:val="both"/>
        <w:rPr>
          <w:sz w:val="28"/>
          <w:szCs w:val="28"/>
        </w:rPr>
      </w:pPr>
      <w:r w:rsidRPr="00E45794">
        <w:rPr>
          <w:smallCaps/>
          <w:sz w:val="28"/>
          <w:szCs w:val="28"/>
        </w:rPr>
        <w:t>Ксам=П,4%</w:t>
      </w:r>
    </w:p>
    <w:p w:rsidR="00E45794" w:rsidRDefault="00CA6A2E" w:rsidP="00E45794">
      <w:pPr>
        <w:widowControl w:val="0"/>
        <w:shd w:val="clear" w:color="auto" w:fill="FFFFFF"/>
        <w:spacing w:line="360" w:lineRule="auto"/>
        <w:ind w:firstLine="709"/>
        <w:jc w:val="both"/>
        <w:rPr>
          <w:sz w:val="28"/>
          <w:szCs w:val="28"/>
        </w:rPr>
      </w:pPr>
      <w:r w:rsidRPr="00E45794">
        <w:rPr>
          <w:smallCaps/>
          <w:sz w:val="28"/>
          <w:szCs w:val="28"/>
        </w:rPr>
        <w:t xml:space="preserve">Тсам=1 </w:t>
      </w:r>
      <w:r w:rsidRPr="00E45794">
        <w:rPr>
          <w:sz w:val="28"/>
          <w:szCs w:val="28"/>
        </w:rPr>
        <w:t xml:space="preserve">10512-11,4/100= 12599 ч/час. </w:t>
      </w:r>
    </w:p>
    <w:p w:rsidR="001B6BD1" w:rsidRDefault="001B6BD1" w:rsidP="00E45794">
      <w:pPr>
        <w:widowControl w:val="0"/>
        <w:shd w:val="clear" w:color="auto" w:fill="FFFFFF"/>
        <w:tabs>
          <w:tab w:val="left" w:pos="709"/>
        </w:tabs>
        <w:spacing w:line="360" w:lineRule="auto"/>
        <w:ind w:left="709"/>
        <w:rPr>
          <w:b/>
          <w:sz w:val="28"/>
          <w:szCs w:val="28"/>
        </w:rPr>
      </w:pPr>
    </w:p>
    <w:p w:rsidR="00CA6A2E" w:rsidRPr="001B6BD1" w:rsidRDefault="00CA6A2E" w:rsidP="001B6BD1">
      <w:pPr>
        <w:widowControl w:val="0"/>
        <w:shd w:val="clear" w:color="auto" w:fill="FFFFFF"/>
        <w:tabs>
          <w:tab w:val="left" w:pos="0"/>
        </w:tabs>
        <w:spacing w:line="360" w:lineRule="auto"/>
        <w:ind w:firstLine="709"/>
        <w:rPr>
          <w:sz w:val="28"/>
          <w:szCs w:val="28"/>
        </w:rPr>
      </w:pPr>
      <w:r w:rsidRPr="001B6BD1">
        <w:rPr>
          <w:sz w:val="28"/>
          <w:szCs w:val="28"/>
        </w:rPr>
        <w:t>Определение обшей трудоемкости техничес</w:t>
      </w:r>
      <w:r w:rsidR="00E45794" w:rsidRPr="001B6BD1">
        <w:rPr>
          <w:sz w:val="28"/>
          <w:szCs w:val="28"/>
        </w:rPr>
        <w:t>ких воздействий по парку за год</w:t>
      </w:r>
    </w:p>
    <w:p w:rsidR="005D2AB1" w:rsidRPr="00E45794" w:rsidRDefault="001B6BD1" w:rsidP="00E45794">
      <w:pPr>
        <w:widowControl w:val="0"/>
        <w:shd w:val="clear" w:color="auto" w:fill="FFFFFF"/>
        <w:spacing w:line="360" w:lineRule="auto"/>
        <w:ind w:firstLine="709"/>
        <w:jc w:val="both"/>
        <w:rPr>
          <w:sz w:val="28"/>
          <w:szCs w:val="28"/>
        </w:rPr>
      </w:pPr>
      <w:r>
        <w:rPr>
          <w:sz w:val="28"/>
          <w:szCs w:val="28"/>
        </w:rPr>
        <w:br w:type="page"/>
      </w:r>
      <w:r w:rsidR="00CA6A2E" w:rsidRPr="00E45794">
        <w:rPr>
          <w:sz w:val="28"/>
          <w:szCs w:val="28"/>
          <w:lang w:val="en-US"/>
        </w:rPr>
        <w:t>Tr</w:t>
      </w:r>
      <w:r w:rsidR="00CA6A2E" w:rsidRPr="00E45794">
        <w:rPr>
          <w:sz w:val="28"/>
          <w:szCs w:val="28"/>
        </w:rPr>
        <w:t>=</w:t>
      </w:r>
      <w:r w:rsidR="00CA6A2E" w:rsidRPr="00E45794">
        <w:rPr>
          <w:sz w:val="28"/>
          <w:szCs w:val="28"/>
          <w:lang w:val="en-US"/>
        </w:rPr>
        <w:t>S</w:t>
      </w:r>
      <w:r w:rsidR="00CA6A2E" w:rsidRPr="00E45794">
        <w:rPr>
          <w:sz w:val="28"/>
          <w:szCs w:val="28"/>
          <w:vertAlign w:val="subscript"/>
          <w:lang w:val="en-US"/>
        </w:rPr>
        <w:t>r</w:t>
      </w:r>
      <w:r w:rsidR="00CA6A2E" w:rsidRPr="00E45794">
        <w:rPr>
          <w:sz w:val="28"/>
          <w:szCs w:val="28"/>
        </w:rPr>
        <w:t>+</w:t>
      </w:r>
      <w:r w:rsidR="00CA6A2E" w:rsidRPr="00E45794">
        <w:rPr>
          <w:sz w:val="28"/>
          <w:szCs w:val="28"/>
          <w:lang w:val="en-US"/>
        </w:rPr>
        <w:t>T</w:t>
      </w:r>
      <w:r w:rsidR="00CA6A2E" w:rsidRPr="00E45794">
        <w:rPr>
          <w:sz w:val="28"/>
          <w:szCs w:val="28"/>
          <w:vertAlign w:val="subscript"/>
          <w:lang w:val="en-US"/>
        </w:rPr>
        <w:t>C</w:t>
      </w:r>
      <w:r w:rsidR="00CA6A2E" w:rsidRPr="00E45794">
        <w:rPr>
          <w:sz w:val="28"/>
          <w:szCs w:val="28"/>
          <w:lang w:val="en-US"/>
        </w:rPr>
        <w:t>AM</w:t>
      </w:r>
      <w:r w:rsidR="00CA6A2E" w:rsidRPr="00E45794">
        <w:rPr>
          <w:sz w:val="28"/>
          <w:szCs w:val="28"/>
        </w:rPr>
        <w:t>=</w:t>
      </w:r>
      <w:r w:rsidR="00CA6A2E" w:rsidRPr="00E45794">
        <w:rPr>
          <w:sz w:val="28"/>
          <w:szCs w:val="28"/>
          <w:lang w:val="en-US"/>
        </w:rPr>
        <w:t>l</w:t>
      </w:r>
      <w:r w:rsidR="00CA6A2E" w:rsidRPr="00E45794">
        <w:rPr>
          <w:sz w:val="28"/>
          <w:szCs w:val="28"/>
        </w:rPr>
        <w:t xml:space="preserve"> 10512+12599=123111 ч/час.</w:t>
      </w:r>
    </w:p>
    <w:p w:rsidR="005D2AB1" w:rsidRPr="00E45794" w:rsidRDefault="005D2AB1"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Расчет численности производственных рабочих.</w:t>
      </w:r>
    </w:p>
    <w:p w:rsidR="00E45794" w:rsidRDefault="00CA6A2E" w:rsidP="00E45794">
      <w:pPr>
        <w:widowControl w:val="0"/>
        <w:shd w:val="clear" w:color="auto" w:fill="FFFFFF"/>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основании</w:t>
      </w:r>
      <w:r w:rsidR="00E45794">
        <w:rPr>
          <w:sz w:val="28"/>
          <w:szCs w:val="28"/>
        </w:rPr>
        <w:t xml:space="preserve"> </w:t>
      </w:r>
      <w:r w:rsidRPr="00E45794">
        <w:rPr>
          <w:sz w:val="28"/>
          <w:szCs w:val="28"/>
        </w:rPr>
        <w:t>определенной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п.4</w:t>
      </w:r>
      <w:r w:rsidR="00E45794">
        <w:rPr>
          <w:sz w:val="28"/>
          <w:szCs w:val="28"/>
        </w:rPr>
        <w:t xml:space="preserve"> </w:t>
      </w:r>
      <w:r w:rsidRPr="00E45794">
        <w:rPr>
          <w:sz w:val="28"/>
          <w:szCs w:val="28"/>
        </w:rPr>
        <w:t>годовой</w:t>
      </w:r>
      <w:r w:rsidR="00E45794">
        <w:rPr>
          <w:sz w:val="28"/>
          <w:szCs w:val="28"/>
        </w:rPr>
        <w:t xml:space="preserve"> </w:t>
      </w:r>
      <w:r w:rsidRPr="00E45794">
        <w:rPr>
          <w:sz w:val="28"/>
          <w:szCs w:val="28"/>
        </w:rPr>
        <w:t>трудоемкости</w:t>
      </w:r>
      <w:r w:rsidR="00E45794">
        <w:rPr>
          <w:sz w:val="28"/>
          <w:szCs w:val="28"/>
        </w:rPr>
        <w:t xml:space="preserve"> </w:t>
      </w:r>
      <w:r w:rsidRPr="00E45794">
        <w:rPr>
          <w:sz w:val="28"/>
          <w:szCs w:val="28"/>
        </w:rPr>
        <w:t>технических</w:t>
      </w:r>
      <w:r w:rsidR="00E45794">
        <w:rPr>
          <w:sz w:val="28"/>
          <w:szCs w:val="28"/>
        </w:rPr>
        <w:t xml:space="preserve"> </w:t>
      </w:r>
      <w:r w:rsidRPr="00E45794">
        <w:rPr>
          <w:sz w:val="28"/>
          <w:szCs w:val="28"/>
        </w:rPr>
        <w:t>воздействий</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парку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трудоемкости</w:t>
      </w:r>
      <w:r w:rsidR="00E45794">
        <w:rPr>
          <w:sz w:val="28"/>
          <w:szCs w:val="28"/>
        </w:rPr>
        <w:t xml:space="preserve"> </w:t>
      </w:r>
      <w:r w:rsidRPr="00E45794">
        <w:rPr>
          <w:sz w:val="28"/>
          <w:szCs w:val="28"/>
        </w:rPr>
        <w:t>самообслуживания</w:t>
      </w:r>
      <w:r w:rsidR="00E45794">
        <w:rPr>
          <w:sz w:val="28"/>
          <w:szCs w:val="28"/>
        </w:rPr>
        <w:t xml:space="preserve"> </w:t>
      </w:r>
      <w:r w:rsidRPr="00E45794">
        <w:rPr>
          <w:sz w:val="28"/>
          <w:szCs w:val="28"/>
        </w:rPr>
        <w:t>находим</w:t>
      </w:r>
      <w:r w:rsidR="00E45794">
        <w:rPr>
          <w:sz w:val="28"/>
          <w:szCs w:val="28"/>
        </w:rPr>
        <w:t xml:space="preserve"> </w:t>
      </w:r>
      <w:r w:rsidRPr="00E45794">
        <w:rPr>
          <w:sz w:val="28"/>
          <w:szCs w:val="28"/>
        </w:rPr>
        <w:t>необходимое число рабочих для</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годовой</w:t>
      </w:r>
      <w:r w:rsidR="00E45794">
        <w:rPr>
          <w:sz w:val="28"/>
          <w:szCs w:val="28"/>
        </w:rPr>
        <w:t xml:space="preserve"> </w:t>
      </w:r>
      <w:r w:rsidRPr="00E45794">
        <w:rPr>
          <w:sz w:val="28"/>
          <w:szCs w:val="28"/>
        </w:rPr>
        <w:t>производственной</w:t>
      </w:r>
      <w:r w:rsidR="00E45794">
        <w:rPr>
          <w:sz w:val="28"/>
          <w:szCs w:val="28"/>
        </w:rPr>
        <w:t xml:space="preserve"> </w:t>
      </w:r>
      <w:r w:rsidRPr="00E45794">
        <w:rPr>
          <w:sz w:val="28"/>
          <w:szCs w:val="28"/>
        </w:rPr>
        <w:t>программы (объема работ по ТО и ТР.)</w:t>
      </w:r>
      <w:r w:rsidR="00E45794">
        <w:rPr>
          <w:sz w:val="28"/>
          <w:szCs w:val="28"/>
        </w:rPr>
        <w:t xml:space="preserve"> </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Штатное число рабочих необходимое для выполнения рассчитанной годовой</w:t>
      </w:r>
      <w:r w:rsidR="00E45794">
        <w:rPr>
          <w:sz w:val="28"/>
          <w:szCs w:val="28"/>
        </w:rPr>
        <w:t xml:space="preserve"> </w:t>
      </w:r>
      <w:r w:rsidRPr="00E45794">
        <w:rPr>
          <w:sz w:val="28"/>
          <w:szCs w:val="28"/>
        </w:rPr>
        <w:t>программы ремонтных воздействий по парку определяется по формуле:</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Pm</w:t>
      </w:r>
      <w:r w:rsidRPr="00E45794">
        <w:rPr>
          <w:sz w:val="28"/>
          <w:szCs w:val="28"/>
        </w:rPr>
        <w:t>=</w:t>
      </w:r>
      <w:r w:rsidRPr="00E45794">
        <w:rPr>
          <w:sz w:val="28"/>
          <w:szCs w:val="28"/>
          <w:lang w:val="en-US"/>
        </w:rPr>
        <w:t>Sr</w:t>
      </w:r>
      <w:r w:rsidRPr="00E45794">
        <w:rPr>
          <w:sz w:val="28"/>
          <w:szCs w:val="28"/>
        </w:rPr>
        <w:t>/</w:t>
      </w:r>
      <w:r w:rsidRPr="00E45794">
        <w:rPr>
          <w:sz w:val="28"/>
          <w:szCs w:val="28"/>
          <w:lang w:val="en-US"/>
        </w:rPr>
        <w:t>Oiii</w:t>
      </w:r>
      <w:r w:rsidRPr="00E45794">
        <w:rPr>
          <w:sz w:val="28"/>
          <w:szCs w:val="28"/>
        </w:rPr>
        <w:t xml:space="preserve"> [3]</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Где </w:t>
      </w:r>
      <w:r w:rsidRPr="00E45794">
        <w:rPr>
          <w:sz w:val="28"/>
          <w:szCs w:val="28"/>
          <w:lang w:val="en-US"/>
        </w:rPr>
        <w:t>Sr</w:t>
      </w:r>
      <w:r w:rsidRPr="00E45794">
        <w:rPr>
          <w:sz w:val="28"/>
          <w:szCs w:val="28"/>
        </w:rPr>
        <w:t xml:space="preserve"> — общий годовой объем работ технических воздействий по парку. В</w:t>
      </w:r>
      <w:r w:rsidR="00E45794">
        <w:rPr>
          <w:sz w:val="28"/>
          <w:szCs w:val="28"/>
        </w:rPr>
        <w:t xml:space="preserve"> </w:t>
      </w:r>
      <w:r w:rsidRPr="00E45794">
        <w:rPr>
          <w:sz w:val="28"/>
          <w:szCs w:val="28"/>
        </w:rPr>
        <w:t>чел/часах.</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Фш — годовой фонд времени штатного рабочего, (часов).</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Тг=123111 чел.час.</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Для рабочих производственных участков и линий ЕО, ТО и ТР принимаем</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Фш=1830 часов, (таблица 41.2) [1]</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Отсюда: Рш=123111/1830=68 (человек).</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Расчет площади производственного участка по ТО и ТР системы смазки.</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Производственная площадь участка ТО и ТР системы смазки рассчитывается</w:t>
      </w:r>
      <w:r w:rsidR="00E45794">
        <w:rPr>
          <w:sz w:val="28"/>
          <w:szCs w:val="28"/>
        </w:rPr>
        <w:t xml:space="preserve"> </w:t>
      </w:r>
      <w:r w:rsidRPr="00E45794">
        <w:rPr>
          <w:sz w:val="28"/>
          <w:szCs w:val="28"/>
        </w:rPr>
        <w:t>исходя из технологической карты оборудования размещенного на участке.</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Фактическая суммарная площадь занимаемая Техническим-оборудованием,</w:t>
      </w:r>
      <w:r w:rsidR="00E45794">
        <w:rPr>
          <w:sz w:val="28"/>
          <w:szCs w:val="28"/>
        </w:rPr>
        <w:t xml:space="preserve"> </w:t>
      </w:r>
      <w:r w:rsidRPr="00E45794">
        <w:rPr>
          <w:sz w:val="28"/>
          <w:szCs w:val="28"/>
        </w:rPr>
        <w:t>технологической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организационной</w:t>
      </w:r>
      <w:r w:rsidR="00E45794">
        <w:rPr>
          <w:sz w:val="28"/>
          <w:szCs w:val="28"/>
        </w:rPr>
        <w:t xml:space="preserve"> </w:t>
      </w:r>
      <w:r w:rsidRPr="00E45794">
        <w:rPr>
          <w:sz w:val="28"/>
          <w:szCs w:val="28"/>
        </w:rPr>
        <w:t>оснасткой</w:t>
      </w:r>
      <w:r w:rsidR="00E45794">
        <w:rPr>
          <w:sz w:val="28"/>
          <w:szCs w:val="28"/>
        </w:rPr>
        <w:t xml:space="preserve"> </w:t>
      </w:r>
      <w:r w:rsidRPr="00E45794">
        <w:rPr>
          <w:sz w:val="28"/>
          <w:szCs w:val="28"/>
        </w:rPr>
        <w:t>согласно</w:t>
      </w:r>
      <w:r w:rsidR="00E45794">
        <w:rPr>
          <w:sz w:val="28"/>
          <w:szCs w:val="28"/>
        </w:rPr>
        <w:t xml:space="preserve"> </w:t>
      </w:r>
      <w:r w:rsidRPr="00E45794">
        <w:rPr>
          <w:sz w:val="28"/>
          <w:szCs w:val="28"/>
        </w:rPr>
        <w:t>ведомости</w:t>
      </w:r>
      <w:r w:rsidR="00E45794">
        <w:rPr>
          <w:sz w:val="28"/>
          <w:szCs w:val="28"/>
        </w:rPr>
        <w:t xml:space="preserve"> </w:t>
      </w:r>
      <w:r w:rsidRPr="00E45794">
        <w:rPr>
          <w:sz w:val="28"/>
          <w:szCs w:val="28"/>
        </w:rPr>
        <w:t>оборудования участка составляет: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14,2м</w:t>
      </w:r>
      <w:r w:rsidRPr="00E45794">
        <w:rPr>
          <w:sz w:val="28"/>
          <w:szCs w:val="28"/>
          <w:vertAlign w:val="superscript"/>
        </w:rPr>
        <w:t>2</w:t>
      </w:r>
      <w:r w:rsidRPr="00E45794">
        <w:rPr>
          <w:sz w:val="28"/>
          <w:szCs w:val="28"/>
        </w:rPr>
        <w:t>Кп=4,0.</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Отсюда площадь проектируемого участка составит:</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Sy</w:t>
      </w:r>
      <w:r w:rsidRPr="00E45794">
        <w:rPr>
          <w:sz w:val="28"/>
          <w:szCs w:val="28"/>
        </w:rPr>
        <w:t>4=</w:t>
      </w:r>
      <w:r w:rsidRPr="00E45794">
        <w:rPr>
          <w:sz w:val="28"/>
          <w:szCs w:val="28"/>
          <w:lang w:val="en-US"/>
        </w:rPr>
        <w:t>l</w:t>
      </w:r>
      <w:r w:rsidRPr="00E45794">
        <w:rPr>
          <w:sz w:val="28"/>
          <w:szCs w:val="28"/>
        </w:rPr>
        <w:t>4,2-4,0=56,8=60 м</w:t>
      </w:r>
      <w:r w:rsidRPr="00E45794">
        <w:rPr>
          <w:sz w:val="28"/>
          <w:szCs w:val="28"/>
          <w:vertAlign w:val="superscript"/>
        </w:rPr>
        <w:t>2</w:t>
      </w:r>
      <w:r w:rsidRPr="00E45794">
        <w:rPr>
          <w:sz w:val="28"/>
          <w:szCs w:val="28"/>
        </w:rPr>
        <w:t>.</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Исходя из этого принимаем размеры участка: длина 10,0м, ширина 6,0м;</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Расчет естественного освещения.</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При проведении работ важную роль рациональное устройство освещения, которое должно обеспечивать достаточную освещенность рабочей поверхности позволяющее следить за объектом, за работой оборудования. Естественное освещение в помещении предусмотрено через окна в наружных стенах.</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Отношение площади световых проемов к площади пола - коэффициент естественного освещения (К.Е.О.) должно быть 0,20 - 0,30. Так как г. Новоишимка расположен южнее 60° северной широты (52°) принимаем КЕО-0,20. [7]</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Отсюда общая площадь окон на участках: </w:t>
      </w:r>
      <w:r w:rsidRPr="00E45794">
        <w:rPr>
          <w:noProof/>
          <w:sz w:val="28"/>
          <w:szCs w:val="28"/>
        </w:rPr>
        <w:t xml:space="preserve">Ғок. = Ғпол.* </w:t>
      </w:r>
      <w:r w:rsidRPr="00E45794">
        <w:rPr>
          <w:sz w:val="28"/>
          <w:szCs w:val="28"/>
        </w:rPr>
        <w:t xml:space="preserve">К.Е.О. </w:t>
      </w:r>
      <w:r w:rsidRPr="00E45794">
        <w:rPr>
          <w:noProof/>
          <w:sz w:val="28"/>
          <w:szCs w:val="28"/>
        </w:rPr>
        <w:t xml:space="preserve">Ғок. = </w:t>
      </w:r>
      <w:r w:rsidRPr="00E45794">
        <w:rPr>
          <w:sz w:val="28"/>
          <w:szCs w:val="28"/>
        </w:rPr>
        <w:t>60м</w:t>
      </w:r>
      <w:r w:rsidRPr="00E45794">
        <w:rPr>
          <w:sz w:val="28"/>
          <w:szCs w:val="28"/>
          <w:vertAlign w:val="superscript"/>
        </w:rPr>
        <w:t>2</w:t>
      </w:r>
      <w:r w:rsidRPr="00E45794">
        <w:rPr>
          <w:sz w:val="28"/>
          <w:szCs w:val="28"/>
        </w:rPr>
        <w:t xml:space="preserve"> «0,20= 12м</w:t>
      </w:r>
      <w:r w:rsidRPr="00E45794">
        <w:rPr>
          <w:sz w:val="28"/>
          <w:szCs w:val="28"/>
          <w:vertAlign w:val="superscript"/>
        </w:rPr>
        <w:t xml:space="preserve">2 </w:t>
      </w:r>
      <w:r w:rsidRPr="00E45794">
        <w:rPr>
          <w:sz w:val="28"/>
          <w:szCs w:val="28"/>
        </w:rPr>
        <w:t>При планировке участка принимаем 3 окна площадью по 5-5,5м~ каждое.</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Расчет искусственного освещения.</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При расчете искусственного освещения определяем количество ламп, светильников и их размещение по участку. Для этого сначала рассчитываем общую световую мощность ламп по формуле:</w:t>
      </w:r>
    </w:p>
    <w:p w:rsidR="00CA6A2E" w:rsidRPr="00E45794" w:rsidRDefault="001B6BD1" w:rsidP="00E45794">
      <w:pPr>
        <w:widowControl w:val="0"/>
        <w:shd w:val="clear" w:color="auto" w:fill="FFFFFF"/>
        <w:spacing w:line="360" w:lineRule="auto"/>
        <w:ind w:firstLine="709"/>
        <w:jc w:val="both"/>
        <w:rPr>
          <w:sz w:val="28"/>
          <w:szCs w:val="28"/>
        </w:rPr>
      </w:pPr>
      <w:r>
        <w:rPr>
          <w:smallCaps/>
          <w:sz w:val="28"/>
          <w:szCs w:val="28"/>
        </w:rPr>
        <w:br w:type="page"/>
      </w:r>
      <w:r w:rsidR="00CA6A2E" w:rsidRPr="00E45794">
        <w:rPr>
          <w:smallCaps/>
          <w:sz w:val="28"/>
          <w:szCs w:val="28"/>
          <w:lang w:val="en-US"/>
        </w:rPr>
        <w:t>Wocb</w:t>
      </w:r>
      <w:r w:rsidR="00CA6A2E" w:rsidRPr="00E45794">
        <w:rPr>
          <w:smallCaps/>
          <w:sz w:val="28"/>
          <w:szCs w:val="28"/>
        </w:rPr>
        <w:t xml:space="preserve">. </w:t>
      </w:r>
      <w:r w:rsidR="00CA6A2E" w:rsidRPr="00E45794">
        <w:rPr>
          <w:sz w:val="28"/>
          <w:szCs w:val="28"/>
        </w:rPr>
        <w:t xml:space="preserve">= </w:t>
      </w:r>
      <w:r w:rsidR="00CA6A2E" w:rsidRPr="00E45794">
        <w:rPr>
          <w:noProof/>
          <w:sz w:val="28"/>
          <w:szCs w:val="28"/>
        </w:rPr>
        <w:t xml:space="preserve">Ғпол. </w:t>
      </w:r>
      <w:r w:rsidR="00CA6A2E" w:rsidRPr="00E45794">
        <w:rPr>
          <w:sz w:val="28"/>
          <w:szCs w:val="28"/>
        </w:rPr>
        <w:t xml:space="preserve">• </w:t>
      </w:r>
      <w:r w:rsidR="00CA6A2E" w:rsidRPr="00E45794">
        <w:rPr>
          <w:sz w:val="28"/>
          <w:szCs w:val="28"/>
          <w:lang w:val="en-US"/>
        </w:rPr>
        <w:t>R</w:t>
      </w:r>
      <w:r w:rsidR="00CA6A2E" w:rsidRPr="00E45794">
        <w:rPr>
          <w:sz w:val="28"/>
          <w:szCs w:val="28"/>
        </w:rPr>
        <w:t>,</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 xml:space="preserve">где </w:t>
      </w:r>
      <w:r w:rsidRPr="00E45794">
        <w:rPr>
          <w:sz w:val="28"/>
          <w:szCs w:val="28"/>
          <w:lang w:val="en-US"/>
        </w:rPr>
        <w:t>F</w:t>
      </w:r>
      <w:r w:rsidRPr="00E45794">
        <w:rPr>
          <w:sz w:val="28"/>
          <w:szCs w:val="28"/>
        </w:rPr>
        <w:t xml:space="preserve"> - площадь пола участка;</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lang w:val="en-US"/>
        </w:rPr>
        <w:t>R</w:t>
      </w:r>
      <w:r w:rsidRPr="00E45794">
        <w:rPr>
          <w:sz w:val="28"/>
          <w:szCs w:val="28"/>
        </w:rPr>
        <w:t xml:space="preserve"> — норма расхода электроэнергии (принимаем 0,014 квт </w:t>
      </w:r>
      <w:r w:rsidRPr="00E45794">
        <w:rPr>
          <w:i/>
          <w:iCs/>
          <w:sz w:val="28"/>
          <w:szCs w:val="28"/>
        </w:rPr>
        <w:t xml:space="preserve">/и). </w:t>
      </w:r>
      <w:r w:rsidRPr="00E45794">
        <w:rPr>
          <w:sz w:val="28"/>
          <w:szCs w:val="28"/>
        </w:rPr>
        <w:t xml:space="preserve">[8] Отсюда </w:t>
      </w:r>
      <w:r w:rsidRPr="00E45794">
        <w:rPr>
          <w:smallCaps/>
          <w:sz w:val="28"/>
          <w:szCs w:val="28"/>
          <w:lang w:val="en-US"/>
        </w:rPr>
        <w:t>Wocb</w:t>
      </w:r>
      <w:r w:rsidRPr="00E45794">
        <w:rPr>
          <w:smallCaps/>
          <w:sz w:val="28"/>
          <w:szCs w:val="28"/>
        </w:rPr>
        <w:t xml:space="preserve">. </w:t>
      </w:r>
      <w:r w:rsidRPr="00E45794">
        <w:rPr>
          <w:sz w:val="28"/>
          <w:szCs w:val="28"/>
        </w:rPr>
        <w:t>= 60 • 0,014 = 0,84квт/час в год. Рассчитываем мощность установленных ламп освещения в час:</w:t>
      </w:r>
    </w:p>
    <w:p w:rsidR="00E45794" w:rsidRDefault="00E45794" w:rsidP="00E45794">
      <w:pPr>
        <w:widowControl w:val="0"/>
        <w:shd w:val="clear" w:color="auto" w:fill="FFFFFF"/>
        <w:spacing w:line="360" w:lineRule="auto"/>
        <w:ind w:firstLine="709"/>
        <w:jc w:val="both"/>
        <w:rPr>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2352 квт/час /2100 = 1,120 квт.</w:t>
      </w:r>
    </w:p>
    <w:p w:rsidR="00CA6A2E" w:rsidRDefault="00CA6A2E" w:rsidP="00E45794">
      <w:pPr>
        <w:widowControl w:val="0"/>
        <w:shd w:val="clear" w:color="auto" w:fill="FFFFFF"/>
        <w:spacing w:line="360" w:lineRule="auto"/>
        <w:ind w:firstLine="709"/>
        <w:jc w:val="both"/>
        <w:rPr>
          <w:b/>
          <w:bCs/>
          <w:sz w:val="28"/>
          <w:szCs w:val="28"/>
        </w:rPr>
      </w:pP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Исходя</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этого,</w:t>
      </w:r>
      <w:r w:rsidR="00E45794">
        <w:rPr>
          <w:sz w:val="28"/>
          <w:szCs w:val="28"/>
        </w:rPr>
        <w:t xml:space="preserve"> </w:t>
      </w:r>
      <w:r w:rsidRPr="00E45794">
        <w:rPr>
          <w:sz w:val="28"/>
          <w:szCs w:val="28"/>
        </w:rPr>
        <w:t>устанавливаем</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светильники</w:t>
      </w:r>
      <w:r w:rsidR="00E45794">
        <w:rPr>
          <w:sz w:val="28"/>
          <w:szCs w:val="28"/>
        </w:rPr>
        <w:t xml:space="preserve"> </w:t>
      </w:r>
      <w:r w:rsidRPr="00E45794">
        <w:rPr>
          <w:sz w:val="28"/>
          <w:szCs w:val="28"/>
        </w:rPr>
        <w:t>с люминесцентными лампами 80 ватт каждая. Количество ламп:</w:t>
      </w:r>
    </w:p>
    <w:p w:rsidR="00CA6A2E" w:rsidRPr="00E45794" w:rsidRDefault="00CA6A2E" w:rsidP="00E45794">
      <w:pPr>
        <w:widowControl w:val="0"/>
        <w:shd w:val="clear" w:color="auto" w:fill="FFFFFF"/>
        <w:spacing w:line="360" w:lineRule="auto"/>
        <w:ind w:firstLine="709"/>
        <w:jc w:val="both"/>
        <w:rPr>
          <w:sz w:val="28"/>
          <w:szCs w:val="28"/>
        </w:rPr>
      </w:pPr>
      <w:r w:rsidRPr="00E45794">
        <w:rPr>
          <w:sz w:val="28"/>
          <w:szCs w:val="28"/>
        </w:rPr>
        <w:t>0,84 квт. = 1120ватт : 60 ватт =18 шт. В каждом светильнике 2 лампы. Итого устанавливаем 9 светильников по 2 лампы (60 ватт каждая).</w:t>
      </w:r>
    </w:p>
    <w:p w:rsidR="00CA6A2E" w:rsidRPr="00E45794" w:rsidRDefault="00CA6A2E" w:rsidP="00E45794">
      <w:pPr>
        <w:widowControl w:val="0"/>
        <w:shd w:val="clear" w:color="auto" w:fill="FFFFFF"/>
        <w:spacing w:line="360" w:lineRule="auto"/>
        <w:ind w:firstLine="709"/>
        <w:jc w:val="both"/>
        <w:rPr>
          <w:sz w:val="28"/>
          <w:szCs w:val="28"/>
        </w:rPr>
      </w:pPr>
    </w:p>
    <w:p w:rsidR="00BE638F" w:rsidRPr="00E45794" w:rsidRDefault="00E45794" w:rsidP="00E45794">
      <w:pPr>
        <w:widowControl w:val="0"/>
        <w:spacing w:line="360" w:lineRule="auto"/>
        <w:ind w:left="709"/>
        <w:rPr>
          <w:b/>
          <w:sz w:val="28"/>
          <w:szCs w:val="28"/>
        </w:rPr>
      </w:pPr>
      <w:bookmarkStart w:id="3" w:name="организац"/>
      <w:bookmarkEnd w:id="3"/>
      <w:r>
        <w:rPr>
          <w:b/>
          <w:sz w:val="28"/>
          <w:szCs w:val="28"/>
        </w:rPr>
        <w:br w:type="page"/>
      </w:r>
      <w:r w:rsidR="00BE638F" w:rsidRPr="00E45794">
        <w:rPr>
          <w:b/>
          <w:sz w:val="28"/>
          <w:szCs w:val="28"/>
        </w:rPr>
        <w:t>3.Организационная часть</w:t>
      </w:r>
    </w:p>
    <w:p w:rsidR="00E45794" w:rsidRDefault="00E45794" w:rsidP="00E45794">
      <w:pPr>
        <w:widowControl w:val="0"/>
        <w:spacing w:line="360" w:lineRule="auto"/>
        <w:ind w:left="709"/>
        <w:rPr>
          <w:b/>
          <w:sz w:val="28"/>
          <w:szCs w:val="28"/>
        </w:rPr>
      </w:pPr>
    </w:p>
    <w:p w:rsidR="00E45794" w:rsidRDefault="00BE638F" w:rsidP="00E45794">
      <w:pPr>
        <w:widowControl w:val="0"/>
        <w:spacing w:line="360" w:lineRule="auto"/>
        <w:ind w:left="709"/>
        <w:rPr>
          <w:sz w:val="28"/>
          <w:szCs w:val="28"/>
        </w:rPr>
      </w:pPr>
      <w:r w:rsidRPr="00E45794">
        <w:rPr>
          <w:b/>
          <w:sz w:val="28"/>
          <w:szCs w:val="28"/>
        </w:rPr>
        <w:t xml:space="preserve">3.1 </w:t>
      </w:r>
      <w:r w:rsidR="00CA6A2E" w:rsidRPr="00E45794">
        <w:rPr>
          <w:b/>
          <w:sz w:val="28"/>
          <w:szCs w:val="28"/>
        </w:rPr>
        <w:t>Технологическая карта оборудования и орг.оснастки размещенных на</w:t>
      </w:r>
      <w:r w:rsidR="00E45794">
        <w:rPr>
          <w:b/>
          <w:sz w:val="28"/>
          <w:szCs w:val="28"/>
        </w:rPr>
        <w:t xml:space="preserve"> </w:t>
      </w:r>
      <w:r w:rsidR="00CA6A2E" w:rsidRPr="00E45794">
        <w:rPr>
          <w:b/>
          <w:sz w:val="28"/>
          <w:szCs w:val="28"/>
        </w:rPr>
        <w:t>проектируемом участке.</w:t>
      </w:r>
    </w:p>
    <w:p w:rsidR="00E45794" w:rsidRDefault="00E45794" w:rsidP="00E45794">
      <w:pPr>
        <w:widowControl w:val="0"/>
        <w:spacing w:line="360" w:lineRule="auto"/>
        <w:ind w:firstLine="709"/>
        <w:jc w:val="both"/>
        <w:rPr>
          <w:sz w:val="28"/>
          <w:szCs w:val="28"/>
        </w:rPr>
      </w:pPr>
    </w:p>
    <w:p w:rsidR="00CA6A2E" w:rsidRPr="00E45794" w:rsidRDefault="00CA6A2E" w:rsidP="00E45794">
      <w:pPr>
        <w:widowControl w:val="0"/>
        <w:spacing w:line="360" w:lineRule="auto"/>
        <w:ind w:firstLine="709"/>
        <w:jc w:val="both"/>
        <w:rPr>
          <w:sz w:val="28"/>
          <w:szCs w:val="28"/>
        </w:rPr>
      </w:pPr>
      <w:r w:rsidRPr="00E45794">
        <w:rPr>
          <w:sz w:val="28"/>
          <w:szCs w:val="28"/>
        </w:rPr>
        <w:t>Таблица.3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016"/>
        <w:gridCol w:w="879"/>
        <w:gridCol w:w="992"/>
        <w:gridCol w:w="1844"/>
        <w:gridCol w:w="1947"/>
        <w:gridCol w:w="1138"/>
      </w:tblGrid>
      <w:tr w:rsidR="00CA6A2E" w:rsidRPr="00E45794" w:rsidTr="000611F1">
        <w:trPr>
          <w:trHeight w:hRule="exact" w:val="1084"/>
        </w:trPr>
        <w:tc>
          <w:tcPr>
            <w:tcW w:w="396" w:type="pct"/>
          </w:tcPr>
          <w:p w:rsidR="00CA6A2E" w:rsidRPr="000611F1" w:rsidRDefault="00CA6A2E" w:rsidP="000611F1">
            <w:pPr>
              <w:widowControl w:val="0"/>
              <w:spacing w:line="360" w:lineRule="auto"/>
              <w:rPr>
                <w:sz w:val="20"/>
                <w:szCs w:val="20"/>
              </w:rPr>
            </w:pPr>
            <w:r w:rsidRPr="000611F1">
              <w:rPr>
                <w:sz w:val="20"/>
                <w:szCs w:val="20"/>
              </w:rPr>
              <w:t>поз</w:t>
            </w:r>
          </w:p>
        </w:tc>
        <w:tc>
          <w:tcPr>
            <w:tcW w:w="1053" w:type="pct"/>
          </w:tcPr>
          <w:p w:rsidR="00CA6A2E" w:rsidRPr="000611F1" w:rsidRDefault="00CA6A2E" w:rsidP="000611F1">
            <w:pPr>
              <w:widowControl w:val="0"/>
              <w:spacing w:line="360" w:lineRule="auto"/>
              <w:rPr>
                <w:sz w:val="20"/>
                <w:szCs w:val="20"/>
              </w:rPr>
            </w:pPr>
            <w:r w:rsidRPr="000611F1">
              <w:rPr>
                <w:sz w:val="20"/>
                <w:szCs w:val="20"/>
              </w:rPr>
              <w:t>Наименование</w:t>
            </w:r>
          </w:p>
        </w:tc>
        <w:tc>
          <w:tcPr>
            <w:tcW w:w="459" w:type="pct"/>
          </w:tcPr>
          <w:p w:rsidR="00CA6A2E" w:rsidRPr="000611F1" w:rsidRDefault="00CA6A2E" w:rsidP="000611F1">
            <w:pPr>
              <w:widowControl w:val="0"/>
              <w:spacing w:line="360" w:lineRule="auto"/>
              <w:rPr>
                <w:sz w:val="20"/>
                <w:szCs w:val="20"/>
              </w:rPr>
            </w:pPr>
            <w:r w:rsidRPr="000611F1">
              <w:rPr>
                <w:sz w:val="20"/>
                <w:szCs w:val="20"/>
              </w:rPr>
              <w:t>Ко-во</w:t>
            </w:r>
          </w:p>
        </w:tc>
        <w:tc>
          <w:tcPr>
            <w:tcW w:w="518" w:type="pct"/>
          </w:tcPr>
          <w:p w:rsidR="00CA6A2E" w:rsidRPr="000611F1" w:rsidRDefault="00CA6A2E" w:rsidP="000611F1">
            <w:pPr>
              <w:widowControl w:val="0"/>
              <w:spacing w:line="360" w:lineRule="auto"/>
              <w:rPr>
                <w:sz w:val="20"/>
                <w:szCs w:val="20"/>
              </w:rPr>
            </w:pPr>
            <w:r w:rsidRPr="000611F1">
              <w:rPr>
                <w:sz w:val="20"/>
                <w:szCs w:val="20"/>
              </w:rPr>
              <w:t>тип</w:t>
            </w:r>
          </w:p>
        </w:tc>
        <w:tc>
          <w:tcPr>
            <w:tcW w:w="963" w:type="pct"/>
          </w:tcPr>
          <w:p w:rsidR="00CA6A2E" w:rsidRPr="000611F1" w:rsidRDefault="00CA6A2E" w:rsidP="000611F1">
            <w:pPr>
              <w:widowControl w:val="0"/>
              <w:spacing w:line="360" w:lineRule="auto"/>
              <w:rPr>
                <w:sz w:val="20"/>
                <w:szCs w:val="20"/>
              </w:rPr>
            </w:pPr>
            <w:r w:rsidRPr="000611F1">
              <w:rPr>
                <w:sz w:val="20"/>
                <w:szCs w:val="20"/>
              </w:rPr>
              <w:t>Краткая</w:t>
            </w:r>
            <w:r w:rsidR="00E45794" w:rsidRPr="000611F1">
              <w:rPr>
                <w:sz w:val="20"/>
                <w:szCs w:val="20"/>
              </w:rPr>
              <w:t xml:space="preserve"> </w:t>
            </w:r>
            <w:r w:rsidRPr="000611F1">
              <w:rPr>
                <w:sz w:val="20"/>
                <w:szCs w:val="20"/>
              </w:rPr>
              <w:t>техническая характеристика</w:t>
            </w:r>
          </w:p>
        </w:tc>
        <w:tc>
          <w:tcPr>
            <w:tcW w:w="1017" w:type="pct"/>
          </w:tcPr>
          <w:p w:rsidR="00CA6A2E" w:rsidRPr="000611F1" w:rsidRDefault="00CA6A2E" w:rsidP="000611F1">
            <w:pPr>
              <w:widowControl w:val="0"/>
              <w:spacing w:line="360" w:lineRule="auto"/>
              <w:rPr>
                <w:sz w:val="20"/>
                <w:szCs w:val="20"/>
                <w:vertAlign w:val="superscript"/>
              </w:rPr>
            </w:pPr>
            <w:r w:rsidRPr="000611F1">
              <w:rPr>
                <w:sz w:val="20"/>
                <w:szCs w:val="20"/>
              </w:rPr>
              <w:t>Габаритные</w:t>
            </w:r>
            <w:r w:rsidR="000611F1">
              <w:rPr>
                <w:sz w:val="20"/>
                <w:szCs w:val="20"/>
              </w:rPr>
              <w:t xml:space="preserve"> </w:t>
            </w:r>
            <w:r w:rsidRPr="000611F1">
              <w:rPr>
                <w:sz w:val="20"/>
                <w:szCs w:val="20"/>
              </w:rPr>
              <w:t>размеры в</w:t>
            </w:r>
            <w:r w:rsidR="00E45794" w:rsidRPr="000611F1">
              <w:rPr>
                <w:sz w:val="20"/>
                <w:szCs w:val="20"/>
              </w:rPr>
              <w:t xml:space="preserve"> </w:t>
            </w:r>
            <w:r w:rsidRPr="000611F1">
              <w:rPr>
                <w:sz w:val="20"/>
                <w:szCs w:val="20"/>
              </w:rPr>
              <w:t>плане, мм. Зан.площадь м</w:t>
            </w:r>
            <w:r w:rsidRPr="000611F1">
              <w:rPr>
                <w:sz w:val="20"/>
                <w:szCs w:val="20"/>
                <w:vertAlign w:val="superscript"/>
              </w:rPr>
              <w:t>2</w:t>
            </w:r>
          </w:p>
        </w:tc>
        <w:tc>
          <w:tcPr>
            <w:tcW w:w="594" w:type="pct"/>
          </w:tcPr>
          <w:p w:rsidR="00E45794" w:rsidRPr="000611F1" w:rsidRDefault="00CA6A2E" w:rsidP="000611F1">
            <w:pPr>
              <w:widowControl w:val="0"/>
              <w:spacing w:line="360" w:lineRule="auto"/>
              <w:rPr>
                <w:sz w:val="20"/>
                <w:szCs w:val="20"/>
              </w:rPr>
            </w:pPr>
            <w:r w:rsidRPr="000611F1">
              <w:rPr>
                <w:sz w:val="20"/>
                <w:szCs w:val="20"/>
              </w:rPr>
              <w:t>Стоимость</w:t>
            </w:r>
            <w:r w:rsidR="00E45794" w:rsidRPr="000611F1">
              <w:rPr>
                <w:sz w:val="20"/>
                <w:szCs w:val="20"/>
              </w:rPr>
              <w:t xml:space="preserve"> </w:t>
            </w:r>
          </w:p>
          <w:p w:rsidR="00CA6A2E" w:rsidRPr="000611F1" w:rsidRDefault="00CA6A2E" w:rsidP="000611F1">
            <w:pPr>
              <w:widowControl w:val="0"/>
              <w:spacing w:line="360" w:lineRule="auto"/>
              <w:rPr>
                <w:sz w:val="20"/>
                <w:szCs w:val="20"/>
              </w:rPr>
            </w:pPr>
            <w:r w:rsidRPr="000611F1">
              <w:rPr>
                <w:sz w:val="20"/>
                <w:szCs w:val="20"/>
              </w:rPr>
              <w:t>тенге</w:t>
            </w:r>
          </w:p>
        </w:tc>
      </w:tr>
      <w:tr w:rsidR="00CA6A2E" w:rsidRPr="00E45794" w:rsidTr="000611F1">
        <w:trPr>
          <w:trHeight w:hRule="exact" w:val="360"/>
        </w:trPr>
        <w:tc>
          <w:tcPr>
            <w:tcW w:w="396"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1</w:t>
            </w:r>
          </w:p>
        </w:tc>
        <w:tc>
          <w:tcPr>
            <w:tcW w:w="1053" w:type="pct"/>
          </w:tcPr>
          <w:p w:rsidR="00CA6A2E" w:rsidRPr="000611F1" w:rsidRDefault="00CA6A2E" w:rsidP="000611F1">
            <w:pPr>
              <w:widowControl w:val="0"/>
              <w:spacing w:line="360" w:lineRule="auto"/>
              <w:rPr>
                <w:sz w:val="20"/>
                <w:szCs w:val="20"/>
              </w:rPr>
            </w:pPr>
            <w:r w:rsidRPr="000611F1">
              <w:rPr>
                <w:sz w:val="20"/>
                <w:szCs w:val="20"/>
              </w:rPr>
              <w:t>2</w:t>
            </w:r>
          </w:p>
        </w:tc>
        <w:tc>
          <w:tcPr>
            <w:tcW w:w="459"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3</w:t>
            </w:r>
          </w:p>
        </w:tc>
        <w:tc>
          <w:tcPr>
            <w:tcW w:w="518"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4</w:t>
            </w:r>
          </w:p>
        </w:tc>
        <w:tc>
          <w:tcPr>
            <w:tcW w:w="963"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5</w:t>
            </w:r>
          </w:p>
        </w:tc>
        <w:tc>
          <w:tcPr>
            <w:tcW w:w="1017"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6</w:t>
            </w:r>
          </w:p>
        </w:tc>
        <w:tc>
          <w:tcPr>
            <w:tcW w:w="594" w:type="pct"/>
          </w:tcPr>
          <w:p w:rsidR="00CA6A2E" w:rsidRPr="000611F1" w:rsidRDefault="00E45794" w:rsidP="000611F1">
            <w:pPr>
              <w:widowControl w:val="0"/>
              <w:spacing w:line="360" w:lineRule="auto"/>
              <w:rPr>
                <w:sz w:val="20"/>
                <w:szCs w:val="20"/>
              </w:rPr>
            </w:pPr>
            <w:r w:rsidRPr="000611F1">
              <w:rPr>
                <w:sz w:val="20"/>
                <w:szCs w:val="20"/>
              </w:rPr>
              <w:t xml:space="preserve"> </w:t>
            </w:r>
            <w:r w:rsidR="00CA6A2E" w:rsidRPr="000611F1">
              <w:rPr>
                <w:sz w:val="20"/>
                <w:szCs w:val="20"/>
              </w:rPr>
              <w:t>7</w:t>
            </w:r>
          </w:p>
        </w:tc>
      </w:tr>
      <w:tr w:rsidR="00CA6A2E" w:rsidRPr="00E45794" w:rsidTr="000611F1">
        <w:trPr>
          <w:trHeight w:hRule="exact" w:val="637"/>
        </w:trPr>
        <w:tc>
          <w:tcPr>
            <w:tcW w:w="396" w:type="pct"/>
          </w:tcPr>
          <w:p w:rsidR="00CA6A2E" w:rsidRPr="000611F1" w:rsidRDefault="00CA6A2E" w:rsidP="000611F1">
            <w:pPr>
              <w:widowControl w:val="0"/>
              <w:spacing w:line="360" w:lineRule="auto"/>
              <w:rPr>
                <w:sz w:val="20"/>
                <w:szCs w:val="20"/>
              </w:rPr>
            </w:pPr>
            <w:r w:rsidRPr="000611F1">
              <w:rPr>
                <w:sz w:val="20"/>
                <w:szCs w:val="20"/>
              </w:rPr>
              <w:t>1</w:t>
            </w:r>
          </w:p>
        </w:tc>
        <w:tc>
          <w:tcPr>
            <w:tcW w:w="1053" w:type="pct"/>
          </w:tcPr>
          <w:p w:rsidR="00CA6A2E" w:rsidRPr="000611F1" w:rsidRDefault="00CA6A2E" w:rsidP="000611F1">
            <w:pPr>
              <w:widowControl w:val="0"/>
              <w:spacing w:line="360" w:lineRule="auto"/>
              <w:rPr>
                <w:sz w:val="20"/>
                <w:szCs w:val="20"/>
              </w:rPr>
            </w:pPr>
            <w:r w:rsidRPr="000611F1">
              <w:rPr>
                <w:sz w:val="20"/>
                <w:szCs w:val="20"/>
              </w:rPr>
              <w:t>Ларь для</w:t>
            </w:r>
            <w:r w:rsidR="00E45794" w:rsidRPr="000611F1">
              <w:rPr>
                <w:sz w:val="20"/>
                <w:szCs w:val="20"/>
              </w:rPr>
              <w:t xml:space="preserve"> </w:t>
            </w:r>
            <w:r w:rsidRPr="000611F1">
              <w:rPr>
                <w:sz w:val="20"/>
                <w:szCs w:val="20"/>
              </w:rPr>
              <w:t>отходов</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w:t>
            </w: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1000•600</w:t>
            </w:r>
            <w:r w:rsidR="00E45794" w:rsidRPr="000611F1">
              <w:rPr>
                <w:sz w:val="20"/>
                <w:szCs w:val="20"/>
              </w:rPr>
              <w:t xml:space="preserve"> </w:t>
            </w:r>
            <w:r w:rsidRPr="000611F1">
              <w:rPr>
                <w:sz w:val="20"/>
                <w:szCs w:val="20"/>
              </w:rPr>
              <w:t>(</w:t>
            </w:r>
            <w:smartTag w:uri="urn:schemas-microsoft-com:office:smarttags" w:element="metricconverter">
              <w:smartTagPr>
                <w:attr w:name="ProductID" w:val="0,6 м2"/>
              </w:smartTagPr>
              <w:r w:rsidRPr="000611F1">
                <w:rPr>
                  <w:sz w:val="20"/>
                  <w:szCs w:val="20"/>
                </w:rPr>
                <w:t>0,6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14500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290"/>
        </w:trPr>
        <w:tc>
          <w:tcPr>
            <w:tcW w:w="396" w:type="pct"/>
          </w:tcPr>
          <w:p w:rsidR="00CA6A2E" w:rsidRPr="000611F1" w:rsidRDefault="00CA6A2E" w:rsidP="000611F1">
            <w:pPr>
              <w:widowControl w:val="0"/>
              <w:spacing w:line="360" w:lineRule="auto"/>
              <w:rPr>
                <w:sz w:val="20"/>
                <w:szCs w:val="20"/>
              </w:rPr>
            </w:pPr>
            <w:r w:rsidRPr="000611F1">
              <w:rPr>
                <w:sz w:val="20"/>
                <w:szCs w:val="20"/>
              </w:rPr>
              <w:t>2</w:t>
            </w:r>
          </w:p>
        </w:tc>
        <w:tc>
          <w:tcPr>
            <w:tcW w:w="1053" w:type="pct"/>
          </w:tcPr>
          <w:p w:rsidR="00CA6A2E" w:rsidRPr="000611F1" w:rsidRDefault="00CA6A2E" w:rsidP="000611F1">
            <w:pPr>
              <w:widowControl w:val="0"/>
              <w:spacing w:line="360" w:lineRule="auto"/>
              <w:rPr>
                <w:sz w:val="20"/>
                <w:szCs w:val="20"/>
              </w:rPr>
            </w:pPr>
            <w:r w:rsidRPr="000611F1">
              <w:rPr>
                <w:sz w:val="20"/>
                <w:szCs w:val="20"/>
              </w:rPr>
              <w:t>Заточный</w:t>
            </w:r>
          </w:p>
          <w:p w:rsidR="00CA6A2E" w:rsidRPr="000611F1" w:rsidRDefault="00CA6A2E" w:rsidP="000611F1">
            <w:pPr>
              <w:widowControl w:val="0"/>
              <w:spacing w:line="360" w:lineRule="auto"/>
              <w:rPr>
                <w:sz w:val="20"/>
                <w:szCs w:val="20"/>
              </w:rPr>
            </w:pPr>
            <w:r w:rsidRPr="000611F1">
              <w:rPr>
                <w:sz w:val="20"/>
                <w:szCs w:val="20"/>
              </w:rPr>
              <w:t>станок</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 xml:space="preserve">и-138а </w:t>
            </w:r>
          </w:p>
        </w:tc>
        <w:tc>
          <w:tcPr>
            <w:tcW w:w="963" w:type="pct"/>
          </w:tcPr>
          <w:p w:rsidR="00CA6A2E" w:rsidRPr="000611F1" w:rsidRDefault="00CA6A2E" w:rsidP="000611F1">
            <w:pPr>
              <w:widowControl w:val="0"/>
              <w:spacing w:line="360" w:lineRule="auto"/>
              <w:rPr>
                <w:sz w:val="20"/>
                <w:szCs w:val="20"/>
              </w:rPr>
            </w:pPr>
            <w:r w:rsidRPr="000611F1">
              <w:rPr>
                <w:sz w:val="20"/>
                <w:szCs w:val="20"/>
              </w:rPr>
              <w:t xml:space="preserve">Два круга </w:t>
            </w:r>
          </w:p>
          <w:p w:rsidR="00CA6A2E" w:rsidRPr="000611F1" w:rsidRDefault="00CA6A2E" w:rsidP="000611F1">
            <w:pPr>
              <w:widowControl w:val="0"/>
              <w:spacing w:line="360" w:lineRule="auto"/>
              <w:rPr>
                <w:sz w:val="20"/>
                <w:szCs w:val="20"/>
              </w:rPr>
            </w:pPr>
            <w:r w:rsidRPr="000611F1">
              <w:rPr>
                <w:sz w:val="20"/>
                <w:szCs w:val="20"/>
              </w:rPr>
              <w:t>диаметром 300мм</w:t>
            </w:r>
            <w:r w:rsidR="00E45794" w:rsidRPr="000611F1">
              <w:rPr>
                <w:sz w:val="20"/>
                <w:szCs w:val="20"/>
              </w:rPr>
              <w:t xml:space="preserve"> </w:t>
            </w:r>
          </w:p>
          <w:p w:rsidR="00CA6A2E" w:rsidRPr="000611F1" w:rsidRDefault="00CA6A2E" w:rsidP="000611F1">
            <w:pPr>
              <w:widowControl w:val="0"/>
              <w:spacing w:line="360" w:lineRule="auto"/>
              <w:rPr>
                <w:sz w:val="20"/>
                <w:szCs w:val="20"/>
              </w:rPr>
            </w:pPr>
            <w:r w:rsidRPr="000611F1">
              <w:rPr>
                <w:sz w:val="20"/>
                <w:szCs w:val="20"/>
              </w:rPr>
              <w:t>Электродвигатель</w:t>
            </w:r>
          </w:p>
          <w:p w:rsidR="00CA6A2E" w:rsidRPr="000611F1" w:rsidRDefault="00CA6A2E" w:rsidP="000611F1">
            <w:pPr>
              <w:widowControl w:val="0"/>
              <w:spacing w:line="360" w:lineRule="auto"/>
              <w:rPr>
                <w:sz w:val="20"/>
                <w:szCs w:val="20"/>
              </w:rPr>
            </w:pPr>
            <w:r w:rsidRPr="000611F1">
              <w:rPr>
                <w:sz w:val="20"/>
                <w:szCs w:val="20"/>
              </w:rPr>
              <w:t>№=1,5 квт.</w:t>
            </w:r>
          </w:p>
        </w:tc>
        <w:tc>
          <w:tcPr>
            <w:tcW w:w="1017" w:type="pct"/>
          </w:tcPr>
          <w:p w:rsidR="00CA6A2E" w:rsidRPr="000611F1" w:rsidRDefault="00CA6A2E" w:rsidP="000611F1">
            <w:pPr>
              <w:widowControl w:val="0"/>
              <w:spacing w:line="360" w:lineRule="auto"/>
              <w:rPr>
                <w:sz w:val="20"/>
                <w:szCs w:val="20"/>
              </w:rPr>
            </w:pPr>
            <w:r w:rsidRPr="000611F1">
              <w:rPr>
                <w:sz w:val="20"/>
                <w:szCs w:val="20"/>
              </w:rPr>
              <w:t>812•480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4 м2"/>
              </w:smartTagPr>
              <w:r w:rsidRPr="000611F1">
                <w:rPr>
                  <w:sz w:val="20"/>
                  <w:szCs w:val="20"/>
                </w:rPr>
                <w:t>0,4 м</w:t>
              </w:r>
              <w:r w:rsidRPr="000611F1">
                <w:rPr>
                  <w:sz w:val="20"/>
                  <w:szCs w:val="20"/>
                  <w:vertAlign w:val="superscript"/>
                </w:rPr>
                <w:t>2</w:t>
              </w:r>
            </w:smartTag>
            <w:r w:rsidRPr="000611F1">
              <w:rPr>
                <w:sz w:val="20"/>
                <w:szCs w:val="20"/>
              </w:rPr>
              <w:t xml:space="preserve">) </w:t>
            </w:r>
          </w:p>
        </w:tc>
        <w:tc>
          <w:tcPr>
            <w:tcW w:w="594" w:type="pct"/>
          </w:tcPr>
          <w:p w:rsidR="00CA6A2E" w:rsidRPr="000611F1" w:rsidRDefault="00CA6A2E" w:rsidP="000611F1">
            <w:pPr>
              <w:widowControl w:val="0"/>
              <w:spacing w:line="360" w:lineRule="auto"/>
              <w:rPr>
                <w:sz w:val="20"/>
                <w:szCs w:val="20"/>
              </w:rPr>
            </w:pPr>
            <w:r w:rsidRPr="000611F1">
              <w:rPr>
                <w:sz w:val="20"/>
                <w:szCs w:val="20"/>
              </w:rPr>
              <w:t>32000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024"/>
        </w:trPr>
        <w:tc>
          <w:tcPr>
            <w:tcW w:w="396" w:type="pct"/>
          </w:tcPr>
          <w:p w:rsidR="00CA6A2E" w:rsidRPr="000611F1" w:rsidRDefault="00CA6A2E" w:rsidP="000611F1">
            <w:pPr>
              <w:widowControl w:val="0"/>
              <w:spacing w:line="360" w:lineRule="auto"/>
              <w:rPr>
                <w:sz w:val="20"/>
                <w:szCs w:val="20"/>
              </w:rPr>
            </w:pPr>
            <w:r w:rsidRPr="000611F1">
              <w:rPr>
                <w:sz w:val="20"/>
                <w:szCs w:val="20"/>
              </w:rPr>
              <w:t>3</w:t>
            </w:r>
            <w:r w:rsidR="00E45794" w:rsidRPr="000611F1">
              <w:rPr>
                <w:sz w:val="20"/>
                <w:szCs w:val="20"/>
              </w:rPr>
              <w:t xml:space="preserve"> </w:t>
            </w:r>
          </w:p>
        </w:tc>
        <w:tc>
          <w:tcPr>
            <w:tcW w:w="1053" w:type="pct"/>
          </w:tcPr>
          <w:p w:rsidR="00CA6A2E" w:rsidRPr="000611F1" w:rsidRDefault="00CA6A2E" w:rsidP="000611F1">
            <w:pPr>
              <w:widowControl w:val="0"/>
              <w:spacing w:line="360" w:lineRule="auto"/>
              <w:rPr>
                <w:sz w:val="20"/>
                <w:szCs w:val="20"/>
              </w:rPr>
            </w:pPr>
            <w:r w:rsidRPr="000611F1">
              <w:rPr>
                <w:sz w:val="20"/>
                <w:szCs w:val="20"/>
              </w:rPr>
              <w:t xml:space="preserve">Ларь для </w:t>
            </w:r>
          </w:p>
          <w:p w:rsidR="00CA6A2E" w:rsidRPr="000611F1" w:rsidRDefault="00CA6A2E" w:rsidP="000611F1">
            <w:pPr>
              <w:widowControl w:val="0"/>
              <w:spacing w:line="360" w:lineRule="auto"/>
              <w:rPr>
                <w:sz w:val="20"/>
                <w:szCs w:val="20"/>
              </w:rPr>
            </w:pPr>
            <w:r w:rsidRPr="000611F1">
              <w:rPr>
                <w:sz w:val="20"/>
                <w:szCs w:val="20"/>
              </w:rPr>
              <w:t>обтирочных</w:t>
            </w:r>
          </w:p>
          <w:p w:rsidR="00CA6A2E" w:rsidRPr="000611F1" w:rsidRDefault="00CA6A2E" w:rsidP="000611F1">
            <w:pPr>
              <w:widowControl w:val="0"/>
              <w:spacing w:line="360" w:lineRule="auto"/>
              <w:rPr>
                <w:sz w:val="20"/>
                <w:szCs w:val="20"/>
              </w:rPr>
            </w:pPr>
            <w:r w:rsidRPr="000611F1">
              <w:rPr>
                <w:sz w:val="20"/>
                <w:szCs w:val="20"/>
              </w:rPr>
              <w:t>материалов</w:t>
            </w:r>
          </w:p>
          <w:p w:rsidR="00CA6A2E" w:rsidRPr="000611F1" w:rsidRDefault="00CA6A2E" w:rsidP="000611F1">
            <w:pPr>
              <w:widowControl w:val="0"/>
              <w:spacing w:line="360" w:lineRule="auto"/>
              <w:rPr>
                <w:sz w:val="20"/>
                <w:szCs w:val="20"/>
              </w:rPr>
            </w:pP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5133</w:t>
            </w: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1100•700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77 м2"/>
              </w:smartTagPr>
              <w:r w:rsidRPr="000611F1">
                <w:rPr>
                  <w:sz w:val="20"/>
                  <w:szCs w:val="20"/>
                </w:rPr>
                <w:t>0,77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16000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709"/>
        </w:trPr>
        <w:tc>
          <w:tcPr>
            <w:tcW w:w="396" w:type="pct"/>
          </w:tcPr>
          <w:p w:rsidR="00CA6A2E" w:rsidRPr="000611F1" w:rsidRDefault="00CA6A2E" w:rsidP="000611F1">
            <w:pPr>
              <w:widowControl w:val="0"/>
              <w:spacing w:line="360" w:lineRule="auto"/>
              <w:rPr>
                <w:sz w:val="20"/>
                <w:szCs w:val="20"/>
              </w:rPr>
            </w:pPr>
            <w:r w:rsidRPr="000611F1">
              <w:rPr>
                <w:sz w:val="20"/>
                <w:szCs w:val="20"/>
              </w:rPr>
              <w:t>4</w:t>
            </w:r>
          </w:p>
        </w:tc>
        <w:tc>
          <w:tcPr>
            <w:tcW w:w="1053" w:type="pct"/>
          </w:tcPr>
          <w:p w:rsidR="00CA6A2E" w:rsidRPr="000611F1" w:rsidRDefault="00CA6A2E" w:rsidP="000611F1">
            <w:pPr>
              <w:widowControl w:val="0"/>
              <w:spacing w:line="360" w:lineRule="auto"/>
              <w:rPr>
                <w:sz w:val="20"/>
                <w:szCs w:val="20"/>
              </w:rPr>
            </w:pPr>
            <w:r w:rsidRPr="000611F1">
              <w:rPr>
                <w:sz w:val="20"/>
                <w:szCs w:val="20"/>
              </w:rPr>
              <w:t>Ванна для</w:t>
            </w:r>
          </w:p>
          <w:p w:rsidR="00CA6A2E" w:rsidRPr="000611F1" w:rsidRDefault="00CA6A2E" w:rsidP="000611F1">
            <w:pPr>
              <w:widowControl w:val="0"/>
              <w:spacing w:line="360" w:lineRule="auto"/>
              <w:rPr>
                <w:sz w:val="20"/>
                <w:szCs w:val="20"/>
              </w:rPr>
            </w:pPr>
            <w:r w:rsidRPr="000611F1">
              <w:rPr>
                <w:sz w:val="20"/>
                <w:szCs w:val="20"/>
              </w:rPr>
              <w:t>мойки деталей</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ОМ-</w:t>
            </w:r>
            <w:r w:rsidR="00E45794" w:rsidRPr="000611F1">
              <w:rPr>
                <w:sz w:val="20"/>
                <w:szCs w:val="20"/>
              </w:rPr>
              <w:t xml:space="preserve"> </w:t>
            </w:r>
            <w:r w:rsidRPr="000611F1">
              <w:rPr>
                <w:sz w:val="20"/>
                <w:szCs w:val="20"/>
              </w:rPr>
              <w:t>-640-</w:t>
            </w:r>
          </w:p>
          <w:p w:rsidR="00CA6A2E" w:rsidRPr="000611F1" w:rsidRDefault="00CA6A2E" w:rsidP="000611F1">
            <w:pPr>
              <w:widowControl w:val="0"/>
              <w:spacing w:line="360" w:lineRule="auto"/>
              <w:rPr>
                <w:sz w:val="20"/>
                <w:szCs w:val="20"/>
              </w:rPr>
            </w:pPr>
            <w:r w:rsidRPr="000611F1">
              <w:rPr>
                <w:sz w:val="20"/>
                <w:szCs w:val="20"/>
              </w:rPr>
              <w:t>-160</w:t>
            </w:r>
          </w:p>
        </w:tc>
        <w:tc>
          <w:tcPr>
            <w:tcW w:w="963" w:type="pct"/>
          </w:tcPr>
          <w:p w:rsidR="00CA6A2E" w:rsidRPr="000611F1" w:rsidRDefault="00CA6A2E" w:rsidP="000611F1">
            <w:pPr>
              <w:widowControl w:val="0"/>
              <w:spacing w:line="360" w:lineRule="auto"/>
              <w:rPr>
                <w:sz w:val="20"/>
                <w:szCs w:val="20"/>
              </w:rPr>
            </w:pPr>
            <w:r w:rsidRPr="000611F1">
              <w:rPr>
                <w:sz w:val="20"/>
                <w:szCs w:val="20"/>
              </w:rPr>
              <w:t>Передвижная для</w:t>
            </w:r>
          </w:p>
          <w:p w:rsidR="00CA6A2E" w:rsidRPr="000611F1" w:rsidRDefault="00CA6A2E" w:rsidP="000611F1">
            <w:pPr>
              <w:widowControl w:val="0"/>
              <w:spacing w:line="360" w:lineRule="auto"/>
              <w:rPr>
                <w:sz w:val="20"/>
                <w:szCs w:val="20"/>
              </w:rPr>
            </w:pPr>
            <w:r w:rsidRPr="000611F1">
              <w:rPr>
                <w:sz w:val="20"/>
                <w:szCs w:val="20"/>
              </w:rPr>
              <w:t>промывки</w:t>
            </w:r>
          </w:p>
          <w:p w:rsidR="00CA6A2E" w:rsidRPr="000611F1" w:rsidRDefault="00CA6A2E" w:rsidP="000611F1">
            <w:pPr>
              <w:widowControl w:val="0"/>
              <w:spacing w:line="360" w:lineRule="auto"/>
              <w:rPr>
                <w:sz w:val="20"/>
                <w:szCs w:val="20"/>
              </w:rPr>
            </w:pPr>
            <w:r w:rsidRPr="000611F1">
              <w:rPr>
                <w:sz w:val="20"/>
                <w:szCs w:val="20"/>
              </w:rPr>
              <w:t>деталей и узлов</w:t>
            </w:r>
          </w:p>
          <w:p w:rsidR="00CA6A2E" w:rsidRPr="000611F1" w:rsidRDefault="00CA6A2E" w:rsidP="000611F1">
            <w:pPr>
              <w:widowControl w:val="0"/>
              <w:spacing w:line="360" w:lineRule="auto"/>
              <w:rPr>
                <w:sz w:val="20"/>
                <w:szCs w:val="20"/>
              </w:rPr>
            </w:pPr>
            <w:r w:rsidRPr="000611F1">
              <w:rPr>
                <w:sz w:val="20"/>
                <w:szCs w:val="20"/>
              </w:rPr>
              <w:t>Вместимость</w:t>
            </w:r>
          </w:p>
          <w:p w:rsidR="00CA6A2E" w:rsidRPr="000611F1" w:rsidRDefault="00CA6A2E" w:rsidP="000611F1">
            <w:pPr>
              <w:widowControl w:val="0"/>
              <w:spacing w:line="360" w:lineRule="auto"/>
              <w:rPr>
                <w:sz w:val="20"/>
                <w:szCs w:val="20"/>
              </w:rPr>
            </w:pPr>
            <w:r w:rsidRPr="000611F1">
              <w:rPr>
                <w:sz w:val="20"/>
                <w:szCs w:val="20"/>
              </w:rPr>
              <w:t xml:space="preserve">ванны-80л. </w:t>
            </w:r>
          </w:p>
        </w:tc>
        <w:tc>
          <w:tcPr>
            <w:tcW w:w="1017" w:type="pct"/>
          </w:tcPr>
          <w:p w:rsidR="00CA6A2E" w:rsidRPr="000611F1" w:rsidRDefault="00CA6A2E" w:rsidP="000611F1">
            <w:pPr>
              <w:widowControl w:val="0"/>
              <w:spacing w:line="360" w:lineRule="auto"/>
              <w:rPr>
                <w:sz w:val="20"/>
                <w:szCs w:val="20"/>
              </w:rPr>
            </w:pPr>
            <w:r w:rsidRPr="000611F1">
              <w:rPr>
                <w:sz w:val="20"/>
                <w:szCs w:val="20"/>
              </w:rPr>
              <w:t>1250•620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8 м2"/>
              </w:smartTagPr>
              <w:r w:rsidRPr="000611F1">
                <w:rPr>
                  <w:sz w:val="20"/>
                  <w:szCs w:val="20"/>
                </w:rPr>
                <w:t>0,8 м</w:t>
              </w:r>
              <w:r w:rsidRPr="000611F1">
                <w:rPr>
                  <w:sz w:val="20"/>
                  <w:szCs w:val="20"/>
                  <w:vertAlign w:val="superscript"/>
                </w:rPr>
                <w:t>2</w:t>
              </w:r>
            </w:smartTag>
            <w:r w:rsidRPr="000611F1">
              <w:rPr>
                <w:sz w:val="20"/>
                <w:szCs w:val="20"/>
              </w:rPr>
              <w:t>)</w:t>
            </w:r>
          </w:p>
          <w:p w:rsidR="00CA6A2E" w:rsidRPr="000611F1" w:rsidRDefault="00CA6A2E" w:rsidP="000611F1">
            <w:pPr>
              <w:widowControl w:val="0"/>
              <w:spacing w:line="360" w:lineRule="auto"/>
              <w:rPr>
                <w:sz w:val="20"/>
                <w:szCs w:val="20"/>
              </w:rPr>
            </w:pPr>
            <w:r w:rsidRPr="000611F1">
              <w:rPr>
                <w:sz w:val="20"/>
                <w:szCs w:val="20"/>
              </w:rPr>
              <w:t>(с открытыми</w:t>
            </w:r>
          </w:p>
          <w:p w:rsidR="00CA6A2E" w:rsidRPr="000611F1" w:rsidRDefault="00CA6A2E" w:rsidP="000611F1">
            <w:pPr>
              <w:widowControl w:val="0"/>
              <w:spacing w:line="360" w:lineRule="auto"/>
              <w:rPr>
                <w:sz w:val="20"/>
                <w:szCs w:val="20"/>
              </w:rPr>
            </w:pPr>
            <w:r w:rsidRPr="000611F1">
              <w:rPr>
                <w:sz w:val="20"/>
                <w:szCs w:val="20"/>
              </w:rPr>
              <w:t>крышками)</w:t>
            </w:r>
          </w:p>
        </w:tc>
        <w:tc>
          <w:tcPr>
            <w:tcW w:w="594" w:type="pct"/>
          </w:tcPr>
          <w:p w:rsidR="00CA6A2E" w:rsidRPr="000611F1" w:rsidRDefault="00CA6A2E" w:rsidP="000611F1">
            <w:pPr>
              <w:widowControl w:val="0"/>
              <w:spacing w:line="360" w:lineRule="auto"/>
              <w:rPr>
                <w:sz w:val="20"/>
                <w:szCs w:val="20"/>
              </w:rPr>
            </w:pPr>
            <w:r w:rsidRPr="000611F1">
              <w:rPr>
                <w:sz w:val="20"/>
                <w:szCs w:val="20"/>
              </w:rPr>
              <w:t>30000</w:t>
            </w:r>
          </w:p>
        </w:tc>
      </w:tr>
      <w:tr w:rsidR="00CA6A2E" w:rsidRPr="00E45794" w:rsidTr="000611F1">
        <w:trPr>
          <w:trHeight w:hRule="exact" w:val="761"/>
        </w:trPr>
        <w:tc>
          <w:tcPr>
            <w:tcW w:w="396" w:type="pct"/>
          </w:tcPr>
          <w:p w:rsidR="00CA6A2E" w:rsidRPr="000611F1" w:rsidRDefault="00CA6A2E" w:rsidP="000611F1">
            <w:pPr>
              <w:widowControl w:val="0"/>
              <w:spacing w:line="360" w:lineRule="auto"/>
              <w:rPr>
                <w:sz w:val="20"/>
                <w:szCs w:val="20"/>
              </w:rPr>
            </w:pPr>
            <w:r w:rsidRPr="000611F1">
              <w:rPr>
                <w:sz w:val="20"/>
                <w:szCs w:val="20"/>
              </w:rPr>
              <w:t>5</w:t>
            </w:r>
          </w:p>
        </w:tc>
        <w:tc>
          <w:tcPr>
            <w:tcW w:w="1053" w:type="pct"/>
          </w:tcPr>
          <w:p w:rsidR="00CA6A2E" w:rsidRPr="000611F1" w:rsidRDefault="00CA6A2E" w:rsidP="000611F1">
            <w:pPr>
              <w:widowControl w:val="0"/>
              <w:spacing w:line="360" w:lineRule="auto"/>
              <w:rPr>
                <w:sz w:val="20"/>
                <w:szCs w:val="20"/>
              </w:rPr>
            </w:pPr>
            <w:r w:rsidRPr="000611F1">
              <w:rPr>
                <w:sz w:val="20"/>
                <w:szCs w:val="20"/>
              </w:rPr>
              <w:t>Стеллаж для</w:t>
            </w:r>
            <w:r w:rsidR="000611F1">
              <w:rPr>
                <w:sz w:val="20"/>
                <w:szCs w:val="20"/>
              </w:rPr>
              <w:t xml:space="preserve"> </w:t>
            </w:r>
            <w:r w:rsidRPr="000611F1">
              <w:rPr>
                <w:sz w:val="20"/>
                <w:szCs w:val="20"/>
              </w:rPr>
              <w:t>деталей</w:t>
            </w:r>
            <w:r w:rsidR="00E45794" w:rsidRPr="000611F1">
              <w:rPr>
                <w:sz w:val="20"/>
                <w:szCs w:val="20"/>
              </w:rPr>
              <w:t xml:space="preserve"> </w:t>
            </w:r>
          </w:p>
        </w:tc>
        <w:tc>
          <w:tcPr>
            <w:tcW w:w="459" w:type="pct"/>
          </w:tcPr>
          <w:p w:rsidR="00CA6A2E" w:rsidRPr="000611F1" w:rsidRDefault="00CA6A2E" w:rsidP="000611F1">
            <w:pPr>
              <w:widowControl w:val="0"/>
              <w:spacing w:line="360" w:lineRule="auto"/>
              <w:rPr>
                <w:sz w:val="20"/>
                <w:szCs w:val="20"/>
              </w:rPr>
            </w:pPr>
            <w:r w:rsidRPr="000611F1">
              <w:rPr>
                <w:sz w:val="20"/>
                <w:szCs w:val="20"/>
              </w:rPr>
              <w:t>4</w:t>
            </w:r>
          </w:p>
        </w:tc>
        <w:tc>
          <w:tcPr>
            <w:tcW w:w="518" w:type="pct"/>
          </w:tcPr>
          <w:p w:rsidR="00CA6A2E" w:rsidRPr="000611F1" w:rsidRDefault="00CA6A2E" w:rsidP="000611F1">
            <w:pPr>
              <w:widowControl w:val="0"/>
              <w:spacing w:line="360" w:lineRule="auto"/>
              <w:rPr>
                <w:sz w:val="20"/>
                <w:szCs w:val="20"/>
              </w:rPr>
            </w:pPr>
            <w:r w:rsidRPr="000611F1">
              <w:rPr>
                <w:sz w:val="20"/>
                <w:szCs w:val="20"/>
              </w:rPr>
              <w:t>5153</w:t>
            </w: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1500•450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7 м2"/>
              </w:smartTagPr>
              <w:r w:rsidRPr="000611F1">
                <w:rPr>
                  <w:sz w:val="20"/>
                  <w:szCs w:val="20"/>
                </w:rPr>
                <w:t>0,7 м</w:t>
              </w:r>
              <w:r w:rsidRPr="000611F1">
                <w:rPr>
                  <w:sz w:val="20"/>
                  <w:szCs w:val="20"/>
                  <w:vertAlign w:val="superscript"/>
                </w:rPr>
                <w:t>2</w:t>
              </w:r>
            </w:smartTag>
            <w:r w:rsidRPr="000611F1">
              <w:rPr>
                <w:sz w:val="20"/>
                <w:szCs w:val="20"/>
              </w:rPr>
              <w:t>)</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26000</w:t>
            </w:r>
          </w:p>
          <w:p w:rsidR="00CA6A2E" w:rsidRPr="000611F1" w:rsidRDefault="00CA6A2E" w:rsidP="000611F1">
            <w:pPr>
              <w:widowControl w:val="0"/>
              <w:spacing w:line="360" w:lineRule="auto"/>
              <w:rPr>
                <w:sz w:val="20"/>
                <w:szCs w:val="20"/>
              </w:rPr>
            </w:pPr>
            <w:r w:rsidRPr="000611F1">
              <w:rPr>
                <w:sz w:val="20"/>
                <w:szCs w:val="20"/>
              </w:rPr>
              <w:t>*(1)</w:t>
            </w:r>
          </w:p>
          <w:p w:rsidR="00CA6A2E" w:rsidRPr="000611F1" w:rsidRDefault="00CA6A2E" w:rsidP="000611F1">
            <w:pPr>
              <w:widowControl w:val="0"/>
              <w:spacing w:line="360" w:lineRule="auto"/>
              <w:rPr>
                <w:sz w:val="20"/>
                <w:szCs w:val="20"/>
              </w:rPr>
            </w:pPr>
          </w:p>
        </w:tc>
      </w:tr>
      <w:tr w:rsidR="00CA6A2E" w:rsidRPr="00E45794" w:rsidTr="000611F1">
        <w:trPr>
          <w:trHeight w:hRule="exact" w:val="777"/>
        </w:trPr>
        <w:tc>
          <w:tcPr>
            <w:tcW w:w="396" w:type="pct"/>
          </w:tcPr>
          <w:p w:rsidR="00CA6A2E" w:rsidRPr="000611F1" w:rsidRDefault="00CA6A2E" w:rsidP="000611F1">
            <w:pPr>
              <w:widowControl w:val="0"/>
              <w:spacing w:line="360" w:lineRule="auto"/>
              <w:rPr>
                <w:sz w:val="20"/>
                <w:szCs w:val="20"/>
                <w:lang w:val="en-US"/>
              </w:rPr>
            </w:pPr>
            <w:r w:rsidRPr="000611F1">
              <w:rPr>
                <w:sz w:val="20"/>
                <w:szCs w:val="20"/>
              </w:rPr>
              <w:t>6</w:t>
            </w:r>
          </w:p>
        </w:tc>
        <w:tc>
          <w:tcPr>
            <w:tcW w:w="1053" w:type="pct"/>
          </w:tcPr>
          <w:p w:rsidR="00CA6A2E" w:rsidRPr="000611F1" w:rsidRDefault="00CA6A2E" w:rsidP="000611F1">
            <w:pPr>
              <w:widowControl w:val="0"/>
              <w:spacing w:line="360" w:lineRule="auto"/>
              <w:rPr>
                <w:sz w:val="20"/>
                <w:szCs w:val="20"/>
              </w:rPr>
            </w:pPr>
            <w:r w:rsidRPr="000611F1">
              <w:rPr>
                <w:sz w:val="20"/>
                <w:szCs w:val="20"/>
              </w:rPr>
              <w:t>Верстак слесарный</w:t>
            </w:r>
          </w:p>
        </w:tc>
        <w:tc>
          <w:tcPr>
            <w:tcW w:w="459" w:type="pct"/>
          </w:tcPr>
          <w:p w:rsidR="00CA6A2E" w:rsidRPr="000611F1" w:rsidRDefault="00CA6A2E" w:rsidP="000611F1">
            <w:pPr>
              <w:widowControl w:val="0"/>
              <w:spacing w:line="360" w:lineRule="auto"/>
              <w:rPr>
                <w:sz w:val="20"/>
                <w:szCs w:val="20"/>
              </w:rPr>
            </w:pPr>
            <w:r w:rsidRPr="000611F1">
              <w:rPr>
                <w:sz w:val="20"/>
                <w:szCs w:val="20"/>
              </w:rPr>
              <w:t>2</w:t>
            </w:r>
          </w:p>
        </w:tc>
        <w:tc>
          <w:tcPr>
            <w:tcW w:w="518" w:type="pct"/>
          </w:tcPr>
          <w:p w:rsidR="00CA6A2E" w:rsidRPr="000611F1" w:rsidRDefault="00CA6A2E" w:rsidP="000611F1">
            <w:pPr>
              <w:widowControl w:val="0"/>
              <w:spacing w:line="360" w:lineRule="auto"/>
              <w:rPr>
                <w:sz w:val="20"/>
                <w:szCs w:val="20"/>
              </w:rPr>
            </w:pPr>
            <w:r w:rsidRPr="000611F1">
              <w:rPr>
                <w:sz w:val="20"/>
                <w:szCs w:val="20"/>
              </w:rPr>
              <w:t>5101</w:t>
            </w:r>
          </w:p>
        </w:tc>
        <w:tc>
          <w:tcPr>
            <w:tcW w:w="963" w:type="pct"/>
          </w:tcPr>
          <w:p w:rsidR="00CA6A2E" w:rsidRPr="000611F1" w:rsidRDefault="00CA6A2E" w:rsidP="000611F1">
            <w:pPr>
              <w:widowControl w:val="0"/>
              <w:spacing w:line="360" w:lineRule="auto"/>
              <w:rPr>
                <w:sz w:val="20"/>
                <w:szCs w:val="20"/>
              </w:rPr>
            </w:pPr>
            <w:r w:rsidRPr="000611F1">
              <w:rPr>
                <w:sz w:val="20"/>
                <w:szCs w:val="20"/>
              </w:rPr>
              <w:t>С тисами.</w:t>
            </w:r>
          </w:p>
        </w:tc>
        <w:tc>
          <w:tcPr>
            <w:tcW w:w="1017" w:type="pct"/>
          </w:tcPr>
          <w:p w:rsidR="00CA6A2E" w:rsidRPr="000611F1" w:rsidRDefault="00CA6A2E" w:rsidP="000611F1">
            <w:pPr>
              <w:widowControl w:val="0"/>
              <w:spacing w:line="360" w:lineRule="auto"/>
              <w:rPr>
                <w:sz w:val="20"/>
                <w:szCs w:val="20"/>
              </w:rPr>
            </w:pPr>
            <w:r w:rsidRPr="000611F1">
              <w:rPr>
                <w:sz w:val="20"/>
                <w:szCs w:val="20"/>
              </w:rPr>
              <w:t>1400•750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1,05 м2"/>
              </w:smartTagPr>
              <w:r w:rsidRPr="000611F1">
                <w:rPr>
                  <w:sz w:val="20"/>
                  <w:szCs w:val="20"/>
                </w:rPr>
                <w:t>1,05 м</w:t>
              </w:r>
              <w:r w:rsidRPr="000611F1">
                <w:rPr>
                  <w:sz w:val="20"/>
                  <w:szCs w:val="20"/>
                  <w:vertAlign w:val="superscript"/>
                </w:rPr>
                <w:t>2</w:t>
              </w:r>
            </w:smartTag>
            <w:r w:rsidRPr="000611F1">
              <w:rPr>
                <w:sz w:val="20"/>
                <w:szCs w:val="20"/>
              </w:rPr>
              <w:t>)</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46000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647"/>
        </w:trPr>
        <w:tc>
          <w:tcPr>
            <w:tcW w:w="396" w:type="pct"/>
          </w:tcPr>
          <w:p w:rsidR="00CA6A2E" w:rsidRPr="000611F1" w:rsidRDefault="00CA6A2E" w:rsidP="000611F1">
            <w:pPr>
              <w:widowControl w:val="0"/>
              <w:spacing w:line="360" w:lineRule="auto"/>
              <w:rPr>
                <w:sz w:val="20"/>
                <w:szCs w:val="20"/>
              </w:rPr>
            </w:pPr>
            <w:r w:rsidRPr="000611F1">
              <w:rPr>
                <w:sz w:val="20"/>
                <w:szCs w:val="20"/>
              </w:rPr>
              <w:t>7</w:t>
            </w:r>
          </w:p>
        </w:tc>
        <w:tc>
          <w:tcPr>
            <w:tcW w:w="1053" w:type="pct"/>
          </w:tcPr>
          <w:p w:rsidR="00CA6A2E" w:rsidRPr="000611F1" w:rsidRDefault="00CA6A2E" w:rsidP="000611F1">
            <w:pPr>
              <w:widowControl w:val="0"/>
              <w:spacing w:line="360" w:lineRule="auto"/>
              <w:rPr>
                <w:sz w:val="20"/>
                <w:szCs w:val="20"/>
              </w:rPr>
            </w:pPr>
            <w:r w:rsidRPr="000611F1">
              <w:rPr>
                <w:sz w:val="20"/>
                <w:szCs w:val="20"/>
              </w:rPr>
              <w:t xml:space="preserve">Пресс 10т. </w:t>
            </w:r>
          </w:p>
          <w:p w:rsidR="00CA6A2E" w:rsidRPr="000611F1" w:rsidRDefault="00CA6A2E" w:rsidP="000611F1">
            <w:pPr>
              <w:widowControl w:val="0"/>
              <w:spacing w:line="360" w:lineRule="auto"/>
              <w:rPr>
                <w:sz w:val="20"/>
                <w:szCs w:val="20"/>
              </w:rPr>
            </w:pPr>
            <w:r w:rsidRPr="000611F1">
              <w:rPr>
                <w:sz w:val="20"/>
                <w:szCs w:val="20"/>
              </w:rPr>
              <w:t>Настольный с</w:t>
            </w:r>
          </w:p>
          <w:p w:rsidR="00CA6A2E" w:rsidRPr="000611F1" w:rsidRDefault="00CA6A2E" w:rsidP="000611F1">
            <w:pPr>
              <w:widowControl w:val="0"/>
              <w:spacing w:line="360" w:lineRule="auto"/>
              <w:rPr>
                <w:sz w:val="20"/>
                <w:szCs w:val="20"/>
              </w:rPr>
            </w:pPr>
            <w:r w:rsidRPr="000611F1">
              <w:rPr>
                <w:sz w:val="20"/>
                <w:szCs w:val="20"/>
              </w:rPr>
              <w:t xml:space="preserve">набором приспособлений </w:t>
            </w:r>
          </w:p>
          <w:p w:rsidR="00CA6A2E" w:rsidRPr="000611F1" w:rsidRDefault="00CA6A2E" w:rsidP="000611F1">
            <w:pPr>
              <w:widowControl w:val="0"/>
              <w:spacing w:line="360" w:lineRule="auto"/>
              <w:rPr>
                <w:sz w:val="20"/>
                <w:szCs w:val="20"/>
              </w:rPr>
            </w:pPr>
            <w:r w:rsidRPr="000611F1">
              <w:rPr>
                <w:sz w:val="20"/>
                <w:szCs w:val="20"/>
              </w:rPr>
              <w:t>(со столом)</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2153</w:t>
            </w: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600•800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5 м2"/>
              </w:smartTagPr>
              <w:r w:rsidRPr="000611F1">
                <w:rPr>
                  <w:sz w:val="20"/>
                  <w:szCs w:val="20"/>
                </w:rPr>
                <w:t>0,5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52000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972"/>
        </w:trPr>
        <w:tc>
          <w:tcPr>
            <w:tcW w:w="396" w:type="pct"/>
          </w:tcPr>
          <w:p w:rsidR="00CA6A2E" w:rsidRPr="000611F1" w:rsidRDefault="00CA6A2E" w:rsidP="000611F1">
            <w:pPr>
              <w:widowControl w:val="0"/>
              <w:spacing w:line="360" w:lineRule="auto"/>
              <w:rPr>
                <w:sz w:val="20"/>
                <w:szCs w:val="20"/>
              </w:rPr>
            </w:pPr>
            <w:r w:rsidRPr="000611F1">
              <w:rPr>
                <w:sz w:val="20"/>
                <w:szCs w:val="20"/>
              </w:rPr>
              <w:t>8</w:t>
            </w:r>
          </w:p>
        </w:tc>
        <w:tc>
          <w:tcPr>
            <w:tcW w:w="1053" w:type="pct"/>
          </w:tcPr>
          <w:p w:rsidR="00CA6A2E" w:rsidRPr="000611F1" w:rsidRDefault="00CA6A2E" w:rsidP="000611F1">
            <w:pPr>
              <w:widowControl w:val="0"/>
              <w:spacing w:line="360" w:lineRule="auto"/>
              <w:rPr>
                <w:sz w:val="20"/>
                <w:szCs w:val="20"/>
              </w:rPr>
            </w:pPr>
            <w:r w:rsidRPr="000611F1">
              <w:rPr>
                <w:sz w:val="20"/>
                <w:szCs w:val="20"/>
              </w:rPr>
              <w:t>Станок настольно сверлильный (со столом)</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НС-</w:t>
            </w:r>
            <w:r w:rsidR="00E45794" w:rsidRPr="000611F1">
              <w:rPr>
                <w:sz w:val="20"/>
                <w:szCs w:val="20"/>
              </w:rPr>
              <w:t xml:space="preserve"> </w:t>
            </w:r>
            <w:r w:rsidRPr="000611F1">
              <w:rPr>
                <w:sz w:val="20"/>
                <w:szCs w:val="20"/>
              </w:rPr>
              <w:t>-12А</w:t>
            </w:r>
          </w:p>
        </w:tc>
        <w:tc>
          <w:tcPr>
            <w:tcW w:w="963" w:type="pct"/>
          </w:tcPr>
          <w:p w:rsidR="00CA6A2E" w:rsidRPr="000611F1" w:rsidRDefault="00CA6A2E" w:rsidP="000611F1">
            <w:pPr>
              <w:widowControl w:val="0"/>
              <w:spacing w:line="360" w:lineRule="auto"/>
              <w:rPr>
                <w:sz w:val="20"/>
                <w:szCs w:val="20"/>
              </w:rPr>
            </w:pPr>
            <w:r w:rsidRPr="000611F1">
              <w:rPr>
                <w:sz w:val="20"/>
                <w:szCs w:val="20"/>
              </w:rPr>
              <w:t>Наибольший диаметр сверления -12мм. Электродвигатель №-0,6квт.</w:t>
            </w:r>
          </w:p>
        </w:tc>
        <w:tc>
          <w:tcPr>
            <w:tcW w:w="1017" w:type="pct"/>
          </w:tcPr>
          <w:p w:rsidR="00CA6A2E" w:rsidRPr="000611F1" w:rsidRDefault="00CA6A2E" w:rsidP="000611F1">
            <w:pPr>
              <w:widowControl w:val="0"/>
              <w:spacing w:line="360" w:lineRule="auto"/>
              <w:rPr>
                <w:sz w:val="20"/>
                <w:szCs w:val="20"/>
              </w:rPr>
            </w:pPr>
            <w:r w:rsidRPr="000611F1">
              <w:rPr>
                <w:sz w:val="20"/>
                <w:szCs w:val="20"/>
              </w:rPr>
              <w:t>600•800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5 м2"/>
              </w:smartTagPr>
              <w:r w:rsidRPr="000611F1">
                <w:rPr>
                  <w:sz w:val="20"/>
                  <w:szCs w:val="20"/>
                </w:rPr>
                <w:t>0,5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23000</w:t>
            </w:r>
          </w:p>
        </w:tc>
      </w:tr>
      <w:tr w:rsidR="00CA6A2E" w:rsidRPr="00E45794" w:rsidTr="000611F1">
        <w:trPr>
          <w:trHeight w:hRule="exact" w:val="1427"/>
        </w:trPr>
        <w:tc>
          <w:tcPr>
            <w:tcW w:w="396" w:type="pct"/>
          </w:tcPr>
          <w:p w:rsidR="00CA6A2E" w:rsidRPr="000611F1" w:rsidRDefault="00CA6A2E" w:rsidP="000611F1">
            <w:pPr>
              <w:widowControl w:val="0"/>
              <w:spacing w:line="360" w:lineRule="auto"/>
              <w:rPr>
                <w:sz w:val="20"/>
                <w:szCs w:val="20"/>
              </w:rPr>
            </w:pPr>
            <w:r w:rsidRPr="000611F1">
              <w:rPr>
                <w:sz w:val="20"/>
                <w:szCs w:val="20"/>
              </w:rPr>
              <w:t>9</w:t>
            </w:r>
          </w:p>
        </w:tc>
        <w:tc>
          <w:tcPr>
            <w:tcW w:w="1053" w:type="pct"/>
          </w:tcPr>
          <w:p w:rsidR="00CA6A2E" w:rsidRPr="000611F1" w:rsidRDefault="00CA6A2E" w:rsidP="000611F1">
            <w:pPr>
              <w:widowControl w:val="0"/>
              <w:spacing w:line="360" w:lineRule="auto"/>
              <w:rPr>
                <w:sz w:val="20"/>
                <w:szCs w:val="20"/>
              </w:rPr>
            </w:pPr>
            <w:r w:rsidRPr="000611F1">
              <w:rPr>
                <w:sz w:val="20"/>
                <w:szCs w:val="20"/>
              </w:rPr>
              <w:t>Шкаф для инс-трументов и шиномонтажных приспособлений.</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1500•450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7 м2"/>
              </w:smartTagPr>
              <w:r w:rsidRPr="000611F1">
                <w:rPr>
                  <w:sz w:val="20"/>
                  <w:szCs w:val="20"/>
                </w:rPr>
                <w:t>0,7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19500</w:t>
            </w:r>
          </w:p>
        </w:tc>
      </w:tr>
      <w:tr w:rsidR="00CA6A2E" w:rsidRPr="00E45794" w:rsidTr="000611F1">
        <w:trPr>
          <w:trHeight w:hRule="exact" w:val="709"/>
        </w:trPr>
        <w:tc>
          <w:tcPr>
            <w:tcW w:w="396" w:type="pct"/>
          </w:tcPr>
          <w:p w:rsidR="00CA6A2E" w:rsidRPr="000611F1" w:rsidRDefault="00CA6A2E" w:rsidP="000611F1">
            <w:pPr>
              <w:widowControl w:val="0"/>
              <w:spacing w:line="360" w:lineRule="auto"/>
              <w:rPr>
                <w:sz w:val="20"/>
                <w:szCs w:val="20"/>
              </w:rPr>
            </w:pPr>
            <w:r w:rsidRPr="000611F1">
              <w:rPr>
                <w:sz w:val="20"/>
                <w:szCs w:val="20"/>
              </w:rPr>
              <w:t>10</w:t>
            </w:r>
          </w:p>
        </w:tc>
        <w:tc>
          <w:tcPr>
            <w:tcW w:w="1053" w:type="pct"/>
          </w:tcPr>
          <w:p w:rsidR="00CA6A2E" w:rsidRPr="000611F1" w:rsidRDefault="00CA6A2E" w:rsidP="000611F1">
            <w:pPr>
              <w:widowControl w:val="0"/>
              <w:spacing w:line="360" w:lineRule="auto"/>
              <w:rPr>
                <w:sz w:val="20"/>
                <w:szCs w:val="20"/>
              </w:rPr>
            </w:pPr>
            <w:r w:rsidRPr="000611F1">
              <w:rPr>
                <w:sz w:val="20"/>
                <w:szCs w:val="20"/>
              </w:rPr>
              <w:t>Стеллаж для запасных частей.</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5154</w:t>
            </w: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1500•600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9 м2"/>
              </w:smartTagPr>
              <w:r w:rsidRPr="000611F1">
                <w:rPr>
                  <w:sz w:val="20"/>
                  <w:szCs w:val="20"/>
                </w:rPr>
                <w:t>0,9 м</w:t>
              </w:r>
              <w:r w:rsidRPr="000611F1">
                <w:rPr>
                  <w:sz w:val="20"/>
                  <w:szCs w:val="20"/>
                  <w:vertAlign w:val="superscript"/>
                </w:rPr>
                <w:t>2</w:t>
              </w:r>
            </w:smartTag>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26000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740"/>
        </w:trPr>
        <w:tc>
          <w:tcPr>
            <w:tcW w:w="396" w:type="pct"/>
          </w:tcPr>
          <w:p w:rsidR="00CA6A2E" w:rsidRPr="000611F1" w:rsidRDefault="00CA6A2E" w:rsidP="000611F1">
            <w:pPr>
              <w:widowControl w:val="0"/>
              <w:spacing w:line="360" w:lineRule="auto"/>
              <w:rPr>
                <w:sz w:val="20"/>
                <w:szCs w:val="20"/>
              </w:rPr>
            </w:pPr>
            <w:r w:rsidRPr="000611F1">
              <w:rPr>
                <w:sz w:val="20"/>
                <w:szCs w:val="20"/>
              </w:rPr>
              <w:t>11</w:t>
            </w:r>
          </w:p>
        </w:tc>
        <w:tc>
          <w:tcPr>
            <w:tcW w:w="1053" w:type="pct"/>
          </w:tcPr>
          <w:p w:rsidR="00CA6A2E" w:rsidRPr="000611F1" w:rsidRDefault="00CA6A2E" w:rsidP="000611F1">
            <w:pPr>
              <w:widowControl w:val="0"/>
              <w:spacing w:line="360" w:lineRule="auto"/>
              <w:rPr>
                <w:sz w:val="20"/>
                <w:szCs w:val="20"/>
              </w:rPr>
            </w:pPr>
            <w:r w:rsidRPr="000611F1">
              <w:rPr>
                <w:sz w:val="20"/>
                <w:szCs w:val="20"/>
              </w:rPr>
              <w:t>Стол.</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r w:rsidRPr="000611F1">
              <w:rPr>
                <w:sz w:val="20"/>
                <w:szCs w:val="20"/>
              </w:rPr>
              <w:t>—</w:t>
            </w:r>
          </w:p>
        </w:tc>
        <w:tc>
          <w:tcPr>
            <w:tcW w:w="1017" w:type="pct"/>
          </w:tcPr>
          <w:p w:rsidR="00CA6A2E" w:rsidRPr="000611F1" w:rsidRDefault="00CA6A2E" w:rsidP="000611F1">
            <w:pPr>
              <w:widowControl w:val="0"/>
              <w:spacing w:line="360" w:lineRule="auto"/>
              <w:rPr>
                <w:sz w:val="20"/>
                <w:szCs w:val="20"/>
              </w:rPr>
            </w:pPr>
            <w:r w:rsidRPr="000611F1">
              <w:rPr>
                <w:sz w:val="20"/>
                <w:szCs w:val="20"/>
              </w:rPr>
              <w:t>1400•800</w:t>
            </w:r>
          </w:p>
          <w:p w:rsidR="00CA6A2E" w:rsidRPr="000611F1" w:rsidRDefault="00CA6A2E" w:rsidP="000611F1">
            <w:pPr>
              <w:widowControl w:val="0"/>
              <w:spacing w:line="360" w:lineRule="auto"/>
              <w:rPr>
                <w:sz w:val="20"/>
                <w:szCs w:val="20"/>
              </w:rPr>
            </w:pPr>
            <w:r w:rsidRPr="000611F1">
              <w:rPr>
                <w:sz w:val="20"/>
                <w:szCs w:val="20"/>
              </w:rPr>
              <w:t>(1,12м</w:t>
            </w:r>
            <w:r w:rsidRPr="000611F1">
              <w:rPr>
                <w:sz w:val="20"/>
                <w:szCs w:val="20"/>
                <w:vertAlign w:val="superscript"/>
              </w:rPr>
              <w:t>2</w:t>
            </w:r>
            <w:r w:rsidRPr="000611F1">
              <w:rPr>
                <w:sz w:val="20"/>
                <w:szCs w:val="20"/>
              </w:rPr>
              <w:t>)</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14500</w:t>
            </w:r>
          </w:p>
          <w:p w:rsidR="00CA6A2E" w:rsidRPr="000611F1" w:rsidRDefault="00CA6A2E" w:rsidP="000611F1">
            <w:pPr>
              <w:widowControl w:val="0"/>
              <w:spacing w:line="360" w:lineRule="auto"/>
              <w:rPr>
                <w:sz w:val="20"/>
                <w:szCs w:val="20"/>
              </w:rPr>
            </w:pPr>
            <w:r w:rsidRPr="000611F1">
              <w:rPr>
                <w:sz w:val="20"/>
                <w:szCs w:val="20"/>
              </w:rPr>
              <w:t>*(1)</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r>
      <w:tr w:rsidR="00CA6A2E" w:rsidRPr="00E45794" w:rsidTr="000611F1">
        <w:trPr>
          <w:trHeight w:hRule="exact" w:val="1936"/>
        </w:trPr>
        <w:tc>
          <w:tcPr>
            <w:tcW w:w="396" w:type="pct"/>
          </w:tcPr>
          <w:p w:rsidR="00CA6A2E" w:rsidRPr="000611F1" w:rsidRDefault="00CA6A2E" w:rsidP="000611F1">
            <w:pPr>
              <w:widowControl w:val="0"/>
              <w:spacing w:line="360" w:lineRule="auto"/>
              <w:rPr>
                <w:sz w:val="20"/>
                <w:szCs w:val="20"/>
              </w:rPr>
            </w:pPr>
            <w:r w:rsidRPr="000611F1">
              <w:rPr>
                <w:sz w:val="20"/>
                <w:szCs w:val="20"/>
              </w:rPr>
              <w:t>12</w:t>
            </w:r>
          </w:p>
        </w:tc>
        <w:tc>
          <w:tcPr>
            <w:tcW w:w="1053" w:type="pct"/>
          </w:tcPr>
          <w:p w:rsidR="00CA6A2E" w:rsidRPr="000611F1" w:rsidRDefault="00CA6A2E" w:rsidP="000611F1">
            <w:pPr>
              <w:widowControl w:val="0"/>
              <w:spacing w:line="360" w:lineRule="auto"/>
              <w:rPr>
                <w:sz w:val="20"/>
                <w:szCs w:val="20"/>
              </w:rPr>
            </w:pPr>
            <w:r w:rsidRPr="000611F1">
              <w:rPr>
                <w:sz w:val="20"/>
                <w:szCs w:val="20"/>
              </w:rPr>
              <w:t>Прибор для очистки и испытания форсунок.</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Э-203</w:t>
            </w:r>
          </w:p>
        </w:tc>
        <w:tc>
          <w:tcPr>
            <w:tcW w:w="963" w:type="pct"/>
          </w:tcPr>
          <w:p w:rsidR="00CA6A2E" w:rsidRPr="000611F1" w:rsidRDefault="00CA6A2E" w:rsidP="000611F1">
            <w:pPr>
              <w:widowControl w:val="0"/>
              <w:spacing w:line="360" w:lineRule="auto"/>
              <w:rPr>
                <w:sz w:val="20"/>
                <w:szCs w:val="20"/>
              </w:rPr>
            </w:pPr>
            <w:r w:rsidRPr="000611F1">
              <w:rPr>
                <w:sz w:val="20"/>
                <w:szCs w:val="20"/>
              </w:rPr>
              <w:t>Настольный. Проверяемые форсунки с диаметром ввертной части 14 и 18мм. Масса 7кг</w:t>
            </w:r>
            <w:r w:rsidR="00E45794" w:rsidRPr="000611F1">
              <w:rPr>
                <w:sz w:val="20"/>
                <w:szCs w:val="20"/>
              </w:rPr>
              <w:t xml:space="preserve"> </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355•230</w:t>
            </w:r>
          </w:p>
          <w:p w:rsidR="00CA6A2E" w:rsidRPr="000611F1" w:rsidRDefault="00CA6A2E" w:rsidP="000611F1">
            <w:pPr>
              <w:widowControl w:val="0"/>
              <w:spacing w:line="360" w:lineRule="auto"/>
              <w:rPr>
                <w:sz w:val="20"/>
                <w:szCs w:val="20"/>
              </w:rPr>
            </w:pPr>
            <w:r w:rsidRPr="000611F1">
              <w:rPr>
                <w:sz w:val="20"/>
                <w:szCs w:val="20"/>
              </w:rPr>
              <w:t>(на столе поз.11)</w:t>
            </w:r>
          </w:p>
        </w:tc>
        <w:tc>
          <w:tcPr>
            <w:tcW w:w="594" w:type="pct"/>
          </w:tcPr>
          <w:p w:rsidR="00CA6A2E" w:rsidRPr="000611F1" w:rsidRDefault="00CA6A2E" w:rsidP="000611F1">
            <w:pPr>
              <w:widowControl w:val="0"/>
              <w:spacing w:line="360" w:lineRule="auto"/>
              <w:rPr>
                <w:sz w:val="20"/>
                <w:szCs w:val="20"/>
              </w:rPr>
            </w:pPr>
            <w:r w:rsidRPr="000611F1">
              <w:rPr>
                <w:sz w:val="20"/>
                <w:szCs w:val="20"/>
              </w:rPr>
              <w:t>8000</w:t>
            </w:r>
          </w:p>
        </w:tc>
      </w:tr>
      <w:tr w:rsidR="00CA6A2E" w:rsidRPr="00E45794" w:rsidTr="000611F1">
        <w:trPr>
          <w:trHeight w:hRule="exact" w:val="1721"/>
        </w:trPr>
        <w:tc>
          <w:tcPr>
            <w:tcW w:w="396" w:type="pct"/>
          </w:tcPr>
          <w:p w:rsidR="00CA6A2E" w:rsidRPr="000611F1" w:rsidRDefault="00CA6A2E" w:rsidP="000611F1">
            <w:pPr>
              <w:widowControl w:val="0"/>
              <w:spacing w:line="360" w:lineRule="auto"/>
              <w:rPr>
                <w:sz w:val="20"/>
                <w:szCs w:val="20"/>
              </w:rPr>
            </w:pPr>
            <w:r w:rsidRPr="000611F1">
              <w:rPr>
                <w:sz w:val="20"/>
                <w:szCs w:val="20"/>
                <w:lang w:val="en-US"/>
              </w:rPr>
              <w:t>1</w:t>
            </w:r>
            <w:r w:rsidRPr="000611F1">
              <w:rPr>
                <w:sz w:val="20"/>
                <w:szCs w:val="20"/>
              </w:rPr>
              <w:t>3</w:t>
            </w:r>
          </w:p>
        </w:tc>
        <w:tc>
          <w:tcPr>
            <w:tcW w:w="1053" w:type="pct"/>
          </w:tcPr>
          <w:p w:rsidR="00CA6A2E" w:rsidRPr="000611F1" w:rsidRDefault="00CA6A2E" w:rsidP="000611F1">
            <w:pPr>
              <w:widowControl w:val="0"/>
              <w:spacing w:line="360" w:lineRule="auto"/>
              <w:rPr>
                <w:sz w:val="20"/>
                <w:szCs w:val="20"/>
              </w:rPr>
            </w:pPr>
            <w:r w:rsidRPr="000611F1">
              <w:rPr>
                <w:sz w:val="20"/>
                <w:szCs w:val="20"/>
              </w:rPr>
              <w:t xml:space="preserve">Контрольно испытательный стенд для проверки </w:t>
            </w:r>
            <w:r w:rsidR="00BE638F" w:rsidRPr="000611F1">
              <w:rPr>
                <w:sz w:val="20"/>
                <w:szCs w:val="20"/>
              </w:rPr>
              <w:t>раздаточной коробки</w:t>
            </w:r>
            <w:r w:rsidRPr="000611F1">
              <w:rPr>
                <w:sz w:val="20"/>
                <w:szCs w:val="20"/>
              </w:rPr>
              <w:t>.</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КИ-</w:t>
            </w:r>
            <w:r w:rsidR="00E45794" w:rsidRPr="000611F1">
              <w:rPr>
                <w:sz w:val="20"/>
                <w:szCs w:val="20"/>
              </w:rPr>
              <w:t xml:space="preserve"> </w:t>
            </w:r>
            <w:r w:rsidRPr="000611F1">
              <w:rPr>
                <w:sz w:val="20"/>
                <w:szCs w:val="20"/>
              </w:rPr>
              <w:t>-532м</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960•985</w:t>
            </w:r>
          </w:p>
          <w:p w:rsidR="00CA6A2E" w:rsidRPr="000611F1" w:rsidRDefault="00CA6A2E" w:rsidP="000611F1">
            <w:pPr>
              <w:widowControl w:val="0"/>
              <w:spacing w:line="360" w:lineRule="auto"/>
              <w:rPr>
                <w:sz w:val="20"/>
                <w:szCs w:val="20"/>
              </w:rPr>
            </w:pPr>
            <w:r w:rsidRPr="000611F1">
              <w:rPr>
                <w:sz w:val="20"/>
                <w:szCs w:val="20"/>
              </w:rPr>
              <w:t>(0,95м</w:t>
            </w:r>
            <w:r w:rsidRPr="000611F1">
              <w:rPr>
                <w:sz w:val="20"/>
                <w:szCs w:val="20"/>
                <w:vertAlign w:val="superscript"/>
              </w:rPr>
              <w:t>2</w:t>
            </w:r>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72000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994"/>
        </w:trPr>
        <w:tc>
          <w:tcPr>
            <w:tcW w:w="396" w:type="pct"/>
          </w:tcPr>
          <w:p w:rsidR="00CA6A2E" w:rsidRPr="000611F1" w:rsidRDefault="00CA6A2E" w:rsidP="000611F1">
            <w:pPr>
              <w:widowControl w:val="0"/>
              <w:spacing w:line="360" w:lineRule="auto"/>
              <w:rPr>
                <w:sz w:val="20"/>
                <w:szCs w:val="20"/>
              </w:rPr>
            </w:pPr>
            <w:r w:rsidRPr="000611F1">
              <w:rPr>
                <w:sz w:val="20"/>
                <w:szCs w:val="20"/>
              </w:rPr>
              <w:t>14</w:t>
            </w:r>
          </w:p>
        </w:tc>
        <w:tc>
          <w:tcPr>
            <w:tcW w:w="1053" w:type="pct"/>
          </w:tcPr>
          <w:p w:rsidR="00CA6A2E" w:rsidRPr="000611F1" w:rsidRDefault="00CA6A2E" w:rsidP="000611F1">
            <w:pPr>
              <w:widowControl w:val="0"/>
              <w:spacing w:line="360" w:lineRule="auto"/>
              <w:rPr>
                <w:sz w:val="20"/>
                <w:szCs w:val="20"/>
              </w:rPr>
            </w:pPr>
            <w:r w:rsidRPr="000611F1">
              <w:rPr>
                <w:sz w:val="20"/>
                <w:szCs w:val="20"/>
              </w:rPr>
              <w:t>Шкаф сушильный электрический с подставкой</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СНОЛ</w:t>
            </w:r>
          </w:p>
          <w:p w:rsidR="00CA6A2E" w:rsidRPr="000611F1" w:rsidRDefault="00CA6A2E" w:rsidP="000611F1">
            <w:pPr>
              <w:widowControl w:val="0"/>
              <w:spacing w:line="360" w:lineRule="auto"/>
              <w:rPr>
                <w:sz w:val="20"/>
                <w:szCs w:val="20"/>
              </w:rPr>
            </w:pPr>
            <w:r w:rsidRPr="000611F1">
              <w:rPr>
                <w:sz w:val="20"/>
                <w:szCs w:val="20"/>
              </w:rPr>
              <w:t>2,5</w:t>
            </w:r>
            <w:r w:rsidRPr="000611F1">
              <w:rPr>
                <w:sz w:val="20"/>
                <w:szCs w:val="20"/>
                <w:lang w:val="en-US"/>
              </w:rPr>
              <w:t>/</w:t>
            </w:r>
            <w:r w:rsidRPr="000611F1">
              <w:rPr>
                <w:sz w:val="20"/>
                <w:szCs w:val="20"/>
              </w:rPr>
              <w:t>2,5</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820•700</w:t>
            </w:r>
          </w:p>
          <w:p w:rsidR="00CA6A2E" w:rsidRPr="000611F1" w:rsidRDefault="00CA6A2E" w:rsidP="000611F1">
            <w:pPr>
              <w:widowControl w:val="0"/>
              <w:spacing w:line="360" w:lineRule="auto"/>
              <w:rPr>
                <w:sz w:val="20"/>
                <w:szCs w:val="20"/>
              </w:rPr>
            </w:pPr>
            <w:r w:rsidRPr="000611F1">
              <w:rPr>
                <w:sz w:val="20"/>
                <w:szCs w:val="20"/>
              </w:rPr>
              <w:t>(0,57м</w:t>
            </w:r>
            <w:r w:rsidRPr="000611F1">
              <w:rPr>
                <w:sz w:val="20"/>
                <w:szCs w:val="20"/>
                <w:vertAlign w:val="superscript"/>
              </w:rPr>
              <w:t>2</w:t>
            </w:r>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26400</w:t>
            </w:r>
          </w:p>
        </w:tc>
      </w:tr>
      <w:tr w:rsidR="00CA6A2E" w:rsidRPr="00E45794" w:rsidTr="000611F1">
        <w:trPr>
          <w:trHeight w:hRule="exact" w:val="1970"/>
        </w:trPr>
        <w:tc>
          <w:tcPr>
            <w:tcW w:w="396" w:type="pct"/>
          </w:tcPr>
          <w:p w:rsidR="00CA6A2E" w:rsidRPr="000611F1" w:rsidRDefault="00CA6A2E" w:rsidP="000611F1">
            <w:pPr>
              <w:widowControl w:val="0"/>
              <w:spacing w:line="360" w:lineRule="auto"/>
              <w:rPr>
                <w:sz w:val="20"/>
                <w:szCs w:val="20"/>
              </w:rPr>
            </w:pPr>
            <w:r w:rsidRPr="000611F1">
              <w:rPr>
                <w:sz w:val="20"/>
                <w:szCs w:val="20"/>
              </w:rPr>
              <w:t>15</w:t>
            </w:r>
          </w:p>
        </w:tc>
        <w:tc>
          <w:tcPr>
            <w:tcW w:w="1053" w:type="pct"/>
          </w:tcPr>
          <w:p w:rsidR="00CA6A2E" w:rsidRPr="000611F1" w:rsidRDefault="00CA6A2E" w:rsidP="000611F1">
            <w:pPr>
              <w:widowControl w:val="0"/>
              <w:spacing w:line="360" w:lineRule="auto"/>
              <w:rPr>
                <w:sz w:val="20"/>
                <w:szCs w:val="20"/>
              </w:rPr>
            </w:pPr>
            <w:r w:rsidRPr="000611F1">
              <w:rPr>
                <w:sz w:val="20"/>
                <w:szCs w:val="20"/>
              </w:rPr>
              <w:t>Шкаф для приборов и набор слесаря аппаратурщика</w:t>
            </w:r>
            <w:r w:rsidR="00E45794" w:rsidRPr="000611F1">
              <w:rPr>
                <w:sz w:val="20"/>
                <w:szCs w:val="20"/>
              </w:rPr>
              <w:t xml:space="preserve"> </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400•250</w:t>
            </w:r>
          </w:p>
          <w:p w:rsidR="00CA6A2E" w:rsidRPr="000611F1" w:rsidRDefault="00CA6A2E" w:rsidP="000611F1">
            <w:pPr>
              <w:widowControl w:val="0"/>
              <w:spacing w:line="360" w:lineRule="auto"/>
              <w:rPr>
                <w:sz w:val="20"/>
                <w:szCs w:val="20"/>
              </w:rPr>
            </w:pPr>
            <w:r w:rsidRPr="000611F1">
              <w:rPr>
                <w:sz w:val="20"/>
                <w:szCs w:val="20"/>
              </w:rPr>
              <w:t>(</w:t>
            </w:r>
            <w:smartTag w:uri="urn:schemas-microsoft-com:office:smarttags" w:element="metricconverter">
              <w:smartTagPr>
                <w:attr w:name="ProductID" w:val="0,1 м2"/>
              </w:smartTagPr>
              <w:r w:rsidRPr="000611F1">
                <w:rPr>
                  <w:sz w:val="20"/>
                  <w:szCs w:val="20"/>
                </w:rPr>
                <w:t>0,1 м</w:t>
              </w:r>
              <w:r w:rsidRPr="000611F1">
                <w:rPr>
                  <w:sz w:val="20"/>
                  <w:szCs w:val="20"/>
                  <w:vertAlign w:val="superscript"/>
                </w:rPr>
                <w:t>2</w:t>
              </w:r>
            </w:smartTag>
            <w:r w:rsidRPr="000611F1">
              <w:rPr>
                <w:sz w:val="20"/>
                <w:szCs w:val="20"/>
              </w:rPr>
              <w:t>)</w:t>
            </w:r>
          </w:p>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5000</w:t>
            </w:r>
          </w:p>
          <w:p w:rsidR="00CA6A2E" w:rsidRPr="000611F1" w:rsidRDefault="00CA6A2E" w:rsidP="000611F1">
            <w:pPr>
              <w:widowControl w:val="0"/>
              <w:spacing w:line="360" w:lineRule="auto"/>
              <w:rPr>
                <w:sz w:val="20"/>
                <w:szCs w:val="20"/>
              </w:rPr>
            </w:pPr>
            <w:r w:rsidRPr="000611F1">
              <w:rPr>
                <w:sz w:val="20"/>
                <w:szCs w:val="20"/>
              </w:rPr>
              <w:t>*(1)</w:t>
            </w:r>
          </w:p>
          <w:p w:rsidR="00CA6A2E" w:rsidRPr="000611F1" w:rsidRDefault="00CA6A2E" w:rsidP="000611F1">
            <w:pPr>
              <w:widowControl w:val="0"/>
              <w:spacing w:line="360" w:lineRule="auto"/>
              <w:rPr>
                <w:sz w:val="20"/>
                <w:szCs w:val="20"/>
              </w:rPr>
            </w:pPr>
          </w:p>
        </w:tc>
      </w:tr>
      <w:tr w:rsidR="00CA6A2E" w:rsidRPr="00E45794" w:rsidTr="000611F1">
        <w:trPr>
          <w:trHeight w:hRule="exact" w:val="1312"/>
        </w:trPr>
        <w:tc>
          <w:tcPr>
            <w:tcW w:w="396" w:type="pct"/>
          </w:tcPr>
          <w:p w:rsidR="00CA6A2E" w:rsidRPr="000611F1" w:rsidRDefault="00CA6A2E" w:rsidP="000611F1">
            <w:pPr>
              <w:widowControl w:val="0"/>
              <w:spacing w:line="360" w:lineRule="auto"/>
              <w:rPr>
                <w:sz w:val="20"/>
                <w:szCs w:val="20"/>
              </w:rPr>
            </w:pPr>
            <w:r w:rsidRPr="000611F1">
              <w:rPr>
                <w:sz w:val="20"/>
                <w:szCs w:val="20"/>
              </w:rPr>
              <w:t>16</w:t>
            </w:r>
          </w:p>
        </w:tc>
        <w:tc>
          <w:tcPr>
            <w:tcW w:w="1053" w:type="pct"/>
          </w:tcPr>
          <w:p w:rsidR="00CA6A2E" w:rsidRPr="000611F1" w:rsidRDefault="00CA6A2E" w:rsidP="000611F1">
            <w:pPr>
              <w:widowControl w:val="0"/>
              <w:spacing w:line="360" w:lineRule="auto"/>
              <w:rPr>
                <w:sz w:val="20"/>
                <w:szCs w:val="20"/>
              </w:rPr>
            </w:pPr>
            <w:r w:rsidRPr="000611F1">
              <w:rPr>
                <w:sz w:val="20"/>
                <w:szCs w:val="20"/>
              </w:rPr>
              <w:t>Станок универсальный фрезерный</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ОКС-918</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920*220</w:t>
            </w:r>
          </w:p>
          <w:p w:rsidR="00CA6A2E" w:rsidRPr="000611F1" w:rsidRDefault="00CA6A2E" w:rsidP="000611F1">
            <w:pPr>
              <w:widowControl w:val="0"/>
              <w:spacing w:line="360" w:lineRule="auto"/>
              <w:rPr>
                <w:sz w:val="20"/>
                <w:szCs w:val="20"/>
              </w:rPr>
            </w:pPr>
            <w:r w:rsidRPr="000611F1">
              <w:rPr>
                <w:sz w:val="20"/>
                <w:szCs w:val="20"/>
              </w:rPr>
              <w:t>(0,2м</w:t>
            </w:r>
            <w:r w:rsidRPr="000611F1">
              <w:rPr>
                <w:sz w:val="20"/>
                <w:szCs w:val="20"/>
                <w:vertAlign w:val="superscript"/>
              </w:rPr>
              <w:t>2</w:t>
            </w:r>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30000</w:t>
            </w:r>
          </w:p>
        </w:tc>
      </w:tr>
      <w:tr w:rsidR="00CA6A2E" w:rsidRPr="00E45794" w:rsidTr="000611F1">
        <w:trPr>
          <w:trHeight w:hRule="exact" w:val="1729"/>
        </w:trPr>
        <w:tc>
          <w:tcPr>
            <w:tcW w:w="396" w:type="pct"/>
          </w:tcPr>
          <w:p w:rsidR="00CA6A2E" w:rsidRPr="000611F1" w:rsidRDefault="00CA6A2E" w:rsidP="000611F1">
            <w:pPr>
              <w:widowControl w:val="0"/>
              <w:spacing w:line="360" w:lineRule="auto"/>
              <w:rPr>
                <w:sz w:val="20"/>
                <w:szCs w:val="20"/>
              </w:rPr>
            </w:pPr>
            <w:r w:rsidRPr="000611F1">
              <w:rPr>
                <w:sz w:val="20"/>
                <w:szCs w:val="20"/>
              </w:rPr>
              <w:t>17</w:t>
            </w:r>
          </w:p>
        </w:tc>
        <w:tc>
          <w:tcPr>
            <w:tcW w:w="1053" w:type="pct"/>
          </w:tcPr>
          <w:p w:rsidR="00CA6A2E" w:rsidRPr="000611F1" w:rsidRDefault="00CA6A2E" w:rsidP="000611F1">
            <w:pPr>
              <w:widowControl w:val="0"/>
              <w:spacing w:line="360" w:lineRule="auto"/>
              <w:rPr>
                <w:sz w:val="20"/>
                <w:szCs w:val="20"/>
              </w:rPr>
            </w:pPr>
            <w:r w:rsidRPr="000611F1">
              <w:rPr>
                <w:sz w:val="20"/>
                <w:szCs w:val="20"/>
              </w:rPr>
              <w:t>Набор инструмента слесаря</w:t>
            </w:r>
            <w:r w:rsidR="00BE638F" w:rsidRPr="000611F1">
              <w:rPr>
                <w:sz w:val="20"/>
                <w:szCs w:val="20"/>
              </w:rPr>
              <w:t xml:space="preserve"> </w:t>
            </w:r>
            <w:r w:rsidRPr="000611F1">
              <w:rPr>
                <w:sz w:val="20"/>
                <w:szCs w:val="20"/>
              </w:rPr>
              <w:t>-аппаратурщик</w:t>
            </w:r>
            <w:r w:rsidR="00BE638F" w:rsidRPr="000611F1">
              <w:rPr>
                <w:sz w:val="20"/>
                <w:szCs w:val="20"/>
              </w:rPr>
              <w:t>а</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ПИМ-</w:t>
            </w:r>
            <w:r w:rsidR="00E45794" w:rsidRPr="000611F1">
              <w:rPr>
                <w:sz w:val="20"/>
                <w:szCs w:val="20"/>
              </w:rPr>
              <w:t xml:space="preserve"> </w:t>
            </w:r>
          </w:p>
          <w:p w:rsidR="00CA6A2E" w:rsidRPr="000611F1" w:rsidRDefault="00CA6A2E" w:rsidP="000611F1">
            <w:pPr>
              <w:widowControl w:val="0"/>
              <w:spacing w:line="360" w:lineRule="auto"/>
              <w:rPr>
                <w:sz w:val="20"/>
                <w:szCs w:val="20"/>
              </w:rPr>
            </w:pPr>
            <w:r w:rsidRPr="000611F1">
              <w:rPr>
                <w:sz w:val="20"/>
                <w:szCs w:val="20"/>
              </w:rPr>
              <w:t>-1424</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(в шкафу поз 18)</w:t>
            </w:r>
          </w:p>
        </w:tc>
        <w:tc>
          <w:tcPr>
            <w:tcW w:w="594" w:type="pct"/>
          </w:tcPr>
          <w:p w:rsidR="00CA6A2E" w:rsidRPr="000611F1" w:rsidRDefault="00CA6A2E" w:rsidP="000611F1">
            <w:pPr>
              <w:widowControl w:val="0"/>
              <w:spacing w:line="360" w:lineRule="auto"/>
              <w:rPr>
                <w:sz w:val="20"/>
                <w:szCs w:val="20"/>
              </w:rPr>
            </w:pPr>
            <w:r w:rsidRPr="000611F1">
              <w:rPr>
                <w:sz w:val="20"/>
                <w:szCs w:val="20"/>
              </w:rPr>
              <w:t>3800</w:t>
            </w:r>
          </w:p>
        </w:tc>
      </w:tr>
      <w:tr w:rsidR="00CA6A2E" w:rsidRPr="00E45794" w:rsidTr="000611F1">
        <w:trPr>
          <w:trHeight w:hRule="exact" w:val="1968"/>
        </w:trPr>
        <w:tc>
          <w:tcPr>
            <w:tcW w:w="396" w:type="pct"/>
          </w:tcPr>
          <w:p w:rsidR="00CA6A2E" w:rsidRPr="000611F1" w:rsidRDefault="00CA6A2E" w:rsidP="000611F1">
            <w:pPr>
              <w:widowControl w:val="0"/>
              <w:spacing w:line="360" w:lineRule="auto"/>
              <w:rPr>
                <w:sz w:val="20"/>
                <w:szCs w:val="20"/>
              </w:rPr>
            </w:pPr>
            <w:r w:rsidRPr="000611F1">
              <w:rPr>
                <w:sz w:val="20"/>
                <w:szCs w:val="20"/>
              </w:rPr>
              <w:t>18</w:t>
            </w:r>
          </w:p>
        </w:tc>
        <w:tc>
          <w:tcPr>
            <w:tcW w:w="1053" w:type="pct"/>
          </w:tcPr>
          <w:p w:rsidR="00CA6A2E" w:rsidRPr="000611F1" w:rsidRDefault="00CA6A2E" w:rsidP="000611F1">
            <w:pPr>
              <w:widowControl w:val="0"/>
              <w:spacing w:line="360" w:lineRule="auto"/>
              <w:rPr>
                <w:sz w:val="20"/>
                <w:szCs w:val="20"/>
              </w:rPr>
            </w:pPr>
            <w:r w:rsidRPr="000611F1">
              <w:rPr>
                <w:sz w:val="20"/>
                <w:szCs w:val="20"/>
              </w:rPr>
              <w:t>Инструмент для технического обслуживания автомобилей (комплект)</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r w:rsidRPr="000611F1">
              <w:rPr>
                <w:sz w:val="20"/>
                <w:szCs w:val="20"/>
              </w:rPr>
              <w:t>И-111</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(в шкафу поз 18)</w:t>
            </w:r>
          </w:p>
        </w:tc>
        <w:tc>
          <w:tcPr>
            <w:tcW w:w="594" w:type="pct"/>
          </w:tcPr>
          <w:p w:rsidR="00CA6A2E" w:rsidRPr="000611F1" w:rsidRDefault="00CA6A2E" w:rsidP="000611F1">
            <w:pPr>
              <w:widowControl w:val="0"/>
              <w:spacing w:line="360" w:lineRule="auto"/>
              <w:rPr>
                <w:sz w:val="20"/>
                <w:szCs w:val="20"/>
              </w:rPr>
            </w:pPr>
            <w:r w:rsidRPr="000611F1">
              <w:rPr>
                <w:sz w:val="20"/>
                <w:szCs w:val="20"/>
              </w:rPr>
              <w:t>3500</w:t>
            </w:r>
          </w:p>
        </w:tc>
      </w:tr>
      <w:tr w:rsidR="00CA6A2E" w:rsidRPr="00E45794" w:rsidTr="000611F1">
        <w:trPr>
          <w:trHeight w:hRule="exact" w:val="717"/>
        </w:trPr>
        <w:tc>
          <w:tcPr>
            <w:tcW w:w="396" w:type="pct"/>
          </w:tcPr>
          <w:p w:rsidR="00CA6A2E" w:rsidRPr="000611F1" w:rsidRDefault="00CA6A2E" w:rsidP="000611F1">
            <w:pPr>
              <w:widowControl w:val="0"/>
              <w:spacing w:line="360" w:lineRule="auto"/>
              <w:rPr>
                <w:sz w:val="20"/>
                <w:szCs w:val="20"/>
              </w:rPr>
            </w:pPr>
            <w:r w:rsidRPr="000611F1">
              <w:rPr>
                <w:sz w:val="20"/>
                <w:szCs w:val="20"/>
              </w:rPr>
              <w:t>19</w:t>
            </w:r>
          </w:p>
        </w:tc>
        <w:tc>
          <w:tcPr>
            <w:tcW w:w="1053" w:type="pct"/>
          </w:tcPr>
          <w:p w:rsidR="00CA6A2E" w:rsidRPr="000611F1" w:rsidRDefault="00CA6A2E" w:rsidP="000611F1">
            <w:pPr>
              <w:widowControl w:val="0"/>
              <w:spacing w:line="360" w:lineRule="auto"/>
              <w:rPr>
                <w:sz w:val="20"/>
                <w:szCs w:val="20"/>
              </w:rPr>
            </w:pPr>
            <w:r w:rsidRPr="000611F1">
              <w:rPr>
                <w:sz w:val="20"/>
                <w:szCs w:val="20"/>
              </w:rPr>
              <w:t>Раковина для мытья рук.</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500•300</w:t>
            </w:r>
          </w:p>
          <w:p w:rsidR="00CA6A2E" w:rsidRPr="000611F1" w:rsidRDefault="00CA6A2E" w:rsidP="000611F1">
            <w:pPr>
              <w:widowControl w:val="0"/>
              <w:spacing w:line="360" w:lineRule="auto"/>
              <w:rPr>
                <w:sz w:val="20"/>
                <w:szCs w:val="20"/>
              </w:rPr>
            </w:pPr>
            <w:r w:rsidRPr="000611F1">
              <w:rPr>
                <w:sz w:val="20"/>
                <w:szCs w:val="20"/>
              </w:rPr>
              <w:t>(0,15м</w:t>
            </w:r>
            <w:r w:rsidRPr="000611F1">
              <w:rPr>
                <w:sz w:val="20"/>
                <w:szCs w:val="20"/>
                <w:vertAlign w:val="superscript"/>
              </w:rPr>
              <w:t>2</w:t>
            </w:r>
            <w:r w:rsidRPr="000611F1">
              <w:rPr>
                <w:sz w:val="20"/>
                <w:szCs w:val="20"/>
              </w:rPr>
              <w:t>)</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4500</w:t>
            </w:r>
          </w:p>
          <w:p w:rsidR="00CA6A2E" w:rsidRPr="000611F1" w:rsidRDefault="00CA6A2E" w:rsidP="000611F1">
            <w:pPr>
              <w:widowControl w:val="0"/>
              <w:spacing w:line="360" w:lineRule="auto"/>
              <w:rPr>
                <w:sz w:val="20"/>
                <w:szCs w:val="20"/>
              </w:rPr>
            </w:pPr>
            <w:r w:rsidRPr="000611F1">
              <w:rPr>
                <w:sz w:val="20"/>
                <w:szCs w:val="20"/>
              </w:rPr>
              <w:t>*(1)</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r>
      <w:tr w:rsidR="00CA6A2E" w:rsidRPr="00E45794" w:rsidTr="000611F1">
        <w:trPr>
          <w:trHeight w:hRule="exact" w:val="1088"/>
        </w:trPr>
        <w:tc>
          <w:tcPr>
            <w:tcW w:w="396" w:type="pct"/>
          </w:tcPr>
          <w:p w:rsidR="00CA6A2E" w:rsidRPr="000611F1" w:rsidRDefault="00CA6A2E" w:rsidP="000611F1">
            <w:pPr>
              <w:widowControl w:val="0"/>
              <w:spacing w:line="360" w:lineRule="auto"/>
              <w:rPr>
                <w:sz w:val="20"/>
                <w:szCs w:val="20"/>
              </w:rPr>
            </w:pPr>
            <w:r w:rsidRPr="000611F1">
              <w:rPr>
                <w:sz w:val="20"/>
                <w:szCs w:val="20"/>
              </w:rPr>
              <w:t>20</w:t>
            </w:r>
          </w:p>
        </w:tc>
        <w:tc>
          <w:tcPr>
            <w:tcW w:w="1053" w:type="pct"/>
          </w:tcPr>
          <w:p w:rsidR="00CA6A2E" w:rsidRPr="000611F1" w:rsidRDefault="00CA6A2E" w:rsidP="000611F1">
            <w:pPr>
              <w:widowControl w:val="0"/>
              <w:spacing w:line="360" w:lineRule="auto"/>
              <w:rPr>
                <w:sz w:val="20"/>
                <w:szCs w:val="20"/>
              </w:rPr>
            </w:pPr>
            <w:r w:rsidRPr="000611F1">
              <w:rPr>
                <w:sz w:val="20"/>
                <w:szCs w:val="20"/>
              </w:rPr>
              <w:t xml:space="preserve">Эклектрический рукосушитель </w:t>
            </w:r>
          </w:p>
        </w:tc>
        <w:tc>
          <w:tcPr>
            <w:tcW w:w="459" w:type="pct"/>
          </w:tcPr>
          <w:p w:rsidR="00CA6A2E" w:rsidRPr="000611F1" w:rsidRDefault="00CA6A2E" w:rsidP="000611F1">
            <w:pPr>
              <w:widowControl w:val="0"/>
              <w:spacing w:line="360" w:lineRule="auto"/>
              <w:rPr>
                <w:sz w:val="20"/>
                <w:szCs w:val="20"/>
              </w:rPr>
            </w:pPr>
            <w:r w:rsidRPr="000611F1">
              <w:rPr>
                <w:sz w:val="20"/>
                <w:szCs w:val="20"/>
              </w:rPr>
              <w:t>1</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2100</w:t>
            </w:r>
          </w:p>
          <w:p w:rsidR="00CA6A2E" w:rsidRPr="000611F1" w:rsidRDefault="00CA6A2E" w:rsidP="000611F1">
            <w:pPr>
              <w:widowControl w:val="0"/>
              <w:spacing w:line="360" w:lineRule="auto"/>
              <w:rPr>
                <w:sz w:val="20"/>
                <w:szCs w:val="20"/>
              </w:rPr>
            </w:pPr>
            <w:r w:rsidRPr="000611F1">
              <w:rPr>
                <w:sz w:val="20"/>
                <w:szCs w:val="20"/>
              </w:rPr>
              <w:t>*(1)</w:t>
            </w:r>
          </w:p>
        </w:tc>
      </w:tr>
      <w:tr w:rsidR="00CA6A2E" w:rsidRPr="00E45794" w:rsidTr="000611F1">
        <w:trPr>
          <w:trHeight w:hRule="exact" w:val="1020"/>
        </w:trPr>
        <w:tc>
          <w:tcPr>
            <w:tcW w:w="396" w:type="pct"/>
          </w:tcPr>
          <w:p w:rsidR="00CA6A2E" w:rsidRPr="000611F1" w:rsidRDefault="00CA6A2E" w:rsidP="000611F1">
            <w:pPr>
              <w:widowControl w:val="0"/>
              <w:spacing w:line="360" w:lineRule="auto"/>
              <w:rPr>
                <w:sz w:val="20"/>
                <w:szCs w:val="20"/>
              </w:rPr>
            </w:pPr>
            <w:r w:rsidRPr="000611F1">
              <w:rPr>
                <w:sz w:val="20"/>
                <w:szCs w:val="20"/>
              </w:rPr>
              <w:t>21</w:t>
            </w:r>
          </w:p>
        </w:tc>
        <w:tc>
          <w:tcPr>
            <w:tcW w:w="1053" w:type="pct"/>
          </w:tcPr>
          <w:p w:rsidR="00CA6A2E" w:rsidRPr="000611F1" w:rsidRDefault="00CA6A2E" w:rsidP="000611F1">
            <w:pPr>
              <w:widowControl w:val="0"/>
              <w:spacing w:line="360" w:lineRule="auto"/>
              <w:rPr>
                <w:sz w:val="20"/>
                <w:szCs w:val="20"/>
              </w:rPr>
            </w:pPr>
            <w:r w:rsidRPr="000611F1">
              <w:rPr>
                <w:sz w:val="20"/>
                <w:szCs w:val="20"/>
              </w:rPr>
              <w:t>Лампы искусственного освещения</w:t>
            </w: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p w:rsidR="00CA6A2E" w:rsidRPr="000611F1" w:rsidRDefault="00CA6A2E" w:rsidP="000611F1">
            <w:pPr>
              <w:widowControl w:val="0"/>
              <w:spacing w:line="360" w:lineRule="auto"/>
              <w:rPr>
                <w:sz w:val="20"/>
                <w:szCs w:val="20"/>
              </w:rPr>
            </w:pPr>
          </w:p>
        </w:tc>
        <w:tc>
          <w:tcPr>
            <w:tcW w:w="459" w:type="pct"/>
          </w:tcPr>
          <w:p w:rsidR="00CA6A2E" w:rsidRPr="000611F1" w:rsidRDefault="00CA6A2E" w:rsidP="000611F1">
            <w:pPr>
              <w:widowControl w:val="0"/>
              <w:spacing w:line="360" w:lineRule="auto"/>
              <w:rPr>
                <w:sz w:val="20"/>
                <w:szCs w:val="20"/>
              </w:rPr>
            </w:pPr>
            <w:r w:rsidRPr="000611F1">
              <w:rPr>
                <w:sz w:val="20"/>
                <w:szCs w:val="20"/>
              </w:rPr>
              <w:t>7</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3100</w:t>
            </w:r>
          </w:p>
          <w:p w:rsidR="00CA6A2E" w:rsidRPr="000611F1" w:rsidRDefault="00CA6A2E" w:rsidP="000611F1">
            <w:pPr>
              <w:widowControl w:val="0"/>
              <w:spacing w:line="360" w:lineRule="auto"/>
              <w:rPr>
                <w:sz w:val="20"/>
                <w:szCs w:val="20"/>
              </w:rPr>
            </w:pPr>
            <w:r w:rsidRPr="000611F1">
              <w:rPr>
                <w:sz w:val="20"/>
                <w:szCs w:val="20"/>
              </w:rPr>
              <w:t>*(4)</w:t>
            </w:r>
          </w:p>
        </w:tc>
      </w:tr>
      <w:tr w:rsidR="00CA6A2E" w:rsidRPr="00E45794" w:rsidTr="000611F1">
        <w:trPr>
          <w:trHeight w:hRule="exact" w:val="848"/>
        </w:trPr>
        <w:tc>
          <w:tcPr>
            <w:tcW w:w="396" w:type="pct"/>
          </w:tcPr>
          <w:p w:rsidR="00CA6A2E" w:rsidRPr="000611F1" w:rsidRDefault="00CA6A2E" w:rsidP="000611F1">
            <w:pPr>
              <w:widowControl w:val="0"/>
              <w:spacing w:line="360" w:lineRule="auto"/>
              <w:rPr>
                <w:sz w:val="20"/>
                <w:szCs w:val="20"/>
              </w:rPr>
            </w:pPr>
            <w:r w:rsidRPr="000611F1">
              <w:rPr>
                <w:sz w:val="20"/>
                <w:szCs w:val="20"/>
              </w:rPr>
              <w:t>22</w:t>
            </w:r>
          </w:p>
        </w:tc>
        <w:tc>
          <w:tcPr>
            <w:tcW w:w="1053" w:type="pct"/>
          </w:tcPr>
          <w:p w:rsidR="00CA6A2E" w:rsidRPr="000611F1" w:rsidRDefault="00CA6A2E" w:rsidP="000611F1">
            <w:pPr>
              <w:widowControl w:val="0"/>
              <w:spacing w:line="360" w:lineRule="auto"/>
              <w:rPr>
                <w:sz w:val="20"/>
                <w:szCs w:val="20"/>
              </w:rPr>
            </w:pPr>
            <w:r w:rsidRPr="000611F1">
              <w:rPr>
                <w:sz w:val="20"/>
                <w:szCs w:val="20"/>
              </w:rPr>
              <w:t>Огнетушитель порошковый</w:t>
            </w:r>
          </w:p>
        </w:tc>
        <w:tc>
          <w:tcPr>
            <w:tcW w:w="459" w:type="pct"/>
          </w:tcPr>
          <w:p w:rsidR="00CA6A2E" w:rsidRPr="000611F1" w:rsidRDefault="00CA6A2E" w:rsidP="000611F1">
            <w:pPr>
              <w:widowControl w:val="0"/>
              <w:spacing w:line="360" w:lineRule="auto"/>
              <w:rPr>
                <w:sz w:val="20"/>
                <w:szCs w:val="20"/>
              </w:rPr>
            </w:pPr>
            <w:r w:rsidRPr="000611F1">
              <w:rPr>
                <w:sz w:val="20"/>
                <w:szCs w:val="20"/>
              </w:rPr>
              <w:t>2</w:t>
            </w:r>
          </w:p>
        </w:tc>
        <w:tc>
          <w:tcPr>
            <w:tcW w:w="518" w:type="pct"/>
          </w:tcPr>
          <w:p w:rsidR="00CA6A2E" w:rsidRPr="000611F1" w:rsidRDefault="00CA6A2E" w:rsidP="000611F1">
            <w:pPr>
              <w:widowControl w:val="0"/>
              <w:spacing w:line="360" w:lineRule="auto"/>
              <w:rPr>
                <w:sz w:val="20"/>
                <w:szCs w:val="20"/>
              </w:rPr>
            </w:pPr>
            <w:r w:rsidRPr="000611F1">
              <w:rPr>
                <w:sz w:val="20"/>
                <w:szCs w:val="20"/>
              </w:rPr>
              <w:t>ОГП-5</w:t>
            </w: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p>
        </w:tc>
        <w:tc>
          <w:tcPr>
            <w:tcW w:w="594" w:type="pct"/>
          </w:tcPr>
          <w:p w:rsidR="00CA6A2E" w:rsidRPr="000611F1" w:rsidRDefault="00CA6A2E" w:rsidP="000611F1">
            <w:pPr>
              <w:widowControl w:val="0"/>
              <w:spacing w:line="360" w:lineRule="auto"/>
              <w:rPr>
                <w:sz w:val="20"/>
                <w:szCs w:val="20"/>
              </w:rPr>
            </w:pPr>
            <w:r w:rsidRPr="000611F1">
              <w:rPr>
                <w:sz w:val="20"/>
                <w:szCs w:val="20"/>
              </w:rPr>
              <w:t>*(2)</w:t>
            </w:r>
          </w:p>
        </w:tc>
      </w:tr>
      <w:tr w:rsidR="00CA6A2E" w:rsidRPr="00E45794" w:rsidTr="000611F1">
        <w:trPr>
          <w:trHeight w:hRule="exact" w:val="1088"/>
        </w:trPr>
        <w:tc>
          <w:tcPr>
            <w:tcW w:w="396" w:type="pct"/>
          </w:tcPr>
          <w:p w:rsidR="00CA6A2E" w:rsidRPr="000611F1" w:rsidRDefault="00CA6A2E" w:rsidP="000611F1">
            <w:pPr>
              <w:widowControl w:val="0"/>
              <w:spacing w:line="360" w:lineRule="auto"/>
              <w:rPr>
                <w:sz w:val="20"/>
                <w:szCs w:val="20"/>
              </w:rPr>
            </w:pPr>
            <w:r w:rsidRPr="000611F1">
              <w:rPr>
                <w:sz w:val="20"/>
                <w:szCs w:val="20"/>
              </w:rPr>
              <w:t>23</w:t>
            </w:r>
          </w:p>
        </w:tc>
        <w:tc>
          <w:tcPr>
            <w:tcW w:w="1053" w:type="pct"/>
          </w:tcPr>
          <w:p w:rsidR="00CA6A2E" w:rsidRPr="000611F1" w:rsidRDefault="00CA6A2E" w:rsidP="000611F1">
            <w:pPr>
              <w:widowControl w:val="0"/>
              <w:spacing w:line="360" w:lineRule="auto"/>
              <w:rPr>
                <w:sz w:val="20"/>
                <w:szCs w:val="20"/>
              </w:rPr>
            </w:pPr>
            <w:r w:rsidRPr="000611F1">
              <w:rPr>
                <w:sz w:val="20"/>
                <w:szCs w:val="20"/>
              </w:rPr>
              <w:t>Шкаф бытовой для одежды</w:t>
            </w:r>
          </w:p>
        </w:tc>
        <w:tc>
          <w:tcPr>
            <w:tcW w:w="459" w:type="pct"/>
          </w:tcPr>
          <w:p w:rsidR="00CA6A2E" w:rsidRPr="000611F1" w:rsidRDefault="00CA6A2E" w:rsidP="000611F1">
            <w:pPr>
              <w:widowControl w:val="0"/>
              <w:spacing w:line="360" w:lineRule="auto"/>
              <w:rPr>
                <w:sz w:val="20"/>
                <w:szCs w:val="20"/>
              </w:rPr>
            </w:pPr>
            <w:r w:rsidRPr="000611F1">
              <w:rPr>
                <w:sz w:val="20"/>
                <w:szCs w:val="20"/>
              </w:rPr>
              <w:t>2</w:t>
            </w:r>
          </w:p>
        </w:tc>
        <w:tc>
          <w:tcPr>
            <w:tcW w:w="518" w:type="pct"/>
          </w:tcPr>
          <w:p w:rsidR="00CA6A2E" w:rsidRPr="000611F1" w:rsidRDefault="00CA6A2E" w:rsidP="000611F1">
            <w:pPr>
              <w:widowControl w:val="0"/>
              <w:spacing w:line="360" w:lineRule="auto"/>
              <w:rPr>
                <w:sz w:val="20"/>
                <w:szCs w:val="20"/>
              </w:rPr>
            </w:pPr>
          </w:p>
        </w:tc>
        <w:tc>
          <w:tcPr>
            <w:tcW w:w="963" w:type="pct"/>
          </w:tcPr>
          <w:p w:rsidR="00CA6A2E" w:rsidRPr="000611F1" w:rsidRDefault="00CA6A2E" w:rsidP="000611F1">
            <w:pPr>
              <w:widowControl w:val="0"/>
              <w:spacing w:line="360" w:lineRule="auto"/>
              <w:rPr>
                <w:sz w:val="20"/>
                <w:szCs w:val="20"/>
              </w:rPr>
            </w:pPr>
          </w:p>
        </w:tc>
        <w:tc>
          <w:tcPr>
            <w:tcW w:w="1017" w:type="pct"/>
          </w:tcPr>
          <w:p w:rsidR="00CA6A2E" w:rsidRPr="000611F1" w:rsidRDefault="00CA6A2E" w:rsidP="000611F1">
            <w:pPr>
              <w:widowControl w:val="0"/>
              <w:spacing w:line="360" w:lineRule="auto"/>
              <w:rPr>
                <w:sz w:val="20"/>
                <w:szCs w:val="20"/>
              </w:rPr>
            </w:pPr>
            <w:r w:rsidRPr="000611F1">
              <w:rPr>
                <w:sz w:val="20"/>
                <w:szCs w:val="20"/>
              </w:rPr>
              <w:t>600•300</w:t>
            </w:r>
          </w:p>
          <w:p w:rsidR="00CA6A2E" w:rsidRPr="000611F1" w:rsidRDefault="00CA6A2E" w:rsidP="000611F1">
            <w:pPr>
              <w:widowControl w:val="0"/>
              <w:spacing w:line="360" w:lineRule="auto"/>
              <w:rPr>
                <w:sz w:val="20"/>
                <w:szCs w:val="20"/>
              </w:rPr>
            </w:pPr>
            <w:r w:rsidRPr="000611F1">
              <w:rPr>
                <w:sz w:val="20"/>
                <w:szCs w:val="20"/>
              </w:rPr>
              <w:t>(0,18м</w:t>
            </w:r>
            <w:r w:rsidRPr="000611F1">
              <w:rPr>
                <w:sz w:val="20"/>
                <w:szCs w:val="20"/>
                <w:vertAlign w:val="superscript"/>
              </w:rPr>
              <w:t>2</w:t>
            </w:r>
            <w:r w:rsidRPr="000611F1">
              <w:rPr>
                <w:sz w:val="20"/>
                <w:szCs w:val="20"/>
              </w:rPr>
              <w:t>)</w:t>
            </w:r>
          </w:p>
        </w:tc>
        <w:tc>
          <w:tcPr>
            <w:tcW w:w="594" w:type="pct"/>
          </w:tcPr>
          <w:p w:rsidR="00CA6A2E" w:rsidRPr="000611F1" w:rsidRDefault="00CA6A2E" w:rsidP="000611F1">
            <w:pPr>
              <w:widowControl w:val="0"/>
              <w:spacing w:line="360" w:lineRule="auto"/>
              <w:rPr>
                <w:sz w:val="20"/>
                <w:szCs w:val="20"/>
              </w:rPr>
            </w:pPr>
            <w:r w:rsidRPr="000611F1">
              <w:rPr>
                <w:sz w:val="20"/>
                <w:szCs w:val="20"/>
              </w:rPr>
              <w:t>5300</w:t>
            </w:r>
          </w:p>
          <w:p w:rsidR="00CA6A2E" w:rsidRPr="000611F1" w:rsidRDefault="00CA6A2E" w:rsidP="000611F1">
            <w:pPr>
              <w:widowControl w:val="0"/>
              <w:spacing w:line="360" w:lineRule="auto"/>
              <w:rPr>
                <w:sz w:val="20"/>
                <w:szCs w:val="20"/>
              </w:rPr>
            </w:pPr>
            <w:r w:rsidRPr="000611F1">
              <w:rPr>
                <w:sz w:val="20"/>
                <w:szCs w:val="20"/>
              </w:rPr>
              <w:t>*(2)</w:t>
            </w:r>
          </w:p>
        </w:tc>
      </w:tr>
      <w:tr w:rsidR="00217947" w:rsidRPr="00E45794" w:rsidTr="000611F1">
        <w:trPr>
          <w:trHeight w:hRule="exact" w:val="1310"/>
        </w:trPr>
        <w:tc>
          <w:tcPr>
            <w:tcW w:w="396" w:type="pct"/>
          </w:tcPr>
          <w:p w:rsidR="00217947" w:rsidRPr="000611F1" w:rsidRDefault="00217947" w:rsidP="000611F1">
            <w:pPr>
              <w:widowControl w:val="0"/>
              <w:spacing w:line="360" w:lineRule="auto"/>
              <w:rPr>
                <w:sz w:val="20"/>
                <w:szCs w:val="20"/>
              </w:rPr>
            </w:pPr>
            <w:r w:rsidRPr="000611F1">
              <w:rPr>
                <w:sz w:val="20"/>
                <w:szCs w:val="20"/>
              </w:rPr>
              <w:t>24</w:t>
            </w:r>
          </w:p>
        </w:tc>
        <w:tc>
          <w:tcPr>
            <w:tcW w:w="1053" w:type="pct"/>
          </w:tcPr>
          <w:p w:rsidR="00217947" w:rsidRPr="000611F1" w:rsidRDefault="00217947" w:rsidP="000611F1">
            <w:pPr>
              <w:widowControl w:val="0"/>
              <w:spacing w:line="360" w:lineRule="auto"/>
              <w:rPr>
                <w:sz w:val="20"/>
                <w:szCs w:val="20"/>
              </w:rPr>
            </w:pPr>
            <w:r w:rsidRPr="000611F1">
              <w:rPr>
                <w:sz w:val="20"/>
                <w:szCs w:val="20"/>
              </w:rPr>
              <w:t>Стенд для балансировки колёс грузового автомобиля</w:t>
            </w:r>
          </w:p>
        </w:tc>
        <w:tc>
          <w:tcPr>
            <w:tcW w:w="459" w:type="pct"/>
          </w:tcPr>
          <w:p w:rsidR="00217947" w:rsidRPr="000611F1" w:rsidRDefault="00217947" w:rsidP="000611F1">
            <w:pPr>
              <w:widowControl w:val="0"/>
              <w:spacing w:line="360" w:lineRule="auto"/>
              <w:rPr>
                <w:sz w:val="20"/>
                <w:szCs w:val="20"/>
              </w:rPr>
            </w:pPr>
          </w:p>
        </w:tc>
        <w:tc>
          <w:tcPr>
            <w:tcW w:w="518" w:type="pct"/>
          </w:tcPr>
          <w:p w:rsidR="00217947" w:rsidRPr="000611F1" w:rsidRDefault="00217947" w:rsidP="000611F1">
            <w:pPr>
              <w:widowControl w:val="0"/>
              <w:spacing w:line="360" w:lineRule="auto"/>
              <w:rPr>
                <w:sz w:val="20"/>
                <w:szCs w:val="20"/>
              </w:rPr>
            </w:pPr>
            <w:r w:rsidRPr="000611F1">
              <w:rPr>
                <w:sz w:val="20"/>
                <w:szCs w:val="20"/>
              </w:rPr>
              <w:t>СБК-345</w:t>
            </w:r>
          </w:p>
        </w:tc>
        <w:tc>
          <w:tcPr>
            <w:tcW w:w="963" w:type="pct"/>
          </w:tcPr>
          <w:p w:rsidR="00217947" w:rsidRPr="000611F1" w:rsidRDefault="00217947" w:rsidP="000611F1">
            <w:pPr>
              <w:widowControl w:val="0"/>
              <w:spacing w:line="360" w:lineRule="auto"/>
              <w:rPr>
                <w:sz w:val="20"/>
                <w:szCs w:val="20"/>
              </w:rPr>
            </w:pPr>
          </w:p>
        </w:tc>
        <w:tc>
          <w:tcPr>
            <w:tcW w:w="1017" w:type="pct"/>
          </w:tcPr>
          <w:p w:rsidR="00217947" w:rsidRPr="000611F1" w:rsidRDefault="00217947" w:rsidP="000611F1">
            <w:pPr>
              <w:widowControl w:val="0"/>
              <w:spacing w:line="360" w:lineRule="auto"/>
              <w:rPr>
                <w:sz w:val="20"/>
                <w:szCs w:val="20"/>
              </w:rPr>
            </w:pPr>
            <w:r w:rsidRPr="000611F1">
              <w:rPr>
                <w:sz w:val="20"/>
                <w:szCs w:val="20"/>
              </w:rPr>
              <w:t>300*200</w:t>
            </w:r>
          </w:p>
        </w:tc>
        <w:tc>
          <w:tcPr>
            <w:tcW w:w="594" w:type="pct"/>
          </w:tcPr>
          <w:p w:rsidR="00217947" w:rsidRPr="000611F1" w:rsidRDefault="00217947" w:rsidP="000611F1">
            <w:pPr>
              <w:widowControl w:val="0"/>
              <w:spacing w:line="360" w:lineRule="auto"/>
              <w:rPr>
                <w:sz w:val="20"/>
                <w:szCs w:val="20"/>
              </w:rPr>
            </w:pPr>
            <w:r w:rsidRPr="000611F1">
              <w:rPr>
                <w:sz w:val="20"/>
                <w:szCs w:val="20"/>
              </w:rPr>
              <w:t>0,6</w:t>
            </w:r>
          </w:p>
        </w:tc>
      </w:tr>
    </w:tbl>
    <w:p w:rsidR="00CA6A2E" w:rsidRPr="00E45794" w:rsidRDefault="00CA6A2E" w:rsidP="00E45794">
      <w:pPr>
        <w:widowControl w:val="0"/>
        <w:spacing w:line="360" w:lineRule="auto"/>
        <w:ind w:firstLine="709"/>
        <w:jc w:val="both"/>
        <w:rPr>
          <w:sz w:val="28"/>
          <w:szCs w:val="28"/>
        </w:rPr>
      </w:pPr>
      <w:r w:rsidRPr="00E45794">
        <w:rPr>
          <w:sz w:val="28"/>
          <w:szCs w:val="28"/>
        </w:rPr>
        <w:t>Условные обозначения: *-дополнительно установленное оборудование,</w:t>
      </w:r>
    </w:p>
    <w:p w:rsidR="00CA6A2E" w:rsidRPr="00E45794" w:rsidRDefault="00CA6A2E" w:rsidP="00E45794">
      <w:pPr>
        <w:widowControl w:val="0"/>
        <w:spacing w:line="360" w:lineRule="auto"/>
        <w:ind w:firstLine="709"/>
        <w:jc w:val="both"/>
        <w:rPr>
          <w:sz w:val="28"/>
          <w:szCs w:val="28"/>
        </w:rPr>
      </w:pPr>
      <w:r w:rsidRPr="00E45794">
        <w:rPr>
          <w:sz w:val="28"/>
          <w:szCs w:val="28"/>
        </w:rPr>
        <w:t xml:space="preserve">(количество). </w:t>
      </w:r>
    </w:p>
    <w:p w:rsidR="007A0083" w:rsidRPr="00E45794" w:rsidRDefault="007A0083" w:rsidP="00E45794">
      <w:pPr>
        <w:widowControl w:val="0"/>
        <w:spacing w:line="360" w:lineRule="auto"/>
        <w:ind w:firstLine="709"/>
        <w:jc w:val="both"/>
        <w:rPr>
          <w:sz w:val="28"/>
          <w:szCs w:val="28"/>
        </w:rPr>
      </w:pPr>
    </w:p>
    <w:p w:rsidR="00BE638F" w:rsidRPr="00E45794" w:rsidRDefault="00BE638F" w:rsidP="00E45794">
      <w:pPr>
        <w:widowControl w:val="0"/>
        <w:spacing w:line="360" w:lineRule="auto"/>
        <w:ind w:firstLine="709"/>
        <w:jc w:val="both"/>
        <w:rPr>
          <w:b/>
          <w:sz w:val="28"/>
          <w:szCs w:val="28"/>
        </w:rPr>
      </w:pPr>
      <w:r w:rsidRPr="00E45794">
        <w:rPr>
          <w:b/>
          <w:sz w:val="28"/>
          <w:szCs w:val="28"/>
        </w:rPr>
        <w:t>3.2</w:t>
      </w:r>
      <w:r w:rsidRPr="00E45794">
        <w:rPr>
          <w:sz w:val="28"/>
          <w:szCs w:val="28"/>
        </w:rPr>
        <w:t xml:space="preserve"> </w:t>
      </w:r>
      <w:r w:rsidR="00E15E1E">
        <w:rPr>
          <w:noProof/>
        </w:rPr>
        <w:pict>
          <v:line id="_x0000_s1028" style="position:absolute;left:0;text-align:left;z-index:251653120;mso-position-horizontal-relative:margin;mso-position-vertical-relative:text" from="737.75pt,337.2pt" to="737.75pt,570.95pt" o:allowincell="f" strokeweight=".95pt">
            <w10:wrap anchorx="margin"/>
          </v:line>
        </w:pict>
      </w:r>
      <w:r w:rsidRPr="00E45794">
        <w:rPr>
          <w:b/>
          <w:sz w:val="28"/>
          <w:szCs w:val="28"/>
        </w:rPr>
        <w:t>Кол</w:t>
      </w:r>
      <w:bookmarkStart w:id="4" w:name="колёса"/>
      <w:bookmarkEnd w:id="4"/>
      <w:r w:rsidRPr="00E45794">
        <w:rPr>
          <w:b/>
          <w:sz w:val="28"/>
          <w:szCs w:val="28"/>
        </w:rPr>
        <w:t>ёса и шины</w:t>
      </w:r>
    </w:p>
    <w:p w:rsidR="000611F1" w:rsidRDefault="000611F1"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Устройство колес грузовых автомобилей. Колесо автомобиля состоит из диска и обода. Обод колеса грузовых автомобилей плоский, имеет два бортовых кольца, из которых одно </w:t>
      </w:r>
      <w:r w:rsidR="005D2AB1" w:rsidRPr="00E45794">
        <w:rPr>
          <w:sz w:val="28"/>
          <w:szCs w:val="28"/>
        </w:rPr>
        <w:t>съемное (рис. 1</w:t>
      </w:r>
      <w:r w:rsidRPr="00E45794">
        <w:rPr>
          <w:sz w:val="28"/>
          <w:szCs w:val="28"/>
        </w:rPr>
        <w:t xml:space="preserve">, </w:t>
      </w:r>
      <w:r w:rsidRPr="00E45794">
        <w:rPr>
          <w:i/>
          <w:iCs/>
          <w:sz w:val="28"/>
          <w:szCs w:val="28"/>
        </w:rPr>
        <w:t xml:space="preserve">а). </w:t>
      </w:r>
      <w:r w:rsidRPr="00E45794">
        <w:rPr>
          <w:sz w:val="28"/>
          <w:szCs w:val="28"/>
        </w:rPr>
        <w:t>Съемное бортовое кольцо закреплено на ободе разрезным съемным замочным кольцом (</w:t>
      </w:r>
      <w:r w:rsidR="006F4D71" w:rsidRPr="00E45794">
        <w:rPr>
          <w:sz w:val="28"/>
          <w:szCs w:val="28"/>
        </w:rPr>
        <w:t>ГАЗ-66</w:t>
      </w:r>
      <w:r w:rsidRPr="00E45794">
        <w:rPr>
          <w:sz w:val="28"/>
          <w:szCs w:val="28"/>
        </w:rPr>
        <w:t>).</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У авто</w:t>
      </w:r>
      <w:r w:rsidR="00217947" w:rsidRPr="00E45794">
        <w:rPr>
          <w:sz w:val="28"/>
          <w:szCs w:val="28"/>
        </w:rPr>
        <w:t>бусов</w:t>
      </w:r>
      <w:r w:rsidRPr="00E45794">
        <w:rPr>
          <w:sz w:val="28"/>
          <w:szCs w:val="28"/>
        </w:rPr>
        <w:t xml:space="preserve"> ЛАЗ колесо имеет уширенный обод с коническими полками и съемное разрезное бортовое кольцо, одновременно выполняющее функции замочного кольца. На </w:t>
      </w:r>
      <w:r w:rsidR="00217947" w:rsidRPr="00E45794">
        <w:rPr>
          <w:sz w:val="28"/>
          <w:szCs w:val="28"/>
        </w:rPr>
        <w:t>грузовых</w:t>
      </w:r>
      <w:r w:rsidRPr="00E45794">
        <w:rPr>
          <w:sz w:val="28"/>
          <w:szCs w:val="28"/>
        </w:rPr>
        <w:t xml:space="preserve"> автомобилях обод колеса неразборный. Кроме двух бортов, посередине имеется углубление, используемое для монтажа покрышки на обод. На дисках колес выполнены конические отверстия, которыми колесо устанавливают на шпильки ступицы. Гайки колес также имеют конус. Совпадением конусов гаек с конусными отверстиями на дисках обеспечивается точная установка колес (рис. </w:t>
      </w:r>
      <w:r w:rsidR="0029255B" w:rsidRPr="00E45794">
        <w:rPr>
          <w:sz w:val="28"/>
          <w:szCs w:val="28"/>
        </w:rPr>
        <w:t>2</w:t>
      </w:r>
      <w:r w:rsidRPr="00E45794">
        <w:rPr>
          <w:sz w:val="28"/>
          <w:szCs w:val="28"/>
        </w:rPr>
        <w:t>).</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У грузовых автомобилей на заднюю ось с каждой стороны устанавливают по два колеса. Внутренние колеса закреплены на шпильках колпачковыми гайками (футорками) с внутренней и наружной резьбой, а наружные колеса — гайками с конусом. Для предотвращения самоотвертывания гаек при ускорении и торможении автомобиля на некоторых грузовых автомобилях гайки левой стороны имеют левую резьбу, а гайки правой стороны — правую.</w:t>
      </w:r>
    </w:p>
    <w:p w:rsidR="00BE638F" w:rsidRDefault="00BE638F" w:rsidP="00E45794">
      <w:pPr>
        <w:widowControl w:val="0"/>
        <w:shd w:val="clear" w:color="auto" w:fill="FFFFFF"/>
        <w:spacing w:line="360" w:lineRule="auto"/>
        <w:ind w:firstLine="709"/>
        <w:jc w:val="both"/>
        <w:rPr>
          <w:sz w:val="28"/>
          <w:szCs w:val="28"/>
        </w:rPr>
      </w:pPr>
      <w:r w:rsidRPr="00E45794">
        <w:rPr>
          <w:sz w:val="28"/>
          <w:szCs w:val="28"/>
        </w:rPr>
        <w:t>Для обеспечения легкости управления автомобилем, его устойчивости и равномерного износа шин передние колеса должны иметь</w:t>
      </w:r>
    </w:p>
    <w:p w:rsidR="000611F1" w:rsidRPr="00E45794" w:rsidRDefault="000611F1" w:rsidP="00E45794">
      <w:pPr>
        <w:widowControl w:val="0"/>
        <w:shd w:val="clear" w:color="auto" w:fill="FFFFFF"/>
        <w:spacing w:line="360" w:lineRule="auto"/>
        <w:ind w:firstLine="709"/>
        <w:jc w:val="both"/>
        <w:rPr>
          <w:sz w:val="28"/>
          <w:szCs w:val="28"/>
        </w:rPr>
      </w:pPr>
    </w:p>
    <w:p w:rsidR="00BE638F" w:rsidRPr="00E45794" w:rsidRDefault="005D2AB1" w:rsidP="00E45794">
      <w:pPr>
        <w:widowControl w:val="0"/>
        <w:spacing w:line="360" w:lineRule="auto"/>
        <w:ind w:firstLine="709"/>
        <w:jc w:val="both"/>
        <w:rPr>
          <w:sz w:val="28"/>
          <w:szCs w:val="28"/>
        </w:rPr>
      </w:pPr>
      <w:r w:rsidRPr="00E45794">
        <w:rPr>
          <w:sz w:val="28"/>
          <w:szCs w:val="28"/>
        </w:rPr>
        <w:t>Рис.1 а</w:t>
      </w:r>
      <w:r w:rsidR="00E15E1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86.25pt">
            <v:imagedata r:id="rId7" o:title=""/>
          </v:shape>
        </w:pict>
      </w: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framePr w:w="9467" w:h="1386" w:hRule="exact" w:hSpace="38" w:wrap="auto" w:vAnchor="text" w:hAnchor="page" w:x="1587" w:y="-406"/>
        <w:widowControl w:val="0"/>
        <w:shd w:val="clear" w:color="auto" w:fill="FFFFFF"/>
        <w:spacing w:line="360" w:lineRule="auto"/>
        <w:ind w:firstLine="709"/>
        <w:jc w:val="both"/>
        <w:rPr>
          <w:sz w:val="28"/>
          <w:szCs w:val="28"/>
        </w:rPr>
      </w:pPr>
      <w:r w:rsidRPr="00E45794">
        <w:rPr>
          <w:i/>
          <w:iCs/>
          <w:sz w:val="28"/>
          <w:szCs w:val="28"/>
        </w:rPr>
        <w:t xml:space="preserve">а </w:t>
      </w:r>
      <w:r w:rsidRPr="00E45794">
        <w:rPr>
          <w:sz w:val="28"/>
          <w:szCs w:val="28"/>
        </w:rPr>
        <w:t xml:space="preserve">— с плоским ободом; </w:t>
      </w:r>
      <w:r w:rsidRPr="00E45794">
        <w:rPr>
          <w:i/>
          <w:iCs/>
          <w:sz w:val="28"/>
          <w:szCs w:val="28"/>
        </w:rPr>
        <w:t xml:space="preserve">б </w:t>
      </w:r>
      <w:r w:rsidRPr="00E45794">
        <w:rPr>
          <w:sz w:val="28"/>
          <w:szCs w:val="28"/>
        </w:rPr>
        <w:t xml:space="preserve">— с глубоким ободом; / — съемное разрезное Сортовое кольцо; </w:t>
      </w:r>
      <w:r w:rsidRPr="00E45794">
        <w:rPr>
          <w:i/>
          <w:iCs/>
          <w:sz w:val="28"/>
          <w:szCs w:val="28"/>
        </w:rPr>
        <w:t xml:space="preserve">2 </w:t>
      </w:r>
      <w:r w:rsidRPr="00E45794">
        <w:rPr>
          <w:sz w:val="28"/>
          <w:szCs w:val="28"/>
        </w:rPr>
        <w:t xml:space="preserve">— коническая полка; </w:t>
      </w:r>
      <w:r w:rsidRPr="00E45794">
        <w:rPr>
          <w:i/>
          <w:iCs/>
          <w:sz w:val="28"/>
          <w:szCs w:val="28"/>
        </w:rPr>
        <w:t xml:space="preserve">3 </w:t>
      </w:r>
      <w:r w:rsidRPr="00E45794">
        <w:rPr>
          <w:sz w:val="28"/>
          <w:szCs w:val="28"/>
        </w:rPr>
        <w:t xml:space="preserve">— съемное неразрезное бортовое кольцо; </w:t>
      </w:r>
      <w:r w:rsidRPr="00E45794">
        <w:rPr>
          <w:i/>
          <w:iCs/>
          <w:sz w:val="28"/>
          <w:szCs w:val="28"/>
        </w:rPr>
        <w:t xml:space="preserve">4 </w:t>
      </w:r>
      <w:r w:rsidRPr="00E45794">
        <w:rPr>
          <w:sz w:val="28"/>
          <w:szCs w:val="28"/>
        </w:rPr>
        <w:t xml:space="preserve">— диск; </w:t>
      </w:r>
      <w:r w:rsidRPr="00E45794">
        <w:rPr>
          <w:i/>
          <w:iCs/>
          <w:sz w:val="28"/>
          <w:szCs w:val="28"/>
        </w:rPr>
        <w:t xml:space="preserve">5 </w:t>
      </w:r>
      <w:r w:rsidRPr="00E45794">
        <w:rPr>
          <w:sz w:val="28"/>
          <w:szCs w:val="28"/>
        </w:rPr>
        <w:t xml:space="preserve">— углубление; </w:t>
      </w:r>
      <w:r w:rsidRPr="00E45794">
        <w:rPr>
          <w:i/>
          <w:iCs/>
          <w:sz w:val="28"/>
          <w:szCs w:val="28"/>
        </w:rPr>
        <w:t xml:space="preserve">б </w:t>
      </w:r>
      <w:r w:rsidRPr="00E45794">
        <w:rPr>
          <w:sz w:val="28"/>
          <w:szCs w:val="28"/>
        </w:rPr>
        <w:t>— коническое отверстие.</w:t>
      </w:r>
    </w:p>
    <w:p w:rsidR="00E45794" w:rsidRDefault="00E15E1E" w:rsidP="00E45794">
      <w:pPr>
        <w:framePr w:h="1604" w:hSpace="38" w:wrap="auto" w:vAnchor="text" w:hAnchor="page" w:x="1521" w:y="28"/>
        <w:widowControl w:val="0"/>
        <w:spacing w:line="360" w:lineRule="auto"/>
        <w:ind w:firstLine="709"/>
        <w:jc w:val="both"/>
        <w:rPr>
          <w:sz w:val="28"/>
          <w:szCs w:val="28"/>
        </w:rPr>
      </w:pPr>
      <w:r>
        <w:rPr>
          <w:sz w:val="28"/>
          <w:szCs w:val="28"/>
        </w:rPr>
        <w:pict>
          <v:shape id="_x0000_i1026" type="#_x0000_t75" style="width:141.75pt;height:80.25pt">
            <v:imagedata r:id="rId8" o:title=""/>
          </v:shape>
        </w:pict>
      </w: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Рис. </w:t>
      </w:r>
      <w:r w:rsidR="0029255B" w:rsidRPr="00E45794">
        <w:rPr>
          <w:sz w:val="28"/>
          <w:szCs w:val="28"/>
        </w:rPr>
        <w:t>2</w:t>
      </w:r>
      <w:r w:rsidRPr="00E45794">
        <w:rPr>
          <w:sz w:val="28"/>
          <w:szCs w:val="28"/>
        </w:rPr>
        <w:t>. Крепление колес автомобиля:</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а </w:t>
      </w:r>
      <w:r w:rsidRPr="00E45794">
        <w:rPr>
          <w:sz w:val="28"/>
          <w:szCs w:val="28"/>
        </w:rPr>
        <w:t>— легковых автомобилей и передних колес</w:t>
      </w:r>
      <w:r w:rsidR="00E45794">
        <w:rPr>
          <w:sz w:val="28"/>
          <w:szCs w:val="28"/>
        </w:rPr>
        <w:t xml:space="preserve"> </w:t>
      </w:r>
      <w:r w:rsidRPr="00E45794">
        <w:rPr>
          <w:sz w:val="28"/>
          <w:szCs w:val="28"/>
        </w:rPr>
        <w:t xml:space="preserve">грузовых автомобилей; </w:t>
      </w:r>
      <w:r w:rsidRPr="00E45794">
        <w:rPr>
          <w:i/>
          <w:iCs/>
          <w:sz w:val="28"/>
          <w:szCs w:val="28"/>
        </w:rPr>
        <w:t xml:space="preserve">б </w:t>
      </w:r>
      <w:r w:rsidRPr="00E45794">
        <w:rPr>
          <w:sz w:val="28"/>
          <w:szCs w:val="28"/>
        </w:rPr>
        <w:t xml:space="preserve">— задних колес грузовых автомобилей; / — диск колеса; </w:t>
      </w:r>
      <w:r w:rsidRPr="00E45794">
        <w:rPr>
          <w:i/>
          <w:iCs/>
          <w:sz w:val="28"/>
          <w:szCs w:val="28"/>
        </w:rPr>
        <w:t xml:space="preserve">2 </w:t>
      </w:r>
      <w:r w:rsidRPr="00E45794">
        <w:rPr>
          <w:sz w:val="28"/>
          <w:szCs w:val="28"/>
        </w:rPr>
        <w:t xml:space="preserve">и 7—ступицы колес; </w:t>
      </w:r>
      <w:r w:rsidRPr="00E45794">
        <w:rPr>
          <w:i/>
          <w:iCs/>
          <w:sz w:val="28"/>
          <w:szCs w:val="28"/>
        </w:rPr>
        <w:t xml:space="preserve">3 </w:t>
      </w:r>
      <w:r w:rsidRPr="00E45794">
        <w:rPr>
          <w:sz w:val="28"/>
          <w:szCs w:val="28"/>
        </w:rPr>
        <w:t xml:space="preserve">— шпилька ступицы; </w:t>
      </w:r>
      <w:r w:rsidRPr="00E45794">
        <w:rPr>
          <w:i/>
          <w:iCs/>
          <w:sz w:val="28"/>
          <w:szCs w:val="28"/>
        </w:rPr>
        <w:t>4</w:t>
      </w:r>
      <w:r w:rsidRPr="00E45794">
        <w:rPr>
          <w:sz w:val="28"/>
          <w:szCs w:val="28"/>
        </w:rPr>
        <w:t xml:space="preserve">—гайка; 5 — диск наружного колеса; </w:t>
      </w:r>
      <w:r w:rsidRPr="00E45794">
        <w:rPr>
          <w:i/>
          <w:iCs/>
          <w:sz w:val="28"/>
          <w:szCs w:val="28"/>
        </w:rPr>
        <w:t>6</w:t>
      </w:r>
      <w:r w:rsidRPr="00E45794">
        <w:rPr>
          <w:sz w:val="28"/>
          <w:szCs w:val="28"/>
        </w:rPr>
        <w:t xml:space="preserve">— диск внутреннего колеса; </w:t>
      </w:r>
      <w:r w:rsidRPr="00E45794">
        <w:rPr>
          <w:i/>
          <w:iCs/>
          <w:sz w:val="28"/>
          <w:szCs w:val="28"/>
        </w:rPr>
        <w:t>8</w:t>
      </w:r>
      <w:r w:rsidRPr="00E45794">
        <w:rPr>
          <w:sz w:val="28"/>
          <w:szCs w:val="28"/>
        </w:rPr>
        <w:t xml:space="preserve">—гайка с конусом; </w:t>
      </w:r>
      <w:r w:rsidRPr="00E45794">
        <w:rPr>
          <w:i/>
          <w:iCs/>
          <w:sz w:val="28"/>
          <w:szCs w:val="28"/>
        </w:rPr>
        <w:t xml:space="preserve">9 </w:t>
      </w:r>
      <w:r w:rsidRPr="00E45794">
        <w:rPr>
          <w:sz w:val="28"/>
          <w:szCs w:val="28"/>
        </w:rPr>
        <w:t>— колпачковая гайка.</w:t>
      </w:r>
    </w:p>
    <w:p w:rsidR="00BE638F" w:rsidRPr="00E45794" w:rsidRDefault="000611F1" w:rsidP="00E45794">
      <w:pPr>
        <w:widowControl w:val="0"/>
        <w:shd w:val="clear" w:color="auto" w:fill="FFFFFF"/>
        <w:spacing w:line="360" w:lineRule="auto"/>
        <w:ind w:firstLine="709"/>
        <w:jc w:val="both"/>
        <w:rPr>
          <w:sz w:val="28"/>
          <w:szCs w:val="28"/>
        </w:rPr>
      </w:pPr>
      <w:r>
        <w:rPr>
          <w:sz w:val="28"/>
          <w:szCs w:val="28"/>
        </w:rPr>
        <w:br w:type="page"/>
      </w:r>
      <w:r w:rsidR="00E15E1E">
        <w:rPr>
          <w:noProof/>
        </w:rPr>
        <w:pict>
          <v:line id="_x0000_s1029" style="position:absolute;left:0;text-align:left;z-index:251654144;mso-position-horizontal-relative:margin" from="744pt,21.85pt" to="744pt,573.35pt" o:allowincell="f" strokeweight=".95pt">
            <w10:wrap anchorx="margin"/>
          </v:line>
        </w:pict>
      </w:r>
      <w:r>
        <w:rPr>
          <w:sz w:val="28"/>
          <w:szCs w:val="28"/>
        </w:rPr>
        <w:t>О</w:t>
      </w:r>
      <w:r w:rsidR="00BE638F" w:rsidRPr="00E45794">
        <w:rPr>
          <w:sz w:val="28"/>
          <w:szCs w:val="28"/>
        </w:rPr>
        <w:t xml:space="preserve">пределенные </w:t>
      </w:r>
      <w:r w:rsidR="00BE638F" w:rsidRPr="00E45794">
        <w:rPr>
          <w:i/>
          <w:iCs/>
          <w:sz w:val="28"/>
          <w:szCs w:val="28"/>
        </w:rPr>
        <w:t xml:space="preserve">углы установки, </w:t>
      </w:r>
      <w:r w:rsidR="00BE638F" w:rsidRPr="00E45794">
        <w:rPr>
          <w:sz w:val="28"/>
          <w:szCs w:val="28"/>
        </w:rPr>
        <w:t>т. е. передние колеса и шкворни поворотных цапф устанавливают в определенное положение. Конструкция передней оси позволяет получить развал и схождение передних колес, поперечный (боковой) и продольный углы наклона шкворней.</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Развал колес (рис. </w:t>
      </w:r>
      <w:r w:rsidR="0029255B" w:rsidRPr="00E45794">
        <w:rPr>
          <w:sz w:val="28"/>
          <w:szCs w:val="28"/>
        </w:rPr>
        <w:t>3</w:t>
      </w:r>
      <w:r w:rsidRPr="00E45794">
        <w:rPr>
          <w:sz w:val="28"/>
          <w:szCs w:val="28"/>
        </w:rPr>
        <w:t>) —это наклон плоскости вращения колеса к вертикали. Если верхняя часть колеса наклонена от автомобиля наружу, развал положителен, если внутрь — отрицателен. У автомобиля ЛАЗ развал колес должен быть Г ±0,25°.</w:t>
      </w:r>
    </w:p>
    <w:p w:rsidR="000611F1" w:rsidRDefault="000611F1" w:rsidP="00E45794">
      <w:pPr>
        <w:widowControl w:val="0"/>
        <w:shd w:val="clear" w:color="auto" w:fill="FFFFFF"/>
        <w:spacing w:line="360" w:lineRule="auto"/>
        <w:ind w:firstLine="709"/>
        <w:jc w:val="both"/>
        <w:rPr>
          <w:sz w:val="28"/>
          <w:szCs w:val="28"/>
        </w:rPr>
      </w:pPr>
    </w:p>
    <w:p w:rsidR="00BE638F" w:rsidRPr="00E45794" w:rsidRDefault="00E15E1E" w:rsidP="00E45794">
      <w:pPr>
        <w:widowControl w:val="0"/>
        <w:spacing w:line="360" w:lineRule="auto"/>
        <w:ind w:firstLine="709"/>
        <w:jc w:val="both"/>
        <w:rPr>
          <w:sz w:val="28"/>
          <w:szCs w:val="28"/>
        </w:rPr>
      </w:pPr>
      <w:r>
        <w:rPr>
          <w:sz w:val="28"/>
          <w:szCs w:val="28"/>
        </w:rPr>
        <w:pict>
          <v:shape id="_x0000_i1027" type="#_x0000_t75" style="width:328.5pt;height:335.25pt">
            <v:imagedata r:id="rId9" o:title=""/>
          </v:shape>
        </w:pict>
      </w:r>
    </w:p>
    <w:p w:rsidR="00BE638F" w:rsidRPr="00E45794" w:rsidRDefault="00E15E1E" w:rsidP="00E45794">
      <w:pPr>
        <w:widowControl w:val="0"/>
        <w:shd w:val="clear" w:color="auto" w:fill="FFFFFF"/>
        <w:spacing w:line="360" w:lineRule="auto"/>
        <w:ind w:firstLine="709"/>
        <w:jc w:val="both"/>
        <w:rPr>
          <w:sz w:val="28"/>
          <w:szCs w:val="28"/>
        </w:rPr>
      </w:pPr>
      <w:r>
        <w:rPr>
          <w:noProof/>
        </w:rPr>
        <w:pict>
          <v:line id="_x0000_s1030" style="position:absolute;left:0;text-align:left;z-index:251655168" from="64.3pt,0" to="270.7pt,0" o:allowincell="f" strokeweight=".5pt"/>
        </w:pict>
      </w:r>
      <w:r w:rsidR="0029255B" w:rsidRPr="00E45794">
        <w:rPr>
          <w:b/>
          <w:bCs/>
          <w:iCs/>
          <w:sz w:val="28"/>
          <w:szCs w:val="28"/>
        </w:rPr>
        <w:t>Рис.3</w:t>
      </w:r>
      <w:r w:rsidR="00BE638F" w:rsidRPr="00E45794">
        <w:rPr>
          <w:b/>
          <w:bCs/>
          <w:sz w:val="28"/>
          <w:szCs w:val="28"/>
        </w:rPr>
        <w:t xml:space="preserve"> Углы установки передних колес:</w:t>
      </w:r>
    </w:p>
    <w:p w:rsidR="00BE638F" w:rsidRPr="00E45794" w:rsidRDefault="00BE638F" w:rsidP="00E45794">
      <w:pPr>
        <w:widowControl w:val="0"/>
        <w:shd w:val="clear" w:color="auto" w:fill="FFFFFF"/>
        <w:spacing w:line="360" w:lineRule="auto"/>
        <w:ind w:firstLine="709"/>
        <w:jc w:val="both"/>
        <w:rPr>
          <w:sz w:val="28"/>
          <w:szCs w:val="28"/>
        </w:rPr>
      </w:pPr>
      <w:r w:rsidRPr="00E45794">
        <w:rPr>
          <w:b/>
          <w:bCs/>
          <w:sz w:val="28"/>
          <w:szCs w:val="28"/>
        </w:rPr>
        <w:t>а—</w:t>
      </w:r>
      <w:r w:rsidRPr="00E45794">
        <w:rPr>
          <w:sz w:val="28"/>
          <w:szCs w:val="28"/>
        </w:rPr>
        <w:t>развал</w:t>
      </w:r>
      <w:r w:rsidR="00E45794">
        <w:rPr>
          <w:sz w:val="28"/>
          <w:szCs w:val="28"/>
        </w:rPr>
        <w:t xml:space="preserve"> </w:t>
      </w:r>
      <w:r w:rsidRPr="00E45794">
        <w:rPr>
          <w:sz w:val="28"/>
          <w:szCs w:val="28"/>
        </w:rPr>
        <w:t>колеса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поперечный</w:t>
      </w:r>
      <w:r w:rsidR="00E45794">
        <w:rPr>
          <w:sz w:val="28"/>
          <w:szCs w:val="28"/>
        </w:rPr>
        <w:t xml:space="preserve"> </w:t>
      </w:r>
      <w:r w:rsidRPr="00E45794">
        <w:rPr>
          <w:sz w:val="28"/>
          <w:szCs w:val="28"/>
        </w:rPr>
        <w:t>наклон</w:t>
      </w:r>
      <w:r w:rsidR="00E45794">
        <w:rPr>
          <w:sz w:val="28"/>
          <w:szCs w:val="28"/>
        </w:rPr>
        <w:t xml:space="preserve"> </w:t>
      </w:r>
      <w:r w:rsidRPr="00E45794">
        <w:rPr>
          <w:sz w:val="28"/>
          <w:szCs w:val="28"/>
        </w:rPr>
        <w:t>шкворня;</w:t>
      </w:r>
      <w:r w:rsidR="00E45794">
        <w:rPr>
          <w:sz w:val="28"/>
          <w:szCs w:val="28"/>
        </w:rPr>
        <w:t xml:space="preserve"> </w:t>
      </w:r>
      <w:r w:rsidRPr="00E45794">
        <w:rPr>
          <w:sz w:val="28"/>
          <w:szCs w:val="28"/>
        </w:rPr>
        <w:t>б — продольный</w:t>
      </w:r>
      <w:r w:rsidR="00E45794">
        <w:rPr>
          <w:sz w:val="28"/>
          <w:szCs w:val="28"/>
        </w:rPr>
        <w:t xml:space="preserve"> </w:t>
      </w:r>
      <w:r w:rsidRPr="00E45794">
        <w:rPr>
          <w:sz w:val="28"/>
          <w:szCs w:val="28"/>
        </w:rPr>
        <w:t xml:space="preserve">наклон шкворня; </w:t>
      </w:r>
      <w:r w:rsidRPr="00E45794">
        <w:rPr>
          <w:i/>
          <w:iCs/>
          <w:sz w:val="28"/>
          <w:szCs w:val="28"/>
        </w:rPr>
        <w:t xml:space="preserve">в </w:t>
      </w:r>
      <w:r w:rsidRPr="00E45794">
        <w:rPr>
          <w:sz w:val="28"/>
          <w:szCs w:val="28"/>
        </w:rPr>
        <w:t>— схождение и наибольшие углы поворота колес.</w:t>
      </w:r>
    </w:p>
    <w:p w:rsidR="000611F1" w:rsidRDefault="000611F1" w:rsidP="00E45794">
      <w:pPr>
        <w:widowControl w:val="0"/>
        <w:shd w:val="clear" w:color="auto" w:fill="FFFFFF"/>
        <w:spacing w:line="360" w:lineRule="auto"/>
        <w:ind w:firstLine="709"/>
        <w:jc w:val="both"/>
        <w:rPr>
          <w:sz w:val="28"/>
          <w:szCs w:val="28"/>
        </w:rPr>
      </w:pPr>
    </w:p>
    <w:p w:rsidR="00BE638F" w:rsidRPr="00E45794" w:rsidRDefault="000611F1" w:rsidP="00E45794">
      <w:pPr>
        <w:widowControl w:val="0"/>
        <w:shd w:val="clear" w:color="auto" w:fill="FFFFFF"/>
        <w:spacing w:line="360" w:lineRule="auto"/>
        <w:ind w:firstLine="709"/>
        <w:jc w:val="both"/>
        <w:rPr>
          <w:sz w:val="28"/>
          <w:szCs w:val="28"/>
        </w:rPr>
      </w:pPr>
      <w:r w:rsidRPr="00E45794">
        <w:rPr>
          <w:sz w:val="28"/>
          <w:szCs w:val="28"/>
        </w:rPr>
        <w:t>Поперечный</w:t>
      </w:r>
      <w:r>
        <w:rPr>
          <w:sz w:val="28"/>
          <w:szCs w:val="28"/>
        </w:rPr>
        <w:t xml:space="preserve"> </w:t>
      </w:r>
      <w:r w:rsidRPr="00E45794">
        <w:rPr>
          <w:sz w:val="28"/>
          <w:szCs w:val="28"/>
        </w:rPr>
        <w:t>наклон</w:t>
      </w:r>
      <w:r>
        <w:rPr>
          <w:sz w:val="28"/>
          <w:szCs w:val="28"/>
        </w:rPr>
        <w:t xml:space="preserve"> </w:t>
      </w:r>
      <w:r w:rsidRPr="00E45794">
        <w:rPr>
          <w:sz w:val="28"/>
          <w:szCs w:val="28"/>
        </w:rPr>
        <w:t>шкворня — это наклон</w:t>
      </w:r>
      <w:r>
        <w:rPr>
          <w:sz w:val="28"/>
          <w:szCs w:val="28"/>
        </w:rPr>
        <w:t xml:space="preserve"> </w:t>
      </w:r>
      <w:r w:rsidRPr="00E45794">
        <w:rPr>
          <w:sz w:val="28"/>
          <w:szCs w:val="28"/>
        </w:rPr>
        <w:t>его</w:t>
      </w:r>
      <w:r>
        <w:rPr>
          <w:sz w:val="28"/>
          <w:szCs w:val="28"/>
        </w:rPr>
        <w:t xml:space="preserve"> </w:t>
      </w:r>
      <w:r w:rsidR="00BE638F" w:rsidRPr="00E45794">
        <w:rPr>
          <w:sz w:val="28"/>
          <w:szCs w:val="28"/>
        </w:rPr>
        <w:t>верхнего конца внутрь (к середине балки переднего моста) Угол измеренный между осью шкворня и вертикалью в поперечной плоскости, должен быть 8° ±0,5° (ЛАЗ).</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Продольный наклон шкворня — это наклон верхнего конца шкворня назад от вертикали, он должен быть 2,5° ±0,5° (Л</w:t>
      </w:r>
      <w:r w:rsidRPr="00E45794">
        <w:rPr>
          <w:sz w:val="28"/>
          <w:szCs w:val="28"/>
          <w:lang w:val="en-US"/>
        </w:rPr>
        <w:t>A</w:t>
      </w:r>
      <w:r w:rsidRPr="00E45794">
        <w:rPr>
          <w:sz w:val="28"/>
          <w:szCs w:val="28"/>
        </w:rPr>
        <w:t>3).</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Схождение колес — это установка их в плоскости вращения под углом к продольной оси автомобиля. У автомобиля ЛАЗ схождение колес (разность расстояний </w:t>
      </w:r>
      <w:r w:rsidRPr="00E45794">
        <w:rPr>
          <w:i/>
          <w:iCs/>
          <w:sz w:val="28"/>
          <w:szCs w:val="28"/>
        </w:rPr>
        <w:t xml:space="preserve">А </w:t>
      </w:r>
      <w:r w:rsidRPr="00E45794">
        <w:rPr>
          <w:sz w:val="28"/>
          <w:szCs w:val="28"/>
        </w:rPr>
        <w:t xml:space="preserve">и </w:t>
      </w:r>
      <w:r w:rsidRPr="00E45794">
        <w:rPr>
          <w:i/>
          <w:iCs/>
          <w:sz w:val="28"/>
          <w:szCs w:val="28"/>
        </w:rPr>
        <w:t xml:space="preserve">Б </w:t>
      </w:r>
      <w:r w:rsidRPr="00E45794">
        <w:rPr>
          <w:sz w:val="28"/>
          <w:szCs w:val="28"/>
        </w:rPr>
        <w:t>между внутренними краями шин, измеренных в одной горизонтальной плоскости) равно 1,5...3,0 мм.</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Поперечный наклон шкворня и положительный развал колес облегчают управление автомобилем. Продольный наклон шкворня обеспечивает устойчивость движущегося автомобиля. Схождение не дает возможности колесам, имеющим положительный развал, катиться по расходящимся дугам. У каждой модели автомобиля свои углы установки колес, значения которых указывают в технической характеристике автомобилей.</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У грузовых автомобилей все указанные углы, кроме схождения / колес, не регулируются и обеспечиваются точностью изготовления соответствующих сопряженных деталей на заводе. У легковых автомобилей с независимой подвеской передних колес развал схождение колес и углы наклона шкворней можно регулировать. Большое значение имеет </w:t>
      </w:r>
      <w:r w:rsidRPr="00E45794">
        <w:rPr>
          <w:i/>
          <w:iCs/>
          <w:sz w:val="28"/>
          <w:szCs w:val="28"/>
        </w:rPr>
        <w:t xml:space="preserve">правильное смазывание </w:t>
      </w:r>
      <w:r w:rsidRPr="00E45794">
        <w:rPr>
          <w:sz w:val="28"/>
          <w:szCs w:val="28"/>
        </w:rPr>
        <w:t>колес. Для смазывания подшипников ступиц передних колес применяют специальную консистентную смазку для подшипников колес.</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Скользящие и резьбовые пальцы, втулки подвески, подшипники шкворней поворотных цапф и шаровые шарниры поворотных стоек смазывают густой смазкой через имеющиеся для этой цели масленки.</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Рессорные листы смазывают графитной смазкой. По мере необходимости следует доливать жидкость в амортизаторы. Эта жидкость состоит из смеси минеральных масел. Она должна обладать низкой температурой застывания, невысокой вязкостью, мало изменяющейся от температуры, и хорошей смазывающей способностью. В наибольшей мере таким требованиям удовлетворяет смесь трансформаторного и турбинного масел.</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Для телескопических амортизаторов рекомендуется смесь 50% трансформаторного и 50% турбинного масел или амортизаторная жидкость АЖ-12Т.</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Автомобильные шины. Шины поглощают толчки от неровностей дороги, значительно разгружая детали подвески.</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На современных автомобилях устанавливают пневматические шины, которые бывают камерными и бескамерными.</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На автобусе ЛАЗ применяют камерную шину, состоящую из покрышки, камеры с вентилем и ободной ленты, предохраняющей камеру от истирания ободом колеса и защемления краями покрышки.</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Покрышка </w:t>
      </w:r>
      <w:r w:rsidRPr="00E45794">
        <w:rPr>
          <w:sz w:val="28"/>
          <w:szCs w:val="28"/>
        </w:rPr>
        <w:t xml:space="preserve">(рис. 90) состоит из каркаса </w:t>
      </w:r>
      <w:r w:rsidRPr="00E45794">
        <w:rPr>
          <w:i/>
          <w:iCs/>
          <w:sz w:val="28"/>
          <w:szCs w:val="28"/>
        </w:rPr>
        <w:t xml:space="preserve">3, </w:t>
      </w:r>
      <w:r w:rsidRPr="00E45794">
        <w:rPr>
          <w:sz w:val="28"/>
          <w:szCs w:val="28"/>
        </w:rPr>
        <w:t xml:space="preserve">подушечного слоя </w:t>
      </w:r>
      <w:r w:rsidRPr="00E45794">
        <w:rPr>
          <w:i/>
          <w:iCs/>
          <w:sz w:val="28"/>
          <w:szCs w:val="28"/>
        </w:rPr>
        <w:t xml:space="preserve">4, </w:t>
      </w:r>
      <w:r w:rsidRPr="00E45794">
        <w:rPr>
          <w:sz w:val="28"/>
          <w:szCs w:val="28"/>
        </w:rPr>
        <w:t xml:space="preserve">протектора 5, боковин </w:t>
      </w:r>
      <w:r w:rsidRPr="00E45794">
        <w:rPr>
          <w:i/>
          <w:iCs/>
          <w:sz w:val="28"/>
          <w:szCs w:val="28"/>
        </w:rPr>
        <w:t xml:space="preserve">2 </w:t>
      </w:r>
      <w:r w:rsidRPr="00E45794">
        <w:rPr>
          <w:sz w:val="28"/>
          <w:szCs w:val="28"/>
        </w:rPr>
        <w:t xml:space="preserve">и бортов </w:t>
      </w:r>
      <w:r w:rsidRPr="00E45794">
        <w:rPr>
          <w:i/>
          <w:iCs/>
          <w:sz w:val="28"/>
          <w:szCs w:val="28"/>
        </w:rPr>
        <w:t xml:space="preserve">6. </w:t>
      </w:r>
      <w:r w:rsidRPr="00E45794">
        <w:rPr>
          <w:sz w:val="28"/>
          <w:szCs w:val="28"/>
        </w:rPr>
        <w:t xml:space="preserve">Каркас изготовляют из нескольких слоев прорезиненной ткани — корда —и прочно присоединяют к жестким бортам, крепящим покрышку на ободе колеса. В бортах заделаны сердечники (кольца) </w:t>
      </w:r>
      <w:r w:rsidRPr="00E45794">
        <w:rPr>
          <w:i/>
          <w:iCs/>
          <w:sz w:val="28"/>
          <w:szCs w:val="28"/>
        </w:rPr>
        <w:t xml:space="preserve">1 </w:t>
      </w:r>
      <w:r w:rsidRPr="00E45794">
        <w:rPr>
          <w:sz w:val="28"/>
          <w:szCs w:val="28"/>
        </w:rPr>
        <w:t>из стальной проволоки, обернутой лентой. Кольца предотвращают растягивание бортов и не дают возможности шине соскакивать с колеса.</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Подушечный слой резины, лежащий между протектором и каркасом, предохраняет последний от повреждений. Рисунок протектора зависит от назначения покрышки, например, для работы в условиях бездорожья (мягкий грунт, песок, снег) применяют шины с крупным рисунком протектора, на хороших дорогах — с мелким рисунком.</w:t>
      </w:r>
    </w:p>
    <w:p w:rsidR="000611F1" w:rsidRDefault="00E15E1E" w:rsidP="00E45794">
      <w:pPr>
        <w:widowControl w:val="0"/>
        <w:shd w:val="clear" w:color="auto" w:fill="FFFFFF"/>
        <w:spacing w:line="360" w:lineRule="auto"/>
        <w:ind w:firstLine="709"/>
        <w:jc w:val="both"/>
        <w:rPr>
          <w:sz w:val="28"/>
          <w:szCs w:val="28"/>
        </w:rPr>
      </w:pPr>
      <w:r>
        <w:rPr>
          <w:noProof/>
        </w:rPr>
        <w:pict>
          <v:shape id="_x0000_s1031" type="#_x0000_t75" style="position:absolute;left:0;text-align:left;margin-left:4.7pt;margin-top:21.45pt;width:106.05pt;height:148.35pt;z-index:-251660288;mso-wrap-edited:f;mso-wrap-distance-left:0;mso-wrap-distance-right:0" wrapcoords="0 0 0 17266 0 17266 0 19922 0 19922 0 20831 0 20831 0 21600 2052 21600 2052 20831 2247 20831 2247 19922 16713 19922 16713 17266 21600 17266 21600 0 0 0">
            <v:imagedata r:id="rId10" o:title="" grayscale="t"/>
            <w10:wrap type="through"/>
          </v:shape>
        </w:pict>
      </w:r>
    </w:p>
    <w:p w:rsidR="000611F1" w:rsidRDefault="000611F1"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0611F1" w:rsidRDefault="000611F1" w:rsidP="00E45794">
      <w:pPr>
        <w:widowControl w:val="0"/>
        <w:shd w:val="clear" w:color="auto" w:fill="FFFFFF"/>
        <w:spacing w:line="360" w:lineRule="auto"/>
        <w:ind w:firstLine="709"/>
        <w:jc w:val="both"/>
        <w:rPr>
          <w:sz w:val="28"/>
          <w:szCs w:val="28"/>
        </w:rPr>
      </w:pPr>
    </w:p>
    <w:p w:rsidR="000611F1" w:rsidRPr="00E45794" w:rsidRDefault="000611F1" w:rsidP="000611F1">
      <w:pPr>
        <w:widowControl w:val="0"/>
        <w:shd w:val="clear" w:color="auto" w:fill="FFFFFF"/>
        <w:spacing w:line="360" w:lineRule="auto"/>
        <w:ind w:firstLine="709"/>
        <w:jc w:val="both"/>
        <w:rPr>
          <w:sz w:val="28"/>
          <w:szCs w:val="28"/>
        </w:rPr>
      </w:pPr>
      <w:r>
        <w:rPr>
          <w:sz w:val="28"/>
          <w:szCs w:val="28"/>
        </w:rPr>
        <w:t>1</w:t>
      </w:r>
      <w:r w:rsidRPr="00E45794">
        <w:rPr>
          <w:sz w:val="28"/>
          <w:szCs w:val="28"/>
        </w:rPr>
        <w:t xml:space="preserve"> — сердечник борта (проволочное кольцо); </w:t>
      </w:r>
      <w:r w:rsidRPr="00E45794">
        <w:rPr>
          <w:i/>
          <w:iCs/>
          <w:sz w:val="28"/>
          <w:szCs w:val="28"/>
        </w:rPr>
        <w:t>2</w:t>
      </w:r>
      <w:r w:rsidRPr="00E45794">
        <w:rPr>
          <w:sz w:val="28"/>
          <w:szCs w:val="28"/>
        </w:rPr>
        <w:t xml:space="preserve">—боковина; </w:t>
      </w:r>
      <w:r w:rsidRPr="00E45794">
        <w:rPr>
          <w:i/>
          <w:iCs/>
          <w:sz w:val="28"/>
          <w:szCs w:val="28"/>
        </w:rPr>
        <w:t>3</w:t>
      </w:r>
      <w:r w:rsidRPr="00E45794">
        <w:rPr>
          <w:sz w:val="28"/>
          <w:szCs w:val="28"/>
        </w:rPr>
        <w:t xml:space="preserve">—каркас; </w:t>
      </w:r>
      <w:r w:rsidRPr="00E45794">
        <w:rPr>
          <w:i/>
          <w:iCs/>
          <w:sz w:val="28"/>
          <w:szCs w:val="28"/>
        </w:rPr>
        <w:t xml:space="preserve">4 </w:t>
      </w:r>
      <w:r w:rsidRPr="00E45794">
        <w:rPr>
          <w:sz w:val="28"/>
          <w:szCs w:val="28"/>
        </w:rPr>
        <w:t xml:space="preserve">— подушечный слой; 5 — протектор; </w:t>
      </w:r>
      <w:r w:rsidRPr="00E45794">
        <w:rPr>
          <w:i/>
          <w:iCs/>
          <w:sz w:val="28"/>
          <w:szCs w:val="28"/>
        </w:rPr>
        <w:t xml:space="preserve">6 </w:t>
      </w:r>
      <w:r w:rsidRPr="00E45794">
        <w:rPr>
          <w:sz w:val="28"/>
          <w:szCs w:val="28"/>
        </w:rPr>
        <w:t>— борт.</w:t>
      </w:r>
    </w:p>
    <w:p w:rsidR="00BE638F" w:rsidRPr="00E45794" w:rsidRDefault="000611F1" w:rsidP="00E45794">
      <w:pPr>
        <w:widowControl w:val="0"/>
        <w:shd w:val="clear" w:color="auto" w:fill="FFFFFF"/>
        <w:spacing w:line="360" w:lineRule="auto"/>
        <w:ind w:firstLine="709"/>
        <w:jc w:val="both"/>
        <w:rPr>
          <w:sz w:val="28"/>
          <w:szCs w:val="28"/>
        </w:rPr>
      </w:pPr>
      <w:r>
        <w:rPr>
          <w:sz w:val="28"/>
          <w:szCs w:val="28"/>
        </w:rPr>
        <w:br w:type="page"/>
      </w:r>
      <w:r w:rsidR="00BE638F" w:rsidRPr="00E45794">
        <w:rPr>
          <w:sz w:val="28"/>
          <w:szCs w:val="28"/>
        </w:rPr>
        <w:t xml:space="preserve">В покрышках типа Р и </w:t>
      </w:r>
      <w:r w:rsidR="00BE638F" w:rsidRPr="00E45794">
        <w:rPr>
          <w:sz w:val="28"/>
          <w:szCs w:val="28"/>
          <w:lang w:val="en-US"/>
        </w:rPr>
        <w:t>PC</w:t>
      </w:r>
      <w:r w:rsidR="00BE638F" w:rsidRPr="00E45794">
        <w:rPr>
          <w:sz w:val="28"/>
          <w:szCs w:val="28"/>
        </w:rPr>
        <w:t xml:space="preserve"> нити корда расположены по кратчайшему расстоянию между бортами; такое расположение называется радиальным. В этих покрышках нити в смежных слоях не перекрещиваются, нагрузка от внутреннего давления на</w:t>
      </w:r>
      <w:r w:rsidR="0029255B" w:rsidRPr="00E45794">
        <w:rPr>
          <w:sz w:val="28"/>
          <w:szCs w:val="28"/>
        </w:rPr>
        <w:t xml:space="preserve"> </w:t>
      </w:r>
      <w:r w:rsidR="00BE638F" w:rsidRPr="00E45794">
        <w:rPr>
          <w:sz w:val="28"/>
          <w:szCs w:val="28"/>
        </w:rPr>
        <w:t xml:space="preserve">нити уменьшается по сравнению с обычными шинами вдвое, уменьшается также их нагрев. Для увеличения прочности шин Р и </w:t>
      </w:r>
      <w:r w:rsidR="00BE638F" w:rsidRPr="00E45794">
        <w:rPr>
          <w:sz w:val="28"/>
          <w:szCs w:val="28"/>
          <w:lang w:val="en-US"/>
        </w:rPr>
        <w:t>PC</w:t>
      </w:r>
      <w:r w:rsidR="00BE638F" w:rsidRPr="00E45794">
        <w:rPr>
          <w:sz w:val="28"/>
          <w:szCs w:val="28"/>
        </w:rPr>
        <w:t xml:space="preserve"> подушечный слой изготавливают из трех — шести слоев малорастяжимого металлического или вискозного корда, нити которого расположены почти вдоль окружности.</w:t>
      </w:r>
    </w:p>
    <w:p w:rsidR="00BE638F" w:rsidRPr="00E45794" w:rsidRDefault="00BE638F" w:rsidP="00E45794">
      <w:pPr>
        <w:widowControl w:val="0"/>
        <w:spacing w:line="360" w:lineRule="auto"/>
        <w:ind w:firstLine="709"/>
        <w:jc w:val="both"/>
        <w:rPr>
          <w:sz w:val="28"/>
          <w:szCs w:val="28"/>
        </w:rPr>
      </w:pPr>
    </w:p>
    <w:p w:rsidR="00BE638F" w:rsidRPr="00E45794" w:rsidRDefault="00E15E1E" w:rsidP="000611F1">
      <w:pPr>
        <w:framePr w:h="3312" w:hSpace="38" w:wrap="notBeside" w:vAnchor="text" w:hAnchor="page" w:x="2108" w:y="10"/>
        <w:widowControl w:val="0"/>
        <w:spacing w:line="360" w:lineRule="auto"/>
        <w:ind w:firstLine="709"/>
        <w:jc w:val="both"/>
        <w:rPr>
          <w:sz w:val="28"/>
          <w:szCs w:val="28"/>
        </w:rPr>
      </w:pPr>
      <w:r>
        <w:rPr>
          <w:sz w:val="28"/>
          <w:szCs w:val="28"/>
        </w:rPr>
        <w:pict>
          <v:shape id="_x0000_i1028" type="#_x0000_t75" style="width:301.5pt;height:165.75pt">
            <v:imagedata r:id="rId11" o:title=""/>
          </v:shape>
        </w:pict>
      </w:r>
    </w:p>
    <w:p w:rsidR="00BE638F" w:rsidRPr="00E45794" w:rsidRDefault="00BE638F" w:rsidP="00E45794">
      <w:pPr>
        <w:widowControl w:val="0"/>
        <w:spacing w:line="360" w:lineRule="auto"/>
        <w:ind w:firstLine="709"/>
        <w:jc w:val="both"/>
        <w:rPr>
          <w:sz w:val="28"/>
          <w:szCs w:val="28"/>
        </w:rPr>
      </w:pPr>
    </w:p>
    <w:p w:rsidR="00BE638F" w:rsidRPr="00E45794" w:rsidRDefault="0029255B" w:rsidP="00E45794">
      <w:pPr>
        <w:widowControl w:val="0"/>
        <w:shd w:val="clear" w:color="auto" w:fill="FFFFFF"/>
        <w:spacing w:line="360" w:lineRule="auto"/>
        <w:ind w:firstLine="709"/>
        <w:jc w:val="both"/>
        <w:rPr>
          <w:sz w:val="28"/>
          <w:szCs w:val="28"/>
        </w:rPr>
      </w:pPr>
      <w:r w:rsidRPr="00E45794">
        <w:rPr>
          <w:b/>
          <w:bCs/>
          <w:sz w:val="28"/>
          <w:szCs w:val="28"/>
        </w:rPr>
        <w:t>Рис. 5</w:t>
      </w:r>
      <w:r w:rsidR="00BE638F" w:rsidRPr="00E45794">
        <w:rPr>
          <w:b/>
          <w:bCs/>
          <w:sz w:val="28"/>
          <w:szCs w:val="28"/>
        </w:rPr>
        <w:t>. Вентили:</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а </w:t>
      </w:r>
      <w:r w:rsidRPr="00E45794">
        <w:rPr>
          <w:sz w:val="28"/>
          <w:szCs w:val="28"/>
        </w:rPr>
        <w:t xml:space="preserve">— металлический; </w:t>
      </w:r>
      <w:r w:rsidRPr="00E45794">
        <w:rPr>
          <w:i/>
          <w:iCs/>
          <w:sz w:val="28"/>
          <w:szCs w:val="28"/>
        </w:rPr>
        <w:t xml:space="preserve">б </w:t>
      </w:r>
      <w:r w:rsidRPr="00E45794">
        <w:rPr>
          <w:sz w:val="28"/>
          <w:szCs w:val="28"/>
        </w:rPr>
        <w:t xml:space="preserve">— резинометаллический; / — корпус; </w:t>
      </w:r>
      <w:r w:rsidRPr="00E45794">
        <w:rPr>
          <w:i/>
          <w:iCs/>
          <w:sz w:val="28"/>
          <w:szCs w:val="28"/>
        </w:rPr>
        <w:t xml:space="preserve">2 </w:t>
      </w:r>
      <w:r w:rsidRPr="00E45794">
        <w:rPr>
          <w:sz w:val="28"/>
          <w:szCs w:val="28"/>
        </w:rPr>
        <w:t xml:space="preserve">— колпачок-ключик; </w:t>
      </w:r>
      <w:r w:rsidRPr="00E45794">
        <w:rPr>
          <w:i/>
          <w:iCs/>
          <w:sz w:val="28"/>
          <w:szCs w:val="28"/>
        </w:rPr>
        <w:t>3</w:t>
      </w:r>
      <w:r w:rsidRPr="00E45794">
        <w:rPr>
          <w:sz w:val="28"/>
          <w:szCs w:val="28"/>
        </w:rPr>
        <w:t xml:space="preserve">—ниппель; </w:t>
      </w:r>
      <w:r w:rsidRPr="00E45794">
        <w:rPr>
          <w:i/>
          <w:iCs/>
          <w:sz w:val="28"/>
          <w:szCs w:val="28"/>
        </w:rPr>
        <w:t>4</w:t>
      </w:r>
      <w:r w:rsidRPr="00E45794">
        <w:rPr>
          <w:sz w:val="28"/>
          <w:szCs w:val="28"/>
        </w:rPr>
        <w:t xml:space="preserve">— клапан; </w:t>
      </w:r>
      <w:r w:rsidRPr="00E45794">
        <w:rPr>
          <w:i/>
          <w:iCs/>
          <w:sz w:val="28"/>
          <w:szCs w:val="28"/>
        </w:rPr>
        <w:t xml:space="preserve">5 </w:t>
      </w:r>
      <w:r w:rsidRPr="00E45794">
        <w:rPr>
          <w:sz w:val="28"/>
          <w:szCs w:val="28"/>
        </w:rPr>
        <w:t xml:space="preserve">— пружина; </w:t>
      </w:r>
      <w:r w:rsidRPr="00E45794">
        <w:rPr>
          <w:i/>
          <w:iCs/>
          <w:sz w:val="28"/>
          <w:szCs w:val="28"/>
        </w:rPr>
        <w:t>6</w:t>
      </w:r>
      <w:r w:rsidRPr="00E45794">
        <w:rPr>
          <w:sz w:val="28"/>
          <w:szCs w:val="28"/>
        </w:rPr>
        <w:t xml:space="preserve">—уплотнительная шайба; 7—камера; </w:t>
      </w:r>
      <w:r w:rsidRPr="00E45794">
        <w:rPr>
          <w:i/>
          <w:iCs/>
          <w:sz w:val="28"/>
          <w:szCs w:val="28"/>
        </w:rPr>
        <w:t xml:space="preserve">8 </w:t>
      </w:r>
      <w:r w:rsidRPr="00E45794">
        <w:rPr>
          <w:sz w:val="28"/>
          <w:szCs w:val="28"/>
        </w:rPr>
        <w:t xml:space="preserve">— шайба вентиля; </w:t>
      </w:r>
      <w:r w:rsidRPr="00E45794">
        <w:rPr>
          <w:i/>
          <w:iCs/>
          <w:sz w:val="28"/>
          <w:szCs w:val="28"/>
        </w:rPr>
        <w:t xml:space="preserve">9 </w:t>
      </w:r>
      <w:r w:rsidRPr="00E45794">
        <w:rPr>
          <w:sz w:val="28"/>
          <w:szCs w:val="28"/>
        </w:rPr>
        <w:t xml:space="preserve">— гайка; </w:t>
      </w:r>
      <w:r w:rsidRPr="00E45794">
        <w:rPr>
          <w:i/>
          <w:iCs/>
          <w:sz w:val="28"/>
          <w:szCs w:val="28"/>
        </w:rPr>
        <w:t>10</w:t>
      </w:r>
      <w:r w:rsidRPr="00E45794">
        <w:rPr>
          <w:sz w:val="28"/>
          <w:szCs w:val="28"/>
        </w:rPr>
        <w:t>—резиновый корпус.</w:t>
      </w:r>
    </w:p>
    <w:p w:rsidR="00BE638F" w:rsidRPr="00E45794" w:rsidRDefault="00BE638F" w:rsidP="00E45794">
      <w:pPr>
        <w:widowControl w:val="0"/>
        <w:spacing w:line="360" w:lineRule="auto"/>
        <w:ind w:firstLine="709"/>
        <w:jc w:val="both"/>
        <w:rPr>
          <w:sz w:val="28"/>
          <w:szCs w:val="28"/>
        </w:rPr>
      </w:pPr>
    </w:p>
    <w:p w:rsidR="00E45794" w:rsidRDefault="00E15E1E" w:rsidP="00E45794">
      <w:pPr>
        <w:framePr w:h="2342" w:hSpace="38" w:wrap="auto" w:vAnchor="text" w:hAnchor="page" w:x="1347" w:y="150"/>
        <w:widowControl w:val="0"/>
        <w:spacing w:line="360" w:lineRule="auto"/>
        <w:ind w:firstLine="709"/>
        <w:jc w:val="both"/>
        <w:rPr>
          <w:sz w:val="28"/>
          <w:szCs w:val="28"/>
        </w:rPr>
      </w:pPr>
      <w:r>
        <w:rPr>
          <w:sz w:val="28"/>
          <w:szCs w:val="28"/>
        </w:rPr>
        <w:pict>
          <v:shape id="_x0000_i1029" type="#_x0000_t75" style="width:113.25pt;height:117pt">
            <v:imagedata r:id="rId12" o:title=""/>
          </v:shape>
        </w:pict>
      </w: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29255B" w:rsidP="00E45794">
      <w:pPr>
        <w:widowControl w:val="0"/>
        <w:shd w:val="clear" w:color="auto" w:fill="FFFFFF"/>
        <w:spacing w:line="360" w:lineRule="auto"/>
        <w:ind w:firstLine="709"/>
        <w:jc w:val="both"/>
        <w:rPr>
          <w:sz w:val="28"/>
          <w:szCs w:val="28"/>
        </w:rPr>
      </w:pPr>
      <w:r w:rsidRPr="00E45794">
        <w:rPr>
          <w:sz w:val="28"/>
          <w:szCs w:val="28"/>
        </w:rPr>
        <w:t>Рис.4</w:t>
      </w:r>
      <w:r w:rsidR="00BE638F" w:rsidRPr="00E45794">
        <w:rPr>
          <w:sz w:val="28"/>
          <w:szCs w:val="28"/>
        </w:rPr>
        <w:t>. Покрышка РС</w:t>
      </w:r>
    </w:p>
    <w:p w:rsidR="00BE638F" w:rsidRPr="00E45794" w:rsidRDefault="000611F1" w:rsidP="00E45794">
      <w:pPr>
        <w:widowControl w:val="0"/>
        <w:shd w:val="clear" w:color="auto" w:fill="FFFFFF"/>
        <w:spacing w:line="360" w:lineRule="auto"/>
        <w:ind w:firstLine="709"/>
        <w:jc w:val="both"/>
        <w:rPr>
          <w:sz w:val="28"/>
          <w:szCs w:val="28"/>
        </w:rPr>
      </w:pPr>
      <w:r>
        <w:rPr>
          <w:sz w:val="28"/>
          <w:szCs w:val="28"/>
        </w:rPr>
        <w:br w:type="page"/>
      </w:r>
      <w:r w:rsidR="00BE638F" w:rsidRPr="00E45794">
        <w:rPr>
          <w:sz w:val="28"/>
          <w:szCs w:val="28"/>
        </w:rPr>
        <w:t xml:space="preserve">Покрышка типа </w:t>
      </w:r>
      <w:r w:rsidR="00BE638F" w:rsidRPr="00E45794">
        <w:rPr>
          <w:sz w:val="28"/>
          <w:szCs w:val="28"/>
          <w:lang w:val="en-US"/>
        </w:rPr>
        <w:t>PC</w:t>
      </w:r>
      <w:r w:rsidR="00BE638F" w:rsidRPr="00E45794">
        <w:rPr>
          <w:sz w:val="28"/>
          <w:szCs w:val="28"/>
        </w:rPr>
        <w:t xml:space="preserve"> (рис.</w:t>
      </w:r>
      <w:r w:rsidR="0029255B" w:rsidRPr="00E45794">
        <w:rPr>
          <w:sz w:val="28"/>
          <w:szCs w:val="28"/>
        </w:rPr>
        <w:t>4</w:t>
      </w:r>
      <w:r w:rsidR="00BE638F" w:rsidRPr="00E45794">
        <w:rPr>
          <w:sz w:val="28"/>
          <w:szCs w:val="28"/>
        </w:rPr>
        <w:t>) имеет съемный протектор,</w:t>
      </w:r>
      <w:r w:rsidR="00E45794">
        <w:rPr>
          <w:sz w:val="28"/>
          <w:szCs w:val="28"/>
        </w:rPr>
        <w:t xml:space="preserve"> </w:t>
      </w:r>
      <w:r w:rsidR="00BE638F" w:rsidRPr="00E45794">
        <w:rPr>
          <w:sz w:val="28"/>
          <w:szCs w:val="28"/>
        </w:rPr>
        <w:t>состоящий из нескольких колец. Кольца изготавливают из прочной протекторной резины, упрочненной металлокордом. При износе протектора кольца заменяют. При этом устанавливаемое кольцо должно иметь тот же рисунок и такой же износ, как и остальные кольца.</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Даже незначительное уменьшение давления воздуха в этих шинах может привести к проворачиванию колец и порче шины.</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Камера </w:t>
      </w:r>
      <w:r w:rsidRPr="00E45794">
        <w:rPr>
          <w:sz w:val="28"/>
          <w:szCs w:val="28"/>
        </w:rPr>
        <w:t xml:space="preserve">— замкнутый резиновый рукав, в который накачивают воздух через вмонтированный в него вентиль (рис. </w:t>
      </w:r>
      <w:r w:rsidR="0029255B" w:rsidRPr="00E45794">
        <w:rPr>
          <w:sz w:val="28"/>
          <w:szCs w:val="28"/>
        </w:rPr>
        <w:t>5</w:t>
      </w:r>
      <w:r w:rsidRPr="00E45794">
        <w:rPr>
          <w:sz w:val="28"/>
          <w:szCs w:val="28"/>
        </w:rPr>
        <w:t>) — клапан, пропускающий воздух только в камеру.</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Основные детали вентиля — резино-металлический или металлический корпус /, золотник, состоящий из ниппеля </w:t>
      </w:r>
      <w:r w:rsidRPr="00E45794">
        <w:rPr>
          <w:i/>
          <w:iCs/>
          <w:sz w:val="28"/>
          <w:szCs w:val="28"/>
        </w:rPr>
        <w:t xml:space="preserve">3 </w:t>
      </w:r>
      <w:r w:rsidRPr="00E45794">
        <w:rPr>
          <w:sz w:val="28"/>
          <w:szCs w:val="28"/>
        </w:rPr>
        <w:t xml:space="preserve">и клапана </w:t>
      </w:r>
      <w:r w:rsidRPr="00E45794">
        <w:rPr>
          <w:i/>
          <w:iCs/>
          <w:sz w:val="28"/>
          <w:szCs w:val="28"/>
        </w:rPr>
        <w:t xml:space="preserve">4 </w:t>
      </w:r>
      <w:r w:rsidRPr="00E45794">
        <w:rPr>
          <w:sz w:val="28"/>
          <w:szCs w:val="28"/>
        </w:rPr>
        <w:t xml:space="preserve">с пружиной </w:t>
      </w:r>
      <w:r w:rsidRPr="00E45794">
        <w:rPr>
          <w:i/>
          <w:iCs/>
          <w:sz w:val="28"/>
          <w:szCs w:val="28"/>
        </w:rPr>
        <w:t xml:space="preserve">5, </w:t>
      </w:r>
      <w:r w:rsidRPr="00E45794">
        <w:rPr>
          <w:sz w:val="28"/>
          <w:szCs w:val="28"/>
        </w:rPr>
        <w:t xml:space="preserve">и колпачок </w:t>
      </w:r>
      <w:r w:rsidRPr="00E45794">
        <w:rPr>
          <w:i/>
          <w:iCs/>
          <w:sz w:val="28"/>
          <w:szCs w:val="28"/>
        </w:rPr>
        <w:t xml:space="preserve">2. </w:t>
      </w:r>
      <w:r w:rsidRPr="00E45794">
        <w:rPr>
          <w:sz w:val="28"/>
          <w:szCs w:val="28"/>
        </w:rPr>
        <w:t>При</w:t>
      </w:r>
      <w:r w:rsidR="00E45794">
        <w:rPr>
          <w:sz w:val="28"/>
          <w:szCs w:val="28"/>
        </w:rPr>
        <w:t xml:space="preserve"> </w:t>
      </w:r>
      <w:r w:rsidRPr="00E45794">
        <w:rPr>
          <w:sz w:val="28"/>
          <w:szCs w:val="28"/>
        </w:rPr>
        <w:t>накачивании</w:t>
      </w:r>
      <w:r w:rsidR="00E45794">
        <w:rPr>
          <w:sz w:val="28"/>
          <w:szCs w:val="28"/>
        </w:rPr>
        <w:t xml:space="preserve"> </w:t>
      </w:r>
      <w:r w:rsidRPr="00E45794">
        <w:rPr>
          <w:sz w:val="28"/>
          <w:szCs w:val="28"/>
        </w:rPr>
        <w:t>шины</w:t>
      </w:r>
      <w:r w:rsidR="00E45794">
        <w:rPr>
          <w:sz w:val="28"/>
          <w:szCs w:val="28"/>
        </w:rPr>
        <w:t xml:space="preserve"> </w:t>
      </w:r>
      <w:r w:rsidRPr="00E45794">
        <w:rPr>
          <w:sz w:val="28"/>
          <w:szCs w:val="28"/>
        </w:rPr>
        <w:t>клапан</w:t>
      </w:r>
      <w:r w:rsidR="00E45794">
        <w:rPr>
          <w:sz w:val="28"/>
          <w:szCs w:val="28"/>
        </w:rPr>
        <w:t xml:space="preserve"> </w:t>
      </w:r>
      <w:r w:rsidRPr="00E45794">
        <w:rPr>
          <w:sz w:val="28"/>
          <w:szCs w:val="28"/>
        </w:rPr>
        <w:t>от давления воздуха, преодолевая силу упругости пружины, открывается, а при прекращении подачи воздуха пружина закрывает клапан, и, следовательно, выход воздуха из камеры становится невозможным. Для облегчения накачивания воздуха насосом для шин наконечник его шланга снабжен стержнем, который при соединении шланга с вентилем принудительно открывает клапан. Когда наконечник шланга отвертывают с вентиля, клапан освобождается.</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Шины имеют </w:t>
      </w:r>
      <w:r w:rsidRPr="00E45794">
        <w:rPr>
          <w:i/>
          <w:iCs/>
          <w:sz w:val="28"/>
          <w:szCs w:val="28"/>
        </w:rPr>
        <w:t xml:space="preserve">маркировку. </w:t>
      </w:r>
      <w:r w:rsidRPr="00E45794">
        <w:rPr>
          <w:sz w:val="28"/>
          <w:szCs w:val="28"/>
        </w:rPr>
        <w:t>На боковой поверхности покрышки</w:t>
      </w:r>
      <w:r w:rsidR="000611F1">
        <w:rPr>
          <w:sz w:val="28"/>
          <w:szCs w:val="28"/>
        </w:rPr>
        <w:t xml:space="preserve"> </w:t>
      </w:r>
      <w:r w:rsidRPr="00E45794">
        <w:rPr>
          <w:sz w:val="28"/>
          <w:szCs w:val="28"/>
        </w:rPr>
        <w:t>и камеры наносят их размеры в дюймах. Первое число обозначает</w:t>
      </w:r>
      <w:r w:rsidR="000611F1">
        <w:rPr>
          <w:sz w:val="28"/>
          <w:szCs w:val="28"/>
        </w:rPr>
        <w:t xml:space="preserve"> </w:t>
      </w:r>
      <w:r w:rsidRPr="00E45794">
        <w:rPr>
          <w:sz w:val="28"/>
          <w:szCs w:val="28"/>
        </w:rPr>
        <w:t xml:space="preserve">ширину профиля </w:t>
      </w:r>
      <w:r w:rsidRPr="00E45794">
        <w:rPr>
          <w:i/>
          <w:iCs/>
          <w:sz w:val="28"/>
          <w:szCs w:val="28"/>
        </w:rPr>
        <w:t xml:space="preserve">В, </w:t>
      </w:r>
      <w:r w:rsidRPr="00E45794">
        <w:rPr>
          <w:sz w:val="28"/>
          <w:szCs w:val="28"/>
        </w:rPr>
        <w:t xml:space="preserve">второе — диаметр </w:t>
      </w:r>
      <w:r w:rsidRPr="00E45794">
        <w:rPr>
          <w:i/>
          <w:iCs/>
          <w:sz w:val="28"/>
          <w:szCs w:val="28"/>
          <w:lang w:val="en-US"/>
        </w:rPr>
        <w:t>d</w:t>
      </w:r>
      <w:r w:rsidRPr="00E45794">
        <w:rPr>
          <w:i/>
          <w:iCs/>
          <w:sz w:val="28"/>
          <w:szCs w:val="28"/>
        </w:rPr>
        <w:t xml:space="preserve"> </w:t>
      </w:r>
      <w:r w:rsidRPr="00E45794">
        <w:rPr>
          <w:sz w:val="28"/>
          <w:szCs w:val="28"/>
        </w:rPr>
        <w:t xml:space="preserve">обода колеса (рис. </w:t>
      </w:r>
      <w:r w:rsidR="0029255B" w:rsidRPr="00E45794">
        <w:rPr>
          <w:sz w:val="28"/>
          <w:szCs w:val="28"/>
        </w:rPr>
        <w:t>6</w:t>
      </w:r>
      <w:r w:rsidRPr="00E45794">
        <w:rPr>
          <w:sz w:val="28"/>
          <w:szCs w:val="28"/>
        </w:rPr>
        <w:t>).</w:t>
      </w:r>
    </w:p>
    <w:p w:rsidR="000611F1" w:rsidRDefault="000611F1"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Размеры шин и давление воздуха в них приведены в табл. 7.</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Таблица 7</w:t>
      </w:r>
    </w:p>
    <w:tbl>
      <w:tblPr>
        <w:tblW w:w="5000" w:type="pct"/>
        <w:tblCellMar>
          <w:left w:w="40" w:type="dxa"/>
          <w:right w:w="40" w:type="dxa"/>
        </w:tblCellMar>
        <w:tblLook w:val="0000" w:firstRow="0" w:lastRow="0" w:firstColumn="0" w:lastColumn="0" w:noHBand="0" w:noVBand="0"/>
      </w:tblPr>
      <w:tblGrid>
        <w:gridCol w:w="1792"/>
        <w:gridCol w:w="1242"/>
        <w:gridCol w:w="1516"/>
        <w:gridCol w:w="1244"/>
        <w:gridCol w:w="1614"/>
        <w:gridCol w:w="2029"/>
      </w:tblGrid>
      <w:tr w:rsidR="000611F1" w:rsidRPr="00E45794" w:rsidTr="000611F1">
        <w:trPr>
          <w:trHeight w:hRule="exact" w:val="696"/>
        </w:trPr>
        <w:tc>
          <w:tcPr>
            <w:tcW w:w="949" w:type="pct"/>
            <w:vMerge w:val="restart"/>
            <w:tcBorders>
              <w:top w:val="single" w:sz="6" w:space="0" w:color="auto"/>
              <w:left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Модель автомобиля</w:t>
            </w:r>
          </w:p>
        </w:tc>
        <w:tc>
          <w:tcPr>
            <w:tcW w:w="1461" w:type="pct"/>
            <w:gridSpan w:val="2"/>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Размер шин</w:t>
            </w:r>
          </w:p>
        </w:tc>
        <w:tc>
          <w:tcPr>
            <w:tcW w:w="1514" w:type="pct"/>
            <w:gridSpan w:val="2"/>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Давление воздуха в шинах колес, кПа (кгс/см</w:t>
            </w:r>
            <w:r w:rsidRPr="000611F1">
              <w:rPr>
                <w:sz w:val="20"/>
                <w:szCs w:val="20"/>
                <w:vertAlign w:val="superscript"/>
              </w:rPr>
              <w:t>2</w:t>
            </w:r>
            <w:r w:rsidRPr="000611F1">
              <w:rPr>
                <w:sz w:val="20"/>
                <w:szCs w:val="20"/>
              </w:rPr>
              <w:t>)</w:t>
            </w:r>
          </w:p>
        </w:tc>
        <w:tc>
          <w:tcPr>
            <w:tcW w:w="1075" w:type="pct"/>
            <w:tcBorders>
              <w:top w:val="single" w:sz="6" w:space="0" w:color="auto"/>
              <w:left w:val="single" w:sz="6" w:space="0" w:color="auto"/>
              <w:bottom w:val="nil"/>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Тип шины</w:t>
            </w:r>
          </w:p>
        </w:tc>
      </w:tr>
      <w:tr w:rsidR="000611F1" w:rsidRPr="00E45794" w:rsidTr="000611F1">
        <w:trPr>
          <w:trHeight w:hRule="exact" w:val="281"/>
        </w:trPr>
        <w:tc>
          <w:tcPr>
            <w:tcW w:w="949" w:type="pct"/>
            <w:vMerge/>
            <w:tcBorders>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pacing w:line="360" w:lineRule="auto"/>
              <w:jc w:val="both"/>
              <w:rPr>
                <w:sz w:val="20"/>
                <w:szCs w:val="20"/>
              </w:rPr>
            </w:pP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мм</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ДЮЙМЫ</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передних</w:t>
            </w:r>
          </w:p>
        </w:tc>
        <w:tc>
          <w:tcPr>
            <w:tcW w:w="855" w:type="pct"/>
            <w:tcBorders>
              <w:top w:val="single" w:sz="6" w:space="0" w:color="auto"/>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r w:rsidRPr="000611F1">
              <w:rPr>
                <w:sz w:val="20"/>
                <w:szCs w:val="20"/>
              </w:rPr>
              <w:t>задних</w:t>
            </w:r>
          </w:p>
        </w:tc>
        <w:tc>
          <w:tcPr>
            <w:tcW w:w="1075" w:type="pct"/>
            <w:tcBorders>
              <w:top w:val="nil"/>
              <w:left w:val="single" w:sz="6" w:space="0" w:color="auto"/>
              <w:bottom w:val="single" w:sz="6" w:space="0" w:color="auto"/>
              <w:right w:val="single" w:sz="6" w:space="0" w:color="auto"/>
            </w:tcBorders>
            <w:shd w:val="clear" w:color="auto" w:fill="FFFFFF"/>
          </w:tcPr>
          <w:p w:rsidR="000611F1" w:rsidRPr="000611F1" w:rsidRDefault="000611F1" w:rsidP="000611F1">
            <w:pPr>
              <w:widowControl w:val="0"/>
              <w:shd w:val="clear" w:color="auto" w:fill="FFFFFF"/>
              <w:spacing w:line="360" w:lineRule="auto"/>
              <w:jc w:val="both"/>
              <w:rPr>
                <w:sz w:val="20"/>
                <w:szCs w:val="20"/>
              </w:rPr>
            </w:pPr>
          </w:p>
          <w:p w:rsidR="000611F1" w:rsidRPr="000611F1" w:rsidRDefault="000611F1" w:rsidP="000611F1">
            <w:pPr>
              <w:widowControl w:val="0"/>
              <w:shd w:val="clear" w:color="auto" w:fill="FFFFFF"/>
              <w:spacing w:line="360" w:lineRule="auto"/>
              <w:jc w:val="both"/>
              <w:rPr>
                <w:sz w:val="20"/>
                <w:szCs w:val="20"/>
              </w:rPr>
            </w:pPr>
          </w:p>
        </w:tc>
      </w:tr>
      <w:tr w:rsidR="00BE638F" w:rsidRPr="00E45794" w:rsidTr="000C4598">
        <w:trPr>
          <w:trHeight w:hRule="exact" w:val="1007"/>
        </w:trPr>
        <w:tc>
          <w:tcPr>
            <w:tcW w:w="949"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sz w:val="20"/>
                <w:szCs w:val="20"/>
              </w:rPr>
              <w:t>ГАЗ-66</w:t>
            </w:r>
          </w:p>
          <w:p w:rsidR="00E45794" w:rsidRPr="000611F1" w:rsidRDefault="00BE638F" w:rsidP="000611F1">
            <w:pPr>
              <w:widowControl w:val="0"/>
              <w:shd w:val="clear" w:color="auto" w:fill="FFFFFF"/>
              <w:spacing w:line="360" w:lineRule="auto"/>
              <w:jc w:val="both"/>
              <w:rPr>
                <w:sz w:val="20"/>
                <w:szCs w:val="20"/>
              </w:rPr>
            </w:pPr>
            <w:r w:rsidRPr="000611F1">
              <w:rPr>
                <w:sz w:val="20"/>
                <w:szCs w:val="20"/>
              </w:rPr>
              <w:t>ЛАЗ</w:t>
            </w:r>
          </w:p>
          <w:p w:rsidR="00BE638F" w:rsidRPr="000611F1" w:rsidRDefault="00BE638F" w:rsidP="000611F1">
            <w:pPr>
              <w:widowControl w:val="0"/>
              <w:shd w:val="clear" w:color="auto" w:fill="FFFFFF"/>
              <w:spacing w:line="360" w:lineRule="auto"/>
              <w:jc w:val="both"/>
              <w:rPr>
                <w:sz w:val="20"/>
                <w:szCs w:val="20"/>
              </w:rPr>
            </w:pPr>
            <w:r w:rsidRPr="000611F1">
              <w:rPr>
                <w:sz w:val="20"/>
                <w:szCs w:val="20"/>
              </w:rPr>
              <w:t>ГАЗ-24 «Волга»</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sz w:val="20"/>
                <w:szCs w:val="20"/>
              </w:rPr>
              <w:t>240X508 260X508</w:t>
            </w:r>
          </w:p>
          <w:p w:rsidR="00BE638F" w:rsidRPr="000611F1" w:rsidRDefault="00BE638F" w:rsidP="000611F1">
            <w:pPr>
              <w:widowControl w:val="0"/>
              <w:shd w:val="clear" w:color="auto" w:fill="FFFFFF"/>
              <w:spacing w:line="360" w:lineRule="auto"/>
              <w:jc w:val="both"/>
              <w:rPr>
                <w:sz w:val="20"/>
                <w:szCs w:val="20"/>
              </w:rPr>
            </w:pPr>
            <w:r w:rsidRPr="000611F1">
              <w:rPr>
                <w:sz w:val="20"/>
                <w:szCs w:val="20"/>
              </w:rPr>
              <w:t>185X355</w:t>
            </w: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sz w:val="20"/>
                <w:szCs w:val="20"/>
              </w:rPr>
              <w:t>8,25-Х 20</w:t>
            </w:r>
          </w:p>
          <w:p w:rsidR="00BE638F" w:rsidRPr="000611F1" w:rsidRDefault="00BE638F" w:rsidP="000611F1">
            <w:pPr>
              <w:widowControl w:val="0"/>
              <w:shd w:val="clear" w:color="auto" w:fill="FFFFFF"/>
              <w:spacing w:line="360" w:lineRule="auto"/>
              <w:jc w:val="both"/>
              <w:rPr>
                <w:sz w:val="20"/>
                <w:szCs w:val="20"/>
              </w:rPr>
            </w:pPr>
            <w:r w:rsidRPr="000611F1">
              <w:rPr>
                <w:sz w:val="20"/>
                <w:szCs w:val="20"/>
              </w:rPr>
              <w:t>9,0X20</w:t>
            </w:r>
          </w:p>
          <w:p w:rsidR="00BE638F" w:rsidRPr="000611F1" w:rsidRDefault="00BE638F" w:rsidP="000611F1">
            <w:pPr>
              <w:widowControl w:val="0"/>
              <w:shd w:val="clear" w:color="auto" w:fill="FFFFFF"/>
              <w:spacing w:line="360" w:lineRule="auto"/>
              <w:jc w:val="both"/>
              <w:rPr>
                <w:sz w:val="20"/>
                <w:szCs w:val="20"/>
              </w:rPr>
            </w:pPr>
            <w:r w:rsidRPr="000611F1">
              <w:rPr>
                <w:sz w:val="20"/>
                <w:szCs w:val="20"/>
              </w:rPr>
              <w:t>7,35X14</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sz w:val="20"/>
                <w:szCs w:val="20"/>
              </w:rPr>
              <w:t xml:space="preserve">280 (2,8) </w:t>
            </w:r>
            <w:r w:rsidRPr="000611F1">
              <w:rPr>
                <w:b/>
                <w:bCs/>
                <w:sz w:val="20"/>
                <w:szCs w:val="20"/>
              </w:rPr>
              <w:t xml:space="preserve">350 </w:t>
            </w:r>
            <w:r w:rsidRPr="000611F1">
              <w:rPr>
                <w:sz w:val="20"/>
                <w:szCs w:val="20"/>
              </w:rPr>
              <w:t>(3,5)</w:t>
            </w:r>
          </w:p>
          <w:p w:rsidR="00BE638F" w:rsidRPr="000611F1" w:rsidRDefault="00BE638F" w:rsidP="000611F1">
            <w:pPr>
              <w:widowControl w:val="0"/>
              <w:shd w:val="clear" w:color="auto" w:fill="FFFFFF"/>
              <w:spacing w:line="360" w:lineRule="auto"/>
              <w:jc w:val="both"/>
              <w:rPr>
                <w:sz w:val="20"/>
                <w:szCs w:val="20"/>
              </w:rPr>
            </w:pPr>
            <w:r w:rsidRPr="000611F1">
              <w:rPr>
                <w:b/>
                <w:bCs/>
                <w:sz w:val="20"/>
                <w:szCs w:val="20"/>
              </w:rPr>
              <w:t xml:space="preserve">170 </w:t>
            </w:r>
            <w:r w:rsidRPr="000611F1">
              <w:rPr>
                <w:sz w:val="20"/>
                <w:szCs w:val="20"/>
              </w:rPr>
              <w:t>(1,7)</w:t>
            </w:r>
          </w:p>
        </w:tc>
        <w:tc>
          <w:tcPr>
            <w:tcW w:w="855"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b/>
                <w:bCs/>
                <w:sz w:val="20"/>
                <w:szCs w:val="20"/>
              </w:rPr>
              <w:t xml:space="preserve">430 </w:t>
            </w:r>
            <w:r w:rsidRPr="000611F1">
              <w:rPr>
                <w:sz w:val="20"/>
                <w:szCs w:val="20"/>
              </w:rPr>
              <w:t xml:space="preserve">(4,3) </w:t>
            </w:r>
            <w:r w:rsidRPr="000611F1">
              <w:rPr>
                <w:b/>
                <w:bCs/>
                <w:sz w:val="20"/>
                <w:szCs w:val="20"/>
              </w:rPr>
              <w:t xml:space="preserve">500 </w:t>
            </w:r>
            <w:r w:rsidRPr="000611F1">
              <w:rPr>
                <w:sz w:val="20"/>
                <w:szCs w:val="20"/>
              </w:rPr>
              <w:t>(5,0)</w:t>
            </w:r>
          </w:p>
          <w:p w:rsidR="00BE638F" w:rsidRPr="000611F1" w:rsidRDefault="00BE638F" w:rsidP="000611F1">
            <w:pPr>
              <w:widowControl w:val="0"/>
              <w:shd w:val="clear" w:color="auto" w:fill="FFFFFF"/>
              <w:spacing w:line="360" w:lineRule="auto"/>
              <w:jc w:val="both"/>
              <w:rPr>
                <w:sz w:val="20"/>
                <w:szCs w:val="20"/>
              </w:rPr>
            </w:pPr>
            <w:r w:rsidRPr="000611F1">
              <w:rPr>
                <w:sz w:val="20"/>
                <w:szCs w:val="20"/>
              </w:rPr>
              <w:t>170 (1,7)</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BE638F" w:rsidRPr="000611F1" w:rsidRDefault="00BE638F" w:rsidP="000611F1">
            <w:pPr>
              <w:widowControl w:val="0"/>
              <w:shd w:val="clear" w:color="auto" w:fill="FFFFFF"/>
              <w:spacing w:line="360" w:lineRule="auto"/>
              <w:jc w:val="both"/>
              <w:rPr>
                <w:sz w:val="20"/>
                <w:szCs w:val="20"/>
              </w:rPr>
            </w:pPr>
            <w:r w:rsidRPr="000611F1">
              <w:rPr>
                <w:sz w:val="20"/>
                <w:szCs w:val="20"/>
              </w:rPr>
              <w:t>Камерная » Камерная или бескамерная</w:t>
            </w:r>
          </w:p>
        </w:tc>
      </w:tr>
    </w:tbl>
    <w:p w:rsidR="000C4598" w:rsidRDefault="000C4598" w:rsidP="00E45794">
      <w:pPr>
        <w:widowControl w:val="0"/>
        <w:shd w:val="clear" w:color="auto" w:fill="FFFFFF"/>
        <w:spacing w:line="360" w:lineRule="auto"/>
        <w:ind w:firstLine="709"/>
        <w:jc w:val="both"/>
        <w:rPr>
          <w:sz w:val="28"/>
          <w:szCs w:val="28"/>
        </w:rPr>
      </w:pPr>
    </w:p>
    <w:p w:rsidR="00BE638F" w:rsidRDefault="000C4598" w:rsidP="00E45794">
      <w:pPr>
        <w:widowControl w:val="0"/>
        <w:shd w:val="clear" w:color="auto" w:fill="FFFFFF"/>
        <w:spacing w:line="360" w:lineRule="auto"/>
        <w:ind w:firstLine="709"/>
        <w:jc w:val="both"/>
        <w:rPr>
          <w:sz w:val="28"/>
          <w:szCs w:val="28"/>
        </w:rPr>
      </w:pPr>
      <w:r>
        <w:rPr>
          <w:sz w:val="28"/>
          <w:szCs w:val="28"/>
        </w:rPr>
        <w:br w:type="page"/>
      </w:r>
      <w:r w:rsidR="00BE638F" w:rsidRPr="00E45794">
        <w:rPr>
          <w:sz w:val="28"/>
          <w:szCs w:val="28"/>
        </w:rPr>
        <w:t xml:space="preserve">На некоторых шинах диаметры профиля и обода обозначены в миллиметрах (260X508). Кроме размера шины, на покрышке поставлено клеймо с указанием завода, выпустившего шину 7 месяца и года выпуска и номера: О </w:t>
      </w:r>
      <w:r w:rsidR="00BE638F" w:rsidRPr="00E45794">
        <w:rPr>
          <w:sz w:val="28"/>
          <w:szCs w:val="28"/>
          <w:lang w:val="en-US"/>
        </w:rPr>
        <w:t>IV</w:t>
      </w:r>
      <w:r w:rsidR="00BE638F" w:rsidRPr="00E45794">
        <w:rPr>
          <w:sz w:val="28"/>
          <w:szCs w:val="28"/>
        </w:rPr>
        <w:t xml:space="preserve"> 78, 25007884, где О — Омский завод, </w:t>
      </w:r>
      <w:r w:rsidR="00BE638F" w:rsidRPr="00E45794">
        <w:rPr>
          <w:sz w:val="28"/>
          <w:szCs w:val="28"/>
          <w:lang w:val="en-US"/>
        </w:rPr>
        <w:t>IV</w:t>
      </w:r>
      <w:r w:rsidR="00BE638F" w:rsidRPr="00E45794">
        <w:rPr>
          <w:sz w:val="28"/>
          <w:szCs w:val="28"/>
        </w:rPr>
        <w:t xml:space="preserve"> — апрель, 78 — год выпуска и затем номер покрышки.</w:t>
      </w:r>
    </w:p>
    <w:p w:rsidR="000C4598" w:rsidRPr="00E45794" w:rsidRDefault="000C4598"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p>
    <w:p w:rsidR="00BE638F" w:rsidRPr="00E45794" w:rsidRDefault="00E15E1E" w:rsidP="00E45794">
      <w:pPr>
        <w:framePr w:h="2151" w:hSpace="38" w:wrap="auto" w:vAnchor="text" w:hAnchor="margin" w:x="4340" w:y="567"/>
        <w:widowControl w:val="0"/>
        <w:spacing w:line="360" w:lineRule="auto"/>
        <w:ind w:firstLine="709"/>
        <w:jc w:val="both"/>
        <w:rPr>
          <w:sz w:val="28"/>
          <w:szCs w:val="28"/>
        </w:rPr>
      </w:pPr>
      <w:r>
        <w:rPr>
          <w:sz w:val="28"/>
          <w:szCs w:val="28"/>
        </w:rPr>
        <w:pict>
          <v:shape id="_x0000_i1030" type="#_x0000_t75" style="width:91.5pt;height:107.25pt">
            <v:imagedata r:id="rId13" o:title=""/>
          </v:shape>
        </w:pict>
      </w:r>
    </w:p>
    <w:p w:rsidR="00BE638F" w:rsidRPr="00E45794" w:rsidRDefault="00E15E1E" w:rsidP="00E45794">
      <w:pPr>
        <w:widowControl w:val="0"/>
        <w:spacing w:line="360" w:lineRule="auto"/>
        <w:ind w:firstLine="709"/>
        <w:jc w:val="both"/>
        <w:rPr>
          <w:sz w:val="28"/>
          <w:szCs w:val="28"/>
        </w:rPr>
      </w:pPr>
      <w:r>
        <w:rPr>
          <w:sz w:val="28"/>
          <w:szCs w:val="28"/>
        </w:rPr>
        <w:pict>
          <v:shape id="_x0000_i1031" type="#_x0000_t75" style="width:159pt;height:123.75pt">
            <v:imagedata r:id="rId14" o:title=""/>
          </v:shape>
        </w:pict>
      </w:r>
    </w:p>
    <w:p w:rsidR="00BE638F" w:rsidRPr="00E45794" w:rsidRDefault="0029255B" w:rsidP="000C4598">
      <w:pPr>
        <w:framePr w:w="3957" w:h="496" w:hRule="exact" w:hSpace="38" w:wrap="auto" w:vAnchor="text" w:hAnchor="page" w:x="5993" w:y="244"/>
        <w:widowControl w:val="0"/>
        <w:shd w:val="clear" w:color="auto" w:fill="FFFFFF"/>
        <w:spacing w:line="360" w:lineRule="auto"/>
        <w:jc w:val="both"/>
        <w:rPr>
          <w:sz w:val="28"/>
          <w:szCs w:val="28"/>
        </w:rPr>
      </w:pPr>
      <w:r w:rsidRPr="00E45794">
        <w:rPr>
          <w:b/>
          <w:bCs/>
          <w:sz w:val="28"/>
          <w:szCs w:val="28"/>
        </w:rPr>
        <w:t>Рис. 7</w:t>
      </w:r>
      <w:r w:rsidR="00BE638F" w:rsidRPr="00E45794">
        <w:rPr>
          <w:b/>
          <w:bCs/>
          <w:sz w:val="28"/>
          <w:szCs w:val="28"/>
        </w:rPr>
        <w:t>. Бескамерная шина:</w:t>
      </w:r>
    </w:p>
    <w:p w:rsidR="00BE638F" w:rsidRPr="00E45794" w:rsidRDefault="0029255B" w:rsidP="00E45794">
      <w:pPr>
        <w:widowControl w:val="0"/>
        <w:shd w:val="clear" w:color="auto" w:fill="FFFFFF"/>
        <w:spacing w:line="360" w:lineRule="auto"/>
        <w:ind w:firstLine="709"/>
        <w:jc w:val="both"/>
        <w:rPr>
          <w:sz w:val="28"/>
          <w:szCs w:val="28"/>
        </w:rPr>
      </w:pPr>
      <w:r w:rsidRPr="00E45794">
        <w:rPr>
          <w:b/>
          <w:bCs/>
          <w:sz w:val="28"/>
          <w:szCs w:val="28"/>
        </w:rPr>
        <w:t>Рис. 6</w:t>
      </w:r>
      <w:r w:rsidR="00BE638F" w:rsidRPr="00E45794">
        <w:rPr>
          <w:b/>
          <w:bCs/>
          <w:sz w:val="28"/>
          <w:szCs w:val="28"/>
        </w:rPr>
        <w:t>. Размеры шины:</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lang w:val="en-US"/>
        </w:rPr>
        <w:t>D</w:t>
      </w:r>
      <w:r w:rsidRPr="00E45794">
        <w:rPr>
          <w:i/>
          <w:iCs/>
          <w:sz w:val="28"/>
          <w:szCs w:val="28"/>
        </w:rPr>
        <w:t xml:space="preserve"> </w:t>
      </w:r>
      <w:r w:rsidRPr="00E45794">
        <w:rPr>
          <w:sz w:val="28"/>
          <w:szCs w:val="28"/>
        </w:rPr>
        <w:t xml:space="preserve">— наружный диаметр; </w:t>
      </w:r>
      <w:r w:rsidRPr="00E45794">
        <w:rPr>
          <w:i/>
          <w:iCs/>
          <w:sz w:val="28"/>
          <w:szCs w:val="28"/>
          <w:lang w:val="en-US"/>
        </w:rPr>
        <w:t>d</w:t>
      </w:r>
      <w:r w:rsidRPr="00E45794">
        <w:rPr>
          <w:i/>
          <w:iCs/>
          <w:sz w:val="28"/>
          <w:szCs w:val="28"/>
        </w:rPr>
        <w:t xml:space="preserve"> </w:t>
      </w:r>
      <w:r w:rsidRPr="00E45794">
        <w:rPr>
          <w:sz w:val="28"/>
          <w:szCs w:val="28"/>
        </w:rPr>
        <w:t xml:space="preserve">— внутренний даметр; </w:t>
      </w:r>
      <w:r w:rsidRPr="00E45794">
        <w:rPr>
          <w:i/>
          <w:iCs/>
          <w:sz w:val="28"/>
          <w:szCs w:val="28"/>
        </w:rPr>
        <w:t xml:space="preserve">В </w:t>
      </w:r>
      <w:r w:rsidRPr="00E45794">
        <w:rPr>
          <w:b/>
          <w:bCs/>
          <w:i/>
          <w:iCs/>
          <w:sz w:val="28"/>
          <w:szCs w:val="28"/>
        </w:rPr>
        <w:t xml:space="preserve">к </w:t>
      </w:r>
      <w:r w:rsidRPr="00E45794">
        <w:rPr>
          <w:i/>
          <w:iCs/>
          <w:sz w:val="28"/>
          <w:szCs w:val="28"/>
        </w:rPr>
        <w:t xml:space="preserve">И </w:t>
      </w:r>
      <w:r w:rsidRPr="00E45794">
        <w:rPr>
          <w:sz w:val="28"/>
          <w:szCs w:val="28"/>
        </w:rPr>
        <w:t xml:space="preserve">— ширина </w:t>
      </w:r>
      <w:r w:rsidRPr="00E45794">
        <w:rPr>
          <w:b/>
          <w:bCs/>
          <w:sz w:val="28"/>
          <w:szCs w:val="28"/>
        </w:rPr>
        <w:t xml:space="preserve">и </w:t>
      </w:r>
      <w:r w:rsidRPr="00E45794">
        <w:rPr>
          <w:sz w:val="28"/>
          <w:szCs w:val="28"/>
        </w:rPr>
        <w:t>высота профиля.</w:t>
      </w:r>
    </w:p>
    <w:p w:rsidR="000C4598" w:rsidRDefault="000C4598" w:rsidP="00E45794">
      <w:pPr>
        <w:widowControl w:val="0"/>
        <w:shd w:val="clear" w:color="auto" w:fill="FFFFFF"/>
        <w:spacing w:line="360" w:lineRule="auto"/>
        <w:ind w:firstLine="709"/>
        <w:jc w:val="both"/>
        <w:rPr>
          <w:sz w:val="28"/>
          <w:szCs w:val="28"/>
        </w:rPr>
      </w:pP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Применяются и бескамерные шины </w:t>
      </w:r>
      <w:r w:rsidR="0029255B" w:rsidRPr="00E45794">
        <w:rPr>
          <w:sz w:val="28"/>
          <w:szCs w:val="28"/>
        </w:rPr>
        <w:t>(рис. 7</w:t>
      </w:r>
      <w:r w:rsidRPr="00E45794">
        <w:rPr>
          <w:sz w:val="28"/>
          <w:szCs w:val="28"/>
        </w:rPr>
        <w:t>), состоящие только из покрышки. В отличие от обычной покрышки, в бескамерной шине на бортовой части снаружи нанесены кольцевые уплотнители из эластичной резины с несколькими буртиками по окружности. На внутренней поверхности бескамерной шины нанесен герметизирующий слой воздухонепроницаемой резины.</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Обод колеса с бескамерной шиной должен быть герметичным. Вентиль закреплен непосредственно к ободу, для уплотнения применяют резиновые прокладки. Кромки борта должны быть ровными. Бескамерная шина в случае потери герметичности может быть использована как обычная покрышка, внутрь которой, вкладывают камеру.</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Правила демонтажа, монтажа и эксплуатации шин следующие. </w:t>
      </w:r>
      <w:r w:rsidRPr="00E45794">
        <w:rPr>
          <w:sz w:val="28"/>
          <w:szCs w:val="28"/>
        </w:rPr>
        <w:t>Перед установкой шины на обод колеса грузового автомобиля в покрышку вкладывают камеру и ободную ленту. Собранную шину надевают на обод колеса, в отверстие обода вставляют вентиль. Приподняв шину со стороны вентиля, надевают ее противоположную сторону на обод, устанавливают бортовое кольцо, а затем замочное, вдавливая его в канавку до полной посадки. Смонтированные колеса помещают в защитное ограждение и накачивают воздух до тех пор, пока давление не достигнет 60... 150 кПа (0,6—1,5 кгс/см</w:t>
      </w:r>
      <w:r w:rsidRPr="00E45794">
        <w:rPr>
          <w:sz w:val="28"/>
          <w:szCs w:val="28"/>
          <w:vertAlign w:val="superscript"/>
        </w:rPr>
        <w:t>2</w:t>
      </w:r>
      <w:r w:rsidRPr="00E45794">
        <w:rPr>
          <w:sz w:val="28"/>
          <w:szCs w:val="28"/>
        </w:rPr>
        <w:t>). После этого борт покрышки расправляют ударами деревянного молотка по наружному краю замочного кольца. Борт шины должен полностью сесть на полки обода и кольца. После этого накачивают воздух в шину, создавая давление, указанное в инструкции по эксплуатации автомобиля.</w:t>
      </w:r>
    </w:p>
    <w:p w:rsidR="000C4598" w:rsidRPr="00E45794" w:rsidRDefault="00E15E1E" w:rsidP="000C4598">
      <w:pPr>
        <w:framePr w:w="9126" w:h="5313" w:hSpace="38" w:wrap="notBeside" w:vAnchor="text" w:hAnchor="page" w:x="1643" w:y="394"/>
        <w:widowControl w:val="0"/>
        <w:tabs>
          <w:tab w:val="left" w:pos="8222"/>
        </w:tabs>
        <w:spacing w:line="360" w:lineRule="auto"/>
        <w:ind w:firstLine="709"/>
        <w:jc w:val="both"/>
        <w:rPr>
          <w:sz w:val="28"/>
          <w:szCs w:val="28"/>
        </w:rPr>
      </w:pPr>
      <w:r>
        <w:rPr>
          <w:sz w:val="28"/>
          <w:szCs w:val="28"/>
        </w:rPr>
        <w:pict>
          <v:shape id="_x0000_i1032" type="#_x0000_t75" style="width:447pt;height:263.25pt">
            <v:imagedata r:id="rId15" o:title=""/>
          </v:shape>
        </w:pict>
      </w:r>
    </w:p>
    <w:p w:rsidR="000C4598" w:rsidRDefault="00E15E1E" w:rsidP="00E45794">
      <w:pPr>
        <w:widowControl w:val="0"/>
        <w:shd w:val="clear" w:color="auto" w:fill="FFFFFF"/>
        <w:spacing w:line="360" w:lineRule="auto"/>
        <w:ind w:firstLine="709"/>
        <w:jc w:val="both"/>
        <w:rPr>
          <w:sz w:val="28"/>
          <w:szCs w:val="28"/>
        </w:rPr>
      </w:pPr>
      <w:r>
        <w:rPr>
          <w:sz w:val="28"/>
          <w:szCs w:val="28"/>
        </w:rPr>
        <w:pict>
          <v:shape id="_x0000_i1033" type="#_x0000_t75" style="width:435pt;height:105.75pt">
            <v:imagedata r:id="rId16" o:title=""/>
          </v:shape>
        </w:pict>
      </w:r>
    </w:p>
    <w:p w:rsidR="000C4598" w:rsidRDefault="000C4598" w:rsidP="00E45794">
      <w:pPr>
        <w:widowControl w:val="0"/>
        <w:shd w:val="clear" w:color="auto" w:fill="FFFFFF"/>
        <w:spacing w:line="360" w:lineRule="auto"/>
        <w:ind w:firstLine="709"/>
        <w:jc w:val="both"/>
        <w:rPr>
          <w:sz w:val="28"/>
          <w:szCs w:val="28"/>
        </w:rPr>
      </w:pPr>
    </w:p>
    <w:p w:rsidR="00BE638F" w:rsidRPr="00E45794" w:rsidRDefault="000C4598" w:rsidP="00E45794">
      <w:pPr>
        <w:widowControl w:val="0"/>
        <w:shd w:val="clear" w:color="auto" w:fill="FFFFFF"/>
        <w:spacing w:line="360" w:lineRule="auto"/>
        <w:ind w:firstLine="709"/>
        <w:jc w:val="both"/>
        <w:rPr>
          <w:sz w:val="28"/>
          <w:szCs w:val="28"/>
        </w:rPr>
      </w:pPr>
      <w:r>
        <w:rPr>
          <w:sz w:val="28"/>
          <w:szCs w:val="28"/>
        </w:rPr>
        <w:br w:type="page"/>
      </w:r>
      <w:r w:rsidR="00BE638F" w:rsidRPr="00E45794">
        <w:rPr>
          <w:sz w:val="28"/>
          <w:szCs w:val="28"/>
        </w:rPr>
        <w:t>При демонтаже шины необходимо полностью выпустить воздух из нее, а затем, пользуясь монтажными лопатками, снимать замочное и бортовое кольца приемами.</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Вначале прямой лопаткой отжимают борт вниз (рис. 95, а). Затем в образовавшийся паз вводят лопатку с кривым захватом (рис. 95, б) и, передвигая по окружности обода обе лопатки, отделяют борт покрышки от замочного кольца (рис. 95, </w:t>
      </w:r>
      <w:r w:rsidRPr="00E45794">
        <w:rPr>
          <w:i/>
          <w:iCs/>
          <w:sz w:val="28"/>
          <w:szCs w:val="28"/>
        </w:rPr>
        <w:t>в).</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Замочное кольцо отжимают прямой лопаткой (рис. 95, </w:t>
      </w:r>
      <w:r w:rsidRPr="00E45794">
        <w:rPr>
          <w:i/>
          <w:iCs/>
          <w:sz w:val="28"/>
          <w:szCs w:val="28"/>
        </w:rPr>
        <w:t xml:space="preserve">г), </w:t>
      </w:r>
      <w:r w:rsidRPr="00E45794">
        <w:rPr>
          <w:sz w:val="28"/>
          <w:szCs w:val="28"/>
        </w:rPr>
        <w:t xml:space="preserve">приподнимают вверх лопаткой с кривым захватом (рис. 95, </w:t>
      </w:r>
      <w:r w:rsidRPr="00E45794">
        <w:rPr>
          <w:i/>
          <w:iCs/>
          <w:sz w:val="28"/>
          <w:szCs w:val="28"/>
        </w:rPr>
        <w:t xml:space="preserve">д) </w:t>
      </w:r>
      <w:r w:rsidRPr="00E45794">
        <w:rPr>
          <w:sz w:val="28"/>
          <w:szCs w:val="28"/>
        </w:rPr>
        <w:t xml:space="preserve">и, удерживая в этом положении, плоскую лопатку вводят с торца под замочное кольцо (рис. 95, </w:t>
      </w:r>
      <w:r w:rsidRPr="00E45794">
        <w:rPr>
          <w:i/>
          <w:iCs/>
          <w:sz w:val="28"/>
          <w:szCs w:val="28"/>
        </w:rPr>
        <w:t xml:space="preserve">е). </w:t>
      </w:r>
      <w:r w:rsidRPr="00E45794">
        <w:rPr>
          <w:sz w:val="28"/>
          <w:szCs w:val="28"/>
        </w:rPr>
        <w:t xml:space="preserve">Затем, поддерживая замочное кольцо рукой, прямой лопаткой выводят его из углубления обода (рис. 95, </w:t>
      </w:r>
      <w:r w:rsidRPr="00E45794">
        <w:rPr>
          <w:i/>
          <w:iCs/>
          <w:sz w:val="28"/>
          <w:szCs w:val="28"/>
        </w:rPr>
        <w:t xml:space="preserve">ж). </w:t>
      </w:r>
      <w:r w:rsidRPr="00E45794">
        <w:rPr>
          <w:sz w:val="28"/>
          <w:szCs w:val="28"/>
        </w:rPr>
        <w:t>Снимают неразрезное бортовое кольцо и, перевернуть покрышку, снимают борт покрышки с конической полки обода (рис. 95, э).</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Монтаж шины на обод колеса легкового автомобиля начинают с установки покрышки. Покрышку одним бортом надевают на обод колеса, после чего в нее вкладывают камеру. При этом необходимо сначала вставить вентиль в отверстие обода, а затем всю камеру заложить в покрышку. После этого покрышку с одной стороны сжимают так, чтобы второй борт находился в самом глубоком месте обода, и монтажными лопатками постепенно перекидывают второй борт за край обода. Это нужно делать осторожно, чтобы монтажной лопаткой не прижать камеру. Затем накачивают шину воздухом до нормы и проверяют, чтобы борт покрышки был плотно прижат к бортам обода.</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Монтаж бескамерных шин нужно выполнять с особой осторожностью, не допуская повреждения бортов, так как может нарушиться герметичность шины. Для облегчения посадки шины </w:t>
      </w:r>
      <w:r w:rsidRPr="00E45794">
        <w:rPr>
          <w:smallCaps/>
          <w:sz w:val="28"/>
          <w:szCs w:val="28"/>
          <w:lang w:val="en-US"/>
        </w:rPr>
        <w:t>h</w:t>
      </w:r>
      <w:r w:rsidRPr="00E45794">
        <w:rPr>
          <w:smallCaps/>
          <w:sz w:val="28"/>
          <w:szCs w:val="28"/>
        </w:rPr>
        <w:t>;</w:t>
      </w:r>
      <w:r w:rsidRPr="00E45794">
        <w:rPr>
          <w:smallCaps/>
          <w:sz w:val="28"/>
          <w:szCs w:val="28"/>
          <w:lang w:val="en-US"/>
        </w:rPr>
        <w:t>i</w:t>
      </w:r>
      <w:r w:rsidRPr="00E45794">
        <w:rPr>
          <w:smallCaps/>
          <w:sz w:val="28"/>
          <w:szCs w:val="28"/>
        </w:rPr>
        <w:t xml:space="preserve"> </w:t>
      </w:r>
      <w:r w:rsidRPr="00E45794">
        <w:rPr>
          <w:sz w:val="28"/>
          <w:szCs w:val="28"/>
        </w:rPr>
        <w:t>обод применяют обжимную ленту. После накачивания воздухом шину погружают в ванну с водой для проверки герметичности. Если ванны нет, то участок между бортом шины и закраиной обода колеса смачивают мыльной водой.</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Подбирать новые шины для установки на автомобиль необходимо с одинаковым рисунком протектора. Покрышки, бывшие в употреблении, нужно подбирать по рисунку протектора и по степени износа. Износ передних и задних шин неодинаков. Чтобы износ шин был равномерным, их необходимо периодически через каждые 5000...6000 км переставлять согласно заводской инструкции.</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Для каждой модели автомобиля установлена норма давления воздуха в шинах. Нормы давления воздуха в шинах приведены в табл. 7. Допускается отклонение от норм в небольших пределах: для грузовых автомобилей ±20 кПа (0,2 кгс/см</w:t>
      </w:r>
      <w:r w:rsidRPr="00E45794">
        <w:rPr>
          <w:sz w:val="28"/>
          <w:szCs w:val="28"/>
          <w:vertAlign w:val="superscript"/>
        </w:rPr>
        <w:t>2</w:t>
      </w:r>
      <w:r w:rsidRPr="00E45794">
        <w:rPr>
          <w:sz w:val="28"/>
          <w:szCs w:val="28"/>
        </w:rPr>
        <w:t>), для легковых ±10 кПа (0,1 кгс/см</w:t>
      </w:r>
      <w:r w:rsidRPr="00E45794">
        <w:rPr>
          <w:sz w:val="28"/>
          <w:szCs w:val="28"/>
          <w:vertAlign w:val="superscript"/>
        </w:rPr>
        <w:t>2</w:t>
      </w:r>
      <w:r w:rsidRPr="00E45794">
        <w:rPr>
          <w:sz w:val="28"/>
          <w:szCs w:val="28"/>
        </w:rPr>
        <w:t>). Более значительные отклонения в сторону уменьшения или увеличения давления сокращают срок службы шин.</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Увеличение давления воздуха приводит к перегрузке нитей каркаса и их разрушению, протектор при этом изнашивается неравномерно. Еще более опасно уменьшение давления; снижение давления на 25% сокращает срок службы шин на 50%.</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Категорически запрещается езда на спущенных шинах (даже на коротком расстоянии), так как может полностью разрушиться покрышка. Перед выездом из автотранспортного предприятия и в пути необходимо следить за давлением воздуха в шинах. Давление в шинах проверяется только манометром. Воздух в шины накачивают при помощи компрессора</w:t>
      </w:r>
      <w:r w:rsidR="00217947" w:rsidRPr="00E45794">
        <w:rPr>
          <w:sz w:val="28"/>
          <w:szCs w:val="28"/>
        </w:rPr>
        <w:t>.</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На каждом автомобиле шины рассчитаны на определенную нагрузку. Увеличение нагрузки приводит к увеличению прогиба шины, вследствие этого при работе шины происходит перегрев, износ каркаса и отслаивание протектора. Перегруженная шина мри наезде на различные предметы легко разрушается. Перегрузка шин может произойти при перевозке груза, превышающего нормы нагрузки на автомобиль, неправильном размещении груза в кузове (смещение груза на одну сторону или назад), где на одной шине при спаренных шинах, использовании М1ин неодинакового диаметра.</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Эксплуатация покрышек, имеющих пробоины и другие механические повреждения, приводит к попаданию влаги в каркас и его загниванию. Такую покрышку нельзя будет отремонтировать. Покрышки, имеющие даже незначительные механические повреждения, необходимо сдавать в ремонт.</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При вращении колеса возникают большие инерционные силы. Если масса колеса по окружности будет неодинакова, то появляется биение и покрышка постепенно разрушается. На многих автомобилях, в том числе </w:t>
      </w:r>
      <w:r w:rsidR="006F4D71" w:rsidRPr="00E45794">
        <w:rPr>
          <w:sz w:val="28"/>
          <w:szCs w:val="28"/>
        </w:rPr>
        <w:t>ГАЗ-66</w:t>
      </w:r>
      <w:r w:rsidR="00217947" w:rsidRPr="00E45794">
        <w:rPr>
          <w:sz w:val="28"/>
          <w:szCs w:val="28"/>
        </w:rPr>
        <w:t>, автобуса Паз и ЛАЗ</w:t>
      </w:r>
      <w:r w:rsidRPr="00E45794">
        <w:rPr>
          <w:sz w:val="28"/>
          <w:szCs w:val="28"/>
        </w:rPr>
        <w:t>, для балансировки колес имеются грузики, которые можно перемещать по окружности обода.</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Мастерство вождения автомобиля, правильный выбор режима работы шин в различных условиях могут значительно увеличить их пробег. Езда с большой скоростью на поворотах и по плохим дорогам, резкое торможение и строгание автомобиля, пробуксовывание колес, езда по трамвайным рельсам и вплотную к бровке тротуара вызывают порчу и быстрое изнашивание шин. Во время работы и при постановке автомобиля в гараж нужно избегать наезда па разлитые нефтепродукты, так как они разрушают резину. При постановке автомобиля на длительное время шины необходимо разгрузить, устанавливая автомобиль на козелки.</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Ошиповка шин </w:t>
      </w:r>
      <w:r w:rsidRPr="00E45794">
        <w:rPr>
          <w:sz w:val="28"/>
          <w:szCs w:val="28"/>
        </w:rPr>
        <w:t>(применение шипов противоскольжения) нужна</w:t>
      </w:r>
      <w:r w:rsidRPr="00E45794">
        <w:rPr>
          <w:i/>
          <w:iCs/>
          <w:sz w:val="28"/>
          <w:szCs w:val="28"/>
        </w:rPr>
        <w:t xml:space="preserve"> </w:t>
      </w:r>
      <w:r w:rsidRPr="00E45794">
        <w:rPr>
          <w:sz w:val="28"/>
          <w:szCs w:val="28"/>
        </w:rPr>
        <w:t xml:space="preserve">для улучшения сцепления шин с дорогой. Шипы изготовляются </w:t>
      </w:r>
      <w:r w:rsidRPr="00E45794">
        <w:rPr>
          <w:sz w:val="28"/>
          <w:szCs w:val="28"/>
          <w:lang w:val="en-US"/>
        </w:rPr>
        <w:t>in</w:t>
      </w:r>
      <w:r w:rsidRPr="00E45794">
        <w:rPr>
          <w:sz w:val="28"/>
          <w:szCs w:val="28"/>
        </w:rPr>
        <w:t xml:space="preserve"> твердых сплавов. Они устанавливаются в шине при помощи особого пневматического пистолета. Высота шипа над поверхностью шины 1,5...2 мм. Тормозной путь при езде на шинах с шипами сокращается почти вдвое. Особенно эффективны шипы при движении но обледенелым и укатанным снежным дорогам. Шипы, как показывает опыт их применения, служат в течение «30 000 км пробега. Ил дорогах с твердым сухим покрытием, очищенным от снега, шины с шипами выгоды не дают.</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Эксплуатация автомобиля в условиях бездорожья требует применения дополнительных средств повышения проходимости, к которым относятся звеньевые и траковые цепи противоскольжения, металлические колейные сетки и др. Наиболее распространенным средством являются </w:t>
      </w:r>
      <w:r w:rsidRPr="00E45794">
        <w:rPr>
          <w:i/>
          <w:iCs/>
          <w:sz w:val="28"/>
          <w:szCs w:val="28"/>
        </w:rPr>
        <w:t xml:space="preserve">цепи противоскольжения. </w:t>
      </w:r>
      <w:r w:rsidRPr="00E45794">
        <w:rPr>
          <w:sz w:val="28"/>
          <w:szCs w:val="28"/>
        </w:rPr>
        <w:t>Цепи должны быть хорошо натянуты и закреплены.</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Неисправности ходовой </w:t>
      </w:r>
      <w:r w:rsidRPr="00E45794">
        <w:rPr>
          <w:b/>
          <w:bCs/>
          <w:sz w:val="28"/>
          <w:szCs w:val="28"/>
        </w:rPr>
        <w:t xml:space="preserve">части. </w:t>
      </w:r>
      <w:r w:rsidRPr="00E45794">
        <w:rPr>
          <w:sz w:val="28"/>
          <w:szCs w:val="28"/>
        </w:rPr>
        <w:t>К основным неисправностям относятся изнашивание деталей шарнирных соединений подвески, изнашивание деталей амортизаторов и течь жидкости из них, поломка листов рессор и пружин подвески, нарушение углов установки передних колес.</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Изнашивание </w:t>
      </w:r>
      <w:r w:rsidRPr="00E45794">
        <w:rPr>
          <w:i/>
          <w:iCs/>
          <w:sz w:val="28"/>
          <w:szCs w:val="28"/>
        </w:rPr>
        <w:t xml:space="preserve">деталей подвески </w:t>
      </w:r>
      <w:r w:rsidRPr="00E45794">
        <w:rPr>
          <w:sz w:val="28"/>
          <w:szCs w:val="28"/>
        </w:rPr>
        <w:t>— шкворней, их втулок, подшипников, резьбовых втулок и пальцев — происходит вследствие длительной эксплуатации. Оно ухудшает управляемость автомобилем и повышает износ шин передних колес. Изношенные детали заменяют новыми.</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Поломка листов рессор и пружин </w:t>
      </w:r>
      <w:r w:rsidRPr="00E45794">
        <w:rPr>
          <w:sz w:val="28"/>
          <w:szCs w:val="28"/>
        </w:rPr>
        <w:t>независимой подвески происходит главным образом от неосторожного вождения и перегрузки автомобиля.</w:t>
      </w:r>
    </w:p>
    <w:p w:rsidR="00BE638F" w:rsidRPr="00E45794" w:rsidRDefault="00BE638F" w:rsidP="00E45794">
      <w:pPr>
        <w:widowControl w:val="0"/>
        <w:shd w:val="clear" w:color="auto" w:fill="FFFFFF"/>
        <w:spacing w:line="360" w:lineRule="auto"/>
        <w:ind w:firstLine="709"/>
        <w:jc w:val="both"/>
        <w:rPr>
          <w:sz w:val="28"/>
          <w:szCs w:val="28"/>
        </w:rPr>
      </w:pPr>
      <w:r w:rsidRPr="00E45794">
        <w:rPr>
          <w:sz w:val="28"/>
          <w:szCs w:val="28"/>
        </w:rPr>
        <w:t xml:space="preserve">В результате неосторожной езды в колесах могут быть </w:t>
      </w:r>
      <w:r w:rsidRPr="00E45794">
        <w:rPr>
          <w:i/>
          <w:iCs/>
          <w:sz w:val="28"/>
          <w:szCs w:val="28"/>
        </w:rPr>
        <w:t xml:space="preserve">погнуты диски или ободья. </w:t>
      </w:r>
      <w:r w:rsidRPr="00E45794">
        <w:rPr>
          <w:sz w:val="28"/>
          <w:szCs w:val="28"/>
        </w:rPr>
        <w:t>При незатянутых шпильках и гайках колес отверстия дисков под шпильки крепления разрабатываются и диски приходят в негодность. Неисправные колеса заменяются новыми.</w:t>
      </w:r>
    </w:p>
    <w:p w:rsidR="00BE638F" w:rsidRPr="00E45794" w:rsidRDefault="00BE638F" w:rsidP="00E45794">
      <w:pPr>
        <w:widowControl w:val="0"/>
        <w:shd w:val="clear" w:color="auto" w:fill="FFFFFF"/>
        <w:spacing w:line="360" w:lineRule="auto"/>
        <w:ind w:firstLine="709"/>
        <w:jc w:val="both"/>
        <w:rPr>
          <w:sz w:val="28"/>
          <w:szCs w:val="28"/>
        </w:rPr>
      </w:pPr>
      <w:r w:rsidRPr="00E45794">
        <w:rPr>
          <w:i/>
          <w:iCs/>
          <w:sz w:val="28"/>
          <w:szCs w:val="28"/>
        </w:rPr>
        <w:t xml:space="preserve">Неисправности шин: </w:t>
      </w:r>
      <w:r w:rsidRPr="00E45794">
        <w:rPr>
          <w:sz w:val="28"/>
          <w:szCs w:val="28"/>
        </w:rPr>
        <w:t>износ, проколы и порезы, расслоение и разрыв каркаса. Чаще всего шины ускоренно изнашиваются из-за несоблюдения норм давления воздуха в них.</w:t>
      </w:r>
    </w:p>
    <w:p w:rsidR="000C4598" w:rsidRDefault="000C4598" w:rsidP="00E45794">
      <w:pPr>
        <w:widowControl w:val="0"/>
        <w:shd w:val="clear" w:color="auto" w:fill="FFFFFF"/>
        <w:spacing w:line="360" w:lineRule="auto"/>
        <w:ind w:firstLine="709"/>
        <w:jc w:val="both"/>
        <w:rPr>
          <w:b/>
          <w:sz w:val="28"/>
          <w:szCs w:val="28"/>
        </w:rPr>
      </w:pPr>
    </w:p>
    <w:p w:rsidR="00217947" w:rsidRPr="00E45794" w:rsidRDefault="00217947" w:rsidP="000C4598">
      <w:pPr>
        <w:widowControl w:val="0"/>
        <w:shd w:val="clear" w:color="auto" w:fill="FFFFFF"/>
        <w:spacing w:line="360" w:lineRule="auto"/>
        <w:ind w:left="709"/>
        <w:jc w:val="both"/>
        <w:rPr>
          <w:b/>
          <w:sz w:val="28"/>
          <w:szCs w:val="28"/>
        </w:rPr>
      </w:pPr>
      <w:r w:rsidRPr="00E45794">
        <w:rPr>
          <w:b/>
          <w:sz w:val="28"/>
          <w:szCs w:val="28"/>
        </w:rPr>
        <w:t>Конструктивные особенности</w:t>
      </w:r>
      <w:r w:rsidR="00A34A3D" w:rsidRPr="00E45794">
        <w:rPr>
          <w:b/>
          <w:sz w:val="28"/>
          <w:szCs w:val="28"/>
        </w:rPr>
        <w:t xml:space="preserve"> </w:t>
      </w:r>
      <w:r w:rsidRPr="00E45794">
        <w:rPr>
          <w:b/>
          <w:sz w:val="28"/>
          <w:szCs w:val="28"/>
        </w:rPr>
        <w:t>и эксплуатационные свойства</w:t>
      </w:r>
      <w:r w:rsidR="000C4598">
        <w:rPr>
          <w:b/>
          <w:sz w:val="28"/>
          <w:szCs w:val="28"/>
        </w:rPr>
        <w:t xml:space="preserve"> </w:t>
      </w:r>
      <w:r w:rsidRPr="00E45794">
        <w:rPr>
          <w:b/>
          <w:sz w:val="28"/>
          <w:szCs w:val="28"/>
        </w:rPr>
        <w:t>автомобильных шин</w:t>
      </w:r>
    </w:p>
    <w:p w:rsidR="000C4598" w:rsidRDefault="000C4598" w:rsidP="00E45794">
      <w:pPr>
        <w:widowControl w:val="0"/>
        <w:shd w:val="clear" w:color="auto" w:fill="FFFFFF"/>
        <w:spacing w:line="360" w:lineRule="auto"/>
        <w:ind w:firstLine="709"/>
        <w:jc w:val="both"/>
        <w:rPr>
          <w:sz w:val="28"/>
          <w:szCs w:val="28"/>
        </w:rPr>
      </w:pP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Автомобильное колесо, и шина в частности, является важным элементом, влияющим на основные эксплуатационные показатели автомобиля: динамичность, проходимость, безопасность, плавность хода и экономичность. Специфика автомобильной шины заключается в том, что она является продуктом другой отрасли, далекой от автомобилестроения. Для лучшего понимания процессов изменения эксплуатационных свойств автомобиля, инженер должен хорошо представлять не только устройство шины, но и технологию изготовления, существенно влияющую на свойства автомобильной шины.</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Основными конструктивными элементами шины служат каркас из корда, бортовые кольца и резина с различным набором свойств, в зависимости от места ее расположения в шине. Материалом корда является кордовая ткань, состоящая из параллельно расположенных прочных нитей основы, переплетенных тонкими нитями утка. Нити основы могут быть вискозными, капроновыми, нейлоновыми и т. д. В качестве нитей может использоваться стальная проволока. Бортовые кольца на всех типах шин изготавливают из стальной проволоки, обеспечивающей надежное удержание шины на ободе.</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Резина представляет собой смесь каучуков, вулканизирующих веществ (сера, селен и т. д.), веществ, ускоряющих вулканизацию (окись цинка, щелочь и т. д.), усилителей (сажа, каолин и т. д.), мягчителей (парафин, канифоль и др.), противостарителей. Всего в состав резины может входить более 20 наименований веществ, количество их определяется рецептурой резины, обеспечивающей получение определенных ее свойств.</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 xml:space="preserve">Резина приготовляется механическим перемешиванием входящих в нее компонентов путем многократного пропускания через каскад шнеков и валков. Следует знать, что концентрация многих компонентов, сильно влияющих на свойства резины, не превышает одного процента. </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Для воздухонепроницаемой резины используют особые виды каучука; после перемешивания смесь продавливается сквозь сито, очищающее резину от посторонних частичек, которые могут разрывать камеру или герметизирующий слой бескамерной шины.</w:t>
      </w:r>
    </w:p>
    <w:p w:rsidR="00217947" w:rsidRDefault="00217947" w:rsidP="00E45794">
      <w:pPr>
        <w:widowControl w:val="0"/>
        <w:shd w:val="clear" w:color="auto" w:fill="FFFFFF"/>
        <w:spacing w:line="360" w:lineRule="auto"/>
        <w:ind w:firstLine="709"/>
        <w:jc w:val="both"/>
        <w:rPr>
          <w:sz w:val="28"/>
          <w:szCs w:val="28"/>
        </w:rPr>
      </w:pPr>
      <w:r w:rsidRPr="00E45794">
        <w:rPr>
          <w:sz w:val="28"/>
          <w:szCs w:val="28"/>
        </w:rPr>
        <w:t xml:space="preserve">Технология сборки шины существенно зависит от ее конструкции. Различают диагональные и радиальные шины. В радиальных шинах нити корда, проходя от одного борта до другого, располагаются в диаметральных плоскостях, т. е. имеют радиальное направление. В диагональных шинах нити корда образуют с диаметральной плоскостью угол порядка 50°. Каркас диагональной шины всегда имеет четное число слоев корда, послойно имеющих зеркальное направление нитей. Наложенные друг на друга нити корда в просвете образуют ромбы (рис. 2.46, </w:t>
      </w:r>
      <w:r w:rsidRPr="00E45794">
        <w:rPr>
          <w:i/>
          <w:iCs/>
          <w:sz w:val="28"/>
          <w:szCs w:val="28"/>
        </w:rPr>
        <w:t xml:space="preserve">а). </w:t>
      </w:r>
      <w:r w:rsidRPr="00E45794">
        <w:rPr>
          <w:sz w:val="28"/>
          <w:szCs w:val="28"/>
        </w:rPr>
        <w:t>Ромб является легкодеформируемой фигурой,</w:t>
      </w:r>
      <w:r w:rsidR="000C4598">
        <w:rPr>
          <w:sz w:val="28"/>
          <w:szCs w:val="28"/>
        </w:rPr>
        <w:t xml:space="preserve"> </w:t>
      </w:r>
      <w:r w:rsidRPr="00E45794">
        <w:rPr>
          <w:sz w:val="28"/>
          <w:szCs w:val="28"/>
        </w:rPr>
        <w:t>что обеспечивает высокую эластичность шины. Однако пересекающиеся нити могут перетирать друг друга, и для повышения прочности приходится в каркас вводить много слоев корда. Это утяжеляет шину, увеличивает гистерезисные потери при деформации шины при ее качении, вызывает нагрев шины и увеличение коэффициента сопротивления качению.</w:t>
      </w:r>
    </w:p>
    <w:p w:rsidR="000C4598" w:rsidRPr="00E45794" w:rsidRDefault="00E15E1E" w:rsidP="000C4598">
      <w:pPr>
        <w:framePr w:h="3619" w:hSpace="38" w:wrap="auto" w:vAnchor="text" w:hAnchor="page" w:x="1643" w:y="401"/>
        <w:widowControl w:val="0"/>
        <w:spacing w:line="360" w:lineRule="auto"/>
        <w:ind w:firstLine="709"/>
        <w:jc w:val="both"/>
        <w:rPr>
          <w:sz w:val="28"/>
          <w:szCs w:val="28"/>
        </w:rPr>
      </w:pPr>
      <w:r>
        <w:rPr>
          <w:sz w:val="28"/>
          <w:szCs w:val="28"/>
        </w:rPr>
        <w:pict>
          <v:shape id="_x0000_i1034" type="#_x0000_t75" style="width:281.25pt;height:180.75pt">
            <v:imagedata r:id="rId17" o:title=""/>
          </v:shape>
        </w:pict>
      </w: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Default="000C4598" w:rsidP="00E45794">
      <w:pPr>
        <w:widowControl w:val="0"/>
        <w:shd w:val="clear" w:color="auto" w:fill="FFFFFF"/>
        <w:spacing w:line="360" w:lineRule="auto"/>
        <w:ind w:firstLine="709"/>
        <w:jc w:val="both"/>
        <w:rPr>
          <w:sz w:val="28"/>
          <w:szCs w:val="28"/>
        </w:rPr>
      </w:pPr>
    </w:p>
    <w:p w:rsidR="000C4598" w:rsidRPr="00E45794" w:rsidRDefault="000C4598" w:rsidP="000C4598">
      <w:pPr>
        <w:widowControl w:val="0"/>
        <w:shd w:val="clear" w:color="auto" w:fill="FFFFFF"/>
        <w:spacing w:line="360" w:lineRule="auto"/>
        <w:ind w:firstLine="709"/>
        <w:jc w:val="both"/>
        <w:rPr>
          <w:sz w:val="28"/>
          <w:szCs w:val="28"/>
        </w:rPr>
      </w:pPr>
      <w:r w:rsidRPr="00E45794">
        <w:rPr>
          <w:i/>
          <w:iCs/>
          <w:sz w:val="28"/>
          <w:szCs w:val="28"/>
        </w:rPr>
        <w:t xml:space="preserve">Рис. 2.46. </w:t>
      </w:r>
      <w:r w:rsidRPr="00E45794">
        <w:rPr>
          <w:sz w:val="28"/>
          <w:szCs w:val="28"/>
        </w:rPr>
        <w:t xml:space="preserve">Расположение нитей корда в зоне беговой дорожки диагональной </w:t>
      </w:r>
      <w:r w:rsidRPr="00E45794">
        <w:rPr>
          <w:i/>
          <w:iCs/>
          <w:sz w:val="28"/>
          <w:szCs w:val="28"/>
        </w:rPr>
        <w:t xml:space="preserve">(а) </w:t>
      </w:r>
      <w:r w:rsidRPr="00E45794">
        <w:rPr>
          <w:sz w:val="28"/>
          <w:szCs w:val="28"/>
        </w:rPr>
        <w:t>и радиальной (б) шины</w:t>
      </w:r>
    </w:p>
    <w:p w:rsidR="000C4598" w:rsidRPr="00E45794" w:rsidRDefault="000C4598" w:rsidP="00E45794">
      <w:pPr>
        <w:widowControl w:val="0"/>
        <w:shd w:val="clear" w:color="auto" w:fill="FFFFFF"/>
        <w:spacing w:line="360" w:lineRule="auto"/>
        <w:ind w:firstLine="709"/>
        <w:jc w:val="both"/>
        <w:rPr>
          <w:sz w:val="28"/>
          <w:szCs w:val="28"/>
        </w:rPr>
      </w:pP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 xml:space="preserve">В радиальной шине нити каркаса не пересекаются друг с другом, поэтому боковина может быть тоньше. В коронной части шины (в зоне беговой дорожки) имеются пояса корда, нити которых расположены под углами, противоположными друг другу. При этом, как видно на рис. 2.46, </w:t>
      </w:r>
      <w:r w:rsidRPr="00E45794">
        <w:rPr>
          <w:i/>
          <w:iCs/>
          <w:sz w:val="28"/>
          <w:szCs w:val="28"/>
        </w:rPr>
        <w:t xml:space="preserve">б, </w:t>
      </w:r>
      <w:r w:rsidRPr="00E45794">
        <w:rPr>
          <w:sz w:val="28"/>
          <w:szCs w:val="28"/>
        </w:rPr>
        <w:t xml:space="preserve">склеенные нити корда образуют в просвете треугольник. В отличие от ромба, треугольник является «жесткой» фигурой, поэтому радиальная шина, оставаясь легкодеформируемой в радиальном направлении, имеет плохо деформируемую беговую дорожку под действием боковых сил. В силу всего этого, радиальная шина имеет гораздо больший коэффициент сопротивления боковому уводу, меньше нагревается при движении, имеет меньший коэффициент сопротивления качения. Однако технология изготовления радиальной шины существенно сложнее технологии изготовления шины диагональной. </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Таким образом, делаем вывод: качество автомобильных шин зависит и от состава резины, и от тщательности сборки. Если слои корда будут состыкованы неаккуратно, если слои корда и резины плохо прикатаны, и между ними будет оставаться воздух или водяной конденсат (в цехе сборки обычно большая влажность из-за утечек пара, используемого для вулканизации), то долговечность шины будет низкой. Несмотря на то, что по индивидуальному номеру шины может быть установлен ее сборщик, который несет персональную ответственность за качество сборки, выпускаемые шины обычно имеют большой разброс по качеству и долговечности.</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Под долговечностью автомобильных шин обычно понимают срок их службы и наработки до полного износа рисунка протектора или выхода из строя из-за разрывов каркаса и расслоений. Имеются данные, что по износу протектора выбывает из эксплуатации около 70 % шин, а по разрыву каркаса и другим эксплуатационным повреждениям — около 30 %.</w:t>
      </w:r>
    </w:p>
    <w:p w:rsidR="00217947" w:rsidRPr="00E45794" w:rsidRDefault="00217947" w:rsidP="00E45794">
      <w:pPr>
        <w:widowControl w:val="0"/>
        <w:shd w:val="clear" w:color="auto" w:fill="FFFFFF"/>
        <w:spacing w:line="360" w:lineRule="auto"/>
        <w:ind w:firstLine="709"/>
        <w:jc w:val="both"/>
        <w:rPr>
          <w:sz w:val="28"/>
          <w:szCs w:val="28"/>
        </w:rPr>
      </w:pPr>
      <w:r w:rsidRPr="00E45794">
        <w:rPr>
          <w:sz w:val="28"/>
          <w:szCs w:val="28"/>
        </w:rPr>
        <w:t>Связь интенсивности износа шины и крутящего момента, воздействующего на колесо, выражается степенной зависимостью с показателем степени 2...3. Таким образом, ведущие колёса,</w:t>
      </w:r>
      <w:r w:rsidRPr="00E45794">
        <w:rPr>
          <w:sz w:val="28"/>
          <w:szCs w:val="28"/>
          <w:vertAlign w:val="subscript"/>
        </w:rPr>
        <w:t xml:space="preserve"> </w:t>
      </w:r>
      <w:r w:rsidRPr="00E45794">
        <w:rPr>
          <w:sz w:val="28"/>
          <w:szCs w:val="28"/>
        </w:rPr>
        <w:t>при равных прочих условиях, изнашиваются быстрее, чем ведомые. Износ шин автомобиля тягача больше износа шин одиночного автомобиля. Тормозной момент сильнее сказывается на износе шин, поскольку при торможении трущиеся участки шины по времени находятся в контакте с дорогой дольше, чем при буксовании шины. Нагрев участков шины будет больше, а соответственно, и интенсивность износа выше.</w:t>
      </w:r>
    </w:p>
    <w:p w:rsidR="00217947" w:rsidRPr="00E45794" w:rsidRDefault="000C4598" w:rsidP="00E45794">
      <w:pPr>
        <w:widowControl w:val="0"/>
        <w:shd w:val="clear" w:color="auto" w:fill="FFFFFF"/>
        <w:spacing w:line="360" w:lineRule="auto"/>
        <w:ind w:firstLine="709"/>
        <w:jc w:val="both"/>
        <w:rPr>
          <w:sz w:val="28"/>
          <w:szCs w:val="28"/>
        </w:rPr>
      </w:pPr>
      <w:r>
        <w:rPr>
          <w:sz w:val="28"/>
          <w:szCs w:val="28"/>
        </w:rPr>
        <w:br w:type="page"/>
      </w:r>
    </w:p>
    <w:p w:rsidR="00217947" w:rsidRPr="00E45794" w:rsidRDefault="00E15E1E" w:rsidP="00E45794">
      <w:pPr>
        <w:widowControl w:val="0"/>
        <w:shd w:val="clear" w:color="auto" w:fill="FFFFFF"/>
        <w:spacing w:line="360" w:lineRule="auto"/>
        <w:ind w:firstLine="709"/>
        <w:jc w:val="both"/>
        <w:rPr>
          <w:sz w:val="28"/>
          <w:szCs w:val="28"/>
        </w:rPr>
      </w:pPr>
      <w:r>
        <w:rPr>
          <w:noProof/>
        </w:rPr>
        <w:pict>
          <v:shape id="_x0000_s1032" type="#_x0000_t75" style="position:absolute;left:0;text-align:left;margin-left:3in;margin-top:-27pt;width:246.3pt;height:129.5pt;z-index:251661312">
            <v:imagedata r:id="rId18" o:title=""/>
          </v:shape>
        </w:pict>
      </w:r>
      <w:r>
        <w:rPr>
          <w:noProof/>
        </w:rPr>
        <w:pict>
          <v:shape id="_x0000_s1033" type="#_x0000_t75" style="position:absolute;left:0;text-align:left;margin-left:-27pt;margin-top:-36pt;width:189pt;height:136.65pt;z-index:251660288">
            <v:imagedata r:id="rId19" o:title=""/>
          </v:shape>
        </w:pict>
      </w:r>
    </w:p>
    <w:p w:rsidR="00217947" w:rsidRPr="00E45794" w:rsidRDefault="00217947" w:rsidP="00E45794">
      <w:pPr>
        <w:widowControl w:val="0"/>
        <w:shd w:val="clear" w:color="auto" w:fill="FFFFFF"/>
        <w:spacing w:line="360" w:lineRule="auto"/>
        <w:ind w:firstLine="709"/>
        <w:jc w:val="both"/>
        <w:rPr>
          <w:sz w:val="28"/>
          <w:szCs w:val="28"/>
        </w:rPr>
      </w:pPr>
    </w:p>
    <w:p w:rsidR="00217947" w:rsidRPr="00E45794" w:rsidRDefault="00217947" w:rsidP="00E45794">
      <w:pPr>
        <w:widowControl w:val="0"/>
        <w:shd w:val="clear" w:color="auto" w:fill="FFFFFF"/>
        <w:spacing w:line="360" w:lineRule="auto"/>
        <w:ind w:firstLine="709"/>
        <w:jc w:val="both"/>
        <w:rPr>
          <w:sz w:val="28"/>
          <w:szCs w:val="28"/>
        </w:rPr>
      </w:pPr>
    </w:p>
    <w:p w:rsidR="00217947" w:rsidRPr="00E45794" w:rsidRDefault="00217947" w:rsidP="00E45794">
      <w:pPr>
        <w:widowControl w:val="0"/>
        <w:shd w:val="clear" w:color="auto" w:fill="FFFFFF"/>
        <w:spacing w:line="360" w:lineRule="auto"/>
        <w:ind w:firstLine="709"/>
        <w:jc w:val="both"/>
        <w:rPr>
          <w:sz w:val="28"/>
          <w:szCs w:val="28"/>
        </w:rPr>
      </w:pPr>
    </w:p>
    <w:p w:rsidR="00217947" w:rsidRDefault="00217947" w:rsidP="00E45794">
      <w:pPr>
        <w:widowControl w:val="0"/>
        <w:spacing w:line="360" w:lineRule="auto"/>
        <w:ind w:firstLine="709"/>
        <w:jc w:val="both"/>
        <w:rPr>
          <w:sz w:val="28"/>
          <w:szCs w:val="28"/>
        </w:rPr>
      </w:pPr>
    </w:p>
    <w:p w:rsidR="00A34A3D" w:rsidRPr="00E45794" w:rsidRDefault="00A34A3D" w:rsidP="00E45794">
      <w:pPr>
        <w:widowControl w:val="0"/>
        <w:shd w:val="clear" w:color="auto" w:fill="FFFFFF"/>
        <w:spacing w:line="360" w:lineRule="auto"/>
        <w:ind w:firstLine="709"/>
        <w:jc w:val="both"/>
        <w:rPr>
          <w:sz w:val="28"/>
          <w:szCs w:val="28"/>
        </w:rPr>
      </w:pPr>
      <w:r w:rsidRPr="00E45794">
        <w:rPr>
          <w:i/>
          <w:iCs/>
          <w:sz w:val="28"/>
          <w:szCs w:val="28"/>
        </w:rPr>
        <w:t xml:space="preserve">Рис. 2.47. </w:t>
      </w:r>
      <w:r w:rsidRPr="00E45794">
        <w:rPr>
          <w:sz w:val="28"/>
          <w:szCs w:val="28"/>
        </w:rPr>
        <w:t>Зависимость срока службы</w:t>
      </w:r>
      <w:r w:rsidR="00E45794">
        <w:rPr>
          <w:sz w:val="28"/>
          <w:szCs w:val="28"/>
        </w:rPr>
        <w:t xml:space="preserve"> </w:t>
      </w:r>
      <w:r w:rsidRPr="00E45794">
        <w:rPr>
          <w:i/>
          <w:iCs/>
          <w:sz w:val="28"/>
          <w:szCs w:val="28"/>
        </w:rPr>
        <w:t xml:space="preserve">Рис. 2.48. </w:t>
      </w:r>
      <w:r w:rsidRPr="00E45794">
        <w:rPr>
          <w:sz w:val="28"/>
          <w:szCs w:val="28"/>
        </w:rPr>
        <w:t>Зависимость срока службы</w:t>
      </w:r>
      <w:r w:rsidR="00E45794">
        <w:rPr>
          <w:sz w:val="28"/>
          <w:szCs w:val="28"/>
        </w:rPr>
        <w:t xml:space="preserve"> </w:t>
      </w:r>
      <w:r w:rsidRPr="00E45794">
        <w:rPr>
          <w:sz w:val="28"/>
          <w:szCs w:val="28"/>
        </w:rPr>
        <w:t>шины от радиальной нагрузки</w:t>
      </w:r>
      <w:r w:rsidR="00E45794">
        <w:rPr>
          <w:sz w:val="28"/>
          <w:szCs w:val="28"/>
        </w:rPr>
        <w:t xml:space="preserve"> </w:t>
      </w:r>
      <w:r w:rsidRPr="00E45794">
        <w:rPr>
          <w:sz w:val="28"/>
          <w:szCs w:val="28"/>
        </w:rPr>
        <w:t>шины от давления воздуха</w:t>
      </w:r>
    </w:p>
    <w:p w:rsidR="00A34A3D" w:rsidRPr="00E45794" w:rsidRDefault="00A34A3D" w:rsidP="00E45794">
      <w:pPr>
        <w:widowControl w:val="0"/>
        <w:shd w:val="clear" w:color="auto" w:fill="FFFFFF"/>
        <w:spacing w:line="360" w:lineRule="auto"/>
        <w:ind w:firstLine="709"/>
        <w:jc w:val="both"/>
        <w:rPr>
          <w:sz w:val="28"/>
          <w:szCs w:val="28"/>
        </w:rPr>
      </w:pPr>
    </w:p>
    <w:p w:rsidR="00A34A3D" w:rsidRPr="00E45794" w:rsidRDefault="000C4598" w:rsidP="00E45794">
      <w:pPr>
        <w:widowControl w:val="0"/>
        <w:shd w:val="clear" w:color="auto" w:fill="FFFFFF"/>
        <w:spacing w:line="360" w:lineRule="auto"/>
        <w:ind w:firstLine="709"/>
        <w:jc w:val="both"/>
        <w:rPr>
          <w:sz w:val="28"/>
          <w:szCs w:val="28"/>
        </w:rPr>
      </w:pPr>
      <w:r w:rsidRPr="00E45794">
        <w:rPr>
          <w:sz w:val="28"/>
          <w:szCs w:val="28"/>
        </w:rPr>
        <w:t>На рис. 2.47, по данным разных авторов, испытывавших различные шины, усреднено представлена</w:t>
      </w:r>
      <w:r>
        <w:rPr>
          <w:sz w:val="28"/>
          <w:szCs w:val="28"/>
        </w:rPr>
        <w:t xml:space="preserve"> </w:t>
      </w:r>
      <w:r w:rsidR="00A34A3D" w:rsidRPr="00E45794">
        <w:rPr>
          <w:sz w:val="28"/>
          <w:szCs w:val="28"/>
        </w:rPr>
        <w:t>зависимость срока службы шины от радиальной нагрузки (в процентах превышения номинального значения нагрузки). Как следует из графика, превышение на 50 % нормальной нагрузки на колесо сокращает срок службы шины примерно вдвое.</w:t>
      </w:r>
    </w:p>
    <w:p w:rsidR="00A34A3D" w:rsidRPr="00E45794" w:rsidRDefault="00A34A3D" w:rsidP="00E45794">
      <w:pPr>
        <w:widowControl w:val="0"/>
        <w:shd w:val="clear" w:color="auto" w:fill="FFFFFF"/>
        <w:spacing w:line="360" w:lineRule="auto"/>
        <w:ind w:firstLine="709"/>
        <w:jc w:val="both"/>
        <w:rPr>
          <w:sz w:val="28"/>
          <w:szCs w:val="28"/>
        </w:rPr>
      </w:pPr>
      <w:r w:rsidRPr="00E45794">
        <w:rPr>
          <w:sz w:val="28"/>
          <w:szCs w:val="28"/>
        </w:rPr>
        <w:t>Специфическим вариантом радиальной перегрузки шины являются динамические нагрузки вследствие дисбаланса колеса. Признаком несбалансированности колеса служит износ протектора шины. Дисбаланс колеса зависит как от самой шины, так и обода, и ступицы колеса.</w:t>
      </w:r>
    </w:p>
    <w:p w:rsidR="00A34A3D" w:rsidRPr="00E45794" w:rsidRDefault="00A34A3D" w:rsidP="00E45794">
      <w:pPr>
        <w:widowControl w:val="0"/>
        <w:shd w:val="clear" w:color="auto" w:fill="FFFFFF"/>
        <w:spacing w:line="360" w:lineRule="auto"/>
        <w:ind w:firstLine="709"/>
        <w:jc w:val="both"/>
        <w:rPr>
          <w:sz w:val="28"/>
          <w:szCs w:val="28"/>
        </w:rPr>
      </w:pPr>
      <w:r w:rsidRPr="00E45794">
        <w:rPr>
          <w:sz w:val="28"/>
          <w:szCs w:val="28"/>
        </w:rPr>
        <w:t>Внутреннее давление воздуха в шине весьма существенно влияет на ее долговечность. Оптимальное значение давления воздуха устанавливается заводом-изготовителем на основании доводочных испытаний автомобиля с учетом требований управляемости, плавности хода и долговечности самой шины. Усреднено, характер влияния давления воздуха в шине на ее ресурс показан на рис. 2.48.</w:t>
      </w:r>
    </w:p>
    <w:p w:rsidR="00A34A3D" w:rsidRDefault="00A34A3D" w:rsidP="00E45794">
      <w:pPr>
        <w:widowControl w:val="0"/>
        <w:shd w:val="clear" w:color="auto" w:fill="FFFFFF"/>
        <w:spacing w:line="360" w:lineRule="auto"/>
        <w:ind w:firstLine="709"/>
        <w:jc w:val="both"/>
        <w:rPr>
          <w:sz w:val="28"/>
          <w:szCs w:val="28"/>
        </w:rPr>
      </w:pPr>
      <w:r w:rsidRPr="00E45794">
        <w:rPr>
          <w:sz w:val="28"/>
          <w:szCs w:val="28"/>
        </w:rPr>
        <w:t>При снижении давления воздуха в шине увеличивается деформация каркаса и за счет гистерезисных потерь повышается температура шины при ее работе. Как следствие, снижается прочность шинных материалов, возможны расслоения, перетирания нитей корда. Износ протектора получается неравномерным (больше изнашивается плечевая зона шины).</w:t>
      </w:r>
    </w:p>
    <w:p w:rsidR="00BE638F" w:rsidRPr="00E45794" w:rsidRDefault="000C4598" w:rsidP="00E45794">
      <w:pPr>
        <w:widowControl w:val="0"/>
        <w:spacing w:line="360" w:lineRule="auto"/>
        <w:ind w:firstLine="709"/>
        <w:jc w:val="both"/>
        <w:rPr>
          <w:b/>
          <w:sz w:val="28"/>
          <w:szCs w:val="28"/>
        </w:rPr>
      </w:pPr>
      <w:bookmarkStart w:id="5" w:name="ремонт"/>
      <w:bookmarkEnd w:id="5"/>
      <w:r>
        <w:rPr>
          <w:b/>
          <w:sz w:val="28"/>
          <w:szCs w:val="28"/>
        </w:rPr>
        <w:br w:type="page"/>
      </w:r>
      <w:r w:rsidR="008C193F" w:rsidRPr="00E45794">
        <w:rPr>
          <w:b/>
          <w:sz w:val="28"/>
          <w:szCs w:val="28"/>
        </w:rPr>
        <w:t>4. Ремонт раздаточной коробки ГАЗ-66</w:t>
      </w:r>
    </w:p>
    <w:p w:rsidR="000C4598" w:rsidRDefault="000C4598" w:rsidP="00E45794">
      <w:pPr>
        <w:widowControl w:val="0"/>
        <w:shd w:val="clear" w:color="auto" w:fill="FFFFFF"/>
        <w:spacing w:line="360" w:lineRule="auto"/>
        <w:ind w:firstLine="709"/>
        <w:jc w:val="both"/>
        <w:rPr>
          <w:b/>
          <w:sz w:val="28"/>
          <w:szCs w:val="28"/>
        </w:rPr>
      </w:pPr>
    </w:p>
    <w:p w:rsidR="008C193F" w:rsidRPr="00E45794" w:rsidRDefault="008C193F" w:rsidP="00E45794">
      <w:pPr>
        <w:widowControl w:val="0"/>
        <w:shd w:val="clear" w:color="auto" w:fill="FFFFFF"/>
        <w:spacing w:line="360" w:lineRule="auto"/>
        <w:ind w:firstLine="709"/>
        <w:jc w:val="both"/>
        <w:rPr>
          <w:b/>
          <w:sz w:val="28"/>
          <w:szCs w:val="28"/>
        </w:rPr>
      </w:pPr>
      <w:r w:rsidRPr="00E45794">
        <w:rPr>
          <w:b/>
          <w:sz w:val="28"/>
          <w:szCs w:val="28"/>
        </w:rPr>
        <w:t>4.1 Назначение и устройство раздаточной коробки ГАЗ-66</w:t>
      </w:r>
    </w:p>
    <w:p w:rsidR="00B45447" w:rsidRPr="00E45794" w:rsidRDefault="00B45447" w:rsidP="00E45794">
      <w:pPr>
        <w:widowControl w:val="0"/>
        <w:shd w:val="clear" w:color="auto" w:fill="FFFFFF"/>
        <w:spacing w:line="360" w:lineRule="auto"/>
        <w:ind w:firstLine="709"/>
        <w:jc w:val="both"/>
        <w:rPr>
          <w:b/>
          <w:sz w:val="28"/>
          <w:szCs w:val="28"/>
        </w:rPr>
      </w:pP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Для повышения проходимости автомобилей все их мосты делают ведущими. На таких автомобилях, кроме коробки передач, устанавливается раздаточная коробка, назначение которой состоит в том, чтобы передать крутящий момент от двигателя равномерно ко всем ведущим мостам. В раздаточной коробке имеется понижающая передача для увеличения усилий на ведущих колесах и устройство для включения и выключения переднего ведущего моста. Одна из раздаточных коробок изображен</w:t>
      </w:r>
      <w:r w:rsidR="0029255B" w:rsidRPr="00E45794">
        <w:rPr>
          <w:sz w:val="28"/>
          <w:szCs w:val="28"/>
        </w:rPr>
        <w:t>а на рис. 8</w:t>
      </w:r>
      <w:r w:rsidRPr="00E45794">
        <w:rPr>
          <w:sz w:val="28"/>
          <w:szCs w:val="28"/>
        </w:rPr>
        <w:t xml:space="preserve"> (автомобиль ГАЗ-66).</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От коробки передач движение при помощи карданной передачи передается через фланец на ведущий вал / раздаточной коробки. На ведущем валу на шлицах установлена шестерня прямой и понижающей передач </w:t>
      </w:r>
      <w:r w:rsidRPr="00E45794">
        <w:rPr>
          <w:i/>
          <w:iCs/>
          <w:sz w:val="28"/>
          <w:szCs w:val="28"/>
        </w:rPr>
        <w:t xml:space="preserve">2. </w:t>
      </w:r>
      <w:r w:rsidRPr="00E45794">
        <w:rPr>
          <w:sz w:val="28"/>
          <w:szCs w:val="28"/>
        </w:rPr>
        <w:t xml:space="preserve">На промежуточном валу </w:t>
      </w:r>
      <w:r w:rsidRPr="00E45794">
        <w:rPr>
          <w:i/>
          <w:iCs/>
          <w:sz w:val="28"/>
          <w:szCs w:val="28"/>
        </w:rPr>
        <w:t xml:space="preserve">4 </w:t>
      </w:r>
      <w:r w:rsidRPr="00E45794">
        <w:rPr>
          <w:sz w:val="28"/>
          <w:szCs w:val="28"/>
        </w:rPr>
        <w:t xml:space="preserve">жестко закреплена шестерня понижающей передачи </w:t>
      </w:r>
      <w:r w:rsidRPr="00E45794">
        <w:rPr>
          <w:i/>
          <w:iCs/>
          <w:sz w:val="28"/>
          <w:szCs w:val="28"/>
        </w:rPr>
        <w:t xml:space="preserve">8 </w:t>
      </w:r>
      <w:r w:rsidRPr="00E45794">
        <w:rPr>
          <w:sz w:val="28"/>
          <w:szCs w:val="28"/>
        </w:rPr>
        <w:t xml:space="preserve">и на шлицах установлена передвижная шестерня </w:t>
      </w:r>
      <w:r w:rsidRPr="00E45794">
        <w:rPr>
          <w:i/>
          <w:iCs/>
          <w:sz w:val="28"/>
          <w:szCs w:val="28"/>
        </w:rPr>
        <w:t xml:space="preserve">5 </w:t>
      </w:r>
      <w:r w:rsidRPr="00E45794">
        <w:rPr>
          <w:sz w:val="28"/>
          <w:szCs w:val="28"/>
        </w:rPr>
        <w:t>включения переднего моста. На валу привода переднего моста 7 на шлицах неподвижно закреплена шестерня.</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Передний мост включается перемещением передвижной шестерни промежуточного вала назад. При прямой передаче шестерня ведущего вала по шлицам перемещается назад, и ее зубья входят в зацепление с внутренними зубьями шестерни ведомого вала. Понижающая передача включается перемещением шестерни ведущего вала вперед, при этом зубья входят в зацепление с шестерней промежуточного вала.</w:t>
      </w:r>
    </w:p>
    <w:p w:rsidR="001E43D1" w:rsidRDefault="001E43D1" w:rsidP="001E43D1">
      <w:pPr>
        <w:widowControl w:val="0"/>
        <w:shd w:val="clear" w:color="auto" w:fill="FFFFFF"/>
        <w:tabs>
          <w:tab w:val="left" w:pos="5131"/>
        </w:tabs>
        <w:spacing w:line="360" w:lineRule="auto"/>
        <w:ind w:firstLine="709"/>
        <w:jc w:val="both"/>
        <w:rPr>
          <w:b/>
          <w:bCs/>
          <w:sz w:val="28"/>
          <w:szCs w:val="28"/>
        </w:rPr>
      </w:pPr>
      <w:r>
        <w:rPr>
          <w:i/>
          <w:iCs/>
          <w:sz w:val="28"/>
          <w:szCs w:val="28"/>
        </w:rPr>
        <w:br w:type="page"/>
      </w:r>
      <w:r w:rsidR="00E15E1E">
        <w:rPr>
          <w:noProof/>
        </w:rPr>
        <w:pict>
          <v:shape id="_x0000_s1034" type="#_x0000_t75" style="position:absolute;left:0;text-align:left;margin-left:12pt;margin-top:14.25pt;width:313.45pt;height:234.25pt;z-index:-251659264;mso-wrap-edited:f;mso-wrap-distance-left:0;mso-wrap-distance-right:0" wrapcoords="7508 0 7508 929 7211 929 7211 1726 5424 1726 5424 2478 0 2478 0 21600 21600 21600 21600 2478 21600 2478 21600 1726 21600 1726 21600 929 21600 929 21600 0 7508 0">
            <v:imagedata r:id="rId20" o:title="" grayscale="t"/>
            <w10:wrap type="through"/>
          </v:shape>
        </w:pict>
      </w: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1E43D1" w:rsidRDefault="001E43D1" w:rsidP="00E45794">
      <w:pPr>
        <w:widowControl w:val="0"/>
        <w:shd w:val="clear" w:color="auto" w:fill="FFFFFF"/>
        <w:spacing w:line="360" w:lineRule="auto"/>
        <w:ind w:firstLine="709"/>
        <w:jc w:val="both"/>
        <w:rPr>
          <w:b/>
          <w:bCs/>
          <w:sz w:val="28"/>
          <w:szCs w:val="28"/>
        </w:rPr>
      </w:pPr>
    </w:p>
    <w:p w:rsidR="008C193F" w:rsidRPr="00E45794" w:rsidRDefault="0029255B" w:rsidP="00E45794">
      <w:pPr>
        <w:widowControl w:val="0"/>
        <w:shd w:val="clear" w:color="auto" w:fill="FFFFFF"/>
        <w:spacing w:line="360" w:lineRule="auto"/>
        <w:ind w:firstLine="709"/>
        <w:jc w:val="both"/>
        <w:rPr>
          <w:sz w:val="28"/>
          <w:szCs w:val="28"/>
        </w:rPr>
      </w:pPr>
      <w:r w:rsidRPr="00E45794">
        <w:rPr>
          <w:b/>
          <w:bCs/>
          <w:sz w:val="28"/>
          <w:szCs w:val="28"/>
        </w:rPr>
        <w:t>Рис. 8</w:t>
      </w:r>
      <w:r w:rsidR="008C193F" w:rsidRPr="00E45794">
        <w:rPr>
          <w:b/>
          <w:bCs/>
          <w:sz w:val="28"/>
          <w:szCs w:val="28"/>
        </w:rPr>
        <w:t>. Раздаточная коробка автомобиля ГАЗ-66:</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 ведущий вал; </w:t>
      </w:r>
      <w:r w:rsidRPr="00E45794">
        <w:rPr>
          <w:i/>
          <w:iCs/>
          <w:sz w:val="28"/>
          <w:szCs w:val="28"/>
        </w:rPr>
        <w:t xml:space="preserve">2 </w:t>
      </w:r>
      <w:r w:rsidRPr="00E45794">
        <w:rPr>
          <w:sz w:val="28"/>
          <w:szCs w:val="28"/>
        </w:rPr>
        <w:t xml:space="preserve">— шестерня включения прямой и понижающей передач; </w:t>
      </w:r>
      <w:r w:rsidRPr="00E45794">
        <w:rPr>
          <w:i/>
          <w:iCs/>
          <w:sz w:val="28"/>
          <w:szCs w:val="28"/>
        </w:rPr>
        <w:t>3</w:t>
      </w:r>
      <w:r w:rsidRPr="00E45794">
        <w:rPr>
          <w:sz w:val="28"/>
          <w:szCs w:val="28"/>
        </w:rPr>
        <w:t xml:space="preserve">— вал привода заднего моста; </w:t>
      </w:r>
      <w:r w:rsidRPr="00E45794">
        <w:rPr>
          <w:i/>
          <w:iCs/>
          <w:sz w:val="28"/>
          <w:szCs w:val="28"/>
        </w:rPr>
        <w:t xml:space="preserve">4 </w:t>
      </w:r>
      <w:r w:rsidRPr="00E45794">
        <w:rPr>
          <w:sz w:val="28"/>
          <w:szCs w:val="28"/>
        </w:rPr>
        <w:t xml:space="preserve">— промежуточный вал; 5 — шестерня включения переднего моста; </w:t>
      </w:r>
      <w:r w:rsidRPr="00E45794">
        <w:rPr>
          <w:i/>
          <w:iCs/>
          <w:sz w:val="28"/>
          <w:szCs w:val="28"/>
        </w:rPr>
        <w:t xml:space="preserve">6 </w:t>
      </w:r>
      <w:r w:rsidRPr="00E45794">
        <w:rPr>
          <w:sz w:val="28"/>
          <w:szCs w:val="28"/>
        </w:rPr>
        <w:t xml:space="preserve">— картер; 7—вал привода переднего моста; </w:t>
      </w:r>
      <w:r w:rsidRPr="00E45794">
        <w:rPr>
          <w:i/>
          <w:iCs/>
          <w:sz w:val="28"/>
          <w:szCs w:val="28"/>
        </w:rPr>
        <w:t>8</w:t>
      </w:r>
      <w:r w:rsidRPr="00E45794">
        <w:rPr>
          <w:sz w:val="28"/>
          <w:szCs w:val="28"/>
        </w:rPr>
        <w:t>—шестерня понижающей передачи.</w:t>
      </w:r>
    </w:p>
    <w:p w:rsidR="001E43D1" w:rsidRDefault="001E43D1" w:rsidP="00E45794">
      <w:pPr>
        <w:widowControl w:val="0"/>
        <w:shd w:val="clear" w:color="auto" w:fill="FFFFFF"/>
        <w:spacing w:line="360" w:lineRule="auto"/>
        <w:ind w:firstLine="709"/>
        <w:jc w:val="both"/>
        <w:rPr>
          <w:sz w:val="28"/>
          <w:szCs w:val="28"/>
        </w:rPr>
      </w:pP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Механизм переключения передач размещен на крышке и состоит из двух ползунов и вилок, которые приводятся в действие от двух дополнительных рычагов в кабине водителя. Перед включением понижающей передачи в раздаточной коробке необходимо включить передний мост, иначе передача не включится.</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Для того чтобы не включить низшую передачу раздаточной коробки, когда выключен передний мост, в отверстии корпуса установлено блокирующее устройство с двумя штифтами и пружиной. Это устраняет возможность перегрузки заднего ведущего моста большим крутящим моментом при включении понижающей передачи раздаточной коробки.</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Передний мост может быть включен без понижающей передачи. Для удержания шестерен во включенном или выключенном положении применяются шариковые фиксаторы.</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На трехосном автомобиле </w:t>
      </w:r>
      <w:r w:rsidR="006F4D71" w:rsidRPr="00E45794">
        <w:rPr>
          <w:sz w:val="28"/>
          <w:szCs w:val="28"/>
        </w:rPr>
        <w:t>ГАЗ-66</w:t>
      </w:r>
      <w:r w:rsidRPr="00E45794">
        <w:rPr>
          <w:sz w:val="28"/>
          <w:szCs w:val="28"/>
        </w:rPr>
        <w:t>-</w:t>
      </w:r>
      <w:r w:rsidRPr="00E45794">
        <w:rPr>
          <w:b/>
          <w:bCs/>
          <w:sz w:val="28"/>
          <w:szCs w:val="28"/>
        </w:rPr>
        <w:t xml:space="preserve"> </w:t>
      </w:r>
      <w:r w:rsidRPr="00E45794">
        <w:rPr>
          <w:sz w:val="28"/>
          <w:szCs w:val="28"/>
        </w:rPr>
        <w:t>с приводом на все колеса ' установлена раздаточная коробка с двумя передачами, прямой и понижающей. Передний мост включается автоматически электропневматическим клапаном при включении понижающей передачи в раздаточной коробке. При включении прямой передачи передний мост выключается принудительно переключателем, установленным на переднем щитке приборов. Включение переднего моста сопровождается загоранием контрольной лампы на щитке приборов.</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В раздаточных коробках трехосных автомобилей Урал-375Д и КрАЗ-255Б установлен межосевой дифференциал, распределяющий подводимый к нему от двигателя через коробку передач крутящий момент между средним и задним ведущими мостами. Раздаточная коробка этих автомобилей двухступенчатая, с высшей и низшей передачами.</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Для смазывания коробки передач и раздаточной коробки применяют специальные трансмиссионные масла, рекомендуемые в заводских инструкциях (например, ТАп-15, ТА-10 и др.). Эти масла обладают повышенной вязкостью и низкой температурой застывания.</w:t>
      </w:r>
    </w:p>
    <w:p w:rsidR="0029255B" w:rsidRPr="00E45794" w:rsidRDefault="0029255B" w:rsidP="00E45794">
      <w:pPr>
        <w:widowControl w:val="0"/>
        <w:shd w:val="clear" w:color="auto" w:fill="FFFFFF"/>
        <w:spacing w:line="360" w:lineRule="auto"/>
        <w:ind w:firstLine="709"/>
        <w:jc w:val="both"/>
        <w:rPr>
          <w:b/>
          <w:bCs/>
          <w:sz w:val="28"/>
          <w:szCs w:val="28"/>
        </w:rPr>
      </w:pPr>
    </w:p>
    <w:p w:rsidR="008C193F" w:rsidRPr="00E45794" w:rsidRDefault="008C193F" w:rsidP="00E45794">
      <w:pPr>
        <w:widowControl w:val="0"/>
        <w:shd w:val="clear" w:color="auto" w:fill="FFFFFF"/>
        <w:spacing w:line="360" w:lineRule="auto"/>
        <w:ind w:firstLine="709"/>
        <w:jc w:val="both"/>
        <w:rPr>
          <w:b/>
          <w:bCs/>
          <w:sz w:val="28"/>
          <w:szCs w:val="28"/>
        </w:rPr>
      </w:pPr>
      <w:bookmarkStart w:id="6" w:name="неисправность"/>
      <w:bookmarkEnd w:id="6"/>
      <w:r w:rsidRPr="00E45794">
        <w:rPr>
          <w:b/>
          <w:bCs/>
          <w:sz w:val="28"/>
          <w:szCs w:val="28"/>
        </w:rPr>
        <w:t>4.2 Неисправности коробк</w:t>
      </w:r>
      <w:r w:rsidR="001E43D1">
        <w:rPr>
          <w:b/>
          <w:bCs/>
          <w:sz w:val="28"/>
          <w:szCs w:val="28"/>
        </w:rPr>
        <w:t>и передач и раздаточной коробки</w:t>
      </w:r>
    </w:p>
    <w:p w:rsidR="0029255B" w:rsidRPr="00E45794" w:rsidRDefault="0029255B" w:rsidP="00E45794">
      <w:pPr>
        <w:widowControl w:val="0"/>
        <w:shd w:val="clear" w:color="auto" w:fill="FFFFFF"/>
        <w:spacing w:line="360" w:lineRule="auto"/>
        <w:ind w:firstLine="709"/>
        <w:jc w:val="both"/>
        <w:rPr>
          <w:bCs/>
          <w:sz w:val="28"/>
          <w:szCs w:val="28"/>
        </w:rPr>
      </w:pPr>
    </w:p>
    <w:p w:rsidR="008C193F" w:rsidRPr="00E45794" w:rsidRDefault="008C193F" w:rsidP="00E45794">
      <w:pPr>
        <w:widowControl w:val="0"/>
        <w:shd w:val="clear" w:color="auto" w:fill="FFFFFF"/>
        <w:spacing w:line="360" w:lineRule="auto"/>
        <w:ind w:firstLine="709"/>
        <w:jc w:val="both"/>
        <w:rPr>
          <w:sz w:val="28"/>
          <w:szCs w:val="28"/>
        </w:rPr>
      </w:pPr>
      <w:r w:rsidRPr="00E45794">
        <w:rPr>
          <w:bCs/>
          <w:sz w:val="28"/>
          <w:szCs w:val="28"/>
        </w:rPr>
        <w:t>В</w:t>
      </w:r>
      <w:r w:rsidRPr="00E45794">
        <w:rPr>
          <w:b/>
          <w:bCs/>
          <w:sz w:val="28"/>
          <w:szCs w:val="28"/>
        </w:rPr>
        <w:t xml:space="preserve"> </w:t>
      </w:r>
      <w:r w:rsidRPr="00E45794">
        <w:rPr>
          <w:sz w:val="28"/>
          <w:szCs w:val="28"/>
        </w:rPr>
        <w:t>процессе эксплуатации автомобиля детали, особенно шестерни и детали механизма переключения, интенсивно изнашиваются. Вследствие этого могут возникнуть такие неисправности, как самопроизвольное выключение передач, затрудненное включение и выключение, повышенный шум при движении автомобиля.</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Самопроизвольно передачи выключаются </w:t>
      </w:r>
      <w:r w:rsidRPr="00E45794">
        <w:rPr>
          <w:sz w:val="28"/>
          <w:szCs w:val="28"/>
        </w:rPr>
        <w:t>при сильном износе зубьев шестерен и деталей фиксирующего устройства коробки передач и раздаточной коробки. Неисправность устраняют заменой деталей.</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Затруднения при включении и выключении передач </w:t>
      </w:r>
      <w:r w:rsidRPr="00E45794">
        <w:rPr>
          <w:sz w:val="28"/>
          <w:szCs w:val="28"/>
        </w:rPr>
        <w:t>возникают вследствие износа подшипников и шлицевых соединений, вызывающих перекосы шестерен, или нарушения регулировки механизма управления коробкой передач и раздаточной коробки.</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Повышенный шум </w:t>
      </w:r>
      <w:r w:rsidRPr="00E45794">
        <w:rPr>
          <w:sz w:val="28"/>
          <w:szCs w:val="28"/>
        </w:rPr>
        <w:t>в коробке передач и раздаточной коробке может возникнуть из-за недостатка масла в картере, износа подшипников, зубьев и посадочных мест шестерен.</w:t>
      </w:r>
    </w:p>
    <w:p w:rsidR="008C193F" w:rsidRPr="00E45794" w:rsidRDefault="008C193F" w:rsidP="00E45794">
      <w:pPr>
        <w:widowControl w:val="0"/>
        <w:shd w:val="clear" w:color="auto" w:fill="FFFFFF"/>
        <w:spacing w:line="360" w:lineRule="auto"/>
        <w:ind w:firstLine="709"/>
        <w:jc w:val="both"/>
        <w:rPr>
          <w:b/>
          <w:sz w:val="28"/>
          <w:szCs w:val="28"/>
        </w:rPr>
      </w:pPr>
      <w:r w:rsidRPr="00E45794">
        <w:rPr>
          <w:b/>
          <w:sz w:val="28"/>
          <w:szCs w:val="28"/>
        </w:rPr>
        <w:t>Карданная передача</w:t>
      </w:r>
    </w:p>
    <w:p w:rsidR="008C193F" w:rsidRDefault="0029255B" w:rsidP="00E45794">
      <w:pPr>
        <w:widowControl w:val="0"/>
        <w:shd w:val="clear" w:color="auto" w:fill="FFFFFF"/>
        <w:spacing w:line="360" w:lineRule="auto"/>
        <w:ind w:firstLine="709"/>
        <w:jc w:val="both"/>
        <w:rPr>
          <w:sz w:val="28"/>
          <w:szCs w:val="28"/>
        </w:rPr>
      </w:pPr>
      <w:r w:rsidRPr="00E45794">
        <w:rPr>
          <w:sz w:val="28"/>
          <w:szCs w:val="28"/>
        </w:rPr>
        <w:t>Карданная передача (рис. 9</w:t>
      </w:r>
      <w:r w:rsidR="008C193F" w:rsidRPr="00E45794">
        <w:rPr>
          <w:sz w:val="28"/>
          <w:szCs w:val="28"/>
        </w:rPr>
        <w:t>) соединяет коробку передач и главную передачу, оси валов которых расположены в разных плоскостях и расстояние между ними во время движения автомобиля постоянно меняется. Это вызвано тем, что коробка передач жестко прикреплена к двигателю, неподвижно установленному на раме автомобиля, а его ведущий мост присоединен к раме на рессорах, которые, пружиня, допускают изменение расстояния между мостом и рамой. Передача крутящего момента в таких условиях возможна лишь при наличии карданных шарниров (карданов) и скользящих шлицевых соединений.</w:t>
      </w:r>
    </w:p>
    <w:p w:rsidR="001E43D1" w:rsidRPr="00E45794" w:rsidRDefault="001E43D1" w:rsidP="00E45794">
      <w:pPr>
        <w:widowControl w:val="0"/>
        <w:shd w:val="clear" w:color="auto" w:fill="FFFFFF"/>
        <w:spacing w:line="360" w:lineRule="auto"/>
        <w:ind w:firstLine="709"/>
        <w:jc w:val="both"/>
        <w:rPr>
          <w:sz w:val="28"/>
          <w:szCs w:val="28"/>
        </w:rPr>
      </w:pPr>
    </w:p>
    <w:p w:rsidR="001E43D1" w:rsidRDefault="00E15E1E" w:rsidP="00E45794">
      <w:pPr>
        <w:widowControl w:val="0"/>
        <w:shd w:val="clear" w:color="auto" w:fill="FFFFFF"/>
        <w:spacing w:line="360" w:lineRule="auto"/>
        <w:ind w:firstLine="709"/>
        <w:jc w:val="both"/>
        <w:rPr>
          <w:sz w:val="28"/>
          <w:szCs w:val="28"/>
        </w:rPr>
      </w:pPr>
      <w:r>
        <w:rPr>
          <w:sz w:val="28"/>
          <w:szCs w:val="28"/>
        </w:rPr>
        <w:pict>
          <v:shape id="_x0000_i1035" type="#_x0000_t75" style="width:333.75pt;height:176.25pt">
            <v:imagedata r:id="rId21" o:title=""/>
          </v:shape>
        </w:pict>
      </w:r>
    </w:p>
    <w:p w:rsidR="008C193F" w:rsidRPr="00E45794" w:rsidRDefault="0029255B" w:rsidP="00E45794">
      <w:pPr>
        <w:widowControl w:val="0"/>
        <w:shd w:val="clear" w:color="auto" w:fill="FFFFFF"/>
        <w:spacing w:line="360" w:lineRule="auto"/>
        <w:ind w:firstLine="709"/>
        <w:jc w:val="both"/>
        <w:rPr>
          <w:sz w:val="28"/>
          <w:szCs w:val="28"/>
        </w:rPr>
      </w:pPr>
      <w:r w:rsidRPr="00E45794">
        <w:rPr>
          <w:sz w:val="28"/>
          <w:szCs w:val="28"/>
        </w:rPr>
        <w:t>Рис. 9</w:t>
      </w:r>
      <w:r w:rsidR="008C193F" w:rsidRPr="00E45794">
        <w:rPr>
          <w:sz w:val="28"/>
          <w:szCs w:val="28"/>
        </w:rPr>
        <w:t>. Расположение карданной передачи на автомобиле:</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 </w:t>
      </w:r>
      <w:r w:rsidRPr="00E45794">
        <w:rPr>
          <w:i/>
          <w:iCs/>
          <w:sz w:val="28"/>
          <w:szCs w:val="28"/>
        </w:rPr>
        <w:t xml:space="preserve">3 </w:t>
      </w:r>
      <w:r w:rsidRPr="00E45794">
        <w:rPr>
          <w:sz w:val="28"/>
          <w:szCs w:val="28"/>
        </w:rPr>
        <w:t xml:space="preserve">и </w:t>
      </w:r>
      <w:r w:rsidRPr="00E45794">
        <w:rPr>
          <w:i/>
          <w:iCs/>
          <w:sz w:val="28"/>
          <w:szCs w:val="28"/>
        </w:rPr>
        <w:t xml:space="preserve">6 </w:t>
      </w:r>
      <w:r w:rsidRPr="00E45794">
        <w:rPr>
          <w:sz w:val="28"/>
          <w:szCs w:val="28"/>
        </w:rPr>
        <w:t xml:space="preserve">— карданные шарниры; </w:t>
      </w:r>
      <w:r w:rsidRPr="00E45794">
        <w:rPr>
          <w:i/>
          <w:iCs/>
          <w:sz w:val="28"/>
          <w:szCs w:val="28"/>
        </w:rPr>
        <w:t xml:space="preserve">2 </w:t>
      </w:r>
      <w:r w:rsidRPr="00E45794">
        <w:rPr>
          <w:sz w:val="28"/>
          <w:szCs w:val="28"/>
        </w:rPr>
        <w:t xml:space="preserve">— главный вал; </w:t>
      </w:r>
      <w:r w:rsidRPr="00E45794">
        <w:rPr>
          <w:i/>
          <w:iCs/>
          <w:sz w:val="28"/>
          <w:szCs w:val="28"/>
        </w:rPr>
        <w:t xml:space="preserve">4 </w:t>
      </w:r>
      <w:r w:rsidRPr="00E45794">
        <w:rPr>
          <w:sz w:val="28"/>
          <w:szCs w:val="28"/>
        </w:rPr>
        <w:t xml:space="preserve">— промежуточная опора; 5— промежуточный вал; </w:t>
      </w:r>
      <w:r w:rsidRPr="00E45794">
        <w:rPr>
          <w:i/>
          <w:iCs/>
          <w:sz w:val="28"/>
          <w:szCs w:val="28"/>
        </w:rPr>
        <w:t xml:space="preserve">7 </w:t>
      </w:r>
      <w:r w:rsidRPr="00E45794">
        <w:rPr>
          <w:sz w:val="28"/>
          <w:szCs w:val="28"/>
        </w:rPr>
        <w:t xml:space="preserve">— вилки; </w:t>
      </w:r>
      <w:r w:rsidRPr="00E45794">
        <w:rPr>
          <w:i/>
          <w:iCs/>
          <w:sz w:val="28"/>
          <w:szCs w:val="28"/>
        </w:rPr>
        <w:t xml:space="preserve">8 </w:t>
      </w:r>
      <w:r w:rsidRPr="00E45794">
        <w:rPr>
          <w:sz w:val="28"/>
          <w:szCs w:val="28"/>
        </w:rPr>
        <w:t>— крестовина.</w:t>
      </w:r>
    </w:p>
    <w:p w:rsidR="008C193F" w:rsidRPr="00E45794" w:rsidRDefault="001E43D1" w:rsidP="00E45794">
      <w:pPr>
        <w:widowControl w:val="0"/>
        <w:shd w:val="clear" w:color="auto" w:fill="FFFFFF"/>
        <w:spacing w:line="360" w:lineRule="auto"/>
        <w:ind w:firstLine="709"/>
        <w:jc w:val="both"/>
        <w:rPr>
          <w:sz w:val="28"/>
          <w:szCs w:val="28"/>
        </w:rPr>
      </w:pPr>
      <w:r>
        <w:rPr>
          <w:i/>
          <w:iCs/>
          <w:sz w:val="28"/>
          <w:szCs w:val="28"/>
        </w:rPr>
        <w:br w:type="page"/>
      </w:r>
      <w:r w:rsidR="008C193F" w:rsidRPr="00E45794">
        <w:rPr>
          <w:i/>
          <w:iCs/>
          <w:sz w:val="28"/>
          <w:szCs w:val="28"/>
        </w:rPr>
        <w:t xml:space="preserve">Карданная передача автомобиля ГАЗ-66 </w:t>
      </w:r>
      <w:r w:rsidR="0029255B" w:rsidRPr="00E45794">
        <w:rPr>
          <w:sz w:val="28"/>
          <w:szCs w:val="28"/>
        </w:rPr>
        <w:t>показана на рис. 10</w:t>
      </w:r>
      <w:r w:rsidR="008C193F" w:rsidRPr="00E45794">
        <w:rPr>
          <w:sz w:val="28"/>
          <w:szCs w:val="28"/>
        </w:rPr>
        <w:t>. На</w:t>
      </w:r>
      <w:r w:rsidR="00E45794">
        <w:rPr>
          <w:sz w:val="28"/>
          <w:szCs w:val="28"/>
        </w:rPr>
        <w:t xml:space="preserve"> </w:t>
      </w:r>
      <w:r w:rsidR="008C193F" w:rsidRPr="00E45794">
        <w:rPr>
          <w:sz w:val="28"/>
          <w:szCs w:val="28"/>
        </w:rPr>
        <w:t xml:space="preserve">автомобилях, где расстояние между коробкой передач и главной передачей велико, применяют два карданных вала — промежуточный 5 и главный </w:t>
      </w:r>
      <w:r w:rsidR="008C193F" w:rsidRPr="00E45794">
        <w:rPr>
          <w:i/>
          <w:iCs/>
          <w:sz w:val="28"/>
          <w:szCs w:val="28"/>
        </w:rPr>
        <w:t xml:space="preserve">10. </w:t>
      </w:r>
      <w:r w:rsidR="008C193F" w:rsidRPr="00E45794">
        <w:rPr>
          <w:sz w:val="28"/>
          <w:szCs w:val="28"/>
        </w:rPr>
        <w:t xml:space="preserve">Промежуточный вал позволяет сделать главный вал более коротким и жестким и уменьшить возможность его вибрации. Промежуточный вал, соединенный с ведомым валом коробки передач карданом, подвешивают на опоре, которая состоит из корпуса, прикрепленного к поперечине рамы, и шарикового подшипника </w:t>
      </w:r>
      <w:r w:rsidR="008C193F" w:rsidRPr="00E45794">
        <w:rPr>
          <w:i/>
          <w:iCs/>
          <w:sz w:val="28"/>
          <w:szCs w:val="28"/>
        </w:rPr>
        <w:t xml:space="preserve">21, </w:t>
      </w:r>
      <w:r w:rsidR="008C193F" w:rsidRPr="00E45794">
        <w:rPr>
          <w:sz w:val="28"/>
          <w:szCs w:val="28"/>
        </w:rPr>
        <w:t xml:space="preserve">закрытого стальными штампованными крышками и сальниками. Подшипник с крышками установлен в резиновой подушке </w:t>
      </w:r>
      <w:r w:rsidR="008C193F" w:rsidRPr="00E45794">
        <w:rPr>
          <w:i/>
          <w:iCs/>
          <w:sz w:val="28"/>
          <w:szCs w:val="28"/>
        </w:rPr>
        <w:t>6.</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На главном карданном валу устанавливают два кардана. Через передний на вал передается вращательное движение с переменной частотой. Для устранения возникающей неравномерности вращения на другом конце вала устанавливают задний кардан. Каждый кардан состоит из крестовины </w:t>
      </w:r>
      <w:r w:rsidRPr="00E45794">
        <w:rPr>
          <w:i/>
          <w:iCs/>
          <w:sz w:val="28"/>
          <w:szCs w:val="28"/>
        </w:rPr>
        <w:t xml:space="preserve">3 </w:t>
      </w:r>
      <w:r w:rsidRPr="00E45794">
        <w:rPr>
          <w:sz w:val="28"/>
          <w:szCs w:val="28"/>
        </w:rPr>
        <w:t xml:space="preserve">и двух вилок </w:t>
      </w:r>
      <w:r w:rsidRPr="00E45794">
        <w:rPr>
          <w:i/>
          <w:iCs/>
          <w:sz w:val="28"/>
          <w:szCs w:val="28"/>
        </w:rPr>
        <w:t xml:space="preserve">14 </w:t>
      </w:r>
      <w:r w:rsidRPr="00E45794">
        <w:rPr>
          <w:sz w:val="28"/>
          <w:szCs w:val="28"/>
        </w:rPr>
        <w:t xml:space="preserve">и </w:t>
      </w:r>
      <w:r w:rsidRPr="00E45794">
        <w:rPr>
          <w:i/>
          <w:iCs/>
          <w:sz w:val="28"/>
          <w:szCs w:val="28"/>
        </w:rPr>
        <w:t xml:space="preserve">17. </w:t>
      </w:r>
      <w:r w:rsidRPr="00E45794">
        <w:rPr>
          <w:sz w:val="28"/>
          <w:szCs w:val="28"/>
        </w:rPr>
        <w:t xml:space="preserve">Кардан, имеющий скользящий наконечник, называют универсальным карданом. Игольчатые подшипники, установленные в отверстиях вилок, уменьшают трение цапф крестовины. Шлицевое (телескопическое) соединение </w:t>
      </w:r>
      <w:r w:rsidRPr="00E45794">
        <w:rPr>
          <w:i/>
          <w:iCs/>
          <w:sz w:val="28"/>
          <w:szCs w:val="28"/>
        </w:rPr>
        <w:t xml:space="preserve">13 </w:t>
      </w:r>
      <w:r w:rsidRPr="00E45794">
        <w:rPr>
          <w:sz w:val="28"/>
          <w:szCs w:val="28"/>
        </w:rPr>
        <w:t xml:space="preserve">промежуточного вала позволяет изменить длину карданной передачи, так как во время движения расстояние между коробкой передач и ведущим мостом изменяется не только по вертикали, но и по горизонтали. Шлицевой наконечник универсального кардана входит в шлицевую втулку, приваренную к заднему концу промежуточного вала. Шлицевая втулка заполняется смазочным материалом через пресс-масленку </w:t>
      </w:r>
      <w:r w:rsidRPr="00E45794">
        <w:rPr>
          <w:i/>
          <w:iCs/>
          <w:sz w:val="28"/>
          <w:szCs w:val="28"/>
        </w:rPr>
        <w:t xml:space="preserve">11 и </w:t>
      </w:r>
      <w:r w:rsidRPr="00E45794">
        <w:rPr>
          <w:sz w:val="28"/>
          <w:szCs w:val="28"/>
        </w:rPr>
        <w:t xml:space="preserve">уплотняется обоймой сальников </w:t>
      </w:r>
      <w:r w:rsidRPr="00E45794">
        <w:rPr>
          <w:i/>
          <w:iCs/>
          <w:sz w:val="28"/>
          <w:szCs w:val="28"/>
        </w:rPr>
        <w:t xml:space="preserve">8, </w:t>
      </w:r>
      <w:r w:rsidRPr="00E45794">
        <w:rPr>
          <w:sz w:val="28"/>
          <w:szCs w:val="28"/>
        </w:rPr>
        <w:t xml:space="preserve">которая навернута на промежуточный вал 5. Для установки вилок карданов в одной плоскости на валу </w:t>
      </w:r>
      <w:r w:rsidRPr="00E45794">
        <w:rPr>
          <w:i/>
          <w:iCs/>
          <w:sz w:val="28"/>
          <w:szCs w:val="28"/>
        </w:rPr>
        <w:t xml:space="preserve">5 </w:t>
      </w:r>
      <w:r w:rsidRPr="00E45794">
        <w:rPr>
          <w:sz w:val="28"/>
          <w:szCs w:val="28"/>
        </w:rPr>
        <w:t>и универсальном кардане нанесены метки в виде стрелок.</w:t>
      </w:r>
    </w:p>
    <w:p w:rsidR="001E43D1"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Карданная передача автомобиля </w:t>
      </w:r>
      <w:r w:rsidR="006F4D71" w:rsidRPr="00E45794">
        <w:rPr>
          <w:i/>
          <w:iCs/>
          <w:sz w:val="28"/>
          <w:szCs w:val="28"/>
        </w:rPr>
        <w:t>ГАЗ-66</w:t>
      </w:r>
      <w:r w:rsidRPr="00E45794">
        <w:rPr>
          <w:i/>
          <w:iCs/>
          <w:sz w:val="28"/>
          <w:szCs w:val="28"/>
        </w:rPr>
        <w:t xml:space="preserve">- </w:t>
      </w:r>
      <w:r w:rsidRPr="00E45794">
        <w:rPr>
          <w:sz w:val="28"/>
          <w:szCs w:val="28"/>
        </w:rPr>
        <w:t>устроена так же, как и карданная передача автомобиля ГАЗ-66.</w:t>
      </w:r>
    </w:p>
    <w:p w:rsidR="008C193F"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E15E1E">
        <w:rPr>
          <w:noProof/>
        </w:rPr>
        <w:pict>
          <v:shape id="_x0000_s1035" type="#_x0000_t75" style="position:absolute;left:0;text-align:left;margin-left:-12.05pt;margin-top:24.65pt;width:412.2pt;height:113.15pt;z-index:-251658240;mso-wrap-edited:f;mso-wrap-distance-left:0;mso-wrap-distance-right:0;mso-position-horizontal-relative:margin" wrapcoords="0 0 0 17513 2608 17513 2608 19598 4187 19598 4187 21600 21600 21600 21600 19598 21600 19598 21600 17513 21600 17513 21600 0 0 0">
            <v:imagedata r:id="rId22" o:title="" grayscale="t"/>
            <w10:wrap type="through" anchorx="margin"/>
          </v:shape>
        </w:pic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w:t>
      </w:r>
    </w:p>
    <w:p w:rsidR="008C193F" w:rsidRPr="00E45794" w:rsidRDefault="008C193F" w:rsidP="00E45794">
      <w:pPr>
        <w:widowControl w:val="0"/>
        <w:shd w:val="clear" w:color="auto" w:fill="FFFFFF"/>
        <w:spacing w:line="360" w:lineRule="auto"/>
        <w:ind w:firstLine="709"/>
        <w:jc w:val="both"/>
        <w:rPr>
          <w:sz w:val="28"/>
          <w:szCs w:val="28"/>
        </w:rPr>
      </w:pPr>
    </w:p>
    <w:p w:rsidR="008C193F" w:rsidRPr="00E45794" w:rsidRDefault="008C193F" w:rsidP="00E45794">
      <w:pPr>
        <w:widowControl w:val="0"/>
        <w:spacing w:line="360" w:lineRule="auto"/>
        <w:ind w:firstLine="709"/>
        <w:jc w:val="both"/>
        <w:rPr>
          <w:sz w:val="28"/>
          <w:szCs w:val="28"/>
        </w:rPr>
      </w:pPr>
    </w:p>
    <w:p w:rsidR="008C193F" w:rsidRPr="00E45794" w:rsidRDefault="008C193F" w:rsidP="00E45794">
      <w:pPr>
        <w:widowControl w:val="0"/>
        <w:spacing w:line="360" w:lineRule="auto"/>
        <w:ind w:firstLine="709"/>
        <w:jc w:val="both"/>
        <w:rPr>
          <w:sz w:val="28"/>
          <w:szCs w:val="28"/>
        </w:rPr>
      </w:pPr>
    </w:p>
    <w:p w:rsidR="008C193F" w:rsidRPr="00E45794" w:rsidRDefault="008C193F" w:rsidP="00E45794">
      <w:pPr>
        <w:widowControl w:val="0"/>
        <w:spacing w:line="360" w:lineRule="auto"/>
        <w:ind w:firstLine="709"/>
        <w:jc w:val="both"/>
        <w:rPr>
          <w:sz w:val="28"/>
          <w:szCs w:val="28"/>
        </w:rPr>
      </w:pPr>
    </w:p>
    <w:p w:rsidR="008C193F" w:rsidRPr="00E45794" w:rsidRDefault="0029255B" w:rsidP="00E45794">
      <w:pPr>
        <w:widowControl w:val="0"/>
        <w:shd w:val="clear" w:color="auto" w:fill="FFFFFF"/>
        <w:spacing w:line="360" w:lineRule="auto"/>
        <w:ind w:firstLine="709"/>
        <w:jc w:val="both"/>
        <w:rPr>
          <w:sz w:val="28"/>
          <w:szCs w:val="28"/>
        </w:rPr>
      </w:pPr>
      <w:r w:rsidRPr="00E45794">
        <w:rPr>
          <w:b/>
          <w:bCs/>
          <w:sz w:val="28"/>
          <w:szCs w:val="28"/>
        </w:rPr>
        <w:t>Рис. 10</w:t>
      </w:r>
      <w:r w:rsidR="008C193F" w:rsidRPr="00E45794">
        <w:rPr>
          <w:b/>
          <w:bCs/>
          <w:sz w:val="28"/>
          <w:szCs w:val="28"/>
        </w:rPr>
        <w:t>. Карданная передача автомобиля ГАЗ-66:</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 — предохранительный клапан; </w:t>
      </w:r>
      <w:r w:rsidRPr="00E45794">
        <w:rPr>
          <w:i/>
          <w:iCs/>
          <w:sz w:val="28"/>
          <w:szCs w:val="28"/>
        </w:rPr>
        <w:t xml:space="preserve">2 </w:t>
      </w:r>
      <w:r w:rsidRPr="00E45794">
        <w:rPr>
          <w:sz w:val="28"/>
          <w:szCs w:val="28"/>
        </w:rPr>
        <w:t xml:space="preserve">— крышка игольчатого подшипника; </w:t>
      </w:r>
      <w:r w:rsidRPr="00E45794">
        <w:rPr>
          <w:i/>
          <w:iCs/>
          <w:sz w:val="28"/>
          <w:szCs w:val="28"/>
        </w:rPr>
        <w:t xml:space="preserve">3 </w:t>
      </w:r>
      <w:r w:rsidRPr="00E45794">
        <w:rPr>
          <w:sz w:val="28"/>
          <w:szCs w:val="28"/>
        </w:rPr>
        <w:t xml:space="preserve">— крестовина; </w:t>
      </w:r>
      <w:r w:rsidRPr="00E45794">
        <w:rPr>
          <w:i/>
          <w:iCs/>
          <w:sz w:val="28"/>
          <w:szCs w:val="28"/>
        </w:rPr>
        <w:t xml:space="preserve">4 </w:t>
      </w:r>
      <w:r w:rsidRPr="00E45794">
        <w:rPr>
          <w:sz w:val="28"/>
          <w:szCs w:val="28"/>
        </w:rPr>
        <w:t xml:space="preserve">— пробковый сальник игольчатого подшипника; </w:t>
      </w:r>
      <w:r w:rsidRPr="00E45794">
        <w:rPr>
          <w:i/>
          <w:iCs/>
          <w:sz w:val="28"/>
          <w:szCs w:val="28"/>
        </w:rPr>
        <w:t xml:space="preserve">5 </w:t>
      </w:r>
      <w:r w:rsidRPr="00E45794">
        <w:rPr>
          <w:sz w:val="28"/>
          <w:szCs w:val="28"/>
        </w:rPr>
        <w:t xml:space="preserve">— промежуточный карданный вал; </w:t>
      </w:r>
      <w:r w:rsidRPr="00E45794">
        <w:rPr>
          <w:i/>
          <w:iCs/>
          <w:sz w:val="28"/>
          <w:szCs w:val="28"/>
        </w:rPr>
        <w:t>6</w:t>
      </w:r>
      <w:r w:rsidRPr="00E45794">
        <w:rPr>
          <w:sz w:val="28"/>
          <w:szCs w:val="28"/>
        </w:rPr>
        <w:t xml:space="preserve">—резиновая подушка опоры; </w:t>
      </w:r>
      <w:r w:rsidRPr="00E45794">
        <w:rPr>
          <w:i/>
          <w:iCs/>
          <w:sz w:val="28"/>
          <w:szCs w:val="28"/>
        </w:rPr>
        <w:t xml:space="preserve">7 </w:t>
      </w:r>
      <w:r w:rsidRPr="00E45794">
        <w:rPr>
          <w:sz w:val="28"/>
          <w:szCs w:val="28"/>
        </w:rPr>
        <w:t xml:space="preserve">— войлочный сальник подшипника опоры; </w:t>
      </w:r>
      <w:r w:rsidRPr="00E45794">
        <w:rPr>
          <w:i/>
          <w:iCs/>
          <w:sz w:val="28"/>
          <w:szCs w:val="28"/>
        </w:rPr>
        <w:t xml:space="preserve">8 </w:t>
      </w:r>
      <w:r w:rsidRPr="00E45794">
        <w:rPr>
          <w:sz w:val="28"/>
          <w:szCs w:val="28"/>
        </w:rPr>
        <w:t xml:space="preserve">— обойма сальников скользящей вилки; </w:t>
      </w:r>
      <w:r w:rsidRPr="00E45794">
        <w:rPr>
          <w:i/>
          <w:iCs/>
          <w:sz w:val="28"/>
          <w:szCs w:val="28"/>
        </w:rPr>
        <w:t xml:space="preserve">9 </w:t>
      </w:r>
      <w:r w:rsidRPr="00E45794">
        <w:rPr>
          <w:sz w:val="28"/>
          <w:szCs w:val="28"/>
        </w:rPr>
        <w:t xml:space="preserve">— скользящая вилка; </w:t>
      </w:r>
      <w:r w:rsidRPr="00E45794">
        <w:rPr>
          <w:i/>
          <w:iCs/>
          <w:sz w:val="28"/>
          <w:szCs w:val="28"/>
        </w:rPr>
        <w:t xml:space="preserve">10-. </w:t>
      </w:r>
      <w:r w:rsidRPr="00E45794">
        <w:rPr>
          <w:sz w:val="28"/>
          <w:szCs w:val="28"/>
        </w:rPr>
        <w:t xml:space="preserve">главный карданный вал; // и </w:t>
      </w:r>
      <w:r w:rsidRPr="00E45794">
        <w:rPr>
          <w:i/>
          <w:iCs/>
          <w:sz w:val="28"/>
          <w:szCs w:val="28"/>
        </w:rPr>
        <w:t>15</w:t>
      </w:r>
      <w:r w:rsidRPr="00E45794">
        <w:rPr>
          <w:sz w:val="28"/>
          <w:szCs w:val="28"/>
        </w:rPr>
        <w:t xml:space="preserve">—пресс-масленка; </w:t>
      </w:r>
      <w:r w:rsidRPr="00E45794">
        <w:rPr>
          <w:i/>
          <w:iCs/>
          <w:sz w:val="28"/>
          <w:szCs w:val="28"/>
        </w:rPr>
        <w:t xml:space="preserve">12 </w:t>
      </w:r>
      <w:r w:rsidRPr="00E45794">
        <w:rPr>
          <w:sz w:val="28"/>
          <w:szCs w:val="28"/>
        </w:rPr>
        <w:t xml:space="preserve">— шариковый подшипник; </w:t>
      </w:r>
      <w:r w:rsidRPr="00E45794">
        <w:rPr>
          <w:i/>
          <w:iCs/>
          <w:sz w:val="28"/>
          <w:szCs w:val="28"/>
        </w:rPr>
        <w:t xml:space="preserve">13 </w:t>
      </w:r>
      <w:r w:rsidRPr="00E45794">
        <w:rPr>
          <w:sz w:val="28"/>
          <w:szCs w:val="28"/>
        </w:rPr>
        <w:t xml:space="preserve">— шлицевое соединение промежуточного вала; </w:t>
      </w:r>
      <w:r w:rsidRPr="00E45794">
        <w:rPr>
          <w:i/>
          <w:iCs/>
          <w:sz w:val="28"/>
          <w:szCs w:val="28"/>
        </w:rPr>
        <w:t xml:space="preserve">14 </w:t>
      </w:r>
      <w:r w:rsidRPr="00E45794">
        <w:rPr>
          <w:sz w:val="28"/>
          <w:szCs w:val="28"/>
        </w:rPr>
        <w:t xml:space="preserve">и </w:t>
      </w:r>
      <w:r w:rsidRPr="00E45794">
        <w:rPr>
          <w:b/>
          <w:bCs/>
          <w:i/>
          <w:iCs/>
          <w:sz w:val="28"/>
          <w:szCs w:val="28"/>
        </w:rPr>
        <w:t xml:space="preserve">17 </w:t>
      </w:r>
      <w:r w:rsidRPr="00E45794">
        <w:rPr>
          <w:sz w:val="28"/>
          <w:szCs w:val="28"/>
        </w:rPr>
        <w:t xml:space="preserve">— вилки; </w:t>
      </w:r>
      <w:r w:rsidRPr="00E45794">
        <w:rPr>
          <w:i/>
          <w:iCs/>
          <w:sz w:val="28"/>
          <w:szCs w:val="28"/>
        </w:rPr>
        <w:t xml:space="preserve">16 </w:t>
      </w:r>
      <w:r w:rsidRPr="00E45794">
        <w:rPr>
          <w:sz w:val="28"/>
          <w:szCs w:val="28"/>
        </w:rPr>
        <w:t>— игольчатый подшипник.</w:t>
      </w:r>
    </w:p>
    <w:p w:rsidR="001E43D1" w:rsidRDefault="001E43D1" w:rsidP="00E45794">
      <w:pPr>
        <w:widowControl w:val="0"/>
        <w:shd w:val="clear" w:color="auto" w:fill="FFFFFF"/>
        <w:spacing w:line="360" w:lineRule="auto"/>
        <w:ind w:firstLine="709"/>
        <w:jc w:val="both"/>
        <w:rPr>
          <w:i/>
          <w:iCs/>
          <w:sz w:val="28"/>
          <w:szCs w:val="28"/>
        </w:rPr>
      </w:pP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На автомобиле ГАЗ-66 карданная передача </w:t>
      </w:r>
      <w:r w:rsidRPr="00E45794">
        <w:rPr>
          <w:sz w:val="28"/>
          <w:szCs w:val="28"/>
        </w:rPr>
        <w:t xml:space="preserve">состоит из трех карданных валов с двумя карданными шарнирами на каждом. Промежуточный вал </w:t>
      </w:r>
      <w:r w:rsidRPr="00E45794">
        <w:rPr>
          <w:i/>
          <w:iCs/>
          <w:sz w:val="28"/>
          <w:szCs w:val="28"/>
        </w:rPr>
        <w:t xml:space="preserve">4 </w:t>
      </w:r>
      <w:r w:rsidR="0029255B" w:rsidRPr="00E45794">
        <w:rPr>
          <w:sz w:val="28"/>
          <w:szCs w:val="28"/>
        </w:rPr>
        <w:t>(рис. 11</w:t>
      </w:r>
      <w:r w:rsidRPr="00E45794">
        <w:rPr>
          <w:sz w:val="28"/>
          <w:szCs w:val="28"/>
        </w:rPr>
        <w:t xml:space="preserve">) передает крутящий момент от коробки передач к раздаточной коробке, передний вал </w:t>
      </w:r>
      <w:r w:rsidRPr="00E45794">
        <w:rPr>
          <w:i/>
          <w:iCs/>
          <w:sz w:val="28"/>
          <w:szCs w:val="28"/>
        </w:rPr>
        <w:t xml:space="preserve">3 </w:t>
      </w:r>
      <w:r w:rsidRPr="00E45794">
        <w:rPr>
          <w:sz w:val="28"/>
          <w:szCs w:val="28"/>
        </w:rPr>
        <w:t xml:space="preserve">— от раздаточной коробки к переднему мосту и задний вал </w:t>
      </w:r>
      <w:r w:rsidRPr="00E45794">
        <w:rPr>
          <w:i/>
          <w:iCs/>
          <w:sz w:val="28"/>
          <w:szCs w:val="28"/>
        </w:rPr>
        <w:t xml:space="preserve">6 </w:t>
      </w:r>
      <w:r w:rsidRPr="00E45794">
        <w:rPr>
          <w:sz w:val="28"/>
          <w:szCs w:val="28"/>
        </w:rPr>
        <w:t>— от раздаточной коробки к заднему ведущему мосту.</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Карданная передача автомобиля </w:t>
      </w:r>
      <w:r w:rsidR="006F4D71" w:rsidRPr="00E45794">
        <w:rPr>
          <w:i/>
          <w:iCs/>
          <w:sz w:val="28"/>
          <w:szCs w:val="28"/>
        </w:rPr>
        <w:t>ГАЗ-66</w:t>
      </w:r>
      <w:r w:rsidRPr="00E45794">
        <w:rPr>
          <w:i/>
          <w:iCs/>
          <w:sz w:val="28"/>
          <w:szCs w:val="28"/>
        </w:rPr>
        <w:t xml:space="preserve">- </w:t>
      </w:r>
      <w:r w:rsidRPr="00E45794">
        <w:rPr>
          <w:sz w:val="28"/>
          <w:szCs w:val="28"/>
        </w:rPr>
        <w:t xml:space="preserve">состоит из четырех карданных валов с двумя карданными шарнирами на каждом. Промежуточный вал </w:t>
      </w:r>
      <w:r w:rsidRPr="00E45794">
        <w:rPr>
          <w:i/>
          <w:iCs/>
          <w:sz w:val="28"/>
          <w:szCs w:val="28"/>
        </w:rPr>
        <w:t>2</w:t>
      </w:r>
      <w:r w:rsidR="00E45794">
        <w:rPr>
          <w:i/>
          <w:iCs/>
          <w:sz w:val="28"/>
          <w:szCs w:val="28"/>
        </w:rPr>
        <w:t xml:space="preserve"> </w:t>
      </w:r>
      <w:r w:rsidRPr="00E45794">
        <w:rPr>
          <w:sz w:val="28"/>
          <w:szCs w:val="28"/>
        </w:rPr>
        <w:t xml:space="preserve">передает крутящий момент от коробки передач / к раздаточной коробке </w:t>
      </w:r>
      <w:r w:rsidRPr="00E45794">
        <w:rPr>
          <w:i/>
          <w:iCs/>
          <w:sz w:val="28"/>
          <w:szCs w:val="28"/>
        </w:rPr>
        <w:t xml:space="preserve">3, </w:t>
      </w:r>
      <w:r w:rsidRPr="00E45794">
        <w:rPr>
          <w:sz w:val="28"/>
          <w:szCs w:val="28"/>
        </w:rPr>
        <w:t xml:space="preserve">вал </w:t>
      </w:r>
      <w:r w:rsidRPr="00E45794">
        <w:rPr>
          <w:i/>
          <w:iCs/>
          <w:sz w:val="28"/>
          <w:szCs w:val="28"/>
        </w:rPr>
        <w:t xml:space="preserve">8 </w:t>
      </w:r>
      <w:r w:rsidRPr="00E45794">
        <w:rPr>
          <w:sz w:val="28"/>
          <w:szCs w:val="28"/>
        </w:rPr>
        <w:t xml:space="preserve">переднего моста — от раздаточной коробки к переднему ведущему мосту </w:t>
      </w:r>
      <w:r w:rsidRPr="00E45794">
        <w:rPr>
          <w:i/>
          <w:iCs/>
          <w:sz w:val="28"/>
          <w:szCs w:val="28"/>
        </w:rPr>
        <w:t xml:space="preserve">9, </w:t>
      </w:r>
      <w:r w:rsidRPr="00E45794">
        <w:rPr>
          <w:sz w:val="28"/>
          <w:szCs w:val="28"/>
        </w:rPr>
        <w:t xml:space="preserve">а валы </w:t>
      </w:r>
      <w:r w:rsidRPr="00E45794">
        <w:rPr>
          <w:i/>
          <w:iCs/>
          <w:sz w:val="28"/>
          <w:szCs w:val="28"/>
        </w:rPr>
        <w:t xml:space="preserve">4 и 6 </w:t>
      </w:r>
      <w:r w:rsidRPr="00E45794">
        <w:rPr>
          <w:sz w:val="28"/>
          <w:szCs w:val="28"/>
        </w:rPr>
        <w:t>— к среднему 5 и заднему 7 мостам.</w:t>
      </w:r>
    </w:p>
    <w:p w:rsidR="001E43D1" w:rsidRDefault="008C193F" w:rsidP="00E45794">
      <w:pPr>
        <w:widowControl w:val="0"/>
        <w:shd w:val="clear" w:color="auto" w:fill="FFFFFF"/>
        <w:spacing w:line="360" w:lineRule="auto"/>
        <w:ind w:firstLine="709"/>
        <w:jc w:val="both"/>
        <w:rPr>
          <w:sz w:val="28"/>
          <w:szCs w:val="28"/>
        </w:rPr>
      </w:pPr>
      <w:r w:rsidRPr="00E45794">
        <w:rPr>
          <w:sz w:val="28"/>
          <w:szCs w:val="28"/>
        </w:rPr>
        <w:t xml:space="preserve">На трехосном </w:t>
      </w:r>
      <w:r w:rsidRPr="00E45794">
        <w:rPr>
          <w:i/>
          <w:iCs/>
          <w:sz w:val="28"/>
          <w:szCs w:val="28"/>
        </w:rPr>
        <w:t xml:space="preserve">автомобиле Урал-375Д карданная передача </w:t>
      </w:r>
      <w:r w:rsidRPr="00E45794">
        <w:rPr>
          <w:sz w:val="28"/>
          <w:szCs w:val="28"/>
        </w:rPr>
        <w:t xml:space="preserve">выполнена аналогично карданной передаче автомобиля </w:t>
      </w:r>
      <w:r w:rsidR="006F4D71" w:rsidRPr="00E45794">
        <w:rPr>
          <w:sz w:val="28"/>
          <w:szCs w:val="28"/>
        </w:rPr>
        <w:t>ГАЗ-66</w:t>
      </w:r>
      <w:r w:rsidRPr="00E45794">
        <w:rPr>
          <w:sz w:val="28"/>
          <w:szCs w:val="28"/>
        </w:rPr>
        <w:t xml:space="preserve">-, </w:t>
      </w:r>
      <w:r w:rsidRPr="00E45794">
        <w:rPr>
          <w:i/>
          <w:iCs/>
          <w:sz w:val="28"/>
          <w:szCs w:val="28"/>
        </w:rPr>
        <w:t xml:space="preserve">на автомобиле КрАЗ-255Б </w:t>
      </w:r>
      <w:r w:rsidRPr="00E45794">
        <w:rPr>
          <w:sz w:val="28"/>
          <w:szCs w:val="28"/>
        </w:rPr>
        <w:t xml:space="preserve">с приводом на все три оси применяют передачу с параллельным приводом среднего и </w:t>
      </w:r>
      <w:r w:rsidR="0029255B" w:rsidRPr="00E45794">
        <w:rPr>
          <w:sz w:val="28"/>
          <w:szCs w:val="28"/>
        </w:rPr>
        <w:t>заднего ведущих мостов</w:t>
      </w:r>
      <w:r w:rsidRPr="00E45794">
        <w:rPr>
          <w:sz w:val="28"/>
          <w:szCs w:val="28"/>
        </w:rPr>
        <w:t>.</w:t>
      </w:r>
    </w:p>
    <w:p w:rsidR="008C193F" w:rsidRPr="00E45794" w:rsidRDefault="001E43D1" w:rsidP="001E43D1">
      <w:pPr>
        <w:widowControl w:val="0"/>
        <w:shd w:val="clear" w:color="auto" w:fill="FFFFFF"/>
        <w:spacing w:line="336" w:lineRule="auto"/>
        <w:ind w:firstLine="709"/>
        <w:jc w:val="both"/>
        <w:rPr>
          <w:sz w:val="28"/>
          <w:szCs w:val="28"/>
        </w:rPr>
      </w:pPr>
      <w:r>
        <w:rPr>
          <w:sz w:val="28"/>
          <w:szCs w:val="28"/>
        </w:rPr>
        <w:br w:type="page"/>
      </w:r>
      <w:r w:rsidR="00E15E1E">
        <w:rPr>
          <w:noProof/>
        </w:rPr>
        <w:pict>
          <v:shape id="_x0000_s1036" type="#_x0000_t75" style="position:absolute;left:0;text-align:left;margin-left:-12pt;margin-top:3.75pt;width:300.95pt;height:99.85pt;z-index:-251657216;mso-wrap-edited:f;mso-wrap-distance-left:0;mso-wrap-distance-right:0" wrapcoords="0 0 0 17342 0 17342 0 21600 7406 21600 7406 17342 21600 17342 21600 0 0 0">
            <v:imagedata r:id="rId23" o:title="" grayscale="t"/>
            <w10:wrap type="through"/>
          </v:shape>
        </w:pict>
      </w:r>
    </w:p>
    <w:p w:rsidR="008C193F" w:rsidRPr="00E45794" w:rsidRDefault="008C193F" w:rsidP="001E43D1">
      <w:pPr>
        <w:widowControl w:val="0"/>
        <w:shd w:val="clear" w:color="auto" w:fill="FFFFFF"/>
        <w:spacing w:line="336" w:lineRule="auto"/>
        <w:ind w:firstLine="709"/>
        <w:jc w:val="both"/>
        <w:rPr>
          <w:sz w:val="28"/>
          <w:szCs w:val="28"/>
        </w:rPr>
      </w:pPr>
    </w:p>
    <w:p w:rsidR="008C193F" w:rsidRPr="00E45794" w:rsidRDefault="008C193F" w:rsidP="001E43D1">
      <w:pPr>
        <w:widowControl w:val="0"/>
        <w:shd w:val="clear" w:color="auto" w:fill="FFFFFF"/>
        <w:spacing w:line="336" w:lineRule="auto"/>
        <w:ind w:firstLine="709"/>
        <w:jc w:val="both"/>
        <w:rPr>
          <w:sz w:val="28"/>
          <w:szCs w:val="28"/>
        </w:rPr>
      </w:pPr>
    </w:p>
    <w:p w:rsidR="008C193F" w:rsidRPr="00E45794" w:rsidRDefault="008C193F" w:rsidP="001E43D1">
      <w:pPr>
        <w:widowControl w:val="0"/>
        <w:shd w:val="clear" w:color="auto" w:fill="FFFFFF"/>
        <w:spacing w:line="336" w:lineRule="auto"/>
        <w:ind w:firstLine="709"/>
        <w:jc w:val="both"/>
        <w:rPr>
          <w:sz w:val="28"/>
          <w:szCs w:val="28"/>
        </w:rPr>
      </w:pPr>
    </w:p>
    <w:p w:rsidR="008C193F" w:rsidRPr="00E45794" w:rsidRDefault="008C193F" w:rsidP="001E43D1">
      <w:pPr>
        <w:widowControl w:val="0"/>
        <w:shd w:val="clear" w:color="auto" w:fill="FFFFFF"/>
        <w:spacing w:line="336" w:lineRule="auto"/>
        <w:ind w:firstLine="709"/>
        <w:jc w:val="both"/>
        <w:rPr>
          <w:sz w:val="28"/>
          <w:szCs w:val="28"/>
        </w:rPr>
      </w:pPr>
    </w:p>
    <w:p w:rsidR="008C193F" w:rsidRPr="00E45794" w:rsidRDefault="0029255B" w:rsidP="001E43D1">
      <w:pPr>
        <w:widowControl w:val="0"/>
        <w:shd w:val="clear" w:color="auto" w:fill="FFFFFF"/>
        <w:spacing w:line="336" w:lineRule="auto"/>
        <w:ind w:firstLine="709"/>
        <w:jc w:val="both"/>
        <w:rPr>
          <w:sz w:val="28"/>
          <w:szCs w:val="28"/>
        </w:rPr>
      </w:pPr>
      <w:r w:rsidRPr="00E45794">
        <w:rPr>
          <w:b/>
          <w:bCs/>
          <w:sz w:val="28"/>
          <w:szCs w:val="28"/>
        </w:rPr>
        <w:t>Рис. 11</w:t>
      </w:r>
      <w:r w:rsidR="008C193F" w:rsidRPr="00E45794">
        <w:rPr>
          <w:b/>
          <w:bCs/>
          <w:sz w:val="28"/>
          <w:szCs w:val="28"/>
        </w:rPr>
        <w:t>. Карданная передача автомобиля ГАЗ-66:</w:t>
      </w:r>
    </w:p>
    <w:p w:rsidR="008C193F" w:rsidRPr="00E45794" w:rsidRDefault="008C193F" w:rsidP="001E43D1">
      <w:pPr>
        <w:widowControl w:val="0"/>
        <w:shd w:val="clear" w:color="auto" w:fill="FFFFFF"/>
        <w:spacing w:line="336" w:lineRule="auto"/>
        <w:ind w:firstLine="709"/>
        <w:jc w:val="both"/>
        <w:rPr>
          <w:sz w:val="28"/>
          <w:szCs w:val="28"/>
        </w:rPr>
      </w:pPr>
    </w:p>
    <w:p w:rsidR="008C193F" w:rsidRPr="00E45794" w:rsidRDefault="008C193F" w:rsidP="001E43D1">
      <w:pPr>
        <w:widowControl w:val="0"/>
        <w:shd w:val="clear" w:color="auto" w:fill="FFFFFF"/>
        <w:spacing w:line="336" w:lineRule="auto"/>
        <w:ind w:firstLine="709"/>
        <w:jc w:val="both"/>
        <w:rPr>
          <w:sz w:val="28"/>
          <w:szCs w:val="28"/>
        </w:rPr>
      </w:pPr>
      <w:r w:rsidRPr="00E45794">
        <w:rPr>
          <w:b/>
          <w:bCs/>
          <w:i/>
          <w:iCs/>
          <w:sz w:val="28"/>
          <w:szCs w:val="28"/>
        </w:rPr>
        <w:t xml:space="preserve">1 </w:t>
      </w:r>
      <w:r w:rsidRPr="00E45794">
        <w:rPr>
          <w:sz w:val="28"/>
          <w:szCs w:val="28"/>
        </w:rPr>
        <w:t xml:space="preserve">— передний ведущий мост; </w:t>
      </w:r>
      <w:r w:rsidRPr="00E45794">
        <w:rPr>
          <w:i/>
          <w:iCs/>
          <w:sz w:val="28"/>
          <w:szCs w:val="28"/>
        </w:rPr>
        <w:t xml:space="preserve">2 </w:t>
      </w:r>
      <w:r w:rsidRPr="00E45794">
        <w:rPr>
          <w:sz w:val="28"/>
          <w:szCs w:val="28"/>
        </w:rPr>
        <w:t xml:space="preserve">— коробка передач; </w:t>
      </w:r>
      <w:r w:rsidRPr="00E45794">
        <w:rPr>
          <w:i/>
          <w:iCs/>
          <w:sz w:val="28"/>
          <w:szCs w:val="28"/>
        </w:rPr>
        <w:t>3</w:t>
      </w:r>
      <w:r w:rsidRPr="00E45794">
        <w:rPr>
          <w:sz w:val="28"/>
          <w:szCs w:val="28"/>
        </w:rPr>
        <w:t xml:space="preserve">—передний карданный вал; </w:t>
      </w:r>
      <w:r w:rsidRPr="00E45794">
        <w:rPr>
          <w:i/>
          <w:iCs/>
          <w:sz w:val="28"/>
          <w:szCs w:val="28"/>
        </w:rPr>
        <w:t>4</w:t>
      </w:r>
      <w:r w:rsidRPr="00E45794">
        <w:rPr>
          <w:sz w:val="28"/>
          <w:szCs w:val="28"/>
        </w:rPr>
        <w:t xml:space="preserve">—промежуточный карданный вал; . </w:t>
      </w:r>
      <w:r w:rsidRPr="00E45794">
        <w:rPr>
          <w:i/>
          <w:iCs/>
          <w:sz w:val="28"/>
          <w:szCs w:val="28"/>
        </w:rPr>
        <w:t>5</w:t>
      </w:r>
      <w:r w:rsidRPr="00E45794">
        <w:rPr>
          <w:sz w:val="28"/>
          <w:szCs w:val="28"/>
        </w:rPr>
        <w:t xml:space="preserve">—раздаточная коробка; </w:t>
      </w:r>
      <w:r w:rsidRPr="00E45794">
        <w:rPr>
          <w:i/>
          <w:iCs/>
          <w:sz w:val="28"/>
          <w:szCs w:val="28"/>
        </w:rPr>
        <w:t xml:space="preserve">6 </w:t>
      </w:r>
      <w:r w:rsidRPr="00E45794">
        <w:rPr>
          <w:sz w:val="28"/>
          <w:szCs w:val="28"/>
        </w:rPr>
        <w:t xml:space="preserve">— задний карданный вал; </w:t>
      </w:r>
      <w:r w:rsidRPr="00E45794">
        <w:rPr>
          <w:i/>
          <w:iCs/>
          <w:sz w:val="28"/>
          <w:szCs w:val="28"/>
        </w:rPr>
        <w:t>7</w:t>
      </w:r>
      <w:r w:rsidRPr="00E45794">
        <w:rPr>
          <w:sz w:val="28"/>
          <w:szCs w:val="28"/>
        </w:rPr>
        <w:t>—задний ведущий мост.</w:t>
      </w:r>
    </w:p>
    <w:p w:rsidR="001E43D1" w:rsidRDefault="001E43D1" w:rsidP="001E43D1">
      <w:pPr>
        <w:widowControl w:val="0"/>
        <w:shd w:val="clear" w:color="auto" w:fill="FFFFFF"/>
        <w:spacing w:line="336" w:lineRule="auto"/>
        <w:ind w:firstLine="709"/>
        <w:jc w:val="both"/>
        <w:rPr>
          <w:sz w:val="28"/>
          <w:szCs w:val="28"/>
        </w:rPr>
      </w:pPr>
    </w:p>
    <w:p w:rsidR="008C193F" w:rsidRPr="00E45794" w:rsidRDefault="008C193F" w:rsidP="001E43D1">
      <w:pPr>
        <w:widowControl w:val="0"/>
        <w:shd w:val="clear" w:color="auto" w:fill="FFFFFF"/>
        <w:spacing w:line="336" w:lineRule="auto"/>
        <w:ind w:firstLine="709"/>
        <w:jc w:val="both"/>
        <w:rPr>
          <w:sz w:val="28"/>
          <w:szCs w:val="28"/>
        </w:rPr>
      </w:pPr>
      <w:r w:rsidRPr="00E45794">
        <w:rPr>
          <w:sz w:val="28"/>
          <w:szCs w:val="28"/>
        </w:rPr>
        <w:t>Игольчатые подшипники крестовин карданов смазывают при помощи пресс-масленок, ввернутых в резьбовое отверстие в центре крестовины. С противоположной стороны крестовины в ее центре размещен предохранительный клапан, выпускающий излишнюю смазку при заполнении крестовины и подшипников, что предохраняет от повреждения сальники, защищающие игольчатые подшипники от вытекания смазки. Смазывают также шлицевое соединение и подшипник промежуточного вала.</w:t>
      </w:r>
    </w:p>
    <w:p w:rsidR="008C193F" w:rsidRPr="00E45794" w:rsidRDefault="008C193F" w:rsidP="001E43D1">
      <w:pPr>
        <w:widowControl w:val="0"/>
        <w:shd w:val="clear" w:color="auto" w:fill="FFFFFF"/>
        <w:spacing w:line="336" w:lineRule="auto"/>
        <w:ind w:firstLine="709"/>
        <w:jc w:val="both"/>
        <w:rPr>
          <w:sz w:val="28"/>
          <w:szCs w:val="28"/>
        </w:rPr>
      </w:pPr>
      <w:r w:rsidRPr="00E45794">
        <w:rPr>
          <w:sz w:val="28"/>
          <w:szCs w:val="28"/>
        </w:rPr>
        <w:t>Для смазывания карданных шарниров применяют трансмиссионное масло или специальное масло (особенно при заполнении для длительной эксплуатации). Шлицевое соединение карданного вала автомобиля ГАЗ-24 «Волга» помещено в удлинитель коробки передач и смазывается маслом, имеющимся в полости удлинителя, и дополнительной смазки не требует.</w:t>
      </w:r>
    </w:p>
    <w:p w:rsidR="008C193F" w:rsidRPr="00E45794" w:rsidRDefault="008C193F" w:rsidP="001E43D1">
      <w:pPr>
        <w:widowControl w:val="0"/>
        <w:shd w:val="clear" w:color="auto" w:fill="FFFFFF"/>
        <w:spacing w:line="336" w:lineRule="auto"/>
        <w:ind w:firstLine="709"/>
        <w:jc w:val="both"/>
        <w:rPr>
          <w:sz w:val="28"/>
          <w:szCs w:val="28"/>
        </w:rPr>
      </w:pPr>
      <w:r w:rsidRPr="00E45794">
        <w:rPr>
          <w:sz w:val="28"/>
          <w:szCs w:val="28"/>
        </w:rPr>
        <w:t xml:space="preserve">Основные неисправности карданной передачи. </w:t>
      </w:r>
      <w:r w:rsidRPr="00E45794">
        <w:rPr>
          <w:i/>
          <w:iCs/>
          <w:sz w:val="28"/>
          <w:szCs w:val="28"/>
        </w:rPr>
        <w:t xml:space="preserve">Вибрация карданного вала </w:t>
      </w:r>
      <w:r w:rsidRPr="00E45794">
        <w:rPr>
          <w:sz w:val="28"/>
          <w:szCs w:val="28"/>
        </w:rPr>
        <w:t>происходит из-за погнутости вала; такая неисправность вызывает повышенный износ сопряженных с валом деталей других узлов, например подшипников ведомого вала коробки передач, ведущего вала заднего моста и др.</w:t>
      </w:r>
    </w:p>
    <w:p w:rsidR="001E43D1" w:rsidRDefault="008C193F" w:rsidP="001E43D1">
      <w:pPr>
        <w:widowControl w:val="0"/>
        <w:shd w:val="clear" w:color="auto" w:fill="FFFFFF"/>
        <w:spacing w:line="336" w:lineRule="auto"/>
        <w:ind w:firstLine="709"/>
        <w:jc w:val="both"/>
        <w:rPr>
          <w:sz w:val="28"/>
          <w:szCs w:val="28"/>
        </w:rPr>
      </w:pPr>
      <w:r w:rsidRPr="00E45794">
        <w:rPr>
          <w:i/>
          <w:iCs/>
          <w:sz w:val="28"/>
          <w:szCs w:val="28"/>
        </w:rPr>
        <w:t xml:space="preserve">Стук в карданной передаче </w:t>
      </w:r>
      <w:r w:rsidRPr="00E45794">
        <w:rPr>
          <w:sz w:val="28"/>
          <w:szCs w:val="28"/>
        </w:rPr>
        <w:t>вызывается износом карданов и шлицевого соединения. Изношенные детали заменяют новыми или отремонтированными.</w:t>
      </w:r>
    </w:p>
    <w:p w:rsidR="001E43D1" w:rsidRPr="00E45794" w:rsidRDefault="001E43D1" w:rsidP="001E43D1">
      <w:pPr>
        <w:widowControl w:val="0"/>
        <w:shd w:val="clear" w:color="auto" w:fill="FFFFFF"/>
        <w:spacing w:line="360" w:lineRule="auto"/>
        <w:ind w:left="709"/>
        <w:rPr>
          <w:b/>
          <w:bCs/>
          <w:sz w:val="28"/>
          <w:szCs w:val="28"/>
        </w:rPr>
      </w:pPr>
      <w:r>
        <w:rPr>
          <w:sz w:val="28"/>
          <w:szCs w:val="28"/>
        </w:rPr>
        <w:br w:type="page"/>
      </w:r>
      <w:r w:rsidRPr="00E45794">
        <w:rPr>
          <w:b/>
          <w:bCs/>
          <w:sz w:val="28"/>
          <w:szCs w:val="28"/>
        </w:rPr>
        <w:t>4</w:t>
      </w:r>
      <w:bookmarkStart w:id="7" w:name="главная"/>
      <w:bookmarkEnd w:id="7"/>
      <w:r w:rsidRPr="00E45794">
        <w:rPr>
          <w:b/>
          <w:bCs/>
          <w:sz w:val="28"/>
          <w:szCs w:val="28"/>
        </w:rPr>
        <w:t>.3 Главная передача, дифференциал, полуоси (приводные валы) и ступицы ведущих колёс</w:t>
      </w:r>
    </w:p>
    <w:p w:rsidR="00D802AA" w:rsidRPr="00E45794" w:rsidRDefault="00D802AA" w:rsidP="001E43D1">
      <w:pPr>
        <w:widowControl w:val="0"/>
        <w:shd w:val="clear" w:color="auto" w:fill="FFFFFF"/>
        <w:spacing w:line="336" w:lineRule="auto"/>
        <w:ind w:firstLine="709"/>
        <w:jc w:val="both"/>
        <w:rPr>
          <w:sz w:val="28"/>
          <w:szCs w:val="28"/>
        </w:rPr>
      </w:pPr>
    </w:p>
    <w:p w:rsidR="008C193F" w:rsidRPr="00E45794" w:rsidRDefault="008C193F" w:rsidP="00E45794">
      <w:pPr>
        <w:framePr w:h="212" w:hRule="exact" w:hSpace="38" w:wrap="notBeside" w:vAnchor="text" w:hAnchor="margin" w:x="14324" w:y="246"/>
        <w:widowControl w:val="0"/>
        <w:shd w:val="clear" w:color="auto" w:fill="FFFFFF"/>
        <w:spacing w:line="360" w:lineRule="auto"/>
        <w:ind w:firstLine="709"/>
        <w:jc w:val="both"/>
        <w:rPr>
          <w:sz w:val="28"/>
          <w:szCs w:val="28"/>
        </w:rPr>
      </w:pPr>
      <w:r w:rsidRPr="00E45794">
        <w:rPr>
          <w:b/>
          <w:bCs/>
          <w:i/>
          <w:iCs/>
          <w:sz w:val="28"/>
          <w:szCs w:val="28"/>
        </w:rPr>
        <w:t>3</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Главная передача </w:t>
      </w:r>
      <w:r w:rsidRPr="00E45794">
        <w:rPr>
          <w:sz w:val="28"/>
          <w:szCs w:val="28"/>
        </w:rPr>
        <w:t>автомобиля представляет собой редуктор, уменьшающий частоту вращения ведущих колес по сравнению с частотой вращения карданного вала. Главная передача, состоящая из одной пары конических шестерен, называется одинарной, а из двух пар шестерен конической и цилиндрической — двойной.</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Одинарная главная передача автомобиля ГАЗ-66 показана на цветном рис. </w:t>
      </w:r>
      <w:r w:rsidR="0029255B" w:rsidRPr="00E45794">
        <w:rPr>
          <w:sz w:val="28"/>
          <w:szCs w:val="28"/>
        </w:rPr>
        <w:t>12</w:t>
      </w:r>
      <w:r w:rsidRPr="00E45794">
        <w:rPr>
          <w:sz w:val="28"/>
          <w:szCs w:val="28"/>
        </w:rPr>
        <w:t xml:space="preserve">. Вал </w:t>
      </w:r>
      <w:r w:rsidRPr="00E45794">
        <w:rPr>
          <w:i/>
          <w:iCs/>
          <w:sz w:val="28"/>
          <w:szCs w:val="28"/>
        </w:rPr>
        <w:t xml:space="preserve">2 </w:t>
      </w:r>
      <w:r w:rsidRPr="00E45794">
        <w:rPr>
          <w:sz w:val="28"/>
          <w:szCs w:val="28"/>
        </w:rPr>
        <w:t xml:space="preserve">ведущей шестерни </w:t>
      </w:r>
      <w:r w:rsidRPr="00E45794">
        <w:rPr>
          <w:i/>
          <w:iCs/>
          <w:sz w:val="28"/>
          <w:szCs w:val="28"/>
        </w:rPr>
        <w:t xml:space="preserve">4 </w:t>
      </w:r>
      <w:r w:rsidRPr="00E45794">
        <w:rPr>
          <w:sz w:val="28"/>
          <w:szCs w:val="28"/>
        </w:rPr>
        <w:t xml:space="preserve">установлен на двух конических </w:t>
      </w:r>
      <w:r w:rsidRPr="00E45794">
        <w:rPr>
          <w:i/>
          <w:iCs/>
          <w:sz w:val="28"/>
          <w:szCs w:val="28"/>
        </w:rPr>
        <w:t xml:space="preserve">3 </w:t>
      </w:r>
      <w:r w:rsidRPr="00E45794">
        <w:rPr>
          <w:sz w:val="28"/>
          <w:szCs w:val="28"/>
        </w:rPr>
        <w:t xml:space="preserve">и одном цилиндрическом </w:t>
      </w:r>
      <w:r w:rsidRPr="00E45794">
        <w:rPr>
          <w:i/>
          <w:iCs/>
          <w:sz w:val="28"/>
          <w:szCs w:val="28"/>
        </w:rPr>
        <w:t xml:space="preserve">16 </w:t>
      </w:r>
      <w:r w:rsidRPr="00E45794">
        <w:rPr>
          <w:sz w:val="28"/>
          <w:szCs w:val="28"/>
        </w:rPr>
        <w:t xml:space="preserve">роликовых подшипниках. Ведомая шестерня 5 прикреплена к коробке дифференциала, состоящей из двух половин (чашек) </w:t>
      </w:r>
      <w:r w:rsidRPr="00E45794">
        <w:rPr>
          <w:i/>
          <w:iCs/>
          <w:sz w:val="28"/>
          <w:szCs w:val="28"/>
        </w:rPr>
        <w:t xml:space="preserve">10 </w:t>
      </w:r>
      <w:r w:rsidRPr="00E45794">
        <w:rPr>
          <w:sz w:val="28"/>
          <w:szCs w:val="28"/>
        </w:rPr>
        <w:t xml:space="preserve">и //, и вместе с ней вращается на двух конических роликовых подшипниках </w:t>
      </w:r>
      <w:r w:rsidRPr="00E45794">
        <w:rPr>
          <w:i/>
          <w:iCs/>
          <w:sz w:val="28"/>
          <w:szCs w:val="28"/>
        </w:rPr>
        <w:t xml:space="preserve">9, </w:t>
      </w:r>
      <w:r w:rsidRPr="00E45794">
        <w:rPr>
          <w:sz w:val="28"/>
          <w:szCs w:val="28"/>
        </w:rPr>
        <w:t xml:space="preserve">закрепленных в гнездах картера </w:t>
      </w:r>
      <w:r w:rsidRPr="00E45794">
        <w:rPr>
          <w:i/>
          <w:iCs/>
          <w:sz w:val="28"/>
          <w:szCs w:val="28"/>
        </w:rPr>
        <w:t xml:space="preserve">15 </w:t>
      </w:r>
      <w:r w:rsidRPr="00E45794">
        <w:rPr>
          <w:sz w:val="28"/>
          <w:szCs w:val="28"/>
        </w:rPr>
        <w:t xml:space="preserve">редуктора крышками </w:t>
      </w:r>
      <w:r w:rsidRPr="00E45794">
        <w:rPr>
          <w:i/>
          <w:iCs/>
          <w:sz w:val="28"/>
          <w:szCs w:val="28"/>
        </w:rPr>
        <w:t>12.</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В главной передаче применено гипоидное зацепление шестерен. Его особенность — оси ведущей и ведомой шестерен не пересекаются, так как ось ведущей шестерни опущена относительно оси ведомой. Преимущество гипоидной передачи в сравнении с обычной конической — большая плавность зацепления и бесшумность работы шестерен. Передаточное число главной передачи — 6,83.</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Ведомая цилиндрическая шестерня прикреплена к коробке дифференциала и вместе с ней установлена на двух роликовых конических подшипниках.</w:t>
      </w:r>
    </w:p>
    <w:p w:rsidR="008C193F" w:rsidRDefault="008C193F" w:rsidP="00E45794">
      <w:pPr>
        <w:widowControl w:val="0"/>
        <w:shd w:val="clear" w:color="auto" w:fill="FFFFFF"/>
        <w:spacing w:line="360" w:lineRule="auto"/>
        <w:ind w:firstLine="709"/>
        <w:jc w:val="both"/>
        <w:rPr>
          <w:sz w:val="28"/>
          <w:szCs w:val="28"/>
        </w:rPr>
      </w:pPr>
      <w:r w:rsidRPr="00E45794">
        <w:rPr>
          <w:sz w:val="28"/>
          <w:szCs w:val="28"/>
        </w:rPr>
        <w:t>Преимущества двойной главной передачи, применяемой на некоторых грузовых автомобилях, по сравнению с одинарной — возможность при больших передаточных числах несколько уменьшить наружные размеры средней части картера заднего моста и этим повысить дорожный просвет автомобиля (расстояние от его низшей точки до дороги).</w:t>
      </w:r>
      <w:r w:rsidRPr="00E45794">
        <w:rPr>
          <w:i/>
          <w:iCs/>
          <w:sz w:val="28"/>
          <w:szCs w:val="28"/>
        </w:rPr>
        <w:t xml:space="preserve"> Дифференциал </w:t>
      </w:r>
      <w:r w:rsidRPr="00E45794">
        <w:rPr>
          <w:sz w:val="28"/>
          <w:szCs w:val="28"/>
        </w:rPr>
        <w:t xml:space="preserve">дает возможность ведущим колесам вращаться с разной частотой, когда они проходят пути неодинаковой длины, например на поворотах. Дифференциал состоит из коробки </w:t>
      </w:r>
      <w:r w:rsidRPr="00E45794">
        <w:rPr>
          <w:i/>
          <w:iCs/>
          <w:sz w:val="28"/>
          <w:szCs w:val="28"/>
        </w:rPr>
        <w:t xml:space="preserve">4, </w:t>
      </w:r>
      <w:r w:rsidRPr="00E45794">
        <w:rPr>
          <w:sz w:val="28"/>
          <w:szCs w:val="28"/>
        </w:rPr>
        <w:t xml:space="preserve">в которой установлена крестовина </w:t>
      </w:r>
      <w:r w:rsidRPr="00E45794">
        <w:rPr>
          <w:i/>
          <w:iCs/>
          <w:sz w:val="28"/>
          <w:szCs w:val="28"/>
        </w:rPr>
        <w:t xml:space="preserve">3. </w:t>
      </w:r>
      <w:r w:rsidRPr="00E45794">
        <w:rPr>
          <w:sz w:val="28"/>
          <w:szCs w:val="28"/>
        </w:rPr>
        <w:t xml:space="preserve">На нее надеты четыре шестерни </w:t>
      </w:r>
      <w:r w:rsidRPr="00E45794">
        <w:rPr>
          <w:i/>
          <w:iCs/>
          <w:sz w:val="28"/>
          <w:szCs w:val="28"/>
        </w:rPr>
        <w:t xml:space="preserve">2, </w:t>
      </w:r>
      <w:r w:rsidRPr="00E45794">
        <w:rPr>
          <w:sz w:val="28"/>
          <w:szCs w:val="28"/>
        </w:rPr>
        <w:t>называемые сателлитами.</w:t>
      </w:r>
    </w:p>
    <w:p w:rsidR="001E43D1" w:rsidRPr="00E45794" w:rsidRDefault="001E43D1" w:rsidP="00E45794">
      <w:pPr>
        <w:widowControl w:val="0"/>
        <w:shd w:val="clear" w:color="auto" w:fill="FFFFFF"/>
        <w:spacing w:line="360" w:lineRule="auto"/>
        <w:ind w:firstLine="709"/>
        <w:jc w:val="both"/>
        <w:rPr>
          <w:sz w:val="28"/>
          <w:szCs w:val="28"/>
        </w:rPr>
      </w:pPr>
    </w:p>
    <w:p w:rsidR="008C193F" w:rsidRPr="00E45794" w:rsidRDefault="00E15E1E" w:rsidP="00E45794">
      <w:pPr>
        <w:widowControl w:val="0"/>
        <w:shd w:val="clear" w:color="auto" w:fill="FFFFFF"/>
        <w:spacing w:line="360" w:lineRule="auto"/>
        <w:ind w:firstLine="709"/>
        <w:jc w:val="both"/>
        <w:rPr>
          <w:sz w:val="28"/>
          <w:szCs w:val="28"/>
        </w:rPr>
      </w:pPr>
      <w:r>
        <w:rPr>
          <w:sz w:val="28"/>
          <w:szCs w:val="28"/>
        </w:rPr>
        <w:pict>
          <v:shape id="_x0000_i1036" type="#_x0000_t75" style="width:194.25pt;height:222.75pt">
            <v:imagedata r:id="rId24" o:title=""/>
          </v:shape>
        </w:pic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Рис. </w:t>
      </w:r>
      <w:r w:rsidR="0029255B" w:rsidRPr="00E45794">
        <w:rPr>
          <w:sz w:val="28"/>
          <w:szCs w:val="28"/>
        </w:rPr>
        <w:t>12</w:t>
      </w:r>
      <w:r w:rsidRPr="00E45794">
        <w:rPr>
          <w:sz w:val="28"/>
          <w:szCs w:val="28"/>
        </w:rPr>
        <w:t>. Дифференциал:</w:t>
      </w:r>
    </w:p>
    <w:p w:rsidR="008C193F" w:rsidRPr="00E45794" w:rsidRDefault="008C193F" w:rsidP="00E45794">
      <w:pPr>
        <w:widowControl w:val="0"/>
        <w:shd w:val="clear" w:color="auto" w:fill="FFFFFF"/>
        <w:spacing w:line="360" w:lineRule="auto"/>
        <w:ind w:firstLine="709"/>
        <w:jc w:val="both"/>
        <w:rPr>
          <w:sz w:val="28"/>
          <w:szCs w:val="28"/>
        </w:rPr>
      </w:pPr>
      <w:r w:rsidRPr="00E45794">
        <w:rPr>
          <w:i/>
          <w:iCs/>
          <w:sz w:val="28"/>
          <w:szCs w:val="28"/>
        </w:rPr>
        <w:t xml:space="preserve">а </w:t>
      </w:r>
      <w:r w:rsidRPr="00E45794">
        <w:rPr>
          <w:sz w:val="28"/>
          <w:szCs w:val="28"/>
        </w:rPr>
        <w:t xml:space="preserve">— детали; </w:t>
      </w:r>
      <w:r w:rsidRPr="00E45794">
        <w:rPr>
          <w:i/>
          <w:iCs/>
          <w:sz w:val="28"/>
          <w:szCs w:val="28"/>
        </w:rPr>
        <w:t xml:space="preserve">б </w:t>
      </w:r>
      <w:r w:rsidRPr="00E45794">
        <w:rPr>
          <w:sz w:val="28"/>
          <w:szCs w:val="28"/>
        </w:rPr>
        <w:t xml:space="preserve">— схема действия; / — шестерни полуосей (приводных валов); </w:t>
      </w:r>
      <w:r w:rsidRPr="00E45794">
        <w:rPr>
          <w:i/>
          <w:iCs/>
          <w:sz w:val="28"/>
          <w:szCs w:val="28"/>
        </w:rPr>
        <w:t xml:space="preserve">2 </w:t>
      </w:r>
      <w:r w:rsidRPr="00E45794">
        <w:rPr>
          <w:sz w:val="28"/>
          <w:szCs w:val="28"/>
        </w:rPr>
        <w:t xml:space="preserve">— сателлиты; </w:t>
      </w:r>
      <w:r w:rsidRPr="00E45794">
        <w:rPr>
          <w:i/>
          <w:iCs/>
          <w:sz w:val="28"/>
          <w:szCs w:val="28"/>
        </w:rPr>
        <w:t xml:space="preserve">3 </w:t>
      </w:r>
      <w:r w:rsidRPr="00E45794">
        <w:rPr>
          <w:sz w:val="28"/>
          <w:szCs w:val="28"/>
        </w:rPr>
        <w:t xml:space="preserve">—-крестовина; </w:t>
      </w:r>
      <w:r w:rsidRPr="00E45794">
        <w:rPr>
          <w:i/>
          <w:iCs/>
          <w:sz w:val="28"/>
          <w:szCs w:val="28"/>
        </w:rPr>
        <w:t xml:space="preserve">4 </w:t>
      </w:r>
      <w:r w:rsidRPr="00E45794">
        <w:rPr>
          <w:sz w:val="28"/>
          <w:szCs w:val="28"/>
        </w:rPr>
        <w:t xml:space="preserve">— коробка дифференциала; </w:t>
      </w:r>
      <w:r w:rsidRPr="00E45794">
        <w:rPr>
          <w:i/>
          <w:iCs/>
          <w:sz w:val="28"/>
          <w:szCs w:val="28"/>
        </w:rPr>
        <w:t xml:space="preserve">5 и 6 </w:t>
      </w:r>
      <w:r w:rsidRPr="00E45794">
        <w:rPr>
          <w:sz w:val="28"/>
          <w:szCs w:val="28"/>
        </w:rPr>
        <w:t xml:space="preserve">— ведомая и ведущая шестерни главной передачи; </w:t>
      </w:r>
      <w:r w:rsidRPr="00E45794">
        <w:rPr>
          <w:i/>
          <w:iCs/>
          <w:sz w:val="28"/>
          <w:szCs w:val="28"/>
        </w:rPr>
        <w:t xml:space="preserve">7 </w:t>
      </w:r>
      <w:r w:rsidRPr="00E45794">
        <w:rPr>
          <w:sz w:val="28"/>
          <w:szCs w:val="28"/>
        </w:rPr>
        <w:t>— полуоси.</w:t>
      </w:r>
    </w:p>
    <w:p w:rsidR="001E43D1" w:rsidRDefault="001E43D1" w:rsidP="00E45794">
      <w:pPr>
        <w:widowControl w:val="0"/>
        <w:shd w:val="clear" w:color="auto" w:fill="FFFFFF"/>
        <w:spacing w:line="360" w:lineRule="auto"/>
        <w:ind w:firstLine="709"/>
        <w:jc w:val="both"/>
        <w:rPr>
          <w:sz w:val="28"/>
          <w:szCs w:val="28"/>
        </w:rPr>
      </w:pP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Они входят в зацепление с</w:t>
      </w:r>
      <w:r w:rsidR="00E45794">
        <w:rPr>
          <w:sz w:val="28"/>
          <w:szCs w:val="28"/>
        </w:rPr>
        <w:t xml:space="preserve"> </w:t>
      </w:r>
      <w:r w:rsidRPr="00E45794">
        <w:rPr>
          <w:sz w:val="28"/>
          <w:szCs w:val="28"/>
        </w:rPr>
        <w:t>двумя</w:t>
      </w:r>
      <w:r w:rsidR="00E45794">
        <w:rPr>
          <w:sz w:val="28"/>
          <w:szCs w:val="28"/>
        </w:rPr>
        <w:t xml:space="preserve"> </w:t>
      </w:r>
      <w:r w:rsidRPr="00E45794">
        <w:rPr>
          <w:sz w:val="28"/>
          <w:szCs w:val="28"/>
        </w:rPr>
        <w:t>шестернями</w:t>
      </w:r>
      <w:r w:rsidR="00E45794">
        <w:rPr>
          <w:sz w:val="28"/>
          <w:szCs w:val="28"/>
        </w:rPr>
        <w:t xml:space="preserve"> </w:t>
      </w:r>
      <w:r w:rsidRPr="00E45794">
        <w:rPr>
          <w:sz w:val="28"/>
          <w:szCs w:val="28"/>
        </w:rPr>
        <w:t>1 полуосей 7. Пока оба колеса</w:t>
      </w:r>
      <w:r w:rsidR="00E45794">
        <w:rPr>
          <w:sz w:val="28"/>
          <w:szCs w:val="28"/>
        </w:rPr>
        <w:t xml:space="preserve"> </w:t>
      </w:r>
      <w:r w:rsidRPr="00E45794">
        <w:rPr>
          <w:sz w:val="28"/>
          <w:szCs w:val="28"/>
        </w:rPr>
        <w:t>проходят</w:t>
      </w:r>
      <w:r w:rsidR="00E45794">
        <w:rPr>
          <w:sz w:val="28"/>
          <w:szCs w:val="28"/>
        </w:rPr>
        <w:t xml:space="preserve"> </w:t>
      </w:r>
      <w:r w:rsidRPr="00E45794">
        <w:rPr>
          <w:sz w:val="28"/>
          <w:szCs w:val="28"/>
        </w:rPr>
        <w:t xml:space="preserve">одинаковые пути, сателлиты, вращаясь вместе с коробкой дифференциала, сообщают обеим шестерням </w:t>
      </w:r>
      <w:r w:rsidRPr="00E45794">
        <w:rPr>
          <w:i/>
          <w:iCs/>
          <w:sz w:val="28"/>
          <w:szCs w:val="28"/>
        </w:rPr>
        <w:t xml:space="preserve">1 </w:t>
      </w:r>
      <w:r w:rsidRPr="00E45794">
        <w:rPr>
          <w:sz w:val="28"/>
          <w:szCs w:val="28"/>
        </w:rPr>
        <w:t>одинаковую</w:t>
      </w:r>
      <w:r w:rsidR="00E45794">
        <w:rPr>
          <w:sz w:val="28"/>
          <w:szCs w:val="28"/>
        </w:rPr>
        <w:t xml:space="preserve"> </w:t>
      </w:r>
      <w:r w:rsidRPr="00E45794">
        <w:rPr>
          <w:sz w:val="28"/>
          <w:szCs w:val="28"/>
        </w:rPr>
        <w:t>частоту</w:t>
      </w:r>
      <w:r w:rsidR="00E45794">
        <w:rPr>
          <w:sz w:val="28"/>
          <w:szCs w:val="28"/>
        </w:rPr>
        <w:t xml:space="preserve"> </w:t>
      </w:r>
      <w:r w:rsidRPr="00E45794">
        <w:rPr>
          <w:sz w:val="28"/>
          <w:szCs w:val="28"/>
        </w:rPr>
        <w:t>вращения, сами</w:t>
      </w:r>
      <w:r w:rsidR="00E45794">
        <w:rPr>
          <w:sz w:val="28"/>
          <w:szCs w:val="28"/>
        </w:rPr>
        <w:t xml:space="preserve"> </w:t>
      </w:r>
      <w:r w:rsidRPr="00E45794">
        <w:rPr>
          <w:sz w:val="28"/>
          <w:szCs w:val="28"/>
        </w:rPr>
        <w:t>же</w:t>
      </w:r>
      <w:r w:rsidR="00E45794">
        <w:rPr>
          <w:sz w:val="28"/>
          <w:szCs w:val="28"/>
        </w:rPr>
        <w:t xml:space="preserve"> </w:t>
      </w:r>
      <w:r w:rsidRPr="00E45794">
        <w:rPr>
          <w:sz w:val="28"/>
          <w:szCs w:val="28"/>
        </w:rPr>
        <w:t>вокруг</w:t>
      </w:r>
      <w:r w:rsidR="00E45794">
        <w:rPr>
          <w:sz w:val="28"/>
          <w:szCs w:val="28"/>
        </w:rPr>
        <w:t xml:space="preserve"> </w:t>
      </w:r>
      <w:r w:rsidRPr="00E45794">
        <w:rPr>
          <w:sz w:val="28"/>
          <w:szCs w:val="28"/>
        </w:rPr>
        <w:t>своих осей не поворачиваются. Когда же одна из шестерен / замедлит движение, сателлиты</w:t>
      </w:r>
      <w:r w:rsidR="00E45794">
        <w:rPr>
          <w:sz w:val="28"/>
          <w:szCs w:val="28"/>
        </w:rPr>
        <w:t xml:space="preserve"> </w:t>
      </w:r>
      <w:r w:rsidRPr="00E45794">
        <w:rPr>
          <w:sz w:val="28"/>
          <w:szCs w:val="28"/>
        </w:rPr>
        <w:t>начинают</w:t>
      </w:r>
      <w:r w:rsidR="00E45794">
        <w:rPr>
          <w:sz w:val="28"/>
          <w:szCs w:val="28"/>
        </w:rPr>
        <w:t xml:space="preserve"> </w:t>
      </w:r>
      <w:r w:rsidRPr="00E45794">
        <w:rPr>
          <w:sz w:val="28"/>
          <w:szCs w:val="28"/>
        </w:rPr>
        <w:t>поворачиваться</w:t>
      </w:r>
      <w:r w:rsidR="00E45794">
        <w:rPr>
          <w:sz w:val="28"/>
          <w:szCs w:val="28"/>
        </w:rPr>
        <w:t xml:space="preserve"> </w:t>
      </w:r>
      <w:r w:rsidRPr="00E45794">
        <w:rPr>
          <w:sz w:val="28"/>
          <w:szCs w:val="28"/>
        </w:rPr>
        <w:t>вокруг осей</w:t>
      </w:r>
      <w:r w:rsidR="00E45794">
        <w:rPr>
          <w:sz w:val="28"/>
          <w:szCs w:val="28"/>
        </w:rPr>
        <w:t xml:space="preserve"> </w:t>
      </w:r>
      <w:r w:rsidRPr="00E45794">
        <w:rPr>
          <w:sz w:val="28"/>
          <w:szCs w:val="28"/>
        </w:rPr>
        <w:t>крестовины</w:t>
      </w:r>
      <w:r w:rsidR="00E45794">
        <w:rPr>
          <w:sz w:val="28"/>
          <w:szCs w:val="28"/>
        </w:rPr>
        <w:t xml:space="preserve"> </w:t>
      </w:r>
      <w:r w:rsidRPr="00E45794">
        <w:rPr>
          <w:b/>
          <w:bCs/>
          <w:sz w:val="28"/>
          <w:szCs w:val="28"/>
        </w:rPr>
        <w:t xml:space="preserve">и </w:t>
      </w:r>
      <w:r w:rsidRPr="00E45794">
        <w:rPr>
          <w:sz w:val="28"/>
          <w:szCs w:val="28"/>
        </w:rPr>
        <w:t xml:space="preserve">заставляют другую шестерню /, соединенную с полуосью </w:t>
      </w:r>
      <w:r w:rsidRPr="00E45794">
        <w:rPr>
          <w:i/>
          <w:iCs/>
          <w:sz w:val="28"/>
          <w:szCs w:val="28"/>
        </w:rPr>
        <w:t xml:space="preserve">7, </w:t>
      </w:r>
      <w:r w:rsidRPr="00E45794">
        <w:rPr>
          <w:sz w:val="28"/>
          <w:szCs w:val="28"/>
        </w:rPr>
        <w:t xml:space="preserve">вращаться быстрее. </w:t>
      </w:r>
      <w:r w:rsidRPr="00E45794">
        <w:rPr>
          <w:i/>
          <w:iCs/>
          <w:sz w:val="28"/>
          <w:szCs w:val="28"/>
        </w:rPr>
        <w:t xml:space="preserve">Полуоси </w:t>
      </w:r>
      <w:r w:rsidRPr="00E45794">
        <w:rPr>
          <w:sz w:val="28"/>
          <w:szCs w:val="28"/>
        </w:rPr>
        <w:t xml:space="preserve">связывают дифференциал с ведущими колесами и приводят последние в движение. Каждая полуось 7 соединена одним концом с шестерней /, а другим — со ступицей колеса. Главная передача, дифференциал и приводные валы находятся в картере, вентиляция которого осуществляется через сапун </w:t>
      </w:r>
      <w:r w:rsidRPr="00E45794">
        <w:rPr>
          <w:i/>
          <w:iCs/>
          <w:sz w:val="28"/>
          <w:szCs w:val="28"/>
        </w:rPr>
        <w:t xml:space="preserve">3 </w:t>
      </w:r>
      <w:r w:rsidRPr="00E45794">
        <w:rPr>
          <w:sz w:val="28"/>
          <w:szCs w:val="28"/>
        </w:rPr>
        <w:t xml:space="preserve">. </w:t>
      </w:r>
      <w:r w:rsidRPr="00E45794">
        <w:rPr>
          <w:i/>
          <w:iCs/>
          <w:sz w:val="28"/>
          <w:szCs w:val="28"/>
        </w:rPr>
        <w:t xml:space="preserve">Ступицы колес </w:t>
      </w:r>
      <w:r w:rsidRPr="00E45794">
        <w:rPr>
          <w:sz w:val="28"/>
          <w:szCs w:val="28"/>
        </w:rPr>
        <w:t>установлены на двух подшипниках на конце полой балки (картера)</w:t>
      </w:r>
      <w:r w:rsidR="00E45794">
        <w:rPr>
          <w:sz w:val="28"/>
          <w:szCs w:val="28"/>
        </w:rPr>
        <w:t xml:space="preserve"> </w:t>
      </w:r>
      <w:r w:rsidRPr="00E45794">
        <w:rPr>
          <w:sz w:val="28"/>
          <w:szCs w:val="28"/>
        </w:rPr>
        <w:t>заднего моста (рис</w:t>
      </w:r>
      <w:r w:rsidR="0029255B" w:rsidRPr="00E45794">
        <w:rPr>
          <w:sz w:val="28"/>
          <w:szCs w:val="28"/>
        </w:rPr>
        <w:t xml:space="preserve"> 13</w:t>
      </w:r>
      <w:r w:rsidRPr="00E45794">
        <w:rPr>
          <w:sz w:val="28"/>
          <w:szCs w:val="28"/>
        </w:rPr>
        <w:t>).</w:t>
      </w:r>
    </w:p>
    <w:p w:rsidR="008C193F" w:rsidRPr="00E45794" w:rsidRDefault="008C193F" w:rsidP="00E45794">
      <w:pPr>
        <w:widowControl w:val="0"/>
        <w:shd w:val="clear" w:color="auto" w:fill="FFFFFF"/>
        <w:spacing w:line="360" w:lineRule="auto"/>
        <w:ind w:firstLine="709"/>
        <w:jc w:val="both"/>
        <w:rPr>
          <w:sz w:val="28"/>
          <w:szCs w:val="28"/>
        </w:rPr>
      </w:pPr>
      <w:r w:rsidRPr="00E45794">
        <w:rPr>
          <w:b/>
          <w:bCs/>
          <w:sz w:val="28"/>
          <w:szCs w:val="28"/>
        </w:rPr>
        <w:t>Устройство главной передачи, дифференциала и полуосей авто</w:t>
      </w:r>
      <w:r w:rsidR="00217947" w:rsidRPr="00E45794">
        <w:rPr>
          <w:b/>
          <w:bCs/>
          <w:sz w:val="28"/>
          <w:szCs w:val="28"/>
        </w:rPr>
        <w:t>мобиля ГАЗ-66</w:t>
      </w:r>
      <w:r w:rsidRPr="00E45794">
        <w:rPr>
          <w:b/>
          <w:bCs/>
          <w:sz w:val="28"/>
          <w:szCs w:val="28"/>
        </w:rPr>
        <w:t xml:space="preserve">. </w:t>
      </w:r>
      <w:r w:rsidRPr="00E45794">
        <w:rPr>
          <w:sz w:val="28"/>
          <w:szCs w:val="28"/>
        </w:rPr>
        <w:t xml:space="preserve">Главная передача одинарная, </w:t>
      </w:r>
      <w:r w:rsidRPr="00E45794">
        <w:rPr>
          <w:b/>
          <w:bCs/>
          <w:sz w:val="28"/>
          <w:szCs w:val="28"/>
        </w:rPr>
        <w:t xml:space="preserve">с </w:t>
      </w:r>
      <w:r w:rsidRPr="00E45794">
        <w:rPr>
          <w:sz w:val="28"/>
          <w:szCs w:val="28"/>
        </w:rPr>
        <w:t xml:space="preserve">гипоидным зацеплением шестерен </w:t>
      </w:r>
      <w:r w:rsidRPr="00E45794">
        <w:rPr>
          <w:i/>
          <w:iCs/>
          <w:sz w:val="28"/>
          <w:szCs w:val="28"/>
        </w:rPr>
        <w:t xml:space="preserve">23 </w:t>
      </w:r>
      <w:r w:rsidRPr="00E45794">
        <w:rPr>
          <w:sz w:val="28"/>
          <w:szCs w:val="28"/>
        </w:rPr>
        <w:t xml:space="preserve">и </w:t>
      </w:r>
      <w:r w:rsidRPr="00E45794">
        <w:rPr>
          <w:i/>
          <w:iCs/>
          <w:sz w:val="28"/>
          <w:szCs w:val="28"/>
        </w:rPr>
        <w:t>32</w:t>
      </w:r>
      <w:r w:rsidRPr="00E45794">
        <w:rPr>
          <w:sz w:val="28"/>
          <w:szCs w:val="28"/>
        </w:rPr>
        <w:t>, со смещением оси ведущей шестерни вниз относительно оси ведомой шестерни. Такое расположение шестерни позволяет снизить расположение карданного вала и вместе с ним пола кузова, а следовательно, снизить центр тяжести автомобиля и повысить его устойчивость.</w:t>
      </w:r>
    </w:p>
    <w:p w:rsidR="008C193F" w:rsidRDefault="008C193F" w:rsidP="00E45794">
      <w:pPr>
        <w:widowControl w:val="0"/>
        <w:shd w:val="clear" w:color="auto" w:fill="FFFFFF"/>
        <w:spacing w:line="360" w:lineRule="auto"/>
        <w:ind w:firstLine="709"/>
        <w:jc w:val="both"/>
        <w:rPr>
          <w:sz w:val="28"/>
          <w:szCs w:val="28"/>
        </w:rPr>
      </w:pPr>
      <w:r w:rsidRPr="00E45794">
        <w:rPr>
          <w:sz w:val="28"/>
          <w:szCs w:val="28"/>
        </w:rPr>
        <w:t>Передаточное число главной передачи</w:t>
      </w:r>
      <w:r w:rsidRPr="00E45794">
        <w:rPr>
          <w:sz w:val="28"/>
          <w:szCs w:val="28"/>
          <w:vertAlign w:val="superscript"/>
        </w:rPr>
        <w:t>1</w:t>
      </w:r>
      <w:r w:rsidRPr="00E45794">
        <w:rPr>
          <w:sz w:val="28"/>
          <w:szCs w:val="28"/>
        </w:rPr>
        <w:t xml:space="preserve">—4,1. Дифференциал имеет только два сателлита 5, установленных на оси </w:t>
      </w:r>
      <w:r w:rsidRPr="00E45794">
        <w:rPr>
          <w:i/>
          <w:iCs/>
          <w:sz w:val="28"/>
          <w:szCs w:val="28"/>
        </w:rPr>
        <w:t xml:space="preserve">4, </w:t>
      </w:r>
      <w:r w:rsidRPr="00E45794">
        <w:rPr>
          <w:sz w:val="28"/>
          <w:szCs w:val="28"/>
        </w:rPr>
        <w:t xml:space="preserve">закрепленной на коробке </w:t>
      </w:r>
      <w:r w:rsidRPr="00E45794">
        <w:rPr>
          <w:i/>
          <w:iCs/>
          <w:sz w:val="28"/>
          <w:szCs w:val="28"/>
        </w:rPr>
        <w:t xml:space="preserve">24 </w:t>
      </w:r>
      <w:r w:rsidRPr="00E45794">
        <w:rPr>
          <w:sz w:val="28"/>
          <w:szCs w:val="28"/>
        </w:rPr>
        <w:t xml:space="preserve">дифференциала. Полуоси </w:t>
      </w:r>
      <w:r w:rsidRPr="00E45794">
        <w:rPr>
          <w:i/>
          <w:iCs/>
          <w:sz w:val="28"/>
          <w:szCs w:val="28"/>
        </w:rPr>
        <w:t xml:space="preserve">25 </w:t>
      </w:r>
      <w:r w:rsidRPr="00E45794">
        <w:rPr>
          <w:sz w:val="28"/>
          <w:szCs w:val="28"/>
        </w:rPr>
        <w:t xml:space="preserve">и </w:t>
      </w:r>
      <w:r w:rsidRPr="00E45794">
        <w:rPr>
          <w:i/>
          <w:iCs/>
          <w:sz w:val="28"/>
          <w:szCs w:val="28"/>
        </w:rPr>
        <w:t xml:space="preserve">34 </w:t>
      </w:r>
      <w:r w:rsidRPr="00E45794">
        <w:rPr>
          <w:sz w:val="28"/>
          <w:szCs w:val="28"/>
        </w:rPr>
        <w:t xml:space="preserve">фланцевые. Наружные концы полуосей установлены на шариковых подшипниках 7 в кожухах </w:t>
      </w:r>
      <w:r w:rsidRPr="00E45794">
        <w:rPr>
          <w:i/>
          <w:iCs/>
          <w:sz w:val="28"/>
          <w:szCs w:val="28"/>
        </w:rPr>
        <w:t xml:space="preserve">17 </w:t>
      </w:r>
      <w:r w:rsidRPr="00E45794">
        <w:rPr>
          <w:sz w:val="28"/>
          <w:szCs w:val="28"/>
        </w:rPr>
        <w:t xml:space="preserve">полуосей. Шлицами внутренний конец полуоси соединен с шестерней, установленной в коробке дифференциала. Полуось удерживается в гнезде картера стальной пластиной </w:t>
      </w:r>
      <w:r w:rsidRPr="00E45794">
        <w:rPr>
          <w:i/>
          <w:iCs/>
          <w:sz w:val="28"/>
          <w:szCs w:val="28"/>
        </w:rPr>
        <w:t xml:space="preserve">13, </w:t>
      </w:r>
      <w:r w:rsidRPr="00E45794">
        <w:rPr>
          <w:sz w:val="28"/>
          <w:szCs w:val="28"/>
        </w:rPr>
        <w:t xml:space="preserve">прижимающей наружное кольцо подшипника </w:t>
      </w:r>
      <w:r w:rsidRPr="00E45794">
        <w:rPr>
          <w:i/>
          <w:iCs/>
          <w:sz w:val="28"/>
          <w:szCs w:val="28"/>
        </w:rPr>
        <w:t xml:space="preserve">7. </w:t>
      </w:r>
      <w:r w:rsidRPr="00E45794">
        <w:rPr>
          <w:sz w:val="28"/>
          <w:szCs w:val="28"/>
        </w:rPr>
        <w:t>Пластину вместе с тормозным щитом крепят к торцу фланца наконечника картера моста четырьмя болтами.</w:t>
      </w:r>
    </w:p>
    <w:p w:rsidR="001E43D1" w:rsidRPr="00E45794" w:rsidRDefault="00E15E1E" w:rsidP="00E45794">
      <w:pPr>
        <w:widowControl w:val="0"/>
        <w:shd w:val="clear" w:color="auto" w:fill="FFFFFF"/>
        <w:spacing w:line="360" w:lineRule="auto"/>
        <w:ind w:firstLine="709"/>
        <w:jc w:val="both"/>
        <w:rPr>
          <w:sz w:val="28"/>
          <w:szCs w:val="28"/>
        </w:rPr>
      </w:pPr>
      <w:r>
        <w:rPr>
          <w:noProof/>
        </w:rPr>
        <w:pict>
          <v:shape id="_x0000_s1037" type="#_x0000_t75" style="position:absolute;left:0;text-align:left;margin-left:91.85pt;margin-top:27.5pt;width:241.5pt;height:139.5pt;z-index:251662336;mso-wrap-distance-left:2pt;mso-wrap-distance-right:2pt;mso-position-horizontal-relative:page" o:allowincell="f" o:allowoverlap="f">
            <v:imagedata r:id="rId25" o:title=""/>
            <w10:wrap type="topAndBottom" anchorx="page"/>
          </v:shape>
        </w:pict>
      </w:r>
    </w:p>
    <w:p w:rsidR="008C193F" w:rsidRPr="00E45794" w:rsidRDefault="0029255B" w:rsidP="00E45794">
      <w:pPr>
        <w:widowControl w:val="0"/>
        <w:shd w:val="clear" w:color="auto" w:fill="FFFFFF"/>
        <w:spacing w:line="360" w:lineRule="auto"/>
        <w:ind w:firstLine="709"/>
        <w:jc w:val="both"/>
        <w:rPr>
          <w:sz w:val="28"/>
          <w:szCs w:val="28"/>
        </w:rPr>
      </w:pPr>
      <w:r w:rsidRPr="00E45794">
        <w:rPr>
          <w:sz w:val="28"/>
          <w:szCs w:val="28"/>
        </w:rPr>
        <w:t>Рис. 13</w:t>
      </w:r>
      <w:r w:rsidR="008C193F" w:rsidRPr="00E45794">
        <w:rPr>
          <w:sz w:val="28"/>
          <w:szCs w:val="28"/>
        </w:rPr>
        <w:t>. Ступица заднего моста автомобиля ГАЗ-66:</w:t>
      </w:r>
    </w:p>
    <w:p w:rsidR="008C193F" w:rsidRPr="00E45794" w:rsidRDefault="008C193F" w:rsidP="00E45794">
      <w:pPr>
        <w:widowControl w:val="0"/>
        <w:shd w:val="clear" w:color="auto" w:fill="FFFFFF"/>
        <w:spacing w:line="360" w:lineRule="auto"/>
        <w:ind w:firstLine="709"/>
        <w:jc w:val="both"/>
        <w:rPr>
          <w:sz w:val="28"/>
          <w:szCs w:val="28"/>
        </w:rPr>
      </w:pPr>
      <w:r w:rsidRPr="00E45794">
        <w:rPr>
          <w:sz w:val="28"/>
          <w:szCs w:val="28"/>
        </w:rPr>
        <w:t xml:space="preserve">/ — винт крепления тормозного барабана; </w:t>
      </w:r>
      <w:r w:rsidRPr="00E45794">
        <w:rPr>
          <w:i/>
          <w:iCs/>
          <w:sz w:val="28"/>
          <w:szCs w:val="28"/>
        </w:rPr>
        <w:t xml:space="preserve">2 а 16 — </w:t>
      </w:r>
      <w:r w:rsidRPr="00E45794">
        <w:rPr>
          <w:sz w:val="28"/>
          <w:szCs w:val="28"/>
        </w:rPr>
        <w:t xml:space="preserve">наружный и внутренний подшипники ступицы; </w:t>
      </w:r>
      <w:r w:rsidRPr="00E45794">
        <w:rPr>
          <w:i/>
          <w:iCs/>
          <w:sz w:val="28"/>
          <w:szCs w:val="28"/>
        </w:rPr>
        <w:t xml:space="preserve">3 </w:t>
      </w:r>
      <w:r w:rsidRPr="00E45794">
        <w:rPr>
          <w:sz w:val="28"/>
          <w:szCs w:val="28"/>
        </w:rPr>
        <w:t xml:space="preserve">— болт (съемник полуоси); </w:t>
      </w:r>
      <w:r w:rsidRPr="00E45794">
        <w:rPr>
          <w:i/>
          <w:iCs/>
          <w:sz w:val="28"/>
          <w:szCs w:val="28"/>
        </w:rPr>
        <w:t xml:space="preserve">4 </w:t>
      </w:r>
      <w:r w:rsidRPr="00E45794">
        <w:rPr>
          <w:sz w:val="28"/>
          <w:szCs w:val="28"/>
        </w:rPr>
        <w:t xml:space="preserve">— установочный палец; 5 и </w:t>
      </w:r>
      <w:r w:rsidRPr="00E45794">
        <w:rPr>
          <w:i/>
          <w:iCs/>
          <w:sz w:val="28"/>
          <w:szCs w:val="28"/>
        </w:rPr>
        <w:t xml:space="preserve">6 </w:t>
      </w:r>
      <w:r w:rsidRPr="00E45794">
        <w:rPr>
          <w:sz w:val="28"/>
          <w:szCs w:val="28"/>
        </w:rPr>
        <w:t xml:space="preserve">— гайка и контргайка крепления подшипников; </w:t>
      </w:r>
      <w:r w:rsidRPr="00E45794">
        <w:rPr>
          <w:i/>
          <w:iCs/>
          <w:sz w:val="28"/>
          <w:szCs w:val="28"/>
        </w:rPr>
        <w:t xml:space="preserve">7 — </w:t>
      </w:r>
      <w:r w:rsidRPr="00E45794">
        <w:rPr>
          <w:sz w:val="28"/>
          <w:szCs w:val="28"/>
        </w:rPr>
        <w:t xml:space="preserve">стопорная шайба; </w:t>
      </w:r>
      <w:r w:rsidRPr="00E45794">
        <w:rPr>
          <w:i/>
          <w:iCs/>
          <w:sz w:val="28"/>
          <w:szCs w:val="28"/>
        </w:rPr>
        <w:t xml:space="preserve">8 </w:t>
      </w:r>
      <w:r w:rsidRPr="00E45794">
        <w:rPr>
          <w:sz w:val="28"/>
          <w:szCs w:val="28"/>
        </w:rPr>
        <w:t xml:space="preserve">— шпилька крепления полуоси; </w:t>
      </w:r>
      <w:r w:rsidRPr="00E45794">
        <w:rPr>
          <w:i/>
          <w:iCs/>
          <w:sz w:val="28"/>
          <w:szCs w:val="28"/>
        </w:rPr>
        <w:t xml:space="preserve">9 — </w:t>
      </w:r>
      <w:r w:rsidRPr="00E45794">
        <w:rPr>
          <w:sz w:val="28"/>
          <w:szCs w:val="28"/>
        </w:rPr>
        <w:t xml:space="preserve">колпачковая гайка крепления внутреннего диска колес; </w:t>
      </w:r>
      <w:r w:rsidRPr="00E45794">
        <w:rPr>
          <w:i/>
          <w:iCs/>
          <w:sz w:val="28"/>
          <w:szCs w:val="28"/>
        </w:rPr>
        <w:t xml:space="preserve">10 — </w:t>
      </w:r>
      <w:r w:rsidRPr="00E45794">
        <w:rPr>
          <w:sz w:val="28"/>
          <w:szCs w:val="28"/>
        </w:rPr>
        <w:t xml:space="preserve">гайка крепления наружного диска колес; // — ступица колеса; </w:t>
      </w:r>
      <w:r w:rsidRPr="00E45794">
        <w:rPr>
          <w:i/>
          <w:iCs/>
          <w:sz w:val="28"/>
          <w:szCs w:val="28"/>
        </w:rPr>
        <w:t xml:space="preserve">12 </w:t>
      </w:r>
      <w:r w:rsidRPr="00E45794">
        <w:rPr>
          <w:sz w:val="28"/>
          <w:szCs w:val="28"/>
        </w:rPr>
        <w:t xml:space="preserve">— цилиндр тормоза колеса; </w:t>
      </w:r>
      <w:r w:rsidRPr="00E45794">
        <w:rPr>
          <w:i/>
          <w:iCs/>
          <w:sz w:val="28"/>
          <w:szCs w:val="28"/>
        </w:rPr>
        <w:t xml:space="preserve">13 — </w:t>
      </w:r>
      <w:r w:rsidRPr="00E45794">
        <w:rPr>
          <w:sz w:val="28"/>
          <w:szCs w:val="28"/>
        </w:rPr>
        <w:t xml:space="preserve">балка заднего моста'; </w:t>
      </w:r>
      <w:r w:rsidRPr="00E45794">
        <w:rPr>
          <w:i/>
          <w:iCs/>
          <w:sz w:val="28"/>
          <w:szCs w:val="28"/>
        </w:rPr>
        <w:t xml:space="preserve">14 </w:t>
      </w:r>
      <w:r w:rsidRPr="00E45794">
        <w:rPr>
          <w:sz w:val="28"/>
          <w:szCs w:val="28"/>
        </w:rPr>
        <w:t xml:space="preserve">— полуось; </w:t>
      </w:r>
      <w:r w:rsidRPr="00E45794">
        <w:rPr>
          <w:i/>
          <w:iCs/>
          <w:sz w:val="28"/>
          <w:szCs w:val="28"/>
        </w:rPr>
        <w:t xml:space="preserve">15 </w:t>
      </w:r>
      <w:r w:rsidRPr="00E45794">
        <w:rPr>
          <w:sz w:val="28"/>
          <w:szCs w:val="28"/>
        </w:rPr>
        <w:t>— сальник.</w:t>
      </w:r>
    </w:p>
    <w:p w:rsidR="008C193F" w:rsidRPr="00E45794" w:rsidRDefault="001E43D1" w:rsidP="001E43D1">
      <w:pPr>
        <w:widowControl w:val="0"/>
        <w:spacing w:line="360" w:lineRule="auto"/>
        <w:ind w:left="709"/>
        <w:rPr>
          <w:sz w:val="28"/>
          <w:szCs w:val="28"/>
        </w:rPr>
      </w:pPr>
      <w:r>
        <w:rPr>
          <w:sz w:val="28"/>
          <w:szCs w:val="28"/>
        </w:rPr>
        <w:br w:type="page"/>
      </w:r>
      <w:bookmarkStart w:id="8" w:name="основа"/>
      <w:bookmarkEnd w:id="8"/>
      <w:r w:rsidR="008C193F" w:rsidRPr="00E45794">
        <w:rPr>
          <w:b/>
          <w:sz w:val="28"/>
          <w:szCs w:val="28"/>
        </w:rPr>
        <w:t>4.4 Основы</w:t>
      </w:r>
      <w:r w:rsidR="00E45794">
        <w:rPr>
          <w:b/>
          <w:sz w:val="28"/>
          <w:szCs w:val="28"/>
        </w:rPr>
        <w:t xml:space="preserve"> </w:t>
      </w:r>
      <w:r w:rsidR="008C193F" w:rsidRPr="00E45794">
        <w:rPr>
          <w:b/>
          <w:sz w:val="28"/>
          <w:szCs w:val="28"/>
        </w:rPr>
        <w:t>организации</w:t>
      </w:r>
      <w:r w:rsidR="00E45794">
        <w:rPr>
          <w:b/>
          <w:sz w:val="28"/>
          <w:szCs w:val="28"/>
        </w:rPr>
        <w:t xml:space="preserve"> </w:t>
      </w:r>
      <w:r w:rsidR="008C193F" w:rsidRPr="00E45794">
        <w:rPr>
          <w:b/>
          <w:sz w:val="28"/>
          <w:szCs w:val="28"/>
        </w:rPr>
        <w:t>ТО и</w:t>
      </w:r>
      <w:r w:rsidR="00E45794">
        <w:rPr>
          <w:b/>
          <w:sz w:val="28"/>
          <w:szCs w:val="28"/>
        </w:rPr>
        <w:t xml:space="preserve"> </w:t>
      </w:r>
      <w:r w:rsidR="008C193F" w:rsidRPr="00E45794">
        <w:rPr>
          <w:b/>
          <w:sz w:val="28"/>
          <w:szCs w:val="28"/>
        </w:rPr>
        <w:t>ТР</w:t>
      </w:r>
      <w:r w:rsidR="00E45794">
        <w:rPr>
          <w:b/>
          <w:sz w:val="28"/>
          <w:szCs w:val="28"/>
        </w:rPr>
        <w:t xml:space="preserve"> </w:t>
      </w:r>
      <w:r w:rsidR="008C193F" w:rsidRPr="00E45794">
        <w:rPr>
          <w:b/>
          <w:sz w:val="28"/>
          <w:szCs w:val="28"/>
        </w:rPr>
        <w:t>автомобилей</w:t>
      </w:r>
      <w:r w:rsidR="00E45794">
        <w:rPr>
          <w:b/>
          <w:sz w:val="28"/>
          <w:szCs w:val="28"/>
        </w:rPr>
        <w:t xml:space="preserve"> </w:t>
      </w:r>
      <w:r w:rsidR="008C193F" w:rsidRPr="00E45794">
        <w:rPr>
          <w:b/>
          <w:sz w:val="28"/>
          <w:szCs w:val="28"/>
        </w:rPr>
        <w:t>при</w:t>
      </w:r>
      <w:r w:rsidR="00E45794">
        <w:rPr>
          <w:b/>
          <w:sz w:val="28"/>
          <w:szCs w:val="28"/>
        </w:rPr>
        <w:t xml:space="preserve"> </w:t>
      </w:r>
      <w:r w:rsidR="008C193F" w:rsidRPr="00E45794">
        <w:rPr>
          <w:b/>
          <w:sz w:val="28"/>
          <w:szCs w:val="28"/>
        </w:rPr>
        <w:t>централизованном</w:t>
      </w:r>
      <w:r w:rsidR="00E45794">
        <w:rPr>
          <w:b/>
          <w:sz w:val="28"/>
          <w:szCs w:val="28"/>
        </w:rPr>
        <w:t xml:space="preserve"> </w:t>
      </w:r>
      <w:r w:rsidR="008C193F" w:rsidRPr="00E45794">
        <w:rPr>
          <w:b/>
          <w:sz w:val="28"/>
          <w:szCs w:val="28"/>
        </w:rPr>
        <w:t>управлении производства</w:t>
      </w:r>
      <w:r w:rsidR="00E45794">
        <w:rPr>
          <w:b/>
          <w:sz w:val="28"/>
          <w:szCs w:val="28"/>
        </w:rPr>
        <w:t xml:space="preserve"> </w:t>
      </w:r>
      <w:r w:rsidR="008C193F" w:rsidRPr="00E45794">
        <w:rPr>
          <w:b/>
          <w:sz w:val="28"/>
          <w:szCs w:val="28"/>
        </w:rPr>
        <w:t>(ЦУП)</w:t>
      </w:r>
    </w:p>
    <w:p w:rsidR="008C193F" w:rsidRPr="00E45794" w:rsidRDefault="008C193F" w:rsidP="00E45794">
      <w:pPr>
        <w:widowControl w:val="0"/>
        <w:tabs>
          <w:tab w:val="left" w:pos="3330"/>
        </w:tabs>
        <w:spacing w:line="360" w:lineRule="auto"/>
        <w:ind w:firstLine="709"/>
        <w:jc w:val="both"/>
        <w:rPr>
          <w:sz w:val="28"/>
          <w:szCs w:val="28"/>
        </w:rPr>
      </w:pP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Изменение</w:t>
      </w:r>
      <w:r w:rsidR="00E45794">
        <w:rPr>
          <w:sz w:val="28"/>
          <w:szCs w:val="28"/>
        </w:rPr>
        <w:t xml:space="preserve"> </w:t>
      </w:r>
      <w:r w:rsidRPr="00E45794">
        <w:rPr>
          <w:sz w:val="28"/>
          <w:szCs w:val="28"/>
        </w:rPr>
        <w:t>условий</w:t>
      </w:r>
      <w:r w:rsidR="00E45794">
        <w:rPr>
          <w:sz w:val="28"/>
          <w:szCs w:val="28"/>
        </w:rPr>
        <w:t xml:space="preserve"> </w:t>
      </w:r>
      <w:r w:rsidRPr="00E45794">
        <w:rPr>
          <w:sz w:val="28"/>
          <w:szCs w:val="28"/>
        </w:rPr>
        <w:t>хозяйствования</w:t>
      </w:r>
      <w:r w:rsidR="00E45794">
        <w:rPr>
          <w:sz w:val="28"/>
          <w:szCs w:val="28"/>
        </w:rPr>
        <w:t xml:space="preserve"> </w:t>
      </w:r>
      <w:r w:rsidRPr="00E45794">
        <w:rPr>
          <w:sz w:val="28"/>
          <w:szCs w:val="28"/>
        </w:rPr>
        <w:t>обуславливает необходимость</w:t>
      </w:r>
      <w:r w:rsidR="00E45794">
        <w:rPr>
          <w:sz w:val="28"/>
          <w:szCs w:val="28"/>
        </w:rPr>
        <w:t xml:space="preserve"> </w:t>
      </w:r>
      <w:r w:rsidRPr="00E45794">
        <w:rPr>
          <w:sz w:val="28"/>
          <w:szCs w:val="28"/>
        </w:rPr>
        <w:t>применения</w:t>
      </w:r>
      <w:r w:rsidR="00E45794">
        <w:rPr>
          <w:sz w:val="28"/>
          <w:szCs w:val="28"/>
        </w:rPr>
        <w:t xml:space="preserve"> </w:t>
      </w:r>
      <w:r w:rsidRPr="00E45794">
        <w:rPr>
          <w:sz w:val="28"/>
          <w:szCs w:val="28"/>
        </w:rPr>
        <w:t>новых</w:t>
      </w:r>
      <w:r w:rsidR="00E45794">
        <w:rPr>
          <w:sz w:val="28"/>
          <w:szCs w:val="28"/>
        </w:rPr>
        <w:t xml:space="preserve"> </w:t>
      </w:r>
      <w:r w:rsidRPr="00E45794">
        <w:rPr>
          <w:sz w:val="28"/>
          <w:szCs w:val="28"/>
        </w:rPr>
        <w:t>более</w:t>
      </w:r>
      <w:r w:rsidR="00E45794">
        <w:rPr>
          <w:sz w:val="28"/>
          <w:szCs w:val="28"/>
        </w:rPr>
        <w:t xml:space="preserve"> </w:t>
      </w:r>
      <w:r w:rsidRPr="00E45794">
        <w:rPr>
          <w:sz w:val="28"/>
          <w:szCs w:val="28"/>
        </w:rPr>
        <w:t>совершенных</w:t>
      </w:r>
      <w:r w:rsidR="00E45794">
        <w:rPr>
          <w:sz w:val="28"/>
          <w:szCs w:val="28"/>
        </w:rPr>
        <w:t xml:space="preserve"> </w:t>
      </w:r>
      <w:r w:rsidRPr="00E45794">
        <w:rPr>
          <w:sz w:val="28"/>
          <w:szCs w:val="28"/>
        </w:rPr>
        <w:t>организационных</w:t>
      </w:r>
      <w:r w:rsidR="00E45794">
        <w:rPr>
          <w:sz w:val="28"/>
          <w:szCs w:val="28"/>
        </w:rPr>
        <w:t xml:space="preserve"> </w:t>
      </w:r>
      <w:r w:rsidRPr="00E45794">
        <w:rPr>
          <w:sz w:val="28"/>
          <w:szCs w:val="28"/>
        </w:rPr>
        <w:t>методов</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процессами</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 и ремонта подвижного</w:t>
      </w:r>
      <w:r w:rsidR="00E45794">
        <w:rPr>
          <w:sz w:val="28"/>
          <w:szCs w:val="28"/>
        </w:rPr>
        <w:t xml:space="preserve"> </w:t>
      </w:r>
      <w:r w:rsidRPr="00E45794">
        <w:rPr>
          <w:sz w:val="28"/>
          <w:szCs w:val="28"/>
        </w:rPr>
        <w:t>состава</w:t>
      </w:r>
      <w:r w:rsidR="00E45794">
        <w:rPr>
          <w:sz w:val="28"/>
          <w:szCs w:val="28"/>
        </w:rPr>
        <w:t xml:space="preserve"> </w:t>
      </w:r>
      <w:r w:rsidRPr="00E45794">
        <w:rPr>
          <w:sz w:val="28"/>
          <w:szCs w:val="28"/>
        </w:rPr>
        <w:t>в АТО</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учетом</w:t>
      </w:r>
      <w:r w:rsidR="00E45794">
        <w:rPr>
          <w:sz w:val="28"/>
          <w:szCs w:val="28"/>
        </w:rPr>
        <w:t xml:space="preserve"> </w:t>
      </w:r>
      <w:r w:rsidRPr="00E45794">
        <w:rPr>
          <w:sz w:val="28"/>
          <w:szCs w:val="28"/>
        </w:rPr>
        <w:t>ситуации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региональных</w:t>
      </w:r>
      <w:r w:rsidR="00E45794">
        <w:rPr>
          <w:sz w:val="28"/>
          <w:szCs w:val="28"/>
        </w:rPr>
        <w:t xml:space="preserve"> </w:t>
      </w:r>
      <w:r w:rsidRPr="00E45794">
        <w:rPr>
          <w:sz w:val="28"/>
          <w:szCs w:val="28"/>
        </w:rPr>
        <w:t>сервисных</w:t>
      </w:r>
      <w:r w:rsidR="00E45794">
        <w:rPr>
          <w:sz w:val="28"/>
          <w:szCs w:val="28"/>
        </w:rPr>
        <w:t xml:space="preserve"> </w:t>
      </w:r>
      <w:r w:rsidRPr="00E45794">
        <w:rPr>
          <w:sz w:val="28"/>
          <w:szCs w:val="28"/>
        </w:rPr>
        <w:t>рынках.</w:t>
      </w:r>
      <w:r w:rsidR="00E45794">
        <w:rPr>
          <w:sz w:val="28"/>
          <w:szCs w:val="28"/>
        </w:rPr>
        <w:t xml:space="preserve"> </w:t>
      </w:r>
      <w:r w:rsidRPr="00E45794">
        <w:rPr>
          <w:sz w:val="28"/>
          <w:szCs w:val="28"/>
        </w:rPr>
        <w:t>Однако</w:t>
      </w:r>
      <w:r w:rsidR="00E45794">
        <w:rPr>
          <w:sz w:val="28"/>
          <w:szCs w:val="28"/>
        </w:rPr>
        <w:t xml:space="preserve"> </w:t>
      </w:r>
      <w:r w:rsidRPr="00E45794">
        <w:rPr>
          <w:sz w:val="28"/>
          <w:szCs w:val="28"/>
        </w:rPr>
        <w:t>технологические</w:t>
      </w:r>
      <w:r w:rsidR="00E45794">
        <w:rPr>
          <w:sz w:val="28"/>
          <w:szCs w:val="28"/>
        </w:rPr>
        <w:t xml:space="preserve"> </w:t>
      </w:r>
      <w:r w:rsidRPr="00E45794">
        <w:rPr>
          <w:sz w:val="28"/>
          <w:szCs w:val="28"/>
        </w:rPr>
        <w:t>принципы</w:t>
      </w:r>
      <w:r w:rsidR="00E45794">
        <w:rPr>
          <w:sz w:val="28"/>
          <w:szCs w:val="28"/>
        </w:rPr>
        <w:t xml:space="preserve"> </w:t>
      </w:r>
      <w:r w:rsidRPr="00E45794">
        <w:rPr>
          <w:sz w:val="28"/>
          <w:szCs w:val="28"/>
        </w:rPr>
        <w:t>организации и</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 и ремонта</w:t>
      </w:r>
      <w:r w:rsidR="00E45794">
        <w:rPr>
          <w:sz w:val="28"/>
          <w:szCs w:val="28"/>
        </w:rPr>
        <w:t xml:space="preserve"> </w:t>
      </w:r>
      <w:r w:rsidRPr="00E45794">
        <w:rPr>
          <w:sz w:val="28"/>
          <w:szCs w:val="28"/>
        </w:rPr>
        <w:t>существенно не</w:t>
      </w:r>
      <w:r w:rsidR="00E45794">
        <w:rPr>
          <w:sz w:val="28"/>
          <w:szCs w:val="28"/>
        </w:rPr>
        <w:t xml:space="preserve"> </w:t>
      </w:r>
      <w:r w:rsidRPr="00E45794">
        <w:rPr>
          <w:sz w:val="28"/>
          <w:szCs w:val="28"/>
        </w:rPr>
        <w:t>изменяются,</w:t>
      </w:r>
      <w:r w:rsidR="00E45794">
        <w:rPr>
          <w:sz w:val="28"/>
          <w:szCs w:val="28"/>
        </w:rPr>
        <w:t xml:space="preserve"> </w:t>
      </w:r>
      <w:r w:rsidRPr="00E45794">
        <w:rPr>
          <w:sz w:val="28"/>
          <w:szCs w:val="28"/>
        </w:rPr>
        <w:t>что</w:t>
      </w:r>
      <w:r w:rsidR="00E45794">
        <w:rPr>
          <w:sz w:val="28"/>
          <w:szCs w:val="28"/>
        </w:rPr>
        <w:t xml:space="preserve"> </w:t>
      </w:r>
      <w:r w:rsidRPr="00E45794">
        <w:rPr>
          <w:sz w:val="28"/>
          <w:szCs w:val="28"/>
        </w:rPr>
        <w:t>объясняет</w:t>
      </w:r>
      <w:r w:rsidR="00E45794">
        <w:rPr>
          <w:sz w:val="28"/>
          <w:szCs w:val="28"/>
        </w:rPr>
        <w:t xml:space="preserve"> </w:t>
      </w:r>
      <w:r w:rsidRPr="00E45794">
        <w:rPr>
          <w:sz w:val="28"/>
          <w:szCs w:val="28"/>
        </w:rPr>
        <w:t>необходимостью</w:t>
      </w:r>
      <w:r w:rsidR="00E45794">
        <w:rPr>
          <w:sz w:val="28"/>
          <w:szCs w:val="28"/>
        </w:rPr>
        <w:t xml:space="preserve"> </w:t>
      </w:r>
      <w:r w:rsidRPr="00E45794">
        <w:rPr>
          <w:sz w:val="28"/>
          <w:szCs w:val="28"/>
        </w:rPr>
        <w:t>поддерживать</w:t>
      </w:r>
      <w:r w:rsidR="00E45794">
        <w:rPr>
          <w:sz w:val="28"/>
          <w:szCs w:val="28"/>
        </w:rPr>
        <w:t xml:space="preserve"> </w:t>
      </w:r>
      <w:r w:rsidRPr="00E45794">
        <w:rPr>
          <w:sz w:val="28"/>
          <w:szCs w:val="28"/>
        </w:rPr>
        <w:t>технически</w:t>
      </w:r>
      <w:r w:rsidR="00E45794">
        <w:rPr>
          <w:sz w:val="28"/>
          <w:szCs w:val="28"/>
        </w:rPr>
        <w:t xml:space="preserve"> </w:t>
      </w:r>
      <w:r w:rsidRPr="00E45794">
        <w:rPr>
          <w:sz w:val="28"/>
          <w:szCs w:val="28"/>
        </w:rPr>
        <w:t>исправное</w:t>
      </w:r>
      <w:r w:rsidR="00E45794">
        <w:rPr>
          <w:sz w:val="28"/>
          <w:szCs w:val="28"/>
        </w:rPr>
        <w:t xml:space="preserve"> </w:t>
      </w:r>
      <w:r w:rsidRPr="00E45794">
        <w:rPr>
          <w:sz w:val="28"/>
          <w:szCs w:val="28"/>
        </w:rPr>
        <w:t>состояние подвижного</w:t>
      </w:r>
      <w:r w:rsidR="00E45794">
        <w:rPr>
          <w:sz w:val="28"/>
          <w:szCs w:val="28"/>
        </w:rPr>
        <w:t xml:space="preserve"> </w:t>
      </w:r>
      <w:r w:rsidRPr="00E45794">
        <w:rPr>
          <w:sz w:val="28"/>
          <w:szCs w:val="28"/>
        </w:rPr>
        <w:t>состава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условиях</w:t>
      </w:r>
      <w:r w:rsidR="00E45794">
        <w:rPr>
          <w:sz w:val="28"/>
          <w:szCs w:val="28"/>
        </w:rPr>
        <w:t xml:space="preserve"> </w:t>
      </w:r>
      <w:r w:rsidRPr="00E45794">
        <w:rPr>
          <w:sz w:val="28"/>
          <w:szCs w:val="28"/>
        </w:rPr>
        <w:t>действия</w:t>
      </w:r>
      <w:r w:rsidR="00E45794">
        <w:rPr>
          <w:sz w:val="28"/>
          <w:szCs w:val="28"/>
        </w:rPr>
        <w:t xml:space="preserve"> </w:t>
      </w:r>
      <w:r w:rsidRPr="00E45794">
        <w:rPr>
          <w:sz w:val="28"/>
          <w:szCs w:val="28"/>
        </w:rPr>
        <w:t>любых</w:t>
      </w:r>
      <w:r w:rsidR="00E45794">
        <w:rPr>
          <w:sz w:val="28"/>
          <w:szCs w:val="28"/>
        </w:rPr>
        <w:t xml:space="preserve"> </w:t>
      </w:r>
      <w:r w:rsidRPr="00E45794">
        <w:rPr>
          <w:sz w:val="28"/>
          <w:szCs w:val="28"/>
        </w:rPr>
        <w:t>экономических механизмов.</w:t>
      </w:r>
      <w:r w:rsidR="00E45794">
        <w:rPr>
          <w:sz w:val="28"/>
          <w:szCs w:val="28"/>
        </w:rPr>
        <w:t xml:space="preserve">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Как</w:t>
      </w:r>
      <w:r w:rsidR="00E45794">
        <w:rPr>
          <w:sz w:val="28"/>
          <w:szCs w:val="28"/>
        </w:rPr>
        <w:t xml:space="preserve"> </w:t>
      </w:r>
      <w:r w:rsidRPr="00E45794">
        <w:rPr>
          <w:sz w:val="28"/>
          <w:szCs w:val="28"/>
        </w:rPr>
        <w:t>показали</w:t>
      </w:r>
      <w:r w:rsidR="00E45794">
        <w:rPr>
          <w:sz w:val="28"/>
          <w:szCs w:val="28"/>
        </w:rPr>
        <w:t xml:space="preserve"> </w:t>
      </w:r>
      <w:r w:rsidRPr="00E45794">
        <w:rPr>
          <w:sz w:val="28"/>
          <w:szCs w:val="28"/>
        </w:rPr>
        <w:t>исследования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опыт работы</w:t>
      </w:r>
      <w:r w:rsidR="00E45794">
        <w:rPr>
          <w:sz w:val="28"/>
          <w:szCs w:val="28"/>
        </w:rPr>
        <w:t xml:space="preserve"> </w:t>
      </w:r>
      <w:r w:rsidRPr="00E45794">
        <w:rPr>
          <w:sz w:val="28"/>
          <w:szCs w:val="28"/>
        </w:rPr>
        <w:t>передовых</w:t>
      </w:r>
      <w:r w:rsidR="00E45794">
        <w:rPr>
          <w:sz w:val="28"/>
          <w:szCs w:val="28"/>
        </w:rPr>
        <w:t xml:space="preserve"> </w:t>
      </w:r>
      <w:r w:rsidRPr="00E45794">
        <w:rPr>
          <w:sz w:val="28"/>
          <w:szCs w:val="28"/>
        </w:rPr>
        <w:t>автотранспортных</w:t>
      </w:r>
      <w:r w:rsidR="00E45794">
        <w:rPr>
          <w:sz w:val="28"/>
          <w:szCs w:val="28"/>
        </w:rPr>
        <w:t xml:space="preserve"> </w:t>
      </w:r>
      <w:r w:rsidRPr="00E45794">
        <w:rPr>
          <w:sz w:val="28"/>
          <w:szCs w:val="28"/>
        </w:rPr>
        <w:t>организаций,</w:t>
      </w:r>
      <w:r w:rsidR="00E45794">
        <w:rPr>
          <w:sz w:val="28"/>
          <w:szCs w:val="28"/>
        </w:rPr>
        <w:t xml:space="preserve"> </w:t>
      </w:r>
      <w:r w:rsidRPr="00E45794">
        <w:rPr>
          <w:sz w:val="28"/>
          <w:szCs w:val="28"/>
        </w:rPr>
        <w:t>наибольшая</w:t>
      </w:r>
      <w:r w:rsidR="00E45794">
        <w:rPr>
          <w:sz w:val="28"/>
          <w:szCs w:val="28"/>
        </w:rPr>
        <w:t xml:space="preserve"> </w:t>
      </w:r>
      <w:r w:rsidRPr="00E45794">
        <w:rPr>
          <w:sz w:val="28"/>
          <w:szCs w:val="28"/>
        </w:rPr>
        <w:t>эффективность</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решении</w:t>
      </w:r>
      <w:r w:rsidR="00E45794">
        <w:rPr>
          <w:sz w:val="28"/>
          <w:szCs w:val="28"/>
        </w:rPr>
        <w:t xml:space="preserve"> </w:t>
      </w:r>
      <w:r w:rsidRPr="00E45794">
        <w:rPr>
          <w:sz w:val="28"/>
          <w:szCs w:val="28"/>
        </w:rPr>
        <w:t>вопросов</w:t>
      </w:r>
      <w:r w:rsidR="00E45794">
        <w:rPr>
          <w:sz w:val="28"/>
          <w:szCs w:val="28"/>
        </w:rPr>
        <w:t xml:space="preserve"> </w:t>
      </w:r>
      <w:r w:rsidRPr="00E45794">
        <w:rPr>
          <w:sz w:val="28"/>
          <w:szCs w:val="28"/>
        </w:rPr>
        <w:t>организации производства</w:t>
      </w:r>
      <w:r w:rsidR="00E45794">
        <w:rPr>
          <w:sz w:val="28"/>
          <w:szCs w:val="28"/>
        </w:rPr>
        <w:t xml:space="preserve"> </w:t>
      </w:r>
      <w:r w:rsidRPr="00E45794">
        <w:rPr>
          <w:sz w:val="28"/>
          <w:szCs w:val="28"/>
        </w:rPr>
        <w:t>может</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достигнута</w:t>
      </w:r>
      <w:r w:rsidR="00E45794">
        <w:rPr>
          <w:sz w:val="28"/>
          <w:szCs w:val="28"/>
        </w:rPr>
        <w:t xml:space="preserve"> </w:t>
      </w:r>
      <w:r w:rsidRPr="00E45794">
        <w:rPr>
          <w:sz w:val="28"/>
          <w:szCs w:val="28"/>
        </w:rPr>
        <w:t>благодаря</w:t>
      </w:r>
      <w:r w:rsidR="00E45794">
        <w:rPr>
          <w:sz w:val="28"/>
          <w:szCs w:val="28"/>
        </w:rPr>
        <w:t xml:space="preserve"> </w:t>
      </w:r>
      <w:r w:rsidRPr="00E45794">
        <w:rPr>
          <w:sz w:val="28"/>
          <w:szCs w:val="28"/>
        </w:rPr>
        <w:t>централизованной</w:t>
      </w:r>
      <w:r w:rsidR="00E45794">
        <w:rPr>
          <w:sz w:val="28"/>
          <w:szCs w:val="28"/>
        </w:rPr>
        <w:t xml:space="preserve"> </w:t>
      </w:r>
      <w:r w:rsidRPr="00E45794">
        <w:rPr>
          <w:sz w:val="28"/>
          <w:szCs w:val="28"/>
        </w:rPr>
        <w:t>системе</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основанной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централизации</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ремонта</w:t>
      </w:r>
      <w:r w:rsidR="00E45794">
        <w:rPr>
          <w:sz w:val="28"/>
          <w:szCs w:val="28"/>
        </w:rPr>
        <w:t xml:space="preserve"> </w:t>
      </w:r>
      <w:r w:rsidRPr="00E45794">
        <w:rPr>
          <w:sz w:val="28"/>
          <w:szCs w:val="28"/>
        </w:rPr>
        <w:t>подвижного</w:t>
      </w:r>
      <w:r w:rsidR="00E45794">
        <w:rPr>
          <w:sz w:val="28"/>
          <w:szCs w:val="28"/>
        </w:rPr>
        <w:t xml:space="preserve"> </w:t>
      </w:r>
      <w:r w:rsidRPr="00E45794">
        <w:rPr>
          <w:sz w:val="28"/>
          <w:szCs w:val="28"/>
        </w:rPr>
        <w:t>состава</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автотранспортном</w:t>
      </w:r>
      <w:r w:rsidR="00E45794">
        <w:rPr>
          <w:sz w:val="28"/>
          <w:szCs w:val="28"/>
        </w:rPr>
        <w:t xml:space="preserve"> </w:t>
      </w:r>
      <w:r w:rsidRPr="00E45794">
        <w:rPr>
          <w:sz w:val="28"/>
          <w:szCs w:val="28"/>
        </w:rPr>
        <w:t>предприятии.</w:t>
      </w:r>
      <w:r w:rsidR="00E45794">
        <w:rPr>
          <w:sz w:val="28"/>
          <w:szCs w:val="28"/>
        </w:rPr>
        <w:t xml:space="preserve"> </w:t>
      </w:r>
      <w:r w:rsidRPr="00E45794">
        <w:rPr>
          <w:sz w:val="28"/>
          <w:szCs w:val="28"/>
        </w:rPr>
        <w:t>Внедрение</w:t>
      </w:r>
      <w:r w:rsidR="00E45794">
        <w:rPr>
          <w:sz w:val="28"/>
          <w:szCs w:val="28"/>
        </w:rPr>
        <w:t xml:space="preserve"> </w:t>
      </w:r>
      <w:r w:rsidRPr="00E45794">
        <w:rPr>
          <w:sz w:val="28"/>
          <w:szCs w:val="28"/>
        </w:rPr>
        <w:t>этой</w:t>
      </w:r>
      <w:r w:rsidR="00E45794">
        <w:rPr>
          <w:sz w:val="28"/>
          <w:szCs w:val="28"/>
        </w:rPr>
        <w:t xml:space="preserve"> </w:t>
      </w:r>
      <w:r w:rsidRPr="00E45794">
        <w:rPr>
          <w:sz w:val="28"/>
          <w:szCs w:val="28"/>
        </w:rPr>
        <w:t>системы</w:t>
      </w:r>
      <w:r w:rsidR="00E45794">
        <w:rPr>
          <w:sz w:val="28"/>
          <w:szCs w:val="28"/>
        </w:rPr>
        <w:t xml:space="preserve"> </w:t>
      </w:r>
      <w:r w:rsidRPr="00E45794">
        <w:rPr>
          <w:sz w:val="28"/>
          <w:szCs w:val="28"/>
        </w:rPr>
        <w:t>является</w:t>
      </w:r>
      <w:r w:rsidR="00E45794">
        <w:rPr>
          <w:sz w:val="28"/>
          <w:szCs w:val="28"/>
        </w:rPr>
        <w:t xml:space="preserve"> </w:t>
      </w:r>
      <w:r w:rsidRPr="00E45794">
        <w:rPr>
          <w:sz w:val="28"/>
          <w:szCs w:val="28"/>
        </w:rPr>
        <w:t>первым</w:t>
      </w:r>
      <w:r w:rsidR="00E45794">
        <w:rPr>
          <w:sz w:val="28"/>
          <w:szCs w:val="28"/>
        </w:rPr>
        <w:t xml:space="preserve"> </w:t>
      </w:r>
      <w:r w:rsidRPr="00E45794">
        <w:rPr>
          <w:sz w:val="28"/>
          <w:szCs w:val="28"/>
        </w:rPr>
        <w:t>этапом</w:t>
      </w:r>
      <w:r w:rsidR="00E45794">
        <w:rPr>
          <w:sz w:val="28"/>
          <w:szCs w:val="28"/>
        </w:rPr>
        <w:t xml:space="preserve"> </w:t>
      </w:r>
      <w:r w:rsidRPr="00E45794">
        <w:rPr>
          <w:sz w:val="28"/>
          <w:szCs w:val="28"/>
        </w:rPr>
        <w:t>создания</w:t>
      </w:r>
      <w:r w:rsidR="00E45794">
        <w:rPr>
          <w:sz w:val="28"/>
          <w:szCs w:val="28"/>
        </w:rPr>
        <w:t xml:space="preserve"> </w:t>
      </w:r>
      <w:r w:rsidRPr="00E45794">
        <w:rPr>
          <w:sz w:val="28"/>
          <w:szCs w:val="28"/>
        </w:rPr>
        <w:t>автомобильной системы</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инженерно-</w:t>
      </w:r>
      <w:r w:rsidR="00E45794">
        <w:rPr>
          <w:sz w:val="28"/>
          <w:szCs w:val="28"/>
        </w:rPr>
        <w:t xml:space="preserve"> </w:t>
      </w:r>
      <w:r w:rsidRPr="00E45794">
        <w:rPr>
          <w:sz w:val="28"/>
          <w:szCs w:val="28"/>
        </w:rPr>
        <w:t>технической</w:t>
      </w:r>
      <w:r w:rsidR="00E45794">
        <w:rPr>
          <w:sz w:val="28"/>
          <w:szCs w:val="28"/>
        </w:rPr>
        <w:t xml:space="preserve"> </w:t>
      </w:r>
      <w:r w:rsidRPr="00E45794">
        <w:rPr>
          <w:sz w:val="28"/>
          <w:szCs w:val="28"/>
        </w:rPr>
        <w:t>службы</w:t>
      </w:r>
      <w:r w:rsidR="00E45794">
        <w:rPr>
          <w:sz w:val="28"/>
          <w:szCs w:val="28"/>
        </w:rPr>
        <w:t xml:space="preserve"> </w:t>
      </w:r>
      <w:r w:rsidRPr="00E45794">
        <w:rPr>
          <w:sz w:val="28"/>
          <w:szCs w:val="28"/>
        </w:rPr>
        <w:t>автомобильно-транспортного</w:t>
      </w:r>
      <w:r w:rsidR="00E45794">
        <w:rPr>
          <w:sz w:val="28"/>
          <w:szCs w:val="28"/>
        </w:rPr>
        <w:t xml:space="preserve"> </w:t>
      </w:r>
      <w:r w:rsidRPr="00E45794">
        <w:rPr>
          <w:sz w:val="28"/>
          <w:szCs w:val="28"/>
        </w:rPr>
        <w:t>предприятия.</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Система</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строится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следующих</w:t>
      </w:r>
      <w:r w:rsidR="00E45794">
        <w:rPr>
          <w:sz w:val="28"/>
          <w:szCs w:val="28"/>
        </w:rPr>
        <w:t xml:space="preserve"> </w:t>
      </w:r>
      <w:r w:rsidRPr="00E45794">
        <w:rPr>
          <w:sz w:val="28"/>
          <w:szCs w:val="28"/>
        </w:rPr>
        <w:t>принципах.</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1. Четкое</w:t>
      </w:r>
      <w:r w:rsidR="00E45794">
        <w:rPr>
          <w:sz w:val="28"/>
          <w:szCs w:val="28"/>
        </w:rPr>
        <w:t xml:space="preserve"> </w:t>
      </w:r>
      <w:r w:rsidRPr="00E45794">
        <w:rPr>
          <w:sz w:val="28"/>
          <w:szCs w:val="28"/>
        </w:rPr>
        <w:t>распределение</w:t>
      </w:r>
      <w:r w:rsidR="00E45794">
        <w:rPr>
          <w:sz w:val="28"/>
          <w:szCs w:val="28"/>
        </w:rPr>
        <w:t xml:space="preserve"> </w:t>
      </w:r>
      <w:r w:rsidRPr="00E45794">
        <w:rPr>
          <w:sz w:val="28"/>
          <w:szCs w:val="28"/>
        </w:rPr>
        <w:t>административных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оперативных</w:t>
      </w:r>
      <w:r w:rsidR="00E45794">
        <w:rPr>
          <w:sz w:val="28"/>
          <w:szCs w:val="28"/>
        </w:rPr>
        <w:t xml:space="preserve"> </w:t>
      </w:r>
      <w:r w:rsidRPr="00E45794">
        <w:rPr>
          <w:sz w:val="28"/>
          <w:szCs w:val="28"/>
        </w:rPr>
        <w:t>функций</w:t>
      </w:r>
      <w:r w:rsidR="00E45794">
        <w:rPr>
          <w:sz w:val="28"/>
          <w:szCs w:val="28"/>
        </w:rPr>
        <w:t xml:space="preserve"> </w:t>
      </w:r>
      <w:r w:rsidRPr="00E45794">
        <w:rPr>
          <w:sz w:val="28"/>
          <w:szCs w:val="28"/>
        </w:rPr>
        <w:t>между</w:t>
      </w:r>
      <w:r w:rsidR="00E45794">
        <w:rPr>
          <w:sz w:val="28"/>
          <w:szCs w:val="28"/>
        </w:rPr>
        <w:t xml:space="preserve"> </w:t>
      </w:r>
      <w:r w:rsidRPr="00E45794">
        <w:rPr>
          <w:sz w:val="28"/>
          <w:szCs w:val="28"/>
        </w:rPr>
        <w:t>руководящим</w:t>
      </w:r>
      <w:r w:rsidR="00E45794">
        <w:rPr>
          <w:sz w:val="28"/>
          <w:szCs w:val="28"/>
        </w:rPr>
        <w:t xml:space="preserve"> </w:t>
      </w:r>
      <w:r w:rsidRPr="00E45794">
        <w:rPr>
          <w:sz w:val="28"/>
          <w:szCs w:val="28"/>
        </w:rPr>
        <w:t>персоналом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сосредоточение</w:t>
      </w:r>
      <w:r w:rsidR="00E45794">
        <w:rPr>
          <w:sz w:val="28"/>
          <w:szCs w:val="28"/>
        </w:rPr>
        <w:t xml:space="preserve"> </w:t>
      </w:r>
      <w:r w:rsidRPr="00E45794">
        <w:rPr>
          <w:sz w:val="28"/>
          <w:szCs w:val="28"/>
        </w:rPr>
        <w:t>функций</w:t>
      </w:r>
      <w:r w:rsidR="00E45794">
        <w:rPr>
          <w:sz w:val="28"/>
          <w:szCs w:val="28"/>
        </w:rPr>
        <w:t xml:space="preserve"> </w:t>
      </w:r>
      <w:r w:rsidRPr="00E45794">
        <w:rPr>
          <w:sz w:val="28"/>
          <w:szCs w:val="28"/>
        </w:rPr>
        <w:t>оперативного</w:t>
      </w:r>
      <w:r w:rsidR="00E45794">
        <w:rPr>
          <w:sz w:val="28"/>
          <w:szCs w:val="28"/>
        </w:rPr>
        <w:t xml:space="preserve"> </w:t>
      </w:r>
      <w:r w:rsidRPr="00E45794">
        <w:rPr>
          <w:sz w:val="28"/>
          <w:szCs w:val="28"/>
        </w:rPr>
        <w:t>управления в</w:t>
      </w:r>
      <w:r w:rsidR="00E45794">
        <w:rPr>
          <w:sz w:val="28"/>
          <w:szCs w:val="28"/>
        </w:rPr>
        <w:t xml:space="preserve"> </w:t>
      </w:r>
      <w:r w:rsidRPr="00E45794">
        <w:rPr>
          <w:sz w:val="28"/>
          <w:szCs w:val="28"/>
        </w:rPr>
        <w:t>едином</w:t>
      </w:r>
      <w:r w:rsidR="00E45794">
        <w:rPr>
          <w:sz w:val="28"/>
          <w:szCs w:val="28"/>
        </w:rPr>
        <w:t xml:space="preserve"> </w:t>
      </w:r>
      <w:r w:rsidRPr="00E45794">
        <w:rPr>
          <w:sz w:val="28"/>
          <w:szCs w:val="28"/>
        </w:rPr>
        <w:t>центре</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отделе</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 Основными</w:t>
      </w:r>
      <w:r w:rsidR="00E45794">
        <w:rPr>
          <w:sz w:val="28"/>
          <w:szCs w:val="28"/>
        </w:rPr>
        <w:t xml:space="preserve"> </w:t>
      </w:r>
      <w:r w:rsidRPr="00E45794">
        <w:rPr>
          <w:sz w:val="28"/>
          <w:szCs w:val="28"/>
        </w:rPr>
        <w:t>задачами</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являются</w:t>
      </w:r>
      <w:r w:rsidR="00E45794">
        <w:rPr>
          <w:sz w:val="28"/>
          <w:szCs w:val="28"/>
        </w:rPr>
        <w:t xml:space="preserve"> </w:t>
      </w:r>
      <w:r w:rsidRPr="00E45794">
        <w:rPr>
          <w:sz w:val="28"/>
          <w:szCs w:val="28"/>
        </w:rPr>
        <w:t>сбор</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автоматизированное</w:t>
      </w:r>
      <w:r w:rsidR="00E45794">
        <w:rPr>
          <w:sz w:val="28"/>
          <w:szCs w:val="28"/>
        </w:rPr>
        <w:t xml:space="preserve"> </w:t>
      </w:r>
      <w:r w:rsidRPr="00E45794">
        <w:rPr>
          <w:sz w:val="28"/>
          <w:szCs w:val="28"/>
        </w:rPr>
        <w:t>обработка</w:t>
      </w:r>
      <w:r w:rsidR="00E45794">
        <w:rPr>
          <w:sz w:val="28"/>
          <w:szCs w:val="28"/>
        </w:rPr>
        <w:t xml:space="preserve"> </w:t>
      </w:r>
      <w:r w:rsidRPr="00E45794">
        <w:rPr>
          <w:sz w:val="28"/>
          <w:szCs w:val="28"/>
        </w:rPr>
        <w:t>информации о</w:t>
      </w:r>
      <w:r w:rsidR="00E45794">
        <w:rPr>
          <w:sz w:val="28"/>
          <w:szCs w:val="28"/>
        </w:rPr>
        <w:t xml:space="preserve"> </w:t>
      </w:r>
      <w:r w:rsidRPr="00E45794">
        <w:rPr>
          <w:sz w:val="28"/>
          <w:szCs w:val="28"/>
        </w:rPr>
        <w:t>состоянии производственных</w:t>
      </w:r>
      <w:r w:rsidR="00E45794">
        <w:rPr>
          <w:sz w:val="28"/>
          <w:szCs w:val="28"/>
        </w:rPr>
        <w:t xml:space="preserve"> </w:t>
      </w:r>
      <w:r w:rsidRPr="00E45794">
        <w:rPr>
          <w:sz w:val="28"/>
          <w:szCs w:val="28"/>
        </w:rPr>
        <w:t>ресурсов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объемах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подлежащих</w:t>
      </w:r>
      <w:r w:rsidR="00E45794">
        <w:rPr>
          <w:sz w:val="28"/>
          <w:szCs w:val="28"/>
        </w:rPr>
        <w:t xml:space="preserve"> </w:t>
      </w:r>
      <w:r w:rsidRPr="00E45794">
        <w:rPr>
          <w:sz w:val="28"/>
          <w:szCs w:val="28"/>
        </w:rPr>
        <w:t>выполнения, 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планирование и контроль</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деятельностью</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подразделений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основе</w:t>
      </w:r>
      <w:r w:rsidR="00E45794">
        <w:rPr>
          <w:sz w:val="28"/>
          <w:szCs w:val="28"/>
        </w:rPr>
        <w:t xml:space="preserve"> </w:t>
      </w:r>
      <w:r w:rsidRPr="00E45794">
        <w:rPr>
          <w:sz w:val="28"/>
          <w:szCs w:val="28"/>
        </w:rPr>
        <w:t>анализа</w:t>
      </w:r>
      <w:r w:rsidR="00E45794">
        <w:rPr>
          <w:sz w:val="28"/>
          <w:szCs w:val="28"/>
        </w:rPr>
        <w:t xml:space="preserve"> </w:t>
      </w:r>
      <w:r w:rsidRPr="00E45794">
        <w:rPr>
          <w:sz w:val="28"/>
          <w:szCs w:val="28"/>
        </w:rPr>
        <w:t>имеющейся</w:t>
      </w:r>
      <w:r w:rsidR="00E45794">
        <w:rPr>
          <w:sz w:val="28"/>
          <w:szCs w:val="28"/>
        </w:rPr>
        <w:t xml:space="preserve"> </w:t>
      </w:r>
      <w:r w:rsidRPr="00E45794">
        <w:rPr>
          <w:sz w:val="28"/>
          <w:szCs w:val="28"/>
        </w:rPr>
        <w:t>информации.</w:t>
      </w:r>
      <w:r w:rsidR="00E45794">
        <w:rPr>
          <w:sz w:val="28"/>
          <w:szCs w:val="28"/>
        </w:rPr>
        <w:t xml:space="preserve"> </w:t>
      </w:r>
      <w:r w:rsidRPr="00E45794">
        <w:rPr>
          <w:sz w:val="28"/>
          <w:szCs w:val="28"/>
        </w:rPr>
        <w:t>Центр</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состоит,</w:t>
      </w:r>
      <w:r w:rsidR="00E45794">
        <w:rPr>
          <w:sz w:val="28"/>
          <w:szCs w:val="28"/>
        </w:rPr>
        <w:t xml:space="preserve"> </w:t>
      </w:r>
      <w:r w:rsidRPr="00E45794">
        <w:rPr>
          <w:sz w:val="28"/>
          <w:szCs w:val="28"/>
        </w:rPr>
        <w:t>как</w:t>
      </w:r>
      <w:r w:rsidR="00E45794">
        <w:rPr>
          <w:sz w:val="28"/>
          <w:szCs w:val="28"/>
        </w:rPr>
        <w:t xml:space="preserve"> </w:t>
      </w:r>
      <w:r w:rsidRPr="00E45794">
        <w:rPr>
          <w:sz w:val="28"/>
          <w:szCs w:val="28"/>
        </w:rPr>
        <w:t>правило</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подразделений:</w:t>
      </w:r>
      <w:r w:rsidR="00E45794">
        <w:rPr>
          <w:sz w:val="28"/>
          <w:szCs w:val="28"/>
        </w:rPr>
        <w:t xml:space="preserve"> </w:t>
      </w:r>
      <w:r w:rsidRPr="00E45794">
        <w:rPr>
          <w:sz w:val="28"/>
          <w:szCs w:val="28"/>
        </w:rPr>
        <w:t>отдела</w:t>
      </w:r>
      <w:r w:rsidR="00E45794">
        <w:rPr>
          <w:sz w:val="28"/>
          <w:szCs w:val="28"/>
        </w:rPr>
        <w:t xml:space="preserve"> </w:t>
      </w:r>
      <w:r w:rsidRPr="00E45794">
        <w:rPr>
          <w:sz w:val="28"/>
          <w:szCs w:val="28"/>
        </w:rPr>
        <w:t>(группы)</w:t>
      </w:r>
      <w:r w:rsidR="00E45794">
        <w:rPr>
          <w:sz w:val="28"/>
          <w:szCs w:val="28"/>
        </w:rPr>
        <w:t xml:space="preserve"> </w:t>
      </w:r>
      <w:r w:rsidRPr="00E45794">
        <w:rPr>
          <w:sz w:val="28"/>
          <w:szCs w:val="28"/>
        </w:rPr>
        <w:t>оперативно</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(ООУ)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отдела</w:t>
      </w:r>
      <w:r w:rsidR="00E45794">
        <w:rPr>
          <w:sz w:val="28"/>
          <w:szCs w:val="28"/>
        </w:rPr>
        <w:t xml:space="preserve"> </w:t>
      </w:r>
      <w:r w:rsidRPr="00E45794">
        <w:rPr>
          <w:sz w:val="28"/>
          <w:szCs w:val="28"/>
        </w:rPr>
        <w:t>обработки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анализа</w:t>
      </w:r>
      <w:r w:rsidR="00E45794">
        <w:rPr>
          <w:sz w:val="28"/>
          <w:szCs w:val="28"/>
        </w:rPr>
        <w:t xml:space="preserve"> </w:t>
      </w:r>
      <w:r w:rsidRPr="00E45794">
        <w:rPr>
          <w:sz w:val="28"/>
          <w:szCs w:val="28"/>
        </w:rPr>
        <w:t>информации</w:t>
      </w:r>
      <w:r w:rsidR="00E45794">
        <w:rPr>
          <w:sz w:val="28"/>
          <w:szCs w:val="28"/>
        </w:rPr>
        <w:t xml:space="preserve"> </w:t>
      </w:r>
      <w:r w:rsidRPr="00E45794">
        <w:rPr>
          <w:sz w:val="28"/>
          <w:szCs w:val="28"/>
        </w:rPr>
        <w:t>(ООАИ).</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2.</w:t>
      </w:r>
      <w:r w:rsidR="00E45794">
        <w:rPr>
          <w:sz w:val="28"/>
          <w:szCs w:val="28"/>
        </w:rPr>
        <w:t xml:space="preserve"> </w:t>
      </w:r>
      <w:r w:rsidRPr="00E45794">
        <w:rPr>
          <w:sz w:val="28"/>
          <w:szCs w:val="28"/>
        </w:rPr>
        <w:t>Выполнение каждого</w:t>
      </w:r>
      <w:r w:rsidR="00E45794">
        <w:rPr>
          <w:sz w:val="28"/>
          <w:szCs w:val="28"/>
        </w:rPr>
        <w:t xml:space="preserve"> </w:t>
      </w:r>
      <w:r w:rsidRPr="00E45794">
        <w:rPr>
          <w:sz w:val="28"/>
          <w:szCs w:val="28"/>
        </w:rPr>
        <w:t>вида</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воздействия при</w:t>
      </w:r>
      <w:r w:rsidR="00E45794">
        <w:rPr>
          <w:sz w:val="28"/>
          <w:szCs w:val="28"/>
        </w:rPr>
        <w:t xml:space="preserve"> </w:t>
      </w:r>
      <w:r w:rsidRPr="00E45794">
        <w:rPr>
          <w:sz w:val="28"/>
          <w:szCs w:val="28"/>
        </w:rPr>
        <w:t>организации производства</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 и ремонта</w:t>
      </w:r>
      <w:r w:rsidR="00E45794">
        <w:rPr>
          <w:sz w:val="28"/>
          <w:szCs w:val="28"/>
        </w:rPr>
        <w:t xml:space="preserve"> </w:t>
      </w:r>
      <w:r w:rsidRPr="00E45794">
        <w:rPr>
          <w:sz w:val="28"/>
          <w:szCs w:val="28"/>
        </w:rPr>
        <w:t>подвижного</w:t>
      </w:r>
      <w:r w:rsidR="00E45794">
        <w:rPr>
          <w:sz w:val="28"/>
          <w:szCs w:val="28"/>
        </w:rPr>
        <w:t xml:space="preserve"> </w:t>
      </w:r>
      <w:r w:rsidRPr="00E45794">
        <w:rPr>
          <w:sz w:val="28"/>
          <w:szCs w:val="28"/>
        </w:rPr>
        <w:t>состава</w:t>
      </w:r>
      <w:r w:rsidR="00E45794">
        <w:rPr>
          <w:sz w:val="28"/>
          <w:szCs w:val="28"/>
        </w:rPr>
        <w:t xml:space="preserve"> </w:t>
      </w:r>
      <w:r w:rsidRPr="00E45794">
        <w:rPr>
          <w:sz w:val="28"/>
          <w:szCs w:val="28"/>
        </w:rPr>
        <w:t>специализированный</w:t>
      </w:r>
      <w:r w:rsidR="00E45794">
        <w:rPr>
          <w:sz w:val="28"/>
          <w:szCs w:val="28"/>
        </w:rPr>
        <w:t xml:space="preserve"> </w:t>
      </w:r>
      <w:r w:rsidRPr="00E45794">
        <w:rPr>
          <w:sz w:val="28"/>
          <w:szCs w:val="28"/>
        </w:rPr>
        <w:t>бригадой</w:t>
      </w:r>
      <w:r w:rsidR="00E45794">
        <w:rPr>
          <w:sz w:val="28"/>
          <w:szCs w:val="28"/>
        </w:rPr>
        <w:t xml:space="preserve"> </w:t>
      </w:r>
      <w:r w:rsidRPr="00E45794">
        <w:rPr>
          <w:sz w:val="28"/>
          <w:szCs w:val="28"/>
        </w:rPr>
        <w:t>или участком</w:t>
      </w:r>
      <w:r w:rsidR="00E45794">
        <w:rPr>
          <w:sz w:val="28"/>
          <w:szCs w:val="28"/>
        </w:rPr>
        <w:t xml:space="preserve"> </w:t>
      </w:r>
      <w:r w:rsidRPr="00E45794">
        <w:rPr>
          <w:sz w:val="28"/>
          <w:szCs w:val="28"/>
        </w:rPr>
        <w:t>(ЕО,</w:t>
      </w:r>
      <w:r w:rsidR="00E45794">
        <w:rPr>
          <w:sz w:val="28"/>
          <w:szCs w:val="28"/>
        </w:rPr>
        <w:t xml:space="preserve"> </w:t>
      </w:r>
      <w:r w:rsidRPr="00E45794">
        <w:rPr>
          <w:sz w:val="28"/>
          <w:szCs w:val="28"/>
        </w:rPr>
        <w:t>ТО-1,</w:t>
      </w:r>
      <w:r w:rsidR="00E45794">
        <w:rPr>
          <w:sz w:val="28"/>
          <w:szCs w:val="28"/>
        </w:rPr>
        <w:t xml:space="preserve"> </w:t>
      </w:r>
      <w:r w:rsidRPr="00E45794">
        <w:rPr>
          <w:sz w:val="28"/>
          <w:szCs w:val="28"/>
        </w:rPr>
        <w:t>ТО-2,Тр</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технологический</w:t>
      </w:r>
      <w:r w:rsidR="00E45794">
        <w:rPr>
          <w:sz w:val="28"/>
          <w:szCs w:val="28"/>
        </w:rPr>
        <w:t xml:space="preserve"> </w:t>
      </w:r>
      <w:r w:rsidRPr="00E45794">
        <w:rPr>
          <w:sz w:val="28"/>
          <w:szCs w:val="28"/>
        </w:rPr>
        <w:t>принцип</w:t>
      </w:r>
      <w:r w:rsidR="00E45794">
        <w:rPr>
          <w:sz w:val="28"/>
          <w:szCs w:val="28"/>
        </w:rPr>
        <w:t xml:space="preserve"> </w:t>
      </w:r>
      <w:r w:rsidRPr="00E45794">
        <w:rPr>
          <w:sz w:val="28"/>
          <w:szCs w:val="28"/>
        </w:rPr>
        <w:t>формирования</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подразделений,</w:t>
      </w:r>
      <w:r w:rsidR="00E45794">
        <w:rPr>
          <w:sz w:val="28"/>
          <w:szCs w:val="28"/>
        </w:rPr>
        <w:t xml:space="preserve"> </w:t>
      </w:r>
      <w:r w:rsidRPr="00E45794">
        <w:rPr>
          <w:sz w:val="28"/>
          <w:szCs w:val="28"/>
        </w:rPr>
        <w:t>в наибольшей</w:t>
      </w:r>
      <w:r w:rsidR="00E45794">
        <w:rPr>
          <w:sz w:val="28"/>
          <w:szCs w:val="28"/>
        </w:rPr>
        <w:t xml:space="preserve"> </w:t>
      </w:r>
      <w:r w:rsidRPr="00E45794">
        <w:rPr>
          <w:sz w:val="28"/>
          <w:szCs w:val="28"/>
        </w:rPr>
        <w:t>степени отвечающей</w:t>
      </w:r>
      <w:r w:rsidR="00E45794">
        <w:rPr>
          <w:sz w:val="28"/>
          <w:szCs w:val="28"/>
        </w:rPr>
        <w:t xml:space="preserve"> </w:t>
      </w:r>
      <w:r w:rsidRPr="00E45794">
        <w:rPr>
          <w:sz w:val="28"/>
          <w:szCs w:val="28"/>
        </w:rPr>
        <w:t>требованиям</w:t>
      </w:r>
      <w:r w:rsidR="00E45794">
        <w:rPr>
          <w:sz w:val="28"/>
          <w:szCs w:val="28"/>
        </w:rPr>
        <w:t xml:space="preserve"> </w:t>
      </w:r>
      <w:r w:rsidRPr="00E45794">
        <w:rPr>
          <w:sz w:val="28"/>
          <w:szCs w:val="28"/>
        </w:rPr>
        <w:t>централизованной</w:t>
      </w:r>
      <w:r w:rsidR="00E45794">
        <w:rPr>
          <w:sz w:val="28"/>
          <w:szCs w:val="28"/>
        </w:rPr>
        <w:t xml:space="preserve"> </w:t>
      </w:r>
      <w:r w:rsidRPr="00E45794">
        <w:rPr>
          <w:sz w:val="28"/>
          <w:szCs w:val="28"/>
        </w:rPr>
        <w:t>систем</w:t>
      </w:r>
      <w:r w:rsidR="00E45794">
        <w:rPr>
          <w:sz w:val="28"/>
          <w:szCs w:val="28"/>
        </w:rPr>
        <w:t xml:space="preserve"> </w:t>
      </w:r>
      <w:r w:rsidRPr="00E45794">
        <w:rPr>
          <w:sz w:val="28"/>
          <w:szCs w:val="28"/>
        </w:rPr>
        <w:t>управления.</w:t>
      </w:r>
      <w:r w:rsidR="00E45794">
        <w:rPr>
          <w:sz w:val="28"/>
          <w:szCs w:val="28"/>
        </w:rPr>
        <w:t xml:space="preserve"> </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3.</w:t>
      </w:r>
      <w:r w:rsidR="00E45794">
        <w:rPr>
          <w:sz w:val="28"/>
          <w:szCs w:val="28"/>
        </w:rPr>
        <w:t xml:space="preserve"> </w:t>
      </w:r>
      <w:r w:rsidRPr="00E45794">
        <w:rPr>
          <w:sz w:val="28"/>
          <w:szCs w:val="28"/>
        </w:rPr>
        <w:t>Объединение</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подразделений</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бригад,</w:t>
      </w:r>
      <w:r w:rsidR="00E45794">
        <w:rPr>
          <w:sz w:val="28"/>
          <w:szCs w:val="28"/>
        </w:rPr>
        <w:t xml:space="preserve"> </w:t>
      </w:r>
      <w:r w:rsidRPr="00E45794">
        <w:rPr>
          <w:sz w:val="28"/>
          <w:szCs w:val="28"/>
        </w:rPr>
        <w:t>участков</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выполняющих</w:t>
      </w:r>
      <w:r w:rsidR="00E45794">
        <w:rPr>
          <w:sz w:val="28"/>
          <w:szCs w:val="28"/>
        </w:rPr>
        <w:t xml:space="preserve"> </w:t>
      </w:r>
      <w:r w:rsidRPr="00E45794">
        <w:rPr>
          <w:sz w:val="28"/>
          <w:szCs w:val="28"/>
        </w:rPr>
        <w:t>технологический</w:t>
      </w:r>
      <w:r w:rsidR="00E45794">
        <w:rPr>
          <w:sz w:val="28"/>
          <w:szCs w:val="28"/>
        </w:rPr>
        <w:t xml:space="preserve"> </w:t>
      </w:r>
      <w:r w:rsidRPr="00E45794">
        <w:rPr>
          <w:sz w:val="28"/>
          <w:szCs w:val="28"/>
        </w:rPr>
        <w:t>однородные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производственные</w:t>
      </w:r>
      <w:r w:rsidR="00E45794">
        <w:rPr>
          <w:sz w:val="28"/>
          <w:szCs w:val="28"/>
        </w:rPr>
        <w:t xml:space="preserve"> </w:t>
      </w:r>
      <w:r w:rsidRPr="00E45794">
        <w:rPr>
          <w:sz w:val="28"/>
          <w:szCs w:val="28"/>
        </w:rPr>
        <w:t>комплексы</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целях</w:t>
      </w:r>
      <w:r w:rsidR="00E45794">
        <w:rPr>
          <w:sz w:val="28"/>
          <w:szCs w:val="28"/>
        </w:rPr>
        <w:t xml:space="preserve"> </w:t>
      </w:r>
      <w:r w:rsidRPr="00E45794">
        <w:rPr>
          <w:sz w:val="28"/>
          <w:szCs w:val="28"/>
        </w:rPr>
        <w:t>удобства</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ими.</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4.</w:t>
      </w:r>
      <w:r w:rsidR="00E45794">
        <w:rPr>
          <w:sz w:val="28"/>
          <w:szCs w:val="28"/>
        </w:rPr>
        <w:t xml:space="preserve"> </w:t>
      </w:r>
      <w:r w:rsidRPr="00E45794">
        <w:rPr>
          <w:sz w:val="28"/>
          <w:szCs w:val="28"/>
        </w:rPr>
        <w:t>Централизованное</w:t>
      </w:r>
      <w:r w:rsidR="00E45794">
        <w:rPr>
          <w:sz w:val="28"/>
          <w:szCs w:val="28"/>
        </w:rPr>
        <w:t xml:space="preserve"> </w:t>
      </w:r>
      <w:r w:rsidRPr="00E45794">
        <w:rPr>
          <w:sz w:val="28"/>
          <w:szCs w:val="28"/>
        </w:rPr>
        <w:t>подготовка</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комплектование</w:t>
      </w:r>
      <w:r w:rsidR="00E45794">
        <w:rPr>
          <w:sz w:val="28"/>
          <w:szCs w:val="28"/>
        </w:rPr>
        <w:t xml:space="preserve"> </w:t>
      </w:r>
      <w:r w:rsidRPr="00E45794">
        <w:rPr>
          <w:sz w:val="28"/>
          <w:szCs w:val="28"/>
        </w:rPr>
        <w:t>оборотного фонда</w:t>
      </w:r>
      <w:r w:rsidR="00E45794">
        <w:rPr>
          <w:sz w:val="28"/>
          <w:szCs w:val="28"/>
        </w:rPr>
        <w:t xml:space="preserve"> </w:t>
      </w:r>
      <w:r w:rsidRPr="00E45794">
        <w:rPr>
          <w:sz w:val="28"/>
          <w:szCs w:val="28"/>
        </w:rPr>
        <w:t>запасных</w:t>
      </w:r>
      <w:r w:rsidR="00E45794">
        <w:rPr>
          <w:sz w:val="28"/>
          <w:szCs w:val="28"/>
        </w:rPr>
        <w:t xml:space="preserve"> </w:t>
      </w:r>
      <w:r w:rsidRPr="00E45794">
        <w:rPr>
          <w:sz w:val="28"/>
          <w:szCs w:val="28"/>
        </w:rPr>
        <w:t>частей и</w:t>
      </w:r>
      <w:r w:rsidR="00E45794">
        <w:rPr>
          <w:sz w:val="28"/>
          <w:szCs w:val="28"/>
        </w:rPr>
        <w:t xml:space="preserve"> </w:t>
      </w:r>
      <w:r w:rsidRPr="00E45794">
        <w:rPr>
          <w:sz w:val="28"/>
          <w:szCs w:val="28"/>
        </w:rPr>
        <w:t>материалов,</w:t>
      </w:r>
      <w:r w:rsidR="00E45794">
        <w:rPr>
          <w:sz w:val="28"/>
          <w:szCs w:val="28"/>
        </w:rPr>
        <w:t xml:space="preserve"> </w:t>
      </w:r>
      <w:r w:rsidRPr="00E45794">
        <w:rPr>
          <w:sz w:val="28"/>
          <w:szCs w:val="28"/>
        </w:rPr>
        <w:t>хранения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регулирования</w:t>
      </w:r>
      <w:r w:rsidR="00E45794">
        <w:rPr>
          <w:sz w:val="28"/>
          <w:szCs w:val="28"/>
        </w:rPr>
        <w:t xml:space="preserve"> </w:t>
      </w:r>
      <w:r w:rsidRPr="00E45794">
        <w:rPr>
          <w:sz w:val="28"/>
          <w:szCs w:val="28"/>
        </w:rPr>
        <w:t>запаса,</w:t>
      </w:r>
      <w:r w:rsidR="00E45794">
        <w:rPr>
          <w:sz w:val="28"/>
          <w:szCs w:val="28"/>
        </w:rPr>
        <w:t xml:space="preserve"> </w:t>
      </w:r>
      <w:r w:rsidRPr="00E45794">
        <w:rPr>
          <w:sz w:val="28"/>
          <w:szCs w:val="28"/>
        </w:rPr>
        <w:t>доставка</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узлов</w:t>
      </w:r>
      <w:r w:rsidR="00E45794">
        <w:rPr>
          <w:sz w:val="28"/>
          <w:szCs w:val="28"/>
        </w:rPr>
        <w:t xml:space="preserve"> </w:t>
      </w:r>
      <w:r w:rsidRPr="00E45794">
        <w:rPr>
          <w:sz w:val="28"/>
          <w:szCs w:val="28"/>
        </w:rPr>
        <w:t>и деталей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рабочие</w:t>
      </w:r>
      <w:r w:rsidR="00E45794">
        <w:rPr>
          <w:sz w:val="28"/>
          <w:szCs w:val="28"/>
        </w:rPr>
        <w:t xml:space="preserve"> </w:t>
      </w:r>
      <w:r w:rsidRPr="00E45794">
        <w:rPr>
          <w:sz w:val="28"/>
          <w:szCs w:val="28"/>
        </w:rPr>
        <w:t>посты,</w:t>
      </w:r>
      <w:r w:rsidR="00E45794">
        <w:rPr>
          <w:sz w:val="28"/>
          <w:szCs w:val="28"/>
        </w:rPr>
        <w:t xml:space="preserve"> </w:t>
      </w:r>
      <w:r w:rsidRPr="00E45794">
        <w:rPr>
          <w:sz w:val="28"/>
          <w:szCs w:val="28"/>
        </w:rPr>
        <w:t>мойка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комплектование</w:t>
      </w:r>
      <w:r w:rsidR="00E45794">
        <w:rPr>
          <w:sz w:val="28"/>
          <w:szCs w:val="28"/>
        </w:rPr>
        <w:t xml:space="preserve"> </w:t>
      </w:r>
      <w:r w:rsidRPr="00E45794">
        <w:rPr>
          <w:sz w:val="28"/>
          <w:szCs w:val="28"/>
        </w:rPr>
        <w:t>ремонтного</w:t>
      </w:r>
      <w:r w:rsidR="00E45794">
        <w:rPr>
          <w:sz w:val="28"/>
          <w:szCs w:val="28"/>
        </w:rPr>
        <w:t xml:space="preserve"> </w:t>
      </w:r>
      <w:r w:rsidRPr="00E45794">
        <w:rPr>
          <w:sz w:val="28"/>
          <w:szCs w:val="28"/>
        </w:rPr>
        <w:t>фонда,</w:t>
      </w:r>
      <w:r w:rsidR="00E45794">
        <w:rPr>
          <w:sz w:val="28"/>
          <w:szCs w:val="28"/>
        </w:rPr>
        <w:t xml:space="preserve"> </w:t>
      </w:r>
      <w:r w:rsidRPr="00E45794">
        <w:rPr>
          <w:sz w:val="28"/>
          <w:szCs w:val="28"/>
        </w:rPr>
        <w:t>обеспечение рабочих</w:t>
      </w:r>
      <w:r w:rsidR="00E45794">
        <w:rPr>
          <w:sz w:val="28"/>
          <w:szCs w:val="28"/>
        </w:rPr>
        <w:t xml:space="preserve"> </w:t>
      </w:r>
      <w:r w:rsidRPr="00E45794">
        <w:rPr>
          <w:sz w:val="28"/>
          <w:szCs w:val="28"/>
        </w:rPr>
        <w:t>инструментом,</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перегон</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зонах</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специальным</w:t>
      </w:r>
      <w:r w:rsidR="00E45794">
        <w:rPr>
          <w:sz w:val="28"/>
          <w:szCs w:val="28"/>
        </w:rPr>
        <w:t xml:space="preserve"> </w:t>
      </w:r>
      <w:r w:rsidRPr="00E45794">
        <w:rPr>
          <w:sz w:val="28"/>
          <w:szCs w:val="28"/>
        </w:rPr>
        <w:t>комплексом.</w:t>
      </w:r>
      <w:r w:rsidR="00E45794">
        <w:rPr>
          <w:sz w:val="28"/>
          <w:szCs w:val="28"/>
        </w:rPr>
        <w:t xml:space="preserve"> </w:t>
      </w:r>
      <w:r w:rsidRPr="00E45794">
        <w:rPr>
          <w:sz w:val="28"/>
          <w:szCs w:val="28"/>
        </w:rPr>
        <w:t>Централизация</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значительно</w:t>
      </w:r>
      <w:r w:rsidR="00E45794">
        <w:rPr>
          <w:sz w:val="28"/>
          <w:szCs w:val="28"/>
        </w:rPr>
        <w:t xml:space="preserve"> </w:t>
      </w:r>
      <w:r w:rsidRPr="00E45794">
        <w:rPr>
          <w:sz w:val="28"/>
          <w:szCs w:val="28"/>
        </w:rPr>
        <w:t>сокращает</w:t>
      </w:r>
      <w:r w:rsidR="00E45794">
        <w:rPr>
          <w:sz w:val="28"/>
          <w:szCs w:val="28"/>
        </w:rPr>
        <w:t xml:space="preserve"> </w:t>
      </w:r>
      <w:r w:rsidRPr="00E45794">
        <w:rPr>
          <w:sz w:val="28"/>
          <w:szCs w:val="28"/>
        </w:rPr>
        <w:t>непосредственные</w:t>
      </w:r>
      <w:r w:rsidR="00E45794">
        <w:rPr>
          <w:sz w:val="28"/>
          <w:szCs w:val="28"/>
        </w:rPr>
        <w:t xml:space="preserve"> </w:t>
      </w:r>
      <w:r w:rsidRPr="00E45794">
        <w:rPr>
          <w:sz w:val="28"/>
          <w:szCs w:val="28"/>
        </w:rPr>
        <w:t>затраты</w:t>
      </w:r>
      <w:r w:rsidR="00E45794">
        <w:rPr>
          <w:sz w:val="28"/>
          <w:szCs w:val="28"/>
        </w:rPr>
        <w:t xml:space="preserve"> </w:t>
      </w:r>
      <w:r w:rsidRPr="00E45794">
        <w:rPr>
          <w:sz w:val="28"/>
          <w:szCs w:val="28"/>
        </w:rPr>
        <w:t>времени</w:t>
      </w:r>
      <w:r w:rsidR="00E45794">
        <w:rPr>
          <w:sz w:val="28"/>
          <w:szCs w:val="28"/>
        </w:rPr>
        <w:t xml:space="preserve"> </w:t>
      </w:r>
      <w:r w:rsidRPr="00E45794">
        <w:rPr>
          <w:sz w:val="28"/>
          <w:szCs w:val="28"/>
        </w:rPr>
        <w:t>ремонтных</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управленческого персонала</w:t>
      </w:r>
      <w:r w:rsidR="00E45794">
        <w:rPr>
          <w:sz w:val="28"/>
          <w:szCs w:val="28"/>
        </w:rPr>
        <w:t xml:space="preserve"> </w:t>
      </w:r>
      <w:r w:rsidRPr="00E45794">
        <w:rPr>
          <w:sz w:val="28"/>
          <w:szCs w:val="28"/>
        </w:rPr>
        <w:t>и в</w:t>
      </w:r>
      <w:r w:rsidR="00E45794">
        <w:rPr>
          <w:sz w:val="28"/>
          <w:szCs w:val="28"/>
        </w:rPr>
        <w:t xml:space="preserve"> </w:t>
      </w:r>
      <w:r w:rsidRPr="00E45794">
        <w:rPr>
          <w:sz w:val="28"/>
          <w:szCs w:val="28"/>
        </w:rPr>
        <w:t>конечном</w:t>
      </w:r>
      <w:r w:rsidR="00E45794">
        <w:rPr>
          <w:sz w:val="28"/>
          <w:szCs w:val="28"/>
        </w:rPr>
        <w:t xml:space="preserve"> </w:t>
      </w:r>
      <w:r w:rsidRPr="00E45794">
        <w:rPr>
          <w:sz w:val="28"/>
          <w:szCs w:val="28"/>
        </w:rPr>
        <w:t>счете</w:t>
      </w:r>
      <w:r w:rsidR="00E45794">
        <w:rPr>
          <w:sz w:val="28"/>
          <w:szCs w:val="28"/>
        </w:rPr>
        <w:t xml:space="preserve"> </w:t>
      </w:r>
      <w:r w:rsidRPr="00E45794">
        <w:rPr>
          <w:sz w:val="28"/>
          <w:szCs w:val="28"/>
        </w:rPr>
        <w:t>простой</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техническом</w:t>
      </w:r>
      <w:r w:rsidR="00E45794">
        <w:rPr>
          <w:sz w:val="28"/>
          <w:szCs w:val="28"/>
        </w:rPr>
        <w:t xml:space="preserve"> </w:t>
      </w:r>
      <w:r w:rsidRPr="00E45794">
        <w:rPr>
          <w:sz w:val="28"/>
          <w:szCs w:val="28"/>
        </w:rPr>
        <w:t>обслуживании и</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ремонте.</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5.</w:t>
      </w:r>
      <w:r w:rsidR="00E45794">
        <w:rPr>
          <w:sz w:val="28"/>
          <w:szCs w:val="28"/>
        </w:rPr>
        <w:t xml:space="preserve"> </w:t>
      </w:r>
      <w:r w:rsidRPr="00E45794">
        <w:rPr>
          <w:sz w:val="28"/>
          <w:szCs w:val="28"/>
        </w:rPr>
        <w:t>Использование</w:t>
      </w:r>
      <w:r w:rsidR="00E45794">
        <w:rPr>
          <w:sz w:val="28"/>
          <w:szCs w:val="28"/>
        </w:rPr>
        <w:t xml:space="preserve"> </w:t>
      </w:r>
      <w:r w:rsidRPr="00E45794">
        <w:rPr>
          <w:sz w:val="28"/>
          <w:szCs w:val="28"/>
        </w:rPr>
        <w:t>средств</w:t>
      </w:r>
      <w:r w:rsidR="00E45794">
        <w:rPr>
          <w:sz w:val="28"/>
          <w:szCs w:val="28"/>
        </w:rPr>
        <w:t xml:space="preserve"> </w:t>
      </w:r>
      <w:r w:rsidRPr="00E45794">
        <w:rPr>
          <w:sz w:val="28"/>
          <w:szCs w:val="28"/>
        </w:rPr>
        <w:t>связи,</w:t>
      </w:r>
      <w:r w:rsidR="00E45794">
        <w:rPr>
          <w:sz w:val="28"/>
          <w:szCs w:val="28"/>
        </w:rPr>
        <w:t xml:space="preserve"> </w:t>
      </w:r>
      <w:r w:rsidRPr="00E45794">
        <w:rPr>
          <w:sz w:val="28"/>
          <w:szCs w:val="28"/>
        </w:rPr>
        <w:t>автоматики,</w:t>
      </w:r>
      <w:r w:rsidR="00E45794">
        <w:rPr>
          <w:sz w:val="28"/>
          <w:szCs w:val="28"/>
        </w:rPr>
        <w:t xml:space="preserve"> </w:t>
      </w:r>
      <w:r w:rsidRPr="00E45794">
        <w:rPr>
          <w:sz w:val="28"/>
          <w:szCs w:val="28"/>
        </w:rPr>
        <w:t>телемеханики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вычислительной</w:t>
      </w:r>
      <w:r w:rsidR="00E45794">
        <w:rPr>
          <w:sz w:val="28"/>
          <w:szCs w:val="28"/>
        </w:rPr>
        <w:t xml:space="preserve"> </w:t>
      </w:r>
      <w:r w:rsidRPr="00E45794">
        <w:rPr>
          <w:sz w:val="28"/>
          <w:szCs w:val="28"/>
        </w:rPr>
        <w:t>техники</w:t>
      </w:r>
      <w:r w:rsidR="00E45794">
        <w:rPr>
          <w:sz w:val="28"/>
          <w:szCs w:val="28"/>
        </w:rPr>
        <w:t xml:space="preserve"> </w:t>
      </w:r>
      <w:r w:rsidRPr="00E45794">
        <w:rPr>
          <w:sz w:val="28"/>
          <w:szCs w:val="28"/>
        </w:rPr>
        <w:t>(система</w:t>
      </w:r>
      <w:r w:rsidR="00E45794">
        <w:rPr>
          <w:sz w:val="28"/>
          <w:szCs w:val="28"/>
        </w:rPr>
        <w:t xml:space="preserve"> </w:t>
      </w:r>
      <w:r w:rsidRPr="00E45794">
        <w:rPr>
          <w:sz w:val="28"/>
          <w:szCs w:val="28"/>
        </w:rPr>
        <w:t>активно</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лишь</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наличии средств</w:t>
      </w:r>
      <w:r w:rsidR="00E45794">
        <w:rPr>
          <w:sz w:val="28"/>
          <w:szCs w:val="28"/>
        </w:rPr>
        <w:t xml:space="preserve"> </w:t>
      </w:r>
      <w:r w:rsidRPr="00E45794">
        <w:rPr>
          <w:sz w:val="28"/>
          <w:szCs w:val="28"/>
        </w:rPr>
        <w:t>диспетчерской</w:t>
      </w:r>
      <w:r w:rsidR="00E45794">
        <w:rPr>
          <w:sz w:val="28"/>
          <w:szCs w:val="28"/>
        </w:rPr>
        <w:t xml:space="preserve"> </w:t>
      </w:r>
      <w:r w:rsidRPr="00E45794">
        <w:rPr>
          <w:sz w:val="28"/>
          <w:szCs w:val="28"/>
        </w:rPr>
        <w:t>связи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оргтехники).</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Центр</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возглавляется</w:t>
      </w:r>
      <w:r w:rsidR="00E45794">
        <w:rPr>
          <w:sz w:val="28"/>
          <w:szCs w:val="28"/>
        </w:rPr>
        <w:t xml:space="preserve"> </w:t>
      </w:r>
      <w:r w:rsidRPr="00E45794">
        <w:rPr>
          <w:sz w:val="28"/>
          <w:szCs w:val="28"/>
        </w:rPr>
        <w:t>начальником,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основная</w:t>
      </w:r>
      <w:r w:rsidR="00E45794">
        <w:rPr>
          <w:sz w:val="28"/>
          <w:szCs w:val="28"/>
        </w:rPr>
        <w:t xml:space="preserve"> </w:t>
      </w:r>
      <w:r w:rsidRPr="00E45794">
        <w:rPr>
          <w:sz w:val="28"/>
          <w:szCs w:val="28"/>
        </w:rPr>
        <w:t>оперативная</w:t>
      </w:r>
      <w:r w:rsidR="00E45794">
        <w:rPr>
          <w:sz w:val="28"/>
          <w:szCs w:val="28"/>
        </w:rPr>
        <w:t xml:space="preserve"> </w:t>
      </w:r>
      <w:r w:rsidRPr="00E45794">
        <w:rPr>
          <w:sz w:val="28"/>
          <w:szCs w:val="28"/>
        </w:rPr>
        <w:t>работа</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управлению</w:t>
      </w:r>
      <w:r w:rsidR="00E45794">
        <w:rPr>
          <w:sz w:val="28"/>
          <w:szCs w:val="28"/>
        </w:rPr>
        <w:t xml:space="preserve"> </w:t>
      </w:r>
      <w:r w:rsidRPr="00E45794">
        <w:rPr>
          <w:sz w:val="28"/>
          <w:szCs w:val="28"/>
        </w:rPr>
        <w:t>выполняется</w:t>
      </w:r>
      <w:r w:rsidR="00E45794">
        <w:rPr>
          <w:sz w:val="28"/>
          <w:szCs w:val="28"/>
        </w:rPr>
        <w:t xml:space="preserve"> </w:t>
      </w:r>
      <w:r w:rsidRPr="00E45794">
        <w:rPr>
          <w:sz w:val="28"/>
          <w:szCs w:val="28"/>
        </w:rPr>
        <w:t>диспетчером</w:t>
      </w:r>
      <w:r w:rsidR="00E45794">
        <w:rPr>
          <w:sz w:val="28"/>
          <w:szCs w:val="28"/>
        </w:rPr>
        <w:t xml:space="preserve"> </w:t>
      </w:r>
      <w:r w:rsidRPr="00E45794">
        <w:rPr>
          <w:sz w:val="28"/>
          <w:szCs w:val="28"/>
        </w:rPr>
        <w:t>производства и</w:t>
      </w:r>
      <w:r w:rsidR="00E45794">
        <w:rPr>
          <w:sz w:val="28"/>
          <w:szCs w:val="28"/>
        </w:rPr>
        <w:t xml:space="preserve"> </w:t>
      </w:r>
      <w:r w:rsidRPr="00E45794">
        <w:rPr>
          <w:sz w:val="28"/>
          <w:szCs w:val="28"/>
        </w:rPr>
        <w:t>его</w:t>
      </w:r>
      <w:r w:rsidR="00E45794">
        <w:rPr>
          <w:sz w:val="28"/>
          <w:szCs w:val="28"/>
        </w:rPr>
        <w:t xml:space="preserve"> </w:t>
      </w:r>
      <w:r w:rsidRPr="00E45794">
        <w:rPr>
          <w:sz w:val="28"/>
          <w:szCs w:val="28"/>
        </w:rPr>
        <w:t>помощником</w:t>
      </w:r>
      <w:r w:rsidR="00E45794">
        <w:rPr>
          <w:sz w:val="28"/>
          <w:szCs w:val="28"/>
        </w:rPr>
        <w:t xml:space="preserve"> </w:t>
      </w:r>
      <w:r w:rsidRPr="00E45794">
        <w:rPr>
          <w:sz w:val="28"/>
          <w:szCs w:val="28"/>
        </w:rPr>
        <w:t>техником-оператором.</w:t>
      </w:r>
      <w:r w:rsidR="00E45794">
        <w:rPr>
          <w:sz w:val="28"/>
          <w:szCs w:val="28"/>
        </w:rPr>
        <w:t xml:space="preserve"> </w:t>
      </w:r>
      <w:r w:rsidRPr="00E45794">
        <w:rPr>
          <w:sz w:val="28"/>
          <w:szCs w:val="28"/>
        </w:rPr>
        <w:t>Численность персонала</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определяется общим</w:t>
      </w:r>
      <w:r w:rsidR="00E45794">
        <w:rPr>
          <w:sz w:val="28"/>
          <w:szCs w:val="28"/>
        </w:rPr>
        <w:t xml:space="preserve"> </w:t>
      </w:r>
      <w:r w:rsidRPr="00E45794">
        <w:rPr>
          <w:sz w:val="28"/>
          <w:szCs w:val="28"/>
        </w:rPr>
        <w:t>объемом</w:t>
      </w:r>
      <w:r w:rsidR="00E45794">
        <w:rPr>
          <w:sz w:val="28"/>
          <w:szCs w:val="28"/>
        </w:rPr>
        <w:t xml:space="preserve"> </w:t>
      </w:r>
      <w:r w:rsidRPr="00E45794">
        <w:rPr>
          <w:sz w:val="28"/>
          <w:szCs w:val="28"/>
        </w:rPr>
        <w:t>выполняемых</w:t>
      </w:r>
      <w:r w:rsidR="00E45794">
        <w:rPr>
          <w:sz w:val="28"/>
          <w:szCs w:val="28"/>
        </w:rPr>
        <w:t xml:space="preserve"> </w:t>
      </w:r>
      <w:r w:rsidRPr="00E45794">
        <w:rPr>
          <w:sz w:val="28"/>
          <w:szCs w:val="28"/>
        </w:rPr>
        <w:t>им</w:t>
      </w:r>
      <w:r w:rsidR="00E45794">
        <w:rPr>
          <w:sz w:val="28"/>
          <w:szCs w:val="28"/>
        </w:rPr>
        <w:t xml:space="preserve"> </w:t>
      </w:r>
      <w:r w:rsidRPr="00E45794">
        <w:rPr>
          <w:sz w:val="28"/>
          <w:szCs w:val="28"/>
        </w:rPr>
        <w:t xml:space="preserve">работ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(числом</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автотранспортном</w:t>
      </w:r>
      <w:r w:rsidR="00E45794">
        <w:rPr>
          <w:sz w:val="28"/>
          <w:szCs w:val="28"/>
        </w:rPr>
        <w:t xml:space="preserve"> </w:t>
      </w:r>
      <w:r w:rsidRPr="00E45794">
        <w:rPr>
          <w:sz w:val="28"/>
          <w:szCs w:val="28"/>
        </w:rPr>
        <w:t>предприятии,</w:t>
      </w:r>
      <w:r w:rsidR="00E45794">
        <w:rPr>
          <w:sz w:val="28"/>
          <w:szCs w:val="28"/>
        </w:rPr>
        <w:t xml:space="preserve"> </w:t>
      </w:r>
      <w:r w:rsidRPr="00E45794">
        <w:rPr>
          <w:sz w:val="28"/>
          <w:szCs w:val="28"/>
        </w:rPr>
        <w:t>числом</w:t>
      </w:r>
      <w:r w:rsidR="00E45794">
        <w:rPr>
          <w:sz w:val="28"/>
          <w:szCs w:val="28"/>
        </w:rPr>
        <w:t xml:space="preserve"> </w:t>
      </w:r>
      <w:r w:rsidRPr="00E45794">
        <w:rPr>
          <w:sz w:val="28"/>
          <w:szCs w:val="28"/>
        </w:rPr>
        <w:t>смен</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наличием</w:t>
      </w:r>
      <w:r w:rsidR="00E45794">
        <w:rPr>
          <w:sz w:val="28"/>
          <w:szCs w:val="28"/>
        </w:rPr>
        <w:t xml:space="preserve"> </w:t>
      </w:r>
      <w:r w:rsidRPr="00E45794">
        <w:rPr>
          <w:sz w:val="28"/>
          <w:szCs w:val="28"/>
        </w:rPr>
        <w:t>технических</w:t>
      </w:r>
      <w:r w:rsidR="00E45794">
        <w:rPr>
          <w:sz w:val="28"/>
          <w:szCs w:val="28"/>
        </w:rPr>
        <w:t xml:space="preserve"> </w:t>
      </w:r>
      <w:r w:rsidRPr="00E45794">
        <w:rPr>
          <w:sz w:val="28"/>
          <w:szCs w:val="28"/>
        </w:rPr>
        <w:t>средств</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w:t>
      </w:r>
      <w:r w:rsidR="00E45794">
        <w:rPr>
          <w:sz w:val="28"/>
          <w:szCs w:val="28"/>
        </w:rPr>
        <w:t xml:space="preserve"> </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Оперативное</w:t>
      </w:r>
      <w:r w:rsidR="00E45794">
        <w:rPr>
          <w:sz w:val="28"/>
          <w:szCs w:val="28"/>
        </w:rPr>
        <w:t xml:space="preserve"> </w:t>
      </w:r>
      <w:r w:rsidRPr="00E45794">
        <w:rPr>
          <w:sz w:val="28"/>
          <w:szCs w:val="28"/>
        </w:rPr>
        <w:t>руководство</w:t>
      </w:r>
      <w:r w:rsidR="00E45794">
        <w:rPr>
          <w:sz w:val="28"/>
          <w:szCs w:val="28"/>
        </w:rPr>
        <w:t xml:space="preserve"> </w:t>
      </w:r>
      <w:r w:rsidRPr="00E45794">
        <w:rPr>
          <w:sz w:val="28"/>
          <w:szCs w:val="28"/>
        </w:rPr>
        <w:t>всеми работами</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техническому</w:t>
      </w:r>
      <w:r w:rsidR="00E45794">
        <w:rPr>
          <w:sz w:val="28"/>
          <w:szCs w:val="28"/>
        </w:rPr>
        <w:t xml:space="preserve"> </w:t>
      </w:r>
      <w:r w:rsidRPr="00E45794">
        <w:rPr>
          <w:sz w:val="28"/>
          <w:szCs w:val="28"/>
        </w:rPr>
        <w:t>обслуживанию</w:t>
      </w:r>
      <w:r w:rsidR="00E45794">
        <w:rPr>
          <w:sz w:val="28"/>
          <w:szCs w:val="28"/>
        </w:rPr>
        <w:t xml:space="preserve"> </w:t>
      </w:r>
      <w:r w:rsidRPr="00E45794">
        <w:rPr>
          <w:sz w:val="28"/>
          <w:szCs w:val="28"/>
        </w:rPr>
        <w:t>и ремонту</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отделом</w:t>
      </w:r>
      <w:r w:rsidR="00E45794">
        <w:rPr>
          <w:sz w:val="28"/>
          <w:szCs w:val="28"/>
        </w:rPr>
        <w:t xml:space="preserve"> </w:t>
      </w:r>
      <w:r w:rsidRPr="00E45794">
        <w:rPr>
          <w:sz w:val="28"/>
          <w:szCs w:val="28"/>
        </w:rPr>
        <w:t>оперативного</w:t>
      </w:r>
      <w:r w:rsidR="00E45794">
        <w:rPr>
          <w:sz w:val="28"/>
          <w:szCs w:val="28"/>
        </w:rPr>
        <w:t xml:space="preserve"> </w:t>
      </w:r>
      <w:r w:rsidRPr="00E45794">
        <w:rPr>
          <w:sz w:val="28"/>
          <w:szCs w:val="28"/>
        </w:rPr>
        <w:t>управления.</w:t>
      </w:r>
      <w:r w:rsidR="00E45794">
        <w:rPr>
          <w:sz w:val="28"/>
          <w:szCs w:val="28"/>
        </w:rPr>
        <w:t xml:space="preserve">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Персонал</w:t>
      </w:r>
      <w:r w:rsidR="00E45794">
        <w:rPr>
          <w:sz w:val="28"/>
          <w:szCs w:val="28"/>
        </w:rPr>
        <w:t xml:space="preserve"> </w:t>
      </w:r>
      <w:r w:rsidRPr="00E45794">
        <w:rPr>
          <w:sz w:val="28"/>
          <w:szCs w:val="28"/>
        </w:rPr>
        <w:t>отдела</w:t>
      </w:r>
      <w:r w:rsidR="00E45794">
        <w:rPr>
          <w:sz w:val="28"/>
          <w:szCs w:val="28"/>
        </w:rPr>
        <w:t xml:space="preserve"> </w:t>
      </w:r>
      <w:r w:rsidRPr="00E45794">
        <w:rPr>
          <w:sz w:val="28"/>
          <w:szCs w:val="28"/>
        </w:rPr>
        <w:t>оперативного</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выполняет</w:t>
      </w:r>
      <w:r w:rsidR="00E45794">
        <w:rPr>
          <w:sz w:val="28"/>
          <w:szCs w:val="28"/>
        </w:rPr>
        <w:t xml:space="preserve"> </w:t>
      </w:r>
      <w:r w:rsidRPr="00E45794">
        <w:rPr>
          <w:sz w:val="28"/>
          <w:szCs w:val="28"/>
        </w:rPr>
        <w:t>следующие</w:t>
      </w:r>
      <w:r w:rsidR="00E45794">
        <w:rPr>
          <w:sz w:val="28"/>
          <w:szCs w:val="28"/>
        </w:rPr>
        <w:t xml:space="preserve"> </w:t>
      </w:r>
      <w:r w:rsidRPr="00E45794">
        <w:rPr>
          <w:sz w:val="28"/>
          <w:szCs w:val="28"/>
        </w:rPr>
        <w:t>основные</w:t>
      </w:r>
      <w:r w:rsidR="00E45794">
        <w:rPr>
          <w:sz w:val="28"/>
          <w:szCs w:val="28"/>
        </w:rPr>
        <w:t xml:space="preserve"> </w:t>
      </w:r>
      <w:r w:rsidRPr="00E45794">
        <w:rPr>
          <w:sz w:val="28"/>
          <w:szCs w:val="28"/>
        </w:rPr>
        <w:t>работы:</w:t>
      </w:r>
      <w:r w:rsidR="00E45794">
        <w:rPr>
          <w:sz w:val="28"/>
          <w:szCs w:val="28"/>
        </w:rPr>
        <w:t xml:space="preserve">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принимает</w:t>
      </w:r>
      <w:r w:rsidR="00E45794">
        <w:rPr>
          <w:sz w:val="28"/>
          <w:szCs w:val="28"/>
        </w:rPr>
        <w:t xml:space="preserve"> </w:t>
      </w:r>
      <w:r w:rsidRPr="00E45794">
        <w:rPr>
          <w:sz w:val="28"/>
          <w:szCs w:val="28"/>
        </w:rPr>
        <w:t>смену,</w:t>
      </w:r>
      <w:r w:rsidR="00E45794">
        <w:rPr>
          <w:sz w:val="28"/>
          <w:szCs w:val="28"/>
        </w:rPr>
        <w:t xml:space="preserve"> </w:t>
      </w:r>
      <w:r w:rsidRPr="00E45794">
        <w:rPr>
          <w:sz w:val="28"/>
          <w:szCs w:val="28"/>
        </w:rPr>
        <w:t>т.е.</w:t>
      </w:r>
      <w:r w:rsidR="00E45794">
        <w:rPr>
          <w:sz w:val="28"/>
          <w:szCs w:val="28"/>
        </w:rPr>
        <w:t xml:space="preserve"> </w:t>
      </w:r>
      <w:r w:rsidRPr="00E45794">
        <w:rPr>
          <w:sz w:val="28"/>
          <w:szCs w:val="28"/>
        </w:rPr>
        <w:t>фиксирует</w:t>
      </w:r>
      <w:r w:rsidR="00E45794">
        <w:rPr>
          <w:sz w:val="28"/>
          <w:szCs w:val="28"/>
        </w:rPr>
        <w:t xml:space="preserve"> </w:t>
      </w:r>
      <w:r w:rsidRPr="00E45794">
        <w:rPr>
          <w:sz w:val="28"/>
          <w:szCs w:val="28"/>
        </w:rPr>
        <w:t>состояние</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выполненную</w:t>
      </w:r>
      <w:r w:rsidR="00E45794">
        <w:rPr>
          <w:sz w:val="28"/>
          <w:szCs w:val="28"/>
        </w:rPr>
        <w:t xml:space="preserve"> </w:t>
      </w:r>
      <w:r w:rsidRPr="00E45794">
        <w:rPr>
          <w:sz w:val="28"/>
          <w:szCs w:val="28"/>
        </w:rPr>
        <w:t>программу,</w:t>
      </w:r>
      <w:r w:rsidR="00E45794">
        <w:rPr>
          <w:sz w:val="28"/>
          <w:szCs w:val="28"/>
        </w:rPr>
        <w:t xml:space="preserve"> </w:t>
      </w:r>
      <w:r w:rsidRPr="00E45794">
        <w:rPr>
          <w:sz w:val="28"/>
          <w:szCs w:val="28"/>
        </w:rPr>
        <w:t>размеры</w:t>
      </w:r>
      <w:r w:rsidR="00E45794">
        <w:rPr>
          <w:sz w:val="28"/>
          <w:szCs w:val="28"/>
        </w:rPr>
        <w:t xml:space="preserve"> </w:t>
      </w:r>
      <w:r w:rsidRPr="00E45794">
        <w:rPr>
          <w:sz w:val="28"/>
          <w:szCs w:val="28"/>
        </w:rPr>
        <w:t>незавершенного</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количества</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 очереди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имеющиеся</w:t>
      </w:r>
      <w:r w:rsidR="00E45794">
        <w:rPr>
          <w:sz w:val="28"/>
          <w:szCs w:val="28"/>
        </w:rPr>
        <w:t xml:space="preserve"> </w:t>
      </w:r>
      <w:r w:rsidRPr="00E45794">
        <w:rPr>
          <w:sz w:val="28"/>
          <w:szCs w:val="28"/>
        </w:rPr>
        <w:t>помехи,</w:t>
      </w:r>
      <w:r w:rsidR="00E45794">
        <w:rPr>
          <w:sz w:val="28"/>
          <w:szCs w:val="28"/>
        </w:rPr>
        <w:t xml:space="preserve"> </w:t>
      </w:r>
      <w:r w:rsidRPr="00E45794">
        <w:rPr>
          <w:sz w:val="28"/>
          <w:szCs w:val="28"/>
        </w:rPr>
        <w:t>отклонения;</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оперативный</w:t>
      </w:r>
      <w:r w:rsidR="00E45794">
        <w:rPr>
          <w:sz w:val="28"/>
          <w:szCs w:val="28"/>
        </w:rPr>
        <w:t xml:space="preserve"> </w:t>
      </w:r>
      <w:r w:rsidRPr="00E45794">
        <w:rPr>
          <w:sz w:val="28"/>
          <w:szCs w:val="28"/>
        </w:rPr>
        <w:t>контроль</w:t>
      </w:r>
      <w:r w:rsidR="00E45794">
        <w:rPr>
          <w:sz w:val="28"/>
          <w:szCs w:val="28"/>
        </w:rPr>
        <w:t xml:space="preserve"> </w:t>
      </w:r>
      <w:r w:rsidRPr="00E45794">
        <w:rPr>
          <w:sz w:val="28"/>
          <w:szCs w:val="28"/>
        </w:rPr>
        <w:t>проведения</w:t>
      </w:r>
      <w:r w:rsidR="00E45794">
        <w:rPr>
          <w:sz w:val="28"/>
          <w:szCs w:val="28"/>
        </w:rPr>
        <w:t xml:space="preserve"> </w:t>
      </w:r>
      <w:r w:rsidRPr="00E45794">
        <w:rPr>
          <w:sz w:val="28"/>
          <w:szCs w:val="28"/>
        </w:rPr>
        <w:t>диагностирования, ТО-1,</w:t>
      </w:r>
      <w:r w:rsidR="00E45794">
        <w:rPr>
          <w:sz w:val="28"/>
          <w:szCs w:val="28"/>
        </w:rPr>
        <w:t xml:space="preserve"> </w:t>
      </w:r>
      <w:r w:rsidRPr="00E45794">
        <w:rPr>
          <w:sz w:val="28"/>
          <w:szCs w:val="28"/>
        </w:rPr>
        <w:t>ТО-2;</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оперативное</w:t>
      </w:r>
      <w:r w:rsidR="00E45794">
        <w:rPr>
          <w:sz w:val="28"/>
          <w:szCs w:val="28"/>
        </w:rPr>
        <w:t xml:space="preserve"> </w:t>
      </w:r>
      <w:r w:rsidRPr="00E45794">
        <w:rPr>
          <w:sz w:val="28"/>
          <w:szCs w:val="28"/>
        </w:rPr>
        <w:t>планирование,</w:t>
      </w:r>
      <w:r w:rsidR="00E45794">
        <w:rPr>
          <w:sz w:val="28"/>
          <w:szCs w:val="28"/>
        </w:rPr>
        <w:t xml:space="preserve"> </w:t>
      </w:r>
      <w:r w:rsidRPr="00E45794">
        <w:rPr>
          <w:sz w:val="28"/>
          <w:szCs w:val="28"/>
        </w:rPr>
        <w:t>регулирование,</w:t>
      </w:r>
      <w:r w:rsidR="00E45794">
        <w:rPr>
          <w:sz w:val="28"/>
          <w:szCs w:val="28"/>
        </w:rPr>
        <w:t xml:space="preserve"> </w:t>
      </w:r>
      <w:r w:rsidRPr="00E45794">
        <w:rPr>
          <w:sz w:val="28"/>
          <w:szCs w:val="28"/>
        </w:rPr>
        <w:t>учет</w:t>
      </w:r>
      <w:r w:rsidR="00E45794">
        <w:rPr>
          <w:sz w:val="28"/>
          <w:szCs w:val="28"/>
        </w:rPr>
        <w:t xml:space="preserve"> </w:t>
      </w:r>
      <w:r w:rsidRPr="00E45794">
        <w:rPr>
          <w:sz w:val="28"/>
          <w:szCs w:val="28"/>
        </w:rPr>
        <w:t>и контроль</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ремонтов</w:t>
      </w:r>
      <w:r w:rsidR="00E45794">
        <w:rPr>
          <w:sz w:val="28"/>
          <w:szCs w:val="28"/>
        </w:rPr>
        <w:t xml:space="preserve"> </w:t>
      </w:r>
      <w:r w:rsidRPr="00E45794">
        <w:rPr>
          <w:sz w:val="28"/>
          <w:szCs w:val="28"/>
        </w:rPr>
        <w:t>подвижного</w:t>
      </w:r>
      <w:r w:rsidR="00E45794">
        <w:rPr>
          <w:sz w:val="28"/>
          <w:szCs w:val="28"/>
        </w:rPr>
        <w:t xml:space="preserve"> </w:t>
      </w:r>
      <w:r w:rsidRPr="00E45794">
        <w:rPr>
          <w:sz w:val="28"/>
          <w:szCs w:val="28"/>
        </w:rPr>
        <w:t>состава</w:t>
      </w:r>
      <w:r w:rsidR="00E45794">
        <w:rPr>
          <w:sz w:val="28"/>
          <w:szCs w:val="28"/>
        </w:rPr>
        <w:t xml:space="preserve"> </w:t>
      </w:r>
      <w:r w:rsidRPr="00E45794">
        <w:rPr>
          <w:sz w:val="28"/>
          <w:szCs w:val="28"/>
        </w:rPr>
        <w:t>т.е.</w:t>
      </w:r>
      <w:r w:rsidR="00E45794">
        <w:rPr>
          <w:sz w:val="28"/>
          <w:szCs w:val="28"/>
        </w:rPr>
        <w:t xml:space="preserve"> </w:t>
      </w:r>
      <w:r w:rsidRPr="00E45794">
        <w:rPr>
          <w:sz w:val="28"/>
          <w:szCs w:val="28"/>
        </w:rPr>
        <w:t>принимает</w:t>
      </w:r>
      <w:r w:rsidR="00E45794">
        <w:rPr>
          <w:sz w:val="28"/>
          <w:szCs w:val="28"/>
        </w:rPr>
        <w:t xml:space="preserve"> </w:t>
      </w:r>
      <w:r w:rsidRPr="00E45794">
        <w:rPr>
          <w:sz w:val="28"/>
          <w:szCs w:val="28"/>
        </w:rPr>
        <w:t>заявки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устанавливает</w:t>
      </w:r>
      <w:r w:rsidR="00E45794">
        <w:rPr>
          <w:sz w:val="28"/>
          <w:szCs w:val="28"/>
        </w:rPr>
        <w:t xml:space="preserve"> </w:t>
      </w:r>
      <w:r w:rsidRPr="00E45794">
        <w:rPr>
          <w:sz w:val="28"/>
          <w:szCs w:val="28"/>
        </w:rPr>
        <w:t>очередность</w:t>
      </w:r>
      <w:r w:rsidR="00E45794">
        <w:rPr>
          <w:sz w:val="28"/>
          <w:szCs w:val="28"/>
        </w:rPr>
        <w:t xml:space="preserve"> </w:t>
      </w:r>
      <w:r w:rsidRPr="00E45794">
        <w:rPr>
          <w:sz w:val="28"/>
          <w:szCs w:val="28"/>
        </w:rPr>
        <w:t>выполнения работ,</w:t>
      </w:r>
      <w:r w:rsidR="00E45794">
        <w:rPr>
          <w:sz w:val="28"/>
          <w:szCs w:val="28"/>
        </w:rPr>
        <w:t xml:space="preserve"> </w:t>
      </w:r>
      <w:r w:rsidRPr="00E45794">
        <w:rPr>
          <w:sz w:val="28"/>
          <w:szCs w:val="28"/>
        </w:rPr>
        <w:t>определяет</w:t>
      </w:r>
      <w:r w:rsidR="00E45794">
        <w:rPr>
          <w:sz w:val="28"/>
          <w:szCs w:val="28"/>
        </w:rPr>
        <w:t xml:space="preserve"> </w:t>
      </w:r>
      <w:r w:rsidRPr="00E45794">
        <w:rPr>
          <w:sz w:val="28"/>
          <w:szCs w:val="28"/>
        </w:rPr>
        <w:t>плановое</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необходимое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намеченных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обеспечивает своевременную</w:t>
      </w:r>
      <w:r w:rsidR="00E45794">
        <w:rPr>
          <w:sz w:val="28"/>
          <w:szCs w:val="28"/>
        </w:rPr>
        <w:t xml:space="preserve"> </w:t>
      </w:r>
      <w:r w:rsidRPr="00E45794">
        <w:rPr>
          <w:sz w:val="28"/>
          <w:szCs w:val="28"/>
        </w:rPr>
        <w:t>постановку</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посты</w:t>
      </w:r>
      <w:r w:rsidR="00E45794">
        <w:rPr>
          <w:sz w:val="28"/>
          <w:szCs w:val="28"/>
        </w:rPr>
        <w:t xml:space="preserve"> </w:t>
      </w:r>
      <w:r w:rsidRPr="00E45794">
        <w:rPr>
          <w:sz w:val="28"/>
          <w:szCs w:val="28"/>
        </w:rPr>
        <w:t>ремонта,</w:t>
      </w:r>
      <w:r w:rsidR="00E45794">
        <w:rPr>
          <w:sz w:val="28"/>
          <w:szCs w:val="28"/>
        </w:rPr>
        <w:t xml:space="preserve"> </w:t>
      </w:r>
      <w:r w:rsidRPr="00E45794">
        <w:rPr>
          <w:sz w:val="28"/>
          <w:szCs w:val="28"/>
        </w:rPr>
        <w:t>выдает</w:t>
      </w:r>
      <w:r w:rsidR="00E45794">
        <w:rPr>
          <w:sz w:val="28"/>
          <w:szCs w:val="28"/>
        </w:rPr>
        <w:t xml:space="preserve"> </w:t>
      </w:r>
      <w:r w:rsidRPr="00E45794">
        <w:rPr>
          <w:sz w:val="28"/>
          <w:szCs w:val="28"/>
        </w:rPr>
        <w:t>задания</w:t>
      </w:r>
      <w:r w:rsidR="00E45794">
        <w:rPr>
          <w:sz w:val="28"/>
          <w:szCs w:val="28"/>
        </w:rPr>
        <w:t xml:space="preserve"> </w:t>
      </w:r>
      <w:r w:rsidRPr="00E45794">
        <w:rPr>
          <w:sz w:val="28"/>
          <w:szCs w:val="28"/>
        </w:rPr>
        <w:t>непосредственным</w:t>
      </w:r>
      <w:r w:rsidR="00E45794">
        <w:rPr>
          <w:sz w:val="28"/>
          <w:szCs w:val="28"/>
        </w:rPr>
        <w:t xml:space="preserve"> </w:t>
      </w:r>
      <w:r w:rsidRPr="00E45794">
        <w:rPr>
          <w:sz w:val="28"/>
          <w:szCs w:val="28"/>
        </w:rPr>
        <w:t>исполнением,</w:t>
      </w:r>
      <w:r w:rsidR="00E45794">
        <w:rPr>
          <w:sz w:val="28"/>
          <w:szCs w:val="28"/>
        </w:rPr>
        <w:t xml:space="preserve"> </w:t>
      </w:r>
      <w:r w:rsidRPr="00E45794">
        <w:rPr>
          <w:sz w:val="28"/>
          <w:szCs w:val="28"/>
        </w:rPr>
        <w:t>выдает</w:t>
      </w:r>
      <w:r w:rsidR="00E45794">
        <w:rPr>
          <w:sz w:val="28"/>
          <w:szCs w:val="28"/>
        </w:rPr>
        <w:t xml:space="preserve"> </w:t>
      </w:r>
      <w:r w:rsidRPr="00E45794">
        <w:rPr>
          <w:sz w:val="28"/>
          <w:szCs w:val="28"/>
        </w:rPr>
        <w:t>задания персоналу</w:t>
      </w:r>
      <w:r w:rsidR="00E45794">
        <w:rPr>
          <w:sz w:val="28"/>
          <w:szCs w:val="28"/>
        </w:rPr>
        <w:t xml:space="preserve"> </w:t>
      </w:r>
      <w:r w:rsidRPr="00E45794">
        <w:rPr>
          <w:sz w:val="28"/>
          <w:szCs w:val="28"/>
        </w:rPr>
        <w:t>комплекса;</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доставке</w:t>
      </w:r>
      <w:r w:rsidR="00E45794">
        <w:rPr>
          <w:sz w:val="28"/>
          <w:szCs w:val="28"/>
        </w:rPr>
        <w:t xml:space="preserve"> </w:t>
      </w:r>
      <w:r w:rsidRPr="00E45794">
        <w:rPr>
          <w:sz w:val="28"/>
          <w:szCs w:val="28"/>
        </w:rPr>
        <w:t>на рабочие</w:t>
      </w:r>
      <w:r w:rsidR="00E45794">
        <w:rPr>
          <w:sz w:val="28"/>
          <w:szCs w:val="28"/>
        </w:rPr>
        <w:t xml:space="preserve"> </w:t>
      </w:r>
      <w:r w:rsidRPr="00E45794">
        <w:rPr>
          <w:sz w:val="28"/>
          <w:szCs w:val="28"/>
        </w:rPr>
        <w:t>места</w:t>
      </w:r>
      <w:r w:rsidR="00E45794">
        <w:rPr>
          <w:sz w:val="28"/>
          <w:szCs w:val="28"/>
        </w:rPr>
        <w:t xml:space="preserve"> </w:t>
      </w:r>
      <w:r w:rsidRPr="00E45794">
        <w:rPr>
          <w:sz w:val="28"/>
          <w:szCs w:val="28"/>
        </w:rPr>
        <w:t>необходимых</w:t>
      </w:r>
      <w:r w:rsidR="00E45794">
        <w:rPr>
          <w:sz w:val="28"/>
          <w:szCs w:val="28"/>
        </w:rPr>
        <w:t xml:space="preserve"> </w:t>
      </w:r>
      <w:r w:rsidRPr="00E45794">
        <w:rPr>
          <w:sz w:val="28"/>
          <w:szCs w:val="28"/>
        </w:rPr>
        <w:t>запчастей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материалов,</w:t>
      </w:r>
      <w:r w:rsidR="00E45794">
        <w:rPr>
          <w:sz w:val="28"/>
          <w:szCs w:val="28"/>
        </w:rPr>
        <w:t xml:space="preserve"> </w:t>
      </w:r>
      <w:r w:rsidRPr="00E45794">
        <w:rPr>
          <w:sz w:val="28"/>
          <w:szCs w:val="28"/>
        </w:rPr>
        <w:t>периодически</w:t>
      </w:r>
      <w:r w:rsidR="00E45794">
        <w:rPr>
          <w:sz w:val="28"/>
          <w:szCs w:val="28"/>
        </w:rPr>
        <w:t xml:space="preserve"> </w:t>
      </w:r>
      <w:r w:rsidRPr="00E45794">
        <w:rPr>
          <w:sz w:val="28"/>
          <w:szCs w:val="28"/>
        </w:rPr>
        <w:t>контролирует</w:t>
      </w:r>
      <w:r w:rsidR="00E45794">
        <w:rPr>
          <w:sz w:val="28"/>
          <w:szCs w:val="28"/>
        </w:rPr>
        <w:t xml:space="preserve"> </w:t>
      </w:r>
      <w:r w:rsidRPr="00E45794">
        <w:rPr>
          <w:sz w:val="28"/>
          <w:szCs w:val="28"/>
        </w:rPr>
        <w:t>ход</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работы;</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Организуют</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контролируют</w:t>
      </w:r>
      <w:r w:rsidR="00E45794">
        <w:rPr>
          <w:sz w:val="28"/>
          <w:szCs w:val="28"/>
        </w:rPr>
        <w:t xml:space="preserve"> </w:t>
      </w:r>
      <w:r w:rsidRPr="00E45794">
        <w:rPr>
          <w:sz w:val="28"/>
          <w:szCs w:val="28"/>
        </w:rPr>
        <w:t>выполнение</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своевременной</w:t>
      </w:r>
      <w:r w:rsidR="00E45794">
        <w:rPr>
          <w:sz w:val="28"/>
          <w:szCs w:val="28"/>
        </w:rPr>
        <w:t xml:space="preserve"> </w:t>
      </w:r>
      <w:r w:rsidRPr="00E45794">
        <w:rPr>
          <w:sz w:val="28"/>
          <w:szCs w:val="28"/>
        </w:rPr>
        <w:t>подготовке</w:t>
      </w:r>
      <w:r w:rsidR="00E45794">
        <w:rPr>
          <w:sz w:val="28"/>
          <w:szCs w:val="28"/>
        </w:rPr>
        <w:t xml:space="preserve"> </w:t>
      </w:r>
      <w:r w:rsidRPr="00E45794">
        <w:rPr>
          <w:sz w:val="28"/>
          <w:szCs w:val="28"/>
        </w:rPr>
        <w:t>запасных</w:t>
      </w:r>
      <w:r w:rsidR="00E45794">
        <w:rPr>
          <w:sz w:val="28"/>
          <w:szCs w:val="28"/>
        </w:rPr>
        <w:t xml:space="preserve"> </w:t>
      </w:r>
      <w:r w:rsidRPr="00E45794">
        <w:rPr>
          <w:sz w:val="28"/>
          <w:szCs w:val="28"/>
        </w:rPr>
        <w:t>частей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материалов для</w:t>
      </w:r>
      <w:r w:rsidR="00E45794">
        <w:rPr>
          <w:sz w:val="28"/>
          <w:szCs w:val="28"/>
        </w:rPr>
        <w:t xml:space="preserve"> </w:t>
      </w:r>
      <w:r w:rsidRPr="00E45794">
        <w:rPr>
          <w:sz w:val="28"/>
          <w:szCs w:val="28"/>
        </w:rPr>
        <w:t>проведения</w:t>
      </w:r>
      <w:r w:rsidR="00E45794">
        <w:rPr>
          <w:sz w:val="28"/>
          <w:szCs w:val="28"/>
        </w:rPr>
        <w:t xml:space="preserve"> </w:t>
      </w:r>
      <w:r w:rsidRPr="00E45794">
        <w:rPr>
          <w:sz w:val="28"/>
          <w:szCs w:val="28"/>
        </w:rPr>
        <w:t>регламентных работ и</w:t>
      </w:r>
      <w:r w:rsidR="00E45794">
        <w:rPr>
          <w:sz w:val="28"/>
          <w:szCs w:val="28"/>
        </w:rPr>
        <w:t xml:space="preserve"> </w:t>
      </w:r>
      <w:r w:rsidRPr="00E45794">
        <w:rPr>
          <w:sz w:val="28"/>
          <w:szCs w:val="28"/>
        </w:rPr>
        <w:t>ремонтов,</w:t>
      </w:r>
      <w:r w:rsidR="00E45794">
        <w:rPr>
          <w:sz w:val="28"/>
          <w:szCs w:val="28"/>
        </w:rPr>
        <w:t xml:space="preserve"> </w:t>
      </w:r>
      <w:r w:rsidRPr="00E45794">
        <w:rPr>
          <w:sz w:val="28"/>
          <w:szCs w:val="28"/>
        </w:rPr>
        <w:t>т.е.</w:t>
      </w:r>
      <w:r w:rsidR="00E45794">
        <w:rPr>
          <w:sz w:val="28"/>
          <w:szCs w:val="28"/>
        </w:rPr>
        <w:t xml:space="preserve"> </w:t>
      </w:r>
      <w:r w:rsidRPr="00E45794">
        <w:rPr>
          <w:sz w:val="28"/>
          <w:szCs w:val="28"/>
        </w:rPr>
        <w:t>обеспечивает</w:t>
      </w:r>
      <w:r w:rsidR="00E45794">
        <w:rPr>
          <w:sz w:val="28"/>
          <w:szCs w:val="28"/>
        </w:rPr>
        <w:t xml:space="preserve"> </w:t>
      </w:r>
      <w:r w:rsidRPr="00E45794">
        <w:rPr>
          <w:sz w:val="28"/>
          <w:szCs w:val="28"/>
        </w:rPr>
        <w:t>подготовку</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проведению</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ремонтов,</w:t>
      </w:r>
      <w:r w:rsidR="00E45794">
        <w:rPr>
          <w:sz w:val="28"/>
          <w:szCs w:val="28"/>
        </w:rPr>
        <w:t xml:space="preserve"> </w:t>
      </w:r>
      <w:r w:rsidRPr="00E45794">
        <w:rPr>
          <w:sz w:val="28"/>
          <w:szCs w:val="28"/>
        </w:rPr>
        <w:t>учитывая</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этом</w:t>
      </w:r>
      <w:r w:rsidR="00E45794">
        <w:rPr>
          <w:sz w:val="28"/>
          <w:szCs w:val="28"/>
        </w:rPr>
        <w:t xml:space="preserve"> </w:t>
      </w:r>
      <w:r w:rsidRPr="00E45794">
        <w:rPr>
          <w:sz w:val="28"/>
          <w:szCs w:val="28"/>
        </w:rPr>
        <w:t>результаты</w:t>
      </w:r>
      <w:r w:rsidR="00E45794">
        <w:rPr>
          <w:sz w:val="28"/>
          <w:szCs w:val="28"/>
        </w:rPr>
        <w:t xml:space="preserve"> </w:t>
      </w:r>
      <w:r w:rsidRPr="00E45794">
        <w:rPr>
          <w:sz w:val="28"/>
          <w:szCs w:val="28"/>
        </w:rPr>
        <w:t>диагностирования;</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передает</w:t>
      </w:r>
      <w:r w:rsidR="00E45794">
        <w:rPr>
          <w:sz w:val="28"/>
          <w:szCs w:val="28"/>
        </w:rPr>
        <w:t xml:space="preserve"> </w:t>
      </w:r>
      <w:r w:rsidRPr="00E45794">
        <w:rPr>
          <w:sz w:val="28"/>
          <w:szCs w:val="28"/>
        </w:rPr>
        <w:t>смену.</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ООАИ</w:t>
      </w:r>
      <w:r w:rsidR="00E45794">
        <w:rPr>
          <w:sz w:val="28"/>
          <w:szCs w:val="28"/>
        </w:rPr>
        <w:t xml:space="preserve"> </w:t>
      </w:r>
      <w:r w:rsidRPr="00E45794">
        <w:rPr>
          <w:sz w:val="28"/>
          <w:szCs w:val="28"/>
        </w:rPr>
        <w:t>возлагает</w:t>
      </w:r>
      <w:r w:rsidR="00E45794">
        <w:rPr>
          <w:sz w:val="28"/>
          <w:szCs w:val="28"/>
        </w:rPr>
        <w:t xml:space="preserve"> </w:t>
      </w:r>
      <w:r w:rsidRPr="00E45794">
        <w:rPr>
          <w:sz w:val="28"/>
          <w:szCs w:val="28"/>
        </w:rPr>
        <w:t>выполнение</w:t>
      </w:r>
      <w:r w:rsidR="00E45794">
        <w:rPr>
          <w:sz w:val="28"/>
          <w:szCs w:val="28"/>
        </w:rPr>
        <w:t xml:space="preserve"> </w:t>
      </w:r>
      <w:r w:rsidRPr="00E45794">
        <w:rPr>
          <w:sz w:val="28"/>
          <w:szCs w:val="28"/>
        </w:rPr>
        <w:t>всех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связанных</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организацией</w:t>
      </w:r>
      <w:r w:rsidR="00E45794">
        <w:rPr>
          <w:sz w:val="28"/>
          <w:szCs w:val="28"/>
        </w:rPr>
        <w:t xml:space="preserve"> </w:t>
      </w:r>
      <w:r w:rsidRPr="00E45794">
        <w:rPr>
          <w:sz w:val="28"/>
          <w:szCs w:val="28"/>
        </w:rPr>
        <w:t>информационного</w:t>
      </w:r>
      <w:r w:rsidR="00E45794">
        <w:rPr>
          <w:sz w:val="28"/>
          <w:szCs w:val="28"/>
        </w:rPr>
        <w:t xml:space="preserve"> </w:t>
      </w:r>
      <w:r w:rsidRPr="00E45794">
        <w:rPr>
          <w:sz w:val="28"/>
          <w:szCs w:val="28"/>
        </w:rPr>
        <w:t>обеспечения</w:t>
      </w:r>
      <w:r w:rsidR="00E45794">
        <w:rPr>
          <w:sz w:val="28"/>
          <w:szCs w:val="28"/>
        </w:rPr>
        <w:t xml:space="preserve"> </w:t>
      </w:r>
      <w:r w:rsidRPr="00E45794">
        <w:rPr>
          <w:sz w:val="28"/>
          <w:szCs w:val="28"/>
        </w:rPr>
        <w:t>системы</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использованием</w:t>
      </w:r>
      <w:r w:rsidR="00E45794">
        <w:rPr>
          <w:sz w:val="28"/>
          <w:szCs w:val="28"/>
        </w:rPr>
        <w:t xml:space="preserve"> </w:t>
      </w:r>
      <w:r w:rsidRPr="00E45794">
        <w:rPr>
          <w:sz w:val="28"/>
          <w:szCs w:val="28"/>
        </w:rPr>
        <w:t>технических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программных</w:t>
      </w:r>
      <w:r w:rsidR="00E45794">
        <w:rPr>
          <w:sz w:val="28"/>
          <w:szCs w:val="28"/>
        </w:rPr>
        <w:t xml:space="preserve"> </w:t>
      </w:r>
      <w:r w:rsidRPr="00E45794">
        <w:rPr>
          <w:sz w:val="28"/>
          <w:szCs w:val="28"/>
        </w:rPr>
        <w:t>средств</w:t>
      </w:r>
      <w:r w:rsidR="00E45794">
        <w:rPr>
          <w:sz w:val="28"/>
          <w:szCs w:val="28"/>
        </w:rPr>
        <w:t xml:space="preserve"> </w:t>
      </w:r>
      <w:r w:rsidRPr="00E45794">
        <w:rPr>
          <w:sz w:val="28"/>
          <w:szCs w:val="28"/>
        </w:rPr>
        <w:t>производственного</w:t>
      </w:r>
      <w:r w:rsidR="00E45794">
        <w:rPr>
          <w:sz w:val="28"/>
          <w:szCs w:val="28"/>
        </w:rPr>
        <w:t xml:space="preserve"> </w:t>
      </w:r>
      <w:r w:rsidRPr="00E45794">
        <w:rPr>
          <w:sz w:val="28"/>
          <w:szCs w:val="28"/>
        </w:rPr>
        <w:t>контроля.</w:t>
      </w:r>
      <w:r w:rsidR="00E45794">
        <w:rPr>
          <w:sz w:val="28"/>
          <w:szCs w:val="28"/>
        </w:rPr>
        <w:t xml:space="preserve"> </w:t>
      </w:r>
      <w:r w:rsidRPr="00E45794">
        <w:rPr>
          <w:sz w:val="28"/>
          <w:szCs w:val="28"/>
        </w:rPr>
        <w:t>Основной</w:t>
      </w:r>
      <w:r w:rsidR="00E45794">
        <w:rPr>
          <w:sz w:val="28"/>
          <w:szCs w:val="28"/>
        </w:rPr>
        <w:t xml:space="preserve"> </w:t>
      </w:r>
      <w:r w:rsidRPr="00E45794">
        <w:rPr>
          <w:sz w:val="28"/>
          <w:szCs w:val="28"/>
        </w:rPr>
        <w:t>задачей</w:t>
      </w:r>
      <w:r w:rsidR="00E45794">
        <w:rPr>
          <w:sz w:val="28"/>
          <w:szCs w:val="28"/>
        </w:rPr>
        <w:t xml:space="preserve"> </w:t>
      </w:r>
      <w:r w:rsidRPr="00E45794">
        <w:rPr>
          <w:sz w:val="28"/>
          <w:szCs w:val="28"/>
        </w:rPr>
        <w:t>ООАИ</w:t>
      </w:r>
      <w:r w:rsidR="00E45794">
        <w:rPr>
          <w:sz w:val="28"/>
          <w:szCs w:val="28"/>
        </w:rPr>
        <w:t xml:space="preserve"> </w:t>
      </w:r>
      <w:r w:rsidRPr="00E45794">
        <w:rPr>
          <w:sz w:val="28"/>
          <w:szCs w:val="28"/>
        </w:rPr>
        <w:t>является</w:t>
      </w:r>
      <w:r w:rsidR="00E45794">
        <w:rPr>
          <w:sz w:val="28"/>
          <w:szCs w:val="28"/>
        </w:rPr>
        <w:t xml:space="preserve"> </w:t>
      </w:r>
      <w:r w:rsidRPr="00E45794">
        <w:rPr>
          <w:sz w:val="28"/>
          <w:szCs w:val="28"/>
        </w:rPr>
        <w:t>систематизация ,</w:t>
      </w:r>
      <w:r w:rsidR="00E45794">
        <w:rPr>
          <w:sz w:val="28"/>
          <w:szCs w:val="28"/>
        </w:rPr>
        <w:t xml:space="preserve"> </w:t>
      </w:r>
      <w:r w:rsidRPr="00E45794">
        <w:rPr>
          <w:sz w:val="28"/>
          <w:szCs w:val="28"/>
        </w:rPr>
        <w:t>обработка,</w:t>
      </w:r>
      <w:r w:rsidR="00E45794">
        <w:rPr>
          <w:sz w:val="28"/>
          <w:szCs w:val="28"/>
        </w:rPr>
        <w:t xml:space="preserve"> </w:t>
      </w:r>
      <w:r w:rsidRPr="00E45794">
        <w:rPr>
          <w:sz w:val="28"/>
          <w:szCs w:val="28"/>
        </w:rPr>
        <w:t>анализ и</w:t>
      </w:r>
      <w:r w:rsidR="00E45794">
        <w:rPr>
          <w:sz w:val="28"/>
          <w:szCs w:val="28"/>
        </w:rPr>
        <w:t xml:space="preserve"> </w:t>
      </w:r>
      <w:r w:rsidRPr="00E45794">
        <w:rPr>
          <w:sz w:val="28"/>
          <w:szCs w:val="28"/>
        </w:rPr>
        <w:t>хранение</w:t>
      </w:r>
      <w:r w:rsidR="00E45794">
        <w:rPr>
          <w:sz w:val="28"/>
          <w:szCs w:val="28"/>
        </w:rPr>
        <w:t xml:space="preserve"> </w:t>
      </w:r>
      <w:r w:rsidRPr="00E45794">
        <w:rPr>
          <w:sz w:val="28"/>
          <w:szCs w:val="28"/>
        </w:rPr>
        <w:t>информации</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деятельности</w:t>
      </w:r>
      <w:r w:rsidR="00E45794">
        <w:rPr>
          <w:sz w:val="28"/>
          <w:szCs w:val="28"/>
        </w:rPr>
        <w:t xml:space="preserve"> </w:t>
      </w:r>
      <w:r w:rsidRPr="00E45794">
        <w:rPr>
          <w:sz w:val="28"/>
          <w:szCs w:val="28"/>
        </w:rPr>
        <w:t>всех</w:t>
      </w:r>
      <w:r w:rsidR="00E45794">
        <w:rPr>
          <w:sz w:val="28"/>
          <w:szCs w:val="28"/>
        </w:rPr>
        <w:t xml:space="preserve"> </w:t>
      </w:r>
      <w:r w:rsidRPr="00E45794">
        <w:rPr>
          <w:sz w:val="28"/>
          <w:szCs w:val="28"/>
        </w:rPr>
        <w:t>подразделений</w:t>
      </w:r>
      <w:r w:rsidR="00E45794">
        <w:rPr>
          <w:sz w:val="28"/>
          <w:szCs w:val="28"/>
        </w:rPr>
        <w:t xml:space="preserve"> </w:t>
      </w:r>
      <w:r w:rsidRPr="00E45794">
        <w:rPr>
          <w:sz w:val="28"/>
          <w:szCs w:val="28"/>
        </w:rPr>
        <w:t>технической</w:t>
      </w:r>
      <w:r w:rsidR="00E45794">
        <w:rPr>
          <w:sz w:val="28"/>
          <w:szCs w:val="28"/>
        </w:rPr>
        <w:t xml:space="preserve"> </w:t>
      </w:r>
      <w:r w:rsidRPr="00E45794">
        <w:rPr>
          <w:sz w:val="28"/>
          <w:szCs w:val="28"/>
        </w:rPr>
        <w:t>службы,</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ведение учета</w:t>
      </w:r>
      <w:r w:rsidR="00E45794">
        <w:rPr>
          <w:sz w:val="28"/>
          <w:szCs w:val="28"/>
        </w:rPr>
        <w:t xml:space="preserve"> </w:t>
      </w:r>
      <w:r w:rsidRPr="00E45794">
        <w:rPr>
          <w:sz w:val="28"/>
          <w:szCs w:val="28"/>
        </w:rPr>
        <w:t>пробегов</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движение</w:t>
      </w:r>
      <w:r w:rsidR="00E45794">
        <w:rPr>
          <w:sz w:val="28"/>
          <w:szCs w:val="28"/>
        </w:rPr>
        <w:t xml:space="preserve"> </w:t>
      </w:r>
      <w:r w:rsidRPr="00E45794">
        <w:rPr>
          <w:sz w:val="28"/>
          <w:szCs w:val="28"/>
        </w:rPr>
        <w:t>основных</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планирование</w:t>
      </w:r>
      <w:r w:rsidR="00E45794">
        <w:rPr>
          <w:sz w:val="28"/>
          <w:szCs w:val="28"/>
        </w:rPr>
        <w:t xml:space="preserve"> </w:t>
      </w:r>
      <w:r w:rsidRPr="00E45794">
        <w:rPr>
          <w:sz w:val="28"/>
          <w:szCs w:val="28"/>
        </w:rPr>
        <w:t>технических</w:t>
      </w:r>
      <w:r w:rsidR="00E45794">
        <w:rPr>
          <w:sz w:val="28"/>
          <w:szCs w:val="28"/>
        </w:rPr>
        <w:t xml:space="preserve"> </w:t>
      </w:r>
      <w:r w:rsidRPr="00E45794">
        <w:rPr>
          <w:sz w:val="28"/>
          <w:szCs w:val="28"/>
        </w:rPr>
        <w:t>воздействий.</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ООАИ</w:t>
      </w:r>
      <w:r w:rsidR="00E45794">
        <w:rPr>
          <w:sz w:val="28"/>
          <w:szCs w:val="28"/>
        </w:rPr>
        <w:t xml:space="preserve"> </w:t>
      </w:r>
      <w:r w:rsidRPr="00E45794">
        <w:rPr>
          <w:sz w:val="28"/>
          <w:szCs w:val="28"/>
        </w:rPr>
        <w:t>выполняет</w:t>
      </w:r>
      <w:r w:rsidR="00E45794">
        <w:rPr>
          <w:sz w:val="28"/>
          <w:szCs w:val="28"/>
        </w:rPr>
        <w:t xml:space="preserve"> </w:t>
      </w:r>
      <w:r w:rsidRPr="00E45794">
        <w:rPr>
          <w:sz w:val="28"/>
          <w:szCs w:val="28"/>
        </w:rPr>
        <w:t>следующие</w:t>
      </w:r>
      <w:r w:rsidR="00E45794">
        <w:rPr>
          <w:sz w:val="28"/>
          <w:szCs w:val="28"/>
        </w:rPr>
        <w:t xml:space="preserve"> </w:t>
      </w:r>
      <w:r w:rsidRPr="00E45794">
        <w:rPr>
          <w:sz w:val="28"/>
          <w:szCs w:val="28"/>
        </w:rPr>
        <w:t>основные</w:t>
      </w:r>
      <w:r w:rsidR="00E45794">
        <w:rPr>
          <w:sz w:val="28"/>
          <w:szCs w:val="28"/>
        </w:rPr>
        <w:t xml:space="preserve"> </w:t>
      </w:r>
      <w:r w:rsidRPr="00E45794">
        <w:rPr>
          <w:sz w:val="28"/>
          <w:szCs w:val="28"/>
        </w:rPr>
        <w:t xml:space="preserve">работы: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принимает</w:t>
      </w:r>
      <w:r w:rsidR="00E45794">
        <w:rPr>
          <w:sz w:val="28"/>
          <w:szCs w:val="28"/>
        </w:rPr>
        <w:t xml:space="preserve"> </w:t>
      </w:r>
      <w:r w:rsidRPr="00E45794">
        <w:rPr>
          <w:sz w:val="28"/>
          <w:szCs w:val="28"/>
        </w:rPr>
        <w:t>первичные</w:t>
      </w:r>
      <w:r w:rsidR="00E45794">
        <w:rPr>
          <w:sz w:val="28"/>
          <w:szCs w:val="28"/>
        </w:rPr>
        <w:t xml:space="preserve"> </w:t>
      </w:r>
      <w:r w:rsidRPr="00E45794">
        <w:rPr>
          <w:sz w:val="28"/>
          <w:szCs w:val="28"/>
        </w:rPr>
        <w:t>документы</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обработки,</w:t>
      </w:r>
      <w:r w:rsidR="00E45794">
        <w:rPr>
          <w:sz w:val="28"/>
          <w:szCs w:val="28"/>
        </w:rPr>
        <w:t xml:space="preserve"> </w:t>
      </w:r>
      <w:r w:rsidRPr="00E45794">
        <w:rPr>
          <w:sz w:val="28"/>
          <w:szCs w:val="28"/>
        </w:rPr>
        <w:t>осуществляет</w:t>
      </w:r>
      <w:r w:rsidR="00E45794">
        <w:rPr>
          <w:sz w:val="28"/>
          <w:szCs w:val="28"/>
        </w:rPr>
        <w:t xml:space="preserve"> </w:t>
      </w:r>
      <w:r w:rsidRPr="00E45794">
        <w:rPr>
          <w:sz w:val="28"/>
          <w:szCs w:val="28"/>
        </w:rPr>
        <w:t>контроль</w:t>
      </w:r>
      <w:r w:rsidR="00E45794">
        <w:rPr>
          <w:sz w:val="28"/>
          <w:szCs w:val="28"/>
        </w:rPr>
        <w:t xml:space="preserve"> </w:t>
      </w:r>
      <w:r w:rsidRPr="00E45794">
        <w:rPr>
          <w:sz w:val="28"/>
          <w:szCs w:val="28"/>
        </w:rPr>
        <w:t>правильности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полноты</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заполнения</w:t>
      </w:r>
      <w:r w:rsidR="00E45794">
        <w:rPr>
          <w:sz w:val="28"/>
          <w:szCs w:val="28"/>
        </w:rPr>
        <w:t xml:space="preserve"> </w:t>
      </w:r>
      <w:r w:rsidRPr="00E45794">
        <w:rPr>
          <w:sz w:val="28"/>
          <w:szCs w:val="28"/>
        </w:rPr>
        <w:t>и подготавливает</w:t>
      </w:r>
      <w:r w:rsidR="00E45794">
        <w:rPr>
          <w:sz w:val="28"/>
          <w:szCs w:val="28"/>
        </w:rPr>
        <w:t xml:space="preserve"> </w:t>
      </w:r>
      <w:r w:rsidRPr="00E45794">
        <w:rPr>
          <w:sz w:val="28"/>
          <w:szCs w:val="28"/>
        </w:rPr>
        <w:t>информацию</w:t>
      </w:r>
      <w:r w:rsidR="00E45794">
        <w:rPr>
          <w:sz w:val="28"/>
          <w:szCs w:val="28"/>
        </w:rPr>
        <w:t xml:space="preserve"> </w:t>
      </w:r>
      <w:r w:rsidRPr="00E45794">
        <w:rPr>
          <w:sz w:val="28"/>
          <w:szCs w:val="28"/>
        </w:rPr>
        <w:t>дальнейшей</w:t>
      </w:r>
      <w:r w:rsidR="00E45794">
        <w:rPr>
          <w:sz w:val="28"/>
          <w:szCs w:val="28"/>
        </w:rPr>
        <w:t xml:space="preserve"> </w:t>
      </w:r>
      <w:r w:rsidRPr="00E45794">
        <w:rPr>
          <w:sz w:val="28"/>
          <w:szCs w:val="28"/>
        </w:rPr>
        <w:t>обработки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электронных</w:t>
      </w:r>
      <w:r w:rsidR="00E45794">
        <w:rPr>
          <w:sz w:val="28"/>
          <w:szCs w:val="28"/>
        </w:rPr>
        <w:t xml:space="preserve"> </w:t>
      </w:r>
      <w:r w:rsidRPr="00E45794">
        <w:rPr>
          <w:sz w:val="28"/>
          <w:szCs w:val="28"/>
        </w:rPr>
        <w:t>носителях;</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обрабатывает</w:t>
      </w:r>
      <w:r w:rsidR="00E45794">
        <w:rPr>
          <w:sz w:val="28"/>
          <w:szCs w:val="28"/>
        </w:rPr>
        <w:t xml:space="preserve"> </w:t>
      </w:r>
      <w:r w:rsidRPr="00E45794">
        <w:rPr>
          <w:sz w:val="28"/>
          <w:szCs w:val="28"/>
        </w:rPr>
        <w:t>информацию</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помощью</w:t>
      </w:r>
      <w:r w:rsidR="00E45794">
        <w:rPr>
          <w:sz w:val="28"/>
          <w:szCs w:val="28"/>
        </w:rPr>
        <w:t xml:space="preserve"> </w:t>
      </w:r>
      <w:r w:rsidRPr="00E45794">
        <w:rPr>
          <w:sz w:val="28"/>
          <w:szCs w:val="28"/>
        </w:rPr>
        <w:t>персональных</w:t>
      </w:r>
      <w:r w:rsidR="00E45794">
        <w:rPr>
          <w:sz w:val="28"/>
          <w:szCs w:val="28"/>
        </w:rPr>
        <w:t xml:space="preserve"> </w:t>
      </w:r>
      <w:r w:rsidRPr="00E45794">
        <w:rPr>
          <w:sz w:val="28"/>
          <w:szCs w:val="28"/>
        </w:rPr>
        <w:t>компьютеров,</w:t>
      </w:r>
      <w:r w:rsidR="00E45794">
        <w:rPr>
          <w:sz w:val="28"/>
          <w:szCs w:val="28"/>
        </w:rPr>
        <w:t xml:space="preserve"> </w:t>
      </w:r>
      <w:r w:rsidRPr="00E45794">
        <w:rPr>
          <w:sz w:val="28"/>
          <w:szCs w:val="28"/>
        </w:rPr>
        <w:t>т.е.</w:t>
      </w:r>
      <w:r w:rsidR="00E45794">
        <w:rPr>
          <w:sz w:val="28"/>
          <w:szCs w:val="28"/>
        </w:rPr>
        <w:t xml:space="preserve"> </w:t>
      </w:r>
      <w:r w:rsidRPr="00E45794">
        <w:rPr>
          <w:sz w:val="28"/>
          <w:szCs w:val="28"/>
        </w:rPr>
        <w:t>выполняет</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формированию,</w:t>
      </w:r>
      <w:r w:rsidR="00E45794">
        <w:rPr>
          <w:sz w:val="28"/>
          <w:szCs w:val="28"/>
        </w:rPr>
        <w:t xml:space="preserve"> </w:t>
      </w:r>
      <w:r w:rsidRPr="00E45794">
        <w:rPr>
          <w:sz w:val="28"/>
          <w:szCs w:val="28"/>
        </w:rPr>
        <w:t>сортировке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систематизации</w:t>
      </w:r>
      <w:r w:rsidR="00E45794">
        <w:rPr>
          <w:sz w:val="28"/>
          <w:szCs w:val="28"/>
        </w:rPr>
        <w:t xml:space="preserve"> </w:t>
      </w:r>
      <w:r w:rsidRPr="00E45794">
        <w:rPr>
          <w:sz w:val="28"/>
          <w:szCs w:val="28"/>
        </w:rPr>
        <w:t>информации,</w:t>
      </w:r>
      <w:r w:rsidR="00E45794">
        <w:rPr>
          <w:sz w:val="28"/>
          <w:szCs w:val="28"/>
        </w:rPr>
        <w:t xml:space="preserve"> </w:t>
      </w:r>
      <w:r w:rsidRPr="00E45794">
        <w:rPr>
          <w:sz w:val="28"/>
          <w:szCs w:val="28"/>
        </w:rPr>
        <w:t>накопление</w:t>
      </w:r>
      <w:r w:rsidR="00E45794">
        <w:rPr>
          <w:sz w:val="28"/>
          <w:szCs w:val="28"/>
        </w:rPr>
        <w:t xml:space="preserve"> </w:t>
      </w:r>
      <w:r w:rsidRPr="00E45794">
        <w:rPr>
          <w:sz w:val="28"/>
          <w:szCs w:val="28"/>
        </w:rPr>
        <w:t>ее</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соответствующим</w:t>
      </w:r>
      <w:r w:rsidR="00E45794">
        <w:rPr>
          <w:sz w:val="28"/>
          <w:szCs w:val="28"/>
        </w:rPr>
        <w:t xml:space="preserve"> </w:t>
      </w:r>
      <w:r w:rsidRPr="00E45794">
        <w:rPr>
          <w:sz w:val="28"/>
          <w:szCs w:val="28"/>
        </w:rPr>
        <w:t>разрезам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формам,</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зависимости</w:t>
      </w:r>
      <w:r w:rsidR="00E45794">
        <w:rPr>
          <w:sz w:val="28"/>
          <w:szCs w:val="28"/>
        </w:rPr>
        <w:t xml:space="preserve"> </w:t>
      </w:r>
      <w:r w:rsidRPr="00E45794">
        <w:rPr>
          <w:sz w:val="28"/>
          <w:szCs w:val="28"/>
        </w:rPr>
        <w:t>используемого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предприятии программного</w:t>
      </w:r>
      <w:r w:rsidR="00E45794">
        <w:rPr>
          <w:sz w:val="28"/>
          <w:szCs w:val="28"/>
        </w:rPr>
        <w:t xml:space="preserve"> </w:t>
      </w:r>
      <w:r w:rsidRPr="00E45794">
        <w:rPr>
          <w:sz w:val="28"/>
          <w:szCs w:val="28"/>
        </w:rPr>
        <w:t>обеспечения</w:t>
      </w:r>
      <w:r w:rsidR="00E45794">
        <w:rPr>
          <w:sz w:val="28"/>
          <w:szCs w:val="28"/>
        </w:rPr>
        <w:t xml:space="preserve"> </w:t>
      </w:r>
      <w:r w:rsidRPr="00E45794">
        <w:rPr>
          <w:sz w:val="28"/>
          <w:szCs w:val="28"/>
        </w:rPr>
        <w:t>производственного</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(выходные</w:t>
      </w:r>
      <w:r w:rsidR="00E45794">
        <w:rPr>
          <w:sz w:val="28"/>
          <w:szCs w:val="28"/>
        </w:rPr>
        <w:t xml:space="preserve"> </w:t>
      </w:r>
      <w:r w:rsidRPr="00E45794">
        <w:rPr>
          <w:sz w:val="28"/>
          <w:szCs w:val="28"/>
        </w:rPr>
        <w:t>формы);</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производит</w:t>
      </w:r>
      <w:r w:rsidR="00E45794">
        <w:rPr>
          <w:sz w:val="28"/>
          <w:szCs w:val="28"/>
        </w:rPr>
        <w:t xml:space="preserve"> </w:t>
      </w:r>
      <w:r w:rsidRPr="00E45794">
        <w:rPr>
          <w:sz w:val="28"/>
          <w:szCs w:val="28"/>
        </w:rPr>
        <w:t>анализ</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результатам</w:t>
      </w:r>
      <w:r w:rsidR="00E45794">
        <w:rPr>
          <w:sz w:val="28"/>
          <w:szCs w:val="28"/>
        </w:rPr>
        <w:t xml:space="preserve"> </w:t>
      </w:r>
      <w:r w:rsidRPr="00E45794">
        <w:rPr>
          <w:sz w:val="28"/>
          <w:szCs w:val="28"/>
        </w:rPr>
        <w:t>обработки</w:t>
      </w:r>
      <w:r w:rsidR="00E45794">
        <w:rPr>
          <w:sz w:val="28"/>
          <w:szCs w:val="28"/>
        </w:rPr>
        <w:t xml:space="preserve"> </w:t>
      </w:r>
      <w:r w:rsidRPr="00E45794">
        <w:rPr>
          <w:sz w:val="28"/>
          <w:szCs w:val="28"/>
        </w:rPr>
        <w:t>информации и</w:t>
      </w:r>
      <w:r w:rsidR="00E45794">
        <w:rPr>
          <w:sz w:val="28"/>
          <w:szCs w:val="28"/>
        </w:rPr>
        <w:t xml:space="preserve"> </w:t>
      </w:r>
      <w:r w:rsidRPr="00E45794">
        <w:rPr>
          <w:sz w:val="28"/>
          <w:szCs w:val="28"/>
        </w:rPr>
        <w:t>передает</w:t>
      </w:r>
      <w:r w:rsidR="00E45794">
        <w:rPr>
          <w:sz w:val="28"/>
          <w:szCs w:val="28"/>
        </w:rPr>
        <w:t xml:space="preserve"> </w:t>
      </w:r>
      <w:r w:rsidRPr="00E45794">
        <w:rPr>
          <w:sz w:val="28"/>
          <w:szCs w:val="28"/>
        </w:rPr>
        <w:t>материалы</w:t>
      </w:r>
      <w:r w:rsidR="00E45794">
        <w:rPr>
          <w:sz w:val="28"/>
          <w:szCs w:val="28"/>
        </w:rPr>
        <w:t xml:space="preserve"> </w:t>
      </w:r>
      <w:r w:rsidRPr="00E45794">
        <w:rPr>
          <w:sz w:val="28"/>
          <w:szCs w:val="28"/>
        </w:rPr>
        <w:t>руководству</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принятия</w:t>
      </w:r>
      <w:r w:rsidR="00E45794">
        <w:rPr>
          <w:sz w:val="28"/>
          <w:szCs w:val="28"/>
        </w:rPr>
        <w:t xml:space="preserve"> </w:t>
      </w:r>
      <w:r w:rsidRPr="00E45794">
        <w:rPr>
          <w:sz w:val="28"/>
          <w:szCs w:val="28"/>
        </w:rPr>
        <w:t>конкретных</w:t>
      </w:r>
      <w:r w:rsidR="00E45794">
        <w:rPr>
          <w:sz w:val="28"/>
          <w:szCs w:val="28"/>
        </w:rPr>
        <w:t xml:space="preserve"> </w:t>
      </w:r>
      <w:r w:rsidRPr="00E45794">
        <w:rPr>
          <w:sz w:val="28"/>
          <w:szCs w:val="28"/>
        </w:rPr>
        <w:t>мер</w:t>
      </w:r>
      <w:r w:rsidR="00E45794">
        <w:rPr>
          <w:sz w:val="28"/>
          <w:szCs w:val="28"/>
        </w:rPr>
        <w:t xml:space="preserve"> </w:t>
      </w:r>
      <w:r w:rsidRPr="00E45794">
        <w:rPr>
          <w:sz w:val="28"/>
          <w:szCs w:val="28"/>
        </w:rPr>
        <w:t>и разработки</w:t>
      </w:r>
      <w:r w:rsidR="00E45794">
        <w:rPr>
          <w:sz w:val="28"/>
          <w:szCs w:val="28"/>
        </w:rPr>
        <w:t xml:space="preserve"> </w:t>
      </w:r>
      <w:r w:rsidRPr="00E45794">
        <w:rPr>
          <w:sz w:val="28"/>
          <w:szCs w:val="28"/>
        </w:rPr>
        <w:t>мероприятий</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совершенствования</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информационно</w:t>
      </w:r>
      <w:r w:rsidR="00E45794">
        <w:rPr>
          <w:sz w:val="28"/>
          <w:szCs w:val="28"/>
        </w:rPr>
        <w:t xml:space="preserve"> </w:t>
      </w:r>
      <w:r w:rsidRPr="00E45794">
        <w:rPr>
          <w:sz w:val="28"/>
          <w:szCs w:val="28"/>
        </w:rPr>
        <w:t>технической</w:t>
      </w:r>
      <w:r w:rsidR="00E45794">
        <w:rPr>
          <w:sz w:val="28"/>
          <w:szCs w:val="28"/>
        </w:rPr>
        <w:t xml:space="preserve"> </w:t>
      </w:r>
      <w:r w:rsidRPr="00E45794">
        <w:rPr>
          <w:sz w:val="28"/>
          <w:szCs w:val="28"/>
        </w:rPr>
        <w:t>системы</w:t>
      </w:r>
      <w:r w:rsidR="00E45794">
        <w:rPr>
          <w:sz w:val="28"/>
          <w:szCs w:val="28"/>
        </w:rPr>
        <w:t xml:space="preserve"> </w:t>
      </w:r>
      <w:r w:rsidRPr="00E45794">
        <w:rPr>
          <w:sz w:val="28"/>
          <w:szCs w:val="28"/>
        </w:rPr>
        <w:t>автотранспортного</w:t>
      </w:r>
      <w:r w:rsidR="00E45794">
        <w:rPr>
          <w:sz w:val="28"/>
          <w:szCs w:val="28"/>
        </w:rPr>
        <w:t xml:space="preserve"> </w:t>
      </w:r>
      <w:r w:rsidRPr="00E45794">
        <w:rPr>
          <w:sz w:val="28"/>
          <w:szCs w:val="28"/>
        </w:rPr>
        <w:t>предприятия;</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лицевых</w:t>
      </w:r>
      <w:r w:rsidR="00E45794">
        <w:rPr>
          <w:sz w:val="28"/>
          <w:szCs w:val="28"/>
        </w:rPr>
        <w:t xml:space="preserve"> </w:t>
      </w:r>
      <w:r w:rsidRPr="00E45794">
        <w:rPr>
          <w:sz w:val="28"/>
          <w:szCs w:val="28"/>
        </w:rPr>
        <w:t>карточках</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ведет</w:t>
      </w:r>
      <w:r w:rsidR="00E45794">
        <w:rPr>
          <w:sz w:val="28"/>
          <w:szCs w:val="28"/>
        </w:rPr>
        <w:t xml:space="preserve"> </w:t>
      </w:r>
      <w:r w:rsidRPr="00E45794">
        <w:rPr>
          <w:sz w:val="28"/>
          <w:szCs w:val="28"/>
        </w:rPr>
        <w:t>учет</w:t>
      </w:r>
      <w:r w:rsidR="00E45794">
        <w:rPr>
          <w:sz w:val="28"/>
          <w:szCs w:val="28"/>
        </w:rPr>
        <w:t xml:space="preserve"> </w:t>
      </w:r>
      <w:r w:rsidRPr="00E45794">
        <w:rPr>
          <w:sz w:val="28"/>
          <w:szCs w:val="28"/>
        </w:rPr>
        <w:t>цепочки</w:t>
      </w:r>
      <w:r w:rsidR="00E45794">
        <w:rPr>
          <w:sz w:val="28"/>
          <w:szCs w:val="28"/>
        </w:rPr>
        <w:t xml:space="preserve"> </w:t>
      </w:r>
      <w:r w:rsidRPr="00E45794">
        <w:rPr>
          <w:sz w:val="28"/>
          <w:szCs w:val="28"/>
        </w:rPr>
        <w:t>пробега,</w:t>
      </w:r>
      <w:r w:rsidR="00E45794">
        <w:rPr>
          <w:sz w:val="28"/>
          <w:szCs w:val="28"/>
        </w:rPr>
        <w:t xml:space="preserve"> </w:t>
      </w:r>
      <w:r w:rsidRPr="00E45794">
        <w:rPr>
          <w:sz w:val="28"/>
          <w:szCs w:val="28"/>
        </w:rPr>
        <w:t>отмечает</w:t>
      </w:r>
      <w:r w:rsidR="00E45794">
        <w:rPr>
          <w:sz w:val="28"/>
          <w:szCs w:val="28"/>
        </w:rPr>
        <w:t xml:space="preserve"> </w:t>
      </w:r>
      <w:r w:rsidRPr="00E45794">
        <w:rPr>
          <w:sz w:val="28"/>
          <w:szCs w:val="28"/>
        </w:rPr>
        <w:t>случаи замен</w:t>
      </w:r>
      <w:r w:rsidR="00E45794">
        <w:rPr>
          <w:sz w:val="28"/>
          <w:szCs w:val="28"/>
        </w:rPr>
        <w:t xml:space="preserve"> </w:t>
      </w:r>
      <w:r w:rsidRPr="00E45794">
        <w:rPr>
          <w:sz w:val="28"/>
          <w:szCs w:val="28"/>
        </w:rPr>
        <w:t>основных</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(двигателя,</w:t>
      </w:r>
      <w:r w:rsidR="00E45794">
        <w:rPr>
          <w:sz w:val="28"/>
          <w:szCs w:val="28"/>
        </w:rPr>
        <w:t xml:space="preserve"> </w:t>
      </w:r>
      <w:r w:rsidRPr="00E45794">
        <w:rPr>
          <w:sz w:val="28"/>
          <w:szCs w:val="28"/>
        </w:rPr>
        <w:t>коробки</w:t>
      </w:r>
      <w:r w:rsidR="00E45794">
        <w:rPr>
          <w:sz w:val="28"/>
          <w:szCs w:val="28"/>
        </w:rPr>
        <w:t xml:space="preserve"> </w:t>
      </w:r>
      <w:r w:rsidRPr="00E45794">
        <w:rPr>
          <w:sz w:val="28"/>
          <w:szCs w:val="28"/>
        </w:rPr>
        <w:t>передач,</w:t>
      </w:r>
      <w:r w:rsidR="00E45794">
        <w:rPr>
          <w:sz w:val="28"/>
          <w:szCs w:val="28"/>
        </w:rPr>
        <w:t xml:space="preserve"> </w:t>
      </w:r>
      <w:r w:rsidRPr="00E45794">
        <w:rPr>
          <w:sz w:val="28"/>
          <w:szCs w:val="28"/>
        </w:rPr>
        <w:t>мостов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ремонте</w:t>
      </w:r>
      <w:r w:rsidR="00E45794">
        <w:rPr>
          <w:sz w:val="28"/>
          <w:szCs w:val="28"/>
        </w:rPr>
        <w:t xml:space="preserve"> </w:t>
      </w:r>
      <w:r w:rsidRPr="00E45794">
        <w:rPr>
          <w:sz w:val="28"/>
          <w:szCs w:val="28"/>
        </w:rPr>
        <w:t>и отдельно</w:t>
      </w:r>
      <w:r w:rsidR="00E45794">
        <w:rPr>
          <w:sz w:val="28"/>
          <w:szCs w:val="28"/>
        </w:rPr>
        <w:t xml:space="preserve"> </w:t>
      </w:r>
      <w:r w:rsidRPr="00E45794">
        <w:rPr>
          <w:sz w:val="28"/>
          <w:szCs w:val="28"/>
        </w:rPr>
        <w:t>учитывая</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пробеги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основании</w:t>
      </w:r>
      <w:r w:rsidR="00E45794">
        <w:rPr>
          <w:sz w:val="28"/>
          <w:szCs w:val="28"/>
        </w:rPr>
        <w:t xml:space="preserve"> </w:t>
      </w:r>
      <w:r w:rsidRPr="00E45794">
        <w:rPr>
          <w:sz w:val="28"/>
          <w:szCs w:val="28"/>
        </w:rPr>
        <w:t>фактических</w:t>
      </w:r>
      <w:r w:rsidR="00E45794">
        <w:rPr>
          <w:sz w:val="28"/>
          <w:szCs w:val="28"/>
        </w:rPr>
        <w:t xml:space="preserve"> </w:t>
      </w:r>
      <w:r w:rsidRPr="00E45794">
        <w:rPr>
          <w:sz w:val="28"/>
          <w:szCs w:val="28"/>
        </w:rPr>
        <w:t>пробегов</w:t>
      </w:r>
      <w:r w:rsidR="00E45794">
        <w:rPr>
          <w:sz w:val="28"/>
          <w:szCs w:val="28"/>
        </w:rPr>
        <w:t xml:space="preserve"> </w:t>
      </w:r>
      <w:r w:rsidRPr="00E45794">
        <w:rPr>
          <w:sz w:val="28"/>
          <w:szCs w:val="28"/>
        </w:rPr>
        <w:t>планирует</w:t>
      </w:r>
      <w:r w:rsidR="00E45794">
        <w:rPr>
          <w:sz w:val="28"/>
          <w:szCs w:val="28"/>
        </w:rPr>
        <w:t xml:space="preserve"> </w:t>
      </w:r>
      <w:r w:rsidRPr="00E45794">
        <w:rPr>
          <w:sz w:val="28"/>
          <w:szCs w:val="28"/>
        </w:rPr>
        <w:t>постановку</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техническое</w:t>
      </w:r>
      <w:r w:rsidR="00E45794">
        <w:rPr>
          <w:sz w:val="28"/>
          <w:szCs w:val="28"/>
        </w:rPr>
        <w:t xml:space="preserve"> </w:t>
      </w:r>
      <w:r w:rsidRPr="00E45794">
        <w:rPr>
          <w:sz w:val="28"/>
          <w:szCs w:val="28"/>
        </w:rPr>
        <w:t>обслуживании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диагностирование.</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Обеспечение</w:t>
      </w:r>
      <w:r w:rsidR="00E45794">
        <w:rPr>
          <w:sz w:val="28"/>
          <w:szCs w:val="28"/>
        </w:rPr>
        <w:t xml:space="preserve"> </w:t>
      </w:r>
      <w:r w:rsidRPr="00E45794">
        <w:rPr>
          <w:sz w:val="28"/>
          <w:szCs w:val="28"/>
        </w:rPr>
        <w:t>комплексов</w:t>
      </w:r>
      <w:r w:rsidR="00E45794">
        <w:rPr>
          <w:sz w:val="28"/>
          <w:szCs w:val="28"/>
        </w:rPr>
        <w:t xml:space="preserve"> </w:t>
      </w:r>
      <w:r w:rsidRPr="00E45794">
        <w:rPr>
          <w:sz w:val="28"/>
          <w:szCs w:val="28"/>
        </w:rPr>
        <w:t>технического</w:t>
      </w:r>
      <w:r w:rsidR="00E45794">
        <w:rPr>
          <w:sz w:val="28"/>
          <w:szCs w:val="28"/>
        </w:rPr>
        <w:t xml:space="preserve"> </w:t>
      </w:r>
      <w:r w:rsidRPr="00E45794">
        <w:rPr>
          <w:sz w:val="28"/>
          <w:szCs w:val="28"/>
        </w:rPr>
        <w:t>обслуживания,</w:t>
      </w:r>
      <w:r w:rsidR="00E45794">
        <w:rPr>
          <w:sz w:val="28"/>
          <w:szCs w:val="28"/>
        </w:rPr>
        <w:t xml:space="preserve"> </w:t>
      </w:r>
      <w:r w:rsidRPr="00E45794">
        <w:rPr>
          <w:sz w:val="28"/>
          <w:szCs w:val="28"/>
        </w:rPr>
        <w:t>диагностирования</w:t>
      </w:r>
      <w:r w:rsidR="00E45794">
        <w:rPr>
          <w:sz w:val="28"/>
          <w:szCs w:val="28"/>
        </w:rPr>
        <w:t xml:space="preserve"> </w:t>
      </w:r>
      <w:r w:rsidRPr="00E45794">
        <w:rPr>
          <w:sz w:val="28"/>
          <w:szCs w:val="28"/>
        </w:rPr>
        <w:t>и текущего</w:t>
      </w:r>
      <w:r w:rsidR="00E45794">
        <w:rPr>
          <w:sz w:val="28"/>
          <w:szCs w:val="28"/>
        </w:rPr>
        <w:t xml:space="preserve"> </w:t>
      </w:r>
      <w:r w:rsidRPr="00E45794">
        <w:rPr>
          <w:sz w:val="28"/>
          <w:szCs w:val="28"/>
        </w:rPr>
        <w:t>ремонта</w:t>
      </w:r>
      <w:r w:rsidR="00E45794">
        <w:rPr>
          <w:sz w:val="28"/>
          <w:szCs w:val="28"/>
        </w:rPr>
        <w:t xml:space="preserve"> </w:t>
      </w:r>
      <w:r w:rsidRPr="00E45794">
        <w:rPr>
          <w:sz w:val="28"/>
          <w:szCs w:val="28"/>
        </w:rPr>
        <w:t>запасными</w:t>
      </w:r>
      <w:r w:rsidR="00E45794">
        <w:rPr>
          <w:sz w:val="28"/>
          <w:szCs w:val="28"/>
        </w:rPr>
        <w:t xml:space="preserve"> </w:t>
      </w:r>
      <w:r w:rsidRPr="00E45794">
        <w:rPr>
          <w:sz w:val="28"/>
          <w:szCs w:val="28"/>
        </w:rPr>
        <w:t>частями и</w:t>
      </w:r>
      <w:r w:rsidR="00E45794">
        <w:rPr>
          <w:sz w:val="28"/>
          <w:szCs w:val="28"/>
        </w:rPr>
        <w:t xml:space="preserve"> </w:t>
      </w:r>
      <w:r w:rsidRPr="00E45794">
        <w:rPr>
          <w:sz w:val="28"/>
          <w:szCs w:val="28"/>
        </w:rPr>
        <w:t>материалами</w:t>
      </w:r>
      <w:r w:rsidR="00E45794">
        <w:rPr>
          <w:sz w:val="28"/>
          <w:szCs w:val="28"/>
        </w:rPr>
        <w:t xml:space="preserve"> </w:t>
      </w:r>
      <w:r w:rsidRPr="00E45794">
        <w:rPr>
          <w:sz w:val="28"/>
          <w:szCs w:val="28"/>
        </w:rPr>
        <w:t>выполняется</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указанию</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комплексом</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Оперативное</w:t>
      </w:r>
      <w:r w:rsidR="00E45794">
        <w:rPr>
          <w:sz w:val="28"/>
          <w:szCs w:val="28"/>
        </w:rPr>
        <w:t xml:space="preserve"> </w:t>
      </w:r>
      <w:r w:rsidRPr="00E45794">
        <w:rPr>
          <w:sz w:val="28"/>
          <w:szCs w:val="28"/>
        </w:rPr>
        <w:t>руководство</w:t>
      </w:r>
      <w:r w:rsidR="00E45794">
        <w:rPr>
          <w:sz w:val="28"/>
          <w:szCs w:val="28"/>
        </w:rPr>
        <w:t xml:space="preserve"> </w:t>
      </w:r>
      <w:r w:rsidRPr="00E45794">
        <w:rPr>
          <w:sz w:val="28"/>
          <w:szCs w:val="28"/>
        </w:rPr>
        <w:t>комплексом</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диспетчером</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через</w:t>
      </w:r>
      <w:r w:rsidR="00E45794">
        <w:rPr>
          <w:sz w:val="28"/>
          <w:szCs w:val="28"/>
        </w:rPr>
        <w:t xml:space="preserve"> </w:t>
      </w:r>
      <w:r w:rsidRPr="00E45794">
        <w:rPr>
          <w:sz w:val="28"/>
          <w:szCs w:val="28"/>
        </w:rPr>
        <w:t>техника-</w:t>
      </w:r>
      <w:r w:rsidR="00E45794">
        <w:rPr>
          <w:sz w:val="28"/>
          <w:szCs w:val="28"/>
        </w:rPr>
        <w:t xml:space="preserve"> </w:t>
      </w:r>
      <w:r w:rsidRPr="00E45794">
        <w:rPr>
          <w:sz w:val="28"/>
          <w:szCs w:val="28"/>
        </w:rPr>
        <w:t>оператора</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подготовки производства</w:t>
      </w:r>
      <w:r w:rsidR="00E45794">
        <w:rPr>
          <w:sz w:val="28"/>
          <w:szCs w:val="28"/>
        </w:rPr>
        <w:t xml:space="preserve"> </w:t>
      </w:r>
      <w:r w:rsidRPr="00E45794">
        <w:rPr>
          <w:sz w:val="28"/>
          <w:szCs w:val="28"/>
        </w:rPr>
        <w:t>( в небольших</w:t>
      </w:r>
      <w:r w:rsidR="00E45794">
        <w:rPr>
          <w:sz w:val="28"/>
          <w:szCs w:val="28"/>
        </w:rPr>
        <w:t xml:space="preserve"> </w:t>
      </w:r>
      <w:r w:rsidRPr="00E45794">
        <w:rPr>
          <w:sz w:val="28"/>
          <w:szCs w:val="28"/>
        </w:rPr>
        <w:t>автотранспортных</w:t>
      </w:r>
      <w:r w:rsidR="00E45794">
        <w:rPr>
          <w:sz w:val="28"/>
          <w:szCs w:val="28"/>
        </w:rPr>
        <w:t xml:space="preserve"> </w:t>
      </w:r>
      <w:r w:rsidRPr="00E45794">
        <w:rPr>
          <w:sz w:val="28"/>
          <w:szCs w:val="28"/>
        </w:rPr>
        <w:t>предприятиях</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непосредственно)</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помощью</w:t>
      </w:r>
      <w:r w:rsidR="00E45794">
        <w:rPr>
          <w:sz w:val="28"/>
          <w:szCs w:val="28"/>
        </w:rPr>
        <w:t xml:space="preserve"> </w:t>
      </w:r>
      <w:r w:rsidRPr="00E45794">
        <w:rPr>
          <w:sz w:val="28"/>
          <w:szCs w:val="28"/>
        </w:rPr>
        <w:t>средств</w:t>
      </w:r>
      <w:r w:rsidR="00E45794">
        <w:rPr>
          <w:sz w:val="28"/>
          <w:szCs w:val="28"/>
        </w:rPr>
        <w:t xml:space="preserve"> </w:t>
      </w:r>
      <w:r w:rsidRPr="00E45794">
        <w:rPr>
          <w:sz w:val="28"/>
          <w:szCs w:val="28"/>
        </w:rPr>
        <w:t>связи</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телефона,</w:t>
      </w:r>
      <w:r w:rsidR="00E45794">
        <w:rPr>
          <w:sz w:val="28"/>
          <w:szCs w:val="28"/>
        </w:rPr>
        <w:t xml:space="preserve"> </w:t>
      </w:r>
      <w:r w:rsidRPr="00E45794">
        <w:rPr>
          <w:sz w:val="28"/>
          <w:szCs w:val="28"/>
        </w:rPr>
        <w:t>селектора).</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Процесс</w:t>
      </w:r>
      <w:r w:rsidR="00E45794">
        <w:rPr>
          <w:sz w:val="28"/>
          <w:szCs w:val="28"/>
        </w:rPr>
        <w:t xml:space="preserve"> </w:t>
      </w:r>
      <w:r w:rsidRPr="00E45794">
        <w:rPr>
          <w:sz w:val="28"/>
          <w:szCs w:val="28"/>
        </w:rPr>
        <w:t>доставки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выдачи</w:t>
      </w:r>
      <w:r w:rsidR="00E45794">
        <w:rPr>
          <w:sz w:val="28"/>
          <w:szCs w:val="28"/>
        </w:rPr>
        <w:t xml:space="preserve"> </w:t>
      </w:r>
      <w:r w:rsidRPr="00E45794">
        <w:rPr>
          <w:sz w:val="28"/>
          <w:szCs w:val="28"/>
        </w:rPr>
        <w:t>деталей,</w:t>
      </w:r>
      <w:r w:rsidR="00E45794">
        <w:rPr>
          <w:sz w:val="28"/>
          <w:szCs w:val="28"/>
        </w:rPr>
        <w:t xml:space="preserve"> </w:t>
      </w:r>
      <w:r w:rsidRPr="00E45794">
        <w:rPr>
          <w:sz w:val="28"/>
          <w:szCs w:val="28"/>
        </w:rPr>
        <w:t>узлов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участком</w:t>
      </w:r>
      <w:r w:rsidR="00E45794">
        <w:rPr>
          <w:sz w:val="28"/>
          <w:szCs w:val="28"/>
        </w:rPr>
        <w:t xml:space="preserve"> </w:t>
      </w:r>
      <w:r w:rsidRPr="00E45794">
        <w:rPr>
          <w:sz w:val="28"/>
          <w:szCs w:val="28"/>
        </w:rPr>
        <w:t>комплектации в</w:t>
      </w:r>
      <w:r w:rsidR="00E45794">
        <w:rPr>
          <w:sz w:val="28"/>
          <w:szCs w:val="28"/>
        </w:rPr>
        <w:t xml:space="preserve"> </w:t>
      </w:r>
      <w:r w:rsidRPr="00E45794">
        <w:rPr>
          <w:sz w:val="28"/>
          <w:szCs w:val="28"/>
        </w:rPr>
        <w:t>следующей</w:t>
      </w:r>
      <w:r w:rsidR="00E45794">
        <w:rPr>
          <w:sz w:val="28"/>
          <w:szCs w:val="28"/>
        </w:rPr>
        <w:t xml:space="preserve"> </w:t>
      </w:r>
      <w:r w:rsidRPr="00E45794">
        <w:rPr>
          <w:sz w:val="28"/>
          <w:szCs w:val="28"/>
        </w:rPr>
        <w:t>последовательности:</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1)</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основании информации,</w:t>
      </w:r>
      <w:r w:rsidR="00E45794">
        <w:rPr>
          <w:sz w:val="28"/>
          <w:szCs w:val="28"/>
        </w:rPr>
        <w:t xml:space="preserve"> </w:t>
      </w:r>
      <w:r w:rsidRPr="00E45794">
        <w:rPr>
          <w:sz w:val="28"/>
          <w:szCs w:val="28"/>
        </w:rPr>
        <w:t>содержащейся</w:t>
      </w:r>
      <w:r w:rsidR="00E45794">
        <w:rPr>
          <w:sz w:val="28"/>
          <w:szCs w:val="28"/>
        </w:rPr>
        <w:t xml:space="preserve"> </w:t>
      </w:r>
      <w:r w:rsidRPr="00E45794">
        <w:rPr>
          <w:sz w:val="28"/>
          <w:szCs w:val="28"/>
        </w:rPr>
        <w:t>в ремонтном</w:t>
      </w:r>
      <w:r w:rsidR="00E45794">
        <w:rPr>
          <w:sz w:val="28"/>
          <w:szCs w:val="28"/>
        </w:rPr>
        <w:t xml:space="preserve"> </w:t>
      </w:r>
      <w:r w:rsidRPr="00E45794">
        <w:rPr>
          <w:sz w:val="28"/>
          <w:szCs w:val="28"/>
        </w:rPr>
        <w:t>листке</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определяет</w:t>
      </w:r>
      <w:r w:rsidR="00E45794">
        <w:rPr>
          <w:sz w:val="28"/>
          <w:szCs w:val="28"/>
        </w:rPr>
        <w:t xml:space="preserve"> </w:t>
      </w:r>
      <w:r w:rsidRPr="00E45794">
        <w:rPr>
          <w:sz w:val="28"/>
          <w:szCs w:val="28"/>
        </w:rPr>
        <w:t>потребности</w:t>
      </w:r>
      <w:r w:rsidR="00E45794">
        <w:rPr>
          <w:sz w:val="28"/>
          <w:szCs w:val="28"/>
        </w:rPr>
        <w:t xml:space="preserve"> </w:t>
      </w:r>
      <w:r w:rsidRPr="00E45794">
        <w:rPr>
          <w:sz w:val="28"/>
          <w:szCs w:val="28"/>
        </w:rPr>
        <w:t>в деталях,</w:t>
      </w:r>
      <w:r w:rsidR="00E45794">
        <w:rPr>
          <w:sz w:val="28"/>
          <w:szCs w:val="28"/>
        </w:rPr>
        <w:t xml:space="preserve"> </w:t>
      </w:r>
      <w:r w:rsidRPr="00E45794">
        <w:rPr>
          <w:sz w:val="28"/>
          <w:szCs w:val="28"/>
        </w:rPr>
        <w:t>узлах,</w:t>
      </w:r>
      <w:r w:rsidR="00E45794">
        <w:rPr>
          <w:sz w:val="28"/>
          <w:szCs w:val="28"/>
        </w:rPr>
        <w:t xml:space="preserve"> </w:t>
      </w:r>
      <w:r w:rsidRPr="00E45794">
        <w:rPr>
          <w:sz w:val="28"/>
          <w:szCs w:val="28"/>
        </w:rPr>
        <w:t>агрегатах,</w:t>
      </w:r>
      <w:r w:rsidR="00E45794">
        <w:rPr>
          <w:sz w:val="28"/>
          <w:szCs w:val="28"/>
        </w:rPr>
        <w:t xml:space="preserve"> </w:t>
      </w:r>
      <w:r w:rsidRPr="00E45794">
        <w:rPr>
          <w:sz w:val="28"/>
          <w:szCs w:val="28"/>
        </w:rPr>
        <w:t>необходимых для</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ремонтных</w:t>
      </w:r>
      <w:r w:rsidR="00E45794">
        <w:rPr>
          <w:sz w:val="28"/>
          <w:szCs w:val="28"/>
        </w:rPr>
        <w:t xml:space="preserve"> </w:t>
      </w:r>
      <w:r w:rsidRPr="00E45794">
        <w:rPr>
          <w:sz w:val="28"/>
          <w:szCs w:val="28"/>
        </w:rPr>
        <w:t>работ;</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2)</w:t>
      </w:r>
      <w:r w:rsidR="00E45794">
        <w:rPr>
          <w:sz w:val="28"/>
          <w:szCs w:val="28"/>
        </w:rPr>
        <w:t xml:space="preserve"> </w:t>
      </w:r>
      <w:r w:rsidRPr="00E45794">
        <w:rPr>
          <w:sz w:val="28"/>
          <w:szCs w:val="28"/>
        </w:rPr>
        <w:t>диспетчер</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отдает</w:t>
      </w:r>
      <w:r w:rsidR="00E45794">
        <w:rPr>
          <w:sz w:val="28"/>
          <w:szCs w:val="28"/>
        </w:rPr>
        <w:t xml:space="preserve"> </w:t>
      </w:r>
      <w:r w:rsidRPr="00E45794">
        <w:rPr>
          <w:sz w:val="28"/>
          <w:szCs w:val="28"/>
        </w:rPr>
        <w:t>распоряжения</w:t>
      </w:r>
      <w:r w:rsidR="00E45794">
        <w:rPr>
          <w:sz w:val="28"/>
          <w:szCs w:val="28"/>
        </w:rPr>
        <w:t xml:space="preserve"> </w:t>
      </w:r>
      <w:r w:rsidRPr="00E45794">
        <w:rPr>
          <w:sz w:val="28"/>
          <w:szCs w:val="28"/>
        </w:rPr>
        <w:t>технику- оператору</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обеспечить доставку</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пост нужной</w:t>
      </w:r>
      <w:r w:rsidR="00E45794">
        <w:rPr>
          <w:sz w:val="28"/>
          <w:szCs w:val="28"/>
        </w:rPr>
        <w:t xml:space="preserve"> </w:t>
      </w:r>
      <w:r w:rsidRPr="00E45794">
        <w:rPr>
          <w:sz w:val="28"/>
          <w:szCs w:val="28"/>
        </w:rPr>
        <w:t>запчасти;</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3)</w:t>
      </w:r>
      <w:r w:rsidR="00E45794">
        <w:rPr>
          <w:sz w:val="28"/>
          <w:szCs w:val="28"/>
        </w:rPr>
        <w:t xml:space="preserve"> </w:t>
      </w:r>
      <w:r w:rsidRPr="00E45794">
        <w:rPr>
          <w:sz w:val="28"/>
          <w:szCs w:val="28"/>
        </w:rPr>
        <w:t>техник</w:t>
      </w:r>
      <w:r w:rsidR="00E45794">
        <w:rPr>
          <w:sz w:val="28"/>
          <w:szCs w:val="28"/>
        </w:rPr>
        <w:t xml:space="preserve"> </w:t>
      </w:r>
      <w:r w:rsidRPr="00E45794">
        <w:rPr>
          <w:sz w:val="28"/>
          <w:szCs w:val="28"/>
        </w:rPr>
        <w:t>оператор</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проверяет</w:t>
      </w:r>
      <w:r w:rsidR="00E45794">
        <w:rPr>
          <w:sz w:val="28"/>
          <w:szCs w:val="28"/>
        </w:rPr>
        <w:t xml:space="preserve"> </w:t>
      </w:r>
      <w:r w:rsidRPr="00E45794">
        <w:rPr>
          <w:sz w:val="28"/>
          <w:szCs w:val="28"/>
        </w:rPr>
        <w:t>наличие</w:t>
      </w:r>
      <w:r w:rsidR="00E45794">
        <w:rPr>
          <w:sz w:val="28"/>
          <w:szCs w:val="28"/>
        </w:rPr>
        <w:t xml:space="preserve"> </w:t>
      </w:r>
      <w:r w:rsidRPr="00E45794">
        <w:rPr>
          <w:sz w:val="28"/>
          <w:szCs w:val="28"/>
        </w:rPr>
        <w:t>необходимой</w:t>
      </w:r>
      <w:r w:rsidR="00E45794">
        <w:rPr>
          <w:sz w:val="28"/>
          <w:szCs w:val="28"/>
        </w:rPr>
        <w:t xml:space="preserve"> </w:t>
      </w:r>
      <w:r w:rsidRPr="00E45794">
        <w:rPr>
          <w:sz w:val="28"/>
          <w:szCs w:val="28"/>
        </w:rPr>
        <w:t>запчасти на промежуточном</w:t>
      </w:r>
      <w:r w:rsidR="00E45794">
        <w:rPr>
          <w:sz w:val="28"/>
          <w:szCs w:val="28"/>
        </w:rPr>
        <w:t xml:space="preserve"> </w:t>
      </w:r>
      <w:r w:rsidRPr="00E45794">
        <w:rPr>
          <w:sz w:val="28"/>
          <w:szCs w:val="28"/>
        </w:rPr>
        <w:t>и основном</w:t>
      </w:r>
      <w:r w:rsidR="00E45794">
        <w:rPr>
          <w:sz w:val="28"/>
          <w:szCs w:val="28"/>
        </w:rPr>
        <w:t xml:space="preserve"> </w:t>
      </w:r>
      <w:r w:rsidRPr="00E45794">
        <w:rPr>
          <w:sz w:val="28"/>
          <w:szCs w:val="28"/>
        </w:rPr>
        <w:t>складах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дает</w:t>
      </w:r>
      <w:r w:rsidR="00E45794">
        <w:rPr>
          <w:sz w:val="28"/>
          <w:szCs w:val="28"/>
        </w:rPr>
        <w:t xml:space="preserve"> </w:t>
      </w:r>
      <w:r w:rsidRPr="00E45794">
        <w:rPr>
          <w:sz w:val="28"/>
          <w:szCs w:val="28"/>
        </w:rPr>
        <w:t>указания</w:t>
      </w:r>
      <w:r w:rsidR="00E45794">
        <w:rPr>
          <w:sz w:val="28"/>
          <w:szCs w:val="28"/>
        </w:rPr>
        <w:t xml:space="preserve"> </w:t>
      </w:r>
      <w:r w:rsidRPr="00E45794">
        <w:rPr>
          <w:sz w:val="28"/>
          <w:szCs w:val="28"/>
        </w:rPr>
        <w:t>одному</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слесарей-</w:t>
      </w:r>
      <w:r w:rsidR="00E45794">
        <w:rPr>
          <w:sz w:val="28"/>
          <w:szCs w:val="28"/>
        </w:rPr>
        <w:t xml:space="preserve"> </w:t>
      </w:r>
      <w:r w:rsidRPr="00E45794">
        <w:rPr>
          <w:sz w:val="28"/>
          <w:szCs w:val="28"/>
        </w:rPr>
        <w:t>комплектовщиков</w:t>
      </w:r>
      <w:r w:rsidR="00E45794">
        <w:rPr>
          <w:sz w:val="28"/>
          <w:szCs w:val="28"/>
        </w:rPr>
        <w:t xml:space="preserve"> </w:t>
      </w:r>
      <w:r w:rsidRPr="00E45794">
        <w:rPr>
          <w:sz w:val="28"/>
          <w:szCs w:val="28"/>
        </w:rPr>
        <w:t>доставить</w:t>
      </w:r>
      <w:r w:rsidR="00E45794">
        <w:rPr>
          <w:sz w:val="28"/>
          <w:szCs w:val="28"/>
        </w:rPr>
        <w:t xml:space="preserve"> </w:t>
      </w:r>
      <w:r w:rsidRPr="00E45794">
        <w:rPr>
          <w:sz w:val="28"/>
          <w:szCs w:val="28"/>
        </w:rPr>
        <w:t>необходимую</w:t>
      </w:r>
      <w:r w:rsidR="00E45794">
        <w:rPr>
          <w:sz w:val="28"/>
          <w:szCs w:val="28"/>
        </w:rPr>
        <w:t xml:space="preserve"> </w:t>
      </w:r>
      <w:r w:rsidRPr="00E45794">
        <w:rPr>
          <w:sz w:val="28"/>
          <w:szCs w:val="28"/>
        </w:rPr>
        <w:t>запчасть</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пост</w:t>
      </w:r>
      <w:r w:rsidR="00E45794">
        <w:rPr>
          <w:sz w:val="28"/>
          <w:szCs w:val="28"/>
        </w:rPr>
        <w:t xml:space="preserve"> </w:t>
      </w:r>
      <w:r w:rsidRPr="00E45794">
        <w:rPr>
          <w:sz w:val="28"/>
          <w:szCs w:val="28"/>
        </w:rPr>
        <w:t>производственного</w:t>
      </w:r>
      <w:r w:rsidR="00E45794">
        <w:rPr>
          <w:sz w:val="28"/>
          <w:szCs w:val="28"/>
        </w:rPr>
        <w:t xml:space="preserve"> </w:t>
      </w:r>
      <w:r w:rsidRPr="00E45794">
        <w:rPr>
          <w:sz w:val="28"/>
          <w:szCs w:val="28"/>
        </w:rPr>
        <w:t>комплекса.</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Техник</w:t>
      </w:r>
      <w:r w:rsidR="00E45794">
        <w:rPr>
          <w:sz w:val="28"/>
          <w:szCs w:val="28"/>
        </w:rPr>
        <w:t xml:space="preserve"> </w:t>
      </w:r>
      <w:r w:rsidRPr="00E45794">
        <w:rPr>
          <w:sz w:val="28"/>
          <w:szCs w:val="28"/>
        </w:rPr>
        <w:t>- оператор</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связывается</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диспетчером</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том</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если</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может</w:t>
      </w:r>
      <w:r w:rsidR="00E45794">
        <w:rPr>
          <w:sz w:val="28"/>
          <w:szCs w:val="28"/>
        </w:rPr>
        <w:t xml:space="preserve"> </w:t>
      </w:r>
      <w:r w:rsidRPr="00E45794">
        <w:rPr>
          <w:sz w:val="28"/>
          <w:szCs w:val="28"/>
        </w:rPr>
        <w:t>своевременно</w:t>
      </w:r>
      <w:r w:rsidR="00E45794">
        <w:rPr>
          <w:sz w:val="28"/>
          <w:szCs w:val="28"/>
        </w:rPr>
        <w:t xml:space="preserve"> </w:t>
      </w:r>
      <w:r w:rsidRPr="00E45794">
        <w:rPr>
          <w:sz w:val="28"/>
          <w:szCs w:val="28"/>
        </w:rPr>
        <w:t>выполнить</w:t>
      </w:r>
      <w:r w:rsidR="00E45794">
        <w:rPr>
          <w:sz w:val="28"/>
          <w:szCs w:val="28"/>
        </w:rPr>
        <w:t xml:space="preserve"> </w:t>
      </w:r>
      <w:r w:rsidRPr="00E45794">
        <w:rPr>
          <w:sz w:val="28"/>
          <w:szCs w:val="28"/>
        </w:rPr>
        <w:t>полученное</w:t>
      </w:r>
      <w:r w:rsidR="00E45794">
        <w:rPr>
          <w:sz w:val="28"/>
          <w:szCs w:val="28"/>
        </w:rPr>
        <w:t xml:space="preserve"> </w:t>
      </w:r>
      <w:r w:rsidRPr="00E45794">
        <w:rPr>
          <w:sz w:val="28"/>
          <w:szCs w:val="28"/>
        </w:rPr>
        <w:t>задание.</w:t>
      </w:r>
      <w:r w:rsidR="00E45794">
        <w:rPr>
          <w:sz w:val="28"/>
          <w:szCs w:val="28"/>
        </w:rPr>
        <w:t xml:space="preserve"> </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основании</w:t>
      </w:r>
      <w:r w:rsidR="00E45794">
        <w:rPr>
          <w:sz w:val="28"/>
          <w:szCs w:val="28"/>
        </w:rPr>
        <w:t xml:space="preserve"> </w:t>
      </w:r>
      <w:r w:rsidRPr="00E45794">
        <w:rPr>
          <w:sz w:val="28"/>
          <w:szCs w:val="28"/>
        </w:rPr>
        <w:t>информации о</w:t>
      </w:r>
      <w:r w:rsidR="00E45794">
        <w:rPr>
          <w:sz w:val="28"/>
          <w:szCs w:val="28"/>
        </w:rPr>
        <w:t xml:space="preserve"> </w:t>
      </w:r>
      <w:r w:rsidRPr="00E45794">
        <w:rPr>
          <w:sz w:val="28"/>
          <w:szCs w:val="28"/>
        </w:rPr>
        <w:t>наличии</w:t>
      </w:r>
      <w:r w:rsidR="00E45794">
        <w:rPr>
          <w:sz w:val="28"/>
          <w:szCs w:val="28"/>
        </w:rPr>
        <w:t xml:space="preserve"> </w:t>
      </w:r>
      <w:r w:rsidRPr="00E45794">
        <w:rPr>
          <w:sz w:val="28"/>
          <w:szCs w:val="28"/>
        </w:rPr>
        <w:t>запасов</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промежуточном и</w:t>
      </w:r>
      <w:r w:rsidR="00E45794">
        <w:rPr>
          <w:sz w:val="28"/>
          <w:szCs w:val="28"/>
        </w:rPr>
        <w:t xml:space="preserve"> </w:t>
      </w:r>
      <w:r w:rsidRPr="00E45794">
        <w:rPr>
          <w:sz w:val="28"/>
          <w:szCs w:val="28"/>
        </w:rPr>
        <w:t>основном</w:t>
      </w:r>
      <w:r w:rsidR="00E45794">
        <w:rPr>
          <w:sz w:val="28"/>
          <w:szCs w:val="28"/>
        </w:rPr>
        <w:t xml:space="preserve"> </w:t>
      </w:r>
      <w:r w:rsidRPr="00E45794">
        <w:rPr>
          <w:sz w:val="28"/>
          <w:szCs w:val="28"/>
        </w:rPr>
        <w:t>складах,</w:t>
      </w:r>
      <w:r w:rsidR="00E45794">
        <w:rPr>
          <w:sz w:val="28"/>
          <w:szCs w:val="28"/>
        </w:rPr>
        <w:t xml:space="preserve"> </w:t>
      </w:r>
      <w:r w:rsidRPr="00E45794">
        <w:rPr>
          <w:sz w:val="28"/>
          <w:szCs w:val="28"/>
        </w:rPr>
        <w:t>об</w:t>
      </w:r>
      <w:r w:rsidR="00E45794">
        <w:rPr>
          <w:sz w:val="28"/>
          <w:szCs w:val="28"/>
        </w:rPr>
        <w:t xml:space="preserve"> </w:t>
      </w:r>
      <w:r w:rsidRPr="00E45794">
        <w:rPr>
          <w:sz w:val="28"/>
          <w:szCs w:val="28"/>
        </w:rPr>
        <w:t>ожидаемом</w:t>
      </w:r>
      <w:r w:rsidR="00E45794">
        <w:rPr>
          <w:sz w:val="28"/>
          <w:szCs w:val="28"/>
        </w:rPr>
        <w:t xml:space="preserve"> </w:t>
      </w:r>
      <w:r w:rsidRPr="00E45794">
        <w:rPr>
          <w:sz w:val="28"/>
          <w:szCs w:val="28"/>
        </w:rPr>
        <w:t>пополнении запасов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w:t>
      </w:r>
      <w:r w:rsidR="00E45794">
        <w:rPr>
          <w:sz w:val="28"/>
          <w:szCs w:val="28"/>
        </w:rPr>
        <w:t xml:space="preserve"> </w:t>
      </w:r>
      <w:r w:rsidRPr="00E45794">
        <w:rPr>
          <w:sz w:val="28"/>
          <w:szCs w:val="28"/>
        </w:rPr>
        <w:t>имеющемся</w:t>
      </w:r>
      <w:r w:rsidR="00E45794">
        <w:rPr>
          <w:sz w:val="28"/>
          <w:szCs w:val="28"/>
        </w:rPr>
        <w:t xml:space="preserve"> </w:t>
      </w:r>
      <w:r w:rsidRPr="00E45794">
        <w:rPr>
          <w:sz w:val="28"/>
          <w:szCs w:val="28"/>
        </w:rPr>
        <w:t>ремонтном</w:t>
      </w:r>
      <w:r w:rsidR="00E45794">
        <w:rPr>
          <w:sz w:val="28"/>
          <w:szCs w:val="28"/>
        </w:rPr>
        <w:t xml:space="preserve"> </w:t>
      </w:r>
      <w:r w:rsidRPr="00E45794">
        <w:rPr>
          <w:sz w:val="28"/>
          <w:szCs w:val="28"/>
        </w:rPr>
        <w:t>фонде</w:t>
      </w:r>
      <w:r w:rsidR="00E45794">
        <w:rPr>
          <w:sz w:val="28"/>
          <w:szCs w:val="28"/>
        </w:rPr>
        <w:t xml:space="preserve"> </w:t>
      </w:r>
      <w:r w:rsidRPr="00E45794">
        <w:rPr>
          <w:sz w:val="28"/>
          <w:szCs w:val="28"/>
        </w:rPr>
        <w:t>начальник</w:t>
      </w:r>
      <w:r w:rsidR="00E45794">
        <w:rPr>
          <w:sz w:val="28"/>
          <w:szCs w:val="28"/>
        </w:rPr>
        <w:t xml:space="preserve"> </w:t>
      </w:r>
      <w:r w:rsidRPr="00E45794">
        <w:rPr>
          <w:sz w:val="28"/>
          <w:szCs w:val="28"/>
        </w:rPr>
        <w:t>ЦУП</w:t>
      </w:r>
      <w:r w:rsidR="00E45794">
        <w:rPr>
          <w:sz w:val="28"/>
          <w:szCs w:val="28"/>
        </w:rPr>
        <w:t xml:space="preserve"> </w:t>
      </w:r>
      <w:r w:rsidRPr="00E45794">
        <w:rPr>
          <w:sz w:val="28"/>
          <w:szCs w:val="28"/>
        </w:rPr>
        <w:t>совместно</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начальником</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ремонтных</w:t>
      </w:r>
      <w:r w:rsidR="00E45794">
        <w:rPr>
          <w:sz w:val="28"/>
          <w:szCs w:val="28"/>
        </w:rPr>
        <w:t xml:space="preserve"> </w:t>
      </w:r>
      <w:r w:rsidRPr="00E45794">
        <w:rPr>
          <w:sz w:val="28"/>
          <w:szCs w:val="28"/>
        </w:rPr>
        <w:t>участков</w:t>
      </w:r>
      <w:r w:rsidR="00E45794">
        <w:rPr>
          <w:sz w:val="28"/>
          <w:szCs w:val="28"/>
        </w:rPr>
        <w:t xml:space="preserve"> </w:t>
      </w:r>
      <w:r w:rsidRPr="00E45794">
        <w:rPr>
          <w:sz w:val="28"/>
          <w:szCs w:val="28"/>
        </w:rPr>
        <w:t>планирует</w:t>
      </w:r>
      <w:r w:rsidR="00E45794">
        <w:rPr>
          <w:sz w:val="28"/>
          <w:szCs w:val="28"/>
        </w:rPr>
        <w:t xml:space="preserve"> </w:t>
      </w:r>
      <w:r w:rsidRPr="00E45794">
        <w:rPr>
          <w:sz w:val="28"/>
          <w:szCs w:val="28"/>
        </w:rPr>
        <w:t>задание</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(изготовление )</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узлов</w:t>
      </w:r>
      <w:r w:rsidR="00E45794">
        <w:rPr>
          <w:sz w:val="28"/>
          <w:szCs w:val="28"/>
        </w:rPr>
        <w:t xml:space="preserve"> </w:t>
      </w:r>
      <w:r w:rsidRPr="00E45794">
        <w:rPr>
          <w:sz w:val="28"/>
          <w:szCs w:val="28"/>
        </w:rPr>
        <w:t>и деталей</w:t>
      </w:r>
      <w:r w:rsidR="00E45794">
        <w:rPr>
          <w:sz w:val="28"/>
          <w:szCs w:val="28"/>
        </w:rPr>
        <w:t xml:space="preserve"> </w:t>
      </w:r>
      <w:r w:rsidRPr="00E45794">
        <w:rPr>
          <w:sz w:val="28"/>
          <w:szCs w:val="28"/>
        </w:rPr>
        <w:t>различным</w:t>
      </w:r>
      <w:r w:rsidR="00E45794">
        <w:rPr>
          <w:sz w:val="28"/>
          <w:szCs w:val="28"/>
        </w:rPr>
        <w:t xml:space="preserve"> </w:t>
      </w:r>
      <w:r w:rsidRPr="00E45794">
        <w:rPr>
          <w:sz w:val="28"/>
          <w:szCs w:val="28"/>
        </w:rPr>
        <w:t>участкам</w:t>
      </w:r>
      <w:r w:rsidR="00E45794">
        <w:rPr>
          <w:sz w:val="28"/>
          <w:szCs w:val="28"/>
        </w:rPr>
        <w:t xml:space="preserve"> </w:t>
      </w:r>
      <w:r w:rsidRPr="00E45794">
        <w:rPr>
          <w:sz w:val="28"/>
          <w:szCs w:val="28"/>
        </w:rPr>
        <w:t>комплекса</w:t>
      </w:r>
      <w:r w:rsidR="00E45794">
        <w:rPr>
          <w:sz w:val="28"/>
          <w:szCs w:val="28"/>
        </w:rPr>
        <w:t xml:space="preserve"> </w:t>
      </w:r>
      <w:r w:rsidRPr="00E45794">
        <w:rPr>
          <w:sz w:val="28"/>
          <w:szCs w:val="28"/>
        </w:rPr>
        <w:t>ремонтных</w:t>
      </w:r>
      <w:r w:rsidR="00E45794">
        <w:rPr>
          <w:sz w:val="28"/>
          <w:szCs w:val="28"/>
        </w:rPr>
        <w:t xml:space="preserve"> </w:t>
      </w:r>
      <w:r w:rsidRPr="00E45794">
        <w:rPr>
          <w:sz w:val="28"/>
          <w:szCs w:val="28"/>
        </w:rPr>
        <w:t>участков.</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соответствии с этим планом участка комплекса ремонтных</w:t>
      </w:r>
      <w:r w:rsidR="00E45794">
        <w:rPr>
          <w:sz w:val="28"/>
          <w:szCs w:val="28"/>
        </w:rPr>
        <w:t xml:space="preserve"> </w:t>
      </w:r>
      <w:r w:rsidRPr="00E45794">
        <w:rPr>
          <w:sz w:val="28"/>
          <w:szCs w:val="28"/>
        </w:rPr>
        <w:t>участков, а отремонтированные</w:t>
      </w:r>
      <w:r w:rsidR="00E45794">
        <w:rPr>
          <w:sz w:val="28"/>
          <w:szCs w:val="28"/>
        </w:rPr>
        <w:t xml:space="preserve"> </w:t>
      </w:r>
      <w:r w:rsidRPr="00E45794">
        <w:rPr>
          <w:sz w:val="28"/>
          <w:szCs w:val="28"/>
        </w:rPr>
        <w:t>агрегаты,</w:t>
      </w:r>
      <w:r w:rsidR="00E45794">
        <w:rPr>
          <w:sz w:val="28"/>
          <w:szCs w:val="28"/>
        </w:rPr>
        <w:t xml:space="preserve"> </w:t>
      </w:r>
      <w:r w:rsidRPr="00E45794">
        <w:rPr>
          <w:sz w:val="28"/>
          <w:szCs w:val="28"/>
        </w:rPr>
        <w:t>узлы</w:t>
      </w:r>
      <w:r w:rsidR="00E45794">
        <w:rPr>
          <w:sz w:val="28"/>
          <w:szCs w:val="28"/>
        </w:rPr>
        <w:t xml:space="preserve"> </w:t>
      </w:r>
      <w:r w:rsidRPr="00E45794">
        <w:rPr>
          <w:sz w:val="28"/>
          <w:szCs w:val="28"/>
        </w:rPr>
        <w:t>и детали</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основной</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промежуточный</w:t>
      </w:r>
      <w:r w:rsidR="00E45794">
        <w:rPr>
          <w:sz w:val="28"/>
          <w:szCs w:val="28"/>
        </w:rPr>
        <w:t xml:space="preserve"> </w:t>
      </w:r>
      <w:r w:rsidRPr="00E45794">
        <w:rPr>
          <w:sz w:val="28"/>
          <w:szCs w:val="28"/>
        </w:rPr>
        <w:t>склад.</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предприятии</w:t>
      </w:r>
      <w:r w:rsidR="00E45794">
        <w:rPr>
          <w:sz w:val="28"/>
          <w:szCs w:val="28"/>
        </w:rPr>
        <w:t xml:space="preserve"> </w:t>
      </w:r>
      <w:r w:rsidRPr="00E45794">
        <w:rPr>
          <w:sz w:val="28"/>
          <w:szCs w:val="28"/>
        </w:rPr>
        <w:t>кроме</w:t>
      </w:r>
      <w:r w:rsidR="00E45794">
        <w:rPr>
          <w:sz w:val="28"/>
          <w:szCs w:val="28"/>
        </w:rPr>
        <w:t xml:space="preserve"> </w:t>
      </w:r>
      <w:r w:rsidRPr="00E45794">
        <w:rPr>
          <w:sz w:val="28"/>
          <w:szCs w:val="28"/>
        </w:rPr>
        <w:t>центрального</w:t>
      </w:r>
      <w:r w:rsidR="00E45794">
        <w:rPr>
          <w:sz w:val="28"/>
          <w:szCs w:val="28"/>
        </w:rPr>
        <w:t xml:space="preserve"> </w:t>
      </w:r>
      <w:r w:rsidRPr="00E45794">
        <w:rPr>
          <w:sz w:val="28"/>
          <w:szCs w:val="28"/>
        </w:rPr>
        <w:t>склада,</w:t>
      </w:r>
      <w:r w:rsidR="00E45794">
        <w:rPr>
          <w:sz w:val="28"/>
          <w:szCs w:val="28"/>
        </w:rPr>
        <w:t xml:space="preserve"> </w:t>
      </w:r>
      <w:r w:rsidRPr="00E45794">
        <w:rPr>
          <w:sz w:val="28"/>
          <w:szCs w:val="28"/>
        </w:rPr>
        <w:t>находящегося в</w:t>
      </w:r>
      <w:r w:rsidR="00E45794">
        <w:rPr>
          <w:sz w:val="28"/>
          <w:szCs w:val="28"/>
        </w:rPr>
        <w:t xml:space="preserve"> </w:t>
      </w:r>
      <w:r w:rsidRPr="00E45794">
        <w:rPr>
          <w:sz w:val="28"/>
          <w:szCs w:val="28"/>
        </w:rPr>
        <w:t>введении отдела</w:t>
      </w:r>
      <w:r w:rsidR="00E45794">
        <w:rPr>
          <w:sz w:val="28"/>
          <w:szCs w:val="28"/>
        </w:rPr>
        <w:t xml:space="preserve"> </w:t>
      </w:r>
      <w:r w:rsidRPr="00E45794">
        <w:rPr>
          <w:sz w:val="28"/>
          <w:szCs w:val="28"/>
        </w:rPr>
        <w:t>материально- технического</w:t>
      </w:r>
      <w:r w:rsidR="00E45794">
        <w:rPr>
          <w:sz w:val="28"/>
          <w:szCs w:val="28"/>
        </w:rPr>
        <w:t xml:space="preserve"> </w:t>
      </w:r>
      <w:r w:rsidRPr="00E45794">
        <w:rPr>
          <w:sz w:val="28"/>
          <w:szCs w:val="28"/>
        </w:rPr>
        <w:t>снабжения,</w:t>
      </w:r>
      <w:r w:rsidR="00E45794">
        <w:rPr>
          <w:sz w:val="28"/>
          <w:szCs w:val="28"/>
        </w:rPr>
        <w:t xml:space="preserve"> </w:t>
      </w:r>
      <w:r w:rsidRPr="00E45794">
        <w:rPr>
          <w:sz w:val="28"/>
          <w:szCs w:val="28"/>
        </w:rPr>
        <w:t>организуется</w:t>
      </w:r>
      <w:r w:rsidR="00E45794">
        <w:rPr>
          <w:sz w:val="28"/>
          <w:szCs w:val="28"/>
        </w:rPr>
        <w:t xml:space="preserve"> </w:t>
      </w:r>
      <w:r w:rsidRPr="00E45794">
        <w:rPr>
          <w:sz w:val="28"/>
          <w:szCs w:val="28"/>
        </w:rPr>
        <w:t>промежуточный</w:t>
      </w:r>
      <w:r w:rsidR="00E45794">
        <w:rPr>
          <w:sz w:val="28"/>
          <w:szCs w:val="28"/>
        </w:rPr>
        <w:t xml:space="preserve"> </w:t>
      </w:r>
      <w:r w:rsidRPr="00E45794">
        <w:rPr>
          <w:sz w:val="28"/>
          <w:szCs w:val="28"/>
        </w:rPr>
        <w:t>склад,</w:t>
      </w:r>
      <w:r w:rsidR="00E45794">
        <w:rPr>
          <w:sz w:val="28"/>
          <w:szCs w:val="28"/>
        </w:rPr>
        <w:t xml:space="preserve"> </w:t>
      </w:r>
      <w:r w:rsidRPr="00E45794">
        <w:rPr>
          <w:sz w:val="28"/>
          <w:szCs w:val="28"/>
        </w:rPr>
        <w:t>входящий</w:t>
      </w:r>
      <w:r w:rsidR="00E45794">
        <w:rPr>
          <w:sz w:val="28"/>
          <w:szCs w:val="28"/>
        </w:rPr>
        <w:t xml:space="preserve"> </w:t>
      </w:r>
      <w:r w:rsidRPr="00E45794">
        <w:rPr>
          <w:sz w:val="28"/>
          <w:szCs w:val="28"/>
        </w:rPr>
        <w:t>в состав комплекса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производством.</w:t>
      </w:r>
      <w:r w:rsidR="00E45794">
        <w:rPr>
          <w:sz w:val="28"/>
          <w:szCs w:val="28"/>
        </w:rPr>
        <w:t xml:space="preserve"> </w:t>
      </w:r>
      <w:r w:rsidRPr="00E45794">
        <w:rPr>
          <w:sz w:val="28"/>
          <w:szCs w:val="28"/>
        </w:rPr>
        <w:t>Основную</w:t>
      </w:r>
      <w:r w:rsidR="00E45794">
        <w:rPr>
          <w:sz w:val="28"/>
          <w:szCs w:val="28"/>
        </w:rPr>
        <w:t xml:space="preserve"> </w:t>
      </w:r>
      <w:r w:rsidRPr="00E45794">
        <w:rPr>
          <w:sz w:val="28"/>
          <w:szCs w:val="28"/>
        </w:rPr>
        <w:t>часть</w:t>
      </w:r>
      <w:r w:rsidR="00E45794">
        <w:rPr>
          <w:sz w:val="28"/>
          <w:szCs w:val="28"/>
        </w:rPr>
        <w:t xml:space="preserve"> </w:t>
      </w:r>
      <w:r w:rsidRPr="00E45794">
        <w:rPr>
          <w:sz w:val="28"/>
          <w:szCs w:val="28"/>
        </w:rPr>
        <w:t>номенклатуры</w:t>
      </w:r>
      <w:r w:rsidR="00E45794">
        <w:rPr>
          <w:sz w:val="28"/>
          <w:szCs w:val="28"/>
        </w:rPr>
        <w:t xml:space="preserve"> </w:t>
      </w:r>
      <w:r w:rsidRPr="00E45794">
        <w:rPr>
          <w:sz w:val="28"/>
          <w:szCs w:val="28"/>
        </w:rPr>
        <w:t>промежуточного</w:t>
      </w:r>
      <w:r w:rsidR="00E45794">
        <w:rPr>
          <w:sz w:val="28"/>
          <w:szCs w:val="28"/>
        </w:rPr>
        <w:t xml:space="preserve"> </w:t>
      </w:r>
      <w:r w:rsidRPr="00E45794">
        <w:rPr>
          <w:sz w:val="28"/>
          <w:szCs w:val="28"/>
        </w:rPr>
        <w:t>склада</w:t>
      </w:r>
      <w:r w:rsidR="00E45794">
        <w:rPr>
          <w:sz w:val="28"/>
          <w:szCs w:val="28"/>
        </w:rPr>
        <w:t xml:space="preserve"> </w:t>
      </w:r>
      <w:r w:rsidRPr="00E45794">
        <w:rPr>
          <w:sz w:val="28"/>
          <w:szCs w:val="28"/>
        </w:rPr>
        <w:t>составляют</w:t>
      </w:r>
      <w:r w:rsidR="00E45794">
        <w:rPr>
          <w:sz w:val="28"/>
          <w:szCs w:val="28"/>
        </w:rPr>
        <w:t xml:space="preserve"> </w:t>
      </w:r>
      <w:r w:rsidRPr="00E45794">
        <w:rPr>
          <w:sz w:val="28"/>
          <w:szCs w:val="28"/>
        </w:rPr>
        <w:t>агрегаты,</w:t>
      </w:r>
      <w:r w:rsidR="00E45794">
        <w:rPr>
          <w:sz w:val="28"/>
          <w:szCs w:val="28"/>
        </w:rPr>
        <w:t xml:space="preserve"> </w:t>
      </w:r>
      <w:r w:rsidRPr="00E45794">
        <w:rPr>
          <w:sz w:val="28"/>
          <w:szCs w:val="28"/>
        </w:rPr>
        <w:t>узлы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детали,</w:t>
      </w:r>
      <w:r w:rsidR="00E45794">
        <w:rPr>
          <w:sz w:val="28"/>
          <w:szCs w:val="28"/>
        </w:rPr>
        <w:t xml:space="preserve"> </w:t>
      </w:r>
      <w:r w:rsidRPr="00E45794">
        <w:rPr>
          <w:sz w:val="28"/>
          <w:szCs w:val="28"/>
        </w:rPr>
        <w:t>отремонтированные</w:t>
      </w:r>
      <w:r w:rsidR="00E45794">
        <w:rPr>
          <w:sz w:val="28"/>
          <w:szCs w:val="28"/>
        </w:rPr>
        <w:t xml:space="preserve"> </w:t>
      </w:r>
      <w:r w:rsidRPr="00E45794">
        <w:rPr>
          <w:sz w:val="28"/>
          <w:szCs w:val="28"/>
        </w:rPr>
        <w:t>и изготовленные</w:t>
      </w:r>
      <w:r w:rsidR="00E45794">
        <w:rPr>
          <w:sz w:val="28"/>
          <w:szCs w:val="28"/>
        </w:rPr>
        <w:t xml:space="preserve"> </w:t>
      </w:r>
      <w:r w:rsidRPr="00E45794">
        <w:rPr>
          <w:sz w:val="28"/>
          <w:szCs w:val="28"/>
        </w:rPr>
        <w:t>собственными</w:t>
      </w:r>
      <w:r w:rsidR="00E45794">
        <w:rPr>
          <w:sz w:val="28"/>
          <w:szCs w:val="28"/>
        </w:rPr>
        <w:t xml:space="preserve"> </w:t>
      </w:r>
      <w:r w:rsidRPr="00E45794">
        <w:rPr>
          <w:sz w:val="28"/>
          <w:szCs w:val="28"/>
        </w:rPr>
        <w:t>силами</w:t>
      </w:r>
      <w:r w:rsidR="00E45794">
        <w:rPr>
          <w:sz w:val="28"/>
          <w:szCs w:val="28"/>
        </w:rPr>
        <w:t xml:space="preserve"> </w:t>
      </w:r>
      <w:r w:rsidRPr="00E45794">
        <w:rPr>
          <w:sz w:val="28"/>
          <w:szCs w:val="28"/>
        </w:rPr>
        <w:t>ремонтных</w:t>
      </w:r>
      <w:r w:rsidR="00E45794">
        <w:rPr>
          <w:sz w:val="28"/>
          <w:szCs w:val="28"/>
        </w:rPr>
        <w:t xml:space="preserve"> </w:t>
      </w:r>
      <w:r w:rsidRPr="00E45794">
        <w:rPr>
          <w:sz w:val="28"/>
          <w:szCs w:val="28"/>
        </w:rPr>
        <w:t>участков,</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полученные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авторемонтных</w:t>
      </w:r>
      <w:r w:rsidR="00E45794">
        <w:rPr>
          <w:sz w:val="28"/>
          <w:szCs w:val="28"/>
        </w:rPr>
        <w:t xml:space="preserve"> </w:t>
      </w:r>
      <w:r w:rsidRPr="00E45794">
        <w:rPr>
          <w:sz w:val="28"/>
          <w:szCs w:val="28"/>
        </w:rPr>
        <w:t>заводов.</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Номенклатуры</w:t>
      </w:r>
      <w:r w:rsidR="00E45794">
        <w:rPr>
          <w:sz w:val="28"/>
          <w:szCs w:val="28"/>
        </w:rPr>
        <w:t xml:space="preserve"> </w:t>
      </w:r>
      <w:r w:rsidRPr="00E45794">
        <w:rPr>
          <w:sz w:val="28"/>
          <w:szCs w:val="28"/>
        </w:rPr>
        <w:t>запасных</w:t>
      </w:r>
      <w:r w:rsidR="00E45794">
        <w:rPr>
          <w:sz w:val="28"/>
          <w:szCs w:val="28"/>
        </w:rPr>
        <w:t xml:space="preserve"> </w:t>
      </w:r>
      <w:r w:rsidRPr="00E45794">
        <w:rPr>
          <w:sz w:val="28"/>
          <w:szCs w:val="28"/>
        </w:rPr>
        <w:t>частей</w:t>
      </w:r>
      <w:r w:rsidR="00E45794">
        <w:rPr>
          <w:sz w:val="28"/>
          <w:szCs w:val="28"/>
        </w:rPr>
        <w:t xml:space="preserve"> </w:t>
      </w:r>
      <w:r w:rsidRPr="00E45794">
        <w:rPr>
          <w:sz w:val="28"/>
          <w:szCs w:val="28"/>
        </w:rPr>
        <w:t>промежуточного склада,</w:t>
      </w:r>
      <w:r w:rsidR="00E45794">
        <w:rPr>
          <w:sz w:val="28"/>
          <w:szCs w:val="28"/>
        </w:rPr>
        <w:t xml:space="preserve"> </w:t>
      </w:r>
      <w:r w:rsidRPr="00E45794">
        <w:rPr>
          <w:sz w:val="28"/>
          <w:szCs w:val="28"/>
        </w:rPr>
        <w:t>максимальный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минимальный</w:t>
      </w:r>
      <w:r w:rsidR="00E45794">
        <w:rPr>
          <w:sz w:val="28"/>
          <w:szCs w:val="28"/>
        </w:rPr>
        <w:t xml:space="preserve"> </w:t>
      </w:r>
      <w:r w:rsidRPr="00E45794">
        <w:rPr>
          <w:sz w:val="28"/>
          <w:szCs w:val="28"/>
        </w:rPr>
        <w:t>размер</w:t>
      </w:r>
      <w:r w:rsidR="00E45794">
        <w:rPr>
          <w:sz w:val="28"/>
          <w:szCs w:val="28"/>
        </w:rPr>
        <w:t xml:space="preserve"> </w:t>
      </w:r>
      <w:r w:rsidRPr="00E45794">
        <w:rPr>
          <w:sz w:val="28"/>
          <w:szCs w:val="28"/>
        </w:rPr>
        <w:t>запаса</w:t>
      </w:r>
      <w:r w:rsidR="00E45794">
        <w:rPr>
          <w:sz w:val="28"/>
          <w:szCs w:val="28"/>
        </w:rPr>
        <w:t xml:space="preserve"> </w:t>
      </w:r>
      <w:r w:rsidRPr="00E45794">
        <w:rPr>
          <w:sz w:val="28"/>
          <w:szCs w:val="28"/>
        </w:rPr>
        <w:t>определяют</w:t>
      </w:r>
      <w:r w:rsidR="00E45794">
        <w:rPr>
          <w:sz w:val="28"/>
          <w:szCs w:val="28"/>
        </w:rPr>
        <w:t xml:space="preserve"> </w:t>
      </w:r>
      <w:r w:rsidRPr="00E45794">
        <w:rPr>
          <w:sz w:val="28"/>
          <w:szCs w:val="28"/>
        </w:rPr>
        <w:t>различными</w:t>
      </w:r>
      <w:r w:rsidR="00E45794">
        <w:rPr>
          <w:sz w:val="28"/>
          <w:szCs w:val="28"/>
        </w:rPr>
        <w:t xml:space="preserve"> </w:t>
      </w:r>
      <w:r w:rsidRPr="00E45794">
        <w:rPr>
          <w:sz w:val="28"/>
          <w:szCs w:val="28"/>
        </w:rPr>
        <w:t>методами.</w:t>
      </w:r>
      <w:r w:rsidR="00E45794">
        <w:rPr>
          <w:sz w:val="28"/>
          <w:szCs w:val="28"/>
        </w:rPr>
        <w:t xml:space="preserve"> </w:t>
      </w:r>
      <w:r w:rsidRPr="00E45794">
        <w:rPr>
          <w:sz w:val="28"/>
          <w:szCs w:val="28"/>
        </w:rPr>
        <w:t>Норм</w:t>
      </w:r>
      <w:r w:rsidR="00E45794">
        <w:rPr>
          <w:sz w:val="28"/>
          <w:szCs w:val="28"/>
        </w:rPr>
        <w:t xml:space="preserve"> </w:t>
      </w:r>
      <w:r w:rsidRPr="00E45794">
        <w:rPr>
          <w:sz w:val="28"/>
          <w:szCs w:val="28"/>
        </w:rPr>
        <w:t>запаса</w:t>
      </w:r>
      <w:r w:rsidR="00E45794">
        <w:rPr>
          <w:sz w:val="28"/>
          <w:szCs w:val="28"/>
        </w:rPr>
        <w:t xml:space="preserve"> </w:t>
      </w:r>
      <w:r w:rsidRPr="00E45794">
        <w:rPr>
          <w:sz w:val="28"/>
          <w:szCs w:val="28"/>
        </w:rPr>
        <w:t>разрабатываются</w:t>
      </w:r>
      <w:r w:rsidR="00E45794">
        <w:rPr>
          <w:sz w:val="28"/>
          <w:szCs w:val="28"/>
        </w:rPr>
        <w:t xml:space="preserve"> </w:t>
      </w:r>
      <w:r w:rsidRPr="00E45794">
        <w:rPr>
          <w:sz w:val="28"/>
          <w:szCs w:val="28"/>
        </w:rPr>
        <w:t>техническим</w:t>
      </w:r>
      <w:r w:rsidR="00E45794">
        <w:rPr>
          <w:sz w:val="28"/>
          <w:szCs w:val="28"/>
        </w:rPr>
        <w:t xml:space="preserve"> </w:t>
      </w:r>
      <w:r w:rsidRPr="00E45794">
        <w:rPr>
          <w:sz w:val="28"/>
          <w:szCs w:val="28"/>
        </w:rPr>
        <w:t>отделом</w:t>
      </w:r>
      <w:r w:rsidR="00E45794">
        <w:rPr>
          <w:sz w:val="28"/>
          <w:szCs w:val="28"/>
        </w:rPr>
        <w:t xml:space="preserve"> </w:t>
      </w:r>
      <w:r w:rsidRPr="00E45794">
        <w:rPr>
          <w:sz w:val="28"/>
          <w:szCs w:val="28"/>
        </w:rPr>
        <w:t>применительно</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конкретным</w:t>
      </w:r>
      <w:r w:rsidR="00E45794">
        <w:rPr>
          <w:sz w:val="28"/>
          <w:szCs w:val="28"/>
        </w:rPr>
        <w:t xml:space="preserve"> </w:t>
      </w:r>
      <w:r w:rsidRPr="00E45794">
        <w:rPr>
          <w:sz w:val="28"/>
          <w:szCs w:val="28"/>
        </w:rPr>
        <w:t>местным</w:t>
      </w:r>
      <w:r w:rsidR="00E45794">
        <w:rPr>
          <w:sz w:val="28"/>
          <w:szCs w:val="28"/>
        </w:rPr>
        <w:t xml:space="preserve"> </w:t>
      </w:r>
      <w:r w:rsidRPr="00E45794">
        <w:rPr>
          <w:sz w:val="28"/>
          <w:szCs w:val="28"/>
        </w:rPr>
        <w:t>условиям</w:t>
      </w:r>
      <w:r w:rsidR="00E45794">
        <w:rPr>
          <w:sz w:val="28"/>
          <w:szCs w:val="28"/>
        </w:rPr>
        <w:t xml:space="preserve"> </w:t>
      </w:r>
      <w:r w:rsidRPr="00E45794">
        <w:rPr>
          <w:sz w:val="28"/>
          <w:szCs w:val="28"/>
        </w:rPr>
        <w:t>и утверждаются</w:t>
      </w:r>
      <w:r w:rsidR="00E45794">
        <w:rPr>
          <w:sz w:val="28"/>
          <w:szCs w:val="28"/>
        </w:rPr>
        <w:t xml:space="preserve"> </w:t>
      </w:r>
      <w:r w:rsidRPr="00E45794">
        <w:rPr>
          <w:sz w:val="28"/>
          <w:szCs w:val="28"/>
        </w:rPr>
        <w:t>приказом.</w:t>
      </w:r>
    </w:p>
    <w:p w:rsidR="00E45794" w:rsidRDefault="008C193F" w:rsidP="00E45794">
      <w:pPr>
        <w:widowControl w:val="0"/>
        <w:tabs>
          <w:tab w:val="left" w:pos="3330"/>
        </w:tabs>
        <w:spacing w:line="360" w:lineRule="auto"/>
        <w:ind w:firstLine="709"/>
        <w:jc w:val="both"/>
        <w:rPr>
          <w:sz w:val="28"/>
          <w:szCs w:val="28"/>
        </w:rPr>
      </w:pPr>
      <w:r w:rsidRPr="00E45794">
        <w:rPr>
          <w:sz w:val="28"/>
          <w:szCs w:val="28"/>
        </w:rPr>
        <w:t>Регулирование</w:t>
      </w:r>
      <w:r w:rsidR="00E45794">
        <w:rPr>
          <w:sz w:val="28"/>
          <w:szCs w:val="28"/>
        </w:rPr>
        <w:t xml:space="preserve"> </w:t>
      </w:r>
      <w:r w:rsidRPr="00E45794">
        <w:rPr>
          <w:sz w:val="28"/>
          <w:szCs w:val="28"/>
        </w:rPr>
        <w:t>запасов</w:t>
      </w:r>
      <w:r w:rsidR="00E45794">
        <w:rPr>
          <w:sz w:val="28"/>
          <w:szCs w:val="28"/>
        </w:rPr>
        <w:t xml:space="preserve"> </w:t>
      </w:r>
      <w:r w:rsidRPr="00E45794">
        <w:rPr>
          <w:sz w:val="28"/>
          <w:szCs w:val="28"/>
        </w:rPr>
        <w:t>строится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принципе</w:t>
      </w:r>
      <w:r w:rsidR="00E45794">
        <w:rPr>
          <w:sz w:val="28"/>
          <w:szCs w:val="28"/>
        </w:rPr>
        <w:t xml:space="preserve"> </w:t>
      </w:r>
      <w:r w:rsidRPr="00E45794">
        <w:rPr>
          <w:sz w:val="28"/>
          <w:szCs w:val="28"/>
        </w:rPr>
        <w:t>обеспечения</w:t>
      </w:r>
      <w:r w:rsidR="00E45794">
        <w:rPr>
          <w:sz w:val="28"/>
          <w:szCs w:val="28"/>
        </w:rPr>
        <w:t xml:space="preserve"> </w:t>
      </w:r>
      <w:r w:rsidRPr="00E45794">
        <w:rPr>
          <w:sz w:val="28"/>
          <w:szCs w:val="28"/>
        </w:rPr>
        <w:t>неснижаемого уровня, т.е.</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контроль</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числом</w:t>
      </w:r>
      <w:r w:rsidR="00E45794">
        <w:rPr>
          <w:sz w:val="28"/>
          <w:szCs w:val="28"/>
        </w:rPr>
        <w:t xml:space="preserve"> </w:t>
      </w:r>
      <w:r w:rsidRPr="00E45794">
        <w:rPr>
          <w:sz w:val="28"/>
          <w:szCs w:val="28"/>
        </w:rPr>
        <w:t>деталей,</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и узлов</w:t>
      </w:r>
      <w:r w:rsidR="00E45794">
        <w:rPr>
          <w:sz w:val="28"/>
          <w:szCs w:val="28"/>
        </w:rPr>
        <w:t xml:space="preserve"> </w:t>
      </w:r>
      <w:r w:rsidRPr="00E45794">
        <w:rPr>
          <w:sz w:val="28"/>
          <w:szCs w:val="28"/>
        </w:rPr>
        <w:t>каждого</w:t>
      </w:r>
      <w:r w:rsidR="00E45794">
        <w:rPr>
          <w:sz w:val="28"/>
          <w:szCs w:val="28"/>
        </w:rPr>
        <w:t xml:space="preserve"> </w:t>
      </w:r>
      <w:r w:rsidRPr="00E45794">
        <w:rPr>
          <w:sz w:val="28"/>
          <w:szCs w:val="28"/>
        </w:rPr>
        <w:t>из наименований</w:t>
      </w:r>
      <w:r w:rsidR="00E45794">
        <w:rPr>
          <w:sz w:val="28"/>
          <w:szCs w:val="28"/>
        </w:rPr>
        <w:t xml:space="preserve"> </w:t>
      </w:r>
      <w:r w:rsidRPr="00E45794">
        <w:rPr>
          <w:sz w:val="28"/>
          <w:szCs w:val="28"/>
        </w:rPr>
        <w:t>установленной</w:t>
      </w:r>
      <w:r w:rsidR="00E45794">
        <w:rPr>
          <w:sz w:val="28"/>
          <w:szCs w:val="28"/>
        </w:rPr>
        <w:t xml:space="preserve"> </w:t>
      </w:r>
      <w:r w:rsidRPr="00E45794">
        <w:rPr>
          <w:sz w:val="28"/>
          <w:szCs w:val="28"/>
        </w:rPr>
        <w:t>номенклатуры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дается</w:t>
      </w:r>
      <w:r w:rsidR="00E45794">
        <w:rPr>
          <w:sz w:val="28"/>
          <w:szCs w:val="28"/>
        </w:rPr>
        <w:t xml:space="preserve"> </w:t>
      </w:r>
      <w:r w:rsidRPr="00E45794">
        <w:rPr>
          <w:sz w:val="28"/>
          <w:szCs w:val="28"/>
        </w:rPr>
        <w:t>заявка</w:t>
      </w:r>
      <w:r w:rsidR="00E45794">
        <w:rPr>
          <w:sz w:val="28"/>
          <w:szCs w:val="28"/>
        </w:rPr>
        <w:t xml:space="preserve"> </w:t>
      </w:r>
      <w:r w:rsidRPr="00E45794">
        <w:rPr>
          <w:sz w:val="28"/>
          <w:szCs w:val="28"/>
        </w:rPr>
        <w:t>на пополнение</w:t>
      </w:r>
      <w:r w:rsidR="00E45794">
        <w:rPr>
          <w:sz w:val="28"/>
          <w:szCs w:val="28"/>
        </w:rPr>
        <w:t xml:space="preserve"> </w:t>
      </w:r>
      <w:r w:rsidRPr="00E45794">
        <w:rPr>
          <w:sz w:val="28"/>
          <w:szCs w:val="28"/>
        </w:rPr>
        <w:t>запасов</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того или</w:t>
      </w:r>
      <w:r w:rsidR="00E45794">
        <w:rPr>
          <w:sz w:val="28"/>
          <w:szCs w:val="28"/>
        </w:rPr>
        <w:t xml:space="preserve"> </w:t>
      </w:r>
      <w:r w:rsidRPr="00E45794">
        <w:rPr>
          <w:sz w:val="28"/>
          <w:szCs w:val="28"/>
        </w:rPr>
        <w:t>иного</w:t>
      </w:r>
      <w:r w:rsidR="00E45794">
        <w:rPr>
          <w:sz w:val="28"/>
          <w:szCs w:val="28"/>
        </w:rPr>
        <w:t xml:space="preserve"> </w:t>
      </w:r>
      <w:r w:rsidRPr="00E45794">
        <w:rPr>
          <w:sz w:val="28"/>
          <w:szCs w:val="28"/>
        </w:rPr>
        <w:t>элемента</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его</w:t>
      </w:r>
      <w:r w:rsidR="00E45794">
        <w:rPr>
          <w:sz w:val="28"/>
          <w:szCs w:val="28"/>
        </w:rPr>
        <w:t xml:space="preserve"> </w:t>
      </w:r>
      <w:r w:rsidRPr="00E45794">
        <w:rPr>
          <w:sz w:val="28"/>
          <w:szCs w:val="28"/>
        </w:rPr>
        <w:t>полного</w:t>
      </w:r>
      <w:r w:rsidR="00E45794">
        <w:rPr>
          <w:sz w:val="28"/>
          <w:szCs w:val="28"/>
        </w:rPr>
        <w:t xml:space="preserve"> </w:t>
      </w:r>
      <w:r w:rsidRPr="00E45794">
        <w:rPr>
          <w:sz w:val="28"/>
          <w:szCs w:val="28"/>
        </w:rPr>
        <w:t>израсходования,</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если</w:t>
      </w:r>
      <w:r w:rsidR="00E45794">
        <w:rPr>
          <w:sz w:val="28"/>
          <w:szCs w:val="28"/>
        </w:rPr>
        <w:t xml:space="preserve"> </w:t>
      </w:r>
      <w:r w:rsidRPr="00E45794">
        <w:rPr>
          <w:sz w:val="28"/>
          <w:szCs w:val="28"/>
        </w:rPr>
        <w:t>этих</w:t>
      </w:r>
      <w:r w:rsidR="00E45794">
        <w:rPr>
          <w:sz w:val="28"/>
          <w:szCs w:val="28"/>
        </w:rPr>
        <w:t xml:space="preserve"> </w:t>
      </w:r>
      <w:r w:rsidRPr="00E45794">
        <w:rPr>
          <w:sz w:val="28"/>
          <w:szCs w:val="28"/>
        </w:rPr>
        <w:t>элементов</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выдачи</w:t>
      </w:r>
      <w:r w:rsidR="00E45794">
        <w:rPr>
          <w:sz w:val="28"/>
          <w:szCs w:val="28"/>
        </w:rPr>
        <w:t xml:space="preserve"> </w:t>
      </w:r>
      <w:r w:rsidRPr="00E45794">
        <w:rPr>
          <w:sz w:val="28"/>
          <w:szCs w:val="28"/>
        </w:rPr>
        <w:t>стало</w:t>
      </w:r>
      <w:r w:rsidR="00E45794">
        <w:rPr>
          <w:sz w:val="28"/>
          <w:szCs w:val="28"/>
        </w:rPr>
        <w:t xml:space="preserve"> </w:t>
      </w:r>
      <w:r w:rsidRPr="00E45794">
        <w:rPr>
          <w:sz w:val="28"/>
          <w:szCs w:val="28"/>
        </w:rPr>
        <w:t>меньше</w:t>
      </w:r>
      <w:r w:rsidR="00E45794">
        <w:rPr>
          <w:sz w:val="28"/>
          <w:szCs w:val="28"/>
        </w:rPr>
        <w:t xml:space="preserve"> </w:t>
      </w:r>
      <w:r w:rsidRPr="00E45794">
        <w:rPr>
          <w:sz w:val="28"/>
          <w:szCs w:val="28"/>
        </w:rPr>
        <w:t>определенного</w:t>
      </w:r>
      <w:r w:rsidR="00E45794">
        <w:rPr>
          <w:sz w:val="28"/>
          <w:szCs w:val="28"/>
        </w:rPr>
        <w:t xml:space="preserve"> </w:t>
      </w:r>
      <w:r w:rsidRPr="00E45794">
        <w:rPr>
          <w:sz w:val="28"/>
          <w:szCs w:val="28"/>
        </w:rPr>
        <w:t>минимального</w:t>
      </w:r>
      <w:r w:rsidR="00E45794">
        <w:rPr>
          <w:sz w:val="28"/>
          <w:szCs w:val="28"/>
        </w:rPr>
        <w:t xml:space="preserve"> </w:t>
      </w:r>
      <w:r w:rsidRPr="00E45794">
        <w:rPr>
          <w:sz w:val="28"/>
          <w:szCs w:val="28"/>
        </w:rPr>
        <w:t>уровня.</w:t>
      </w:r>
      <w:r w:rsidR="00E45794">
        <w:rPr>
          <w:sz w:val="28"/>
          <w:szCs w:val="28"/>
        </w:rPr>
        <w:t xml:space="preserve"> </w:t>
      </w:r>
      <w:r w:rsidRPr="00E45794">
        <w:rPr>
          <w:sz w:val="28"/>
          <w:szCs w:val="28"/>
        </w:rPr>
        <w:t>Этим</w:t>
      </w:r>
      <w:r w:rsidR="00E45794">
        <w:rPr>
          <w:sz w:val="28"/>
          <w:szCs w:val="28"/>
        </w:rPr>
        <w:t xml:space="preserve"> </w:t>
      </w:r>
      <w:r w:rsidRPr="00E45794">
        <w:rPr>
          <w:sz w:val="28"/>
          <w:szCs w:val="28"/>
        </w:rPr>
        <w:t>обеспечивается</w:t>
      </w:r>
      <w:r w:rsidR="00E45794">
        <w:rPr>
          <w:sz w:val="28"/>
          <w:szCs w:val="28"/>
        </w:rPr>
        <w:t xml:space="preserve"> </w:t>
      </w:r>
      <w:r w:rsidRPr="00E45794">
        <w:rPr>
          <w:sz w:val="28"/>
          <w:szCs w:val="28"/>
        </w:rPr>
        <w:t>надежность</w:t>
      </w:r>
      <w:r w:rsidR="00E45794">
        <w:rPr>
          <w:sz w:val="28"/>
          <w:szCs w:val="28"/>
        </w:rPr>
        <w:t xml:space="preserve"> </w:t>
      </w:r>
      <w:r w:rsidRPr="00E45794">
        <w:rPr>
          <w:sz w:val="28"/>
          <w:szCs w:val="28"/>
        </w:rPr>
        <w:t>функционирования</w:t>
      </w:r>
      <w:r w:rsidR="00E45794">
        <w:rPr>
          <w:sz w:val="28"/>
          <w:szCs w:val="28"/>
        </w:rPr>
        <w:t xml:space="preserve"> </w:t>
      </w:r>
      <w:r w:rsidRPr="00E45794">
        <w:rPr>
          <w:sz w:val="28"/>
          <w:szCs w:val="28"/>
        </w:rPr>
        <w:t>процесса</w:t>
      </w:r>
      <w:r w:rsidR="00E45794">
        <w:rPr>
          <w:sz w:val="28"/>
          <w:szCs w:val="28"/>
        </w:rPr>
        <w:t xml:space="preserve"> </w:t>
      </w:r>
      <w:r w:rsidRPr="00E45794">
        <w:rPr>
          <w:sz w:val="28"/>
          <w:szCs w:val="28"/>
        </w:rPr>
        <w:t>подготовки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исключаются</w:t>
      </w:r>
      <w:r w:rsidR="00E45794">
        <w:rPr>
          <w:sz w:val="28"/>
          <w:szCs w:val="28"/>
        </w:rPr>
        <w:t xml:space="preserve"> </w:t>
      </w:r>
      <w:r w:rsidRPr="00E45794">
        <w:rPr>
          <w:sz w:val="28"/>
          <w:szCs w:val="28"/>
        </w:rPr>
        <w:t>простои</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ожидании</w:t>
      </w:r>
      <w:r w:rsidR="00E45794">
        <w:rPr>
          <w:sz w:val="28"/>
          <w:szCs w:val="28"/>
        </w:rPr>
        <w:t xml:space="preserve"> </w:t>
      </w:r>
      <w:r w:rsidRPr="00E45794">
        <w:rPr>
          <w:sz w:val="28"/>
          <w:szCs w:val="28"/>
        </w:rPr>
        <w:t>запчастей.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основании установленной</w:t>
      </w:r>
      <w:r w:rsidR="00E45794">
        <w:rPr>
          <w:sz w:val="28"/>
          <w:szCs w:val="28"/>
        </w:rPr>
        <w:t xml:space="preserve"> </w:t>
      </w:r>
      <w:r w:rsidRPr="00E45794">
        <w:rPr>
          <w:sz w:val="28"/>
          <w:szCs w:val="28"/>
        </w:rPr>
        <w:t>номенклатуры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норм</w:t>
      </w:r>
      <w:r w:rsidR="00E45794">
        <w:rPr>
          <w:sz w:val="28"/>
          <w:szCs w:val="28"/>
        </w:rPr>
        <w:t xml:space="preserve"> </w:t>
      </w:r>
      <w:r w:rsidRPr="00E45794">
        <w:rPr>
          <w:sz w:val="28"/>
          <w:szCs w:val="28"/>
        </w:rPr>
        <w:t>запаса</w:t>
      </w:r>
      <w:r w:rsidR="00E45794">
        <w:rPr>
          <w:sz w:val="28"/>
          <w:szCs w:val="28"/>
        </w:rPr>
        <w:t xml:space="preserve"> </w:t>
      </w:r>
      <w:r w:rsidRPr="00E45794">
        <w:rPr>
          <w:sz w:val="28"/>
          <w:szCs w:val="28"/>
        </w:rPr>
        <w:t>выбираются</w:t>
      </w:r>
      <w:r w:rsidR="00E45794">
        <w:rPr>
          <w:sz w:val="28"/>
          <w:szCs w:val="28"/>
        </w:rPr>
        <w:t xml:space="preserve"> </w:t>
      </w:r>
      <w:r w:rsidRPr="00E45794">
        <w:rPr>
          <w:sz w:val="28"/>
          <w:szCs w:val="28"/>
        </w:rPr>
        <w:t>необходимые</w:t>
      </w:r>
      <w:r w:rsidR="00E45794">
        <w:rPr>
          <w:sz w:val="28"/>
          <w:szCs w:val="28"/>
        </w:rPr>
        <w:t xml:space="preserve"> </w:t>
      </w:r>
      <w:r w:rsidRPr="00E45794">
        <w:rPr>
          <w:sz w:val="28"/>
          <w:szCs w:val="28"/>
        </w:rPr>
        <w:t>оборудования</w:t>
      </w:r>
      <w:r w:rsidR="00E45794">
        <w:rPr>
          <w:sz w:val="28"/>
          <w:szCs w:val="28"/>
        </w:rPr>
        <w:t xml:space="preserve"> </w:t>
      </w:r>
      <w:r w:rsidRPr="00E45794">
        <w:rPr>
          <w:sz w:val="28"/>
          <w:szCs w:val="28"/>
        </w:rPr>
        <w:t>и площадь склада.</w:t>
      </w:r>
      <w:r w:rsidR="00E45794">
        <w:rPr>
          <w:sz w:val="28"/>
          <w:szCs w:val="28"/>
        </w:rPr>
        <w:t xml:space="preserve"> </w:t>
      </w:r>
      <w:r w:rsidRPr="00E45794">
        <w:rPr>
          <w:sz w:val="28"/>
          <w:szCs w:val="28"/>
        </w:rPr>
        <w:t>Учет</w:t>
      </w:r>
      <w:r w:rsidR="00E45794">
        <w:rPr>
          <w:sz w:val="28"/>
          <w:szCs w:val="28"/>
        </w:rPr>
        <w:t xml:space="preserve"> </w:t>
      </w:r>
      <w:r w:rsidRPr="00E45794">
        <w:rPr>
          <w:sz w:val="28"/>
          <w:szCs w:val="28"/>
        </w:rPr>
        <w:t>наличия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контроля</w:t>
      </w:r>
      <w:r w:rsidR="00E45794">
        <w:rPr>
          <w:sz w:val="28"/>
          <w:szCs w:val="28"/>
        </w:rPr>
        <w:t xml:space="preserve"> </w:t>
      </w:r>
      <w:r w:rsidRPr="00E45794">
        <w:rPr>
          <w:sz w:val="28"/>
          <w:szCs w:val="28"/>
        </w:rPr>
        <w:t>состояния складских</w:t>
      </w:r>
      <w:r w:rsidR="00E45794">
        <w:rPr>
          <w:sz w:val="28"/>
          <w:szCs w:val="28"/>
        </w:rPr>
        <w:t xml:space="preserve"> </w:t>
      </w:r>
      <w:r w:rsidRPr="00E45794">
        <w:rPr>
          <w:sz w:val="28"/>
          <w:szCs w:val="28"/>
        </w:rPr>
        <w:t>запасов</w:t>
      </w:r>
      <w:r w:rsidR="00E45794">
        <w:rPr>
          <w:sz w:val="28"/>
          <w:szCs w:val="28"/>
        </w:rPr>
        <w:t xml:space="preserve"> </w:t>
      </w:r>
      <w:r w:rsidRPr="00E45794">
        <w:rPr>
          <w:sz w:val="28"/>
          <w:szCs w:val="28"/>
        </w:rPr>
        <w:t>ведет</w:t>
      </w:r>
      <w:r w:rsidR="00E45794">
        <w:rPr>
          <w:sz w:val="28"/>
          <w:szCs w:val="28"/>
        </w:rPr>
        <w:t xml:space="preserve"> </w:t>
      </w:r>
      <w:r w:rsidRPr="00E45794">
        <w:rPr>
          <w:sz w:val="28"/>
          <w:szCs w:val="28"/>
        </w:rPr>
        <w:t>кладовщик</w:t>
      </w:r>
      <w:r w:rsidR="00E45794">
        <w:rPr>
          <w:sz w:val="28"/>
          <w:szCs w:val="28"/>
        </w:rPr>
        <w:t xml:space="preserve"> </w:t>
      </w:r>
      <w:r w:rsidRPr="00E45794">
        <w:rPr>
          <w:sz w:val="28"/>
          <w:szCs w:val="28"/>
        </w:rPr>
        <w:t>промежуточного</w:t>
      </w:r>
      <w:r w:rsidR="00E45794">
        <w:rPr>
          <w:sz w:val="28"/>
          <w:szCs w:val="28"/>
        </w:rPr>
        <w:t xml:space="preserve"> </w:t>
      </w:r>
      <w:r w:rsidRPr="00E45794">
        <w:rPr>
          <w:sz w:val="28"/>
          <w:szCs w:val="28"/>
        </w:rPr>
        <w:t>склада.</w:t>
      </w:r>
      <w:r w:rsidR="00E45794">
        <w:rPr>
          <w:sz w:val="28"/>
          <w:szCs w:val="28"/>
        </w:rPr>
        <w:t xml:space="preserve"> </w:t>
      </w:r>
      <w:r w:rsidRPr="00E45794">
        <w:rPr>
          <w:sz w:val="28"/>
          <w:szCs w:val="28"/>
        </w:rPr>
        <w:t>Выдача</w:t>
      </w:r>
      <w:r w:rsidR="00E45794">
        <w:rPr>
          <w:sz w:val="28"/>
          <w:szCs w:val="28"/>
        </w:rPr>
        <w:t xml:space="preserve"> </w:t>
      </w:r>
      <w:r w:rsidRPr="00E45794">
        <w:rPr>
          <w:sz w:val="28"/>
          <w:szCs w:val="28"/>
        </w:rPr>
        <w:t>запасных</w:t>
      </w:r>
      <w:r w:rsidR="00E45794">
        <w:rPr>
          <w:sz w:val="28"/>
          <w:szCs w:val="28"/>
        </w:rPr>
        <w:t xml:space="preserve"> </w:t>
      </w:r>
      <w:r w:rsidRPr="00E45794">
        <w:rPr>
          <w:sz w:val="28"/>
          <w:szCs w:val="28"/>
        </w:rPr>
        <w:t>частей</w:t>
      </w:r>
      <w:r w:rsidR="00E45794">
        <w:rPr>
          <w:sz w:val="28"/>
          <w:szCs w:val="28"/>
        </w:rPr>
        <w:t xml:space="preserve"> </w:t>
      </w:r>
      <w:r w:rsidRPr="00E45794">
        <w:rPr>
          <w:sz w:val="28"/>
          <w:szCs w:val="28"/>
        </w:rPr>
        <w:t>производится</w:t>
      </w:r>
      <w:r w:rsidR="00E45794">
        <w:rPr>
          <w:sz w:val="28"/>
          <w:szCs w:val="28"/>
        </w:rPr>
        <w:t xml:space="preserve"> </w:t>
      </w:r>
      <w:r w:rsidRPr="00E45794">
        <w:rPr>
          <w:sz w:val="28"/>
          <w:szCs w:val="28"/>
        </w:rPr>
        <w:t>в обмен на</w:t>
      </w:r>
      <w:r w:rsidR="00E45794">
        <w:rPr>
          <w:sz w:val="28"/>
          <w:szCs w:val="28"/>
        </w:rPr>
        <w:t xml:space="preserve"> </w:t>
      </w:r>
      <w:r w:rsidRPr="00E45794">
        <w:rPr>
          <w:sz w:val="28"/>
          <w:szCs w:val="28"/>
        </w:rPr>
        <w:t>снятые,</w:t>
      </w:r>
      <w:r w:rsidR="00E45794">
        <w:rPr>
          <w:sz w:val="28"/>
          <w:szCs w:val="28"/>
        </w:rPr>
        <w:t xml:space="preserve"> </w:t>
      </w:r>
      <w:r w:rsidRPr="00E45794">
        <w:rPr>
          <w:sz w:val="28"/>
          <w:szCs w:val="28"/>
        </w:rPr>
        <w:t>изношенные.</w:t>
      </w:r>
    </w:p>
    <w:p w:rsidR="008C193F" w:rsidRPr="00E45794" w:rsidRDefault="008C193F" w:rsidP="00E45794">
      <w:pPr>
        <w:widowControl w:val="0"/>
        <w:tabs>
          <w:tab w:val="left" w:pos="3330"/>
        </w:tabs>
        <w:spacing w:line="360" w:lineRule="auto"/>
        <w:ind w:firstLine="709"/>
        <w:jc w:val="both"/>
        <w:rPr>
          <w:sz w:val="28"/>
          <w:szCs w:val="28"/>
        </w:rPr>
      </w:pPr>
      <w:r w:rsidRPr="00E45794">
        <w:rPr>
          <w:sz w:val="28"/>
          <w:szCs w:val="28"/>
        </w:rPr>
        <w:t>Контроль</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регулирование</w:t>
      </w:r>
      <w:r w:rsidR="00E45794">
        <w:rPr>
          <w:sz w:val="28"/>
          <w:szCs w:val="28"/>
        </w:rPr>
        <w:t xml:space="preserve"> </w:t>
      </w:r>
      <w:r w:rsidRPr="00E45794">
        <w:rPr>
          <w:sz w:val="28"/>
          <w:szCs w:val="28"/>
        </w:rPr>
        <w:t>состояния</w:t>
      </w:r>
      <w:r w:rsidR="00E45794">
        <w:rPr>
          <w:sz w:val="28"/>
          <w:szCs w:val="28"/>
        </w:rPr>
        <w:t xml:space="preserve"> </w:t>
      </w:r>
      <w:r w:rsidRPr="00E45794">
        <w:rPr>
          <w:sz w:val="28"/>
          <w:szCs w:val="28"/>
        </w:rPr>
        <w:t>складских</w:t>
      </w:r>
      <w:r w:rsidR="00E45794">
        <w:rPr>
          <w:sz w:val="28"/>
          <w:szCs w:val="28"/>
        </w:rPr>
        <w:t xml:space="preserve"> </w:t>
      </w:r>
      <w:r w:rsidRPr="00E45794">
        <w:rPr>
          <w:sz w:val="28"/>
          <w:szCs w:val="28"/>
        </w:rPr>
        <w:t>запасов</w:t>
      </w:r>
      <w:r w:rsidR="00E45794">
        <w:rPr>
          <w:sz w:val="28"/>
          <w:szCs w:val="28"/>
        </w:rPr>
        <w:t xml:space="preserve"> </w:t>
      </w:r>
      <w:r w:rsidRPr="00E45794">
        <w:rPr>
          <w:sz w:val="28"/>
          <w:szCs w:val="28"/>
        </w:rPr>
        <w:t>рекомендуется</w:t>
      </w:r>
      <w:r w:rsidR="00E45794">
        <w:rPr>
          <w:sz w:val="28"/>
          <w:szCs w:val="28"/>
        </w:rPr>
        <w:t xml:space="preserve"> </w:t>
      </w:r>
      <w:r w:rsidRPr="00E45794">
        <w:rPr>
          <w:sz w:val="28"/>
          <w:szCs w:val="28"/>
        </w:rPr>
        <w:t>организовать</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принципах</w:t>
      </w:r>
      <w:r w:rsidR="00E45794">
        <w:rPr>
          <w:sz w:val="28"/>
          <w:szCs w:val="28"/>
        </w:rPr>
        <w:t xml:space="preserve"> </w:t>
      </w:r>
      <w:r w:rsidRPr="00E45794">
        <w:rPr>
          <w:sz w:val="28"/>
          <w:szCs w:val="28"/>
        </w:rPr>
        <w:t>применения</w:t>
      </w:r>
      <w:r w:rsidR="00E45794">
        <w:rPr>
          <w:sz w:val="28"/>
          <w:szCs w:val="28"/>
        </w:rPr>
        <w:t xml:space="preserve"> </w:t>
      </w:r>
      <w:r w:rsidRPr="00E45794">
        <w:rPr>
          <w:sz w:val="28"/>
          <w:szCs w:val="28"/>
        </w:rPr>
        <w:t>компьютерной</w:t>
      </w:r>
      <w:r w:rsidR="00E45794">
        <w:rPr>
          <w:sz w:val="28"/>
          <w:szCs w:val="28"/>
        </w:rPr>
        <w:t xml:space="preserve"> </w:t>
      </w:r>
      <w:r w:rsidRPr="00E45794">
        <w:rPr>
          <w:sz w:val="28"/>
          <w:szCs w:val="28"/>
        </w:rPr>
        <w:t>техники и</w:t>
      </w:r>
      <w:r w:rsidR="00E45794">
        <w:rPr>
          <w:sz w:val="28"/>
          <w:szCs w:val="28"/>
        </w:rPr>
        <w:t xml:space="preserve"> </w:t>
      </w:r>
      <w:r w:rsidRPr="00E45794">
        <w:rPr>
          <w:sz w:val="28"/>
          <w:szCs w:val="28"/>
        </w:rPr>
        <w:t>автоматизированных</w:t>
      </w:r>
      <w:r w:rsidR="00E45794">
        <w:rPr>
          <w:sz w:val="28"/>
          <w:szCs w:val="28"/>
        </w:rPr>
        <w:t xml:space="preserve"> </w:t>
      </w:r>
      <w:r w:rsidRPr="00E45794">
        <w:rPr>
          <w:sz w:val="28"/>
          <w:szCs w:val="28"/>
        </w:rPr>
        <w:t>систем</w:t>
      </w:r>
      <w:r w:rsidR="00E45794">
        <w:rPr>
          <w:sz w:val="28"/>
          <w:szCs w:val="28"/>
        </w:rPr>
        <w:t xml:space="preserve"> </w:t>
      </w:r>
      <w:r w:rsidRPr="00E45794">
        <w:rPr>
          <w:sz w:val="28"/>
          <w:szCs w:val="28"/>
        </w:rPr>
        <w:t>управления.</w:t>
      </w:r>
    </w:p>
    <w:p w:rsidR="008C193F" w:rsidRPr="00E45794" w:rsidRDefault="008C193F" w:rsidP="00E45794">
      <w:pPr>
        <w:widowControl w:val="0"/>
        <w:tabs>
          <w:tab w:val="left" w:pos="3330"/>
        </w:tabs>
        <w:spacing w:line="360" w:lineRule="auto"/>
        <w:ind w:firstLine="709"/>
        <w:jc w:val="both"/>
        <w:rPr>
          <w:sz w:val="28"/>
          <w:szCs w:val="28"/>
        </w:rPr>
      </w:pPr>
    </w:p>
    <w:p w:rsidR="008C193F" w:rsidRPr="00E45794" w:rsidRDefault="001E43D1" w:rsidP="00E45794">
      <w:pPr>
        <w:widowControl w:val="0"/>
        <w:spacing w:line="360" w:lineRule="auto"/>
        <w:ind w:firstLine="709"/>
        <w:jc w:val="both"/>
        <w:rPr>
          <w:sz w:val="28"/>
          <w:szCs w:val="28"/>
        </w:rPr>
      </w:pPr>
      <w:r>
        <w:rPr>
          <w:b/>
          <w:sz w:val="28"/>
          <w:szCs w:val="28"/>
        </w:rPr>
        <w:br w:type="page"/>
      </w:r>
      <w:r w:rsidR="008C193F" w:rsidRPr="00E45794">
        <w:rPr>
          <w:b/>
          <w:sz w:val="28"/>
          <w:szCs w:val="28"/>
        </w:rPr>
        <w:t xml:space="preserve">4.5 Схема </w:t>
      </w:r>
      <w:bookmarkStart w:id="9" w:name="схема"/>
      <w:bookmarkEnd w:id="9"/>
      <w:r w:rsidR="008C193F" w:rsidRPr="00E45794">
        <w:rPr>
          <w:b/>
          <w:sz w:val="28"/>
          <w:szCs w:val="28"/>
        </w:rPr>
        <w:t>управления производством с применением (ЦУП).</w:t>
      </w:r>
    </w:p>
    <w:p w:rsidR="008C193F" w:rsidRPr="00E45794" w:rsidRDefault="008C193F" w:rsidP="00E45794">
      <w:pPr>
        <w:widowControl w:val="0"/>
        <w:tabs>
          <w:tab w:val="left" w:pos="3160"/>
        </w:tabs>
        <w:spacing w:line="360" w:lineRule="auto"/>
        <w:ind w:firstLine="709"/>
        <w:jc w:val="both"/>
        <w:rPr>
          <w:sz w:val="28"/>
          <w:szCs w:val="28"/>
        </w:rPr>
      </w:pPr>
    </w:p>
    <w:p w:rsidR="008C193F" w:rsidRPr="00E45794" w:rsidRDefault="00E15E1E" w:rsidP="001E43D1">
      <w:pPr>
        <w:widowControl w:val="0"/>
        <w:spacing w:line="360" w:lineRule="auto"/>
        <w:jc w:val="both"/>
        <w:rPr>
          <w:sz w:val="28"/>
          <w:szCs w:val="28"/>
        </w:rPr>
      </w:pPr>
      <w:r>
        <w:rPr>
          <w:sz w:val="28"/>
          <w:szCs w:val="28"/>
        </w:rPr>
        <w:pict>
          <v:shape id="_x0000_i1037" type="#_x0000_t75" style="width:453pt;height:438pt">
            <v:imagedata r:id="rId26" o:title="" gain="93623f"/>
          </v:shape>
        </w:pict>
      </w:r>
    </w:p>
    <w:p w:rsidR="008C193F" w:rsidRPr="00E45794" w:rsidRDefault="008C193F" w:rsidP="00E45794">
      <w:pPr>
        <w:widowControl w:val="0"/>
        <w:spacing w:line="360" w:lineRule="auto"/>
        <w:ind w:firstLine="709"/>
        <w:jc w:val="both"/>
        <w:rPr>
          <w:sz w:val="28"/>
          <w:szCs w:val="28"/>
        </w:rPr>
      </w:pPr>
      <w:r w:rsidRPr="00E45794">
        <w:rPr>
          <w:sz w:val="28"/>
          <w:szCs w:val="28"/>
        </w:rPr>
        <w:t>1 – административное;</w:t>
      </w:r>
      <w:r w:rsidR="00E45794">
        <w:rPr>
          <w:sz w:val="28"/>
          <w:szCs w:val="28"/>
        </w:rPr>
        <w:t xml:space="preserve"> </w:t>
      </w:r>
      <w:r w:rsidRPr="00E45794">
        <w:rPr>
          <w:sz w:val="28"/>
          <w:szCs w:val="28"/>
        </w:rPr>
        <w:t>2 – оперативное подчинение;</w:t>
      </w:r>
      <w:r w:rsidR="00E45794">
        <w:rPr>
          <w:sz w:val="28"/>
          <w:szCs w:val="28"/>
        </w:rPr>
        <w:t xml:space="preserve"> </w:t>
      </w:r>
      <w:r w:rsidRPr="00E45794">
        <w:rPr>
          <w:sz w:val="28"/>
          <w:szCs w:val="28"/>
        </w:rPr>
        <w:t>3 – деловая связь</w:t>
      </w:r>
    </w:p>
    <w:p w:rsidR="00D802AA" w:rsidRPr="00E45794" w:rsidRDefault="00D802AA" w:rsidP="00E45794">
      <w:pPr>
        <w:widowControl w:val="0"/>
        <w:spacing w:line="360" w:lineRule="auto"/>
        <w:ind w:firstLine="709"/>
        <w:jc w:val="both"/>
        <w:rPr>
          <w:sz w:val="28"/>
          <w:szCs w:val="28"/>
        </w:rPr>
      </w:pPr>
    </w:p>
    <w:p w:rsidR="006F4D71" w:rsidRPr="00E45794" w:rsidRDefault="006F4D71" w:rsidP="00E45794">
      <w:pPr>
        <w:widowControl w:val="0"/>
        <w:spacing w:line="360" w:lineRule="auto"/>
        <w:ind w:firstLine="709"/>
        <w:jc w:val="both"/>
        <w:rPr>
          <w:sz w:val="28"/>
          <w:szCs w:val="28"/>
        </w:rPr>
      </w:pPr>
      <w:bookmarkStart w:id="10" w:name="перевозка"/>
      <w:bookmarkEnd w:id="10"/>
      <w:r w:rsidRPr="00E45794">
        <w:rPr>
          <w:b/>
          <w:sz w:val="28"/>
          <w:szCs w:val="28"/>
        </w:rPr>
        <w:t>4.6 Перевозка грузов на поддонах и контейнерах</w:t>
      </w:r>
    </w:p>
    <w:p w:rsidR="006F4D71" w:rsidRPr="00E45794" w:rsidRDefault="006F4D71" w:rsidP="00E45794">
      <w:pPr>
        <w:widowControl w:val="0"/>
        <w:spacing w:line="360" w:lineRule="auto"/>
        <w:ind w:firstLine="709"/>
        <w:jc w:val="both"/>
        <w:rPr>
          <w:sz w:val="28"/>
          <w:szCs w:val="28"/>
        </w:rPr>
      </w:pPr>
    </w:p>
    <w:p w:rsidR="006F4D71" w:rsidRPr="00E45794" w:rsidRDefault="006F4D71" w:rsidP="00E45794">
      <w:pPr>
        <w:widowControl w:val="0"/>
        <w:spacing w:line="360" w:lineRule="auto"/>
        <w:ind w:firstLine="709"/>
        <w:jc w:val="both"/>
        <w:rPr>
          <w:sz w:val="28"/>
          <w:szCs w:val="28"/>
        </w:rPr>
      </w:pPr>
      <w:r w:rsidRPr="00E45794">
        <w:rPr>
          <w:b/>
          <w:bCs/>
          <w:sz w:val="28"/>
          <w:szCs w:val="28"/>
        </w:rPr>
        <w:t>1.</w:t>
      </w:r>
      <w:r w:rsidRPr="00E45794">
        <w:rPr>
          <w:sz w:val="28"/>
          <w:szCs w:val="28"/>
        </w:rPr>
        <w:t xml:space="preserve"> Настоящие Правила применяются при перевозках грузов на поддонах. Для перевозки грузов допускаются:</w:t>
      </w:r>
    </w:p>
    <w:p w:rsidR="006F4D71" w:rsidRPr="00E45794" w:rsidRDefault="006F4D71" w:rsidP="00E45794">
      <w:pPr>
        <w:widowControl w:val="0"/>
        <w:spacing w:line="360" w:lineRule="auto"/>
        <w:ind w:firstLine="709"/>
        <w:jc w:val="both"/>
        <w:rPr>
          <w:sz w:val="28"/>
          <w:szCs w:val="28"/>
        </w:rPr>
      </w:pPr>
      <w:r w:rsidRPr="00E45794">
        <w:rPr>
          <w:sz w:val="28"/>
          <w:szCs w:val="28"/>
        </w:rPr>
        <w:t>1) обменные плоские и ящичные поддоны, принадлежащие железным дорогам;</w:t>
      </w:r>
    </w:p>
    <w:p w:rsidR="006F4D71" w:rsidRPr="00E45794" w:rsidRDefault="006F4D71" w:rsidP="00E45794">
      <w:pPr>
        <w:widowControl w:val="0"/>
        <w:spacing w:line="360" w:lineRule="auto"/>
        <w:ind w:firstLine="709"/>
        <w:jc w:val="both"/>
        <w:rPr>
          <w:sz w:val="28"/>
          <w:szCs w:val="28"/>
        </w:rPr>
      </w:pPr>
      <w:r w:rsidRPr="00E45794">
        <w:rPr>
          <w:sz w:val="28"/>
          <w:szCs w:val="28"/>
        </w:rPr>
        <w:t>2) плоские поддоны европейского парка поддонов и ящичные поддоны европейского парка ящичных поддонов, имеющие обозначения EUR, которые используются в рамках соглашений, заключенных между железными дорогами - участницами этих парков.</w:t>
      </w:r>
    </w:p>
    <w:p w:rsidR="006F4D71" w:rsidRPr="00E45794" w:rsidRDefault="006F4D71" w:rsidP="00E45794">
      <w:pPr>
        <w:widowControl w:val="0"/>
        <w:spacing w:line="360" w:lineRule="auto"/>
        <w:ind w:firstLine="709"/>
        <w:jc w:val="both"/>
        <w:rPr>
          <w:sz w:val="28"/>
          <w:szCs w:val="28"/>
        </w:rPr>
      </w:pPr>
      <w:r w:rsidRPr="00E45794">
        <w:rPr>
          <w:b/>
          <w:bCs/>
          <w:sz w:val="28"/>
          <w:szCs w:val="28"/>
        </w:rPr>
        <w:t>§ 2.</w:t>
      </w:r>
      <w:r w:rsidRPr="00E45794">
        <w:rPr>
          <w:sz w:val="28"/>
          <w:szCs w:val="28"/>
        </w:rPr>
        <w:t xml:space="preserve"> Поддон может быть загружен только грузом для одной станции назначения и для одного получателя. На поддонах могут предъявляться к перевозке грузы как повагонными, так и мелкими отправками.</w:t>
      </w:r>
    </w:p>
    <w:p w:rsidR="006F4D71" w:rsidRPr="00E45794" w:rsidRDefault="006F4D71" w:rsidP="00E45794">
      <w:pPr>
        <w:widowControl w:val="0"/>
        <w:spacing w:line="360" w:lineRule="auto"/>
        <w:ind w:firstLine="709"/>
        <w:jc w:val="both"/>
        <w:rPr>
          <w:sz w:val="28"/>
          <w:szCs w:val="28"/>
        </w:rPr>
      </w:pPr>
      <w:r w:rsidRPr="00E45794">
        <w:rPr>
          <w:b/>
          <w:bCs/>
          <w:sz w:val="28"/>
          <w:szCs w:val="28"/>
        </w:rPr>
        <w:t>§ 3.</w:t>
      </w:r>
      <w:r w:rsidRPr="00E45794">
        <w:rPr>
          <w:sz w:val="28"/>
          <w:szCs w:val="28"/>
        </w:rPr>
        <w:t xml:space="preserve"> Перевозка</w:t>
      </w:r>
      <w:r w:rsidR="00E45794">
        <w:rPr>
          <w:sz w:val="28"/>
          <w:szCs w:val="28"/>
        </w:rPr>
        <w:t xml:space="preserve"> </w:t>
      </w:r>
      <w:r w:rsidRPr="00E45794">
        <w:rPr>
          <w:sz w:val="28"/>
          <w:szCs w:val="28"/>
        </w:rPr>
        <w:t>грузов</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поддонах</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 xml:space="preserve">международном железнодорожном сообщении допускается только между станциями, указанными в Приложении 9.1 к СМГС. В этом Приложении указаны также и пограничные станции, открытые для перегрузки грузов на поддонах из вагонов ширины колеи </w:t>
      </w:r>
      <w:smartTag w:uri="urn:schemas-microsoft-com:office:smarttags" w:element="metricconverter">
        <w:smartTagPr>
          <w:attr w:name="ProductID" w:val="1435 мм"/>
        </w:smartTagPr>
        <w:r w:rsidRPr="00E45794">
          <w:rPr>
            <w:sz w:val="28"/>
            <w:szCs w:val="28"/>
          </w:rPr>
          <w:t>1435 мм</w:t>
        </w:r>
      </w:smartTag>
      <w:r w:rsidRPr="00E45794">
        <w:rPr>
          <w:sz w:val="28"/>
          <w:szCs w:val="28"/>
        </w:rPr>
        <w:t xml:space="preserve"> в вагоны ширины колеи </w:t>
      </w:r>
      <w:smartTag w:uri="urn:schemas-microsoft-com:office:smarttags" w:element="metricconverter">
        <w:smartTagPr>
          <w:attr w:name="ProductID" w:val="1520 мм"/>
        </w:smartTagPr>
        <w:r w:rsidRPr="00E45794">
          <w:rPr>
            <w:sz w:val="28"/>
            <w:szCs w:val="28"/>
          </w:rPr>
          <w:t>1520 мм</w:t>
        </w:r>
      </w:smartTag>
      <w:r w:rsidRPr="00E45794">
        <w:rPr>
          <w:sz w:val="28"/>
          <w:szCs w:val="28"/>
        </w:rPr>
        <w:t xml:space="preserve"> и наоборот.</w:t>
      </w:r>
    </w:p>
    <w:p w:rsidR="006F4D71" w:rsidRPr="00E45794" w:rsidRDefault="006F4D71" w:rsidP="00E45794">
      <w:pPr>
        <w:widowControl w:val="0"/>
        <w:spacing w:line="360" w:lineRule="auto"/>
        <w:ind w:firstLine="709"/>
        <w:jc w:val="both"/>
        <w:rPr>
          <w:sz w:val="28"/>
          <w:szCs w:val="28"/>
        </w:rPr>
      </w:pPr>
      <w:r w:rsidRPr="00E45794">
        <w:rPr>
          <w:b/>
          <w:bCs/>
          <w:sz w:val="28"/>
          <w:szCs w:val="28"/>
        </w:rPr>
        <w:t>§ 4.</w:t>
      </w:r>
      <w:r w:rsidRPr="00E45794">
        <w:rPr>
          <w:sz w:val="28"/>
          <w:szCs w:val="28"/>
        </w:rPr>
        <w:t xml:space="preserve"> На поддонах запрещается перевозить ядовитые и зловонные грузы, а также грузы, загрязняющие или повреждающие поддоны.</w:t>
      </w:r>
    </w:p>
    <w:p w:rsidR="006F4D71" w:rsidRPr="00E45794" w:rsidRDefault="006F4D71" w:rsidP="00E45794">
      <w:pPr>
        <w:widowControl w:val="0"/>
        <w:spacing w:line="360" w:lineRule="auto"/>
        <w:ind w:firstLine="709"/>
        <w:jc w:val="both"/>
        <w:rPr>
          <w:sz w:val="28"/>
          <w:szCs w:val="28"/>
        </w:rPr>
      </w:pPr>
      <w:r w:rsidRPr="00E45794">
        <w:rPr>
          <w:sz w:val="28"/>
          <w:szCs w:val="28"/>
        </w:rPr>
        <w:t>Продовольственные или иные грузы, требующие охлаждения, вентилирования или отопления в пути следования в соответствии с Приложением 4 к СМГС, допускаются к перевозке на поддонах только повагонными отправками.</w:t>
      </w:r>
    </w:p>
    <w:p w:rsidR="006F4D71" w:rsidRPr="00E45794" w:rsidRDefault="006F4D71" w:rsidP="00E45794">
      <w:pPr>
        <w:widowControl w:val="0"/>
        <w:spacing w:line="360" w:lineRule="auto"/>
        <w:ind w:firstLine="709"/>
        <w:jc w:val="both"/>
        <w:rPr>
          <w:sz w:val="28"/>
          <w:szCs w:val="28"/>
        </w:rPr>
      </w:pPr>
      <w:r w:rsidRPr="00E45794">
        <w:rPr>
          <w:b/>
          <w:bCs/>
          <w:sz w:val="28"/>
          <w:szCs w:val="28"/>
        </w:rPr>
        <w:t>§ 5.</w:t>
      </w:r>
      <w:r w:rsidRPr="00E45794">
        <w:rPr>
          <w:sz w:val="28"/>
          <w:szCs w:val="28"/>
        </w:rPr>
        <w:t xml:space="preserve"> Отправитель указывает в накладной количество и тип поддонов, массу груза, собственную массу поддонов и общую массу брутто отправки в соответствии с Пояснениями по заполнению накладной СМГС (Приложение 12.5 к СМГС) и несет ответственность за правильность этих сведений. Если на станции назначения выявится несоответствие между указанными сведениями о количестве и типе поддонов с фактическим наличием, то это несоответствие регулируется между получателем и отправителем.</w:t>
      </w:r>
    </w:p>
    <w:p w:rsidR="006F4D71" w:rsidRPr="00E45794" w:rsidRDefault="006F4D71" w:rsidP="00E45794">
      <w:pPr>
        <w:widowControl w:val="0"/>
        <w:spacing w:line="360" w:lineRule="auto"/>
        <w:ind w:firstLine="709"/>
        <w:jc w:val="both"/>
        <w:rPr>
          <w:sz w:val="28"/>
          <w:szCs w:val="28"/>
        </w:rPr>
      </w:pPr>
      <w:r w:rsidRPr="00E45794">
        <w:rPr>
          <w:sz w:val="28"/>
          <w:szCs w:val="28"/>
        </w:rPr>
        <w:t>Если при перевозках грузов в бесперегрузочном сообщении на поддонах, указанных в пункте 2 § 1 настоящих Правил, получатель установит необменоспособные поддоны, то вопрос об их обмене решается непосредственно между получателем и отправителем.</w:t>
      </w:r>
    </w:p>
    <w:p w:rsidR="006F4D71" w:rsidRPr="00E45794" w:rsidRDefault="006F4D71" w:rsidP="00E45794">
      <w:pPr>
        <w:widowControl w:val="0"/>
        <w:spacing w:line="360" w:lineRule="auto"/>
        <w:ind w:firstLine="709"/>
        <w:jc w:val="both"/>
        <w:rPr>
          <w:sz w:val="28"/>
          <w:szCs w:val="28"/>
        </w:rPr>
      </w:pPr>
      <w:r w:rsidRPr="00E45794">
        <w:rPr>
          <w:b/>
          <w:bCs/>
          <w:sz w:val="28"/>
          <w:szCs w:val="28"/>
        </w:rPr>
        <w:t>§ 6.</w:t>
      </w:r>
      <w:r w:rsidRPr="00E45794">
        <w:rPr>
          <w:sz w:val="28"/>
          <w:szCs w:val="28"/>
        </w:rPr>
        <w:t xml:space="preserve"> Если в настоящих Правилах и соответствующих предписаниях СМГС не предусматривается иного, то прием к перевозке и погрузка грузов на поддоны, а также обмен поддонов между железными дорогами, с одной стороны, и между отправителями и получателями, с другой стороны, производятся по внутренним правилам, действующим на дороге отправления, а выдача - соответственно по внутренним правилам, действующим на дороге назначения.</w:t>
      </w:r>
    </w:p>
    <w:p w:rsidR="006F4D71" w:rsidRPr="00E45794" w:rsidRDefault="006F4D71" w:rsidP="00E45794">
      <w:pPr>
        <w:widowControl w:val="0"/>
        <w:spacing w:line="360" w:lineRule="auto"/>
        <w:ind w:firstLine="709"/>
        <w:jc w:val="both"/>
        <w:rPr>
          <w:sz w:val="28"/>
          <w:szCs w:val="28"/>
        </w:rPr>
      </w:pPr>
      <w:r w:rsidRPr="00E45794">
        <w:rPr>
          <w:b/>
          <w:bCs/>
          <w:sz w:val="28"/>
          <w:szCs w:val="28"/>
        </w:rPr>
        <w:t>§ 7.</w:t>
      </w:r>
      <w:r w:rsidRPr="00E45794">
        <w:rPr>
          <w:sz w:val="28"/>
          <w:szCs w:val="28"/>
        </w:rPr>
        <w:t xml:space="preserve"> Общая масса груженого поддона не должна превышать </w:t>
      </w:r>
      <w:smartTag w:uri="urn:schemas-microsoft-com:office:smarttags" w:element="metricconverter">
        <w:smartTagPr>
          <w:attr w:name="ProductID" w:val="1000 кг"/>
        </w:smartTagPr>
        <w:r w:rsidRPr="00E45794">
          <w:rPr>
            <w:sz w:val="28"/>
            <w:szCs w:val="28"/>
          </w:rPr>
          <w:t>1000 кг</w:t>
        </w:r>
      </w:smartTag>
      <w:r w:rsidRPr="00E45794">
        <w:rPr>
          <w:sz w:val="28"/>
          <w:szCs w:val="28"/>
        </w:rPr>
        <w:t>. При приеме</w:t>
      </w:r>
      <w:r w:rsidR="00E45794">
        <w:rPr>
          <w:sz w:val="28"/>
          <w:szCs w:val="28"/>
        </w:rPr>
        <w:t xml:space="preserve"> </w:t>
      </w:r>
      <w:r w:rsidRPr="00E45794">
        <w:rPr>
          <w:sz w:val="28"/>
          <w:szCs w:val="28"/>
        </w:rPr>
        <w:t xml:space="preserve">к перевозке повагонными отправками грузов на плоских поддонах европейского парка поддонов в сообщении между железными дорогами - участницами этого парка общая масса поддона при равномерности нагрузки может составлять </w:t>
      </w:r>
      <w:smartTag w:uri="urn:schemas-microsoft-com:office:smarttags" w:element="metricconverter">
        <w:smartTagPr>
          <w:attr w:name="ProductID" w:val="1500 кг"/>
        </w:smartTagPr>
        <w:r w:rsidRPr="00E45794">
          <w:rPr>
            <w:sz w:val="28"/>
            <w:szCs w:val="28"/>
          </w:rPr>
          <w:t>1500 кг</w:t>
        </w:r>
      </w:smartTag>
      <w:r w:rsidRPr="00E45794">
        <w:rPr>
          <w:sz w:val="28"/>
          <w:szCs w:val="28"/>
        </w:rPr>
        <w:t>.</w:t>
      </w:r>
    </w:p>
    <w:p w:rsidR="006F4D71" w:rsidRPr="00E45794" w:rsidRDefault="006F4D71" w:rsidP="00E45794">
      <w:pPr>
        <w:widowControl w:val="0"/>
        <w:spacing w:line="360" w:lineRule="auto"/>
        <w:ind w:firstLine="709"/>
        <w:jc w:val="both"/>
        <w:rPr>
          <w:sz w:val="28"/>
          <w:szCs w:val="28"/>
        </w:rPr>
      </w:pPr>
      <w:r w:rsidRPr="00E45794">
        <w:rPr>
          <w:b/>
          <w:bCs/>
          <w:sz w:val="28"/>
          <w:szCs w:val="28"/>
        </w:rPr>
        <w:t>§ 8.</w:t>
      </w:r>
      <w:r w:rsidRPr="00E45794">
        <w:rPr>
          <w:sz w:val="28"/>
          <w:szCs w:val="28"/>
        </w:rPr>
        <w:t xml:space="preserve"> Крепление грузов на поддонах производится средствами отправителя и за его счет. Укладка и крепление грузов на поддоне должны обеспечивать сохранность грузов на всем пути следования.</w:t>
      </w:r>
    </w:p>
    <w:p w:rsidR="006F4D71" w:rsidRPr="00E45794" w:rsidRDefault="006F4D71" w:rsidP="00E45794">
      <w:pPr>
        <w:widowControl w:val="0"/>
        <w:spacing w:line="360" w:lineRule="auto"/>
        <w:ind w:firstLine="709"/>
        <w:jc w:val="both"/>
        <w:rPr>
          <w:sz w:val="28"/>
          <w:szCs w:val="28"/>
        </w:rPr>
      </w:pPr>
      <w:r w:rsidRPr="00E45794">
        <w:rPr>
          <w:sz w:val="28"/>
          <w:szCs w:val="28"/>
        </w:rPr>
        <w:t>Запрещается крепление грузов к поддонам гвоздями, скобами и другими подобными средствами, способными повредить груз или поддон.</w:t>
      </w:r>
    </w:p>
    <w:p w:rsidR="006F4D71" w:rsidRPr="00E45794" w:rsidRDefault="006F4D71" w:rsidP="00E45794">
      <w:pPr>
        <w:widowControl w:val="0"/>
        <w:spacing w:line="360" w:lineRule="auto"/>
        <w:ind w:firstLine="709"/>
        <w:jc w:val="both"/>
        <w:rPr>
          <w:sz w:val="28"/>
          <w:szCs w:val="28"/>
        </w:rPr>
      </w:pPr>
      <w:r w:rsidRPr="00E45794">
        <w:rPr>
          <w:sz w:val="28"/>
          <w:szCs w:val="28"/>
        </w:rPr>
        <w:t>Отдельные грузовые места отправок должны быть уложены на поддоны таким образом, чтобы при перевозке можно было проверять их количество без изменения их положения на поддоне и нарушения крепления.</w:t>
      </w:r>
    </w:p>
    <w:p w:rsidR="006F4D71" w:rsidRPr="00E45794" w:rsidRDefault="006F4D71" w:rsidP="00E45794">
      <w:pPr>
        <w:widowControl w:val="0"/>
        <w:spacing w:line="360" w:lineRule="auto"/>
        <w:ind w:firstLine="709"/>
        <w:jc w:val="both"/>
        <w:rPr>
          <w:sz w:val="28"/>
          <w:szCs w:val="28"/>
        </w:rPr>
      </w:pPr>
      <w:r w:rsidRPr="00E45794">
        <w:rPr>
          <w:sz w:val="28"/>
          <w:szCs w:val="28"/>
        </w:rPr>
        <w:t>При невыполнении этих условий железная дорога может отказать в приеме груза на поддонах.</w:t>
      </w:r>
    </w:p>
    <w:p w:rsidR="006F4D71" w:rsidRPr="00E45794" w:rsidRDefault="006F4D71" w:rsidP="00E45794">
      <w:pPr>
        <w:widowControl w:val="0"/>
        <w:spacing w:line="360" w:lineRule="auto"/>
        <w:ind w:firstLine="709"/>
        <w:jc w:val="both"/>
        <w:rPr>
          <w:sz w:val="28"/>
          <w:szCs w:val="28"/>
        </w:rPr>
      </w:pPr>
      <w:r w:rsidRPr="00E45794">
        <w:rPr>
          <w:b/>
          <w:bCs/>
          <w:sz w:val="28"/>
          <w:szCs w:val="28"/>
        </w:rPr>
        <w:t>§ 9.</w:t>
      </w:r>
      <w:r w:rsidRPr="00E45794">
        <w:rPr>
          <w:sz w:val="28"/>
          <w:szCs w:val="28"/>
        </w:rPr>
        <w:t xml:space="preserve"> В случае повреждения поддона в пути следования, из-за чего дальнейшая перевозка на нем груза окажется невозможной, железная дорога, на которой был обнаружен поврежденный поддон, должна перегрузить груз собственными средствами и за свой счет на другой исправный поддон или отправить груз на станцию назначения без поддона. В этом случае необходимо соответственно исправить отметку в накладной относительно количества и типа используемых поддонов.</w:t>
      </w:r>
    </w:p>
    <w:p w:rsidR="006F4D71" w:rsidRPr="00E45794" w:rsidRDefault="006F4D71" w:rsidP="00E45794">
      <w:pPr>
        <w:widowControl w:val="0"/>
        <w:spacing w:line="360" w:lineRule="auto"/>
        <w:ind w:firstLine="709"/>
        <w:jc w:val="both"/>
        <w:rPr>
          <w:sz w:val="28"/>
          <w:szCs w:val="28"/>
        </w:rPr>
      </w:pPr>
      <w:r w:rsidRPr="00E45794">
        <w:rPr>
          <w:b/>
          <w:bCs/>
          <w:sz w:val="28"/>
          <w:szCs w:val="28"/>
        </w:rPr>
        <w:t>§ 10.</w:t>
      </w:r>
      <w:r w:rsidRPr="00E45794">
        <w:rPr>
          <w:sz w:val="28"/>
          <w:szCs w:val="28"/>
        </w:rPr>
        <w:t xml:space="preserve"> В остальном для перевозки грузов на поддонах применяются положения СМГС.</w:t>
      </w:r>
    </w:p>
    <w:p w:rsidR="006F4D71" w:rsidRPr="00E45794" w:rsidRDefault="006F4D71" w:rsidP="00E45794">
      <w:pPr>
        <w:widowControl w:val="0"/>
        <w:spacing w:line="360" w:lineRule="auto"/>
        <w:ind w:firstLine="709"/>
        <w:jc w:val="both"/>
        <w:rPr>
          <w:sz w:val="28"/>
          <w:szCs w:val="28"/>
        </w:rPr>
      </w:pPr>
      <w:r w:rsidRPr="00E45794">
        <w:rPr>
          <w:b/>
          <w:bCs/>
          <w:sz w:val="28"/>
          <w:szCs w:val="28"/>
        </w:rPr>
        <w:t>§ 11.</w:t>
      </w:r>
      <w:r w:rsidRPr="00E45794">
        <w:rPr>
          <w:sz w:val="28"/>
          <w:szCs w:val="28"/>
        </w:rPr>
        <w:t xml:space="preserve"> Сообщение об изменениях и дополнениях перечня станций, помещенного в Приложении 9.1 к СМГС, направляется Комитету ОСЖД и железным дорогам - участницам настоящего Соглашения с указанием даты вступления изменений и дополнений в силу с таким расчетом, чтобы это сообщение поступило в Комитет ОСЖД и на железные дороги - участницы настоящего Соглашения не позднее чем за 45 дней до вступления изменений и дополнений в силу. При этом положения статьи 37 СМГС не применяются.</w:t>
      </w:r>
    </w:p>
    <w:p w:rsidR="006F4D71" w:rsidRPr="00E45794" w:rsidRDefault="006F4D71" w:rsidP="00E45794">
      <w:pPr>
        <w:widowControl w:val="0"/>
        <w:spacing w:line="360" w:lineRule="auto"/>
        <w:ind w:firstLine="709"/>
        <w:jc w:val="both"/>
        <w:rPr>
          <w:sz w:val="28"/>
          <w:szCs w:val="28"/>
        </w:rPr>
      </w:pPr>
      <w:r w:rsidRPr="00E45794">
        <w:rPr>
          <w:sz w:val="28"/>
          <w:szCs w:val="28"/>
        </w:rPr>
        <w:t xml:space="preserve">Изменения и дополнения должны публиковаться железными дорогами в соответствии с внутренними правилами, действующими на железных дорогах, однако исключение станций из перечня должно осуществляться не позднее чем за 15 дней до вступления в силу этого исключения согласно § 1 статьи 37 СМГС. </w:t>
      </w:r>
    </w:p>
    <w:p w:rsidR="006F4D71" w:rsidRPr="00E45794" w:rsidRDefault="006F4D71" w:rsidP="00E45794">
      <w:pPr>
        <w:widowControl w:val="0"/>
        <w:spacing w:line="360" w:lineRule="auto"/>
        <w:ind w:firstLine="709"/>
        <w:jc w:val="both"/>
        <w:rPr>
          <w:sz w:val="28"/>
          <w:szCs w:val="28"/>
        </w:rPr>
      </w:pPr>
    </w:p>
    <w:p w:rsidR="006F4D71" w:rsidRPr="00E45794" w:rsidRDefault="001E43D1" w:rsidP="001E43D1">
      <w:pPr>
        <w:widowControl w:val="0"/>
        <w:spacing w:line="360" w:lineRule="auto"/>
        <w:ind w:left="709"/>
        <w:rPr>
          <w:b/>
          <w:sz w:val="28"/>
          <w:szCs w:val="28"/>
        </w:rPr>
      </w:pPr>
      <w:bookmarkStart w:id="11" w:name="охрана"/>
      <w:bookmarkEnd w:id="11"/>
      <w:r>
        <w:rPr>
          <w:b/>
          <w:sz w:val="28"/>
          <w:szCs w:val="28"/>
        </w:rPr>
        <w:br w:type="page"/>
      </w:r>
      <w:r w:rsidR="006F4D71" w:rsidRPr="00E45794">
        <w:rPr>
          <w:b/>
          <w:sz w:val="28"/>
          <w:szCs w:val="28"/>
        </w:rPr>
        <w:t>5. Охрана</w:t>
      </w:r>
      <w:r w:rsidR="00E45794">
        <w:rPr>
          <w:b/>
          <w:sz w:val="28"/>
          <w:szCs w:val="28"/>
        </w:rPr>
        <w:t xml:space="preserve"> </w:t>
      </w:r>
      <w:r w:rsidR="006F4D71" w:rsidRPr="00E45794">
        <w:rPr>
          <w:b/>
          <w:sz w:val="28"/>
          <w:szCs w:val="28"/>
        </w:rPr>
        <w:t>труда,</w:t>
      </w:r>
      <w:r w:rsidR="00E45794">
        <w:rPr>
          <w:b/>
          <w:sz w:val="28"/>
          <w:szCs w:val="28"/>
        </w:rPr>
        <w:t xml:space="preserve"> </w:t>
      </w:r>
      <w:r w:rsidR="006F4D71" w:rsidRPr="00E45794">
        <w:rPr>
          <w:b/>
          <w:sz w:val="28"/>
          <w:szCs w:val="28"/>
        </w:rPr>
        <w:t>техника</w:t>
      </w:r>
      <w:r w:rsidR="00E45794">
        <w:rPr>
          <w:b/>
          <w:sz w:val="28"/>
          <w:szCs w:val="28"/>
        </w:rPr>
        <w:t xml:space="preserve"> </w:t>
      </w:r>
      <w:r w:rsidR="006F4D71" w:rsidRPr="00E45794">
        <w:rPr>
          <w:b/>
          <w:sz w:val="28"/>
          <w:szCs w:val="28"/>
        </w:rPr>
        <w:t>безопасности,</w:t>
      </w:r>
      <w:r w:rsidR="00E45794">
        <w:rPr>
          <w:b/>
          <w:sz w:val="28"/>
          <w:szCs w:val="28"/>
        </w:rPr>
        <w:t xml:space="preserve"> </w:t>
      </w:r>
      <w:r w:rsidR="006F4D71" w:rsidRPr="00E45794">
        <w:rPr>
          <w:b/>
          <w:sz w:val="28"/>
          <w:szCs w:val="28"/>
        </w:rPr>
        <w:t>противопожарная</w:t>
      </w:r>
      <w:r>
        <w:rPr>
          <w:b/>
          <w:sz w:val="28"/>
          <w:szCs w:val="28"/>
        </w:rPr>
        <w:t xml:space="preserve"> </w:t>
      </w:r>
      <w:r w:rsidR="006F4D71" w:rsidRPr="00E45794">
        <w:rPr>
          <w:b/>
          <w:sz w:val="28"/>
          <w:szCs w:val="28"/>
        </w:rPr>
        <w:t>защита</w:t>
      </w:r>
      <w:r w:rsidR="00E45794">
        <w:rPr>
          <w:b/>
          <w:sz w:val="28"/>
          <w:szCs w:val="28"/>
        </w:rPr>
        <w:t xml:space="preserve"> </w:t>
      </w:r>
      <w:r w:rsidR="006F4D71" w:rsidRPr="00E45794">
        <w:rPr>
          <w:b/>
          <w:sz w:val="28"/>
          <w:szCs w:val="28"/>
        </w:rPr>
        <w:t>и</w:t>
      </w:r>
      <w:r w:rsidR="00E45794">
        <w:rPr>
          <w:b/>
          <w:sz w:val="28"/>
          <w:szCs w:val="28"/>
        </w:rPr>
        <w:t xml:space="preserve"> </w:t>
      </w:r>
      <w:r w:rsidR="006F4D71" w:rsidRPr="00E45794">
        <w:rPr>
          <w:b/>
          <w:sz w:val="28"/>
          <w:szCs w:val="28"/>
        </w:rPr>
        <w:t>экология</w:t>
      </w:r>
      <w:r w:rsidR="00E45794">
        <w:rPr>
          <w:b/>
          <w:sz w:val="28"/>
          <w:szCs w:val="28"/>
        </w:rPr>
        <w:t xml:space="preserve"> </w:t>
      </w:r>
      <w:r w:rsidR="006F4D71" w:rsidRPr="00E45794">
        <w:rPr>
          <w:b/>
          <w:sz w:val="28"/>
          <w:szCs w:val="28"/>
        </w:rPr>
        <w:t>окружающей</w:t>
      </w:r>
      <w:r w:rsidR="00E45794">
        <w:rPr>
          <w:b/>
          <w:sz w:val="28"/>
          <w:szCs w:val="28"/>
        </w:rPr>
        <w:t xml:space="preserve"> </w:t>
      </w:r>
      <w:r>
        <w:rPr>
          <w:b/>
          <w:sz w:val="28"/>
          <w:szCs w:val="28"/>
        </w:rPr>
        <w:t>среды</w:t>
      </w:r>
    </w:p>
    <w:p w:rsidR="00E45794" w:rsidRDefault="00E45794" w:rsidP="00E45794">
      <w:pPr>
        <w:widowControl w:val="0"/>
        <w:spacing w:line="360" w:lineRule="auto"/>
        <w:ind w:firstLine="709"/>
        <w:jc w:val="both"/>
        <w:rPr>
          <w:sz w:val="28"/>
          <w:szCs w:val="28"/>
        </w:rPr>
      </w:pPr>
    </w:p>
    <w:p w:rsidR="00E45794" w:rsidRDefault="006F4D71" w:rsidP="00E45794">
      <w:pPr>
        <w:widowControl w:val="0"/>
        <w:spacing w:line="360" w:lineRule="auto"/>
        <w:ind w:firstLine="709"/>
        <w:jc w:val="both"/>
        <w:rPr>
          <w:sz w:val="28"/>
          <w:szCs w:val="28"/>
        </w:rPr>
      </w:pPr>
      <w:r w:rsidRPr="00E45794">
        <w:rPr>
          <w:sz w:val="28"/>
          <w:szCs w:val="28"/>
        </w:rPr>
        <w:t>Правовые</w:t>
      </w:r>
      <w:r w:rsidR="00E45794">
        <w:rPr>
          <w:sz w:val="28"/>
          <w:szCs w:val="28"/>
        </w:rPr>
        <w:t xml:space="preserve"> </w:t>
      </w:r>
      <w:r w:rsidRPr="00E45794">
        <w:rPr>
          <w:sz w:val="28"/>
          <w:szCs w:val="28"/>
        </w:rPr>
        <w:t>основы</w:t>
      </w:r>
      <w:r w:rsidR="00E45794">
        <w:rPr>
          <w:sz w:val="28"/>
          <w:szCs w:val="28"/>
        </w:rPr>
        <w:t xml:space="preserve"> </w:t>
      </w:r>
      <w:r w:rsidRPr="00E45794">
        <w:rPr>
          <w:sz w:val="28"/>
          <w:szCs w:val="28"/>
        </w:rPr>
        <w:t>охраны</w:t>
      </w:r>
      <w:r w:rsidR="00E45794">
        <w:rPr>
          <w:sz w:val="28"/>
          <w:szCs w:val="28"/>
        </w:rPr>
        <w:t xml:space="preserve"> </w:t>
      </w:r>
      <w:r w:rsidRPr="00E45794">
        <w:rPr>
          <w:sz w:val="28"/>
          <w:szCs w:val="28"/>
        </w:rPr>
        <w:t>труда.</w:t>
      </w:r>
    </w:p>
    <w:p w:rsidR="00E45794" w:rsidRDefault="006F4D71" w:rsidP="00E45794">
      <w:pPr>
        <w:widowControl w:val="0"/>
        <w:spacing w:line="360" w:lineRule="auto"/>
        <w:ind w:firstLine="709"/>
        <w:jc w:val="both"/>
        <w:rPr>
          <w:sz w:val="28"/>
          <w:szCs w:val="28"/>
        </w:rPr>
      </w:pPr>
      <w:r w:rsidRPr="00E45794">
        <w:rPr>
          <w:sz w:val="28"/>
          <w:szCs w:val="28"/>
        </w:rPr>
        <w:t>Охрана</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техника</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автотранспортных</w:t>
      </w:r>
      <w:r w:rsidR="00E45794">
        <w:rPr>
          <w:sz w:val="28"/>
          <w:szCs w:val="28"/>
        </w:rPr>
        <w:t xml:space="preserve"> </w:t>
      </w:r>
      <w:r w:rsidRPr="00E45794">
        <w:rPr>
          <w:sz w:val="28"/>
          <w:szCs w:val="28"/>
        </w:rPr>
        <w:t>предприятиях</w:t>
      </w:r>
      <w:r w:rsidR="00E45794">
        <w:rPr>
          <w:sz w:val="28"/>
          <w:szCs w:val="28"/>
        </w:rPr>
        <w:t xml:space="preserve"> </w:t>
      </w:r>
      <w:r w:rsidRPr="00E45794">
        <w:rPr>
          <w:sz w:val="28"/>
          <w:szCs w:val="28"/>
        </w:rPr>
        <w:t>строго</w:t>
      </w:r>
      <w:r w:rsidR="00E45794">
        <w:rPr>
          <w:sz w:val="28"/>
          <w:szCs w:val="28"/>
        </w:rPr>
        <w:t xml:space="preserve"> </w:t>
      </w:r>
      <w:r w:rsidRPr="00E45794">
        <w:rPr>
          <w:sz w:val="28"/>
          <w:szCs w:val="28"/>
        </w:rPr>
        <w:t>определяется</w:t>
      </w:r>
      <w:r w:rsidR="00E45794">
        <w:rPr>
          <w:sz w:val="28"/>
          <w:szCs w:val="28"/>
        </w:rPr>
        <w:t xml:space="preserve"> </w:t>
      </w:r>
      <w:r w:rsidRPr="00E45794">
        <w:rPr>
          <w:sz w:val="28"/>
          <w:szCs w:val="28"/>
        </w:rPr>
        <w:t>законами,</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которых</w:t>
      </w:r>
      <w:r w:rsidR="00E45794">
        <w:rPr>
          <w:sz w:val="28"/>
          <w:szCs w:val="28"/>
        </w:rPr>
        <w:t xml:space="preserve"> </w:t>
      </w:r>
      <w:r w:rsidRPr="00E45794">
        <w:rPr>
          <w:sz w:val="28"/>
          <w:szCs w:val="28"/>
        </w:rPr>
        <w:t>учитывается</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специфика.</w:t>
      </w:r>
      <w:r w:rsidR="00E45794">
        <w:rPr>
          <w:sz w:val="28"/>
          <w:szCs w:val="28"/>
        </w:rPr>
        <w:t xml:space="preserve"> </w:t>
      </w:r>
      <w:r w:rsidRPr="00E45794">
        <w:rPr>
          <w:sz w:val="28"/>
          <w:szCs w:val="28"/>
        </w:rPr>
        <w:t>Трудовые</w:t>
      </w:r>
      <w:r w:rsidR="00E45794">
        <w:rPr>
          <w:sz w:val="28"/>
          <w:szCs w:val="28"/>
        </w:rPr>
        <w:t xml:space="preserve"> </w:t>
      </w:r>
      <w:r w:rsidRPr="00E45794">
        <w:rPr>
          <w:sz w:val="28"/>
          <w:szCs w:val="28"/>
        </w:rPr>
        <w:t>права</w:t>
      </w:r>
      <w:r w:rsidR="00E45794">
        <w:rPr>
          <w:sz w:val="28"/>
          <w:szCs w:val="28"/>
        </w:rPr>
        <w:t xml:space="preserve"> </w:t>
      </w:r>
      <w:r w:rsidRPr="00E45794">
        <w:rPr>
          <w:sz w:val="28"/>
          <w:szCs w:val="28"/>
        </w:rPr>
        <w:t>граждан</w:t>
      </w:r>
      <w:r w:rsidR="00E45794">
        <w:rPr>
          <w:sz w:val="28"/>
          <w:szCs w:val="28"/>
        </w:rPr>
        <w:t xml:space="preserve"> </w:t>
      </w:r>
      <w:r w:rsidRPr="00E45794">
        <w:rPr>
          <w:sz w:val="28"/>
          <w:szCs w:val="28"/>
        </w:rPr>
        <w:t>охраняются</w:t>
      </w:r>
      <w:r w:rsidR="00E45794">
        <w:rPr>
          <w:sz w:val="28"/>
          <w:szCs w:val="28"/>
        </w:rPr>
        <w:t xml:space="preserve"> </w:t>
      </w:r>
      <w:r w:rsidRPr="00E45794">
        <w:rPr>
          <w:sz w:val="28"/>
          <w:szCs w:val="28"/>
        </w:rPr>
        <w:t>законом,</w:t>
      </w:r>
      <w:r w:rsidR="00E45794">
        <w:rPr>
          <w:sz w:val="28"/>
          <w:szCs w:val="28"/>
        </w:rPr>
        <w:t xml:space="preserve"> </w:t>
      </w:r>
      <w:r w:rsidRPr="00E45794">
        <w:rPr>
          <w:sz w:val="28"/>
          <w:szCs w:val="28"/>
        </w:rPr>
        <w:t>основные</w:t>
      </w:r>
      <w:r w:rsidR="00E45794">
        <w:rPr>
          <w:sz w:val="28"/>
          <w:szCs w:val="28"/>
        </w:rPr>
        <w:t xml:space="preserve"> </w:t>
      </w:r>
      <w:r w:rsidRPr="00E45794">
        <w:rPr>
          <w:sz w:val="28"/>
          <w:szCs w:val="28"/>
        </w:rPr>
        <w:t>положения</w:t>
      </w:r>
      <w:r w:rsidR="00E45794">
        <w:rPr>
          <w:sz w:val="28"/>
          <w:szCs w:val="28"/>
        </w:rPr>
        <w:t xml:space="preserve"> </w:t>
      </w:r>
      <w:r w:rsidRPr="00E45794">
        <w:rPr>
          <w:sz w:val="28"/>
          <w:szCs w:val="28"/>
        </w:rPr>
        <w:t>которого</w:t>
      </w:r>
      <w:r w:rsidR="00E45794">
        <w:rPr>
          <w:sz w:val="28"/>
          <w:szCs w:val="28"/>
        </w:rPr>
        <w:t xml:space="preserve"> </w:t>
      </w:r>
      <w:r w:rsidRPr="00E45794">
        <w:rPr>
          <w:sz w:val="28"/>
          <w:szCs w:val="28"/>
        </w:rPr>
        <w:t>изложены</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Основах</w:t>
      </w:r>
      <w:r w:rsidR="00E45794">
        <w:rPr>
          <w:sz w:val="28"/>
          <w:szCs w:val="28"/>
        </w:rPr>
        <w:t xml:space="preserve"> </w:t>
      </w:r>
      <w:r w:rsidRPr="00E45794">
        <w:rPr>
          <w:sz w:val="28"/>
          <w:szCs w:val="28"/>
        </w:rPr>
        <w:t>законодательства</w:t>
      </w:r>
      <w:r w:rsidR="00E45794">
        <w:rPr>
          <w:sz w:val="28"/>
          <w:szCs w:val="28"/>
        </w:rPr>
        <w:t xml:space="preserve"> </w:t>
      </w:r>
      <w:r w:rsidRPr="00E45794">
        <w:rPr>
          <w:sz w:val="28"/>
          <w:szCs w:val="28"/>
        </w:rPr>
        <w:t>РК</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труде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являются</w:t>
      </w:r>
      <w:r w:rsidR="00E45794">
        <w:rPr>
          <w:sz w:val="28"/>
          <w:szCs w:val="28"/>
        </w:rPr>
        <w:t xml:space="preserve"> </w:t>
      </w:r>
      <w:r w:rsidRPr="00E45794">
        <w:rPr>
          <w:sz w:val="28"/>
          <w:szCs w:val="28"/>
        </w:rPr>
        <w:t>обязательными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организации</w:t>
      </w:r>
      <w:r w:rsidR="00E45794">
        <w:rPr>
          <w:sz w:val="28"/>
          <w:szCs w:val="28"/>
        </w:rPr>
        <w:t xml:space="preserve"> </w:t>
      </w:r>
      <w:r w:rsidRPr="00E45794">
        <w:rPr>
          <w:sz w:val="28"/>
          <w:szCs w:val="28"/>
        </w:rPr>
        <w:t>деятельности</w:t>
      </w:r>
      <w:r w:rsidR="00E45794">
        <w:rPr>
          <w:sz w:val="28"/>
          <w:szCs w:val="28"/>
        </w:rPr>
        <w:t xml:space="preserve"> </w:t>
      </w:r>
      <w:r w:rsidRPr="00E45794">
        <w:rPr>
          <w:sz w:val="28"/>
          <w:szCs w:val="28"/>
        </w:rPr>
        <w:t>предприятий,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том</w:t>
      </w:r>
      <w:r w:rsidR="00E45794">
        <w:rPr>
          <w:sz w:val="28"/>
          <w:szCs w:val="28"/>
        </w:rPr>
        <w:t xml:space="preserve"> </w:t>
      </w:r>
      <w:r w:rsidRPr="00E45794">
        <w:rPr>
          <w:sz w:val="28"/>
          <w:szCs w:val="28"/>
        </w:rPr>
        <w:t>числе</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территории</w:t>
      </w:r>
      <w:r w:rsidR="00E45794">
        <w:rPr>
          <w:sz w:val="28"/>
          <w:szCs w:val="28"/>
        </w:rPr>
        <w:t xml:space="preserve"> </w:t>
      </w:r>
      <w:r w:rsidRPr="00E45794">
        <w:rPr>
          <w:sz w:val="28"/>
          <w:szCs w:val="28"/>
        </w:rPr>
        <w:t>Республики</w:t>
      </w:r>
      <w:r w:rsidR="00E45794">
        <w:rPr>
          <w:sz w:val="28"/>
          <w:szCs w:val="28"/>
        </w:rPr>
        <w:t xml:space="preserve"> </w:t>
      </w:r>
      <w:r w:rsidRPr="00E45794">
        <w:rPr>
          <w:sz w:val="28"/>
          <w:szCs w:val="28"/>
        </w:rPr>
        <w:t>Казахстан.</w:t>
      </w:r>
    </w:p>
    <w:p w:rsidR="00E45794" w:rsidRDefault="006F4D71" w:rsidP="00E45794">
      <w:pPr>
        <w:widowControl w:val="0"/>
        <w:spacing w:line="360" w:lineRule="auto"/>
        <w:ind w:firstLine="709"/>
        <w:jc w:val="both"/>
        <w:rPr>
          <w:sz w:val="28"/>
          <w:szCs w:val="28"/>
        </w:rPr>
      </w:pPr>
      <w:r w:rsidRPr="00E45794">
        <w:rPr>
          <w:sz w:val="28"/>
          <w:szCs w:val="28"/>
        </w:rPr>
        <w:t>Согласно</w:t>
      </w:r>
      <w:r w:rsidR="00E45794">
        <w:rPr>
          <w:sz w:val="28"/>
          <w:szCs w:val="28"/>
        </w:rPr>
        <w:t xml:space="preserve"> </w:t>
      </w:r>
      <w:r w:rsidRPr="00E45794">
        <w:rPr>
          <w:sz w:val="28"/>
          <w:szCs w:val="28"/>
        </w:rPr>
        <w:t>Основам</w:t>
      </w:r>
      <w:r w:rsidR="00E45794">
        <w:rPr>
          <w:sz w:val="28"/>
          <w:szCs w:val="28"/>
        </w:rPr>
        <w:t xml:space="preserve"> </w:t>
      </w:r>
      <w:r w:rsidRPr="00E45794">
        <w:rPr>
          <w:sz w:val="28"/>
          <w:szCs w:val="28"/>
        </w:rPr>
        <w:t>законодательства</w:t>
      </w:r>
      <w:r w:rsidR="00E45794">
        <w:rPr>
          <w:sz w:val="28"/>
          <w:szCs w:val="28"/>
        </w:rPr>
        <w:t xml:space="preserve"> </w:t>
      </w:r>
      <w:r w:rsidRPr="00E45794">
        <w:rPr>
          <w:sz w:val="28"/>
          <w:szCs w:val="28"/>
        </w:rPr>
        <w:t>РК</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труде</w:t>
      </w:r>
      <w:r w:rsidR="00E45794">
        <w:rPr>
          <w:sz w:val="28"/>
          <w:szCs w:val="28"/>
        </w:rPr>
        <w:t xml:space="preserve"> </w:t>
      </w:r>
      <w:r w:rsidRPr="00E45794">
        <w:rPr>
          <w:sz w:val="28"/>
          <w:szCs w:val="28"/>
        </w:rPr>
        <w:t>рабочие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служащие</w:t>
      </w:r>
      <w:r w:rsidR="00E45794">
        <w:rPr>
          <w:sz w:val="28"/>
          <w:szCs w:val="28"/>
        </w:rPr>
        <w:t xml:space="preserve"> </w:t>
      </w:r>
      <w:r w:rsidRPr="00E45794">
        <w:rPr>
          <w:sz w:val="28"/>
          <w:szCs w:val="28"/>
        </w:rPr>
        <w:t>имеют</w:t>
      </w:r>
      <w:r w:rsidR="00E45794">
        <w:rPr>
          <w:sz w:val="28"/>
          <w:szCs w:val="28"/>
        </w:rPr>
        <w:t xml:space="preserve"> </w:t>
      </w:r>
      <w:r w:rsidRPr="00E45794">
        <w:rPr>
          <w:sz w:val="28"/>
          <w:szCs w:val="28"/>
        </w:rPr>
        <w:t>право:</w:t>
      </w:r>
    </w:p>
    <w:p w:rsidR="00E45794" w:rsidRDefault="006F4D71" w:rsidP="00E45794">
      <w:pPr>
        <w:widowControl w:val="0"/>
        <w:spacing w:line="360" w:lineRule="auto"/>
        <w:ind w:firstLine="709"/>
        <w:jc w:val="both"/>
        <w:rPr>
          <w:sz w:val="28"/>
          <w:szCs w:val="28"/>
        </w:rPr>
      </w:pPr>
      <w:r w:rsidRPr="00E45794">
        <w:rPr>
          <w:sz w:val="28"/>
          <w:szCs w:val="28"/>
        </w:rPr>
        <w:t>- на</w:t>
      </w:r>
      <w:r w:rsidR="00E45794">
        <w:rPr>
          <w:sz w:val="28"/>
          <w:szCs w:val="28"/>
        </w:rPr>
        <w:t xml:space="preserve"> </w:t>
      </w:r>
      <w:r w:rsidRPr="00E45794">
        <w:rPr>
          <w:sz w:val="28"/>
          <w:szCs w:val="28"/>
        </w:rPr>
        <w:t>гарантированную</w:t>
      </w:r>
      <w:r w:rsidR="00E45794">
        <w:rPr>
          <w:sz w:val="28"/>
          <w:szCs w:val="28"/>
        </w:rPr>
        <w:t xml:space="preserve"> </w:t>
      </w:r>
      <w:r w:rsidRPr="00E45794">
        <w:rPr>
          <w:sz w:val="28"/>
          <w:szCs w:val="28"/>
        </w:rPr>
        <w:t>государством</w:t>
      </w:r>
      <w:r w:rsidR="00E45794">
        <w:rPr>
          <w:sz w:val="28"/>
          <w:szCs w:val="28"/>
        </w:rPr>
        <w:t xml:space="preserve"> </w:t>
      </w:r>
      <w:r w:rsidRPr="00E45794">
        <w:rPr>
          <w:sz w:val="28"/>
          <w:szCs w:val="28"/>
        </w:rPr>
        <w:t>заработную</w:t>
      </w:r>
      <w:r w:rsidR="00E45794">
        <w:rPr>
          <w:sz w:val="28"/>
          <w:szCs w:val="28"/>
        </w:rPr>
        <w:t xml:space="preserve"> </w:t>
      </w:r>
      <w:r w:rsidRPr="00E45794">
        <w:rPr>
          <w:sz w:val="28"/>
          <w:szCs w:val="28"/>
        </w:rPr>
        <w:t>плату</w:t>
      </w:r>
      <w:r w:rsidR="00E45794">
        <w:rPr>
          <w:sz w:val="28"/>
          <w:szCs w:val="28"/>
        </w:rPr>
        <w:t xml:space="preserve"> </w:t>
      </w:r>
      <w:r w:rsidRPr="00E45794">
        <w:rPr>
          <w:sz w:val="28"/>
          <w:szCs w:val="28"/>
        </w:rPr>
        <w:t>соразмерно</w:t>
      </w:r>
      <w:r w:rsidR="00E45794">
        <w:rPr>
          <w:sz w:val="28"/>
          <w:szCs w:val="28"/>
        </w:rPr>
        <w:t xml:space="preserve"> </w:t>
      </w:r>
      <w:r w:rsidRPr="00E45794">
        <w:rPr>
          <w:sz w:val="28"/>
          <w:szCs w:val="28"/>
        </w:rPr>
        <w:t>количеству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качеству</w:t>
      </w:r>
      <w:r w:rsidR="00E45794">
        <w:rPr>
          <w:sz w:val="28"/>
          <w:szCs w:val="28"/>
        </w:rPr>
        <w:t xml:space="preserve"> </w:t>
      </w:r>
      <w:r w:rsidRPr="00E45794">
        <w:rPr>
          <w:sz w:val="28"/>
          <w:szCs w:val="28"/>
        </w:rPr>
        <w:t>затраченного</w:t>
      </w:r>
      <w:r w:rsidR="00E45794">
        <w:rPr>
          <w:sz w:val="28"/>
          <w:szCs w:val="28"/>
        </w:rPr>
        <w:t xml:space="preserve"> </w:t>
      </w:r>
      <w:r w:rsidRPr="00E45794">
        <w:rPr>
          <w:sz w:val="28"/>
          <w:szCs w:val="28"/>
        </w:rPr>
        <w:t>труда;</w:t>
      </w:r>
    </w:p>
    <w:p w:rsidR="00E45794" w:rsidRDefault="006F4D71" w:rsidP="00E45794">
      <w:pPr>
        <w:widowControl w:val="0"/>
        <w:spacing w:line="360" w:lineRule="auto"/>
        <w:ind w:firstLine="709"/>
        <w:jc w:val="both"/>
        <w:rPr>
          <w:sz w:val="28"/>
          <w:szCs w:val="28"/>
        </w:rPr>
      </w:pPr>
      <w:r w:rsidRPr="00E45794">
        <w:rPr>
          <w:sz w:val="28"/>
          <w:szCs w:val="28"/>
        </w:rPr>
        <w:t>- право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отдых</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соответствии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законами</w:t>
      </w:r>
      <w:r w:rsidR="00E45794">
        <w:rPr>
          <w:sz w:val="28"/>
          <w:szCs w:val="28"/>
        </w:rPr>
        <w:t xml:space="preserve"> </w:t>
      </w:r>
      <w:r w:rsidRPr="00E45794">
        <w:rPr>
          <w:sz w:val="28"/>
          <w:szCs w:val="28"/>
        </w:rPr>
        <w:t>об</w:t>
      </w:r>
      <w:r w:rsidR="00E45794">
        <w:rPr>
          <w:sz w:val="28"/>
          <w:szCs w:val="28"/>
        </w:rPr>
        <w:t xml:space="preserve"> </w:t>
      </w:r>
      <w:r w:rsidRPr="00E45794">
        <w:rPr>
          <w:sz w:val="28"/>
          <w:szCs w:val="28"/>
        </w:rPr>
        <w:t>ограничении</w:t>
      </w:r>
      <w:r w:rsidR="00E45794">
        <w:rPr>
          <w:sz w:val="28"/>
          <w:szCs w:val="28"/>
        </w:rPr>
        <w:t xml:space="preserve"> </w:t>
      </w:r>
      <w:r w:rsidRPr="00E45794">
        <w:rPr>
          <w:sz w:val="28"/>
          <w:szCs w:val="28"/>
        </w:rPr>
        <w:t>рабочего</w:t>
      </w:r>
      <w:r w:rsidR="00E45794">
        <w:rPr>
          <w:sz w:val="28"/>
          <w:szCs w:val="28"/>
        </w:rPr>
        <w:t xml:space="preserve"> </w:t>
      </w:r>
      <w:r w:rsidRPr="00E45794">
        <w:rPr>
          <w:sz w:val="28"/>
          <w:szCs w:val="28"/>
        </w:rPr>
        <w:t>дня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рабочей</w:t>
      </w:r>
      <w:r w:rsidR="00E45794">
        <w:rPr>
          <w:sz w:val="28"/>
          <w:szCs w:val="28"/>
        </w:rPr>
        <w:t xml:space="preserve"> </w:t>
      </w:r>
      <w:r w:rsidRPr="00E45794">
        <w:rPr>
          <w:sz w:val="28"/>
          <w:szCs w:val="28"/>
        </w:rPr>
        <w:t>недели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w:t>
      </w:r>
      <w:r w:rsidR="00E45794">
        <w:rPr>
          <w:sz w:val="28"/>
          <w:szCs w:val="28"/>
        </w:rPr>
        <w:t xml:space="preserve"> </w:t>
      </w:r>
      <w:r w:rsidRPr="00E45794">
        <w:rPr>
          <w:sz w:val="28"/>
          <w:szCs w:val="28"/>
        </w:rPr>
        <w:t>ежегодно</w:t>
      </w:r>
      <w:r w:rsidR="00E45794">
        <w:rPr>
          <w:sz w:val="28"/>
          <w:szCs w:val="28"/>
        </w:rPr>
        <w:t xml:space="preserve"> </w:t>
      </w:r>
      <w:r w:rsidRPr="00E45794">
        <w:rPr>
          <w:sz w:val="28"/>
          <w:szCs w:val="28"/>
        </w:rPr>
        <w:t>оплачиваемых</w:t>
      </w:r>
      <w:r w:rsidR="00E45794">
        <w:rPr>
          <w:sz w:val="28"/>
          <w:szCs w:val="28"/>
        </w:rPr>
        <w:t xml:space="preserve"> </w:t>
      </w:r>
      <w:r w:rsidRPr="00E45794">
        <w:rPr>
          <w:sz w:val="28"/>
          <w:szCs w:val="28"/>
        </w:rPr>
        <w:t>отпусках;</w:t>
      </w:r>
    </w:p>
    <w:p w:rsidR="00E45794" w:rsidRDefault="006F4D71" w:rsidP="00E45794">
      <w:pPr>
        <w:widowControl w:val="0"/>
        <w:spacing w:line="360" w:lineRule="auto"/>
        <w:ind w:firstLine="709"/>
        <w:jc w:val="both"/>
        <w:rPr>
          <w:sz w:val="28"/>
          <w:szCs w:val="28"/>
        </w:rPr>
      </w:pPr>
      <w:r w:rsidRPr="00E45794">
        <w:rPr>
          <w:sz w:val="28"/>
          <w:szCs w:val="28"/>
        </w:rPr>
        <w:t>- право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здоровые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безопасные</w:t>
      </w:r>
      <w:r w:rsidR="00E45794">
        <w:rPr>
          <w:sz w:val="28"/>
          <w:szCs w:val="28"/>
        </w:rPr>
        <w:t xml:space="preserve"> </w:t>
      </w:r>
      <w:r w:rsidRPr="00E45794">
        <w:rPr>
          <w:sz w:val="28"/>
          <w:szCs w:val="28"/>
        </w:rPr>
        <w:t>условия</w:t>
      </w:r>
      <w:r w:rsidR="00E45794">
        <w:rPr>
          <w:sz w:val="28"/>
          <w:szCs w:val="28"/>
        </w:rPr>
        <w:t xml:space="preserve"> </w:t>
      </w:r>
      <w:r w:rsidRPr="00E45794">
        <w:rPr>
          <w:sz w:val="28"/>
          <w:szCs w:val="28"/>
        </w:rPr>
        <w:t>труда;</w:t>
      </w:r>
    </w:p>
    <w:p w:rsidR="00E45794" w:rsidRDefault="006F4D71" w:rsidP="00E45794">
      <w:pPr>
        <w:widowControl w:val="0"/>
        <w:spacing w:line="360" w:lineRule="auto"/>
        <w:ind w:firstLine="709"/>
        <w:jc w:val="both"/>
        <w:rPr>
          <w:sz w:val="28"/>
          <w:szCs w:val="28"/>
        </w:rPr>
      </w:pPr>
      <w:r w:rsidRPr="00E45794">
        <w:rPr>
          <w:sz w:val="28"/>
          <w:szCs w:val="28"/>
        </w:rPr>
        <w:t>- на</w:t>
      </w:r>
      <w:r w:rsidR="00E45794">
        <w:rPr>
          <w:sz w:val="28"/>
          <w:szCs w:val="28"/>
        </w:rPr>
        <w:t xml:space="preserve"> </w:t>
      </w:r>
      <w:r w:rsidRPr="00E45794">
        <w:rPr>
          <w:sz w:val="28"/>
          <w:szCs w:val="28"/>
        </w:rPr>
        <w:t>бесплатную</w:t>
      </w:r>
      <w:r w:rsidR="00E45794">
        <w:rPr>
          <w:sz w:val="28"/>
          <w:szCs w:val="28"/>
        </w:rPr>
        <w:t xml:space="preserve"> </w:t>
      </w:r>
      <w:r w:rsidRPr="00E45794">
        <w:rPr>
          <w:sz w:val="28"/>
          <w:szCs w:val="28"/>
        </w:rPr>
        <w:t>профессиональную</w:t>
      </w:r>
      <w:r w:rsidR="00E45794">
        <w:rPr>
          <w:sz w:val="28"/>
          <w:szCs w:val="28"/>
        </w:rPr>
        <w:t xml:space="preserve"> </w:t>
      </w:r>
      <w:r w:rsidRPr="00E45794">
        <w:rPr>
          <w:sz w:val="28"/>
          <w:szCs w:val="28"/>
        </w:rPr>
        <w:t>подготовку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бесплатное</w:t>
      </w:r>
      <w:r w:rsidR="00E45794">
        <w:rPr>
          <w:sz w:val="28"/>
          <w:szCs w:val="28"/>
        </w:rPr>
        <w:t xml:space="preserve"> </w:t>
      </w:r>
      <w:r w:rsidRPr="00E45794">
        <w:rPr>
          <w:sz w:val="28"/>
          <w:szCs w:val="28"/>
        </w:rPr>
        <w:t>повышение</w:t>
      </w:r>
      <w:r w:rsidR="00E45794">
        <w:rPr>
          <w:sz w:val="28"/>
          <w:szCs w:val="28"/>
        </w:rPr>
        <w:t xml:space="preserve"> </w:t>
      </w:r>
      <w:r w:rsidRPr="00E45794">
        <w:rPr>
          <w:sz w:val="28"/>
          <w:szCs w:val="28"/>
        </w:rPr>
        <w:t>квалификации;</w:t>
      </w:r>
    </w:p>
    <w:p w:rsidR="00E45794" w:rsidRDefault="006F4D71" w:rsidP="00E45794">
      <w:pPr>
        <w:widowControl w:val="0"/>
        <w:spacing w:line="360" w:lineRule="auto"/>
        <w:ind w:firstLine="709"/>
        <w:jc w:val="both"/>
        <w:rPr>
          <w:sz w:val="28"/>
          <w:szCs w:val="28"/>
        </w:rPr>
      </w:pPr>
      <w:r w:rsidRPr="00E45794">
        <w:rPr>
          <w:sz w:val="28"/>
          <w:szCs w:val="28"/>
        </w:rPr>
        <w:t>- объединения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профессиональные</w:t>
      </w:r>
      <w:r w:rsidR="00E45794">
        <w:rPr>
          <w:sz w:val="28"/>
          <w:szCs w:val="28"/>
        </w:rPr>
        <w:t xml:space="preserve"> </w:t>
      </w:r>
      <w:r w:rsidRPr="00E45794">
        <w:rPr>
          <w:sz w:val="28"/>
          <w:szCs w:val="28"/>
        </w:rPr>
        <w:t>союзы;</w:t>
      </w:r>
    </w:p>
    <w:p w:rsidR="00E45794" w:rsidRDefault="006F4D71" w:rsidP="00E45794">
      <w:pPr>
        <w:widowControl w:val="0"/>
        <w:spacing w:line="360" w:lineRule="auto"/>
        <w:ind w:firstLine="709"/>
        <w:jc w:val="both"/>
        <w:rPr>
          <w:sz w:val="28"/>
          <w:szCs w:val="28"/>
        </w:rPr>
      </w:pPr>
      <w:r w:rsidRPr="00E45794">
        <w:rPr>
          <w:sz w:val="28"/>
          <w:szCs w:val="28"/>
        </w:rPr>
        <w:t>- на</w:t>
      </w:r>
      <w:r w:rsidR="00E45794">
        <w:rPr>
          <w:sz w:val="28"/>
          <w:szCs w:val="28"/>
        </w:rPr>
        <w:t xml:space="preserve"> </w:t>
      </w:r>
      <w:r w:rsidRPr="00E45794">
        <w:rPr>
          <w:sz w:val="28"/>
          <w:szCs w:val="28"/>
        </w:rPr>
        <w:t>участие</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управлении</w:t>
      </w:r>
      <w:r w:rsidR="00E45794">
        <w:rPr>
          <w:sz w:val="28"/>
          <w:szCs w:val="28"/>
        </w:rPr>
        <w:t xml:space="preserve"> </w:t>
      </w:r>
      <w:r w:rsidRPr="00E45794">
        <w:rPr>
          <w:sz w:val="28"/>
          <w:szCs w:val="28"/>
        </w:rPr>
        <w:t>производством;</w:t>
      </w:r>
    </w:p>
    <w:p w:rsidR="00E45794" w:rsidRDefault="006F4D71" w:rsidP="00E45794">
      <w:pPr>
        <w:widowControl w:val="0"/>
        <w:spacing w:line="360" w:lineRule="auto"/>
        <w:ind w:firstLine="709"/>
        <w:jc w:val="both"/>
        <w:rPr>
          <w:sz w:val="28"/>
          <w:szCs w:val="28"/>
        </w:rPr>
      </w:pPr>
      <w:r w:rsidRPr="00E45794">
        <w:rPr>
          <w:sz w:val="28"/>
          <w:szCs w:val="28"/>
        </w:rPr>
        <w:t>- материальное</w:t>
      </w:r>
      <w:r w:rsidR="00E45794">
        <w:rPr>
          <w:sz w:val="28"/>
          <w:szCs w:val="28"/>
        </w:rPr>
        <w:t xml:space="preserve"> </w:t>
      </w:r>
      <w:r w:rsidRPr="00E45794">
        <w:rPr>
          <w:sz w:val="28"/>
          <w:szCs w:val="28"/>
        </w:rPr>
        <w:t>обеспечение</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старости</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счет</w:t>
      </w:r>
      <w:r w:rsidR="00E45794">
        <w:rPr>
          <w:sz w:val="28"/>
          <w:szCs w:val="28"/>
        </w:rPr>
        <w:t xml:space="preserve"> </w:t>
      </w:r>
      <w:r w:rsidRPr="00E45794">
        <w:rPr>
          <w:sz w:val="28"/>
          <w:szCs w:val="28"/>
        </w:rPr>
        <w:t>средств</w:t>
      </w:r>
      <w:r w:rsidR="00E45794">
        <w:rPr>
          <w:sz w:val="28"/>
          <w:szCs w:val="28"/>
        </w:rPr>
        <w:t xml:space="preserve"> </w:t>
      </w:r>
      <w:r w:rsidRPr="00E45794">
        <w:rPr>
          <w:sz w:val="28"/>
          <w:szCs w:val="28"/>
        </w:rPr>
        <w:t>государства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порядке</w:t>
      </w:r>
      <w:r w:rsidR="00E45794">
        <w:rPr>
          <w:sz w:val="28"/>
          <w:szCs w:val="28"/>
        </w:rPr>
        <w:t xml:space="preserve"> </w:t>
      </w:r>
      <w:r w:rsidRPr="00E45794">
        <w:rPr>
          <w:sz w:val="28"/>
          <w:szCs w:val="28"/>
        </w:rPr>
        <w:t>государственного</w:t>
      </w:r>
      <w:r w:rsidR="00E45794">
        <w:rPr>
          <w:sz w:val="28"/>
          <w:szCs w:val="28"/>
        </w:rPr>
        <w:t xml:space="preserve"> </w:t>
      </w:r>
      <w:r w:rsidRPr="00E45794">
        <w:rPr>
          <w:sz w:val="28"/>
          <w:szCs w:val="28"/>
        </w:rPr>
        <w:t>социального</w:t>
      </w:r>
      <w:r w:rsidR="00E45794">
        <w:rPr>
          <w:sz w:val="28"/>
          <w:szCs w:val="28"/>
        </w:rPr>
        <w:t xml:space="preserve"> </w:t>
      </w:r>
      <w:r w:rsidRPr="00E45794">
        <w:rPr>
          <w:sz w:val="28"/>
          <w:szCs w:val="28"/>
        </w:rPr>
        <w:t>страхования,</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болезни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потери</w:t>
      </w:r>
      <w:r w:rsidR="00E45794">
        <w:rPr>
          <w:sz w:val="28"/>
          <w:szCs w:val="28"/>
        </w:rPr>
        <w:t xml:space="preserve"> </w:t>
      </w:r>
      <w:r w:rsidRPr="00E45794">
        <w:rPr>
          <w:sz w:val="28"/>
          <w:szCs w:val="28"/>
        </w:rPr>
        <w:t>трудоспособности.</w:t>
      </w:r>
    </w:p>
    <w:p w:rsidR="00E45794" w:rsidRDefault="006F4D71" w:rsidP="00E45794">
      <w:pPr>
        <w:widowControl w:val="0"/>
        <w:spacing w:line="360" w:lineRule="auto"/>
        <w:ind w:firstLine="709"/>
        <w:jc w:val="both"/>
        <w:rPr>
          <w:sz w:val="28"/>
          <w:szCs w:val="28"/>
        </w:rPr>
      </w:pPr>
      <w:r w:rsidRPr="00E45794">
        <w:rPr>
          <w:sz w:val="28"/>
          <w:szCs w:val="28"/>
        </w:rPr>
        <w:t>Защита</w:t>
      </w:r>
      <w:r w:rsidR="00E45794">
        <w:rPr>
          <w:sz w:val="28"/>
          <w:szCs w:val="28"/>
        </w:rPr>
        <w:t xml:space="preserve"> </w:t>
      </w:r>
      <w:r w:rsidRPr="00E45794">
        <w:rPr>
          <w:sz w:val="28"/>
          <w:szCs w:val="28"/>
        </w:rPr>
        <w:t>трудовых</w:t>
      </w:r>
      <w:r w:rsidR="00E45794">
        <w:rPr>
          <w:sz w:val="28"/>
          <w:szCs w:val="28"/>
        </w:rPr>
        <w:t xml:space="preserve"> </w:t>
      </w:r>
      <w:r w:rsidRPr="00E45794">
        <w:rPr>
          <w:sz w:val="28"/>
          <w:szCs w:val="28"/>
        </w:rPr>
        <w:t>прав</w:t>
      </w:r>
      <w:r w:rsidR="00E45794">
        <w:rPr>
          <w:sz w:val="28"/>
          <w:szCs w:val="28"/>
        </w:rPr>
        <w:t xml:space="preserve"> </w:t>
      </w:r>
      <w:r w:rsidRPr="00E45794">
        <w:rPr>
          <w:sz w:val="28"/>
          <w:szCs w:val="28"/>
        </w:rPr>
        <w:t>осуществляется</w:t>
      </w:r>
      <w:r w:rsidR="00E45794">
        <w:rPr>
          <w:sz w:val="28"/>
          <w:szCs w:val="28"/>
        </w:rPr>
        <w:t xml:space="preserve"> </w:t>
      </w:r>
      <w:r w:rsidRPr="00E45794">
        <w:rPr>
          <w:sz w:val="28"/>
          <w:szCs w:val="28"/>
        </w:rPr>
        <w:t>государственными</w:t>
      </w:r>
      <w:r w:rsidR="00E45794">
        <w:rPr>
          <w:sz w:val="28"/>
          <w:szCs w:val="28"/>
        </w:rPr>
        <w:t xml:space="preserve"> </w:t>
      </w:r>
      <w:r w:rsidRPr="00E45794">
        <w:rPr>
          <w:sz w:val="28"/>
          <w:szCs w:val="28"/>
        </w:rPr>
        <w:t>органами,</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профессиональными</w:t>
      </w:r>
      <w:r w:rsidR="00E45794">
        <w:rPr>
          <w:sz w:val="28"/>
          <w:szCs w:val="28"/>
        </w:rPr>
        <w:t xml:space="preserve"> </w:t>
      </w:r>
      <w:r w:rsidRPr="00E45794">
        <w:rPr>
          <w:sz w:val="28"/>
          <w:szCs w:val="28"/>
        </w:rPr>
        <w:t>союзами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другими</w:t>
      </w:r>
      <w:r w:rsidR="00E45794">
        <w:rPr>
          <w:sz w:val="28"/>
          <w:szCs w:val="28"/>
        </w:rPr>
        <w:t xml:space="preserve"> </w:t>
      </w:r>
      <w:r w:rsidRPr="00E45794">
        <w:rPr>
          <w:sz w:val="28"/>
          <w:szCs w:val="28"/>
        </w:rPr>
        <w:t>общественными</w:t>
      </w:r>
      <w:r w:rsidR="00E45794">
        <w:rPr>
          <w:sz w:val="28"/>
          <w:szCs w:val="28"/>
        </w:rPr>
        <w:t xml:space="preserve"> </w:t>
      </w:r>
      <w:r w:rsidRPr="00E45794">
        <w:rPr>
          <w:sz w:val="28"/>
          <w:szCs w:val="28"/>
        </w:rPr>
        <w:t>организациями.</w:t>
      </w:r>
      <w:r w:rsidR="00E45794">
        <w:rPr>
          <w:sz w:val="28"/>
          <w:szCs w:val="28"/>
        </w:rPr>
        <w:t xml:space="preserve"> </w:t>
      </w:r>
      <w:r w:rsidRPr="00E45794">
        <w:rPr>
          <w:sz w:val="28"/>
          <w:szCs w:val="28"/>
        </w:rPr>
        <w:t>Вместе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тем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Основах</w:t>
      </w:r>
      <w:r w:rsidR="00E45794">
        <w:rPr>
          <w:sz w:val="28"/>
          <w:szCs w:val="28"/>
        </w:rPr>
        <w:t xml:space="preserve"> </w:t>
      </w:r>
      <w:r w:rsidRPr="00E45794">
        <w:rPr>
          <w:sz w:val="28"/>
          <w:szCs w:val="28"/>
        </w:rPr>
        <w:t>указано,</w:t>
      </w:r>
      <w:r w:rsidR="00E45794">
        <w:rPr>
          <w:sz w:val="28"/>
          <w:szCs w:val="28"/>
        </w:rPr>
        <w:t xml:space="preserve"> </w:t>
      </w:r>
      <w:r w:rsidRPr="00E45794">
        <w:rPr>
          <w:sz w:val="28"/>
          <w:szCs w:val="28"/>
        </w:rPr>
        <w:t>что</w:t>
      </w:r>
      <w:r w:rsidR="00E45794">
        <w:rPr>
          <w:sz w:val="28"/>
          <w:szCs w:val="28"/>
        </w:rPr>
        <w:t xml:space="preserve"> </w:t>
      </w:r>
      <w:r w:rsidRPr="00E45794">
        <w:rPr>
          <w:sz w:val="28"/>
          <w:szCs w:val="28"/>
        </w:rPr>
        <w:t>соблюдение</w:t>
      </w:r>
      <w:r w:rsidR="00E45794">
        <w:rPr>
          <w:sz w:val="28"/>
          <w:szCs w:val="28"/>
        </w:rPr>
        <w:t xml:space="preserve"> </w:t>
      </w:r>
      <w:r w:rsidRPr="00E45794">
        <w:rPr>
          <w:sz w:val="28"/>
          <w:szCs w:val="28"/>
        </w:rPr>
        <w:t>трудовой</w:t>
      </w:r>
      <w:r w:rsidR="00E45794">
        <w:rPr>
          <w:sz w:val="28"/>
          <w:szCs w:val="28"/>
        </w:rPr>
        <w:t xml:space="preserve"> </w:t>
      </w:r>
      <w:r w:rsidRPr="00E45794">
        <w:rPr>
          <w:sz w:val="28"/>
          <w:szCs w:val="28"/>
        </w:rPr>
        <w:t>дисциплины,</w:t>
      </w:r>
      <w:r w:rsidR="00E45794">
        <w:rPr>
          <w:sz w:val="28"/>
          <w:szCs w:val="28"/>
        </w:rPr>
        <w:t xml:space="preserve"> </w:t>
      </w:r>
      <w:r w:rsidRPr="00E45794">
        <w:rPr>
          <w:sz w:val="28"/>
          <w:szCs w:val="28"/>
        </w:rPr>
        <w:t>выполнение</w:t>
      </w:r>
      <w:r w:rsidR="00E45794">
        <w:rPr>
          <w:sz w:val="28"/>
          <w:szCs w:val="28"/>
        </w:rPr>
        <w:t xml:space="preserve"> </w:t>
      </w:r>
      <w:r w:rsidRPr="00E45794">
        <w:rPr>
          <w:sz w:val="28"/>
          <w:szCs w:val="28"/>
        </w:rPr>
        <w:t>установленных</w:t>
      </w:r>
      <w:r w:rsidR="00E45794">
        <w:rPr>
          <w:sz w:val="28"/>
          <w:szCs w:val="28"/>
        </w:rPr>
        <w:t xml:space="preserve"> </w:t>
      </w:r>
      <w:r w:rsidRPr="00E45794">
        <w:rPr>
          <w:sz w:val="28"/>
          <w:szCs w:val="28"/>
        </w:rPr>
        <w:t>государством</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участием</w:t>
      </w:r>
      <w:r w:rsidR="00E45794">
        <w:rPr>
          <w:sz w:val="28"/>
          <w:szCs w:val="28"/>
        </w:rPr>
        <w:t xml:space="preserve"> </w:t>
      </w:r>
      <w:r w:rsidRPr="00E45794">
        <w:rPr>
          <w:sz w:val="28"/>
          <w:szCs w:val="28"/>
        </w:rPr>
        <w:t>профсоюзов</w:t>
      </w:r>
      <w:r w:rsidR="00E45794">
        <w:rPr>
          <w:sz w:val="28"/>
          <w:szCs w:val="28"/>
        </w:rPr>
        <w:t xml:space="preserve"> </w:t>
      </w:r>
      <w:r w:rsidRPr="00E45794">
        <w:rPr>
          <w:sz w:val="28"/>
          <w:szCs w:val="28"/>
        </w:rPr>
        <w:t>норм</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составляют</w:t>
      </w:r>
      <w:r w:rsidR="00E45794">
        <w:rPr>
          <w:sz w:val="28"/>
          <w:szCs w:val="28"/>
        </w:rPr>
        <w:t xml:space="preserve"> </w:t>
      </w:r>
      <w:r w:rsidRPr="00E45794">
        <w:rPr>
          <w:sz w:val="28"/>
          <w:szCs w:val="28"/>
        </w:rPr>
        <w:t>обязанность</w:t>
      </w:r>
      <w:r w:rsidR="00E45794">
        <w:rPr>
          <w:sz w:val="28"/>
          <w:szCs w:val="28"/>
        </w:rPr>
        <w:t xml:space="preserve"> </w:t>
      </w:r>
      <w:r w:rsidRPr="00E45794">
        <w:rPr>
          <w:sz w:val="28"/>
          <w:szCs w:val="28"/>
        </w:rPr>
        <w:t>всех</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служащих.</w:t>
      </w:r>
    </w:p>
    <w:p w:rsidR="00E45794" w:rsidRDefault="006F4D71" w:rsidP="00E45794">
      <w:pPr>
        <w:widowControl w:val="0"/>
        <w:spacing w:line="360" w:lineRule="auto"/>
        <w:ind w:firstLine="709"/>
        <w:jc w:val="both"/>
        <w:rPr>
          <w:sz w:val="28"/>
          <w:szCs w:val="28"/>
        </w:rPr>
      </w:pPr>
      <w:r w:rsidRPr="00E45794">
        <w:rPr>
          <w:sz w:val="28"/>
          <w:szCs w:val="28"/>
        </w:rPr>
        <w:t>Для</w:t>
      </w:r>
      <w:r w:rsidR="00E45794">
        <w:rPr>
          <w:sz w:val="28"/>
          <w:szCs w:val="28"/>
        </w:rPr>
        <w:t xml:space="preserve"> </w:t>
      </w:r>
      <w:r w:rsidRPr="00E45794">
        <w:rPr>
          <w:sz w:val="28"/>
          <w:szCs w:val="28"/>
        </w:rPr>
        <w:t>регулирования</w:t>
      </w:r>
      <w:r w:rsidR="00E45794">
        <w:rPr>
          <w:sz w:val="28"/>
          <w:szCs w:val="28"/>
        </w:rPr>
        <w:t xml:space="preserve"> </w:t>
      </w:r>
      <w:r w:rsidRPr="00E45794">
        <w:rPr>
          <w:sz w:val="28"/>
          <w:szCs w:val="28"/>
        </w:rPr>
        <w:t>трудовых</w:t>
      </w:r>
      <w:r w:rsidR="00E45794">
        <w:rPr>
          <w:sz w:val="28"/>
          <w:szCs w:val="28"/>
        </w:rPr>
        <w:t xml:space="preserve"> </w:t>
      </w:r>
      <w:r w:rsidRPr="00E45794">
        <w:rPr>
          <w:sz w:val="28"/>
          <w:szCs w:val="28"/>
        </w:rPr>
        <w:t>отношений</w:t>
      </w:r>
      <w:r w:rsidR="00E45794">
        <w:rPr>
          <w:sz w:val="28"/>
          <w:szCs w:val="28"/>
        </w:rPr>
        <w:t xml:space="preserve"> </w:t>
      </w:r>
      <w:r w:rsidRPr="00E45794">
        <w:rPr>
          <w:sz w:val="28"/>
          <w:szCs w:val="28"/>
        </w:rPr>
        <w:t>заключаются</w:t>
      </w:r>
      <w:r w:rsidR="00E45794">
        <w:rPr>
          <w:sz w:val="28"/>
          <w:szCs w:val="28"/>
        </w:rPr>
        <w:t xml:space="preserve"> </w:t>
      </w:r>
      <w:r w:rsidRPr="00E45794">
        <w:rPr>
          <w:sz w:val="28"/>
          <w:szCs w:val="28"/>
        </w:rPr>
        <w:t>коллективный</w:t>
      </w:r>
      <w:r w:rsidR="00E45794">
        <w:rPr>
          <w:sz w:val="28"/>
          <w:szCs w:val="28"/>
        </w:rPr>
        <w:t xml:space="preserve"> </w:t>
      </w:r>
      <w:r w:rsidRPr="00E45794">
        <w:rPr>
          <w:sz w:val="28"/>
          <w:szCs w:val="28"/>
        </w:rPr>
        <w:t>договор</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трудовой</w:t>
      </w:r>
      <w:r w:rsidR="00E45794">
        <w:rPr>
          <w:sz w:val="28"/>
          <w:szCs w:val="28"/>
        </w:rPr>
        <w:t xml:space="preserve"> </w:t>
      </w:r>
      <w:r w:rsidRPr="00E45794">
        <w:rPr>
          <w:sz w:val="28"/>
          <w:szCs w:val="28"/>
        </w:rPr>
        <w:t>договор,</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которых</w:t>
      </w:r>
      <w:r w:rsidR="00E45794">
        <w:rPr>
          <w:sz w:val="28"/>
          <w:szCs w:val="28"/>
        </w:rPr>
        <w:t xml:space="preserve"> </w:t>
      </w:r>
      <w:r w:rsidRPr="00E45794">
        <w:rPr>
          <w:sz w:val="28"/>
          <w:szCs w:val="28"/>
        </w:rPr>
        <w:t>устанавливаются</w:t>
      </w:r>
      <w:r w:rsidR="00E45794">
        <w:rPr>
          <w:sz w:val="28"/>
          <w:szCs w:val="28"/>
        </w:rPr>
        <w:t xml:space="preserve"> </w:t>
      </w:r>
      <w:r w:rsidRPr="00E45794">
        <w:rPr>
          <w:sz w:val="28"/>
          <w:szCs w:val="28"/>
        </w:rPr>
        <w:t>взаимные</w:t>
      </w:r>
      <w:r w:rsidR="00E45794">
        <w:rPr>
          <w:sz w:val="28"/>
          <w:szCs w:val="28"/>
        </w:rPr>
        <w:t xml:space="preserve"> </w:t>
      </w:r>
      <w:r w:rsidRPr="00E45794">
        <w:rPr>
          <w:sz w:val="28"/>
          <w:szCs w:val="28"/>
        </w:rPr>
        <w:t>обязательства</w:t>
      </w:r>
      <w:r w:rsidR="00E45794">
        <w:rPr>
          <w:sz w:val="28"/>
          <w:szCs w:val="28"/>
        </w:rPr>
        <w:t xml:space="preserve"> </w:t>
      </w:r>
      <w:r w:rsidRPr="00E45794">
        <w:rPr>
          <w:sz w:val="28"/>
          <w:szCs w:val="28"/>
        </w:rPr>
        <w:t>администрации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коллектива</w:t>
      </w:r>
      <w:r w:rsidR="00E45794">
        <w:rPr>
          <w:sz w:val="28"/>
          <w:szCs w:val="28"/>
        </w:rPr>
        <w:t xml:space="preserve"> </w:t>
      </w:r>
      <w:r w:rsidRPr="00E45794">
        <w:rPr>
          <w:sz w:val="28"/>
          <w:szCs w:val="28"/>
        </w:rPr>
        <w:t>предприятия</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выполнению</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планов,</w:t>
      </w:r>
      <w:r w:rsidR="00E45794">
        <w:rPr>
          <w:sz w:val="28"/>
          <w:szCs w:val="28"/>
        </w:rPr>
        <w:t xml:space="preserve"> </w:t>
      </w:r>
      <w:r w:rsidRPr="00E45794">
        <w:rPr>
          <w:sz w:val="28"/>
          <w:szCs w:val="28"/>
        </w:rPr>
        <w:t>совершенствованию</w:t>
      </w:r>
      <w:r w:rsidR="00E45794">
        <w:rPr>
          <w:sz w:val="28"/>
          <w:szCs w:val="28"/>
        </w:rPr>
        <w:t xml:space="preserve"> </w:t>
      </w:r>
      <w:r w:rsidRPr="00E45794">
        <w:rPr>
          <w:sz w:val="28"/>
          <w:szCs w:val="28"/>
        </w:rPr>
        <w:t>организации</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внедрению</w:t>
      </w:r>
      <w:r w:rsidR="00E45794">
        <w:rPr>
          <w:sz w:val="28"/>
          <w:szCs w:val="28"/>
        </w:rPr>
        <w:t xml:space="preserve"> </w:t>
      </w:r>
      <w:r w:rsidRPr="00E45794">
        <w:rPr>
          <w:sz w:val="28"/>
          <w:szCs w:val="28"/>
        </w:rPr>
        <w:t>новой</w:t>
      </w:r>
      <w:r w:rsidR="00E45794">
        <w:rPr>
          <w:sz w:val="28"/>
          <w:szCs w:val="28"/>
        </w:rPr>
        <w:t xml:space="preserve"> </w:t>
      </w:r>
      <w:r w:rsidRPr="00E45794">
        <w:rPr>
          <w:sz w:val="28"/>
          <w:szCs w:val="28"/>
        </w:rPr>
        <w:t>техники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повышению</w:t>
      </w:r>
      <w:r w:rsidR="00E45794">
        <w:rPr>
          <w:sz w:val="28"/>
          <w:szCs w:val="28"/>
        </w:rPr>
        <w:t xml:space="preserve"> </w:t>
      </w:r>
      <w:r w:rsidRPr="00E45794">
        <w:rPr>
          <w:sz w:val="28"/>
          <w:szCs w:val="28"/>
        </w:rPr>
        <w:t>производительности</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улучшению</w:t>
      </w:r>
      <w:r w:rsidR="00E45794">
        <w:rPr>
          <w:sz w:val="28"/>
          <w:szCs w:val="28"/>
        </w:rPr>
        <w:t xml:space="preserve"> </w:t>
      </w:r>
      <w:r w:rsidRPr="00E45794">
        <w:rPr>
          <w:sz w:val="28"/>
          <w:szCs w:val="28"/>
        </w:rPr>
        <w:t>качества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снижению</w:t>
      </w:r>
      <w:r w:rsidR="00E45794">
        <w:rPr>
          <w:sz w:val="28"/>
          <w:szCs w:val="28"/>
        </w:rPr>
        <w:t xml:space="preserve"> </w:t>
      </w:r>
      <w:r w:rsidRPr="00E45794">
        <w:rPr>
          <w:sz w:val="28"/>
          <w:szCs w:val="28"/>
        </w:rPr>
        <w:t>себестоимости</w:t>
      </w:r>
      <w:r w:rsidR="00E45794">
        <w:rPr>
          <w:sz w:val="28"/>
          <w:szCs w:val="28"/>
        </w:rPr>
        <w:t xml:space="preserve"> </w:t>
      </w:r>
      <w:r w:rsidRPr="00E45794">
        <w:rPr>
          <w:sz w:val="28"/>
          <w:szCs w:val="28"/>
        </w:rPr>
        <w:t>продукции,</w:t>
      </w:r>
      <w:r w:rsidR="00E45794">
        <w:rPr>
          <w:sz w:val="28"/>
          <w:szCs w:val="28"/>
        </w:rPr>
        <w:t xml:space="preserve"> </w:t>
      </w:r>
      <w:r w:rsidRPr="00E45794">
        <w:rPr>
          <w:sz w:val="28"/>
          <w:szCs w:val="28"/>
        </w:rPr>
        <w:t>укреплению</w:t>
      </w:r>
      <w:r w:rsidR="00E45794">
        <w:rPr>
          <w:sz w:val="28"/>
          <w:szCs w:val="28"/>
        </w:rPr>
        <w:t xml:space="preserve"> </w:t>
      </w:r>
      <w:r w:rsidRPr="00E45794">
        <w:rPr>
          <w:sz w:val="28"/>
          <w:szCs w:val="28"/>
        </w:rPr>
        <w:t>производственной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трудовой</w:t>
      </w:r>
      <w:r w:rsidR="00E45794">
        <w:rPr>
          <w:sz w:val="28"/>
          <w:szCs w:val="28"/>
        </w:rPr>
        <w:t xml:space="preserve"> </w:t>
      </w:r>
      <w:r w:rsidRPr="00E45794">
        <w:rPr>
          <w:sz w:val="28"/>
          <w:szCs w:val="28"/>
        </w:rPr>
        <w:t>дисциплины,</w:t>
      </w:r>
      <w:r w:rsidR="00E45794">
        <w:rPr>
          <w:sz w:val="28"/>
          <w:szCs w:val="28"/>
        </w:rPr>
        <w:t xml:space="preserve"> </w:t>
      </w:r>
      <w:r w:rsidRPr="00E45794">
        <w:rPr>
          <w:sz w:val="28"/>
          <w:szCs w:val="28"/>
        </w:rPr>
        <w:t>повышению</w:t>
      </w:r>
      <w:r w:rsidR="00E45794">
        <w:rPr>
          <w:sz w:val="28"/>
          <w:szCs w:val="28"/>
        </w:rPr>
        <w:t xml:space="preserve"> </w:t>
      </w:r>
      <w:r w:rsidRPr="00E45794">
        <w:rPr>
          <w:sz w:val="28"/>
          <w:szCs w:val="28"/>
        </w:rPr>
        <w:t>квалификации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подготовке</w:t>
      </w:r>
      <w:r w:rsidR="00E45794">
        <w:rPr>
          <w:sz w:val="28"/>
          <w:szCs w:val="28"/>
        </w:rPr>
        <w:t xml:space="preserve"> </w:t>
      </w:r>
      <w:r w:rsidRPr="00E45794">
        <w:rPr>
          <w:sz w:val="28"/>
          <w:szCs w:val="28"/>
        </w:rPr>
        <w:t>кадров</w:t>
      </w:r>
      <w:r w:rsidR="00E45794">
        <w:rPr>
          <w:sz w:val="28"/>
          <w:szCs w:val="28"/>
        </w:rPr>
        <w:t xml:space="preserve"> </w:t>
      </w:r>
      <w:r w:rsidRPr="00E45794">
        <w:rPr>
          <w:sz w:val="28"/>
          <w:szCs w:val="28"/>
        </w:rPr>
        <w:t>непосредственно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производстве,</w:t>
      </w:r>
      <w:r w:rsidR="00E45794">
        <w:rPr>
          <w:sz w:val="28"/>
          <w:szCs w:val="28"/>
        </w:rPr>
        <w:t xml:space="preserve"> </w:t>
      </w:r>
      <w:r w:rsidRPr="00E45794">
        <w:rPr>
          <w:sz w:val="28"/>
          <w:szCs w:val="28"/>
        </w:rPr>
        <w:t>улучшению</w:t>
      </w:r>
      <w:r w:rsidR="00E45794">
        <w:rPr>
          <w:sz w:val="28"/>
          <w:szCs w:val="28"/>
        </w:rPr>
        <w:t xml:space="preserve"> </w:t>
      </w:r>
      <w:r w:rsidRPr="00E45794">
        <w:rPr>
          <w:sz w:val="28"/>
          <w:szCs w:val="28"/>
        </w:rPr>
        <w:t>культурно-бытового</w:t>
      </w:r>
      <w:r w:rsidR="00E45794">
        <w:rPr>
          <w:sz w:val="28"/>
          <w:szCs w:val="28"/>
        </w:rPr>
        <w:t xml:space="preserve"> </w:t>
      </w:r>
      <w:r w:rsidRPr="00E45794">
        <w:rPr>
          <w:sz w:val="28"/>
          <w:szCs w:val="28"/>
        </w:rPr>
        <w:t>обслуживания</w:t>
      </w:r>
      <w:r w:rsidR="00E45794">
        <w:rPr>
          <w:sz w:val="28"/>
          <w:szCs w:val="28"/>
        </w:rPr>
        <w:t xml:space="preserve"> </w:t>
      </w:r>
      <w:r w:rsidRPr="00E45794">
        <w:rPr>
          <w:sz w:val="28"/>
          <w:szCs w:val="28"/>
        </w:rPr>
        <w:t>работников.</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этом,</w:t>
      </w:r>
      <w:r w:rsidR="00E45794">
        <w:rPr>
          <w:sz w:val="28"/>
          <w:szCs w:val="28"/>
        </w:rPr>
        <w:t xml:space="preserve"> </w:t>
      </w:r>
      <w:r w:rsidRPr="00E45794">
        <w:rPr>
          <w:sz w:val="28"/>
          <w:szCs w:val="28"/>
        </w:rPr>
        <w:t>любые</w:t>
      </w:r>
      <w:r w:rsidR="00E45794">
        <w:rPr>
          <w:sz w:val="28"/>
          <w:szCs w:val="28"/>
        </w:rPr>
        <w:t xml:space="preserve"> </w:t>
      </w:r>
      <w:r w:rsidRPr="00E45794">
        <w:rPr>
          <w:sz w:val="28"/>
          <w:szCs w:val="28"/>
        </w:rPr>
        <w:t>условия</w:t>
      </w:r>
      <w:r w:rsidR="00E45794">
        <w:rPr>
          <w:sz w:val="28"/>
          <w:szCs w:val="28"/>
        </w:rPr>
        <w:t xml:space="preserve"> </w:t>
      </w:r>
      <w:r w:rsidRPr="00E45794">
        <w:rPr>
          <w:sz w:val="28"/>
          <w:szCs w:val="28"/>
        </w:rPr>
        <w:t>трудовых</w:t>
      </w:r>
      <w:r w:rsidR="00E45794">
        <w:rPr>
          <w:sz w:val="28"/>
          <w:szCs w:val="28"/>
        </w:rPr>
        <w:t xml:space="preserve"> </w:t>
      </w:r>
      <w:r w:rsidRPr="00E45794">
        <w:rPr>
          <w:sz w:val="28"/>
          <w:szCs w:val="28"/>
        </w:rPr>
        <w:t>договоров,</w:t>
      </w:r>
      <w:r w:rsidR="00E45794">
        <w:rPr>
          <w:sz w:val="28"/>
          <w:szCs w:val="28"/>
        </w:rPr>
        <w:t xml:space="preserve"> </w:t>
      </w:r>
      <w:r w:rsidRPr="00E45794">
        <w:rPr>
          <w:sz w:val="28"/>
          <w:szCs w:val="28"/>
        </w:rPr>
        <w:t>ухудшающие</w:t>
      </w:r>
      <w:r w:rsidR="00E45794">
        <w:rPr>
          <w:sz w:val="28"/>
          <w:szCs w:val="28"/>
        </w:rPr>
        <w:t xml:space="preserve"> </w:t>
      </w:r>
      <w:r w:rsidRPr="00E45794">
        <w:rPr>
          <w:sz w:val="28"/>
          <w:szCs w:val="28"/>
        </w:rPr>
        <w:t>положение</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служащих</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сравнению</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законодательством</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труде</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иным</w:t>
      </w:r>
      <w:r w:rsidR="00E45794">
        <w:rPr>
          <w:sz w:val="28"/>
          <w:szCs w:val="28"/>
        </w:rPr>
        <w:t xml:space="preserve"> </w:t>
      </w:r>
      <w:r w:rsidRPr="00E45794">
        <w:rPr>
          <w:sz w:val="28"/>
          <w:szCs w:val="28"/>
        </w:rPr>
        <w:t>образом</w:t>
      </w:r>
      <w:r w:rsidR="00E45794">
        <w:rPr>
          <w:sz w:val="28"/>
          <w:szCs w:val="28"/>
        </w:rPr>
        <w:t xml:space="preserve"> </w:t>
      </w:r>
      <w:r w:rsidRPr="00E45794">
        <w:rPr>
          <w:sz w:val="28"/>
          <w:szCs w:val="28"/>
        </w:rPr>
        <w:t>противоречащие</w:t>
      </w:r>
      <w:r w:rsidR="00E45794">
        <w:rPr>
          <w:sz w:val="28"/>
          <w:szCs w:val="28"/>
        </w:rPr>
        <w:t xml:space="preserve"> </w:t>
      </w:r>
      <w:r w:rsidRPr="00E45794">
        <w:rPr>
          <w:sz w:val="28"/>
          <w:szCs w:val="28"/>
        </w:rPr>
        <w:t>этому</w:t>
      </w:r>
      <w:r w:rsidR="00E45794">
        <w:rPr>
          <w:sz w:val="28"/>
          <w:szCs w:val="28"/>
        </w:rPr>
        <w:t xml:space="preserve"> </w:t>
      </w:r>
      <w:r w:rsidRPr="00E45794">
        <w:rPr>
          <w:sz w:val="28"/>
          <w:szCs w:val="28"/>
        </w:rPr>
        <w:t>законодательству,</w:t>
      </w:r>
      <w:r w:rsidR="00E45794">
        <w:rPr>
          <w:sz w:val="28"/>
          <w:szCs w:val="28"/>
        </w:rPr>
        <w:t xml:space="preserve"> </w:t>
      </w:r>
      <w:r w:rsidRPr="00E45794">
        <w:rPr>
          <w:sz w:val="28"/>
          <w:szCs w:val="28"/>
        </w:rPr>
        <w:t>являются</w:t>
      </w:r>
      <w:r w:rsidR="00E45794">
        <w:rPr>
          <w:sz w:val="28"/>
          <w:szCs w:val="28"/>
        </w:rPr>
        <w:t xml:space="preserve"> </w:t>
      </w:r>
      <w:r w:rsidRPr="00E45794">
        <w:rPr>
          <w:sz w:val="28"/>
          <w:szCs w:val="28"/>
        </w:rPr>
        <w:t>недействительными.</w:t>
      </w:r>
    </w:p>
    <w:p w:rsidR="006F4D71" w:rsidRPr="00E45794" w:rsidRDefault="006F4D71" w:rsidP="00E45794">
      <w:pPr>
        <w:widowControl w:val="0"/>
        <w:spacing w:line="360" w:lineRule="auto"/>
        <w:ind w:firstLine="709"/>
        <w:jc w:val="both"/>
        <w:rPr>
          <w:sz w:val="28"/>
          <w:szCs w:val="28"/>
        </w:rPr>
      </w:pPr>
      <w:r w:rsidRPr="00E45794">
        <w:rPr>
          <w:sz w:val="28"/>
          <w:szCs w:val="28"/>
        </w:rPr>
        <w:t>Одной</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статей</w:t>
      </w:r>
      <w:r w:rsidR="00E45794">
        <w:rPr>
          <w:sz w:val="28"/>
          <w:szCs w:val="28"/>
        </w:rPr>
        <w:t xml:space="preserve"> </w:t>
      </w:r>
      <w:r w:rsidRPr="00E45794">
        <w:rPr>
          <w:sz w:val="28"/>
          <w:szCs w:val="28"/>
        </w:rPr>
        <w:t>Основ</w:t>
      </w:r>
      <w:r w:rsidR="00E45794">
        <w:rPr>
          <w:sz w:val="28"/>
          <w:szCs w:val="28"/>
        </w:rPr>
        <w:t xml:space="preserve"> </w:t>
      </w:r>
      <w:r w:rsidRPr="00E45794">
        <w:rPr>
          <w:sz w:val="28"/>
          <w:szCs w:val="28"/>
        </w:rPr>
        <w:t>законодательства</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труде</w:t>
      </w:r>
      <w:r w:rsidR="00E45794">
        <w:rPr>
          <w:sz w:val="28"/>
          <w:szCs w:val="28"/>
        </w:rPr>
        <w:t xml:space="preserve"> </w:t>
      </w:r>
      <w:r w:rsidRPr="00E45794">
        <w:rPr>
          <w:sz w:val="28"/>
          <w:szCs w:val="28"/>
        </w:rPr>
        <w:t>предусмотрено,</w:t>
      </w:r>
      <w:r w:rsidR="00E45794">
        <w:rPr>
          <w:sz w:val="28"/>
          <w:szCs w:val="28"/>
        </w:rPr>
        <w:t xml:space="preserve"> </w:t>
      </w:r>
      <w:r w:rsidRPr="00E45794">
        <w:rPr>
          <w:sz w:val="28"/>
          <w:szCs w:val="28"/>
        </w:rPr>
        <w:t>что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работах</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вредными</w:t>
      </w:r>
      <w:r w:rsidR="00E45794">
        <w:rPr>
          <w:sz w:val="28"/>
          <w:szCs w:val="28"/>
        </w:rPr>
        <w:t xml:space="preserve"> </w:t>
      </w:r>
      <w:r w:rsidRPr="00E45794">
        <w:rPr>
          <w:sz w:val="28"/>
          <w:szCs w:val="28"/>
        </w:rPr>
        <w:t>условиями</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работах,</w:t>
      </w:r>
      <w:r w:rsidR="00E45794">
        <w:rPr>
          <w:sz w:val="28"/>
          <w:szCs w:val="28"/>
        </w:rPr>
        <w:t xml:space="preserve"> </w:t>
      </w:r>
      <w:r w:rsidRPr="00E45794">
        <w:rPr>
          <w:sz w:val="28"/>
          <w:szCs w:val="28"/>
        </w:rPr>
        <w:t>производимых</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особых</w:t>
      </w:r>
      <w:r w:rsidR="00E45794">
        <w:rPr>
          <w:sz w:val="28"/>
          <w:szCs w:val="28"/>
        </w:rPr>
        <w:t xml:space="preserve"> </w:t>
      </w:r>
      <w:r w:rsidRPr="00E45794">
        <w:rPr>
          <w:sz w:val="28"/>
          <w:szCs w:val="28"/>
        </w:rPr>
        <w:t>температурных</w:t>
      </w:r>
      <w:r w:rsidR="00E45794">
        <w:rPr>
          <w:sz w:val="28"/>
          <w:szCs w:val="28"/>
        </w:rPr>
        <w:t xml:space="preserve"> </w:t>
      </w:r>
      <w:r w:rsidRPr="00E45794">
        <w:rPr>
          <w:sz w:val="28"/>
          <w:szCs w:val="28"/>
        </w:rPr>
        <w:t>условиях</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связанных</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загрязнением,</w:t>
      </w:r>
      <w:r w:rsidR="00E45794">
        <w:rPr>
          <w:sz w:val="28"/>
          <w:szCs w:val="28"/>
        </w:rPr>
        <w:t xml:space="preserve"> </w:t>
      </w:r>
      <w:r w:rsidRPr="00E45794">
        <w:rPr>
          <w:sz w:val="28"/>
          <w:szCs w:val="28"/>
        </w:rPr>
        <w:t>рабочим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служащим</w:t>
      </w:r>
      <w:r w:rsidR="00E45794">
        <w:rPr>
          <w:sz w:val="28"/>
          <w:szCs w:val="28"/>
        </w:rPr>
        <w:t xml:space="preserve"> </w:t>
      </w:r>
      <w:r w:rsidRPr="00E45794">
        <w:rPr>
          <w:sz w:val="28"/>
          <w:szCs w:val="28"/>
        </w:rPr>
        <w:t>выдаются</w:t>
      </w:r>
      <w:r w:rsidR="00E45794">
        <w:rPr>
          <w:sz w:val="28"/>
          <w:szCs w:val="28"/>
        </w:rPr>
        <w:t xml:space="preserve"> </w:t>
      </w:r>
      <w:r w:rsidRPr="00E45794">
        <w:rPr>
          <w:sz w:val="28"/>
          <w:szCs w:val="28"/>
        </w:rPr>
        <w:t>бесплатно</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установленным</w:t>
      </w:r>
      <w:r w:rsidR="00E45794">
        <w:rPr>
          <w:sz w:val="28"/>
          <w:szCs w:val="28"/>
        </w:rPr>
        <w:t xml:space="preserve"> </w:t>
      </w:r>
      <w:r w:rsidRPr="00E45794">
        <w:rPr>
          <w:sz w:val="28"/>
          <w:szCs w:val="28"/>
        </w:rPr>
        <w:t>нормам</w:t>
      </w:r>
      <w:r w:rsidR="00E45794">
        <w:rPr>
          <w:sz w:val="28"/>
          <w:szCs w:val="28"/>
        </w:rPr>
        <w:t xml:space="preserve"> </w:t>
      </w:r>
      <w:r w:rsidRPr="00E45794">
        <w:rPr>
          <w:sz w:val="28"/>
          <w:szCs w:val="28"/>
        </w:rPr>
        <w:t>специальная</w:t>
      </w:r>
      <w:r w:rsidR="00E45794">
        <w:rPr>
          <w:sz w:val="28"/>
          <w:szCs w:val="28"/>
        </w:rPr>
        <w:t xml:space="preserve"> </w:t>
      </w:r>
      <w:r w:rsidRPr="00E45794">
        <w:rPr>
          <w:sz w:val="28"/>
          <w:szCs w:val="28"/>
        </w:rPr>
        <w:t>одежда,</w:t>
      </w:r>
      <w:r w:rsidR="00E45794">
        <w:rPr>
          <w:sz w:val="28"/>
          <w:szCs w:val="28"/>
        </w:rPr>
        <w:t xml:space="preserve"> </w:t>
      </w:r>
      <w:r w:rsidRPr="00E45794">
        <w:rPr>
          <w:sz w:val="28"/>
          <w:szCs w:val="28"/>
        </w:rPr>
        <w:t>специальная</w:t>
      </w:r>
      <w:r w:rsidR="00E45794">
        <w:rPr>
          <w:sz w:val="28"/>
          <w:szCs w:val="28"/>
        </w:rPr>
        <w:t xml:space="preserve"> </w:t>
      </w:r>
      <w:r w:rsidRPr="00E45794">
        <w:rPr>
          <w:sz w:val="28"/>
          <w:szCs w:val="28"/>
        </w:rPr>
        <w:t>обувь</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средства</w:t>
      </w:r>
      <w:r w:rsidR="00E45794">
        <w:rPr>
          <w:sz w:val="28"/>
          <w:szCs w:val="28"/>
        </w:rPr>
        <w:t xml:space="preserve"> </w:t>
      </w:r>
      <w:r w:rsidRPr="00E45794">
        <w:rPr>
          <w:sz w:val="28"/>
          <w:szCs w:val="28"/>
        </w:rPr>
        <w:t>индивидуальной</w:t>
      </w:r>
      <w:r w:rsidR="00E45794">
        <w:rPr>
          <w:sz w:val="28"/>
          <w:szCs w:val="28"/>
        </w:rPr>
        <w:t xml:space="preserve"> </w:t>
      </w:r>
      <w:r w:rsidRPr="00E45794">
        <w:rPr>
          <w:sz w:val="28"/>
          <w:szCs w:val="28"/>
        </w:rPr>
        <w:t>защиты;</w:t>
      </w:r>
      <w:r w:rsidR="00E45794">
        <w:rPr>
          <w:sz w:val="28"/>
          <w:szCs w:val="28"/>
        </w:rPr>
        <w:t xml:space="preserve"> </w:t>
      </w:r>
      <w:r w:rsidRPr="00E45794">
        <w:rPr>
          <w:sz w:val="28"/>
          <w:szCs w:val="28"/>
        </w:rPr>
        <w:t>указывается</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бесплатной</w:t>
      </w:r>
      <w:r w:rsidR="00E45794">
        <w:rPr>
          <w:sz w:val="28"/>
          <w:szCs w:val="28"/>
        </w:rPr>
        <w:t xml:space="preserve"> </w:t>
      </w:r>
      <w:r w:rsidRPr="00E45794">
        <w:rPr>
          <w:sz w:val="28"/>
          <w:szCs w:val="28"/>
        </w:rPr>
        <w:t>выдаче</w:t>
      </w:r>
      <w:r w:rsidR="00E45794">
        <w:rPr>
          <w:sz w:val="28"/>
          <w:szCs w:val="28"/>
        </w:rPr>
        <w:t xml:space="preserve"> </w:t>
      </w:r>
      <w:r w:rsidRPr="00E45794">
        <w:rPr>
          <w:sz w:val="28"/>
          <w:szCs w:val="28"/>
        </w:rPr>
        <w:t>молока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других</w:t>
      </w:r>
      <w:r w:rsidR="00E45794">
        <w:rPr>
          <w:sz w:val="28"/>
          <w:szCs w:val="28"/>
        </w:rPr>
        <w:t xml:space="preserve"> </w:t>
      </w:r>
      <w:r w:rsidRPr="00E45794">
        <w:rPr>
          <w:sz w:val="28"/>
          <w:szCs w:val="28"/>
        </w:rPr>
        <w:t>равноценных</w:t>
      </w:r>
      <w:r w:rsidR="00E45794">
        <w:rPr>
          <w:sz w:val="28"/>
          <w:szCs w:val="28"/>
        </w:rPr>
        <w:t xml:space="preserve"> </w:t>
      </w:r>
      <w:r w:rsidRPr="00E45794">
        <w:rPr>
          <w:sz w:val="28"/>
          <w:szCs w:val="28"/>
        </w:rPr>
        <w:t>пищевых</w:t>
      </w:r>
      <w:r w:rsidR="00E45794">
        <w:rPr>
          <w:sz w:val="28"/>
          <w:szCs w:val="28"/>
        </w:rPr>
        <w:t xml:space="preserve"> </w:t>
      </w:r>
      <w:r w:rsidRPr="00E45794">
        <w:rPr>
          <w:sz w:val="28"/>
          <w:szCs w:val="28"/>
        </w:rPr>
        <w:t>продуктов</w:t>
      </w:r>
      <w:r w:rsidR="00E45794">
        <w:rPr>
          <w:sz w:val="28"/>
          <w:szCs w:val="28"/>
        </w:rPr>
        <w:t xml:space="preserve"> </w:t>
      </w:r>
      <w:r w:rsidRPr="00E45794">
        <w:rPr>
          <w:sz w:val="28"/>
          <w:szCs w:val="28"/>
        </w:rPr>
        <w:t>рабочим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служащим,</w:t>
      </w:r>
      <w:r w:rsidR="00E45794">
        <w:rPr>
          <w:sz w:val="28"/>
          <w:szCs w:val="28"/>
        </w:rPr>
        <w:t xml:space="preserve"> </w:t>
      </w:r>
      <w:r w:rsidRPr="00E45794">
        <w:rPr>
          <w:sz w:val="28"/>
          <w:szCs w:val="28"/>
        </w:rPr>
        <w:t>занятым</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работах</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особо</w:t>
      </w:r>
      <w:r w:rsidR="00E45794">
        <w:rPr>
          <w:sz w:val="28"/>
          <w:szCs w:val="28"/>
        </w:rPr>
        <w:t xml:space="preserve"> </w:t>
      </w:r>
      <w:r w:rsidRPr="00E45794">
        <w:rPr>
          <w:sz w:val="28"/>
          <w:szCs w:val="28"/>
        </w:rPr>
        <w:t>вредными</w:t>
      </w:r>
      <w:r w:rsidR="00E45794">
        <w:rPr>
          <w:sz w:val="28"/>
          <w:szCs w:val="28"/>
        </w:rPr>
        <w:t xml:space="preserve"> </w:t>
      </w:r>
      <w:r w:rsidRPr="00E45794">
        <w:rPr>
          <w:sz w:val="28"/>
          <w:szCs w:val="28"/>
        </w:rPr>
        <w:t>условиями</w:t>
      </w:r>
      <w:r w:rsidR="00E45794">
        <w:rPr>
          <w:sz w:val="28"/>
          <w:szCs w:val="28"/>
        </w:rPr>
        <w:t xml:space="preserve"> </w:t>
      </w:r>
      <w:r w:rsidRPr="00E45794">
        <w:rPr>
          <w:sz w:val="28"/>
          <w:szCs w:val="28"/>
        </w:rPr>
        <w:t>труда.</w:t>
      </w:r>
    </w:p>
    <w:p w:rsidR="006F4D71" w:rsidRPr="00E45794" w:rsidRDefault="006F4D71" w:rsidP="00E45794">
      <w:pPr>
        <w:widowControl w:val="0"/>
        <w:spacing w:line="360" w:lineRule="auto"/>
        <w:ind w:firstLine="709"/>
        <w:jc w:val="both"/>
        <w:rPr>
          <w:b/>
          <w:sz w:val="28"/>
          <w:szCs w:val="28"/>
        </w:rPr>
      </w:pPr>
    </w:p>
    <w:p w:rsidR="006F4D71" w:rsidRPr="00E45794" w:rsidRDefault="006F4D71" w:rsidP="00E45794">
      <w:pPr>
        <w:widowControl w:val="0"/>
        <w:spacing w:line="360" w:lineRule="auto"/>
        <w:ind w:firstLine="709"/>
        <w:jc w:val="both"/>
        <w:rPr>
          <w:b/>
          <w:sz w:val="28"/>
          <w:szCs w:val="28"/>
        </w:rPr>
      </w:pPr>
      <w:r w:rsidRPr="00E45794">
        <w:rPr>
          <w:b/>
          <w:sz w:val="28"/>
          <w:szCs w:val="28"/>
        </w:rPr>
        <w:t>5.1</w:t>
      </w:r>
      <w:r w:rsidR="001E43D1">
        <w:rPr>
          <w:b/>
          <w:sz w:val="28"/>
          <w:szCs w:val="28"/>
        </w:rPr>
        <w:t xml:space="preserve"> </w:t>
      </w:r>
      <w:r w:rsidRPr="00E45794">
        <w:rPr>
          <w:b/>
          <w:sz w:val="28"/>
          <w:szCs w:val="28"/>
        </w:rPr>
        <w:t>Общие</w:t>
      </w:r>
      <w:r w:rsidR="00E45794">
        <w:rPr>
          <w:b/>
          <w:sz w:val="28"/>
          <w:szCs w:val="28"/>
        </w:rPr>
        <w:t xml:space="preserve"> </w:t>
      </w:r>
      <w:r w:rsidRPr="00E45794">
        <w:rPr>
          <w:b/>
          <w:sz w:val="28"/>
          <w:szCs w:val="28"/>
        </w:rPr>
        <w:t>правила</w:t>
      </w:r>
      <w:r w:rsidR="00E45794">
        <w:rPr>
          <w:b/>
          <w:sz w:val="28"/>
          <w:szCs w:val="28"/>
        </w:rPr>
        <w:t xml:space="preserve"> </w:t>
      </w:r>
      <w:r w:rsidRPr="00E45794">
        <w:rPr>
          <w:b/>
          <w:sz w:val="28"/>
          <w:szCs w:val="28"/>
        </w:rPr>
        <w:t>и</w:t>
      </w:r>
      <w:r w:rsidR="00E45794">
        <w:rPr>
          <w:b/>
          <w:sz w:val="28"/>
          <w:szCs w:val="28"/>
        </w:rPr>
        <w:t xml:space="preserve"> </w:t>
      </w:r>
      <w:r w:rsidRPr="00E45794">
        <w:rPr>
          <w:b/>
          <w:sz w:val="28"/>
          <w:szCs w:val="28"/>
        </w:rPr>
        <w:t>мероприятия</w:t>
      </w:r>
      <w:r w:rsidR="00E45794">
        <w:rPr>
          <w:b/>
          <w:sz w:val="28"/>
          <w:szCs w:val="28"/>
        </w:rPr>
        <w:t xml:space="preserve"> </w:t>
      </w:r>
      <w:r w:rsidRPr="00E45794">
        <w:rPr>
          <w:b/>
          <w:sz w:val="28"/>
          <w:szCs w:val="28"/>
        </w:rPr>
        <w:t>по</w:t>
      </w:r>
      <w:r w:rsidR="00E45794">
        <w:rPr>
          <w:b/>
          <w:sz w:val="28"/>
          <w:szCs w:val="28"/>
        </w:rPr>
        <w:t xml:space="preserve"> </w:t>
      </w:r>
      <w:r w:rsidRPr="00E45794">
        <w:rPr>
          <w:b/>
          <w:sz w:val="28"/>
          <w:szCs w:val="28"/>
        </w:rPr>
        <w:t>технике</w:t>
      </w:r>
      <w:r w:rsidR="00E45794">
        <w:rPr>
          <w:b/>
          <w:sz w:val="28"/>
          <w:szCs w:val="28"/>
        </w:rPr>
        <w:t xml:space="preserve"> </w:t>
      </w:r>
      <w:r w:rsidRPr="00E45794">
        <w:rPr>
          <w:b/>
          <w:sz w:val="28"/>
          <w:szCs w:val="28"/>
        </w:rPr>
        <w:t>безопасности</w:t>
      </w:r>
    </w:p>
    <w:p w:rsidR="00E45794" w:rsidRDefault="006F4D71" w:rsidP="00E45794">
      <w:pPr>
        <w:widowControl w:val="0"/>
        <w:spacing w:line="360" w:lineRule="auto"/>
        <w:ind w:firstLine="709"/>
        <w:jc w:val="both"/>
        <w:rPr>
          <w:b/>
          <w:sz w:val="28"/>
          <w:szCs w:val="28"/>
        </w:rPr>
      </w:pPr>
      <w:bookmarkStart w:id="12" w:name="общие"/>
      <w:bookmarkEnd w:id="12"/>
      <w:r w:rsidRPr="00E45794">
        <w:rPr>
          <w:b/>
          <w:sz w:val="28"/>
          <w:szCs w:val="28"/>
        </w:rPr>
        <w:t>на</w:t>
      </w:r>
      <w:r w:rsidR="00E45794">
        <w:rPr>
          <w:b/>
          <w:sz w:val="28"/>
          <w:szCs w:val="28"/>
        </w:rPr>
        <w:t xml:space="preserve"> </w:t>
      </w:r>
      <w:r w:rsidRPr="00E45794">
        <w:rPr>
          <w:b/>
          <w:sz w:val="28"/>
          <w:szCs w:val="28"/>
        </w:rPr>
        <w:t>территории</w:t>
      </w:r>
      <w:r w:rsidR="00E45794">
        <w:rPr>
          <w:b/>
          <w:sz w:val="28"/>
          <w:szCs w:val="28"/>
        </w:rPr>
        <w:t xml:space="preserve"> </w:t>
      </w:r>
      <w:r w:rsidR="001E43D1">
        <w:rPr>
          <w:b/>
          <w:sz w:val="28"/>
          <w:szCs w:val="28"/>
        </w:rPr>
        <w:t>АТП</w:t>
      </w:r>
    </w:p>
    <w:p w:rsidR="00E45794" w:rsidRDefault="00E45794" w:rsidP="00E45794">
      <w:pPr>
        <w:widowControl w:val="0"/>
        <w:spacing w:line="360" w:lineRule="auto"/>
        <w:ind w:firstLine="709"/>
        <w:jc w:val="both"/>
        <w:rPr>
          <w:sz w:val="28"/>
          <w:szCs w:val="28"/>
        </w:rPr>
      </w:pPr>
    </w:p>
    <w:p w:rsidR="00E45794" w:rsidRDefault="006F4D71"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территории</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осуществлением</w:t>
      </w:r>
      <w:r w:rsidR="00E45794">
        <w:rPr>
          <w:sz w:val="28"/>
          <w:szCs w:val="28"/>
        </w:rPr>
        <w:t xml:space="preserve"> </w:t>
      </w:r>
      <w:r w:rsidRPr="00E45794">
        <w:rPr>
          <w:sz w:val="28"/>
          <w:szCs w:val="28"/>
        </w:rPr>
        <w:t>всех</w:t>
      </w:r>
      <w:r w:rsidR="00E45794">
        <w:rPr>
          <w:sz w:val="28"/>
          <w:szCs w:val="28"/>
        </w:rPr>
        <w:t xml:space="preserve"> </w:t>
      </w:r>
      <w:r w:rsidRPr="00E45794">
        <w:rPr>
          <w:sz w:val="28"/>
          <w:szCs w:val="28"/>
        </w:rPr>
        <w:t>мероприятий</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охране</w:t>
      </w:r>
      <w:r w:rsidR="00E45794">
        <w:rPr>
          <w:sz w:val="28"/>
          <w:szCs w:val="28"/>
        </w:rPr>
        <w:t xml:space="preserve"> </w:t>
      </w:r>
      <w:r w:rsidRPr="00E45794">
        <w:rPr>
          <w:sz w:val="28"/>
          <w:szCs w:val="28"/>
        </w:rPr>
        <w:t>труда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технике</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отвечает</w:t>
      </w:r>
      <w:r w:rsidR="00E45794">
        <w:rPr>
          <w:sz w:val="28"/>
          <w:szCs w:val="28"/>
        </w:rPr>
        <w:t xml:space="preserve"> </w:t>
      </w:r>
      <w:r w:rsidRPr="00E45794">
        <w:rPr>
          <w:sz w:val="28"/>
          <w:szCs w:val="28"/>
        </w:rPr>
        <w:t>руководство</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Организатором</w:t>
      </w:r>
      <w:r w:rsidR="00E45794">
        <w:rPr>
          <w:sz w:val="28"/>
          <w:szCs w:val="28"/>
        </w:rPr>
        <w:t xml:space="preserve"> </w:t>
      </w:r>
      <w:r w:rsidRPr="00E45794">
        <w:rPr>
          <w:sz w:val="28"/>
          <w:szCs w:val="28"/>
        </w:rPr>
        <w:t>исполнения</w:t>
      </w:r>
      <w:r w:rsidR="00E45794">
        <w:rPr>
          <w:sz w:val="28"/>
          <w:szCs w:val="28"/>
        </w:rPr>
        <w:t xml:space="preserve"> </w:t>
      </w:r>
      <w:r w:rsidRPr="00E45794">
        <w:rPr>
          <w:sz w:val="28"/>
          <w:szCs w:val="28"/>
        </w:rPr>
        <w:t>этих</w:t>
      </w:r>
      <w:r w:rsidR="00E45794">
        <w:rPr>
          <w:sz w:val="28"/>
          <w:szCs w:val="28"/>
        </w:rPr>
        <w:t xml:space="preserve"> </w:t>
      </w:r>
      <w:r w:rsidRPr="00E45794">
        <w:rPr>
          <w:sz w:val="28"/>
          <w:szCs w:val="28"/>
        </w:rPr>
        <w:t>мероприятий и</w:t>
      </w:r>
      <w:r w:rsidR="00E45794">
        <w:rPr>
          <w:sz w:val="28"/>
          <w:szCs w:val="28"/>
        </w:rPr>
        <w:t xml:space="preserve"> </w:t>
      </w:r>
      <w:r w:rsidRPr="00E45794">
        <w:rPr>
          <w:sz w:val="28"/>
          <w:szCs w:val="28"/>
        </w:rPr>
        <w:t>контролем</w:t>
      </w:r>
      <w:r w:rsidR="00E45794">
        <w:rPr>
          <w:sz w:val="28"/>
          <w:szCs w:val="28"/>
        </w:rPr>
        <w:t xml:space="preserve"> </w:t>
      </w:r>
      <w:r w:rsidRPr="00E45794">
        <w:rPr>
          <w:sz w:val="28"/>
          <w:szCs w:val="28"/>
        </w:rPr>
        <w:t>занимается</w:t>
      </w:r>
      <w:r w:rsidR="00E45794">
        <w:rPr>
          <w:sz w:val="28"/>
          <w:szCs w:val="28"/>
        </w:rPr>
        <w:t xml:space="preserve"> </w:t>
      </w:r>
      <w:r w:rsidRPr="00E45794">
        <w:rPr>
          <w:sz w:val="28"/>
          <w:szCs w:val="28"/>
        </w:rPr>
        <w:t>инженер</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Т.Б.</w:t>
      </w:r>
    </w:p>
    <w:p w:rsidR="00E45794" w:rsidRDefault="006F4D71" w:rsidP="00E45794">
      <w:pPr>
        <w:widowControl w:val="0"/>
        <w:spacing w:line="360" w:lineRule="auto"/>
        <w:ind w:firstLine="709"/>
        <w:jc w:val="both"/>
        <w:rPr>
          <w:sz w:val="28"/>
          <w:szCs w:val="28"/>
        </w:rPr>
      </w:pPr>
      <w:r w:rsidRPr="00E45794">
        <w:rPr>
          <w:sz w:val="28"/>
          <w:szCs w:val="28"/>
        </w:rPr>
        <w:t>Территория</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должна</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освещена,</w:t>
      </w:r>
      <w:r w:rsidR="00E45794">
        <w:rPr>
          <w:sz w:val="28"/>
          <w:szCs w:val="28"/>
        </w:rPr>
        <w:t xml:space="preserve"> </w:t>
      </w:r>
      <w:r w:rsidRPr="00E45794">
        <w:rPr>
          <w:sz w:val="28"/>
          <w:szCs w:val="28"/>
        </w:rPr>
        <w:t>спланирована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иметь</w:t>
      </w:r>
      <w:r w:rsidR="00E45794">
        <w:rPr>
          <w:sz w:val="28"/>
          <w:szCs w:val="28"/>
        </w:rPr>
        <w:t xml:space="preserve"> </w:t>
      </w:r>
      <w:r w:rsidRPr="00E45794">
        <w:rPr>
          <w:sz w:val="28"/>
          <w:szCs w:val="28"/>
        </w:rPr>
        <w:t>твердое</w:t>
      </w:r>
      <w:r w:rsidR="00E45794">
        <w:rPr>
          <w:sz w:val="28"/>
          <w:szCs w:val="28"/>
        </w:rPr>
        <w:t xml:space="preserve"> </w:t>
      </w:r>
      <w:r w:rsidRPr="00E45794">
        <w:rPr>
          <w:sz w:val="28"/>
          <w:szCs w:val="28"/>
        </w:rPr>
        <w:t>покрытие.</w:t>
      </w:r>
      <w:r w:rsidR="00E45794">
        <w:rPr>
          <w:sz w:val="28"/>
          <w:szCs w:val="28"/>
        </w:rPr>
        <w:t xml:space="preserve"> </w:t>
      </w:r>
      <w:r w:rsidRPr="00E45794">
        <w:rPr>
          <w:sz w:val="28"/>
          <w:szCs w:val="28"/>
        </w:rPr>
        <w:t>Направление</w:t>
      </w:r>
      <w:r w:rsidR="00E45794">
        <w:rPr>
          <w:sz w:val="28"/>
          <w:szCs w:val="28"/>
        </w:rPr>
        <w:t xml:space="preserve"> </w:t>
      </w:r>
      <w:r w:rsidRPr="00E45794">
        <w:rPr>
          <w:sz w:val="28"/>
          <w:szCs w:val="28"/>
        </w:rPr>
        <w:t>движения</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должно</w:t>
      </w:r>
      <w:r w:rsidR="00E45794">
        <w:rPr>
          <w:sz w:val="28"/>
          <w:szCs w:val="28"/>
        </w:rPr>
        <w:t xml:space="preserve"> </w:t>
      </w:r>
      <w:r w:rsidRPr="00E45794">
        <w:rPr>
          <w:sz w:val="28"/>
          <w:szCs w:val="28"/>
        </w:rPr>
        <w:t>соответствовать</w:t>
      </w:r>
      <w:r w:rsidR="00E45794">
        <w:rPr>
          <w:sz w:val="28"/>
          <w:szCs w:val="28"/>
        </w:rPr>
        <w:t xml:space="preserve"> </w:t>
      </w:r>
      <w:r w:rsidRPr="00E45794">
        <w:rPr>
          <w:sz w:val="28"/>
          <w:szCs w:val="28"/>
        </w:rPr>
        <w:t>принятым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маршрутам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установленным</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территории</w:t>
      </w:r>
      <w:r w:rsidR="00E45794">
        <w:rPr>
          <w:sz w:val="28"/>
          <w:szCs w:val="28"/>
        </w:rPr>
        <w:t xml:space="preserve"> </w:t>
      </w:r>
      <w:r w:rsidRPr="00E45794">
        <w:rPr>
          <w:sz w:val="28"/>
          <w:szCs w:val="28"/>
        </w:rPr>
        <w:t>дорожным</w:t>
      </w:r>
      <w:r w:rsidR="00E45794">
        <w:rPr>
          <w:sz w:val="28"/>
          <w:szCs w:val="28"/>
        </w:rPr>
        <w:t xml:space="preserve"> </w:t>
      </w:r>
      <w:r w:rsidRPr="00E45794">
        <w:rPr>
          <w:sz w:val="28"/>
          <w:szCs w:val="28"/>
        </w:rPr>
        <w:t>знакам.</w:t>
      </w:r>
      <w:r w:rsidR="00E45794">
        <w:rPr>
          <w:sz w:val="28"/>
          <w:szCs w:val="28"/>
        </w:rPr>
        <w:t xml:space="preserve"> </w:t>
      </w:r>
      <w:r w:rsidRPr="00E45794">
        <w:rPr>
          <w:sz w:val="28"/>
          <w:szCs w:val="28"/>
        </w:rPr>
        <w:t>Скорость</w:t>
      </w:r>
      <w:r w:rsidR="00E45794">
        <w:rPr>
          <w:sz w:val="28"/>
          <w:szCs w:val="28"/>
        </w:rPr>
        <w:t xml:space="preserve"> </w:t>
      </w:r>
      <w:r w:rsidRPr="00E45794">
        <w:rPr>
          <w:sz w:val="28"/>
          <w:szCs w:val="28"/>
        </w:rPr>
        <w:t>передвижения</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должна</w:t>
      </w:r>
      <w:r w:rsidR="00E45794">
        <w:rPr>
          <w:sz w:val="28"/>
          <w:szCs w:val="28"/>
        </w:rPr>
        <w:t xml:space="preserve"> </w:t>
      </w:r>
      <w:r w:rsidRPr="00E45794">
        <w:rPr>
          <w:sz w:val="28"/>
          <w:szCs w:val="28"/>
        </w:rPr>
        <w:t>превышать</w:t>
      </w:r>
      <w:r w:rsidR="00E45794">
        <w:rPr>
          <w:sz w:val="28"/>
          <w:szCs w:val="28"/>
        </w:rPr>
        <w:t xml:space="preserve"> </w:t>
      </w:r>
      <w:r w:rsidRPr="00E45794">
        <w:rPr>
          <w:sz w:val="28"/>
          <w:szCs w:val="28"/>
        </w:rPr>
        <w:t>10,</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помещениях</w:t>
      </w:r>
      <w:r w:rsidR="00E45794">
        <w:rPr>
          <w:sz w:val="28"/>
          <w:szCs w:val="28"/>
        </w:rPr>
        <w:t xml:space="preserve"> </w:t>
      </w:r>
      <w:r w:rsidRPr="00E45794">
        <w:rPr>
          <w:sz w:val="28"/>
          <w:szCs w:val="28"/>
        </w:rPr>
        <w:t>5</w:t>
      </w:r>
      <w:r w:rsidR="00E45794">
        <w:rPr>
          <w:sz w:val="28"/>
          <w:szCs w:val="28"/>
        </w:rPr>
        <w:t xml:space="preserve"> </w:t>
      </w:r>
      <w:r w:rsidRPr="00E45794">
        <w:rPr>
          <w:sz w:val="28"/>
          <w:szCs w:val="28"/>
        </w:rPr>
        <w:t>км/ч.</w:t>
      </w:r>
    </w:p>
    <w:p w:rsidR="00E45794" w:rsidRDefault="006F4D71" w:rsidP="00E45794">
      <w:pPr>
        <w:widowControl w:val="0"/>
        <w:spacing w:line="360" w:lineRule="auto"/>
        <w:ind w:firstLine="709"/>
        <w:jc w:val="both"/>
        <w:rPr>
          <w:sz w:val="28"/>
          <w:szCs w:val="28"/>
        </w:rPr>
      </w:pPr>
      <w:r w:rsidRPr="00E45794">
        <w:rPr>
          <w:sz w:val="28"/>
          <w:szCs w:val="28"/>
        </w:rPr>
        <w:t>Подвижной</w:t>
      </w:r>
      <w:r w:rsidR="00E45794">
        <w:rPr>
          <w:sz w:val="28"/>
          <w:szCs w:val="28"/>
        </w:rPr>
        <w:t xml:space="preserve"> </w:t>
      </w:r>
      <w:r w:rsidRPr="00E45794">
        <w:rPr>
          <w:sz w:val="28"/>
          <w:szCs w:val="28"/>
        </w:rPr>
        <w:t>состав</w:t>
      </w:r>
      <w:r w:rsidR="00E45794">
        <w:rPr>
          <w:sz w:val="28"/>
          <w:szCs w:val="28"/>
        </w:rPr>
        <w:t xml:space="preserve"> </w:t>
      </w:r>
      <w:r w:rsidRPr="00E45794">
        <w:rPr>
          <w:sz w:val="28"/>
          <w:szCs w:val="28"/>
        </w:rPr>
        <w:t>нужно</w:t>
      </w:r>
      <w:r w:rsidR="00E45794">
        <w:rPr>
          <w:sz w:val="28"/>
          <w:szCs w:val="28"/>
        </w:rPr>
        <w:t xml:space="preserve"> </w:t>
      </w:r>
      <w:r w:rsidRPr="00E45794">
        <w:rPr>
          <w:sz w:val="28"/>
          <w:szCs w:val="28"/>
        </w:rPr>
        <w:t>расстанавливать</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зоне</w:t>
      </w:r>
      <w:r w:rsidR="00E45794">
        <w:rPr>
          <w:sz w:val="28"/>
          <w:szCs w:val="28"/>
        </w:rPr>
        <w:t xml:space="preserve"> </w:t>
      </w:r>
      <w:r w:rsidRPr="00E45794">
        <w:rPr>
          <w:sz w:val="28"/>
          <w:szCs w:val="28"/>
        </w:rPr>
        <w:t>хранения</w:t>
      </w:r>
      <w:r w:rsidR="00E45794">
        <w:rPr>
          <w:sz w:val="28"/>
          <w:szCs w:val="28"/>
        </w:rPr>
        <w:t xml:space="preserve"> </w:t>
      </w:r>
      <w:r w:rsidRPr="00E45794">
        <w:rPr>
          <w:sz w:val="28"/>
          <w:szCs w:val="28"/>
        </w:rPr>
        <w:t>так,</w:t>
      </w:r>
      <w:r w:rsidR="00E45794">
        <w:rPr>
          <w:sz w:val="28"/>
          <w:szCs w:val="28"/>
        </w:rPr>
        <w:t xml:space="preserve"> </w:t>
      </w:r>
      <w:r w:rsidRPr="00E45794">
        <w:rPr>
          <w:sz w:val="28"/>
          <w:szCs w:val="28"/>
        </w:rPr>
        <w:t>чтобы</w:t>
      </w:r>
      <w:r w:rsidR="00E45794">
        <w:rPr>
          <w:sz w:val="28"/>
          <w:szCs w:val="28"/>
        </w:rPr>
        <w:t xml:space="preserve"> </w:t>
      </w:r>
      <w:r w:rsidRPr="00E45794">
        <w:rPr>
          <w:sz w:val="28"/>
          <w:szCs w:val="28"/>
        </w:rPr>
        <w:t>был</w:t>
      </w:r>
      <w:r w:rsidR="00E45794">
        <w:rPr>
          <w:sz w:val="28"/>
          <w:szCs w:val="28"/>
        </w:rPr>
        <w:t xml:space="preserve"> </w:t>
      </w:r>
      <w:r w:rsidRPr="00E45794">
        <w:rPr>
          <w:sz w:val="28"/>
          <w:szCs w:val="28"/>
        </w:rPr>
        <w:t>свободный</w:t>
      </w:r>
      <w:r w:rsidR="00E45794">
        <w:rPr>
          <w:sz w:val="28"/>
          <w:szCs w:val="28"/>
        </w:rPr>
        <w:t xml:space="preserve"> </w:t>
      </w:r>
      <w:r w:rsidRPr="00E45794">
        <w:rPr>
          <w:sz w:val="28"/>
          <w:szCs w:val="28"/>
        </w:rPr>
        <w:t>доступ</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автотранспортным</w:t>
      </w:r>
      <w:r w:rsidR="00E45794">
        <w:rPr>
          <w:sz w:val="28"/>
          <w:szCs w:val="28"/>
        </w:rPr>
        <w:t xml:space="preserve"> </w:t>
      </w:r>
      <w:r w:rsidRPr="00E45794">
        <w:rPr>
          <w:sz w:val="28"/>
          <w:szCs w:val="28"/>
        </w:rPr>
        <w:t>средствам,</w:t>
      </w:r>
      <w:r w:rsidR="00E45794">
        <w:rPr>
          <w:sz w:val="28"/>
          <w:szCs w:val="28"/>
        </w:rPr>
        <w:t xml:space="preserve"> </w:t>
      </w:r>
      <w:r w:rsidRPr="00E45794">
        <w:rPr>
          <w:sz w:val="28"/>
          <w:szCs w:val="28"/>
        </w:rPr>
        <w:t>а в</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необходимости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быстрый</w:t>
      </w:r>
      <w:r w:rsidR="00E45794">
        <w:rPr>
          <w:sz w:val="28"/>
          <w:szCs w:val="28"/>
        </w:rPr>
        <w:t xml:space="preserve"> </w:t>
      </w:r>
      <w:r w:rsidRPr="00E45794">
        <w:rPr>
          <w:sz w:val="28"/>
          <w:szCs w:val="28"/>
        </w:rPr>
        <w:t>выезд</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зоны.</w:t>
      </w:r>
    </w:p>
    <w:p w:rsidR="00E45794" w:rsidRDefault="006F4D71" w:rsidP="00E45794">
      <w:pPr>
        <w:widowControl w:val="0"/>
        <w:spacing w:line="360" w:lineRule="auto"/>
        <w:ind w:firstLine="709"/>
        <w:jc w:val="both"/>
        <w:rPr>
          <w:sz w:val="28"/>
          <w:szCs w:val="28"/>
        </w:rPr>
      </w:pPr>
      <w:r w:rsidRPr="00E45794">
        <w:rPr>
          <w:sz w:val="28"/>
          <w:szCs w:val="28"/>
        </w:rPr>
        <w:t>Расстояния</w:t>
      </w:r>
      <w:r w:rsidR="00E45794">
        <w:rPr>
          <w:sz w:val="28"/>
          <w:szCs w:val="28"/>
        </w:rPr>
        <w:t xml:space="preserve"> </w:t>
      </w:r>
      <w:r w:rsidRPr="00E45794">
        <w:rPr>
          <w:sz w:val="28"/>
          <w:szCs w:val="28"/>
        </w:rPr>
        <w:t>между</w:t>
      </w:r>
      <w:r w:rsidR="00E45794">
        <w:rPr>
          <w:sz w:val="28"/>
          <w:szCs w:val="28"/>
        </w:rPr>
        <w:t xml:space="preserve"> </w:t>
      </w:r>
      <w:r w:rsidRPr="00E45794">
        <w:rPr>
          <w:sz w:val="28"/>
          <w:szCs w:val="28"/>
        </w:rPr>
        <w:t>автомобилями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элементами (частями)</w:t>
      </w:r>
      <w:r w:rsidR="00E45794">
        <w:rPr>
          <w:sz w:val="28"/>
          <w:szCs w:val="28"/>
        </w:rPr>
        <w:t xml:space="preserve"> </w:t>
      </w:r>
      <w:r w:rsidRPr="00E45794">
        <w:rPr>
          <w:sz w:val="28"/>
          <w:szCs w:val="28"/>
        </w:rPr>
        <w:t>помещений (сооружений</w:t>
      </w:r>
      <w:r w:rsidR="00E45794">
        <w:rPr>
          <w:sz w:val="28"/>
          <w:szCs w:val="28"/>
        </w:rPr>
        <w:t xml:space="preserve"> </w:t>
      </w:r>
      <w:r w:rsidRPr="00E45794">
        <w:rPr>
          <w:sz w:val="28"/>
          <w:szCs w:val="28"/>
        </w:rPr>
        <w:t>открытых</w:t>
      </w:r>
      <w:r w:rsidR="00E45794">
        <w:rPr>
          <w:sz w:val="28"/>
          <w:szCs w:val="28"/>
        </w:rPr>
        <w:t xml:space="preserve"> </w:t>
      </w:r>
      <w:r w:rsidRPr="00E45794">
        <w:rPr>
          <w:sz w:val="28"/>
          <w:szCs w:val="28"/>
        </w:rPr>
        <w:t>площадок)</w:t>
      </w:r>
      <w:r w:rsidR="00E45794">
        <w:rPr>
          <w:sz w:val="28"/>
          <w:szCs w:val="28"/>
        </w:rPr>
        <w:t xml:space="preserve"> </w:t>
      </w:r>
      <w:r w:rsidRPr="00E45794">
        <w:rPr>
          <w:sz w:val="28"/>
          <w:szCs w:val="28"/>
        </w:rPr>
        <w:t>определяются</w:t>
      </w:r>
      <w:r w:rsidR="00E45794">
        <w:rPr>
          <w:sz w:val="28"/>
          <w:szCs w:val="28"/>
        </w:rPr>
        <w:t xml:space="preserve"> </w:t>
      </w:r>
      <w:r w:rsidRPr="00E45794">
        <w:rPr>
          <w:sz w:val="28"/>
          <w:szCs w:val="28"/>
        </w:rPr>
        <w:t>нормами,</w:t>
      </w:r>
      <w:r w:rsidR="00E45794">
        <w:rPr>
          <w:sz w:val="28"/>
          <w:szCs w:val="28"/>
        </w:rPr>
        <w:t xml:space="preserve"> </w:t>
      </w:r>
      <w:r w:rsidRPr="00E45794">
        <w:rPr>
          <w:sz w:val="28"/>
          <w:szCs w:val="28"/>
        </w:rPr>
        <w:t>обеспечивающими</w:t>
      </w:r>
      <w:r w:rsidR="00E45794">
        <w:rPr>
          <w:sz w:val="28"/>
          <w:szCs w:val="28"/>
        </w:rPr>
        <w:t xml:space="preserve"> </w:t>
      </w:r>
      <w:r w:rsidRPr="00E45794">
        <w:rPr>
          <w:sz w:val="28"/>
          <w:szCs w:val="28"/>
        </w:rPr>
        <w:t>свободный</w:t>
      </w:r>
      <w:r w:rsidR="00E45794">
        <w:rPr>
          <w:sz w:val="28"/>
          <w:szCs w:val="28"/>
        </w:rPr>
        <w:t xml:space="preserve"> </w:t>
      </w:r>
      <w:r w:rsidRPr="00E45794">
        <w:rPr>
          <w:sz w:val="28"/>
          <w:szCs w:val="28"/>
        </w:rPr>
        <w:t>доступ</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автомобилям,</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в случае</w:t>
      </w:r>
      <w:r w:rsidR="00E45794">
        <w:rPr>
          <w:sz w:val="28"/>
          <w:szCs w:val="28"/>
        </w:rPr>
        <w:t xml:space="preserve"> </w:t>
      </w:r>
      <w:r w:rsidRPr="00E45794">
        <w:rPr>
          <w:sz w:val="28"/>
          <w:szCs w:val="28"/>
        </w:rPr>
        <w:t>необходимости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быстрый</w:t>
      </w:r>
      <w:r w:rsidR="00E45794">
        <w:rPr>
          <w:sz w:val="28"/>
          <w:szCs w:val="28"/>
        </w:rPr>
        <w:t xml:space="preserve"> </w:t>
      </w:r>
      <w:r w:rsidRPr="00E45794">
        <w:rPr>
          <w:sz w:val="28"/>
          <w:szCs w:val="28"/>
        </w:rPr>
        <w:t>выезд</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зоны.</w:t>
      </w:r>
    </w:p>
    <w:p w:rsidR="00E45794" w:rsidRDefault="006F4D71" w:rsidP="00E45794">
      <w:pPr>
        <w:widowControl w:val="0"/>
        <w:spacing w:line="360" w:lineRule="auto"/>
        <w:ind w:firstLine="709"/>
        <w:jc w:val="both"/>
        <w:rPr>
          <w:sz w:val="28"/>
          <w:szCs w:val="28"/>
        </w:rPr>
      </w:pPr>
      <w:r w:rsidRPr="00E45794">
        <w:rPr>
          <w:sz w:val="28"/>
          <w:szCs w:val="28"/>
        </w:rPr>
        <w:t>Автомобили</w:t>
      </w:r>
      <w:r w:rsidR="00E45794">
        <w:rPr>
          <w:sz w:val="28"/>
          <w:szCs w:val="28"/>
        </w:rPr>
        <w:t xml:space="preserve"> </w:t>
      </w:r>
      <w:r w:rsidRPr="00E45794">
        <w:rPr>
          <w:sz w:val="28"/>
          <w:szCs w:val="28"/>
        </w:rPr>
        <w:t>устанавливают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закрепленные</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ними</w:t>
      </w:r>
      <w:r w:rsidR="00E45794">
        <w:rPr>
          <w:sz w:val="28"/>
          <w:szCs w:val="28"/>
        </w:rPr>
        <w:t xml:space="preserve"> </w:t>
      </w:r>
      <w:r w:rsidRPr="00E45794">
        <w:rPr>
          <w:sz w:val="28"/>
          <w:szCs w:val="28"/>
        </w:rPr>
        <w:t>стоянки,</w:t>
      </w:r>
      <w:r w:rsidR="00E45794">
        <w:rPr>
          <w:sz w:val="28"/>
          <w:szCs w:val="28"/>
        </w:rPr>
        <w:t xml:space="preserve"> </w:t>
      </w:r>
      <w:r w:rsidRPr="00E45794">
        <w:rPr>
          <w:sz w:val="28"/>
          <w:szCs w:val="28"/>
        </w:rPr>
        <w:t>обозначенные</w:t>
      </w:r>
      <w:r w:rsidR="00E45794">
        <w:rPr>
          <w:sz w:val="28"/>
          <w:szCs w:val="28"/>
        </w:rPr>
        <w:t xml:space="preserve"> </w:t>
      </w:r>
      <w:r w:rsidRPr="00E45794">
        <w:rPr>
          <w:sz w:val="28"/>
          <w:szCs w:val="28"/>
        </w:rPr>
        <w:t>надписями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таблицах.</w:t>
      </w:r>
      <w:r w:rsidR="00E45794">
        <w:rPr>
          <w:sz w:val="28"/>
          <w:szCs w:val="28"/>
        </w:rPr>
        <w:t xml:space="preserve"> </w:t>
      </w:r>
      <w:r w:rsidRPr="00E45794">
        <w:rPr>
          <w:sz w:val="28"/>
          <w:szCs w:val="28"/>
        </w:rPr>
        <w:t>Схема</w:t>
      </w:r>
      <w:r w:rsidR="00E45794">
        <w:rPr>
          <w:sz w:val="28"/>
          <w:szCs w:val="28"/>
        </w:rPr>
        <w:t xml:space="preserve"> </w:t>
      </w:r>
      <w:r w:rsidRPr="00E45794">
        <w:rPr>
          <w:sz w:val="28"/>
          <w:szCs w:val="28"/>
        </w:rPr>
        <w:t>расположения</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утверждается</w:t>
      </w:r>
      <w:r w:rsidR="00E45794">
        <w:rPr>
          <w:sz w:val="28"/>
          <w:szCs w:val="28"/>
        </w:rPr>
        <w:t xml:space="preserve"> </w:t>
      </w:r>
      <w:r w:rsidRPr="00E45794">
        <w:rPr>
          <w:sz w:val="28"/>
          <w:szCs w:val="28"/>
        </w:rPr>
        <w:t>главным</w:t>
      </w:r>
      <w:r w:rsidR="00E45794">
        <w:rPr>
          <w:sz w:val="28"/>
          <w:szCs w:val="28"/>
        </w:rPr>
        <w:t xml:space="preserve"> </w:t>
      </w:r>
      <w:r w:rsidRPr="00E45794">
        <w:rPr>
          <w:sz w:val="28"/>
          <w:szCs w:val="28"/>
        </w:rPr>
        <w:t>инженером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вывешивается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видном</w:t>
      </w:r>
      <w:r w:rsidR="00E45794">
        <w:rPr>
          <w:sz w:val="28"/>
          <w:szCs w:val="28"/>
        </w:rPr>
        <w:t xml:space="preserve"> </w:t>
      </w:r>
      <w:r w:rsidRPr="00E45794">
        <w:rPr>
          <w:sz w:val="28"/>
          <w:szCs w:val="28"/>
        </w:rPr>
        <w:t>месте.</w:t>
      </w:r>
      <w:r w:rsidR="00E45794">
        <w:rPr>
          <w:sz w:val="28"/>
          <w:szCs w:val="28"/>
        </w:rPr>
        <w:t xml:space="preserve"> </w:t>
      </w:r>
      <w:r w:rsidRPr="00E45794">
        <w:rPr>
          <w:sz w:val="28"/>
          <w:szCs w:val="28"/>
        </w:rPr>
        <w:t>Проходы,</w:t>
      </w:r>
      <w:r w:rsidR="00E45794">
        <w:rPr>
          <w:sz w:val="28"/>
          <w:szCs w:val="28"/>
        </w:rPr>
        <w:t xml:space="preserve"> </w:t>
      </w:r>
      <w:r w:rsidRPr="00E45794">
        <w:rPr>
          <w:sz w:val="28"/>
          <w:szCs w:val="28"/>
        </w:rPr>
        <w:t>проезды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оконные</w:t>
      </w:r>
      <w:r w:rsidR="00E45794">
        <w:rPr>
          <w:sz w:val="28"/>
          <w:szCs w:val="28"/>
        </w:rPr>
        <w:t xml:space="preserve"> </w:t>
      </w:r>
      <w:r w:rsidRPr="00E45794">
        <w:rPr>
          <w:sz w:val="28"/>
          <w:szCs w:val="28"/>
        </w:rPr>
        <w:t>проемы</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свободными.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территории должна</w:t>
      </w:r>
      <w:r w:rsidR="00E45794">
        <w:rPr>
          <w:sz w:val="28"/>
          <w:szCs w:val="28"/>
        </w:rPr>
        <w:t xml:space="preserve"> </w:t>
      </w:r>
      <w:r w:rsidRPr="00E45794">
        <w:rPr>
          <w:sz w:val="28"/>
          <w:szCs w:val="28"/>
        </w:rPr>
        <w:t>соблюдаться</w:t>
      </w:r>
      <w:r w:rsidR="00E45794">
        <w:rPr>
          <w:sz w:val="28"/>
          <w:szCs w:val="28"/>
        </w:rPr>
        <w:t xml:space="preserve"> </w:t>
      </w:r>
      <w:r w:rsidRPr="00E45794">
        <w:rPr>
          <w:sz w:val="28"/>
          <w:szCs w:val="28"/>
        </w:rPr>
        <w:t>чистота.</w:t>
      </w:r>
      <w:r w:rsidR="00E45794">
        <w:rPr>
          <w:sz w:val="28"/>
          <w:szCs w:val="28"/>
        </w:rPr>
        <w:t xml:space="preserve"> </w:t>
      </w:r>
      <w:r w:rsidRPr="00E45794">
        <w:rPr>
          <w:sz w:val="28"/>
          <w:szCs w:val="28"/>
        </w:rPr>
        <w:t>Крытые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открытые</w:t>
      </w:r>
      <w:r w:rsidR="00E45794">
        <w:rPr>
          <w:sz w:val="28"/>
          <w:szCs w:val="28"/>
        </w:rPr>
        <w:t xml:space="preserve"> </w:t>
      </w:r>
      <w:r w:rsidRPr="00E45794">
        <w:rPr>
          <w:sz w:val="28"/>
          <w:szCs w:val="28"/>
        </w:rPr>
        <w:t>стоянки</w:t>
      </w:r>
      <w:r w:rsidR="00E45794">
        <w:rPr>
          <w:sz w:val="28"/>
          <w:szCs w:val="28"/>
        </w:rPr>
        <w:t xml:space="preserve"> </w:t>
      </w:r>
      <w:r w:rsidRPr="00E45794">
        <w:rPr>
          <w:sz w:val="28"/>
          <w:szCs w:val="28"/>
        </w:rPr>
        <w:t>оборудованы</w:t>
      </w:r>
      <w:r w:rsidR="00E45794">
        <w:rPr>
          <w:sz w:val="28"/>
          <w:szCs w:val="28"/>
        </w:rPr>
        <w:t xml:space="preserve"> </w:t>
      </w:r>
      <w:r w:rsidRPr="00E45794">
        <w:rPr>
          <w:sz w:val="28"/>
          <w:szCs w:val="28"/>
        </w:rPr>
        <w:t>пожарными</w:t>
      </w:r>
      <w:r w:rsidR="00E45794">
        <w:rPr>
          <w:sz w:val="28"/>
          <w:szCs w:val="28"/>
        </w:rPr>
        <w:t xml:space="preserve"> </w:t>
      </w:r>
      <w:r w:rsidRPr="00E45794">
        <w:rPr>
          <w:sz w:val="28"/>
          <w:szCs w:val="28"/>
        </w:rPr>
        <w:t>щитами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ящиками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песком.</w:t>
      </w:r>
      <w:r w:rsidR="00E45794">
        <w:rPr>
          <w:sz w:val="28"/>
          <w:szCs w:val="28"/>
        </w:rPr>
        <w:t xml:space="preserve"> </w:t>
      </w:r>
      <w:r w:rsidRPr="00E45794">
        <w:rPr>
          <w:sz w:val="28"/>
          <w:szCs w:val="28"/>
        </w:rPr>
        <w:t>Тут</w:t>
      </w:r>
      <w:r w:rsidR="00E45794">
        <w:rPr>
          <w:sz w:val="28"/>
          <w:szCs w:val="28"/>
        </w:rPr>
        <w:t xml:space="preserve"> </w:t>
      </w:r>
      <w:r w:rsidRPr="00E45794">
        <w:rPr>
          <w:sz w:val="28"/>
          <w:szCs w:val="28"/>
        </w:rPr>
        <w:t>же</w:t>
      </w:r>
      <w:r w:rsidR="00E45794">
        <w:rPr>
          <w:sz w:val="28"/>
          <w:szCs w:val="28"/>
        </w:rPr>
        <w:t xml:space="preserve"> </w:t>
      </w:r>
      <w:r w:rsidRPr="00E45794">
        <w:rPr>
          <w:sz w:val="28"/>
          <w:szCs w:val="28"/>
        </w:rPr>
        <w:t>находятся</w:t>
      </w:r>
      <w:r w:rsidR="00E45794">
        <w:rPr>
          <w:sz w:val="28"/>
          <w:szCs w:val="28"/>
        </w:rPr>
        <w:t xml:space="preserve"> </w:t>
      </w:r>
      <w:r w:rsidRPr="00E45794">
        <w:rPr>
          <w:sz w:val="28"/>
          <w:szCs w:val="28"/>
        </w:rPr>
        <w:t>гибкие</w:t>
      </w:r>
      <w:r w:rsidR="00E45794">
        <w:rPr>
          <w:sz w:val="28"/>
          <w:szCs w:val="28"/>
        </w:rPr>
        <w:t xml:space="preserve"> </w:t>
      </w:r>
      <w:r w:rsidRPr="00E45794">
        <w:rPr>
          <w:sz w:val="28"/>
          <w:szCs w:val="28"/>
        </w:rPr>
        <w:t>тросы (2-3 шт.)</w:t>
      </w:r>
      <w:r w:rsidR="00E45794">
        <w:rPr>
          <w:sz w:val="28"/>
          <w:szCs w:val="28"/>
        </w:rPr>
        <w:t xml:space="preserve"> </w:t>
      </w:r>
      <w:r w:rsidRPr="00E45794">
        <w:rPr>
          <w:sz w:val="28"/>
          <w:szCs w:val="28"/>
        </w:rPr>
        <w:t>длиной</w:t>
      </w:r>
      <w:r w:rsidR="00E45794">
        <w:rPr>
          <w:sz w:val="28"/>
          <w:szCs w:val="28"/>
        </w:rPr>
        <w:t xml:space="preserve"> </w:t>
      </w:r>
      <w:r w:rsidRPr="00E45794">
        <w:rPr>
          <w:sz w:val="28"/>
          <w:szCs w:val="28"/>
        </w:rPr>
        <w:t>5 м</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дежурный</w:t>
      </w:r>
      <w:r w:rsidR="00E45794">
        <w:rPr>
          <w:sz w:val="28"/>
          <w:szCs w:val="28"/>
        </w:rPr>
        <w:t xml:space="preserve"> </w:t>
      </w:r>
      <w:r w:rsidRPr="00E45794">
        <w:rPr>
          <w:sz w:val="28"/>
          <w:szCs w:val="28"/>
        </w:rPr>
        <w:t>тягач</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пожарная</w:t>
      </w:r>
      <w:r w:rsidR="00E45794">
        <w:rPr>
          <w:sz w:val="28"/>
          <w:szCs w:val="28"/>
        </w:rPr>
        <w:t xml:space="preserve"> </w:t>
      </w:r>
      <w:r w:rsidRPr="00E45794">
        <w:rPr>
          <w:sz w:val="28"/>
          <w:szCs w:val="28"/>
        </w:rPr>
        <w:t>машина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водовоз.</w:t>
      </w:r>
    </w:p>
    <w:p w:rsidR="00E45794" w:rsidRDefault="006F4D71" w:rsidP="00E45794">
      <w:pPr>
        <w:widowControl w:val="0"/>
        <w:spacing w:line="360" w:lineRule="auto"/>
        <w:ind w:firstLine="709"/>
        <w:jc w:val="both"/>
        <w:rPr>
          <w:sz w:val="28"/>
          <w:szCs w:val="28"/>
        </w:rPr>
      </w:pPr>
      <w:r w:rsidRPr="00E45794">
        <w:rPr>
          <w:sz w:val="28"/>
          <w:szCs w:val="28"/>
        </w:rPr>
        <w:t>Если</w:t>
      </w:r>
      <w:r w:rsidR="00E45794">
        <w:rPr>
          <w:sz w:val="28"/>
          <w:szCs w:val="28"/>
        </w:rPr>
        <w:t xml:space="preserve"> </w:t>
      </w:r>
      <w:r w:rsidRPr="00E45794">
        <w:rPr>
          <w:sz w:val="28"/>
          <w:szCs w:val="28"/>
        </w:rPr>
        <w:t>автомобили</w:t>
      </w:r>
      <w:r w:rsidR="00E45794">
        <w:rPr>
          <w:sz w:val="28"/>
          <w:szCs w:val="28"/>
        </w:rPr>
        <w:t xml:space="preserve"> </w:t>
      </w:r>
      <w:r w:rsidRPr="00E45794">
        <w:rPr>
          <w:sz w:val="28"/>
          <w:szCs w:val="28"/>
        </w:rPr>
        <w:t>хранятся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крытом</w:t>
      </w:r>
      <w:r w:rsidR="00E45794">
        <w:rPr>
          <w:sz w:val="28"/>
          <w:szCs w:val="28"/>
        </w:rPr>
        <w:t xml:space="preserve"> </w:t>
      </w:r>
      <w:r w:rsidRPr="00E45794">
        <w:rPr>
          <w:sz w:val="28"/>
          <w:szCs w:val="28"/>
        </w:rPr>
        <w:t>помещении,</w:t>
      </w:r>
      <w:r w:rsidR="00E45794">
        <w:rPr>
          <w:sz w:val="28"/>
          <w:szCs w:val="28"/>
        </w:rPr>
        <w:t xml:space="preserve"> </w:t>
      </w:r>
      <w:r w:rsidRPr="00E45794">
        <w:rPr>
          <w:sz w:val="28"/>
          <w:szCs w:val="28"/>
        </w:rPr>
        <w:t>то</w:t>
      </w:r>
      <w:r w:rsidR="00E45794">
        <w:rPr>
          <w:sz w:val="28"/>
          <w:szCs w:val="28"/>
        </w:rPr>
        <w:t xml:space="preserve"> </w:t>
      </w:r>
      <w:r w:rsidRPr="00E45794">
        <w:rPr>
          <w:sz w:val="28"/>
          <w:szCs w:val="28"/>
        </w:rPr>
        <w:t>нельзя</w:t>
      </w:r>
      <w:r w:rsidR="00E45794">
        <w:rPr>
          <w:sz w:val="28"/>
          <w:szCs w:val="28"/>
        </w:rPr>
        <w:t xml:space="preserve"> </w:t>
      </w:r>
      <w:r w:rsidRPr="00E45794">
        <w:rPr>
          <w:sz w:val="28"/>
          <w:szCs w:val="28"/>
        </w:rPr>
        <w:t>допускать</w:t>
      </w:r>
      <w:r w:rsidR="00E45794">
        <w:rPr>
          <w:sz w:val="28"/>
          <w:szCs w:val="28"/>
        </w:rPr>
        <w:t xml:space="preserve"> </w:t>
      </w:r>
      <w:r w:rsidRPr="00E45794">
        <w:rPr>
          <w:sz w:val="28"/>
          <w:szCs w:val="28"/>
        </w:rPr>
        <w:t>длительную</w:t>
      </w:r>
      <w:r w:rsidR="00E45794">
        <w:rPr>
          <w:sz w:val="28"/>
          <w:szCs w:val="28"/>
        </w:rPr>
        <w:t xml:space="preserve"> </w:t>
      </w:r>
      <w:r w:rsidRPr="00E45794">
        <w:rPr>
          <w:sz w:val="28"/>
          <w:szCs w:val="28"/>
        </w:rPr>
        <w:t>работу</w:t>
      </w:r>
      <w:r w:rsidR="00E45794">
        <w:rPr>
          <w:sz w:val="28"/>
          <w:szCs w:val="28"/>
        </w:rPr>
        <w:t xml:space="preserve"> </w:t>
      </w:r>
      <w:r w:rsidRPr="00E45794">
        <w:rPr>
          <w:sz w:val="28"/>
          <w:szCs w:val="28"/>
        </w:rPr>
        <w:t>двигателя.</w:t>
      </w:r>
      <w:r w:rsidR="00E45794">
        <w:rPr>
          <w:sz w:val="28"/>
          <w:szCs w:val="28"/>
        </w:rPr>
        <w:t xml:space="preserve"> </w:t>
      </w:r>
      <w:r w:rsidRPr="00E45794">
        <w:rPr>
          <w:sz w:val="28"/>
          <w:szCs w:val="28"/>
        </w:rPr>
        <w:t>Двигатель</w:t>
      </w:r>
      <w:r w:rsidR="00E45794">
        <w:rPr>
          <w:sz w:val="28"/>
          <w:szCs w:val="28"/>
        </w:rPr>
        <w:t xml:space="preserve"> </w:t>
      </w:r>
      <w:r w:rsidRPr="00E45794">
        <w:rPr>
          <w:sz w:val="28"/>
          <w:szCs w:val="28"/>
        </w:rPr>
        <w:t>должен</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во</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заезда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выезда</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Помещение</w:t>
      </w:r>
      <w:r w:rsidR="00E45794">
        <w:rPr>
          <w:sz w:val="28"/>
          <w:szCs w:val="28"/>
        </w:rPr>
        <w:t xml:space="preserve"> </w:t>
      </w:r>
      <w:r w:rsidRPr="00E45794">
        <w:rPr>
          <w:sz w:val="28"/>
          <w:szCs w:val="28"/>
        </w:rPr>
        <w:t>гаража-стоянки</w:t>
      </w:r>
      <w:r w:rsidR="00E45794">
        <w:rPr>
          <w:sz w:val="28"/>
          <w:szCs w:val="28"/>
        </w:rPr>
        <w:t xml:space="preserve"> </w:t>
      </w:r>
      <w:r w:rsidRPr="00E45794">
        <w:rPr>
          <w:sz w:val="28"/>
          <w:szCs w:val="28"/>
        </w:rPr>
        <w:t>должно</w:t>
      </w:r>
      <w:r w:rsidR="00E45794">
        <w:rPr>
          <w:sz w:val="28"/>
          <w:szCs w:val="28"/>
        </w:rPr>
        <w:t xml:space="preserve"> </w:t>
      </w:r>
      <w:r w:rsidRPr="00E45794">
        <w:rPr>
          <w:sz w:val="28"/>
          <w:szCs w:val="28"/>
        </w:rPr>
        <w:t>иметь</w:t>
      </w:r>
      <w:r w:rsidR="00E45794">
        <w:rPr>
          <w:sz w:val="28"/>
          <w:szCs w:val="28"/>
        </w:rPr>
        <w:t xml:space="preserve"> </w:t>
      </w:r>
      <w:r w:rsidRPr="00E45794">
        <w:rPr>
          <w:sz w:val="28"/>
          <w:szCs w:val="28"/>
        </w:rPr>
        <w:t>хорошую</w:t>
      </w:r>
      <w:r w:rsidR="00E45794">
        <w:rPr>
          <w:sz w:val="28"/>
          <w:szCs w:val="28"/>
        </w:rPr>
        <w:t xml:space="preserve"> </w:t>
      </w:r>
      <w:r w:rsidRPr="00E45794">
        <w:rPr>
          <w:sz w:val="28"/>
          <w:szCs w:val="28"/>
        </w:rPr>
        <w:t>вентиляцию.</w:t>
      </w:r>
      <w:r w:rsidR="00E45794">
        <w:rPr>
          <w:sz w:val="28"/>
          <w:szCs w:val="28"/>
        </w:rPr>
        <w:t xml:space="preserve"> </w:t>
      </w:r>
      <w:r w:rsidRPr="00E45794">
        <w:rPr>
          <w:sz w:val="28"/>
          <w:szCs w:val="28"/>
        </w:rPr>
        <w:t>Хранение</w:t>
      </w:r>
      <w:r w:rsidR="00E45794">
        <w:rPr>
          <w:sz w:val="28"/>
          <w:szCs w:val="28"/>
        </w:rPr>
        <w:t xml:space="preserve"> </w:t>
      </w:r>
      <w:r w:rsidRPr="00E45794">
        <w:rPr>
          <w:sz w:val="28"/>
          <w:szCs w:val="28"/>
        </w:rPr>
        <w:t>топлива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смазочных</w:t>
      </w:r>
      <w:r w:rsidR="00E45794">
        <w:rPr>
          <w:sz w:val="28"/>
          <w:szCs w:val="28"/>
        </w:rPr>
        <w:t xml:space="preserve"> </w:t>
      </w:r>
      <w:r w:rsidRPr="00E45794">
        <w:rPr>
          <w:sz w:val="28"/>
          <w:szCs w:val="28"/>
        </w:rPr>
        <w:t>материалов</w:t>
      </w:r>
      <w:r w:rsidR="00E45794">
        <w:rPr>
          <w:sz w:val="28"/>
          <w:szCs w:val="28"/>
        </w:rPr>
        <w:t xml:space="preserve"> </w:t>
      </w:r>
      <w:r w:rsidRPr="00E45794">
        <w:rPr>
          <w:sz w:val="28"/>
          <w:szCs w:val="28"/>
        </w:rPr>
        <w:t>допускается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специальной</w:t>
      </w:r>
      <w:r w:rsidR="00E45794">
        <w:rPr>
          <w:sz w:val="28"/>
          <w:szCs w:val="28"/>
        </w:rPr>
        <w:t xml:space="preserve"> </w:t>
      </w:r>
      <w:r w:rsidRPr="00E45794">
        <w:rPr>
          <w:sz w:val="28"/>
          <w:szCs w:val="28"/>
        </w:rPr>
        <w:t>таре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огнестойком</w:t>
      </w:r>
      <w:r w:rsidR="00E45794">
        <w:rPr>
          <w:sz w:val="28"/>
          <w:szCs w:val="28"/>
        </w:rPr>
        <w:t xml:space="preserve"> </w:t>
      </w:r>
      <w:r w:rsidRPr="00E45794">
        <w:rPr>
          <w:sz w:val="28"/>
          <w:szCs w:val="28"/>
        </w:rPr>
        <w:t>помещении</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подземных</w:t>
      </w:r>
      <w:r w:rsidR="00E45794">
        <w:rPr>
          <w:sz w:val="28"/>
          <w:szCs w:val="28"/>
        </w:rPr>
        <w:t xml:space="preserve"> </w:t>
      </w:r>
      <w:r w:rsidRPr="00E45794">
        <w:rPr>
          <w:sz w:val="28"/>
          <w:szCs w:val="28"/>
        </w:rPr>
        <w:t>хранилищах.</w:t>
      </w:r>
    </w:p>
    <w:p w:rsidR="00E45794" w:rsidRDefault="006F4D71" w:rsidP="00E45794">
      <w:pPr>
        <w:widowControl w:val="0"/>
        <w:spacing w:line="360" w:lineRule="auto"/>
        <w:ind w:firstLine="709"/>
        <w:jc w:val="both"/>
        <w:rPr>
          <w:sz w:val="28"/>
          <w:szCs w:val="28"/>
        </w:rPr>
      </w:pPr>
      <w:r w:rsidRPr="00E45794">
        <w:rPr>
          <w:sz w:val="28"/>
          <w:szCs w:val="28"/>
        </w:rPr>
        <w:t>Выезжать</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линию</w:t>
      </w:r>
      <w:r w:rsidR="00E45794">
        <w:rPr>
          <w:sz w:val="28"/>
          <w:szCs w:val="28"/>
        </w:rPr>
        <w:t xml:space="preserve"> </w:t>
      </w:r>
      <w:r w:rsidRPr="00E45794">
        <w:rPr>
          <w:sz w:val="28"/>
          <w:szCs w:val="28"/>
        </w:rPr>
        <w:t>водитель</w:t>
      </w:r>
      <w:r w:rsidR="00E45794">
        <w:rPr>
          <w:sz w:val="28"/>
          <w:szCs w:val="28"/>
        </w:rPr>
        <w:t xml:space="preserve"> </w:t>
      </w:r>
      <w:r w:rsidRPr="00E45794">
        <w:rPr>
          <w:sz w:val="28"/>
          <w:szCs w:val="28"/>
        </w:rPr>
        <w:t>имеет</w:t>
      </w:r>
      <w:r w:rsidR="00E45794">
        <w:rPr>
          <w:sz w:val="28"/>
          <w:szCs w:val="28"/>
        </w:rPr>
        <w:t xml:space="preserve"> </w:t>
      </w:r>
      <w:r w:rsidRPr="00E45794">
        <w:rPr>
          <w:sz w:val="28"/>
          <w:szCs w:val="28"/>
        </w:rPr>
        <w:t>право</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исправном</w:t>
      </w:r>
      <w:r w:rsidR="00E45794">
        <w:rPr>
          <w:sz w:val="28"/>
          <w:szCs w:val="28"/>
        </w:rPr>
        <w:t xml:space="preserve"> </w:t>
      </w:r>
      <w:r w:rsidRPr="00E45794">
        <w:rPr>
          <w:sz w:val="28"/>
          <w:szCs w:val="28"/>
        </w:rPr>
        <w:t>автомобиле,</w:t>
      </w:r>
      <w:r w:rsidR="00E45794">
        <w:rPr>
          <w:sz w:val="28"/>
          <w:szCs w:val="28"/>
        </w:rPr>
        <w:t xml:space="preserve"> </w:t>
      </w:r>
      <w:r w:rsidRPr="00E45794">
        <w:rPr>
          <w:sz w:val="28"/>
          <w:szCs w:val="28"/>
        </w:rPr>
        <w:t>перевозка</w:t>
      </w:r>
      <w:r w:rsidR="00E45794">
        <w:rPr>
          <w:sz w:val="28"/>
          <w:szCs w:val="28"/>
        </w:rPr>
        <w:t xml:space="preserve"> </w:t>
      </w:r>
      <w:r w:rsidRPr="00E45794">
        <w:rPr>
          <w:sz w:val="28"/>
          <w:szCs w:val="28"/>
        </w:rPr>
        <w:t>людей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кузове</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допускается</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разрешения</w:t>
      </w:r>
      <w:r w:rsidR="00E45794">
        <w:rPr>
          <w:sz w:val="28"/>
          <w:szCs w:val="28"/>
        </w:rPr>
        <w:t xml:space="preserve"> </w:t>
      </w:r>
      <w:r w:rsidRPr="00E45794">
        <w:rPr>
          <w:sz w:val="28"/>
          <w:szCs w:val="28"/>
        </w:rPr>
        <w:t>администрации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тех,</w:t>
      </w:r>
      <w:r w:rsidR="00E45794">
        <w:rPr>
          <w:sz w:val="28"/>
          <w:szCs w:val="28"/>
        </w:rPr>
        <w:t xml:space="preserve"> </w:t>
      </w:r>
      <w:r w:rsidRPr="00E45794">
        <w:rPr>
          <w:sz w:val="28"/>
          <w:szCs w:val="28"/>
        </w:rPr>
        <w:t>кто</w:t>
      </w:r>
      <w:r w:rsidR="00E45794">
        <w:rPr>
          <w:sz w:val="28"/>
          <w:szCs w:val="28"/>
        </w:rPr>
        <w:t xml:space="preserve"> </w:t>
      </w:r>
      <w:r w:rsidRPr="00E45794">
        <w:rPr>
          <w:sz w:val="28"/>
          <w:szCs w:val="28"/>
        </w:rPr>
        <w:t>связан</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выполнением</w:t>
      </w:r>
      <w:r w:rsidR="00E45794">
        <w:rPr>
          <w:sz w:val="28"/>
          <w:szCs w:val="28"/>
        </w:rPr>
        <w:t xml:space="preserve"> </w:t>
      </w:r>
      <w:r w:rsidRPr="00E45794">
        <w:rPr>
          <w:sz w:val="28"/>
          <w:szCs w:val="28"/>
        </w:rPr>
        <w:t>транспортной</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Неисправный</w:t>
      </w:r>
      <w:r w:rsidR="00E45794">
        <w:rPr>
          <w:sz w:val="28"/>
          <w:szCs w:val="28"/>
        </w:rPr>
        <w:t xml:space="preserve"> </w:t>
      </w:r>
      <w:r w:rsidRPr="00E45794">
        <w:rPr>
          <w:sz w:val="28"/>
          <w:szCs w:val="28"/>
        </w:rPr>
        <w:t>автомобиль</w:t>
      </w:r>
      <w:r w:rsidR="00E45794">
        <w:rPr>
          <w:sz w:val="28"/>
          <w:szCs w:val="28"/>
        </w:rPr>
        <w:t xml:space="preserve"> </w:t>
      </w:r>
      <w:r w:rsidRPr="00E45794">
        <w:rPr>
          <w:sz w:val="28"/>
          <w:szCs w:val="28"/>
        </w:rPr>
        <w:t>нужно</w:t>
      </w:r>
      <w:r w:rsidR="00E45794">
        <w:rPr>
          <w:sz w:val="28"/>
          <w:szCs w:val="28"/>
        </w:rPr>
        <w:t xml:space="preserve"> </w:t>
      </w:r>
      <w:r w:rsidRPr="00E45794">
        <w:rPr>
          <w:sz w:val="28"/>
          <w:szCs w:val="28"/>
        </w:rPr>
        <w:t>буксировать</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помощи</w:t>
      </w:r>
      <w:r w:rsidR="00E45794">
        <w:rPr>
          <w:sz w:val="28"/>
          <w:szCs w:val="28"/>
        </w:rPr>
        <w:t xml:space="preserve"> </w:t>
      </w:r>
      <w:r w:rsidRPr="00E45794">
        <w:rPr>
          <w:sz w:val="28"/>
          <w:szCs w:val="28"/>
        </w:rPr>
        <w:t>стального</w:t>
      </w:r>
      <w:r w:rsidR="00E45794">
        <w:rPr>
          <w:sz w:val="28"/>
          <w:szCs w:val="28"/>
        </w:rPr>
        <w:t xml:space="preserve"> </w:t>
      </w:r>
      <w:r w:rsidRPr="00E45794">
        <w:rPr>
          <w:sz w:val="28"/>
          <w:szCs w:val="28"/>
        </w:rPr>
        <w:t>троса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металлической</w:t>
      </w:r>
      <w:r w:rsidR="00E45794">
        <w:rPr>
          <w:sz w:val="28"/>
          <w:szCs w:val="28"/>
        </w:rPr>
        <w:t xml:space="preserve"> </w:t>
      </w:r>
      <w:r w:rsidRPr="00E45794">
        <w:rPr>
          <w:sz w:val="28"/>
          <w:szCs w:val="28"/>
        </w:rPr>
        <w:t>штанги с</w:t>
      </w:r>
      <w:r w:rsidR="00E45794">
        <w:rPr>
          <w:sz w:val="28"/>
          <w:szCs w:val="28"/>
        </w:rPr>
        <w:t xml:space="preserve"> </w:t>
      </w:r>
      <w:r w:rsidRPr="00E45794">
        <w:rPr>
          <w:sz w:val="28"/>
          <w:szCs w:val="28"/>
        </w:rPr>
        <w:t>обязательным</w:t>
      </w:r>
      <w:r w:rsidR="00E45794">
        <w:rPr>
          <w:sz w:val="28"/>
          <w:szCs w:val="28"/>
        </w:rPr>
        <w:t xml:space="preserve"> </w:t>
      </w:r>
      <w:r w:rsidRPr="00E45794">
        <w:rPr>
          <w:sz w:val="28"/>
          <w:szCs w:val="28"/>
        </w:rPr>
        <w:t>соблюдением</w:t>
      </w:r>
      <w:r w:rsidR="00E45794">
        <w:rPr>
          <w:sz w:val="28"/>
          <w:szCs w:val="28"/>
        </w:rPr>
        <w:t xml:space="preserve"> </w:t>
      </w:r>
      <w:r w:rsidRPr="00E45794">
        <w:rPr>
          <w:sz w:val="28"/>
          <w:szCs w:val="28"/>
        </w:rPr>
        <w:t>«Правил</w:t>
      </w:r>
      <w:r w:rsidR="00E45794">
        <w:rPr>
          <w:sz w:val="28"/>
          <w:szCs w:val="28"/>
        </w:rPr>
        <w:t xml:space="preserve"> </w:t>
      </w:r>
      <w:r w:rsidRPr="00E45794">
        <w:rPr>
          <w:sz w:val="28"/>
          <w:szCs w:val="28"/>
        </w:rPr>
        <w:t>дорожного</w:t>
      </w:r>
      <w:r w:rsidR="00E45794">
        <w:rPr>
          <w:sz w:val="28"/>
          <w:szCs w:val="28"/>
        </w:rPr>
        <w:t xml:space="preserve"> </w:t>
      </w:r>
      <w:r w:rsidRPr="00E45794">
        <w:rPr>
          <w:sz w:val="28"/>
          <w:szCs w:val="28"/>
        </w:rPr>
        <w:t>движения».</w:t>
      </w:r>
      <w:r w:rsidR="00E45794">
        <w:rPr>
          <w:sz w:val="28"/>
          <w:szCs w:val="28"/>
        </w:rPr>
        <w:t xml:space="preserve"> </w:t>
      </w:r>
      <w:r w:rsidRPr="00E45794">
        <w:rPr>
          <w:sz w:val="28"/>
          <w:szCs w:val="28"/>
        </w:rPr>
        <w:t>Неукомплектованные</w:t>
      </w:r>
      <w:r w:rsidR="00E45794">
        <w:rPr>
          <w:sz w:val="28"/>
          <w:szCs w:val="28"/>
        </w:rPr>
        <w:t xml:space="preserve"> </w:t>
      </w:r>
      <w:r w:rsidRPr="00E45794">
        <w:rPr>
          <w:sz w:val="28"/>
          <w:szCs w:val="28"/>
        </w:rPr>
        <w:t>автомобили</w:t>
      </w:r>
      <w:r w:rsidR="00E45794">
        <w:rPr>
          <w:sz w:val="28"/>
          <w:szCs w:val="28"/>
        </w:rPr>
        <w:t xml:space="preserve"> </w:t>
      </w:r>
      <w:r w:rsidRPr="00E45794">
        <w:rPr>
          <w:sz w:val="28"/>
          <w:szCs w:val="28"/>
        </w:rPr>
        <w:t>всех</w:t>
      </w:r>
      <w:r w:rsidR="00E45794">
        <w:rPr>
          <w:sz w:val="28"/>
          <w:szCs w:val="28"/>
        </w:rPr>
        <w:t xml:space="preserve"> </w:t>
      </w:r>
      <w:r w:rsidRPr="00E45794">
        <w:rPr>
          <w:sz w:val="28"/>
          <w:szCs w:val="28"/>
        </w:rPr>
        <w:t>марок</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типов</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допускаются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эксплуатации.</w:t>
      </w:r>
    </w:p>
    <w:p w:rsidR="00E45794" w:rsidRDefault="006F4D71"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автотранспортном</w:t>
      </w:r>
      <w:r w:rsidR="00E45794">
        <w:rPr>
          <w:sz w:val="28"/>
          <w:szCs w:val="28"/>
        </w:rPr>
        <w:t xml:space="preserve"> </w:t>
      </w:r>
      <w:r w:rsidRPr="00E45794">
        <w:rPr>
          <w:sz w:val="28"/>
          <w:szCs w:val="28"/>
        </w:rPr>
        <w:t>предприятии</w:t>
      </w:r>
      <w:r w:rsidR="00E45794">
        <w:rPr>
          <w:sz w:val="28"/>
          <w:szCs w:val="28"/>
        </w:rPr>
        <w:t xml:space="preserve"> </w:t>
      </w:r>
      <w:r w:rsidRPr="00E45794">
        <w:rPr>
          <w:sz w:val="28"/>
          <w:szCs w:val="28"/>
        </w:rPr>
        <w:t>необходимо</w:t>
      </w:r>
      <w:r w:rsidR="00E45794">
        <w:rPr>
          <w:sz w:val="28"/>
          <w:szCs w:val="28"/>
        </w:rPr>
        <w:t xml:space="preserve"> </w:t>
      </w:r>
      <w:r w:rsidRPr="00E45794">
        <w:rPr>
          <w:sz w:val="28"/>
          <w:szCs w:val="28"/>
        </w:rPr>
        <w:t>постоянно</w:t>
      </w:r>
      <w:r w:rsidR="00E45794">
        <w:rPr>
          <w:sz w:val="28"/>
          <w:szCs w:val="28"/>
        </w:rPr>
        <w:t xml:space="preserve"> </w:t>
      </w:r>
      <w:r w:rsidRPr="00E45794">
        <w:rPr>
          <w:sz w:val="28"/>
          <w:szCs w:val="28"/>
        </w:rPr>
        <w:t>осуществлять</w:t>
      </w:r>
      <w:r w:rsidR="00E45794">
        <w:rPr>
          <w:sz w:val="28"/>
          <w:szCs w:val="28"/>
        </w:rPr>
        <w:t xml:space="preserve"> </w:t>
      </w:r>
      <w:r w:rsidRPr="00E45794">
        <w:rPr>
          <w:sz w:val="28"/>
          <w:szCs w:val="28"/>
        </w:rPr>
        <w:t>мероприятия</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предупреждению</w:t>
      </w:r>
      <w:r w:rsidR="00E45794">
        <w:rPr>
          <w:sz w:val="28"/>
          <w:szCs w:val="28"/>
        </w:rPr>
        <w:t xml:space="preserve"> </w:t>
      </w:r>
      <w:r w:rsidRPr="00E45794">
        <w:rPr>
          <w:sz w:val="28"/>
          <w:szCs w:val="28"/>
        </w:rPr>
        <w:t>производственного</w:t>
      </w:r>
      <w:r w:rsidR="00E45794">
        <w:rPr>
          <w:sz w:val="28"/>
          <w:szCs w:val="28"/>
        </w:rPr>
        <w:t xml:space="preserve"> </w:t>
      </w:r>
      <w:r w:rsidRPr="00E45794">
        <w:rPr>
          <w:sz w:val="28"/>
          <w:szCs w:val="28"/>
        </w:rPr>
        <w:t>травматизма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профессиональных</w:t>
      </w:r>
      <w:r w:rsidR="00E45794">
        <w:rPr>
          <w:sz w:val="28"/>
          <w:szCs w:val="28"/>
        </w:rPr>
        <w:t xml:space="preserve"> </w:t>
      </w:r>
      <w:r w:rsidRPr="00E45794">
        <w:rPr>
          <w:sz w:val="28"/>
          <w:szCs w:val="28"/>
        </w:rPr>
        <w:t>заболеваний</w:t>
      </w:r>
      <w:r w:rsidR="00E45794">
        <w:rPr>
          <w:sz w:val="28"/>
          <w:szCs w:val="28"/>
        </w:rPr>
        <w:t xml:space="preserve"> </w:t>
      </w:r>
      <w:r w:rsidRPr="00E45794">
        <w:rPr>
          <w:sz w:val="28"/>
          <w:szCs w:val="28"/>
        </w:rPr>
        <w:t>работников</w:t>
      </w:r>
      <w:r w:rsidR="00E45794">
        <w:rPr>
          <w:sz w:val="28"/>
          <w:szCs w:val="28"/>
        </w:rPr>
        <w:t xml:space="preserve"> </w:t>
      </w:r>
      <w:r w:rsidRPr="00E45794">
        <w:rPr>
          <w:sz w:val="28"/>
          <w:szCs w:val="28"/>
        </w:rPr>
        <w:t>путем</w:t>
      </w:r>
      <w:r w:rsidR="00E45794">
        <w:rPr>
          <w:sz w:val="28"/>
          <w:szCs w:val="28"/>
        </w:rPr>
        <w:t xml:space="preserve"> </w:t>
      </w:r>
      <w:r w:rsidRPr="00E45794">
        <w:rPr>
          <w:sz w:val="28"/>
          <w:szCs w:val="28"/>
        </w:rPr>
        <w:t>устройства</w:t>
      </w:r>
      <w:r w:rsidR="00E45794">
        <w:rPr>
          <w:sz w:val="28"/>
          <w:szCs w:val="28"/>
        </w:rPr>
        <w:t xml:space="preserve"> </w:t>
      </w:r>
      <w:r w:rsidRPr="00E45794">
        <w:rPr>
          <w:sz w:val="28"/>
          <w:szCs w:val="28"/>
        </w:rPr>
        <w:t>предохранительного</w:t>
      </w:r>
      <w:r w:rsidR="00E45794">
        <w:rPr>
          <w:sz w:val="28"/>
          <w:szCs w:val="28"/>
        </w:rPr>
        <w:t xml:space="preserve"> </w:t>
      </w:r>
      <w:r w:rsidRPr="00E45794">
        <w:rPr>
          <w:sz w:val="28"/>
          <w:szCs w:val="28"/>
        </w:rPr>
        <w:t>оборудования,</w:t>
      </w:r>
      <w:r w:rsidR="00E45794">
        <w:rPr>
          <w:sz w:val="28"/>
          <w:szCs w:val="28"/>
        </w:rPr>
        <w:t xml:space="preserve"> </w:t>
      </w:r>
      <w:r w:rsidRPr="00E45794">
        <w:rPr>
          <w:sz w:val="28"/>
          <w:szCs w:val="28"/>
        </w:rPr>
        <w:t>соблюдения</w:t>
      </w:r>
      <w:r w:rsidR="00E45794">
        <w:rPr>
          <w:sz w:val="28"/>
          <w:szCs w:val="28"/>
        </w:rPr>
        <w:t xml:space="preserve"> </w:t>
      </w:r>
      <w:r w:rsidRPr="00E45794">
        <w:rPr>
          <w:sz w:val="28"/>
          <w:szCs w:val="28"/>
        </w:rPr>
        <w:t>требований</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содержанию</w:t>
      </w:r>
      <w:r w:rsidR="00E45794">
        <w:rPr>
          <w:sz w:val="28"/>
          <w:szCs w:val="28"/>
        </w:rPr>
        <w:t xml:space="preserve"> </w:t>
      </w:r>
      <w:r w:rsidRPr="00E45794">
        <w:rPr>
          <w:sz w:val="28"/>
          <w:szCs w:val="28"/>
        </w:rPr>
        <w:t>помещений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спецодежды</w:t>
      </w:r>
      <w:r w:rsidR="00E45794">
        <w:rPr>
          <w:sz w:val="28"/>
          <w:szCs w:val="28"/>
        </w:rPr>
        <w:t xml:space="preserve"> </w:t>
      </w:r>
      <w:r w:rsidRPr="00E45794">
        <w:rPr>
          <w:sz w:val="28"/>
          <w:szCs w:val="28"/>
        </w:rPr>
        <w:t>работающих,</w:t>
      </w:r>
      <w:r w:rsidR="00E45794">
        <w:rPr>
          <w:sz w:val="28"/>
          <w:szCs w:val="28"/>
        </w:rPr>
        <w:t xml:space="preserve"> </w:t>
      </w:r>
      <w:r w:rsidRPr="00E45794">
        <w:rPr>
          <w:sz w:val="28"/>
          <w:szCs w:val="28"/>
        </w:rPr>
        <w:t>широкой</w:t>
      </w:r>
      <w:r w:rsidR="00E45794">
        <w:rPr>
          <w:sz w:val="28"/>
          <w:szCs w:val="28"/>
        </w:rPr>
        <w:t xml:space="preserve"> </w:t>
      </w:r>
      <w:r w:rsidRPr="00E45794">
        <w:rPr>
          <w:sz w:val="28"/>
          <w:szCs w:val="28"/>
        </w:rPr>
        <w:t>пропаганды</w:t>
      </w:r>
      <w:r w:rsidR="00E45794">
        <w:rPr>
          <w:sz w:val="28"/>
          <w:szCs w:val="28"/>
        </w:rPr>
        <w:t xml:space="preserve"> </w:t>
      </w:r>
      <w:r w:rsidRPr="00E45794">
        <w:rPr>
          <w:sz w:val="28"/>
          <w:szCs w:val="28"/>
        </w:rPr>
        <w:t>требований</w:t>
      </w:r>
      <w:r w:rsidR="00E45794">
        <w:rPr>
          <w:sz w:val="28"/>
          <w:szCs w:val="28"/>
        </w:rPr>
        <w:t xml:space="preserve"> </w:t>
      </w:r>
      <w:r w:rsidRPr="00E45794">
        <w:rPr>
          <w:sz w:val="28"/>
          <w:szCs w:val="28"/>
        </w:rPr>
        <w:t>техники</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производственной</w:t>
      </w:r>
      <w:r w:rsidR="00E45794">
        <w:rPr>
          <w:sz w:val="28"/>
          <w:szCs w:val="28"/>
        </w:rPr>
        <w:t xml:space="preserve"> </w:t>
      </w:r>
      <w:r w:rsidRPr="00E45794">
        <w:rPr>
          <w:sz w:val="28"/>
          <w:szCs w:val="28"/>
        </w:rPr>
        <w:t>санитарии,</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квалифицированных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систематических</w:t>
      </w:r>
      <w:r w:rsidR="00E45794">
        <w:rPr>
          <w:sz w:val="28"/>
          <w:szCs w:val="28"/>
        </w:rPr>
        <w:t xml:space="preserve"> </w:t>
      </w:r>
      <w:r w:rsidRPr="00E45794">
        <w:rPr>
          <w:sz w:val="28"/>
          <w:szCs w:val="28"/>
        </w:rPr>
        <w:t>инструктажей.</w:t>
      </w:r>
    </w:p>
    <w:p w:rsidR="006F4D71" w:rsidRPr="00E45794" w:rsidRDefault="006F4D71" w:rsidP="00E45794">
      <w:pPr>
        <w:widowControl w:val="0"/>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соответствии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действующими</w:t>
      </w:r>
      <w:r w:rsidR="00E45794">
        <w:rPr>
          <w:sz w:val="28"/>
          <w:szCs w:val="28"/>
        </w:rPr>
        <w:t xml:space="preserve"> </w:t>
      </w:r>
      <w:r w:rsidRPr="00E45794">
        <w:rPr>
          <w:sz w:val="28"/>
          <w:szCs w:val="28"/>
        </w:rPr>
        <w:t>правилами</w:t>
      </w:r>
      <w:r w:rsidR="00E45794">
        <w:rPr>
          <w:sz w:val="28"/>
          <w:szCs w:val="28"/>
        </w:rPr>
        <w:t xml:space="preserve"> </w:t>
      </w:r>
      <w:r w:rsidRPr="00E45794">
        <w:rPr>
          <w:sz w:val="28"/>
          <w:szCs w:val="28"/>
        </w:rPr>
        <w:t>все</w:t>
      </w:r>
      <w:r w:rsidR="00E45794">
        <w:rPr>
          <w:sz w:val="28"/>
          <w:szCs w:val="28"/>
        </w:rPr>
        <w:t xml:space="preserve"> </w:t>
      </w:r>
      <w:r w:rsidRPr="00E45794">
        <w:rPr>
          <w:sz w:val="28"/>
          <w:szCs w:val="28"/>
        </w:rPr>
        <w:t>вновь</w:t>
      </w:r>
      <w:r w:rsidR="00E45794">
        <w:rPr>
          <w:sz w:val="28"/>
          <w:szCs w:val="28"/>
        </w:rPr>
        <w:t xml:space="preserve"> </w:t>
      </w:r>
      <w:r w:rsidRPr="00E45794">
        <w:rPr>
          <w:sz w:val="28"/>
          <w:szCs w:val="28"/>
        </w:rPr>
        <w:t>поступающие</w:t>
      </w:r>
      <w:r w:rsidR="00E45794">
        <w:rPr>
          <w:sz w:val="28"/>
          <w:szCs w:val="28"/>
        </w:rPr>
        <w:t xml:space="preserve"> </w:t>
      </w:r>
      <w:r w:rsidRPr="00E45794">
        <w:rPr>
          <w:sz w:val="28"/>
          <w:szCs w:val="28"/>
        </w:rPr>
        <w:t>рабочие,</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учащиеся, направленные</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предприятие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прохождения</w:t>
      </w:r>
      <w:r w:rsidR="00E45794">
        <w:rPr>
          <w:sz w:val="28"/>
          <w:szCs w:val="28"/>
        </w:rPr>
        <w:t xml:space="preserve"> </w:t>
      </w:r>
      <w:r w:rsidRPr="00E45794">
        <w:rPr>
          <w:sz w:val="28"/>
          <w:szCs w:val="28"/>
        </w:rPr>
        <w:t>производственной</w:t>
      </w:r>
      <w:r w:rsidR="00E45794">
        <w:rPr>
          <w:sz w:val="28"/>
          <w:szCs w:val="28"/>
        </w:rPr>
        <w:t xml:space="preserve"> </w:t>
      </w:r>
      <w:r w:rsidRPr="00E45794">
        <w:rPr>
          <w:sz w:val="28"/>
          <w:szCs w:val="28"/>
        </w:rPr>
        <w:t>практики,</w:t>
      </w:r>
      <w:r w:rsidR="00E45794">
        <w:rPr>
          <w:sz w:val="28"/>
          <w:szCs w:val="28"/>
        </w:rPr>
        <w:t xml:space="preserve"> </w:t>
      </w:r>
      <w:r w:rsidRPr="00E45794">
        <w:rPr>
          <w:sz w:val="28"/>
          <w:szCs w:val="28"/>
        </w:rPr>
        <w:t>обязаны</w:t>
      </w:r>
      <w:r w:rsidR="00E45794">
        <w:rPr>
          <w:sz w:val="28"/>
          <w:szCs w:val="28"/>
        </w:rPr>
        <w:t xml:space="preserve"> </w:t>
      </w:r>
      <w:r w:rsidRPr="00E45794">
        <w:rPr>
          <w:sz w:val="28"/>
          <w:szCs w:val="28"/>
        </w:rPr>
        <w:t>пройти</w:t>
      </w:r>
      <w:r w:rsidR="00E45794">
        <w:rPr>
          <w:sz w:val="28"/>
          <w:szCs w:val="28"/>
        </w:rPr>
        <w:t xml:space="preserve"> </w:t>
      </w:r>
      <w:r w:rsidRPr="00E45794">
        <w:rPr>
          <w:sz w:val="28"/>
          <w:szCs w:val="28"/>
        </w:rPr>
        <w:t>обучение</w:t>
      </w:r>
      <w:r w:rsidR="00E45794">
        <w:rPr>
          <w:sz w:val="28"/>
          <w:szCs w:val="28"/>
        </w:rPr>
        <w:t xml:space="preserve"> </w:t>
      </w:r>
      <w:r w:rsidRPr="00E45794">
        <w:rPr>
          <w:sz w:val="28"/>
          <w:szCs w:val="28"/>
        </w:rPr>
        <w:t>технике</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при выполнении работ.</w:t>
      </w:r>
      <w:r w:rsidR="00E45794">
        <w:rPr>
          <w:sz w:val="28"/>
          <w:szCs w:val="28"/>
        </w:rPr>
        <w:t xml:space="preserve"> </w:t>
      </w:r>
      <w:r w:rsidRPr="00E45794">
        <w:rPr>
          <w:sz w:val="28"/>
          <w:szCs w:val="28"/>
        </w:rPr>
        <w:t>Они</w:t>
      </w:r>
      <w:r w:rsidR="00E45794">
        <w:rPr>
          <w:sz w:val="28"/>
          <w:szCs w:val="28"/>
        </w:rPr>
        <w:t xml:space="preserve"> </w:t>
      </w:r>
      <w:r w:rsidRPr="00E45794">
        <w:rPr>
          <w:sz w:val="28"/>
          <w:szCs w:val="28"/>
        </w:rPr>
        <w:t>могут</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допущены</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работе</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прохождения</w:t>
      </w:r>
      <w:r w:rsidR="00E45794">
        <w:rPr>
          <w:sz w:val="28"/>
          <w:szCs w:val="28"/>
        </w:rPr>
        <w:t xml:space="preserve"> </w:t>
      </w:r>
      <w:r w:rsidRPr="00E45794">
        <w:rPr>
          <w:sz w:val="28"/>
          <w:szCs w:val="28"/>
        </w:rPr>
        <w:t>вводного (общего)</w:t>
      </w:r>
      <w:r w:rsidR="00E45794">
        <w:rPr>
          <w:sz w:val="28"/>
          <w:szCs w:val="28"/>
        </w:rPr>
        <w:t xml:space="preserve"> </w:t>
      </w:r>
      <w:r w:rsidRPr="00E45794">
        <w:rPr>
          <w:sz w:val="28"/>
          <w:szCs w:val="28"/>
        </w:rPr>
        <w:t>инструктажа</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технике</w:t>
      </w:r>
      <w:r w:rsidR="00E45794">
        <w:rPr>
          <w:sz w:val="28"/>
          <w:szCs w:val="28"/>
        </w:rPr>
        <w:t xml:space="preserve"> </w:t>
      </w:r>
      <w:r w:rsidRPr="00E45794">
        <w:rPr>
          <w:sz w:val="28"/>
          <w:szCs w:val="28"/>
        </w:rPr>
        <w:t>безопасности.</w:t>
      </w:r>
      <w:r w:rsidR="00E45794">
        <w:rPr>
          <w:sz w:val="28"/>
          <w:szCs w:val="28"/>
        </w:rPr>
        <w:t xml:space="preserve"> </w:t>
      </w:r>
    </w:p>
    <w:p w:rsidR="00E45794" w:rsidRDefault="006F4D71" w:rsidP="00E45794">
      <w:pPr>
        <w:widowControl w:val="0"/>
        <w:spacing w:line="360" w:lineRule="auto"/>
        <w:ind w:firstLine="709"/>
        <w:jc w:val="both"/>
        <w:rPr>
          <w:sz w:val="28"/>
          <w:szCs w:val="28"/>
        </w:rPr>
      </w:pPr>
      <w:r w:rsidRPr="00E45794">
        <w:rPr>
          <w:sz w:val="28"/>
          <w:szCs w:val="28"/>
        </w:rPr>
        <w:t>Общие</w:t>
      </w:r>
      <w:r w:rsidR="00E45794">
        <w:rPr>
          <w:sz w:val="28"/>
          <w:szCs w:val="28"/>
        </w:rPr>
        <w:t xml:space="preserve"> </w:t>
      </w:r>
      <w:r w:rsidRPr="00E45794">
        <w:rPr>
          <w:sz w:val="28"/>
          <w:szCs w:val="28"/>
        </w:rPr>
        <w:t>меры</w:t>
      </w:r>
      <w:r w:rsidR="00E45794">
        <w:rPr>
          <w:sz w:val="28"/>
          <w:szCs w:val="28"/>
        </w:rPr>
        <w:t xml:space="preserve"> </w:t>
      </w:r>
      <w:r w:rsidRPr="00E45794">
        <w:rPr>
          <w:sz w:val="28"/>
          <w:szCs w:val="28"/>
        </w:rPr>
        <w:t>техники</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выполнении</w:t>
      </w:r>
      <w:r w:rsidR="00E45794">
        <w:rPr>
          <w:sz w:val="28"/>
          <w:szCs w:val="28"/>
        </w:rPr>
        <w:t xml:space="preserve"> </w:t>
      </w:r>
      <w:r w:rsidRPr="00E45794">
        <w:rPr>
          <w:sz w:val="28"/>
          <w:szCs w:val="28"/>
        </w:rPr>
        <w:t>ТО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 на</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участках</w:t>
      </w:r>
      <w:r w:rsidR="00E45794">
        <w:rPr>
          <w:sz w:val="28"/>
          <w:szCs w:val="28"/>
        </w:rPr>
        <w:t xml:space="preserve"> </w:t>
      </w:r>
      <w:r w:rsidRPr="00E45794">
        <w:rPr>
          <w:sz w:val="28"/>
          <w:szCs w:val="28"/>
        </w:rPr>
        <w:t>АТП.</w:t>
      </w:r>
    </w:p>
    <w:p w:rsidR="00E45794" w:rsidRDefault="006F4D71" w:rsidP="00E45794">
      <w:pPr>
        <w:widowControl w:val="0"/>
        <w:spacing w:line="360" w:lineRule="auto"/>
        <w:ind w:firstLine="709"/>
        <w:jc w:val="both"/>
        <w:rPr>
          <w:sz w:val="28"/>
          <w:szCs w:val="28"/>
        </w:rPr>
      </w:pPr>
      <w:r w:rsidRPr="00E45794">
        <w:rPr>
          <w:sz w:val="28"/>
          <w:szCs w:val="28"/>
        </w:rPr>
        <w:t>Все</w:t>
      </w:r>
      <w:r w:rsidR="00E45794">
        <w:rPr>
          <w:sz w:val="28"/>
          <w:szCs w:val="28"/>
        </w:rPr>
        <w:t xml:space="preserve"> </w:t>
      </w:r>
      <w:r w:rsidRPr="00E45794">
        <w:rPr>
          <w:sz w:val="28"/>
          <w:szCs w:val="28"/>
        </w:rPr>
        <w:t>рабочие,</w:t>
      </w:r>
      <w:r w:rsidR="00E45794">
        <w:rPr>
          <w:sz w:val="28"/>
          <w:szCs w:val="28"/>
        </w:rPr>
        <w:t xml:space="preserve"> </w:t>
      </w:r>
      <w:r w:rsidRPr="00E45794">
        <w:rPr>
          <w:sz w:val="28"/>
          <w:szCs w:val="28"/>
        </w:rPr>
        <w:t>выполняющие</w:t>
      </w:r>
      <w:r w:rsidR="00E45794">
        <w:rPr>
          <w:sz w:val="28"/>
          <w:szCs w:val="28"/>
        </w:rPr>
        <w:t xml:space="preserve"> </w:t>
      </w:r>
      <w:r w:rsidRPr="00E45794">
        <w:rPr>
          <w:sz w:val="28"/>
          <w:szCs w:val="28"/>
        </w:rPr>
        <w:t>ТО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постах,</w:t>
      </w:r>
      <w:r w:rsidR="00E45794">
        <w:rPr>
          <w:sz w:val="28"/>
          <w:szCs w:val="28"/>
        </w:rPr>
        <w:t xml:space="preserve"> </w:t>
      </w:r>
      <w:r w:rsidRPr="00E45794">
        <w:rPr>
          <w:sz w:val="28"/>
          <w:szCs w:val="28"/>
        </w:rPr>
        <w:t>линиях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участках</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независимо</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стажа</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квалификации,</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один</w:t>
      </w:r>
      <w:r w:rsidR="00E45794">
        <w:rPr>
          <w:sz w:val="28"/>
          <w:szCs w:val="28"/>
        </w:rPr>
        <w:t xml:space="preserve"> </w:t>
      </w:r>
      <w:r w:rsidRPr="00E45794">
        <w:rPr>
          <w:sz w:val="28"/>
          <w:szCs w:val="28"/>
        </w:rPr>
        <w:t>раз</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шесть</w:t>
      </w:r>
      <w:r w:rsidR="00E45794">
        <w:rPr>
          <w:sz w:val="28"/>
          <w:szCs w:val="28"/>
        </w:rPr>
        <w:t xml:space="preserve"> </w:t>
      </w:r>
      <w:r w:rsidRPr="00E45794">
        <w:rPr>
          <w:sz w:val="28"/>
          <w:szCs w:val="28"/>
        </w:rPr>
        <w:t>месяцев</w:t>
      </w:r>
      <w:r w:rsidR="00E45794">
        <w:rPr>
          <w:sz w:val="28"/>
          <w:szCs w:val="28"/>
        </w:rPr>
        <w:t xml:space="preserve"> </w:t>
      </w:r>
      <w:r w:rsidRPr="00E45794">
        <w:rPr>
          <w:sz w:val="28"/>
          <w:szCs w:val="28"/>
        </w:rPr>
        <w:t>пройти</w:t>
      </w:r>
      <w:r w:rsidR="00E45794">
        <w:rPr>
          <w:sz w:val="28"/>
          <w:szCs w:val="28"/>
        </w:rPr>
        <w:t xml:space="preserve"> </w:t>
      </w:r>
      <w:r w:rsidRPr="00E45794">
        <w:rPr>
          <w:sz w:val="28"/>
          <w:szCs w:val="28"/>
        </w:rPr>
        <w:t>производственный</w:t>
      </w:r>
      <w:r w:rsidR="00E45794">
        <w:rPr>
          <w:sz w:val="28"/>
          <w:szCs w:val="28"/>
        </w:rPr>
        <w:t xml:space="preserve"> </w:t>
      </w:r>
      <w:r w:rsidRPr="00E45794">
        <w:rPr>
          <w:sz w:val="28"/>
          <w:szCs w:val="28"/>
        </w:rPr>
        <w:t>инструктаж</w:t>
      </w:r>
      <w:r w:rsidR="00E45794">
        <w:rPr>
          <w:sz w:val="28"/>
          <w:szCs w:val="28"/>
        </w:rPr>
        <w:t xml:space="preserve"> </w:t>
      </w:r>
      <w:r w:rsidRPr="00E45794">
        <w:rPr>
          <w:sz w:val="28"/>
          <w:szCs w:val="28"/>
        </w:rPr>
        <w:t>(инструктаж</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рабочем</w:t>
      </w:r>
      <w:r w:rsidR="00E45794">
        <w:rPr>
          <w:sz w:val="28"/>
          <w:szCs w:val="28"/>
        </w:rPr>
        <w:t xml:space="preserve"> </w:t>
      </w:r>
      <w:r w:rsidRPr="00E45794">
        <w:rPr>
          <w:sz w:val="28"/>
          <w:szCs w:val="28"/>
        </w:rPr>
        <w:t>месте).</w:t>
      </w:r>
      <w:r w:rsidR="00E45794">
        <w:rPr>
          <w:sz w:val="28"/>
          <w:szCs w:val="28"/>
        </w:rPr>
        <w:t xml:space="preserve"> </w:t>
      </w:r>
      <w:r w:rsidRPr="00E45794">
        <w:rPr>
          <w:sz w:val="28"/>
          <w:szCs w:val="28"/>
        </w:rPr>
        <w:t>Лица,</w:t>
      </w:r>
      <w:r w:rsidR="00E45794">
        <w:rPr>
          <w:sz w:val="28"/>
          <w:szCs w:val="28"/>
        </w:rPr>
        <w:t xml:space="preserve"> </w:t>
      </w:r>
      <w:r w:rsidRPr="00E45794">
        <w:rPr>
          <w:sz w:val="28"/>
          <w:szCs w:val="28"/>
        </w:rPr>
        <w:t>выполняющие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повышенной</w:t>
      </w:r>
      <w:r w:rsidR="00E45794">
        <w:rPr>
          <w:sz w:val="28"/>
          <w:szCs w:val="28"/>
        </w:rPr>
        <w:t xml:space="preserve"> </w:t>
      </w:r>
      <w:r w:rsidRPr="00E45794">
        <w:rPr>
          <w:sz w:val="28"/>
          <w:szCs w:val="28"/>
        </w:rPr>
        <w:t>опасностью</w:t>
      </w:r>
      <w:r w:rsidR="00E45794">
        <w:rPr>
          <w:sz w:val="28"/>
          <w:szCs w:val="28"/>
        </w:rPr>
        <w:t xml:space="preserve"> </w:t>
      </w:r>
      <w:r w:rsidRPr="00E45794">
        <w:rPr>
          <w:sz w:val="28"/>
          <w:szCs w:val="28"/>
        </w:rPr>
        <w:t>(сварщики,</w:t>
      </w:r>
      <w:r w:rsidR="00E45794">
        <w:rPr>
          <w:sz w:val="28"/>
          <w:szCs w:val="28"/>
        </w:rPr>
        <w:t xml:space="preserve"> </w:t>
      </w:r>
      <w:r w:rsidRPr="00E45794">
        <w:rPr>
          <w:sz w:val="28"/>
          <w:szCs w:val="28"/>
        </w:rPr>
        <w:t>грузчики,</w:t>
      </w:r>
      <w:r w:rsidR="00E45794">
        <w:rPr>
          <w:sz w:val="28"/>
          <w:szCs w:val="28"/>
        </w:rPr>
        <w:t xml:space="preserve"> </w:t>
      </w:r>
      <w:r w:rsidRPr="00E45794">
        <w:rPr>
          <w:sz w:val="28"/>
          <w:szCs w:val="28"/>
        </w:rPr>
        <w:t>вулканизаторщики,</w:t>
      </w:r>
      <w:r w:rsidR="00E45794">
        <w:rPr>
          <w:sz w:val="28"/>
          <w:szCs w:val="28"/>
        </w:rPr>
        <w:t xml:space="preserve"> </w:t>
      </w:r>
      <w:r w:rsidRPr="00E45794">
        <w:rPr>
          <w:sz w:val="28"/>
          <w:szCs w:val="28"/>
        </w:rPr>
        <w:t>аккумуляторщики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 – один</w:t>
      </w:r>
      <w:r w:rsidR="00E45794">
        <w:rPr>
          <w:sz w:val="28"/>
          <w:szCs w:val="28"/>
        </w:rPr>
        <w:t xml:space="preserve"> </w:t>
      </w:r>
      <w:r w:rsidRPr="00E45794">
        <w:rPr>
          <w:sz w:val="28"/>
          <w:szCs w:val="28"/>
        </w:rPr>
        <w:t>раз</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три</w:t>
      </w:r>
      <w:r w:rsidR="00E45794">
        <w:rPr>
          <w:sz w:val="28"/>
          <w:szCs w:val="28"/>
        </w:rPr>
        <w:t xml:space="preserve"> </w:t>
      </w:r>
      <w:r w:rsidRPr="00E45794">
        <w:rPr>
          <w:sz w:val="28"/>
          <w:szCs w:val="28"/>
        </w:rPr>
        <w:t>месяца.</w:t>
      </w:r>
      <w:r w:rsidR="00E45794">
        <w:rPr>
          <w:sz w:val="28"/>
          <w:szCs w:val="28"/>
        </w:rPr>
        <w:t xml:space="preserve"> </w:t>
      </w:r>
      <w:r w:rsidRPr="00E45794">
        <w:rPr>
          <w:sz w:val="28"/>
          <w:szCs w:val="28"/>
        </w:rPr>
        <w:t>Инструктаж</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рабочем месте</w:t>
      </w:r>
      <w:r w:rsidR="00E45794">
        <w:rPr>
          <w:sz w:val="28"/>
          <w:szCs w:val="28"/>
        </w:rPr>
        <w:t xml:space="preserve"> </w:t>
      </w:r>
      <w:r w:rsidRPr="00E45794">
        <w:rPr>
          <w:sz w:val="28"/>
          <w:szCs w:val="28"/>
        </w:rPr>
        <w:t>проводит</w:t>
      </w:r>
      <w:r w:rsidR="00E45794">
        <w:rPr>
          <w:sz w:val="28"/>
          <w:szCs w:val="28"/>
        </w:rPr>
        <w:t xml:space="preserve"> </w:t>
      </w:r>
      <w:r w:rsidRPr="00E45794">
        <w:rPr>
          <w:sz w:val="28"/>
          <w:szCs w:val="28"/>
        </w:rPr>
        <w:t>непосредственный</w:t>
      </w:r>
      <w:r w:rsidR="00E45794">
        <w:rPr>
          <w:sz w:val="28"/>
          <w:szCs w:val="28"/>
        </w:rPr>
        <w:t xml:space="preserve"> </w:t>
      </w:r>
      <w:r w:rsidRPr="00E45794">
        <w:rPr>
          <w:sz w:val="28"/>
          <w:szCs w:val="28"/>
        </w:rPr>
        <w:t>руководитель</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подчинение</w:t>
      </w:r>
      <w:r w:rsidR="00E45794">
        <w:rPr>
          <w:sz w:val="28"/>
          <w:szCs w:val="28"/>
        </w:rPr>
        <w:t xml:space="preserve"> </w:t>
      </w:r>
      <w:r w:rsidRPr="00E45794">
        <w:rPr>
          <w:sz w:val="28"/>
          <w:szCs w:val="28"/>
        </w:rPr>
        <w:t>которого</w:t>
      </w:r>
      <w:r w:rsidR="00E45794">
        <w:rPr>
          <w:sz w:val="28"/>
          <w:szCs w:val="28"/>
        </w:rPr>
        <w:t xml:space="preserve"> </w:t>
      </w:r>
      <w:r w:rsidRPr="00E45794">
        <w:rPr>
          <w:sz w:val="28"/>
          <w:szCs w:val="28"/>
        </w:rPr>
        <w:t>направлен</w:t>
      </w:r>
      <w:r w:rsidR="00E45794">
        <w:rPr>
          <w:sz w:val="28"/>
          <w:szCs w:val="28"/>
        </w:rPr>
        <w:t xml:space="preserve"> </w:t>
      </w:r>
      <w:r w:rsidRPr="00E45794">
        <w:rPr>
          <w:sz w:val="28"/>
          <w:szCs w:val="28"/>
        </w:rPr>
        <w:t>рабочий.</w:t>
      </w:r>
      <w:r w:rsidR="00E45794">
        <w:rPr>
          <w:sz w:val="28"/>
          <w:szCs w:val="28"/>
        </w:rPr>
        <w:t xml:space="preserve"> </w:t>
      </w:r>
      <w:r w:rsidRPr="00E45794">
        <w:rPr>
          <w:sz w:val="28"/>
          <w:szCs w:val="28"/>
        </w:rPr>
        <w:t>Инструктаж</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непосредственно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рабочем</w:t>
      </w:r>
      <w:r w:rsidR="00E45794">
        <w:rPr>
          <w:sz w:val="28"/>
          <w:szCs w:val="28"/>
        </w:rPr>
        <w:t xml:space="preserve"> </w:t>
      </w:r>
      <w:r w:rsidRPr="00E45794">
        <w:rPr>
          <w:sz w:val="28"/>
          <w:szCs w:val="28"/>
        </w:rPr>
        <w:t>месте</w:t>
      </w:r>
      <w:r w:rsidR="00E45794">
        <w:rPr>
          <w:sz w:val="28"/>
          <w:szCs w:val="28"/>
        </w:rPr>
        <w:t xml:space="preserve"> </w:t>
      </w:r>
      <w:r w:rsidRPr="00E45794">
        <w:rPr>
          <w:sz w:val="28"/>
          <w:szCs w:val="28"/>
        </w:rPr>
        <w:t>регистрируется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специальном</w:t>
      </w:r>
      <w:r w:rsidR="00E45794">
        <w:rPr>
          <w:sz w:val="28"/>
          <w:szCs w:val="28"/>
        </w:rPr>
        <w:t xml:space="preserve"> </w:t>
      </w:r>
      <w:r w:rsidRPr="00E45794">
        <w:rPr>
          <w:sz w:val="28"/>
          <w:szCs w:val="28"/>
        </w:rPr>
        <w:t xml:space="preserve">журнале. </w:t>
      </w:r>
    </w:p>
    <w:p w:rsidR="00E45794" w:rsidRDefault="006F4D71" w:rsidP="00E45794">
      <w:pPr>
        <w:widowControl w:val="0"/>
        <w:spacing w:line="360" w:lineRule="auto"/>
        <w:ind w:firstLine="709"/>
        <w:jc w:val="both"/>
        <w:rPr>
          <w:sz w:val="28"/>
          <w:szCs w:val="28"/>
        </w:rPr>
      </w:pPr>
      <w:r w:rsidRPr="00E45794">
        <w:rPr>
          <w:sz w:val="28"/>
          <w:szCs w:val="28"/>
        </w:rPr>
        <w:t>Общие</w:t>
      </w:r>
      <w:r w:rsidR="00E45794">
        <w:rPr>
          <w:sz w:val="28"/>
          <w:szCs w:val="28"/>
        </w:rPr>
        <w:t xml:space="preserve"> </w:t>
      </w:r>
      <w:r w:rsidRPr="00E45794">
        <w:rPr>
          <w:sz w:val="28"/>
          <w:szCs w:val="28"/>
        </w:rPr>
        <w:t>меры</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предусматривают</w:t>
      </w:r>
      <w:r w:rsidR="00E45794">
        <w:rPr>
          <w:sz w:val="28"/>
          <w:szCs w:val="28"/>
        </w:rPr>
        <w:t xml:space="preserve"> </w:t>
      </w:r>
      <w:r w:rsidRPr="00E45794">
        <w:rPr>
          <w:sz w:val="28"/>
          <w:szCs w:val="28"/>
        </w:rPr>
        <w:t>соблюдение</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постах</w:t>
      </w:r>
      <w:r w:rsidR="00E45794">
        <w:rPr>
          <w:sz w:val="28"/>
          <w:szCs w:val="28"/>
        </w:rPr>
        <w:t xml:space="preserve"> </w:t>
      </w:r>
      <w:r w:rsidRPr="00E45794">
        <w:rPr>
          <w:sz w:val="28"/>
          <w:szCs w:val="28"/>
        </w:rPr>
        <w:t>участков</w:t>
      </w:r>
      <w:r w:rsidR="00E45794">
        <w:rPr>
          <w:sz w:val="28"/>
          <w:szCs w:val="28"/>
        </w:rPr>
        <w:t xml:space="preserve"> </w:t>
      </w:r>
      <w:r w:rsidRPr="00E45794">
        <w:rPr>
          <w:sz w:val="28"/>
          <w:szCs w:val="28"/>
        </w:rPr>
        <w:t>ТО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ТР</w:t>
      </w:r>
      <w:r w:rsidR="00E45794">
        <w:rPr>
          <w:sz w:val="28"/>
          <w:szCs w:val="28"/>
        </w:rPr>
        <w:t xml:space="preserve"> </w:t>
      </w:r>
      <w:r w:rsidRPr="00E45794">
        <w:rPr>
          <w:sz w:val="28"/>
          <w:szCs w:val="28"/>
        </w:rPr>
        <w:t>следующих</w:t>
      </w:r>
      <w:r w:rsidR="00E45794">
        <w:rPr>
          <w:sz w:val="28"/>
          <w:szCs w:val="28"/>
        </w:rPr>
        <w:t xml:space="preserve"> </w:t>
      </w:r>
      <w:r w:rsidRPr="00E45794">
        <w:rPr>
          <w:sz w:val="28"/>
          <w:szCs w:val="28"/>
        </w:rPr>
        <w:t>основных</w:t>
      </w:r>
      <w:r w:rsidR="00E45794">
        <w:rPr>
          <w:sz w:val="28"/>
          <w:szCs w:val="28"/>
        </w:rPr>
        <w:t xml:space="preserve"> </w:t>
      </w:r>
      <w:r w:rsidRPr="00E45794">
        <w:rPr>
          <w:sz w:val="28"/>
          <w:szCs w:val="28"/>
        </w:rPr>
        <w:t>требований:</w:t>
      </w:r>
    </w:p>
    <w:p w:rsidR="00E45794" w:rsidRDefault="006F4D71" w:rsidP="00E45794">
      <w:pPr>
        <w:widowControl w:val="0"/>
        <w:spacing w:line="360" w:lineRule="auto"/>
        <w:ind w:firstLine="709"/>
        <w:jc w:val="both"/>
        <w:rPr>
          <w:sz w:val="28"/>
          <w:szCs w:val="28"/>
        </w:rPr>
      </w:pPr>
      <w:r w:rsidRPr="00E45794">
        <w:rPr>
          <w:sz w:val="28"/>
          <w:szCs w:val="28"/>
        </w:rPr>
        <w:t>- ключи</w:t>
      </w:r>
      <w:r w:rsidR="00E45794">
        <w:rPr>
          <w:sz w:val="28"/>
          <w:szCs w:val="28"/>
        </w:rPr>
        <w:t xml:space="preserve"> </w:t>
      </w:r>
      <w:r w:rsidRPr="00E45794">
        <w:rPr>
          <w:sz w:val="28"/>
          <w:szCs w:val="28"/>
        </w:rPr>
        <w:t>подбирают</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размерам</w:t>
      </w:r>
      <w:r w:rsidR="00E45794">
        <w:rPr>
          <w:sz w:val="28"/>
          <w:szCs w:val="28"/>
        </w:rPr>
        <w:t xml:space="preserve"> </w:t>
      </w:r>
      <w:r w:rsidRPr="00E45794">
        <w:rPr>
          <w:sz w:val="28"/>
          <w:szCs w:val="28"/>
        </w:rPr>
        <w:t>гаек</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болтов.</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гаечными</w:t>
      </w:r>
      <w:r w:rsidR="00E45794">
        <w:rPr>
          <w:sz w:val="28"/>
          <w:szCs w:val="28"/>
        </w:rPr>
        <w:t xml:space="preserve"> </w:t>
      </w:r>
      <w:r w:rsidRPr="00E45794">
        <w:rPr>
          <w:sz w:val="28"/>
          <w:szCs w:val="28"/>
        </w:rPr>
        <w:t>ключами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непараллельными,</w:t>
      </w:r>
      <w:r w:rsidR="00E45794">
        <w:rPr>
          <w:sz w:val="28"/>
          <w:szCs w:val="28"/>
        </w:rPr>
        <w:t xml:space="preserve"> </w:t>
      </w:r>
      <w:r w:rsidRPr="00E45794">
        <w:rPr>
          <w:sz w:val="28"/>
          <w:szCs w:val="28"/>
        </w:rPr>
        <w:t>изношенными</w:t>
      </w:r>
      <w:r w:rsidR="00E45794">
        <w:rPr>
          <w:sz w:val="28"/>
          <w:szCs w:val="28"/>
        </w:rPr>
        <w:t xml:space="preserve"> </w:t>
      </w:r>
      <w:r w:rsidRPr="00E45794">
        <w:rPr>
          <w:sz w:val="28"/>
          <w:szCs w:val="28"/>
        </w:rPr>
        <w:t>губками,</w:t>
      </w:r>
      <w:r w:rsidR="00E45794">
        <w:rPr>
          <w:sz w:val="28"/>
          <w:szCs w:val="28"/>
        </w:rPr>
        <w:t xml:space="preserve"> </w:t>
      </w:r>
      <w:r w:rsidRPr="00E45794">
        <w:rPr>
          <w:sz w:val="28"/>
          <w:szCs w:val="28"/>
        </w:rPr>
        <w:t>подкладывать</w:t>
      </w:r>
      <w:r w:rsidR="00E45794">
        <w:rPr>
          <w:sz w:val="28"/>
          <w:szCs w:val="28"/>
        </w:rPr>
        <w:t xml:space="preserve"> </w:t>
      </w:r>
      <w:r w:rsidRPr="00E45794">
        <w:rPr>
          <w:sz w:val="28"/>
          <w:szCs w:val="28"/>
        </w:rPr>
        <w:t>металлические</w:t>
      </w:r>
      <w:r w:rsidR="00E45794">
        <w:rPr>
          <w:sz w:val="28"/>
          <w:szCs w:val="28"/>
        </w:rPr>
        <w:t xml:space="preserve"> </w:t>
      </w:r>
      <w:r w:rsidRPr="00E45794">
        <w:rPr>
          <w:sz w:val="28"/>
          <w:szCs w:val="28"/>
        </w:rPr>
        <w:t>пластинки</w:t>
      </w:r>
      <w:r w:rsidR="00E45794">
        <w:rPr>
          <w:sz w:val="28"/>
          <w:szCs w:val="28"/>
        </w:rPr>
        <w:t xml:space="preserve"> </w:t>
      </w:r>
      <w:r w:rsidRPr="00E45794">
        <w:rPr>
          <w:sz w:val="28"/>
          <w:szCs w:val="28"/>
        </w:rPr>
        <w:t>между</w:t>
      </w:r>
      <w:r w:rsidR="00E45794">
        <w:rPr>
          <w:sz w:val="28"/>
          <w:szCs w:val="28"/>
        </w:rPr>
        <w:t xml:space="preserve"> </w:t>
      </w:r>
      <w:r w:rsidRPr="00E45794">
        <w:rPr>
          <w:sz w:val="28"/>
          <w:szCs w:val="28"/>
        </w:rPr>
        <w:t>гранями</w:t>
      </w:r>
      <w:r w:rsidR="00E45794">
        <w:rPr>
          <w:sz w:val="28"/>
          <w:szCs w:val="28"/>
        </w:rPr>
        <w:t xml:space="preserve"> </w:t>
      </w:r>
      <w:r w:rsidRPr="00E45794">
        <w:rPr>
          <w:sz w:val="28"/>
          <w:szCs w:val="28"/>
        </w:rPr>
        <w:t>гайки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ключа,</w:t>
      </w:r>
      <w:r w:rsidR="00E45794">
        <w:rPr>
          <w:sz w:val="28"/>
          <w:szCs w:val="28"/>
        </w:rPr>
        <w:t xml:space="preserve"> </w:t>
      </w:r>
      <w:r w:rsidRPr="00E45794">
        <w:rPr>
          <w:sz w:val="28"/>
          <w:szCs w:val="28"/>
        </w:rPr>
        <w:t>удлинять</w:t>
      </w:r>
      <w:r w:rsidR="00E45794">
        <w:rPr>
          <w:sz w:val="28"/>
          <w:szCs w:val="28"/>
        </w:rPr>
        <w:t xml:space="preserve"> </w:t>
      </w:r>
      <w:r w:rsidRPr="00E45794">
        <w:rPr>
          <w:sz w:val="28"/>
          <w:szCs w:val="28"/>
        </w:rPr>
        <w:t>рукоятку</w:t>
      </w:r>
      <w:r w:rsidR="00E45794">
        <w:rPr>
          <w:sz w:val="28"/>
          <w:szCs w:val="28"/>
        </w:rPr>
        <w:t xml:space="preserve"> </w:t>
      </w:r>
      <w:r w:rsidRPr="00E45794">
        <w:rPr>
          <w:sz w:val="28"/>
          <w:szCs w:val="28"/>
        </w:rPr>
        <w:t>ключа</w:t>
      </w:r>
      <w:r w:rsidR="00E45794">
        <w:rPr>
          <w:sz w:val="28"/>
          <w:szCs w:val="28"/>
        </w:rPr>
        <w:t xml:space="preserve"> </w:t>
      </w:r>
      <w:r w:rsidRPr="00E45794">
        <w:rPr>
          <w:sz w:val="28"/>
          <w:szCs w:val="28"/>
        </w:rPr>
        <w:t>путем</w:t>
      </w:r>
      <w:r w:rsidR="00E45794">
        <w:rPr>
          <w:sz w:val="28"/>
          <w:szCs w:val="28"/>
        </w:rPr>
        <w:t xml:space="preserve"> </w:t>
      </w:r>
      <w:r w:rsidRPr="00E45794">
        <w:rPr>
          <w:sz w:val="28"/>
          <w:szCs w:val="28"/>
        </w:rPr>
        <w:t>присоединения</w:t>
      </w:r>
      <w:r w:rsidR="00E45794">
        <w:rPr>
          <w:sz w:val="28"/>
          <w:szCs w:val="28"/>
        </w:rPr>
        <w:t xml:space="preserve"> </w:t>
      </w:r>
      <w:r w:rsidRPr="00E45794">
        <w:rPr>
          <w:sz w:val="28"/>
          <w:szCs w:val="28"/>
        </w:rPr>
        <w:t>другого</w:t>
      </w:r>
      <w:r w:rsidR="00E45794">
        <w:rPr>
          <w:sz w:val="28"/>
          <w:szCs w:val="28"/>
        </w:rPr>
        <w:t xml:space="preserve"> </w:t>
      </w:r>
      <w:r w:rsidRPr="00E45794">
        <w:rPr>
          <w:sz w:val="28"/>
          <w:szCs w:val="28"/>
        </w:rPr>
        <w:t>ключа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трубы;</w:t>
      </w:r>
    </w:p>
    <w:p w:rsidR="00E45794" w:rsidRDefault="006F4D71" w:rsidP="00E45794">
      <w:pPr>
        <w:widowControl w:val="0"/>
        <w:spacing w:line="360" w:lineRule="auto"/>
        <w:ind w:firstLine="709"/>
        <w:jc w:val="both"/>
        <w:rPr>
          <w:sz w:val="28"/>
          <w:szCs w:val="28"/>
        </w:rPr>
      </w:pPr>
      <w:r w:rsidRPr="00E45794">
        <w:rPr>
          <w:sz w:val="28"/>
          <w:szCs w:val="28"/>
        </w:rPr>
        <w:t>- электроинструменты</w:t>
      </w:r>
      <w:r w:rsidR="00E45794">
        <w:rPr>
          <w:sz w:val="28"/>
          <w:szCs w:val="28"/>
        </w:rPr>
        <w:t xml:space="preserve"> </w:t>
      </w:r>
      <w:r w:rsidRPr="00E45794">
        <w:rPr>
          <w:sz w:val="28"/>
          <w:szCs w:val="28"/>
        </w:rPr>
        <w:t>хранят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инструментальной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выдают</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пользования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предварительной</w:t>
      </w:r>
      <w:r w:rsidR="00E45794">
        <w:rPr>
          <w:sz w:val="28"/>
          <w:szCs w:val="28"/>
        </w:rPr>
        <w:t xml:space="preserve"> </w:t>
      </w:r>
      <w:r w:rsidRPr="00E45794">
        <w:rPr>
          <w:sz w:val="28"/>
          <w:szCs w:val="28"/>
        </w:rPr>
        <w:t>проверки</w:t>
      </w:r>
      <w:r w:rsidR="00E45794">
        <w:rPr>
          <w:sz w:val="28"/>
          <w:szCs w:val="28"/>
        </w:rPr>
        <w:t xml:space="preserve"> </w:t>
      </w:r>
      <w:r w:rsidRPr="00E45794">
        <w:rPr>
          <w:sz w:val="28"/>
          <w:szCs w:val="28"/>
        </w:rPr>
        <w:t>вместе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защитными</w:t>
      </w:r>
      <w:r w:rsidR="00E45794">
        <w:rPr>
          <w:sz w:val="28"/>
          <w:szCs w:val="28"/>
        </w:rPr>
        <w:t xml:space="preserve"> </w:t>
      </w:r>
      <w:r w:rsidRPr="00E45794">
        <w:rPr>
          <w:sz w:val="28"/>
          <w:szCs w:val="28"/>
        </w:rPr>
        <w:t>приспособлениями</w:t>
      </w:r>
      <w:r w:rsidR="00E45794">
        <w:rPr>
          <w:sz w:val="28"/>
          <w:szCs w:val="28"/>
        </w:rPr>
        <w:t xml:space="preserve"> </w:t>
      </w:r>
      <w:r w:rsidRPr="00E45794">
        <w:rPr>
          <w:sz w:val="28"/>
          <w:szCs w:val="28"/>
        </w:rPr>
        <w:t>(резиновые</w:t>
      </w:r>
      <w:r w:rsidR="00E45794">
        <w:rPr>
          <w:sz w:val="28"/>
          <w:szCs w:val="28"/>
        </w:rPr>
        <w:t xml:space="preserve"> </w:t>
      </w:r>
      <w:r w:rsidRPr="00E45794">
        <w:rPr>
          <w:sz w:val="28"/>
          <w:szCs w:val="28"/>
        </w:rPr>
        <w:t>перчатки,</w:t>
      </w:r>
      <w:r w:rsidR="00E45794">
        <w:rPr>
          <w:sz w:val="28"/>
          <w:szCs w:val="28"/>
        </w:rPr>
        <w:t xml:space="preserve"> </w:t>
      </w:r>
      <w:r w:rsidRPr="00E45794">
        <w:rPr>
          <w:sz w:val="28"/>
          <w:szCs w:val="28"/>
        </w:rPr>
        <w:t>коврики, диэлектрические</w:t>
      </w:r>
      <w:r w:rsidR="00E45794">
        <w:rPr>
          <w:sz w:val="28"/>
          <w:szCs w:val="28"/>
        </w:rPr>
        <w:t xml:space="preserve"> </w:t>
      </w:r>
      <w:r w:rsidRPr="00E45794">
        <w:rPr>
          <w:sz w:val="28"/>
          <w:szCs w:val="28"/>
        </w:rPr>
        <w:t>калоши).</w:t>
      </w:r>
      <w:r w:rsidR="00E45794">
        <w:rPr>
          <w:sz w:val="28"/>
          <w:szCs w:val="28"/>
        </w:rPr>
        <w:t xml:space="preserve"> </w:t>
      </w:r>
      <w:r w:rsidRPr="00E45794">
        <w:rPr>
          <w:sz w:val="28"/>
          <w:szCs w:val="28"/>
        </w:rPr>
        <w:t>Присоединение</w:t>
      </w:r>
      <w:r w:rsidR="00E45794">
        <w:rPr>
          <w:sz w:val="28"/>
          <w:szCs w:val="28"/>
        </w:rPr>
        <w:t xml:space="preserve"> </w:t>
      </w:r>
      <w:r w:rsidRPr="00E45794">
        <w:rPr>
          <w:sz w:val="28"/>
          <w:szCs w:val="28"/>
        </w:rPr>
        <w:t>электрического</w:t>
      </w:r>
      <w:r w:rsidR="00E45794">
        <w:rPr>
          <w:sz w:val="28"/>
          <w:szCs w:val="28"/>
        </w:rPr>
        <w:t xml:space="preserve"> </w:t>
      </w:r>
      <w:r w:rsidRPr="00E45794">
        <w:rPr>
          <w:sz w:val="28"/>
          <w:szCs w:val="28"/>
        </w:rPr>
        <w:t>инструмента</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электросети</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помощью</w:t>
      </w:r>
      <w:r w:rsidR="00E45794">
        <w:rPr>
          <w:sz w:val="28"/>
          <w:szCs w:val="28"/>
        </w:rPr>
        <w:t xml:space="preserve"> </w:t>
      </w:r>
      <w:r w:rsidRPr="00E45794">
        <w:rPr>
          <w:sz w:val="28"/>
          <w:szCs w:val="28"/>
        </w:rPr>
        <w:t>штепсельных</w:t>
      </w:r>
      <w:r w:rsidR="00E45794">
        <w:rPr>
          <w:sz w:val="28"/>
          <w:szCs w:val="28"/>
        </w:rPr>
        <w:t xml:space="preserve"> </w:t>
      </w:r>
      <w:r w:rsidRPr="00E45794">
        <w:rPr>
          <w:sz w:val="28"/>
          <w:szCs w:val="28"/>
        </w:rPr>
        <w:t>соединений.</w:t>
      </w:r>
      <w:r w:rsidR="00E45794">
        <w:rPr>
          <w:sz w:val="28"/>
          <w:szCs w:val="28"/>
        </w:rPr>
        <w:t xml:space="preserve"> </w:t>
      </w:r>
      <w:r w:rsidRPr="00E45794">
        <w:rPr>
          <w:sz w:val="28"/>
          <w:szCs w:val="28"/>
        </w:rPr>
        <w:t>Домкраты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подъемники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электрическим</w:t>
      </w:r>
      <w:r w:rsidR="00E45794">
        <w:rPr>
          <w:sz w:val="28"/>
          <w:szCs w:val="28"/>
        </w:rPr>
        <w:t xml:space="preserve"> </w:t>
      </w:r>
      <w:r w:rsidRPr="00E45794">
        <w:rPr>
          <w:sz w:val="28"/>
          <w:szCs w:val="28"/>
        </w:rPr>
        <w:t>приводом</w:t>
      </w:r>
      <w:r w:rsidR="00E45794">
        <w:rPr>
          <w:sz w:val="28"/>
          <w:szCs w:val="28"/>
        </w:rPr>
        <w:t xml:space="preserve"> </w:t>
      </w:r>
      <w:r w:rsidRPr="00E45794">
        <w:rPr>
          <w:sz w:val="28"/>
          <w:szCs w:val="28"/>
        </w:rPr>
        <w:t>снабжают</w:t>
      </w:r>
      <w:r w:rsidR="00E45794">
        <w:rPr>
          <w:sz w:val="28"/>
          <w:szCs w:val="28"/>
        </w:rPr>
        <w:t xml:space="preserve"> </w:t>
      </w:r>
      <w:r w:rsidRPr="00E45794">
        <w:rPr>
          <w:sz w:val="28"/>
          <w:szCs w:val="28"/>
        </w:rPr>
        <w:t>устройством</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автоматического</w:t>
      </w:r>
      <w:r w:rsidR="00E45794">
        <w:rPr>
          <w:sz w:val="28"/>
          <w:szCs w:val="28"/>
        </w:rPr>
        <w:t xml:space="preserve"> </w:t>
      </w:r>
      <w:r w:rsidRPr="00E45794">
        <w:rPr>
          <w:sz w:val="28"/>
          <w:szCs w:val="28"/>
        </w:rPr>
        <w:t>выключения</w:t>
      </w:r>
      <w:r w:rsidR="00E45794">
        <w:rPr>
          <w:sz w:val="28"/>
          <w:szCs w:val="28"/>
        </w:rPr>
        <w:t xml:space="preserve"> </w:t>
      </w:r>
      <w:r w:rsidRPr="00E45794">
        <w:rPr>
          <w:sz w:val="28"/>
          <w:szCs w:val="28"/>
        </w:rPr>
        <w:t>электродвигателя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крайних</w:t>
      </w:r>
      <w:r w:rsidR="00E45794">
        <w:rPr>
          <w:sz w:val="28"/>
          <w:szCs w:val="28"/>
        </w:rPr>
        <w:t xml:space="preserve"> </w:t>
      </w:r>
      <w:r w:rsidRPr="00E45794">
        <w:rPr>
          <w:sz w:val="28"/>
          <w:szCs w:val="28"/>
        </w:rPr>
        <w:t>положениях;</w:t>
      </w:r>
    </w:p>
    <w:p w:rsidR="00E45794" w:rsidRDefault="006F4D71" w:rsidP="00E45794">
      <w:pPr>
        <w:widowControl w:val="0"/>
        <w:spacing w:line="360" w:lineRule="auto"/>
        <w:ind w:firstLine="709"/>
        <w:jc w:val="both"/>
        <w:rPr>
          <w:sz w:val="28"/>
          <w:szCs w:val="28"/>
        </w:rPr>
      </w:pPr>
      <w:r w:rsidRPr="00E45794">
        <w:rPr>
          <w:sz w:val="28"/>
          <w:szCs w:val="28"/>
        </w:rPr>
        <w:t>-гидравлические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пневматические</w:t>
      </w:r>
      <w:r w:rsidR="00E45794">
        <w:rPr>
          <w:sz w:val="28"/>
          <w:szCs w:val="28"/>
        </w:rPr>
        <w:t xml:space="preserve"> </w:t>
      </w:r>
      <w:r w:rsidRPr="00E45794">
        <w:rPr>
          <w:sz w:val="28"/>
          <w:szCs w:val="28"/>
        </w:rPr>
        <w:t>домкраты</w:t>
      </w:r>
      <w:r w:rsidR="00E45794">
        <w:rPr>
          <w:sz w:val="28"/>
          <w:szCs w:val="28"/>
        </w:rPr>
        <w:t xml:space="preserve"> </w:t>
      </w:r>
      <w:r w:rsidRPr="00E45794">
        <w:rPr>
          <w:sz w:val="28"/>
          <w:szCs w:val="28"/>
        </w:rPr>
        <w:t>применяют плотными</w:t>
      </w:r>
      <w:r w:rsidR="00E45794">
        <w:rPr>
          <w:sz w:val="28"/>
          <w:szCs w:val="28"/>
        </w:rPr>
        <w:t xml:space="preserve"> </w:t>
      </w:r>
      <w:r w:rsidRPr="00E45794">
        <w:rPr>
          <w:sz w:val="28"/>
          <w:szCs w:val="28"/>
        </w:rPr>
        <w:t>соединениями,</w:t>
      </w:r>
      <w:r w:rsidR="00E45794">
        <w:rPr>
          <w:sz w:val="28"/>
          <w:szCs w:val="28"/>
        </w:rPr>
        <w:t xml:space="preserve"> </w:t>
      </w:r>
      <w:r w:rsidRPr="00E45794">
        <w:rPr>
          <w:sz w:val="28"/>
          <w:szCs w:val="28"/>
        </w:rPr>
        <w:t>исключающими</w:t>
      </w:r>
      <w:r w:rsidR="00E45794">
        <w:rPr>
          <w:sz w:val="28"/>
          <w:szCs w:val="28"/>
        </w:rPr>
        <w:t xml:space="preserve"> </w:t>
      </w:r>
      <w:r w:rsidRPr="00E45794">
        <w:rPr>
          <w:sz w:val="28"/>
          <w:szCs w:val="28"/>
        </w:rPr>
        <w:t>утечку</w:t>
      </w:r>
      <w:r w:rsidR="00E45794">
        <w:rPr>
          <w:sz w:val="28"/>
          <w:szCs w:val="28"/>
        </w:rPr>
        <w:t xml:space="preserve"> </w:t>
      </w:r>
      <w:r w:rsidRPr="00E45794">
        <w:rPr>
          <w:sz w:val="28"/>
          <w:szCs w:val="28"/>
        </w:rPr>
        <w:t>жидкости</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воздуха</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цилиндров</w:t>
      </w:r>
      <w:r w:rsidR="00E45794">
        <w:rPr>
          <w:sz w:val="28"/>
          <w:szCs w:val="28"/>
        </w:rPr>
        <w:t xml:space="preserve"> </w:t>
      </w:r>
      <w:r w:rsidRPr="00E45794">
        <w:rPr>
          <w:sz w:val="28"/>
          <w:szCs w:val="28"/>
        </w:rPr>
        <w:t>во</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груза, и</w:t>
      </w:r>
      <w:r w:rsidR="00E45794">
        <w:rPr>
          <w:sz w:val="28"/>
          <w:szCs w:val="28"/>
        </w:rPr>
        <w:t xml:space="preserve"> </w:t>
      </w:r>
      <w:r w:rsidRPr="00E45794">
        <w:rPr>
          <w:sz w:val="28"/>
          <w:szCs w:val="28"/>
        </w:rPr>
        <w:t>приспособлениями</w:t>
      </w:r>
      <w:r w:rsidR="00E45794">
        <w:rPr>
          <w:sz w:val="28"/>
          <w:szCs w:val="28"/>
        </w:rPr>
        <w:t xml:space="preserve"> </w:t>
      </w:r>
      <w:r w:rsidRPr="00E45794">
        <w:rPr>
          <w:sz w:val="28"/>
          <w:szCs w:val="28"/>
        </w:rPr>
        <w:t>(обратный</w:t>
      </w:r>
      <w:r w:rsidR="00E45794">
        <w:rPr>
          <w:sz w:val="28"/>
          <w:szCs w:val="28"/>
        </w:rPr>
        <w:t xml:space="preserve"> </w:t>
      </w:r>
      <w:r w:rsidRPr="00E45794">
        <w:rPr>
          <w:sz w:val="28"/>
          <w:szCs w:val="28"/>
        </w:rPr>
        <w:t>клапан,</w:t>
      </w:r>
      <w:r w:rsidR="00E45794">
        <w:rPr>
          <w:sz w:val="28"/>
          <w:szCs w:val="28"/>
        </w:rPr>
        <w:t xml:space="preserve"> </w:t>
      </w:r>
      <w:r w:rsidRPr="00E45794">
        <w:rPr>
          <w:sz w:val="28"/>
          <w:szCs w:val="28"/>
        </w:rPr>
        <w:t>диафрагма),</w:t>
      </w:r>
      <w:r w:rsidR="00E45794">
        <w:rPr>
          <w:sz w:val="28"/>
          <w:szCs w:val="28"/>
        </w:rPr>
        <w:t xml:space="preserve"> </w:t>
      </w:r>
      <w:r w:rsidRPr="00E45794">
        <w:rPr>
          <w:sz w:val="28"/>
          <w:szCs w:val="28"/>
        </w:rPr>
        <w:t>обеспечивающими</w:t>
      </w:r>
      <w:r w:rsidR="00E45794">
        <w:rPr>
          <w:sz w:val="28"/>
          <w:szCs w:val="28"/>
        </w:rPr>
        <w:t xml:space="preserve"> </w:t>
      </w:r>
      <w:r w:rsidRPr="00E45794">
        <w:rPr>
          <w:sz w:val="28"/>
          <w:szCs w:val="28"/>
        </w:rPr>
        <w:t>медленное,</w:t>
      </w:r>
      <w:r w:rsidR="00E45794">
        <w:rPr>
          <w:sz w:val="28"/>
          <w:szCs w:val="28"/>
        </w:rPr>
        <w:t xml:space="preserve"> </w:t>
      </w:r>
      <w:r w:rsidRPr="00E45794">
        <w:rPr>
          <w:sz w:val="28"/>
          <w:szCs w:val="28"/>
        </w:rPr>
        <w:t>плавное,</w:t>
      </w:r>
      <w:r w:rsidR="00E45794">
        <w:rPr>
          <w:sz w:val="28"/>
          <w:szCs w:val="28"/>
        </w:rPr>
        <w:t xml:space="preserve"> </w:t>
      </w:r>
      <w:r w:rsidRPr="00E45794">
        <w:rPr>
          <w:sz w:val="28"/>
          <w:szCs w:val="28"/>
        </w:rPr>
        <w:t>опускание</w:t>
      </w:r>
      <w:r w:rsidR="00E45794">
        <w:rPr>
          <w:sz w:val="28"/>
          <w:szCs w:val="28"/>
        </w:rPr>
        <w:t xml:space="preserve"> </w:t>
      </w:r>
      <w:r w:rsidRPr="00E45794">
        <w:rPr>
          <w:sz w:val="28"/>
          <w:szCs w:val="28"/>
        </w:rPr>
        <w:t>штока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остановку</w:t>
      </w:r>
      <w:r w:rsidR="00E45794">
        <w:rPr>
          <w:sz w:val="28"/>
          <w:szCs w:val="28"/>
        </w:rPr>
        <w:t xml:space="preserve"> </w:t>
      </w:r>
      <w:r w:rsidRPr="00E45794">
        <w:rPr>
          <w:sz w:val="28"/>
          <w:szCs w:val="28"/>
        </w:rPr>
        <w:t>его</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повреждения</w:t>
      </w:r>
      <w:r w:rsidR="00E45794">
        <w:rPr>
          <w:sz w:val="28"/>
          <w:szCs w:val="28"/>
        </w:rPr>
        <w:t xml:space="preserve"> </w:t>
      </w:r>
      <w:r w:rsidRPr="00E45794">
        <w:rPr>
          <w:sz w:val="28"/>
          <w:szCs w:val="28"/>
        </w:rPr>
        <w:t>трубопроводов,</w:t>
      </w:r>
      <w:r w:rsidR="00E45794">
        <w:rPr>
          <w:sz w:val="28"/>
          <w:szCs w:val="28"/>
        </w:rPr>
        <w:t xml:space="preserve"> </w:t>
      </w:r>
      <w:r w:rsidRPr="00E45794">
        <w:rPr>
          <w:sz w:val="28"/>
          <w:szCs w:val="28"/>
        </w:rPr>
        <w:t>подводящих</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отводящих</w:t>
      </w:r>
      <w:r w:rsidR="00E45794">
        <w:rPr>
          <w:sz w:val="28"/>
          <w:szCs w:val="28"/>
        </w:rPr>
        <w:t xml:space="preserve"> </w:t>
      </w:r>
      <w:r w:rsidRPr="00E45794">
        <w:rPr>
          <w:sz w:val="28"/>
          <w:szCs w:val="28"/>
        </w:rPr>
        <w:t>жидкость</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воздух.</w:t>
      </w:r>
      <w:r w:rsidR="00E45794">
        <w:rPr>
          <w:sz w:val="28"/>
          <w:szCs w:val="28"/>
        </w:rPr>
        <w:t xml:space="preserve"> </w:t>
      </w:r>
      <w:r w:rsidRPr="00E45794">
        <w:rPr>
          <w:sz w:val="28"/>
          <w:szCs w:val="28"/>
        </w:rPr>
        <w:t>Форма</w:t>
      </w:r>
      <w:r w:rsidR="00E45794">
        <w:rPr>
          <w:sz w:val="28"/>
          <w:szCs w:val="28"/>
        </w:rPr>
        <w:t xml:space="preserve"> </w:t>
      </w:r>
      <w:r w:rsidRPr="00E45794">
        <w:rPr>
          <w:sz w:val="28"/>
          <w:szCs w:val="28"/>
        </w:rPr>
        <w:t>опорных</w:t>
      </w:r>
      <w:r w:rsidR="00E45794">
        <w:rPr>
          <w:sz w:val="28"/>
          <w:szCs w:val="28"/>
        </w:rPr>
        <w:t xml:space="preserve"> </w:t>
      </w:r>
      <w:r w:rsidRPr="00E45794">
        <w:rPr>
          <w:sz w:val="28"/>
          <w:szCs w:val="28"/>
        </w:rPr>
        <w:t>поверхностей</w:t>
      </w:r>
      <w:r w:rsidR="00E45794">
        <w:rPr>
          <w:sz w:val="28"/>
          <w:szCs w:val="28"/>
        </w:rPr>
        <w:t xml:space="preserve"> </w:t>
      </w:r>
      <w:r w:rsidRPr="00E45794">
        <w:rPr>
          <w:sz w:val="28"/>
          <w:szCs w:val="28"/>
        </w:rPr>
        <w:t>головок</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захватов</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должна</w:t>
      </w:r>
      <w:r w:rsidR="00E45794">
        <w:rPr>
          <w:sz w:val="28"/>
          <w:szCs w:val="28"/>
        </w:rPr>
        <w:t xml:space="preserve"> </w:t>
      </w:r>
      <w:r w:rsidRPr="00E45794">
        <w:rPr>
          <w:sz w:val="28"/>
          <w:szCs w:val="28"/>
        </w:rPr>
        <w:t>допускать</w:t>
      </w:r>
      <w:r w:rsidR="00E45794">
        <w:rPr>
          <w:sz w:val="28"/>
          <w:szCs w:val="28"/>
        </w:rPr>
        <w:t xml:space="preserve"> </w:t>
      </w:r>
      <w:r w:rsidRPr="00E45794">
        <w:rPr>
          <w:sz w:val="28"/>
          <w:szCs w:val="28"/>
        </w:rPr>
        <w:t>соскальзывания</w:t>
      </w:r>
      <w:r w:rsidR="00E45794">
        <w:rPr>
          <w:sz w:val="28"/>
          <w:szCs w:val="28"/>
        </w:rPr>
        <w:t xml:space="preserve"> </w:t>
      </w:r>
      <w:r w:rsidRPr="00E45794">
        <w:rPr>
          <w:sz w:val="28"/>
          <w:szCs w:val="28"/>
        </w:rPr>
        <w:t>поднимаемого</w:t>
      </w:r>
      <w:r w:rsidR="00E45794">
        <w:rPr>
          <w:sz w:val="28"/>
          <w:szCs w:val="28"/>
        </w:rPr>
        <w:t xml:space="preserve"> </w:t>
      </w:r>
      <w:r w:rsidRPr="00E45794">
        <w:rPr>
          <w:sz w:val="28"/>
          <w:szCs w:val="28"/>
        </w:rPr>
        <w:t>груза</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агрегата).</w:t>
      </w:r>
    </w:p>
    <w:p w:rsidR="00E45794" w:rsidRDefault="006F4D71" w:rsidP="00E45794">
      <w:pPr>
        <w:widowControl w:val="0"/>
        <w:spacing w:line="360" w:lineRule="auto"/>
        <w:ind w:firstLine="709"/>
        <w:jc w:val="both"/>
        <w:rPr>
          <w:sz w:val="28"/>
          <w:szCs w:val="28"/>
        </w:rPr>
      </w:pPr>
      <w:r w:rsidRPr="00E45794">
        <w:rPr>
          <w:sz w:val="28"/>
          <w:szCs w:val="28"/>
        </w:rPr>
        <w:t>- подъемники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домкраты</w:t>
      </w:r>
      <w:r w:rsidR="00E45794">
        <w:rPr>
          <w:sz w:val="28"/>
          <w:szCs w:val="28"/>
        </w:rPr>
        <w:t xml:space="preserve"> </w:t>
      </w:r>
      <w:r w:rsidRPr="00E45794">
        <w:rPr>
          <w:sz w:val="28"/>
          <w:szCs w:val="28"/>
        </w:rPr>
        <w:t>испытывают</w:t>
      </w:r>
      <w:r w:rsidR="00E45794">
        <w:rPr>
          <w:sz w:val="28"/>
          <w:szCs w:val="28"/>
        </w:rPr>
        <w:t xml:space="preserve"> </w:t>
      </w:r>
      <w:r w:rsidRPr="00E45794">
        <w:rPr>
          <w:sz w:val="28"/>
          <w:szCs w:val="28"/>
        </w:rPr>
        <w:t>2</w:t>
      </w:r>
      <w:r w:rsidR="00E45794">
        <w:rPr>
          <w:sz w:val="28"/>
          <w:szCs w:val="28"/>
        </w:rPr>
        <w:t xml:space="preserve"> </w:t>
      </w:r>
      <w:r w:rsidRPr="00E45794">
        <w:rPr>
          <w:sz w:val="28"/>
          <w:szCs w:val="28"/>
        </w:rPr>
        <w:t>раза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год</w:t>
      </w:r>
      <w:r w:rsidR="00E45794">
        <w:rPr>
          <w:sz w:val="28"/>
          <w:szCs w:val="28"/>
        </w:rPr>
        <w:t xml:space="preserve"> </w:t>
      </w:r>
      <w:r w:rsidRPr="00E45794">
        <w:rPr>
          <w:sz w:val="28"/>
          <w:szCs w:val="28"/>
        </w:rPr>
        <w:t>статической</w:t>
      </w:r>
      <w:r w:rsidR="00E45794">
        <w:rPr>
          <w:sz w:val="28"/>
          <w:szCs w:val="28"/>
        </w:rPr>
        <w:t xml:space="preserve"> </w:t>
      </w:r>
      <w:r w:rsidRPr="00E45794">
        <w:rPr>
          <w:sz w:val="28"/>
          <w:szCs w:val="28"/>
        </w:rPr>
        <w:t>нагрузкой,</w:t>
      </w:r>
      <w:r w:rsidR="00E45794">
        <w:rPr>
          <w:sz w:val="28"/>
          <w:szCs w:val="28"/>
        </w:rPr>
        <w:t xml:space="preserve"> </w:t>
      </w:r>
      <w:r w:rsidRPr="00E45794">
        <w:rPr>
          <w:sz w:val="28"/>
          <w:szCs w:val="28"/>
        </w:rPr>
        <w:t>больше</w:t>
      </w:r>
      <w:r w:rsidR="00E45794">
        <w:rPr>
          <w:sz w:val="28"/>
          <w:szCs w:val="28"/>
        </w:rPr>
        <w:t xml:space="preserve"> </w:t>
      </w:r>
      <w:r w:rsidRPr="00E45794">
        <w:rPr>
          <w:sz w:val="28"/>
          <w:szCs w:val="28"/>
        </w:rPr>
        <w:t>предельной по</w:t>
      </w:r>
      <w:r w:rsidR="00E45794">
        <w:rPr>
          <w:sz w:val="28"/>
          <w:szCs w:val="28"/>
        </w:rPr>
        <w:t xml:space="preserve"> </w:t>
      </w:r>
      <w:r w:rsidRPr="00E45794">
        <w:rPr>
          <w:sz w:val="28"/>
          <w:szCs w:val="28"/>
        </w:rPr>
        <w:t>паспорту</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20%</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течение</w:t>
      </w:r>
      <w:r w:rsidR="00E45794">
        <w:rPr>
          <w:sz w:val="28"/>
          <w:szCs w:val="28"/>
        </w:rPr>
        <w:t xml:space="preserve"> </w:t>
      </w:r>
      <w:r w:rsidRPr="00E45794">
        <w:rPr>
          <w:sz w:val="28"/>
          <w:szCs w:val="28"/>
        </w:rPr>
        <w:t>10</w:t>
      </w:r>
      <w:r w:rsidR="00E45794">
        <w:rPr>
          <w:sz w:val="28"/>
          <w:szCs w:val="28"/>
        </w:rPr>
        <w:t xml:space="preserve"> </w:t>
      </w:r>
      <w:r w:rsidRPr="00E45794">
        <w:rPr>
          <w:sz w:val="28"/>
          <w:szCs w:val="28"/>
        </w:rPr>
        <w:t>минут</w:t>
      </w:r>
      <w:r w:rsidR="00E45794">
        <w:rPr>
          <w:sz w:val="28"/>
          <w:szCs w:val="28"/>
        </w:rPr>
        <w:t xml:space="preserve"> </w:t>
      </w:r>
      <w:r w:rsidRPr="00E45794">
        <w:rPr>
          <w:sz w:val="28"/>
          <w:szCs w:val="28"/>
        </w:rPr>
        <w:t>с грузом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верхнем</w:t>
      </w:r>
      <w:r w:rsidR="00E45794">
        <w:rPr>
          <w:sz w:val="28"/>
          <w:szCs w:val="28"/>
        </w:rPr>
        <w:t xml:space="preserve"> </w:t>
      </w:r>
      <w:r w:rsidRPr="00E45794">
        <w:rPr>
          <w:sz w:val="28"/>
          <w:szCs w:val="28"/>
        </w:rPr>
        <w:t>крайнем</w:t>
      </w:r>
      <w:r w:rsidR="00E45794">
        <w:rPr>
          <w:sz w:val="28"/>
          <w:szCs w:val="28"/>
        </w:rPr>
        <w:t xml:space="preserve"> </w:t>
      </w:r>
      <w:r w:rsidRPr="00E45794">
        <w:rPr>
          <w:sz w:val="28"/>
          <w:szCs w:val="28"/>
        </w:rPr>
        <w:t>положении.</w:t>
      </w:r>
      <w:r w:rsidR="00E45794">
        <w:rPr>
          <w:sz w:val="28"/>
          <w:szCs w:val="28"/>
        </w:rPr>
        <w:t xml:space="preserve"> </w:t>
      </w:r>
      <w:r w:rsidRPr="00E45794">
        <w:rPr>
          <w:sz w:val="28"/>
          <w:szCs w:val="28"/>
        </w:rPr>
        <w:t>У</w:t>
      </w:r>
      <w:r w:rsidR="00E45794">
        <w:rPr>
          <w:sz w:val="28"/>
          <w:szCs w:val="28"/>
        </w:rPr>
        <w:t xml:space="preserve"> </w:t>
      </w:r>
      <w:r w:rsidRPr="00E45794">
        <w:rPr>
          <w:sz w:val="28"/>
          <w:szCs w:val="28"/>
        </w:rPr>
        <w:t>гидравлических</w:t>
      </w:r>
      <w:r w:rsidR="00E45794">
        <w:rPr>
          <w:sz w:val="28"/>
          <w:szCs w:val="28"/>
        </w:rPr>
        <w:t xml:space="preserve"> </w:t>
      </w:r>
      <w:r w:rsidRPr="00E45794">
        <w:rPr>
          <w:sz w:val="28"/>
          <w:szCs w:val="28"/>
        </w:rPr>
        <w:t>домкратов</w:t>
      </w:r>
      <w:r w:rsidR="00E45794">
        <w:rPr>
          <w:sz w:val="28"/>
          <w:szCs w:val="28"/>
        </w:rPr>
        <w:t xml:space="preserve"> </w:t>
      </w:r>
      <w:r w:rsidRPr="00E45794">
        <w:rPr>
          <w:sz w:val="28"/>
          <w:szCs w:val="28"/>
        </w:rPr>
        <w:t>падение</w:t>
      </w:r>
      <w:r w:rsidR="00E45794">
        <w:rPr>
          <w:sz w:val="28"/>
          <w:szCs w:val="28"/>
        </w:rPr>
        <w:t xml:space="preserve"> </w:t>
      </w:r>
      <w:r w:rsidRPr="00E45794">
        <w:rPr>
          <w:sz w:val="28"/>
          <w:szCs w:val="28"/>
        </w:rPr>
        <w:t>давления</w:t>
      </w:r>
      <w:r w:rsidR="00E45794">
        <w:rPr>
          <w:sz w:val="28"/>
          <w:szCs w:val="28"/>
        </w:rPr>
        <w:t xml:space="preserve"> </w:t>
      </w:r>
      <w:r w:rsidRPr="00E45794">
        <w:rPr>
          <w:sz w:val="28"/>
          <w:szCs w:val="28"/>
        </w:rPr>
        <w:t>жидкости</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концу</w:t>
      </w:r>
      <w:r w:rsidR="00E45794">
        <w:rPr>
          <w:sz w:val="28"/>
          <w:szCs w:val="28"/>
        </w:rPr>
        <w:t xml:space="preserve"> </w:t>
      </w:r>
      <w:r w:rsidRPr="00E45794">
        <w:rPr>
          <w:sz w:val="28"/>
          <w:szCs w:val="28"/>
        </w:rPr>
        <w:t>испытания</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должно</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более</w:t>
      </w:r>
      <w:r w:rsidR="00E45794">
        <w:rPr>
          <w:sz w:val="28"/>
          <w:szCs w:val="28"/>
        </w:rPr>
        <w:t xml:space="preserve"> </w:t>
      </w:r>
      <w:r w:rsidRPr="00E45794">
        <w:rPr>
          <w:sz w:val="28"/>
          <w:szCs w:val="28"/>
        </w:rPr>
        <w:t>5%;</w:t>
      </w:r>
    </w:p>
    <w:p w:rsidR="00E45794" w:rsidRDefault="006F4D71" w:rsidP="00E45794">
      <w:pPr>
        <w:widowControl w:val="0"/>
        <w:spacing w:line="360" w:lineRule="auto"/>
        <w:ind w:firstLine="709"/>
        <w:jc w:val="both"/>
        <w:rPr>
          <w:sz w:val="28"/>
          <w:szCs w:val="28"/>
        </w:rPr>
      </w:pPr>
      <w:r w:rsidRPr="00E45794">
        <w:rPr>
          <w:sz w:val="28"/>
          <w:szCs w:val="28"/>
        </w:rPr>
        <w:t>- все</w:t>
      </w:r>
      <w:r w:rsidR="00E45794">
        <w:rPr>
          <w:sz w:val="28"/>
          <w:szCs w:val="28"/>
        </w:rPr>
        <w:t xml:space="preserve"> </w:t>
      </w:r>
      <w:r w:rsidRPr="00E45794">
        <w:rPr>
          <w:sz w:val="28"/>
          <w:szCs w:val="28"/>
        </w:rPr>
        <w:t>результаты</w:t>
      </w:r>
      <w:r w:rsidR="00E45794">
        <w:rPr>
          <w:sz w:val="28"/>
          <w:szCs w:val="28"/>
        </w:rPr>
        <w:t xml:space="preserve"> </w:t>
      </w:r>
      <w:r w:rsidRPr="00E45794">
        <w:rPr>
          <w:sz w:val="28"/>
          <w:szCs w:val="28"/>
        </w:rPr>
        <w:t>испытаний</w:t>
      </w:r>
      <w:r w:rsidR="00E45794">
        <w:rPr>
          <w:sz w:val="28"/>
          <w:szCs w:val="28"/>
        </w:rPr>
        <w:t xml:space="preserve"> </w:t>
      </w:r>
      <w:r w:rsidRPr="00E45794">
        <w:rPr>
          <w:sz w:val="28"/>
          <w:szCs w:val="28"/>
        </w:rPr>
        <w:t>заносят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специальный</w:t>
      </w:r>
      <w:r w:rsidR="00E45794">
        <w:rPr>
          <w:sz w:val="28"/>
          <w:szCs w:val="28"/>
        </w:rPr>
        <w:t xml:space="preserve"> </w:t>
      </w:r>
      <w:r w:rsidRPr="00E45794">
        <w:rPr>
          <w:sz w:val="28"/>
          <w:szCs w:val="28"/>
        </w:rPr>
        <w:t>журнал.</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подъемно-транспортные</w:t>
      </w:r>
      <w:r w:rsidR="00E45794">
        <w:rPr>
          <w:sz w:val="28"/>
          <w:szCs w:val="28"/>
        </w:rPr>
        <w:t xml:space="preserve"> </w:t>
      </w:r>
      <w:r w:rsidRPr="00E45794">
        <w:rPr>
          <w:sz w:val="28"/>
          <w:szCs w:val="28"/>
        </w:rPr>
        <w:t>устройства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вспомогательные</w:t>
      </w:r>
      <w:r w:rsidR="00E45794">
        <w:rPr>
          <w:sz w:val="28"/>
          <w:szCs w:val="28"/>
        </w:rPr>
        <w:t xml:space="preserve"> </w:t>
      </w:r>
      <w:r w:rsidRPr="00E45794">
        <w:rPr>
          <w:sz w:val="28"/>
          <w:szCs w:val="28"/>
        </w:rPr>
        <w:t>приспособления</w:t>
      </w:r>
      <w:r w:rsidR="00E45794">
        <w:rPr>
          <w:sz w:val="28"/>
          <w:szCs w:val="28"/>
        </w:rPr>
        <w:t xml:space="preserve"> </w:t>
      </w:r>
      <w:r w:rsidRPr="00E45794">
        <w:rPr>
          <w:sz w:val="28"/>
          <w:szCs w:val="28"/>
        </w:rPr>
        <w:t>(краны,</w:t>
      </w:r>
      <w:r w:rsidR="00E45794">
        <w:rPr>
          <w:sz w:val="28"/>
          <w:szCs w:val="28"/>
        </w:rPr>
        <w:t xml:space="preserve"> </w:t>
      </w:r>
      <w:r w:rsidRPr="00E45794">
        <w:rPr>
          <w:sz w:val="28"/>
          <w:szCs w:val="28"/>
        </w:rPr>
        <w:t>тали,</w:t>
      </w:r>
      <w:r w:rsidR="00E45794">
        <w:rPr>
          <w:sz w:val="28"/>
          <w:szCs w:val="28"/>
        </w:rPr>
        <w:t xml:space="preserve"> </w:t>
      </w:r>
      <w:r w:rsidRPr="00E45794">
        <w:rPr>
          <w:sz w:val="28"/>
          <w:szCs w:val="28"/>
        </w:rPr>
        <w:t>тельферы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ежегодно</w:t>
      </w:r>
      <w:r w:rsidR="00E45794">
        <w:rPr>
          <w:sz w:val="28"/>
          <w:szCs w:val="28"/>
        </w:rPr>
        <w:t xml:space="preserve"> </w:t>
      </w:r>
      <w:r w:rsidRPr="00E45794">
        <w:rPr>
          <w:sz w:val="28"/>
          <w:szCs w:val="28"/>
        </w:rPr>
        <w:t>проходить</w:t>
      </w:r>
      <w:r w:rsidR="00E45794">
        <w:rPr>
          <w:sz w:val="28"/>
          <w:szCs w:val="28"/>
        </w:rPr>
        <w:t xml:space="preserve"> </w:t>
      </w:r>
      <w:r w:rsidRPr="00E45794">
        <w:rPr>
          <w:sz w:val="28"/>
          <w:szCs w:val="28"/>
        </w:rPr>
        <w:t>испытания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освидетельствование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оформлением</w:t>
      </w:r>
      <w:r w:rsidR="00E45794">
        <w:rPr>
          <w:sz w:val="28"/>
          <w:szCs w:val="28"/>
        </w:rPr>
        <w:t xml:space="preserve"> </w:t>
      </w:r>
      <w:r w:rsidRPr="00E45794">
        <w:rPr>
          <w:sz w:val="28"/>
          <w:szCs w:val="28"/>
        </w:rPr>
        <w:t>акта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записью</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журнале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иметь</w:t>
      </w:r>
      <w:r w:rsidR="00E45794">
        <w:rPr>
          <w:sz w:val="28"/>
          <w:szCs w:val="28"/>
        </w:rPr>
        <w:t xml:space="preserve"> </w:t>
      </w:r>
      <w:r w:rsidRPr="00E45794">
        <w:rPr>
          <w:sz w:val="28"/>
          <w:szCs w:val="28"/>
        </w:rPr>
        <w:t>таблички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ясно</w:t>
      </w:r>
      <w:r w:rsidR="00E45794">
        <w:rPr>
          <w:sz w:val="28"/>
          <w:szCs w:val="28"/>
        </w:rPr>
        <w:t xml:space="preserve"> </w:t>
      </w:r>
      <w:r w:rsidRPr="00E45794">
        <w:rPr>
          <w:sz w:val="28"/>
          <w:szCs w:val="28"/>
        </w:rPr>
        <w:t>указанной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них</w:t>
      </w:r>
      <w:r w:rsidR="00E45794">
        <w:rPr>
          <w:sz w:val="28"/>
          <w:szCs w:val="28"/>
        </w:rPr>
        <w:t xml:space="preserve"> </w:t>
      </w:r>
      <w:r w:rsidRPr="00E45794">
        <w:rPr>
          <w:sz w:val="28"/>
          <w:szCs w:val="28"/>
        </w:rPr>
        <w:t>датой</w:t>
      </w:r>
      <w:r w:rsidR="00E45794">
        <w:rPr>
          <w:sz w:val="28"/>
          <w:szCs w:val="28"/>
        </w:rPr>
        <w:t xml:space="preserve"> </w:t>
      </w:r>
      <w:r w:rsidRPr="00E45794">
        <w:rPr>
          <w:sz w:val="28"/>
          <w:szCs w:val="28"/>
        </w:rPr>
        <w:t>последующего</w:t>
      </w:r>
      <w:r w:rsidR="00E45794">
        <w:rPr>
          <w:sz w:val="28"/>
          <w:szCs w:val="28"/>
        </w:rPr>
        <w:t xml:space="preserve"> </w:t>
      </w:r>
      <w:r w:rsidRPr="00E45794">
        <w:rPr>
          <w:sz w:val="28"/>
          <w:szCs w:val="28"/>
        </w:rPr>
        <w:t>испытания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допустимой</w:t>
      </w:r>
      <w:r w:rsidR="00E45794">
        <w:rPr>
          <w:sz w:val="28"/>
          <w:szCs w:val="28"/>
        </w:rPr>
        <w:t xml:space="preserve"> </w:t>
      </w:r>
      <w:r w:rsidRPr="00E45794">
        <w:rPr>
          <w:sz w:val="28"/>
          <w:szCs w:val="28"/>
        </w:rPr>
        <w:t>грузоподъемностью;</w:t>
      </w:r>
    </w:p>
    <w:p w:rsidR="00E45794" w:rsidRDefault="006F4D71" w:rsidP="00E45794">
      <w:pPr>
        <w:widowControl w:val="0"/>
        <w:spacing w:line="360" w:lineRule="auto"/>
        <w:ind w:firstLine="709"/>
        <w:jc w:val="both"/>
        <w:rPr>
          <w:sz w:val="28"/>
          <w:szCs w:val="28"/>
        </w:rPr>
      </w:pPr>
      <w:r w:rsidRPr="00E45794">
        <w:rPr>
          <w:sz w:val="28"/>
          <w:szCs w:val="28"/>
        </w:rPr>
        <w:t>- при выполнении ТО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поточной</w:t>
      </w:r>
      <w:r w:rsidR="00E45794">
        <w:rPr>
          <w:sz w:val="28"/>
          <w:szCs w:val="28"/>
        </w:rPr>
        <w:t xml:space="preserve"> </w:t>
      </w:r>
      <w:r w:rsidRPr="00E45794">
        <w:rPr>
          <w:sz w:val="28"/>
          <w:szCs w:val="28"/>
        </w:rPr>
        <w:t>линии</w:t>
      </w:r>
      <w:r w:rsidR="00E45794">
        <w:rPr>
          <w:sz w:val="28"/>
          <w:szCs w:val="28"/>
        </w:rPr>
        <w:t xml:space="preserve"> </w:t>
      </w:r>
      <w:r w:rsidRPr="00E45794">
        <w:rPr>
          <w:sz w:val="28"/>
          <w:szCs w:val="28"/>
        </w:rPr>
        <w:t>устраивают</w:t>
      </w:r>
      <w:r w:rsidR="00E45794">
        <w:rPr>
          <w:sz w:val="28"/>
          <w:szCs w:val="28"/>
        </w:rPr>
        <w:t xml:space="preserve"> </w:t>
      </w:r>
      <w:r w:rsidRPr="00E45794">
        <w:rPr>
          <w:sz w:val="28"/>
          <w:szCs w:val="28"/>
        </w:rPr>
        <w:t>световую</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звуковую</w:t>
      </w:r>
      <w:r w:rsidR="00E45794">
        <w:rPr>
          <w:sz w:val="28"/>
          <w:szCs w:val="28"/>
        </w:rPr>
        <w:t xml:space="preserve"> </w:t>
      </w:r>
      <w:r w:rsidRPr="00E45794">
        <w:rPr>
          <w:sz w:val="28"/>
          <w:szCs w:val="28"/>
        </w:rPr>
        <w:t>сигнализацию</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предупреждения</w:t>
      </w:r>
      <w:r w:rsidR="00E45794">
        <w:rPr>
          <w:sz w:val="28"/>
          <w:szCs w:val="28"/>
        </w:rPr>
        <w:t xml:space="preserve"> </w:t>
      </w:r>
      <w:r w:rsidRPr="00E45794">
        <w:rPr>
          <w:sz w:val="28"/>
          <w:szCs w:val="28"/>
        </w:rPr>
        <w:t>работающих</w:t>
      </w:r>
      <w:r w:rsidR="00E45794">
        <w:rPr>
          <w:sz w:val="28"/>
          <w:szCs w:val="28"/>
        </w:rPr>
        <w:t xml:space="preserve"> </w:t>
      </w:r>
      <w:r w:rsidRPr="00E45794">
        <w:rPr>
          <w:sz w:val="28"/>
          <w:szCs w:val="28"/>
        </w:rPr>
        <w:t>о</w:t>
      </w:r>
      <w:r w:rsidR="00E45794">
        <w:rPr>
          <w:sz w:val="28"/>
          <w:szCs w:val="28"/>
        </w:rPr>
        <w:t xml:space="preserve"> </w:t>
      </w:r>
      <w:r w:rsidRPr="00E45794">
        <w:rPr>
          <w:sz w:val="28"/>
          <w:szCs w:val="28"/>
        </w:rPr>
        <w:t>начале</w:t>
      </w:r>
      <w:r w:rsidR="00E45794">
        <w:rPr>
          <w:sz w:val="28"/>
          <w:szCs w:val="28"/>
        </w:rPr>
        <w:t xml:space="preserve"> </w:t>
      </w:r>
      <w:r w:rsidRPr="00E45794">
        <w:rPr>
          <w:sz w:val="28"/>
          <w:szCs w:val="28"/>
        </w:rPr>
        <w:t>момента</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поста</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пост.</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установки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торможения</w:t>
      </w:r>
      <w:r w:rsidR="00E45794">
        <w:rPr>
          <w:sz w:val="28"/>
          <w:szCs w:val="28"/>
        </w:rPr>
        <w:t xml:space="preserve"> </w:t>
      </w:r>
      <w:r w:rsidRPr="00E45794">
        <w:rPr>
          <w:sz w:val="28"/>
          <w:szCs w:val="28"/>
        </w:rPr>
        <w:t>ручным</w:t>
      </w:r>
      <w:r w:rsidR="00E45794">
        <w:rPr>
          <w:sz w:val="28"/>
          <w:szCs w:val="28"/>
        </w:rPr>
        <w:t xml:space="preserve"> </w:t>
      </w:r>
      <w:r w:rsidRPr="00E45794">
        <w:rPr>
          <w:sz w:val="28"/>
          <w:szCs w:val="28"/>
        </w:rPr>
        <w:t>тормозом</w:t>
      </w:r>
      <w:r w:rsidR="00E45794">
        <w:rPr>
          <w:sz w:val="28"/>
          <w:szCs w:val="28"/>
        </w:rPr>
        <w:t xml:space="preserve"> </w:t>
      </w:r>
      <w:r w:rsidRPr="00E45794">
        <w:rPr>
          <w:sz w:val="28"/>
          <w:szCs w:val="28"/>
        </w:rPr>
        <w:t>включают</w:t>
      </w:r>
      <w:r w:rsidR="00E45794">
        <w:rPr>
          <w:sz w:val="28"/>
          <w:szCs w:val="28"/>
        </w:rPr>
        <w:t xml:space="preserve"> </w:t>
      </w:r>
      <w:r w:rsidRPr="00E45794">
        <w:rPr>
          <w:sz w:val="28"/>
          <w:szCs w:val="28"/>
        </w:rPr>
        <w:t>низшую</w:t>
      </w:r>
      <w:r w:rsidR="00E45794">
        <w:rPr>
          <w:sz w:val="28"/>
          <w:szCs w:val="28"/>
        </w:rPr>
        <w:t xml:space="preserve"> </w:t>
      </w:r>
      <w:r w:rsidRPr="00E45794">
        <w:rPr>
          <w:sz w:val="28"/>
          <w:szCs w:val="28"/>
        </w:rPr>
        <w:t>передачу,</w:t>
      </w:r>
      <w:r w:rsidR="00E45794">
        <w:rPr>
          <w:sz w:val="28"/>
          <w:szCs w:val="28"/>
        </w:rPr>
        <w:t xml:space="preserve"> </w:t>
      </w:r>
      <w:r w:rsidRPr="00E45794">
        <w:rPr>
          <w:sz w:val="28"/>
          <w:szCs w:val="28"/>
        </w:rPr>
        <w:t>выключают</w:t>
      </w:r>
      <w:r w:rsidR="00E45794">
        <w:rPr>
          <w:sz w:val="28"/>
          <w:szCs w:val="28"/>
        </w:rPr>
        <w:t xml:space="preserve"> </w:t>
      </w:r>
      <w:r w:rsidRPr="00E45794">
        <w:rPr>
          <w:sz w:val="28"/>
          <w:szCs w:val="28"/>
        </w:rPr>
        <w:t>зажигание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под</w:t>
      </w:r>
      <w:r w:rsidR="00E45794">
        <w:rPr>
          <w:sz w:val="28"/>
          <w:szCs w:val="28"/>
        </w:rPr>
        <w:t xml:space="preserve"> </w:t>
      </w:r>
      <w:r w:rsidRPr="00E45794">
        <w:rPr>
          <w:sz w:val="28"/>
          <w:szCs w:val="28"/>
        </w:rPr>
        <w:t>колеса</w:t>
      </w:r>
      <w:r w:rsidR="00E45794">
        <w:rPr>
          <w:sz w:val="28"/>
          <w:szCs w:val="28"/>
        </w:rPr>
        <w:t xml:space="preserve"> </w:t>
      </w:r>
      <w:r w:rsidRPr="00E45794">
        <w:rPr>
          <w:sz w:val="28"/>
          <w:szCs w:val="28"/>
        </w:rPr>
        <w:t>подкладывают</w:t>
      </w:r>
      <w:r w:rsidR="00E45794">
        <w:rPr>
          <w:sz w:val="28"/>
          <w:szCs w:val="28"/>
        </w:rPr>
        <w:t xml:space="preserve"> </w:t>
      </w:r>
      <w:r w:rsidRPr="00E45794">
        <w:rPr>
          <w:sz w:val="28"/>
          <w:szCs w:val="28"/>
        </w:rPr>
        <w:t>упоры.</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случае</w:t>
      </w:r>
      <w:r w:rsidR="00E45794">
        <w:rPr>
          <w:sz w:val="28"/>
          <w:szCs w:val="28"/>
        </w:rPr>
        <w:t xml:space="preserve"> </w:t>
      </w:r>
      <w:r w:rsidRPr="00E45794">
        <w:rPr>
          <w:sz w:val="28"/>
          <w:szCs w:val="28"/>
        </w:rPr>
        <w:t>принудительного</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эти</w:t>
      </w:r>
      <w:r w:rsidR="00E45794">
        <w:rPr>
          <w:sz w:val="28"/>
          <w:szCs w:val="28"/>
        </w:rPr>
        <w:t xml:space="preserve"> </w:t>
      </w:r>
      <w:r w:rsidRPr="00E45794">
        <w:rPr>
          <w:sz w:val="28"/>
          <w:szCs w:val="28"/>
        </w:rPr>
        <w:t>операции</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обязательны;</w:t>
      </w:r>
    </w:p>
    <w:p w:rsidR="00E45794" w:rsidRDefault="006F4D71" w:rsidP="00E45794">
      <w:pPr>
        <w:widowControl w:val="0"/>
        <w:spacing w:line="360" w:lineRule="auto"/>
        <w:ind w:firstLine="709"/>
        <w:jc w:val="both"/>
        <w:rPr>
          <w:sz w:val="28"/>
          <w:szCs w:val="28"/>
        </w:rPr>
      </w:pPr>
      <w:r w:rsidRPr="00E45794">
        <w:rPr>
          <w:sz w:val="28"/>
          <w:szCs w:val="28"/>
        </w:rPr>
        <w:t>- перед</w:t>
      </w:r>
      <w:r w:rsidR="00E45794">
        <w:rPr>
          <w:sz w:val="28"/>
          <w:szCs w:val="28"/>
        </w:rPr>
        <w:t xml:space="preserve"> </w:t>
      </w:r>
      <w:r w:rsidRPr="00E45794">
        <w:rPr>
          <w:sz w:val="28"/>
          <w:szCs w:val="28"/>
        </w:rPr>
        <w:t>снятием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постановкой</w:t>
      </w:r>
      <w:r w:rsidR="00E45794">
        <w:rPr>
          <w:sz w:val="28"/>
          <w:szCs w:val="28"/>
        </w:rPr>
        <w:t xml:space="preserve"> </w:t>
      </w:r>
      <w:r w:rsidRPr="00E45794">
        <w:rPr>
          <w:sz w:val="28"/>
          <w:szCs w:val="28"/>
        </w:rPr>
        <w:t>рессор</w:t>
      </w:r>
      <w:r w:rsidR="00E45794">
        <w:rPr>
          <w:sz w:val="28"/>
          <w:szCs w:val="28"/>
        </w:rPr>
        <w:t xml:space="preserve"> </w:t>
      </w:r>
      <w:r w:rsidRPr="00E45794">
        <w:rPr>
          <w:sz w:val="28"/>
          <w:szCs w:val="28"/>
        </w:rPr>
        <w:t>предварительно</w:t>
      </w:r>
      <w:r w:rsidR="00E45794">
        <w:rPr>
          <w:sz w:val="28"/>
          <w:szCs w:val="28"/>
        </w:rPr>
        <w:t xml:space="preserve"> </w:t>
      </w:r>
      <w:r w:rsidRPr="00E45794">
        <w:rPr>
          <w:sz w:val="28"/>
          <w:szCs w:val="28"/>
        </w:rPr>
        <w:t>разгружают</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массы</w:t>
      </w:r>
      <w:r w:rsidR="00E45794">
        <w:rPr>
          <w:sz w:val="28"/>
          <w:szCs w:val="28"/>
        </w:rPr>
        <w:t xml:space="preserve"> </w:t>
      </w:r>
      <w:r w:rsidRPr="00E45794">
        <w:rPr>
          <w:sz w:val="28"/>
          <w:szCs w:val="28"/>
        </w:rPr>
        <w:t>кузова</w:t>
      </w:r>
      <w:r w:rsidR="00E45794">
        <w:rPr>
          <w:sz w:val="28"/>
          <w:szCs w:val="28"/>
        </w:rPr>
        <w:t xml:space="preserve"> </w:t>
      </w:r>
      <w:r w:rsidRPr="00E45794">
        <w:rPr>
          <w:sz w:val="28"/>
          <w:szCs w:val="28"/>
        </w:rPr>
        <w:t>путем</w:t>
      </w:r>
      <w:r w:rsidR="00E45794">
        <w:rPr>
          <w:sz w:val="28"/>
          <w:szCs w:val="28"/>
        </w:rPr>
        <w:t xml:space="preserve"> </w:t>
      </w:r>
      <w:r w:rsidRPr="00E45794">
        <w:rPr>
          <w:sz w:val="28"/>
          <w:szCs w:val="28"/>
        </w:rPr>
        <w:t>поднятия</w:t>
      </w:r>
      <w:r w:rsidR="00E45794">
        <w:rPr>
          <w:sz w:val="28"/>
          <w:szCs w:val="28"/>
        </w:rPr>
        <w:t xml:space="preserve"> </w:t>
      </w:r>
      <w:r w:rsidRPr="00E45794">
        <w:rPr>
          <w:sz w:val="28"/>
          <w:szCs w:val="28"/>
        </w:rPr>
        <w:t>его</w:t>
      </w:r>
      <w:r w:rsidR="00E45794">
        <w:rPr>
          <w:sz w:val="28"/>
          <w:szCs w:val="28"/>
        </w:rPr>
        <w:t xml:space="preserve"> </w:t>
      </w:r>
      <w:r w:rsidRPr="00E45794">
        <w:rPr>
          <w:sz w:val="28"/>
          <w:szCs w:val="28"/>
        </w:rPr>
        <w:t>подъемным</w:t>
      </w:r>
      <w:r w:rsidR="00E45794">
        <w:rPr>
          <w:sz w:val="28"/>
          <w:szCs w:val="28"/>
        </w:rPr>
        <w:t xml:space="preserve"> </w:t>
      </w:r>
      <w:r w:rsidRPr="00E45794">
        <w:rPr>
          <w:sz w:val="28"/>
          <w:szCs w:val="28"/>
        </w:rPr>
        <w:t>механизмом</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последующей</w:t>
      </w:r>
      <w:r w:rsidR="00E45794">
        <w:rPr>
          <w:sz w:val="28"/>
          <w:szCs w:val="28"/>
        </w:rPr>
        <w:t xml:space="preserve"> </w:t>
      </w:r>
      <w:r w:rsidRPr="00E45794">
        <w:rPr>
          <w:sz w:val="28"/>
          <w:szCs w:val="28"/>
        </w:rPr>
        <w:t>постановкой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козлы.</w:t>
      </w:r>
      <w:r w:rsidR="00E45794">
        <w:rPr>
          <w:sz w:val="28"/>
          <w:szCs w:val="28"/>
        </w:rPr>
        <w:t xml:space="preserve"> </w:t>
      </w:r>
      <w:r w:rsidRPr="00E45794">
        <w:rPr>
          <w:sz w:val="28"/>
          <w:szCs w:val="28"/>
        </w:rPr>
        <w:t>Конструкция</w:t>
      </w:r>
      <w:r w:rsidR="00E45794">
        <w:rPr>
          <w:sz w:val="28"/>
          <w:szCs w:val="28"/>
        </w:rPr>
        <w:t xml:space="preserve"> </w:t>
      </w:r>
      <w:r w:rsidRPr="00E45794">
        <w:rPr>
          <w:sz w:val="28"/>
          <w:szCs w:val="28"/>
        </w:rPr>
        <w:t>козлов</w:t>
      </w:r>
      <w:r w:rsidR="00E45794">
        <w:rPr>
          <w:sz w:val="28"/>
          <w:szCs w:val="28"/>
        </w:rPr>
        <w:t xml:space="preserve"> </w:t>
      </w:r>
      <w:r w:rsidRPr="00E45794">
        <w:rPr>
          <w:sz w:val="28"/>
          <w:szCs w:val="28"/>
        </w:rPr>
        <w:t>должна</w:t>
      </w:r>
      <w:r w:rsidR="00E45794">
        <w:rPr>
          <w:sz w:val="28"/>
          <w:szCs w:val="28"/>
        </w:rPr>
        <w:t xml:space="preserve"> </w:t>
      </w:r>
      <w:r w:rsidRPr="00E45794">
        <w:rPr>
          <w:sz w:val="28"/>
          <w:szCs w:val="28"/>
        </w:rPr>
        <w:t>гарантировать</w:t>
      </w:r>
      <w:r w:rsidR="00E45794">
        <w:rPr>
          <w:sz w:val="28"/>
          <w:szCs w:val="28"/>
        </w:rPr>
        <w:t xml:space="preserve"> </w:t>
      </w:r>
      <w:r w:rsidRPr="00E45794">
        <w:rPr>
          <w:sz w:val="28"/>
          <w:szCs w:val="28"/>
        </w:rPr>
        <w:t>автомобиль</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падения;</w:t>
      </w:r>
    </w:p>
    <w:p w:rsidR="00E45794" w:rsidRDefault="006F4D71" w:rsidP="00E45794">
      <w:pPr>
        <w:widowControl w:val="0"/>
        <w:spacing w:line="360" w:lineRule="auto"/>
        <w:ind w:firstLine="709"/>
        <w:jc w:val="both"/>
        <w:rPr>
          <w:sz w:val="28"/>
          <w:szCs w:val="28"/>
        </w:rPr>
      </w:pPr>
      <w:r w:rsidRPr="00E45794">
        <w:rPr>
          <w:sz w:val="28"/>
          <w:szCs w:val="28"/>
        </w:rPr>
        <w:t>- снятие</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деталей, связанное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большим</w:t>
      </w:r>
      <w:r w:rsidR="00E45794">
        <w:rPr>
          <w:sz w:val="28"/>
          <w:szCs w:val="28"/>
        </w:rPr>
        <w:t xml:space="preserve"> </w:t>
      </w:r>
      <w:r w:rsidRPr="00E45794">
        <w:rPr>
          <w:sz w:val="28"/>
          <w:szCs w:val="28"/>
        </w:rPr>
        <w:t>физическим</w:t>
      </w:r>
      <w:r w:rsidR="00E45794">
        <w:rPr>
          <w:sz w:val="28"/>
          <w:szCs w:val="28"/>
        </w:rPr>
        <w:t xml:space="preserve"> </w:t>
      </w:r>
      <w:r w:rsidRPr="00E45794">
        <w:rPr>
          <w:sz w:val="28"/>
          <w:szCs w:val="28"/>
        </w:rPr>
        <w:t>напряжением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неудобством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работе (например,</w:t>
      </w:r>
      <w:r w:rsidR="00E45794">
        <w:rPr>
          <w:sz w:val="28"/>
          <w:szCs w:val="28"/>
        </w:rPr>
        <w:t xml:space="preserve"> </w:t>
      </w:r>
      <w:r w:rsidRPr="00E45794">
        <w:rPr>
          <w:sz w:val="28"/>
          <w:szCs w:val="28"/>
        </w:rPr>
        <w:t>тормозные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клапанные</w:t>
      </w:r>
      <w:r w:rsidR="00E45794">
        <w:rPr>
          <w:sz w:val="28"/>
          <w:szCs w:val="28"/>
        </w:rPr>
        <w:t xml:space="preserve"> </w:t>
      </w:r>
      <w:r w:rsidRPr="00E45794">
        <w:rPr>
          <w:sz w:val="28"/>
          <w:szCs w:val="28"/>
        </w:rPr>
        <w:t>пружины,</w:t>
      </w:r>
      <w:r w:rsidR="00E45794">
        <w:rPr>
          <w:sz w:val="28"/>
          <w:szCs w:val="28"/>
        </w:rPr>
        <w:t xml:space="preserve"> </w:t>
      </w:r>
      <w:r w:rsidRPr="00E45794">
        <w:rPr>
          <w:sz w:val="28"/>
          <w:szCs w:val="28"/>
        </w:rPr>
        <w:t>барабаны,</w:t>
      </w:r>
      <w:r w:rsidR="00E45794">
        <w:rPr>
          <w:sz w:val="28"/>
          <w:szCs w:val="28"/>
        </w:rPr>
        <w:t xml:space="preserve"> </w:t>
      </w:r>
      <w:r w:rsidRPr="00E45794">
        <w:rPr>
          <w:sz w:val="28"/>
          <w:szCs w:val="28"/>
        </w:rPr>
        <w:t>рессорные</w:t>
      </w:r>
      <w:r w:rsidR="00E45794">
        <w:rPr>
          <w:sz w:val="28"/>
          <w:szCs w:val="28"/>
        </w:rPr>
        <w:t xml:space="preserve"> </w:t>
      </w:r>
      <w:r w:rsidRPr="00E45794">
        <w:rPr>
          <w:sz w:val="28"/>
          <w:szCs w:val="28"/>
        </w:rPr>
        <w:t>пальцы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т.д.),</w:t>
      </w:r>
      <w:r w:rsidR="00E45794">
        <w:rPr>
          <w:sz w:val="28"/>
          <w:szCs w:val="28"/>
        </w:rPr>
        <w:t xml:space="preserve"> </w:t>
      </w:r>
      <w:r w:rsidRPr="00E45794">
        <w:rPr>
          <w:sz w:val="28"/>
          <w:szCs w:val="28"/>
        </w:rPr>
        <w:t>осуществляют</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помощью</w:t>
      </w:r>
      <w:r w:rsidR="00E45794">
        <w:rPr>
          <w:sz w:val="28"/>
          <w:szCs w:val="28"/>
        </w:rPr>
        <w:t xml:space="preserve"> </w:t>
      </w:r>
      <w:r w:rsidRPr="00E45794">
        <w:rPr>
          <w:sz w:val="28"/>
          <w:szCs w:val="28"/>
        </w:rPr>
        <w:t>съемников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других</w:t>
      </w:r>
      <w:r w:rsidR="00E45794">
        <w:rPr>
          <w:sz w:val="28"/>
          <w:szCs w:val="28"/>
        </w:rPr>
        <w:t xml:space="preserve"> </w:t>
      </w:r>
      <w:r w:rsidRPr="00E45794">
        <w:rPr>
          <w:sz w:val="28"/>
          <w:szCs w:val="28"/>
        </w:rPr>
        <w:t>приспособлений,</w:t>
      </w:r>
      <w:r w:rsidR="00E45794">
        <w:rPr>
          <w:sz w:val="28"/>
          <w:szCs w:val="28"/>
        </w:rPr>
        <w:t xml:space="preserve"> </w:t>
      </w:r>
      <w:r w:rsidRPr="00E45794">
        <w:rPr>
          <w:sz w:val="28"/>
          <w:szCs w:val="28"/>
        </w:rPr>
        <w:t>обеспечивающих</w:t>
      </w:r>
      <w:r w:rsidR="00E45794">
        <w:rPr>
          <w:sz w:val="28"/>
          <w:szCs w:val="28"/>
        </w:rPr>
        <w:t xml:space="preserve"> </w:t>
      </w:r>
      <w:r w:rsidRPr="00E45794">
        <w:rPr>
          <w:sz w:val="28"/>
          <w:szCs w:val="28"/>
        </w:rPr>
        <w:t>безопасность</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облегчающих</w:t>
      </w:r>
      <w:r w:rsidR="00E45794">
        <w:rPr>
          <w:sz w:val="28"/>
          <w:szCs w:val="28"/>
        </w:rPr>
        <w:t xml:space="preserve"> </w:t>
      </w:r>
      <w:r w:rsidRPr="00E45794">
        <w:rPr>
          <w:sz w:val="28"/>
          <w:szCs w:val="28"/>
        </w:rPr>
        <w:t>выполнение</w:t>
      </w:r>
      <w:r w:rsidR="00E45794">
        <w:rPr>
          <w:sz w:val="28"/>
          <w:szCs w:val="28"/>
        </w:rPr>
        <w:t xml:space="preserve"> </w:t>
      </w:r>
      <w:r w:rsidRPr="00E45794">
        <w:rPr>
          <w:sz w:val="28"/>
          <w:szCs w:val="28"/>
        </w:rPr>
        <w:t>операций;</w:t>
      </w:r>
    </w:p>
    <w:p w:rsidR="00E45794" w:rsidRDefault="006F4D71" w:rsidP="00E45794">
      <w:pPr>
        <w:widowControl w:val="0"/>
        <w:spacing w:line="360" w:lineRule="auto"/>
        <w:ind w:firstLine="709"/>
        <w:jc w:val="both"/>
        <w:rPr>
          <w:sz w:val="28"/>
          <w:szCs w:val="28"/>
        </w:rPr>
      </w:pPr>
      <w:r w:rsidRPr="00E45794">
        <w:rPr>
          <w:sz w:val="28"/>
          <w:szCs w:val="28"/>
        </w:rPr>
        <w:t>- снятие,</w:t>
      </w:r>
      <w:r w:rsidR="00E45794">
        <w:rPr>
          <w:sz w:val="28"/>
          <w:szCs w:val="28"/>
        </w:rPr>
        <w:t xml:space="preserve"> </w:t>
      </w:r>
      <w:r w:rsidRPr="00E45794">
        <w:rPr>
          <w:sz w:val="28"/>
          <w:szCs w:val="28"/>
        </w:rPr>
        <w:t>транспортирование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установку</w:t>
      </w:r>
      <w:r w:rsidR="00E45794">
        <w:rPr>
          <w:sz w:val="28"/>
          <w:szCs w:val="28"/>
        </w:rPr>
        <w:t xml:space="preserve"> </w:t>
      </w:r>
      <w:r w:rsidRPr="00E45794">
        <w:rPr>
          <w:sz w:val="28"/>
          <w:szCs w:val="28"/>
        </w:rPr>
        <w:t>двигателя,</w:t>
      </w:r>
      <w:r w:rsidR="00E45794">
        <w:rPr>
          <w:sz w:val="28"/>
          <w:szCs w:val="28"/>
        </w:rPr>
        <w:t xml:space="preserve"> </w:t>
      </w:r>
      <w:r w:rsidRPr="00E45794">
        <w:rPr>
          <w:sz w:val="28"/>
          <w:szCs w:val="28"/>
        </w:rPr>
        <w:t>коробки</w:t>
      </w:r>
      <w:r w:rsidR="00E45794">
        <w:rPr>
          <w:sz w:val="28"/>
          <w:szCs w:val="28"/>
        </w:rPr>
        <w:t xml:space="preserve"> </w:t>
      </w:r>
      <w:r w:rsidRPr="00E45794">
        <w:rPr>
          <w:sz w:val="28"/>
          <w:szCs w:val="28"/>
        </w:rPr>
        <w:t>передач,</w:t>
      </w:r>
      <w:r w:rsidR="00E45794">
        <w:rPr>
          <w:sz w:val="28"/>
          <w:szCs w:val="28"/>
        </w:rPr>
        <w:t xml:space="preserve"> </w:t>
      </w:r>
      <w:r w:rsidRPr="00E45794">
        <w:rPr>
          <w:sz w:val="28"/>
          <w:szCs w:val="28"/>
        </w:rPr>
        <w:t>заднего</w:t>
      </w:r>
      <w:r w:rsidR="00E45794">
        <w:rPr>
          <w:sz w:val="28"/>
          <w:szCs w:val="28"/>
        </w:rPr>
        <w:t xml:space="preserve"> </w:t>
      </w:r>
      <w:r w:rsidRPr="00E45794">
        <w:rPr>
          <w:sz w:val="28"/>
          <w:szCs w:val="28"/>
        </w:rPr>
        <w:t>моста,</w:t>
      </w:r>
      <w:r w:rsidR="00E45794">
        <w:rPr>
          <w:sz w:val="28"/>
          <w:szCs w:val="28"/>
        </w:rPr>
        <w:t xml:space="preserve"> </w:t>
      </w:r>
      <w:r w:rsidRPr="00E45794">
        <w:rPr>
          <w:sz w:val="28"/>
          <w:szCs w:val="28"/>
        </w:rPr>
        <w:t>переднего</w:t>
      </w:r>
      <w:r w:rsidR="00E45794">
        <w:rPr>
          <w:sz w:val="28"/>
          <w:szCs w:val="28"/>
        </w:rPr>
        <w:t xml:space="preserve"> </w:t>
      </w:r>
      <w:r w:rsidRPr="00E45794">
        <w:rPr>
          <w:sz w:val="28"/>
          <w:szCs w:val="28"/>
        </w:rPr>
        <w:t>моста,</w:t>
      </w:r>
      <w:r w:rsidR="00E45794">
        <w:rPr>
          <w:sz w:val="28"/>
          <w:szCs w:val="28"/>
        </w:rPr>
        <w:t xml:space="preserve"> </w:t>
      </w:r>
      <w:r w:rsidRPr="00E45794">
        <w:rPr>
          <w:sz w:val="28"/>
          <w:szCs w:val="28"/>
        </w:rPr>
        <w:t>кузова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рамы</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помощью</w:t>
      </w:r>
      <w:r w:rsidR="00E45794">
        <w:rPr>
          <w:sz w:val="28"/>
          <w:szCs w:val="28"/>
        </w:rPr>
        <w:t xml:space="preserve"> </w:t>
      </w:r>
      <w:r w:rsidRPr="00E45794">
        <w:rPr>
          <w:sz w:val="28"/>
          <w:szCs w:val="28"/>
        </w:rPr>
        <w:t>подъемно-транспортных</w:t>
      </w:r>
      <w:r w:rsidR="00E45794">
        <w:rPr>
          <w:sz w:val="28"/>
          <w:szCs w:val="28"/>
        </w:rPr>
        <w:t xml:space="preserve"> </w:t>
      </w:r>
      <w:r w:rsidRPr="00E45794">
        <w:rPr>
          <w:sz w:val="28"/>
          <w:szCs w:val="28"/>
        </w:rPr>
        <w:t>механизмов,</w:t>
      </w:r>
      <w:r w:rsidR="00E45794">
        <w:rPr>
          <w:sz w:val="28"/>
          <w:szCs w:val="28"/>
        </w:rPr>
        <w:t xml:space="preserve"> </w:t>
      </w:r>
      <w:r w:rsidRPr="00E45794">
        <w:rPr>
          <w:sz w:val="28"/>
          <w:szCs w:val="28"/>
        </w:rPr>
        <w:t>оборудованных</w:t>
      </w:r>
      <w:r w:rsidR="00E45794">
        <w:rPr>
          <w:sz w:val="28"/>
          <w:szCs w:val="28"/>
        </w:rPr>
        <w:t xml:space="preserve"> </w:t>
      </w:r>
      <w:r w:rsidRPr="00E45794">
        <w:rPr>
          <w:sz w:val="28"/>
          <w:szCs w:val="28"/>
        </w:rPr>
        <w:t>специальными</w:t>
      </w:r>
      <w:r w:rsidR="00E45794">
        <w:rPr>
          <w:sz w:val="28"/>
          <w:szCs w:val="28"/>
        </w:rPr>
        <w:t xml:space="preserve"> </w:t>
      </w:r>
      <w:r w:rsidRPr="00E45794">
        <w:rPr>
          <w:sz w:val="28"/>
          <w:szCs w:val="28"/>
        </w:rPr>
        <w:t>захватами,</w:t>
      </w:r>
      <w:r w:rsidR="00E45794">
        <w:rPr>
          <w:sz w:val="28"/>
          <w:szCs w:val="28"/>
        </w:rPr>
        <w:t xml:space="preserve"> </w:t>
      </w:r>
      <w:r w:rsidRPr="00E45794">
        <w:rPr>
          <w:sz w:val="28"/>
          <w:szCs w:val="28"/>
        </w:rPr>
        <w:t>гарантирующими</w:t>
      </w:r>
      <w:r w:rsidR="00E45794">
        <w:rPr>
          <w:sz w:val="28"/>
          <w:szCs w:val="28"/>
        </w:rPr>
        <w:t xml:space="preserve"> </w:t>
      </w:r>
      <w:r w:rsidRPr="00E45794">
        <w:rPr>
          <w:sz w:val="28"/>
          <w:szCs w:val="28"/>
        </w:rPr>
        <w:t>полную</w:t>
      </w:r>
      <w:r w:rsidR="00E45794">
        <w:rPr>
          <w:sz w:val="28"/>
          <w:szCs w:val="28"/>
        </w:rPr>
        <w:t xml:space="preserve"> </w:t>
      </w:r>
      <w:r w:rsidRPr="00E45794">
        <w:rPr>
          <w:sz w:val="28"/>
          <w:szCs w:val="28"/>
        </w:rPr>
        <w:t>безопасность</w:t>
      </w:r>
      <w:r w:rsidR="00E45794">
        <w:rPr>
          <w:sz w:val="28"/>
          <w:szCs w:val="28"/>
        </w:rPr>
        <w:t xml:space="preserve"> </w:t>
      </w:r>
      <w:r w:rsidRPr="00E45794">
        <w:rPr>
          <w:sz w:val="28"/>
          <w:szCs w:val="28"/>
        </w:rPr>
        <w:t>работ;</w:t>
      </w:r>
    </w:p>
    <w:p w:rsidR="00E45794" w:rsidRDefault="006F4D71" w:rsidP="00E45794">
      <w:pPr>
        <w:widowControl w:val="0"/>
        <w:spacing w:line="360" w:lineRule="auto"/>
        <w:ind w:firstLine="709"/>
        <w:jc w:val="both"/>
        <w:rPr>
          <w:sz w:val="28"/>
          <w:szCs w:val="28"/>
        </w:rPr>
      </w:pPr>
      <w:r w:rsidRPr="00E45794">
        <w:rPr>
          <w:sz w:val="28"/>
          <w:szCs w:val="28"/>
        </w:rPr>
        <w:t>- поднятие,</w:t>
      </w:r>
      <w:r w:rsidR="00E45794">
        <w:rPr>
          <w:sz w:val="28"/>
          <w:szCs w:val="28"/>
        </w:rPr>
        <w:t xml:space="preserve"> </w:t>
      </w:r>
      <w:r w:rsidRPr="00E45794">
        <w:rPr>
          <w:sz w:val="28"/>
          <w:szCs w:val="28"/>
        </w:rPr>
        <w:t>даже</w:t>
      </w:r>
      <w:r w:rsidR="00E45794">
        <w:rPr>
          <w:sz w:val="28"/>
          <w:szCs w:val="28"/>
        </w:rPr>
        <w:t xml:space="preserve"> </w:t>
      </w:r>
      <w:r w:rsidRPr="00E45794">
        <w:rPr>
          <w:sz w:val="28"/>
          <w:szCs w:val="28"/>
        </w:rPr>
        <w:t>кратковременное,</w:t>
      </w:r>
      <w:r w:rsidR="00E45794">
        <w:rPr>
          <w:sz w:val="28"/>
          <w:szCs w:val="28"/>
        </w:rPr>
        <w:t xml:space="preserve"> </w:t>
      </w:r>
      <w:r w:rsidRPr="00E45794">
        <w:rPr>
          <w:sz w:val="28"/>
          <w:szCs w:val="28"/>
        </w:rPr>
        <w:t>грузов</w:t>
      </w:r>
      <w:r w:rsidR="00E45794">
        <w:rPr>
          <w:sz w:val="28"/>
          <w:szCs w:val="28"/>
        </w:rPr>
        <w:t xml:space="preserve"> </w:t>
      </w:r>
      <w:r w:rsidRPr="00E45794">
        <w:rPr>
          <w:sz w:val="28"/>
          <w:szCs w:val="28"/>
        </w:rPr>
        <w:t>массой,</w:t>
      </w:r>
      <w:r w:rsidR="00E45794">
        <w:rPr>
          <w:sz w:val="28"/>
          <w:szCs w:val="28"/>
        </w:rPr>
        <w:t xml:space="preserve"> </w:t>
      </w:r>
      <w:r w:rsidRPr="00E45794">
        <w:rPr>
          <w:sz w:val="28"/>
          <w:szCs w:val="28"/>
        </w:rPr>
        <w:t>большей,</w:t>
      </w:r>
      <w:r w:rsidR="00E45794">
        <w:rPr>
          <w:sz w:val="28"/>
          <w:szCs w:val="28"/>
        </w:rPr>
        <w:t xml:space="preserve"> </w:t>
      </w:r>
      <w:r w:rsidRPr="00E45794">
        <w:rPr>
          <w:sz w:val="28"/>
          <w:szCs w:val="28"/>
        </w:rPr>
        <w:t>чем</w:t>
      </w:r>
      <w:r w:rsidR="00E45794">
        <w:rPr>
          <w:sz w:val="28"/>
          <w:szCs w:val="28"/>
        </w:rPr>
        <w:t xml:space="preserve"> </w:t>
      </w:r>
      <w:r w:rsidRPr="00E45794">
        <w:rPr>
          <w:sz w:val="28"/>
          <w:szCs w:val="28"/>
        </w:rPr>
        <w:t>указано</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данного</w:t>
      </w:r>
      <w:r w:rsidR="00E45794">
        <w:rPr>
          <w:sz w:val="28"/>
          <w:szCs w:val="28"/>
        </w:rPr>
        <w:t xml:space="preserve"> </w:t>
      </w:r>
      <w:r w:rsidRPr="00E45794">
        <w:rPr>
          <w:sz w:val="28"/>
          <w:szCs w:val="28"/>
        </w:rPr>
        <w:t>подъемного</w:t>
      </w:r>
      <w:r w:rsidR="00E45794">
        <w:rPr>
          <w:sz w:val="28"/>
          <w:szCs w:val="28"/>
        </w:rPr>
        <w:t xml:space="preserve"> </w:t>
      </w:r>
      <w:r w:rsidRPr="00E45794">
        <w:rPr>
          <w:sz w:val="28"/>
          <w:szCs w:val="28"/>
        </w:rPr>
        <w:t>механизма,</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тележки</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транспортирования</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иметь</w:t>
      </w:r>
      <w:r w:rsidR="00E45794">
        <w:rPr>
          <w:sz w:val="28"/>
          <w:szCs w:val="28"/>
        </w:rPr>
        <w:t xml:space="preserve"> </w:t>
      </w:r>
      <w:r w:rsidRPr="00E45794">
        <w:rPr>
          <w:sz w:val="28"/>
          <w:szCs w:val="28"/>
        </w:rPr>
        <w:t>стойки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упоры,</w:t>
      </w:r>
      <w:r w:rsidR="00E45794">
        <w:rPr>
          <w:sz w:val="28"/>
          <w:szCs w:val="28"/>
        </w:rPr>
        <w:t xml:space="preserve"> </w:t>
      </w:r>
      <w:r w:rsidRPr="00E45794">
        <w:rPr>
          <w:sz w:val="28"/>
          <w:szCs w:val="28"/>
        </w:rPr>
        <w:t>предохраняющие</w:t>
      </w:r>
      <w:r w:rsidR="00E45794">
        <w:rPr>
          <w:sz w:val="28"/>
          <w:szCs w:val="28"/>
        </w:rPr>
        <w:t xml:space="preserve"> </w:t>
      </w:r>
      <w:r w:rsidRPr="00E45794">
        <w:rPr>
          <w:sz w:val="28"/>
          <w:szCs w:val="28"/>
        </w:rPr>
        <w:t>агрегаты</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падения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самопроизвольного</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платформе;</w:t>
      </w:r>
    </w:p>
    <w:p w:rsidR="00E45794" w:rsidRDefault="006F4D71" w:rsidP="00E45794">
      <w:pPr>
        <w:widowControl w:val="0"/>
        <w:spacing w:line="360" w:lineRule="auto"/>
        <w:ind w:firstLine="709"/>
        <w:jc w:val="both"/>
        <w:rPr>
          <w:sz w:val="28"/>
          <w:szCs w:val="28"/>
        </w:rPr>
      </w:pPr>
      <w:r w:rsidRPr="00E45794">
        <w:rPr>
          <w:sz w:val="28"/>
          <w:szCs w:val="28"/>
        </w:rPr>
        <w:t>- ТО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работающем</w:t>
      </w:r>
      <w:r w:rsidR="00E45794">
        <w:rPr>
          <w:sz w:val="28"/>
          <w:szCs w:val="28"/>
        </w:rPr>
        <w:t xml:space="preserve"> </w:t>
      </w:r>
      <w:r w:rsidRPr="00E45794">
        <w:rPr>
          <w:sz w:val="28"/>
          <w:szCs w:val="28"/>
        </w:rPr>
        <w:t>двигателе</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исключением</w:t>
      </w:r>
      <w:r w:rsidR="00E45794">
        <w:rPr>
          <w:sz w:val="28"/>
          <w:szCs w:val="28"/>
        </w:rPr>
        <w:t xml:space="preserve"> </w:t>
      </w:r>
      <w:r w:rsidRPr="00E45794">
        <w:rPr>
          <w:sz w:val="28"/>
          <w:szCs w:val="28"/>
        </w:rPr>
        <w:t>регулировки</w:t>
      </w:r>
      <w:r w:rsidR="00E45794">
        <w:rPr>
          <w:sz w:val="28"/>
          <w:szCs w:val="28"/>
        </w:rPr>
        <w:t xml:space="preserve"> </w:t>
      </w:r>
      <w:r w:rsidRPr="00E45794">
        <w:rPr>
          <w:sz w:val="28"/>
          <w:szCs w:val="28"/>
        </w:rPr>
        <w:t>систем</w:t>
      </w:r>
      <w:r w:rsidR="00E45794">
        <w:rPr>
          <w:sz w:val="28"/>
          <w:szCs w:val="28"/>
        </w:rPr>
        <w:t xml:space="preserve"> </w:t>
      </w:r>
      <w:r w:rsidRPr="00E45794">
        <w:rPr>
          <w:sz w:val="28"/>
          <w:szCs w:val="28"/>
        </w:rPr>
        <w:t>питания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электрооборудования</w:t>
      </w:r>
      <w:r w:rsidR="00E45794">
        <w:rPr>
          <w:sz w:val="28"/>
          <w:szCs w:val="28"/>
        </w:rPr>
        <w:t xml:space="preserve"> </w:t>
      </w:r>
      <w:r w:rsidRPr="00E45794">
        <w:rPr>
          <w:sz w:val="28"/>
          <w:szCs w:val="28"/>
        </w:rPr>
        <w:t>двигателя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опробования</w:t>
      </w:r>
      <w:r w:rsidR="00E45794">
        <w:rPr>
          <w:sz w:val="28"/>
          <w:szCs w:val="28"/>
        </w:rPr>
        <w:t xml:space="preserve"> </w:t>
      </w:r>
      <w:r w:rsidRPr="00E45794">
        <w:rPr>
          <w:sz w:val="28"/>
          <w:szCs w:val="28"/>
        </w:rPr>
        <w:t>тормозов;</w:t>
      </w:r>
    </w:p>
    <w:p w:rsidR="00E45794" w:rsidRDefault="006F4D71" w:rsidP="00E45794">
      <w:pPr>
        <w:widowControl w:val="0"/>
        <w:spacing w:line="360" w:lineRule="auto"/>
        <w:ind w:firstLine="709"/>
        <w:jc w:val="both"/>
        <w:rPr>
          <w:sz w:val="28"/>
          <w:szCs w:val="28"/>
        </w:rPr>
      </w:pPr>
      <w:r w:rsidRPr="00E45794">
        <w:rPr>
          <w:sz w:val="28"/>
          <w:szCs w:val="28"/>
        </w:rPr>
        <w:t>- на</w:t>
      </w:r>
      <w:r w:rsidR="00E45794">
        <w:rPr>
          <w:sz w:val="28"/>
          <w:szCs w:val="28"/>
        </w:rPr>
        <w:t xml:space="preserve"> </w:t>
      </w:r>
      <w:r w:rsidRPr="00E45794">
        <w:rPr>
          <w:sz w:val="28"/>
          <w:szCs w:val="28"/>
        </w:rPr>
        <w:t>агрегатно-механическом</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монтажно-демонтажных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ремонте</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используют</w:t>
      </w:r>
      <w:r w:rsidR="00E45794">
        <w:rPr>
          <w:sz w:val="28"/>
          <w:szCs w:val="28"/>
        </w:rPr>
        <w:t xml:space="preserve"> </w:t>
      </w:r>
      <w:r w:rsidRPr="00E45794">
        <w:rPr>
          <w:sz w:val="28"/>
          <w:szCs w:val="28"/>
        </w:rPr>
        <w:t>стенды,</w:t>
      </w:r>
      <w:r w:rsidR="00E45794">
        <w:rPr>
          <w:sz w:val="28"/>
          <w:szCs w:val="28"/>
        </w:rPr>
        <w:t xml:space="preserve"> </w:t>
      </w:r>
      <w:r w:rsidRPr="00E45794">
        <w:rPr>
          <w:sz w:val="28"/>
          <w:szCs w:val="28"/>
        </w:rPr>
        <w:t>соответствующие</w:t>
      </w:r>
      <w:r w:rsidR="00E45794">
        <w:rPr>
          <w:sz w:val="28"/>
          <w:szCs w:val="28"/>
        </w:rPr>
        <w:t xml:space="preserve"> </w:t>
      </w:r>
      <w:r w:rsidRPr="00E45794">
        <w:rPr>
          <w:sz w:val="28"/>
          <w:szCs w:val="28"/>
        </w:rPr>
        <w:t>своему</w:t>
      </w:r>
      <w:r w:rsidR="00E45794">
        <w:rPr>
          <w:sz w:val="28"/>
          <w:szCs w:val="28"/>
        </w:rPr>
        <w:t xml:space="preserve"> </w:t>
      </w:r>
      <w:r w:rsidRPr="00E45794">
        <w:rPr>
          <w:sz w:val="28"/>
          <w:szCs w:val="28"/>
        </w:rPr>
        <w:t>назначению. Корпуса</w:t>
      </w:r>
      <w:r w:rsidR="00E45794">
        <w:rPr>
          <w:sz w:val="28"/>
          <w:szCs w:val="28"/>
        </w:rPr>
        <w:t xml:space="preserve"> </w:t>
      </w:r>
      <w:r w:rsidRPr="00E45794">
        <w:rPr>
          <w:sz w:val="28"/>
          <w:szCs w:val="28"/>
        </w:rPr>
        <w:t>электродвигателей,</w:t>
      </w:r>
      <w:r w:rsidR="00E45794">
        <w:rPr>
          <w:sz w:val="28"/>
          <w:szCs w:val="28"/>
        </w:rPr>
        <w:t xml:space="preserve"> </w:t>
      </w:r>
      <w:r w:rsidRPr="00E45794">
        <w:rPr>
          <w:sz w:val="28"/>
          <w:szCs w:val="28"/>
        </w:rPr>
        <w:t>станков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оборудования,</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пульты</w:t>
      </w:r>
      <w:r w:rsidR="00E45794">
        <w:rPr>
          <w:sz w:val="28"/>
          <w:szCs w:val="28"/>
        </w:rPr>
        <w:t xml:space="preserve"> </w:t>
      </w:r>
      <w:r w:rsidRPr="00E45794">
        <w:rPr>
          <w:sz w:val="28"/>
          <w:szCs w:val="28"/>
        </w:rPr>
        <w:t>управления</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заземляют.</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без</w:t>
      </w:r>
      <w:r w:rsidR="00E45794">
        <w:rPr>
          <w:sz w:val="28"/>
          <w:szCs w:val="28"/>
        </w:rPr>
        <w:t xml:space="preserve"> </w:t>
      </w:r>
      <w:r w:rsidRPr="00E45794">
        <w:rPr>
          <w:sz w:val="28"/>
          <w:szCs w:val="28"/>
        </w:rPr>
        <w:t>заземления</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допускается</w:t>
      </w:r>
      <w:r w:rsidR="00E45794">
        <w:rPr>
          <w:sz w:val="28"/>
          <w:szCs w:val="28"/>
        </w:rPr>
        <w:t xml:space="preserve"> </w:t>
      </w:r>
      <w:r w:rsidRPr="00E45794">
        <w:rPr>
          <w:sz w:val="28"/>
          <w:szCs w:val="28"/>
        </w:rPr>
        <w:t>применять</w:t>
      </w:r>
      <w:r w:rsidR="00E45794">
        <w:rPr>
          <w:sz w:val="28"/>
          <w:szCs w:val="28"/>
        </w:rPr>
        <w:t xml:space="preserve"> </w:t>
      </w:r>
      <w:r w:rsidRPr="00E45794">
        <w:rPr>
          <w:sz w:val="28"/>
          <w:szCs w:val="28"/>
        </w:rPr>
        <w:t>рубильники</w:t>
      </w:r>
      <w:r w:rsidR="00E45794">
        <w:rPr>
          <w:sz w:val="28"/>
          <w:szCs w:val="28"/>
        </w:rPr>
        <w:t xml:space="preserve"> </w:t>
      </w:r>
      <w:r w:rsidRPr="00E45794">
        <w:rPr>
          <w:sz w:val="28"/>
          <w:szCs w:val="28"/>
        </w:rPr>
        <w:t>открытого</w:t>
      </w:r>
      <w:r w:rsidR="00E45794">
        <w:rPr>
          <w:sz w:val="28"/>
          <w:szCs w:val="28"/>
        </w:rPr>
        <w:t xml:space="preserve"> </w:t>
      </w:r>
      <w:r w:rsidRPr="00E45794">
        <w:rPr>
          <w:sz w:val="28"/>
          <w:szCs w:val="28"/>
        </w:rPr>
        <w:t>типа</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рубильники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кожухами,</w:t>
      </w:r>
      <w:r w:rsidR="00E45794">
        <w:rPr>
          <w:sz w:val="28"/>
          <w:szCs w:val="28"/>
        </w:rPr>
        <w:t xml:space="preserve"> </w:t>
      </w:r>
      <w:r w:rsidRPr="00E45794">
        <w:rPr>
          <w:sz w:val="28"/>
          <w:szCs w:val="28"/>
        </w:rPr>
        <w:t>имеющими</w:t>
      </w:r>
      <w:r w:rsidR="00E45794">
        <w:rPr>
          <w:sz w:val="28"/>
          <w:szCs w:val="28"/>
        </w:rPr>
        <w:t xml:space="preserve"> </w:t>
      </w:r>
      <w:r w:rsidRPr="00E45794">
        <w:rPr>
          <w:sz w:val="28"/>
          <w:szCs w:val="28"/>
        </w:rPr>
        <w:t>щель</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рукоятки;</w:t>
      </w:r>
    </w:p>
    <w:p w:rsidR="006F4D71" w:rsidRPr="00E45794" w:rsidRDefault="006F4D71" w:rsidP="00E45794">
      <w:pPr>
        <w:widowControl w:val="0"/>
        <w:spacing w:line="360" w:lineRule="auto"/>
        <w:ind w:firstLine="709"/>
        <w:jc w:val="both"/>
        <w:rPr>
          <w:sz w:val="28"/>
          <w:szCs w:val="28"/>
        </w:rPr>
      </w:pPr>
      <w:r w:rsidRPr="00E45794">
        <w:rPr>
          <w:sz w:val="28"/>
          <w:szCs w:val="28"/>
        </w:rPr>
        <w:t>- при работе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пневматическим</w:t>
      </w:r>
      <w:r w:rsidR="00E45794">
        <w:rPr>
          <w:sz w:val="28"/>
          <w:szCs w:val="28"/>
        </w:rPr>
        <w:t xml:space="preserve"> </w:t>
      </w:r>
      <w:r w:rsidRPr="00E45794">
        <w:rPr>
          <w:sz w:val="28"/>
          <w:szCs w:val="28"/>
        </w:rPr>
        <w:t>инструментом</w:t>
      </w:r>
      <w:r w:rsidR="00E45794">
        <w:rPr>
          <w:sz w:val="28"/>
          <w:szCs w:val="28"/>
        </w:rPr>
        <w:t xml:space="preserve"> </w:t>
      </w:r>
      <w:r w:rsidRPr="00E45794">
        <w:rPr>
          <w:sz w:val="28"/>
          <w:szCs w:val="28"/>
        </w:rPr>
        <w:t>подача</w:t>
      </w:r>
      <w:r w:rsidR="00E45794">
        <w:rPr>
          <w:sz w:val="28"/>
          <w:szCs w:val="28"/>
        </w:rPr>
        <w:t xml:space="preserve"> </w:t>
      </w:r>
      <w:r w:rsidRPr="00E45794">
        <w:rPr>
          <w:sz w:val="28"/>
          <w:szCs w:val="28"/>
        </w:rPr>
        <w:t>воздуха</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установки</w:t>
      </w:r>
      <w:r w:rsidR="00E45794">
        <w:rPr>
          <w:sz w:val="28"/>
          <w:szCs w:val="28"/>
        </w:rPr>
        <w:t xml:space="preserve"> </w:t>
      </w:r>
      <w:r w:rsidRPr="00E45794">
        <w:rPr>
          <w:sz w:val="28"/>
          <w:szCs w:val="28"/>
        </w:rPr>
        <w:t>инструмента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рабочее</w:t>
      </w:r>
      <w:r w:rsidR="00E45794">
        <w:rPr>
          <w:sz w:val="28"/>
          <w:szCs w:val="28"/>
        </w:rPr>
        <w:t xml:space="preserve"> </w:t>
      </w:r>
      <w:r w:rsidRPr="00E45794">
        <w:rPr>
          <w:sz w:val="28"/>
          <w:szCs w:val="28"/>
        </w:rPr>
        <w:t>положение,</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присоединение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отсоединение</w:t>
      </w:r>
      <w:r w:rsidR="00E45794">
        <w:rPr>
          <w:sz w:val="28"/>
          <w:szCs w:val="28"/>
        </w:rPr>
        <w:t xml:space="preserve"> </w:t>
      </w:r>
      <w:r w:rsidRPr="00E45794">
        <w:rPr>
          <w:sz w:val="28"/>
          <w:szCs w:val="28"/>
        </w:rPr>
        <w:t>шлангов</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пневматическим</w:t>
      </w:r>
      <w:r w:rsidR="00E45794">
        <w:rPr>
          <w:sz w:val="28"/>
          <w:szCs w:val="28"/>
        </w:rPr>
        <w:t xml:space="preserve"> </w:t>
      </w:r>
      <w:r w:rsidRPr="00E45794">
        <w:rPr>
          <w:sz w:val="28"/>
          <w:szCs w:val="28"/>
        </w:rPr>
        <w:t>инструментам – только</w:t>
      </w:r>
      <w:r w:rsidR="00E45794">
        <w:rPr>
          <w:sz w:val="28"/>
          <w:szCs w:val="28"/>
        </w:rPr>
        <w:t xml:space="preserve"> </w:t>
      </w:r>
      <w:r w:rsidRPr="00E45794">
        <w:rPr>
          <w:sz w:val="28"/>
          <w:szCs w:val="28"/>
        </w:rPr>
        <w:t>после</w:t>
      </w:r>
      <w:r w:rsidR="00E45794">
        <w:rPr>
          <w:sz w:val="28"/>
          <w:szCs w:val="28"/>
        </w:rPr>
        <w:t xml:space="preserve"> </w:t>
      </w:r>
      <w:r w:rsidRPr="00E45794">
        <w:rPr>
          <w:sz w:val="28"/>
          <w:szCs w:val="28"/>
        </w:rPr>
        <w:t>выключения</w:t>
      </w:r>
      <w:r w:rsidR="00E45794">
        <w:rPr>
          <w:sz w:val="28"/>
          <w:szCs w:val="28"/>
        </w:rPr>
        <w:t xml:space="preserve"> </w:t>
      </w:r>
      <w:r w:rsidRPr="00E45794">
        <w:rPr>
          <w:sz w:val="28"/>
          <w:szCs w:val="28"/>
        </w:rPr>
        <w:t>подачи</w:t>
      </w:r>
      <w:r w:rsidR="00E45794">
        <w:rPr>
          <w:sz w:val="28"/>
          <w:szCs w:val="28"/>
        </w:rPr>
        <w:t xml:space="preserve"> </w:t>
      </w:r>
      <w:r w:rsidRPr="00E45794">
        <w:rPr>
          <w:sz w:val="28"/>
          <w:szCs w:val="28"/>
        </w:rPr>
        <w:t>воздуха.</w:t>
      </w:r>
    </w:p>
    <w:p w:rsidR="00E45794" w:rsidRDefault="006F4D71" w:rsidP="00E45794">
      <w:pPr>
        <w:widowControl w:val="0"/>
        <w:spacing w:line="360" w:lineRule="auto"/>
        <w:ind w:firstLine="709"/>
        <w:jc w:val="both"/>
        <w:rPr>
          <w:sz w:val="28"/>
          <w:szCs w:val="28"/>
        </w:rPr>
      </w:pPr>
      <w:r w:rsidRPr="00E45794">
        <w:rPr>
          <w:sz w:val="28"/>
          <w:szCs w:val="28"/>
        </w:rPr>
        <w:t>Паяльные</w:t>
      </w:r>
      <w:r w:rsidR="00E45794">
        <w:rPr>
          <w:sz w:val="28"/>
          <w:szCs w:val="28"/>
        </w:rPr>
        <w:t xml:space="preserve"> </w:t>
      </w:r>
      <w:r w:rsidRPr="00E45794">
        <w:rPr>
          <w:sz w:val="28"/>
          <w:szCs w:val="28"/>
        </w:rPr>
        <w:t>лампы,</w:t>
      </w:r>
      <w:r w:rsidR="00E45794">
        <w:rPr>
          <w:sz w:val="28"/>
          <w:szCs w:val="28"/>
        </w:rPr>
        <w:t xml:space="preserve"> </w:t>
      </w:r>
      <w:r w:rsidRPr="00E45794">
        <w:rPr>
          <w:sz w:val="28"/>
          <w:szCs w:val="28"/>
        </w:rPr>
        <w:t>электрические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пневматические</w:t>
      </w:r>
      <w:r w:rsidR="00E45794">
        <w:rPr>
          <w:sz w:val="28"/>
          <w:szCs w:val="28"/>
        </w:rPr>
        <w:t xml:space="preserve"> </w:t>
      </w:r>
      <w:r w:rsidRPr="00E45794">
        <w:rPr>
          <w:sz w:val="28"/>
          <w:szCs w:val="28"/>
        </w:rPr>
        <w:t>инструменты</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выдавать</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лицам,</w:t>
      </w:r>
      <w:r w:rsidR="00E45794">
        <w:rPr>
          <w:sz w:val="28"/>
          <w:szCs w:val="28"/>
        </w:rPr>
        <w:t xml:space="preserve"> </w:t>
      </w:r>
      <w:r w:rsidRPr="00E45794">
        <w:rPr>
          <w:sz w:val="28"/>
          <w:szCs w:val="28"/>
        </w:rPr>
        <w:t>прошедшим</w:t>
      </w:r>
      <w:r w:rsidR="00E45794">
        <w:rPr>
          <w:sz w:val="28"/>
          <w:szCs w:val="28"/>
        </w:rPr>
        <w:t xml:space="preserve"> </w:t>
      </w:r>
      <w:r w:rsidRPr="00E45794">
        <w:rPr>
          <w:sz w:val="28"/>
          <w:szCs w:val="28"/>
        </w:rPr>
        <w:t>инструктаж;</w:t>
      </w:r>
    </w:p>
    <w:p w:rsidR="00E45794" w:rsidRDefault="006F4D71" w:rsidP="00E45794">
      <w:pPr>
        <w:widowControl w:val="0"/>
        <w:spacing w:line="360" w:lineRule="auto"/>
        <w:ind w:firstLine="709"/>
        <w:jc w:val="both"/>
        <w:rPr>
          <w:sz w:val="28"/>
          <w:szCs w:val="28"/>
        </w:rPr>
      </w:pPr>
      <w:r w:rsidRPr="00E45794">
        <w:rPr>
          <w:sz w:val="28"/>
          <w:szCs w:val="28"/>
        </w:rPr>
        <w:t>- стационарное</w:t>
      </w:r>
      <w:r w:rsidR="00E45794">
        <w:rPr>
          <w:sz w:val="28"/>
          <w:szCs w:val="28"/>
        </w:rPr>
        <w:t xml:space="preserve"> </w:t>
      </w:r>
      <w:r w:rsidRPr="00E45794">
        <w:rPr>
          <w:sz w:val="28"/>
          <w:szCs w:val="28"/>
        </w:rPr>
        <w:t>оборудование</w:t>
      </w:r>
      <w:r w:rsidR="00E45794">
        <w:rPr>
          <w:sz w:val="28"/>
          <w:szCs w:val="28"/>
        </w:rPr>
        <w:t xml:space="preserve"> </w:t>
      </w:r>
      <w:r w:rsidRPr="00E45794">
        <w:rPr>
          <w:sz w:val="28"/>
          <w:szCs w:val="28"/>
        </w:rPr>
        <w:t>устанавливают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фундаменты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крепят</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нему</w:t>
      </w:r>
      <w:r w:rsidR="00E45794">
        <w:rPr>
          <w:sz w:val="28"/>
          <w:szCs w:val="28"/>
        </w:rPr>
        <w:t xml:space="preserve"> </w:t>
      </w:r>
      <w:r w:rsidRPr="00E45794">
        <w:rPr>
          <w:sz w:val="28"/>
          <w:szCs w:val="28"/>
        </w:rPr>
        <w:t>болтами.</w:t>
      </w:r>
      <w:r w:rsidR="00E45794">
        <w:rPr>
          <w:sz w:val="28"/>
          <w:szCs w:val="28"/>
        </w:rPr>
        <w:t xml:space="preserve"> </w:t>
      </w:r>
      <w:r w:rsidRPr="00E45794">
        <w:rPr>
          <w:sz w:val="28"/>
          <w:szCs w:val="28"/>
        </w:rPr>
        <w:t>Опасные</w:t>
      </w:r>
      <w:r w:rsidR="00E45794">
        <w:rPr>
          <w:sz w:val="28"/>
          <w:szCs w:val="28"/>
        </w:rPr>
        <w:t xml:space="preserve"> </w:t>
      </w:r>
      <w:r w:rsidRPr="00E45794">
        <w:rPr>
          <w:sz w:val="28"/>
          <w:szCs w:val="28"/>
        </w:rPr>
        <w:t>места</w:t>
      </w:r>
      <w:r w:rsidR="00E45794">
        <w:rPr>
          <w:sz w:val="28"/>
          <w:szCs w:val="28"/>
        </w:rPr>
        <w:t xml:space="preserve"> </w:t>
      </w:r>
      <w:r w:rsidRPr="00E45794">
        <w:rPr>
          <w:sz w:val="28"/>
          <w:szCs w:val="28"/>
        </w:rPr>
        <w:t>ограждают</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окрашивают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предупреждающий</w:t>
      </w:r>
      <w:r w:rsidR="00E45794">
        <w:rPr>
          <w:sz w:val="28"/>
          <w:szCs w:val="28"/>
        </w:rPr>
        <w:t xml:space="preserve"> </w:t>
      </w:r>
      <w:r w:rsidRPr="00E45794">
        <w:rPr>
          <w:sz w:val="28"/>
          <w:szCs w:val="28"/>
        </w:rPr>
        <w:t>цвет;</w:t>
      </w:r>
    </w:p>
    <w:p w:rsidR="00E45794" w:rsidRDefault="006F4D71" w:rsidP="00E45794">
      <w:pPr>
        <w:widowControl w:val="0"/>
        <w:spacing w:line="360" w:lineRule="auto"/>
        <w:ind w:firstLine="709"/>
        <w:jc w:val="both"/>
        <w:rPr>
          <w:sz w:val="28"/>
          <w:szCs w:val="28"/>
        </w:rPr>
      </w:pPr>
      <w:r w:rsidRPr="00E45794">
        <w:rPr>
          <w:sz w:val="28"/>
          <w:szCs w:val="28"/>
        </w:rPr>
        <w:t>- к</w:t>
      </w:r>
      <w:r w:rsidR="00E45794">
        <w:rPr>
          <w:sz w:val="28"/>
          <w:szCs w:val="28"/>
        </w:rPr>
        <w:t xml:space="preserve"> </w:t>
      </w:r>
      <w:r w:rsidRPr="00E45794">
        <w:rPr>
          <w:sz w:val="28"/>
          <w:szCs w:val="28"/>
        </w:rPr>
        <w:t>вулканизационным</w:t>
      </w:r>
      <w:r w:rsidR="00E45794">
        <w:rPr>
          <w:sz w:val="28"/>
          <w:szCs w:val="28"/>
        </w:rPr>
        <w:t xml:space="preserve"> </w:t>
      </w:r>
      <w:r w:rsidRPr="00E45794">
        <w:rPr>
          <w:sz w:val="28"/>
          <w:szCs w:val="28"/>
        </w:rPr>
        <w:t>работам</w:t>
      </w:r>
      <w:r w:rsidR="00E45794">
        <w:rPr>
          <w:sz w:val="28"/>
          <w:szCs w:val="28"/>
        </w:rPr>
        <w:t xml:space="preserve"> </w:t>
      </w:r>
      <w:r w:rsidRPr="00E45794">
        <w:rPr>
          <w:sz w:val="28"/>
          <w:szCs w:val="28"/>
        </w:rPr>
        <w:t>допускаются</w:t>
      </w:r>
      <w:r w:rsidR="00E45794">
        <w:rPr>
          <w:sz w:val="28"/>
          <w:szCs w:val="28"/>
        </w:rPr>
        <w:t xml:space="preserve"> </w:t>
      </w:r>
      <w:r w:rsidRPr="00E45794">
        <w:rPr>
          <w:sz w:val="28"/>
          <w:szCs w:val="28"/>
        </w:rPr>
        <w:t>лица,</w:t>
      </w:r>
      <w:r w:rsidR="00E45794">
        <w:rPr>
          <w:sz w:val="28"/>
          <w:szCs w:val="28"/>
        </w:rPr>
        <w:t xml:space="preserve"> </w:t>
      </w:r>
      <w:r w:rsidRPr="00E45794">
        <w:rPr>
          <w:sz w:val="28"/>
          <w:szCs w:val="28"/>
        </w:rPr>
        <w:t>прошедшие</w:t>
      </w:r>
      <w:r w:rsidR="00E45794">
        <w:rPr>
          <w:sz w:val="28"/>
          <w:szCs w:val="28"/>
        </w:rPr>
        <w:t xml:space="preserve"> </w:t>
      </w:r>
      <w:r w:rsidRPr="00E45794">
        <w:rPr>
          <w:sz w:val="28"/>
          <w:szCs w:val="28"/>
        </w:rPr>
        <w:t>специальное</w:t>
      </w:r>
      <w:r w:rsidR="00E45794">
        <w:rPr>
          <w:sz w:val="28"/>
          <w:szCs w:val="28"/>
        </w:rPr>
        <w:t xml:space="preserve"> </w:t>
      </w:r>
      <w:r w:rsidRPr="00E45794">
        <w:rPr>
          <w:sz w:val="28"/>
          <w:szCs w:val="28"/>
        </w:rPr>
        <w:t>обучение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получившие</w:t>
      </w:r>
      <w:r w:rsidR="00E45794">
        <w:rPr>
          <w:sz w:val="28"/>
          <w:szCs w:val="28"/>
        </w:rPr>
        <w:t xml:space="preserve"> </w:t>
      </w:r>
      <w:r w:rsidRPr="00E45794">
        <w:rPr>
          <w:sz w:val="28"/>
          <w:szCs w:val="28"/>
        </w:rPr>
        <w:t>удостоверение</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право</w:t>
      </w:r>
      <w:r w:rsidR="00E45794">
        <w:rPr>
          <w:sz w:val="28"/>
          <w:szCs w:val="28"/>
        </w:rPr>
        <w:t xml:space="preserve"> </w:t>
      </w:r>
      <w:r w:rsidRPr="00E45794">
        <w:rPr>
          <w:sz w:val="28"/>
          <w:szCs w:val="28"/>
        </w:rPr>
        <w:t>производства</w:t>
      </w:r>
      <w:r w:rsidR="00E45794">
        <w:rPr>
          <w:sz w:val="28"/>
          <w:szCs w:val="28"/>
        </w:rPr>
        <w:t xml:space="preserve"> </w:t>
      </w:r>
      <w:r w:rsidRPr="00E45794">
        <w:rPr>
          <w:sz w:val="28"/>
          <w:szCs w:val="28"/>
        </w:rPr>
        <w:t>этих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Станки</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шероховки</w:t>
      </w:r>
      <w:r w:rsidR="00E45794">
        <w:rPr>
          <w:sz w:val="28"/>
          <w:szCs w:val="28"/>
        </w:rPr>
        <w:t xml:space="preserve"> </w:t>
      </w:r>
      <w:r w:rsidRPr="00E45794">
        <w:rPr>
          <w:sz w:val="28"/>
          <w:szCs w:val="28"/>
        </w:rPr>
        <w:t>оборудуют</w:t>
      </w:r>
      <w:r w:rsidR="00E45794">
        <w:rPr>
          <w:sz w:val="28"/>
          <w:szCs w:val="28"/>
        </w:rPr>
        <w:t xml:space="preserve"> </w:t>
      </w:r>
      <w:r w:rsidRPr="00E45794">
        <w:rPr>
          <w:sz w:val="28"/>
          <w:szCs w:val="28"/>
        </w:rPr>
        <w:t>устройствами</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местного</w:t>
      </w:r>
      <w:r w:rsidR="00E45794">
        <w:rPr>
          <w:sz w:val="28"/>
          <w:szCs w:val="28"/>
        </w:rPr>
        <w:t xml:space="preserve"> </w:t>
      </w:r>
      <w:r w:rsidRPr="00E45794">
        <w:rPr>
          <w:sz w:val="28"/>
          <w:szCs w:val="28"/>
        </w:rPr>
        <w:t>отсоса</w:t>
      </w:r>
      <w:r w:rsidR="00E45794">
        <w:rPr>
          <w:sz w:val="28"/>
          <w:szCs w:val="28"/>
        </w:rPr>
        <w:t xml:space="preserve"> </w:t>
      </w:r>
      <w:r w:rsidRPr="00E45794">
        <w:rPr>
          <w:sz w:val="28"/>
          <w:szCs w:val="28"/>
        </w:rPr>
        <w:t>пыли,</w:t>
      </w:r>
      <w:r w:rsidR="00E45794">
        <w:rPr>
          <w:sz w:val="28"/>
          <w:szCs w:val="28"/>
        </w:rPr>
        <w:t xml:space="preserve"> </w:t>
      </w:r>
      <w:r w:rsidRPr="00E45794">
        <w:rPr>
          <w:sz w:val="28"/>
          <w:szCs w:val="28"/>
        </w:rPr>
        <w:t>ограждением</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привода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заземляют.</w:t>
      </w:r>
      <w:r w:rsidR="00E45794">
        <w:rPr>
          <w:sz w:val="28"/>
          <w:szCs w:val="28"/>
        </w:rPr>
        <w:t xml:space="preserve"> </w:t>
      </w:r>
      <w:r w:rsidRPr="00E45794">
        <w:rPr>
          <w:sz w:val="28"/>
          <w:szCs w:val="28"/>
        </w:rPr>
        <w:t>Монтаж</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демонтаж</w:t>
      </w:r>
      <w:r w:rsidR="00E45794">
        <w:rPr>
          <w:sz w:val="28"/>
          <w:szCs w:val="28"/>
        </w:rPr>
        <w:t xml:space="preserve"> </w:t>
      </w:r>
      <w:r w:rsidRPr="00E45794">
        <w:rPr>
          <w:sz w:val="28"/>
          <w:szCs w:val="28"/>
        </w:rPr>
        <w:t>шин</w:t>
      </w:r>
      <w:r w:rsidR="00E45794">
        <w:rPr>
          <w:sz w:val="28"/>
          <w:szCs w:val="28"/>
        </w:rPr>
        <w:t xml:space="preserve"> </w:t>
      </w:r>
      <w:r w:rsidRPr="00E45794">
        <w:rPr>
          <w:sz w:val="28"/>
          <w:szCs w:val="28"/>
        </w:rPr>
        <w:t>осуществляют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стенде,</w:t>
      </w:r>
      <w:r w:rsidR="00E45794">
        <w:rPr>
          <w:sz w:val="28"/>
          <w:szCs w:val="28"/>
        </w:rPr>
        <w:t xml:space="preserve"> </w:t>
      </w:r>
      <w:r w:rsidRPr="00E45794">
        <w:rPr>
          <w:sz w:val="28"/>
          <w:szCs w:val="28"/>
        </w:rPr>
        <w:t>чистом</w:t>
      </w:r>
      <w:r w:rsidR="00E45794">
        <w:rPr>
          <w:sz w:val="28"/>
          <w:szCs w:val="28"/>
        </w:rPr>
        <w:t xml:space="preserve"> </w:t>
      </w:r>
      <w:r w:rsidRPr="00E45794">
        <w:rPr>
          <w:sz w:val="28"/>
          <w:szCs w:val="28"/>
        </w:rPr>
        <w:t>полу</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помосте.</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демонтаже</w:t>
      </w:r>
      <w:r w:rsidR="00E45794">
        <w:rPr>
          <w:sz w:val="28"/>
          <w:szCs w:val="28"/>
        </w:rPr>
        <w:t xml:space="preserve"> </w:t>
      </w:r>
      <w:r w:rsidRPr="00E45794">
        <w:rPr>
          <w:sz w:val="28"/>
          <w:szCs w:val="28"/>
        </w:rPr>
        <w:t>шины</w:t>
      </w:r>
      <w:r w:rsidR="00E45794">
        <w:rPr>
          <w:sz w:val="28"/>
          <w:szCs w:val="28"/>
        </w:rPr>
        <w:t xml:space="preserve"> </w:t>
      </w:r>
      <w:r w:rsidRPr="00E45794">
        <w:rPr>
          <w:sz w:val="28"/>
          <w:szCs w:val="28"/>
        </w:rPr>
        <w:t>воздух</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камеры</w:t>
      </w:r>
      <w:r w:rsidR="00E45794">
        <w:rPr>
          <w:sz w:val="28"/>
          <w:szCs w:val="28"/>
        </w:rPr>
        <w:t xml:space="preserve"> </w:t>
      </w:r>
      <w:r w:rsidRPr="00E45794">
        <w:rPr>
          <w:sz w:val="28"/>
          <w:szCs w:val="28"/>
        </w:rPr>
        <w:t>полностью</w:t>
      </w:r>
      <w:r w:rsidR="00E45794">
        <w:rPr>
          <w:sz w:val="28"/>
          <w:szCs w:val="28"/>
        </w:rPr>
        <w:t xml:space="preserve"> </w:t>
      </w:r>
      <w:r w:rsidRPr="00E45794">
        <w:rPr>
          <w:sz w:val="28"/>
          <w:szCs w:val="28"/>
        </w:rPr>
        <w:t>выпускают.</w:t>
      </w:r>
      <w:r w:rsidR="00E45794">
        <w:rPr>
          <w:sz w:val="28"/>
          <w:szCs w:val="28"/>
        </w:rPr>
        <w:t xml:space="preserve"> </w:t>
      </w:r>
      <w:r w:rsidRPr="00E45794">
        <w:rPr>
          <w:sz w:val="28"/>
          <w:szCs w:val="28"/>
        </w:rPr>
        <w:t>Шины,</w:t>
      </w:r>
      <w:r w:rsidR="00E45794">
        <w:rPr>
          <w:sz w:val="28"/>
          <w:szCs w:val="28"/>
        </w:rPr>
        <w:t xml:space="preserve"> </w:t>
      </w:r>
      <w:r w:rsidRPr="00E45794">
        <w:rPr>
          <w:sz w:val="28"/>
          <w:szCs w:val="28"/>
        </w:rPr>
        <w:t>плотно</w:t>
      </w:r>
      <w:r w:rsidR="00E45794">
        <w:rPr>
          <w:sz w:val="28"/>
          <w:szCs w:val="28"/>
        </w:rPr>
        <w:t xml:space="preserve"> </w:t>
      </w:r>
      <w:r w:rsidRPr="00E45794">
        <w:rPr>
          <w:sz w:val="28"/>
          <w:szCs w:val="28"/>
        </w:rPr>
        <w:t>приставшие</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ободу</w:t>
      </w:r>
      <w:r w:rsidR="00E45794">
        <w:rPr>
          <w:sz w:val="28"/>
          <w:szCs w:val="28"/>
        </w:rPr>
        <w:t xml:space="preserve"> </w:t>
      </w:r>
      <w:r w:rsidRPr="00E45794">
        <w:rPr>
          <w:sz w:val="28"/>
          <w:szCs w:val="28"/>
        </w:rPr>
        <w:t>колеса,</w:t>
      </w:r>
      <w:r w:rsidR="00E45794">
        <w:rPr>
          <w:sz w:val="28"/>
          <w:szCs w:val="28"/>
        </w:rPr>
        <w:t xml:space="preserve"> </w:t>
      </w:r>
      <w:r w:rsidRPr="00E45794">
        <w:rPr>
          <w:sz w:val="28"/>
          <w:szCs w:val="28"/>
        </w:rPr>
        <w:t>демонтируют</w:t>
      </w:r>
      <w:r w:rsidR="00E45794">
        <w:rPr>
          <w:sz w:val="28"/>
          <w:szCs w:val="28"/>
        </w:rPr>
        <w:t xml:space="preserve"> </w:t>
      </w:r>
      <w:r w:rsidRPr="00E45794">
        <w:rPr>
          <w:sz w:val="28"/>
          <w:szCs w:val="28"/>
        </w:rPr>
        <w:t>съемниками;</w:t>
      </w:r>
    </w:p>
    <w:p w:rsidR="006F4D71" w:rsidRPr="00E45794" w:rsidRDefault="006F4D71" w:rsidP="00E45794">
      <w:pPr>
        <w:widowControl w:val="0"/>
        <w:spacing w:line="360" w:lineRule="auto"/>
        <w:ind w:firstLine="709"/>
        <w:jc w:val="both"/>
        <w:rPr>
          <w:sz w:val="28"/>
          <w:szCs w:val="28"/>
        </w:rPr>
      </w:pPr>
      <w:r w:rsidRPr="00E45794">
        <w:rPr>
          <w:sz w:val="28"/>
          <w:szCs w:val="28"/>
        </w:rPr>
        <w:t>- перед</w:t>
      </w:r>
      <w:r w:rsidR="00E45794">
        <w:rPr>
          <w:sz w:val="28"/>
          <w:szCs w:val="28"/>
        </w:rPr>
        <w:t xml:space="preserve"> </w:t>
      </w:r>
      <w:r w:rsidRPr="00E45794">
        <w:rPr>
          <w:sz w:val="28"/>
          <w:szCs w:val="28"/>
        </w:rPr>
        <w:t>монтажом</w:t>
      </w:r>
      <w:r w:rsidR="00E45794">
        <w:rPr>
          <w:sz w:val="28"/>
          <w:szCs w:val="28"/>
        </w:rPr>
        <w:t xml:space="preserve"> </w:t>
      </w:r>
      <w:r w:rsidRPr="00E45794">
        <w:rPr>
          <w:sz w:val="28"/>
          <w:szCs w:val="28"/>
        </w:rPr>
        <w:t>шины</w:t>
      </w:r>
      <w:r w:rsidR="00E45794">
        <w:rPr>
          <w:sz w:val="28"/>
          <w:szCs w:val="28"/>
        </w:rPr>
        <w:t xml:space="preserve"> </w:t>
      </w:r>
      <w:r w:rsidRPr="00E45794">
        <w:rPr>
          <w:sz w:val="28"/>
          <w:szCs w:val="28"/>
        </w:rPr>
        <w:t>проверяют</w:t>
      </w:r>
      <w:r w:rsidR="00E45794">
        <w:rPr>
          <w:sz w:val="28"/>
          <w:szCs w:val="28"/>
        </w:rPr>
        <w:t xml:space="preserve"> </w:t>
      </w:r>
      <w:r w:rsidRPr="00E45794">
        <w:rPr>
          <w:sz w:val="28"/>
          <w:szCs w:val="28"/>
        </w:rPr>
        <w:t>состояние</w:t>
      </w:r>
      <w:r w:rsidR="00E45794">
        <w:rPr>
          <w:sz w:val="28"/>
          <w:szCs w:val="28"/>
        </w:rPr>
        <w:t xml:space="preserve"> </w:t>
      </w:r>
      <w:r w:rsidRPr="00E45794">
        <w:rPr>
          <w:sz w:val="28"/>
          <w:szCs w:val="28"/>
        </w:rPr>
        <w:t>обода;</w:t>
      </w:r>
      <w:r w:rsidR="00E45794">
        <w:rPr>
          <w:sz w:val="28"/>
          <w:szCs w:val="28"/>
        </w:rPr>
        <w:t xml:space="preserve"> </w:t>
      </w:r>
      <w:r w:rsidRPr="00E45794">
        <w:rPr>
          <w:sz w:val="28"/>
          <w:szCs w:val="28"/>
        </w:rPr>
        <w:t>нельзя</w:t>
      </w:r>
      <w:r w:rsidR="00E45794">
        <w:rPr>
          <w:sz w:val="28"/>
          <w:szCs w:val="28"/>
        </w:rPr>
        <w:t xml:space="preserve"> </w:t>
      </w:r>
      <w:r w:rsidRPr="00E45794">
        <w:rPr>
          <w:sz w:val="28"/>
          <w:szCs w:val="28"/>
        </w:rPr>
        <w:t>монтировать</w:t>
      </w:r>
      <w:r w:rsidR="00E45794">
        <w:rPr>
          <w:sz w:val="28"/>
          <w:szCs w:val="28"/>
        </w:rPr>
        <w:t xml:space="preserve"> </w:t>
      </w:r>
      <w:r w:rsidRPr="00E45794">
        <w:rPr>
          <w:sz w:val="28"/>
          <w:szCs w:val="28"/>
        </w:rPr>
        <w:t>покрышку</w:t>
      </w:r>
      <w:r w:rsidR="00E45794">
        <w:rPr>
          <w:sz w:val="28"/>
          <w:szCs w:val="28"/>
        </w:rPr>
        <w:t xml:space="preserve"> </w:t>
      </w:r>
      <w:r w:rsidRPr="00E45794">
        <w:rPr>
          <w:sz w:val="28"/>
          <w:szCs w:val="28"/>
        </w:rPr>
        <w:t>под</w:t>
      </w:r>
      <w:r w:rsidR="00E45794">
        <w:rPr>
          <w:sz w:val="28"/>
          <w:szCs w:val="28"/>
        </w:rPr>
        <w:t xml:space="preserve"> </w:t>
      </w:r>
      <w:r w:rsidRPr="00E45794">
        <w:rPr>
          <w:sz w:val="28"/>
          <w:szCs w:val="28"/>
        </w:rPr>
        <w:t>обод,</w:t>
      </w:r>
      <w:r w:rsidR="00E45794">
        <w:rPr>
          <w:sz w:val="28"/>
          <w:szCs w:val="28"/>
        </w:rPr>
        <w:t xml:space="preserve"> </w:t>
      </w:r>
      <w:r w:rsidRPr="00E45794">
        <w:rPr>
          <w:sz w:val="28"/>
          <w:szCs w:val="28"/>
        </w:rPr>
        <w:t>покрытый</w:t>
      </w:r>
      <w:r w:rsidR="00E45794">
        <w:rPr>
          <w:sz w:val="28"/>
          <w:szCs w:val="28"/>
        </w:rPr>
        <w:t xml:space="preserve"> </w:t>
      </w:r>
      <w:r w:rsidRPr="00E45794">
        <w:rPr>
          <w:sz w:val="28"/>
          <w:szCs w:val="28"/>
        </w:rPr>
        <w:t>ржавчиной</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имеющий</w:t>
      </w:r>
      <w:r w:rsidR="00E45794">
        <w:rPr>
          <w:sz w:val="28"/>
          <w:szCs w:val="28"/>
        </w:rPr>
        <w:t xml:space="preserve"> </w:t>
      </w:r>
      <w:r w:rsidRPr="00E45794">
        <w:rPr>
          <w:sz w:val="28"/>
          <w:szCs w:val="28"/>
        </w:rPr>
        <w:t>вмятины,</w:t>
      </w:r>
      <w:r w:rsidR="00E45794">
        <w:rPr>
          <w:sz w:val="28"/>
          <w:szCs w:val="28"/>
        </w:rPr>
        <w:t xml:space="preserve"> </w:t>
      </w:r>
      <w:r w:rsidRPr="00E45794">
        <w:rPr>
          <w:sz w:val="28"/>
          <w:szCs w:val="28"/>
        </w:rPr>
        <w:t>трещины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заусеницы.</w:t>
      </w:r>
    </w:p>
    <w:p w:rsidR="00E45794" w:rsidRDefault="006F4D71" w:rsidP="00E45794">
      <w:pPr>
        <w:widowControl w:val="0"/>
        <w:spacing w:line="360" w:lineRule="auto"/>
        <w:ind w:firstLine="709"/>
        <w:jc w:val="both"/>
        <w:rPr>
          <w:sz w:val="28"/>
          <w:szCs w:val="28"/>
        </w:rPr>
      </w:pPr>
      <w:r w:rsidRPr="00E45794">
        <w:rPr>
          <w:sz w:val="28"/>
          <w:szCs w:val="28"/>
        </w:rPr>
        <w:t>Подкачивать</w:t>
      </w:r>
      <w:r w:rsidR="00E45794">
        <w:rPr>
          <w:sz w:val="28"/>
          <w:szCs w:val="28"/>
        </w:rPr>
        <w:t xml:space="preserve"> </w:t>
      </w:r>
      <w:r w:rsidRPr="00E45794">
        <w:rPr>
          <w:sz w:val="28"/>
          <w:szCs w:val="28"/>
        </w:rPr>
        <w:t>шину</w:t>
      </w:r>
      <w:r w:rsidR="00E45794">
        <w:rPr>
          <w:sz w:val="28"/>
          <w:szCs w:val="28"/>
        </w:rPr>
        <w:t xml:space="preserve"> </w:t>
      </w:r>
      <w:r w:rsidRPr="00E45794">
        <w:rPr>
          <w:sz w:val="28"/>
          <w:szCs w:val="28"/>
        </w:rPr>
        <w:t>без</w:t>
      </w:r>
      <w:r w:rsidR="00E45794">
        <w:rPr>
          <w:sz w:val="28"/>
          <w:szCs w:val="28"/>
        </w:rPr>
        <w:t xml:space="preserve"> </w:t>
      </w:r>
      <w:r w:rsidRPr="00E45794">
        <w:rPr>
          <w:sz w:val="28"/>
          <w:szCs w:val="28"/>
        </w:rPr>
        <w:t>демонтажа</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если</w:t>
      </w:r>
      <w:r w:rsidR="00E45794">
        <w:rPr>
          <w:sz w:val="28"/>
          <w:szCs w:val="28"/>
        </w:rPr>
        <w:t xml:space="preserve"> </w:t>
      </w:r>
      <w:r w:rsidRPr="00E45794">
        <w:rPr>
          <w:sz w:val="28"/>
          <w:szCs w:val="28"/>
        </w:rPr>
        <w:t>давление</w:t>
      </w:r>
      <w:r w:rsidR="00E45794">
        <w:rPr>
          <w:sz w:val="28"/>
          <w:szCs w:val="28"/>
        </w:rPr>
        <w:t xml:space="preserve"> </w:t>
      </w:r>
      <w:r w:rsidRPr="00E45794">
        <w:rPr>
          <w:sz w:val="28"/>
          <w:szCs w:val="28"/>
        </w:rPr>
        <w:t>воздуха</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ней</w:t>
      </w:r>
      <w:r w:rsidR="00E45794">
        <w:rPr>
          <w:sz w:val="28"/>
          <w:szCs w:val="28"/>
        </w:rPr>
        <w:t xml:space="preserve"> </w:t>
      </w:r>
      <w:r w:rsidRPr="00E45794">
        <w:rPr>
          <w:sz w:val="28"/>
          <w:szCs w:val="28"/>
        </w:rPr>
        <w:t>снираздаточной коробкиось</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более,</w:t>
      </w:r>
      <w:r w:rsidR="00E45794">
        <w:rPr>
          <w:sz w:val="28"/>
          <w:szCs w:val="28"/>
        </w:rPr>
        <w:t xml:space="preserve"> </w:t>
      </w:r>
      <w:r w:rsidRPr="00E45794">
        <w:rPr>
          <w:sz w:val="28"/>
          <w:szCs w:val="28"/>
        </w:rPr>
        <w:t>чем</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40%</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сравнению</w:t>
      </w:r>
      <w:r w:rsidR="00E45794">
        <w:rPr>
          <w:sz w:val="28"/>
          <w:szCs w:val="28"/>
        </w:rPr>
        <w:t xml:space="preserve"> </w:t>
      </w:r>
      <w:r w:rsidRPr="00E45794">
        <w:rPr>
          <w:sz w:val="28"/>
          <w:szCs w:val="28"/>
        </w:rPr>
        <w:t>нормальным,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уменьшение</w:t>
      </w:r>
      <w:r w:rsidR="00E45794">
        <w:rPr>
          <w:sz w:val="28"/>
          <w:szCs w:val="28"/>
        </w:rPr>
        <w:t xml:space="preserve"> </w:t>
      </w:r>
      <w:r w:rsidRPr="00E45794">
        <w:rPr>
          <w:sz w:val="28"/>
          <w:szCs w:val="28"/>
        </w:rPr>
        <w:t>давления</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нарушило</w:t>
      </w:r>
      <w:r w:rsidR="00E45794">
        <w:rPr>
          <w:sz w:val="28"/>
          <w:szCs w:val="28"/>
        </w:rPr>
        <w:t xml:space="preserve"> </w:t>
      </w:r>
      <w:r w:rsidRPr="00E45794">
        <w:rPr>
          <w:sz w:val="28"/>
          <w:szCs w:val="28"/>
        </w:rPr>
        <w:t>правильности</w:t>
      </w:r>
      <w:r w:rsidR="00E45794">
        <w:rPr>
          <w:sz w:val="28"/>
          <w:szCs w:val="28"/>
        </w:rPr>
        <w:t xml:space="preserve"> </w:t>
      </w:r>
      <w:r w:rsidRPr="00E45794">
        <w:rPr>
          <w:sz w:val="28"/>
          <w:szCs w:val="28"/>
        </w:rPr>
        <w:t>монтажа;</w:t>
      </w:r>
    </w:p>
    <w:p w:rsidR="00E45794" w:rsidRDefault="006F4D71" w:rsidP="00E45794">
      <w:pPr>
        <w:widowControl w:val="0"/>
        <w:spacing w:line="360" w:lineRule="auto"/>
        <w:ind w:firstLine="709"/>
        <w:jc w:val="both"/>
        <w:rPr>
          <w:sz w:val="28"/>
          <w:szCs w:val="28"/>
        </w:rPr>
      </w:pPr>
      <w:r w:rsidRPr="00E45794">
        <w:rPr>
          <w:sz w:val="28"/>
          <w:szCs w:val="28"/>
        </w:rPr>
        <w:t>- при перевозке</w:t>
      </w:r>
      <w:r w:rsidR="00E45794">
        <w:rPr>
          <w:sz w:val="28"/>
          <w:szCs w:val="28"/>
        </w:rPr>
        <w:t xml:space="preserve"> </w:t>
      </w:r>
      <w:r w:rsidRPr="00E45794">
        <w:rPr>
          <w:sz w:val="28"/>
          <w:szCs w:val="28"/>
        </w:rPr>
        <w:t>аккумуляторных</w:t>
      </w:r>
      <w:r w:rsidR="00E45794">
        <w:rPr>
          <w:sz w:val="28"/>
          <w:szCs w:val="28"/>
        </w:rPr>
        <w:t xml:space="preserve"> </w:t>
      </w:r>
      <w:r w:rsidRPr="00E45794">
        <w:rPr>
          <w:sz w:val="28"/>
          <w:szCs w:val="28"/>
        </w:rPr>
        <w:t>батарей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тележках</w:t>
      </w:r>
      <w:r w:rsidR="00E45794">
        <w:rPr>
          <w:sz w:val="28"/>
          <w:szCs w:val="28"/>
        </w:rPr>
        <w:t xml:space="preserve"> </w:t>
      </w:r>
      <w:r w:rsidRPr="00E45794">
        <w:rPr>
          <w:sz w:val="28"/>
          <w:szCs w:val="28"/>
        </w:rPr>
        <w:t>устройство</w:t>
      </w:r>
      <w:r w:rsidR="00E45794">
        <w:rPr>
          <w:sz w:val="28"/>
          <w:szCs w:val="28"/>
        </w:rPr>
        <w:t xml:space="preserve"> </w:t>
      </w:r>
      <w:r w:rsidRPr="00E45794">
        <w:rPr>
          <w:sz w:val="28"/>
          <w:szCs w:val="28"/>
        </w:rPr>
        <w:t>платформы</w:t>
      </w:r>
      <w:r w:rsidR="00E45794">
        <w:rPr>
          <w:sz w:val="28"/>
          <w:szCs w:val="28"/>
        </w:rPr>
        <w:t xml:space="preserve"> </w:t>
      </w:r>
      <w:r w:rsidRPr="00E45794">
        <w:rPr>
          <w:sz w:val="28"/>
          <w:szCs w:val="28"/>
        </w:rPr>
        <w:t>должно</w:t>
      </w:r>
      <w:r w:rsidR="00E45794">
        <w:rPr>
          <w:sz w:val="28"/>
          <w:szCs w:val="28"/>
        </w:rPr>
        <w:t xml:space="preserve"> </w:t>
      </w:r>
      <w:r w:rsidRPr="00E45794">
        <w:rPr>
          <w:sz w:val="28"/>
          <w:szCs w:val="28"/>
        </w:rPr>
        <w:t>исключать</w:t>
      </w:r>
      <w:r w:rsidR="00E45794">
        <w:rPr>
          <w:sz w:val="28"/>
          <w:szCs w:val="28"/>
        </w:rPr>
        <w:t xml:space="preserve"> </w:t>
      </w:r>
      <w:r w:rsidRPr="00E45794">
        <w:rPr>
          <w:sz w:val="28"/>
          <w:szCs w:val="28"/>
        </w:rPr>
        <w:t>возможность</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падения.</w:t>
      </w:r>
    </w:p>
    <w:p w:rsidR="00E45794" w:rsidRDefault="006F4D71" w:rsidP="00E45794">
      <w:pPr>
        <w:widowControl w:val="0"/>
        <w:spacing w:line="360" w:lineRule="auto"/>
        <w:ind w:firstLine="709"/>
        <w:jc w:val="both"/>
        <w:rPr>
          <w:sz w:val="28"/>
          <w:szCs w:val="28"/>
        </w:rPr>
      </w:pPr>
      <w:r w:rsidRPr="00E45794">
        <w:rPr>
          <w:sz w:val="28"/>
          <w:szCs w:val="28"/>
        </w:rPr>
        <w:t>При</w:t>
      </w:r>
      <w:r w:rsidR="00E45794">
        <w:rPr>
          <w:sz w:val="28"/>
          <w:szCs w:val="28"/>
        </w:rPr>
        <w:t xml:space="preserve"> </w:t>
      </w:r>
      <w:r w:rsidRPr="00E45794">
        <w:rPr>
          <w:sz w:val="28"/>
          <w:szCs w:val="28"/>
        </w:rPr>
        <w:t>ТО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ремонте</w:t>
      </w:r>
      <w:r w:rsidR="00E45794">
        <w:rPr>
          <w:sz w:val="28"/>
          <w:szCs w:val="28"/>
        </w:rPr>
        <w:t xml:space="preserve"> </w:t>
      </w:r>
      <w:r w:rsidRPr="00E45794">
        <w:rPr>
          <w:sz w:val="28"/>
          <w:szCs w:val="28"/>
        </w:rPr>
        <w:t>электрооборудования</w:t>
      </w:r>
      <w:r w:rsidR="00E45794">
        <w:rPr>
          <w:sz w:val="28"/>
          <w:szCs w:val="28"/>
        </w:rPr>
        <w:t xml:space="preserve"> </w:t>
      </w:r>
      <w:r w:rsidRPr="00E45794">
        <w:rPr>
          <w:sz w:val="28"/>
          <w:szCs w:val="28"/>
        </w:rPr>
        <w:t>необходимо</w:t>
      </w:r>
      <w:r w:rsidR="00E45794">
        <w:rPr>
          <w:sz w:val="28"/>
          <w:szCs w:val="28"/>
        </w:rPr>
        <w:t xml:space="preserve"> </w:t>
      </w:r>
      <w:r w:rsidRPr="00E45794">
        <w:rPr>
          <w:sz w:val="28"/>
          <w:szCs w:val="28"/>
        </w:rPr>
        <w:t>соблюдать</w:t>
      </w:r>
      <w:r w:rsidR="00E45794">
        <w:rPr>
          <w:sz w:val="28"/>
          <w:szCs w:val="28"/>
        </w:rPr>
        <w:t xml:space="preserve"> </w:t>
      </w:r>
      <w:r w:rsidRPr="00E45794">
        <w:rPr>
          <w:sz w:val="28"/>
          <w:szCs w:val="28"/>
        </w:rPr>
        <w:t>следующие</w:t>
      </w:r>
      <w:r w:rsidR="00E45794">
        <w:rPr>
          <w:sz w:val="28"/>
          <w:szCs w:val="28"/>
        </w:rPr>
        <w:t xml:space="preserve"> </w:t>
      </w:r>
      <w:r w:rsidRPr="00E45794">
        <w:rPr>
          <w:sz w:val="28"/>
          <w:szCs w:val="28"/>
        </w:rPr>
        <w:t>меры</w:t>
      </w:r>
      <w:r w:rsidR="00E45794">
        <w:rPr>
          <w:sz w:val="28"/>
          <w:szCs w:val="28"/>
        </w:rPr>
        <w:t xml:space="preserve"> </w:t>
      </w:r>
      <w:r w:rsidRPr="00E45794">
        <w:rPr>
          <w:sz w:val="28"/>
          <w:szCs w:val="28"/>
        </w:rPr>
        <w:t>безопасности:</w:t>
      </w:r>
    </w:p>
    <w:p w:rsidR="00E45794" w:rsidRDefault="006F4D71" w:rsidP="00E45794">
      <w:pPr>
        <w:widowControl w:val="0"/>
        <w:spacing w:line="360" w:lineRule="auto"/>
        <w:ind w:firstLine="709"/>
        <w:jc w:val="both"/>
        <w:rPr>
          <w:sz w:val="28"/>
          <w:szCs w:val="28"/>
        </w:rPr>
      </w:pPr>
      <w:r w:rsidRPr="00E45794">
        <w:rPr>
          <w:sz w:val="28"/>
          <w:szCs w:val="28"/>
        </w:rPr>
        <w:t>-при</w:t>
      </w:r>
      <w:r w:rsidR="00E45794">
        <w:rPr>
          <w:sz w:val="28"/>
          <w:szCs w:val="28"/>
        </w:rPr>
        <w:t xml:space="preserve"> </w:t>
      </w:r>
      <w:r w:rsidRPr="00E45794">
        <w:rPr>
          <w:sz w:val="28"/>
          <w:szCs w:val="28"/>
        </w:rPr>
        <w:t>выполнении</w:t>
      </w:r>
      <w:r w:rsidR="00E45794">
        <w:rPr>
          <w:sz w:val="28"/>
          <w:szCs w:val="28"/>
        </w:rPr>
        <w:t xml:space="preserve"> </w:t>
      </w:r>
      <w:r w:rsidRPr="00E45794">
        <w:rPr>
          <w:sz w:val="28"/>
          <w:szCs w:val="28"/>
        </w:rPr>
        <w:t>контрольно-регулировочных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работающем</w:t>
      </w:r>
      <w:r w:rsidR="00E45794">
        <w:rPr>
          <w:sz w:val="28"/>
          <w:szCs w:val="28"/>
        </w:rPr>
        <w:t xml:space="preserve"> </w:t>
      </w:r>
      <w:r w:rsidRPr="00E45794">
        <w:rPr>
          <w:sz w:val="28"/>
          <w:szCs w:val="28"/>
        </w:rPr>
        <w:t>двигателе</w:t>
      </w:r>
      <w:r w:rsidR="00E45794">
        <w:rPr>
          <w:sz w:val="28"/>
          <w:szCs w:val="28"/>
        </w:rPr>
        <w:t xml:space="preserve"> </w:t>
      </w:r>
      <w:r w:rsidRPr="00E45794">
        <w:rPr>
          <w:sz w:val="28"/>
          <w:szCs w:val="28"/>
        </w:rPr>
        <w:t>(проверка</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генератора,</w:t>
      </w:r>
      <w:r w:rsidR="00E45794">
        <w:rPr>
          <w:sz w:val="28"/>
          <w:szCs w:val="28"/>
        </w:rPr>
        <w:t xml:space="preserve"> </w:t>
      </w:r>
      <w:r w:rsidRPr="00E45794">
        <w:rPr>
          <w:sz w:val="28"/>
          <w:szCs w:val="28"/>
        </w:rPr>
        <w:t>регулировка</w:t>
      </w:r>
      <w:r w:rsidR="00E45794">
        <w:rPr>
          <w:sz w:val="28"/>
          <w:szCs w:val="28"/>
        </w:rPr>
        <w:t xml:space="preserve"> </w:t>
      </w:r>
      <w:r w:rsidRPr="00E45794">
        <w:rPr>
          <w:sz w:val="28"/>
          <w:szCs w:val="28"/>
        </w:rPr>
        <w:t>реле-регулятора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w:t>
      </w:r>
      <w:r w:rsidR="00E45794">
        <w:rPr>
          <w:sz w:val="28"/>
          <w:szCs w:val="28"/>
        </w:rPr>
        <w:t xml:space="preserve"> </w:t>
      </w:r>
      <w:r w:rsidRPr="00E45794">
        <w:rPr>
          <w:sz w:val="28"/>
          <w:szCs w:val="28"/>
        </w:rPr>
        <w:t>включить</w:t>
      </w:r>
      <w:r w:rsidR="00E45794">
        <w:rPr>
          <w:sz w:val="28"/>
          <w:szCs w:val="28"/>
        </w:rPr>
        <w:t xml:space="preserve"> </w:t>
      </w:r>
      <w:r w:rsidRPr="00E45794">
        <w:rPr>
          <w:sz w:val="28"/>
          <w:szCs w:val="28"/>
        </w:rPr>
        <w:t>вентиляционный</w:t>
      </w:r>
      <w:r w:rsidR="00E45794">
        <w:rPr>
          <w:sz w:val="28"/>
          <w:szCs w:val="28"/>
        </w:rPr>
        <w:t xml:space="preserve"> </w:t>
      </w:r>
      <w:r w:rsidRPr="00E45794">
        <w:rPr>
          <w:sz w:val="28"/>
          <w:szCs w:val="28"/>
        </w:rPr>
        <w:t>местный</w:t>
      </w:r>
      <w:r w:rsidR="00E45794">
        <w:rPr>
          <w:sz w:val="28"/>
          <w:szCs w:val="28"/>
        </w:rPr>
        <w:t xml:space="preserve"> </w:t>
      </w:r>
      <w:r w:rsidRPr="00E45794">
        <w:rPr>
          <w:sz w:val="28"/>
          <w:szCs w:val="28"/>
        </w:rPr>
        <w:t>отсос;</w:t>
      </w:r>
    </w:p>
    <w:p w:rsidR="00E45794" w:rsidRDefault="006F4D71" w:rsidP="00E45794">
      <w:pPr>
        <w:widowControl w:val="0"/>
        <w:spacing w:line="360" w:lineRule="auto"/>
        <w:ind w:firstLine="709"/>
        <w:jc w:val="both"/>
        <w:rPr>
          <w:sz w:val="28"/>
          <w:szCs w:val="28"/>
        </w:rPr>
      </w:pPr>
      <w:r w:rsidRPr="00E45794">
        <w:rPr>
          <w:sz w:val="28"/>
          <w:szCs w:val="28"/>
        </w:rPr>
        <w:t>- во</w:t>
      </w:r>
      <w:r w:rsidR="00E45794">
        <w:rPr>
          <w:sz w:val="28"/>
          <w:szCs w:val="28"/>
        </w:rPr>
        <w:t xml:space="preserve"> </w:t>
      </w:r>
      <w:r w:rsidRPr="00E45794">
        <w:rPr>
          <w:sz w:val="28"/>
          <w:szCs w:val="28"/>
        </w:rPr>
        <w:t>избежание</w:t>
      </w:r>
      <w:r w:rsidR="00E45794">
        <w:rPr>
          <w:sz w:val="28"/>
          <w:szCs w:val="28"/>
        </w:rPr>
        <w:t xml:space="preserve"> </w:t>
      </w:r>
      <w:r w:rsidRPr="00E45794">
        <w:rPr>
          <w:sz w:val="28"/>
          <w:szCs w:val="28"/>
        </w:rPr>
        <w:t>захвата</w:t>
      </w:r>
      <w:r w:rsidR="00E45794">
        <w:rPr>
          <w:sz w:val="28"/>
          <w:szCs w:val="28"/>
        </w:rPr>
        <w:t xml:space="preserve"> </w:t>
      </w:r>
      <w:r w:rsidRPr="00E45794">
        <w:rPr>
          <w:sz w:val="28"/>
          <w:szCs w:val="28"/>
        </w:rPr>
        <w:t>одежды</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рук</w:t>
      </w:r>
      <w:r w:rsidR="00E45794">
        <w:rPr>
          <w:sz w:val="28"/>
          <w:szCs w:val="28"/>
        </w:rPr>
        <w:t xml:space="preserve"> </w:t>
      </w:r>
      <w:r w:rsidRPr="00E45794">
        <w:rPr>
          <w:sz w:val="28"/>
          <w:szCs w:val="28"/>
        </w:rPr>
        <w:t>обслуживающего</w:t>
      </w:r>
      <w:r w:rsidR="00E45794">
        <w:rPr>
          <w:sz w:val="28"/>
          <w:szCs w:val="28"/>
        </w:rPr>
        <w:t xml:space="preserve"> </w:t>
      </w:r>
      <w:r w:rsidRPr="00E45794">
        <w:rPr>
          <w:sz w:val="28"/>
          <w:szCs w:val="28"/>
        </w:rPr>
        <w:t>персонала</w:t>
      </w:r>
      <w:r w:rsidR="00E45794">
        <w:rPr>
          <w:sz w:val="28"/>
          <w:szCs w:val="28"/>
        </w:rPr>
        <w:t xml:space="preserve"> </w:t>
      </w:r>
      <w:r w:rsidRPr="00E45794">
        <w:rPr>
          <w:sz w:val="28"/>
          <w:szCs w:val="28"/>
        </w:rPr>
        <w:t>вращающимися</w:t>
      </w:r>
      <w:r w:rsidR="00E45794">
        <w:rPr>
          <w:sz w:val="28"/>
          <w:szCs w:val="28"/>
        </w:rPr>
        <w:t xml:space="preserve"> </w:t>
      </w:r>
      <w:r w:rsidRPr="00E45794">
        <w:rPr>
          <w:sz w:val="28"/>
          <w:szCs w:val="28"/>
        </w:rPr>
        <w:t>частями</w:t>
      </w:r>
      <w:r w:rsidR="00E45794">
        <w:rPr>
          <w:sz w:val="28"/>
          <w:szCs w:val="28"/>
        </w:rPr>
        <w:t xml:space="preserve"> </w:t>
      </w:r>
      <w:r w:rsidRPr="00E45794">
        <w:rPr>
          <w:sz w:val="28"/>
          <w:szCs w:val="28"/>
        </w:rPr>
        <w:t>(шкив</w:t>
      </w:r>
      <w:r w:rsidR="00E45794">
        <w:rPr>
          <w:sz w:val="28"/>
          <w:szCs w:val="28"/>
        </w:rPr>
        <w:t xml:space="preserve"> </w:t>
      </w:r>
      <w:r w:rsidRPr="00E45794">
        <w:rPr>
          <w:sz w:val="28"/>
          <w:szCs w:val="28"/>
        </w:rPr>
        <w:t>генератора,</w:t>
      </w:r>
      <w:r w:rsidR="00E45794">
        <w:rPr>
          <w:sz w:val="28"/>
          <w:szCs w:val="28"/>
        </w:rPr>
        <w:t xml:space="preserve"> </w:t>
      </w:r>
      <w:r w:rsidRPr="00E45794">
        <w:rPr>
          <w:sz w:val="28"/>
          <w:szCs w:val="28"/>
        </w:rPr>
        <w:t>лопасти</w:t>
      </w:r>
      <w:r w:rsidR="00E45794">
        <w:rPr>
          <w:sz w:val="28"/>
          <w:szCs w:val="28"/>
        </w:rPr>
        <w:t xml:space="preserve"> </w:t>
      </w:r>
      <w:r w:rsidRPr="00E45794">
        <w:rPr>
          <w:sz w:val="28"/>
          <w:szCs w:val="28"/>
        </w:rPr>
        <w:t>вентилятора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w:t>
      </w:r>
      <w:r w:rsidR="00E45794">
        <w:rPr>
          <w:sz w:val="28"/>
          <w:szCs w:val="28"/>
        </w:rPr>
        <w:t xml:space="preserve"> </w:t>
      </w:r>
      <w:r w:rsidRPr="00E45794">
        <w:rPr>
          <w:sz w:val="28"/>
          <w:szCs w:val="28"/>
        </w:rPr>
        <w:t>перед</w:t>
      </w:r>
      <w:r w:rsidR="00E45794">
        <w:rPr>
          <w:sz w:val="28"/>
          <w:szCs w:val="28"/>
        </w:rPr>
        <w:t xml:space="preserve"> </w:t>
      </w:r>
      <w:r w:rsidRPr="00E45794">
        <w:rPr>
          <w:sz w:val="28"/>
          <w:szCs w:val="28"/>
        </w:rPr>
        <w:t>началом</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застегнуть</w:t>
      </w:r>
      <w:r w:rsidR="00E45794">
        <w:rPr>
          <w:sz w:val="28"/>
          <w:szCs w:val="28"/>
        </w:rPr>
        <w:t xml:space="preserve"> </w:t>
      </w:r>
      <w:r w:rsidRPr="00E45794">
        <w:rPr>
          <w:sz w:val="28"/>
          <w:szCs w:val="28"/>
        </w:rPr>
        <w:t>рукава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привести</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порядок</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части</w:t>
      </w:r>
      <w:r w:rsidR="00E45794">
        <w:rPr>
          <w:sz w:val="28"/>
          <w:szCs w:val="28"/>
        </w:rPr>
        <w:t xml:space="preserve"> </w:t>
      </w:r>
      <w:r w:rsidRPr="00E45794">
        <w:rPr>
          <w:sz w:val="28"/>
          <w:szCs w:val="28"/>
        </w:rPr>
        <w:t>одежды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головного</w:t>
      </w:r>
      <w:r w:rsidR="00E45794">
        <w:rPr>
          <w:sz w:val="28"/>
          <w:szCs w:val="28"/>
        </w:rPr>
        <w:t xml:space="preserve"> </w:t>
      </w:r>
      <w:r w:rsidRPr="00E45794">
        <w:rPr>
          <w:sz w:val="28"/>
          <w:szCs w:val="28"/>
        </w:rPr>
        <w:t>убора;</w:t>
      </w:r>
    </w:p>
    <w:p w:rsidR="00E45794" w:rsidRDefault="006F4D71" w:rsidP="00E45794">
      <w:pPr>
        <w:widowControl w:val="0"/>
        <w:spacing w:line="360" w:lineRule="auto"/>
        <w:ind w:firstLine="709"/>
        <w:jc w:val="both"/>
        <w:rPr>
          <w:sz w:val="28"/>
          <w:szCs w:val="28"/>
        </w:rPr>
      </w:pPr>
      <w:r w:rsidRPr="00E45794">
        <w:rPr>
          <w:sz w:val="28"/>
          <w:szCs w:val="28"/>
        </w:rPr>
        <w:t>- работать</w:t>
      </w:r>
      <w:r w:rsidR="00E45794">
        <w:rPr>
          <w:sz w:val="28"/>
          <w:szCs w:val="28"/>
        </w:rPr>
        <w:t xml:space="preserve"> </w:t>
      </w:r>
      <w:r w:rsidRPr="00E45794">
        <w:rPr>
          <w:sz w:val="28"/>
          <w:szCs w:val="28"/>
        </w:rPr>
        <w:t>чистым</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исправным</w:t>
      </w:r>
      <w:r w:rsidR="00E45794">
        <w:rPr>
          <w:sz w:val="28"/>
          <w:szCs w:val="28"/>
        </w:rPr>
        <w:t xml:space="preserve"> </w:t>
      </w:r>
      <w:r w:rsidRPr="00E45794">
        <w:rPr>
          <w:sz w:val="28"/>
          <w:szCs w:val="28"/>
        </w:rPr>
        <w:t>инструментом; наждачный</w:t>
      </w:r>
      <w:r w:rsidR="00E45794">
        <w:rPr>
          <w:sz w:val="28"/>
          <w:szCs w:val="28"/>
        </w:rPr>
        <w:t xml:space="preserve"> </w:t>
      </w:r>
      <w:r w:rsidRPr="00E45794">
        <w:rPr>
          <w:sz w:val="28"/>
          <w:szCs w:val="28"/>
        </w:rPr>
        <w:t>круг</w:t>
      </w:r>
      <w:r w:rsidR="00E45794">
        <w:rPr>
          <w:sz w:val="28"/>
          <w:szCs w:val="28"/>
        </w:rPr>
        <w:t xml:space="preserve"> </w:t>
      </w:r>
      <w:r w:rsidRPr="00E45794">
        <w:rPr>
          <w:sz w:val="28"/>
          <w:szCs w:val="28"/>
        </w:rPr>
        <w:t>защищать</w:t>
      </w:r>
      <w:r w:rsidR="00E45794">
        <w:rPr>
          <w:sz w:val="28"/>
          <w:szCs w:val="28"/>
        </w:rPr>
        <w:t xml:space="preserve"> </w:t>
      </w:r>
      <w:r w:rsidRPr="00E45794">
        <w:rPr>
          <w:sz w:val="28"/>
          <w:szCs w:val="28"/>
        </w:rPr>
        <w:t>стальным</w:t>
      </w:r>
      <w:r w:rsidR="00E45794">
        <w:rPr>
          <w:sz w:val="28"/>
          <w:szCs w:val="28"/>
        </w:rPr>
        <w:t xml:space="preserve"> </w:t>
      </w:r>
      <w:r w:rsidRPr="00E45794">
        <w:rPr>
          <w:sz w:val="28"/>
          <w:szCs w:val="28"/>
        </w:rPr>
        <w:t>кожухом</w:t>
      </w:r>
      <w:r w:rsidR="00E45794">
        <w:rPr>
          <w:sz w:val="28"/>
          <w:szCs w:val="28"/>
        </w:rPr>
        <w:t xml:space="preserve"> </w:t>
      </w:r>
      <w:r w:rsidRPr="00E45794">
        <w:rPr>
          <w:sz w:val="28"/>
          <w:szCs w:val="28"/>
        </w:rPr>
        <w:t>так,</w:t>
      </w:r>
      <w:r w:rsidR="00E45794">
        <w:rPr>
          <w:sz w:val="28"/>
          <w:szCs w:val="28"/>
        </w:rPr>
        <w:t xml:space="preserve"> </w:t>
      </w:r>
      <w:r w:rsidRPr="00E45794">
        <w:rPr>
          <w:sz w:val="28"/>
          <w:szCs w:val="28"/>
        </w:rPr>
        <w:t>чтобы</w:t>
      </w:r>
      <w:r w:rsidR="00E45794">
        <w:rPr>
          <w:sz w:val="28"/>
          <w:szCs w:val="28"/>
        </w:rPr>
        <w:t xml:space="preserve"> </w:t>
      </w:r>
      <w:r w:rsidRPr="00E45794">
        <w:rPr>
          <w:sz w:val="28"/>
          <w:szCs w:val="28"/>
        </w:rPr>
        <w:t>открытой</w:t>
      </w:r>
      <w:r w:rsidR="00E45794">
        <w:rPr>
          <w:sz w:val="28"/>
          <w:szCs w:val="28"/>
        </w:rPr>
        <w:t xml:space="preserve"> </w:t>
      </w:r>
      <w:r w:rsidRPr="00E45794">
        <w:rPr>
          <w:sz w:val="28"/>
          <w:szCs w:val="28"/>
        </w:rPr>
        <w:t>оставалась</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рабочая</w:t>
      </w:r>
      <w:r w:rsidR="00E45794">
        <w:rPr>
          <w:sz w:val="28"/>
          <w:szCs w:val="28"/>
        </w:rPr>
        <w:t xml:space="preserve"> </w:t>
      </w:r>
      <w:r w:rsidRPr="00E45794">
        <w:rPr>
          <w:sz w:val="28"/>
          <w:szCs w:val="28"/>
        </w:rPr>
        <w:t>часть</w:t>
      </w:r>
      <w:r w:rsidR="00E45794">
        <w:rPr>
          <w:sz w:val="28"/>
          <w:szCs w:val="28"/>
        </w:rPr>
        <w:t xml:space="preserve"> </w:t>
      </w:r>
      <w:r w:rsidRPr="00E45794">
        <w:rPr>
          <w:sz w:val="28"/>
          <w:szCs w:val="28"/>
        </w:rPr>
        <w:t>круга;</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со</w:t>
      </w:r>
      <w:r w:rsidR="00E45794">
        <w:rPr>
          <w:sz w:val="28"/>
          <w:szCs w:val="28"/>
        </w:rPr>
        <w:t xml:space="preserve"> </w:t>
      </w:r>
      <w:r w:rsidRPr="00E45794">
        <w:rPr>
          <w:sz w:val="28"/>
          <w:szCs w:val="28"/>
        </w:rPr>
        <w:t>снятым</w:t>
      </w:r>
      <w:r w:rsidR="00E45794">
        <w:rPr>
          <w:sz w:val="28"/>
          <w:szCs w:val="28"/>
        </w:rPr>
        <w:t xml:space="preserve"> </w:t>
      </w:r>
      <w:r w:rsidRPr="00E45794">
        <w:rPr>
          <w:sz w:val="28"/>
          <w:szCs w:val="28"/>
        </w:rPr>
        <w:t>кожухом;</w:t>
      </w:r>
      <w:r w:rsidR="00E45794">
        <w:rPr>
          <w:sz w:val="28"/>
          <w:szCs w:val="28"/>
        </w:rPr>
        <w:t xml:space="preserve"> </w:t>
      </w:r>
      <w:r w:rsidRPr="00E45794">
        <w:rPr>
          <w:sz w:val="28"/>
          <w:szCs w:val="28"/>
        </w:rPr>
        <w:t>корпуса</w:t>
      </w:r>
      <w:r w:rsidR="00E45794">
        <w:rPr>
          <w:sz w:val="28"/>
          <w:szCs w:val="28"/>
        </w:rPr>
        <w:t xml:space="preserve"> </w:t>
      </w:r>
      <w:r w:rsidRPr="00E45794">
        <w:rPr>
          <w:sz w:val="28"/>
          <w:szCs w:val="28"/>
        </w:rPr>
        <w:t>электродвигателей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оборудование</w:t>
      </w:r>
      <w:r w:rsidR="00E45794">
        <w:rPr>
          <w:sz w:val="28"/>
          <w:szCs w:val="28"/>
        </w:rPr>
        <w:t xml:space="preserve"> </w:t>
      </w:r>
      <w:r w:rsidRPr="00E45794">
        <w:rPr>
          <w:sz w:val="28"/>
          <w:szCs w:val="28"/>
        </w:rPr>
        <w:t>электротехнического</w:t>
      </w:r>
      <w:r w:rsidR="00E45794">
        <w:rPr>
          <w:sz w:val="28"/>
          <w:szCs w:val="28"/>
        </w:rPr>
        <w:t xml:space="preserve"> </w:t>
      </w:r>
      <w:r w:rsidRPr="00E45794">
        <w:rPr>
          <w:sz w:val="28"/>
          <w:szCs w:val="28"/>
        </w:rPr>
        <w:t>отделения</w:t>
      </w:r>
      <w:r w:rsidR="00E45794">
        <w:rPr>
          <w:sz w:val="28"/>
          <w:szCs w:val="28"/>
        </w:rPr>
        <w:t xml:space="preserve"> </w:t>
      </w:r>
      <w:r w:rsidRPr="00E45794">
        <w:rPr>
          <w:sz w:val="28"/>
          <w:szCs w:val="28"/>
        </w:rPr>
        <w:t>обязательно</w:t>
      </w:r>
      <w:r w:rsidR="00E45794">
        <w:rPr>
          <w:sz w:val="28"/>
          <w:szCs w:val="28"/>
        </w:rPr>
        <w:t xml:space="preserve"> </w:t>
      </w:r>
      <w:r w:rsidRPr="00E45794">
        <w:rPr>
          <w:sz w:val="28"/>
          <w:szCs w:val="28"/>
        </w:rPr>
        <w:t>заземлить.</w:t>
      </w:r>
    </w:p>
    <w:p w:rsidR="00E45794" w:rsidRDefault="006F4D71" w:rsidP="00E45794">
      <w:pPr>
        <w:widowControl w:val="0"/>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кузовном</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взрыво-</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пожароопасного</w:t>
      </w:r>
      <w:r w:rsidR="00E45794">
        <w:rPr>
          <w:sz w:val="28"/>
          <w:szCs w:val="28"/>
        </w:rPr>
        <w:t xml:space="preserve"> </w:t>
      </w:r>
      <w:r w:rsidRPr="00E45794">
        <w:rPr>
          <w:sz w:val="28"/>
          <w:szCs w:val="28"/>
        </w:rPr>
        <w:t>характера,</w:t>
      </w:r>
      <w:r w:rsidR="00E45794">
        <w:rPr>
          <w:sz w:val="28"/>
          <w:szCs w:val="28"/>
        </w:rPr>
        <w:t xml:space="preserve"> </w:t>
      </w:r>
      <w:r w:rsidRPr="00E45794">
        <w:rPr>
          <w:sz w:val="28"/>
          <w:szCs w:val="28"/>
        </w:rPr>
        <w:t>поэтому</w:t>
      </w:r>
      <w:r w:rsidR="00E45794">
        <w:rPr>
          <w:sz w:val="28"/>
          <w:szCs w:val="28"/>
        </w:rPr>
        <w:t xml:space="preserve"> </w:t>
      </w:r>
      <w:r w:rsidRPr="00E45794">
        <w:rPr>
          <w:sz w:val="28"/>
          <w:szCs w:val="28"/>
        </w:rPr>
        <w:t>здесь</w:t>
      </w:r>
      <w:r w:rsidR="00E45794">
        <w:rPr>
          <w:sz w:val="28"/>
          <w:szCs w:val="28"/>
        </w:rPr>
        <w:t xml:space="preserve"> </w:t>
      </w:r>
      <w:r w:rsidRPr="00E45794">
        <w:rPr>
          <w:sz w:val="28"/>
          <w:szCs w:val="28"/>
        </w:rPr>
        <w:t>следует</w:t>
      </w:r>
      <w:r w:rsidR="00E45794">
        <w:rPr>
          <w:sz w:val="28"/>
          <w:szCs w:val="28"/>
        </w:rPr>
        <w:t xml:space="preserve"> </w:t>
      </w:r>
      <w:r w:rsidRPr="00E45794">
        <w:rPr>
          <w:sz w:val="28"/>
          <w:szCs w:val="28"/>
        </w:rPr>
        <w:t>особенно</w:t>
      </w:r>
      <w:r w:rsidR="00E45794">
        <w:rPr>
          <w:sz w:val="28"/>
          <w:szCs w:val="28"/>
        </w:rPr>
        <w:t xml:space="preserve"> </w:t>
      </w:r>
      <w:r w:rsidRPr="00E45794">
        <w:rPr>
          <w:sz w:val="28"/>
          <w:szCs w:val="28"/>
        </w:rPr>
        <w:t>строго</w:t>
      </w:r>
      <w:r w:rsidR="00E45794">
        <w:rPr>
          <w:sz w:val="28"/>
          <w:szCs w:val="28"/>
        </w:rPr>
        <w:t xml:space="preserve"> </w:t>
      </w:r>
      <w:r w:rsidRPr="00E45794">
        <w:rPr>
          <w:sz w:val="28"/>
          <w:szCs w:val="28"/>
        </w:rPr>
        <w:t>следить</w:t>
      </w:r>
      <w:r w:rsidR="00E45794">
        <w:rPr>
          <w:sz w:val="28"/>
          <w:szCs w:val="28"/>
        </w:rPr>
        <w:t xml:space="preserve"> </w:t>
      </w:r>
      <w:r w:rsidRPr="00E45794">
        <w:rPr>
          <w:sz w:val="28"/>
          <w:szCs w:val="28"/>
        </w:rPr>
        <w:t>за</w:t>
      </w:r>
      <w:r w:rsidR="00E45794">
        <w:rPr>
          <w:sz w:val="28"/>
          <w:szCs w:val="28"/>
        </w:rPr>
        <w:t xml:space="preserve"> </w:t>
      </w:r>
      <w:r w:rsidRPr="00E45794">
        <w:rPr>
          <w:sz w:val="28"/>
          <w:szCs w:val="28"/>
        </w:rPr>
        <w:t>соблюдением</w:t>
      </w:r>
      <w:r w:rsidR="00E45794">
        <w:rPr>
          <w:sz w:val="28"/>
          <w:szCs w:val="28"/>
        </w:rPr>
        <w:t xml:space="preserve"> </w:t>
      </w:r>
      <w:r w:rsidRPr="00E45794">
        <w:rPr>
          <w:sz w:val="28"/>
          <w:szCs w:val="28"/>
        </w:rPr>
        <w:t>указанных</w:t>
      </w:r>
      <w:r w:rsidR="00E45794">
        <w:rPr>
          <w:sz w:val="28"/>
          <w:szCs w:val="28"/>
        </w:rPr>
        <w:t xml:space="preserve"> </w:t>
      </w:r>
      <w:r w:rsidRPr="00E45794">
        <w:rPr>
          <w:sz w:val="28"/>
          <w:szCs w:val="28"/>
        </w:rPr>
        <w:t>мер</w:t>
      </w:r>
      <w:r w:rsidR="00E45794">
        <w:rPr>
          <w:sz w:val="28"/>
          <w:szCs w:val="28"/>
        </w:rPr>
        <w:t xml:space="preserve"> </w:t>
      </w:r>
      <w:r w:rsidRPr="00E45794">
        <w:rPr>
          <w:sz w:val="28"/>
          <w:szCs w:val="28"/>
        </w:rPr>
        <w:t>безопасности.</w:t>
      </w:r>
      <w:r w:rsidR="00E45794">
        <w:rPr>
          <w:sz w:val="28"/>
          <w:szCs w:val="28"/>
        </w:rPr>
        <w:t xml:space="preserve"> </w:t>
      </w:r>
      <w:r w:rsidRPr="00E45794">
        <w:rPr>
          <w:sz w:val="28"/>
          <w:szCs w:val="28"/>
        </w:rPr>
        <w:t>Ремонтируемые</w:t>
      </w:r>
      <w:r w:rsidR="00E45794">
        <w:rPr>
          <w:sz w:val="28"/>
          <w:szCs w:val="28"/>
        </w:rPr>
        <w:t xml:space="preserve"> </w:t>
      </w:r>
      <w:r w:rsidRPr="00E45794">
        <w:rPr>
          <w:sz w:val="28"/>
          <w:szCs w:val="28"/>
        </w:rPr>
        <w:t>кузова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элементы</w:t>
      </w:r>
      <w:r w:rsidR="00E45794">
        <w:rPr>
          <w:sz w:val="28"/>
          <w:szCs w:val="28"/>
        </w:rPr>
        <w:t xml:space="preserve"> </w:t>
      </w:r>
      <w:r w:rsidRPr="00E45794">
        <w:rPr>
          <w:sz w:val="28"/>
          <w:szCs w:val="28"/>
        </w:rPr>
        <w:t>нужно</w:t>
      </w:r>
      <w:r w:rsidR="00E45794">
        <w:rPr>
          <w:sz w:val="28"/>
          <w:szCs w:val="28"/>
        </w:rPr>
        <w:t xml:space="preserve"> </w:t>
      </w:r>
      <w:r w:rsidRPr="00E45794">
        <w:rPr>
          <w:sz w:val="28"/>
          <w:szCs w:val="28"/>
        </w:rPr>
        <w:t>устанавливать</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закреплять</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специальных</w:t>
      </w:r>
      <w:r w:rsidR="00E45794">
        <w:rPr>
          <w:sz w:val="28"/>
          <w:szCs w:val="28"/>
        </w:rPr>
        <w:t xml:space="preserve"> </w:t>
      </w:r>
      <w:r w:rsidRPr="00E45794">
        <w:rPr>
          <w:sz w:val="28"/>
          <w:szCs w:val="28"/>
        </w:rPr>
        <w:t>подставках (стендах).</w:t>
      </w:r>
      <w:r w:rsidR="00E45794">
        <w:rPr>
          <w:sz w:val="28"/>
          <w:szCs w:val="28"/>
        </w:rPr>
        <w:t xml:space="preserve"> </w:t>
      </w:r>
      <w:r w:rsidRPr="00E45794">
        <w:rPr>
          <w:sz w:val="28"/>
          <w:szCs w:val="28"/>
        </w:rPr>
        <w:t>Перед</w:t>
      </w:r>
      <w:r w:rsidR="00E45794">
        <w:rPr>
          <w:sz w:val="28"/>
          <w:szCs w:val="28"/>
        </w:rPr>
        <w:t xml:space="preserve"> </w:t>
      </w:r>
      <w:r w:rsidRPr="00E45794">
        <w:rPr>
          <w:sz w:val="28"/>
          <w:szCs w:val="28"/>
        </w:rPr>
        <w:t>правкой</w:t>
      </w:r>
      <w:r w:rsidR="00E45794">
        <w:rPr>
          <w:sz w:val="28"/>
          <w:szCs w:val="28"/>
        </w:rPr>
        <w:t xml:space="preserve"> </w:t>
      </w:r>
      <w:r w:rsidRPr="00E45794">
        <w:rPr>
          <w:sz w:val="28"/>
          <w:szCs w:val="28"/>
        </w:rPr>
        <w:t>крыльев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других</w:t>
      </w:r>
      <w:r w:rsidR="00E45794">
        <w:rPr>
          <w:sz w:val="28"/>
          <w:szCs w:val="28"/>
        </w:rPr>
        <w:t xml:space="preserve"> </w:t>
      </w:r>
      <w:r w:rsidRPr="00E45794">
        <w:rPr>
          <w:sz w:val="28"/>
          <w:szCs w:val="28"/>
        </w:rPr>
        <w:t>деталей</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листовой</w:t>
      </w:r>
      <w:r w:rsidR="00E45794">
        <w:rPr>
          <w:sz w:val="28"/>
          <w:szCs w:val="28"/>
        </w:rPr>
        <w:t xml:space="preserve"> </w:t>
      </w:r>
      <w:r w:rsidRPr="00E45794">
        <w:rPr>
          <w:sz w:val="28"/>
          <w:szCs w:val="28"/>
        </w:rPr>
        <w:t>стали</w:t>
      </w:r>
      <w:r w:rsidR="00E45794">
        <w:rPr>
          <w:sz w:val="28"/>
          <w:szCs w:val="28"/>
        </w:rPr>
        <w:t xml:space="preserve"> </w:t>
      </w:r>
      <w:r w:rsidRPr="00E45794">
        <w:rPr>
          <w:sz w:val="28"/>
          <w:szCs w:val="28"/>
        </w:rPr>
        <w:t>очищать</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ржавчины</w:t>
      </w:r>
      <w:r w:rsidR="00E45794">
        <w:rPr>
          <w:sz w:val="28"/>
          <w:szCs w:val="28"/>
        </w:rPr>
        <w:t xml:space="preserve"> </w:t>
      </w:r>
      <w:r w:rsidRPr="00E45794">
        <w:rPr>
          <w:sz w:val="28"/>
          <w:szCs w:val="28"/>
        </w:rPr>
        <w:t>металлической</w:t>
      </w:r>
      <w:r w:rsidR="00E45794">
        <w:rPr>
          <w:sz w:val="28"/>
          <w:szCs w:val="28"/>
        </w:rPr>
        <w:t xml:space="preserve"> </w:t>
      </w:r>
      <w:r w:rsidRPr="00E45794">
        <w:rPr>
          <w:sz w:val="28"/>
          <w:szCs w:val="28"/>
        </w:rPr>
        <w:t>щеткой</w:t>
      </w:r>
      <w:r w:rsidR="00E45794">
        <w:rPr>
          <w:sz w:val="28"/>
          <w:szCs w:val="28"/>
        </w:rPr>
        <w:t xml:space="preserve"> </w:t>
      </w:r>
      <w:r w:rsidRPr="00E45794">
        <w:rPr>
          <w:sz w:val="28"/>
          <w:szCs w:val="28"/>
        </w:rPr>
        <w:t>у</w:t>
      </w:r>
      <w:r w:rsidR="00E45794">
        <w:rPr>
          <w:sz w:val="28"/>
          <w:szCs w:val="28"/>
        </w:rPr>
        <w:t xml:space="preserve"> </w:t>
      </w:r>
      <w:r w:rsidRPr="00E45794">
        <w:rPr>
          <w:sz w:val="28"/>
          <w:szCs w:val="28"/>
        </w:rPr>
        <w:t>щелевого</w:t>
      </w:r>
      <w:r w:rsidR="00E45794">
        <w:rPr>
          <w:sz w:val="28"/>
          <w:szCs w:val="28"/>
        </w:rPr>
        <w:t xml:space="preserve"> </w:t>
      </w:r>
      <w:r w:rsidRPr="00E45794">
        <w:rPr>
          <w:sz w:val="28"/>
          <w:szCs w:val="28"/>
        </w:rPr>
        <w:t>местного</w:t>
      </w:r>
      <w:r w:rsidR="00E45794">
        <w:rPr>
          <w:sz w:val="28"/>
          <w:szCs w:val="28"/>
        </w:rPr>
        <w:t xml:space="preserve"> </w:t>
      </w:r>
      <w:r w:rsidRPr="00E45794">
        <w:rPr>
          <w:sz w:val="28"/>
          <w:szCs w:val="28"/>
        </w:rPr>
        <w:t>отсоса. Крылья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детали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правке</w:t>
      </w:r>
      <w:r w:rsidR="00E45794">
        <w:rPr>
          <w:sz w:val="28"/>
          <w:szCs w:val="28"/>
        </w:rPr>
        <w:t xml:space="preserve"> </w:t>
      </w:r>
      <w:r w:rsidRPr="00E45794">
        <w:rPr>
          <w:sz w:val="28"/>
          <w:szCs w:val="28"/>
        </w:rPr>
        <w:t>устанавливают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специальные</w:t>
      </w:r>
      <w:r w:rsidR="00E45794">
        <w:rPr>
          <w:sz w:val="28"/>
          <w:szCs w:val="28"/>
        </w:rPr>
        <w:t xml:space="preserve"> </w:t>
      </w:r>
      <w:r w:rsidRPr="00E45794">
        <w:rPr>
          <w:sz w:val="28"/>
          <w:szCs w:val="28"/>
        </w:rPr>
        <w:t>оправки. Запрещается</w:t>
      </w:r>
      <w:r w:rsidR="00E45794">
        <w:rPr>
          <w:sz w:val="28"/>
          <w:szCs w:val="28"/>
        </w:rPr>
        <w:t xml:space="preserve"> </w:t>
      </w:r>
      <w:r w:rsidRPr="00E45794">
        <w:rPr>
          <w:sz w:val="28"/>
          <w:szCs w:val="28"/>
        </w:rPr>
        <w:t>править</w:t>
      </w:r>
      <w:r w:rsidR="00E45794">
        <w:rPr>
          <w:sz w:val="28"/>
          <w:szCs w:val="28"/>
        </w:rPr>
        <w:t xml:space="preserve"> </w:t>
      </w:r>
      <w:r w:rsidRPr="00E45794">
        <w:rPr>
          <w:sz w:val="28"/>
          <w:szCs w:val="28"/>
        </w:rPr>
        <w:t>детали,</w:t>
      </w:r>
      <w:r w:rsidR="00E45794">
        <w:rPr>
          <w:sz w:val="28"/>
          <w:szCs w:val="28"/>
        </w:rPr>
        <w:t xml:space="preserve"> </w:t>
      </w:r>
      <w:r w:rsidRPr="00E45794">
        <w:rPr>
          <w:sz w:val="28"/>
          <w:szCs w:val="28"/>
        </w:rPr>
        <w:t>находящиеся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весу.</w:t>
      </w:r>
      <w:r w:rsidR="00E45794">
        <w:rPr>
          <w:sz w:val="28"/>
          <w:szCs w:val="28"/>
        </w:rPr>
        <w:t xml:space="preserve"> </w:t>
      </w:r>
    </w:p>
    <w:p w:rsidR="00E45794" w:rsidRDefault="006F4D71" w:rsidP="00E45794">
      <w:pPr>
        <w:widowControl w:val="0"/>
        <w:spacing w:line="360" w:lineRule="auto"/>
        <w:ind w:firstLine="709"/>
        <w:jc w:val="both"/>
        <w:rPr>
          <w:sz w:val="28"/>
          <w:szCs w:val="28"/>
        </w:rPr>
      </w:pPr>
      <w:r w:rsidRPr="00E45794">
        <w:rPr>
          <w:sz w:val="28"/>
          <w:szCs w:val="28"/>
        </w:rPr>
        <w:t>Переносить,</w:t>
      </w:r>
      <w:r w:rsidR="00E45794">
        <w:rPr>
          <w:sz w:val="28"/>
          <w:szCs w:val="28"/>
        </w:rPr>
        <w:t xml:space="preserve"> </w:t>
      </w:r>
      <w:r w:rsidRPr="00E45794">
        <w:rPr>
          <w:sz w:val="28"/>
          <w:szCs w:val="28"/>
        </w:rPr>
        <w:t>править</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резать</w:t>
      </w:r>
      <w:r w:rsidR="00E45794">
        <w:rPr>
          <w:sz w:val="28"/>
          <w:szCs w:val="28"/>
        </w:rPr>
        <w:t xml:space="preserve"> </w:t>
      </w:r>
      <w:r w:rsidRPr="00E45794">
        <w:rPr>
          <w:sz w:val="28"/>
          <w:szCs w:val="28"/>
        </w:rPr>
        <w:t>детали</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листового</w:t>
      </w:r>
      <w:r w:rsidR="00E45794">
        <w:rPr>
          <w:sz w:val="28"/>
          <w:szCs w:val="28"/>
        </w:rPr>
        <w:t xml:space="preserve"> </w:t>
      </w:r>
      <w:r w:rsidRPr="00E45794">
        <w:rPr>
          <w:sz w:val="28"/>
          <w:szCs w:val="28"/>
        </w:rPr>
        <w:t>металла</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рукавицах.</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работе</w:t>
      </w:r>
      <w:r w:rsidR="00E45794">
        <w:rPr>
          <w:sz w:val="28"/>
          <w:szCs w:val="28"/>
        </w:rPr>
        <w:t xml:space="preserve"> </w:t>
      </w:r>
      <w:r w:rsidRPr="00E45794">
        <w:rPr>
          <w:sz w:val="28"/>
          <w:szCs w:val="28"/>
        </w:rPr>
        <w:t>пневматическим</w:t>
      </w:r>
      <w:r w:rsidR="00E45794">
        <w:rPr>
          <w:sz w:val="28"/>
          <w:szCs w:val="28"/>
        </w:rPr>
        <w:t xml:space="preserve"> </w:t>
      </w:r>
      <w:r w:rsidRPr="00E45794">
        <w:rPr>
          <w:sz w:val="28"/>
          <w:szCs w:val="28"/>
        </w:rPr>
        <w:t>резаком</w:t>
      </w:r>
      <w:r w:rsidR="00E45794">
        <w:rPr>
          <w:sz w:val="28"/>
          <w:szCs w:val="28"/>
        </w:rPr>
        <w:t xml:space="preserve"> </w:t>
      </w:r>
      <w:r w:rsidRPr="00E45794">
        <w:rPr>
          <w:sz w:val="28"/>
          <w:szCs w:val="28"/>
        </w:rPr>
        <w:t>прежде,</w:t>
      </w:r>
      <w:r w:rsidR="00E45794">
        <w:rPr>
          <w:sz w:val="28"/>
          <w:szCs w:val="28"/>
        </w:rPr>
        <w:t xml:space="preserve"> </w:t>
      </w:r>
      <w:r w:rsidRPr="00E45794">
        <w:rPr>
          <w:sz w:val="28"/>
          <w:szCs w:val="28"/>
        </w:rPr>
        <w:t>чем</w:t>
      </w:r>
      <w:r w:rsidR="00E45794">
        <w:rPr>
          <w:sz w:val="28"/>
          <w:szCs w:val="28"/>
        </w:rPr>
        <w:t xml:space="preserve"> </w:t>
      </w:r>
      <w:r w:rsidRPr="00E45794">
        <w:rPr>
          <w:sz w:val="28"/>
          <w:szCs w:val="28"/>
        </w:rPr>
        <w:t>подать</w:t>
      </w:r>
      <w:r w:rsidR="00E45794">
        <w:rPr>
          <w:sz w:val="28"/>
          <w:szCs w:val="28"/>
        </w:rPr>
        <w:t xml:space="preserve"> </w:t>
      </w:r>
      <w:r w:rsidRPr="00E45794">
        <w:rPr>
          <w:sz w:val="28"/>
          <w:szCs w:val="28"/>
        </w:rPr>
        <w:t>воздух,</w:t>
      </w:r>
      <w:r w:rsidR="00E45794">
        <w:rPr>
          <w:sz w:val="28"/>
          <w:szCs w:val="28"/>
        </w:rPr>
        <w:t xml:space="preserve"> </w:t>
      </w:r>
      <w:r w:rsidRPr="00E45794">
        <w:rPr>
          <w:sz w:val="28"/>
          <w:szCs w:val="28"/>
        </w:rPr>
        <w:t>резак</w:t>
      </w:r>
      <w:r w:rsidR="00E45794">
        <w:rPr>
          <w:sz w:val="28"/>
          <w:szCs w:val="28"/>
        </w:rPr>
        <w:t xml:space="preserve"> </w:t>
      </w:r>
      <w:r w:rsidRPr="00E45794">
        <w:rPr>
          <w:sz w:val="28"/>
          <w:szCs w:val="28"/>
        </w:rPr>
        <w:t>устанавливают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рабочее</w:t>
      </w:r>
      <w:r w:rsidR="00E45794">
        <w:rPr>
          <w:sz w:val="28"/>
          <w:szCs w:val="28"/>
        </w:rPr>
        <w:t xml:space="preserve"> </w:t>
      </w:r>
      <w:r w:rsidRPr="00E45794">
        <w:rPr>
          <w:sz w:val="28"/>
          <w:szCs w:val="28"/>
        </w:rPr>
        <w:t>положение.</w:t>
      </w:r>
      <w:r w:rsidR="00E45794">
        <w:rPr>
          <w:sz w:val="28"/>
          <w:szCs w:val="28"/>
        </w:rPr>
        <w:t xml:space="preserve"> </w:t>
      </w:r>
      <w:r w:rsidRPr="00E45794">
        <w:rPr>
          <w:sz w:val="28"/>
          <w:szCs w:val="28"/>
        </w:rPr>
        <w:t>Металл</w:t>
      </w:r>
      <w:r w:rsidR="00E45794">
        <w:rPr>
          <w:sz w:val="28"/>
          <w:szCs w:val="28"/>
        </w:rPr>
        <w:t xml:space="preserve"> </w:t>
      </w:r>
      <w:r w:rsidRPr="00E45794">
        <w:rPr>
          <w:sz w:val="28"/>
          <w:szCs w:val="28"/>
        </w:rPr>
        <w:t>разрезают</w:t>
      </w:r>
      <w:r w:rsidR="00E45794">
        <w:rPr>
          <w:sz w:val="28"/>
          <w:szCs w:val="28"/>
        </w:rPr>
        <w:t xml:space="preserve"> </w:t>
      </w:r>
      <w:r w:rsidRPr="00E45794">
        <w:rPr>
          <w:sz w:val="28"/>
          <w:szCs w:val="28"/>
        </w:rPr>
        <w:t>ножницами</w:t>
      </w:r>
      <w:r w:rsidR="00E45794">
        <w:rPr>
          <w:sz w:val="28"/>
          <w:szCs w:val="28"/>
        </w:rPr>
        <w:t xml:space="preserve"> </w:t>
      </w:r>
      <w:r w:rsidRPr="00E45794">
        <w:rPr>
          <w:sz w:val="28"/>
          <w:szCs w:val="28"/>
        </w:rPr>
        <w:t>так,</w:t>
      </w:r>
      <w:r w:rsidR="00E45794">
        <w:rPr>
          <w:sz w:val="28"/>
          <w:szCs w:val="28"/>
        </w:rPr>
        <w:t xml:space="preserve"> </w:t>
      </w:r>
      <w:r w:rsidRPr="00E45794">
        <w:rPr>
          <w:sz w:val="28"/>
          <w:szCs w:val="28"/>
        </w:rPr>
        <w:t>чтобы</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краях</w:t>
      </w:r>
      <w:r w:rsidR="00E45794">
        <w:rPr>
          <w:sz w:val="28"/>
          <w:szCs w:val="28"/>
        </w:rPr>
        <w:t xml:space="preserve"> </w:t>
      </w:r>
      <w:r w:rsidRPr="00E45794">
        <w:rPr>
          <w:sz w:val="28"/>
          <w:szCs w:val="28"/>
        </w:rPr>
        <w:t>заготовки</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оставалось</w:t>
      </w:r>
      <w:r w:rsidR="00E45794">
        <w:rPr>
          <w:sz w:val="28"/>
          <w:szCs w:val="28"/>
        </w:rPr>
        <w:t xml:space="preserve"> </w:t>
      </w:r>
      <w:r w:rsidRPr="00E45794">
        <w:rPr>
          <w:sz w:val="28"/>
          <w:szCs w:val="28"/>
        </w:rPr>
        <w:t>несрезанных</w:t>
      </w:r>
      <w:r w:rsidR="00E45794">
        <w:rPr>
          <w:sz w:val="28"/>
          <w:szCs w:val="28"/>
        </w:rPr>
        <w:t xml:space="preserve"> </w:t>
      </w:r>
      <w:r w:rsidRPr="00E45794">
        <w:rPr>
          <w:sz w:val="28"/>
          <w:szCs w:val="28"/>
        </w:rPr>
        <w:t>заусениц.</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резке</w:t>
      </w:r>
      <w:r w:rsidR="00E45794">
        <w:rPr>
          <w:sz w:val="28"/>
          <w:szCs w:val="28"/>
        </w:rPr>
        <w:t xml:space="preserve"> </w:t>
      </w:r>
      <w:r w:rsidRPr="00E45794">
        <w:rPr>
          <w:sz w:val="28"/>
          <w:szCs w:val="28"/>
        </w:rPr>
        <w:t>листового</w:t>
      </w:r>
      <w:r w:rsidR="00E45794">
        <w:rPr>
          <w:sz w:val="28"/>
          <w:szCs w:val="28"/>
        </w:rPr>
        <w:t xml:space="preserve"> </w:t>
      </w:r>
      <w:r w:rsidRPr="00E45794">
        <w:rPr>
          <w:sz w:val="28"/>
          <w:szCs w:val="28"/>
        </w:rPr>
        <w:t>металла</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механических</w:t>
      </w:r>
      <w:r w:rsidR="00E45794">
        <w:rPr>
          <w:sz w:val="28"/>
          <w:szCs w:val="28"/>
        </w:rPr>
        <w:t xml:space="preserve"> </w:t>
      </w:r>
      <w:r w:rsidRPr="00E45794">
        <w:rPr>
          <w:sz w:val="28"/>
          <w:szCs w:val="28"/>
        </w:rPr>
        <w:t>ножницах</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подавать</w:t>
      </w:r>
      <w:r w:rsidR="00E45794">
        <w:rPr>
          <w:sz w:val="28"/>
          <w:szCs w:val="28"/>
        </w:rPr>
        <w:t xml:space="preserve"> </w:t>
      </w:r>
      <w:r w:rsidRPr="00E45794">
        <w:rPr>
          <w:sz w:val="28"/>
          <w:szCs w:val="28"/>
        </w:rPr>
        <w:t>металл,</w:t>
      </w:r>
      <w:r w:rsidR="00E45794">
        <w:rPr>
          <w:sz w:val="28"/>
          <w:szCs w:val="28"/>
        </w:rPr>
        <w:t xml:space="preserve"> </w:t>
      </w:r>
      <w:r w:rsidRPr="00E45794">
        <w:rPr>
          <w:sz w:val="28"/>
          <w:szCs w:val="28"/>
        </w:rPr>
        <w:t>держа</w:t>
      </w:r>
      <w:r w:rsidR="00E45794">
        <w:rPr>
          <w:sz w:val="28"/>
          <w:szCs w:val="28"/>
        </w:rPr>
        <w:t xml:space="preserve"> </w:t>
      </w:r>
      <w:r w:rsidRPr="00E45794">
        <w:rPr>
          <w:sz w:val="28"/>
          <w:szCs w:val="28"/>
        </w:rPr>
        <w:t>руки</w:t>
      </w:r>
      <w:r w:rsidR="00E45794">
        <w:rPr>
          <w:sz w:val="28"/>
          <w:szCs w:val="28"/>
        </w:rPr>
        <w:t xml:space="preserve"> </w:t>
      </w:r>
      <w:r w:rsidRPr="00E45794">
        <w:rPr>
          <w:sz w:val="28"/>
          <w:szCs w:val="28"/>
        </w:rPr>
        <w:t>против</w:t>
      </w:r>
      <w:r w:rsidR="00E45794">
        <w:rPr>
          <w:sz w:val="28"/>
          <w:szCs w:val="28"/>
        </w:rPr>
        <w:t xml:space="preserve"> </w:t>
      </w:r>
      <w:r w:rsidRPr="00E45794">
        <w:rPr>
          <w:sz w:val="28"/>
          <w:szCs w:val="28"/>
        </w:rPr>
        <w:t>режущих</w:t>
      </w:r>
      <w:r w:rsidR="00E45794">
        <w:rPr>
          <w:sz w:val="28"/>
          <w:szCs w:val="28"/>
        </w:rPr>
        <w:t xml:space="preserve"> </w:t>
      </w:r>
      <w:r w:rsidRPr="00E45794">
        <w:rPr>
          <w:sz w:val="28"/>
          <w:szCs w:val="28"/>
        </w:rPr>
        <w:t>роликов.</w:t>
      </w:r>
    </w:p>
    <w:p w:rsidR="00E45794" w:rsidRDefault="006F4D71" w:rsidP="00E45794">
      <w:pPr>
        <w:widowControl w:val="0"/>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процессе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обрезки</w:t>
      </w:r>
      <w:r w:rsidR="00E45794">
        <w:rPr>
          <w:sz w:val="28"/>
          <w:szCs w:val="28"/>
        </w:rPr>
        <w:t xml:space="preserve"> </w:t>
      </w:r>
      <w:r w:rsidRPr="00E45794">
        <w:rPr>
          <w:sz w:val="28"/>
          <w:szCs w:val="28"/>
        </w:rPr>
        <w:t>металла</w:t>
      </w:r>
      <w:r w:rsidR="00E45794">
        <w:rPr>
          <w:sz w:val="28"/>
          <w:szCs w:val="28"/>
        </w:rPr>
        <w:t xml:space="preserve"> </w:t>
      </w:r>
      <w:r w:rsidRPr="00E45794">
        <w:rPr>
          <w:sz w:val="28"/>
          <w:szCs w:val="28"/>
        </w:rPr>
        <w:t>нужно</w:t>
      </w:r>
      <w:r w:rsidR="00E45794">
        <w:rPr>
          <w:sz w:val="28"/>
          <w:szCs w:val="28"/>
        </w:rPr>
        <w:t xml:space="preserve"> </w:t>
      </w:r>
      <w:r w:rsidRPr="00E45794">
        <w:rPr>
          <w:sz w:val="28"/>
          <w:szCs w:val="28"/>
        </w:rPr>
        <w:t>складывать</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специально</w:t>
      </w:r>
      <w:r w:rsidR="00E45794">
        <w:rPr>
          <w:sz w:val="28"/>
          <w:szCs w:val="28"/>
        </w:rPr>
        <w:t xml:space="preserve"> </w:t>
      </w:r>
      <w:r w:rsidRPr="00E45794">
        <w:rPr>
          <w:sz w:val="28"/>
          <w:szCs w:val="28"/>
        </w:rPr>
        <w:t>отведенное</w:t>
      </w:r>
      <w:r w:rsidR="00E45794">
        <w:rPr>
          <w:sz w:val="28"/>
          <w:szCs w:val="28"/>
        </w:rPr>
        <w:t xml:space="preserve"> </w:t>
      </w:r>
      <w:r w:rsidRPr="00E45794">
        <w:rPr>
          <w:sz w:val="28"/>
          <w:szCs w:val="28"/>
        </w:rPr>
        <w:t>место (ящики),</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разбрасывать</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полу.</w:t>
      </w:r>
      <w:r w:rsidR="00E45794">
        <w:rPr>
          <w:sz w:val="28"/>
          <w:szCs w:val="28"/>
        </w:rPr>
        <w:t xml:space="preserve"> </w:t>
      </w:r>
      <w:r w:rsidRPr="00E45794">
        <w:rPr>
          <w:sz w:val="28"/>
          <w:szCs w:val="28"/>
        </w:rPr>
        <w:t>При уборке</w:t>
      </w:r>
      <w:r w:rsidR="00E45794">
        <w:rPr>
          <w:sz w:val="28"/>
          <w:szCs w:val="28"/>
        </w:rPr>
        <w:t xml:space="preserve"> </w:t>
      </w:r>
      <w:r w:rsidRPr="00E45794">
        <w:rPr>
          <w:sz w:val="28"/>
          <w:szCs w:val="28"/>
        </w:rPr>
        <w:t>рабочего</w:t>
      </w:r>
      <w:r w:rsidR="00E45794">
        <w:rPr>
          <w:sz w:val="28"/>
          <w:szCs w:val="28"/>
        </w:rPr>
        <w:t xml:space="preserve"> </w:t>
      </w:r>
      <w:r w:rsidRPr="00E45794">
        <w:rPr>
          <w:sz w:val="28"/>
          <w:szCs w:val="28"/>
        </w:rPr>
        <w:t>места</w:t>
      </w:r>
      <w:r w:rsidR="00E45794">
        <w:rPr>
          <w:sz w:val="28"/>
          <w:szCs w:val="28"/>
        </w:rPr>
        <w:t xml:space="preserve"> </w:t>
      </w:r>
      <w:r w:rsidRPr="00E45794">
        <w:rPr>
          <w:sz w:val="28"/>
          <w:szCs w:val="28"/>
        </w:rPr>
        <w:t>сметать</w:t>
      </w:r>
      <w:r w:rsidR="00E45794">
        <w:rPr>
          <w:sz w:val="28"/>
          <w:szCs w:val="28"/>
        </w:rPr>
        <w:t xml:space="preserve"> </w:t>
      </w:r>
      <w:r w:rsidRPr="00E45794">
        <w:rPr>
          <w:sz w:val="28"/>
          <w:szCs w:val="28"/>
        </w:rPr>
        <w:t>мелкие</w:t>
      </w:r>
      <w:r w:rsidR="00E45794">
        <w:rPr>
          <w:sz w:val="28"/>
          <w:szCs w:val="28"/>
        </w:rPr>
        <w:t xml:space="preserve"> </w:t>
      </w:r>
      <w:r w:rsidRPr="00E45794">
        <w:rPr>
          <w:sz w:val="28"/>
          <w:szCs w:val="28"/>
        </w:rPr>
        <w:t>металлические</w:t>
      </w:r>
      <w:r w:rsidR="00E45794">
        <w:rPr>
          <w:sz w:val="28"/>
          <w:szCs w:val="28"/>
        </w:rPr>
        <w:t xml:space="preserve"> </w:t>
      </w:r>
      <w:r w:rsidRPr="00E45794">
        <w:rPr>
          <w:sz w:val="28"/>
          <w:szCs w:val="28"/>
        </w:rPr>
        <w:t>отходы</w:t>
      </w:r>
      <w:r w:rsidR="00E45794">
        <w:rPr>
          <w:sz w:val="28"/>
          <w:szCs w:val="28"/>
        </w:rPr>
        <w:t xml:space="preserve"> </w:t>
      </w:r>
      <w:r w:rsidRPr="00E45794">
        <w:rPr>
          <w:sz w:val="28"/>
          <w:szCs w:val="28"/>
        </w:rPr>
        <w:t>(обрезки)</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щеткой.</w:t>
      </w:r>
      <w:r w:rsidR="00E45794">
        <w:rPr>
          <w:sz w:val="28"/>
          <w:szCs w:val="28"/>
        </w:rPr>
        <w:t xml:space="preserve"> </w:t>
      </w:r>
      <w:r w:rsidRPr="00E45794">
        <w:rPr>
          <w:sz w:val="28"/>
          <w:szCs w:val="28"/>
        </w:rPr>
        <w:t>Наждачный</w:t>
      </w:r>
      <w:r w:rsidR="00E45794">
        <w:rPr>
          <w:sz w:val="28"/>
          <w:szCs w:val="28"/>
        </w:rPr>
        <w:t xml:space="preserve"> </w:t>
      </w:r>
      <w:r w:rsidRPr="00E45794">
        <w:rPr>
          <w:sz w:val="28"/>
          <w:szCs w:val="28"/>
        </w:rPr>
        <w:t>камень</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выравнивания</w:t>
      </w:r>
      <w:r w:rsidR="00E45794">
        <w:rPr>
          <w:sz w:val="28"/>
          <w:szCs w:val="28"/>
        </w:rPr>
        <w:t xml:space="preserve"> </w:t>
      </w:r>
      <w:r w:rsidRPr="00E45794">
        <w:rPr>
          <w:sz w:val="28"/>
          <w:szCs w:val="28"/>
        </w:rPr>
        <w:t>швов,</w:t>
      </w:r>
      <w:r w:rsidR="00E45794">
        <w:rPr>
          <w:sz w:val="28"/>
          <w:szCs w:val="28"/>
        </w:rPr>
        <w:t xml:space="preserve"> </w:t>
      </w:r>
      <w:r w:rsidRPr="00E45794">
        <w:rPr>
          <w:sz w:val="28"/>
          <w:szCs w:val="28"/>
        </w:rPr>
        <w:t>насаженный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конец</w:t>
      </w:r>
      <w:r w:rsidR="00E45794">
        <w:rPr>
          <w:sz w:val="28"/>
          <w:szCs w:val="28"/>
        </w:rPr>
        <w:t xml:space="preserve"> </w:t>
      </w:r>
      <w:r w:rsidRPr="00E45794">
        <w:rPr>
          <w:sz w:val="28"/>
          <w:szCs w:val="28"/>
        </w:rPr>
        <w:t>гибкого</w:t>
      </w:r>
      <w:r w:rsidR="00E45794">
        <w:rPr>
          <w:sz w:val="28"/>
          <w:szCs w:val="28"/>
        </w:rPr>
        <w:t xml:space="preserve"> </w:t>
      </w:r>
      <w:r w:rsidRPr="00E45794">
        <w:rPr>
          <w:sz w:val="28"/>
          <w:szCs w:val="28"/>
        </w:rPr>
        <w:t>вала,</w:t>
      </w:r>
      <w:r w:rsidR="00E45794">
        <w:rPr>
          <w:sz w:val="28"/>
          <w:szCs w:val="28"/>
        </w:rPr>
        <w:t xml:space="preserve"> </w:t>
      </w:r>
      <w:r w:rsidRPr="00E45794">
        <w:rPr>
          <w:sz w:val="28"/>
          <w:szCs w:val="28"/>
        </w:rPr>
        <w:t>ограждают</w:t>
      </w:r>
      <w:r w:rsidR="00E45794">
        <w:rPr>
          <w:sz w:val="28"/>
          <w:szCs w:val="28"/>
        </w:rPr>
        <w:t xml:space="preserve"> </w:t>
      </w:r>
      <w:r w:rsidRPr="00E45794">
        <w:rPr>
          <w:sz w:val="28"/>
          <w:szCs w:val="28"/>
        </w:rPr>
        <w:t>защитным</w:t>
      </w:r>
      <w:r w:rsidR="00E45794">
        <w:rPr>
          <w:sz w:val="28"/>
          <w:szCs w:val="28"/>
        </w:rPr>
        <w:t xml:space="preserve"> </w:t>
      </w:r>
      <w:r w:rsidRPr="00E45794">
        <w:rPr>
          <w:sz w:val="28"/>
          <w:szCs w:val="28"/>
        </w:rPr>
        <w:t>кожухом.</w:t>
      </w:r>
      <w:r w:rsidR="00E45794">
        <w:rPr>
          <w:sz w:val="28"/>
          <w:szCs w:val="28"/>
        </w:rPr>
        <w:t xml:space="preserve"> </w:t>
      </w:r>
      <w:r w:rsidRPr="00E45794">
        <w:rPr>
          <w:sz w:val="28"/>
          <w:szCs w:val="28"/>
        </w:rPr>
        <w:t>Работать</w:t>
      </w:r>
      <w:r w:rsidR="00E45794">
        <w:rPr>
          <w:sz w:val="28"/>
          <w:szCs w:val="28"/>
        </w:rPr>
        <w:t xml:space="preserve"> </w:t>
      </w:r>
      <w:r w:rsidRPr="00E45794">
        <w:rPr>
          <w:sz w:val="28"/>
          <w:szCs w:val="28"/>
        </w:rPr>
        <w:t>без</w:t>
      </w:r>
      <w:r w:rsidR="00E45794">
        <w:rPr>
          <w:sz w:val="28"/>
          <w:szCs w:val="28"/>
        </w:rPr>
        <w:t xml:space="preserve"> </w:t>
      </w:r>
      <w:r w:rsidRPr="00E45794">
        <w:rPr>
          <w:sz w:val="28"/>
          <w:szCs w:val="28"/>
        </w:rPr>
        <w:t>защитного</w:t>
      </w:r>
      <w:r w:rsidR="00E45794">
        <w:rPr>
          <w:sz w:val="28"/>
          <w:szCs w:val="28"/>
        </w:rPr>
        <w:t xml:space="preserve"> </w:t>
      </w:r>
      <w:r w:rsidRPr="00E45794">
        <w:rPr>
          <w:sz w:val="28"/>
          <w:szCs w:val="28"/>
        </w:rPr>
        <w:t>кожуха</w:t>
      </w:r>
      <w:r w:rsidR="00E45794">
        <w:rPr>
          <w:sz w:val="28"/>
          <w:szCs w:val="28"/>
        </w:rPr>
        <w:t xml:space="preserve"> </w:t>
      </w:r>
      <w:r w:rsidRPr="00E45794">
        <w:rPr>
          <w:sz w:val="28"/>
          <w:szCs w:val="28"/>
        </w:rPr>
        <w:t>запрещается.</w:t>
      </w:r>
    </w:p>
    <w:p w:rsidR="00E45794" w:rsidRDefault="006F4D71" w:rsidP="00E45794">
      <w:pPr>
        <w:widowControl w:val="0"/>
        <w:spacing w:line="360" w:lineRule="auto"/>
        <w:ind w:firstLine="709"/>
        <w:jc w:val="both"/>
        <w:rPr>
          <w:sz w:val="28"/>
          <w:szCs w:val="28"/>
        </w:rPr>
      </w:pPr>
      <w:r w:rsidRPr="00E45794">
        <w:rPr>
          <w:sz w:val="28"/>
          <w:szCs w:val="28"/>
        </w:rPr>
        <w:t>При</w:t>
      </w:r>
      <w:r w:rsidR="00E45794">
        <w:rPr>
          <w:sz w:val="28"/>
          <w:szCs w:val="28"/>
        </w:rPr>
        <w:t xml:space="preserve"> </w:t>
      </w:r>
      <w:r w:rsidRPr="00E45794">
        <w:rPr>
          <w:sz w:val="28"/>
          <w:szCs w:val="28"/>
        </w:rPr>
        <w:t>совместной</w:t>
      </w:r>
      <w:r w:rsidR="00E45794">
        <w:rPr>
          <w:sz w:val="28"/>
          <w:szCs w:val="28"/>
        </w:rPr>
        <w:t xml:space="preserve"> </w:t>
      </w:r>
      <w:r w:rsidRPr="00E45794">
        <w:rPr>
          <w:sz w:val="28"/>
          <w:szCs w:val="28"/>
        </w:rPr>
        <w:t>работе</w:t>
      </w:r>
      <w:r w:rsidR="00E45794">
        <w:rPr>
          <w:sz w:val="28"/>
          <w:szCs w:val="28"/>
        </w:rPr>
        <w:t xml:space="preserve"> </w:t>
      </w:r>
      <w:r w:rsidRPr="00E45794">
        <w:rPr>
          <w:sz w:val="28"/>
          <w:szCs w:val="28"/>
        </w:rPr>
        <w:t>кузовщиков-жестянщиков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сварщиков</w:t>
      </w:r>
      <w:r w:rsidR="00E45794">
        <w:rPr>
          <w:sz w:val="28"/>
          <w:szCs w:val="28"/>
        </w:rPr>
        <w:t xml:space="preserve"> </w:t>
      </w:r>
      <w:r w:rsidRPr="00E45794">
        <w:rPr>
          <w:sz w:val="28"/>
          <w:szCs w:val="28"/>
        </w:rPr>
        <w:t>те</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пользуются</w:t>
      </w:r>
      <w:r w:rsidR="00E45794">
        <w:rPr>
          <w:sz w:val="28"/>
          <w:szCs w:val="28"/>
        </w:rPr>
        <w:t xml:space="preserve"> </w:t>
      </w:r>
      <w:r w:rsidRPr="00E45794">
        <w:rPr>
          <w:sz w:val="28"/>
          <w:szCs w:val="28"/>
        </w:rPr>
        <w:t>защитными</w:t>
      </w:r>
      <w:r w:rsidR="00E45794">
        <w:rPr>
          <w:sz w:val="28"/>
          <w:szCs w:val="28"/>
        </w:rPr>
        <w:t xml:space="preserve"> </w:t>
      </w:r>
      <w:r w:rsidRPr="00E45794">
        <w:rPr>
          <w:sz w:val="28"/>
          <w:szCs w:val="28"/>
        </w:rPr>
        <w:t>очками</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рукавицами.</w:t>
      </w:r>
    </w:p>
    <w:p w:rsidR="00E45794" w:rsidRDefault="006F4D71" w:rsidP="00E45794">
      <w:pPr>
        <w:widowControl w:val="0"/>
        <w:spacing w:line="360" w:lineRule="auto"/>
        <w:ind w:firstLine="709"/>
        <w:jc w:val="both"/>
        <w:rPr>
          <w:sz w:val="28"/>
          <w:szCs w:val="28"/>
        </w:rPr>
      </w:pPr>
      <w:r w:rsidRPr="00E45794">
        <w:rPr>
          <w:sz w:val="28"/>
          <w:szCs w:val="28"/>
        </w:rPr>
        <w:t>Работы,</w:t>
      </w:r>
      <w:r w:rsidR="00E45794">
        <w:rPr>
          <w:sz w:val="28"/>
          <w:szCs w:val="28"/>
        </w:rPr>
        <w:t xml:space="preserve"> </w:t>
      </w:r>
      <w:r w:rsidRPr="00E45794">
        <w:rPr>
          <w:sz w:val="28"/>
          <w:szCs w:val="28"/>
        </w:rPr>
        <w:t>связанные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выделением</w:t>
      </w:r>
      <w:r w:rsidR="00E45794">
        <w:rPr>
          <w:sz w:val="28"/>
          <w:szCs w:val="28"/>
        </w:rPr>
        <w:t xml:space="preserve"> </w:t>
      </w:r>
      <w:r w:rsidRPr="00E45794">
        <w:rPr>
          <w:sz w:val="28"/>
          <w:szCs w:val="28"/>
        </w:rPr>
        <w:t>токсичных</w:t>
      </w:r>
      <w:r w:rsidR="00E45794">
        <w:rPr>
          <w:sz w:val="28"/>
          <w:szCs w:val="28"/>
        </w:rPr>
        <w:t xml:space="preserve"> </w:t>
      </w:r>
      <w:r w:rsidRPr="00E45794">
        <w:rPr>
          <w:sz w:val="28"/>
          <w:szCs w:val="28"/>
        </w:rPr>
        <w:t>испарений,</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зачистке</w:t>
      </w:r>
      <w:r w:rsidR="00E45794">
        <w:rPr>
          <w:sz w:val="28"/>
          <w:szCs w:val="28"/>
        </w:rPr>
        <w:t xml:space="preserve"> </w:t>
      </w:r>
      <w:r w:rsidRPr="00E45794">
        <w:rPr>
          <w:sz w:val="28"/>
          <w:szCs w:val="28"/>
        </w:rPr>
        <w:t>деталей</w:t>
      </w:r>
      <w:r w:rsidR="00E45794">
        <w:rPr>
          <w:sz w:val="28"/>
          <w:szCs w:val="28"/>
        </w:rPr>
        <w:t xml:space="preserve"> </w:t>
      </w:r>
      <w:r w:rsidRPr="00E45794">
        <w:rPr>
          <w:sz w:val="28"/>
          <w:szCs w:val="28"/>
        </w:rPr>
        <w:t>перед</w:t>
      </w:r>
      <w:r w:rsidR="00E45794">
        <w:rPr>
          <w:sz w:val="28"/>
          <w:szCs w:val="28"/>
        </w:rPr>
        <w:t xml:space="preserve"> </w:t>
      </w:r>
      <w:r w:rsidRPr="00E45794">
        <w:rPr>
          <w:sz w:val="28"/>
          <w:szCs w:val="28"/>
        </w:rPr>
        <w:t>пайкой</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лужением</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рабочих</w:t>
      </w:r>
      <w:r w:rsidR="00E45794">
        <w:rPr>
          <w:sz w:val="28"/>
          <w:szCs w:val="28"/>
        </w:rPr>
        <w:t xml:space="preserve"> </w:t>
      </w:r>
      <w:r w:rsidRPr="00E45794">
        <w:rPr>
          <w:sz w:val="28"/>
          <w:szCs w:val="28"/>
        </w:rPr>
        <w:t>местах,</w:t>
      </w:r>
      <w:r w:rsidR="00E45794">
        <w:rPr>
          <w:sz w:val="28"/>
          <w:szCs w:val="28"/>
        </w:rPr>
        <w:t xml:space="preserve"> </w:t>
      </w:r>
      <w:r w:rsidRPr="00E45794">
        <w:rPr>
          <w:sz w:val="28"/>
          <w:szCs w:val="28"/>
        </w:rPr>
        <w:t>оборудованных</w:t>
      </w:r>
      <w:r w:rsidR="00E45794">
        <w:rPr>
          <w:sz w:val="28"/>
          <w:szCs w:val="28"/>
        </w:rPr>
        <w:t xml:space="preserve"> </w:t>
      </w:r>
      <w:r w:rsidRPr="00E45794">
        <w:rPr>
          <w:sz w:val="28"/>
          <w:szCs w:val="28"/>
        </w:rPr>
        <w:t>панелями</w:t>
      </w:r>
      <w:r w:rsidR="00E45794">
        <w:rPr>
          <w:sz w:val="28"/>
          <w:szCs w:val="28"/>
        </w:rPr>
        <w:t xml:space="preserve"> </w:t>
      </w:r>
      <w:r w:rsidRPr="00E45794">
        <w:rPr>
          <w:sz w:val="28"/>
          <w:szCs w:val="28"/>
        </w:rPr>
        <w:t>местной</w:t>
      </w:r>
      <w:r w:rsidR="00E45794">
        <w:rPr>
          <w:sz w:val="28"/>
          <w:szCs w:val="28"/>
        </w:rPr>
        <w:t xml:space="preserve"> </w:t>
      </w:r>
      <w:r w:rsidRPr="00E45794">
        <w:rPr>
          <w:sz w:val="28"/>
          <w:szCs w:val="28"/>
        </w:rPr>
        <w:t>вентиляции,</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под</w:t>
      </w:r>
      <w:r w:rsidR="00E45794">
        <w:rPr>
          <w:sz w:val="28"/>
          <w:szCs w:val="28"/>
        </w:rPr>
        <w:t xml:space="preserve"> </w:t>
      </w:r>
      <w:r w:rsidRPr="00E45794">
        <w:rPr>
          <w:sz w:val="28"/>
          <w:szCs w:val="28"/>
        </w:rPr>
        <w:t>вытяжными</w:t>
      </w:r>
      <w:r w:rsidR="00E45794">
        <w:rPr>
          <w:sz w:val="28"/>
          <w:szCs w:val="28"/>
        </w:rPr>
        <w:t xml:space="preserve"> </w:t>
      </w:r>
      <w:r w:rsidRPr="00E45794">
        <w:rPr>
          <w:sz w:val="28"/>
          <w:szCs w:val="28"/>
        </w:rPr>
        <w:t>зонтами.</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ремонте</w:t>
      </w:r>
      <w:r w:rsidR="00E45794">
        <w:rPr>
          <w:sz w:val="28"/>
          <w:szCs w:val="28"/>
        </w:rPr>
        <w:t xml:space="preserve"> </w:t>
      </w:r>
      <w:r w:rsidRPr="00E45794">
        <w:rPr>
          <w:sz w:val="28"/>
          <w:szCs w:val="28"/>
        </w:rPr>
        <w:t>тары</w:t>
      </w:r>
      <w:r w:rsidR="00E45794">
        <w:rPr>
          <w:sz w:val="28"/>
          <w:szCs w:val="28"/>
        </w:rPr>
        <w:t xml:space="preserve"> </w:t>
      </w:r>
      <w:r w:rsidRPr="00E45794">
        <w:rPr>
          <w:sz w:val="28"/>
          <w:szCs w:val="28"/>
        </w:rPr>
        <w:t>из-под</w:t>
      </w:r>
      <w:r w:rsidR="00E45794">
        <w:rPr>
          <w:sz w:val="28"/>
          <w:szCs w:val="28"/>
        </w:rPr>
        <w:t xml:space="preserve"> </w:t>
      </w:r>
      <w:r w:rsidRPr="00E45794">
        <w:rPr>
          <w:sz w:val="28"/>
          <w:szCs w:val="28"/>
        </w:rPr>
        <w:t>горючих</w:t>
      </w:r>
      <w:r w:rsidR="00E45794">
        <w:rPr>
          <w:sz w:val="28"/>
          <w:szCs w:val="28"/>
        </w:rPr>
        <w:t xml:space="preserve"> </w:t>
      </w:r>
      <w:r w:rsidRPr="00E45794">
        <w:rPr>
          <w:sz w:val="28"/>
          <w:szCs w:val="28"/>
        </w:rPr>
        <w:t>жидкостей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топливных</w:t>
      </w:r>
      <w:r w:rsidR="00E45794">
        <w:rPr>
          <w:sz w:val="28"/>
          <w:szCs w:val="28"/>
        </w:rPr>
        <w:t xml:space="preserve"> </w:t>
      </w:r>
      <w:r w:rsidRPr="00E45794">
        <w:rPr>
          <w:sz w:val="28"/>
          <w:szCs w:val="28"/>
        </w:rPr>
        <w:t>баков</w:t>
      </w:r>
      <w:r w:rsidR="00E45794">
        <w:rPr>
          <w:sz w:val="28"/>
          <w:szCs w:val="28"/>
        </w:rPr>
        <w:t xml:space="preserve"> </w:t>
      </w:r>
      <w:r w:rsidRPr="00E45794">
        <w:rPr>
          <w:sz w:val="28"/>
          <w:szCs w:val="28"/>
        </w:rPr>
        <w:t>предварительно</w:t>
      </w:r>
      <w:r w:rsidR="00E45794">
        <w:rPr>
          <w:sz w:val="28"/>
          <w:szCs w:val="28"/>
        </w:rPr>
        <w:t xml:space="preserve"> </w:t>
      </w:r>
      <w:r w:rsidRPr="00E45794">
        <w:rPr>
          <w:sz w:val="28"/>
          <w:szCs w:val="28"/>
        </w:rPr>
        <w:t>промывают</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горячей</w:t>
      </w:r>
      <w:r w:rsidR="00E45794">
        <w:rPr>
          <w:sz w:val="28"/>
          <w:szCs w:val="28"/>
        </w:rPr>
        <w:t xml:space="preserve"> </w:t>
      </w:r>
      <w:r w:rsidRPr="00E45794">
        <w:rPr>
          <w:sz w:val="28"/>
          <w:szCs w:val="28"/>
        </w:rPr>
        <w:t>водой,</w:t>
      </w:r>
      <w:r w:rsidR="00E45794">
        <w:rPr>
          <w:sz w:val="28"/>
          <w:szCs w:val="28"/>
        </w:rPr>
        <w:t xml:space="preserve"> </w:t>
      </w:r>
      <w:r w:rsidRPr="00E45794">
        <w:rPr>
          <w:sz w:val="28"/>
          <w:szCs w:val="28"/>
        </w:rPr>
        <w:t>пропаривают</w:t>
      </w:r>
      <w:r w:rsidR="00E45794">
        <w:rPr>
          <w:sz w:val="28"/>
          <w:szCs w:val="28"/>
        </w:rPr>
        <w:t xml:space="preserve"> </w:t>
      </w:r>
      <w:r w:rsidRPr="00E45794">
        <w:rPr>
          <w:sz w:val="28"/>
          <w:szCs w:val="28"/>
        </w:rPr>
        <w:t>острым</w:t>
      </w:r>
      <w:r w:rsidR="00E45794">
        <w:rPr>
          <w:sz w:val="28"/>
          <w:szCs w:val="28"/>
        </w:rPr>
        <w:t xml:space="preserve"> </w:t>
      </w:r>
      <w:r w:rsidRPr="00E45794">
        <w:rPr>
          <w:sz w:val="28"/>
          <w:szCs w:val="28"/>
        </w:rPr>
        <w:t>паром,</w:t>
      </w:r>
      <w:r w:rsidR="00E45794">
        <w:rPr>
          <w:sz w:val="28"/>
          <w:szCs w:val="28"/>
        </w:rPr>
        <w:t xml:space="preserve"> </w:t>
      </w:r>
      <w:r w:rsidRPr="00E45794">
        <w:rPr>
          <w:sz w:val="28"/>
          <w:szCs w:val="28"/>
        </w:rPr>
        <w:t>снова</w:t>
      </w:r>
      <w:r w:rsidR="00E45794">
        <w:rPr>
          <w:sz w:val="28"/>
          <w:szCs w:val="28"/>
        </w:rPr>
        <w:t xml:space="preserve"> </w:t>
      </w:r>
      <w:r w:rsidRPr="00E45794">
        <w:rPr>
          <w:sz w:val="28"/>
          <w:szCs w:val="28"/>
        </w:rPr>
        <w:t>промывают</w:t>
      </w:r>
      <w:r w:rsidR="00E45794">
        <w:rPr>
          <w:sz w:val="28"/>
          <w:szCs w:val="28"/>
        </w:rPr>
        <w:t xml:space="preserve"> </w:t>
      </w:r>
      <w:r w:rsidRPr="00E45794">
        <w:rPr>
          <w:sz w:val="28"/>
          <w:szCs w:val="28"/>
        </w:rPr>
        <w:t>раствором</w:t>
      </w:r>
      <w:r w:rsidR="00E45794">
        <w:rPr>
          <w:sz w:val="28"/>
          <w:szCs w:val="28"/>
        </w:rPr>
        <w:t xml:space="preserve"> </w:t>
      </w:r>
      <w:r w:rsidRPr="00E45794">
        <w:rPr>
          <w:sz w:val="28"/>
          <w:szCs w:val="28"/>
        </w:rPr>
        <w:t>каустической</w:t>
      </w:r>
      <w:r w:rsidR="00E45794">
        <w:rPr>
          <w:sz w:val="28"/>
          <w:szCs w:val="28"/>
        </w:rPr>
        <w:t xml:space="preserve"> </w:t>
      </w:r>
      <w:r w:rsidRPr="00E45794">
        <w:rPr>
          <w:sz w:val="28"/>
          <w:szCs w:val="28"/>
        </w:rPr>
        <w:t>соды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просушивают</w:t>
      </w:r>
      <w:r w:rsidR="00E45794">
        <w:rPr>
          <w:sz w:val="28"/>
          <w:szCs w:val="28"/>
        </w:rPr>
        <w:t xml:space="preserve"> </w:t>
      </w:r>
      <w:r w:rsidRPr="00E45794">
        <w:rPr>
          <w:sz w:val="28"/>
          <w:szCs w:val="28"/>
        </w:rPr>
        <w:t>горячим</w:t>
      </w:r>
      <w:r w:rsidR="00E45794">
        <w:rPr>
          <w:sz w:val="28"/>
          <w:szCs w:val="28"/>
        </w:rPr>
        <w:t xml:space="preserve"> </w:t>
      </w:r>
      <w:r w:rsidRPr="00E45794">
        <w:rPr>
          <w:sz w:val="28"/>
          <w:szCs w:val="28"/>
        </w:rPr>
        <w:t>воздухом</w:t>
      </w:r>
      <w:r w:rsidR="00E45794">
        <w:rPr>
          <w:sz w:val="28"/>
          <w:szCs w:val="28"/>
        </w:rPr>
        <w:t xml:space="preserve"> </w:t>
      </w:r>
      <w:r w:rsidRPr="00E45794">
        <w:rPr>
          <w:sz w:val="28"/>
          <w:szCs w:val="28"/>
        </w:rPr>
        <w:t>до</w:t>
      </w:r>
      <w:r w:rsidR="00E45794">
        <w:rPr>
          <w:sz w:val="28"/>
          <w:szCs w:val="28"/>
        </w:rPr>
        <w:t xml:space="preserve"> </w:t>
      </w:r>
      <w:r w:rsidRPr="00E45794">
        <w:rPr>
          <w:sz w:val="28"/>
          <w:szCs w:val="28"/>
        </w:rPr>
        <w:t>полного</w:t>
      </w:r>
      <w:r w:rsidR="00E45794">
        <w:rPr>
          <w:sz w:val="28"/>
          <w:szCs w:val="28"/>
        </w:rPr>
        <w:t xml:space="preserve"> </w:t>
      </w:r>
      <w:r w:rsidRPr="00E45794">
        <w:rPr>
          <w:sz w:val="28"/>
          <w:szCs w:val="28"/>
        </w:rPr>
        <w:t>удаления</w:t>
      </w:r>
      <w:r w:rsidR="00E45794">
        <w:rPr>
          <w:sz w:val="28"/>
          <w:szCs w:val="28"/>
        </w:rPr>
        <w:t xml:space="preserve"> </w:t>
      </w:r>
      <w:r w:rsidRPr="00E45794">
        <w:rPr>
          <w:sz w:val="28"/>
          <w:szCs w:val="28"/>
        </w:rPr>
        <w:t>следов</w:t>
      </w:r>
      <w:r w:rsidR="00E45794">
        <w:rPr>
          <w:sz w:val="28"/>
          <w:szCs w:val="28"/>
        </w:rPr>
        <w:t xml:space="preserve"> </w:t>
      </w:r>
      <w:r w:rsidRPr="00E45794">
        <w:rPr>
          <w:sz w:val="28"/>
          <w:szCs w:val="28"/>
        </w:rPr>
        <w:t>хранившихся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них</w:t>
      </w:r>
      <w:r w:rsidR="00E45794">
        <w:rPr>
          <w:sz w:val="28"/>
          <w:szCs w:val="28"/>
        </w:rPr>
        <w:t xml:space="preserve"> </w:t>
      </w:r>
      <w:r w:rsidRPr="00E45794">
        <w:rPr>
          <w:sz w:val="28"/>
          <w:szCs w:val="28"/>
        </w:rPr>
        <w:t>жидкостей.</w:t>
      </w:r>
      <w:r w:rsidR="00E45794">
        <w:rPr>
          <w:sz w:val="28"/>
          <w:szCs w:val="28"/>
        </w:rPr>
        <w:t xml:space="preserve"> </w:t>
      </w:r>
      <w:r w:rsidRPr="00E45794">
        <w:rPr>
          <w:sz w:val="28"/>
          <w:szCs w:val="28"/>
        </w:rPr>
        <w:t>Заварку</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пайку</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открытых</w:t>
      </w:r>
      <w:r w:rsidR="00E45794">
        <w:rPr>
          <w:sz w:val="28"/>
          <w:szCs w:val="28"/>
        </w:rPr>
        <w:t xml:space="preserve"> </w:t>
      </w:r>
      <w:r w:rsidRPr="00E45794">
        <w:rPr>
          <w:sz w:val="28"/>
          <w:szCs w:val="28"/>
        </w:rPr>
        <w:t>пробках.</w:t>
      </w:r>
      <w:r w:rsidR="00E45794">
        <w:rPr>
          <w:sz w:val="28"/>
          <w:szCs w:val="28"/>
        </w:rPr>
        <w:t xml:space="preserve"> </w:t>
      </w:r>
      <w:r w:rsidRPr="00E45794">
        <w:rPr>
          <w:sz w:val="28"/>
          <w:szCs w:val="28"/>
        </w:rPr>
        <w:t>Разрешается</w:t>
      </w:r>
      <w:r w:rsidR="00E45794">
        <w:rPr>
          <w:sz w:val="28"/>
          <w:szCs w:val="28"/>
        </w:rPr>
        <w:t xml:space="preserve"> </w:t>
      </w:r>
      <w:r w:rsidRPr="00E45794">
        <w:rPr>
          <w:sz w:val="28"/>
          <w:szCs w:val="28"/>
        </w:rPr>
        <w:t>выполнять</w:t>
      </w:r>
      <w:r w:rsidR="00E45794">
        <w:rPr>
          <w:sz w:val="28"/>
          <w:szCs w:val="28"/>
        </w:rPr>
        <w:t xml:space="preserve"> </w:t>
      </w:r>
      <w:r w:rsidRPr="00E45794">
        <w:rPr>
          <w:sz w:val="28"/>
          <w:szCs w:val="28"/>
        </w:rPr>
        <w:t>заварку,</w:t>
      </w:r>
      <w:r w:rsidR="00E45794">
        <w:rPr>
          <w:sz w:val="28"/>
          <w:szCs w:val="28"/>
        </w:rPr>
        <w:t xml:space="preserve"> </w:t>
      </w:r>
      <w:r w:rsidRPr="00E45794">
        <w:rPr>
          <w:sz w:val="28"/>
          <w:szCs w:val="28"/>
        </w:rPr>
        <w:t>предварительно</w:t>
      </w:r>
      <w:r w:rsidR="00E45794">
        <w:rPr>
          <w:sz w:val="28"/>
          <w:szCs w:val="28"/>
        </w:rPr>
        <w:t xml:space="preserve"> </w:t>
      </w:r>
      <w:r w:rsidRPr="00E45794">
        <w:rPr>
          <w:sz w:val="28"/>
          <w:szCs w:val="28"/>
        </w:rPr>
        <w:t>заполнив</w:t>
      </w:r>
      <w:r w:rsidR="00E45794">
        <w:rPr>
          <w:sz w:val="28"/>
          <w:szCs w:val="28"/>
        </w:rPr>
        <w:t xml:space="preserve"> </w:t>
      </w:r>
      <w:r w:rsidRPr="00E45794">
        <w:rPr>
          <w:sz w:val="28"/>
          <w:szCs w:val="28"/>
        </w:rPr>
        <w:t>тару</w:t>
      </w:r>
      <w:r w:rsidR="00E45794">
        <w:rPr>
          <w:sz w:val="28"/>
          <w:szCs w:val="28"/>
        </w:rPr>
        <w:t xml:space="preserve"> </w:t>
      </w:r>
      <w:r w:rsidRPr="00E45794">
        <w:rPr>
          <w:sz w:val="28"/>
          <w:szCs w:val="28"/>
        </w:rPr>
        <w:t>горячей</w:t>
      </w:r>
      <w:r w:rsidR="00E45794">
        <w:rPr>
          <w:sz w:val="28"/>
          <w:szCs w:val="28"/>
        </w:rPr>
        <w:t xml:space="preserve"> </w:t>
      </w:r>
      <w:r w:rsidRPr="00E45794">
        <w:rPr>
          <w:sz w:val="28"/>
          <w:szCs w:val="28"/>
        </w:rPr>
        <w:t>водой</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инертным</w:t>
      </w:r>
      <w:r w:rsidR="00E45794">
        <w:rPr>
          <w:sz w:val="28"/>
          <w:szCs w:val="28"/>
        </w:rPr>
        <w:t xml:space="preserve"> </w:t>
      </w:r>
      <w:r w:rsidRPr="00E45794">
        <w:rPr>
          <w:sz w:val="28"/>
          <w:szCs w:val="28"/>
        </w:rPr>
        <w:t>газом</w:t>
      </w:r>
      <w:r w:rsidR="00E45794">
        <w:rPr>
          <w:sz w:val="28"/>
          <w:szCs w:val="28"/>
        </w:rPr>
        <w:t xml:space="preserve"> </w:t>
      </w:r>
      <w:r w:rsidRPr="00E45794">
        <w:rPr>
          <w:sz w:val="28"/>
          <w:szCs w:val="28"/>
        </w:rPr>
        <w:t>(азот,</w:t>
      </w:r>
      <w:r w:rsidR="00E45794">
        <w:rPr>
          <w:sz w:val="28"/>
          <w:szCs w:val="28"/>
        </w:rPr>
        <w:t xml:space="preserve"> </w:t>
      </w:r>
      <w:r w:rsidRPr="00E45794">
        <w:rPr>
          <w:sz w:val="28"/>
          <w:szCs w:val="28"/>
        </w:rPr>
        <w:t>отработавшие</w:t>
      </w:r>
      <w:r w:rsidR="00E45794">
        <w:rPr>
          <w:sz w:val="28"/>
          <w:szCs w:val="28"/>
        </w:rPr>
        <w:t xml:space="preserve"> </w:t>
      </w:r>
      <w:r w:rsidRPr="00E45794">
        <w:rPr>
          <w:sz w:val="28"/>
          <w:szCs w:val="28"/>
        </w:rPr>
        <w:t xml:space="preserve">газы). </w:t>
      </w:r>
    </w:p>
    <w:p w:rsidR="00E45794" w:rsidRDefault="006F4D71" w:rsidP="00E45794">
      <w:pPr>
        <w:widowControl w:val="0"/>
        <w:spacing w:line="360" w:lineRule="auto"/>
        <w:ind w:firstLine="709"/>
        <w:jc w:val="both"/>
        <w:rPr>
          <w:sz w:val="28"/>
          <w:szCs w:val="28"/>
        </w:rPr>
      </w:pPr>
      <w:r w:rsidRPr="00E45794">
        <w:rPr>
          <w:sz w:val="28"/>
          <w:szCs w:val="28"/>
        </w:rPr>
        <w:t>На</w:t>
      </w:r>
      <w:r w:rsidR="00E45794">
        <w:rPr>
          <w:sz w:val="28"/>
          <w:szCs w:val="28"/>
        </w:rPr>
        <w:t xml:space="preserve"> </w:t>
      </w:r>
      <w:r w:rsidRPr="00E45794">
        <w:rPr>
          <w:sz w:val="28"/>
          <w:szCs w:val="28"/>
        </w:rPr>
        <w:t>окрасочном</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все</w:t>
      </w:r>
      <w:r w:rsidR="00E45794">
        <w:rPr>
          <w:sz w:val="28"/>
          <w:szCs w:val="28"/>
        </w:rPr>
        <w:t xml:space="preserve"> </w:t>
      </w:r>
      <w:r w:rsidRPr="00E45794">
        <w:rPr>
          <w:sz w:val="28"/>
          <w:szCs w:val="28"/>
        </w:rPr>
        <w:t>процессы,</w:t>
      </w:r>
      <w:r w:rsidR="00E45794">
        <w:rPr>
          <w:sz w:val="28"/>
          <w:szCs w:val="28"/>
        </w:rPr>
        <w:t xml:space="preserve"> </w:t>
      </w:r>
      <w:r w:rsidRPr="00E45794">
        <w:rPr>
          <w:sz w:val="28"/>
          <w:szCs w:val="28"/>
        </w:rPr>
        <w:t>связанные</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подготовкой</w:t>
      </w:r>
      <w:r w:rsidR="00E45794">
        <w:rPr>
          <w:sz w:val="28"/>
          <w:szCs w:val="28"/>
        </w:rPr>
        <w:t xml:space="preserve"> </w:t>
      </w:r>
      <w:r w:rsidRPr="00E45794">
        <w:rPr>
          <w:sz w:val="28"/>
          <w:szCs w:val="28"/>
        </w:rPr>
        <w:t>смесей,</w:t>
      </w:r>
      <w:r w:rsidR="00E45794">
        <w:rPr>
          <w:sz w:val="28"/>
          <w:szCs w:val="28"/>
        </w:rPr>
        <w:t xml:space="preserve"> </w:t>
      </w:r>
      <w:r w:rsidRPr="00E45794">
        <w:rPr>
          <w:sz w:val="28"/>
          <w:szCs w:val="28"/>
        </w:rPr>
        <w:t>приготовлением</w:t>
      </w:r>
      <w:r w:rsidR="00E45794">
        <w:rPr>
          <w:sz w:val="28"/>
          <w:szCs w:val="28"/>
        </w:rPr>
        <w:t xml:space="preserve"> </w:t>
      </w:r>
      <w:r w:rsidRPr="00E45794">
        <w:rPr>
          <w:sz w:val="28"/>
          <w:szCs w:val="28"/>
        </w:rPr>
        <w:t>лаков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красок,</w:t>
      </w:r>
      <w:r w:rsidR="00E45794">
        <w:rPr>
          <w:sz w:val="28"/>
          <w:szCs w:val="28"/>
        </w:rPr>
        <w:t xml:space="preserve"> </w:t>
      </w:r>
      <w:r w:rsidRPr="00E45794">
        <w:rPr>
          <w:sz w:val="28"/>
          <w:szCs w:val="28"/>
        </w:rPr>
        <w:t>разбавлением</w:t>
      </w:r>
      <w:r w:rsidR="00E45794">
        <w:rPr>
          <w:sz w:val="28"/>
          <w:szCs w:val="28"/>
        </w:rPr>
        <w:t xml:space="preserve"> </w:t>
      </w:r>
      <w:r w:rsidRPr="00E45794">
        <w:rPr>
          <w:sz w:val="28"/>
          <w:szCs w:val="28"/>
        </w:rPr>
        <w:t>растворителей,</w:t>
      </w:r>
      <w:r w:rsidR="00E45794">
        <w:rPr>
          <w:sz w:val="28"/>
          <w:szCs w:val="28"/>
        </w:rPr>
        <w:t xml:space="preserve"> </w:t>
      </w:r>
      <w:r w:rsidRPr="00E45794">
        <w:rPr>
          <w:sz w:val="28"/>
          <w:szCs w:val="28"/>
        </w:rPr>
        <w:t>мойкой</w:t>
      </w:r>
      <w:r w:rsidR="00E45794">
        <w:rPr>
          <w:sz w:val="28"/>
          <w:szCs w:val="28"/>
        </w:rPr>
        <w:t xml:space="preserve"> </w:t>
      </w:r>
      <w:r w:rsidRPr="00E45794">
        <w:rPr>
          <w:sz w:val="28"/>
          <w:szCs w:val="28"/>
        </w:rPr>
        <w:t>пистолетов,</w:t>
      </w:r>
      <w:r w:rsidR="00E45794">
        <w:rPr>
          <w:sz w:val="28"/>
          <w:szCs w:val="28"/>
        </w:rPr>
        <w:t xml:space="preserve"> </w:t>
      </w:r>
      <w:r w:rsidRPr="00E45794">
        <w:rPr>
          <w:sz w:val="28"/>
          <w:szCs w:val="28"/>
        </w:rPr>
        <w:t>краскоприготовительных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красконагнетательных</w:t>
      </w:r>
      <w:r w:rsidR="00E45794">
        <w:rPr>
          <w:sz w:val="28"/>
          <w:szCs w:val="28"/>
        </w:rPr>
        <w:t xml:space="preserve"> </w:t>
      </w:r>
      <w:r w:rsidRPr="00E45794">
        <w:rPr>
          <w:sz w:val="28"/>
          <w:szCs w:val="28"/>
        </w:rPr>
        <w:t>бачков</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специальных</w:t>
      </w:r>
      <w:r w:rsidR="00E45794">
        <w:rPr>
          <w:sz w:val="28"/>
          <w:szCs w:val="28"/>
        </w:rPr>
        <w:t xml:space="preserve"> </w:t>
      </w:r>
      <w:r w:rsidRPr="00E45794">
        <w:rPr>
          <w:sz w:val="28"/>
          <w:szCs w:val="28"/>
        </w:rPr>
        <w:t>вентилируемых</w:t>
      </w:r>
      <w:r w:rsidR="00E45794">
        <w:rPr>
          <w:sz w:val="28"/>
          <w:szCs w:val="28"/>
        </w:rPr>
        <w:t xml:space="preserve"> </w:t>
      </w:r>
      <w:r w:rsidRPr="00E45794">
        <w:rPr>
          <w:sz w:val="28"/>
          <w:szCs w:val="28"/>
        </w:rPr>
        <w:t>помещениях.</w:t>
      </w:r>
      <w:r w:rsidR="00E45794">
        <w:rPr>
          <w:sz w:val="28"/>
          <w:szCs w:val="28"/>
        </w:rPr>
        <w:t xml:space="preserve"> </w:t>
      </w:r>
      <w:r w:rsidRPr="00E45794">
        <w:rPr>
          <w:sz w:val="28"/>
          <w:szCs w:val="28"/>
        </w:rPr>
        <w:t>Окраску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сушку</w:t>
      </w:r>
      <w:r w:rsidR="00E45794">
        <w:rPr>
          <w:sz w:val="28"/>
          <w:szCs w:val="28"/>
        </w:rPr>
        <w:t xml:space="preserve"> </w:t>
      </w:r>
      <w:r w:rsidRPr="00E45794">
        <w:rPr>
          <w:sz w:val="28"/>
          <w:szCs w:val="28"/>
        </w:rPr>
        <w:t>автомобилей</w:t>
      </w:r>
      <w:r w:rsidR="00E45794">
        <w:rPr>
          <w:sz w:val="28"/>
          <w:szCs w:val="28"/>
        </w:rPr>
        <w:t xml:space="preserve"> </w:t>
      </w:r>
      <w:r w:rsidRPr="00E45794">
        <w:rPr>
          <w:sz w:val="28"/>
          <w:szCs w:val="28"/>
        </w:rPr>
        <w:t>выполняют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герметической</w:t>
      </w:r>
      <w:r w:rsidR="00E45794">
        <w:rPr>
          <w:sz w:val="28"/>
          <w:szCs w:val="28"/>
        </w:rPr>
        <w:t xml:space="preserve"> </w:t>
      </w:r>
      <w:r w:rsidRPr="00E45794">
        <w:rPr>
          <w:sz w:val="28"/>
          <w:szCs w:val="28"/>
        </w:rPr>
        <w:t>окрасочной</w:t>
      </w:r>
      <w:r w:rsidR="00E45794">
        <w:rPr>
          <w:sz w:val="28"/>
          <w:szCs w:val="28"/>
        </w:rPr>
        <w:t xml:space="preserve"> </w:t>
      </w:r>
      <w:r w:rsidRPr="00E45794">
        <w:rPr>
          <w:sz w:val="28"/>
          <w:szCs w:val="28"/>
        </w:rPr>
        <w:t>камере,</w:t>
      </w:r>
      <w:r w:rsidR="00E45794">
        <w:rPr>
          <w:sz w:val="28"/>
          <w:szCs w:val="28"/>
        </w:rPr>
        <w:t xml:space="preserve"> </w:t>
      </w:r>
      <w:r w:rsidRPr="00E45794">
        <w:rPr>
          <w:sz w:val="28"/>
          <w:szCs w:val="28"/>
        </w:rPr>
        <w:t>исключающей</w:t>
      </w:r>
      <w:r w:rsidR="00E45794">
        <w:rPr>
          <w:sz w:val="28"/>
          <w:szCs w:val="28"/>
        </w:rPr>
        <w:t xml:space="preserve"> </w:t>
      </w:r>
      <w:r w:rsidRPr="00E45794">
        <w:rPr>
          <w:sz w:val="28"/>
          <w:szCs w:val="28"/>
        </w:rPr>
        <w:t>проникновение</w:t>
      </w:r>
      <w:r w:rsidR="00E45794">
        <w:rPr>
          <w:sz w:val="28"/>
          <w:szCs w:val="28"/>
        </w:rPr>
        <w:t xml:space="preserve"> </w:t>
      </w:r>
      <w:r w:rsidRPr="00E45794">
        <w:rPr>
          <w:sz w:val="28"/>
          <w:szCs w:val="28"/>
        </w:rPr>
        <w:t>из</w:t>
      </w:r>
      <w:r w:rsidR="00E45794">
        <w:rPr>
          <w:sz w:val="28"/>
          <w:szCs w:val="28"/>
        </w:rPr>
        <w:t xml:space="preserve"> </w:t>
      </w:r>
      <w:r w:rsidRPr="00E45794">
        <w:rPr>
          <w:sz w:val="28"/>
          <w:szCs w:val="28"/>
        </w:rPr>
        <w:t>нее</w:t>
      </w:r>
      <w:r w:rsidR="00E45794">
        <w:rPr>
          <w:sz w:val="28"/>
          <w:szCs w:val="28"/>
        </w:rPr>
        <w:t xml:space="preserve"> </w:t>
      </w:r>
      <w:r w:rsidRPr="00E45794">
        <w:rPr>
          <w:sz w:val="28"/>
          <w:szCs w:val="28"/>
        </w:rPr>
        <w:t>паров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взвешенных</w:t>
      </w:r>
      <w:r w:rsidR="00E45794">
        <w:rPr>
          <w:sz w:val="28"/>
          <w:szCs w:val="28"/>
        </w:rPr>
        <w:t xml:space="preserve"> </w:t>
      </w:r>
      <w:r w:rsidRPr="00E45794">
        <w:rPr>
          <w:sz w:val="28"/>
          <w:szCs w:val="28"/>
        </w:rPr>
        <w:t>капель</w:t>
      </w:r>
      <w:r w:rsidR="00E45794">
        <w:rPr>
          <w:sz w:val="28"/>
          <w:szCs w:val="28"/>
        </w:rPr>
        <w:t xml:space="preserve"> </w:t>
      </w:r>
      <w:r w:rsidRPr="00E45794">
        <w:rPr>
          <w:sz w:val="28"/>
          <w:szCs w:val="28"/>
        </w:rPr>
        <w:t>краски.</w:t>
      </w:r>
      <w:r w:rsidR="00E45794">
        <w:rPr>
          <w:sz w:val="28"/>
          <w:szCs w:val="28"/>
        </w:rPr>
        <w:t xml:space="preserve"> </w:t>
      </w:r>
      <w:r w:rsidRPr="00E45794">
        <w:rPr>
          <w:sz w:val="28"/>
          <w:szCs w:val="28"/>
        </w:rPr>
        <w:t>Помещения</w:t>
      </w:r>
      <w:r w:rsidR="00E45794">
        <w:rPr>
          <w:sz w:val="28"/>
          <w:szCs w:val="28"/>
        </w:rPr>
        <w:t xml:space="preserve"> </w:t>
      </w:r>
      <w:r w:rsidRPr="00E45794">
        <w:rPr>
          <w:sz w:val="28"/>
          <w:szCs w:val="28"/>
        </w:rPr>
        <w:t>кузовных</w:t>
      </w:r>
      <w:r w:rsidR="00E45794">
        <w:rPr>
          <w:sz w:val="28"/>
          <w:szCs w:val="28"/>
        </w:rPr>
        <w:t xml:space="preserve"> </w:t>
      </w:r>
      <w:r w:rsidRPr="00E45794">
        <w:rPr>
          <w:sz w:val="28"/>
          <w:szCs w:val="28"/>
        </w:rPr>
        <w:t>работ,</w:t>
      </w:r>
      <w:r w:rsidR="00E45794">
        <w:rPr>
          <w:sz w:val="28"/>
          <w:szCs w:val="28"/>
        </w:rPr>
        <w:t xml:space="preserve"> </w:t>
      </w:r>
      <w:r w:rsidRPr="00E45794">
        <w:rPr>
          <w:sz w:val="28"/>
          <w:szCs w:val="28"/>
        </w:rPr>
        <w:t>где</w:t>
      </w:r>
      <w:r w:rsidR="00E45794">
        <w:rPr>
          <w:sz w:val="28"/>
          <w:szCs w:val="28"/>
        </w:rPr>
        <w:t xml:space="preserve"> </w:t>
      </w:r>
      <w:r w:rsidRPr="00E45794">
        <w:rPr>
          <w:sz w:val="28"/>
          <w:szCs w:val="28"/>
        </w:rPr>
        <w:t>осуществляют</w:t>
      </w:r>
      <w:r w:rsidR="00E45794">
        <w:rPr>
          <w:sz w:val="28"/>
          <w:szCs w:val="28"/>
        </w:rPr>
        <w:t xml:space="preserve"> </w:t>
      </w:r>
      <w:r w:rsidRPr="00E45794">
        <w:rPr>
          <w:sz w:val="28"/>
          <w:szCs w:val="28"/>
        </w:rPr>
        <w:t>сварку</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другие</w:t>
      </w:r>
      <w:r w:rsidR="00E45794">
        <w:rPr>
          <w:sz w:val="28"/>
          <w:szCs w:val="28"/>
        </w:rPr>
        <w:t xml:space="preserve"> </w:t>
      </w:r>
      <w:r w:rsidRPr="00E45794">
        <w:rPr>
          <w:sz w:val="28"/>
          <w:szCs w:val="28"/>
        </w:rPr>
        <w:t>пожароопасные</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надежно</w:t>
      </w:r>
      <w:r w:rsidR="00E45794">
        <w:rPr>
          <w:sz w:val="28"/>
          <w:szCs w:val="28"/>
        </w:rPr>
        <w:t xml:space="preserve"> </w:t>
      </w:r>
      <w:r w:rsidRPr="00E45794">
        <w:rPr>
          <w:sz w:val="28"/>
          <w:szCs w:val="28"/>
        </w:rPr>
        <w:t>изолируют</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окрасочных</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обойных</w:t>
      </w:r>
      <w:r w:rsidR="00E45794">
        <w:rPr>
          <w:sz w:val="28"/>
          <w:szCs w:val="28"/>
        </w:rPr>
        <w:t xml:space="preserve"> </w:t>
      </w:r>
      <w:r w:rsidRPr="00E45794">
        <w:rPr>
          <w:sz w:val="28"/>
          <w:szCs w:val="28"/>
        </w:rPr>
        <w:t>участков.</w:t>
      </w:r>
    </w:p>
    <w:p w:rsidR="00E45794" w:rsidRDefault="006F4D71" w:rsidP="00E45794">
      <w:pPr>
        <w:widowControl w:val="0"/>
        <w:spacing w:line="360" w:lineRule="auto"/>
        <w:ind w:firstLine="709"/>
        <w:jc w:val="both"/>
        <w:rPr>
          <w:sz w:val="28"/>
          <w:szCs w:val="28"/>
        </w:rPr>
      </w:pPr>
      <w:r w:rsidRPr="00E45794">
        <w:rPr>
          <w:sz w:val="28"/>
          <w:szCs w:val="28"/>
        </w:rPr>
        <w:t>Электролампы</w:t>
      </w:r>
      <w:r w:rsidR="00E45794">
        <w:rPr>
          <w:sz w:val="28"/>
          <w:szCs w:val="28"/>
        </w:rPr>
        <w:t xml:space="preserve"> </w:t>
      </w:r>
      <w:r w:rsidRPr="00E45794">
        <w:rPr>
          <w:sz w:val="28"/>
          <w:szCs w:val="28"/>
        </w:rPr>
        <w:t>общего</w:t>
      </w:r>
      <w:r w:rsidR="00E45794">
        <w:rPr>
          <w:sz w:val="28"/>
          <w:szCs w:val="28"/>
        </w:rPr>
        <w:t xml:space="preserve"> </w:t>
      </w:r>
      <w:r w:rsidRPr="00E45794">
        <w:rPr>
          <w:sz w:val="28"/>
          <w:szCs w:val="28"/>
        </w:rPr>
        <w:t>освещения</w:t>
      </w:r>
      <w:r w:rsidR="00E45794">
        <w:rPr>
          <w:sz w:val="28"/>
          <w:szCs w:val="28"/>
        </w:rPr>
        <w:t xml:space="preserve"> </w:t>
      </w:r>
      <w:r w:rsidRPr="00E45794">
        <w:rPr>
          <w:sz w:val="28"/>
          <w:szCs w:val="28"/>
        </w:rPr>
        <w:t>напряжением</w:t>
      </w:r>
      <w:r w:rsidR="00E45794">
        <w:rPr>
          <w:sz w:val="28"/>
          <w:szCs w:val="28"/>
        </w:rPr>
        <w:t xml:space="preserve"> </w:t>
      </w:r>
      <w:r w:rsidRPr="00E45794">
        <w:rPr>
          <w:sz w:val="28"/>
          <w:szCs w:val="28"/>
        </w:rPr>
        <w:t>127</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220 В</w:t>
      </w:r>
      <w:r w:rsidR="00E45794">
        <w:rPr>
          <w:sz w:val="28"/>
          <w:szCs w:val="28"/>
        </w:rPr>
        <w:t xml:space="preserve"> </w:t>
      </w:r>
      <w:r w:rsidRPr="00E45794">
        <w:rPr>
          <w:sz w:val="28"/>
          <w:szCs w:val="28"/>
        </w:rPr>
        <w:t>подвешивают</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высоте</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менее</w:t>
      </w:r>
      <w:r w:rsidR="00E45794">
        <w:rPr>
          <w:sz w:val="28"/>
          <w:szCs w:val="28"/>
        </w:rPr>
        <w:t xml:space="preserve"> </w:t>
      </w:r>
      <w:r w:rsidRPr="00E45794">
        <w:rPr>
          <w:sz w:val="28"/>
          <w:szCs w:val="28"/>
        </w:rPr>
        <w:t>2,5 м</w:t>
      </w:r>
      <w:r w:rsidR="00E45794">
        <w:rPr>
          <w:sz w:val="28"/>
          <w:szCs w:val="28"/>
        </w:rPr>
        <w:t xml:space="preserve"> </w:t>
      </w:r>
      <w:r w:rsidRPr="00E45794">
        <w:rPr>
          <w:sz w:val="28"/>
          <w:szCs w:val="28"/>
        </w:rPr>
        <w:t>от пола.</w:t>
      </w:r>
      <w:r w:rsidR="00E45794">
        <w:rPr>
          <w:sz w:val="28"/>
          <w:szCs w:val="28"/>
        </w:rPr>
        <w:t xml:space="preserve"> </w:t>
      </w:r>
      <w:r w:rsidRPr="00E45794">
        <w:rPr>
          <w:sz w:val="28"/>
          <w:szCs w:val="28"/>
        </w:rPr>
        <w:t>Если</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необходимо</w:t>
      </w:r>
      <w:r w:rsidR="00E45794">
        <w:rPr>
          <w:sz w:val="28"/>
          <w:szCs w:val="28"/>
        </w:rPr>
        <w:t xml:space="preserve"> </w:t>
      </w:r>
      <w:r w:rsidRPr="00E45794">
        <w:rPr>
          <w:sz w:val="28"/>
          <w:szCs w:val="28"/>
        </w:rPr>
        <w:t>установить</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меньшей</w:t>
      </w:r>
      <w:r w:rsidR="00E45794">
        <w:rPr>
          <w:sz w:val="28"/>
          <w:szCs w:val="28"/>
        </w:rPr>
        <w:t xml:space="preserve"> </w:t>
      </w:r>
      <w:r w:rsidRPr="00E45794">
        <w:rPr>
          <w:sz w:val="28"/>
          <w:szCs w:val="28"/>
        </w:rPr>
        <w:t>высоте,</w:t>
      </w:r>
      <w:r w:rsidR="00E45794">
        <w:rPr>
          <w:sz w:val="28"/>
          <w:szCs w:val="28"/>
        </w:rPr>
        <w:t xml:space="preserve"> </w:t>
      </w:r>
      <w:r w:rsidRPr="00E45794">
        <w:rPr>
          <w:sz w:val="28"/>
          <w:szCs w:val="28"/>
        </w:rPr>
        <w:t>применяют</w:t>
      </w:r>
      <w:r w:rsidR="00E45794">
        <w:rPr>
          <w:sz w:val="28"/>
          <w:szCs w:val="28"/>
        </w:rPr>
        <w:t xml:space="preserve"> </w:t>
      </w:r>
      <w:r w:rsidRPr="00E45794">
        <w:rPr>
          <w:sz w:val="28"/>
          <w:szCs w:val="28"/>
        </w:rPr>
        <w:t>напряжение</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выше</w:t>
      </w:r>
      <w:r w:rsidR="00E45794">
        <w:rPr>
          <w:sz w:val="28"/>
          <w:szCs w:val="28"/>
        </w:rPr>
        <w:t xml:space="preserve"> </w:t>
      </w:r>
      <w:r w:rsidRPr="00E45794">
        <w:rPr>
          <w:sz w:val="28"/>
          <w:szCs w:val="28"/>
        </w:rPr>
        <w:t>36 В.</w:t>
      </w:r>
    </w:p>
    <w:p w:rsidR="00E45794" w:rsidRDefault="006F4D71" w:rsidP="00E45794">
      <w:pPr>
        <w:widowControl w:val="0"/>
        <w:spacing w:line="360" w:lineRule="auto"/>
        <w:ind w:firstLine="709"/>
        <w:jc w:val="both"/>
        <w:rPr>
          <w:sz w:val="28"/>
          <w:szCs w:val="28"/>
        </w:rPr>
      </w:pPr>
      <w:r w:rsidRPr="00E45794">
        <w:rPr>
          <w:sz w:val="28"/>
          <w:szCs w:val="28"/>
        </w:rPr>
        <w:t>Проверять</w:t>
      </w:r>
      <w:r w:rsidR="00E45794">
        <w:rPr>
          <w:sz w:val="28"/>
          <w:szCs w:val="28"/>
        </w:rPr>
        <w:t xml:space="preserve"> </w:t>
      </w:r>
      <w:r w:rsidRPr="00E45794">
        <w:rPr>
          <w:sz w:val="28"/>
          <w:szCs w:val="28"/>
        </w:rPr>
        <w:t>двигатели</w:t>
      </w:r>
      <w:r w:rsidR="00E45794">
        <w:rPr>
          <w:sz w:val="28"/>
          <w:szCs w:val="28"/>
        </w:rPr>
        <w:t xml:space="preserve"> </w:t>
      </w:r>
      <w:r w:rsidRPr="00E45794">
        <w:rPr>
          <w:sz w:val="28"/>
          <w:szCs w:val="28"/>
        </w:rPr>
        <w:t>следует</w:t>
      </w:r>
      <w:r w:rsidR="00E45794">
        <w:rPr>
          <w:sz w:val="28"/>
          <w:szCs w:val="28"/>
        </w:rPr>
        <w:t xml:space="preserve"> </w:t>
      </w:r>
      <w:r w:rsidRPr="00E45794">
        <w:rPr>
          <w:sz w:val="28"/>
          <w:szCs w:val="28"/>
        </w:rPr>
        <w:t>только</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помещениях,</w:t>
      </w:r>
      <w:r w:rsidR="00E45794">
        <w:rPr>
          <w:sz w:val="28"/>
          <w:szCs w:val="28"/>
        </w:rPr>
        <w:t xml:space="preserve"> </w:t>
      </w:r>
      <w:r w:rsidRPr="00E45794">
        <w:rPr>
          <w:sz w:val="28"/>
          <w:szCs w:val="28"/>
        </w:rPr>
        <w:t>оборудованных</w:t>
      </w:r>
      <w:r w:rsidR="00E45794">
        <w:rPr>
          <w:sz w:val="28"/>
          <w:szCs w:val="28"/>
        </w:rPr>
        <w:t xml:space="preserve"> </w:t>
      </w:r>
      <w:r w:rsidRPr="00E45794">
        <w:rPr>
          <w:sz w:val="28"/>
          <w:szCs w:val="28"/>
        </w:rPr>
        <w:t>приспособлениями</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отсоса</w:t>
      </w:r>
      <w:r w:rsidR="00E45794">
        <w:rPr>
          <w:sz w:val="28"/>
          <w:szCs w:val="28"/>
        </w:rPr>
        <w:t xml:space="preserve"> </w:t>
      </w:r>
      <w:r w:rsidRPr="00E45794">
        <w:rPr>
          <w:sz w:val="28"/>
          <w:szCs w:val="28"/>
        </w:rPr>
        <w:t>отработанных</w:t>
      </w:r>
      <w:r w:rsidR="00E45794">
        <w:rPr>
          <w:sz w:val="28"/>
          <w:szCs w:val="28"/>
        </w:rPr>
        <w:t xml:space="preserve"> </w:t>
      </w:r>
      <w:r w:rsidRPr="00E45794">
        <w:rPr>
          <w:sz w:val="28"/>
          <w:szCs w:val="28"/>
        </w:rPr>
        <w:t>газов.</w:t>
      </w:r>
    </w:p>
    <w:p w:rsidR="00E45794" w:rsidRDefault="006F4D71" w:rsidP="00E45794">
      <w:pPr>
        <w:widowControl w:val="0"/>
        <w:spacing w:line="360" w:lineRule="auto"/>
        <w:ind w:firstLine="709"/>
        <w:jc w:val="both"/>
        <w:rPr>
          <w:sz w:val="28"/>
          <w:szCs w:val="28"/>
        </w:rPr>
      </w:pPr>
      <w:r w:rsidRPr="00E45794">
        <w:rPr>
          <w:sz w:val="28"/>
          <w:szCs w:val="28"/>
        </w:rPr>
        <w:t>При работе</w:t>
      </w:r>
      <w:r w:rsidR="00E45794">
        <w:rPr>
          <w:sz w:val="28"/>
          <w:szCs w:val="28"/>
        </w:rPr>
        <w:t xml:space="preserve"> </w:t>
      </w:r>
      <w:r w:rsidRPr="00E45794">
        <w:rPr>
          <w:sz w:val="28"/>
          <w:szCs w:val="28"/>
        </w:rPr>
        <w:t>под</w:t>
      </w:r>
      <w:r w:rsidR="00E45794">
        <w:rPr>
          <w:sz w:val="28"/>
          <w:szCs w:val="28"/>
        </w:rPr>
        <w:t xml:space="preserve"> </w:t>
      </w:r>
      <w:r w:rsidRPr="00E45794">
        <w:rPr>
          <w:sz w:val="28"/>
          <w:szCs w:val="28"/>
        </w:rPr>
        <w:t>автомобилем</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осмотровой</w:t>
      </w:r>
      <w:r w:rsidR="00E45794">
        <w:rPr>
          <w:sz w:val="28"/>
          <w:szCs w:val="28"/>
        </w:rPr>
        <w:t xml:space="preserve"> </w:t>
      </w:r>
      <w:r w:rsidRPr="00E45794">
        <w:rPr>
          <w:sz w:val="28"/>
          <w:szCs w:val="28"/>
        </w:rPr>
        <w:t>канаве,</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имеющей</w:t>
      </w:r>
      <w:r w:rsidR="00E45794">
        <w:rPr>
          <w:sz w:val="28"/>
          <w:szCs w:val="28"/>
        </w:rPr>
        <w:t xml:space="preserve"> </w:t>
      </w:r>
      <w:r w:rsidRPr="00E45794">
        <w:rPr>
          <w:sz w:val="28"/>
          <w:szCs w:val="28"/>
        </w:rPr>
        <w:t>освещения,</w:t>
      </w:r>
      <w:r w:rsidR="00E45794">
        <w:rPr>
          <w:sz w:val="28"/>
          <w:szCs w:val="28"/>
        </w:rPr>
        <w:t xml:space="preserve"> </w:t>
      </w:r>
      <w:r w:rsidRPr="00E45794">
        <w:rPr>
          <w:sz w:val="28"/>
          <w:szCs w:val="28"/>
        </w:rPr>
        <w:t>можно</w:t>
      </w:r>
      <w:r w:rsidR="00E45794">
        <w:rPr>
          <w:sz w:val="28"/>
          <w:szCs w:val="28"/>
        </w:rPr>
        <w:t xml:space="preserve"> </w:t>
      </w:r>
      <w:r w:rsidRPr="00E45794">
        <w:rPr>
          <w:sz w:val="28"/>
          <w:szCs w:val="28"/>
        </w:rPr>
        <w:t>пользоваться</w:t>
      </w:r>
      <w:r w:rsidR="00E45794">
        <w:rPr>
          <w:sz w:val="28"/>
          <w:szCs w:val="28"/>
        </w:rPr>
        <w:t xml:space="preserve"> </w:t>
      </w:r>
      <w:r w:rsidRPr="00E45794">
        <w:rPr>
          <w:sz w:val="28"/>
          <w:szCs w:val="28"/>
        </w:rPr>
        <w:t>переносной</w:t>
      </w:r>
      <w:r w:rsidR="00E45794">
        <w:rPr>
          <w:sz w:val="28"/>
          <w:szCs w:val="28"/>
        </w:rPr>
        <w:t xml:space="preserve"> </w:t>
      </w:r>
      <w:r w:rsidRPr="00E45794">
        <w:rPr>
          <w:sz w:val="28"/>
          <w:szCs w:val="28"/>
        </w:rPr>
        <w:t>лампой,</w:t>
      </w:r>
      <w:r w:rsidR="00E45794">
        <w:rPr>
          <w:sz w:val="28"/>
          <w:szCs w:val="28"/>
        </w:rPr>
        <w:t xml:space="preserve"> </w:t>
      </w:r>
      <w:r w:rsidRPr="00E45794">
        <w:rPr>
          <w:sz w:val="28"/>
          <w:szCs w:val="28"/>
        </w:rPr>
        <w:t>подключаемой</w:t>
      </w:r>
      <w:r w:rsidR="00E45794">
        <w:rPr>
          <w:sz w:val="28"/>
          <w:szCs w:val="28"/>
        </w:rPr>
        <w:t xml:space="preserve"> </w:t>
      </w:r>
      <w:r w:rsidRPr="00E45794">
        <w:rPr>
          <w:sz w:val="28"/>
          <w:szCs w:val="28"/>
        </w:rPr>
        <w:t>к</w:t>
      </w:r>
      <w:r w:rsidR="00E45794">
        <w:rPr>
          <w:sz w:val="28"/>
          <w:szCs w:val="28"/>
        </w:rPr>
        <w:t xml:space="preserve"> </w:t>
      </w:r>
      <w:r w:rsidRPr="00E45794">
        <w:rPr>
          <w:sz w:val="28"/>
          <w:szCs w:val="28"/>
        </w:rPr>
        <w:t>сети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напряжением</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более</w:t>
      </w:r>
      <w:r w:rsidR="00E45794">
        <w:rPr>
          <w:sz w:val="28"/>
          <w:szCs w:val="28"/>
        </w:rPr>
        <w:t xml:space="preserve"> </w:t>
      </w:r>
      <w:r w:rsidRPr="00E45794">
        <w:rPr>
          <w:sz w:val="28"/>
          <w:szCs w:val="28"/>
        </w:rPr>
        <w:t>12 В.</w:t>
      </w:r>
    </w:p>
    <w:p w:rsidR="00E45794" w:rsidRDefault="006F4D71" w:rsidP="00E45794">
      <w:pPr>
        <w:widowControl w:val="0"/>
        <w:spacing w:line="360" w:lineRule="auto"/>
        <w:ind w:firstLine="709"/>
        <w:jc w:val="both"/>
        <w:rPr>
          <w:sz w:val="28"/>
          <w:szCs w:val="28"/>
        </w:rPr>
      </w:pPr>
      <w:r w:rsidRPr="00E45794">
        <w:rPr>
          <w:sz w:val="28"/>
          <w:szCs w:val="28"/>
        </w:rPr>
        <w:t>Рубильники,</w:t>
      </w:r>
      <w:r w:rsidR="00E45794">
        <w:rPr>
          <w:sz w:val="28"/>
          <w:szCs w:val="28"/>
        </w:rPr>
        <w:t xml:space="preserve"> </w:t>
      </w:r>
      <w:r w:rsidRPr="00E45794">
        <w:rPr>
          <w:sz w:val="28"/>
          <w:szCs w:val="28"/>
        </w:rPr>
        <w:t>которые</w:t>
      </w:r>
      <w:r w:rsidR="00E45794">
        <w:rPr>
          <w:sz w:val="28"/>
          <w:szCs w:val="28"/>
        </w:rPr>
        <w:t xml:space="preserve"> </w:t>
      </w:r>
      <w:r w:rsidRPr="00E45794">
        <w:rPr>
          <w:sz w:val="28"/>
          <w:szCs w:val="28"/>
        </w:rPr>
        <w:t>предназначены</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включения</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отключения</w:t>
      </w:r>
      <w:r w:rsidR="00E45794">
        <w:rPr>
          <w:sz w:val="28"/>
          <w:szCs w:val="28"/>
        </w:rPr>
        <w:t xml:space="preserve"> </w:t>
      </w:r>
      <w:r w:rsidRPr="00E45794">
        <w:rPr>
          <w:sz w:val="28"/>
          <w:szCs w:val="28"/>
        </w:rPr>
        <w:t>электроэнергии,</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иметь</w:t>
      </w:r>
      <w:r w:rsidR="00E45794">
        <w:rPr>
          <w:sz w:val="28"/>
          <w:szCs w:val="28"/>
        </w:rPr>
        <w:t xml:space="preserve"> </w:t>
      </w:r>
      <w:r w:rsidRPr="00E45794">
        <w:rPr>
          <w:sz w:val="28"/>
          <w:szCs w:val="28"/>
        </w:rPr>
        <w:t>кожухи</w:t>
      </w:r>
      <w:r w:rsidR="00E45794">
        <w:rPr>
          <w:sz w:val="28"/>
          <w:szCs w:val="28"/>
        </w:rPr>
        <w:t xml:space="preserve"> </w:t>
      </w:r>
      <w:r w:rsidRPr="00E45794">
        <w:rPr>
          <w:sz w:val="28"/>
          <w:szCs w:val="28"/>
        </w:rPr>
        <w:t>без</w:t>
      </w:r>
      <w:r w:rsidR="00E45794">
        <w:rPr>
          <w:sz w:val="28"/>
          <w:szCs w:val="28"/>
        </w:rPr>
        <w:t xml:space="preserve"> </w:t>
      </w:r>
      <w:r w:rsidRPr="00E45794">
        <w:rPr>
          <w:sz w:val="28"/>
          <w:szCs w:val="28"/>
        </w:rPr>
        <w:t>открытых</w:t>
      </w:r>
      <w:r w:rsidR="00E45794">
        <w:rPr>
          <w:sz w:val="28"/>
          <w:szCs w:val="28"/>
        </w:rPr>
        <w:t xml:space="preserve"> </w:t>
      </w:r>
      <w:r w:rsidRPr="00E45794">
        <w:rPr>
          <w:sz w:val="28"/>
          <w:szCs w:val="28"/>
        </w:rPr>
        <w:t>отверстий и</w:t>
      </w:r>
      <w:r w:rsidR="00E45794">
        <w:rPr>
          <w:sz w:val="28"/>
          <w:szCs w:val="28"/>
        </w:rPr>
        <w:t xml:space="preserve"> </w:t>
      </w:r>
      <w:r w:rsidRPr="00E45794">
        <w:rPr>
          <w:sz w:val="28"/>
          <w:szCs w:val="28"/>
        </w:rPr>
        <w:t>щелей</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перемещения</w:t>
      </w:r>
      <w:r w:rsidR="00E45794">
        <w:rPr>
          <w:sz w:val="28"/>
          <w:szCs w:val="28"/>
        </w:rPr>
        <w:t xml:space="preserve"> </w:t>
      </w:r>
      <w:r w:rsidRPr="00E45794">
        <w:rPr>
          <w:sz w:val="28"/>
          <w:szCs w:val="28"/>
        </w:rPr>
        <w:t>рукоятки.</w:t>
      </w:r>
      <w:r w:rsidR="00E45794">
        <w:rPr>
          <w:sz w:val="28"/>
          <w:szCs w:val="28"/>
        </w:rPr>
        <w:t xml:space="preserve"> </w:t>
      </w:r>
      <w:r w:rsidRPr="00E45794">
        <w:rPr>
          <w:sz w:val="28"/>
          <w:szCs w:val="28"/>
        </w:rPr>
        <w:t>Рубильники</w:t>
      </w:r>
      <w:r w:rsidR="00E45794">
        <w:rPr>
          <w:sz w:val="28"/>
          <w:szCs w:val="28"/>
        </w:rPr>
        <w:t xml:space="preserve"> </w:t>
      </w:r>
      <w:r w:rsidRPr="00E45794">
        <w:rPr>
          <w:sz w:val="28"/>
          <w:szCs w:val="28"/>
        </w:rPr>
        <w:t>помещают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запирающиеся</w:t>
      </w:r>
      <w:r w:rsidR="00E45794">
        <w:rPr>
          <w:sz w:val="28"/>
          <w:szCs w:val="28"/>
        </w:rPr>
        <w:t xml:space="preserve"> </w:t>
      </w:r>
      <w:r w:rsidRPr="00E45794">
        <w:rPr>
          <w:sz w:val="28"/>
          <w:szCs w:val="28"/>
        </w:rPr>
        <w:t>ящики,</w:t>
      </w:r>
      <w:r w:rsidR="00E45794">
        <w:rPr>
          <w:sz w:val="28"/>
          <w:szCs w:val="28"/>
        </w:rPr>
        <w:t xml:space="preserve"> </w:t>
      </w:r>
      <w:r w:rsidRPr="00E45794">
        <w:rPr>
          <w:sz w:val="28"/>
          <w:szCs w:val="28"/>
        </w:rPr>
        <w:t>металлические</w:t>
      </w:r>
      <w:r w:rsidR="00E45794">
        <w:rPr>
          <w:sz w:val="28"/>
          <w:szCs w:val="28"/>
        </w:rPr>
        <w:t xml:space="preserve"> </w:t>
      </w:r>
      <w:r w:rsidRPr="00E45794">
        <w:rPr>
          <w:sz w:val="28"/>
          <w:szCs w:val="28"/>
        </w:rPr>
        <w:t>кожухи</w:t>
      </w:r>
      <w:r w:rsidR="00E45794">
        <w:rPr>
          <w:sz w:val="28"/>
          <w:szCs w:val="28"/>
        </w:rPr>
        <w:t xml:space="preserve"> </w:t>
      </w:r>
      <w:r w:rsidRPr="00E45794">
        <w:rPr>
          <w:sz w:val="28"/>
          <w:szCs w:val="28"/>
        </w:rPr>
        <w:t>рубильников</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заземлены.</w:t>
      </w:r>
    </w:p>
    <w:p w:rsidR="006F4D71" w:rsidRPr="00E45794" w:rsidRDefault="006F4D71" w:rsidP="00E45794">
      <w:pPr>
        <w:widowControl w:val="0"/>
        <w:spacing w:line="360" w:lineRule="auto"/>
        <w:ind w:firstLine="709"/>
        <w:jc w:val="both"/>
        <w:rPr>
          <w:sz w:val="28"/>
          <w:szCs w:val="28"/>
        </w:rPr>
      </w:pPr>
      <w:r w:rsidRPr="00E45794">
        <w:rPr>
          <w:sz w:val="28"/>
          <w:szCs w:val="28"/>
        </w:rPr>
        <w:t>Оборудование</w:t>
      </w:r>
      <w:r w:rsidR="00E45794">
        <w:rPr>
          <w:sz w:val="28"/>
          <w:szCs w:val="28"/>
        </w:rPr>
        <w:t xml:space="preserve"> </w:t>
      </w:r>
      <w:r w:rsidRPr="00E45794">
        <w:rPr>
          <w:sz w:val="28"/>
          <w:szCs w:val="28"/>
        </w:rPr>
        <w:t>должно</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расставлено</w:t>
      </w:r>
      <w:r w:rsidR="00E45794">
        <w:rPr>
          <w:sz w:val="28"/>
          <w:szCs w:val="28"/>
        </w:rPr>
        <w:t xml:space="preserve"> </w:t>
      </w:r>
      <w:r w:rsidRPr="00E45794">
        <w:rPr>
          <w:sz w:val="28"/>
          <w:szCs w:val="28"/>
        </w:rPr>
        <w:t>расставлено</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соблюдением</w:t>
      </w:r>
      <w:r w:rsidR="00E45794">
        <w:rPr>
          <w:sz w:val="28"/>
          <w:szCs w:val="28"/>
        </w:rPr>
        <w:t xml:space="preserve"> </w:t>
      </w:r>
      <w:r w:rsidRPr="00E45794">
        <w:rPr>
          <w:sz w:val="28"/>
          <w:szCs w:val="28"/>
        </w:rPr>
        <w:t>необходимых</w:t>
      </w:r>
      <w:r w:rsidR="00E45794">
        <w:rPr>
          <w:sz w:val="28"/>
          <w:szCs w:val="28"/>
        </w:rPr>
        <w:t xml:space="preserve"> </w:t>
      </w:r>
      <w:r w:rsidRPr="00E45794">
        <w:rPr>
          <w:sz w:val="28"/>
          <w:szCs w:val="28"/>
        </w:rPr>
        <w:t>разрывов.</w:t>
      </w:r>
      <w:r w:rsidR="00E45794">
        <w:rPr>
          <w:sz w:val="28"/>
          <w:szCs w:val="28"/>
        </w:rPr>
        <w:t xml:space="preserve"> </w:t>
      </w:r>
      <w:r w:rsidRPr="00E45794">
        <w:rPr>
          <w:sz w:val="28"/>
          <w:szCs w:val="28"/>
        </w:rPr>
        <w:t>Нельзя</w:t>
      </w:r>
      <w:r w:rsidR="00E45794">
        <w:rPr>
          <w:sz w:val="28"/>
          <w:szCs w:val="28"/>
        </w:rPr>
        <w:t xml:space="preserve"> </w:t>
      </w:r>
      <w:r w:rsidRPr="00E45794">
        <w:rPr>
          <w:sz w:val="28"/>
          <w:szCs w:val="28"/>
        </w:rPr>
        <w:t>допускать</w:t>
      </w:r>
      <w:r w:rsidR="00E45794">
        <w:rPr>
          <w:sz w:val="28"/>
          <w:szCs w:val="28"/>
        </w:rPr>
        <w:t xml:space="preserve"> </w:t>
      </w:r>
      <w:r w:rsidRPr="00E45794">
        <w:rPr>
          <w:sz w:val="28"/>
          <w:szCs w:val="28"/>
        </w:rPr>
        <w:t>скопления</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участке</w:t>
      </w:r>
      <w:r w:rsidR="00E45794">
        <w:rPr>
          <w:sz w:val="28"/>
          <w:szCs w:val="28"/>
        </w:rPr>
        <w:t xml:space="preserve"> </w:t>
      </w:r>
      <w:r w:rsidRPr="00E45794">
        <w:rPr>
          <w:sz w:val="28"/>
          <w:szCs w:val="28"/>
        </w:rPr>
        <w:t>большого</w:t>
      </w:r>
      <w:r w:rsidR="00E45794">
        <w:rPr>
          <w:sz w:val="28"/>
          <w:szCs w:val="28"/>
        </w:rPr>
        <w:t xml:space="preserve"> </w:t>
      </w:r>
      <w:r w:rsidRPr="00E45794">
        <w:rPr>
          <w:sz w:val="28"/>
          <w:szCs w:val="28"/>
        </w:rPr>
        <w:t>количества</w:t>
      </w:r>
      <w:r w:rsidR="00E45794">
        <w:rPr>
          <w:sz w:val="28"/>
          <w:szCs w:val="28"/>
        </w:rPr>
        <w:t xml:space="preserve"> </w:t>
      </w:r>
      <w:r w:rsidRPr="00E45794">
        <w:rPr>
          <w:sz w:val="28"/>
          <w:szCs w:val="28"/>
        </w:rPr>
        <w:t>агрегатов</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деталей.</w:t>
      </w:r>
    </w:p>
    <w:p w:rsidR="00E45794" w:rsidRDefault="006F4D71" w:rsidP="00E45794">
      <w:pPr>
        <w:widowControl w:val="0"/>
        <w:spacing w:line="360" w:lineRule="auto"/>
        <w:ind w:firstLine="709"/>
        <w:jc w:val="both"/>
        <w:rPr>
          <w:sz w:val="28"/>
          <w:szCs w:val="28"/>
        </w:rPr>
      </w:pPr>
      <w:r w:rsidRPr="00E45794">
        <w:rPr>
          <w:sz w:val="28"/>
          <w:szCs w:val="28"/>
        </w:rPr>
        <w:t>Для</w:t>
      </w:r>
      <w:r w:rsidR="00E45794">
        <w:rPr>
          <w:sz w:val="28"/>
          <w:szCs w:val="28"/>
        </w:rPr>
        <w:t xml:space="preserve"> </w:t>
      </w:r>
      <w:r w:rsidRPr="00E45794">
        <w:rPr>
          <w:sz w:val="28"/>
          <w:szCs w:val="28"/>
        </w:rPr>
        <w:t>обеспечения</w:t>
      </w:r>
      <w:r w:rsidR="00E45794">
        <w:rPr>
          <w:sz w:val="28"/>
          <w:szCs w:val="28"/>
        </w:rPr>
        <w:t xml:space="preserve"> </w:t>
      </w:r>
      <w:r w:rsidRPr="00E45794">
        <w:rPr>
          <w:sz w:val="28"/>
          <w:szCs w:val="28"/>
        </w:rPr>
        <w:t>электробезопасности</w:t>
      </w:r>
      <w:r w:rsidR="00E45794">
        <w:rPr>
          <w:sz w:val="28"/>
          <w:szCs w:val="28"/>
        </w:rPr>
        <w:t xml:space="preserve"> </w:t>
      </w:r>
      <w:r w:rsidRPr="00E45794">
        <w:rPr>
          <w:sz w:val="28"/>
          <w:szCs w:val="28"/>
        </w:rPr>
        <w:t>каждое</w:t>
      </w:r>
      <w:r w:rsidR="00E45794">
        <w:rPr>
          <w:sz w:val="28"/>
          <w:szCs w:val="28"/>
        </w:rPr>
        <w:t xml:space="preserve"> </w:t>
      </w:r>
      <w:r w:rsidRPr="00E45794">
        <w:rPr>
          <w:sz w:val="28"/>
          <w:szCs w:val="28"/>
        </w:rPr>
        <w:t>производственное</w:t>
      </w:r>
      <w:r w:rsidR="00E45794">
        <w:rPr>
          <w:sz w:val="28"/>
          <w:szCs w:val="28"/>
        </w:rPr>
        <w:t xml:space="preserve"> </w:t>
      </w:r>
      <w:r w:rsidRPr="00E45794">
        <w:rPr>
          <w:sz w:val="28"/>
          <w:szCs w:val="28"/>
        </w:rPr>
        <w:t>помещение</w:t>
      </w:r>
      <w:r w:rsidR="00E45794">
        <w:rPr>
          <w:sz w:val="28"/>
          <w:szCs w:val="28"/>
        </w:rPr>
        <w:t xml:space="preserve"> </w:t>
      </w:r>
      <w:r w:rsidRPr="00E45794">
        <w:rPr>
          <w:sz w:val="28"/>
          <w:szCs w:val="28"/>
        </w:rPr>
        <w:t>окольцовывают</w:t>
      </w:r>
      <w:r w:rsidR="00E45794">
        <w:rPr>
          <w:sz w:val="28"/>
          <w:szCs w:val="28"/>
        </w:rPr>
        <w:t xml:space="preserve"> </w:t>
      </w:r>
      <w:r w:rsidRPr="00E45794">
        <w:rPr>
          <w:sz w:val="28"/>
          <w:szCs w:val="28"/>
        </w:rPr>
        <w:t>шиной</w:t>
      </w:r>
      <w:r w:rsidR="00E45794">
        <w:rPr>
          <w:sz w:val="28"/>
          <w:szCs w:val="28"/>
        </w:rPr>
        <w:t xml:space="preserve"> </w:t>
      </w:r>
      <w:r w:rsidRPr="00E45794">
        <w:rPr>
          <w:sz w:val="28"/>
          <w:szCs w:val="28"/>
        </w:rPr>
        <w:t>заземления,</w:t>
      </w:r>
      <w:r w:rsidR="00E45794">
        <w:rPr>
          <w:sz w:val="28"/>
          <w:szCs w:val="28"/>
        </w:rPr>
        <w:t xml:space="preserve"> </w:t>
      </w:r>
      <w:r w:rsidRPr="00E45794">
        <w:rPr>
          <w:sz w:val="28"/>
          <w:szCs w:val="28"/>
        </w:rPr>
        <w:t>расположенной</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0,5 м от</w:t>
      </w:r>
      <w:r w:rsidR="00E45794">
        <w:rPr>
          <w:sz w:val="28"/>
          <w:szCs w:val="28"/>
        </w:rPr>
        <w:t xml:space="preserve"> </w:t>
      </w:r>
      <w:r w:rsidRPr="00E45794">
        <w:rPr>
          <w:sz w:val="28"/>
          <w:szCs w:val="28"/>
        </w:rPr>
        <w:t>пола и</w:t>
      </w:r>
      <w:r w:rsidR="00E45794">
        <w:rPr>
          <w:sz w:val="28"/>
          <w:szCs w:val="28"/>
        </w:rPr>
        <w:t xml:space="preserve"> </w:t>
      </w:r>
      <w:r w:rsidRPr="00E45794">
        <w:rPr>
          <w:sz w:val="28"/>
          <w:szCs w:val="28"/>
        </w:rPr>
        <w:t>снабженной</w:t>
      </w:r>
      <w:r w:rsidR="00E45794">
        <w:rPr>
          <w:sz w:val="28"/>
          <w:szCs w:val="28"/>
        </w:rPr>
        <w:t xml:space="preserve"> </w:t>
      </w:r>
      <w:r w:rsidRPr="00E45794">
        <w:rPr>
          <w:sz w:val="28"/>
          <w:szCs w:val="28"/>
        </w:rPr>
        <w:t>надежными</w:t>
      </w:r>
      <w:r w:rsidR="00E45794">
        <w:rPr>
          <w:sz w:val="28"/>
          <w:szCs w:val="28"/>
        </w:rPr>
        <w:t xml:space="preserve"> </w:t>
      </w:r>
      <w:r w:rsidRPr="00E45794">
        <w:rPr>
          <w:sz w:val="28"/>
          <w:szCs w:val="28"/>
        </w:rPr>
        <w:t>контактами.</w:t>
      </w:r>
      <w:r w:rsidR="00E45794">
        <w:rPr>
          <w:sz w:val="28"/>
          <w:szCs w:val="28"/>
        </w:rPr>
        <w:t xml:space="preserve"> </w:t>
      </w:r>
      <w:r w:rsidRPr="00E45794">
        <w:rPr>
          <w:sz w:val="28"/>
          <w:szCs w:val="28"/>
        </w:rPr>
        <w:t>Все</w:t>
      </w:r>
      <w:r w:rsidR="00E45794">
        <w:rPr>
          <w:sz w:val="28"/>
          <w:szCs w:val="28"/>
        </w:rPr>
        <w:t xml:space="preserve"> </w:t>
      </w:r>
      <w:r w:rsidRPr="00E45794">
        <w:rPr>
          <w:sz w:val="28"/>
          <w:szCs w:val="28"/>
        </w:rPr>
        <w:t>корпусы</w:t>
      </w:r>
      <w:r w:rsidR="00E45794">
        <w:rPr>
          <w:sz w:val="28"/>
          <w:szCs w:val="28"/>
        </w:rPr>
        <w:t xml:space="preserve"> </w:t>
      </w:r>
      <w:r w:rsidRPr="00E45794">
        <w:rPr>
          <w:sz w:val="28"/>
          <w:szCs w:val="28"/>
        </w:rPr>
        <w:t>электродвигателей,</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металлические</w:t>
      </w:r>
      <w:r w:rsidR="00E45794">
        <w:rPr>
          <w:sz w:val="28"/>
          <w:szCs w:val="28"/>
        </w:rPr>
        <w:t xml:space="preserve"> </w:t>
      </w:r>
      <w:r w:rsidRPr="00E45794">
        <w:rPr>
          <w:sz w:val="28"/>
          <w:szCs w:val="28"/>
        </w:rPr>
        <w:t>части</w:t>
      </w:r>
      <w:r w:rsidR="00E45794">
        <w:rPr>
          <w:sz w:val="28"/>
          <w:szCs w:val="28"/>
        </w:rPr>
        <w:t xml:space="preserve"> </w:t>
      </w:r>
      <w:r w:rsidRPr="00E45794">
        <w:rPr>
          <w:sz w:val="28"/>
          <w:szCs w:val="28"/>
        </w:rPr>
        <w:t>оборудования,</w:t>
      </w:r>
      <w:r w:rsidR="00E45794">
        <w:rPr>
          <w:sz w:val="28"/>
          <w:szCs w:val="28"/>
        </w:rPr>
        <w:t xml:space="preserve"> </w:t>
      </w:r>
      <w:r w:rsidRPr="00E45794">
        <w:rPr>
          <w:sz w:val="28"/>
          <w:szCs w:val="28"/>
        </w:rPr>
        <w:t>которые</w:t>
      </w:r>
      <w:r w:rsidR="00E45794">
        <w:rPr>
          <w:sz w:val="28"/>
          <w:szCs w:val="28"/>
        </w:rPr>
        <w:t xml:space="preserve"> </w:t>
      </w:r>
      <w:r w:rsidRPr="00E45794">
        <w:rPr>
          <w:sz w:val="28"/>
          <w:szCs w:val="28"/>
        </w:rPr>
        <w:t>могут</w:t>
      </w:r>
      <w:r w:rsidR="00E45794">
        <w:rPr>
          <w:sz w:val="28"/>
          <w:szCs w:val="28"/>
        </w:rPr>
        <w:t xml:space="preserve"> </w:t>
      </w:r>
      <w:r w:rsidRPr="00E45794">
        <w:rPr>
          <w:sz w:val="28"/>
          <w:szCs w:val="28"/>
        </w:rPr>
        <w:t>оказаться</w:t>
      </w:r>
      <w:r w:rsidR="00E45794">
        <w:rPr>
          <w:sz w:val="28"/>
          <w:szCs w:val="28"/>
        </w:rPr>
        <w:t xml:space="preserve"> </w:t>
      </w:r>
      <w:r w:rsidRPr="00E45794">
        <w:rPr>
          <w:sz w:val="28"/>
          <w:szCs w:val="28"/>
        </w:rPr>
        <w:t>под</w:t>
      </w:r>
      <w:r w:rsidR="00E45794">
        <w:rPr>
          <w:sz w:val="28"/>
          <w:szCs w:val="28"/>
        </w:rPr>
        <w:t xml:space="preserve"> </w:t>
      </w:r>
      <w:r w:rsidRPr="00E45794">
        <w:rPr>
          <w:sz w:val="28"/>
          <w:szCs w:val="28"/>
        </w:rPr>
        <w:t>напряжением,</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занулены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заземлены.</w:t>
      </w:r>
    </w:p>
    <w:p w:rsidR="00E45794" w:rsidRDefault="006F4D71" w:rsidP="00E45794">
      <w:pPr>
        <w:widowControl w:val="0"/>
        <w:spacing w:line="360" w:lineRule="auto"/>
        <w:ind w:firstLine="709"/>
        <w:jc w:val="both"/>
        <w:rPr>
          <w:sz w:val="28"/>
          <w:szCs w:val="28"/>
        </w:rPr>
      </w:pPr>
      <w:r w:rsidRPr="00E45794">
        <w:rPr>
          <w:sz w:val="28"/>
          <w:szCs w:val="28"/>
        </w:rPr>
        <w:t>Все</w:t>
      </w:r>
      <w:r w:rsidR="00E45794">
        <w:rPr>
          <w:sz w:val="28"/>
          <w:szCs w:val="28"/>
        </w:rPr>
        <w:t xml:space="preserve"> </w:t>
      </w:r>
      <w:r w:rsidRPr="00E45794">
        <w:rPr>
          <w:sz w:val="28"/>
          <w:szCs w:val="28"/>
        </w:rPr>
        <w:t>стационарные</w:t>
      </w:r>
      <w:r w:rsidR="00E45794">
        <w:rPr>
          <w:sz w:val="28"/>
          <w:szCs w:val="28"/>
        </w:rPr>
        <w:t xml:space="preserve"> </w:t>
      </w:r>
      <w:r w:rsidRPr="00E45794">
        <w:rPr>
          <w:sz w:val="28"/>
          <w:szCs w:val="28"/>
        </w:rPr>
        <w:t>светильники</w:t>
      </w:r>
      <w:r w:rsidR="00E45794">
        <w:rPr>
          <w:sz w:val="28"/>
          <w:szCs w:val="28"/>
        </w:rPr>
        <w:t xml:space="preserve"> </w:t>
      </w:r>
      <w:r w:rsidRPr="00E45794">
        <w:rPr>
          <w:sz w:val="28"/>
          <w:szCs w:val="28"/>
        </w:rPr>
        <w:t>должны</w:t>
      </w:r>
      <w:r w:rsidR="00E45794">
        <w:rPr>
          <w:sz w:val="28"/>
          <w:szCs w:val="28"/>
        </w:rPr>
        <w:t xml:space="preserve"> </w:t>
      </w:r>
      <w:r w:rsidRPr="00E45794">
        <w:rPr>
          <w:sz w:val="28"/>
          <w:szCs w:val="28"/>
        </w:rPr>
        <w:t>быть</w:t>
      </w:r>
      <w:r w:rsidR="00E45794">
        <w:rPr>
          <w:sz w:val="28"/>
          <w:szCs w:val="28"/>
        </w:rPr>
        <w:t xml:space="preserve"> </w:t>
      </w:r>
      <w:r w:rsidRPr="00E45794">
        <w:rPr>
          <w:sz w:val="28"/>
          <w:szCs w:val="28"/>
        </w:rPr>
        <w:t>прочно</w:t>
      </w:r>
      <w:r w:rsidR="00E45794">
        <w:rPr>
          <w:sz w:val="28"/>
          <w:szCs w:val="28"/>
        </w:rPr>
        <w:t xml:space="preserve"> </w:t>
      </w:r>
      <w:r w:rsidRPr="00E45794">
        <w:rPr>
          <w:sz w:val="28"/>
          <w:szCs w:val="28"/>
        </w:rPr>
        <w:t>укреплены,</w:t>
      </w:r>
      <w:r w:rsidR="00E45794">
        <w:rPr>
          <w:sz w:val="28"/>
          <w:szCs w:val="28"/>
        </w:rPr>
        <w:t xml:space="preserve"> </w:t>
      </w:r>
      <w:r w:rsidRPr="00E45794">
        <w:rPr>
          <w:sz w:val="28"/>
          <w:szCs w:val="28"/>
        </w:rPr>
        <w:t>чтобы</w:t>
      </w:r>
      <w:r w:rsidR="00E45794">
        <w:rPr>
          <w:sz w:val="28"/>
          <w:szCs w:val="28"/>
        </w:rPr>
        <w:t xml:space="preserve"> </w:t>
      </w:r>
      <w:r w:rsidRPr="00E45794">
        <w:rPr>
          <w:sz w:val="28"/>
          <w:szCs w:val="28"/>
        </w:rPr>
        <w:t>они</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давали</w:t>
      </w:r>
      <w:r w:rsidR="00E45794">
        <w:rPr>
          <w:sz w:val="28"/>
          <w:szCs w:val="28"/>
        </w:rPr>
        <w:t xml:space="preserve"> </w:t>
      </w:r>
      <w:r w:rsidRPr="00E45794">
        <w:rPr>
          <w:sz w:val="28"/>
          <w:szCs w:val="28"/>
        </w:rPr>
        <w:t>качающихся</w:t>
      </w:r>
      <w:r w:rsidR="00E45794">
        <w:rPr>
          <w:sz w:val="28"/>
          <w:szCs w:val="28"/>
        </w:rPr>
        <w:t xml:space="preserve"> </w:t>
      </w:r>
      <w:r w:rsidRPr="00E45794">
        <w:rPr>
          <w:sz w:val="28"/>
          <w:szCs w:val="28"/>
        </w:rPr>
        <w:t>теней.</w:t>
      </w:r>
    </w:p>
    <w:p w:rsidR="00E45794" w:rsidRDefault="006F4D71" w:rsidP="00E45794">
      <w:pPr>
        <w:widowControl w:val="0"/>
        <w:spacing w:line="360" w:lineRule="auto"/>
        <w:ind w:firstLine="709"/>
        <w:jc w:val="both"/>
        <w:rPr>
          <w:sz w:val="28"/>
          <w:szCs w:val="28"/>
        </w:rPr>
      </w:pPr>
      <w:r w:rsidRPr="00E45794">
        <w:rPr>
          <w:sz w:val="28"/>
          <w:szCs w:val="28"/>
        </w:rPr>
        <w:t>Использованный</w:t>
      </w:r>
      <w:r w:rsidR="00E45794">
        <w:rPr>
          <w:sz w:val="28"/>
          <w:szCs w:val="28"/>
        </w:rPr>
        <w:t xml:space="preserve"> </w:t>
      </w:r>
      <w:r w:rsidRPr="00E45794">
        <w:rPr>
          <w:sz w:val="28"/>
          <w:szCs w:val="28"/>
        </w:rPr>
        <w:t>обтирочный</w:t>
      </w:r>
      <w:r w:rsidR="00E45794">
        <w:rPr>
          <w:sz w:val="28"/>
          <w:szCs w:val="28"/>
        </w:rPr>
        <w:t xml:space="preserve"> </w:t>
      </w:r>
      <w:r w:rsidRPr="00E45794">
        <w:rPr>
          <w:sz w:val="28"/>
          <w:szCs w:val="28"/>
        </w:rPr>
        <w:t>материал</w:t>
      </w:r>
      <w:r w:rsidR="00E45794">
        <w:rPr>
          <w:sz w:val="28"/>
          <w:szCs w:val="28"/>
        </w:rPr>
        <w:t xml:space="preserve"> </w:t>
      </w:r>
      <w:r w:rsidRPr="00E45794">
        <w:rPr>
          <w:sz w:val="28"/>
          <w:szCs w:val="28"/>
        </w:rPr>
        <w:t>складывается</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металлические</w:t>
      </w:r>
      <w:r w:rsidR="00E45794">
        <w:rPr>
          <w:sz w:val="28"/>
          <w:szCs w:val="28"/>
        </w:rPr>
        <w:t xml:space="preserve"> </w:t>
      </w:r>
      <w:r w:rsidRPr="00E45794">
        <w:rPr>
          <w:sz w:val="28"/>
          <w:szCs w:val="28"/>
        </w:rPr>
        <w:t>ящики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крышкой.</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конце</w:t>
      </w:r>
      <w:r w:rsidR="00E45794">
        <w:rPr>
          <w:sz w:val="28"/>
          <w:szCs w:val="28"/>
        </w:rPr>
        <w:t xml:space="preserve"> </w:t>
      </w:r>
      <w:r w:rsidRPr="00E45794">
        <w:rPr>
          <w:sz w:val="28"/>
          <w:szCs w:val="28"/>
        </w:rPr>
        <w:t>смены</w:t>
      </w:r>
      <w:r w:rsidR="00E45794">
        <w:rPr>
          <w:sz w:val="28"/>
          <w:szCs w:val="28"/>
        </w:rPr>
        <w:t xml:space="preserve"> </w:t>
      </w:r>
      <w:r w:rsidRPr="00E45794">
        <w:rPr>
          <w:sz w:val="28"/>
          <w:szCs w:val="28"/>
        </w:rPr>
        <w:t>ящики</w:t>
      </w:r>
      <w:r w:rsidR="00E45794">
        <w:rPr>
          <w:sz w:val="28"/>
          <w:szCs w:val="28"/>
        </w:rPr>
        <w:t xml:space="preserve"> </w:t>
      </w:r>
      <w:r w:rsidRPr="00E45794">
        <w:rPr>
          <w:sz w:val="28"/>
          <w:szCs w:val="28"/>
        </w:rPr>
        <w:t>следует</w:t>
      </w:r>
      <w:r w:rsidR="00E45794">
        <w:rPr>
          <w:sz w:val="28"/>
          <w:szCs w:val="28"/>
        </w:rPr>
        <w:t xml:space="preserve"> </w:t>
      </w:r>
      <w:r w:rsidRPr="00E45794">
        <w:rPr>
          <w:sz w:val="28"/>
          <w:szCs w:val="28"/>
        </w:rPr>
        <w:t>очищать</w:t>
      </w:r>
      <w:r w:rsidR="00E45794">
        <w:rPr>
          <w:sz w:val="28"/>
          <w:szCs w:val="28"/>
        </w:rPr>
        <w:t xml:space="preserve"> </w:t>
      </w:r>
      <w:r w:rsidRPr="00E45794">
        <w:rPr>
          <w:sz w:val="28"/>
          <w:szCs w:val="28"/>
        </w:rPr>
        <w:t>во</w:t>
      </w:r>
      <w:r w:rsidR="00E45794">
        <w:rPr>
          <w:sz w:val="28"/>
          <w:szCs w:val="28"/>
        </w:rPr>
        <w:t xml:space="preserve"> </w:t>
      </w:r>
      <w:r w:rsidRPr="00E45794">
        <w:rPr>
          <w:sz w:val="28"/>
          <w:szCs w:val="28"/>
        </w:rPr>
        <w:t>избежание</w:t>
      </w:r>
      <w:r w:rsidR="00E45794">
        <w:rPr>
          <w:sz w:val="28"/>
          <w:szCs w:val="28"/>
        </w:rPr>
        <w:t xml:space="preserve"> </w:t>
      </w:r>
      <w:r w:rsidRPr="00E45794">
        <w:rPr>
          <w:sz w:val="28"/>
          <w:szCs w:val="28"/>
        </w:rPr>
        <w:t>самовозгорания</w:t>
      </w:r>
      <w:r w:rsidR="00E45794">
        <w:rPr>
          <w:sz w:val="28"/>
          <w:szCs w:val="28"/>
        </w:rPr>
        <w:t xml:space="preserve"> </w:t>
      </w:r>
      <w:r w:rsidRPr="00E45794">
        <w:rPr>
          <w:sz w:val="28"/>
          <w:szCs w:val="28"/>
        </w:rPr>
        <w:t>обтирочного</w:t>
      </w:r>
      <w:r w:rsidR="00E45794">
        <w:rPr>
          <w:sz w:val="28"/>
          <w:szCs w:val="28"/>
        </w:rPr>
        <w:t xml:space="preserve"> </w:t>
      </w:r>
      <w:r w:rsidRPr="00E45794">
        <w:rPr>
          <w:sz w:val="28"/>
          <w:szCs w:val="28"/>
        </w:rPr>
        <w:t>материала.</w:t>
      </w:r>
    </w:p>
    <w:p w:rsidR="00E45794" w:rsidRDefault="006F4D71" w:rsidP="00E45794">
      <w:pPr>
        <w:widowControl w:val="0"/>
        <w:spacing w:line="360" w:lineRule="auto"/>
        <w:ind w:firstLine="709"/>
        <w:jc w:val="both"/>
        <w:rPr>
          <w:sz w:val="28"/>
          <w:szCs w:val="28"/>
        </w:rPr>
      </w:pPr>
      <w:r w:rsidRPr="00E45794">
        <w:rPr>
          <w:sz w:val="28"/>
          <w:szCs w:val="28"/>
        </w:rPr>
        <w:t>Рабочие</w:t>
      </w:r>
      <w:r w:rsidR="00E45794">
        <w:rPr>
          <w:sz w:val="28"/>
          <w:szCs w:val="28"/>
        </w:rPr>
        <w:t xml:space="preserve"> </w:t>
      </w:r>
      <w:r w:rsidRPr="00E45794">
        <w:rPr>
          <w:sz w:val="28"/>
          <w:szCs w:val="28"/>
        </w:rPr>
        <w:t>места</w:t>
      </w:r>
      <w:r w:rsidR="00E45794">
        <w:rPr>
          <w:sz w:val="28"/>
          <w:szCs w:val="28"/>
        </w:rPr>
        <w:t xml:space="preserve"> </w:t>
      </w:r>
      <w:r w:rsidRPr="00E45794">
        <w:rPr>
          <w:sz w:val="28"/>
          <w:szCs w:val="28"/>
        </w:rPr>
        <w:t>оборудуются</w:t>
      </w:r>
      <w:r w:rsidR="00E45794">
        <w:rPr>
          <w:sz w:val="28"/>
          <w:szCs w:val="28"/>
        </w:rPr>
        <w:t xml:space="preserve"> </w:t>
      </w:r>
      <w:r w:rsidRPr="00E45794">
        <w:rPr>
          <w:sz w:val="28"/>
          <w:szCs w:val="28"/>
        </w:rPr>
        <w:t>наглядной</w:t>
      </w:r>
      <w:r w:rsidR="00E45794">
        <w:rPr>
          <w:sz w:val="28"/>
          <w:szCs w:val="28"/>
        </w:rPr>
        <w:t xml:space="preserve"> </w:t>
      </w:r>
      <w:r w:rsidRPr="00E45794">
        <w:rPr>
          <w:sz w:val="28"/>
          <w:szCs w:val="28"/>
        </w:rPr>
        <w:t>агитацией</w:t>
      </w:r>
      <w:r w:rsidR="00E45794">
        <w:rPr>
          <w:sz w:val="28"/>
          <w:szCs w:val="28"/>
        </w:rPr>
        <w:t xml:space="preserve"> </w:t>
      </w:r>
      <w:r w:rsidRPr="00E45794">
        <w:rPr>
          <w:sz w:val="28"/>
          <w:szCs w:val="28"/>
        </w:rPr>
        <w:t>по</w:t>
      </w:r>
      <w:r w:rsidR="00E45794">
        <w:rPr>
          <w:sz w:val="28"/>
          <w:szCs w:val="28"/>
        </w:rPr>
        <w:t xml:space="preserve"> </w:t>
      </w:r>
      <w:r w:rsidRPr="00E45794">
        <w:rPr>
          <w:sz w:val="28"/>
          <w:szCs w:val="28"/>
        </w:rPr>
        <w:t>безопасным</w:t>
      </w:r>
      <w:r w:rsidR="00E45794">
        <w:rPr>
          <w:sz w:val="28"/>
          <w:szCs w:val="28"/>
        </w:rPr>
        <w:t xml:space="preserve"> </w:t>
      </w:r>
      <w:r w:rsidRPr="00E45794">
        <w:rPr>
          <w:sz w:val="28"/>
          <w:szCs w:val="28"/>
        </w:rPr>
        <w:t>приемам</w:t>
      </w:r>
      <w:r w:rsidR="00E45794">
        <w:rPr>
          <w:sz w:val="28"/>
          <w:szCs w:val="28"/>
        </w:rPr>
        <w:t xml:space="preserve"> </w:t>
      </w:r>
      <w:r w:rsidRPr="00E45794">
        <w:rPr>
          <w:sz w:val="28"/>
          <w:szCs w:val="28"/>
        </w:rPr>
        <w:t>выполнения</w:t>
      </w:r>
      <w:r w:rsidR="00E45794">
        <w:rPr>
          <w:sz w:val="28"/>
          <w:szCs w:val="28"/>
        </w:rPr>
        <w:t xml:space="preserve"> </w:t>
      </w:r>
      <w:r w:rsidRPr="00E45794">
        <w:rPr>
          <w:sz w:val="28"/>
          <w:szCs w:val="28"/>
        </w:rPr>
        <w:t>работ.</w:t>
      </w:r>
    </w:p>
    <w:p w:rsidR="00E45794" w:rsidRDefault="006F4D71" w:rsidP="00E45794">
      <w:pPr>
        <w:widowControl w:val="0"/>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аккумуляторных</w:t>
      </w:r>
      <w:r w:rsidR="00E45794">
        <w:rPr>
          <w:sz w:val="28"/>
          <w:szCs w:val="28"/>
        </w:rPr>
        <w:t xml:space="preserve"> </w:t>
      </w:r>
      <w:r w:rsidRPr="00E45794">
        <w:rPr>
          <w:sz w:val="28"/>
          <w:szCs w:val="28"/>
        </w:rPr>
        <w:t>отделениях</w:t>
      </w:r>
      <w:r w:rsidR="00E45794">
        <w:rPr>
          <w:sz w:val="28"/>
          <w:szCs w:val="28"/>
        </w:rPr>
        <w:t xml:space="preserve"> </w:t>
      </w:r>
      <w:r w:rsidRPr="00E45794">
        <w:rPr>
          <w:sz w:val="28"/>
          <w:szCs w:val="28"/>
        </w:rPr>
        <w:t>эксплуатация,</w:t>
      </w:r>
      <w:r w:rsidR="00E45794">
        <w:rPr>
          <w:sz w:val="28"/>
          <w:szCs w:val="28"/>
        </w:rPr>
        <w:t xml:space="preserve"> </w:t>
      </w:r>
      <w:r w:rsidRPr="00E45794">
        <w:rPr>
          <w:sz w:val="28"/>
          <w:szCs w:val="28"/>
        </w:rPr>
        <w:t>заряд</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ремонт</w:t>
      </w:r>
      <w:r w:rsidR="00E45794">
        <w:rPr>
          <w:sz w:val="28"/>
          <w:szCs w:val="28"/>
        </w:rPr>
        <w:t xml:space="preserve"> </w:t>
      </w:r>
      <w:r w:rsidRPr="00E45794">
        <w:rPr>
          <w:sz w:val="28"/>
          <w:szCs w:val="28"/>
        </w:rPr>
        <w:t>аккумуляторных</w:t>
      </w:r>
      <w:r w:rsidR="00E45794">
        <w:rPr>
          <w:sz w:val="28"/>
          <w:szCs w:val="28"/>
        </w:rPr>
        <w:t xml:space="preserve"> </w:t>
      </w:r>
      <w:r w:rsidRPr="00E45794">
        <w:rPr>
          <w:sz w:val="28"/>
          <w:szCs w:val="28"/>
        </w:rPr>
        <w:t>батарей</w:t>
      </w:r>
      <w:r w:rsidR="00E45794">
        <w:rPr>
          <w:sz w:val="28"/>
          <w:szCs w:val="28"/>
        </w:rPr>
        <w:t xml:space="preserve"> </w:t>
      </w:r>
      <w:r w:rsidRPr="00E45794">
        <w:rPr>
          <w:sz w:val="28"/>
          <w:szCs w:val="28"/>
        </w:rPr>
        <w:t>связаны</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применением</w:t>
      </w:r>
      <w:r w:rsidR="00E45794">
        <w:rPr>
          <w:sz w:val="28"/>
          <w:szCs w:val="28"/>
        </w:rPr>
        <w:t xml:space="preserve"> </w:t>
      </w:r>
      <w:r w:rsidRPr="00E45794">
        <w:rPr>
          <w:sz w:val="28"/>
          <w:szCs w:val="28"/>
        </w:rPr>
        <w:t>серной</w:t>
      </w:r>
      <w:r w:rsidR="00E45794">
        <w:rPr>
          <w:sz w:val="28"/>
          <w:szCs w:val="28"/>
        </w:rPr>
        <w:t xml:space="preserve"> </w:t>
      </w:r>
      <w:r w:rsidRPr="00E45794">
        <w:rPr>
          <w:sz w:val="28"/>
          <w:szCs w:val="28"/>
        </w:rPr>
        <w:t>кислоты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выделением</w:t>
      </w:r>
      <w:r w:rsidR="00E45794">
        <w:rPr>
          <w:sz w:val="28"/>
          <w:szCs w:val="28"/>
        </w:rPr>
        <w:t xml:space="preserve"> </w:t>
      </w:r>
      <w:r w:rsidRPr="00E45794">
        <w:rPr>
          <w:sz w:val="28"/>
          <w:szCs w:val="28"/>
        </w:rPr>
        <w:t>взрывоопасного</w:t>
      </w:r>
      <w:r w:rsidR="00E45794">
        <w:rPr>
          <w:sz w:val="28"/>
          <w:szCs w:val="28"/>
        </w:rPr>
        <w:t xml:space="preserve"> </w:t>
      </w:r>
      <w:r w:rsidRPr="00E45794">
        <w:rPr>
          <w:sz w:val="28"/>
          <w:szCs w:val="28"/>
        </w:rPr>
        <w:t>гремучего</w:t>
      </w:r>
      <w:r w:rsidR="00E45794">
        <w:rPr>
          <w:sz w:val="28"/>
          <w:szCs w:val="28"/>
        </w:rPr>
        <w:t xml:space="preserve"> </w:t>
      </w:r>
      <w:r w:rsidRPr="00E45794">
        <w:rPr>
          <w:sz w:val="28"/>
          <w:szCs w:val="28"/>
        </w:rPr>
        <w:t>газа.</w:t>
      </w:r>
      <w:r w:rsidR="00E45794">
        <w:rPr>
          <w:sz w:val="28"/>
          <w:szCs w:val="28"/>
        </w:rPr>
        <w:t xml:space="preserve"> </w:t>
      </w:r>
      <w:r w:rsidRPr="00E45794">
        <w:rPr>
          <w:sz w:val="28"/>
          <w:szCs w:val="28"/>
        </w:rPr>
        <w:t>Учитывая</w:t>
      </w:r>
      <w:r w:rsidR="00E45794">
        <w:rPr>
          <w:sz w:val="28"/>
          <w:szCs w:val="28"/>
        </w:rPr>
        <w:t xml:space="preserve"> </w:t>
      </w:r>
      <w:r w:rsidRPr="00E45794">
        <w:rPr>
          <w:sz w:val="28"/>
          <w:szCs w:val="28"/>
        </w:rPr>
        <w:t>это,</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каждом</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ремонта</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заряда</w:t>
      </w:r>
      <w:r w:rsidR="00E45794">
        <w:rPr>
          <w:sz w:val="28"/>
          <w:szCs w:val="28"/>
        </w:rPr>
        <w:t xml:space="preserve"> </w:t>
      </w:r>
      <w:r w:rsidRPr="00E45794">
        <w:rPr>
          <w:sz w:val="28"/>
          <w:szCs w:val="28"/>
        </w:rPr>
        <w:t>аккумуляторных</w:t>
      </w:r>
      <w:r w:rsidR="00E45794">
        <w:rPr>
          <w:sz w:val="28"/>
          <w:szCs w:val="28"/>
        </w:rPr>
        <w:t xml:space="preserve"> </w:t>
      </w:r>
      <w:r w:rsidRPr="00E45794">
        <w:rPr>
          <w:sz w:val="28"/>
          <w:szCs w:val="28"/>
        </w:rPr>
        <w:t>батарей</w:t>
      </w:r>
      <w:r w:rsidR="00E45794">
        <w:rPr>
          <w:sz w:val="28"/>
          <w:szCs w:val="28"/>
        </w:rPr>
        <w:t xml:space="preserve"> </w:t>
      </w:r>
      <w:r w:rsidRPr="00E45794">
        <w:rPr>
          <w:sz w:val="28"/>
          <w:szCs w:val="28"/>
        </w:rPr>
        <w:t>выделяются</w:t>
      </w:r>
      <w:r w:rsidR="00E45794">
        <w:rPr>
          <w:sz w:val="28"/>
          <w:szCs w:val="28"/>
        </w:rPr>
        <w:t xml:space="preserve"> </w:t>
      </w:r>
      <w:r w:rsidRPr="00E45794">
        <w:rPr>
          <w:sz w:val="28"/>
          <w:szCs w:val="28"/>
        </w:rPr>
        <w:t>отдельные</w:t>
      </w:r>
      <w:r w:rsidR="00E45794">
        <w:rPr>
          <w:sz w:val="28"/>
          <w:szCs w:val="28"/>
        </w:rPr>
        <w:t xml:space="preserve"> </w:t>
      </w:r>
      <w:r w:rsidRPr="00E45794">
        <w:rPr>
          <w:sz w:val="28"/>
          <w:szCs w:val="28"/>
        </w:rPr>
        <w:t>помещения,</w:t>
      </w:r>
      <w:r w:rsidR="00E45794">
        <w:rPr>
          <w:sz w:val="28"/>
          <w:szCs w:val="28"/>
        </w:rPr>
        <w:t xml:space="preserve"> </w:t>
      </w:r>
      <w:r w:rsidRPr="00E45794">
        <w:rPr>
          <w:sz w:val="28"/>
          <w:szCs w:val="28"/>
        </w:rPr>
        <w:t>оборудованные</w:t>
      </w:r>
      <w:r w:rsidR="00E45794">
        <w:rPr>
          <w:sz w:val="28"/>
          <w:szCs w:val="28"/>
        </w:rPr>
        <w:t xml:space="preserve"> </w:t>
      </w:r>
      <w:r w:rsidRPr="00E45794">
        <w:rPr>
          <w:sz w:val="28"/>
          <w:szCs w:val="28"/>
        </w:rPr>
        <w:t>приточно-вытяжной</w:t>
      </w:r>
      <w:r w:rsidR="00E45794">
        <w:rPr>
          <w:sz w:val="28"/>
          <w:szCs w:val="28"/>
        </w:rPr>
        <w:t xml:space="preserve"> </w:t>
      </w:r>
      <w:r w:rsidRPr="00E45794">
        <w:rPr>
          <w:sz w:val="28"/>
          <w:szCs w:val="28"/>
        </w:rPr>
        <w:t>вентиляцией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изолированные</w:t>
      </w:r>
      <w:r w:rsidR="00E45794">
        <w:rPr>
          <w:sz w:val="28"/>
          <w:szCs w:val="28"/>
        </w:rPr>
        <w:t xml:space="preserve"> </w:t>
      </w:r>
      <w:r w:rsidRPr="00E45794">
        <w:rPr>
          <w:sz w:val="28"/>
          <w:szCs w:val="28"/>
        </w:rPr>
        <w:t>от</w:t>
      </w:r>
      <w:r w:rsidR="00E45794">
        <w:rPr>
          <w:sz w:val="28"/>
          <w:szCs w:val="28"/>
        </w:rPr>
        <w:t xml:space="preserve"> </w:t>
      </w:r>
      <w:r w:rsidRPr="00E45794">
        <w:rPr>
          <w:sz w:val="28"/>
          <w:szCs w:val="28"/>
        </w:rPr>
        <w:t>других</w:t>
      </w:r>
      <w:r w:rsidR="00E45794">
        <w:rPr>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цехов.</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помещениях,</w:t>
      </w:r>
      <w:r w:rsidR="00E45794">
        <w:rPr>
          <w:sz w:val="28"/>
          <w:szCs w:val="28"/>
        </w:rPr>
        <w:t xml:space="preserve"> </w:t>
      </w:r>
      <w:r w:rsidRPr="00E45794">
        <w:rPr>
          <w:sz w:val="28"/>
          <w:szCs w:val="28"/>
        </w:rPr>
        <w:t>где</w:t>
      </w:r>
      <w:r w:rsidR="00E45794">
        <w:rPr>
          <w:sz w:val="28"/>
          <w:szCs w:val="28"/>
        </w:rPr>
        <w:t xml:space="preserve"> </w:t>
      </w:r>
      <w:r w:rsidRPr="00E45794">
        <w:rPr>
          <w:sz w:val="28"/>
          <w:szCs w:val="28"/>
        </w:rPr>
        <w:t>заряжают</w:t>
      </w:r>
      <w:r w:rsidR="00E45794">
        <w:rPr>
          <w:sz w:val="28"/>
          <w:szCs w:val="28"/>
        </w:rPr>
        <w:t xml:space="preserve"> </w:t>
      </w:r>
      <w:r w:rsidRPr="00E45794">
        <w:rPr>
          <w:sz w:val="28"/>
          <w:szCs w:val="28"/>
        </w:rPr>
        <w:t>аккумуляторные</w:t>
      </w:r>
      <w:r w:rsidR="00E45794">
        <w:rPr>
          <w:sz w:val="28"/>
          <w:szCs w:val="28"/>
        </w:rPr>
        <w:t xml:space="preserve"> </w:t>
      </w:r>
      <w:r w:rsidRPr="00E45794">
        <w:rPr>
          <w:sz w:val="28"/>
          <w:szCs w:val="28"/>
        </w:rPr>
        <w:t>батареи,</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пользоваться</w:t>
      </w:r>
      <w:r w:rsidR="00E45794">
        <w:rPr>
          <w:sz w:val="28"/>
          <w:szCs w:val="28"/>
        </w:rPr>
        <w:t xml:space="preserve"> </w:t>
      </w:r>
      <w:r w:rsidRPr="00E45794">
        <w:rPr>
          <w:sz w:val="28"/>
          <w:szCs w:val="28"/>
        </w:rPr>
        <w:t>открытым</w:t>
      </w:r>
      <w:r w:rsidR="00E45794">
        <w:rPr>
          <w:sz w:val="28"/>
          <w:szCs w:val="28"/>
        </w:rPr>
        <w:t xml:space="preserve"> </w:t>
      </w:r>
      <w:r w:rsidRPr="00E45794">
        <w:rPr>
          <w:sz w:val="28"/>
          <w:szCs w:val="28"/>
        </w:rPr>
        <w:t>пламенем,</w:t>
      </w:r>
      <w:r w:rsidR="00E45794">
        <w:rPr>
          <w:sz w:val="28"/>
          <w:szCs w:val="28"/>
        </w:rPr>
        <w:t xml:space="preserve"> </w:t>
      </w:r>
      <w:r w:rsidRPr="00E45794">
        <w:rPr>
          <w:sz w:val="28"/>
          <w:szCs w:val="28"/>
        </w:rPr>
        <w:t>выполнять</w:t>
      </w:r>
      <w:r w:rsidR="00E45794">
        <w:rPr>
          <w:sz w:val="28"/>
          <w:szCs w:val="28"/>
        </w:rPr>
        <w:t xml:space="preserve"> </w:t>
      </w:r>
      <w:r w:rsidRPr="00E45794">
        <w:rPr>
          <w:sz w:val="28"/>
          <w:szCs w:val="28"/>
        </w:rPr>
        <w:t>работы,</w:t>
      </w:r>
      <w:r w:rsidR="00E45794">
        <w:rPr>
          <w:sz w:val="28"/>
          <w:szCs w:val="28"/>
        </w:rPr>
        <w:t xml:space="preserve"> </w:t>
      </w:r>
      <w:r w:rsidRPr="00E45794">
        <w:rPr>
          <w:sz w:val="28"/>
          <w:szCs w:val="28"/>
        </w:rPr>
        <w:t>вызывающие</w:t>
      </w:r>
      <w:r w:rsidR="00E45794">
        <w:rPr>
          <w:sz w:val="28"/>
          <w:szCs w:val="28"/>
        </w:rPr>
        <w:t xml:space="preserve"> </w:t>
      </w:r>
      <w:r w:rsidRPr="00E45794">
        <w:rPr>
          <w:sz w:val="28"/>
          <w:szCs w:val="28"/>
        </w:rPr>
        <w:t>появление</w:t>
      </w:r>
      <w:r w:rsidR="00E45794">
        <w:rPr>
          <w:sz w:val="28"/>
          <w:szCs w:val="28"/>
        </w:rPr>
        <w:t xml:space="preserve"> </w:t>
      </w:r>
      <w:r w:rsidRPr="00E45794">
        <w:rPr>
          <w:sz w:val="28"/>
          <w:szCs w:val="28"/>
        </w:rPr>
        <w:t>электрической</w:t>
      </w:r>
      <w:r w:rsidR="00E45794">
        <w:rPr>
          <w:sz w:val="28"/>
          <w:szCs w:val="28"/>
        </w:rPr>
        <w:t xml:space="preserve"> </w:t>
      </w:r>
      <w:r w:rsidRPr="00E45794">
        <w:rPr>
          <w:sz w:val="28"/>
          <w:szCs w:val="28"/>
        </w:rPr>
        <w:t>искры,</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курить.</w:t>
      </w:r>
    </w:p>
    <w:p w:rsidR="00E45794" w:rsidRDefault="006F4D71" w:rsidP="00E45794">
      <w:pPr>
        <w:widowControl w:val="0"/>
        <w:spacing w:line="360" w:lineRule="auto"/>
        <w:ind w:firstLine="709"/>
        <w:jc w:val="both"/>
        <w:rPr>
          <w:sz w:val="28"/>
          <w:szCs w:val="28"/>
        </w:rPr>
      </w:pPr>
      <w:r w:rsidRPr="00E45794">
        <w:rPr>
          <w:sz w:val="28"/>
          <w:szCs w:val="28"/>
        </w:rPr>
        <w:t>Рабочих,</w:t>
      </w:r>
      <w:r w:rsidR="00E45794">
        <w:rPr>
          <w:sz w:val="28"/>
          <w:szCs w:val="28"/>
        </w:rPr>
        <w:t xml:space="preserve"> </w:t>
      </w:r>
      <w:r w:rsidRPr="00E45794">
        <w:rPr>
          <w:sz w:val="28"/>
          <w:szCs w:val="28"/>
        </w:rPr>
        <w:t>приготовляющих</w:t>
      </w:r>
      <w:r w:rsidR="00E45794">
        <w:rPr>
          <w:sz w:val="28"/>
          <w:szCs w:val="28"/>
        </w:rPr>
        <w:t xml:space="preserve"> </w:t>
      </w:r>
      <w:r w:rsidRPr="00E45794">
        <w:rPr>
          <w:sz w:val="28"/>
          <w:szCs w:val="28"/>
        </w:rPr>
        <w:t>электролит,</w:t>
      </w:r>
      <w:r w:rsidR="00E45794">
        <w:rPr>
          <w:sz w:val="28"/>
          <w:szCs w:val="28"/>
        </w:rPr>
        <w:t xml:space="preserve"> </w:t>
      </w:r>
      <w:r w:rsidRPr="00E45794">
        <w:rPr>
          <w:sz w:val="28"/>
          <w:szCs w:val="28"/>
        </w:rPr>
        <w:t>снабжают</w:t>
      </w:r>
      <w:r w:rsidR="00E45794">
        <w:rPr>
          <w:sz w:val="28"/>
          <w:szCs w:val="28"/>
        </w:rPr>
        <w:t xml:space="preserve"> </w:t>
      </w:r>
      <w:r w:rsidRPr="00E45794">
        <w:rPr>
          <w:sz w:val="28"/>
          <w:szCs w:val="28"/>
        </w:rPr>
        <w:t>защитной</w:t>
      </w:r>
      <w:r w:rsidR="00E45794">
        <w:rPr>
          <w:sz w:val="28"/>
          <w:szCs w:val="28"/>
        </w:rPr>
        <w:t xml:space="preserve"> </w:t>
      </w:r>
      <w:r w:rsidRPr="00E45794">
        <w:rPr>
          <w:sz w:val="28"/>
          <w:szCs w:val="28"/>
        </w:rPr>
        <w:t>спецодеждой.</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транспортировании</w:t>
      </w:r>
      <w:r w:rsidR="00E45794">
        <w:rPr>
          <w:sz w:val="28"/>
          <w:szCs w:val="28"/>
        </w:rPr>
        <w:t xml:space="preserve"> </w:t>
      </w:r>
      <w:r w:rsidRPr="00E45794">
        <w:rPr>
          <w:sz w:val="28"/>
          <w:szCs w:val="28"/>
        </w:rPr>
        <w:t>кислоты</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электролита</w:t>
      </w:r>
      <w:r w:rsidR="00E45794">
        <w:rPr>
          <w:sz w:val="28"/>
          <w:szCs w:val="28"/>
        </w:rPr>
        <w:t xml:space="preserve"> </w:t>
      </w:r>
      <w:r w:rsidRPr="00E45794">
        <w:rPr>
          <w:sz w:val="28"/>
          <w:szCs w:val="28"/>
        </w:rPr>
        <w:t>соблюдают</w:t>
      </w:r>
      <w:r w:rsidR="00E45794">
        <w:rPr>
          <w:sz w:val="28"/>
          <w:szCs w:val="28"/>
        </w:rPr>
        <w:t xml:space="preserve"> </w:t>
      </w:r>
      <w:r w:rsidRPr="00E45794">
        <w:rPr>
          <w:sz w:val="28"/>
          <w:szCs w:val="28"/>
        </w:rPr>
        <w:t>особую</w:t>
      </w:r>
      <w:r w:rsidR="00E45794">
        <w:rPr>
          <w:sz w:val="28"/>
          <w:szCs w:val="28"/>
        </w:rPr>
        <w:t xml:space="preserve"> </w:t>
      </w:r>
      <w:r w:rsidRPr="00E45794">
        <w:rPr>
          <w:sz w:val="28"/>
          <w:szCs w:val="28"/>
        </w:rPr>
        <w:t>осторожность.</w:t>
      </w:r>
      <w:r w:rsidR="00E45794">
        <w:rPr>
          <w:sz w:val="28"/>
          <w:szCs w:val="28"/>
        </w:rPr>
        <w:t xml:space="preserve"> </w:t>
      </w:r>
      <w:r w:rsidRPr="00E45794">
        <w:rPr>
          <w:sz w:val="28"/>
          <w:szCs w:val="28"/>
        </w:rPr>
        <w:t>Бутылки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кислотой</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электролитом</w:t>
      </w:r>
      <w:r w:rsidR="00E45794">
        <w:rPr>
          <w:sz w:val="28"/>
          <w:szCs w:val="28"/>
        </w:rPr>
        <w:t xml:space="preserve"> </w:t>
      </w:r>
      <w:r w:rsidRPr="00E45794">
        <w:rPr>
          <w:sz w:val="28"/>
          <w:szCs w:val="28"/>
        </w:rPr>
        <w:t>переносят</w:t>
      </w:r>
      <w:r w:rsidR="00E45794">
        <w:rPr>
          <w:sz w:val="28"/>
          <w:szCs w:val="28"/>
        </w:rPr>
        <w:t xml:space="preserve"> </w:t>
      </w:r>
      <w:r w:rsidRPr="00E45794">
        <w:rPr>
          <w:sz w:val="28"/>
          <w:szCs w:val="28"/>
        </w:rPr>
        <w:t>вдвоем</w:t>
      </w:r>
      <w:r w:rsidR="00E45794">
        <w:rPr>
          <w:sz w:val="28"/>
          <w:szCs w:val="28"/>
        </w:rPr>
        <w:t xml:space="preserve"> </w:t>
      </w:r>
      <w:r w:rsidRPr="00E45794">
        <w:rPr>
          <w:sz w:val="28"/>
          <w:szCs w:val="28"/>
        </w:rPr>
        <w:t>но</w:t>
      </w:r>
      <w:r w:rsidR="00E45794">
        <w:rPr>
          <w:sz w:val="28"/>
          <w:szCs w:val="28"/>
        </w:rPr>
        <w:t xml:space="preserve"> </w:t>
      </w:r>
      <w:r w:rsidRPr="00E45794">
        <w:rPr>
          <w:sz w:val="28"/>
          <w:szCs w:val="28"/>
        </w:rPr>
        <w:t>носилках</w:t>
      </w:r>
      <w:r w:rsidR="00E45794">
        <w:rPr>
          <w:sz w:val="28"/>
          <w:szCs w:val="28"/>
        </w:rPr>
        <w:t xml:space="preserve"> </w:t>
      </w:r>
      <w:r w:rsidRPr="00E45794">
        <w:rPr>
          <w:sz w:val="28"/>
          <w:szCs w:val="28"/>
        </w:rPr>
        <w:t>или</w:t>
      </w:r>
      <w:r w:rsidR="00E45794">
        <w:rPr>
          <w:sz w:val="28"/>
          <w:szCs w:val="28"/>
        </w:rPr>
        <w:t xml:space="preserve"> </w:t>
      </w:r>
      <w:r w:rsidRPr="00E45794">
        <w:rPr>
          <w:sz w:val="28"/>
          <w:szCs w:val="28"/>
        </w:rPr>
        <w:t>перевозят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одиночку</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тележках.</w:t>
      </w:r>
      <w:r w:rsidR="00E45794">
        <w:rPr>
          <w:sz w:val="28"/>
          <w:szCs w:val="28"/>
        </w:rPr>
        <w:t xml:space="preserve"> </w:t>
      </w:r>
      <w:r w:rsidRPr="00E45794">
        <w:rPr>
          <w:sz w:val="28"/>
          <w:szCs w:val="28"/>
        </w:rPr>
        <w:t>Пробки</w:t>
      </w:r>
      <w:r w:rsidR="00E45794">
        <w:rPr>
          <w:sz w:val="28"/>
          <w:szCs w:val="28"/>
        </w:rPr>
        <w:t xml:space="preserve"> </w:t>
      </w:r>
      <w:r w:rsidRPr="00E45794">
        <w:rPr>
          <w:sz w:val="28"/>
          <w:szCs w:val="28"/>
        </w:rPr>
        <w:t>на</w:t>
      </w:r>
      <w:r w:rsidR="00E45794">
        <w:rPr>
          <w:sz w:val="28"/>
          <w:szCs w:val="28"/>
        </w:rPr>
        <w:t xml:space="preserve"> </w:t>
      </w:r>
      <w:r w:rsidRPr="00E45794">
        <w:rPr>
          <w:sz w:val="28"/>
          <w:szCs w:val="28"/>
        </w:rPr>
        <w:t>бутылях</w:t>
      </w:r>
      <w:r w:rsidR="00E45794">
        <w:rPr>
          <w:sz w:val="28"/>
          <w:szCs w:val="28"/>
        </w:rPr>
        <w:t xml:space="preserve"> </w:t>
      </w:r>
      <w:r w:rsidRPr="00E45794">
        <w:rPr>
          <w:sz w:val="28"/>
          <w:szCs w:val="28"/>
        </w:rPr>
        <w:t>плотно</w:t>
      </w:r>
      <w:r w:rsidR="00E45794">
        <w:rPr>
          <w:sz w:val="28"/>
          <w:szCs w:val="28"/>
        </w:rPr>
        <w:t xml:space="preserve"> </w:t>
      </w:r>
      <w:r w:rsidRPr="00E45794">
        <w:rPr>
          <w:sz w:val="28"/>
          <w:szCs w:val="28"/>
        </w:rPr>
        <w:t>закрывают.</w:t>
      </w:r>
    </w:p>
    <w:p w:rsidR="00E45794" w:rsidRDefault="006F4D71" w:rsidP="00E45794">
      <w:pPr>
        <w:widowControl w:val="0"/>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аккумуляторном</w:t>
      </w:r>
      <w:r w:rsidR="00E45794">
        <w:rPr>
          <w:sz w:val="28"/>
          <w:szCs w:val="28"/>
        </w:rPr>
        <w:t xml:space="preserve"> </w:t>
      </w:r>
      <w:r w:rsidRPr="00E45794">
        <w:rPr>
          <w:sz w:val="28"/>
          <w:szCs w:val="28"/>
        </w:rPr>
        <w:t>помещении</w:t>
      </w:r>
      <w:r w:rsidR="00E45794">
        <w:rPr>
          <w:sz w:val="28"/>
          <w:szCs w:val="28"/>
        </w:rPr>
        <w:t xml:space="preserve"> </w:t>
      </w:r>
      <w:r w:rsidRPr="00E45794">
        <w:rPr>
          <w:sz w:val="28"/>
          <w:szCs w:val="28"/>
        </w:rPr>
        <w:t>хранить</w:t>
      </w:r>
      <w:r w:rsidR="00E45794">
        <w:rPr>
          <w:sz w:val="28"/>
          <w:szCs w:val="28"/>
        </w:rPr>
        <w:t xml:space="preserve"> </w:t>
      </w:r>
      <w:r w:rsidRPr="00E45794">
        <w:rPr>
          <w:sz w:val="28"/>
          <w:szCs w:val="28"/>
        </w:rPr>
        <w:t>бутыли</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серной</w:t>
      </w:r>
      <w:r w:rsidR="00E45794">
        <w:rPr>
          <w:sz w:val="28"/>
          <w:szCs w:val="28"/>
        </w:rPr>
        <w:t xml:space="preserve"> </w:t>
      </w:r>
      <w:r w:rsidRPr="00E45794">
        <w:rPr>
          <w:sz w:val="28"/>
          <w:szCs w:val="28"/>
        </w:rPr>
        <w:t>кислотой</w:t>
      </w:r>
      <w:r w:rsidR="00E45794">
        <w:rPr>
          <w:sz w:val="28"/>
          <w:szCs w:val="28"/>
        </w:rPr>
        <w:t xml:space="preserve"> </w:t>
      </w:r>
      <w:r w:rsidRPr="00E45794">
        <w:rPr>
          <w:sz w:val="28"/>
          <w:szCs w:val="28"/>
        </w:rPr>
        <w:t>запрещается.</w:t>
      </w:r>
      <w:r w:rsidR="00E45794">
        <w:rPr>
          <w:sz w:val="28"/>
          <w:szCs w:val="28"/>
        </w:rPr>
        <w:t xml:space="preserve"> </w:t>
      </w:r>
      <w:r w:rsidRPr="00E45794">
        <w:rPr>
          <w:sz w:val="28"/>
          <w:szCs w:val="28"/>
        </w:rPr>
        <w:t>Аккумуляторные</w:t>
      </w:r>
      <w:r w:rsidR="00E45794">
        <w:rPr>
          <w:sz w:val="28"/>
          <w:szCs w:val="28"/>
        </w:rPr>
        <w:t xml:space="preserve"> </w:t>
      </w:r>
      <w:r w:rsidRPr="00E45794">
        <w:rPr>
          <w:sz w:val="28"/>
          <w:szCs w:val="28"/>
        </w:rPr>
        <w:t>батареи</w:t>
      </w:r>
      <w:r w:rsidR="00E45794">
        <w:rPr>
          <w:sz w:val="28"/>
          <w:szCs w:val="28"/>
        </w:rPr>
        <w:t xml:space="preserve"> </w:t>
      </w:r>
      <w:r w:rsidRPr="00E45794">
        <w:rPr>
          <w:sz w:val="28"/>
          <w:szCs w:val="28"/>
        </w:rPr>
        <w:t>заряжают</w:t>
      </w:r>
      <w:r w:rsidR="00E45794">
        <w:rPr>
          <w:sz w:val="28"/>
          <w:szCs w:val="28"/>
        </w:rPr>
        <w:t xml:space="preserve"> </w:t>
      </w:r>
      <w:r w:rsidRPr="00E45794">
        <w:rPr>
          <w:sz w:val="28"/>
          <w:szCs w:val="28"/>
        </w:rPr>
        <w:t>в</w:t>
      </w:r>
      <w:r w:rsidR="00E45794">
        <w:rPr>
          <w:sz w:val="28"/>
          <w:szCs w:val="28"/>
        </w:rPr>
        <w:t xml:space="preserve"> </w:t>
      </w:r>
      <w:r w:rsidRPr="00E45794">
        <w:rPr>
          <w:sz w:val="28"/>
          <w:szCs w:val="28"/>
        </w:rPr>
        <w:t>специальных</w:t>
      </w:r>
      <w:r w:rsidR="00E45794">
        <w:rPr>
          <w:sz w:val="28"/>
          <w:szCs w:val="28"/>
        </w:rPr>
        <w:t xml:space="preserve"> </w:t>
      </w:r>
      <w:r w:rsidRPr="00E45794">
        <w:rPr>
          <w:sz w:val="28"/>
          <w:szCs w:val="28"/>
        </w:rPr>
        <w:t>помещениях,</w:t>
      </w:r>
      <w:r w:rsidR="00E45794">
        <w:rPr>
          <w:sz w:val="28"/>
          <w:szCs w:val="28"/>
        </w:rPr>
        <w:t xml:space="preserve"> </w:t>
      </w:r>
      <w:r w:rsidRPr="00E45794">
        <w:rPr>
          <w:sz w:val="28"/>
          <w:szCs w:val="28"/>
        </w:rPr>
        <w:t>имеющих</w:t>
      </w:r>
      <w:r w:rsidR="00E45794">
        <w:rPr>
          <w:sz w:val="28"/>
          <w:szCs w:val="28"/>
        </w:rPr>
        <w:t xml:space="preserve"> </w:t>
      </w:r>
      <w:r w:rsidRPr="00E45794">
        <w:rPr>
          <w:sz w:val="28"/>
          <w:szCs w:val="28"/>
        </w:rPr>
        <w:t>приточно-вытяжную</w:t>
      </w:r>
      <w:r w:rsidR="00E45794">
        <w:rPr>
          <w:sz w:val="28"/>
          <w:szCs w:val="28"/>
        </w:rPr>
        <w:t xml:space="preserve"> </w:t>
      </w:r>
      <w:r w:rsidRPr="00E45794">
        <w:rPr>
          <w:sz w:val="28"/>
          <w:szCs w:val="28"/>
        </w:rPr>
        <w:t>вентиляцию</w:t>
      </w:r>
      <w:r w:rsidR="00E45794">
        <w:rPr>
          <w:sz w:val="28"/>
          <w:szCs w:val="28"/>
        </w:rPr>
        <w:t xml:space="preserve"> </w:t>
      </w:r>
      <w:r w:rsidRPr="00E45794">
        <w:rPr>
          <w:sz w:val="28"/>
          <w:szCs w:val="28"/>
        </w:rPr>
        <w:t>(не</w:t>
      </w:r>
      <w:r w:rsidR="00E45794">
        <w:rPr>
          <w:sz w:val="28"/>
          <w:szCs w:val="28"/>
        </w:rPr>
        <w:t xml:space="preserve"> </w:t>
      </w:r>
      <w:r w:rsidRPr="00E45794">
        <w:rPr>
          <w:sz w:val="28"/>
          <w:szCs w:val="28"/>
        </w:rPr>
        <w:t>связанную</w:t>
      </w:r>
      <w:r w:rsidR="00E45794">
        <w:rPr>
          <w:sz w:val="28"/>
          <w:szCs w:val="28"/>
        </w:rPr>
        <w:t xml:space="preserve"> </w:t>
      </w:r>
      <w:r w:rsidRPr="00E45794">
        <w:rPr>
          <w:sz w:val="28"/>
          <w:szCs w:val="28"/>
        </w:rPr>
        <w:t>с</w:t>
      </w:r>
      <w:r w:rsidR="00E45794">
        <w:rPr>
          <w:sz w:val="28"/>
          <w:szCs w:val="28"/>
        </w:rPr>
        <w:t xml:space="preserve"> </w:t>
      </w:r>
      <w:r w:rsidRPr="00E45794">
        <w:rPr>
          <w:sz w:val="28"/>
          <w:szCs w:val="28"/>
        </w:rPr>
        <w:t>общей</w:t>
      </w:r>
      <w:r w:rsidR="00E45794">
        <w:rPr>
          <w:sz w:val="28"/>
          <w:szCs w:val="28"/>
        </w:rPr>
        <w:t xml:space="preserve"> </w:t>
      </w:r>
      <w:r w:rsidRPr="00E45794">
        <w:rPr>
          <w:sz w:val="28"/>
          <w:szCs w:val="28"/>
        </w:rPr>
        <w:t>системой</w:t>
      </w:r>
      <w:r w:rsidR="00E45794">
        <w:rPr>
          <w:sz w:val="28"/>
          <w:szCs w:val="28"/>
        </w:rPr>
        <w:t xml:space="preserve"> </w:t>
      </w:r>
      <w:r w:rsidRPr="00E45794">
        <w:rPr>
          <w:sz w:val="28"/>
          <w:szCs w:val="28"/>
        </w:rPr>
        <w:t>вентиляции</w:t>
      </w:r>
      <w:r w:rsidR="00E45794">
        <w:rPr>
          <w:sz w:val="28"/>
          <w:szCs w:val="28"/>
        </w:rPr>
        <w:t xml:space="preserve"> </w:t>
      </w:r>
      <w:r w:rsidRPr="00E45794">
        <w:rPr>
          <w:sz w:val="28"/>
          <w:szCs w:val="28"/>
        </w:rPr>
        <w:t>здания).</w:t>
      </w:r>
    </w:p>
    <w:p w:rsidR="00E45794" w:rsidRDefault="006F4D71" w:rsidP="00E45794">
      <w:pPr>
        <w:widowControl w:val="0"/>
        <w:spacing w:line="360" w:lineRule="auto"/>
        <w:ind w:firstLine="709"/>
        <w:jc w:val="both"/>
        <w:rPr>
          <w:sz w:val="28"/>
          <w:szCs w:val="28"/>
        </w:rPr>
      </w:pPr>
      <w:r w:rsidRPr="00E45794">
        <w:rPr>
          <w:sz w:val="28"/>
          <w:szCs w:val="28"/>
        </w:rPr>
        <w:t>Аккумуляторное</w:t>
      </w:r>
      <w:r w:rsidR="00E45794">
        <w:rPr>
          <w:sz w:val="28"/>
          <w:szCs w:val="28"/>
        </w:rPr>
        <w:t xml:space="preserve"> </w:t>
      </w:r>
      <w:r w:rsidRPr="00E45794">
        <w:rPr>
          <w:sz w:val="28"/>
          <w:szCs w:val="28"/>
        </w:rPr>
        <w:t>отделение</w:t>
      </w:r>
      <w:r w:rsidR="00E45794">
        <w:rPr>
          <w:sz w:val="28"/>
          <w:szCs w:val="28"/>
        </w:rPr>
        <w:t xml:space="preserve"> </w:t>
      </w:r>
      <w:r w:rsidRPr="00E45794">
        <w:rPr>
          <w:sz w:val="28"/>
          <w:szCs w:val="28"/>
        </w:rPr>
        <w:t>является</w:t>
      </w:r>
      <w:r w:rsidR="00E45794">
        <w:rPr>
          <w:sz w:val="28"/>
          <w:szCs w:val="28"/>
        </w:rPr>
        <w:t xml:space="preserve"> </w:t>
      </w:r>
      <w:r w:rsidRPr="00E45794">
        <w:rPr>
          <w:sz w:val="28"/>
          <w:szCs w:val="28"/>
        </w:rPr>
        <w:t>постоянным</w:t>
      </w:r>
      <w:r w:rsidR="00E45794">
        <w:rPr>
          <w:sz w:val="28"/>
          <w:szCs w:val="28"/>
        </w:rPr>
        <w:t xml:space="preserve"> </w:t>
      </w:r>
      <w:r w:rsidRPr="00E45794">
        <w:rPr>
          <w:sz w:val="28"/>
          <w:szCs w:val="28"/>
        </w:rPr>
        <w:t>потребителем</w:t>
      </w:r>
      <w:r w:rsidR="00E45794">
        <w:rPr>
          <w:sz w:val="28"/>
          <w:szCs w:val="28"/>
        </w:rPr>
        <w:t xml:space="preserve"> </w:t>
      </w:r>
      <w:r w:rsidRPr="00E45794">
        <w:rPr>
          <w:sz w:val="28"/>
          <w:szCs w:val="28"/>
        </w:rPr>
        <w:t>воды,</w:t>
      </w:r>
      <w:r w:rsidR="00E45794">
        <w:rPr>
          <w:sz w:val="28"/>
          <w:szCs w:val="28"/>
        </w:rPr>
        <w:t xml:space="preserve"> </w:t>
      </w:r>
      <w:r w:rsidRPr="00E45794">
        <w:rPr>
          <w:sz w:val="28"/>
          <w:szCs w:val="28"/>
        </w:rPr>
        <w:t>которая</w:t>
      </w:r>
      <w:r w:rsidR="00E45794">
        <w:rPr>
          <w:sz w:val="28"/>
          <w:szCs w:val="28"/>
        </w:rPr>
        <w:t xml:space="preserve"> </w:t>
      </w:r>
      <w:r w:rsidRPr="00E45794">
        <w:rPr>
          <w:sz w:val="28"/>
          <w:szCs w:val="28"/>
        </w:rPr>
        <w:t>используется</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промывки</w:t>
      </w:r>
      <w:r w:rsidR="00E45794">
        <w:rPr>
          <w:sz w:val="28"/>
          <w:szCs w:val="28"/>
        </w:rPr>
        <w:t xml:space="preserve"> </w:t>
      </w:r>
      <w:r w:rsidRPr="00E45794">
        <w:rPr>
          <w:sz w:val="28"/>
          <w:szCs w:val="28"/>
        </w:rPr>
        <w:t>аккумуляторных</w:t>
      </w:r>
      <w:r w:rsidR="00E45794">
        <w:rPr>
          <w:sz w:val="28"/>
          <w:szCs w:val="28"/>
        </w:rPr>
        <w:t xml:space="preserve"> </w:t>
      </w:r>
      <w:r w:rsidRPr="00E45794">
        <w:rPr>
          <w:sz w:val="28"/>
          <w:szCs w:val="28"/>
        </w:rPr>
        <w:t>батарей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их</w:t>
      </w:r>
      <w:r w:rsidR="00E45794">
        <w:rPr>
          <w:sz w:val="28"/>
          <w:szCs w:val="28"/>
        </w:rPr>
        <w:t xml:space="preserve"> </w:t>
      </w:r>
      <w:r w:rsidRPr="00E45794">
        <w:rPr>
          <w:sz w:val="28"/>
          <w:szCs w:val="28"/>
        </w:rPr>
        <w:t>деталей,</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приготовления</w:t>
      </w:r>
      <w:r w:rsidR="00E45794">
        <w:rPr>
          <w:sz w:val="28"/>
          <w:szCs w:val="28"/>
        </w:rPr>
        <w:t xml:space="preserve"> </w:t>
      </w:r>
      <w:r w:rsidRPr="00E45794">
        <w:rPr>
          <w:sz w:val="28"/>
          <w:szCs w:val="28"/>
        </w:rPr>
        <w:t>дистиллированной</w:t>
      </w:r>
      <w:r w:rsidR="00E45794">
        <w:rPr>
          <w:sz w:val="28"/>
          <w:szCs w:val="28"/>
        </w:rPr>
        <w:t xml:space="preserve"> </w:t>
      </w:r>
      <w:r w:rsidRPr="00E45794">
        <w:rPr>
          <w:sz w:val="28"/>
          <w:szCs w:val="28"/>
        </w:rPr>
        <w:t>воды,</w:t>
      </w:r>
      <w:r w:rsidR="00E45794">
        <w:rPr>
          <w:sz w:val="28"/>
          <w:szCs w:val="28"/>
        </w:rPr>
        <w:t xml:space="preserve"> </w:t>
      </w:r>
      <w:r w:rsidRPr="00E45794">
        <w:rPr>
          <w:sz w:val="28"/>
          <w:szCs w:val="28"/>
        </w:rPr>
        <w:t>а</w:t>
      </w:r>
      <w:r w:rsidR="00E45794">
        <w:rPr>
          <w:sz w:val="28"/>
          <w:szCs w:val="28"/>
        </w:rPr>
        <w:t xml:space="preserve"> </w:t>
      </w:r>
      <w:r w:rsidRPr="00E45794">
        <w:rPr>
          <w:sz w:val="28"/>
          <w:szCs w:val="28"/>
        </w:rPr>
        <w:t>также</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уборки</w:t>
      </w:r>
      <w:r w:rsidR="00E45794">
        <w:rPr>
          <w:sz w:val="28"/>
          <w:szCs w:val="28"/>
        </w:rPr>
        <w:t xml:space="preserve"> </w:t>
      </w:r>
      <w:r w:rsidRPr="00E45794">
        <w:rPr>
          <w:sz w:val="28"/>
          <w:szCs w:val="28"/>
        </w:rPr>
        <w:t>полов.</w:t>
      </w:r>
    </w:p>
    <w:p w:rsidR="00E45794" w:rsidRDefault="006F4D71" w:rsidP="00E45794">
      <w:pPr>
        <w:widowControl w:val="0"/>
        <w:spacing w:line="360" w:lineRule="auto"/>
        <w:ind w:firstLine="709"/>
        <w:jc w:val="both"/>
        <w:rPr>
          <w:sz w:val="28"/>
          <w:szCs w:val="28"/>
        </w:rPr>
      </w:pPr>
      <w:r w:rsidRPr="00E45794">
        <w:rPr>
          <w:sz w:val="28"/>
          <w:szCs w:val="28"/>
        </w:rPr>
        <w:t>Аккумуляторное</w:t>
      </w:r>
      <w:r w:rsidR="00E45794">
        <w:rPr>
          <w:sz w:val="28"/>
          <w:szCs w:val="28"/>
        </w:rPr>
        <w:t xml:space="preserve"> </w:t>
      </w:r>
      <w:r w:rsidRPr="00E45794">
        <w:rPr>
          <w:sz w:val="28"/>
          <w:szCs w:val="28"/>
        </w:rPr>
        <w:t>отделение</w:t>
      </w:r>
      <w:r w:rsidR="00E45794">
        <w:rPr>
          <w:sz w:val="28"/>
          <w:szCs w:val="28"/>
        </w:rPr>
        <w:t xml:space="preserve"> </w:t>
      </w:r>
      <w:r w:rsidRPr="00E45794">
        <w:rPr>
          <w:sz w:val="28"/>
          <w:szCs w:val="28"/>
        </w:rPr>
        <w:t>оборудуют</w:t>
      </w:r>
      <w:r w:rsidR="00E45794">
        <w:rPr>
          <w:sz w:val="28"/>
          <w:szCs w:val="28"/>
        </w:rPr>
        <w:t xml:space="preserve"> </w:t>
      </w:r>
      <w:r w:rsidRPr="00E45794">
        <w:rPr>
          <w:sz w:val="28"/>
          <w:szCs w:val="28"/>
        </w:rPr>
        <w:t>водопроводом</w:t>
      </w:r>
      <w:r w:rsidR="00E45794">
        <w:rPr>
          <w:sz w:val="28"/>
          <w:szCs w:val="28"/>
        </w:rPr>
        <w:t xml:space="preserve"> </w:t>
      </w:r>
      <w:r w:rsidRPr="00E45794">
        <w:rPr>
          <w:sz w:val="28"/>
          <w:szCs w:val="28"/>
        </w:rPr>
        <w:t>для</w:t>
      </w:r>
      <w:r w:rsidR="00E45794">
        <w:rPr>
          <w:sz w:val="28"/>
          <w:szCs w:val="28"/>
        </w:rPr>
        <w:t xml:space="preserve"> </w:t>
      </w:r>
      <w:r w:rsidRPr="00E45794">
        <w:rPr>
          <w:sz w:val="28"/>
          <w:szCs w:val="28"/>
        </w:rPr>
        <w:t>подводки</w:t>
      </w:r>
      <w:r w:rsidR="00E45794">
        <w:rPr>
          <w:sz w:val="28"/>
          <w:szCs w:val="28"/>
        </w:rPr>
        <w:t xml:space="preserve"> </w:t>
      </w:r>
      <w:r w:rsidRPr="00E45794">
        <w:rPr>
          <w:sz w:val="28"/>
          <w:szCs w:val="28"/>
        </w:rPr>
        <w:t>горячей</w:t>
      </w:r>
      <w:r w:rsidR="00E45794">
        <w:rPr>
          <w:sz w:val="28"/>
          <w:szCs w:val="28"/>
        </w:rPr>
        <w:t xml:space="preserve"> </w:t>
      </w:r>
      <w:r w:rsidRPr="00E45794">
        <w:rPr>
          <w:sz w:val="28"/>
          <w:szCs w:val="28"/>
        </w:rPr>
        <w:t>воды.</w:t>
      </w:r>
      <w:r w:rsidR="00E45794">
        <w:rPr>
          <w:sz w:val="28"/>
          <w:szCs w:val="28"/>
        </w:rPr>
        <w:t xml:space="preserve"> </w:t>
      </w:r>
    </w:p>
    <w:p w:rsidR="006F4D71" w:rsidRPr="00E45794" w:rsidRDefault="006F4D71" w:rsidP="00E45794">
      <w:pPr>
        <w:widowControl w:val="0"/>
        <w:tabs>
          <w:tab w:val="left" w:pos="990"/>
          <w:tab w:val="center" w:pos="4677"/>
        </w:tabs>
        <w:spacing w:line="360" w:lineRule="auto"/>
        <w:ind w:firstLine="709"/>
        <w:jc w:val="both"/>
        <w:rPr>
          <w:b/>
          <w:sz w:val="28"/>
          <w:szCs w:val="28"/>
        </w:rPr>
      </w:pPr>
      <w:r w:rsidRPr="00E45794">
        <w:rPr>
          <w:b/>
          <w:sz w:val="28"/>
          <w:szCs w:val="28"/>
        </w:rPr>
        <w:t>Производственная санитария.</w:t>
      </w:r>
    </w:p>
    <w:p w:rsidR="00E45794" w:rsidRDefault="006F4D71" w:rsidP="00E45794">
      <w:pPr>
        <w:widowControl w:val="0"/>
        <w:spacing w:line="360" w:lineRule="auto"/>
        <w:ind w:firstLine="709"/>
        <w:jc w:val="both"/>
        <w:rPr>
          <w:sz w:val="28"/>
          <w:szCs w:val="28"/>
        </w:rPr>
      </w:pPr>
      <w:r w:rsidRPr="00E45794">
        <w:rPr>
          <w:sz w:val="28"/>
          <w:szCs w:val="28"/>
        </w:rPr>
        <w:t>Необходимо, чтобы производственные помещения и участки имели хорошую вентиляцию, обеспечивающую удаление загрязненного воздуха и поддержание необходимой температуры, а также соответствующее освещение. Нельзя работать в помещении, где неисправна или недостаточна вентиляция. Нужно следить, чтобы в помещении не было сквозняков, а в осмотровые канавы подавался чистый, подогретый в зимнее время воздух и они имели соответствующее освещение.</w:t>
      </w:r>
    </w:p>
    <w:p w:rsidR="00E45794" w:rsidRDefault="006F4D71" w:rsidP="00E45794">
      <w:pPr>
        <w:widowControl w:val="0"/>
        <w:spacing w:line="360" w:lineRule="auto"/>
        <w:ind w:firstLine="709"/>
        <w:jc w:val="both"/>
        <w:rPr>
          <w:sz w:val="28"/>
          <w:szCs w:val="28"/>
        </w:rPr>
      </w:pPr>
      <w:r w:rsidRPr="00E45794">
        <w:rPr>
          <w:sz w:val="28"/>
          <w:szCs w:val="28"/>
        </w:rPr>
        <w:t>Большое влияние на здоровье работающих и производительность туда оказывает температурный режим во время работы. В холодное время года в рабочих помещениях нужно поддерживать температуру плюс 16-20</w:t>
      </w:r>
      <w:r w:rsidR="00E45794">
        <w:rPr>
          <w:sz w:val="28"/>
          <w:szCs w:val="28"/>
        </w:rPr>
        <w:t xml:space="preserve"> </w:t>
      </w:r>
      <w:r w:rsidRPr="00E45794">
        <w:rPr>
          <w:sz w:val="28"/>
          <w:szCs w:val="28"/>
        </w:rPr>
        <w:t>С.Высокие температуры вызывают тепловой удар, низкие температуры могут</w:t>
      </w:r>
      <w:r w:rsidR="00E45794">
        <w:rPr>
          <w:sz w:val="28"/>
          <w:szCs w:val="28"/>
        </w:rPr>
        <w:t xml:space="preserve"> </w:t>
      </w:r>
      <w:r w:rsidRPr="00E45794">
        <w:rPr>
          <w:sz w:val="28"/>
          <w:szCs w:val="28"/>
        </w:rPr>
        <w:t>привести к обморожению. Правильное и достаточное освещение рабочих мест и производственных помещений способствует предупреждению травматизма и повышению производительности труда.</w:t>
      </w:r>
    </w:p>
    <w:p w:rsidR="00E45794" w:rsidRDefault="006F4D71" w:rsidP="00E45794">
      <w:pPr>
        <w:widowControl w:val="0"/>
        <w:spacing w:line="360" w:lineRule="auto"/>
        <w:ind w:firstLine="709"/>
        <w:jc w:val="both"/>
        <w:rPr>
          <w:sz w:val="28"/>
          <w:szCs w:val="28"/>
        </w:rPr>
      </w:pPr>
      <w:r w:rsidRPr="00E45794">
        <w:rPr>
          <w:sz w:val="28"/>
          <w:szCs w:val="28"/>
        </w:rPr>
        <w:t>Площадь окон для естественного освещения участка должна составлять не менее 20% от площади пола участка.</w:t>
      </w:r>
    </w:p>
    <w:p w:rsidR="006F4D71" w:rsidRPr="00E45794" w:rsidRDefault="006F4D71" w:rsidP="00E45794">
      <w:pPr>
        <w:widowControl w:val="0"/>
        <w:spacing w:line="360" w:lineRule="auto"/>
        <w:ind w:firstLine="709"/>
        <w:jc w:val="both"/>
        <w:rPr>
          <w:sz w:val="28"/>
          <w:szCs w:val="28"/>
        </w:rPr>
      </w:pPr>
      <w:r w:rsidRPr="00E45794">
        <w:rPr>
          <w:sz w:val="28"/>
          <w:szCs w:val="28"/>
        </w:rPr>
        <w:t>Искусственное освещение должно быть таким, чтобы на 1м</w:t>
      </w:r>
      <w:r w:rsidR="00E45794">
        <w:rPr>
          <w:sz w:val="28"/>
          <w:szCs w:val="28"/>
        </w:rPr>
        <w:t xml:space="preserve"> </w:t>
      </w:r>
      <w:r w:rsidRPr="00E45794">
        <w:rPr>
          <w:sz w:val="28"/>
          <w:szCs w:val="28"/>
        </w:rPr>
        <w:t>производственной площади приходилось14-15ватт мощности светильников.</w:t>
      </w:r>
    </w:p>
    <w:p w:rsidR="00E45794" w:rsidRDefault="006F4D71" w:rsidP="00E45794">
      <w:pPr>
        <w:widowControl w:val="0"/>
        <w:spacing w:line="360" w:lineRule="auto"/>
        <w:ind w:firstLine="709"/>
        <w:jc w:val="both"/>
        <w:rPr>
          <w:sz w:val="28"/>
          <w:szCs w:val="28"/>
        </w:rPr>
      </w:pPr>
      <w:r w:rsidRPr="00E45794">
        <w:rPr>
          <w:sz w:val="28"/>
          <w:szCs w:val="28"/>
        </w:rPr>
        <w:t>Арматуру и лампы общего освещения очищают от пыли и грязи 2раза в месяц.</w:t>
      </w:r>
    </w:p>
    <w:p w:rsidR="00E45794" w:rsidRDefault="006F4D71" w:rsidP="00E45794">
      <w:pPr>
        <w:widowControl w:val="0"/>
        <w:spacing w:line="360" w:lineRule="auto"/>
        <w:ind w:firstLine="709"/>
        <w:jc w:val="both"/>
        <w:rPr>
          <w:sz w:val="28"/>
          <w:szCs w:val="28"/>
        </w:rPr>
      </w:pPr>
      <w:r w:rsidRPr="00E45794">
        <w:rPr>
          <w:sz w:val="28"/>
          <w:szCs w:val="28"/>
        </w:rPr>
        <w:t>Отопление помещения может быть центральное, водяное или паровое, и обеспечивать температуру в помещении в холодное время года не ниже плюс 16 С.</w:t>
      </w:r>
    </w:p>
    <w:p w:rsidR="00E45794" w:rsidRDefault="006F4D71" w:rsidP="00E45794">
      <w:pPr>
        <w:widowControl w:val="0"/>
        <w:spacing w:line="360" w:lineRule="auto"/>
        <w:ind w:firstLine="709"/>
        <w:jc w:val="both"/>
        <w:rPr>
          <w:sz w:val="28"/>
          <w:szCs w:val="28"/>
        </w:rPr>
      </w:pPr>
      <w:r w:rsidRPr="00E45794">
        <w:rPr>
          <w:sz w:val="28"/>
          <w:szCs w:val="28"/>
        </w:rPr>
        <w:t>Отопление помещения для заряда аккумуляторных батарей и окраски автомобилей обеспечивается с помощью калориферного устройства, расположенного вне зарядного помещения и подающего теплый воздух в вентиляционный канал.</w:t>
      </w:r>
    </w:p>
    <w:p w:rsidR="00E45794" w:rsidRDefault="006F4D71" w:rsidP="00E45794">
      <w:pPr>
        <w:widowControl w:val="0"/>
        <w:spacing w:line="360" w:lineRule="auto"/>
        <w:ind w:firstLine="709"/>
        <w:jc w:val="both"/>
        <w:rPr>
          <w:sz w:val="28"/>
          <w:szCs w:val="28"/>
        </w:rPr>
      </w:pPr>
      <w:r w:rsidRPr="00E45794">
        <w:rPr>
          <w:sz w:val="28"/>
          <w:szCs w:val="28"/>
        </w:rPr>
        <w:t xml:space="preserve">Канализация в производственных отделениях, в том числе агрегатном отделении, предусматривает устройство производственной канализации, к которой подключают моечную установку, систему охлаждения стенда для обкатки и испытаний двигателя и трапы-сборники. Трапы-сборники устанавливают в помещениях моторного отделения для обеспечения уборки полов струей воды из шланга. </w:t>
      </w:r>
    </w:p>
    <w:p w:rsidR="006F4D71" w:rsidRPr="00E45794" w:rsidRDefault="006F4D71" w:rsidP="00E45794">
      <w:pPr>
        <w:widowControl w:val="0"/>
        <w:spacing w:line="360" w:lineRule="auto"/>
        <w:ind w:firstLine="709"/>
        <w:jc w:val="both"/>
        <w:rPr>
          <w:sz w:val="28"/>
          <w:szCs w:val="28"/>
        </w:rPr>
      </w:pPr>
      <w:r w:rsidRPr="00E45794">
        <w:rPr>
          <w:sz w:val="28"/>
          <w:szCs w:val="28"/>
        </w:rPr>
        <w:t>На участках имеется умывальник с электрическим рукосушителем, подвод питьевой воды, шкафчик для спецодежды. Расстояние до туалета должно быть не более 75метров от рабочего места.</w:t>
      </w:r>
    </w:p>
    <w:p w:rsidR="006F4D71" w:rsidRPr="00E45794" w:rsidRDefault="006F4D71" w:rsidP="00E45794">
      <w:pPr>
        <w:widowControl w:val="0"/>
        <w:spacing w:line="360" w:lineRule="auto"/>
        <w:ind w:firstLine="709"/>
        <w:jc w:val="both"/>
        <w:rPr>
          <w:b/>
          <w:sz w:val="28"/>
          <w:szCs w:val="28"/>
        </w:rPr>
      </w:pPr>
    </w:p>
    <w:p w:rsidR="006F4D71" w:rsidRPr="00E45794" w:rsidRDefault="00F65AB2" w:rsidP="00E45794">
      <w:pPr>
        <w:widowControl w:val="0"/>
        <w:spacing w:line="360" w:lineRule="auto"/>
        <w:ind w:firstLine="709"/>
        <w:jc w:val="both"/>
        <w:rPr>
          <w:sz w:val="28"/>
          <w:szCs w:val="28"/>
        </w:rPr>
      </w:pPr>
      <w:bookmarkStart w:id="13" w:name="противопожар"/>
      <w:bookmarkEnd w:id="13"/>
      <w:r w:rsidRPr="00E45794">
        <w:rPr>
          <w:b/>
          <w:sz w:val="28"/>
          <w:szCs w:val="28"/>
        </w:rPr>
        <w:t>5</w:t>
      </w:r>
      <w:r w:rsidR="006F4D71" w:rsidRPr="00E45794">
        <w:rPr>
          <w:b/>
          <w:sz w:val="28"/>
          <w:szCs w:val="28"/>
        </w:rPr>
        <w:t>.2</w:t>
      </w:r>
      <w:r w:rsidR="001E43D1">
        <w:rPr>
          <w:b/>
          <w:sz w:val="28"/>
          <w:szCs w:val="28"/>
        </w:rPr>
        <w:t xml:space="preserve"> </w:t>
      </w:r>
      <w:r w:rsidR="006F4D71" w:rsidRPr="00E45794">
        <w:rPr>
          <w:b/>
          <w:sz w:val="28"/>
          <w:szCs w:val="28"/>
        </w:rPr>
        <w:t>Противопожарная защита</w:t>
      </w:r>
    </w:p>
    <w:p w:rsidR="00E45794" w:rsidRDefault="00E45794" w:rsidP="00E45794">
      <w:pPr>
        <w:widowControl w:val="0"/>
        <w:spacing w:line="360" w:lineRule="auto"/>
        <w:ind w:firstLine="709"/>
        <w:jc w:val="both"/>
        <w:rPr>
          <w:sz w:val="28"/>
          <w:szCs w:val="28"/>
        </w:rPr>
      </w:pPr>
    </w:p>
    <w:p w:rsidR="00E45794" w:rsidRDefault="006F4D71" w:rsidP="00E45794">
      <w:pPr>
        <w:widowControl w:val="0"/>
        <w:spacing w:line="360" w:lineRule="auto"/>
        <w:ind w:firstLine="709"/>
        <w:jc w:val="both"/>
        <w:rPr>
          <w:sz w:val="28"/>
          <w:szCs w:val="28"/>
        </w:rPr>
      </w:pPr>
      <w:r w:rsidRPr="00E45794">
        <w:rPr>
          <w:sz w:val="28"/>
          <w:szCs w:val="28"/>
        </w:rPr>
        <w:t>За осуществлением всех противопожарных мероприятий в</w:t>
      </w:r>
      <w:r w:rsidR="00E45794">
        <w:rPr>
          <w:sz w:val="28"/>
          <w:szCs w:val="28"/>
        </w:rPr>
        <w:t xml:space="preserve"> </w:t>
      </w:r>
      <w:r w:rsidRPr="00E45794">
        <w:rPr>
          <w:sz w:val="28"/>
          <w:szCs w:val="28"/>
        </w:rPr>
        <w:t>А.Т.П.</w:t>
      </w:r>
      <w:r w:rsidR="00E45794">
        <w:rPr>
          <w:sz w:val="28"/>
          <w:szCs w:val="28"/>
        </w:rPr>
        <w:t xml:space="preserve"> </w:t>
      </w:r>
      <w:r w:rsidRPr="00E45794">
        <w:rPr>
          <w:sz w:val="28"/>
          <w:szCs w:val="28"/>
        </w:rPr>
        <w:t>следит лицо ответственное за эти мероприятия и назначенное из числа руководящего состава.</w:t>
      </w:r>
    </w:p>
    <w:p w:rsidR="006F4D71" w:rsidRPr="00E45794" w:rsidRDefault="006F4D71" w:rsidP="00E45794">
      <w:pPr>
        <w:widowControl w:val="0"/>
        <w:spacing w:line="360" w:lineRule="auto"/>
        <w:ind w:firstLine="709"/>
        <w:jc w:val="both"/>
        <w:rPr>
          <w:sz w:val="28"/>
          <w:szCs w:val="28"/>
        </w:rPr>
      </w:pPr>
      <w:r w:rsidRPr="00E45794">
        <w:rPr>
          <w:sz w:val="28"/>
          <w:szCs w:val="28"/>
        </w:rPr>
        <w:t>Противопожарная защита на А.Т.П.</w:t>
      </w:r>
      <w:r w:rsidR="00E45794">
        <w:rPr>
          <w:sz w:val="28"/>
          <w:szCs w:val="28"/>
        </w:rPr>
        <w:t xml:space="preserve"> </w:t>
      </w:r>
      <w:r w:rsidRPr="00E45794">
        <w:rPr>
          <w:sz w:val="28"/>
          <w:szCs w:val="28"/>
        </w:rPr>
        <w:t>обеспечивается следующими мероприятиями:</w:t>
      </w:r>
    </w:p>
    <w:p w:rsidR="006F4D71" w:rsidRP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На территории А.Т.П. имеется пожарная емкость с водой, объемом 50м и специальный</w:t>
      </w:r>
      <w:r w:rsidR="00E45794">
        <w:rPr>
          <w:sz w:val="28"/>
          <w:szCs w:val="28"/>
        </w:rPr>
        <w:t xml:space="preserve"> </w:t>
      </w:r>
      <w:r w:rsidRPr="00E45794">
        <w:rPr>
          <w:sz w:val="28"/>
          <w:szCs w:val="28"/>
        </w:rPr>
        <w:t>водовоз.</w:t>
      </w:r>
    </w:p>
    <w:p w:rsid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Стоянки оборудованы щитами с пожарным инвентарем и гибкими буксирными тросами.</w:t>
      </w:r>
    </w:p>
    <w:p w:rsidR="006F4D71" w:rsidRPr="00E45794" w:rsidRDefault="006F4D71" w:rsidP="00E45794">
      <w:pPr>
        <w:widowControl w:val="0"/>
        <w:spacing w:line="360" w:lineRule="auto"/>
        <w:ind w:firstLine="709"/>
        <w:jc w:val="both"/>
        <w:rPr>
          <w:sz w:val="28"/>
          <w:szCs w:val="28"/>
        </w:rPr>
      </w:pPr>
      <w:r w:rsidRPr="00E45794">
        <w:rPr>
          <w:sz w:val="28"/>
          <w:szCs w:val="28"/>
        </w:rPr>
        <w:t>Имеется дежурный тягач.</w:t>
      </w:r>
    </w:p>
    <w:p w:rsidR="006F4D71" w:rsidRPr="00E45794" w:rsidRDefault="006F4D71" w:rsidP="00E45794">
      <w:pPr>
        <w:widowControl w:val="0"/>
        <w:spacing w:line="360" w:lineRule="auto"/>
        <w:ind w:firstLine="709"/>
        <w:jc w:val="both"/>
        <w:rPr>
          <w:sz w:val="28"/>
          <w:szCs w:val="28"/>
        </w:rPr>
      </w:pPr>
      <w:r w:rsidRPr="00E45794">
        <w:rPr>
          <w:sz w:val="28"/>
          <w:szCs w:val="28"/>
        </w:rPr>
        <w:t>- В производственных и вспомогательных помещения, административных зданиях вывешены планы эвакуации на случай пожара.</w:t>
      </w:r>
    </w:p>
    <w:p w:rsidR="006F4D71" w:rsidRP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Все помещения оборудованы противопожарным инвентарем, который размещается на</w:t>
      </w:r>
      <w:r w:rsidR="00E45794">
        <w:rPr>
          <w:sz w:val="28"/>
          <w:szCs w:val="28"/>
        </w:rPr>
        <w:t xml:space="preserve"> </w:t>
      </w:r>
      <w:r w:rsidRPr="00E45794">
        <w:rPr>
          <w:sz w:val="28"/>
          <w:szCs w:val="28"/>
        </w:rPr>
        <w:t>хорошо видных и легкодоступных местах.</w:t>
      </w:r>
    </w:p>
    <w:p w:rsidR="006F4D71" w:rsidRP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В помещениях для стоянки и технического обслуживания автомобилей установлены огнетушители, ящики с сухим просеянным песком и лопаты.</w:t>
      </w:r>
    </w:p>
    <w:p w:rsidR="006F4D71" w:rsidRP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В производственных помещениях, где производится техническое обслуживание автомобилей, существует система пожарной безопасности, которая состоит из:</w:t>
      </w:r>
      <w:r w:rsidR="00E45794">
        <w:rPr>
          <w:sz w:val="28"/>
          <w:szCs w:val="28"/>
        </w:rPr>
        <w:t xml:space="preserve"> </w:t>
      </w:r>
    </w:p>
    <w:p w:rsidR="006F4D71" w:rsidRPr="00E45794" w:rsidRDefault="006F4D71" w:rsidP="00E45794">
      <w:pPr>
        <w:widowControl w:val="0"/>
        <w:numPr>
          <w:ilvl w:val="0"/>
          <w:numId w:val="5"/>
        </w:numPr>
        <w:spacing w:line="360" w:lineRule="auto"/>
        <w:ind w:left="0" w:firstLine="709"/>
        <w:jc w:val="both"/>
        <w:rPr>
          <w:sz w:val="28"/>
          <w:szCs w:val="28"/>
        </w:rPr>
      </w:pPr>
      <w:r w:rsidRPr="00E45794">
        <w:rPr>
          <w:sz w:val="28"/>
          <w:szCs w:val="28"/>
        </w:rPr>
        <w:t>автоматических средств тушения пожара (сплинкерная система);</w:t>
      </w:r>
    </w:p>
    <w:p w:rsidR="00E45794" w:rsidRDefault="006F4D71" w:rsidP="00E45794">
      <w:pPr>
        <w:widowControl w:val="0"/>
        <w:numPr>
          <w:ilvl w:val="0"/>
          <w:numId w:val="5"/>
        </w:numPr>
        <w:spacing w:line="360" w:lineRule="auto"/>
        <w:ind w:left="0" w:firstLine="709"/>
        <w:jc w:val="both"/>
        <w:rPr>
          <w:sz w:val="28"/>
          <w:szCs w:val="28"/>
        </w:rPr>
      </w:pPr>
      <w:r w:rsidRPr="00E45794">
        <w:rPr>
          <w:sz w:val="28"/>
          <w:szCs w:val="28"/>
        </w:rPr>
        <w:t>ручных средств (пожарные краны, шланги, брандспойты, огнетушители, химические</w:t>
      </w:r>
      <w:r w:rsidR="00E45794">
        <w:rPr>
          <w:sz w:val="28"/>
          <w:szCs w:val="28"/>
        </w:rPr>
        <w:t xml:space="preserve"> </w:t>
      </w:r>
    </w:p>
    <w:p w:rsidR="006F4D71" w:rsidRPr="00E45794" w:rsidRDefault="006F4D71" w:rsidP="00E45794">
      <w:pPr>
        <w:widowControl w:val="0"/>
        <w:spacing w:line="360" w:lineRule="auto"/>
        <w:ind w:firstLine="709"/>
        <w:jc w:val="both"/>
        <w:rPr>
          <w:sz w:val="28"/>
          <w:szCs w:val="28"/>
        </w:rPr>
      </w:pPr>
      <w:r w:rsidRPr="00E45794">
        <w:rPr>
          <w:sz w:val="28"/>
          <w:szCs w:val="28"/>
        </w:rPr>
        <w:t>порошки и др.)</w:t>
      </w:r>
    </w:p>
    <w:p w:rsidR="00E45794" w:rsidRDefault="006F4D71" w:rsidP="00E45794">
      <w:pPr>
        <w:widowControl w:val="0"/>
        <w:spacing w:line="360" w:lineRule="auto"/>
        <w:ind w:firstLine="709"/>
        <w:jc w:val="both"/>
        <w:rPr>
          <w:sz w:val="28"/>
          <w:szCs w:val="28"/>
        </w:rPr>
      </w:pPr>
      <w:r w:rsidRPr="00E45794">
        <w:rPr>
          <w:sz w:val="28"/>
          <w:szCs w:val="28"/>
        </w:rPr>
        <w:t>-</w:t>
      </w:r>
      <w:r w:rsidR="00E45794">
        <w:rPr>
          <w:sz w:val="28"/>
          <w:szCs w:val="28"/>
        </w:rPr>
        <w:t xml:space="preserve"> </w:t>
      </w:r>
      <w:r w:rsidRPr="00E45794">
        <w:rPr>
          <w:sz w:val="28"/>
          <w:szCs w:val="28"/>
        </w:rPr>
        <w:t>На территории автотранспортного предприятия от всего персонала требуется безукоризненное исполнение всех правил пожарной безопасности:</w:t>
      </w:r>
      <w:r w:rsidR="00E45794">
        <w:rPr>
          <w:sz w:val="28"/>
          <w:szCs w:val="28"/>
        </w:rPr>
        <w:t xml:space="preserve"> </w:t>
      </w:r>
      <w:r w:rsidRPr="00E45794">
        <w:rPr>
          <w:sz w:val="28"/>
          <w:szCs w:val="28"/>
        </w:rPr>
        <w:t>курение разрешено только в отведенных местах, запрещено пользоваться открытым огнем, бензином для мойки деталей. Особое внимание обращается на хранение легковоспламеняющихся материалов, чистоту помещений и исправность электропроводки и электрических приборов, а также производство сварочных, медицинских и малярных работ.</w:t>
      </w:r>
    </w:p>
    <w:p w:rsidR="00E45794" w:rsidRDefault="006F4D71" w:rsidP="00E45794">
      <w:pPr>
        <w:widowControl w:val="0"/>
        <w:spacing w:line="360" w:lineRule="auto"/>
        <w:ind w:firstLine="709"/>
        <w:jc w:val="both"/>
        <w:rPr>
          <w:sz w:val="28"/>
          <w:szCs w:val="28"/>
        </w:rPr>
      </w:pPr>
      <w:r w:rsidRPr="00E45794">
        <w:rPr>
          <w:sz w:val="28"/>
          <w:szCs w:val="28"/>
        </w:rPr>
        <w:t>При этом должны соблюдаться следующие правила пожарной безопасности:</w:t>
      </w:r>
    </w:p>
    <w:p w:rsidR="006F4D71" w:rsidRPr="00E45794" w:rsidRDefault="006F4D71" w:rsidP="00E45794">
      <w:pPr>
        <w:widowControl w:val="0"/>
        <w:spacing w:line="360" w:lineRule="auto"/>
        <w:ind w:firstLine="709"/>
        <w:jc w:val="both"/>
        <w:rPr>
          <w:sz w:val="28"/>
          <w:szCs w:val="28"/>
        </w:rPr>
      </w:pPr>
      <w:r w:rsidRPr="00E45794">
        <w:rPr>
          <w:sz w:val="28"/>
          <w:szCs w:val="28"/>
        </w:rPr>
        <w:t>- Противопожарный инвентарь (лопаты, кирки, ломы, ведра, ящики с песком и огнетушители) могут быть использованы только по назначению. Все проходы, проезды на территории нельзя загромождать: количество автомоб</w:t>
      </w:r>
      <w:r w:rsidR="0012061B" w:rsidRPr="00E45794">
        <w:rPr>
          <w:sz w:val="28"/>
          <w:szCs w:val="28"/>
        </w:rPr>
        <w:t>илей</w:t>
      </w:r>
      <w:r w:rsidRPr="00E45794">
        <w:rPr>
          <w:sz w:val="28"/>
          <w:szCs w:val="28"/>
        </w:rPr>
        <w:t>, устанавливаемых на стоянку, не должно быть больше допустимого.</w:t>
      </w:r>
    </w:p>
    <w:p w:rsidR="00E45794" w:rsidRDefault="006F4D71" w:rsidP="00E45794">
      <w:pPr>
        <w:widowControl w:val="0"/>
        <w:spacing w:line="360" w:lineRule="auto"/>
        <w:ind w:firstLine="709"/>
        <w:jc w:val="both"/>
        <w:rPr>
          <w:sz w:val="28"/>
          <w:szCs w:val="28"/>
        </w:rPr>
      </w:pPr>
      <w:r w:rsidRPr="00E45794">
        <w:rPr>
          <w:sz w:val="28"/>
          <w:szCs w:val="28"/>
        </w:rPr>
        <w:t>На территории стоянки автомобилей (в крытом помещении и на открытой</w:t>
      </w:r>
      <w:r w:rsidR="00E45794">
        <w:rPr>
          <w:sz w:val="28"/>
          <w:szCs w:val="28"/>
        </w:rPr>
        <w:t xml:space="preserve"> </w:t>
      </w:r>
      <w:r w:rsidRPr="00E45794">
        <w:rPr>
          <w:sz w:val="28"/>
          <w:szCs w:val="28"/>
        </w:rPr>
        <w:t>площадке) нельзя выполнять никаких работ с применением открытого пламени, заряд аккумуляторных батарей, хранить топливо или тару из-под него и курить, хранить использованный обтирочный материал. Разлитое топливо или смазку нужно немедленно убрать. Водитель должен тщательно следить за исправностью электрооборудования и отсутствием</w:t>
      </w:r>
      <w:r w:rsidR="00E45794">
        <w:rPr>
          <w:sz w:val="28"/>
          <w:szCs w:val="28"/>
        </w:rPr>
        <w:t xml:space="preserve"> </w:t>
      </w:r>
      <w:r w:rsidRPr="00E45794">
        <w:rPr>
          <w:sz w:val="28"/>
          <w:szCs w:val="28"/>
        </w:rPr>
        <w:t>течи топлива. При загорании автомобиля его необходимо немедленно удалить из зоны и принять меры к тушению пламени. Для тушения пожара нужно применять густопенный или углекислотный огнетушитель, песок или покрыть очаг пожара плотной материей.</w:t>
      </w:r>
    </w:p>
    <w:p w:rsidR="00E45794" w:rsidRDefault="006F4D71" w:rsidP="00E45794">
      <w:pPr>
        <w:widowControl w:val="0"/>
        <w:spacing w:line="360" w:lineRule="auto"/>
        <w:ind w:firstLine="709"/>
        <w:jc w:val="both"/>
        <w:rPr>
          <w:sz w:val="28"/>
          <w:szCs w:val="28"/>
        </w:rPr>
      </w:pPr>
      <w:r w:rsidRPr="00E45794">
        <w:rPr>
          <w:sz w:val="28"/>
          <w:szCs w:val="28"/>
        </w:rPr>
        <w:t>В случае возникновения пожара независимо от принимаемых мер по его тушению вызвать пожарную часть.</w:t>
      </w:r>
    </w:p>
    <w:p w:rsidR="00E45794" w:rsidRDefault="006F4D71" w:rsidP="00E45794">
      <w:pPr>
        <w:widowControl w:val="0"/>
        <w:spacing w:line="360" w:lineRule="auto"/>
        <w:ind w:firstLine="709"/>
        <w:jc w:val="both"/>
        <w:rPr>
          <w:sz w:val="28"/>
          <w:szCs w:val="28"/>
        </w:rPr>
      </w:pPr>
      <w:r w:rsidRPr="00E45794">
        <w:rPr>
          <w:sz w:val="28"/>
          <w:szCs w:val="28"/>
        </w:rPr>
        <w:t>Грузовые автомобили, перевозящие огнеопасные, взрывоопасные грузы, кроме медицинской аптечки и огнетушителей, должны иметь специальные приспособления, предназначенные для ликвидации пожара и обеспечения безопасности перевозки груза в соответствии с требованиями инструкций, определяющих порядок перевозки таких грузов.</w:t>
      </w:r>
    </w:p>
    <w:p w:rsidR="00E45794" w:rsidRDefault="006F4D71" w:rsidP="00E45794">
      <w:pPr>
        <w:widowControl w:val="0"/>
        <w:spacing w:line="360" w:lineRule="auto"/>
        <w:ind w:firstLine="709"/>
        <w:jc w:val="both"/>
        <w:rPr>
          <w:sz w:val="28"/>
          <w:szCs w:val="28"/>
        </w:rPr>
      </w:pPr>
      <w:r w:rsidRPr="00E45794">
        <w:rPr>
          <w:sz w:val="28"/>
          <w:szCs w:val="28"/>
        </w:rPr>
        <w:t>Исключение возможностей</w:t>
      </w:r>
      <w:r w:rsidR="00E45794">
        <w:rPr>
          <w:sz w:val="28"/>
          <w:szCs w:val="28"/>
        </w:rPr>
        <w:t xml:space="preserve"> </w:t>
      </w:r>
      <w:r w:rsidRPr="00E45794">
        <w:rPr>
          <w:sz w:val="28"/>
          <w:szCs w:val="28"/>
        </w:rPr>
        <w:t>возникновения пожаров – одно из важнейших условий обеспечения пожаробезопасности.</w:t>
      </w:r>
    </w:p>
    <w:p w:rsidR="006F4D71" w:rsidRPr="00E45794" w:rsidRDefault="006F4D71" w:rsidP="00E45794">
      <w:pPr>
        <w:widowControl w:val="0"/>
        <w:spacing w:line="360" w:lineRule="auto"/>
        <w:ind w:firstLine="709"/>
        <w:jc w:val="both"/>
        <w:rPr>
          <w:sz w:val="28"/>
          <w:szCs w:val="28"/>
        </w:rPr>
      </w:pPr>
      <w:r w:rsidRPr="00E45794">
        <w:rPr>
          <w:sz w:val="28"/>
          <w:szCs w:val="28"/>
        </w:rPr>
        <w:t>Чтобы не создавать условий для возникновения на автомобиле, нельзя:</w:t>
      </w:r>
    </w:p>
    <w:p w:rsidR="006F4D71" w:rsidRPr="00E45794" w:rsidRDefault="006F4D71" w:rsidP="00E45794">
      <w:pPr>
        <w:widowControl w:val="0"/>
        <w:spacing w:line="360" w:lineRule="auto"/>
        <w:ind w:firstLine="709"/>
        <w:jc w:val="both"/>
        <w:rPr>
          <w:sz w:val="28"/>
          <w:szCs w:val="28"/>
        </w:rPr>
      </w:pPr>
      <w:r w:rsidRPr="00E45794">
        <w:rPr>
          <w:sz w:val="28"/>
          <w:szCs w:val="28"/>
        </w:rPr>
        <w:t>- допускать загрязнения двигателя топливом и маслом;</w:t>
      </w:r>
    </w:p>
    <w:p w:rsidR="006F4D71" w:rsidRPr="00E45794" w:rsidRDefault="006F4D71" w:rsidP="00E45794">
      <w:pPr>
        <w:widowControl w:val="0"/>
        <w:spacing w:line="360" w:lineRule="auto"/>
        <w:ind w:firstLine="709"/>
        <w:jc w:val="both"/>
        <w:rPr>
          <w:sz w:val="28"/>
          <w:szCs w:val="28"/>
        </w:rPr>
      </w:pPr>
      <w:r w:rsidRPr="00E45794">
        <w:rPr>
          <w:sz w:val="28"/>
          <w:szCs w:val="28"/>
        </w:rPr>
        <w:t>- оставлять в кабине и на двигателе загрязненные и обтирочные материалы;</w:t>
      </w:r>
    </w:p>
    <w:p w:rsidR="006F4D71" w:rsidRPr="00E45794" w:rsidRDefault="006F4D71" w:rsidP="00E45794">
      <w:pPr>
        <w:widowControl w:val="0"/>
        <w:spacing w:line="360" w:lineRule="auto"/>
        <w:ind w:firstLine="709"/>
        <w:jc w:val="both"/>
        <w:rPr>
          <w:sz w:val="28"/>
          <w:szCs w:val="28"/>
        </w:rPr>
      </w:pPr>
      <w:r w:rsidRPr="00E45794">
        <w:rPr>
          <w:sz w:val="28"/>
          <w:szCs w:val="28"/>
        </w:rPr>
        <w:t>- допускать течь в топливопроводах, баках и приборах системы питания;</w:t>
      </w:r>
    </w:p>
    <w:p w:rsidR="006F4D71" w:rsidRPr="00E45794" w:rsidRDefault="006F4D71" w:rsidP="00E45794">
      <w:pPr>
        <w:widowControl w:val="0"/>
        <w:spacing w:line="360" w:lineRule="auto"/>
        <w:ind w:firstLine="709"/>
        <w:jc w:val="both"/>
        <w:rPr>
          <w:sz w:val="28"/>
          <w:szCs w:val="28"/>
        </w:rPr>
      </w:pPr>
      <w:r w:rsidRPr="00E45794">
        <w:rPr>
          <w:sz w:val="28"/>
          <w:szCs w:val="28"/>
        </w:rPr>
        <w:t>- курить в близи баков и других приборов системы питания;</w:t>
      </w:r>
    </w:p>
    <w:p w:rsidR="006F4D71" w:rsidRPr="00E45794" w:rsidRDefault="006F4D71" w:rsidP="00E45794">
      <w:pPr>
        <w:widowControl w:val="0"/>
        <w:spacing w:line="360" w:lineRule="auto"/>
        <w:ind w:firstLine="709"/>
        <w:jc w:val="both"/>
        <w:rPr>
          <w:sz w:val="28"/>
          <w:szCs w:val="28"/>
        </w:rPr>
      </w:pPr>
      <w:r w:rsidRPr="00E45794">
        <w:rPr>
          <w:sz w:val="28"/>
          <w:szCs w:val="28"/>
        </w:rPr>
        <w:t>- пользоваться открытым огнем при устранении неисправностей;</w:t>
      </w:r>
    </w:p>
    <w:p w:rsidR="00E45794" w:rsidRDefault="006F4D71" w:rsidP="00E45794">
      <w:pPr>
        <w:widowControl w:val="0"/>
        <w:spacing w:line="360" w:lineRule="auto"/>
        <w:ind w:firstLine="709"/>
        <w:jc w:val="both"/>
        <w:rPr>
          <w:sz w:val="28"/>
          <w:szCs w:val="28"/>
        </w:rPr>
      </w:pPr>
      <w:r w:rsidRPr="00E45794">
        <w:rPr>
          <w:sz w:val="28"/>
          <w:szCs w:val="28"/>
        </w:rPr>
        <w:t>- подогревать двигатель открытым пламенем.</w:t>
      </w:r>
    </w:p>
    <w:p w:rsidR="006F4D71" w:rsidRPr="00E45794" w:rsidRDefault="006F4D71" w:rsidP="00E45794">
      <w:pPr>
        <w:widowControl w:val="0"/>
        <w:spacing w:line="360" w:lineRule="auto"/>
        <w:ind w:firstLine="709"/>
        <w:jc w:val="both"/>
        <w:rPr>
          <w:sz w:val="28"/>
          <w:szCs w:val="28"/>
        </w:rPr>
      </w:pPr>
      <w:r w:rsidRPr="00E45794">
        <w:rPr>
          <w:sz w:val="28"/>
          <w:szCs w:val="28"/>
        </w:rPr>
        <w:t>На всех автомобилях должны быть медицинские аптечки и огнетушители, установленные в местах, предусмотренных заводом-изготовителем автомобиля.</w:t>
      </w:r>
    </w:p>
    <w:p w:rsidR="0012061B" w:rsidRPr="00E45794" w:rsidRDefault="0012061B" w:rsidP="00E45794">
      <w:pPr>
        <w:widowControl w:val="0"/>
        <w:spacing w:line="360" w:lineRule="auto"/>
        <w:ind w:firstLine="709"/>
        <w:jc w:val="both"/>
        <w:rPr>
          <w:b/>
          <w:sz w:val="28"/>
          <w:szCs w:val="28"/>
        </w:rPr>
      </w:pPr>
    </w:p>
    <w:p w:rsidR="006F4D71" w:rsidRPr="00E45794" w:rsidRDefault="00F65AB2" w:rsidP="00E45794">
      <w:pPr>
        <w:widowControl w:val="0"/>
        <w:spacing w:line="360" w:lineRule="auto"/>
        <w:ind w:firstLine="709"/>
        <w:jc w:val="both"/>
        <w:rPr>
          <w:b/>
          <w:sz w:val="28"/>
          <w:szCs w:val="28"/>
        </w:rPr>
      </w:pPr>
      <w:bookmarkStart w:id="14" w:name="экология"/>
      <w:bookmarkEnd w:id="14"/>
      <w:r w:rsidRPr="00E45794">
        <w:rPr>
          <w:b/>
          <w:sz w:val="28"/>
          <w:szCs w:val="28"/>
        </w:rPr>
        <w:t>5</w:t>
      </w:r>
      <w:r w:rsidR="006F4D71" w:rsidRPr="00E45794">
        <w:rPr>
          <w:b/>
          <w:sz w:val="28"/>
          <w:szCs w:val="28"/>
        </w:rPr>
        <w:t>.3</w:t>
      </w:r>
      <w:r w:rsidR="001E43D1">
        <w:rPr>
          <w:b/>
          <w:sz w:val="28"/>
          <w:szCs w:val="28"/>
        </w:rPr>
        <w:t xml:space="preserve"> Экология окружающей среды</w:t>
      </w:r>
    </w:p>
    <w:p w:rsidR="0012061B" w:rsidRPr="00E45794" w:rsidRDefault="0012061B" w:rsidP="00E45794">
      <w:pPr>
        <w:widowControl w:val="0"/>
        <w:spacing w:line="360" w:lineRule="auto"/>
        <w:ind w:firstLine="709"/>
        <w:jc w:val="both"/>
        <w:rPr>
          <w:sz w:val="28"/>
          <w:szCs w:val="28"/>
        </w:rPr>
      </w:pPr>
    </w:p>
    <w:p w:rsidR="006F4D71" w:rsidRPr="00E45794" w:rsidRDefault="006F4D71" w:rsidP="00E45794">
      <w:pPr>
        <w:widowControl w:val="0"/>
        <w:spacing w:line="360" w:lineRule="auto"/>
        <w:ind w:firstLine="709"/>
        <w:jc w:val="both"/>
        <w:rPr>
          <w:sz w:val="28"/>
          <w:szCs w:val="28"/>
        </w:rPr>
      </w:pPr>
      <w:r w:rsidRPr="00E45794">
        <w:rPr>
          <w:sz w:val="28"/>
          <w:szCs w:val="28"/>
        </w:rPr>
        <w:t>Защита окружающей среды от вредных воздействий деятельности АТП.</w:t>
      </w:r>
    </w:p>
    <w:p w:rsidR="006F4D71" w:rsidRPr="00E45794" w:rsidRDefault="006F4D71" w:rsidP="00E45794">
      <w:pPr>
        <w:widowControl w:val="0"/>
        <w:spacing w:line="360" w:lineRule="auto"/>
        <w:ind w:firstLine="709"/>
        <w:jc w:val="both"/>
        <w:rPr>
          <w:sz w:val="28"/>
          <w:szCs w:val="28"/>
        </w:rPr>
      </w:pPr>
      <w:r w:rsidRPr="00E45794">
        <w:rPr>
          <w:sz w:val="28"/>
          <w:szCs w:val="28"/>
        </w:rPr>
        <w:t>Природоохранная деятельность на АТП организуется и осуществляется в соответствии с действующим законодательством, подзаконными актами, а также экологическими программами вышестоящей системы и нормативными документами.</w:t>
      </w:r>
    </w:p>
    <w:p w:rsidR="00E45794" w:rsidRDefault="006F4D71" w:rsidP="00E45794">
      <w:pPr>
        <w:widowControl w:val="0"/>
        <w:spacing w:line="360" w:lineRule="auto"/>
        <w:ind w:firstLine="709"/>
        <w:jc w:val="both"/>
        <w:rPr>
          <w:sz w:val="28"/>
          <w:szCs w:val="28"/>
        </w:rPr>
      </w:pPr>
      <w:r w:rsidRPr="00E45794">
        <w:rPr>
          <w:sz w:val="28"/>
          <w:szCs w:val="28"/>
        </w:rPr>
        <w:t>АТП должно быть отделено от жилой застройки санитарно-защитными зонами. Трубы котельных и вентиляционные выводы производственных участков, выбрасывающих вредные вещества (сварочный, аккумуляторный, окрасочный и др.), должны быть оборудованы специальными улавливающими фильтрами. Концентрации загрязняющих веществ, выбрасываемых ПТБ в атмосферу, на границе санитарно-защитной зоны не должны превышать установленные ПДК вредных веществ в воздухе населенных пунктов. Уровни создаваемого предприятием шума также не должны превышать значений, регламентированных санитарными нормами.</w:t>
      </w:r>
    </w:p>
    <w:p w:rsidR="00E45794" w:rsidRDefault="006F4D71" w:rsidP="00E45794">
      <w:pPr>
        <w:widowControl w:val="0"/>
        <w:spacing w:line="360" w:lineRule="auto"/>
        <w:ind w:firstLine="709"/>
        <w:jc w:val="both"/>
        <w:rPr>
          <w:sz w:val="28"/>
          <w:szCs w:val="28"/>
        </w:rPr>
      </w:pPr>
      <w:r w:rsidRPr="00E45794">
        <w:rPr>
          <w:sz w:val="28"/>
          <w:szCs w:val="28"/>
        </w:rPr>
        <w:t>Необходимо соблюдать установленные нормы водопотребления и водоотведения, содержать</w:t>
      </w:r>
      <w:r w:rsidR="00E45794">
        <w:rPr>
          <w:sz w:val="28"/>
          <w:szCs w:val="28"/>
        </w:rPr>
        <w:t xml:space="preserve"> </w:t>
      </w:r>
      <w:r w:rsidRPr="00E45794">
        <w:rPr>
          <w:sz w:val="28"/>
          <w:szCs w:val="28"/>
        </w:rPr>
        <w:t>в исправном состоянии очистные сооружения и обеспечить очистку стоков до уровней, оговоренных в разрешении на ПДС. Следует также строго соблюдать</w:t>
      </w:r>
      <w:r w:rsidR="00E45794">
        <w:rPr>
          <w:sz w:val="28"/>
          <w:szCs w:val="28"/>
        </w:rPr>
        <w:t xml:space="preserve"> </w:t>
      </w:r>
      <w:r w:rsidRPr="00E45794">
        <w:rPr>
          <w:sz w:val="28"/>
          <w:szCs w:val="28"/>
        </w:rPr>
        <w:t>правила сбора, хранения и утилизации промышленных отходов. Приемка и выдача ТМС должна быть организована таким образом, чтобы исключалась возможность их попадания на почву и в канализацию.</w:t>
      </w:r>
    </w:p>
    <w:p w:rsidR="00E45794" w:rsidRDefault="006F4D71" w:rsidP="00E45794">
      <w:pPr>
        <w:widowControl w:val="0"/>
        <w:spacing w:line="360" w:lineRule="auto"/>
        <w:ind w:firstLine="709"/>
        <w:jc w:val="both"/>
        <w:rPr>
          <w:sz w:val="28"/>
          <w:szCs w:val="28"/>
        </w:rPr>
      </w:pPr>
      <w:r w:rsidRPr="00E45794">
        <w:rPr>
          <w:sz w:val="28"/>
          <w:szCs w:val="28"/>
        </w:rPr>
        <w:t>АТП должно располагать необходимыми производственными помещениями, оснащенными оборудованием в соответствии с существующими нормами, применять технологии, обеспечивающие высокое качество ТО и ТР, и поддерживать ПС в технически исправном</w:t>
      </w:r>
      <w:r w:rsidR="00E45794">
        <w:rPr>
          <w:sz w:val="28"/>
          <w:szCs w:val="28"/>
        </w:rPr>
        <w:t xml:space="preserve"> </w:t>
      </w:r>
      <w:r w:rsidRPr="00E45794">
        <w:rPr>
          <w:sz w:val="28"/>
          <w:szCs w:val="28"/>
        </w:rPr>
        <w:t>состоянии. Кроме того , предприятие должно быть оснащено приборами для контроля токсичности автомобилей: 1 газоанализатор на 50 бензиновых автомобилей и 1 дымомер на 50 дизельных.</w:t>
      </w:r>
    </w:p>
    <w:p w:rsidR="00E45794" w:rsidRDefault="006F4D71" w:rsidP="00E45794">
      <w:pPr>
        <w:widowControl w:val="0"/>
        <w:spacing w:line="360" w:lineRule="auto"/>
        <w:ind w:firstLine="709"/>
        <w:jc w:val="both"/>
        <w:rPr>
          <w:sz w:val="28"/>
          <w:szCs w:val="28"/>
        </w:rPr>
      </w:pPr>
      <w:r w:rsidRPr="00E45794">
        <w:rPr>
          <w:sz w:val="28"/>
          <w:szCs w:val="28"/>
        </w:rPr>
        <w:t>Выполнять эксплуатационные мероприятия по снижению токсичности отработанных газов (регулировка систем двигателя, контроль СО, использование специальных присадок и т.п.)</w:t>
      </w:r>
    </w:p>
    <w:p w:rsidR="00E45794" w:rsidRDefault="006F4D71" w:rsidP="00E45794">
      <w:pPr>
        <w:widowControl w:val="0"/>
        <w:spacing w:line="360" w:lineRule="auto"/>
        <w:ind w:firstLine="709"/>
        <w:jc w:val="both"/>
        <w:rPr>
          <w:sz w:val="28"/>
          <w:szCs w:val="28"/>
        </w:rPr>
      </w:pPr>
      <w:r w:rsidRPr="00E45794">
        <w:rPr>
          <w:sz w:val="28"/>
          <w:szCs w:val="28"/>
        </w:rPr>
        <w:t>Производственные сточные воды от установки для мойки деталей и мытья полов, содержащие горячие жидкости, щелочи и взвешенные вещества, перед спуском в канализационную сеть очищают в грязеотстойниках и бензомаслоуловителях.</w:t>
      </w:r>
    </w:p>
    <w:p w:rsidR="00E45794" w:rsidRDefault="006F4D71" w:rsidP="00E45794">
      <w:pPr>
        <w:widowControl w:val="0"/>
        <w:spacing w:line="360" w:lineRule="auto"/>
        <w:ind w:firstLine="709"/>
        <w:jc w:val="both"/>
        <w:rPr>
          <w:sz w:val="28"/>
          <w:szCs w:val="28"/>
        </w:rPr>
      </w:pPr>
      <w:r w:rsidRPr="00E45794">
        <w:rPr>
          <w:sz w:val="28"/>
          <w:szCs w:val="28"/>
        </w:rPr>
        <w:t>Отводимые из аккумуляторного отделения сточные воды содержат значительное</w:t>
      </w:r>
      <w:r w:rsidR="00E45794">
        <w:rPr>
          <w:sz w:val="28"/>
          <w:szCs w:val="28"/>
        </w:rPr>
        <w:t xml:space="preserve"> </w:t>
      </w:r>
      <w:r w:rsidRPr="00E45794">
        <w:rPr>
          <w:sz w:val="28"/>
          <w:szCs w:val="28"/>
        </w:rPr>
        <w:t xml:space="preserve">количество серной кислоты. Поэтому аккумуляторное отделение оборудуют независимой канализационной сетью, которую выполняют из керамических труб с выходом в наружный бассейн для нейтрализации сточных вод (снижения концентрации серной кислоты в сточных водах до величины 20 мг/л, допустимой пол санитарным нормам). Для нейтрализации сточных вод аккумуляторного отделения используют содовые растворы, применяемые для мойки деталей. В этом случае бассейн нейтрализации совмещают с отстойником разборочно-моечного отделения агрегатного и моторного цехов. </w:t>
      </w:r>
    </w:p>
    <w:p w:rsidR="00E45794" w:rsidRDefault="006F4D71" w:rsidP="00E45794">
      <w:pPr>
        <w:widowControl w:val="0"/>
        <w:spacing w:line="360" w:lineRule="auto"/>
        <w:ind w:firstLine="709"/>
        <w:jc w:val="both"/>
        <w:rPr>
          <w:sz w:val="28"/>
          <w:szCs w:val="28"/>
        </w:rPr>
      </w:pPr>
      <w:r w:rsidRPr="00E45794">
        <w:rPr>
          <w:sz w:val="28"/>
          <w:szCs w:val="28"/>
        </w:rPr>
        <w:t>Бассейн нейтрализации оборудуют естественной вентиляцией. Вытяжную часть канализационного стояка выводят выше кровли здания на 0,7м. Из бассейна нейтрализованные сточные воды поступают в отстойники для выделения нерастворимых примесей (сернокислого кальция и т. д.). Осветленные сточные воды из отстойников направляют в канализационную сеть.</w:t>
      </w:r>
    </w:p>
    <w:p w:rsidR="00E45794" w:rsidRDefault="006F4D71" w:rsidP="00E45794">
      <w:pPr>
        <w:widowControl w:val="0"/>
        <w:spacing w:line="360" w:lineRule="auto"/>
        <w:ind w:firstLine="709"/>
        <w:jc w:val="both"/>
        <w:rPr>
          <w:sz w:val="28"/>
          <w:szCs w:val="28"/>
        </w:rPr>
      </w:pPr>
      <w:r w:rsidRPr="00E45794">
        <w:rPr>
          <w:sz w:val="28"/>
          <w:szCs w:val="28"/>
        </w:rPr>
        <w:t>Для природоохранной работы на крупных и средних АТП целесообразно создавать специальное структурное подразделение или экологическую группу в составе технического отдела или отдела безопасности движения, а на малых предприятиях приказом назначать ответственного за эту работу.</w:t>
      </w:r>
    </w:p>
    <w:p w:rsidR="008C193F" w:rsidRPr="00E45794" w:rsidRDefault="006F4D71" w:rsidP="00E45794">
      <w:pPr>
        <w:widowControl w:val="0"/>
        <w:spacing w:line="360" w:lineRule="auto"/>
        <w:ind w:firstLine="709"/>
        <w:jc w:val="both"/>
        <w:rPr>
          <w:sz w:val="28"/>
          <w:szCs w:val="28"/>
        </w:rPr>
      </w:pPr>
      <w:r w:rsidRPr="00E45794">
        <w:rPr>
          <w:sz w:val="28"/>
          <w:szCs w:val="28"/>
        </w:rPr>
        <w:t>В обязанности экологической службы АТП</w:t>
      </w:r>
      <w:r w:rsidR="00E45794">
        <w:rPr>
          <w:sz w:val="28"/>
          <w:szCs w:val="28"/>
        </w:rPr>
        <w:t xml:space="preserve"> </w:t>
      </w:r>
      <w:r w:rsidRPr="00E45794">
        <w:rPr>
          <w:sz w:val="28"/>
          <w:szCs w:val="28"/>
        </w:rPr>
        <w:t>входит систематический контроль</w:t>
      </w:r>
      <w:r w:rsidR="00E45794">
        <w:rPr>
          <w:sz w:val="28"/>
          <w:szCs w:val="28"/>
        </w:rPr>
        <w:t xml:space="preserve"> </w:t>
      </w:r>
      <w:r w:rsidRPr="00E45794">
        <w:rPr>
          <w:sz w:val="28"/>
          <w:szCs w:val="28"/>
        </w:rPr>
        <w:t>токсичности автомобилей, принятие оперативных решений по приведению парка в соответствие с действующими экологическими стандартами; выбор необходимых организационно-технических мероприятий, проверка работы очистных сооружений и соблюдения правил хранения отходов, ведение экологической документации, осуществление контактов с государственными экологическими службами региона.</w:t>
      </w:r>
    </w:p>
    <w:p w:rsidR="0012061B" w:rsidRPr="00E45794" w:rsidRDefault="0012061B" w:rsidP="00E45794">
      <w:pPr>
        <w:widowControl w:val="0"/>
        <w:spacing w:line="360" w:lineRule="auto"/>
        <w:ind w:firstLine="709"/>
        <w:jc w:val="both"/>
        <w:rPr>
          <w:b/>
          <w:sz w:val="28"/>
          <w:szCs w:val="28"/>
        </w:rPr>
      </w:pPr>
    </w:p>
    <w:p w:rsidR="00501EA4" w:rsidRPr="00E45794" w:rsidRDefault="001E43D1" w:rsidP="00E45794">
      <w:pPr>
        <w:widowControl w:val="0"/>
        <w:spacing w:line="360" w:lineRule="auto"/>
        <w:ind w:firstLine="709"/>
        <w:jc w:val="both"/>
        <w:rPr>
          <w:b/>
          <w:sz w:val="28"/>
          <w:szCs w:val="28"/>
        </w:rPr>
      </w:pPr>
      <w:bookmarkStart w:id="15" w:name="заключение"/>
      <w:bookmarkEnd w:id="15"/>
      <w:r>
        <w:rPr>
          <w:b/>
          <w:sz w:val="28"/>
          <w:szCs w:val="28"/>
        </w:rPr>
        <w:br w:type="page"/>
        <w:t>6. Экономическая часть</w:t>
      </w:r>
    </w:p>
    <w:p w:rsidR="001E43D1" w:rsidRDefault="001E43D1" w:rsidP="00E45794">
      <w:pPr>
        <w:widowControl w:val="0"/>
        <w:spacing w:line="360" w:lineRule="auto"/>
        <w:ind w:firstLine="709"/>
        <w:jc w:val="both"/>
        <w:rPr>
          <w:sz w:val="28"/>
          <w:szCs w:val="28"/>
        </w:rPr>
      </w:pPr>
    </w:p>
    <w:p w:rsidR="00501EA4" w:rsidRPr="00E45794" w:rsidRDefault="00501EA4" w:rsidP="00E45794">
      <w:pPr>
        <w:widowControl w:val="0"/>
        <w:spacing w:line="360" w:lineRule="auto"/>
        <w:ind w:firstLine="709"/>
        <w:jc w:val="both"/>
        <w:rPr>
          <w:sz w:val="28"/>
          <w:szCs w:val="28"/>
        </w:rPr>
      </w:pPr>
      <w:r w:rsidRPr="00E45794">
        <w:rPr>
          <w:sz w:val="28"/>
          <w:szCs w:val="28"/>
        </w:rPr>
        <w:t>Расчет капитальных вложений.</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В</w:t>
      </w:r>
      <w:r w:rsidR="00E45794">
        <w:rPr>
          <w:sz w:val="28"/>
          <w:szCs w:val="28"/>
        </w:rPr>
        <w:t xml:space="preserve"> </w:t>
      </w:r>
      <w:r w:rsidRPr="00E45794">
        <w:rPr>
          <w:sz w:val="28"/>
          <w:szCs w:val="28"/>
        </w:rPr>
        <w:t>состав</w:t>
      </w:r>
      <w:r w:rsidR="00E45794">
        <w:rPr>
          <w:sz w:val="28"/>
          <w:szCs w:val="28"/>
        </w:rPr>
        <w:t xml:space="preserve"> </w:t>
      </w:r>
      <w:r w:rsidRPr="00E45794">
        <w:rPr>
          <w:sz w:val="28"/>
          <w:szCs w:val="28"/>
        </w:rPr>
        <w:t xml:space="preserve">капитальных вложений </w:t>
      </w:r>
      <w:r w:rsidRPr="00E45794">
        <w:rPr>
          <w:b/>
          <w:bCs/>
          <w:sz w:val="28"/>
          <w:szCs w:val="28"/>
        </w:rPr>
        <w:t xml:space="preserve">при </w:t>
      </w:r>
      <w:r w:rsidRPr="00E45794">
        <w:rPr>
          <w:sz w:val="28"/>
          <w:szCs w:val="28"/>
        </w:rPr>
        <w:t>реконструкции и расширении производственного участка включаются затраты на приобретение, доставку монтаж нового и демонтаж старого оборудования, строительные работы. Смета стоимости дополнительно установочного оборудования.</w:t>
      </w:r>
    </w:p>
    <w:p w:rsidR="00501EA4" w:rsidRPr="00E45794" w:rsidRDefault="00501EA4" w:rsidP="00E45794">
      <w:pPr>
        <w:widowControl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2359"/>
        <w:gridCol w:w="21"/>
        <w:gridCol w:w="2316"/>
        <w:gridCol w:w="23"/>
        <w:gridCol w:w="2348"/>
        <w:gridCol w:w="11"/>
        <w:gridCol w:w="2359"/>
      </w:tblGrid>
      <w:tr w:rsidR="00501EA4" w:rsidRPr="00E45794" w:rsidTr="001E43D1">
        <w:trPr>
          <w:trHeight w:val="662"/>
        </w:trPr>
        <w:tc>
          <w:tcPr>
            <w:tcW w:w="1250" w:type="pct"/>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Наименование</w:t>
            </w:r>
            <w:r w:rsidR="001E43D1">
              <w:rPr>
                <w:sz w:val="20"/>
                <w:szCs w:val="20"/>
              </w:rPr>
              <w:t xml:space="preserve"> </w:t>
            </w:r>
            <w:r w:rsidRPr="001E43D1">
              <w:rPr>
                <w:sz w:val="20"/>
                <w:szCs w:val="20"/>
              </w:rPr>
              <w:t xml:space="preserve">покупных </w:t>
            </w:r>
          </w:p>
          <w:p w:rsidR="00501EA4" w:rsidRPr="001E43D1" w:rsidRDefault="00501EA4" w:rsidP="001E43D1">
            <w:pPr>
              <w:widowControl w:val="0"/>
              <w:shd w:val="clear" w:color="auto" w:fill="FFFFFF"/>
              <w:spacing w:line="360" w:lineRule="auto"/>
              <w:rPr>
                <w:sz w:val="20"/>
                <w:szCs w:val="20"/>
              </w:rPr>
            </w:pPr>
            <w:r w:rsidRPr="001E43D1">
              <w:rPr>
                <w:sz w:val="20"/>
                <w:szCs w:val="20"/>
              </w:rPr>
              <w:t>предметов.</w:t>
            </w:r>
          </w:p>
        </w:tc>
        <w:tc>
          <w:tcPr>
            <w:tcW w:w="1250" w:type="pct"/>
            <w:gridSpan w:val="3"/>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 xml:space="preserve">Количество предметов </w:t>
            </w:r>
          </w:p>
          <w:p w:rsidR="00501EA4" w:rsidRPr="001E43D1" w:rsidRDefault="00501EA4" w:rsidP="001E43D1">
            <w:pPr>
              <w:widowControl w:val="0"/>
              <w:shd w:val="clear" w:color="auto" w:fill="FFFFFF"/>
              <w:spacing w:line="360" w:lineRule="auto"/>
              <w:rPr>
                <w:sz w:val="20"/>
                <w:szCs w:val="20"/>
              </w:rPr>
            </w:pPr>
          </w:p>
        </w:tc>
        <w:tc>
          <w:tcPr>
            <w:tcW w:w="1250"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Цена</w:t>
            </w:r>
          </w:p>
          <w:p w:rsidR="00501EA4" w:rsidRPr="001E43D1" w:rsidRDefault="00501EA4" w:rsidP="001E43D1">
            <w:pPr>
              <w:widowControl w:val="0"/>
              <w:shd w:val="clear" w:color="auto" w:fill="FFFFFF"/>
              <w:spacing w:line="360" w:lineRule="auto"/>
              <w:rPr>
                <w:sz w:val="20"/>
                <w:szCs w:val="20"/>
              </w:rPr>
            </w:pPr>
            <w:r w:rsidRPr="001E43D1">
              <w:rPr>
                <w:sz w:val="20"/>
                <w:szCs w:val="20"/>
              </w:rPr>
              <w:t>по прейскуранту, тенге.</w:t>
            </w:r>
          </w:p>
        </w:tc>
        <w:tc>
          <w:tcPr>
            <w:tcW w:w="1250" w:type="pct"/>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Общая стоимость, тенге.</w:t>
            </w:r>
          </w:p>
        </w:tc>
      </w:tr>
      <w:tr w:rsidR="00501EA4" w:rsidRPr="00E45794" w:rsidTr="001E43D1">
        <w:trPr>
          <w:trHeight w:val="942"/>
        </w:trPr>
        <w:tc>
          <w:tcPr>
            <w:tcW w:w="1261"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Контрольно-испытательный</w:t>
            </w:r>
            <w:r w:rsidR="001E43D1">
              <w:rPr>
                <w:sz w:val="20"/>
                <w:szCs w:val="20"/>
              </w:rPr>
              <w:t xml:space="preserve"> </w:t>
            </w:r>
            <w:r w:rsidRPr="001E43D1">
              <w:rPr>
                <w:sz w:val="20"/>
                <w:szCs w:val="20"/>
              </w:rPr>
              <w:t>стенд по ремонту</w:t>
            </w:r>
            <w:r w:rsidR="001E43D1">
              <w:rPr>
                <w:sz w:val="20"/>
                <w:szCs w:val="20"/>
              </w:rPr>
              <w:t xml:space="preserve"> </w:t>
            </w:r>
            <w:r w:rsidRPr="001E43D1">
              <w:rPr>
                <w:sz w:val="20"/>
                <w:szCs w:val="20"/>
              </w:rPr>
              <w:t>КПП</w:t>
            </w:r>
          </w:p>
        </w:tc>
        <w:tc>
          <w:tcPr>
            <w:tcW w:w="1227" w:type="pct"/>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1</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240</w:t>
            </w:r>
            <w:r w:rsidR="00E45794" w:rsidRPr="001E43D1">
              <w:rPr>
                <w:sz w:val="20"/>
                <w:szCs w:val="20"/>
              </w:rPr>
              <w:t xml:space="preserve"> </w:t>
            </w:r>
            <w:r w:rsidRPr="001E43D1">
              <w:rPr>
                <w:sz w:val="20"/>
                <w:szCs w:val="20"/>
              </w:rPr>
              <w:t>000</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240 000</w:t>
            </w:r>
          </w:p>
        </w:tc>
      </w:tr>
      <w:tr w:rsidR="00501EA4" w:rsidRPr="00E45794" w:rsidTr="001E43D1">
        <w:trPr>
          <w:trHeight w:val="601"/>
        </w:trPr>
        <w:tc>
          <w:tcPr>
            <w:tcW w:w="1261"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Прибор</w:t>
            </w:r>
            <w:r w:rsidR="001E43D1">
              <w:rPr>
                <w:sz w:val="20"/>
                <w:szCs w:val="20"/>
              </w:rPr>
              <w:t xml:space="preserve"> </w:t>
            </w:r>
            <w:r w:rsidRPr="001E43D1">
              <w:rPr>
                <w:sz w:val="20"/>
                <w:szCs w:val="20"/>
              </w:rPr>
              <w:t>для</w:t>
            </w:r>
            <w:r w:rsidR="001E43D1">
              <w:rPr>
                <w:sz w:val="20"/>
                <w:szCs w:val="20"/>
              </w:rPr>
              <w:t xml:space="preserve"> </w:t>
            </w:r>
            <w:r w:rsidRPr="001E43D1">
              <w:rPr>
                <w:sz w:val="20"/>
                <w:szCs w:val="20"/>
              </w:rPr>
              <w:t>проверки</w:t>
            </w:r>
            <w:r w:rsidR="001E43D1">
              <w:rPr>
                <w:sz w:val="20"/>
                <w:szCs w:val="20"/>
              </w:rPr>
              <w:t xml:space="preserve"> </w:t>
            </w:r>
            <w:r w:rsidRPr="001E43D1">
              <w:rPr>
                <w:sz w:val="20"/>
                <w:szCs w:val="20"/>
              </w:rPr>
              <w:t xml:space="preserve">трансмиссии </w:t>
            </w:r>
          </w:p>
        </w:tc>
        <w:tc>
          <w:tcPr>
            <w:tcW w:w="1227" w:type="pct"/>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1</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60</w:t>
            </w:r>
            <w:r w:rsidR="00E45794" w:rsidRPr="001E43D1">
              <w:rPr>
                <w:sz w:val="20"/>
                <w:szCs w:val="20"/>
              </w:rPr>
              <w:t xml:space="preserve"> </w:t>
            </w:r>
            <w:r w:rsidRPr="001E43D1">
              <w:rPr>
                <w:sz w:val="20"/>
                <w:szCs w:val="20"/>
              </w:rPr>
              <w:t>000</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60 000</w:t>
            </w:r>
          </w:p>
        </w:tc>
      </w:tr>
      <w:tr w:rsidR="00501EA4" w:rsidRPr="00E45794" w:rsidTr="001E43D1">
        <w:trPr>
          <w:trHeight w:val="329"/>
        </w:trPr>
        <w:tc>
          <w:tcPr>
            <w:tcW w:w="1261"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Слесарный</w:t>
            </w:r>
            <w:r w:rsidR="001E43D1">
              <w:rPr>
                <w:sz w:val="20"/>
                <w:szCs w:val="20"/>
              </w:rPr>
              <w:t xml:space="preserve"> </w:t>
            </w:r>
            <w:r w:rsidRPr="001E43D1">
              <w:rPr>
                <w:sz w:val="20"/>
                <w:szCs w:val="20"/>
              </w:rPr>
              <w:t>верстак.</w:t>
            </w:r>
          </w:p>
        </w:tc>
        <w:tc>
          <w:tcPr>
            <w:tcW w:w="1227" w:type="pct"/>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2</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50</w:t>
            </w:r>
            <w:r w:rsidR="00E45794" w:rsidRPr="001E43D1">
              <w:rPr>
                <w:sz w:val="20"/>
                <w:szCs w:val="20"/>
              </w:rPr>
              <w:t xml:space="preserve"> </w:t>
            </w:r>
            <w:r w:rsidRPr="001E43D1">
              <w:rPr>
                <w:sz w:val="20"/>
                <w:szCs w:val="20"/>
              </w:rPr>
              <w:t>000</w:t>
            </w:r>
          </w:p>
        </w:tc>
        <w:tc>
          <w:tcPr>
            <w:tcW w:w="1256" w:type="pct"/>
            <w:gridSpan w:val="2"/>
            <w:tcBorders>
              <w:top w:val="single" w:sz="6" w:space="0" w:color="auto"/>
              <w:left w:val="single" w:sz="6" w:space="0" w:color="auto"/>
              <w:right w:val="single" w:sz="6" w:space="0" w:color="auto"/>
            </w:tcBorders>
            <w:shd w:val="clear" w:color="auto" w:fill="FFFFFF"/>
          </w:tcPr>
          <w:p w:rsidR="00501EA4" w:rsidRPr="001E43D1" w:rsidRDefault="00501EA4" w:rsidP="001E43D1">
            <w:pPr>
              <w:widowControl w:val="0"/>
              <w:shd w:val="clear" w:color="auto" w:fill="FFFFFF"/>
              <w:autoSpaceDE w:val="0"/>
              <w:autoSpaceDN w:val="0"/>
              <w:adjustRightInd w:val="0"/>
              <w:spacing w:line="360" w:lineRule="auto"/>
              <w:rPr>
                <w:sz w:val="20"/>
                <w:szCs w:val="20"/>
              </w:rPr>
            </w:pPr>
            <w:r w:rsidRPr="001E43D1">
              <w:rPr>
                <w:sz w:val="20"/>
                <w:szCs w:val="20"/>
              </w:rPr>
              <w:t>160 000</w:t>
            </w:r>
          </w:p>
        </w:tc>
      </w:tr>
      <w:tr w:rsidR="00501EA4" w:rsidRPr="00E45794" w:rsidTr="001E43D1">
        <w:trPr>
          <w:trHeight w:hRule="exact" w:val="278"/>
        </w:trPr>
        <w:tc>
          <w:tcPr>
            <w:tcW w:w="1261" w:type="pct"/>
            <w:gridSpan w:val="2"/>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Всего.</w:t>
            </w:r>
          </w:p>
        </w:tc>
        <w:tc>
          <w:tcPr>
            <w:tcW w:w="1227"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w:t>
            </w:r>
          </w:p>
        </w:tc>
        <w:tc>
          <w:tcPr>
            <w:tcW w:w="1256" w:type="pct"/>
            <w:gridSpan w:val="2"/>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p>
        </w:tc>
        <w:tc>
          <w:tcPr>
            <w:tcW w:w="1256" w:type="pct"/>
            <w:gridSpan w:val="2"/>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400 000</w:t>
            </w:r>
          </w:p>
        </w:tc>
      </w:tr>
    </w:tbl>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Сумма капитальных вложений рассчитывается по формуле: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А =С</w:t>
      </w:r>
      <w:r w:rsidRPr="00E45794">
        <w:rPr>
          <w:sz w:val="28"/>
          <w:szCs w:val="28"/>
          <w:vertAlign w:val="subscript"/>
        </w:rPr>
        <w:t xml:space="preserve">об </w:t>
      </w:r>
      <w:r w:rsidRPr="00E45794">
        <w:rPr>
          <w:sz w:val="28"/>
          <w:szCs w:val="28"/>
        </w:rPr>
        <w:t>+С</w:t>
      </w:r>
      <w:r w:rsidRPr="00E45794">
        <w:rPr>
          <w:sz w:val="28"/>
          <w:szCs w:val="28"/>
          <w:vertAlign w:val="subscript"/>
        </w:rPr>
        <w:t>дм</w:t>
      </w:r>
      <w:r w:rsidRPr="00E45794">
        <w:rPr>
          <w:sz w:val="28"/>
          <w:szCs w:val="28"/>
        </w:rPr>
        <w:t>+С</w:t>
      </w:r>
      <w:r w:rsidRPr="00E45794">
        <w:rPr>
          <w:sz w:val="28"/>
          <w:szCs w:val="28"/>
          <w:vertAlign w:val="subscript"/>
        </w:rPr>
        <w:t xml:space="preserve"> стр</w:t>
      </w:r>
    </w:p>
    <w:p w:rsidR="001E43D1" w:rsidRDefault="001E43D1" w:rsidP="00E45794">
      <w:pPr>
        <w:widowControl w:val="0"/>
        <w:shd w:val="clear" w:color="auto" w:fill="FFFFFF"/>
        <w:tabs>
          <w:tab w:val="left" w:pos="1469"/>
        </w:tabs>
        <w:spacing w:line="360" w:lineRule="auto"/>
        <w:ind w:firstLine="709"/>
        <w:jc w:val="both"/>
        <w:rPr>
          <w:sz w:val="28"/>
          <w:szCs w:val="28"/>
        </w:rPr>
      </w:pPr>
    </w:p>
    <w:p w:rsidR="00501EA4" w:rsidRPr="00E45794" w:rsidRDefault="00501EA4" w:rsidP="00E45794">
      <w:pPr>
        <w:widowControl w:val="0"/>
        <w:shd w:val="clear" w:color="auto" w:fill="FFFFFF"/>
        <w:tabs>
          <w:tab w:val="left" w:pos="1469"/>
        </w:tabs>
        <w:spacing w:line="360" w:lineRule="auto"/>
        <w:ind w:firstLine="709"/>
        <w:jc w:val="both"/>
        <w:rPr>
          <w:sz w:val="28"/>
          <w:szCs w:val="28"/>
        </w:rPr>
      </w:pPr>
      <w:r w:rsidRPr="00E45794">
        <w:rPr>
          <w:sz w:val="28"/>
          <w:szCs w:val="28"/>
        </w:rPr>
        <w:t>гдеС</w:t>
      </w:r>
      <w:r w:rsidRPr="00E45794">
        <w:rPr>
          <w:sz w:val="28"/>
          <w:szCs w:val="28"/>
          <w:vertAlign w:val="subscript"/>
        </w:rPr>
        <w:t>об</w:t>
      </w:r>
      <w:r w:rsidR="00E45794">
        <w:rPr>
          <w:sz w:val="28"/>
          <w:szCs w:val="28"/>
        </w:rPr>
        <w:t xml:space="preserve"> </w:t>
      </w:r>
      <w:r w:rsidRPr="00E45794">
        <w:rPr>
          <w:sz w:val="28"/>
          <w:szCs w:val="28"/>
        </w:rPr>
        <w:t>- стоимость дополнительно установленного оборудования,</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оснастки,</w:t>
      </w:r>
      <w:r w:rsidR="00E45794">
        <w:rPr>
          <w:sz w:val="28"/>
          <w:szCs w:val="28"/>
        </w:rPr>
        <w:t xml:space="preserve"> </w:t>
      </w:r>
      <w:r w:rsidRPr="00E45794">
        <w:rPr>
          <w:sz w:val="28"/>
          <w:szCs w:val="28"/>
        </w:rPr>
        <w:t>инвентаря приборов и приспособлений.</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bscript"/>
        </w:rPr>
        <w:t>дм</w:t>
      </w:r>
      <w:r w:rsidRPr="00E45794">
        <w:rPr>
          <w:sz w:val="28"/>
          <w:szCs w:val="28"/>
        </w:rPr>
        <w:t xml:space="preserve"> - затраты на демонтаж, монтаж, транспортировку оборудования.</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bscript"/>
        </w:rPr>
        <w:t>с</w:t>
      </w:r>
      <w:r w:rsidRPr="00E45794">
        <w:rPr>
          <w:sz w:val="28"/>
          <w:szCs w:val="28"/>
        </w:rPr>
        <w:t>,р — стоимость строительных работ.</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Согласно технологической карты оборудования и оснастки, размещенных на проектируемом участке (графа 7, таблица 3.) организационной части проекта:</w:t>
      </w:r>
    </w:p>
    <w:p w:rsidR="001E43D1" w:rsidRDefault="001E43D1" w:rsidP="00E45794">
      <w:pPr>
        <w:widowControl w:val="0"/>
        <w:shd w:val="clear" w:color="auto" w:fill="FFFFFF"/>
        <w:tabs>
          <w:tab w:val="left" w:pos="5482"/>
        </w:tabs>
        <w:spacing w:line="360" w:lineRule="auto"/>
        <w:ind w:firstLine="709"/>
        <w:jc w:val="both"/>
        <w:rPr>
          <w:sz w:val="28"/>
          <w:szCs w:val="28"/>
        </w:rPr>
      </w:pPr>
    </w:p>
    <w:p w:rsidR="00501EA4" w:rsidRPr="00E45794" w:rsidRDefault="00501EA4" w:rsidP="00E45794">
      <w:pPr>
        <w:widowControl w:val="0"/>
        <w:shd w:val="clear" w:color="auto" w:fill="FFFFFF"/>
        <w:tabs>
          <w:tab w:val="left" w:pos="5482"/>
        </w:tabs>
        <w:spacing w:line="360" w:lineRule="auto"/>
        <w:ind w:firstLine="709"/>
        <w:jc w:val="both"/>
        <w:rPr>
          <w:sz w:val="28"/>
          <w:szCs w:val="28"/>
        </w:rPr>
      </w:pPr>
      <w:r w:rsidRPr="00E45794">
        <w:rPr>
          <w:sz w:val="28"/>
          <w:szCs w:val="28"/>
        </w:rPr>
        <w:t>С</w:t>
      </w:r>
      <w:r w:rsidRPr="00E45794">
        <w:rPr>
          <w:sz w:val="28"/>
          <w:szCs w:val="28"/>
          <w:vertAlign w:val="subscript"/>
        </w:rPr>
        <w:t>об</w:t>
      </w:r>
      <w:r w:rsidRPr="00E45794">
        <w:rPr>
          <w:sz w:val="28"/>
          <w:szCs w:val="28"/>
        </w:rPr>
        <w:t xml:space="preserve"> = 400 000 тенге</w:t>
      </w:r>
    </w:p>
    <w:p w:rsidR="00501EA4"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501EA4" w:rsidRPr="00E45794">
        <w:rPr>
          <w:sz w:val="28"/>
          <w:szCs w:val="28"/>
        </w:rPr>
        <w:t>Затраты на демонтаж и монтаж оборудования и оснастки принимаются равными 10% от стоимости оборудования, на транспортировку - 5% от стоимости (итого 15%).[7]</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bscript"/>
        </w:rPr>
        <w:t>дм</w:t>
      </w:r>
      <w:r w:rsidRPr="00E45794">
        <w:rPr>
          <w:sz w:val="28"/>
          <w:szCs w:val="28"/>
        </w:rPr>
        <w:t xml:space="preserve"> = 400 000 • 15/100 = 60 000 тенге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Так как в нашем проекте площадь нового участка увеличена на 21 м ; 60 м (новый) - 39 м</w:t>
      </w:r>
      <w:r w:rsidRPr="00E45794">
        <w:rPr>
          <w:sz w:val="28"/>
          <w:szCs w:val="28"/>
          <w:vertAlign w:val="superscript"/>
        </w:rPr>
        <w:t>2</w:t>
      </w:r>
      <w:r w:rsidRPr="00E45794">
        <w:rPr>
          <w:sz w:val="28"/>
          <w:szCs w:val="28"/>
        </w:rPr>
        <w:t xml:space="preserve"> (старый), стоимость строительных работ при расширении участка составит:</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где:</w:t>
      </w:r>
      <w:r w:rsidR="00E45794">
        <w:rPr>
          <w:sz w:val="28"/>
          <w:szCs w:val="28"/>
        </w:rPr>
        <w:t xml:space="preserve"> </w:t>
      </w:r>
      <w:r w:rsidRPr="00E45794">
        <w:rPr>
          <w:sz w:val="28"/>
          <w:szCs w:val="28"/>
          <w:lang w:val="en-US"/>
        </w:rPr>
        <w:t>V</w:t>
      </w:r>
      <w:r w:rsidRPr="00E45794">
        <w:rPr>
          <w:sz w:val="28"/>
          <w:szCs w:val="28"/>
        </w:rPr>
        <w:t xml:space="preserve"> - объем увеличения участка;</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bscript"/>
        </w:rPr>
        <w:t>зд</w:t>
      </w:r>
      <w:r w:rsidRPr="00E45794">
        <w:rPr>
          <w:sz w:val="28"/>
          <w:szCs w:val="28"/>
        </w:rPr>
        <w:t>. - стоимость 1 м</w:t>
      </w:r>
      <w:r w:rsidRPr="00E45794">
        <w:rPr>
          <w:sz w:val="28"/>
          <w:szCs w:val="28"/>
          <w:vertAlign w:val="superscript"/>
        </w:rPr>
        <w:t>3</w:t>
      </w:r>
      <w:r w:rsidRPr="00E45794">
        <w:rPr>
          <w:sz w:val="28"/>
          <w:szCs w:val="28"/>
        </w:rPr>
        <w:t xml:space="preserve"> реконструкции производственного участка. Прибавка площади к старому участку составит: 60 м</w:t>
      </w:r>
      <w:r w:rsidRPr="00E45794">
        <w:rPr>
          <w:sz w:val="28"/>
          <w:szCs w:val="28"/>
          <w:vertAlign w:val="superscript"/>
        </w:rPr>
        <w:t>2</w:t>
      </w:r>
      <w:r w:rsidRPr="00E45794">
        <w:rPr>
          <w:sz w:val="28"/>
          <w:szCs w:val="28"/>
        </w:rPr>
        <w:t xml:space="preserve"> - 39 м</w:t>
      </w:r>
      <w:r w:rsidRPr="00E45794">
        <w:rPr>
          <w:sz w:val="28"/>
          <w:szCs w:val="28"/>
          <w:vertAlign w:val="superscript"/>
        </w:rPr>
        <w:t>2</w:t>
      </w:r>
      <w:r w:rsidRPr="00E45794">
        <w:rPr>
          <w:sz w:val="28"/>
          <w:szCs w:val="28"/>
        </w:rPr>
        <w:t xml:space="preserve"> = 21 м</w:t>
      </w:r>
      <w:r w:rsidRPr="00E45794">
        <w:rPr>
          <w:sz w:val="28"/>
          <w:szCs w:val="28"/>
          <w:vertAlign w:val="superscript"/>
        </w:rPr>
        <w:t>2</w:t>
      </w:r>
      <w:r w:rsidRPr="00E45794">
        <w:rPr>
          <w:sz w:val="28"/>
          <w:szCs w:val="28"/>
        </w:rPr>
        <w:t xml:space="preserve"> , при высоте производственного помещения 4,5 м объем увеличения составит: 21 м</w:t>
      </w:r>
      <w:r w:rsidRPr="00E45794">
        <w:rPr>
          <w:sz w:val="28"/>
          <w:szCs w:val="28"/>
          <w:vertAlign w:val="superscript"/>
        </w:rPr>
        <w:t>2</w:t>
      </w:r>
      <w:r w:rsidRPr="00E45794">
        <w:rPr>
          <w:sz w:val="28"/>
          <w:szCs w:val="28"/>
        </w:rPr>
        <w:t xml:space="preserve"> • 4,5 м</w:t>
      </w:r>
      <w:r w:rsidRPr="00E45794">
        <w:rPr>
          <w:sz w:val="28"/>
          <w:szCs w:val="28"/>
          <w:vertAlign w:val="superscript"/>
        </w:rPr>
        <w:t>2</w:t>
      </w:r>
      <w:r w:rsidRPr="00E45794">
        <w:rPr>
          <w:sz w:val="28"/>
          <w:szCs w:val="28"/>
        </w:rPr>
        <w:t xml:space="preserve"> = 94,5 м</w:t>
      </w:r>
      <w:r w:rsidRPr="00E45794">
        <w:rPr>
          <w:sz w:val="28"/>
          <w:szCs w:val="28"/>
          <w:vertAlign w:val="superscript"/>
        </w:rPr>
        <w:t>3</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Стоимость 1 м</w:t>
      </w:r>
      <w:r w:rsidRPr="00E45794">
        <w:rPr>
          <w:sz w:val="28"/>
          <w:szCs w:val="28"/>
          <w:vertAlign w:val="superscript"/>
        </w:rPr>
        <w:t>3</w:t>
      </w:r>
      <w:r w:rsidRPr="00E45794">
        <w:rPr>
          <w:sz w:val="28"/>
          <w:szCs w:val="28"/>
        </w:rPr>
        <w:t xml:space="preserve"> производственного помещения определяется по укрупненным нормативам.</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Смета строительных работ.</w:t>
      </w:r>
    </w:p>
    <w:tbl>
      <w:tblPr>
        <w:tblW w:w="5000" w:type="pct"/>
        <w:tblCellMar>
          <w:left w:w="40" w:type="dxa"/>
          <w:right w:w="40" w:type="dxa"/>
        </w:tblCellMar>
        <w:tblLook w:val="0000" w:firstRow="0" w:lastRow="0" w:firstColumn="0" w:lastColumn="0" w:noHBand="0" w:noVBand="0"/>
      </w:tblPr>
      <w:tblGrid>
        <w:gridCol w:w="2475"/>
        <w:gridCol w:w="1738"/>
        <w:gridCol w:w="1738"/>
        <w:gridCol w:w="1719"/>
        <w:gridCol w:w="1767"/>
      </w:tblGrid>
      <w:tr w:rsidR="001E43D1" w:rsidRPr="00E45794" w:rsidTr="001E43D1">
        <w:trPr>
          <w:trHeight w:val="929"/>
        </w:trPr>
        <w:tc>
          <w:tcPr>
            <w:tcW w:w="131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Вид работы.</w:t>
            </w:r>
          </w:p>
        </w:tc>
        <w:tc>
          <w:tcPr>
            <w:tcW w:w="92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Единица</w:t>
            </w:r>
            <w:r>
              <w:rPr>
                <w:sz w:val="20"/>
                <w:szCs w:val="20"/>
              </w:rPr>
              <w:t xml:space="preserve"> </w:t>
            </w:r>
            <w:r w:rsidRPr="001E43D1">
              <w:rPr>
                <w:sz w:val="20"/>
                <w:szCs w:val="20"/>
              </w:rPr>
              <w:t>измерения.</w:t>
            </w:r>
          </w:p>
        </w:tc>
        <w:tc>
          <w:tcPr>
            <w:tcW w:w="92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Стоимость</w:t>
            </w:r>
            <w:r>
              <w:rPr>
                <w:sz w:val="20"/>
                <w:szCs w:val="20"/>
              </w:rPr>
              <w:t xml:space="preserve"> </w:t>
            </w:r>
            <w:r w:rsidRPr="001E43D1">
              <w:rPr>
                <w:sz w:val="20"/>
                <w:szCs w:val="20"/>
              </w:rPr>
              <w:t>за единицы</w:t>
            </w:r>
            <w:r>
              <w:rPr>
                <w:sz w:val="20"/>
                <w:szCs w:val="20"/>
              </w:rPr>
              <w:t xml:space="preserve"> </w:t>
            </w:r>
            <w:r w:rsidRPr="001E43D1">
              <w:rPr>
                <w:sz w:val="20"/>
                <w:szCs w:val="20"/>
              </w:rPr>
              <w:t>работы,</w:t>
            </w:r>
            <w:r>
              <w:rPr>
                <w:sz w:val="20"/>
                <w:szCs w:val="20"/>
              </w:rPr>
              <w:t xml:space="preserve"> </w:t>
            </w:r>
            <w:r w:rsidRPr="001E43D1">
              <w:rPr>
                <w:sz w:val="20"/>
                <w:szCs w:val="20"/>
              </w:rPr>
              <w:t>тенге.</w:t>
            </w:r>
          </w:p>
        </w:tc>
        <w:tc>
          <w:tcPr>
            <w:tcW w:w="91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Количество</w:t>
            </w:r>
            <w:r>
              <w:rPr>
                <w:sz w:val="20"/>
                <w:szCs w:val="20"/>
              </w:rPr>
              <w:t xml:space="preserve"> </w:t>
            </w:r>
            <w:r w:rsidRPr="001E43D1">
              <w:rPr>
                <w:sz w:val="20"/>
                <w:szCs w:val="20"/>
              </w:rPr>
              <w:t>единиц.</w:t>
            </w:r>
          </w:p>
        </w:tc>
        <w:tc>
          <w:tcPr>
            <w:tcW w:w="936"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Общая</w:t>
            </w:r>
            <w:r>
              <w:rPr>
                <w:sz w:val="20"/>
                <w:szCs w:val="20"/>
              </w:rPr>
              <w:t xml:space="preserve"> </w:t>
            </w:r>
            <w:r w:rsidRPr="001E43D1">
              <w:rPr>
                <w:sz w:val="20"/>
                <w:szCs w:val="20"/>
              </w:rPr>
              <w:t>стоимость,</w:t>
            </w:r>
            <w:r>
              <w:rPr>
                <w:sz w:val="20"/>
                <w:szCs w:val="20"/>
              </w:rPr>
              <w:t xml:space="preserve"> </w:t>
            </w:r>
            <w:r w:rsidRPr="001E43D1">
              <w:rPr>
                <w:sz w:val="20"/>
                <w:szCs w:val="20"/>
              </w:rPr>
              <w:t>тенге.</w:t>
            </w:r>
          </w:p>
        </w:tc>
      </w:tr>
      <w:tr w:rsidR="001E43D1" w:rsidRPr="00E45794" w:rsidTr="001E43D1">
        <w:trPr>
          <w:trHeight w:val="666"/>
        </w:trPr>
        <w:tc>
          <w:tcPr>
            <w:tcW w:w="131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Реконструкция</w:t>
            </w:r>
            <w:r>
              <w:rPr>
                <w:sz w:val="20"/>
                <w:szCs w:val="20"/>
              </w:rPr>
              <w:t xml:space="preserve"> </w:t>
            </w:r>
            <w:r w:rsidRPr="001E43D1">
              <w:rPr>
                <w:sz w:val="20"/>
                <w:szCs w:val="20"/>
              </w:rPr>
              <w:t>производственного</w:t>
            </w:r>
            <w:r>
              <w:rPr>
                <w:sz w:val="20"/>
                <w:szCs w:val="20"/>
              </w:rPr>
              <w:t xml:space="preserve"> </w:t>
            </w:r>
            <w:r w:rsidRPr="001E43D1">
              <w:rPr>
                <w:sz w:val="20"/>
                <w:szCs w:val="20"/>
              </w:rPr>
              <w:t>участка.</w:t>
            </w:r>
          </w:p>
        </w:tc>
        <w:tc>
          <w:tcPr>
            <w:tcW w:w="92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1 м</w:t>
            </w:r>
            <w:r w:rsidRPr="001E43D1">
              <w:rPr>
                <w:sz w:val="20"/>
                <w:szCs w:val="20"/>
                <w:vertAlign w:val="superscript"/>
              </w:rPr>
              <w:t>3</w:t>
            </w:r>
          </w:p>
        </w:tc>
        <w:tc>
          <w:tcPr>
            <w:tcW w:w="92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20. 000</w:t>
            </w:r>
          </w:p>
        </w:tc>
        <w:tc>
          <w:tcPr>
            <w:tcW w:w="911"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94,5 м</w:t>
            </w:r>
            <w:r w:rsidRPr="001E43D1">
              <w:rPr>
                <w:sz w:val="20"/>
                <w:szCs w:val="20"/>
                <w:vertAlign w:val="superscript"/>
              </w:rPr>
              <w:t>3</w:t>
            </w:r>
          </w:p>
        </w:tc>
        <w:tc>
          <w:tcPr>
            <w:tcW w:w="936" w:type="pct"/>
            <w:tcBorders>
              <w:top w:val="single" w:sz="6" w:space="0" w:color="auto"/>
              <w:left w:val="single" w:sz="6" w:space="0" w:color="auto"/>
              <w:right w:val="single" w:sz="6" w:space="0" w:color="auto"/>
            </w:tcBorders>
            <w:shd w:val="clear" w:color="auto" w:fill="FFFFFF"/>
          </w:tcPr>
          <w:p w:rsidR="001E43D1" w:rsidRPr="001E43D1" w:rsidRDefault="001E43D1" w:rsidP="001E43D1">
            <w:pPr>
              <w:widowControl w:val="0"/>
              <w:shd w:val="clear" w:color="auto" w:fill="FFFFFF"/>
              <w:spacing w:line="360" w:lineRule="auto"/>
              <w:rPr>
                <w:sz w:val="20"/>
                <w:szCs w:val="20"/>
              </w:rPr>
            </w:pPr>
            <w:r w:rsidRPr="001E43D1">
              <w:rPr>
                <w:sz w:val="20"/>
                <w:szCs w:val="20"/>
              </w:rPr>
              <w:t>1.890 000</w:t>
            </w:r>
          </w:p>
        </w:tc>
      </w:tr>
      <w:tr w:rsidR="00501EA4" w:rsidRPr="00E45794" w:rsidTr="001E43D1">
        <w:trPr>
          <w:trHeight w:hRule="exact" w:val="509"/>
        </w:trPr>
        <w:tc>
          <w:tcPr>
            <w:tcW w:w="1311"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Всего.</w:t>
            </w:r>
          </w:p>
        </w:tc>
        <w:tc>
          <w:tcPr>
            <w:tcW w:w="921"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p>
        </w:tc>
        <w:tc>
          <w:tcPr>
            <w:tcW w:w="921"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p>
        </w:tc>
        <w:tc>
          <w:tcPr>
            <w:tcW w:w="911"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p>
        </w:tc>
        <w:tc>
          <w:tcPr>
            <w:tcW w:w="936"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1. 890 000</w:t>
            </w:r>
          </w:p>
        </w:tc>
      </w:tr>
    </w:tbl>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Принимаем С</w:t>
      </w:r>
      <w:r w:rsidRPr="00E45794">
        <w:rPr>
          <w:sz w:val="28"/>
          <w:szCs w:val="28"/>
          <w:vertAlign w:val="subscript"/>
        </w:rPr>
        <w:t>зд</w:t>
      </w:r>
      <w:r w:rsidRPr="00E45794">
        <w:rPr>
          <w:sz w:val="28"/>
          <w:szCs w:val="28"/>
        </w:rPr>
        <w:t>. = 20 000 тенге, тогда С</w:t>
      </w:r>
      <w:r w:rsidRPr="00E45794">
        <w:rPr>
          <w:sz w:val="28"/>
          <w:szCs w:val="28"/>
          <w:vertAlign w:val="subscript"/>
        </w:rPr>
        <w:t>стр</w:t>
      </w:r>
      <w:r w:rsidRPr="00E45794">
        <w:rPr>
          <w:sz w:val="28"/>
          <w:szCs w:val="28"/>
        </w:rPr>
        <w:t xml:space="preserve"> =94,5 • 20 000 ~ 1 890 000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Сумма капитальных вложений составит:</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А = 400 000 + 60 000 + 1 890 000 = 2 350 000 тенге.</w:t>
      </w:r>
    </w:p>
    <w:p w:rsidR="00501EA4"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501EA4" w:rsidRPr="00E45794">
        <w:rPr>
          <w:sz w:val="28"/>
          <w:szCs w:val="28"/>
        </w:rPr>
        <w:t>Заработная плата производственных рабочих на участке по ремонту трансмиссии.</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Для оплаты труда рабочих занятых ремонтом и ТО на участках используются различные системы. В нашем случае применяется повременно - премиальная система оплаты труда рабочих. При этой системе зароботная плата рабочим начисляется за фактически отработанное время по тарифным ставкам соответственно присвоенному разряду.</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Часовая тарифная ставка рабочего - повременщика 1 - разряда, тенге: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perscript"/>
        </w:rPr>
        <w:t>1</w:t>
      </w:r>
      <w:r w:rsidRPr="00E45794">
        <w:rPr>
          <w:sz w:val="28"/>
          <w:szCs w:val="28"/>
        </w:rPr>
        <w:t xml:space="preserve"> </w:t>
      </w:r>
      <w:r w:rsidRPr="00E45794">
        <w:rPr>
          <w:sz w:val="28"/>
          <w:szCs w:val="28"/>
          <w:vertAlign w:val="subscript"/>
        </w:rPr>
        <w:t>ч. Пов.</w:t>
      </w:r>
      <w:r w:rsidRPr="00E45794">
        <w:rPr>
          <w:sz w:val="28"/>
          <w:szCs w:val="28"/>
        </w:rPr>
        <w:t xml:space="preserve">= С </w:t>
      </w:r>
      <w:r w:rsidRPr="00E45794">
        <w:rPr>
          <w:sz w:val="28"/>
          <w:szCs w:val="28"/>
          <w:vertAlign w:val="superscript"/>
        </w:rPr>
        <w:t>1</w:t>
      </w:r>
      <w:r w:rsidRPr="00E45794">
        <w:rPr>
          <w:sz w:val="28"/>
          <w:szCs w:val="28"/>
          <w:vertAlign w:val="subscript"/>
        </w:rPr>
        <w:t xml:space="preserve"> мес</w:t>
      </w:r>
      <w:r w:rsidRPr="00E45794">
        <w:rPr>
          <w:sz w:val="28"/>
          <w:szCs w:val="28"/>
        </w:rPr>
        <w:t>./156,3</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где: С</w:t>
      </w:r>
      <w:r w:rsidRPr="00E45794">
        <w:rPr>
          <w:sz w:val="28"/>
          <w:szCs w:val="28"/>
          <w:vertAlign w:val="superscript"/>
        </w:rPr>
        <w:t>1</w:t>
      </w:r>
      <w:r w:rsidRPr="00E45794">
        <w:rPr>
          <w:sz w:val="28"/>
          <w:szCs w:val="28"/>
          <w:vertAlign w:val="subscript"/>
        </w:rPr>
        <w:t>мес</w:t>
      </w:r>
      <w:r w:rsidRPr="00E45794">
        <w:rPr>
          <w:sz w:val="28"/>
          <w:szCs w:val="28"/>
        </w:rPr>
        <w:t xml:space="preserve"> — минимальная месячная тарифная ставка рабочих 1 разряда, тенге (принимаем 15 000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156,3 - среднемесячный фонд рабочего времени, часов; отсюда, С'ч.пов. = 15 000/156,3 =96 тенге/час.</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При расчете часовой тарифной ставки рабочих учитывается коэффициент тарифной ставки в зависимости от разряда рабочего. На нашем участке заняты два слесаря - электрика: один 5-го разряда, второй - 4-го разряда. Тарифные коэффициенты для этих разрядов: 4-го - 1,35, 5-го - 1,54 (от тарифного коэффициента рабочего 1-го разряда) </w:t>
      </w:r>
      <w:r w:rsidRPr="00E45794">
        <w:rPr>
          <w:i/>
          <w:iCs/>
          <w:sz w:val="28"/>
          <w:szCs w:val="28"/>
        </w:rPr>
        <w:t xml:space="preserve">таблица 7.1. </w:t>
      </w:r>
      <w:r w:rsidRPr="00E45794">
        <w:rPr>
          <w:sz w:val="28"/>
          <w:szCs w:val="28"/>
        </w:rPr>
        <w:t xml:space="preserve">[7] </w:t>
      </w:r>
    </w:p>
    <w:p w:rsidR="00E45794" w:rsidRDefault="00501EA4" w:rsidP="00E45794">
      <w:pPr>
        <w:widowControl w:val="0"/>
        <w:shd w:val="clear" w:color="auto" w:fill="FFFFFF"/>
        <w:spacing w:line="360" w:lineRule="auto"/>
        <w:ind w:firstLine="709"/>
        <w:jc w:val="both"/>
        <w:rPr>
          <w:sz w:val="28"/>
          <w:szCs w:val="28"/>
        </w:rPr>
      </w:pPr>
      <w:r w:rsidRPr="00E45794">
        <w:rPr>
          <w:sz w:val="28"/>
          <w:szCs w:val="28"/>
        </w:rPr>
        <w:t>Отсюда их часовая тарифная ставка составит:</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первого рабочего: Т</w:t>
      </w:r>
      <w:r w:rsidRPr="00E45794">
        <w:rPr>
          <w:sz w:val="28"/>
          <w:szCs w:val="28"/>
          <w:vertAlign w:val="superscript"/>
        </w:rPr>
        <w:t>Ч</w:t>
      </w:r>
      <w:r w:rsidRPr="00E45794">
        <w:rPr>
          <w:sz w:val="28"/>
          <w:szCs w:val="28"/>
          <w:vertAlign w:val="subscript"/>
        </w:rPr>
        <w:t>1</w:t>
      </w:r>
      <w:r w:rsidRPr="00E45794">
        <w:rPr>
          <w:sz w:val="28"/>
          <w:szCs w:val="28"/>
        </w:rPr>
        <w:t xml:space="preserve"> = С</w:t>
      </w:r>
      <w:r w:rsidRPr="00E45794">
        <w:rPr>
          <w:sz w:val="28"/>
          <w:szCs w:val="28"/>
          <w:vertAlign w:val="superscript"/>
        </w:rPr>
        <w:t>4</w:t>
      </w:r>
      <w:r w:rsidRPr="00E45794">
        <w:rPr>
          <w:sz w:val="28"/>
          <w:szCs w:val="28"/>
        </w:rPr>
        <w:t xml:space="preserve"> </w:t>
      </w:r>
      <w:r w:rsidRPr="00E45794">
        <w:rPr>
          <w:sz w:val="28"/>
          <w:szCs w:val="28"/>
          <w:vertAlign w:val="subscript"/>
        </w:rPr>
        <w:t>ч</w:t>
      </w:r>
      <w:r w:rsidRPr="00E45794">
        <w:rPr>
          <w:sz w:val="28"/>
          <w:szCs w:val="28"/>
        </w:rPr>
        <w:t xml:space="preserve"> </w:t>
      </w:r>
      <w:r w:rsidRPr="00E45794">
        <w:rPr>
          <w:sz w:val="28"/>
          <w:szCs w:val="28"/>
          <w:vertAlign w:val="subscript"/>
        </w:rPr>
        <w:t>пов</w:t>
      </w:r>
      <w:r w:rsidRPr="00E45794">
        <w:rPr>
          <w:sz w:val="28"/>
          <w:szCs w:val="28"/>
        </w:rPr>
        <w:t xml:space="preserve">. • К4 </w:t>
      </w:r>
      <w:r w:rsidRPr="00E45794">
        <w:rPr>
          <w:sz w:val="28"/>
          <w:szCs w:val="28"/>
          <w:vertAlign w:val="superscript"/>
        </w:rPr>
        <w:t>=</w:t>
      </w:r>
      <w:r w:rsidRPr="00E45794">
        <w:rPr>
          <w:sz w:val="28"/>
          <w:szCs w:val="28"/>
        </w:rPr>
        <w:t xml:space="preserve"> 96 • 1,35 ~ 129,6 тенге/час, </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второго рабочего: Т</w:t>
      </w:r>
      <w:r w:rsidRPr="00E45794">
        <w:rPr>
          <w:sz w:val="28"/>
          <w:szCs w:val="28"/>
          <w:vertAlign w:val="superscript"/>
        </w:rPr>
        <w:t>ч</w:t>
      </w:r>
      <w:r w:rsidRPr="00E45794">
        <w:rPr>
          <w:sz w:val="28"/>
          <w:szCs w:val="28"/>
          <w:vertAlign w:val="subscript"/>
        </w:rPr>
        <w:t>2</w:t>
      </w:r>
      <w:r w:rsidRPr="00E45794">
        <w:rPr>
          <w:sz w:val="28"/>
          <w:szCs w:val="28"/>
        </w:rPr>
        <w:t xml:space="preserve"> = С</w:t>
      </w:r>
      <w:r w:rsidRPr="00E45794">
        <w:rPr>
          <w:sz w:val="28"/>
          <w:szCs w:val="28"/>
          <w:vertAlign w:val="superscript"/>
        </w:rPr>
        <w:t>5</w:t>
      </w:r>
      <w:r w:rsidRPr="00E45794">
        <w:rPr>
          <w:sz w:val="28"/>
          <w:szCs w:val="28"/>
          <w:vertAlign w:val="subscript"/>
        </w:rPr>
        <w:t>ЧП</w:t>
      </w:r>
      <w:r w:rsidRPr="00E45794">
        <w:rPr>
          <w:sz w:val="28"/>
          <w:szCs w:val="28"/>
        </w:rPr>
        <w:t>ов. * К</w:t>
      </w:r>
      <w:r w:rsidRPr="00E45794">
        <w:rPr>
          <w:sz w:val="28"/>
          <w:szCs w:val="28"/>
          <w:vertAlign w:val="subscript"/>
        </w:rPr>
        <w:t>5</w:t>
      </w:r>
      <w:r w:rsidRPr="00E45794">
        <w:rPr>
          <w:sz w:val="28"/>
          <w:szCs w:val="28"/>
        </w:rPr>
        <w:t xml:space="preserve"> = 96 • 1,54 ~ 147,8 тенге/час.</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Месячная тарифная ставка:</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первого рабочего Т</w:t>
      </w:r>
      <w:r w:rsidRPr="00E45794">
        <w:rPr>
          <w:sz w:val="28"/>
          <w:szCs w:val="28"/>
          <w:vertAlign w:val="superscript"/>
        </w:rPr>
        <w:t>М</w:t>
      </w:r>
      <w:r w:rsidRPr="00E45794">
        <w:rPr>
          <w:sz w:val="28"/>
          <w:szCs w:val="28"/>
          <w:vertAlign w:val="subscript"/>
        </w:rPr>
        <w:t>1</w:t>
      </w:r>
      <w:r w:rsidRPr="00E45794">
        <w:rPr>
          <w:sz w:val="28"/>
          <w:szCs w:val="28"/>
        </w:rPr>
        <w:t xml:space="preserve"> = 129,6 • 156,3 </w:t>
      </w:r>
      <w:r w:rsidRPr="00E45794">
        <w:rPr>
          <w:i/>
          <w:iCs/>
          <w:sz w:val="28"/>
          <w:szCs w:val="28"/>
        </w:rPr>
        <w:t xml:space="preserve">— </w:t>
      </w:r>
      <w:r w:rsidRPr="00E45794">
        <w:rPr>
          <w:sz w:val="28"/>
          <w:szCs w:val="28"/>
        </w:rPr>
        <w:t xml:space="preserve">20 256 тенге </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второго рабочего Т</w:t>
      </w:r>
      <w:r w:rsidRPr="00E45794">
        <w:rPr>
          <w:sz w:val="28"/>
          <w:szCs w:val="28"/>
          <w:vertAlign w:val="superscript"/>
        </w:rPr>
        <w:t>м</w:t>
      </w:r>
      <w:r w:rsidRPr="00E45794">
        <w:rPr>
          <w:sz w:val="28"/>
          <w:szCs w:val="28"/>
          <w:vertAlign w:val="subscript"/>
        </w:rPr>
        <w:t>2</w:t>
      </w:r>
      <w:r w:rsidRPr="00E45794">
        <w:rPr>
          <w:sz w:val="28"/>
          <w:szCs w:val="28"/>
        </w:rPr>
        <w:t xml:space="preserve"> = 147,8 • 156,3 =23 101 тенге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501EA4" w:rsidRPr="00E45794">
        <w:rPr>
          <w:sz w:val="28"/>
          <w:szCs w:val="28"/>
        </w:rPr>
        <w:t xml:space="preserve">Расчет амортизационных отчислений по основным производственным фондам, обслуживающим процесс ТО и </w:t>
      </w:r>
      <w:r w:rsidR="00501EA4" w:rsidRPr="00E45794">
        <w:rPr>
          <w:b/>
          <w:bCs/>
          <w:sz w:val="28"/>
          <w:szCs w:val="28"/>
        </w:rPr>
        <w:t>ТР.</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Стоимость</w:t>
      </w:r>
      <w:r w:rsidR="00E45794">
        <w:rPr>
          <w:sz w:val="28"/>
          <w:szCs w:val="28"/>
        </w:rPr>
        <w:t xml:space="preserve"> </w:t>
      </w:r>
      <w:r w:rsidRPr="00E45794">
        <w:rPr>
          <w:b/>
          <w:bCs/>
          <w:sz w:val="28"/>
          <w:szCs w:val="28"/>
        </w:rPr>
        <w:t>основных</w:t>
      </w:r>
      <w:r w:rsidR="00E45794">
        <w:rPr>
          <w:b/>
          <w:bCs/>
          <w:sz w:val="28"/>
          <w:szCs w:val="28"/>
        </w:rPr>
        <w:t xml:space="preserve"> </w:t>
      </w:r>
      <w:r w:rsidRPr="00E45794">
        <w:rPr>
          <w:sz w:val="28"/>
          <w:szCs w:val="28"/>
        </w:rPr>
        <w:t>производственных</w:t>
      </w:r>
      <w:r w:rsidR="00E45794">
        <w:rPr>
          <w:sz w:val="28"/>
          <w:szCs w:val="28"/>
        </w:rPr>
        <w:t xml:space="preserve"> </w:t>
      </w:r>
      <w:r w:rsidRPr="00E45794">
        <w:rPr>
          <w:sz w:val="28"/>
          <w:szCs w:val="28"/>
        </w:rPr>
        <w:t>фондов</w:t>
      </w:r>
      <w:r w:rsidR="00E45794">
        <w:rPr>
          <w:sz w:val="28"/>
          <w:szCs w:val="28"/>
        </w:rPr>
        <w:t xml:space="preserve"> </w:t>
      </w:r>
      <w:r w:rsidRPr="00E45794">
        <w:rPr>
          <w:sz w:val="28"/>
          <w:szCs w:val="28"/>
        </w:rPr>
        <w:t>для</w:t>
      </w:r>
      <w:r w:rsidR="00E45794">
        <w:rPr>
          <w:sz w:val="28"/>
          <w:szCs w:val="28"/>
        </w:rPr>
        <w:t xml:space="preserve"> </w:t>
      </w:r>
      <w:r w:rsidRPr="00E45794">
        <w:rPr>
          <w:b/>
          <w:bCs/>
          <w:sz w:val="28"/>
          <w:szCs w:val="28"/>
        </w:rPr>
        <w:t xml:space="preserve">начисления </w:t>
      </w:r>
      <w:r w:rsidRPr="00E45794">
        <w:rPr>
          <w:sz w:val="28"/>
          <w:szCs w:val="28"/>
        </w:rPr>
        <w:t>амортизации укрупнено определяется в процентном отношении от стоимости подвижного состава. Первоначальная стоимость единицы подвижного состава:</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С </w:t>
      </w:r>
      <w:r w:rsidRPr="00E45794">
        <w:rPr>
          <w:sz w:val="28"/>
          <w:szCs w:val="28"/>
          <w:vertAlign w:val="subscript"/>
        </w:rPr>
        <w:t>пер</w:t>
      </w:r>
      <w:r w:rsidRPr="00E45794">
        <w:rPr>
          <w:sz w:val="28"/>
          <w:szCs w:val="28"/>
        </w:rPr>
        <w:t xml:space="preserve"> = Ц </w:t>
      </w:r>
      <w:r w:rsidRPr="00E45794">
        <w:rPr>
          <w:sz w:val="28"/>
          <w:szCs w:val="28"/>
          <w:vertAlign w:val="subscript"/>
        </w:rPr>
        <w:t>авт</w:t>
      </w:r>
      <w:r w:rsidRPr="00E45794">
        <w:rPr>
          <w:sz w:val="28"/>
          <w:szCs w:val="28"/>
        </w:rPr>
        <w:t xml:space="preserve">*К </w:t>
      </w:r>
      <w:r w:rsidRPr="00E45794">
        <w:rPr>
          <w:sz w:val="28"/>
          <w:szCs w:val="28"/>
          <w:vertAlign w:val="subscript"/>
        </w:rPr>
        <w:t>дост</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где: Цавт. - цена автомобиля (принимаем 5 </w:t>
      </w:r>
      <w:r w:rsidRPr="00E45794">
        <w:rPr>
          <w:b/>
          <w:bCs/>
          <w:sz w:val="28"/>
          <w:szCs w:val="28"/>
        </w:rPr>
        <w:t xml:space="preserve">000 </w:t>
      </w:r>
      <w:r w:rsidRPr="00E45794">
        <w:rPr>
          <w:sz w:val="28"/>
          <w:szCs w:val="28"/>
        </w:rPr>
        <w:t>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Кдост. - коэффициент учитывающий расходы по доставке нового автомобиля в АТП (принимается от 1,05 до 1,07) С</w:t>
      </w:r>
      <w:r w:rsidRPr="00E45794">
        <w:rPr>
          <w:sz w:val="28"/>
          <w:szCs w:val="28"/>
          <w:vertAlign w:val="subscript"/>
        </w:rPr>
        <w:t>пер</w:t>
      </w:r>
      <w:r w:rsidRPr="00E45794">
        <w:rPr>
          <w:sz w:val="28"/>
          <w:szCs w:val="28"/>
        </w:rPr>
        <w:t xml:space="preserve"> = 5 000 000 • 1,05 = 5 250 000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Стоимость основных производственных фондов, обслуживающих процесс ТО и ТР (тенге). С</w:t>
      </w:r>
      <w:r w:rsidRPr="00E45794">
        <w:rPr>
          <w:sz w:val="28"/>
          <w:szCs w:val="28"/>
          <w:vertAlign w:val="superscript"/>
        </w:rPr>
        <w:t>ТОтр</w:t>
      </w:r>
      <w:r w:rsidRPr="00E45794">
        <w:rPr>
          <w:sz w:val="28"/>
          <w:szCs w:val="28"/>
          <w:vertAlign w:val="subscript"/>
        </w:rPr>
        <w:t>опф</w:t>
      </w:r>
      <w:r w:rsidRPr="00E45794">
        <w:rPr>
          <w:sz w:val="28"/>
          <w:szCs w:val="28"/>
        </w:rPr>
        <w:t xml:space="preserve"> = С</w:t>
      </w:r>
      <w:r w:rsidRPr="00E45794">
        <w:rPr>
          <w:sz w:val="28"/>
          <w:szCs w:val="28"/>
          <w:vertAlign w:val="subscript"/>
        </w:rPr>
        <w:t>пер</w:t>
      </w:r>
      <w:r w:rsidRPr="00E45794">
        <w:rPr>
          <w:sz w:val="28"/>
          <w:szCs w:val="28"/>
        </w:rPr>
        <w:t>.А</w:t>
      </w:r>
      <w:r w:rsidRPr="00E45794">
        <w:rPr>
          <w:sz w:val="28"/>
          <w:szCs w:val="28"/>
          <w:vertAlign w:val="subscript"/>
        </w:rPr>
        <w:t>сс</w:t>
      </w:r>
      <w:r w:rsidRPr="00E45794">
        <w:rPr>
          <w:sz w:val="28"/>
          <w:szCs w:val="28"/>
        </w:rPr>
        <w:t>-25/100;</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где Асе - среднесписочное количество автомобилей, ед. (исходные данные дипломной работы).</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25 — доля стоимости основных производственных фондов от стоимости подвижного состава, %.</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bscript"/>
        </w:rPr>
        <w:t>пер</w:t>
      </w:r>
      <w:r w:rsidRPr="00E45794">
        <w:rPr>
          <w:sz w:val="28"/>
          <w:szCs w:val="28"/>
        </w:rPr>
        <w:t xml:space="preserve"> • А</w:t>
      </w:r>
      <w:r w:rsidRPr="00E45794">
        <w:rPr>
          <w:sz w:val="28"/>
          <w:szCs w:val="28"/>
          <w:vertAlign w:val="subscript"/>
        </w:rPr>
        <w:t>сс</w:t>
      </w:r>
      <w:r w:rsidRPr="00E45794">
        <w:rPr>
          <w:sz w:val="28"/>
          <w:szCs w:val="28"/>
        </w:rPr>
        <w:t xml:space="preserve"> — стоимость всего подвижного состава, тенге. С</w:t>
      </w:r>
      <w:r w:rsidRPr="00E45794">
        <w:rPr>
          <w:sz w:val="28"/>
          <w:szCs w:val="28"/>
          <w:vertAlign w:val="superscript"/>
        </w:rPr>
        <w:t>тотр</w:t>
      </w:r>
      <w:r w:rsidRPr="00E45794">
        <w:rPr>
          <w:sz w:val="28"/>
          <w:szCs w:val="28"/>
          <w:vertAlign w:val="subscript"/>
        </w:rPr>
        <w:t>опф</w:t>
      </w:r>
      <w:r w:rsidRPr="00E45794">
        <w:rPr>
          <w:sz w:val="28"/>
          <w:szCs w:val="28"/>
        </w:rPr>
        <w:t xml:space="preserve"> = 5 250000» 120 • 25/100=157 500 000.</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Амортизация основных производственных фондов, обслуживающих процесс ТО и ТР (тенге):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А</w:t>
      </w:r>
      <w:r w:rsidRPr="00E45794">
        <w:rPr>
          <w:sz w:val="28"/>
          <w:szCs w:val="28"/>
          <w:vertAlign w:val="superscript"/>
        </w:rPr>
        <w:t>тотр</w:t>
      </w:r>
      <w:r w:rsidRPr="00E45794">
        <w:rPr>
          <w:sz w:val="28"/>
          <w:szCs w:val="28"/>
          <w:vertAlign w:val="subscript"/>
        </w:rPr>
        <w:t>ОПф</w:t>
      </w:r>
      <w:r w:rsidRPr="00E45794">
        <w:rPr>
          <w:sz w:val="28"/>
          <w:szCs w:val="28"/>
        </w:rPr>
        <w:t xml:space="preserve"> = С</w:t>
      </w:r>
      <w:r w:rsidRPr="00E45794">
        <w:rPr>
          <w:sz w:val="28"/>
          <w:szCs w:val="28"/>
          <w:vertAlign w:val="superscript"/>
        </w:rPr>
        <w:t>тотр</w:t>
      </w:r>
      <w:r w:rsidRPr="00E45794">
        <w:rPr>
          <w:sz w:val="28"/>
          <w:szCs w:val="28"/>
          <w:vertAlign w:val="subscript"/>
        </w:rPr>
        <w:t>Опф</w:t>
      </w:r>
      <w:r w:rsidRPr="00E45794">
        <w:rPr>
          <w:sz w:val="28"/>
          <w:szCs w:val="28"/>
        </w:rPr>
        <w:t>.Н</w:t>
      </w:r>
      <w:r w:rsidRPr="00E45794">
        <w:rPr>
          <w:sz w:val="28"/>
          <w:szCs w:val="28"/>
          <w:vertAlign w:val="subscript"/>
        </w:rPr>
        <w:t>ам</w:t>
      </w:r>
      <w:r w:rsidRPr="00E45794">
        <w:rPr>
          <w:sz w:val="28"/>
          <w:szCs w:val="28"/>
        </w:rPr>
        <w:t>/100;</w:t>
      </w:r>
      <w:r w:rsidR="00E45794">
        <w:rPr>
          <w:sz w:val="28"/>
          <w:szCs w:val="28"/>
        </w:rPr>
        <w:t xml:space="preserve"> </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где:</w:t>
      </w:r>
      <w:r w:rsidR="00E45794">
        <w:rPr>
          <w:sz w:val="28"/>
          <w:szCs w:val="28"/>
        </w:rPr>
        <w:t xml:space="preserve"> </w:t>
      </w:r>
      <w:r w:rsidRPr="00E45794">
        <w:rPr>
          <w:sz w:val="28"/>
          <w:szCs w:val="28"/>
        </w:rPr>
        <w:t>Н</w:t>
      </w:r>
      <w:r w:rsidRPr="00E45794">
        <w:rPr>
          <w:sz w:val="28"/>
          <w:szCs w:val="28"/>
          <w:vertAlign w:val="subscript"/>
        </w:rPr>
        <w:t>ам</w:t>
      </w:r>
      <w:r w:rsidR="00E45794">
        <w:rPr>
          <w:sz w:val="28"/>
          <w:szCs w:val="28"/>
        </w:rPr>
        <w:t xml:space="preserve"> </w:t>
      </w:r>
      <w:r w:rsidRPr="00E45794">
        <w:rPr>
          <w:sz w:val="28"/>
          <w:szCs w:val="28"/>
        </w:rPr>
        <w:t>-</w:t>
      </w:r>
      <w:r w:rsidR="00E45794">
        <w:rPr>
          <w:sz w:val="28"/>
          <w:szCs w:val="28"/>
        </w:rPr>
        <w:t xml:space="preserve"> </w:t>
      </w:r>
      <w:r w:rsidRPr="00E45794">
        <w:rPr>
          <w:sz w:val="28"/>
          <w:szCs w:val="28"/>
        </w:rPr>
        <w:t>средняя</w:t>
      </w:r>
      <w:r w:rsidR="00E45794">
        <w:rPr>
          <w:sz w:val="28"/>
          <w:szCs w:val="28"/>
        </w:rPr>
        <w:t xml:space="preserve"> </w:t>
      </w:r>
      <w:r w:rsidRPr="00E45794">
        <w:rPr>
          <w:sz w:val="28"/>
          <w:szCs w:val="28"/>
        </w:rPr>
        <w:t>норма</w:t>
      </w:r>
      <w:r w:rsidR="00E45794">
        <w:rPr>
          <w:sz w:val="28"/>
          <w:szCs w:val="28"/>
        </w:rPr>
        <w:t xml:space="preserve"> </w:t>
      </w:r>
      <w:r w:rsidRPr="00E45794">
        <w:rPr>
          <w:sz w:val="28"/>
          <w:szCs w:val="28"/>
        </w:rPr>
        <w:t>амортизации</w:t>
      </w:r>
      <w:r w:rsidR="00E45794">
        <w:rPr>
          <w:sz w:val="28"/>
          <w:szCs w:val="28"/>
        </w:rPr>
        <w:t xml:space="preserve"> </w:t>
      </w:r>
      <w:r w:rsidRPr="00E45794">
        <w:rPr>
          <w:sz w:val="28"/>
          <w:szCs w:val="28"/>
        </w:rPr>
        <w:t>зданий</w:t>
      </w:r>
      <w:r w:rsidR="00E45794">
        <w:rPr>
          <w:sz w:val="28"/>
          <w:szCs w:val="28"/>
        </w:rPr>
        <w:t xml:space="preserve"> </w:t>
      </w:r>
      <w:r w:rsidRPr="00E45794">
        <w:rPr>
          <w:sz w:val="28"/>
          <w:szCs w:val="28"/>
        </w:rPr>
        <w:t>и</w:t>
      </w:r>
      <w:r w:rsidR="00E45794">
        <w:rPr>
          <w:sz w:val="28"/>
          <w:szCs w:val="28"/>
        </w:rPr>
        <w:t xml:space="preserve"> </w:t>
      </w:r>
      <w:r w:rsidRPr="00E45794">
        <w:rPr>
          <w:sz w:val="28"/>
          <w:szCs w:val="28"/>
        </w:rPr>
        <w:t>оборудования, обслуживающих процесс ТО и ТР, % (принимается 10%) А</w:t>
      </w:r>
      <w:r w:rsidRPr="00E45794">
        <w:rPr>
          <w:sz w:val="28"/>
          <w:szCs w:val="28"/>
          <w:vertAlign w:val="superscript"/>
        </w:rPr>
        <w:t>тотр</w:t>
      </w:r>
      <w:r w:rsidRPr="00E45794">
        <w:rPr>
          <w:sz w:val="28"/>
          <w:szCs w:val="28"/>
          <w:vertAlign w:val="subscript"/>
        </w:rPr>
        <w:t>опф</w:t>
      </w:r>
      <w:r w:rsidRPr="00E45794">
        <w:rPr>
          <w:sz w:val="28"/>
          <w:szCs w:val="28"/>
        </w:rPr>
        <w:t xml:space="preserve"> =157 500 000 • 10/100 = 15 750 000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Определение экономической эффективности от реконструкции участка по ремонту трансмиссии.</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Проведение мероприятия по реконструкции участка по ремонту трансмиссии указанные в организационной части проекта (увеличение площади, установка дополнительного оборудования и оснастки, увеличение числа рабочих мест, улучшение условий труда, использование прогрессивных технологических процессов, лучшая организация рабочих мест и т.д.), позволили:</w:t>
      </w:r>
    </w:p>
    <w:p w:rsidR="00501EA4" w:rsidRPr="00E45794" w:rsidRDefault="00501EA4"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повысить качество работ;</w:t>
      </w:r>
    </w:p>
    <w:p w:rsidR="00501EA4" w:rsidRPr="00E45794" w:rsidRDefault="00501EA4" w:rsidP="00E45794">
      <w:pPr>
        <w:widowControl w:val="0"/>
        <w:numPr>
          <w:ilvl w:val="0"/>
          <w:numId w:val="1"/>
        </w:numPr>
        <w:shd w:val="clear" w:color="auto" w:fill="FFFFFF"/>
        <w:tabs>
          <w:tab w:val="left" w:pos="182"/>
        </w:tabs>
        <w:autoSpaceDE w:val="0"/>
        <w:autoSpaceDN w:val="0"/>
        <w:adjustRightInd w:val="0"/>
        <w:spacing w:line="360" w:lineRule="auto"/>
        <w:ind w:firstLine="709"/>
        <w:jc w:val="both"/>
        <w:rPr>
          <w:sz w:val="28"/>
          <w:szCs w:val="28"/>
        </w:rPr>
      </w:pPr>
      <w:r w:rsidRPr="00E45794">
        <w:rPr>
          <w:sz w:val="28"/>
          <w:szCs w:val="28"/>
        </w:rPr>
        <w:t>повысить производительность труда на 10,7%;</w:t>
      </w:r>
    </w:p>
    <w:p w:rsidR="00501EA4" w:rsidRPr="00E45794" w:rsidRDefault="00501EA4" w:rsidP="00E45794">
      <w:pPr>
        <w:widowControl w:val="0"/>
        <w:shd w:val="clear" w:color="auto" w:fill="FFFFFF"/>
        <w:tabs>
          <w:tab w:val="left" w:pos="403"/>
        </w:tabs>
        <w:spacing w:line="360" w:lineRule="auto"/>
        <w:ind w:firstLine="709"/>
        <w:jc w:val="both"/>
        <w:rPr>
          <w:sz w:val="28"/>
          <w:szCs w:val="28"/>
        </w:rPr>
      </w:pPr>
      <w:r w:rsidRPr="00E45794">
        <w:rPr>
          <w:sz w:val="28"/>
          <w:szCs w:val="28"/>
        </w:rPr>
        <w:t>-уменьшить</w:t>
      </w:r>
      <w:r w:rsidR="00E45794">
        <w:rPr>
          <w:sz w:val="28"/>
          <w:szCs w:val="28"/>
        </w:rPr>
        <w:t xml:space="preserve"> </w:t>
      </w:r>
      <w:r w:rsidRPr="00E45794">
        <w:rPr>
          <w:sz w:val="28"/>
          <w:szCs w:val="28"/>
        </w:rPr>
        <w:t>время</w:t>
      </w:r>
      <w:r w:rsidR="00E45794">
        <w:rPr>
          <w:sz w:val="28"/>
          <w:szCs w:val="28"/>
        </w:rPr>
        <w:t xml:space="preserve"> </w:t>
      </w:r>
      <w:r w:rsidRPr="00E45794">
        <w:rPr>
          <w:sz w:val="28"/>
          <w:szCs w:val="28"/>
        </w:rPr>
        <w:t>простоя</w:t>
      </w:r>
      <w:r w:rsidR="00E45794">
        <w:rPr>
          <w:sz w:val="28"/>
          <w:szCs w:val="28"/>
        </w:rPr>
        <w:t xml:space="preserve"> </w:t>
      </w:r>
      <w:r w:rsidRPr="00E45794">
        <w:rPr>
          <w:sz w:val="28"/>
          <w:szCs w:val="28"/>
        </w:rPr>
        <w:t>одного</w:t>
      </w:r>
      <w:r w:rsidR="00E45794">
        <w:rPr>
          <w:sz w:val="28"/>
          <w:szCs w:val="28"/>
        </w:rPr>
        <w:t xml:space="preserve"> </w:t>
      </w:r>
      <w:r w:rsidRPr="00E45794">
        <w:rPr>
          <w:sz w:val="28"/>
          <w:szCs w:val="28"/>
        </w:rPr>
        <w:t>автомобиля</w:t>
      </w:r>
      <w:r w:rsidR="00E45794">
        <w:rPr>
          <w:sz w:val="28"/>
          <w:szCs w:val="28"/>
        </w:rPr>
        <w:t xml:space="preserve"> </w:t>
      </w:r>
      <w:r w:rsidRPr="00E45794">
        <w:rPr>
          <w:sz w:val="28"/>
          <w:szCs w:val="28"/>
        </w:rPr>
        <w:t>при</w:t>
      </w:r>
      <w:r w:rsidR="00E45794">
        <w:rPr>
          <w:sz w:val="28"/>
          <w:szCs w:val="28"/>
        </w:rPr>
        <w:t xml:space="preserve"> </w:t>
      </w:r>
      <w:r w:rsidRPr="00E45794">
        <w:rPr>
          <w:sz w:val="28"/>
          <w:szCs w:val="28"/>
        </w:rPr>
        <w:t>техническом</w:t>
      </w:r>
      <w:r w:rsidR="00E45794">
        <w:rPr>
          <w:sz w:val="28"/>
          <w:szCs w:val="28"/>
        </w:rPr>
        <w:t xml:space="preserve"> </w:t>
      </w:r>
      <w:r w:rsidRPr="00E45794">
        <w:rPr>
          <w:sz w:val="28"/>
          <w:szCs w:val="28"/>
        </w:rPr>
        <w:t>обслуживании ремонте топливной аппаратуры на 1,2 часа в год;</w:t>
      </w:r>
    </w:p>
    <w:p w:rsidR="00501EA4" w:rsidRPr="00E45794" w:rsidRDefault="00501EA4" w:rsidP="00E45794">
      <w:pPr>
        <w:widowControl w:val="0"/>
        <w:shd w:val="clear" w:color="auto" w:fill="FFFFFF"/>
        <w:tabs>
          <w:tab w:val="left" w:pos="187"/>
        </w:tabs>
        <w:spacing w:line="360" w:lineRule="auto"/>
        <w:ind w:firstLine="709"/>
        <w:jc w:val="both"/>
        <w:rPr>
          <w:sz w:val="28"/>
          <w:szCs w:val="28"/>
        </w:rPr>
      </w:pPr>
      <w:r w:rsidRPr="00E45794">
        <w:rPr>
          <w:sz w:val="28"/>
          <w:szCs w:val="28"/>
        </w:rPr>
        <w:t>-снизить трудоемкость работ на 11%;</w:t>
      </w:r>
    </w:p>
    <w:p w:rsidR="00501EA4" w:rsidRPr="00E45794" w:rsidRDefault="00501EA4" w:rsidP="00E45794">
      <w:pPr>
        <w:widowControl w:val="0"/>
        <w:shd w:val="clear" w:color="auto" w:fill="FFFFFF"/>
        <w:tabs>
          <w:tab w:val="left" w:pos="269"/>
        </w:tabs>
        <w:spacing w:line="360" w:lineRule="auto"/>
        <w:ind w:firstLine="709"/>
        <w:jc w:val="both"/>
        <w:rPr>
          <w:sz w:val="28"/>
          <w:szCs w:val="28"/>
        </w:rPr>
      </w:pPr>
      <w:r w:rsidRPr="00E45794">
        <w:rPr>
          <w:sz w:val="28"/>
          <w:szCs w:val="28"/>
        </w:rPr>
        <w:t>-создание дополнительного рабочего места позволило уменьшить время</w:t>
      </w:r>
      <w:r w:rsidR="00E45794">
        <w:rPr>
          <w:sz w:val="28"/>
          <w:szCs w:val="28"/>
        </w:rPr>
        <w:t xml:space="preserve"> </w:t>
      </w:r>
      <w:r w:rsidRPr="00E45794">
        <w:rPr>
          <w:sz w:val="28"/>
          <w:szCs w:val="28"/>
        </w:rPr>
        <w:t>простоя автомобиля и выполнять заказы других организаций по ремонту</w:t>
      </w:r>
      <w:r w:rsidR="00E45794">
        <w:rPr>
          <w:sz w:val="28"/>
          <w:szCs w:val="28"/>
        </w:rPr>
        <w:t xml:space="preserve"> </w:t>
      </w:r>
      <w:r w:rsidRPr="00E45794">
        <w:rPr>
          <w:sz w:val="28"/>
          <w:szCs w:val="28"/>
        </w:rPr>
        <w:t>агрегатов и узлов автомобиля. За год таких заказов было выполнено на</w:t>
      </w:r>
      <w:r w:rsidR="00E45794">
        <w:rPr>
          <w:sz w:val="28"/>
          <w:szCs w:val="28"/>
        </w:rPr>
        <w:t xml:space="preserve"> </w:t>
      </w:r>
      <w:r w:rsidRPr="00E45794">
        <w:rPr>
          <w:sz w:val="28"/>
          <w:szCs w:val="28"/>
        </w:rPr>
        <w:t>сумму 1 120 000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Рассчитываем дополнительный объем грузоперевозок в денежном выражении по парку от уменьшения простоя в ремонте на 1,2 часа в год на 1 автомобиль.</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Среднесуточный пробег </w:t>
      </w:r>
      <w:r w:rsidRPr="00E45794">
        <w:rPr>
          <w:sz w:val="28"/>
          <w:szCs w:val="28"/>
          <w:lang w:val="en-US"/>
        </w:rPr>
        <w:t>L</w:t>
      </w:r>
      <w:r w:rsidRPr="00E45794">
        <w:rPr>
          <w:sz w:val="28"/>
          <w:szCs w:val="28"/>
          <w:vertAlign w:val="subscript"/>
        </w:rPr>
        <w:t>с</w:t>
      </w:r>
      <w:r w:rsidRPr="00E45794">
        <w:rPr>
          <w:sz w:val="28"/>
          <w:szCs w:val="28"/>
          <w:vertAlign w:val="subscript"/>
          <w:lang w:val="en-US"/>
        </w:rPr>
        <w:t>c</w:t>
      </w:r>
      <w:r w:rsidRPr="00E45794">
        <w:rPr>
          <w:sz w:val="28"/>
          <w:szCs w:val="28"/>
          <w:vertAlign w:val="subscript"/>
        </w:rPr>
        <w:t>ф</w:t>
      </w:r>
      <w:r w:rsidRPr="00E45794">
        <w:rPr>
          <w:sz w:val="28"/>
          <w:szCs w:val="28"/>
        </w:rPr>
        <w:t xml:space="preserve"> = 45 км, (исходные данные дипломного проекта).</w:t>
      </w:r>
    </w:p>
    <w:p w:rsidR="00501EA4" w:rsidRPr="00E45794" w:rsidRDefault="00501EA4" w:rsidP="00E45794">
      <w:pPr>
        <w:widowControl w:val="0"/>
        <w:shd w:val="clear" w:color="auto" w:fill="FFFFFF"/>
        <w:tabs>
          <w:tab w:val="left" w:pos="6907"/>
        </w:tabs>
        <w:spacing w:line="360" w:lineRule="auto"/>
        <w:ind w:firstLine="709"/>
        <w:jc w:val="both"/>
        <w:rPr>
          <w:sz w:val="28"/>
          <w:szCs w:val="28"/>
        </w:rPr>
      </w:pPr>
      <w:r w:rsidRPr="00E45794">
        <w:rPr>
          <w:sz w:val="28"/>
          <w:szCs w:val="28"/>
        </w:rPr>
        <w:t xml:space="preserve">Часовой пробег: </w:t>
      </w:r>
      <w:r w:rsidRPr="00E45794">
        <w:rPr>
          <w:sz w:val="28"/>
          <w:szCs w:val="28"/>
          <w:lang w:val="en-US"/>
        </w:rPr>
        <w:t>L</w:t>
      </w:r>
      <w:r w:rsidRPr="00E45794">
        <w:rPr>
          <w:sz w:val="28"/>
          <w:szCs w:val="28"/>
          <w:vertAlign w:val="subscript"/>
        </w:rPr>
        <w:t>ч</w:t>
      </w:r>
      <w:r w:rsidRPr="00E45794">
        <w:rPr>
          <w:sz w:val="28"/>
          <w:szCs w:val="28"/>
        </w:rPr>
        <w:t xml:space="preserve"> = 240/8 = 30км.</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Пробег за 1,2 часа: </w:t>
      </w:r>
      <w:r w:rsidRPr="00E45794">
        <w:rPr>
          <w:sz w:val="28"/>
          <w:szCs w:val="28"/>
          <w:lang w:val="en-US"/>
        </w:rPr>
        <w:t>L</w:t>
      </w:r>
      <w:r w:rsidRPr="00E45794">
        <w:rPr>
          <w:sz w:val="28"/>
          <w:szCs w:val="28"/>
          <w:vertAlign w:val="subscript"/>
        </w:rPr>
        <w:t>доп</w:t>
      </w:r>
      <w:r w:rsidRPr="00E45794">
        <w:rPr>
          <w:sz w:val="28"/>
          <w:szCs w:val="28"/>
        </w:rPr>
        <w:t xml:space="preserve"> </w:t>
      </w:r>
      <w:r w:rsidRPr="00E45794">
        <w:rPr>
          <w:sz w:val="28"/>
          <w:szCs w:val="28"/>
          <w:vertAlign w:val="superscript"/>
        </w:rPr>
        <w:t>1</w:t>
      </w:r>
      <w:r w:rsidRPr="00E45794">
        <w:rPr>
          <w:sz w:val="28"/>
          <w:szCs w:val="28"/>
        </w:rPr>
        <w:t xml:space="preserve"> =30 • 1,2 = 36 км в год на один автобус. Дополнительный пробег по парку в год: </w:t>
      </w:r>
      <w:r w:rsidRPr="00E45794">
        <w:rPr>
          <w:sz w:val="28"/>
          <w:szCs w:val="28"/>
          <w:lang w:val="en-US"/>
        </w:rPr>
        <w:t>L</w:t>
      </w:r>
      <w:r w:rsidRPr="00E45794">
        <w:rPr>
          <w:sz w:val="28"/>
          <w:szCs w:val="28"/>
          <w:vertAlign w:val="superscript"/>
        </w:rPr>
        <w:t>п</w:t>
      </w:r>
      <w:r w:rsidRPr="00E45794">
        <w:rPr>
          <w:sz w:val="28"/>
          <w:szCs w:val="28"/>
          <w:vertAlign w:val="subscript"/>
        </w:rPr>
        <w:t>доп</w:t>
      </w:r>
      <w:r w:rsidRPr="00E45794">
        <w:rPr>
          <w:sz w:val="28"/>
          <w:szCs w:val="28"/>
        </w:rPr>
        <w:t xml:space="preserve"> = </w:t>
      </w:r>
      <w:r w:rsidRPr="00E45794">
        <w:rPr>
          <w:sz w:val="28"/>
          <w:szCs w:val="28"/>
          <w:lang w:val="en-US"/>
        </w:rPr>
        <w:t>L</w:t>
      </w:r>
      <w:r w:rsidRPr="00E45794">
        <w:rPr>
          <w:sz w:val="28"/>
          <w:szCs w:val="28"/>
          <w:vertAlign w:val="superscript"/>
        </w:rPr>
        <w:t>1</w:t>
      </w:r>
      <w:r w:rsidRPr="00E45794">
        <w:rPr>
          <w:sz w:val="28"/>
          <w:szCs w:val="28"/>
          <w:vertAlign w:val="subscript"/>
        </w:rPr>
        <w:t>доп</w:t>
      </w:r>
      <w:r w:rsidRPr="00E45794">
        <w:rPr>
          <w:sz w:val="28"/>
          <w:szCs w:val="28"/>
        </w:rPr>
        <w:t>• А</w:t>
      </w:r>
      <w:r w:rsidRPr="00E45794">
        <w:rPr>
          <w:sz w:val="28"/>
          <w:szCs w:val="28"/>
          <w:vertAlign w:val="subscript"/>
        </w:rPr>
        <w:t>сс</w:t>
      </w:r>
      <w:r w:rsidRPr="00E45794">
        <w:rPr>
          <w:sz w:val="28"/>
          <w:szCs w:val="28"/>
        </w:rPr>
        <w:t xml:space="preserve"> = 36 • 120 = 4320км;</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Стоимость перевозки пассажиров автомобилем ЛАЗ на расстояние 1км: </w:t>
      </w:r>
      <w:r w:rsidRPr="00E45794">
        <w:rPr>
          <w:iCs/>
          <w:sz w:val="28"/>
          <w:szCs w:val="28"/>
        </w:rPr>
        <w:t>С</w:t>
      </w:r>
      <w:r w:rsidRPr="00E45794">
        <w:rPr>
          <w:iCs/>
          <w:sz w:val="28"/>
          <w:szCs w:val="28"/>
          <w:vertAlign w:val="subscript"/>
        </w:rPr>
        <w:t>п</w:t>
      </w:r>
      <w:r w:rsidRPr="00E45794">
        <w:rPr>
          <w:iCs/>
          <w:sz w:val="28"/>
          <w:szCs w:val="28"/>
        </w:rPr>
        <w:t>= 35</w:t>
      </w:r>
      <w:r w:rsidRPr="00E45794">
        <w:rPr>
          <w:sz w:val="28"/>
          <w:szCs w:val="28"/>
        </w:rPr>
        <w:t xml:space="preserve"> тенге /км</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Дополнительный объем грузоперевозок составит:</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w:t>
      </w:r>
      <w:r w:rsidRPr="00E45794">
        <w:rPr>
          <w:sz w:val="28"/>
          <w:szCs w:val="28"/>
          <w:vertAlign w:val="superscript"/>
        </w:rPr>
        <w:t>доп</w:t>
      </w:r>
      <w:r w:rsidRPr="00E45794">
        <w:rPr>
          <w:sz w:val="28"/>
          <w:szCs w:val="28"/>
          <w:vertAlign w:val="subscript"/>
        </w:rPr>
        <w:t>п</w:t>
      </w:r>
      <w:r w:rsidRPr="00E45794">
        <w:rPr>
          <w:sz w:val="28"/>
          <w:szCs w:val="28"/>
        </w:rPr>
        <w:t xml:space="preserve"> = </w:t>
      </w:r>
      <w:r w:rsidRPr="00E45794">
        <w:rPr>
          <w:sz w:val="28"/>
          <w:szCs w:val="28"/>
          <w:lang w:val="en-US"/>
        </w:rPr>
        <w:t>L</w:t>
      </w:r>
      <w:r w:rsidRPr="00E45794">
        <w:rPr>
          <w:sz w:val="28"/>
          <w:szCs w:val="28"/>
          <w:vertAlign w:val="superscript"/>
        </w:rPr>
        <w:t>п</w:t>
      </w:r>
      <w:r w:rsidRPr="00E45794">
        <w:rPr>
          <w:sz w:val="28"/>
          <w:szCs w:val="28"/>
          <w:vertAlign w:val="subscript"/>
        </w:rPr>
        <w:t>лоп</w:t>
      </w:r>
      <w:r w:rsidRPr="00E45794">
        <w:rPr>
          <w:sz w:val="28"/>
          <w:szCs w:val="28"/>
        </w:rPr>
        <w:t xml:space="preserve"> • С</w:t>
      </w:r>
      <w:r w:rsidRPr="00E45794">
        <w:rPr>
          <w:sz w:val="28"/>
          <w:szCs w:val="28"/>
          <w:vertAlign w:val="subscript"/>
        </w:rPr>
        <w:t>п</w:t>
      </w:r>
      <w:r w:rsidRPr="00E45794">
        <w:rPr>
          <w:sz w:val="28"/>
          <w:szCs w:val="28"/>
        </w:rPr>
        <w:t xml:space="preserve"> = 4320 • 35 = 151200 тенге.</w:t>
      </w:r>
    </w:p>
    <w:p w:rsidR="00501EA4"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501EA4" w:rsidRPr="00E45794">
        <w:rPr>
          <w:sz w:val="28"/>
          <w:szCs w:val="28"/>
        </w:rPr>
        <w:t>Показатели работы до и после реконструкции участка по ремонту топливной аппаратуры.</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Таблица 5</w:t>
      </w:r>
    </w:p>
    <w:tbl>
      <w:tblPr>
        <w:tblW w:w="5000" w:type="pct"/>
        <w:tblCellMar>
          <w:left w:w="40" w:type="dxa"/>
          <w:right w:w="40" w:type="dxa"/>
        </w:tblCellMar>
        <w:tblLook w:val="0000" w:firstRow="0" w:lastRow="0" w:firstColumn="0" w:lastColumn="0" w:noHBand="0" w:noVBand="0"/>
      </w:tblPr>
      <w:tblGrid>
        <w:gridCol w:w="487"/>
        <w:gridCol w:w="4228"/>
        <w:gridCol w:w="2367"/>
        <w:gridCol w:w="2355"/>
      </w:tblGrid>
      <w:tr w:rsidR="00501EA4" w:rsidRPr="00E45794" w:rsidTr="001E43D1">
        <w:trPr>
          <w:trHeight w:hRule="exact" w:val="352"/>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Показатели</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До реконструкции</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После реконструкции</w:t>
            </w:r>
          </w:p>
        </w:tc>
      </w:tr>
      <w:tr w:rsidR="00501EA4" w:rsidRPr="00E45794" w:rsidTr="001E43D1">
        <w:trPr>
          <w:trHeight w:hRule="exact" w:val="712"/>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1</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Годовой пробег 1 автомобиля тыс.км.</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30360 (исх.данные дипломного проекта)</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30 360 + 36 = 30396</w:t>
            </w:r>
          </w:p>
        </w:tc>
      </w:tr>
      <w:tr w:rsidR="00501EA4" w:rsidRPr="00E45794" w:rsidTr="001E43D1">
        <w:trPr>
          <w:trHeight w:hRule="exact" w:val="708"/>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2.</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Дополнительный объем пассажиро-перевозок (тенге) по парку</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36 *120 • 35 = 151200</w:t>
            </w:r>
            <w:r w:rsidR="00E45794" w:rsidRPr="001E43D1">
              <w:rPr>
                <w:sz w:val="20"/>
                <w:szCs w:val="20"/>
              </w:rPr>
              <w:t xml:space="preserve"> </w:t>
            </w:r>
          </w:p>
        </w:tc>
      </w:tr>
      <w:tr w:rsidR="00501EA4" w:rsidRPr="00E45794" w:rsidTr="001E43D1">
        <w:trPr>
          <w:trHeight w:hRule="exact" w:val="70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3.</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Трудоемкость работ по ТО и ТР системы смазки (чел.час)</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4800</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4800 • 0,85 =4080</w:t>
            </w:r>
          </w:p>
        </w:tc>
      </w:tr>
      <w:tr w:rsidR="00501EA4" w:rsidRPr="00E45794" w:rsidTr="001E43D1">
        <w:trPr>
          <w:trHeight w:hRule="exact" w:val="2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Капитальные вложения, тенге</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2 350 000</w:t>
            </w:r>
          </w:p>
        </w:tc>
      </w:tr>
      <w:tr w:rsidR="00501EA4" w:rsidRPr="00E45794" w:rsidTr="001E43D1">
        <w:trPr>
          <w:trHeight w:hRule="exact" w:val="70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5.</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Себестоимость работ по ТО и ремонту системы смазки тенге / 1000км.</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22</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20</w:t>
            </w:r>
          </w:p>
        </w:tc>
      </w:tr>
      <w:tr w:rsidR="00501EA4" w:rsidRPr="00E45794" w:rsidTr="001E43D1">
        <w:trPr>
          <w:trHeight w:hRule="exact" w:val="983"/>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6.</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Дополнительный доход от возможности выполнения заказов сторонних организаций (тенге / год)</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1 120 000</w:t>
            </w:r>
          </w:p>
        </w:tc>
      </w:tr>
      <w:tr w:rsidR="00501EA4" w:rsidRPr="00E45794" w:rsidTr="001E43D1">
        <w:trPr>
          <w:trHeight w:hRule="exact" w:val="749"/>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7.</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Себестоимость работ на ТО и ремонт, тенге/ 1000км</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540</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501EA4" w:rsidRPr="001E43D1" w:rsidRDefault="00501EA4" w:rsidP="001E43D1">
            <w:pPr>
              <w:widowControl w:val="0"/>
              <w:shd w:val="clear" w:color="auto" w:fill="FFFFFF"/>
              <w:spacing w:line="360" w:lineRule="auto"/>
              <w:rPr>
                <w:sz w:val="20"/>
                <w:szCs w:val="20"/>
              </w:rPr>
            </w:pPr>
            <w:r w:rsidRPr="001E43D1">
              <w:rPr>
                <w:sz w:val="20"/>
                <w:szCs w:val="20"/>
              </w:rPr>
              <w:t>480,6</w:t>
            </w:r>
          </w:p>
        </w:tc>
      </w:tr>
    </w:tbl>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 xml:space="preserve">Удельные капитальные вложения после реконструкции: </w:t>
      </w:r>
      <w:r w:rsidRPr="00E45794">
        <w:rPr>
          <w:sz w:val="28"/>
          <w:szCs w:val="28"/>
          <w:lang w:val="en-US"/>
        </w:rPr>
        <w:t>K</w:t>
      </w:r>
      <w:r w:rsidRPr="00E45794">
        <w:rPr>
          <w:sz w:val="28"/>
          <w:szCs w:val="28"/>
          <w:vertAlign w:val="subscript"/>
          <w:lang w:val="en-US"/>
        </w:rPr>
        <w:t>Bp</w:t>
      </w:r>
      <w:r w:rsidRPr="00E45794">
        <w:rPr>
          <w:sz w:val="28"/>
          <w:szCs w:val="28"/>
        </w:rPr>
        <w:t xml:space="preserve"> = </w:t>
      </w:r>
      <w:r w:rsidRPr="00E45794">
        <w:rPr>
          <w:sz w:val="28"/>
          <w:szCs w:val="28"/>
          <w:lang w:val="en-US"/>
        </w:rPr>
        <w:t>K</w:t>
      </w:r>
      <w:r w:rsidRPr="00E45794">
        <w:rPr>
          <w:sz w:val="28"/>
          <w:szCs w:val="28"/>
          <w:vertAlign w:val="subscript"/>
          <w:lang w:val="en-US"/>
        </w:rPr>
        <w:t>B</w:t>
      </w:r>
      <w:r w:rsidRPr="00E45794">
        <w:rPr>
          <w:sz w:val="28"/>
          <w:szCs w:val="28"/>
        </w:rPr>
        <w:t>/</w:t>
      </w:r>
      <w:r w:rsidRPr="00E45794">
        <w:rPr>
          <w:sz w:val="28"/>
          <w:szCs w:val="28"/>
          <w:lang w:val="en-US"/>
        </w:rPr>
        <w:t>L</w:t>
      </w:r>
      <w:r w:rsidRPr="00E45794">
        <w:rPr>
          <w:sz w:val="28"/>
          <w:szCs w:val="28"/>
          <w:vertAlign w:val="subscript"/>
          <w:lang w:val="en-US"/>
        </w:rPr>
        <w:t>r</w:t>
      </w:r>
      <w:r w:rsidRPr="00E45794">
        <w:rPr>
          <w:sz w:val="28"/>
          <w:szCs w:val="28"/>
        </w:rPr>
        <w:t xml:space="preserve"> =2350 000/30396 = 77.31 тенге/1000км.</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Повышение производительности руда: П</w:t>
      </w:r>
      <w:r w:rsidRPr="00E45794">
        <w:rPr>
          <w:sz w:val="28"/>
          <w:szCs w:val="28"/>
          <w:vertAlign w:val="subscript"/>
        </w:rPr>
        <w:t>тр</w:t>
      </w:r>
      <w:r w:rsidRPr="00E45794">
        <w:rPr>
          <w:sz w:val="28"/>
          <w:szCs w:val="28"/>
        </w:rPr>
        <w:t xml:space="preserve"> = 100 (4800/2720 - 1) = 10,7%</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Снижение себестоимости работ: П</w:t>
      </w:r>
      <w:r w:rsidRPr="00E45794">
        <w:rPr>
          <w:sz w:val="28"/>
          <w:szCs w:val="28"/>
          <w:vertAlign w:val="subscript"/>
        </w:rPr>
        <w:t>с</w:t>
      </w:r>
      <w:r w:rsidRPr="00E45794">
        <w:rPr>
          <w:sz w:val="28"/>
          <w:szCs w:val="28"/>
        </w:rPr>
        <w:t>= 100(0,22/0,20-1)= 11%</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Годовой экономический эффект:</w:t>
      </w:r>
    </w:p>
    <w:p w:rsidR="00501EA4" w:rsidRPr="00E45794" w:rsidRDefault="00501EA4"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Э</w:t>
      </w:r>
      <w:r w:rsidRPr="00E45794">
        <w:rPr>
          <w:sz w:val="28"/>
          <w:szCs w:val="28"/>
          <w:vertAlign w:val="subscript"/>
        </w:rPr>
        <w:t>г</w:t>
      </w:r>
      <w:r w:rsidRPr="00E45794">
        <w:rPr>
          <w:sz w:val="28"/>
          <w:szCs w:val="28"/>
        </w:rPr>
        <w:t xml:space="preserve"> = 540 - (480,6 + ОД 1 • 75,49) • 122 880 = (540 - 489) • 30 396 = 1 550 196 тенге.</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Дополнительная прибыль от увеличения объема перевозок: П</w:t>
      </w:r>
      <w:r w:rsidRPr="00E45794">
        <w:rPr>
          <w:sz w:val="28"/>
          <w:szCs w:val="28"/>
          <w:vertAlign w:val="subscript"/>
        </w:rPr>
        <w:t>д</w:t>
      </w:r>
      <w:r w:rsidRPr="00E45794">
        <w:rPr>
          <w:sz w:val="28"/>
          <w:szCs w:val="28"/>
        </w:rPr>
        <w:t xml:space="preserve"> = Дд • 12/100 - 1 915 200 • 12/100 = 229 824 (тенге в год)</w:t>
      </w:r>
    </w:p>
    <w:p w:rsidR="00E45794" w:rsidRDefault="00501EA4" w:rsidP="00E45794">
      <w:pPr>
        <w:widowControl w:val="0"/>
        <w:shd w:val="clear" w:color="auto" w:fill="FFFFFF"/>
        <w:spacing w:line="360" w:lineRule="auto"/>
        <w:ind w:firstLine="709"/>
        <w:jc w:val="both"/>
        <w:rPr>
          <w:sz w:val="28"/>
          <w:szCs w:val="28"/>
        </w:rPr>
      </w:pPr>
      <w:r w:rsidRPr="00E45794">
        <w:rPr>
          <w:sz w:val="28"/>
          <w:szCs w:val="28"/>
        </w:rPr>
        <w:t>Дополнительная прибыль от выполнения заказов сторонних организаций по</w:t>
      </w:r>
      <w:r w:rsidR="001E43D1">
        <w:rPr>
          <w:sz w:val="28"/>
          <w:szCs w:val="28"/>
        </w:rPr>
        <w:t xml:space="preserve"> </w:t>
      </w:r>
      <w:r w:rsidRPr="00E45794">
        <w:rPr>
          <w:sz w:val="28"/>
          <w:szCs w:val="28"/>
        </w:rPr>
        <w:t>ремонту узлов и агрегатов кузовных работ автомобилей:</w:t>
      </w:r>
    </w:p>
    <w:p w:rsidR="00501EA4" w:rsidRPr="00E45794" w:rsidRDefault="001E43D1" w:rsidP="00E45794">
      <w:pPr>
        <w:widowControl w:val="0"/>
        <w:shd w:val="clear" w:color="auto" w:fill="FFFFFF"/>
        <w:spacing w:line="360" w:lineRule="auto"/>
        <w:ind w:firstLine="709"/>
        <w:jc w:val="both"/>
        <w:rPr>
          <w:sz w:val="28"/>
          <w:szCs w:val="28"/>
        </w:rPr>
      </w:pPr>
      <w:r>
        <w:rPr>
          <w:sz w:val="28"/>
          <w:szCs w:val="28"/>
        </w:rPr>
        <w:br w:type="page"/>
      </w:r>
      <w:r w:rsidR="00501EA4" w:rsidRPr="00E45794">
        <w:rPr>
          <w:sz w:val="28"/>
          <w:szCs w:val="28"/>
        </w:rPr>
        <w:t>П</w:t>
      </w:r>
      <w:r w:rsidR="00501EA4" w:rsidRPr="00E45794">
        <w:rPr>
          <w:sz w:val="28"/>
          <w:szCs w:val="28"/>
          <w:vertAlign w:val="subscript"/>
        </w:rPr>
        <w:t>д</w:t>
      </w:r>
      <w:r w:rsidR="00501EA4" w:rsidRPr="00E45794">
        <w:rPr>
          <w:sz w:val="28"/>
          <w:szCs w:val="28"/>
        </w:rPr>
        <w:t xml:space="preserve"> = Дд * 12/100 = 1 120 200* 12/100 = 134 400 (тенге в год).</w:t>
      </w:r>
    </w:p>
    <w:p w:rsidR="001E43D1" w:rsidRDefault="001E43D1" w:rsidP="00E45794">
      <w:pPr>
        <w:widowControl w:val="0"/>
        <w:shd w:val="clear" w:color="auto" w:fill="FFFFFF"/>
        <w:spacing w:line="360" w:lineRule="auto"/>
        <w:ind w:firstLine="709"/>
        <w:jc w:val="both"/>
        <w:rPr>
          <w:sz w:val="28"/>
          <w:szCs w:val="28"/>
        </w:rPr>
      </w:pP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Итого общий годовой экономический эффект: Э°</w:t>
      </w:r>
      <w:r w:rsidRPr="00E45794">
        <w:rPr>
          <w:sz w:val="28"/>
          <w:szCs w:val="28"/>
          <w:vertAlign w:val="subscript"/>
        </w:rPr>
        <w:t>г</w:t>
      </w:r>
      <w:r w:rsidRPr="00E45794">
        <w:rPr>
          <w:sz w:val="28"/>
          <w:szCs w:val="28"/>
        </w:rPr>
        <w:t xml:space="preserve"> = 1 550 196 + 229 824 + 134 400 = 1 914 420 (тенге)</w:t>
      </w:r>
    </w:p>
    <w:p w:rsidR="00501EA4" w:rsidRPr="00E45794" w:rsidRDefault="00501EA4" w:rsidP="00E45794">
      <w:pPr>
        <w:widowControl w:val="0"/>
        <w:shd w:val="clear" w:color="auto" w:fill="FFFFFF"/>
        <w:spacing w:line="360" w:lineRule="auto"/>
        <w:ind w:firstLine="709"/>
        <w:jc w:val="both"/>
        <w:rPr>
          <w:sz w:val="28"/>
          <w:szCs w:val="28"/>
        </w:rPr>
      </w:pPr>
      <w:r w:rsidRPr="00E45794">
        <w:rPr>
          <w:sz w:val="28"/>
          <w:szCs w:val="28"/>
        </w:rPr>
        <w:t>Срок окупаемости капитальных вложений: Т = К/Э°</w:t>
      </w:r>
      <w:r w:rsidRPr="00E45794">
        <w:rPr>
          <w:sz w:val="28"/>
          <w:szCs w:val="28"/>
          <w:vertAlign w:val="subscript"/>
        </w:rPr>
        <w:t>г</w:t>
      </w:r>
      <w:r w:rsidRPr="00E45794">
        <w:rPr>
          <w:sz w:val="28"/>
          <w:szCs w:val="28"/>
        </w:rPr>
        <w:t xml:space="preserve"> = 2 292 000/1 914 420 = 1,5 (года).</w:t>
      </w:r>
    </w:p>
    <w:p w:rsidR="00501EA4" w:rsidRPr="00E45794" w:rsidRDefault="00501EA4" w:rsidP="00E45794">
      <w:pPr>
        <w:widowControl w:val="0"/>
        <w:spacing w:line="360" w:lineRule="auto"/>
        <w:ind w:firstLine="709"/>
        <w:jc w:val="both"/>
        <w:rPr>
          <w:b/>
          <w:sz w:val="28"/>
          <w:szCs w:val="28"/>
        </w:rPr>
      </w:pPr>
    </w:p>
    <w:p w:rsidR="00F65AB2" w:rsidRPr="00E45794" w:rsidRDefault="001E43D1" w:rsidP="00E45794">
      <w:pPr>
        <w:widowControl w:val="0"/>
        <w:spacing w:line="360" w:lineRule="auto"/>
        <w:ind w:firstLine="709"/>
        <w:jc w:val="both"/>
        <w:rPr>
          <w:sz w:val="28"/>
          <w:szCs w:val="28"/>
        </w:rPr>
      </w:pPr>
      <w:r>
        <w:rPr>
          <w:b/>
          <w:sz w:val="28"/>
          <w:szCs w:val="28"/>
        </w:rPr>
        <w:br w:type="page"/>
      </w:r>
      <w:r w:rsidR="00F65AB2" w:rsidRPr="00E45794">
        <w:rPr>
          <w:b/>
          <w:sz w:val="28"/>
          <w:szCs w:val="28"/>
        </w:rPr>
        <w:t>Заключение</w:t>
      </w:r>
    </w:p>
    <w:p w:rsidR="00E45794" w:rsidRDefault="00E45794" w:rsidP="00E45794">
      <w:pPr>
        <w:widowControl w:val="0"/>
        <w:spacing w:line="360" w:lineRule="auto"/>
        <w:ind w:firstLine="709"/>
        <w:jc w:val="both"/>
        <w:rPr>
          <w:sz w:val="28"/>
          <w:szCs w:val="28"/>
        </w:rPr>
      </w:pPr>
    </w:p>
    <w:p w:rsidR="00E45794" w:rsidRDefault="00F65AB2" w:rsidP="00E45794">
      <w:pPr>
        <w:widowControl w:val="0"/>
        <w:spacing w:line="360" w:lineRule="auto"/>
        <w:ind w:firstLine="709"/>
        <w:jc w:val="both"/>
        <w:rPr>
          <w:sz w:val="28"/>
          <w:szCs w:val="28"/>
        </w:rPr>
      </w:pPr>
      <w:r w:rsidRPr="00E45794">
        <w:rPr>
          <w:sz w:val="28"/>
          <w:szCs w:val="28"/>
        </w:rPr>
        <w:t>Дипломная работа на тему:,, Организация</w:t>
      </w:r>
      <w:r w:rsidR="00E45794">
        <w:rPr>
          <w:sz w:val="28"/>
          <w:szCs w:val="28"/>
        </w:rPr>
        <w:t xml:space="preserve"> </w:t>
      </w:r>
      <w:r w:rsidR="005742C2" w:rsidRPr="00E45794">
        <w:rPr>
          <w:sz w:val="28"/>
          <w:szCs w:val="28"/>
        </w:rPr>
        <w:t xml:space="preserve">участка </w:t>
      </w:r>
      <w:r w:rsidRPr="00E45794">
        <w:rPr>
          <w:sz w:val="28"/>
          <w:szCs w:val="28"/>
        </w:rPr>
        <w:t>ТО</w:t>
      </w:r>
      <w:r w:rsidR="00A437F1" w:rsidRPr="00E45794">
        <w:rPr>
          <w:sz w:val="28"/>
          <w:szCs w:val="28"/>
        </w:rPr>
        <w:t xml:space="preserve"> и ТР участка по ремонту и монтажу шин автобуса ЛАЗ.</w:t>
      </w:r>
      <w:r w:rsidRPr="00E45794">
        <w:rPr>
          <w:sz w:val="28"/>
          <w:szCs w:val="28"/>
        </w:rPr>
        <w:t xml:space="preserve"> Ремонт раздаточной коробки автомобиля </w:t>
      </w:r>
      <w:r w:rsidR="00A437F1" w:rsidRPr="00E45794">
        <w:rPr>
          <w:sz w:val="28"/>
          <w:szCs w:val="28"/>
        </w:rPr>
        <w:t>ГАЗ - 66</w:t>
      </w:r>
      <w:r w:rsidRPr="00E45794">
        <w:rPr>
          <w:sz w:val="28"/>
          <w:szCs w:val="28"/>
        </w:rPr>
        <w:t xml:space="preserve"> в АТП. </w:t>
      </w:r>
      <w:r w:rsidR="00A437F1" w:rsidRPr="00E45794">
        <w:rPr>
          <w:sz w:val="28"/>
          <w:szCs w:val="28"/>
        </w:rPr>
        <w:t>Перевозка грузов на поддонах и контейнерах.</w:t>
      </w:r>
      <w:r w:rsidRPr="00E45794">
        <w:rPr>
          <w:sz w:val="28"/>
          <w:szCs w:val="28"/>
        </w:rPr>
        <w:t>”</w:t>
      </w:r>
    </w:p>
    <w:p w:rsidR="00E45794" w:rsidRDefault="00F65AB2" w:rsidP="00E45794">
      <w:pPr>
        <w:widowControl w:val="0"/>
        <w:spacing w:line="360" w:lineRule="auto"/>
        <w:ind w:firstLine="709"/>
        <w:jc w:val="both"/>
        <w:rPr>
          <w:sz w:val="28"/>
          <w:szCs w:val="28"/>
        </w:rPr>
      </w:pPr>
      <w:r w:rsidRPr="00E45794">
        <w:rPr>
          <w:sz w:val="28"/>
          <w:szCs w:val="28"/>
        </w:rPr>
        <w:t xml:space="preserve">Основным материалом для выполнения дипломной работы являются материалы, собранные мной во время прохождения преддипломной практики, техническая литература и справочники. В результате проведенной мной работе по этой теме был реконструирован участок по ремонту раздаточной коробки </w:t>
      </w:r>
      <w:r w:rsidR="00A34A3D" w:rsidRPr="00E45794">
        <w:rPr>
          <w:sz w:val="28"/>
          <w:szCs w:val="28"/>
        </w:rPr>
        <w:t>агрегатного участка</w:t>
      </w:r>
      <w:r w:rsidRPr="00E45794">
        <w:rPr>
          <w:sz w:val="28"/>
          <w:szCs w:val="28"/>
        </w:rPr>
        <w:t xml:space="preserve">. А именно, увеличена площадь участка до норм соответствующих требованиям организации таких участков. Увеличение площади участка позволило установить дополнительно следующее оборудование и оснастку: </w:t>
      </w:r>
    </w:p>
    <w:p w:rsidR="00F65AB2" w:rsidRPr="00E45794" w:rsidRDefault="00F65AB2" w:rsidP="00E45794">
      <w:pPr>
        <w:widowControl w:val="0"/>
        <w:spacing w:line="360" w:lineRule="auto"/>
        <w:ind w:firstLine="709"/>
        <w:jc w:val="both"/>
        <w:rPr>
          <w:sz w:val="28"/>
          <w:szCs w:val="28"/>
        </w:rPr>
      </w:pPr>
      <w:r w:rsidRPr="00E45794">
        <w:rPr>
          <w:sz w:val="28"/>
          <w:szCs w:val="28"/>
        </w:rPr>
        <w:t>заточной станок, еще один верстак слесарный,</w:t>
      </w:r>
      <w:r w:rsidR="00E45794">
        <w:rPr>
          <w:sz w:val="28"/>
          <w:szCs w:val="28"/>
        </w:rPr>
        <w:t xml:space="preserve"> </w:t>
      </w:r>
      <w:r w:rsidRPr="00E45794">
        <w:rPr>
          <w:sz w:val="28"/>
          <w:szCs w:val="28"/>
        </w:rPr>
        <w:t>стеллаж для отремонтированных оборотных агрегатов и узлов, 2 дополнительных стеллажа для деталей, пресс 10 тонный с набором приспособлений, раковину для мытья рук, электрический рукосушитель,</w:t>
      </w:r>
      <w:r w:rsidR="00E45794">
        <w:rPr>
          <w:sz w:val="28"/>
          <w:szCs w:val="28"/>
        </w:rPr>
        <w:t xml:space="preserve"> </w:t>
      </w:r>
      <w:r w:rsidRPr="00E45794">
        <w:rPr>
          <w:sz w:val="28"/>
          <w:szCs w:val="28"/>
        </w:rPr>
        <w:t>ларь для отходов и обтирочных материалов, шкафчик для рабочей одежды, организованно дополнительное рабочее место слесаря</w:t>
      </w:r>
      <w:r w:rsidR="00E45794">
        <w:rPr>
          <w:sz w:val="28"/>
          <w:szCs w:val="28"/>
        </w:rPr>
        <w:t xml:space="preserve"> </w:t>
      </w:r>
      <w:r w:rsidR="00A437F1" w:rsidRPr="00E45794">
        <w:rPr>
          <w:sz w:val="28"/>
          <w:szCs w:val="28"/>
        </w:rPr>
        <w:t>апаратурщика</w:t>
      </w:r>
      <w:r w:rsidRPr="00E45794">
        <w:rPr>
          <w:sz w:val="28"/>
          <w:szCs w:val="28"/>
        </w:rPr>
        <w:t xml:space="preserve">. </w:t>
      </w:r>
    </w:p>
    <w:p w:rsidR="00F65AB2" w:rsidRPr="00E45794" w:rsidRDefault="00F65AB2" w:rsidP="00E45794">
      <w:pPr>
        <w:widowControl w:val="0"/>
        <w:spacing w:line="360" w:lineRule="auto"/>
        <w:ind w:firstLine="709"/>
        <w:jc w:val="both"/>
        <w:rPr>
          <w:sz w:val="28"/>
          <w:szCs w:val="28"/>
        </w:rPr>
      </w:pPr>
      <w:r w:rsidRPr="00E45794">
        <w:rPr>
          <w:sz w:val="28"/>
          <w:szCs w:val="28"/>
        </w:rPr>
        <w:t>Улучшено естественное искусственное освещение участка за счет дополнительного окна и увеличения количества светильников. Улучшен тепловой режим и вентиляция участка, оборудование рабочих мест.</w:t>
      </w:r>
    </w:p>
    <w:p w:rsidR="00F65AB2" w:rsidRPr="00E45794" w:rsidRDefault="00F65AB2" w:rsidP="00E45794">
      <w:pPr>
        <w:widowControl w:val="0"/>
        <w:spacing w:line="360" w:lineRule="auto"/>
        <w:ind w:firstLine="709"/>
        <w:jc w:val="both"/>
        <w:rPr>
          <w:sz w:val="28"/>
          <w:szCs w:val="28"/>
        </w:rPr>
      </w:pPr>
      <w:r w:rsidRPr="00E45794">
        <w:rPr>
          <w:sz w:val="28"/>
          <w:szCs w:val="28"/>
        </w:rPr>
        <w:t xml:space="preserve">Эти мероприятия улучшили условия труда слесарей </w:t>
      </w:r>
      <w:r w:rsidR="00A437F1" w:rsidRPr="00E45794">
        <w:rPr>
          <w:sz w:val="28"/>
          <w:szCs w:val="28"/>
        </w:rPr>
        <w:t xml:space="preserve">аппаратурщиков </w:t>
      </w:r>
      <w:r w:rsidRPr="00E45794">
        <w:rPr>
          <w:sz w:val="28"/>
          <w:szCs w:val="28"/>
        </w:rPr>
        <w:t>работающих на участке, и привели к сокращению не выходов на работу по болезни и повышению производительности труда, сокращению времени простоя автомобилей при ТО и ремонту раздаточной коробки</w:t>
      </w:r>
      <w:r w:rsidR="00E45794">
        <w:rPr>
          <w:sz w:val="28"/>
          <w:szCs w:val="28"/>
        </w:rPr>
        <w:t xml:space="preserve"> </w:t>
      </w:r>
      <w:r w:rsidRPr="00E45794">
        <w:rPr>
          <w:sz w:val="28"/>
          <w:szCs w:val="28"/>
        </w:rPr>
        <w:t>автомобиля. Повысилось качество выполняемых работ.</w:t>
      </w:r>
    </w:p>
    <w:p w:rsidR="00F65AB2" w:rsidRPr="00E45794" w:rsidRDefault="00F65AB2" w:rsidP="00E45794">
      <w:pPr>
        <w:widowControl w:val="0"/>
        <w:spacing w:line="360" w:lineRule="auto"/>
        <w:ind w:firstLine="709"/>
        <w:jc w:val="both"/>
        <w:rPr>
          <w:sz w:val="28"/>
          <w:szCs w:val="28"/>
        </w:rPr>
      </w:pPr>
      <w:r w:rsidRPr="00E45794">
        <w:rPr>
          <w:sz w:val="28"/>
          <w:szCs w:val="28"/>
        </w:rPr>
        <w:t>Создание дополнительного рабочего места позволило сократить время простоя автомобиля в ремонте и выполнять заказы других организаций по ремонту раздаточной</w:t>
      </w:r>
      <w:r w:rsidR="00E45794">
        <w:rPr>
          <w:sz w:val="28"/>
          <w:szCs w:val="28"/>
        </w:rPr>
        <w:t xml:space="preserve"> </w:t>
      </w:r>
      <w:r w:rsidRPr="00E45794">
        <w:rPr>
          <w:sz w:val="28"/>
          <w:szCs w:val="28"/>
        </w:rPr>
        <w:t xml:space="preserve">по расценкам установленным АТП. </w:t>
      </w:r>
    </w:p>
    <w:p w:rsidR="00F65AB2" w:rsidRPr="00E45794" w:rsidRDefault="00F65AB2" w:rsidP="00E45794">
      <w:pPr>
        <w:widowControl w:val="0"/>
        <w:spacing w:line="360" w:lineRule="auto"/>
        <w:ind w:firstLine="709"/>
        <w:jc w:val="both"/>
        <w:rPr>
          <w:sz w:val="28"/>
          <w:szCs w:val="28"/>
        </w:rPr>
      </w:pPr>
      <w:r w:rsidRPr="00E45794">
        <w:rPr>
          <w:sz w:val="28"/>
          <w:szCs w:val="28"/>
        </w:rPr>
        <w:t>Сокращения времени простоя автомобиля увеличило его время эксплуатации и возможность пе</w:t>
      </w:r>
      <w:r w:rsidR="000A0F39" w:rsidRPr="00E45794">
        <w:rPr>
          <w:sz w:val="28"/>
          <w:szCs w:val="28"/>
        </w:rPr>
        <w:t>ревести больше груза,</w:t>
      </w:r>
      <w:r w:rsidRPr="00E45794">
        <w:rPr>
          <w:sz w:val="28"/>
          <w:szCs w:val="28"/>
        </w:rPr>
        <w:t xml:space="preserve"> а значит АТП получить дополнительную прибыль.</w:t>
      </w:r>
    </w:p>
    <w:p w:rsidR="00E45794" w:rsidRDefault="00F65AB2" w:rsidP="00E45794">
      <w:pPr>
        <w:widowControl w:val="0"/>
        <w:spacing w:line="360" w:lineRule="auto"/>
        <w:ind w:firstLine="709"/>
        <w:jc w:val="both"/>
        <w:rPr>
          <w:sz w:val="28"/>
          <w:szCs w:val="28"/>
        </w:rPr>
      </w:pPr>
      <w:r w:rsidRPr="00E45794">
        <w:rPr>
          <w:sz w:val="28"/>
          <w:szCs w:val="28"/>
        </w:rPr>
        <w:t xml:space="preserve">Капитальные вложения в реконструкцию участка окупаются за счет экономического эффекта. </w:t>
      </w:r>
      <w:r w:rsidR="00A437F1" w:rsidRPr="00E45794">
        <w:rPr>
          <w:sz w:val="28"/>
          <w:szCs w:val="28"/>
        </w:rPr>
        <w:t xml:space="preserve">В нашем случае срок окупаемости составит 1год 2 месяца. </w:t>
      </w:r>
      <w:r w:rsidRPr="00E45794">
        <w:rPr>
          <w:sz w:val="28"/>
          <w:szCs w:val="28"/>
        </w:rPr>
        <w:t>После этого предприятие будет получать дополнительную прибыль, которую сможет направлять на увеличение зарплаты, расширения производства, улучшение условий труда, реконструкци</w:t>
      </w:r>
      <w:r w:rsidR="00A34A3D" w:rsidRPr="00E45794">
        <w:rPr>
          <w:sz w:val="28"/>
          <w:szCs w:val="28"/>
        </w:rPr>
        <w:t>ю других участков и т.д.</w:t>
      </w:r>
      <w:r w:rsidR="00E45794">
        <w:rPr>
          <w:sz w:val="28"/>
          <w:szCs w:val="28"/>
        </w:rPr>
        <w:t xml:space="preserve"> </w:t>
      </w:r>
    </w:p>
    <w:p w:rsidR="00F376DB" w:rsidRPr="00E45794" w:rsidRDefault="00F376DB" w:rsidP="00E45794">
      <w:pPr>
        <w:widowControl w:val="0"/>
        <w:spacing w:line="360" w:lineRule="auto"/>
        <w:ind w:firstLine="709"/>
        <w:jc w:val="both"/>
        <w:rPr>
          <w:b/>
          <w:sz w:val="28"/>
          <w:szCs w:val="28"/>
        </w:rPr>
      </w:pPr>
    </w:p>
    <w:p w:rsidR="00F65AB2" w:rsidRPr="00E45794" w:rsidRDefault="001E43D1" w:rsidP="001E43D1">
      <w:pPr>
        <w:widowControl w:val="0"/>
        <w:spacing w:line="360" w:lineRule="auto"/>
        <w:rPr>
          <w:b/>
          <w:sz w:val="28"/>
          <w:szCs w:val="28"/>
        </w:rPr>
      </w:pPr>
      <w:bookmarkStart w:id="16" w:name="список"/>
      <w:bookmarkEnd w:id="16"/>
      <w:r>
        <w:rPr>
          <w:b/>
          <w:sz w:val="28"/>
          <w:szCs w:val="28"/>
        </w:rPr>
        <w:br w:type="page"/>
        <w:t>Список литературы</w:t>
      </w:r>
    </w:p>
    <w:p w:rsidR="00F65AB2" w:rsidRPr="00E45794" w:rsidRDefault="00F65AB2" w:rsidP="001E43D1">
      <w:pPr>
        <w:widowControl w:val="0"/>
        <w:spacing w:line="360" w:lineRule="auto"/>
        <w:rPr>
          <w:b/>
          <w:sz w:val="28"/>
          <w:szCs w:val="28"/>
        </w:rPr>
      </w:pP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 xml:space="preserve">Власов В.М. и др. “Техническое обслуживание и ремонт автомобилей”. Учебник. Москва, издательский центр “Академия” </w:t>
      </w:r>
      <w:smartTag w:uri="urn:schemas-microsoft-com:office:smarttags" w:element="metricconverter">
        <w:smartTagPr>
          <w:attr w:name="ProductID" w:val="2003 г"/>
        </w:smartTagPr>
        <w:r w:rsidRPr="00E45794">
          <w:rPr>
            <w:sz w:val="28"/>
            <w:szCs w:val="28"/>
          </w:rPr>
          <w:t>2003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Беднарский В.В.</w:t>
      </w:r>
      <w:r w:rsidR="00E45794">
        <w:rPr>
          <w:sz w:val="28"/>
          <w:szCs w:val="28"/>
        </w:rPr>
        <w:t xml:space="preserve"> </w:t>
      </w:r>
      <w:r w:rsidRPr="00E45794">
        <w:rPr>
          <w:sz w:val="28"/>
          <w:szCs w:val="28"/>
        </w:rPr>
        <w:t xml:space="preserve">“Техническое обслуживание и ремонт автомобилей”. Учебник. Ростов на Дону. “Феникс”. </w:t>
      </w:r>
      <w:smartTag w:uri="urn:schemas-microsoft-com:office:smarttags" w:element="metricconverter">
        <w:smartTagPr>
          <w:attr w:name="ProductID" w:val="2005 г"/>
        </w:smartTagPr>
        <w:r w:rsidRPr="00E45794">
          <w:rPr>
            <w:sz w:val="28"/>
            <w:szCs w:val="28"/>
          </w:rPr>
          <w:t>2005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Чумаченко Ю.Т.</w:t>
      </w:r>
      <w:r w:rsidR="00E45794">
        <w:rPr>
          <w:sz w:val="28"/>
          <w:szCs w:val="28"/>
        </w:rPr>
        <w:t xml:space="preserve"> </w:t>
      </w:r>
      <w:r w:rsidRPr="00E45794">
        <w:rPr>
          <w:sz w:val="28"/>
          <w:szCs w:val="28"/>
        </w:rPr>
        <w:t>Чумаченко Г.В.</w:t>
      </w:r>
      <w:r w:rsidR="00E45794">
        <w:rPr>
          <w:sz w:val="28"/>
          <w:szCs w:val="28"/>
        </w:rPr>
        <w:t xml:space="preserve"> </w:t>
      </w:r>
      <w:r w:rsidRPr="00E45794">
        <w:rPr>
          <w:sz w:val="28"/>
          <w:szCs w:val="28"/>
        </w:rPr>
        <w:t xml:space="preserve">Ефимова А.В. “Эксплуатация автомобилей и охрана труда на автотранспорте”. Учебник. Ростов на Дону. “Феникс”. </w:t>
      </w:r>
      <w:smartTag w:uri="urn:schemas-microsoft-com:office:smarttags" w:element="metricconverter">
        <w:smartTagPr>
          <w:attr w:name="ProductID" w:val="2002 г"/>
        </w:smartTagPr>
        <w:r w:rsidRPr="00E45794">
          <w:rPr>
            <w:sz w:val="28"/>
            <w:szCs w:val="28"/>
          </w:rPr>
          <w:t>2002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Спирин И.В. “Перевозки пассажиров городским транспортом”. Справочное пособие. Москва. И К Ц.</w:t>
      </w:r>
      <w:r w:rsidR="00E45794">
        <w:rPr>
          <w:sz w:val="28"/>
          <w:szCs w:val="28"/>
        </w:rPr>
        <w:t xml:space="preserve"> </w:t>
      </w:r>
      <w:r w:rsidRPr="00E45794">
        <w:rPr>
          <w:sz w:val="28"/>
          <w:szCs w:val="28"/>
        </w:rPr>
        <w:t xml:space="preserve">“Академия” </w:t>
      </w:r>
      <w:smartTag w:uri="urn:schemas-microsoft-com:office:smarttags" w:element="metricconverter">
        <w:smartTagPr>
          <w:attr w:name="ProductID" w:val="2006 г"/>
        </w:smartTagPr>
        <w:r w:rsidRPr="00E45794">
          <w:rPr>
            <w:sz w:val="28"/>
            <w:szCs w:val="28"/>
          </w:rPr>
          <w:t>2006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 xml:space="preserve">Юрковский И.М. Толпыгин В.А. “Автомобиль “КамАЗ”. Устройство ТО эксплуатация”. Москва “Досааф” </w:t>
      </w:r>
      <w:smartTag w:uri="urn:schemas-microsoft-com:office:smarttags" w:element="metricconverter">
        <w:smartTagPr>
          <w:attr w:name="ProductID" w:val="1975 г"/>
        </w:smartTagPr>
        <w:r w:rsidRPr="00E45794">
          <w:rPr>
            <w:sz w:val="28"/>
            <w:szCs w:val="28"/>
          </w:rPr>
          <w:t>1975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Калисский и др. “Автомобиль”.</w:t>
      </w:r>
      <w:r w:rsidR="00E45794">
        <w:rPr>
          <w:sz w:val="28"/>
          <w:szCs w:val="28"/>
        </w:rPr>
        <w:t xml:space="preserve"> </w:t>
      </w:r>
      <w:r w:rsidRPr="00E45794">
        <w:rPr>
          <w:sz w:val="28"/>
          <w:szCs w:val="28"/>
        </w:rPr>
        <w:t xml:space="preserve">Учебник. Москва, “Транспорт”. </w:t>
      </w:r>
      <w:smartTag w:uri="urn:schemas-microsoft-com:office:smarttags" w:element="metricconverter">
        <w:smartTagPr>
          <w:attr w:name="ProductID" w:val="1977 г"/>
        </w:smartTagPr>
        <w:r w:rsidRPr="00E45794">
          <w:rPr>
            <w:sz w:val="28"/>
            <w:szCs w:val="28"/>
          </w:rPr>
          <w:t>1977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 xml:space="preserve">Суханов Б.Н. и др. “Техническое обслуживание и ремонт автомобилей”. Учебное пособие. Москва “Транспорт” </w:t>
      </w:r>
      <w:smartTag w:uri="urn:schemas-microsoft-com:office:smarttags" w:element="metricconverter">
        <w:smartTagPr>
          <w:attr w:name="ProductID" w:val="1985 г"/>
        </w:smartTagPr>
        <w:r w:rsidRPr="00E45794">
          <w:rPr>
            <w:sz w:val="28"/>
            <w:szCs w:val="28"/>
          </w:rPr>
          <w:t>1985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 xml:space="preserve">Н.А. Бенза и др. “Электрооборудование машин” Руководство по ремонту. Москва. ГОСНИТИ </w:t>
      </w:r>
      <w:smartTag w:uri="urn:schemas-microsoft-com:office:smarttags" w:element="metricconverter">
        <w:smartTagPr>
          <w:attr w:name="ProductID" w:val="1987 г"/>
        </w:smartTagPr>
        <w:r w:rsidRPr="00E45794">
          <w:rPr>
            <w:sz w:val="28"/>
            <w:szCs w:val="28"/>
          </w:rPr>
          <w:t>1987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Напольский Г.М. “Техническое проектирование автотранспортных предприятий и станций технического обслуживания. Учебник</w:t>
      </w:r>
      <w:r w:rsidR="00E45794">
        <w:rPr>
          <w:sz w:val="28"/>
          <w:szCs w:val="28"/>
        </w:rPr>
        <w:t xml:space="preserve"> </w:t>
      </w:r>
      <w:r w:rsidRPr="00E45794">
        <w:rPr>
          <w:sz w:val="28"/>
          <w:szCs w:val="28"/>
        </w:rPr>
        <w:t xml:space="preserve">Москва “Транспорт” </w:t>
      </w:r>
      <w:smartTag w:uri="urn:schemas-microsoft-com:office:smarttags" w:element="metricconverter">
        <w:smartTagPr>
          <w:attr w:name="ProductID" w:val="1993 г"/>
        </w:smartTagPr>
        <w:r w:rsidRPr="00E45794">
          <w:rPr>
            <w:sz w:val="28"/>
            <w:szCs w:val="28"/>
          </w:rPr>
          <w:t>1993 г</w:t>
        </w:r>
      </w:smartTag>
      <w:r w:rsidRPr="00E45794">
        <w:rPr>
          <w:sz w:val="28"/>
          <w:szCs w:val="28"/>
        </w:rPr>
        <w:t>.</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«Экологическая безопасность при эксплуатации и ремонта</w:t>
      </w:r>
    </w:p>
    <w:p w:rsidR="00F65AB2" w:rsidRPr="00E45794" w:rsidRDefault="00F65AB2" w:rsidP="001E43D1">
      <w:pPr>
        <w:widowControl w:val="0"/>
        <w:spacing w:line="360" w:lineRule="auto"/>
        <w:rPr>
          <w:sz w:val="28"/>
          <w:szCs w:val="28"/>
        </w:rPr>
      </w:pPr>
      <w:r w:rsidRPr="00E45794">
        <w:rPr>
          <w:sz w:val="28"/>
          <w:szCs w:val="28"/>
        </w:rPr>
        <w:t>автомобиля», Беднарский В.В., 2003г.</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«Техническая эксплуатация обслуживания и ремонт автомобиля», Вишневецкий Ю.Т., 2006г.</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«Техническая эксплуатация автомобилей», Аринин И.Н., Коновалов С.И., 2004г</w:t>
      </w:r>
    </w:p>
    <w:p w:rsidR="00F65AB2" w:rsidRPr="00E45794" w:rsidRDefault="00F65AB2" w:rsidP="001E43D1">
      <w:pPr>
        <w:widowControl w:val="0"/>
        <w:numPr>
          <w:ilvl w:val="0"/>
          <w:numId w:val="4"/>
        </w:numPr>
        <w:spacing w:line="360" w:lineRule="auto"/>
        <w:ind w:left="0" w:firstLine="0"/>
        <w:rPr>
          <w:sz w:val="28"/>
          <w:szCs w:val="28"/>
        </w:rPr>
      </w:pPr>
      <w:r w:rsidRPr="00E45794">
        <w:rPr>
          <w:sz w:val="28"/>
          <w:szCs w:val="28"/>
        </w:rPr>
        <w:t>«Ремонт автомобилей и двигателей», Карагодин В.И., 2005г</w:t>
      </w:r>
    </w:p>
    <w:p w:rsidR="009F36C9" w:rsidRPr="001E43D1" w:rsidRDefault="009F36C9" w:rsidP="001E43D1">
      <w:pPr>
        <w:widowControl w:val="0"/>
        <w:spacing w:line="360" w:lineRule="auto"/>
        <w:rPr>
          <w:sz w:val="28"/>
          <w:szCs w:val="28"/>
        </w:rPr>
      </w:pPr>
      <w:bookmarkStart w:id="17" w:name="_GoBack"/>
      <w:bookmarkEnd w:id="17"/>
    </w:p>
    <w:sectPr w:rsidR="009F36C9" w:rsidRPr="001E43D1" w:rsidSect="00E45794">
      <w:footerReference w:type="even" r:id="rId27"/>
      <w:footerReference w:type="default" r:id="rId2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B2" w:rsidRDefault="00C946B2">
      <w:r>
        <w:separator/>
      </w:r>
    </w:p>
  </w:endnote>
  <w:endnote w:type="continuationSeparator" w:id="0">
    <w:p w:rsidR="00C946B2" w:rsidRDefault="00C9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94" w:rsidRDefault="00E45794" w:rsidP="00A2489A">
    <w:pPr>
      <w:pStyle w:val="a3"/>
      <w:framePr w:wrap="around" w:vAnchor="text" w:hAnchor="margin" w:xAlign="center" w:y="1"/>
      <w:rPr>
        <w:rStyle w:val="a5"/>
      </w:rPr>
    </w:pPr>
  </w:p>
  <w:p w:rsidR="00E45794" w:rsidRDefault="00E45794" w:rsidP="00D802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94" w:rsidRDefault="00DB4A64" w:rsidP="00A2489A">
    <w:pPr>
      <w:pStyle w:val="a3"/>
      <w:framePr w:wrap="around" w:vAnchor="text" w:hAnchor="margin" w:xAlign="center" w:y="1"/>
      <w:rPr>
        <w:rStyle w:val="a5"/>
      </w:rPr>
    </w:pPr>
    <w:r>
      <w:rPr>
        <w:rStyle w:val="a5"/>
        <w:noProof/>
      </w:rPr>
      <w:t>1</w:t>
    </w:r>
  </w:p>
  <w:p w:rsidR="00E45794" w:rsidRDefault="00E45794" w:rsidP="00D802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B2" w:rsidRDefault="00C946B2">
      <w:r>
        <w:separator/>
      </w:r>
    </w:p>
  </w:footnote>
  <w:footnote w:type="continuationSeparator" w:id="0">
    <w:p w:rsidR="00C946B2" w:rsidRDefault="00C94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784084"/>
    <w:lvl w:ilvl="0">
      <w:numFmt w:val="bullet"/>
      <w:lvlText w:val="*"/>
      <w:lvlJc w:val="left"/>
    </w:lvl>
  </w:abstractNum>
  <w:abstractNum w:abstractNumId="1">
    <w:nsid w:val="4EEB4E8F"/>
    <w:multiLevelType w:val="hybridMultilevel"/>
    <w:tmpl w:val="93BE6CEA"/>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abstractNum w:abstractNumId="2">
    <w:nsid w:val="6BEF76DB"/>
    <w:multiLevelType w:val="multilevel"/>
    <w:tmpl w:val="0926385C"/>
    <w:lvl w:ilvl="0">
      <w:start w:val="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F715D11"/>
    <w:multiLevelType w:val="hybridMultilevel"/>
    <w:tmpl w:val="AAA61462"/>
    <w:lvl w:ilvl="0" w:tplc="7708FCC8">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503"/>
    <w:rsid w:val="00021919"/>
    <w:rsid w:val="000611F1"/>
    <w:rsid w:val="0006278B"/>
    <w:rsid w:val="000A0F39"/>
    <w:rsid w:val="000C4598"/>
    <w:rsid w:val="001023CD"/>
    <w:rsid w:val="0011137F"/>
    <w:rsid w:val="0012061B"/>
    <w:rsid w:val="001441C9"/>
    <w:rsid w:val="001B3071"/>
    <w:rsid w:val="001B6BD1"/>
    <w:rsid w:val="001E43D1"/>
    <w:rsid w:val="00217947"/>
    <w:rsid w:val="0029255B"/>
    <w:rsid w:val="002C3841"/>
    <w:rsid w:val="004D6B6F"/>
    <w:rsid w:val="00501EA4"/>
    <w:rsid w:val="00550240"/>
    <w:rsid w:val="00552338"/>
    <w:rsid w:val="005742C2"/>
    <w:rsid w:val="005A0012"/>
    <w:rsid w:val="005D2AB1"/>
    <w:rsid w:val="00614E81"/>
    <w:rsid w:val="00654358"/>
    <w:rsid w:val="00683394"/>
    <w:rsid w:val="006E471B"/>
    <w:rsid w:val="006F4D71"/>
    <w:rsid w:val="00763857"/>
    <w:rsid w:val="007A0083"/>
    <w:rsid w:val="007A1602"/>
    <w:rsid w:val="008C193F"/>
    <w:rsid w:val="008F2275"/>
    <w:rsid w:val="00936BBE"/>
    <w:rsid w:val="009F2503"/>
    <w:rsid w:val="009F36C9"/>
    <w:rsid w:val="00A2489A"/>
    <w:rsid w:val="00A34A3D"/>
    <w:rsid w:val="00A37582"/>
    <w:rsid w:val="00A437F1"/>
    <w:rsid w:val="00A55D1E"/>
    <w:rsid w:val="00A7586C"/>
    <w:rsid w:val="00B2225A"/>
    <w:rsid w:val="00B45447"/>
    <w:rsid w:val="00B61E3E"/>
    <w:rsid w:val="00BE638F"/>
    <w:rsid w:val="00C946B2"/>
    <w:rsid w:val="00CA6A2E"/>
    <w:rsid w:val="00CE3C52"/>
    <w:rsid w:val="00D802AA"/>
    <w:rsid w:val="00DB4A64"/>
    <w:rsid w:val="00E15E1E"/>
    <w:rsid w:val="00E45794"/>
    <w:rsid w:val="00EC6520"/>
    <w:rsid w:val="00F376DB"/>
    <w:rsid w:val="00F56F18"/>
    <w:rsid w:val="00F6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B36300B8-BFE9-43AF-BBAC-4EC1B72A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5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02A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02AA"/>
    <w:rPr>
      <w:rFonts w:cs="Times New Roman"/>
    </w:rPr>
  </w:style>
  <w:style w:type="character" w:styleId="a6">
    <w:name w:val="Hyperlink"/>
    <w:uiPriority w:val="99"/>
    <w:rsid w:val="00D802AA"/>
    <w:rPr>
      <w:rFonts w:cs="Times New Roman"/>
      <w:color w:val="0000FF"/>
      <w:u w:val="single"/>
    </w:rPr>
  </w:style>
  <w:style w:type="character" w:styleId="a7">
    <w:name w:val="FollowedHyperlink"/>
    <w:uiPriority w:val="99"/>
    <w:rsid w:val="00D802A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18223</Words>
  <Characters>103875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2010-03-17T12:46:00Z</cp:lastPrinted>
  <dcterms:created xsi:type="dcterms:W3CDTF">2014-03-15T19:41:00Z</dcterms:created>
  <dcterms:modified xsi:type="dcterms:W3CDTF">2014-03-15T19:41:00Z</dcterms:modified>
</cp:coreProperties>
</file>