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36"/>
        </w:rPr>
      </w:pPr>
    </w:p>
    <w:p w:rsidR="00E439DA" w:rsidRPr="00AB4548" w:rsidRDefault="00E83068" w:rsidP="00E83068">
      <w:pPr>
        <w:widowControl/>
        <w:spacing w:line="360" w:lineRule="auto"/>
        <w:ind w:firstLine="0"/>
        <w:jc w:val="center"/>
        <w:rPr>
          <w:color w:val="000000"/>
          <w:szCs w:val="36"/>
        </w:rPr>
      </w:pPr>
      <w:r w:rsidRPr="00AB4548">
        <w:rPr>
          <w:color w:val="000000"/>
          <w:szCs w:val="36"/>
        </w:rPr>
        <w:t xml:space="preserve">Дипломный </w:t>
      </w:r>
      <w:r w:rsidR="00E439DA" w:rsidRPr="00AB4548">
        <w:rPr>
          <w:color w:val="000000"/>
          <w:szCs w:val="36"/>
        </w:rPr>
        <w:t>проект</w:t>
      </w:r>
    </w:p>
    <w:p w:rsidR="00E439DA" w:rsidRPr="00AB4548" w:rsidRDefault="00E439DA" w:rsidP="00E83068">
      <w:pPr>
        <w:widowControl/>
        <w:spacing w:line="360" w:lineRule="auto"/>
        <w:ind w:firstLine="0"/>
        <w:jc w:val="center"/>
        <w:rPr>
          <w:color w:val="000000"/>
          <w:szCs w:val="36"/>
        </w:rPr>
      </w:pPr>
      <w:r w:rsidRPr="00AB4548">
        <w:rPr>
          <w:color w:val="000000"/>
          <w:szCs w:val="36"/>
        </w:rPr>
        <w:t>на тему</w:t>
      </w:r>
    </w:p>
    <w:p w:rsidR="00E94BC4" w:rsidRPr="00AB4548" w:rsidRDefault="00E439DA" w:rsidP="00E83068">
      <w:pPr>
        <w:widowControl/>
        <w:spacing w:line="360" w:lineRule="auto"/>
        <w:ind w:firstLine="0"/>
        <w:jc w:val="center"/>
        <w:rPr>
          <w:color w:val="000000"/>
          <w:szCs w:val="36"/>
        </w:rPr>
      </w:pPr>
      <w:r w:rsidRPr="00AB4548">
        <w:rPr>
          <w:color w:val="000000"/>
          <w:szCs w:val="36"/>
        </w:rPr>
        <w:t>«Проект доменной печи производительностью 7000 т передельного чугуна в сутки</w:t>
      </w:r>
      <w:r w:rsidR="00AB4548" w:rsidRPr="00AB4548">
        <w:rPr>
          <w:color w:val="000000"/>
          <w:szCs w:val="36"/>
        </w:rPr>
        <w:t>»</w:t>
      </w:r>
    </w:p>
    <w:p w:rsidR="00E439DA" w:rsidRPr="00AB4548" w:rsidRDefault="00E439DA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2A6121" w:rsidRPr="00AB4548" w:rsidRDefault="002A6121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1F2D45" w:rsidRPr="00AB4548" w:rsidRDefault="00E83068" w:rsidP="00AB4548">
      <w:pPr>
        <w:widowControl/>
        <w:spacing w:line="360" w:lineRule="auto"/>
        <w:ind w:firstLine="709"/>
        <w:rPr>
          <w:color w:val="000000"/>
          <w:szCs w:val="32"/>
        </w:rPr>
      </w:pPr>
      <w:r>
        <w:rPr>
          <w:color w:val="000000"/>
          <w:szCs w:val="28"/>
        </w:rPr>
        <w:br w:type="page"/>
      </w:r>
      <w:r w:rsidR="00021D05" w:rsidRPr="00AB4548">
        <w:rPr>
          <w:b/>
          <w:color w:val="000000"/>
          <w:szCs w:val="32"/>
        </w:rPr>
        <w:t>Введение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32"/>
        </w:rPr>
      </w:pPr>
    </w:p>
    <w:p w:rsidR="00AB4548" w:rsidRDefault="000B5D1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Значительные достижения металлургической науки в последние годы обусловлены использованием современных методов исследования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и контроля, позволивших значительно углубить представления о металлургических процессах. Представить сущность процессов, протекающих при металлургическом переделе железных руд, невозможно без использования современных знаний в области физической химии, кристаллографии, физики твердого тела </w:t>
      </w:r>
      <w:r w:rsidR="00AB4548">
        <w:rPr>
          <w:color w:val="000000"/>
          <w:szCs w:val="28"/>
        </w:rPr>
        <w:t>и т.д.</w:t>
      </w:r>
    </w:p>
    <w:p w:rsidR="00AB4548" w:rsidRDefault="000B5D1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Несмотря на быстрое развитие новых отраслей промышленности, металлургия сохраняет и долго еще будет сохранять свое преимущественное положение в современной индустрии.</w:t>
      </w:r>
    </w:p>
    <w:p w:rsidR="00AB4548" w:rsidRDefault="0024745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Особое место в интенсификации производства отводится реконструкции и механическому перевооружению предприятий, автоматизации и совершенствованию производства на базе современной науки и техники.</w:t>
      </w:r>
      <w:r w:rsidR="00C75B69" w:rsidRPr="00AB4548">
        <w:rPr>
          <w:color w:val="000000"/>
          <w:szCs w:val="28"/>
        </w:rPr>
        <w:t xml:space="preserve"> Целью данной работы является разработка строительства доменной печи с использованием материалов, оборудования на усовершенствованном уровне. Использование внепечного оборудования новейших технологий, </w:t>
      </w:r>
      <w:r w:rsidR="0012767A" w:rsidRPr="00AB4548">
        <w:rPr>
          <w:color w:val="000000"/>
          <w:szCs w:val="28"/>
        </w:rPr>
        <w:t>применяемого за рубежом.</w:t>
      </w:r>
    </w:p>
    <w:p w:rsidR="003C1999" w:rsidRPr="00AB4548" w:rsidRDefault="003C1999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Применение в качестве добавок жидкого и газообразного топлив явилось одним из главных направлений развития технологии доменного производства в истекшем десятилетии. В последние годы возрос интерес к использованию дешевого и малодефицитного измельченного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твердого топлива как заменителя кокса. В СССР и за рубежом выполнен ряд научно-исследовательских и опытно-промышленных работ, значительно приблизивших решение этой проблемы в промышленном масштабе.</w:t>
      </w:r>
    </w:p>
    <w:p w:rsidR="003C1999" w:rsidRPr="00AB4548" w:rsidRDefault="003C1999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3C1999" w:rsidRPr="00AB4548" w:rsidRDefault="003C1999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B76232" w:rsidRPr="00AB4548" w:rsidRDefault="00E83068" w:rsidP="00AB4548">
      <w:pPr>
        <w:widowControl/>
        <w:numPr>
          <w:ilvl w:val="0"/>
          <w:numId w:val="2"/>
        </w:numPr>
        <w:spacing w:line="360" w:lineRule="auto"/>
        <w:ind w:left="0" w:firstLine="709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Pr="00AB4548">
        <w:rPr>
          <w:b/>
          <w:color w:val="000000"/>
          <w:szCs w:val="28"/>
        </w:rPr>
        <w:t>Выбор и обоснование сырьевой базы</w:t>
      </w:r>
    </w:p>
    <w:p w:rsidR="00AB4548" w:rsidRDefault="00AB4548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</w:p>
    <w:p w:rsidR="003C1999" w:rsidRPr="00AB4548" w:rsidRDefault="00003B8A" w:rsidP="00E83068">
      <w:pPr>
        <w:widowControl/>
        <w:numPr>
          <w:ilvl w:val="1"/>
          <w:numId w:val="34"/>
        </w:numPr>
        <w:tabs>
          <w:tab w:val="clear" w:pos="1260"/>
          <w:tab w:val="num" w:pos="798"/>
        </w:tabs>
        <w:spacing w:line="360" w:lineRule="auto"/>
        <w:ind w:left="0" w:firstLine="684"/>
        <w:rPr>
          <w:b/>
          <w:color w:val="000000"/>
          <w:szCs w:val="32"/>
        </w:rPr>
      </w:pPr>
      <w:r w:rsidRPr="00AB4548">
        <w:rPr>
          <w:b/>
          <w:color w:val="000000"/>
          <w:szCs w:val="32"/>
        </w:rPr>
        <w:t>Железорудные материалы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C62395" w:rsidRPr="00AB4548" w:rsidRDefault="00E24FE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Балансовые запасы собственно железорудных месторождений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Северо-Запада составляют по всем категориям 2504 млн. т и содержат 588 млн. т извлекаемого железа, что обеспечивает выплавку около 7 млн. т чугуна в год в течение 80 лет или более значительную выплавку, но с меньшим сроком обеспеченности [</w:t>
      </w:r>
      <w:r w:rsidR="00DA36CE" w:rsidRPr="00AB4548">
        <w:rPr>
          <w:color w:val="000000"/>
          <w:szCs w:val="28"/>
        </w:rPr>
        <w:t>1</w:t>
      </w:r>
      <w:r w:rsidRPr="00AB4548">
        <w:rPr>
          <w:color w:val="000000"/>
          <w:szCs w:val="28"/>
        </w:rPr>
        <w:t>].</w:t>
      </w:r>
    </w:p>
    <w:p w:rsidR="00E24FEA" w:rsidRPr="00AB4548" w:rsidRDefault="00E24FE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Оленегорское месторождение расположено к югу от Мурманска, близ ст. Оленья Кировской железной дороги. Главными рудными минералами являются магнетит и гематит. В целом ¾ рудного железа заключено в магнетите, а ¼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в гематите.</w:t>
      </w:r>
    </w:p>
    <w:p w:rsidR="00E24FEA" w:rsidRPr="00AB4548" w:rsidRDefault="00E24FE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Ковдорское</w:t>
      </w:r>
      <w:r w:rsidR="001358DF" w:rsidRPr="00AB4548">
        <w:rPr>
          <w:color w:val="000000"/>
          <w:szCs w:val="28"/>
        </w:rPr>
        <w:t xml:space="preserve"> месторождение расположено в 118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км</w:t>
      </w:r>
      <w:r w:rsidR="001358DF" w:rsidRPr="00AB4548">
        <w:rPr>
          <w:color w:val="000000"/>
          <w:szCs w:val="28"/>
        </w:rPr>
        <w:t xml:space="preserve"> от ст. Пинозеро Кировской железной дороги. Приурочено к контакту известняков со щелочной интрузией. На обогатительной фабрике Ковдорского рудника двухстадийная магнитная сепарация руд: сухая и мокрая.</w:t>
      </w:r>
    </w:p>
    <w:p w:rsidR="001358DF" w:rsidRPr="00AB4548" w:rsidRDefault="001358D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Костамукшское месттрождение находится в 65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км</w:t>
      </w:r>
      <w:r w:rsidRPr="00AB4548">
        <w:rPr>
          <w:color w:val="000000"/>
          <w:szCs w:val="28"/>
        </w:rPr>
        <w:t xml:space="preserve"> от железнодорожной ст. Юшкозеро. Месторождение приурочено к комплексу нижнеархейских метаморфических сланцев, железистых кварцитов метаморфизованных эффузивов.</w:t>
      </w:r>
      <w:r w:rsidR="00AD0C20" w:rsidRPr="00AB4548">
        <w:rPr>
          <w:color w:val="000000"/>
          <w:szCs w:val="28"/>
        </w:rPr>
        <w:t xml:space="preserve"> Это месторождение рассматривается в качестве резерва на отдаленное будущее.</w:t>
      </w:r>
    </w:p>
    <w:p w:rsidR="00AD0C20" w:rsidRPr="00AB4548" w:rsidRDefault="00AD0C2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Реальные возможности использования этих ресурсов весьма ограничиваются их невысокой экономической эффективностью как из-за требующейся большой транспортной работы при потреблении руд, так и вследствие расположения в необжитом районе с высокой заработной платой.</w:t>
      </w:r>
    </w:p>
    <w:p w:rsidR="00DA36CE" w:rsidRPr="00AB4548" w:rsidRDefault="00DA36CE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DA36CE" w:rsidRPr="00AB4548" w:rsidRDefault="00DA36CE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B76232" w:rsidRPr="00AB4548" w:rsidRDefault="00E83068" w:rsidP="00E83068">
      <w:pPr>
        <w:widowControl/>
        <w:numPr>
          <w:ilvl w:val="1"/>
          <w:numId w:val="32"/>
        </w:numPr>
        <w:tabs>
          <w:tab w:val="clear" w:pos="1260"/>
          <w:tab w:val="num" w:pos="741"/>
        </w:tabs>
        <w:spacing w:line="360" w:lineRule="auto"/>
        <w:ind w:left="0"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003B8A" w:rsidRPr="00AB4548">
        <w:rPr>
          <w:b/>
          <w:color w:val="000000"/>
          <w:szCs w:val="32"/>
        </w:rPr>
        <w:t>Флюсы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Default="00003B8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Флюсы это добавки вводимые в доменную печь и аглошихту для снижения температуры плавления пустой породы и предания доменному шлаку необходимого состава и физических свойств, обеспечивающих получение чугуна заданной марки и нормальную работу печи.</w:t>
      </w:r>
    </w:p>
    <w:p w:rsidR="007D3EBB" w:rsidRPr="00AB4548" w:rsidRDefault="00003B8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В доменном цехе и на аглофабриках в основном используют основные флюсы </w:t>
      </w:r>
      <w:r w:rsidR="00AB4548">
        <w:rPr>
          <w:color w:val="000000"/>
          <w:szCs w:val="28"/>
        </w:rPr>
        <w:t>(</w:t>
      </w:r>
      <w:r w:rsidRPr="00AB4548">
        <w:rPr>
          <w:color w:val="000000"/>
          <w:szCs w:val="28"/>
        </w:rPr>
        <w:t>известняк, доломитизированный известняк</w:t>
      </w:r>
      <w:r w:rsidR="00AB4548">
        <w:rPr>
          <w:color w:val="000000"/>
          <w:szCs w:val="28"/>
        </w:rPr>
        <w:t>)</w:t>
      </w:r>
      <w:r w:rsidRPr="00AB4548">
        <w:rPr>
          <w:color w:val="000000"/>
          <w:szCs w:val="28"/>
        </w:rPr>
        <w:t xml:space="preserve">. Вывод из доменной шихты сырого известняка снижает удельный расход кокса на тонну чугуна, </w:t>
      </w:r>
      <w:r w:rsidR="007811AC" w:rsidRPr="00AB4548">
        <w:rPr>
          <w:color w:val="000000"/>
          <w:szCs w:val="28"/>
        </w:rPr>
        <w:t xml:space="preserve">поэтому применяют офлюсованный агломерат и окатыши, </w:t>
      </w:r>
      <w:r w:rsidR="00AB4548">
        <w:rPr>
          <w:color w:val="000000"/>
          <w:szCs w:val="28"/>
        </w:rPr>
        <w:t>т.е.</w:t>
      </w:r>
      <w:r w:rsidR="007811AC" w:rsidRPr="00AB4548">
        <w:rPr>
          <w:color w:val="000000"/>
          <w:szCs w:val="28"/>
        </w:rPr>
        <w:t xml:space="preserve"> известняк поступает на аглофабрики для спекания агломера</w:t>
      </w:r>
      <w:r w:rsidR="007D3EBB" w:rsidRPr="00AB4548">
        <w:rPr>
          <w:color w:val="000000"/>
          <w:szCs w:val="28"/>
        </w:rPr>
        <w:t>та.</w:t>
      </w:r>
    </w:p>
    <w:p w:rsidR="007811AC" w:rsidRPr="00AB4548" w:rsidRDefault="007811AC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Техническая характеристика известняка поступающего на аглофабрики приведены в табл</w:t>
      </w:r>
      <w:r w:rsidR="004E1353" w:rsidRPr="00AB4548">
        <w:rPr>
          <w:color w:val="000000"/>
          <w:szCs w:val="28"/>
        </w:rPr>
        <w:t>ице</w:t>
      </w:r>
      <w:r w:rsidR="00AB4548">
        <w:rPr>
          <w:color w:val="000000"/>
          <w:szCs w:val="28"/>
        </w:rPr>
        <w:t xml:space="preserve"> </w:t>
      </w:r>
      <w:r w:rsidR="004E1353" w:rsidRPr="00AB4548">
        <w:rPr>
          <w:color w:val="000000"/>
          <w:szCs w:val="28"/>
        </w:rPr>
        <w:t>1</w:t>
      </w:r>
      <w:r w:rsidRPr="00AB4548">
        <w:rPr>
          <w:color w:val="000000"/>
          <w:szCs w:val="28"/>
        </w:rPr>
        <w:t>.</w:t>
      </w:r>
    </w:p>
    <w:p w:rsidR="004E1353" w:rsidRPr="00AB4548" w:rsidRDefault="004E1353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7D3EBB" w:rsidRPr="00AB4548" w:rsidRDefault="007811AC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Таблица 1</w:t>
      </w:r>
      <w:r w:rsidR="004E1353" w:rsidRPr="00AB4548">
        <w:rPr>
          <w:color w:val="000000"/>
          <w:szCs w:val="28"/>
        </w:rPr>
        <w:t xml:space="preserve">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Химический состав известняка</w:t>
      </w:r>
      <w:r w:rsidR="00AB4548" w:rsidRPr="00AB4548">
        <w:rPr>
          <w:color w:val="000000"/>
          <w:szCs w:val="28"/>
        </w:rPr>
        <w:t>,</w:t>
      </w:r>
      <w:r w:rsidR="00AB4548">
        <w:rPr>
          <w:color w:val="000000"/>
          <w:szCs w:val="28"/>
        </w:rPr>
        <w:t xml:space="preserve"> %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8"/>
        <w:gridCol w:w="792"/>
        <w:gridCol w:w="891"/>
        <w:gridCol w:w="747"/>
        <w:gridCol w:w="891"/>
        <w:gridCol w:w="801"/>
        <w:gridCol w:w="826"/>
        <w:gridCol w:w="820"/>
        <w:gridCol w:w="751"/>
        <w:gridCol w:w="865"/>
        <w:gridCol w:w="775"/>
      </w:tblGrid>
      <w:tr w:rsidR="007811AC" w:rsidRPr="00066855" w:rsidTr="00066855">
        <w:trPr>
          <w:cantSplit/>
          <w:jc w:val="center"/>
        </w:trPr>
        <w:tc>
          <w:tcPr>
            <w:tcW w:w="612" w:type="pct"/>
            <w:shd w:val="clear" w:color="auto" w:fill="auto"/>
          </w:tcPr>
          <w:p w:rsidR="007811AC" w:rsidRPr="00066855" w:rsidRDefault="007811A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Материал</w:t>
            </w:r>
          </w:p>
        </w:tc>
        <w:tc>
          <w:tcPr>
            <w:tcW w:w="426" w:type="pct"/>
            <w:shd w:val="clear" w:color="auto" w:fill="auto"/>
          </w:tcPr>
          <w:p w:rsidR="007811AC" w:rsidRPr="00066855" w:rsidRDefault="007811A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SiO2</w:t>
            </w:r>
          </w:p>
        </w:tc>
        <w:tc>
          <w:tcPr>
            <w:tcW w:w="479" w:type="pct"/>
            <w:shd w:val="clear" w:color="auto" w:fill="auto"/>
          </w:tcPr>
          <w:p w:rsidR="007811AC" w:rsidRPr="00066855" w:rsidRDefault="007811A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Al2O3</w:t>
            </w:r>
          </w:p>
        </w:tc>
        <w:tc>
          <w:tcPr>
            <w:tcW w:w="402" w:type="pct"/>
            <w:shd w:val="clear" w:color="auto" w:fill="auto"/>
          </w:tcPr>
          <w:p w:rsidR="007811AC" w:rsidRPr="00066855" w:rsidRDefault="007811A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Fe</w:t>
            </w:r>
          </w:p>
        </w:tc>
        <w:tc>
          <w:tcPr>
            <w:tcW w:w="479" w:type="pct"/>
            <w:shd w:val="clear" w:color="auto" w:fill="auto"/>
          </w:tcPr>
          <w:p w:rsidR="007811AC" w:rsidRPr="00066855" w:rsidRDefault="007811A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Fe2O3</w:t>
            </w:r>
          </w:p>
        </w:tc>
        <w:tc>
          <w:tcPr>
            <w:tcW w:w="431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MnO</w:t>
            </w:r>
          </w:p>
        </w:tc>
        <w:tc>
          <w:tcPr>
            <w:tcW w:w="444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P2O5</w:t>
            </w:r>
          </w:p>
        </w:tc>
        <w:tc>
          <w:tcPr>
            <w:tcW w:w="441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ZnO</w:t>
            </w:r>
          </w:p>
        </w:tc>
        <w:tc>
          <w:tcPr>
            <w:tcW w:w="404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SO3</w:t>
            </w:r>
          </w:p>
        </w:tc>
        <w:tc>
          <w:tcPr>
            <w:tcW w:w="465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П.п.п.</w:t>
            </w:r>
          </w:p>
        </w:tc>
        <w:tc>
          <w:tcPr>
            <w:tcW w:w="417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K2O</w:t>
            </w:r>
          </w:p>
        </w:tc>
      </w:tr>
      <w:tr w:rsidR="007811AC" w:rsidRPr="00066855" w:rsidTr="00066855">
        <w:trPr>
          <w:cantSplit/>
          <w:jc w:val="center"/>
        </w:trPr>
        <w:tc>
          <w:tcPr>
            <w:tcW w:w="612" w:type="pct"/>
            <w:shd w:val="clear" w:color="auto" w:fill="auto"/>
          </w:tcPr>
          <w:p w:rsidR="007811AC" w:rsidRPr="00066855" w:rsidRDefault="007811A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Известняк</w:t>
            </w:r>
          </w:p>
        </w:tc>
        <w:tc>
          <w:tcPr>
            <w:tcW w:w="426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2.13</w:t>
            </w:r>
          </w:p>
        </w:tc>
        <w:tc>
          <w:tcPr>
            <w:tcW w:w="479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0.38</w:t>
            </w:r>
          </w:p>
        </w:tc>
        <w:tc>
          <w:tcPr>
            <w:tcW w:w="402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1.44</w:t>
            </w:r>
          </w:p>
        </w:tc>
        <w:tc>
          <w:tcPr>
            <w:tcW w:w="479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2.05</w:t>
            </w:r>
          </w:p>
        </w:tc>
        <w:tc>
          <w:tcPr>
            <w:tcW w:w="431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0.01</w:t>
            </w:r>
          </w:p>
        </w:tc>
        <w:tc>
          <w:tcPr>
            <w:tcW w:w="444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0.01</w:t>
            </w:r>
          </w:p>
        </w:tc>
        <w:tc>
          <w:tcPr>
            <w:tcW w:w="441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0.004</w:t>
            </w:r>
          </w:p>
        </w:tc>
        <w:tc>
          <w:tcPr>
            <w:tcW w:w="404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0.04</w:t>
            </w:r>
          </w:p>
        </w:tc>
        <w:tc>
          <w:tcPr>
            <w:tcW w:w="465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41.61</w:t>
            </w:r>
          </w:p>
        </w:tc>
        <w:tc>
          <w:tcPr>
            <w:tcW w:w="417" w:type="pct"/>
            <w:shd w:val="clear" w:color="auto" w:fill="auto"/>
          </w:tcPr>
          <w:p w:rsidR="007811AC" w:rsidRPr="00066855" w:rsidRDefault="0034526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0.15</w:t>
            </w:r>
          </w:p>
        </w:tc>
      </w:tr>
    </w:tbl>
    <w:p w:rsidR="007811AC" w:rsidRPr="00AB4548" w:rsidRDefault="007811AC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7D3EBB" w:rsidRPr="00AB4548" w:rsidRDefault="007D3EBB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Default="00E83068" w:rsidP="00E83068">
      <w:pPr>
        <w:widowControl/>
        <w:spacing w:line="360" w:lineRule="auto"/>
        <w:ind w:firstLine="684"/>
        <w:rPr>
          <w:color w:val="000000"/>
          <w:szCs w:val="28"/>
        </w:rPr>
      </w:pPr>
      <w:r>
        <w:rPr>
          <w:b/>
          <w:color w:val="000000"/>
          <w:szCs w:val="32"/>
        </w:rPr>
        <w:t xml:space="preserve">1.3 </w:t>
      </w:r>
      <w:r w:rsidR="00003B8A" w:rsidRPr="00AB4548">
        <w:rPr>
          <w:b/>
          <w:color w:val="000000"/>
          <w:szCs w:val="32"/>
        </w:rPr>
        <w:t>Топливо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Default="0034526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качестве топлива, восстановителя и разрыхлителя шихты в доменном производстве применяют кокс</w:t>
      </w:r>
      <w:r w:rsidR="007A051F" w:rsidRPr="00AB4548">
        <w:rPr>
          <w:color w:val="000000"/>
          <w:szCs w:val="28"/>
        </w:rPr>
        <w:t xml:space="preserve">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7A051F" w:rsidRPr="00AB4548">
        <w:rPr>
          <w:color w:val="000000"/>
          <w:szCs w:val="28"/>
        </w:rPr>
        <w:t>прочное спекшееся вещество, остающееся после удаления из каменного угля летучих веществ при нагревании до температуры 950 – 1100 град.</w:t>
      </w:r>
      <w:r w:rsidR="00AB4548">
        <w:rPr>
          <w:color w:val="000000"/>
          <w:szCs w:val="28"/>
        </w:rPr>
        <w:t xml:space="preserve"> </w:t>
      </w:r>
      <w:r w:rsidR="007A051F" w:rsidRPr="00AB4548">
        <w:rPr>
          <w:color w:val="000000"/>
          <w:szCs w:val="28"/>
        </w:rPr>
        <w:t>без доступа воздуха</w:t>
      </w:r>
      <w:r w:rsidR="00DA36CE" w:rsidRPr="00AB4548">
        <w:rPr>
          <w:color w:val="000000"/>
          <w:szCs w:val="28"/>
        </w:rPr>
        <w:t xml:space="preserve"> </w:t>
      </w:r>
      <w:r w:rsidR="00DA36CE" w:rsidRPr="00E83068">
        <w:rPr>
          <w:color w:val="000000"/>
          <w:szCs w:val="28"/>
        </w:rPr>
        <w:t>[2]</w:t>
      </w:r>
      <w:r w:rsidR="007A051F" w:rsidRPr="00AB4548">
        <w:rPr>
          <w:color w:val="000000"/>
          <w:szCs w:val="28"/>
        </w:rPr>
        <w:t>.</w:t>
      </w:r>
    </w:p>
    <w:p w:rsidR="00AB4548" w:rsidRDefault="007A051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связи с непрерывным ростом производства чугуна и недостатком коксующихся углей особенно остро стоит вопрос о снижении расхода кокса в доменных печах. В данное время применяют в качестве заменителя кокса природный газ. Коэффициент замены кокса природным газом 0,5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</w:t>
      </w:r>
      <w:r w:rsidRPr="00AB4548">
        <w:rPr>
          <w:color w:val="000000"/>
          <w:szCs w:val="28"/>
        </w:rPr>
        <w:t>,0.</w:t>
      </w:r>
    </w:p>
    <w:p w:rsidR="00183EF6" w:rsidRPr="00AB4548" w:rsidRDefault="00183EF6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C6EAF" w:rsidRP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28"/>
        </w:rPr>
        <w:br w:type="page"/>
        <w:t xml:space="preserve">2. </w:t>
      </w:r>
      <w:r w:rsidRPr="00AB4548">
        <w:rPr>
          <w:b/>
          <w:color w:val="000000"/>
          <w:szCs w:val="28"/>
        </w:rPr>
        <w:t>Выбор, расчет и обоснование технологических параметров плавки</w:t>
      </w:r>
    </w:p>
    <w:p w:rsidR="00AB4548" w:rsidRDefault="00AB454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7D3EBB" w:rsidRPr="00AB4548" w:rsidRDefault="00E83068" w:rsidP="00E83068">
      <w:pPr>
        <w:widowControl/>
        <w:spacing w:line="360" w:lineRule="auto"/>
        <w:ind w:firstLine="684"/>
        <w:rPr>
          <w:color w:val="000000"/>
          <w:szCs w:val="28"/>
        </w:rPr>
      </w:pPr>
      <w:r>
        <w:rPr>
          <w:b/>
          <w:color w:val="000000"/>
          <w:szCs w:val="32"/>
        </w:rPr>
        <w:t xml:space="preserve">2.1 </w:t>
      </w:r>
      <w:r w:rsidR="00183EF6" w:rsidRPr="00AB4548">
        <w:rPr>
          <w:b/>
          <w:color w:val="000000"/>
          <w:szCs w:val="32"/>
        </w:rPr>
        <w:t>Температура и влажность дутья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Default="00183EF6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связи с непрерывным ростом производства чугуна и недостатком коксующихся углей – особенно остро стоит вопрос о снижении расхода кокса в доменных печах. Повышение температуры дутья является важным условием снижения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расхода кокса и увеличением подачи в печь его заменителей (мазут, природный газ, угольная пыль</w:t>
      </w:r>
      <w:r w:rsidR="00AB4548">
        <w:rPr>
          <w:color w:val="000000"/>
          <w:szCs w:val="28"/>
        </w:rPr>
        <w:t>)</w:t>
      </w:r>
      <w:r w:rsidRPr="00AB4548">
        <w:rPr>
          <w:color w:val="000000"/>
          <w:szCs w:val="28"/>
        </w:rPr>
        <w:t>.</w:t>
      </w:r>
    </w:p>
    <w:p w:rsidR="00BD02D5" w:rsidRPr="00AB4548" w:rsidRDefault="00BD02D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Средняя естественная влажность воздуха – 12,5 г/м3. Увлажнение дутья позволяет быстро и эффективно регулировать тепловое состояние печи. С применением природного газа роль и значение увлажненного дутья изменилась. Поэтому при применении природного газа влажность дутья снижают, иногда до естественной, стремясь предельно увеличить теплосодержание дутья и подать в печь максимальное количество заменит</w:t>
      </w:r>
      <w:r w:rsidR="00F35799" w:rsidRPr="00AB4548">
        <w:rPr>
          <w:color w:val="000000"/>
          <w:szCs w:val="28"/>
        </w:rPr>
        <w:t>елей кокса.</w:t>
      </w:r>
      <w:r w:rsidR="00AB4548">
        <w:rPr>
          <w:color w:val="000000"/>
          <w:szCs w:val="28"/>
        </w:rPr>
        <w:t xml:space="preserve"> </w:t>
      </w:r>
      <w:r w:rsidR="00F35799" w:rsidRPr="00AB4548">
        <w:rPr>
          <w:color w:val="000000"/>
          <w:szCs w:val="28"/>
        </w:rPr>
        <w:t>Но увлажнение дутья не только дает возможность работать с высоким нагревом дутья, но и позволяет устранить влияние колебаний атмосферной влажности на нагрев печи, эффективно регулировать тепловое состояние горна, повышать интенсивность плавки благодаря повышению содержания кислорода в дутье</w:t>
      </w:r>
      <w:r w:rsidR="00DA36CE" w:rsidRPr="00AB4548">
        <w:rPr>
          <w:color w:val="000000"/>
          <w:szCs w:val="28"/>
        </w:rPr>
        <w:t xml:space="preserve"> [3]</w:t>
      </w:r>
      <w:r w:rsidR="00F35799" w:rsidRPr="00AB4548">
        <w:rPr>
          <w:color w:val="000000"/>
          <w:szCs w:val="28"/>
        </w:rPr>
        <w:t>.</w:t>
      </w:r>
    </w:p>
    <w:p w:rsidR="007D3EBB" w:rsidRPr="00AB4548" w:rsidRDefault="007D3EBB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F35799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2.2</w:t>
      </w:r>
      <w:r w:rsidR="00AB4548">
        <w:rPr>
          <w:b/>
          <w:color w:val="000000"/>
          <w:szCs w:val="32"/>
        </w:rPr>
        <w:t xml:space="preserve"> </w:t>
      </w:r>
      <w:r w:rsidR="00183EF6" w:rsidRPr="00AB4548">
        <w:rPr>
          <w:b/>
          <w:color w:val="000000"/>
          <w:szCs w:val="32"/>
        </w:rPr>
        <w:t>Степень обогащения дутья кислородом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Default="00B629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Повышение концентрации кислорода в дутье сопровождается уменьшением расхода дутья на 1 кг сгорающего у фурм углерода, приблизительно обратно пропорционального, и несколько более медленным уменьшением выхода фурменного газа. Повышение концентрации кислорода в дутье, как и увеличение температуры дутья, сопровождается значительным ростом теоретической температуры горения. С увеличением концентрации кислорода уменьшается количество газов на единицу выплавляемого чугуна.</w:t>
      </w:r>
    </w:p>
    <w:p w:rsidR="00AB4548" w:rsidRDefault="00256AD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При выплавке передельного чугуна чрезмерные температуры в горне вызывают значительные затруднения в ведении плавки (систематические подвисания шихты) и препятствуют получению малокремнистого чугуна. Однако понижение теоретических температур горения может быть достигнуто путем понижения темп</w:t>
      </w:r>
      <w:r w:rsidR="00CC2177" w:rsidRPr="00AB4548">
        <w:rPr>
          <w:color w:val="000000"/>
          <w:szCs w:val="28"/>
        </w:rPr>
        <w:t>е</w:t>
      </w:r>
      <w:r w:rsidRPr="00AB4548">
        <w:rPr>
          <w:color w:val="000000"/>
          <w:szCs w:val="28"/>
        </w:rPr>
        <w:t>ратуры дутья</w:t>
      </w:r>
      <w:r w:rsidR="00CC2177" w:rsidRPr="00AB4548">
        <w:rPr>
          <w:color w:val="000000"/>
          <w:szCs w:val="28"/>
        </w:rPr>
        <w:t xml:space="preserve"> или значительного его увлажнения, (но оба эти способа связаны с перерасходом кокса), либо путем вдувания в горн природного газа и других углеводородов.</w:t>
      </w:r>
    </w:p>
    <w:p w:rsidR="00CC2177" w:rsidRPr="00AB4548" w:rsidRDefault="00CC2177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Для сохранения оптимальных тепловых и газодинамических условий в печи принимаю расход кислорода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– 80</w:t>
      </w:r>
      <w:r w:rsidR="00AB4548">
        <w:rPr>
          <w:color w:val="000000"/>
          <w:szCs w:val="28"/>
        </w:rPr>
        <w:t> </w:t>
      </w:r>
      <w:r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/т, природного газа</w:t>
      </w:r>
      <w:r w:rsidR="00F31258" w:rsidRPr="00AB4548">
        <w:rPr>
          <w:color w:val="000000"/>
          <w:szCs w:val="28"/>
        </w:rPr>
        <w:t xml:space="preserve"> </w:t>
      </w:r>
      <w:r w:rsidR="00AC6EAF" w:rsidRPr="00AB4548">
        <w:rPr>
          <w:color w:val="000000"/>
          <w:szCs w:val="28"/>
        </w:rPr>
        <w:t>–</w:t>
      </w:r>
      <w:r w:rsidRPr="00AB4548">
        <w:rPr>
          <w:color w:val="000000"/>
          <w:szCs w:val="28"/>
        </w:rPr>
        <w:t xml:space="preserve"> 104</w:t>
      </w:r>
      <w:r w:rsidR="00AB4548">
        <w:rPr>
          <w:color w:val="000000"/>
          <w:szCs w:val="28"/>
        </w:rPr>
        <w:t> </w:t>
      </w:r>
      <w:r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/т</w:t>
      </w:r>
      <w:r w:rsidR="00F31258" w:rsidRPr="00AB4548">
        <w:rPr>
          <w:color w:val="000000"/>
          <w:szCs w:val="28"/>
        </w:rPr>
        <w:t>.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F31258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2.3</w:t>
      </w:r>
      <w:r w:rsidR="00AB4548">
        <w:rPr>
          <w:b/>
          <w:color w:val="000000"/>
          <w:szCs w:val="32"/>
        </w:rPr>
        <w:t xml:space="preserve"> </w:t>
      </w:r>
      <w:r w:rsidR="00183EF6" w:rsidRPr="00AB4548">
        <w:rPr>
          <w:b/>
          <w:color w:val="000000"/>
          <w:szCs w:val="32"/>
        </w:rPr>
        <w:t>Расход топливной добавки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7D3EBB" w:rsidRPr="00AB4548" w:rsidRDefault="00F31258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качестве топливной добавки широкое применение получил природный газ. Вдувание природного газа в доменную печь сопровождается увеличением количества продуктов горения, снижением температуры газа в горне, расширением косвенного восстановления и уменьшением расхода кокса. Совместное применение обогащенного дутья кислородом и природного газа дает возможность существенно сократить удельный расход кокса,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повысить интенсивность плавки и производительность печи.</w:t>
      </w:r>
    </w:p>
    <w:p w:rsidR="00374D60" w:rsidRPr="00AB4548" w:rsidRDefault="00374D6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Однако во избежании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неполадок связанных с переохлаждением горна и образовании сажистого углерода при горении газа у фурм, а также эффективного использования вдуваемого газа и рационального его расхода первостепенное значение имеет распределение газа по фурмам и хорошее смешение его с дутьем.</w:t>
      </w:r>
    </w:p>
    <w:p w:rsidR="00FA5861" w:rsidRPr="00AB4548" w:rsidRDefault="00FA5861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7D3EBB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  <w:t xml:space="preserve">2.4 </w:t>
      </w:r>
      <w:r w:rsidR="00183EF6" w:rsidRPr="00AB4548">
        <w:rPr>
          <w:b/>
          <w:color w:val="000000"/>
          <w:szCs w:val="32"/>
        </w:rPr>
        <w:t>Давление дутья и колошникового газа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374D60" w:rsidRPr="00AB4548" w:rsidRDefault="00374D6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Увеличение давления газов на колошнике увеличивает интенсивность плавки и производительность печи. Кроме того сокращается существенно вынос пыли. </w:t>
      </w:r>
      <w:r w:rsidR="002D3E67" w:rsidRPr="00AB4548">
        <w:rPr>
          <w:color w:val="000000"/>
          <w:szCs w:val="28"/>
        </w:rPr>
        <w:t>С увеличением давления дутья понижается содержание серы в чугуне, кремния, а также увеличивается содержание углерода – все это улучшает качество чугуна. В данном расчете принято давление колошникового газа – 2,5 мПа.</w:t>
      </w:r>
    </w:p>
    <w:p w:rsidR="007D3EBB" w:rsidRPr="00AB4548" w:rsidRDefault="007D3EBB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7D3EBB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2.5</w:t>
      </w:r>
      <w:r w:rsidR="00AB4548">
        <w:rPr>
          <w:b/>
          <w:color w:val="000000"/>
          <w:szCs w:val="32"/>
        </w:rPr>
        <w:t xml:space="preserve"> </w:t>
      </w:r>
      <w:r w:rsidR="00183EF6" w:rsidRPr="00AB4548">
        <w:rPr>
          <w:b/>
          <w:color w:val="000000"/>
          <w:szCs w:val="32"/>
        </w:rPr>
        <w:t>Расход железорудных материалов</w:t>
      </w:r>
      <w:r w:rsidR="00FA5861" w:rsidRPr="00AB4548">
        <w:rPr>
          <w:b/>
          <w:color w:val="000000"/>
          <w:szCs w:val="32"/>
        </w:rPr>
        <w:tab/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391816" w:rsidRPr="00AB4548" w:rsidRDefault="00391816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Согласно расчету шихты </w:t>
      </w:r>
      <w:r w:rsidR="00DE5142" w:rsidRPr="00AB4548">
        <w:rPr>
          <w:color w:val="000000"/>
          <w:szCs w:val="28"/>
        </w:rPr>
        <w:t>(</w:t>
      </w:r>
      <w:r w:rsidR="00DA36CE" w:rsidRPr="00AB4548">
        <w:rPr>
          <w:color w:val="000000"/>
          <w:szCs w:val="28"/>
        </w:rPr>
        <w:t>приложени</w:t>
      </w:r>
      <w:r w:rsidR="00DE5142" w:rsidRPr="00AB4548">
        <w:rPr>
          <w:color w:val="000000"/>
          <w:szCs w:val="28"/>
        </w:rPr>
        <w:t>е</w:t>
      </w:r>
      <w:r w:rsidR="00DA36CE" w:rsidRPr="00AB4548">
        <w:rPr>
          <w:color w:val="000000"/>
          <w:szCs w:val="28"/>
        </w:rPr>
        <w:t xml:space="preserve"> А</w:t>
      </w:r>
      <w:r w:rsidR="00DE5142" w:rsidRPr="00AB4548">
        <w:rPr>
          <w:color w:val="000000"/>
          <w:szCs w:val="28"/>
        </w:rPr>
        <w:t>)</w:t>
      </w:r>
      <w:r w:rsidRPr="00AB4548">
        <w:rPr>
          <w:color w:val="000000"/>
          <w:szCs w:val="28"/>
        </w:rPr>
        <w:t xml:space="preserve"> на 1 тонну чугуна расходуется:</w:t>
      </w:r>
    </w:p>
    <w:p w:rsidR="00391816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91816" w:rsidRPr="00AB4548">
        <w:rPr>
          <w:color w:val="000000"/>
          <w:szCs w:val="28"/>
        </w:rPr>
        <w:t>агломерата</w:t>
      </w:r>
      <w:r>
        <w:rPr>
          <w:color w:val="000000"/>
          <w:szCs w:val="28"/>
        </w:rPr>
        <w:t xml:space="preserve"> </w:t>
      </w:r>
      <w:r w:rsidR="00095BA5" w:rsidRPr="00AB4548">
        <w:rPr>
          <w:color w:val="000000"/>
          <w:szCs w:val="28"/>
        </w:rPr>
        <w:t>1099,5 кг;</w:t>
      </w:r>
    </w:p>
    <w:p w:rsidR="00391816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91816" w:rsidRPr="00AB4548">
        <w:rPr>
          <w:color w:val="000000"/>
          <w:szCs w:val="28"/>
        </w:rPr>
        <w:t>окатышей</w:t>
      </w:r>
      <w:r>
        <w:rPr>
          <w:color w:val="000000"/>
          <w:szCs w:val="28"/>
        </w:rPr>
        <w:t xml:space="preserve"> </w:t>
      </w:r>
      <w:r w:rsidR="00095BA5" w:rsidRPr="00AB4548">
        <w:rPr>
          <w:color w:val="000000"/>
          <w:szCs w:val="28"/>
        </w:rPr>
        <w:t>452,9 кг.</w:t>
      </w:r>
    </w:p>
    <w:p w:rsidR="007D3EBB" w:rsidRPr="00AB4548" w:rsidRDefault="007D3EBB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95BA5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2.6</w:t>
      </w:r>
      <w:r w:rsidR="00AB4548">
        <w:rPr>
          <w:b/>
          <w:color w:val="000000"/>
          <w:szCs w:val="32"/>
        </w:rPr>
        <w:t xml:space="preserve"> </w:t>
      </w:r>
      <w:r w:rsidR="00183EF6" w:rsidRPr="00AB4548">
        <w:rPr>
          <w:b/>
          <w:color w:val="000000"/>
          <w:szCs w:val="32"/>
        </w:rPr>
        <w:t>Состав чугуна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95BA5" w:rsidRPr="00AB4548" w:rsidRDefault="00095BA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Химический состав чугуна</w:t>
      </w:r>
      <w:r w:rsidR="00455360" w:rsidRPr="00AB4548">
        <w:rPr>
          <w:color w:val="000000"/>
          <w:szCs w:val="28"/>
        </w:rPr>
        <w:t xml:space="preserve"> представлен в табл</w:t>
      </w:r>
      <w:r w:rsidR="004E1353" w:rsidRPr="00AB4548">
        <w:rPr>
          <w:color w:val="000000"/>
          <w:szCs w:val="28"/>
        </w:rPr>
        <w:t>ице 2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(прилож</w:t>
      </w:r>
      <w:r w:rsidR="00DE5142" w:rsidRPr="00AB4548">
        <w:rPr>
          <w:color w:val="000000"/>
          <w:szCs w:val="28"/>
        </w:rPr>
        <w:t>ение А</w:t>
      </w:r>
      <w:r w:rsidRPr="00AB4548">
        <w:rPr>
          <w:color w:val="000000"/>
          <w:szCs w:val="28"/>
        </w:rPr>
        <w:t>):</w:t>
      </w:r>
    </w:p>
    <w:p w:rsidR="004E1353" w:rsidRPr="00AB4548" w:rsidRDefault="004E1353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455360" w:rsidRPr="00AB4548" w:rsidRDefault="0045536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Таблица 2</w:t>
      </w:r>
      <w:r w:rsidR="004E1353" w:rsidRPr="00AB4548">
        <w:rPr>
          <w:color w:val="000000"/>
          <w:szCs w:val="28"/>
        </w:rPr>
        <w:t xml:space="preserve">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Химический состав чугуна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19"/>
        <w:gridCol w:w="1161"/>
        <w:gridCol w:w="1161"/>
        <w:gridCol w:w="1160"/>
        <w:gridCol w:w="1160"/>
        <w:gridCol w:w="1160"/>
        <w:gridCol w:w="1276"/>
      </w:tblGrid>
      <w:tr w:rsidR="00EB35C4" w:rsidRPr="00066855" w:rsidTr="00066855">
        <w:trPr>
          <w:cantSplit/>
          <w:jc w:val="center"/>
        </w:trPr>
        <w:tc>
          <w:tcPr>
            <w:tcW w:w="1193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Элемент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Si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S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Mn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P</w:t>
            </w:r>
          </w:p>
        </w:tc>
        <w:tc>
          <w:tcPr>
            <w:tcW w:w="686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Fe</w:t>
            </w:r>
          </w:p>
        </w:tc>
      </w:tr>
      <w:tr w:rsidR="00EB35C4" w:rsidRPr="00066855" w:rsidTr="00066855">
        <w:trPr>
          <w:cantSplit/>
          <w:jc w:val="center"/>
        </w:trPr>
        <w:tc>
          <w:tcPr>
            <w:tcW w:w="1193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Содержание</w:t>
            </w:r>
            <w:r w:rsidR="00AB4548" w:rsidRPr="00066855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0.50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0.02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0.30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4.52</w:t>
            </w:r>
          </w:p>
        </w:tc>
        <w:tc>
          <w:tcPr>
            <w:tcW w:w="624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0.07</w:t>
            </w:r>
          </w:p>
        </w:tc>
        <w:tc>
          <w:tcPr>
            <w:tcW w:w="686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94.57</w:t>
            </w:r>
          </w:p>
        </w:tc>
      </w:tr>
    </w:tbl>
    <w:p w:rsidR="00095BA5" w:rsidRPr="00AB4548" w:rsidRDefault="00095BA5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EB35C4" w:rsidRPr="00AB4548" w:rsidRDefault="00EB35C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Полученный чугун (из расчета) удовлетворяет ГОСТу 805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8</w:t>
      </w:r>
      <w:r w:rsidRPr="00AB4548">
        <w:rPr>
          <w:color w:val="000000"/>
          <w:szCs w:val="28"/>
        </w:rPr>
        <w:t>0</w:t>
      </w:r>
    </w:p>
    <w:p w:rsidR="00FA5861" w:rsidRPr="00AB4548" w:rsidRDefault="00FA5861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EB35C4" w:rsidRPr="00AB454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2.7</w:t>
      </w:r>
      <w:r w:rsidR="00AB4548">
        <w:rPr>
          <w:b/>
          <w:color w:val="000000"/>
          <w:szCs w:val="32"/>
        </w:rPr>
        <w:t xml:space="preserve"> </w:t>
      </w:r>
      <w:r w:rsidR="00183EF6" w:rsidRPr="00AB4548">
        <w:rPr>
          <w:b/>
          <w:color w:val="000000"/>
          <w:szCs w:val="32"/>
        </w:rPr>
        <w:t>Состав шлака и его физические и физико-химические свойства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EB35C4" w:rsidRPr="00AB4548" w:rsidRDefault="00EB35C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Химический состав шлака</w:t>
      </w:r>
      <w:r w:rsidR="00455360" w:rsidRPr="00AB4548">
        <w:rPr>
          <w:color w:val="000000"/>
          <w:szCs w:val="28"/>
        </w:rPr>
        <w:t xml:space="preserve"> представлен в табл</w:t>
      </w:r>
      <w:r w:rsidR="004E1353" w:rsidRPr="00AB4548">
        <w:rPr>
          <w:color w:val="000000"/>
          <w:szCs w:val="28"/>
        </w:rPr>
        <w:t>ице 3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(прилож</w:t>
      </w:r>
      <w:r w:rsidR="00DE5142" w:rsidRPr="00AB4548">
        <w:rPr>
          <w:color w:val="000000"/>
          <w:szCs w:val="28"/>
        </w:rPr>
        <w:t>ение</w:t>
      </w:r>
      <w:r w:rsidRPr="00AB4548">
        <w:rPr>
          <w:color w:val="000000"/>
          <w:szCs w:val="28"/>
        </w:rPr>
        <w:t xml:space="preserve"> </w:t>
      </w:r>
      <w:r w:rsidR="00FA5861" w:rsidRPr="00AB4548">
        <w:rPr>
          <w:color w:val="000000"/>
          <w:szCs w:val="28"/>
        </w:rPr>
        <w:t>А</w:t>
      </w:r>
      <w:r w:rsidRPr="00AB4548">
        <w:rPr>
          <w:color w:val="000000"/>
          <w:szCs w:val="28"/>
        </w:rPr>
        <w:t>):</w:t>
      </w:r>
    </w:p>
    <w:p w:rsidR="00455360" w:rsidRPr="00AB454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455360" w:rsidRPr="00AB4548">
        <w:rPr>
          <w:color w:val="000000"/>
          <w:szCs w:val="28"/>
        </w:rPr>
        <w:t xml:space="preserve">Таблица </w:t>
      </w:r>
      <w:r w:rsidR="004E1353" w:rsidRPr="00AB4548">
        <w:rPr>
          <w:color w:val="000000"/>
          <w:szCs w:val="28"/>
        </w:rPr>
        <w:t xml:space="preserve">3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455360" w:rsidRPr="00AB4548">
        <w:rPr>
          <w:color w:val="000000"/>
          <w:szCs w:val="28"/>
        </w:rPr>
        <w:t>Химический состав шлака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77"/>
        <w:gridCol w:w="1078"/>
        <w:gridCol w:w="1078"/>
        <w:gridCol w:w="982"/>
        <w:gridCol w:w="982"/>
        <w:gridCol w:w="1171"/>
        <w:gridCol w:w="1078"/>
        <w:gridCol w:w="1051"/>
      </w:tblGrid>
      <w:tr w:rsidR="00EB35C4" w:rsidRPr="00066855" w:rsidTr="00066855">
        <w:trPr>
          <w:cantSplit/>
          <w:jc w:val="center"/>
        </w:trPr>
        <w:tc>
          <w:tcPr>
            <w:tcW w:w="1009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Соединения</w:t>
            </w:r>
          </w:p>
        </w:tc>
        <w:tc>
          <w:tcPr>
            <w:tcW w:w="580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SiO</w:t>
            </w:r>
            <w:r w:rsidRPr="00066855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CaO</w:t>
            </w:r>
          </w:p>
        </w:tc>
        <w:tc>
          <w:tcPr>
            <w:tcW w:w="528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FeO</w:t>
            </w:r>
          </w:p>
        </w:tc>
        <w:tc>
          <w:tcPr>
            <w:tcW w:w="528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S</w:t>
            </w:r>
          </w:p>
        </w:tc>
        <w:tc>
          <w:tcPr>
            <w:tcW w:w="630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Al</w:t>
            </w:r>
            <w:r w:rsidRPr="00066855">
              <w:rPr>
                <w:color w:val="000000"/>
                <w:sz w:val="20"/>
                <w:szCs w:val="28"/>
              </w:rPr>
              <w:t>2</w:t>
            </w:r>
            <w:r w:rsidRPr="00066855">
              <w:rPr>
                <w:color w:val="000000"/>
                <w:sz w:val="20"/>
                <w:szCs w:val="28"/>
                <w:lang w:val="en-US"/>
              </w:rPr>
              <w:t>O</w:t>
            </w:r>
            <w:r w:rsidRPr="0006685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80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MgO</w:t>
            </w:r>
          </w:p>
        </w:tc>
        <w:tc>
          <w:tcPr>
            <w:tcW w:w="565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MnO</w:t>
            </w:r>
          </w:p>
        </w:tc>
      </w:tr>
      <w:tr w:rsidR="00EB35C4" w:rsidRPr="00066855" w:rsidTr="00066855">
        <w:trPr>
          <w:cantSplit/>
          <w:jc w:val="center"/>
        </w:trPr>
        <w:tc>
          <w:tcPr>
            <w:tcW w:w="1009" w:type="pct"/>
            <w:shd w:val="clear" w:color="auto" w:fill="auto"/>
          </w:tcPr>
          <w:p w:rsidR="00EB35C4" w:rsidRPr="00066855" w:rsidRDefault="00EB35C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Содержание</w:t>
            </w:r>
            <w:r w:rsidR="00AB4548" w:rsidRPr="00066855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580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39.96</w:t>
            </w:r>
          </w:p>
        </w:tc>
        <w:tc>
          <w:tcPr>
            <w:tcW w:w="580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38.77</w:t>
            </w:r>
          </w:p>
        </w:tc>
        <w:tc>
          <w:tcPr>
            <w:tcW w:w="528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0.49</w:t>
            </w:r>
          </w:p>
        </w:tc>
        <w:tc>
          <w:tcPr>
            <w:tcW w:w="528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0.79</w:t>
            </w:r>
          </w:p>
        </w:tc>
        <w:tc>
          <w:tcPr>
            <w:tcW w:w="630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8.73</w:t>
            </w:r>
          </w:p>
        </w:tc>
        <w:tc>
          <w:tcPr>
            <w:tcW w:w="580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10.21</w:t>
            </w:r>
          </w:p>
        </w:tc>
        <w:tc>
          <w:tcPr>
            <w:tcW w:w="565" w:type="pct"/>
            <w:shd w:val="clear" w:color="auto" w:fill="auto"/>
          </w:tcPr>
          <w:p w:rsidR="00EB35C4" w:rsidRPr="00066855" w:rsidRDefault="008406B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1.05</w:t>
            </w:r>
          </w:p>
        </w:tc>
      </w:tr>
    </w:tbl>
    <w:p w:rsidR="00EB35C4" w:rsidRPr="00AB4548" w:rsidRDefault="00EB35C4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4D451B" w:rsidRPr="00AB4548" w:rsidRDefault="008406B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Основность шлака </w:t>
      </w:r>
      <w:r w:rsidRPr="00AB4548">
        <w:rPr>
          <w:color w:val="000000"/>
          <w:szCs w:val="28"/>
          <w:lang w:val="en-US"/>
        </w:rPr>
        <w:t>CaO</w:t>
      </w:r>
      <w:r w:rsidRPr="00AB4548">
        <w:rPr>
          <w:color w:val="000000"/>
          <w:szCs w:val="28"/>
        </w:rPr>
        <w:t>/</w:t>
      </w:r>
      <w:r w:rsidRPr="00AB4548">
        <w:rPr>
          <w:color w:val="000000"/>
          <w:szCs w:val="28"/>
          <w:lang w:val="en-US"/>
        </w:rPr>
        <w:t>SiO</w:t>
      </w:r>
      <w:r w:rsidRPr="00AB4548">
        <w:rPr>
          <w:color w:val="000000"/>
          <w:szCs w:val="28"/>
        </w:rPr>
        <w:t>2 = 0,97.</w:t>
      </w:r>
    </w:p>
    <w:p w:rsidR="008406B5" w:rsidRPr="00AB4548" w:rsidRDefault="008406B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Температура плавления шлака </w:t>
      </w:r>
      <w:r w:rsidRPr="00AB4548">
        <w:rPr>
          <w:color w:val="000000"/>
          <w:szCs w:val="28"/>
          <w:lang w:val="en-US"/>
        </w:rPr>
        <w:t>t</w:t>
      </w:r>
      <w:r w:rsidRPr="00AB4548">
        <w:rPr>
          <w:color w:val="000000"/>
          <w:szCs w:val="28"/>
        </w:rPr>
        <w:t>шл =</w:t>
      </w:r>
      <w:r w:rsidR="00AB4548">
        <w:rPr>
          <w:color w:val="000000"/>
          <w:szCs w:val="28"/>
        </w:rPr>
        <w:t xml:space="preserve"> </w:t>
      </w:r>
      <w:r w:rsidR="004D451B" w:rsidRPr="00AB4548">
        <w:rPr>
          <w:color w:val="000000"/>
          <w:szCs w:val="28"/>
        </w:rPr>
        <w:t>1400 град. С, вязкость – 0,4 нс/м2</w:t>
      </w:r>
      <w:r w:rsidR="00AB4548">
        <w:rPr>
          <w:color w:val="000000"/>
          <w:szCs w:val="28"/>
        </w:rPr>
        <w:t xml:space="preserve"> </w:t>
      </w:r>
      <w:r w:rsidR="004D451B" w:rsidRPr="00AB4548">
        <w:rPr>
          <w:color w:val="000000"/>
          <w:szCs w:val="28"/>
        </w:rPr>
        <w:t>или</w:t>
      </w:r>
      <w:r w:rsidR="00E83068">
        <w:rPr>
          <w:color w:val="000000"/>
          <w:szCs w:val="28"/>
        </w:rPr>
        <w:t xml:space="preserve"> </w:t>
      </w:r>
      <w:r w:rsidR="004D451B" w:rsidRPr="00AB4548">
        <w:rPr>
          <w:color w:val="000000"/>
          <w:szCs w:val="28"/>
        </w:rPr>
        <w:t>(4 пуаз)</w:t>
      </w:r>
      <w:r w:rsidR="00AB4548">
        <w:rPr>
          <w:color w:val="000000"/>
          <w:szCs w:val="28"/>
        </w:rPr>
        <w:t>.</w:t>
      </w:r>
    </w:p>
    <w:p w:rsidR="00455360" w:rsidRPr="00AB4548" w:rsidRDefault="0045536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455360" w:rsidRPr="00AB454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 xml:space="preserve">2.8 </w:t>
      </w:r>
      <w:r w:rsidR="00183EF6" w:rsidRPr="00AB4548">
        <w:rPr>
          <w:b/>
          <w:color w:val="000000"/>
          <w:szCs w:val="32"/>
        </w:rPr>
        <w:t>Показатели тепловой работы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4D451B" w:rsidRPr="00AB4548" w:rsidRDefault="004D451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Согласно расчету шихты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(прилож</w:t>
      </w:r>
      <w:r w:rsidR="00DE5142" w:rsidRPr="00AB4548">
        <w:rPr>
          <w:color w:val="000000"/>
          <w:szCs w:val="28"/>
        </w:rPr>
        <w:t>ение</w:t>
      </w:r>
      <w:r w:rsidR="00FA5861" w:rsidRPr="00AB4548">
        <w:rPr>
          <w:color w:val="000000"/>
          <w:szCs w:val="28"/>
        </w:rPr>
        <w:t xml:space="preserve"> А</w:t>
      </w:r>
      <w:r w:rsidRPr="00AB4548">
        <w:rPr>
          <w:color w:val="000000"/>
          <w:szCs w:val="28"/>
        </w:rPr>
        <w:t>)</w:t>
      </w:r>
      <w:r w:rsidR="00DE5142" w:rsidRPr="00AB4548">
        <w:rPr>
          <w:color w:val="000000"/>
          <w:szCs w:val="28"/>
        </w:rPr>
        <w:t xml:space="preserve"> показатели тепловой работы следующие</w:t>
      </w:r>
      <w:r w:rsidRPr="00AB4548">
        <w:rPr>
          <w:color w:val="000000"/>
          <w:szCs w:val="28"/>
        </w:rPr>
        <w:t>:</w:t>
      </w:r>
    </w:p>
    <w:p w:rsidR="004D451B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BE0DAC" w:rsidRPr="00AB4548">
        <w:rPr>
          <w:color w:val="000000"/>
          <w:szCs w:val="28"/>
        </w:rPr>
        <w:t xml:space="preserve">Полезно используемое тепло </w:t>
      </w:r>
      <w:r w:rsidR="00BE0DAC" w:rsidRPr="00AB4548">
        <w:rPr>
          <w:color w:val="000000"/>
          <w:szCs w:val="28"/>
          <w:lang w:val="en-US"/>
        </w:rPr>
        <w:t>q</w:t>
      </w:r>
      <w:r w:rsidR="00BE0DAC" w:rsidRPr="00AB4548">
        <w:rPr>
          <w:color w:val="000000"/>
          <w:szCs w:val="28"/>
        </w:rPr>
        <w:t xml:space="preserve"> исп = 8549,10 МДж/т;</w:t>
      </w:r>
    </w:p>
    <w:p w:rsidR="00BE0DAC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BE0DAC" w:rsidRPr="00AB4548">
        <w:rPr>
          <w:color w:val="000000"/>
          <w:szCs w:val="28"/>
        </w:rPr>
        <w:t>коэффиц</w:t>
      </w:r>
      <w:r w:rsidR="00FC7FC5" w:rsidRPr="00AB4548">
        <w:rPr>
          <w:color w:val="000000"/>
          <w:szCs w:val="28"/>
        </w:rPr>
        <w:t>иент использования тепла Кт = 88</w:t>
      </w:r>
      <w:r w:rsidR="00BE0DAC" w:rsidRPr="00AB4548">
        <w:rPr>
          <w:color w:val="000000"/>
          <w:szCs w:val="28"/>
        </w:rPr>
        <w:t>,</w:t>
      </w:r>
      <w:r w:rsidR="00FC7FC5" w:rsidRPr="00AB4548">
        <w:rPr>
          <w:color w:val="000000"/>
          <w:szCs w:val="28"/>
        </w:rPr>
        <w:t>7</w:t>
      </w:r>
      <w:r w:rsidRPr="00AB4548">
        <w:rPr>
          <w:color w:val="000000"/>
          <w:szCs w:val="28"/>
        </w:rPr>
        <w:t>8</w:t>
      </w:r>
      <w:r>
        <w:rPr>
          <w:color w:val="000000"/>
          <w:szCs w:val="28"/>
        </w:rPr>
        <w:t>%</w:t>
      </w:r>
      <w:r w:rsidR="00BE0DAC" w:rsidRPr="00AB4548">
        <w:rPr>
          <w:color w:val="000000"/>
          <w:szCs w:val="28"/>
        </w:rPr>
        <w:t>;</w:t>
      </w:r>
    </w:p>
    <w:p w:rsidR="00BE0DAC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BE0DAC" w:rsidRPr="00AB4548">
        <w:rPr>
          <w:color w:val="000000"/>
          <w:szCs w:val="28"/>
        </w:rPr>
        <w:t xml:space="preserve">количество тепла выделяющегося на 1 кг суммарного углерода </w:t>
      </w:r>
      <w:r w:rsidR="00BE0DAC" w:rsidRPr="00AB4548">
        <w:rPr>
          <w:color w:val="000000"/>
          <w:szCs w:val="28"/>
          <w:lang w:val="en-US"/>
        </w:rPr>
        <w:t>q</w:t>
      </w:r>
      <w:r w:rsidR="00BE0DAC" w:rsidRPr="00AB4548">
        <w:rPr>
          <w:color w:val="000000"/>
          <w:szCs w:val="28"/>
        </w:rPr>
        <w:t>с = 1</w:t>
      </w:r>
      <w:r w:rsidR="00FC7FC5" w:rsidRPr="00AB4548">
        <w:rPr>
          <w:color w:val="000000"/>
          <w:szCs w:val="28"/>
        </w:rPr>
        <w:t>3</w:t>
      </w:r>
      <w:r w:rsidR="00BE0DAC" w:rsidRPr="00AB4548">
        <w:rPr>
          <w:color w:val="000000"/>
          <w:szCs w:val="28"/>
        </w:rPr>
        <w:t>,</w:t>
      </w:r>
      <w:r w:rsidR="00FC7FC5" w:rsidRPr="00AB4548">
        <w:rPr>
          <w:color w:val="000000"/>
          <w:szCs w:val="28"/>
        </w:rPr>
        <w:t>3</w:t>
      </w:r>
      <w:r w:rsidR="00BE0DAC" w:rsidRPr="00AB4548">
        <w:rPr>
          <w:color w:val="000000"/>
          <w:szCs w:val="28"/>
        </w:rPr>
        <w:t>6 МДж/кг;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BE0DAC" w:rsidRPr="00AB4548">
        <w:rPr>
          <w:color w:val="000000"/>
          <w:szCs w:val="28"/>
        </w:rPr>
        <w:t xml:space="preserve">коэффициент использования энергии горючего Кс = </w:t>
      </w:r>
      <w:r w:rsidR="00FC7FC5" w:rsidRPr="00AB4548">
        <w:rPr>
          <w:color w:val="000000"/>
          <w:szCs w:val="28"/>
        </w:rPr>
        <w:t>51,5</w:t>
      </w:r>
      <w:r w:rsidRPr="00AB4548">
        <w:rPr>
          <w:color w:val="000000"/>
          <w:szCs w:val="28"/>
        </w:rPr>
        <w:t>9</w:t>
      </w:r>
      <w:r>
        <w:rPr>
          <w:color w:val="000000"/>
          <w:szCs w:val="28"/>
        </w:rPr>
        <w:t>%</w:t>
      </w:r>
      <w:r w:rsidR="00BE0DAC" w:rsidRPr="00AB4548">
        <w:rPr>
          <w:color w:val="000000"/>
          <w:szCs w:val="28"/>
        </w:rPr>
        <w:t>.</w:t>
      </w:r>
    </w:p>
    <w:p w:rsidR="00BE0DAC" w:rsidRPr="00AB4548" w:rsidRDefault="00BE0DAC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Показатели тепловой работы полученные в результате расчета шихты, соответствуют обычно встречающимся в практике и показывают, что величина удельного расхода кокса выбрана верно.</w:t>
      </w:r>
    </w:p>
    <w:p w:rsidR="00FA5861" w:rsidRPr="00AB4548" w:rsidRDefault="00FA5861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2.9</w:t>
      </w:r>
      <w:r w:rsidR="00AC6EAF" w:rsidRPr="00AB4548">
        <w:rPr>
          <w:b/>
          <w:color w:val="000000"/>
          <w:szCs w:val="32"/>
        </w:rPr>
        <w:t xml:space="preserve"> </w:t>
      </w:r>
      <w:r w:rsidR="00DE5142" w:rsidRPr="00AB4548">
        <w:rPr>
          <w:b/>
          <w:color w:val="000000"/>
          <w:szCs w:val="32"/>
        </w:rPr>
        <w:t>П</w:t>
      </w:r>
      <w:r w:rsidR="00183EF6" w:rsidRPr="00AB4548">
        <w:rPr>
          <w:b/>
          <w:color w:val="000000"/>
          <w:szCs w:val="32"/>
        </w:rPr>
        <w:t>оказатели восстановительной работы и состав колошникового газа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DE5142" w:rsidRPr="00AB4548" w:rsidRDefault="00801429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результате расчета шихты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(прилож</w:t>
      </w:r>
      <w:r w:rsidR="00DE5142" w:rsidRPr="00AB4548">
        <w:rPr>
          <w:color w:val="000000"/>
          <w:szCs w:val="28"/>
        </w:rPr>
        <w:t>ение</w:t>
      </w:r>
      <w:r w:rsidRPr="00AB4548">
        <w:rPr>
          <w:color w:val="000000"/>
          <w:szCs w:val="28"/>
        </w:rPr>
        <w:t xml:space="preserve"> </w:t>
      </w:r>
      <w:r w:rsidR="00FA5861" w:rsidRPr="00AB4548">
        <w:rPr>
          <w:color w:val="000000"/>
          <w:szCs w:val="28"/>
        </w:rPr>
        <w:t>А</w:t>
      </w:r>
      <w:r w:rsidRPr="00AB4548">
        <w:rPr>
          <w:color w:val="000000"/>
          <w:szCs w:val="28"/>
        </w:rPr>
        <w:t>), получен следующий состав колошникового газа: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455360" w:rsidRPr="00AB4548" w:rsidRDefault="0045536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Таблица </w:t>
      </w:r>
      <w:r w:rsidR="004E1353" w:rsidRPr="00AB4548">
        <w:rPr>
          <w:color w:val="000000"/>
          <w:szCs w:val="28"/>
        </w:rPr>
        <w:t xml:space="preserve">4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Состав колошникового газа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27"/>
        <w:gridCol w:w="1655"/>
        <w:gridCol w:w="1621"/>
        <w:gridCol w:w="1698"/>
        <w:gridCol w:w="1696"/>
      </w:tblGrid>
      <w:tr w:rsidR="00801429" w:rsidRPr="00066855" w:rsidTr="00066855">
        <w:trPr>
          <w:cantSplit/>
          <w:trHeight w:val="577"/>
          <w:jc w:val="center"/>
        </w:trPr>
        <w:tc>
          <w:tcPr>
            <w:tcW w:w="1413" w:type="pct"/>
            <w:shd w:val="clear" w:color="auto" w:fill="auto"/>
          </w:tcPr>
          <w:p w:rsidR="00801429" w:rsidRPr="00066855" w:rsidRDefault="00801429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Элемент</w:t>
            </w:r>
          </w:p>
        </w:tc>
        <w:tc>
          <w:tcPr>
            <w:tcW w:w="890" w:type="pct"/>
            <w:shd w:val="clear" w:color="auto" w:fill="auto"/>
          </w:tcPr>
          <w:p w:rsidR="00801429" w:rsidRPr="00066855" w:rsidRDefault="008861F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CO2</w:t>
            </w:r>
          </w:p>
        </w:tc>
        <w:tc>
          <w:tcPr>
            <w:tcW w:w="872" w:type="pct"/>
            <w:shd w:val="clear" w:color="auto" w:fill="auto"/>
          </w:tcPr>
          <w:p w:rsidR="00801429" w:rsidRPr="00066855" w:rsidRDefault="008861F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H2</w:t>
            </w:r>
          </w:p>
        </w:tc>
        <w:tc>
          <w:tcPr>
            <w:tcW w:w="913" w:type="pct"/>
            <w:shd w:val="clear" w:color="auto" w:fill="auto"/>
          </w:tcPr>
          <w:p w:rsidR="00801429" w:rsidRPr="00066855" w:rsidRDefault="008861F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CO</w:t>
            </w:r>
          </w:p>
        </w:tc>
        <w:tc>
          <w:tcPr>
            <w:tcW w:w="912" w:type="pct"/>
            <w:shd w:val="clear" w:color="auto" w:fill="auto"/>
          </w:tcPr>
          <w:p w:rsidR="00801429" w:rsidRPr="00066855" w:rsidRDefault="008861F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N2</w:t>
            </w:r>
          </w:p>
        </w:tc>
      </w:tr>
      <w:tr w:rsidR="00801429" w:rsidRPr="00066855" w:rsidTr="00066855">
        <w:trPr>
          <w:cantSplit/>
          <w:trHeight w:val="577"/>
          <w:jc w:val="center"/>
        </w:trPr>
        <w:tc>
          <w:tcPr>
            <w:tcW w:w="1413" w:type="pct"/>
            <w:shd w:val="clear" w:color="auto" w:fill="auto"/>
          </w:tcPr>
          <w:p w:rsidR="00801429" w:rsidRPr="00066855" w:rsidRDefault="00801429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Содержание</w:t>
            </w:r>
            <w:r w:rsidR="00AB4548" w:rsidRPr="00066855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890" w:type="pct"/>
            <w:shd w:val="clear" w:color="auto" w:fill="auto"/>
          </w:tcPr>
          <w:p w:rsidR="00801429" w:rsidRPr="00066855" w:rsidRDefault="008861F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20.69</w:t>
            </w:r>
          </w:p>
        </w:tc>
        <w:tc>
          <w:tcPr>
            <w:tcW w:w="872" w:type="pct"/>
            <w:shd w:val="clear" w:color="auto" w:fill="auto"/>
          </w:tcPr>
          <w:p w:rsidR="00801429" w:rsidRPr="00066855" w:rsidRDefault="008861F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8.22</w:t>
            </w:r>
          </w:p>
        </w:tc>
        <w:tc>
          <w:tcPr>
            <w:tcW w:w="913" w:type="pct"/>
            <w:shd w:val="clear" w:color="auto" w:fill="auto"/>
          </w:tcPr>
          <w:p w:rsidR="00801429" w:rsidRPr="00066855" w:rsidRDefault="008861F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23.53</w:t>
            </w:r>
          </w:p>
        </w:tc>
        <w:tc>
          <w:tcPr>
            <w:tcW w:w="912" w:type="pct"/>
            <w:shd w:val="clear" w:color="auto" w:fill="auto"/>
          </w:tcPr>
          <w:p w:rsidR="00801429" w:rsidRPr="00066855" w:rsidRDefault="008861F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066855">
              <w:rPr>
                <w:color w:val="000000"/>
                <w:sz w:val="20"/>
                <w:szCs w:val="28"/>
                <w:lang w:val="en-US"/>
              </w:rPr>
              <w:t>47.56</w:t>
            </w:r>
          </w:p>
        </w:tc>
      </w:tr>
    </w:tbl>
    <w:p w:rsidR="008861F4" w:rsidRPr="00AB454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8861F4" w:rsidRPr="00AB4548">
        <w:rPr>
          <w:color w:val="000000"/>
          <w:szCs w:val="28"/>
        </w:rPr>
        <w:t xml:space="preserve">Степень прямого восстановления </w:t>
      </w:r>
      <w:r w:rsidR="008861F4" w:rsidRPr="00AB4548">
        <w:rPr>
          <w:color w:val="000000"/>
          <w:szCs w:val="28"/>
          <w:lang w:val="en-US"/>
        </w:rPr>
        <w:t>Rd</w:t>
      </w:r>
      <w:r w:rsidR="008861F4" w:rsidRPr="00AB4548">
        <w:rPr>
          <w:color w:val="000000"/>
          <w:szCs w:val="28"/>
        </w:rPr>
        <w:t xml:space="preserve"> = 23,</w:t>
      </w:r>
      <w:r w:rsidR="00AB4548" w:rsidRPr="00AB4548">
        <w:rPr>
          <w:color w:val="000000"/>
          <w:szCs w:val="28"/>
        </w:rPr>
        <w:t>7</w:t>
      </w:r>
      <w:r w:rsidR="00AB4548">
        <w:rPr>
          <w:color w:val="000000"/>
          <w:szCs w:val="28"/>
        </w:rPr>
        <w:t>%</w:t>
      </w:r>
      <w:r w:rsidR="008861F4" w:rsidRPr="00AB4548">
        <w:rPr>
          <w:color w:val="000000"/>
          <w:szCs w:val="28"/>
        </w:rPr>
        <w:t>.</w:t>
      </w:r>
    </w:p>
    <w:p w:rsidR="00AB4548" w:rsidRDefault="008861F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Степень использования восстановительной способности водорода и окиси углерода соответственно: 0,</w:t>
      </w:r>
      <w:r w:rsidR="00FC7FC5" w:rsidRPr="00AB4548">
        <w:rPr>
          <w:color w:val="000000"/>
          <w:szCs w:val="28"/>
        </w:rPr>
        <w:t>421</w:t>
      </w:r>
      <w:r w:rsidRPr="00AB4548">
        <w:rPr>
          <w:color w:val="000000"/>
          <w:szCs w:val="28"/>
        </w:rPr>
        <w:t xml:space="preserve"> и 0,</w:t>
      </w:r>
      <w:r w:rsidR="00FC7FC5" w:rsidRPr="00AB4548">
        <w:rPr>
          <w:color w:val="000000"/>
          <w:szCs w:val="28"/>
        </w:rPr>
        <w:t>468</w:t>
      </w:r>
    </w:p>
    <w:p w:rsidR="00FC7FC5" w:rsidRPr="00AB4548" w:rsidRDefault="00FC7FC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Отношение степеней использования водорода и окиси углерода находится в пределах 0,9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</w:t>
      </w:r>
      <w:r w:rsidRPr="00AB4548">
        <w:rPr>
          <w:color w:val="000000"/>
          <w:szCs w:val="28"/>
        </w:rPr>
        <w:t>,2. В данном расчете 0,421/0,468=0,9, что соответствует встречающимся значениям. Имеющийся резерв в повышении степени использования газов будет реализован подбором рациональных режимов загрузки, что позволит получить дополнительную экономию кокса.</w:t>
      </w:r>
    </w:p>
    <w:p w:rsidR="000613CC" w:rsidRPr="00AB4548" w:rsidRDefault="000613CC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2.10</w:t>
      </w:r>
      <w:r w:rsidR="00AB4548">
        <w:rPr>
          <w:b/>
          <w:color w:val="000000"/>
          <w:szCs w:val="32"/>
        </w:rPr>
        <w:t xml:space="preserve"> </w:t>
      </w:r>
      <w:r w:rsidR="00183EF6" w:rsidRPr="00AB4548">
        <w:rPr>
          <w:b/>
          <w:color w:val="000000"/>
          <w:szCs w:val="32"/>
        </w:rPr>
        <w:t>Расход кокса</w:t>
      </w:r>
    </w:p>
    <w:p w:rsidR="00AB4548" w:rsidRDefault="00C2529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Доменная печь обеспечивается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коксом сухого тушения фракции более 40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Pr="00AB4548">
        <w:rPr>
          <w:color w:val="000000"/>
          <w:szCs w:val="28"/>
        </w:rPr>
        <w:t>, допускается загрузка отдельными порциями по специальной программе коксового орешка 15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2</w:t>
      </w:r>
      <w:r w:rsidRPr="00AB4548">
        <w:rPr>
          <w:color w:val="000000"/>
          <w:szCs w:val="28"/>
        </w:rPr>
        <w:t>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Pr="00AB4548">
        <w:rPr>
          <w:color w:val="000000"/>
          <w:szCs w:val="28"/>
        </w:rPr>
        <w:t>. Запрещается увлажнять кокс сухого тушения с целью обеспыливания и охлаждения, поскольку это лишает одного из основных преимуществ – постоянства содержания влаги, а следовательно и стабилизации теплового состояния печи.</w:t>
      </w:r>
    </w:p>
    <w:p w:rsidR="00C25292" w:rsidRPr="00AB4548" w:rsidRDefault="00C2529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Качество кокса должно характеризоваться следующими показателями:</w:t>
      </w:r>
    </w:p>
    <w:p w:rsidR="00C25292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C25292" w:rsidRPr="00AB4548">
        <w:rPr>
          <w:color w:val="000000"/>
          <w:szCs w:val="28"/>
        </w:rPr>
        <w:t>технический анализ;</w:t>
      </w:r>
    </w:p>
    <w:p w:rsidR="00C25292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C25292" w:rsidRPr="00AB4548">
        <w:rPr>
          <w:color w:val="000000"/>
          <w:szCs w:val="28"/>
        </w:rPr>
        <w:t>показатели прочности;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C25292" w:rsidRPr="00AB4548">
        <w:rPr>
          <w:color w:val="000000"/>
          <w:szCs w:val="28"/>
        </w:rPr>
        <w:t>гранулометрический состав.</w:t>
      </w:r>
    </w:p>
    <w:p w:rsidR="00624EF8" w:rsidRPr="00AB4548" w:rsidRDefault="00624EF8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данном расчете удельный расход кокса принимаем 430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кг/т чугуна.</w:t>
      </w:r>
    </w:p>
    <w:p w:rsidR="00516B50" w:rsidRPr="00AB4548" w:rsidRDefault="00516B5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455360" w:rsidRPr="00AB4548" w:rsidRDefault="00455360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455360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32"/>
        </w:rPr>
        <w:br w:type="page"/>
      </w:r>
      <w:r w:rsidR="00516B50" w:rsidRPr="00AB4548">
        <w:rPr>
          <w:b/>
          <w:color w:val="000000"/>
          <w:szCs w:val="32"/>
        </w:rPr>
        <w:t>3.</w:t>
      </w:r>
      <w:r w:rsidR="00AB4548">
        <w:rPr>
          <w:b/>
          <w:color w:val="000000"/>
          <w:szCs w:val="32"/>
        </w:rPr>
        <w:t xml:space="preserve"> </w:t>
      </w:r>
      <w:r w:rsidRPr="00AB4548">
        <w:rPr>
          <w:b/>
          <w:color w:val="000000"/>
          <w:szCs w:val="28"/>
        </w:rPr>
        <w:t>Конструкция и оборудование печи</w:t>
      </w:r>
    </w:p>
    <w:p w:rsidR="00455360" w:rsidRPr="00AB4548" w:rsidRDefault="00455360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</w:p>
    <w:p w:rsidR="00BC3D1A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3.1</w:t>
      </w:r>
      <w:r w:rsidR="00AB4548">
        <w:rPr>
          <w:b/>
          <w:color w:val="000000"/>
          <w:szCs w:val="32"/>
        </w:rPr>
        <w:t xml:space="preserve"> </w:t>
      </w:r>
      <w:r w:rsidR="00BC3D1A" w:rsidRPr="00AB4548">
        <w:rPr>
          <w:b/>
          <w:color w:val="000000"/>
          <w:szCs w:val="32"/>
        </w:rPr>
        <w:t>Конструкция печи</w:t>
      </w:r>
    </w:p>
    <w:p w:rsidR="00E8306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0F2B7C" w:rsidRPr="00AB454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3.1.1</w:t>
      </w:r>
      <w:r w:rsidR="00AB4548">
        <w:rPr>
          <w:b/>
          <w:color w:val="000000"/>
          <w:szCs w:val="32"/>
        </w:rPr>
        <w:t xml:space="preserve"> </w:t>
      </w:r>
      <w:r w:rsidR="00BC3D1A" w:rsidRPr="00AB4548">
        <w:rPr>
          <w:b/>
          <w:color w:val="000000"/>
          <w:szCs w:val="32"/>
        </w:rPr>
        <w:t>Профиль</w:t>
      </w:r>
    </w:p>
    <w:p w:rsidR="00596DDD" w:rsidRPr="00AB4548" w:rsidRDefault="00596DDD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Профилем называют очертания вертикального осевого сечения рабочего пространства печи. Рациональный профиль обеспечивает максимальную производительность и минимальный расход кокса. Трудность в выявлении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рационального профиля заключается в качестве сырых материалов и топлива. В настоящее время влияние профиля на результаты плавки уменьшилось, т</w:t>
      </w:r>
      <w:r w:rsidR="00AB4548">
        <w:rPr>
          <w:color w:val="000000"/>
          <w:szCs w:val="28"/>
        </w:rPr>
        <w:t>. </w:t>
      </w:r>
      <w:r w:rsidR="00AB4548" w:rsidRPr="00AB4548">
        <w:rPr>
          <w:color w:val="000000"/>
          <w:szCs w:val="28"/>
        </w:rPr>
        <w:t>к</w:t>
      </w:r>
      <w:r w:rsidRPr="00AB4548">
        <w:rPr>
          <w:color w:val="000000"/>
          <w:szCs w:val="28"/>
        </w:rPr>
        <w:t>. профиль близок к рациональному, но полностью не исчезло. Изменение размеров профиля близких к рациональным дает увеличение производительности на 2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4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. Результаты расчета профиля печи представлены в </w:t>
      </w:r>
      <w:r w:rsidR="00DE5142" w:rsidRPr="00AB4548">
        <w:rPr>
          <w:color w:val="000000"/>
          <w:szCs w:val="28"/>
        </w:rPr>
        <w:t>«приложении Б»</w:t>
      </w:r>
      <w:r w:rsidRPr="00AB4548">
        <w:rPr>
          <w:color w:val="000000"/>
          <w:szCs w:val="28"/>
        </w:rPr>
        <w:t>, которые выполнены по методу Павлова с элементами оптимизации.</w:t>
      </w:r>
    </w:p>
    <w:p w:rsidR="00FD0849" w:rsidRPr="00AB4548" w:rsidRDefault="00FD0849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F2B7C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3.1.2</w:t>
      </w:r>
      <w:r w:rsidR="00AB4548">
        <w:rPr>
          <w:b/>
          <w:color w:val="000000"/>
          <w:szCs w:val="32"/>
        </w:rPr>
        <w:t xml:space="preserve"> </w:t>
      </w:r>
      <w:r w:rsidR="00BC3D1A" w:rsidRPr="00AB4548">
        <w:rPr>
          <w:b/>
          <w:color w:val="000000"/>
          <w:szCs w:val="32"/>
        </w:rPr>
        <w:t>Огнеупорная кладка</w:t>
      </w:r>
    </w:p>
    <w:p w:rsidR="00AB4548" w:rsidRDefault="00FD0849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Футеровка предназначена для сохранения проектного профиля печи, защиты холодильников и кожуха печи от разрушения. В условиях эксплуатации футеровка испытывает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воздействие высоких, переменных во времени и неравномерно распределенных температур, давления жидкого чугуна и шлака, газов, истирающему воздействию шихты. Поэтому ее стойкость зависит от основных свойств огнеупоров</w:t>
      </w:r>
      <w:r w:rsidR="00DE5142" w:rsidRPr="00AB4548">
        <w:rPr>
          <w:color w:val="000000"/>
          <w:szCs w:val="28"/>
        </w:rPr>
        <w:t xml:space="preserve"> </w:t>
      </w:r>
      <w:r w:rsidR="00DE5142" w:rsidRPr="00E83068">
        <w:rPr>
          <w:color w:val="000000"/>
          <w:szCs w:val="28"/>
        </w:rPr>
        <w:t>[4]</w:t>
      </w:r>
      <w:r w:rsidRPr="00AB4548">
        <w:rPr>
          <w:color w:val="000000"/>
          <w:szCs w:val="28"/>
        </w:rPr>
        <w:t>:</w:t>
      </w:r>
    </w:p>
    <w:p w:rsidR="00AB4548" w:rsidRDefault="00441C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огнеупорность – свойство сохранять форму и размеры при воздействии высоких температур;</w:t>
      </w:r>
    </w:p>
    <w:p w:rsidR="00AB4548" w:rsidRDefault="00441C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термостойкость – способность выдерживать колебания температуры;</w:t>
      </w:r>
    </w:p>
    <w:p w:rsidR="00AB4548" w:rsidRDefault="00441C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усадка – уменьшение объема;</w:t>
      </w:r>
    </w:p>
    <w:p w:rsidR="00AB4548" w:rsidRDefault="00441C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сопротивление истиранию;</w:t>
      </w:r>
    </w:p>
    <w:p w:rsidR="00AB4548" w:rsidRDefault="00441C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пористость – отношение объема сквозных пор к общему объему образца;</w:t>
      </w:r>
    </w:p>
    <w:p w:rsidR="00AB4548" w:rsidRDefault="00441C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химическая устойчивость – способность огнеупорных материалов противостоять химическому воздействию продуктов плавки;</w:t>
      </w:r>
    </w:p>
    <w:p w:rsidR="00441C80" w:rsidRPr="00AB4548" w:rsidRDefault="00441C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теплопроводность.</w:t>
      </w:r>
    </w:p>
    <w:p w:rsidR="00AB4548" w:rsidRDefault="00A90129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Расчет огнеупорной кладки печи представлен в </w:t>
      </w:r>
      <w:r w:rsidR="00DE5142" w:rsidRPr="00AB4548">
        <w:rPr>
          <w:color w:val="000000"/>
          <w:szCs w:val="28"/>
        </w:rPr>
        <w:t>«приложении Б»</w:t>
      </w:r>
      <w:r w:rsidR="000F2B7C" w:rsidRPr="00AB4548">
        <w:rPr>
          <w:color w:val="000000"/>
          <w:szCs w:val="28"/>
        </w:rPr>
        <w:t>.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На данной печи используется цельноуглеродистая футеровка лещади. Для нее предусмотрена</w:t>
      </w:r>
      <w:r w:rsidR="00760569" w:rsidRPr="00AB4548">
        <w:rPr>
          <w:color w:val="000000"/>
          <w:szCs w:val="28"/>
        </w:rPr>
        <w:t xml:space="preserve"> укладка двух вертикальных рядов блоков – снизу графитированных, а сверху углеродистых. По переферии лещадь выкладывается горизонтальными прямоугольными углеродистыми блоками. В центре сверху углеродистых блоков укладывается два ряда высокоогнеупорных муллитовых изделий. Общая толщина лещади составляет 4354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="00760569" w:rsidRPr="00AB4548">
        <w:rPr>
          <w:color w:val="000000"/>
          <w:szCs w:val="28"/>
        </w:rPr>
        <w:t>.</w:t>
      </w:r>
    </w:p>
    <w:p w:rsidR="00760569" w:rsidRPr="00AB4548" w:rsidRDefault="00760569" w:rsidP="00AB4548">
      <w:pPr>
        <w:widowControl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неохлаждаемой части шахты укладываем шамотные изделия</w:t>
      </w:r>
      <w:r w:rsidR="006423FB" w:rsidRPr="00AB4548">
        <w:rPr>
          <w:color w:val="000000"/>
          <w:szCs w:val="28"/>
        </w:rPr>
        <w:t>. Для компенсации теплового расширения кладки зазоры между кладкой и холодильниками заполняем засыпкой на углеродистой основе. Зазор между кожухом и кладкой неохлаждаемой части шахты заполняем пастой на каолиновой основе.</w:t>
      </w:r>
    </w:p>
    <w:p w:rsidR="000F2B7C" w:rsidRPr="00AB4548" w:rsidRDefault="000F2B7C" w:rsidP="00AB4548">
      <w:pPr>
        <w:widowControl/>
        <w:tabs>
          <w:tab w:val="left" w:pos="540"/>
        </w:tabs>
        <w:spacing w:line="360" w:lineRule="auto"/>
        <w:ind w:firstLine="709"/>
        <w:rPr>
          <w:color w:val="000000"/>
          <w:szCs w:val="28"/>
        </w:rPr>
      </w:pPr>
    </w:p>
    <w:p w:rsidR="000F2B7C" w:rsidRP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3.1.3 </w:t>
      </w:r>
      <w:r w:rsidR="00BC3D1A" w:rsidRPr="00AB4548">
        <w:rPr>
          <w:b/>
          <w:color w:val="000000"/>
          <w:szCs w:val="32"/>
        </w:rPr>
        <w:t>Охлаждение кладки</w:t>
      </w:r>
    </w:p>
    <w:p w:rsidR="006423FB" w:rsidRPr="00AB4548" w:rsidRDefault="006423F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Охлаждение выполняет следующие функции:</w:t>
      </w:r>
    </w:p>
    <w:p w:rsidR="006423FB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6423FB" w:rsidRPr="00AB4548">
        <w:rPr>
          <w:color w:val="000000"/>
          <w:szCs w:val="28"/>
        </w:rPr>
        <w:t>предохраняет материал деталей, работающих в зонах высоких температур, от разрушения или преждевременного износа;</w:t>
      </w:r>
    </w:p>
    <w:p w:rsidR="006423FB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6423FB" w:rsidRPr="00AB4548">
        <w:rPr>
          <w:color w:val="000000"/>
          <w:szCs w:val="28"/>
        </w:rPr>
        <w:t>способствует образованию на холодильниках гарнисажа, предохраняющего</w:t>
      </w:r>
      <w:r>
        <w:rPr>
          <w:color w:val="000000"/>
          <w:szCs w:val="28"/>
        </w:rPr>
        <w:t xml:space="preserve"> </w:t>
      </w:r>
      <w:r w:rsidR="009F7BEE" w:rsidRPr="00AB4548">
        <w:rPr>
          <w:color w:val="000000"/>
          <w:szCs w:val="28"/>
        </w:rPr>
        <w:t xml:space="preserve">их </w:t>
      </w:r>
      <w:r w:rsidR="006423FB" w:rsidRPr="00AB4548">
        <w:rPr>
          <w:color w:val="000000"/>
          <w:szCs w:val="28"/>
        </w:rPr>
        <w:t>от истирания и обеспечивающего постоянный профиль и ровный ход печи;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6423FB" w:rsidRPr="00AB4548">
        <w:rPr>
          <w:color w:val="000000"/>
          <w:szCs w:val="28"/>
        </w:rPr>
        <w:t>способствует правильному</w:t>
      </w:r>
      <w:r w:rsidR="009F7BEE" w:rsidRPr="00AB4548">
        <w:rPr>
          <w:color w:val="000000"/>
          <w:szCs w:val="28"/>
        </w:rPr>
        <w:t xml:space="preserve"> распределению тепловых потоков внутри кладки, исключающему термические напряжения и изолирующему от высоких температур.</w:t>
      </w:r>
    </w:p>
    <w:p w:rsidR="00AB4548" w:rsidRDefault="009F7BE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Лещадь доменной печи охлаждается снизу чугунными плитовыми холодильниками с залитыми трубами, по которым проходит вода.</w:t>
      </w:r>
    </w:p>
    <w:p w:rsidR="00AB4548" w:rsidRDefault="009F7BE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районах леток для чугуна, фурменной зоны и заплечиков устанавливаются гладкие холодильные плиты с двумя рядами охлаждающих трубок.</w:t>
      </w:r>
    </w:p>
    <w:p w:rsidR="00FA5861" w:rsidRPr="00AB4548" w:rsidRDefault="009F7BEE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 w:rsidRPr="00AB4548">
        <w:rPr>
          <w:color w:val="000000"/>
          <w:szCs w:val="28"/>
        </w:rPr>
        <w:t>Распар и шахта – ребристые холодильники. Для экономического использования технической воды применяется система оборотного водоснабжения.</w:t>
      </w:r>
    </w:p>
    <w:p w:rsidR="00FA5861" w:rsidRPr="00AB4548" w:rsidRDefault="00FA5861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3.1.4</w:t>
      </w:r>
      <w:r w:rsidR="00AB4548">
        <w:rPr>
          <w:b/>
          <w:color w:val="000000"/>
          <w:szCs w:val="32"/>
        </w:rPr>
        <w:t xml:space="preserve"> </w:t>
      </w:r>
      <w:r w:rsidR="00BC3D1A" w:rsidRPr="00AB4548">
        <w:rPr>
          <w:b/>
          <w:color w:val="000000"/>
          <w:szCs w:val="32"/>
        </w:rPr>
        <w:t>Металлоконструкции</w:t>
      </w:r>
    </w:p>
    <w:p w:rsidR="00AB4548" w:rsidRDefault="0025501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 металлоконструкциям относятся: кожух печи, копер, колошник, газоотводы и площадки.</w:t>
      </w:r>
    </w:p>
    <w:p w:rsidR="00AB4548" w:rsidRDefault="00395A3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Кожух печи, примыкающие к нему холодильники и кладка составляют единую взаимосвязанную систему, определяющую долговечность ее работы. Повреждение одного из элементов этой системы приводит к разрушению двух других.</w:t>
      </w:r>
    </w:p>
    <w:p w:rsidR="00AB4548" w:rsidRDefault="00395A3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Доменные печи имеют сварной кожух, из листов толщиной 20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4</w:t>
      </w:r>
      <w:r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Pr="00AB4548">
        <w:rPr>
          <w:color w:val="000000"/>
          <w:szCs w:val="28"/>
        </w:rPr>
        <w:t>.</w:t>
      </w:r>
      <w:r w:rsidR="000F2B7C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Газ от печей отводится четырьмя газоотводами, врезанными в купол. Они размещены симметрично</w:t>
      </w:r>
      <w:r w:rsidR="00712CBF" w:rsidRPr="00AB4548">
        <w:rPr>
          <w:color w:val="000000"/>
          <w:szCs w:val="28"/>
        </w:rPr>
        <w:t xml:space="preserve"> для равномерного отвода газа.</w:t>
      </w:r>
    </w:p>
    <w:p w:rsidR="00712CBF" w:rsidRPr="00AB4548" w:rsidRDefault="00712CB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Площадки вокруг печи предназначены для обслуживания холодильников и другого оборудования.</w:t>
      </w:r>
    </w:p>
    <w:p w:rsidR="000F2B7C" w:rsidRPr="00AB4548" w:rsidRDefault="000F2B7C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3.1.5</w:t>
      </w:r>
      <w:r w:rsidR="00AB4548">
        <w:rPr>
          <w:b/>
          <w:color w:val="000000"/>
          <w:szCs w:val="32"/>
        </w:rPr>
        <w:t xml:space="preserve"> </w:t>
      </w:r>
      <w:r w:rsidR="00BC3D1A" w:rsidRPr="00AB4548">
        <w:rPr>
          <w:b/>
          <w:color w:val="000000"/>
          <w:szCs w:val="32"/>
        </w:rPr>
        <w:t>Арматура</w:t>
      </w:r>
    </w:p>
    <w:p w:rsidR="00AB4548" w:rsidRDefault="0000628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 арматуре печи относятся: арматура чугунной летки, шлаковый прибор, фурменный прибор, засыпной аппарат.</w:t>
      </w:r>
    </w:p>
    <w:p w:rsidR="00AB4548" w:rsidRDefault="0000628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Чугунная летка представляет собой прямоугольный канал в нижней части горна, выложенный шамотными изделиями</w:t>
      </w:r>
      <w:r w:rsidR="000621FD" w:rsidRPr="00AB4548">
        <w:rPr>
          <w:color w:val="000000"/>
          <w:szCs w:val="28"/>
        </w:rPr>
        <w:t>.</w:t>
      </w:r>
    </w:p>
    <w:p w:rsidR="00AB4548" w:rsidRDefault="000621FD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Шлаковая летка оснащена водоохлаждаемой арматурой, состоящей из рамы, прикрепленной к стальному фланцу кожуха печи; шлаковой кадушки; амбразуры и шлаковой фурмы.</w:t>
      </w:r>
    </w:p>
    <w:p w:rsidR="0069634D" w:rsidRPr="00AB4548" w:rsidRDefault="0069634D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На данной печи установлены 24 фурмы (прилож</w:t>
      </w:r>
      <w:r w:rsidR="00FC288C" w:rsidRPr="00AB4548">
        <w:rPr>
          <w:color w:val="000000"/>
          <w:szCs w:val="28"/>
        </w:rPr>
        <w:t>ение</w:t>
      </w:r>
      <w:r w:rsidRPr="00AB4548">
        <w:rPr>
          <w:color w:val="000000"/>
          <w:szCs w:val="28"/>
        </w:rPr>
        <w:t xml:space="preserve"> </w:t>
      </w:r>
      <w:r w:rsidR="00FA5861" w:rsidRPr="00AB4548">
        <w:rPr>
          <w:color w:val="000000"/>
          <w:szCs w:val="28"/>
        </w:rPr>
        <w:t>Б</w:t>
      </w:r>
      <w:r w:rsidRPr="00AB4548">
        <w:rPr>
          <w:color w:val="000000"/>
          <w:szCs w:val="28"/>
        </w:rPr>
        <w:t>).</w:t>
      </w:r>
    </w:p>
    <w:p w:rsidR="00AB4548" w:rsidRDefault="0069634D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Фурменный прибор состоит из полой, охлаждаемой водой медной фурмы, медного холодильника, чугунной амбразуры с охлаждающей трубкой, сопла, подвижного колена с гляделкой и неподвижного колена.</w:t>
      </w:r>
    </w:p>
    <w:p w:rsidR="00F27AB9" w:rsidRPr="00AB4548" w:rsidRDefault="00F27AB9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На печи применяется бесконусное загрузочное устройство</w:t>
      </w:r>
      <w:r w:rsidR="00FC288C" w:rsidRPr="00AB4548">
        <w:rPr>
          <w:color w:val="000000"/>
          <w:szCs w:val="28"/>
        </w:rPr>
        <w:t>.</w:t>
      </w:r>
    </w:p>
    <w:p w:rsidR="00FC288C" w:rsidRPr="00AB4548" w:rsidRDefault="00FC288C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F2B7C" w:rsidRPr="00AB454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3.1.6</w:t>
      </w:r>
      <w:r w:rsidR="00AB4548">
        <w:rPr>
          <w:b/>
          <w:color w:val="000000"/>
          <w:szCs w:val="32"/>
        </w:rPr>
        <w:t xml:space="preserve"> </w:t>
      </w:r>
      <w:r w:rsidR="00BC3D1A" w:rsidRPr="00AB4548">
        <w:rPr>
          <w:b/>
          <w:color w:val="000000"/>
          <w:szCs w:val="32"/>
        </w:rPr>
        <w:t>Загрузочное устройство</w:t>
      </w:r>
    </w:p>
    <w:p w:rsidR="00262ABE" w:rsidRPr="00AB4548" w:rsidRDefault="00262AB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Конструктивной особенностью БЗУ является расположение трансмиссионного редуктора в рабочем пространстве печи. Температура редуктора должна составлять 30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4</w:t>
      </w:r>
      <w:r w:rsidRPr="00AB4548">
        <w:rPr>
          <w:color w:val="000000"/>
          <w:szCs w:val="28"/>
        </w:rPr>
        <w:t>0 град. С, температура колошникового газа не должна превышать 350 град. С.</w:t>
      </w:r>
    </w:p>
    <w:p w:rsidR="00AB4548" w:rsidRDefault="00262AB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Редуктор охлаждается азотом, система охлаждения эксплуатируется в соответствии со специальной инструкцией.</w:t>
      </w:r>
    </w:p>
    <w:p w:rsidR="000F2B7C" w:rsidRPr="00AB4548" w:rsidRDefault="00262AB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Передвижная приемная воронка служит для направления материала в соответствующий промежуточный бункер и защиты верхних газоотсекающих клапанов от остатков шихты на конвейере, для чего она снабжена челюстным шихтовым затвором. Воронка имеет гидравлические приводы передвижения.</w:t>
      </w:r>
    </w:p>
    <w:p w:rsidR="00262ABE" w:rsidRPr="00AB4548" w:rsidRDefault="00262AB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Промежуточные бункеры предназначены для приема шихтовых материалов и шлюзования их перед загрузкой в печь. Каждый </w:t>
      </w:r>
      <w:r w:rsidR="00F91DB3" w:rsidRPr="00AB4548">
        <w:rPr>
          <w:color w:val="000000"/>
          <w:szCs w:val="28"/>
        </w:rPr>
        <w:t>бункер снабжен верхним и нижним газоотсекающим клапаном и шихтовым затвором.</w:t>
      </w:r>
    </w:p>
    <w:p w:rsidR="00AB4548" w:rsidRDefault="00F91DB3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Скорость высыпания для железорудной части шихты должна быть в пределах от 1 до 1,15 т/с, для кокса</w:t>
      </w:r>
      <w:r w:rsidR="00AB4548">
        <w:rPr>
          <w:color w:val="000000"/>
          <w:szCs w:val="28"/>
        </w:rPr>
        <w:t xml:space="preserve"> 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0,2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0</w:t>
      </w:r>
      <w:r w:rsidRPr="00AB4548">
        <w:rPr>
          <w:color w:val="000000"/>
          <w:szCs w:val="28"/>
        </w:rPr>
        <w:t>,25 т/с.</w:t>
      </w:r>
    </w:p>
    <w:p w:rsidR="00AB4548" w:rsidRDefault="00F91DB3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Лоток служит для распределения материалов по окружности и по радиусу колошника. Он имеет приводы для вращения </w:t>
      </w:r>
      <w:r w:rsidR="000F2B7C" w:rsidRPr="00AB4548">
        <w:rPr>
          <w:color w:val="000000"/>
          <w:szCs w:val="28"/>
        </w:rPr>
        <w:t>в</w:t>
      </w:r>
      <w:r w:rsidRPr="00AB4548">
        <w:rPr>
          <w:color w:val="000000"/>
          <w:szCs w:val="28"/>
        </w:rPr>
        <w:t xml:space="preserve"> двух противоположных направлениях и изменения угла наклона.</w:t>
      </w:r>
    </w:p>
    <w:p w:rsidR="00F91DB3" w:rsidRPr="00AB4548" w:rsidRDefault="00F91DB3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Распределительный лоток БЗУ печи может в автоматическом и дистанционном режимах работы изменять угол наклона, относительно вертикали, от 8 до 50 град. в 11 ф</w:t>
      </w:r>
      <w:r w:rsidR="000F2B7C" w:rsidRPr="00AB4548">
        <w:rPr>
          <w:color w:val="000000"/>
          <w:szCs w:val="28"/>
        </w:rPr>
        <w:t>иксированных угловых положениях.</w:t>
      </w:r>
    </w:p>
    <w:p w:rsidR="008861F4" w:rsidRPr="00AB4548" w:rsidRDefault="00954C8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Время выгрузки для всех видов материалов из промежуточного бункера БЗУ должно быть постоянным. Это обеспечивается выбором соответствующего угла раскрытия шихтового затвора для материалов с различными свойствами.</w:t>
      </w:r>
    </w:p>
    <w:p w:rsidR="008861F4" w:rsidRPr="00AB4548" w:rsidRDefault="008861F4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BA64E5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3.2</w:t>
      </w:r>
      <w:r w:rsidR="00AB4548">
        <w:rPr>
          <w:b/>
          <w:color w:val="000000"/>
          <w:szCs w:val="32"/>
        </w:rPr>
        <w:t xml:space="preserve"> </w:t>
      </w:r>
      <w:r w:rsidR="00BA64E5" w:rsidRPr="00AB4548">
        <w:rPr>
          <w:b/>
          <w:color w:val="000000"/>
          <w:szCs w:val="32"/>
        </w:rPr>
        <w:t>Выбор вспомогательных устройств</w:t>
      </w:r>
    </w:p>
    <w:p w:rsidR="00E8306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AB4548" w:rsidRDefault="004A41AE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 w:rsidRPr="00AB4548">
        <w:rPr>
          <w:b/>
          <w:color w:val="000000"/>
          <w:szCs w:val="32"/>
        </w:rPr>
        <w:t>3.</w:t>
      </w:r>
      <w:r w:rsidR="00E83068">
        <w:rPr>
          <w:b/>
          <w:color w:val="000000"/>
          <w:szCs w:val="32"/>
        </w:rPr>
        <w:t>2.1</w:t>
      </w:r>
      <w:r w:rsidR="00AB4548">
        <w:rPr>
          <w:b/>
          <w:color w:val="000000"/>
          <w:szCs w:val="32"/>
        </w:rPr>
        <w:t xml:space="preserve"> </w:t>
      </w:r>
      <w:r w:rsidR="00BA64E5" w:rsidRPr="00AB4548">
        <w:rPr>
          <w:b/>
          <w:color w:val="000000"/>
          <w:szCs w:val="32"/>
        </w:rPr>
        <w:t>Воздуходувные средства</w:t>
      </w:r>
    </w:p>
    <w:p w:rsidR="00AB4548" w:rsidRDefault="00BA64E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Сжатие и нагнетание дутья в печи осуществляется центробежными компрессорами с паротурбинным приводом, работающим на паре высокого давления</w:t>
      </w:r>
      <w:r w:rsidR="0024080E" w:rsidRPr="00AB4548">
        <w:rPr>
          <w:color w:val="000000"/>
          <w:szCs w:val="28"/>
        </w:rPr>
        <w:t xml:space="preserve"> (до 9 МПа/м2).</w:t>
      </w:r>
      <w:r w:rsidR="00AB4548">
        <w:rPr>
          <w:color w:val="000000"/>
          <w:szCs w:val="28"/>
        </w:rPr>
        <w:t xml:space="preserve"> </w:t>
      </w:r>
      <w:r w:rsidR="0024080E" w:rsidRPr="00AB4548">
        <w:rPr>
          <w:color w:val="000000"/>
          <w:szCs w:val="28"/>
        </w:rPr>
        <w:t>Воздуходувные машины имеют большую мощность, экономичное и гибкое регулирование числа оборотов и высокую надежность. С переводом печей на работу с высоким давлением газа под колошником и с широким применением кислорода</w:t>
      </w:r>
      <w:r w:rsidR="00AB4548">
        <w:rPr>
          <w:color w:val="000000"/>
          <w:szCs w:val="28"/>
        </w:rPr>
        <w:t xml:space="preserve"> </w:t>
      </w:r>
      <w:r w:rsidR="0024080E" w:rsidRPr="00AB4548">
        <w:rPr>
          <w:color w:val="000000"/>
          <w:szCs w:val="28"/>
        </w:rPr>
        <w:t>и природного газа, изменились требования к параметрам дутья. С уменьшением расхода воздуха компрессоры должны обеспечивать более высокое давление дутья.</w:t>
      </w:r>
    </w:p>
    <w:p w:rsidR="0024080E" w:rsidRPr="00AB4548" w:rsidRDefault="0024080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Техническая характеристика воздуходувной машины приведена в табл</w:t>
      </w:r>
      <w:r w:rsidR="004E1353" w:rsidRPr="00AB4548">
        <w:rPr>
          <w:color w:val="000000"/>
          <w:szCs w:val="28"/>
        </w:rPr>
        <w:t>ице 5</w:t>
      </w:r>
      <w:r w:rsidR="00FC288C" w:rsidRPr="00AB4548">
        <w:rPr>
          <w:color w:val="000000"/>
          <w:szCs w:val="28"/>
        </w:rPr>
        <w:t>.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940E1F" w:rsidRPr="00AB4548" w:rsidRDefault="0024080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Табл</w:t>
      </w:r>
      <w:r w:rsidR="004A41AE" w:rsidRPr="00AB4548">
        <w:rPr>
          <w:color w:val="000000"/>
          <w:szCs w:val="28"/>
        </w:rPr>
        <w:t>ица</w:t>
      </w:r>
      <w:r w:rsidRPr="00AB4548">
        <w:rPr>
          <w:color w:val="000000"/>
          <w:szCs w:val="28"/>
        </w:rPr>
        <w:t xml:space="preserve"> </w:t>
      </w:r>
      <w:r w:rsidR="004E1353" w:rsidRPr="00AB4548">
        <w:rPr>
          <w:color w:val="000000"/>
          <w:szCs w:val="28"/>
        </w:rPr>
        <w:t xml:space="preserve">5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Техническая характеристика воздуходувной машины</w:t>
      </w:r>
      <w:r w:rsidR="0029544E" w:rsidRPr="00AB4548">
        <w:rPr>
          <w:color w:val="000000"/>
          <w:szCs w:val="28"/>
        </w:rPr>
        <w:t xml:space="preserve"> [</w:t>
      </w:r>
      <w:r w:rsidR="00FC288C" w:rsidRPr="00AB4548">
        <w:rPr>
          <w:color w:val="000000"/>
          <w:szCs w:val="28"/>
        </w:rPr>
        <w:t>2</w:t>
      </w:r>
      <w:r w:rsidR="0029544E" w:rsidRPr="00AB4548">
        <w:rPr>
          <w:color w:val="000000"/>
          <w:szCs w:val="28"/>
        </w:rPr>
        <w:t>]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58"/>
        <w:gridCol w:w="2739"/>
      </w:tblGrid>
      <w:tr w:rsidR="0024080E" w:rsidRPr="00066855" w:rsidTr="00066855">
        <w:trPr>
          <w:trHeight w:val="509"/>
          <w:jc w:val="center"/>
        </w:trPr>
        <w:tc>
          <w:tcPr>
            <w:tcW w:w="3527" w:type="pct"/>
            <w:shd w:val="clear" w:color="auto" w:fill="auto"/>
          </w:tcPr>
          <w:p w:rsidR="0024080E" w:rsidRPr="00066855" w:rsidRDefault="0024080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473" w:type="pct"/>
            <w:shd w:val="clear" w:color="auto" w:fill="auto"/>
          </w:tcPr>
          <w:p w:rsidR="0024080E" w:rsidRPr="00066855" w:rsidRDefault="0024080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К</w:t>
            </w:r>
            <w:r w:rsidR="00AB4548" w:rsidRPr="00066855">
              <w:rPr>
                <w:color w:val="000000"/>
                <w:sz w:val="20"/>
                <w:szCs w:val="28"/>
              </w:rPr>
              <w:t>-5</w:t>
            </w:r>
            <w:r w:rsidRPr="00066855">
              <w:rPr>
                <w:color w:val="000000"/>
                <w:sz w:val="20"/>
                <w:szCs w:val="28"/>
              </w:rPr>
              <w:t>500</w:t>
            </w:r>
            <w:r w:rsidR="00AB4548" w:rsidRPr="00066855">
              <w:rPr>
                <w:color w:val="000000"/>
                <w:sz w:val="20"/>
                <w:szCs w:val="28"/>
              </w:rPr>
              <w:t>–4</w:t>
            </w:r>
            <w:r w:rsidRPr="00066855">
              <w:rPr>
                <w:color w:val="000000"/>
                <w:sz w:val="20"/>
                <w:szCs w:val="28"/>
              </w:rPr>
              <w:t>1</w:t>
            </w:r>
            <w:r w:rsidR="00AB4548" w:rsidRPr="00066855">
              <w:rPr>
                <w:color w:val="000000"/>
                <w:sz w:val="20"/>
                <w:szCs w:val="28"/>
              </w:rPr>
              <w:t>–1</w:t>
            </w:r>
          </w:p>
        </w:tc>
      </w:tr>
      <w:tr w:rsidR="0024080E" w:rsidRPr="00066855" w:rsidTr="00066855">
        <w:trPr>
          <w:trHeight w:val="1548"/>
          <w:jc w:val="center"/>
        </w:trPr>
        <w:tc>
          <w:tcPr>
            <w:tcW w:w="3527" w:type="pct"/>
            <w:shd w:val="clear" w:color="auto" w:fill="auto"/>
          </w:tcPr>
          <w:p w:rsidR="0024080E" w:rsidRPr="00066855" w:rsidRDefault="0024080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Производительность при режиме, м3/мин:</w:t>
            </w:r>
          </w:p>
          <w:p w:rsidR="0024080E" w:rsidRPr="00066855" w:rsidRDefault="0024080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Максимальная</w:t>
            </w:r>
          </w:p>
          <w:p w:rsidR="0024080E" w:rsidRPr="00066855" w:rsidRDefault="0024080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Минимальная</w:t>
            </w:r>
          </w:p>
          <w:p w:rsidR="0024080E" w:rsidRPr="00066855" w:rsidRDefault="0024080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Давление</w:t>
            </w:r>
            <w:r w:rsidR="00940E1F" w:rsidRPr="00066855">
              <w:rPr>
                <w:color w:val="000000"/>
                <w:sz w:val="20"/>
                <w:szCs w:val="28"/>
              </w:rPr>
              <w:t>, кПа/м2 (кг/см2):</w:t>
            </w:r>
          </w:p>
          <w:p w:rsidR="00940E1F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Нормальное</w:t>
            </w:r>
          </w:p>
          <w:p w:rsidR="00940E1F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Максимальное</w:t>
            </w:r>
          </w:p>
          <w:p w:rsidR="00940E1F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Максимальное число оборотов</w:t>
            </w:r>
          </w:p>
        </w:tc>
        <w:tc>
          <w:tcPr>
            <w:tcW w:w="1473" w:type="pct"/>
            <w:shd w:val="clear" w:color="auto" w:fill="auto"/>
          </w:tcPr>
          <w:p w:rsidR="00940E1F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940E1F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5000</w:t>
            </w:r>
          </w:p>
          <w:p w:rsidR="0024080E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3000</w:t>
            </w:r>
          </w:p>
          <w:p w:rsidR="00940E1F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430 (4,3)</w:t>
            </w:r>
          </w:p>
          <w:p w:rsidR="00940E1F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540 (5,4)</w:t>
            </w:r>
          </w:p>
          <w:p w:rsidR="00940E1F" w:rsidRPr="00066855" w:rsidRDefault="00940E1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3600</w:t>
            </w:r>
          </w:p>
        </w:tc>
      </w:tr>
    </w:tbl>
    <w:p w:rsidR="0024080E" w:rsidRPr="00AB4548" w:rsidRDefault="0024080E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4A41AE" w:rsidRP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3.2.2 </w:t>
      </w:r>
      <w:r w:rsidR="00940E1F" w:rsidRPr="00AB4548">
        <w:rPr>
          <w:b/>
          <w:color w:val="000000"/>
          <w:szCs w:val="32"/>
        </w:rPr>
        <w:t>Воздухонагреватель</w:t>
      </w:r>
    </w:p>
    <w:p w:rsidR="00AB4548" w:rsidRDefault="00494A9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Для обеспечения нагрева дутья до температуры 1250 град. С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принимаем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высокотемпературный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воздухонагреватель регенеративного типа с камерой горения в куполе. Для нашей печи полезным объемом 2824</w:t>
      </w:r>
      <w:r w:rsidR="00AB4548">
        <w:rPr>
          <w:color w:val="000000"/>
          <w:szCs w:val="28"/>
        </w:rPr>
        <w:t> </w:t>
      </w:r>
      <w:r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 xml:space="preserve"> принимаем четыре таких воздухонагревателя.</w:t>
      </w:r>
    </w:p>
    <w:p w:rsidR="00AB4548" w:rsidRPr="00E83068" w:rsidRDefault="0029544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Огнеупорная насадка воздухонагревателя нагревается теплом, полученным от сжигания колошникового газа, после чего аккумулированное насадкой тепло передается дутью.</w:t>
      </w:r>
    </w:p>
    <w:p w:rsidR="00AB4548" w:rsidRDefault="0029544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Кожух сваривают из листовой стали толщиной 20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Pr="00AB4548">
        <w:rPr>
          <w:color w:val="000000"/>
          <w:szCs w:val="28"/>
        </w:rPr>
        <w:t xml:space="preserve"> в основной части, 24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2</w:t>
      </w:r>
      <w:r w:rsidRPr="00AB4548">
        <w:rPr>
          <w:color w:val="000000"/>
          <w:szCs w:val="28"/>
        </w:rPr>
        <w:t>6 в купольной и 24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Pr="00AB4548">
        <w:rPr>
          <w:color w:val="000000"/>
          <w:szCs w:val="28"/>
        </w:rPr>
        <w:t xml:space="preserve"> в днище. Футеровку купола выполняют толщиной </w:t>
      </w:r>
      <w:r w:rsidR="00AB4548" w:rsidRPr="00AB4548">
        <w:rPr>
          <w:color w:val="000000"/>
          <w:szCs w:val="28"/>
        </w:rPr>
        <w:t>450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Pr="00AB4548">
        <w:rPr>
          <w:color w:val="000000"/>
          <w:szCs w:val="28"/>
        </w:rPr>
        <w:t>.</w:t>
      </w:r>
      <w:r w:rsidR="0029352E" w:rsidRPr="00AB4548">
        <w:rPr>
          <w:color w:val="000000"/>
          <w:szCs w:val="28"/>
        </w:rPr>
        <w:t xml:space="preserve"> Воздухонагреватель имеет теплоизоляционную защиту из трепельного и легковесного кирпичей по одному ряду каждого. Высокотемпературная зона со встроенной камерой горения</w:t>
      </w:r>
      <w:r w:rsidR="00AB4548">
        <w:rPr>
          <w:color w:val="000000"/>
          <w:szCs w:val="28"/>
        </w:rPr>
        <w:t xml:space="preserve"> </w:t>
      </w:r>
      <w:r w:rsidR="0029352E" w:rsidRPr="00AB4548">
        <w:rPr>
          <w:color w:val="000000"/>
          <w:szCs w:val="28"/>
        </w:rPr>
        <w:t>выкладывается динасовыми огнеупорами, остальные зоны – шамотными.</w:t>
      </w:r>
    </w:p>
    <w:p w:rsidR="00AE535E" w:rsidRPr="00AB4548" w:rsidRDefault="00AE535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Конструктивная и тепловая характеристики воздухонагревателя приведены в табл</w:t>
      </w:r>
      <w:r w:rsidR="004E1353" w:rsidRPr="00AB4548">
        <w:rPr>
          <w:color w:val="000000"/>
          <w:szCs w:val="28"/>
        </w:rPr>
        <w:t>ице 6.</w:t>
      </w:r>
    </w:p>
    <w:p w:rsidR="00D351C8" w:rsidRPr="00AB4548" w:rsidRDefault="00D351C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E535E" w:rsidRPr="00AB4548" w:rsidRDefault="00AE535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Таблица </w:t>
      </w:r>
      <w:r w:rsidR="004E1353" w:rsidRPr="00AB4548">
        <w:rPr>
          <w:color w:val="000000"/>
          <w:szCs w:val="28"/>
        </w:rPr>
        <w:t xml:space="preserve">6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Конструктивная и тепловая характеристики воздухонагревателя</w:t>
      </w:r>
      <w:r w:rsidR="006B2CF8" w:rsidRPr="00AB4548">
        <w:rPr>
          <w:color w:val="000000"/>
          <w:szCs w:val="28"/>
        </w:rPr>
        <w:t xml:space="preserve"> [</w:t>
      </w:r>
      <w:r w:rsidR="00FC288C" w:rsidRPr="00AB4548">
        <w:rPr>
          <w:color w:val="000000"/>
          <w:szCs w:val="28"/>
        </w:rPr>
        <w:t>2</w:t>
      </w:r>
      <w:r w:rsidR="006B2CF8" w:rsidRPr="00AB4548">
        <w:rPr>
          <w:color w:val="000000"/>
          <w:szCs w:val="28"/>
        </w:rPr>
        <w:t>]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21"/>
        <w:gridCol w:w="2676"/>
      </w:tblGrid>
      <w:tr w:rsidR="00AE535E" w:rsidRPr="00066855" w:rsidTr="00066855">
        <w:trPr>
          <w:trHeight w:val="700"/>
          <w:jc w:val="center"/>
        </w:trPr>
        <w:tc>
          <w:tcPr>
            <w:tcW w:w="3561" w:type="pct"/>
            <w:shd w:val="clear" w:color="auto" w:fill="auto"/>
          </w:tcPr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1439" w:type="pct"/>
            <w:shd w:val="clear" w:color="auto" w:fill="auto"/>
          </w:tcPr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Объем печи</w:t>
            </w: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2824</w:t>
            </w:r>
            <w:r w:rsidR="00AB4548" w:rsidRPr="00066855">
              <w:rPr>
                <w:color w:val="000000"/>
                <w:sz w:val="20"/>
                <w:szCs w:val="28"/>
              </w:rPr>
              <w:t> </w:t>
            </w:r>
            <w:r w:rsidRPr="00066855">
              <w:rPr>
                <w:color w:val="000000"/>
                <w:sz w:val="20"/>
                <w:szCs w:val="28"/>
              </w:rPr>
              <w:t>м</w:t>
            </w:r>
            <w:r w:rsidRPr="00066855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AE535E" w:rsidRPr="00066855" w:rsidTr="00066855">
        <w:trPr>
          <w:trHeight w:val="4656"/>
          <w:jc w:val="center"/>
        </w:trPr>
        <w:tc>
          <w:tcPr>
            <w:tcW w:w="3561" w:type="pct"/>
            <w:shd w:val="clear" w:color="auto" w:fill="auto"/>
          </w:tcPr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Высота воздухонагревателя полная, м</w:t>
            </w: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Диаметр воздухонагревателя, м</w:t>
            </w: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Радиус купола, м</w:t>
            </w:r>
          </w:p>
          <w:p w:rsidR="00AB4548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Камера насадки:</w:t>
            </w:r>
          </w:p>
          <w:p w:rsidR="00AB4548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высота, м</w:t>
            </w: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полезное сечение, м2</w:t>
            </w:r>
          </w:p>
          <w:p w:rsidR="00AB4548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Камера горения:</w:t>
            </w:r>
          </w:p>
          <w:p w:rsidR="00AB4548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высота, м</w:t>
            </w:r>
          </w:p>
          <w:p w:rsidR="00AE535E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сечение, м2</w:t>
            </w:r>
          </w:p>
          <w:p w:rsidR="00AB4548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Температура, град. С:</w:t>
            </w:r>
          </w:p>
          <w:p w:rsidR="00AB4548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купола</w:t>
            </w:r>
          </w:p>
          <w:p w:rsidR="00AB4548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дутья</w:t>
            </w:r>
          </w:p>
          <w:p w:rsidR="008F78AD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уходящих газов</w:t>
            </w:r>
          </w:p>
        </w:tc>
        <w:tc>
          <w:tcPr>
            <w:tcW w:w="1439" w:type="pct"/>
            <w:shd w:val="clear" w:color="auto" w:fill="auto"/>
          </w:tcPr>
          <w:p w:rsidR="00AE535E" w:rsidRPr="00066855" w:rsidRDefault="004A41A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44,2</w:t>
            </w: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9,</w:t>
            </w:r>
            <w:r w:rsidR="004A41AE" w:rsidRPr="00066855">
              <w:rPr>
                <w:color w:val="000000"/>
                <w:sz w:val="20"/>
                <w:szCs w:val="28"/>
              </w:rPr>
              <w:t>19</w:t>
            </w: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4,68</w:t>
            </w: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43,3</w:t>
            </w:r>
          </w:p>
          <w:p w:rsidR="00AE535E" w:rsidRPr="00066855" w:rsidRDefault="00AE535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42,0</w:t>
            </w:r>
          </w:p>
          <w:p w:rsidR="008F78AD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8F78AD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33,7</w:t>
            </w:r>
          </w:p>
          <w:p w:rsidR="008F78AD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6,06</w:t>
            </w:r>
          </w:p>
          <w:p w:rsidR="008F78AD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8F78AD" w:rsidRPr="00066855" w:rsidRDefault="004A41A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1300</w:t>
            </w:r>
            <w:r w:rsidR="00AB4548" w:rsidRPr="00066855">
              <w:rPr>
                <w:color w:val="000000"/>
                <w:sz w:val="20"/>
                <w:szCs w:val="28"/>
              </w:rPr>
              <w:t>–1</w:t>
            </w:r>
            <w:r w:rsidRPr="00066855">
              <w:rPr>
                <w:color w:val="000000"/>
                <w:sz w:val="20"/>
                <w:szCs w:val="28"/>
              </w:rPr>
              <w:t>55</w:t>
            </w:r>
            <w:r w:rsidR="008F78AD" w:rsidRPr="00066855">
              <w:rPr>
                <w:color w:val="000000"/>
                <w:sz w:val="20"/>
                <w:szCs w:val="28"/>
              </w:rPr>
              <w:t>0</w:t>
            </w:r>
          </w:p>
          <w:p w:rsidR="008F78AD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1250</w:t>
            </w:r>
          </w:p>
          <w:p w:rsidR="008F78AD" w:rsidRPr="00066855" w:rsidRDefault="008F78A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400</w:t>
            </w:r>
          </w:p>
        </w:tc>
      </w:tr>
    </w:tbl>
    <w:p w:rsidR="00AE535E" w:rsidRPr="00AB4548" w:rsidRDefault="00AE535E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547052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color w:val="000000"/>
          <w:szCs w:val="28"/>
        </w:rPr>
        <w:br w:type="page"/>
      </w:r>
      <w:r>
        <w:rPr>
          <w:b/>
          <w:color w:val="000000"/>
          <w:szCs w:val="32"/>
        </w:rPr>
        <w:t>3.2.3</w:t>
      </w:r>
      <w:r w:rsidR="00AB4548">
        <w:rPr>
          <w:b/>
          <w:color w:val="000000"/>
          <w:szCs w:val="32"/>
        </w:rPr>
        <w:t xml:space="preserve"> </w:t>
      </w:r>
      <w:r w:rsidR="006B2CF8" w:rsidRPr="00AB4548">
        <w:rPr>
          <w:b/>
          <w:color w:val="000000"/>
          <w:szCs w:val="32"/>
        </w:rPr>
        <w:t>Подача и загрузка шихты</w:t>
      </w:r>
    </w:p>
    <w:p w:rsidR="00547052" w:rsidRPr="00AB4548" w:rsidRDefault="0054705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Агломерат и кокс в приемные бункера шихтоподачи подаются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системой конвейеров непосредственно из агломерационного и коксохимического производств комбината. Добавки также подаются конвейерами со специального приемного устройства. Коксовая мелочь подается в специально выделенный бункер, оборудованный грохотом с диаметром отверстий сит 15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Pr="00AB4548">
        <w:rPr>
          <w:color w:val="000000"/>
          <w:szCs w:val="28"/>
        </w:rPr>
        <w:t>.</w:t>
      </w:r>
    </w:p>
    <w:p w:rsidR="00547052" w:rsidRPr="00AB4548" w:rsidRDefault="0054705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Нормальный запас</w:t>
      </w:r>
      <w:r w:rsidR="00F07871" w:rsidRPr="00AB4548">
        <w:rPr>
          <w:color w:val="000000"/>
          <w:szCs w:val="28"/>
        </w:rPr>
        <w:t xml:space="preserve"> агломерата, окатышей, руды и кокса</w:t>
      </w:r>
      <w:r w:rsidR="00AB4548">
        <w:rPr>
          <w:color w:val="000000"/>
          <w:szCs w:val="28"/>
        </w:rPr>
        <w:t xml:space="preserve"> </w:t>
      </w:r>
      <w:r w:rsidR="00F07871" w:rsidRPr="00AB4548">
        <w:rPr>
          <w:color w:val="000000"/>
          <w:szCs w:val="28"/>
        </w:rPr>
        <w:t>в приемных бункерах определяется объемом бункеров. Полнота заполнения бункеров материалами должна быть не менее чем на 2/3 их емкости. Полное опорожнение бункеров запрещается.</w:t>
      </w:r>
    </w:p>
    <w:p w:rsidR="00F07871" w:rsidRPr="00AB4548" w:rsidRDefault="00F0787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Кокс, агломерат, окатыши выдаются из бункеров непосредственно на доменный конвейер по схеме: приемный бункер, 3 грохота типа ГСТ</w:t>
      </w:r>
      <w:r w:rsidR="00AB4548">
        <w:rPr>
          <w:color w:val="000000"/>
          <w:szCs w:val="28"/>
        </w:rPr>
        <w:t>-</w:t>
      </w:r>
      <w:r w:rsidR="00AB4548" w:rsidRPr="00AB4548">
        <w:rPr>
          <w:color w:val="000000"/>
          <w:szCs w:val="28"/>
        </w:rPr>
        <w:t>6</w:t>
      </w:r>
      <w:r w:rsidRPr="00AB4548">
        <w:rPr>
          <w:color w:val="000000"/>
          <w:szCs w:val="28"/>
        </w:rPr>
        <w:t>2, весовой бункер с регулируемым затвором, сборная воронка, доменный конвейер для подачи шихты на колошник.</w:t>
      </w:r>
      <w:r w:rsidR="00363BA8" w:rsidRPr="00AB4548">
        <w:rPr>
          <w:color w:val="000000"/>
          <w:szCs w:val="28"/>
        </w:rPr>
        <w:t xml:space="preserve"> Добавки выдаются из бункеров питателями в весовые бункера и далее на доменный конвейер без отсева мелочи. При этом регулируемые затворы весовых бункеров устанавливаются в положение, исключающее переполнение конвейера доменного.</w:t>
      </w:r>
    </w:p>
    <w:p w:rsidR="003A3F7A" w:rsidRPr="00AB4548" w:rsidRDefault="0005675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Бесперебойная ритмичная загрузка материалов в доменную печь в заданной последовательности и установленной массы с обеспечением постоянства уровня засыпи на колошнике являются одним из основных условий ровного и устойчивого хода печи.</w:t>
      </w:r>
    </w:p>
    <w:p w:rsidR="00D351C8" w:rsidRPr="00AB4548" w:rsidRDefault="00D351C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4A41AE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3.2.4</w:t>
      </w:r>
      <w:r w:rsidR="00AB4548">
        <w:rPr>
          <w:b/>
          <w:color w:val="000000"/>
          <w:szCs w:val="32"/>
        </w:rPr>
        <w:t xml:space="preserve"> </w:t>
      </w:r>
      <w:r w:rsidR="00610C63" w:rsidRPr="00AB4548">
        <w:rPr>
          <w:b/>
          <w:color w:val="000000"/>
          <w:szCs w:val="32"/>
        </w:rPr>
        <w:t>Очистка доменного газа</w:t>
      </w:r>
    </w:p>
    <w:p w:rsidR="00466E2F" w:rsidRPr="00AB4548" w:rsidRDefault="00466E2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Количество пыли в газе изменяется в зависимости от степени подготовки сырья к плавке, прочности кокса и ровности хода печи. Содержание пыли в газа резко сокращается при работе печей на режиме повышенного давления газа на колошнике. По количеству пыли, остающейся в газе после его очистки, последняя клас</w:t>
      </w:r>
      <w:r w:rsidR="00395AF7" w:rsidRPr="00AB4548">
        <w:rPr>
          <w:color w:val="000000"/>
          <w:szCs w:val="28"/>
        </w:rPr>
        <w:t>с</w:t>
      </w:r>
      <w:r w:rsidRPr="00AB4548">
        <w:rPr>
          <w:color w:val="000000"/>
          <w:szCs w:val="28"/>
        </w:rPr>
        <w:t>ифицируется</w:t>
      </w:r>
      <w:r w:rsidR="00395AF7" w:rsidRPr="00AB4548">
        <w:rPr>
          <w:color w:val="000000"/>
          <w:szCs w:val="28"/>
        </w:rPr>
        <w:t xml:space="preserve"> на грубую, полутонкую и тонкую. По способу очистки газа газоочистительные средства разделяют на сухие и мокрые. Грубая очистка производится сухим способом. Полутонкую очистку газа осуществляют мокрым способом, </w:t>
      </w:r>
      <w:r w:rsidR="00AB4548">
        <w:rPr>
          <w:color w:val="000000"/>
          <w:szCs w:val="28"/>
        </w:rPr>
        <w:t>т.е.</w:t>
      </w:r>
      <w:r w:rsidR="00395AF7" w:rsidRPr="00AB4548">
        <w:rPr>
          <w:color w:val="000000"/>
          <w:szCs w:val="28"/>
        </w:rPr>
        <w:t xml:space="preserve"> обильным увлажнением газа, после которого смоченные частицы пыли удаляются вместе с водой из газовой среды виде шлама.</w:t>
      </w:r>
    </w:p>
    <w:p w:rsidR="0024783F" w:rsidRPr="00AB4548" w:rsidRDefault="00395AF7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Тонкая очистка является конечной стадией очистки газа и требует обязательной предварительной подготовки для получения надлежащего эффекта. Тонкая очистка осуществляется фильтрацией газа через тканевые фильтры или наэлектризованием частиц пыли и притягиванием их проводниками электрического тока в электростатических аппаратах или устройствах, работающих по принципу</w:t>
      </w:r>
      <w:r w:rsidR="0024783F" w:rsidRPr="00AB4548">
        <w:rPr>
          <w:color w:val="000000"/>
          <w:szCs w:val="28"/>
        </w:rPr>
        <w:t xml:space="preserve"> тесного перемешивания газа с водой.</w:t>
      </w:r>
    </w:p>
    <w:p w:rsidR="009948CC" w:rsidRPr="00AB4548" w:rsidRDefault="00F538D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Для очистки доменного газа в нашем случае принята следующая схема</w:t>
      </w:r>
      <w:r w:rsidR="00CA085D" w:rsidRPr="00AB4548">
        <w:rPr>
          <w:color w:val="000000"/>
          <w:szCs w:val="28"/>
        </w:rPr>
        <w:t xml:space="preserve"> газоочистки</w:t>
      </w:r>
      <w:r w:rsidR="00833FB9" w:rsidRPr="00AB4548">
        <w:rPr>
          <w:color w:val="000000"/>
          <w:szCs w:val="28"/>
        </w:rPr>
        <w:t xml:space="preserve"> </w:t>
      </w:r>
      <w:r w:rsidR="004B1700" w:rsidRPr="00AB4548">
        <w:rPr>
          <w:color w:val="000000"/>
          <w:szCs w:val="28"/>
        </w:rPr>
        <w:t>в соответствии с рисунком</w:t>
      </w:r>
      <w:r w:rsidR="00833FB9" w:rsidRPr="00AB4548">
        <w:rPr>
          <w:color w:val="000000"/>
          <w:szCs w:val="28"/>
        </w:rPr>
        <w:t xml:space="preserve"> 1 </w:t>
      </w:r>
      <w:r w:rsidR="00CA085D" w:rsidRPr="00AB4548">
        <w:rPr>
          <w:color w:val="000000"/>
          <w:szCs w:val="28"/>
        </w:rPr>
        <w:t>(обозначения в тексте).</w:t>
      </w:r>
    </w:p>
    <w:p w:rsidR="005A6924" w:rsidRPr="00AB4548" w:rsidRDefault="00CA085D" w:rsidP="00AB4548">
      <w:pPr>
        <w:widowControl/>
        <w:tabs>
          <w:tab w:val="center" w:pos="4677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Пылеуловитель 1 </w:t>
      </w:r>
      <w:r w:rsidR="005A6924" w:rsidRPr="00AB4548">
        <w:rPr>
          <w:color w:val="000000"/>
          <w:szCs w:val="28"/>
        </w:rPr>
        <w:t>с центробежным подводом газа. Основные параметры: скорость газа на входе 12 нм/с; скорость подъема газа 1,1 нм/с; степень очистки газа 5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="005A6924" w:rsidRPr="00AB4548">
        <w:rPr>
          <w:color w:val="000000"/>
          <w:szCs w:val="28"/>
        </w:rPr>
        <w:t>; время пребывания газа 13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с.</w:t>
      </w:r>
      <w:r w:rsidR="005A6924" w:rsidRPr="00AB4548">
        <w:rPr>
          <w:color w:val="000000"/>
          <w:szCs w:val="28"/>
        </w:rPr>
        <w:t xml:space="preserve"> Скруббер 2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полый</w:t>
      </w:r>
      <w:r w:rsid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форсуночный скруббер представляет собой шахту (колонну</w:t>
      </w:r>
      <w:r w:rsidR="00AB4548">
        <w:rPr>
          <w:color w:val="000000"/>
          <w:szCs w:val="28"/>
        </w:rPr>
        <w:t>)</w:t>
      </w:r>
      <w:r w:rsidR="005A6924" w:rsidRPr="00AB4548">
        <w:rPr>
          <w:color w:val="000000"/>
          <w:szCs w:val="28"/>
        </w:rPr>
        <w:t xml:space="preserve"> круглого сечения, в верхней части которой размещено несколько ярусов орошения с большим числом форсунок, распыляющих воду и создающих равномерный поток мелких капель воды, движущихся вниз. Нижняя часть скруббера заканчивается конусом и заполнена водой, уровень которой поддерживается постоянным. Запыленный газ подведенный снизу, распределяется по всему сечению и движется вверх. В результате</w:t>
      </w:r>
      <w:r w:rsid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происходит контакт</w:t>
      </w:r>
      <w:r w:rsid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частиц пыли с каплями</w:t>
      </w:r>
      <w:r w:rsid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воды, тем самым, осуществляется очистка газа от пыли. В скрубберах достаточно эффективно улавливаются частицы пыли более 10 мк</w:t>
      </w:r>
      <w:r w:rsidR="00AB4548" w:rsidRPr="00AB4548">
        <w:rPr>
          <w:color w:val="000000"/>
          <w:szCs w:val="28"/>
        </w:rPr>
        <w:t>м</w:t>
      </w:r>
      <w:r w:rsidR="00AB4548">
        <w:rPr>
          <w:color w:val="000000"/>
          <w:szCs w:val="28"/>
        </w:rPr>
        <w:t xml:space="preserve"> </w:t>
      </w:r>
      <w:r w:rsidR="00AB4548" w:rsidRPr="00AB4548">
        <w:rPr>
          <w:color w:val="000000"/>
          <w:szCs w:val="28"/>
        </w:rPr>
        <w:t>(0,01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="005A6924" w:rsidRPr="00AB4548">
        <w:rPr>
          <w:color w:val="000000"/>
          <w:szCs w:val="28"/>
        </w:rPr>
        <w:t xml:space="preserve">). Частицы размером меньше </w:t>
      </w:r>
      <w:r w:rsidR="00AB4548" w:rsidRPr="00AB4548">
        <w:rPr>
          <w:color w:val="000000"/>
          <w:szCs w:val="28"/>
        </w:rPr>
        <w:t>5</w:t>
      </w:r>
      <w:r w:rsidR="00AB4548">
        <w:rPr>
          <w:color w:val="000000"/>
          <w:szCs w:val="28"/>
        </w:rPr>
        <w:t xml:space="preserve"> </w:t>
      </w:r>
      <w:r w:rsidR="00AB4548" w:rsidRPr="00AB4548">
        <w:rPr>
          <w:color w:val="000000"/>
          <w:szCs w:val="28"/>
        </w:rPr>
        <w:t>мкм</w:t>
      </w:r>
      <w:r w:rsid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практически не улавливаются.</w:t>
      </w:r>
      <w:r w:rsid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 xml:space="preserve">Трубы Вентури 3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Скрубберы</w:t>
      </w:r>
      <w:r w:rsid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Вентури являются наиболее распространенным и эффективным</w:t>
      </w:r>
      <w:r w:rsidR="00AB4548">
        <w:rPr>
          <w:color w:val="000000"/>
          <w:szCs w:val="28"/>
        </w:rPr>
        <w:t xml:space="preserve"> </w:t>
      </w:r>
      <w:r w:rsidR="005A6924" w:rsidRPr="00AB4548">
        <w:rPr>
          <w:color w:val="000000"/>
          <w:szCs w:val="28"/>
        </w:rPr>
        <w:t>типом мокрого пылеуловителя, который обеспечивает очистку газов от частиц пыли практически любого дисперсного состава.</w:t>
      </w:r>
    </w:p>
    <w:p w:rsidR="005A6924" w:rsidRPr="00AB4548" w:rsidRDefault="005A692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Конструктивно скруббер Вентури представляет собой сочетание орошаемой трубы Вентури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и каплеуловителя.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Труба Вентури состоит</w:t>
      </w:r>
      <w:r w:rsidR="00E54662" w:rsidRPr="00AB4548">
        <w:rPr>
          <w:color w:val="000000"/>
          <w:szCs w:val="28"/>
        </w:rPr>
        <w:t xml:space="preserve"> из сужения на входе-конфузора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и плавного расширения на выходе-диффузора</w:t>
      </w:r>
      <w:r w:rsidR="00AB4548">
        <w:rPr>
          <w:color w:val="000000"/>
          <w:szCs w:val="28"/>
        </w:rPr>
        <w:t>.</w:t>
      </w:r>
      <w:r w:rsidRPr="00AB4548">
        <w:rPr>
          <w:color w:val="000000"/>
          <w:szCs w:val="28"/>
        </w:rPr>
        <w:t xml:space="preserve"> Пережим сечения трубы Вентури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получил название горловины</w:t>
      </w:r>
      <w:r w:rsidR="00AB4548">
        <w:rPr>
          <w:color w:val="000000"/>
          <w:szCs w:val="28"/>
        </w:rPr>
        <w:t>.</w:t>
      </w:r>
      <w:r w:rsidR="00E54662" w:rsidRPr="00AB4548">
        <w:rPr>
          <w:color w:val="000000"/>
          <w:szCs w:val="28"/>
        </w:rPr>
        <w:t xml:space="preserve"> Принцип действия трубы Вентури основан на интенсивном раздроблении частиц орошающей жидкости газовым потоком, движущимся с высокой скоростью (порядка 50 – 150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="00E54662" w:rsidRPr="00AB4548">
        <w:rPr>
          <w:color w:val="000000"/>
          <w:szCs w:val="28"/>
        </w:rPr>
        <w:t>/с. Осаждению частиц пыли на каплях орошающей жидкости способствуют турбулентность газового потока</w:t>
      </w:r>
      <w:r w:rsidR="00AB4548">
        <w:rPr>
          <w:color w:val="000000"/>
          <w:szCs w:val="28"/>
        </w:rPr>
        <w:t xml:space="preserve"> </w:t>
      </w:r>
      <w:r w:rsidR="00E54662" w:rsidRPr="00AB4548">
        <w:rPr>
          <w:color w:val="000000"/>
          <w:szCs w:val="28"/>
        </w:rPr>
        <w:t xml:space="preserve">и высокие относительные между частицами пыли и </w:t>
      </w:r>
      <w:r w:rsidR="00AB4548" w:rsidRPr="00AB4548">
        <w:rPr>
          <w:color w:val="000000"/>
          <w:szCs w:val="28"/>
        </w:rPr>
        <w:t>каплями.</w:t>
      </w:r>
      <w:r w:rsidR="00AB4548">
        <w:rPr>
          <w:color w:val="000000"/>
          <w:szCs w:val="28"/>
        </w:rPr>
        <w:t xml:space="preserve"> </w:t>
      </w:r>
      <w:r w:rsidR="00AB4548" w:rsidRPr="00AB4548">
        <w:rPr>
          <w:color w:val="000000"/>
          <w:szCs w:val="28"/>
        </w:rPr>
        <w:t>Т</w:t>
      </w:r>
      <w:r w:rsidR="00E54662" w:rsidRPr="00AB4548">
        <w:rPr>
          <w:color w:val="000000"/>
          <w:szCs w:val="28"/>
        </w:rPr>
        <w:t>руба Вентури эффективно работает на пылях со средним размеров частиц 1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2</w:t>
      </w:r>
      <w:r w:rsidR="00E54662" w:rsidRPr="00AB4548">
        <w:rPr>
          <w:color w:val="000000"/>
          <w:szCs w:val="28"/>
        </w:rPr>
        <w:t xml:space="preserve"> мкм в широком диапозоне начальной концентраци</w:t>
      </w:r>
      <w:r w:rsidR="00AB4548" w:rsidRPr="00AB4548">
        <w:rPr>
          <w:color w:val="000000"/>
          <w:szCs w:val="28"/>
        </w:rPr>
        <w:t>и</w:t>
      </w:r>
      <w:r w:rsidR="00AB4548">
        <w:rPr>
          <w:color w:val="000000"/>
          <w:szCs w:val="28"/>
        </w:rPr>
        <w:t xml:space="preserve"> (</w:t>
      </w:r>
      <w:r w:rsidR="00AB4548" w:rsidRPr="00AB4548">
        <w:rPr>
          <w:color w:val="000000"/>
          <w:szCs w:val="28"/>
        </w:rPr>
        <w:t>0,</w:t>
      </w:r>
      <w:r w:rsidR="00E54662" w:rsidRPr="00AB4548">
        <w:rPr>
          <w:color w:val="000000"/>
          <w:szCs w:val="28"/>
        </w:rPr>
        <w:t>05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100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="00AB4548">
        <w:rPr>
          <w:color w:val="000000"/>
          <w:szCs w:val="28"/>
        </w:rPr>
        <w:t>.</w:t>
      </w:r>
      <w:r w:rsidR="00AB4548" w:rsidRPr="00AB4548">
        <w:rPr>
          <w:color w:val="000000"/>
          <w:szCs w:val="28"/>
        </w:rPr>
        <w:t>/</w:t>
      </w:r>
      <w:r w:rsidR="00E54662" w:rsidRPr="00AB4548">
        <w:rPr>
          <w:color w:val="000000"/>
          <w:szCs w:val="28"/>
        </w:rPr>
        <w:t>м3).</w:t>
      </w:r>
    </w:p>
    <w:p w:rsidR="005A6924" w:rsidRPr="00AB4548" w:rsidRDefault="00E5466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Каплеуловитель 4, дроссельная группа 5, каплеуловитель 6, нагревательный элемент 7, ГУБТ 8.</w:t>
      </w:r>
    </w:p>
    <w:p w:rsidR="00AB4548" w:rsidRDefault="00AB4548" w:rsidP="00AB4548">
      <w:pPr>
        <w:widowControl/>
        <w:tabs>
          <w:tab w:val="center" w:pos="4677"/>
        </w:tabs>
        <w:spacing w:line="360" w:lineRule="auto"/>
        <w:ind w:firstLine="709"/>
        <w:rPr>
          <w:color w:val="000000"/>
          <w:szCs w:val="28"/>
        </w:rPr>
      </w:pPr>
    </w:p>
    <w:p w:rsid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3.2.5 </w:t>
      </w:r>
      <w:r w:rsidR="001D76DF" w:rsidRPr="00AB4548">
        <w:rPr>
          <w:b/>
          <w:color w:val="000000"/>
          <w:szCs w:val="32"/>
        </w:rPr>
        <w:t>Уборка и переработка жидких продуктов плавки</w:t>
      </w:r>
    </w:p>
    <w:p w:rsidR="00AB4548" w:rsidRDefault="001D76D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Для транспортировки жидких продуктов плавки потребителям используются чугуновозные ковши грушевидной формы емкостью 100 тонн. Шлак перевозится в шлаковозах конической формы емкостью 16,5</w:t>
      </w:r>
      <w:r w:rsidR="00AB4548">
        <w:rPr>
          <w:color w:val="000000"/>
          <w:szCs w:val="28"/>
        </w:rPr>
        <w:t> </w:t>
      </w:r>
      <w:r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.</w:t>
      </w:r>
    </w:p>
    <w:p w:rsidR="001D76DF" w:rsidRPr="00AB4548" w:rsidRDefault="001D76D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Техническая характеристика чугуновоза и шлаковоза представлена в табл</w:t>
      </w:r>
      <w:r w:rsidR="004B1700" w:rsidRPr="00AB4548">
        <w:rPr>
          <w:color w:val="000000"/>
          <w:szCs w:val="28"/>
        </w:rPr>
        <w:t>ице 7.</w:t>
      </w:r>
    </w:p>
    <w:p w:rsidR="004B1700" w:rsidRPr="00AB4548" w:rsidRDefault="004B170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1D76DF" w:rsidRPr="00AB4548" w:rsidRDefault="001D76D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Таблица </w:t>
      </w:r>
      <w:r w:rsidR="004B1700" w:rsidRPr="00AB4548">
        <w:rPr>
          <w:color w:val="000000"/>
          <w:szCs w:val="28"/>
        </w:rPr>
        <w:t xml:space="preserve">7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Техническая характеристика чугуновоза и шлаковоза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07"/>
        <w:gridCol w:w="2590"/>
      </w:tblGrid>
      <w:tr w:rsidR="001D76DF" w:rsidRPr="00066855" w:rsidTr="00066855">
        <w:trPr>
          <w:trHeight w:val="493"/>
          <w:jc w:val="center"/>
        </w:trPr>
        <w:tc>
          <w:tcPr>
            <w:tcW w:w="3607" w:type="pct"/>
            <w:shd w:val="clear" w:color="auto" w:fill="auto"/>
          </w:tcPr>
          <w:p w:rsidR="001D76DF" w:rsidRPr="00066855" w:rsidRDefault="001D76D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393" w:type="pct"/>
            <w:shd w:val="clear" w:color="auto" w:fill="auto"/>
          </w:tcPr>
          <w:p w:rsidR="001D76DF" w:rsidRPr="00066855" w:rsidRDefault="001D76D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Величина</w:t>
            </w:r>
          </w:p>
        </w:tc>
      </w:tr>
      <w:tr w:rsidR="001D76DF" w:rsidRPr="00066855" w:rsidTr="00066855">
        <w:trPr>
          <w:trHeight w:val="2485"/>
          <w:jc w:val="center"/>
        </w:trPr>
        <w:tc>
          <w:tcPr>
            <w:tcW w:w="3607" w:type="pct"/>
            <w:shd w:val="clear" w:color="auto" w:fill="auto"/>
          </w:tcPr>
          <w:p w:rsidR="001D76DF" w:rsidRPr="00066855" w:rsidRDefault="001D76DF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Модель чугуновоза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Емкость ковша полезная, т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Длина чугуновоза по осям автосцепок, мм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База чугуновоза, мм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База тележки, мм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Скорость движения, км/ч (не более)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Усилие на ось тележки, тс</w:t>
            </w:r>
          </w:p>
          <w:p w:rsidR="00AB4548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Масса чугуновоза груженого, т</w:t>
            </w:r>
          </w:p>
          <w:p w:rsidR="00776F9D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п</w:t>
            </w:r>
            <w:r w:rsidR="00776F9D" w:rsidRPr="00066855">
              <w:rPr>
                <w:color w:val="000000"/>
                <w:sz w:val="20"/>
                <w:szCs w:val="28"/>
              </w:rPr>
              <w:t>орожнего без футеровки, т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Шлаковоз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Емкость чаши, м3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Масса чаши, т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Длина шлаковоза по осям, мм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Угол поворота чаши, град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Время поворота чаши, мин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Мощность привода, кВт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Скорость вращения, об/мин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Скорость груженого шлаковоза, км/ч</w:t>
            </w:r>
          </w:p>
          <w:p w:rsidR="00776F9D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Масса порожнего шлаковоза, т</w:t>
            </w:r>
          </w:p>
        </w:tc>
        <w:tc>
          <w:tcPr>
            <w:tcW w:w="1393" w:type="pct"/>
            <w:shd w:val="clear" w:color="auto" w:fill="auto"/>
          </w:tcPr>
          <w:p w:rsidR="001D76DF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Г</w:t>
            </w:r>
            <w:r w:rsidR="00AB4548" w:rsidRPr="00066855">
              <w:rPr>
                <w:color w:val="000000"/>
                <w:sz w:val="20"/>
                <w:szCs w:val="28"/>
              </w:rPr>
              <w:t>-9–1</w:t>
            </w:r>
            <w:r w:rsidRPr="00066855">
              <w:rPr>
                <w:color w:val="000000"/>
                <w:sz w:val="20"/>
                <w:szCs w:val="28"/>
              </w:rPr>
              <w:t>00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100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8200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4160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1300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15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40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156</w:t>
            </w:r>
          </w:p>
          <w:p w:rsidR="00776F9D" w:rsidRPr="00066855" w:rsidRDefault="00776F9D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37,2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16,5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19,7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7850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118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1,5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22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705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15</w:t>
            </w:r>
          </w:p>
          <w:p w:rsidR="009C2058" w:rsidRPr="00066855" w:rsidRDefault="009C2058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63,2</w:t>
            </w:r>
          </w:p>
        </w:tc>
      </w:tr>
    </w:tbl>
    <w:p w:rsidR="00D351C8" w:rsidRPr="00AB4548" w:rsidRDefault="00D351C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D351C8" w:rsidRPr="00AB4548" w:rsidRDefault="00D351C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833FB9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32"/>
        </w:rPr>
        <w:br w:type="page"/>
      </w:r>
      <w:r w:rsidR="00833FB9" w:rsidRPr="00AB4548">
        <w:rPr>
          <w:b/>
          <w:color w:val="000000"/>
          <w:szCs w:val="32"/>
        </w:rPr>
        <w:t>4.</w:t>
      </w:r>
      <w:r w:rsidR="00AB4548">
        <w:rPr>
          <w:b/>
          <w:color w:val="000000"/>
          <w:szCs w:val="32"/>
        </w:rPr>
        <w:t xml:space="preserve"> </w:t>
      </w:r>
      <w:r w:rsidRPr="00AB4548">
        <w:rPr>
          <w:b/>
          <w:color w:val="000000"/>
          <w:szCs w:val="28"/>
        </w:rPr>
        <w:t>Автоматизация и механизация производственных</w:t>
      </w:r>
      <w:r>
        <w:rPr>
          <w:b/>
          <w:color w:val="000000"/>
          <w:szCs w:val="28"/>
        </w:rPr>
        <w:t xml:space="preserve"> </w:t>
      </w:r>
      <w:r w:rsidRPr="00AB4548">
        <w:rPr>
          <w:b/>
          <w:color w:val="000000"/>
          <w:szCs w:val="28"/>
        </w:rPr>
        <w:t>процессов</w:t>
      </w:r>
    </w:p>
    <w:p w:rsidR="00833FB9" w:rsidRPr="00AB4548" w:rsidRDefault="00833FB9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</w:p>
    <w:p w:rsidR="00833FB9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4.1</w:t>
      </w:r>
      <w:r w:rsidR="00AB4548">
        <w:rPr>
          <w:b/>
          <w:color w:val="000000"/>
          <w:szCs w:val="32"/>
        </w:rPr>
        <w:t xml:space="preserve"> </w:t>
      </w:r>
      <w:r>
        <w:rPr>
          <w:b/>
          <w:color w:val="000000"/>
          <w:szCs w:val="32"/>
        </w:rPr>
        <w:t>Контрольно-</w:t>
      </w:r>
      <w:r w:rsidR="004F4745" w:rsidRPr="00AB4548">
        <w:rPr>
          <w:b/>
          <w:color w:val="000000"/>
          <w:szCs w:val="32"/>
        </w:rPr>
        <w:t>измерительная и регулирующая аппаратура</w:t>
      </w:r>
    </w:p>
    <w:p w:rsidR="00E8306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6B2CF8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4.1.1</w:t>
      </w:r>
      <w:r w:rsidR="00AB4548">
        <w:rPr>
          <w:b/>
          <w:color w:val="000000"/>
          <w:szCs w:val="32"/>
        </w:rPr>
        <w:t xml:space="preserve"> </w:t>
      </w:r>
      <w:r w:rsidR="004F4745" w:rsidRPr="00AB4548">
        <w:rPr>
          <w:b/>
          <w:color w:val="000000"/>
          <w:szCs w:val="32"/>
        </w:rPr>
        <w:t>Расход, температура и влажность дутья</w:t>
      </w:r>
    </w:p>
    <w:p w:rsidR="006B2CF8" w:rsidRPr="00AB4548" w:rsidRDefault="004F474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Система автоматического регулирования расхода и параметров (температуры, влажности, содержания кислорода </w:t>
      </w:r>
      <w:r w:rsidR="00AB4548">
        <w:rPr>
          <w:color w:val="000000"/>
          <w:szCs w:val="28"/>
        </w:rPr>
        <w:t>и т.п.</w:t>
      </w:r>
      <w:r w:rsidRPr="00AB4548">
        <w:rPr>
          <w:color w:val="000000"/>
          <w:szCs w:val="28"/>
        </w:rPr>
        <w:t>) дутья является одной из наиболее совершенных и надежных подсистем автоматического регулирования доменного процесса.</w:t>
      </w:r>
    </w:p>
    <w:p w:rsidR="004F4745" w:rsidRPr="00AB4548" w:rsidRDefault="004F474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Эта система состоит из следующих подсистем:</w:t>
      </w:r>
    </w:p>
    <w:p w:rsidR="004F4745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F4745" w:rsidRPr="00AB4548">
        <w:rPr>
          <w:color w:val="000000"/>
          <w:szCs w:val="28"/>
        </w:rPr>
        <w:t>стабилизация работы воздуходувок на паровоздушной станции;</w:t>
      </w:r>
    </w:p>
    <w:p w:rsidR="004F4745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F4745" w:rsidRPr="00AB4548">
        <w:rPr>
          <w:color w:val="000000"/>
          <w:szCs w:val="28"/>
        </w:rPr>
        <w:t>стабилизация расхода и параметров пара, природного газа, доменного газа, кислорода;</w:t>
      </w:r>
    </w:p>
    <w:p w:rsidR="004F4745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F4745" w:rsidRPr="00AB4548">
        <w:rPr>
          <w:color w:val="000000"/>
          <w:szCs w:val="28"/>
        </w:rPr>
        <w:t>управления работой и регулирование температуры воздухонагреватедей;</w:t>
      </w:r>
    </w:p>
    <w:p w:rsidR="004F4745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F4745" w:rsidRPr="00AB4548">
        <w:rPr>
          <w:color w:val="000000"/>
          <w:szCs w:val="28"/>
        </w:rPr>
        <w:t>регулирование расхода дутья в соответствии с ходом доменного процесса</w:t>
      </w:r>
    </w:p>
    <w:p w:rsidR="004F4745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F4745" w:rsidRPr="00AB4548">
        <w:rPr>
          <w:color w:val="000000"/>
          <w:szCs w:val="28"/>
        </w:rPr>
        <w:t>регулирование влажности;</w:t>
      </w:r>
    </w:p>
    <w:p w:rsidR="004F4745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F4745" w:rsidRPr="00AB4548">
        <w:rPr>
          <w:color w:val="000000"/>
          <w:szCs w:val="28"/>
        </w:rPr>
        <w:t>регулирование соотношений расходов дутья, пара и кислорода;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F4745" w:rsidRPr="00AB4548">
        <w:rPr>
          <w:color w:val="000000"/>
          <w:szCs w:val="28"/>
        </w:rPr>
        <w:t>регулирование температуры дутья.</w:t>
      </w:r>
    </w:p>
    <w:p w:rsidR="00AB4548" w:rsidRDefault="004F4745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Кроме этого, система автоматического регулирования дутья функционально связана с системой распределения</w:t>
      </w:r>
      <w:r w:rsidR="00DD520B" w:rsidRPr="00AB4548">
        <w:rPr>
          <w:color w:val="000000"/>
          <w:szCs w:val="28"/>
        </w:rPr>
        <w:t xml:space="preserve"> дутья по фурмам и регулирования соотношений горячего дутья, природного газа и холодного кислорода, вдуваемых через каждую фурму.</w:t>
      </w:r>
    </w:p>
    <w:p w:rsidR="00DD520B" w:rsidRPr="00AB4548" w:rsidRDefault="00DD520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Каждая из подсистем состоит из датчиков Д величины регулируемого параметра, вторичного регистрирующего и показывающего прибора (</w:t>
      </w:r>
      <w:r w:rsidRPr="00AB4548">
        <w:rPr>
          <w:color w:val="000000"/>
          <w:szCs w:val="28"/>
          <w:lang w:val="en-US"/>
        </w:rPr>
        <w:t>Vi</w:t>
      </w:r>
      <w:r w:rsidR="00FC0201" w:rsidRPr="00AB4548">
        <w:rPr>
          <w:color w:val="000000"/>
          <w:szCs w:val="28"/>
        </w:rPr>
        <w:t xml:space="preserve">, </w:t>
      </w:r>
      <w:r w:rsidR="00FC0201" w:rsidRPr="00AB4548">
        <w:rPr>
          <w:color w:val="000000"/>
          <w:szCs w:val="28"/>
          <w:lang w:val="en-US"/>
        </w:rPr>
        <w:t>hi</w:t>
      </w:r>
      <w:r w:rsidR="00FC0201" w:rsidRPr="00AB4548">
        <w:rPr>
          <w:color w:val="000000"/>
          <w:szCs w:val="28"/>
        </w:rPr>
        <w:t xml:space="preserve">, </w:t>
      </w:r>
      <w:r w:rsidR="00FC0201" w:rsidRPr="00AB4548">
        <w:rPr>
          <w:color w:val="000000"/>
          <w:szCs w:val="28"/>
          <w:lang w:val="en-US"/>
        </w:rPr>
        <w:t>Wd</w:t>
      </w:r>
      <w:r w:rsidR="00FC0201" w:rsidRPr="00AB4548">
        <w:rPr>
          <w:color w:val="000000"/>
          <w:szCs w:val="28"/>
        </w:rPr>
        <w:t xml:space="preserve">, </w:t>
      </w:r>
      <w:r w:rsidR="00FC0201" w:rsidRPr="00AB4548">
        <w:rPr>
          <w:color w:val="000000"/>
          <w:szCs w:val="28"/>
          <w:lang w:val="en-US"/>
        </w:rPr>
        <w:t>Ck</w:t>
      </w:r>
      <w:r w:rsidR="00FC0201" w:rsidRPr="00AB4548">
        <w:rPr>
          <w:color w:val="000000"/>
          <w:szCs w:val="28"/>
        </w:rPr>
        <w:t xml:space="preserve">, </w:t>
      </w:r>
      <w:r w:rsidR="00FC0201" w:rsidRPr="00AB4548">
        <w:rPr>
          <w:color w:val="000000"/>
          <w:szCs w:val="28"/>
          <w:lang w:val="en-US"/>
        </w:rPr>
        <w:t>h</w:t>
      </w:r>
      <w:r w:rsidR="00FC0201" w:rsidRPr="00AB4548">
        <w:rPr>
          <w:color w:val="000000"/>
          <w:szCs w:val="28"/>
        </w:rPr>
        <w:t xml:space="preserve">) регулятора </w:t>
      </w:r>
      <w:r w:rsidR="00FC0201" w:rsidRPr="00AB4548">
        <w:rPr>
          <w:color w:val="000000"/>
          <w:szCs w:val="28"/>
          <w:lang w:val="en-US"/>
        </w:rPr>
        <w:t>Pi</w:t>
      </w:r>
      <w:r w:rsidR="00FC0201" w:rsidRPr="00AB4548">
        <w:rPr>
          <w:color w:val="000000"/>
          <w:szCs w:val="28"/>
        </w:rPr>
        <w:t xml:space="preserve"> и исполнительного механизма, реализующих заданный режим контроля и регулирования.</w:t>
      </w:r>
    </w:p>
    <w:p w:rsidR="00AB4548" w:rsidRDefault="00FC020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Задатчики работают в режиме ручного управления с импульсом от оператора или автоматического устройства. В последнем случае задатчик с помощью соответствующего логического устройства, реализующего заданный алгоритм согласования нагрузок или синхронизации, связан с соответствующими подсистемами САРД или системами автоматического регулирования доменного процесса.</w:t>
      </w:r>
    </w:p>
    <w:p w:rsidR="00AB4548" w:rsidRDefault="00FC020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Задачей систем стабилизации является поддержание расходов, давления</w:t>
      </w:r>
      <w:r w:rsidR="00AB4548">
        <w:rPr>
          <w:color w:val="000000"/>
          <w:szCs w:val="28"/>
        </w:rPr>
        <w:t xml:space="preserve"> </w:t>
      </w:r>
      <w:r w:rsidR="00835580" w:rsidRPr="00AB4548">
        <w:rPr>
          <w:color w:val="000000"/>
          <w:szCs w:val="28"/>
        </w:rPr>
        <w:t>и температуры компонентов, вдуваемых в печь, на заданном уровне. Все системы стабилизации, за исключением системы автоматического регулирования температуры горячего дутья, являются стандартными ЕАР, использующими стандартную аппаратуру.</w:t>
      </w:r>
    </w:p>
    <w:p w:rsidR="00835580" w:rsidRPr="00AB4548" w:rsidRDefault="008355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Автоматическое регулирование температуры горячего дутья осуществляется установкой, состоящей из: измерительного органа; электронного регулирующего потенциометра; изодромного регулятора и дроссельного клапана (установленного в смесительном воздухопроводе) с исполнительным механизмом.</w:t>
      </w:r>
    </w:p>
    <w:p w:rsidR="00AB4548" w:rsidRDefault="00835580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Регулятор поддерживает температуру горячего дутья на заданном уровне независимо от количества дутья. При отклонении температуры от заданного уровня, регулятор дает команду исполнительному механизму на открытие или закрытие дроссельного клапана в зависимости от знака разбаланса.</w:t>
      </w:r>
      <w:r w:rsidR="00C60176" w:rsidRPr="00AB4548">
        <w:rPr>
          <w:color w:val="000000"/>
          <w:szCs w:val="28"/>
        </w:rPr>
        <w:t xml:space="preserve"> Дроссельный клапан, перемещаясь под воздействием исполнительного механизма, соответственно уменьшает или увеличивает количество холодного воздуха, поступающего в воздухопровод горячего дутья.</w:t>
      </w:r>
    </w:p>
    <w:p w:rsidR="00AB4548" w:rsidRDefault="00C60176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САР температуры дутья отличается конструкцией смесительного клапана, имеющего вместо одной две заслонки: одну диаметром 0,5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>, для нормальной работы на дутье, другую диаметром 1,2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</w:t>
      </w:r>
      <w:r w:rsidRPr="00AB4548">
        <w:rPr>
          <w:color w:val="000000"/>
          <w:szCs w:val="28"/>
        </w:rPr>
        <w:t>,5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 xml:space="preserve"> для работы в пусковых режимах на дутье. Переключение приводов их исполнительных механизмов автоматическое.</w:t>
      </w:r>
    </w:p>
    <w:p w:rsidR="00AB4548" w:rsidRDefault="00C60176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Второй особенностью этой системы является связь с САР перекидки клапанов воздухонагревателей через специальное устройство, отключающее на заданный интервал времени (5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</w:t>
      </w:r>
      <w:r w:rsidRPr="00AB4548">
        <w:rPr>
          <w:color w:val="000000"/>
          <w:szCs w:val="28"/>
        </w:rPr>
        <w:t>0 с) регулятор температуры дутья и и открывающее малую задвижку смесительного клапана полностью, в результате чего не происходит чрезмерного повышения температуры дутья в момент переключения с остывшего воздухонагревателя на нагретый.</w:t>
      </w:r>
    </w:p>
    <w:p w:rsidR="00C60176" w:rsidRPr="00AB4548" w:rsidRDefault="00171B4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САР влажности дутья поддерживает влажность дутья путем добавки пара. Датчиками служат психометры или термоадсорберы, имеющие практически одинаковые характеристики.</w:t>
      </w:r>
    </w:p>
    <w:p w:rsidR="00171B41" w:rsidRPr="00AB4548" w:rsidRDefault="00171B4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Очень важным для нормальной работы доменной печи является равномерное поступление дутья через все фурмы.</w:t>
      </w:r>
      <w:r w:rsidR="00261C71" w:rsidRPr="00AB4548">
        <w:rPr>
          <w:color w:val="000000"/>
          <w:szCs w:val="28"/>
        </w:rPr>
        <w:t xml:space="preserve"> Фактически же, количество дутья, поступающего через каждую фурму, как показывают замеры, сильно колеблется. Эти колебания вызываются неравномерным распределением материалов по окружности, которое полностью не устраняется даже вращающимся распределителем, а также односторонним подводом дутья к кольцевому воздухопроводу, распределяющему дутье по фурмам.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B857B4" w:rsidRP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4.1.2 </w:t>
      </w:r>
      <w:r w:rsidR="00B857B4" w:rsidRPr="00AB4548">
        <w:rPr>
          <w:b/>
          <w:color w:val="000000"/>
          <w:szCs w:val="32"/>
        </w:rPr>
        <w:t>Распределение шихты и газовых потоков</w:t>
      </w:r>
    </w:p>
    <w:p w:rsidR="00AB4548" w:rsidRDefault="00B857B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Распределение ведется или по перепаду давления по высоте шахты, или по температуре газа в слое шихты в верхней зоне колошника, или по температуре и химическому составу газа в газоходах.</w:t>
      </w:r>
    </w:p>
    <w:p w:rsidR="00833FB9" w:rsidRPr="00AB4548" w:rsidRDefault="00B857B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Измерение давления осуществляется на двух горизонтах шахты: вверху и внизу с помощью наклонных конических водоохлаждаемых труб, установленных по 3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4</w:t>
      </w:r>
      <w:r w:rsidRPr="00AB4548">
        <w:rPr>
          <w:color w:val="000000"/>
          <w:szCs w:val="28"/>
        </w:rPr>
        <w:t xml:space="preserve"> штуки на каждом горизонте и соединенных с измерительными приборами – сифонными дифманометрами ДС</w:t>
      </w:r>
      <w:r w:rsidR="00AB4548">
        <w:rPr>
          <w:color w:val="000000"/>
          <w:szCs w:val="28"/>
        </w:rPr>
        <w:t>-</w:t>
      </w:r>
      <w:r w:rsidR="00AB4548" w:rsidRPr="00AB4548">
        <w:rPr>
          <w:color w:val="000000"/>
          <w:szCs w:val="28"/>
        </w:rPr>
        <w:t>3</w:t>
      </w:r>
      <w:r w:rsidRPr="00AB4548">
        <w:rPr>
          <w:color w:val="000000"/>
          <w:szCs w:val="28"/>
        </w:rPr>
        <w:t>62 с помощью импольской сети.</w:t>
      </w:r>
    </w:p>
    <w:p w:rsidR="00B857B4" w:rsidRPr="00AB4548" w:rsidRDefault="00B857B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Таким образом, вырабатывается импульс – перепад давления. Регулятор дает команду на пропуск соответствующей фиксированной остановки для разгрузки шихты.</w:t>
      </w:r>
    </w:p>
    <w:p w:rsidR="00B857B4" w:rsidRPr="00AB4548" w:rsidRDefault="00B857B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Если применяется система подачи шихты в течении заданного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интервала времени не изменит перепад давления, то логическое устройство переключает САР на регулирование порядка загрузки</w:t>
      </w:r>
      <w:r w:rsidR="00007F40" w:rsidRPr="00AB4548">
        <w:rPr>
          <w:color w:val="000000"/>
          <w:szCs w:val="28"/>
        </w:rPr>
        <w:t xml:space="preserve"> шихтовых материалов, назначая в сектор с пониженным перепадом давления разгрузку мелких</w:t>
      </w:r>
      <w:r w:rsidR="00AB4548">
        <w:rPr>
          <w:color w:val="000000"/>
          <w:szCs w:val="28"/>
        </w:rPr>
        <w:t xml:space="preserve"> </w:t>
      </w:r>
      <w:r w:rsidR="00007F40" w:rsidRPr="00AB4548">
        <w:rPr>
          <w:color w:val="000000"/>
          <w:szCs w:val="28"/>
        </w:rPr>
        <w:t>или рудных материалов.</w:t>
      </w:r>
    </w:p>
    <w:p w:rsidR="00DC1732" w:rsidRPr="00AB4548" w:rsidRDefault="00DC1732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DC1732" w:rsidRP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4.2 </w:t>
      </w:r>
      <w:r w:rsidR="00DC1732" w:rsidRPr="00AB4548">
        <w:rPr>
          <w:b/>
          <w:color w:val="000000"/>
          <w:szCs w:val="32"/>
        </w:rPr>
        <w:t>Автоматизированное регулирование теплового состояния и схода шихты</w:t>
      </w:r>
    </w:p>
    <w:p w:rsidR="00DC1732" w:rsidRPr="00AB4548" w:rsidRDefault="00DC1732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DC1732" w:rsidRP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4.2.1 </w:t>
      </w:r>
      <w:r w:rsidR="00DC1732" w:rsidRPr="00AB4548">
        <w:rPr>
          <w:b/>
          <w:color w:val="000000"/>
          <w:szCs w:val="32"/>
        </w:rPr>
        <w:t>Тепловое состояние элементов печи</w:t>
      </w:r>
    </w:p>
    <w:p w:rsidR="00DC1732" w:rsidRPr="00AB4548" w:rsidRDefault="00DC173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Кладка доменной печи защищена снаружи металлическим кожухом и изнутри специальными холодильниками, расположенными горизонтальными рядами по всей высоте шахты, распара и заплечиков.</w:t>
      </w:r>
    </w:p>
    <w:p w:rsidR="00DC1732" w:rsidRPr="00AB4548" w:rsidRDefault="00DC173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Не смотря на интенсивное охлаждение, кладка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по ходу кампании разрушается, создавая опасность разрушения металлического каркаса. Особенно опасно разрушение по объему лещади и периметру кладки по горизонтам.</w:t>
      </w:r>
    </w:p>
    <w:p w:rsidR="00833FB9" w:rsidRPr="00AB4548" w:rsidRDefault="00DC1732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системе автоматического регулирования доменным процессом предусмотрена установка системы автоматического контроля температуры кладки. Основным элементом контроля является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коммутатор, подключающий в определенном порядке соответствующие </w:t>
      </w:r>
      <w:r w:rsidR="00254C2F" w:rsidRPr="00AB4548">
        <w:rPr>
          <w:color w:val="000000"/>
          <w:szCs w:val="28"/>
        </w:rPr>
        <w:t>термопары к измерительному, регистрирующему и показывающему приборам.</w:t>
      </w:r>
    </w:p>
    <w:p w:rsidR="00B30B3D" w:rsidRPr="00AB4548" w:rsidRDefault="00254C2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Контролир</w:t>
      </w:r>
      <w:r w:rsidR="00082EC3" w:rsidRPr="00AB4548">
        <w:rPr>
          <w:color w:val="000000"/>
          <w:szCs w:val="28"/>
        </w:rPr>
        <w:t>уется также температура охлаждающей воды во всех холодильниках.</w:t>
      </w:r>
      <w:r w:rsidR="00D65A84" w:rsidRPr="00AB4548">
        <w:rPr>
          <w:color w:val="000000"/>
          <w:szCs w:val="28"/>
        </w:rPr>
        <w:t xml:space="preserve"> Основной задачей является обнаружение прогара холодильников и в особенности</w:t>
      </w:r>
      <w:r w:rsidR="004C6DD1" w:rsidRPr="00AB4548">
        <w:rPr>
          <w:color w:val="000000"/>
          <w:szCs w:val="28"/>
        </w:rPr>
        <w:t xml:space="preserve"> фурм и фурменных амбразур, так как датчики в виде термосопротивлений прогар не обнаруживают и вода через образовавшееся отверстие попадает в печь, </w:t>
      </w:r>
      <w:r w:rsidR="00B30B3D" w:rsidRPr="00AB4548">
        <w:rPr>
          <w:color w:val="000000"/>
          <w:szCs w:val="28"/>
        </w:rPr>
        <w:t>разрушая кладку, вызывая местное охлаждение шихты и нарушая нормальный ход печи.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B30B3D" w:rsidRP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4.2.2 </w:t>
      </w:r>
      <w:r w:rsidR="00B30B3D" w:rsidRPr="00AB4548">
        <w:rPr>
          <w:b/>
          <w:color w:val="000000"/>
          <w:szCs w:val="32"/>
        </w:rPr>
        <w:t>Скорость схода шихты</w:t>
      </w:r>
    </w:p>
    <w:p w:rsidR="00AB4548" w:rsidRDefault="00B30B3D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Контроль и регулирование схода шихты являются важнейшими операциями управления доменным процессом, так как определяют эффективность всех основных процессов: восстановительного, газодинамического и теплового.</w:t>
      </w:r>
    </w:p>
    <w:p w:rsidR="00B30B3D" w:rsidRPr="00AB4548" w:rsidRDefault="00B30B3D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Наиболее распространены системы автоматического регулирования скорости схода шихты с импульсами «сверху», вырабатываемыми механическими или радиометрическими уровнемерами типа УРМС</w:t>
      </w:r>
      <w:r w:rsidR="00AB4548">
        <w:rPr>
          <w:color w:val="000000"/>
          <w:szCs w:val="28"/>
        </w:rPr>
        <w:t>-</w:t>
      </w:r>
      <w:r w:rsidR="00AB4548" w:rsidRPr="00AB4548">
        <w:rPr>
          <w:color w:val="000000"/>
          <w:szCs w:val="28"/>
        </w:rPr>
        <w:t>2</w:t>
      </w:r>
      <w:r w:rsidRPr="00AB4548">
        <w:rPr>
          <w:color w:val="000000"/>
          <w:szCs w:val="28"/>
        </w:rPr>
        <w:t xml:space="preserve"> и УРМС</w:t>
      </w:r>
      <w:r w:rsidR="00AB4548">
        <w:rPr>
          <w:color w:val="000000"/>
          <w:szCs w:val="28"/>
        </w:rPr>
        <w:t>-</w:t>
      </w:r>
      <w:r w:rsidR="00AB4548" w:rsidRPr="00AB4548">
        <w:rPr>
          <w:color w:val="000000"/>
          <w:szCs w:val="28"/>
        </w:rPr>
        <w:t>2</w:t>
      </w:r>
      <w:r w:rsidRPr="00AB4548">
        <w:rPr>
          <w:color w:val="000000"/>
          <w:szCs w:val="28"/>
        </w:rPr>
        <w:t>М. Источником</w:t>
      </w:r>
      <w:r w:rsidR="00B3236A" w:rsidRPr="00AB4548">
        <w:rPr>
          <w:color w:val="000000"/>
          <w:szCs w:val="28"/>
        </w:rPr>
        <w:t xml:space="preserve"> излучения является изотоп Со активностью 0,32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0</w:t>
      </w:r>
      <w:r w:rsidR="00B3236A" w:rsidRPr="00AB4548">
        <w:rPr>
          <w:color w:val="000000"/>
          <w:szCs w:val="28"/>
        </w:rPr>
        <w:t>,45 Ки.</w:t>
      </w:r>
      <w:r w:rsidR="00AB4548">
        <w:rPr>
          <w:color w:val="000000"/>
          <w:szCs w:val="28"/>
        </w:rPr>
        <w:t xml:space="preserve"> </w:t>
      </w:r>
      <w:r w:rsidR="00B3236A" w:rsidRPr="00AB4548">
        <w:rPr>
          <w:color w:val="000000"/>
          <w:szCs w:val="28"/>
        </w:rPr>
        <w:t xml:space="preserve">Два источника гамма-излучения устанавливают в амбразурах верхнего ряда защитных сегментных плит колошника в диаметрально противоположных точках. Излучение воспринимается </w:t>
      </w:r>
      <w:r w:rsidR="00C52F37" w:rsidRPr="00AB4548">
        <w:rPr>
          <w:color w:val="000000"/>
          <w:szCs w:val="28"/>
        </w:rPr>
        <w:t xml:space="preserve">детекторами, размещенными в водоохлаждаемых штангах, опускаемых и поднимаемых перед герметически закрываемым отверстием в кожухе колошника примерно по оси каждого газохода. Опускание и подъем осуществляют тросовыми лебедками с электромеханическим приводом. Электрические сигналы детекторов излучения по кабель – тросу выводятся из печи наружу к лебедкам и передаются в импульсную цепь в блок управления, где сравниваются с опорным потенциалом </w:t>
      </w:r>
      <w:r w:rsidR="00AB4548">
        <w:rPr>
          <w:color w:val="000000"/>
          <w:szCs w:val="28"/>
        </w:rPr>
        <w:t>(</w:t>
      </w:r>
      <w:r w:rsidR="00C52F37" w:rsidRPr="00AB4548">
        <w:rPr>
          <w:color w:val="000000"/>
          <w:szCs w:val="28"/>
          <w:lang w:val="en-US"/>
        </w:rPr>
        <w:t>V</w:t>
      </w:r>
      <w:r w:rsidR="00C52F37" w:rsidRPr="00AB4548">
        <w:rPr>
          <w:color w:val="000000"/>
          <w:szCs w:val="28"/>
        </w:rPr>
        <w:t xml:space="preserve">о = 0,5 </w:t>
      </w:r>
      <w:r w:rsidR="00C52F37" w:rsidRPr="00AB4548">
        <w:rPr>
          <w:color w:val="000000"/>
          <w:szCs w:val="28"/>
          <w:lang w:val="en-US"/>
        </w:rPr>
        <w:t>Vmax</w:t>
      </w:r>
      <w:r w:rsidR="00AB4548">
        <w:rPr>
          <w:color w:val="000000"/>
          <w:szCs w:val="28"/>
        </w:rPr>
        <w:t>)</w:t>
      </w:r>
      <w:r w:rsidR="00C52F37" w:rsidRPr="00AB4548">
        <w:rPr>
          <w:color w:val="000000"/>
          <w:szCs w:val="28"/>
        </w:rPr>
        <w:t xml:space="preserve">. Образовавшаяся разность потенциалов </w:t>
      </w:r>
      <w:r w:rsidR="00B902DF" w:rsidRPr="00AB4548">
        <w:rPr>
          <w:color w:val="000000"/>
          <w:szCs w:val="28"/>
          <w:lang w:val="en-US"/>
        </w:rPr>
        <w:t>V</w:t>
      </w:r>
      <w:r w:rsidR="00B902DF" w:rsidRPr="00AB4548">
        <w:rPr>
          <w:color w:val="000000"/>
          <w:szCs w:val="28"/>
        </w:rPr>
        <w:t xml:space="preserve">р = </w:t>
      </w:r>
      <w:r w:rsidR="00B902DF" w:rsidRPr="00AB4548">
        <w:rPr>
          <w:color w:val="000000"/>
          <w:szCs w:val="28"/>
          <w:lang w:val="en-US"/>
        </w:rPr>
        <w:t>Vc</w:t>
      </w:r>
      <w:r w:rsidR="00B902DF" w:rsidRPr="00AB4548">
        <w:rPr>
          <w:color w:val="000000"/>
          <w:szCs w:val="28"/>
        </w:rPr>
        <w:t xml:space="preserve"> – </w:t>
      </w:r>
      <w:r w:rsidR="00B902DF" w:rsidRPr="00AB4548">
        <w:rPr>
          <w:color w:val="000000"/>
          <w:szCs w:val="28"/>
          <w:lang w:val="en-US"/>
        </w:rPr>
        <w:t>Vo</w:t>
      </w:r>
      <w:r w:rsidR="00B902DF" w:rsidRPr="00AB4548">
        <w:rPr>
          <w:color w:val="000000"/>
          <w:szCs w:val="28"/>
        </w:rPr>
        <w:t xml:space="preserve"> передаются на релейный усилитель блока управления, который коммутирует обмотки двигателя лебедки так, что при </w:t>
      </w:r>
      <w:r w:rsidR="00B902DF" w:rsidRPr="00AB4548">
        <w:rPr>
          <w:color w:val="000000"/>
          <w:szCs w:val="28"/>
          <w:lang w:val="en-US"/>
        </w:rPr>
        <w:t>Vc</w:t>
      </w:r>
      <w:r w:rsidR="00B902DF" w:rsidRPr="00AB4548">
        <w:rPr>
          <w:color w:val="000000"/>
          <w:szCs w:val="28"/>
        </w:rPr>
        <w:t>&lt;</w:t>
      </w:r>
      <w:r w:rsidR="00B902DF" w:rsidRPr="00AB4548">
        <w:rPr>
          <w:color w:val="000000"/>
          <w:szCs w:val="28"/>
          <w:lang w:val="en-US"/>
        </w:rPr>
        <w:t>Vo</w:t>
      </w:r>
      <w:r w:rsidR="00B902DF" w:rsidRPr="00AB4548">
        <w:rPr>
          <w:color w:val="000000"/>
          <w:szCs w:val="28"/>
        </w:rPr>
        <w:t xml:space="preserve"> происходит подъем, а при </w:t>
      </w:r>
      <w:r w:rsidR="00B902DF" w:rsidRPr="00AB4548">
        <w:rPr>
          <w:color w:val="000000"/>
          <w:szCs w:val="28"/>
          <w:lang w:val="en-US"/>
        </w:rPr>
        <w:t>Vc</w:t>
      </w:r>
      <w:r w:rsidR="00B902DF" w:rsidRPr="00AB4548">
        <w:rPr>
          <w:color w:val="000000"/>
          <w:szCs w:val="28"/>
        </w:rPr>
        <w:t>&gt;</w:t>
      </w:r>
      <w:r w:rsidR="00B902DF" w:rsidRPr="00AB4548">
        <w:rPr>
          <w:color w:val="000000"/>
          <w:szCs w:val="28"/>
          <w:lang w:val="en-US"/>
        </w:rPr>
        <w:t>Vo</w:t>
      </w:r>
      <w:r w:rsidR="00B902DF" w:rsidRPr="00AB4548">
        <w:rPr>
          <w:color w:val="000000"/>
          <w:szCs w:val="28"/>
        </w:rPr>
        <w:t xml:space="preserve"> опускание штанги с детектором излучения.</w:t>
      </w:r>
    </w:p>
    <w:p w:rsidR="00B902DF" w:rsidRPr="00AB4548" w:rsidRDefault="00B902DF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4.3 </w:t>
      </w:r>
      <w:r w:rsidR="00B902DF" w:rsidRPr="00AB4548">
        <w:rPr>
          <w:b/>
          <w:color w:val="000000"/>
          <w:szCs w:val="32"/>
        </w:rPr>
        <w:t>Механизация работ на литейном дворе и других участках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Default="00B902D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Вопросы механизации трудоемких процессов доменного производства являются исключительно важными. Они не могут считаться решенными полностью.</w:t>
      </w:r>
    </w:p>
    <w:p w:rsidR="00B902DF" w:rsidRPr="00AB4548" w:rsidRDefault="00B902DF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настоящее время к оборудованию, механизирующему трудоемкие работы на литейных дворах доменных печей, относится:</w:t>
      </w:r>
    </w:p>
    <w:p w:rsidR="00B902DF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B902DF" w:rsidRPr="00AB4548">
        <w:rPr>
          <w:color w:val="000000"/>
          <w:szCs w:val="28"/>
        </w:rPr>
        <w:t>краны литейного двора;</w:t>
      </w:r>
    </w:p>
    <w:p w:rsidR="00B902DF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B902DF" w:rsidRPr="00AB4548">
        <w:rPr>
          <w:color w:val="000000"/>
          <w:szCs w:val="28"/>
        </w:rPr>
        <w:t>трамбовки и рыхлители вибрационного действия;</w:t>
      </w:r>
    </w:p>
    <w:p w:rsidR="00B902DF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B902DF" w:rsidRPr="00AB4548">
        <w:rPr>
          <w:color w:val="000000"/>
          <w:szCs w:val="28"/>
        </w:rPr>
        <w:t>различные устройств</w:t>
      </w:r>
      <w:r w:rsidR="00C04D5B" w:rsidRPr="00AB4548">
        <w:rPr>
          <w:color w:val="000000"/>
          <w:szCs w:val="28"/>
        </w:rPr>
        <w:t>а для подрыва и удаления скрапа;</w:t>
      </w:r>
    </w:p>
    <w:p w:rsidR="00C04D5B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C04D5B" w:rsidRPr="00AB4548">
        <w:rPr>
          <w:color w:val="000000"/>
          <w:szCs w:val="28"/>
        </w:rPr>
        <w:t>срезы для разделки футляра чугунной летки;</w:t>
      </w:r>
    </w:p>
    <w:p w:rsidR="00C04D5B" w:rsidRP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C04D5B" w:rsidRPr="00AB4548">
        <w:rPr>
          <w:color w:val="000000"/>
          <w:szCs w:val="28"/>
        </w:rPr>
        <w:t>механизированные передвижные балки для обслуживания желобов и литейных дворов.</w:t>
      </w:r>
    </w:p>
    <w:p w:rsidR="00E54662" w:rsidRPr="00AB4548" w:rsidRDefault="00E54662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54662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833FB9" w:rsidRPr="00E83068" w:rsidRDefault="00E83068" w:rsidP="00E83068">
      <w:pPr>
        <w:widowControl/>
        <w:spacing w:line="360" w:lineRule="auto"/>
        <w:ind w:firstLine="709"/>
        <w:rPr>
          <w:b/>
          <w:szCs w:val="28"/>
        </w:rPr>
      </w:pPr>
      <w:r>
        <w:rPr>
          <w:sz w:val="24"/>
          <w:szCs w:val="24"/>
        </w:rPr>
        <w:br w:type="page"/>
      </w:r>
      <w:r w:rsidRPr="00E83068">
        <w:rPr>
          <w:b/>
          <w:szCs w:val="28"/>
        </w:rPr>
        <w:t>5. Безопасность и экологичность</w:t>
      </w:r>
    </w:p>
    <w:p w:rsidR="00833FB9" w:rsidRPr="00AB4548" w:rsidRDefault="00833FB9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28"/>
        </w:rPr>
      </w:pPr>
    </w:p>
    <w:p w:rsidR="00833FB9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28"/>
        </w:rPr>
      </w:pPr>
      <w:r>
        <w:rPr>
          <w:b/>
          <w:color w:val="000000"/>
          <w:szCs w:val="32"/>
        </w:rPr>
        <w:t xml:space="preserve">5.1 </w:t>
      </w:r>
      <w:r w:rsidR="00CF5F65" w:rsidRPr="00AB4548">
        <w:rPr>
          <w:b/>
          <w:color w:val="000000"/>
          <w:szCs w:val="32"/>
        </w:rPr>
        <w:t>О</w:t>
      </w:r>
      <w:r w:rsidR="00E54662" w:rsidRPr="00AB4548">
        <w:rPr>
          <w:b/>
          <w:color w:val="000000"/>
          <w:szCs w:val="32"/>
        </w:rPr>
        <w:t>пасности и вредности доменного производства</w:t>
      </w:r>
    </w:p>
    <w:p w:rsidR="00E8306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833FB9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Доменное производство характеризуется непрерывностью и периодичностью технологических и трудовых операции, работы механизмов</w:t>
      </w:r>
      <w:r w:rsidR="00833FB9" w:rsidRPr="00AB4548">
        <w:rPr>
          <w:color w:val="000000"/>
          <w:szCs w:val="28"/>
        </w:rPr>
        <w:t>, оборудования.</w:t>
      </w:r>
    </w:p>
    <w:p w:rsidR="00E54662" w:rsidRPr="00AB4548" w:rsidRDefault="00833FB9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В этих условиях </w:t>
      </w:r>
      <w:r w:rsidR="005B69E1" w:rsidRPr="00AB4548">
        <w:rPr>
          <w:color w:val="000000"/>
          <w:szCs w:val="28"/>
        </w:rPr>
        <w:t xml:space="preserve">опасные и </w:t>
      </w:r>
      <w:r w:rsidR="00E83068">
        <w:rPr>
          <w:color w:val="000000"/>
          <w:szCs w:val="28"/>
        </w:rPr>
        <w:t xml:space="preserve">вредные </w:t>
      </w:r>
      <w:r w:rsidR="00E54662" w:rsidRPr="00AB4548">
        <w:rPr>
          <w:color w:val="000000"/>
          <w:szCs w:val="28"/>
        </w:rPr>
        <w:t>производственные факторы проявляют себя постоянно или периодически. К постоянно действующим опасным и вредн</w:t>
      </w:r>
      <w:r w:rsidR="00E83068">
        <w:rPr>
          <w:color w:val="000000"/>
          <w:szCs w:val="28"/>
        </w:rPr>
        <w:t xml:space="preserve">ым производственным </w:t>
      </w:r>
      <w:r w:rsidR="00E54662" w:rsidRPr="00AB4548">
        <w:rPr>
          <w:color w:val="000000"/>
          <w:szCs w:val="28"/>
        </w:rPr>
        <w:t>факторам относят: движущиеся и</w:t>
      </w:r>
      <w:r w:rsidR="00E83068">
        <w:rPr>
          <w:color w:val="000000"/>
          <w:szCs w:val="28"/>
        </w:rPr>
        <w:t xml:space="preserve"> вращающиеся части механизмов и </w:t>
      </w:r>
      <w:r w:rsidR="00E54662" w:rsidRPr="00AB4548">
        <w:rPr>
          <w:color w:val="000000"/>
          <w:szCs w:val="28"/>
        </w:rPr>
        <w:t xml:space="preserve">оборудования, перемещение грузов, тепловые излучения, шум, вибрация. А к периодически действующим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E54662" w:rsidRPr="00AB4548">
        <w:rPr>
          <w:color w:val="000000"/>
          <w:szCs w:val="28"/>
        </w:rPr>
        <w:t>расплавленный и нагретый металл, запыленность, загазованность и др.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b/>
          <w:color w:val="000000"/>
          <w:szCs w:val="32"/>
        </w:rPr>
        <w:t>5.1.1</w:t>
      </w:r>
      <w:r w:rsidR="00AB4548">
        <w:rPr>
          <w:b/>
          <w:color w:val="000000"/>
          <w:szCs w:val="32"/>
        </w:rPr>
        <w:t xml:space="preserve"> </w:t>
      </w:r>
      <w:r w:rsidRPr="00AB4548">
        <w:rPr>
          <w:b/>
          <w:color w:val="000000"/>
          <w:szCs w:val="32"/>
        </w:rPr>
        <w:t>Загазованность атмосферы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доменном производстве мог</w:t>
      </w:r>
      <w:r w:rsidR="00E83068">
        <w:rPr>
          <w:color w:val="000000"/>
          <w:szCs w:val="28"/>
        </w:rPr>
        <w:t xml:space="preserve">ут выделяться следующие вредные </w:t>
      </w:r>
      <w:r w:rsidRPr="00AB4548">
        <w:rPr>
          <w:color w:val="000000"/>
          <w:szCs w:val="28"/>
        </w:rPr>
        <w:t xml:space="preserve">для здоровья газы и вещества: окись углерода СО, сернистый газ </w:t>
      </w:r>
      <w:r w:rsidRPr="00AB4548">
        <w:rPr>
          <w:color w:val="000000"/>
          <w:szCs w:val="28"/>
          <w:lang w:val="en-US"/>
        </w:rPr>
        <w:t>SO</w:t>
      </w:r>
      <w:r w:rsidRPr="00AB4548">
        <w:rPr>
          <w:color w:val="000000"/>
          <w:szCs w:val="28"/>
          <w:vertAlign w:val="subscript"/>
        </w:rPr>
        <w:t>2</w:t>
      </w:r>
      <w:r w:rsidR="00E83068">
        <w:rPr>
          <w:color w:val="000000"/>
          <w:szCs w:val="28"/>
        </w:rPr>
        <w:t xml:space="preserve">, </w:t>
      </w:r>
      <w:r w:rsidRPr="00AB4548">
        <w:rPr>
          <w:color w:val="000000"/>
          <w:szCs w:val="28"/>
        </w:rPr>
        <w:t>углеводороды СН и цианистые соединения.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В зависимости от условий плавки и качества выплавляемого чугуна доменный газ может иметь следующий состав: 11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1</w:t>
      </w:r>
      <w:r w:rsidR="00AB4548" w:rsidRPr="00AB4548">
        <w:rPr>
          <w:color w:val="000000"/>
          <w:szCs w:val="28"/>
        </w:rPr>
        <w:t>7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С</w:t>
      </w:r>
      <w:r w:rsidRPr="00AB4548">
        <w:rPr>
          <w:color w:val="000000"/>
          <w:szCs w:val="28"/>
          <w:lang w:val="en-US"/>
        </w:rPr>
        <w:t>O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>;</w:t>
      </w:r>
      <w:r w:rsidR="00E83068">
        <w:rPr>
          <w:color w:val="000000"/>
          <w:szCs w:val="28"/>
        </w:rPr>
        <w:t xml:space="preserve"> 22 -</w:t>
      </w:r>
      <w:r w:rsidRPr="00AB4548">
        <w:rPr>
          <w:color w:val="000000"/>
          <w:szCs w:val="28"/>
        </w:rPr>
        <w:t>2</w:t>
      </w:r>
      <w:r w:rsidR="00AB4548" w:rsidRPr="00AB4548">
        <w:rPr>
          <w:color w:val="000000"/>
          <w:szCs w:val="28"/>
        </w:rPr>
        <w:t>8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  <w:lang w:val="en-US"/>
        </w:rPr>
        <w:t>CO</w:t>
      </w:r>
      <w:r w:rsidRPr="00AB4548">
        <w:rPr>
          <w:color w:val="000000"/>
          <w:szCs w:val="28"/>
        </w:rPr>
        <w:t xml:space="preserve">; 1,5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7,</w:t>
      </w:r>
      <w:r w:rsidR="00AB4548" w:rsidRPr="00AB4548">
        <w:rPr>
          <w:color w:val="000000"/>
          <w:szCs w:val="28"/>
        </w:rPr>
        <w:t>5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Н</w:t>
      </w:r>
      <w:r w:rsidRPr="00AB4548">
        <w:rPr>
          <w:color w:val="000000"/>
          <w:szCs w:val="28"/>
          <w:vertAlign w:val="subscript"/>
        </w:rPr>
        <w:t>2</w:t>
      </w:r>
      <w:r w:rsidR="00AB4548">
        <w:rPr>
          <w:color w:val="000000"/>
          <w:szCs w:val="28"/>
          <w:vertAlign w:val="subscript"/>
        </w:rPr>
        <w:t>;</w:t>
      </w:r>
      <w:r w:rsidRPr="00AB4548">
        <w:rPr>
          <w:color w:val="000000"/>
          <w:szCs w:val="28"/>
        </w:rPr>
        <w:t xml:space="preserve"> 0,1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0,</w:t>
      </w:r>
      <w:r w:rsidR="00AB4548" w:rsidRPr="00AB4548">
        <w:rPr>
          <w:color w:val="000000"/>
          <w:szCs w:val="28"/>
        </w:rPr>
        <w:t>3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  <w:lang w:val="en-US"/>
        </w:rPr>
        <w:t>CH</w:t>
      </w:r>
      <w:r w:rsidRPr="00AB4548">
        <w:rPr>
          <w:color w:val="000000"/>
          <w:szCs w:val="28"/>
        </w:rPr>
        <w:t xml:space="preserve">4 и 50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5</w:t>
      </w:r>
      <w:r w:rsidR="00AB4548" w:rsidRPr="00AB4548">
        <w:rPr>
          <w:color w:val="000000"/>
          <w:szCs w:val="28"/>
        </w:rPr>
        <w:t>7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N2.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Различные составляющие доменного газа (СО, </w:t>
      </w:r>
      <w:r w:rsidRPr="00AB4548">
        <w:rPr>
          <w:color w:val="000000"/>
          <w:szCs w:val="28"/>
          <w:lang w:val="en-US"/>
        </w:rPr>
        <w:t>N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>,</w:t>
      </w:r>
      <w:r w:rsidRPr="00AB4548">
        <w:rPr>
          <w:color w:val="000000"/>
          <w:szCs w:val="28"/>
          <w:vertAlign w:val="subscript"/>
        </w:rPr>
        <w:t xml:space="preserve"> </w:t>
      </w:r>
      <w:r w:rsidRPr="00AB4548">
        <w:rPr>
          <w:color w:val="000000"/>
          <w:szCs w:val="28"/>
          <w:lang w:val="en-US"/>
        </w:rPr>
        <w:t>CO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, </w:t>
      </w:r>
      <w:r w:rsidRPr="00AB4548">
        <w:rPr>
          <w:color w:val="000000"/>
          <w:szCs w:val="28"/>
          <w:lang w:val="en-US"/>
        </w:rPr>
        <w:t>H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>) по-разному действуют на человеческий организм, вызывая от</w:t>
      </w:r>
      <w:r w:rsidR="00E83068">
        <w:rPr>
          <w:color w:val="000000"/>
          <w:szCs w:val="28"/>
        </w:rPr>
        <w:t xml:space="preserve">равление и </w:t>
      </w:r>
      <w:r w:rsidRPr="00AB4548">
        <w:rPr>
          <w:color w:val="000000"/>
          <w:szCs w:val="28"/>
        </w:rPr>
        <w:t>удушье. Окись углерода легко адсорбируется пылью, смолой, проникает через малейшие трещины.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Окись углерода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основная газ</w:t>
      </w:r>
      <w:r w:rsidR="00E83068">
        <w:rPr>
          <w:color w:val="000000"/>
          <w:szCs w:val="28"/>
        </w:rPr>
        <w:t xml:space="preserve">овая вредность в доменном цехе. </w:t>
      </w:r>
      <w:r w:rsidRPr="00AB4548">
        <w:rPr>
          <w:color w:val="000000"/>
          <w:szCs w:val="28"/>
        </w:rPr>
        <w:t>Попадая в легкие, окись углерода вст</w:t>
      </w:r>
      <w:r w:rsidR="00E83068">
        <w:rPr>
          <w:color w:val="000000"/>
          <w:szCs w:val="28"/>
        </w:rPr>
        <w:t xml:space="preserve">упает в химическое соединение с </w:t>
      </w:r>
      <w:r w:rsidRPr="00AB4548">
        <w:rPr>
          <w:color w:val="000000"/>
          <w:szCs w:val="28"/>
        </w:rPr>
        <w:t>гемоглобином и образованием карбок</w:t>
      </w:r>
      <w:r w:rsidR="00E83068">
        <w:rPr>
          <w:color w:val="000000"/>
          <w:szCs w:val="28"/>
        </w:rPr>
        <w:t xml:space="preserve">сигемоглобина, что препятствует </w:t>
      </w:r>
      <w:r w:rsidRPr="00AB4548">
        <w:rPr>
          <w:color w:val="000000"/>
          <w:szCs w:val="28"/>
        </w:rPr>
        <w:t>переносу кислорода кровью из легких к тканям организма. При отравлении окисью углерода больше всего страдает центральная нервная</w:t>
      </w:r>
      <w:r w:rsidRPr="00AB4548">
        <w:rPr>
          <w:color w:val="000000"/>
          <w:szCs w:val="28"/>
        </w:rPr>
        <w:br/>
        <w:t>система, а также органы дыхания.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5.1.2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Взрывоопасность</w:t>
      </w:r>
    </w:p>
    <w:p w:rsidR="00E8306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Газы, применяемые и образующиеся в доменном производстве, легко воспламеняемы, что может </w:t>
      </w:r>
      <w:r w:rsidR="00E83068">
        <w:rPr>
          <w:color w:val="000000"/>
          <w:szCs w:val="28"/>
        </w:rPr>
        <w:t>вызвать их возгорание и взрывы.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Взрывы происходят при смешивании</w:t>
      </w:r>
      <w:r w:rsidR="00E83068">
        <w:rPr>
          <w:color w:val="000000"/>
          <w:szCs w:val="28"/>
        </w:rPr>
        <w:t xml:space="preserve"> газа с воздухом в определенных </w:t>
      </w:r>
      <w:r w:rsidRPr="00AB4548">
        <w:rPr>
          <w:color w:val="000000"/>
          <w:szCs w:val="28"/>
        </w:rPr>
        <w:t>соотношениях. Во всех случаях они являются следствием неправильных действий персонала или неисправности оборудования. Взрывы могут происходить; в доменной</w:t>
      </w:r>
      <w:r w:rsidR="005B69E1" w:rsidRPr="00AB4548">
        <w:rPr>
          <w:color w:val="000000"/>
          <w:szCs w:val="28"/>
        </w:rPr>
        <w:t xml:space="preserve"> </w:t>
      </w:r>
      <w:r w:rsidR="00E83068">
        <w:rPr>
          <w:color w:val="000000"/>
          <w:szCs w:val="28"/>
        </w:rPr>
        <w:t xml:space="preserve">печи, межконусном пространстве, </w:t>
      </w:r>
      <w:r w:rsidRPr="00AB4548">
        <w:rPr>
          <w:color w:val="000000"/>
          <w:szCs w:val="28"/>
        </w:rPr>
        <w:t>трубопроводах, воздухонагревателях, пылеуловителях,</w:t>
      </w:r>
      <w:r w:rsidR="00E83068">
        <w:rPr>
          <w:color w:val="000000"/>
          <w:szCs w:val="28"/>
        </w:rPr>
        <w:t xml:space="preserve"> воздуходувных </w:t>
      </w:r>
      <w:r w:rsidRPr="00AB4548">
        <w:rPr>
          <w:color w:val="000000"/>
          <w:szCs w:val="28"/>
        </w:rPr>
        <w:t>машинах, скрубберах, горновом желобе при сушке, теплушках, отапливаемых газом помещениях, где может накапливаться газ.</w:t>
      </w:r>
    </w:p>
    <w:p w:rsidR="00E8306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Кроме газовых взрывов, в доменных цехах возможны взрывы, вызванные жидкими продуктами плавки</w:t>
      </w:r>
      <w:r w:rsidR="00E83068">
        <w:rPr>
          <w:color w:val="000000"/>
          <w:szCs w:val="28"/>
        </w:rPr>
        <w:t xml:space="preserve"> (чугуном и шлаком). Эти взрывы </w:t>
      </w:r>
      <w:r w:rsidRPr="00AB4548">
        <w:rPr>
          <w:color w:val="000000"/>
          <w:szCs w:val="28"/>
        </w:rPr>
        <w:t>происходят при взаимодействии в</w:t>
      </w:r>
      <w:r w:rsidR="00E83068">
        <w:rPr>
          <w:color w:val="000000"/>
          <w:szCs w:val="28"/>
        </w:rPr>
        <w:t xml:space="preserve">лаги с расплавленным металлом и </w:t>
      </w:r>
      <w:r w:rsidRPr="00AB4548">
        <w:rPr>
          <w:color w:val="000000"/>
          <w:szCs w:val="28"/>
        </w:rPr>
        <w:t>шлаком. Они сопровождаются сильным звуком, разбрасыванием большого количества брызг и искр, что мо</w:t>
      </w:r>
      <w:r w:rsidR="00E83068">
        <w:rPr>
          <w:color w:val="000000"/>
          <w:szCs w:val="28"/>
        </w:rPr>
        <w:t>жет привести к тяжелым травмам.</w:t>
      </w:r>
    </w:p>
    <w:p w:rsidR="005B69E1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Такие взрывы являются следствием </w:t>
      </w:r>
      <w:r w:rsidR="00E83068">
        <w:rPr>
          <w:color w:val="000000"/>
          <w:szCs w:val="28"/>
        </w:rPr>
        <w:t xml:space="preserve">неправильных действий горновых, </w:t>
      </w:r>
      <w:r w:rsidRPr="00AB4548">
        <w:rPr>
          <w:color w:val="000000"/>
          <w:szCs w:val="28"/>
        </w:rPr>
        <w:t>разливщиков, ковшевых и др.</w:t>
      </w:r>
    </w:p>
    <w:p w:rsidR="00CF5F65" w:rsidRPr="00AB4548" w:rsidRDefault="00CF5F65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</w:p>
    <w:p w:rsidR="005B69E1" w:rsidRPr="00AB4548" w:rsidRDefault="00E83068" w:rsidP="00E83068">
      <w:pPr>
        <w:widowControl/>
        <w:tabs>
          <w:tab w:val="left" w:pos="10773"/>
          <w:tab w:val="left" w:pos="13750"/>
        </w:tabs>
        <w:spacing w:line="360" w:lineRule="auto"/>
        <w:ind w:firstLine="684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5.1.3 </w:t>
      </w:r>
      <w:r w:rsidR="00E54662" w:rsidRPr="00AB4548">
        <w:rPr>
          <w:b/>
          <w:color w:val="000000"/>
          <w:szCs w:val="32"/>
        </w:rPr>
        <w:t>Температурные условия и излучение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 w:rsidRPr="00AB4548">
        <w:rPr>
          <w:color w:val="000000"/>
          <w:szCs w:val="28"/>
        </w:rPr>
        <w:t>Тепловое облучение, которому подвергается персонал у доменных печей, колеблется в очень широких пределах (от 0,5 до 16 кал/см мин; от 0,35 до 1,12 Вт/см</w:t>
      </w:r>
      <w:r w:rsidRPr="00AB4548">
        <w:rPr>
          <w:color w:val="000000"/>
          <w:szCs w:val="28"/>
          <w:vertAlign w:val="superscript"/>
        </w:rPr>
        <w:t>2</w:t>
      </w:r>
      <w:r w:rsidRPr="00AB4548">
        <w:rPr>
          <w:color w:val="000000"/>
          <w:szCs w:val="28"/>
        </w:rPr>
        <w:t>). Источником излучения являются расплавленные</w:t>
      </w:r>
      <w:r w:rsidRPr="00AB4548">
        <w:rPr>
          <w:color w:val="000000"/>
          <w:szCs w:val="28"/>
        </w:rPr>
        <w:br/>
        <w:t>массы чугуна и шлака (температура чугуна 1380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1500</w:t>
      </w:r>
      <w:r w:rsidRPr="00AB4548">
        <w:rPr>
          <w:color w:val="000000"/>
          <w:szCs w:val="28"/>
        </w:rPr>
        <w:t>. °С, шлака 1450</w:t>
      </w:r>
      <w:r w:rsidRPr="00AB4548">
        <w:rPr>
          <w:color w:val="000000"/>
          <w:szCs w:val="28"/>
        </w:rPr>
        <w:br/>
        <w:t>- 1600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°С</w:t>
      </w:r>
      <w:r w:rsidRPr="00AB4548">
        <w:rPr>
          <w:color w:val="000000"/>
          <w:szCs w:val="28"/>
        </w:rPr>
        <w:t xml:space="preserve">), горячий агломерат (температура 500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700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°С</w:t>
      </w:r>
      <w:r w:rsidRPr="00AB4548">
        <w:rPr>
          <w:color w:val="000000"/>
          <w:szCs w:val="28"/>
        </w:rPr>
        <w:t>), пламя газов</w:t>
      </w:r>
      <w:r w:rsidRPr="00AB4548">
        <w:rPr>
          <w:color w:val="000000"/>
          <w:szCs w:val="28"/>
        </w:rPr>
        <w:br/>
        <w:t>(при сушке желобов и футляра), нагретые элементы оборудования и</w:t>
      </w:r>
      <w:r w:rsidRPr="00AB4548">
        <w:rPr>
          <w:color w:val="000000"/>
          <w:szCs w:val="28"/>
        </w:rPr>
        <w:br/>
        <w:t>конструкций, а также дуга электросварки.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Приближение к источникам тепла и непосредственное прикосновение к ним вызывает ожоги кожи и тяжелые травмы. Выполнение трудовых операций в рабочей зоне с повышенной тепловой нагрузкой может привести к тепловому удару. Наиболее опасными участками в доменном цехе, где может произойти тепловой удар, являются: место выгрузки горячего агломерата и подачи его в скип, горн доменной печи, межконусное пространство при ремонтах и др.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5.1.4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Запыленность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доменном цехе пыль образуетс</w:t>
      </w:r>
      <w:r w:rsidR="00E83068">
        <w:rPr>
          <w:color w:val="000000"/>
          <w:szCs w:val="28"/>
        </w:rPr>
        <w:t xml:space="preserve">я в следующих местах: на рудном </w:t>
      </w:r>
      <w:r w:rsidRPr="00AB4548">
        <w:rPr>
          <w:color w:val="000000"/>
          <w:szCs w:val="28"/>
        </w:rPr>
        <w:t>дворе и бункерной эстакаде при р</w:t>
      </w:r>
      <w:r w:rsidR="00E83068">
        <w:rPr>
          <w:color w:val="000000"/>
          <w:szCs w:val="28"/>
        </w:rPr>
        <w:t xml:space="preserve">азгрузке шихтовых материалов, в </w:t>
      </w:r>
      <w:r w:rsidRPr="00AB4548">
        <w:rPr>
          <w:color w:val="000000"/>
          <w:szCs w:val="28"/>
        </w:rPr>
        <w:t>подбункерном помещении при наборе и взвешивании ших</w:t>
      </w:r>
      <w:r w:rsidR="00E83068">
        <w:rPr>
          <w:color w:val="000000"/>
          <w:szCs w:val="28"/>
        </w:rPr>
        <w:t xml:space="preserve">ты, в скиповой </w:t>
      </w:r>
      <w:r w:rsidRPr="00AB4548">
        <w:rPr>
          <w:color w:val="000000"/>
          <w:szCs w:val="28"/>
        </w:rPr>
        <w:t>яме, на колошнике при загрузке</w:t>
      </w:r>
      <w:r w:rsidR="00E83068">
        <w:rPr>
          <w:color w:val="000000"/>
          <w:szCs w:val="28"/>
        </w:rPr>
        <w:t xml:space="preserve"> печи, во время выпуска пыли из </w:t>
      </w:r>
      <w:r w:rsidRPr="00AB4548">
        <w:rPr>
          <w:color w:val="000000"/>
          <w:szCs w:val="28"/>
        </w:rPr>
        <w:t xml:space="preserve">пылеуловителей, при выпусках чугуна </w:t>
      </w:r>
      <w:r w:rsidR="00AB4548">
        <w:rPr>
          <w:color w:val="000000"/>
          <w:szCs w:val="28"/>
        </w:rPr>
        <w:t>и т.д.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зависимости от качества ш</w:t>
      </w:r>
      <w:r w:rsidR="00E83068">
        <w:rPr>
          <w:color w:val="000000"/>
          <w:szCs w:val="28"/>
        </w:rPr>
        <w:t xml:space="preserve">ихтовых материалов выделяемая в </w:t>
      </w:r>
      <w:r w:rsidRPr="00AB4548">
        <w:rPr>
          <w:color w:val="000000"/>
          <w:szCs w:val="28"/>
        </w:rPr>
        <w:t>атмосферу пыль может иметь различный гранулометрический химический состав.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Пыль подбункерного помещения, рудного двора и бункерной эстакады образуется из минеральной и горючей части шихты. Она характеризуется высокой дисперсностью с преобладанием фракций 2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4</w:t>
      </w:r>
      <w:r w:rsidR="00E83068">
        <w:rPr>
          <w:color w:val="000000"/>
          <w:szCs w:val="28"/>
        </w:rPr>
        <w:t xml:space="preserve"> мкм </w:t>
      </w:r>
      <w:r w:rsidRPr="00AB4548">
        <w:rPr>
          <w:color w:val="000000"/>
          <w:szCs w:val="28"/>
        </w:rPr>
        <w:t>и содержит большое количество углерода, окислов кремния и железа.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Средний гранулометрический состав пыли в зоне дыхания машиниста вагон-весов во время набора агломерата приведен в табл</w:t>
      </w:r>
      <w:r w:rsidR="004B1700" w:rsidRPr="00AB4548">
        <w:rPr>
          <w:color w:val="000000"/>
          <w:szCs w:val="28"/>
        </w:rPr>
        <w:t>ице 8.</w:t>
      </w:r>
    </w:p>
    <w:p w:rsidR="00E8306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Таблица </w:t>
      </w:r>
      <w:r w:rsidR="004B1700" w:rsidRPr="00AB4548">
        <w:rPr>
          <w:color w:val="000000"/>
          <w:szCs w:val="28"/>
        </w:rPr>
        <w:t xml:space="preserve">8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Фракционный состав колошниковой пыли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4"/>
        <w:gridCol w:w="1110"/>
        <w:gridCol w:w="1380"/>
        <w:gridCol w:w="1380"/>
        <w:gridCol w:w="1266"/>
        <w:gridCol w:w="1153"/>
        <w:gridCol w:w="924"/>
      </w:tblGrid>
      <w:tr w:rsidR="00E54662" w:rsidRPr="00066855" w:rsidTr="00066855">
        <w:trPr>
          <w:cantSplit/>
          <w:trHeight w:hRule="exact" w:val="696"/>
          <w:jc w:val="center"/>
        </w:trPr>
        <w:tc>
          <w:tcPr>
            <w:tcW w:w="1121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Размер частиц,</w:t>
            </w:r>
            <w:r w:rsidRPr="00066855">
              <w:rPr>
                <w:color w:val="000000"/>
                <w:sz w:val="20"/>
                <w:szCs w:val="28"/>
              </w:rPr>
              <w:br/>
              <w:t>мкм</w:t>
            </w:r>
          </w:p>
        </w:tc>
        <w:tc>
          <w:tcPr>
            <w:tcW w:w="597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+500</w:t>
            </w:r>
          </w:p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42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500</w:t>
            </w:r>
            <w:r w:rsidR="00AB4548" w:rsidRPr="00066855">
              <w:rPr>
                <w:color w:val="000000"/>
                <w:sz w:val="20"/>
                <w:szCs w:val="28"/>
              </w:rPr>
              <w:t>…</w:t>
            </w:r>
            <w:r w:rsidRPr="00066855">
              <w:rPr>
                <w:color w:val="000000"/>
                <w:sz w:val="20"/>
                <w:szCs w:val="28"/>
              </w:rPr>
              <w:t>20</w:t>
            </w:r>
            <w:r w:rsidRPr="00066855">
              <w:rPr>
                <w:color w:val="000000"/>
                <w:sz w:val="20"/>
                <w:szCs w:val="28"/>
              </w:rPr>
              <w:br/>
              <w:t>0</w:t>
            </w:r>
          </w:p>
        </w:tc>
        <w:tc>
          <w:tcPr>
            <w:tcW w:w="742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200</w:t>
            </w:r>
            <w:r w:rsidR="00AB4548" w:rsidRPr="00066855">
              <w:rPr>
                <w:color w:val="000000"/>
                <w:sz w:val="20"/>
                <w:szCs w:val="28"/>
              </w:rPr>
              <w:t>…</w:t>
            </w:r>
            <w:r w:rsidRPr="00066855">
              <w:rPr>
                <w:color w:val="000000"/>
                <w:sz w:val="20"/>
                <w:szCs w:val="28"/>
              </w:rPr>
              <w:t>90</w:t>
            </w:r>
          </w:p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81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90</w:t>
            </w:r>
            <w:r w:rsidR="00AB4548" w:rsidRPr="00066855">
              <w:rPr>
                <w:color w:val="000000"/>
                <w:sz w:val="20"/>
                <w:szCs w:val="28"/>
              </w:rPr>
              <w:t>…</w:t>
            </w:r>
            <w:r w:rsidRPr="00066855">
              <w:rPr>
                <w:color w:val="000000"/>
                <w:sz w:val="20"/>
                <w:szCs w:val="28"/>
              </w:rPr>
              <w:t>40</w:t>
            </w:r>
          </w:p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20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40</w:t>
            </w:r>
            <w:r w:rsidR="00AB4548" w:rsidRPr="00066855">
              <w:rPr>
                <w:color w:val="000000"/>
                <w:sz w:val="20"/>
                <w:szCs w:val="28"/>
              </w:rPr>
              <w:t>…</w:t>
            </w:r>
            <w:r w:rsidRPr="00066855">
              <w:rPr>
                <w:color w:val="000000"/>
                <w:sz w:val="20"/>
                <w:szCs w:val="28"/>
              </w:rPr>
              <w:t>1</w:t>
            </w:r>
            <w:r w:rsidRPr="00066855">
              <w:rPr>
                <w:color w:val="000000"/>
                <w:sz w:val="20"/>
                <w:szCs w:val="28"/>
              </w:rPr>
              <w:br/>
            </w:r>
          </w:p>
        </w:tc>
        <w:tc>
          <w:tcPr>
            <w:tcW w:w="497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-10</w:t>
            </w:r>
          </w:p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E54662" w:rsidRPr="00066855" w:rsidTr="00066855">
        <w:trPr>
          <w:cantSplit/>
          <w:trHeight w:hRule="exact" w:val="532"/>
          <w:jc w:val="center"/>
        </w:trPr>
        <w:tc>
          <w:tcPr>
            <w:tcW w:w="1121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Содержание</w:t>
            </w:r>
            <w:r w:rsidR="00AB4548" w:rsidRPr="00066855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597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742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21,0</w:t>
            </w:r>
          </w:p>
        </w:tc>
        <w:tc>
          <w:tcPr>
            <w:tcW w:w="742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40,5</w:t>
            </w:r>
          </w:p>
        </w:tc>
        <w:tc>
          <w:tcPr>
            <w:tcW w:w="681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30,2</w:t>
            </w:r>
          </w:p>
        </w:tc>
        <w:tc>
          <w:tcPr>
            <w:tcW w:w="620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3,9</w:t>
            </w:r>
          </w:p>
        </w:tc>
        <w:tc>
          <w:tcPr>
            <w:tcW w:w="497" w:type="pct"/>
            <w:shd w:val="clear" w:color="auto" w:fill="auto"/>
          </w:tcPr>
          <w:p w:rsidR="00E54662" w:rsidRPr="00066855" w:rsidRDefault="00E54662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3,2</w:t>
            </w:r>
          </w:p>
        </w:tc>
      </w:tr>
    </w:tbl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>
        <w:rPr>
          <w:b/>
          <w:color w:val="000000"/>
          <w:szCs w:val="32"/>
        </w:rPr>
        <w:t xml:space="preserve">5.1.5 </w:t>
      </w:r>
      <w:r w:rsidR="00E54662" w:rsidRPr="00AB4548">
        <w:rPr>
          <w:b/>
          <w:color w:val="000000"/>
          <w:szCs w:val="32"/>
        </w:rPr>
        <w:t>Шум и вибрация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Источниками постоянных шумовых нагрузок являются вибропитатели, пластинчатые конвейеры, коксовые грохоты, вентиляционные</w:t>
      </w:r>
      <w:r w:rsidRPr="00AB4548">
        <w:rPr>
          <w:color w:val="000000"/>
          <w:szCs w:val="28"/>
        </w:rPr>
        <w:br/>
        <w:t xml:space="preserve">установки, мотор-генераторы машинных залов, утечки воздуха, различные звуковые сигналы </w:t>
      </w:r>
      <w:r w:rsidR="00AB4548">
        <w:rPr>
          <w:color w:val="000000"/>
          <w:szCs w:val="28"/>
        </w:rPr>
        <w:t>и т.д.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Кроме шумовых нагрузок, на организм человека вредно действует</w:t>
      </w:r>
      <w:r w:rsidRPr="00AB4548">
        <w:rPr>
          <w:color w:val="000000"/>
          <w:szCs w:val="28"/>
        </w:rPr>
        <w:br/>
        <w:t>вибрация. Вибрации в доменном цехе создаются при движении поездов</w:t>
      </w:r>
      <w:r w:rsidRPr="00AB4548">
        <w:rPr>
          <w:color w:val="000000"/>
          <w:szCs w:val="28"/>
        </w:rPr>
        <w:br/>
        <w:t>по бункерной эстакаде, работе виброгрохотов и вибропитателей, при</w:t>
      </w:r>
      <w:r w:rsidRPr="00AB4548">
        <w:rPr>
          <w:color w:val="000000"/>
          <w:szCs w:val="28"/>
        </w:rPr>
        <w:br/>
        <w:t>движении скипов по наклонному мосту и работе механизмов машинного зала. Сильные вибрации создают вентиляторы горелок воздухонагревателей.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5.1.6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Насыщенность механизмами и транспортирующими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средствами</w:t>
      </w:r>
    </w:p>
    <w:p w:rsidR="005B69E1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Наличие в доменных цехах </w:t>
      </w:r>
      <w:r w:rsidR="00E83068">
        <w:rPr>
          <w:color w:val="000000"/>
          <w:szCs w:val="28"/>
        </w:rPr>
        <w:t xml:space="preserve">большого количества механизмов, </w:t>
      </w:r>
      <w:r w:rsidRPr="00AB4548">
        <w:rPr>
          <w:color w:val="000000"/>
          <w:szCs w:val="28"/>
        </w:rPr>
        <w:t>транспортных и грузоподъемных средств создает определенную опасность для обслуживающего персонала.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Травматизм возникает при неправильной организации работ, несогл</w:t>
      </w:r>
      <w:r w:rsidR="00E83068">
        <w:rPr>
          <w:color w:val="000000"/>
          <w:szCs w:val="28"/>
        </w:rPr>
        <w:t xml:space="preserve">асованности действий персонала, </w:t>
      </w:r>
      <w:r w:rsidRPr="00AB4548">
        <w:rPr>
          <w:color w:val="000000"/>
          <w:szCs w:val="28"/>
        </w:rPr>
        <w:t xml:space="preserve">отсутствии ограждений, блокировок, </w:t>
      </w:r>
      <w:r w:rsidR="00E83068">
        <w:rPr>
          <w:color w:val="000000"/>
          <w:szCs w:val="28"/>
        </w:rPr>
        <w:t xml:space="preserve">сигнализации, предохранительных </w:t>
      </w:r>
      <w:r w:rsidRPr="00AB4548">
        <w:rPr>
          <w:color w:val="000000"/>
          <w:szCs w:val="28"/>
        </w:rPr>
        <w:t>приспособлений, несоблюдении габаритов и неисправности механизмов.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Вращающиеся части машин и инструмента могут нанести удар рабочему, захватить его спецодежду или рукавицы. Например, в доменных цехах бывают случаи травм р</w:t>
      </w:r>
      <w:r w:rsidR="00E83068">
        <w:rPr>
          <w:color w:val="000000"/>
          <w:szCs w:val="28"/>
        </w:rPr>
        <w:t xml:space="preserve">ук при установке бура в машину, </w:t>
      </w:r>
      <w:r w:rsidRPr="00AB4548">
        <w:rPr>
          <w:color w:val="000000"/>
          <w:szCs w:val="28"/>
        </w:rPr>
        <w:t>предназначенную для вскрытия чугун</w:t>
      </w:r>
      <w:r w:rsidR="00E83068">
        <w:rPr>
          <w:color w:val="000000"/>
          <w:szCs w:val="28"/>
        </w:rPr>
        <w:t xml:space="preserve">ной летки. Причина этих травм - </w:t>
      </w:r>
      <w:r w:rsidRPr="00AB4548">
        <w:rPr>
          <w:color w:val="000000"/>
          <w:szCs w:val="28"/>
        </w:rPr>
        <w:t>несогласованность действий горнового, устанавливающего бур, и горнового, включающего механизм.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5.1.7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Подъемно-транспортные работы. Перемещение грузов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Участки доменного цеха оборудованы грузоподъемными механизмами. Однако в отдельных случаях (в местах, недоступных грузоподъемным средствам) приходится перемещать грузы вручную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переноска инструмента, фурм, сопел, деталей сменного оборудования, иногда баллона с кислородом. Эту работу выполняют рабочие, имеющие достаточный опыт и навык.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Основными грузоподъемными средствами в доменных цехах являются краны, кантовальные лебедки разливочных машин, грузоподъемные лебедки, монорельсовые тележки, автопогрузчики, кран-балки.</w:t>
      </w:r>
    </w:p>
    <w:p w:rsidR="005B69E1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 w:rsidRPr="00AB4548">
        <w:rPr>
          <w:color w:val="000000"/>
          <w:szCs w:val="28"/>
        </w:rPr>
        <w:t>Краны литейных дворов обеспечивают подъем и выгрузку контейнеров с заправочными материалами, уб</w:t>
      </w:r>
      <w:r w:rsidR="00E83068">
        <w:rPr>
          <w:color w:val="000000"/>
          <w:szCs w:val="28"/>
        </w:rPr>
        <w:t xml:space="preserve">орку канав и выгрузку скрапа, а </w:t>
      </w:r>
      <w:r w:rsidRPr="00AB4548">
        <w:rPr>
          <w:color w:val="000000"/>
          <w:szCs w:val="28"/>
        </w:rPr>
        <w:t>также подъем и перемещение необходимого оборудования.</w:t>
      </w:r>
    </w:p>
    <w:p w:rsidR="005B69E1" w:rsidRPr="00AB4548" w:rsidRDefault="005B69E1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5.2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Обеспечение безопасности труда</w:t>
      </w:r>
    </w:p>
    <w:p w:rsidR="00E8306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5.2.1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Снижение влияния вредных воздействий загазованности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На рабочих местах допускается содержание в воздухе: окиси углерода 20 мг/ 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, сернистого газа 10 мг/м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, природного газа 1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л</w:t>
      </w:r>
      <w:r w:rsidRPr="00AB4548">
        <w:rPr>
          <w:color w:val="000000"/>
          <w:szCs w:val="28"/>
        </w:rPr>
        <w:t>/м</w:t>
      </w:r>
      <w:r w:rsidRPr="00AB4548">
        <w:rPr>
          <w:color w:val="000000"/>
          <w:szCs w:val="28"/>
          <w:vertAlign w:val="superscript"/>
        </w:rPr>
        <w:t>3</w:t>
      </w:r>
      <w:r w:rsidR="00AB4548">
        <w:rPr>
          <w:color w:val="000000"/>
          <w:szCs w:val="28"/>
        </w:rPr>
        <w:t>.</w:t>
      </w:r>
      <w:r w:rsidRPr="00AB4548">
        <w:rPr>
          <w:color w:val="000000"/>
          <w:szCs w:val="28"/>
        </w:rPr>
        <w:t xml:space="preserve"> Превышение этих норм не допускается.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Соблюдение предельно допу</w:t>
      </w:r>
      <w:r w:rsidR="00E83068">
        <w:rPr>
          <w:color w:val="000000"/>
          <w:szCs w:val="28"/>
        </w:rPr>
        <w:t xml:space="preserve">стимых концентраций достигается </w:t>
      </w:r>
      <w:r w:rsidRPr="00AB4548">
        <w:rPr>
          <w:color w:val="000000"/>
          <w:szCs w:val="28"/>
        </w:rPr>
        <w:t>герметизацией доменных печей, газовых трасс, пылеуловителей и арматуры. Важную роль играет рационали</w:t>
      </w:r>
      <w:r w:rsidR="00E83068">
        <w:rPr>
          <w:color w:val="000000"/>
          <w:szCs w:val="28"/>
        </w:rPr>
        <w:t xml:space="preserve">зация оборудования, организация </w:t>
      </w:r>
      <w:r w:rsidRPr="00AB4548">
        <w:rPr>
          <w:color w:val="000000"/>
          <w:szCs w:val="28"/>
        </w:rPr>
        <w:t>технологического процесса, комплексн</w:t>
      </w:r>
      <w:r w:rsidR="00E83068">
        <w:rPr>
          <w:color w:val="000000"/>
          <w:szCs w:val="28"/>
        </w:rPr>
        <w:t xml:space="preserve">ая автоматизация и механизация, </w:t>
      </w:r>
      <w:r w:rsidRPr="00AB4548">
        <w:rPr>
          <w:color w:val="000000"/>
          <w:szCs w:val="28"/>
        </w:rPr>
        <w:t>внедрение автоматического и дистанционного контроля и управления.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Появляющиеся источники газа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E83068">
        <w:rPr>
          <w:color w:val="000000"/>
          <w:szCs w:val="28"/>
        </w:rPr>
        <w:t xml:space="preserve">неисправности оборудования, </w:t>
      </w:r>
      <w:r w:rsidRPr="00AB4548">
        <w:rPr>
          <w:color w:val="000000"/>
          <w:szCs w:val="28"/>
        </w:rPr>
        <w:t xml:space="preserve">разрывы кожуха доменной печи, пылеуловителей и газопроводов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следует немедленно устранить.</w:t>
      </w:r>
    </w:p>
    <w:p w:rsidR="00E8306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Если человек работает в атмосф</w:t>
      </w:r>
      <w:r w:rsidR="00E83068">
        <w:rPr>
          <w:color w:val="000000"/>
          <w:szCs w:val="28"/>
        </w:rPr>
        <w:t xml:space="preserve">ере, содержащей окись углерода, </w:t>
      </w:r>
      <w:r w:rsidRPr="00AB4548">
        <w:rPr>
          <w:color w:val="000000"/>
          <w:szCs w:val="28"/>
        </w:rPr>
        <w:t>не более 1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ч</w:t>
      </w:r>
      <w:r w:rsidRPr="00AB4548">
        <w:rPr>
          <w:color w:val="000000"/>
          <w:szCs w:val="28"/>
        </w:rPr>
        <w:t>, то предельно допустимую концентрацию СО можно повысить на 50 мг/м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, при длительности работы не более 30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мин</w:t>
      </w:r>
      <w:r w:rsidRPr="00AB4548">
        <w:rPr>
          <w:color w:val="000000"/>
          <w:szCs w:val="28"/>
        </w:rPr>
        <w:t xml:space="preserve">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до 100 мг/ 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, при длительности работы не более 15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мин</w:t>
      </w:r>
      <w:r w:rsidRPr="00AB4548">
        <w:rPr>
          <w:color w:val="000000"/>
          <w:szCs w:val="28"/>
        </w:rPr>
        <w:t xml:space="preserve">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до 200 мг/м</w:t>
      </w:r>
      <w:r w:rsidRPr="00AB4548">
        <w:rPr>
          <w:color w:val="000000"/>
          <w:szCs w:val="28"/>
          <w:vertAlign w:val="superscript"/>
        </w:rPr>
        <w:t>3</w:t>
      </w:r>
      <w:r w:rsidR="00E83068">
        <w:rPr>
          <w:color w:val="000000"/>
          <w:szCs w:val="28"/>
        </w:rPr>
        <w:t xml:space="preserve"> воздуха.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Повторные работы в условиях повышенного содержания окиси углерода в воздухе разрешается производить с перерывом не менее чем в 2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ч</w:t>
      </w:r>
      <w:r w:rsidRPr="00AB4548">
        <w:rPr>
          <w:color w:val="000000"/>
          <w:szCs w:val="28"/>
        </w:rPr>
        <w:t>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Предупредительными мероприятиями в борьбе с газовыми отравлениями является, прежде всего учет</w:t>
      </w:r>
      <w:r w:rsidR="00E83068">
        <w:rPr>
          <w:color w:val="000000"/>
          <w:szCs w:val="28"/>
        </w:rPr>
        <w:t xml:space="preserve"> опасных участков производства, </w:t>
      </w:r>
      <w:r w:rsidRPr="00AB4548">
        <w:rPr>
          <w:color w:val="000000"/>
          <w:szCs w:val="28"/>
        </w:rPr>
        <w:t>запрещение работ в газоопасных ме</w:t>
      </w:r>
      <w:r w:rsidR="00E83068">
        <w:rPr>
          <w:color w:val="000000"/>
          <w:szCs w:val="28"/>
        </w:rPr>
        <w:t xml:space="preserve">стах без изолирующей аппаратуры </w:t>
      </w:r>
      <w:r w:rsidRPr="00AB4548">
        <w:rPr>
          <w:color w:val="000000"/>
          <w:szCs w:val="28"/>
        </w:rPr>
        <w:t>и газоспасателей. Все газоопасные места в цехе обозначаются п</w:t>
      </w:r>
      <w:r w:rsidR="00E83068">
        <w:rPr>
          <w:color w:val="000000"/>
          <w:szCs w:val="28"/>
        </w:rPr>
        <w:t>лаката</w:t>
      </w:r>
      <w:r w:rsidRPr="00AB4548">
        <w:rPr>
          <w:color w:val="000000"/>
          <w:szCs w:val="28"/>
        </w:rPr>
        <w:t>ми, имеют двери и закрываются на в</w:t>
      </w:r>
      <w:r w:rsidR="00E83068">
        <w:rPr>
          <w:color w:val="000000"/>
          <w:szCs w:val="28"/>
        </w:rPr>
        <w:t xml:space="preserve">нутренний замок. Ключ находится </w:t>
      </w:r>
      <w:r w:rsidRPr="00AB4548">
        <w:rPr>
          <w:color w:val="000000"/>
          <w:szCs w:val="28"/>
        </w:rPr>
        <w:t>у мастера доменной печи и выдается</w:t>
      </w:r>
      <w:r w:rsidR="00E83068">
        <w:rPr>
          <w:color w:val="000000"/>
          <w:szCs w:val="28"/>
        </w:rPr>
        <w:t xml:space="preserve"> при необходимости производства </w:t>
      </w:r>
      <w:r w:rsidRPr="00AB4548">
        <w:rPr>
          <w:color w:val="000000"/>
          <w:szCs w:val="28"/>
        </w:rPr>
        <w:t xml:space="preserve">работ и оформленном разрешении на </w:t>
      </w:r>
      <w:r w:rsidR="00E83068">
        <w:rPr>
          <w:color w:val="000000"/>
          <w:szCs w:val="28"/>
        </w:rPr>
        <w:t xml:space="preserve">работу в газоопасном месте, где </w:t>
      </w:r>
      <w:r w:rsidRPr="00AB4548">
        <w:rPr>
          <w:color w:val="000000"/>
          <w:szCs w:val="28"/>
        </w:rPr>
        <w:t>указывается задание и условия его выполнения.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Работать в газоопасных мест</w:t>
      </w:r>
      <w:r w:rsidR="00E83068">
        <w:rPr>
          <w:color w:val="000000"/>
          <w:szCs w:val="28"/>
        </w:rPr>
        <w:t xml:space="preserve">ах разрешается лицам, прошедшим </w:t>
      </w:r>
      <w:r w:rsidRPr="00AB4548">
        <w:rPr>
          <w:color w:val="000000"/>
          <w:szCs w:val="28"/>
        </w:rPr>
        <w:t>медицинское освидетельствование и допущенным к работе в изолирующей аппаратуре. Они должны пройти обучение при газоспасательной станции и получить соответствующее удостоверение.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Назначенные на работу в газоопасных местах распределяют между собой обязанности так, чтобы во время работы одних, другие находились в недоступных воздействию газо</w:t>
      </w:r>
      <w:r w:rsidR="00E83068">
        <w:rPr>
          <w:color w:val="000000"/>
          <w:szCs w:val="28"/>
        </w:rPr>
        <w:t xml:space="preserve">в местах и следили за работой и </w:t>
      </w:r>
      <w:r w:rsidRPr="00AB4548">
        <w:rPr>
          <w:color w:val="000000"/>
          <w:szCs w:val="28"/>
        </w:rPr>
        <w:t>состоянием товарищей, сменяли их через определенное время, а в случае опасности помогали выйти из отр</w:t>
      </w:r>
      <w:r w:rsidR="00E83068">
        <w:rPr>
          <w:color w:val="000000"/>
          <w:szCs w:val="28"/>
        </w:rPr>
        <w:t xml:space="preserve">авленной атмосферы. На работу в </w:t>
      </w:r>
      <w:r w:rsidRPr="00AB4548">
        <w:rPr>
          <w:color w:val="000000"/>
          <w:szCs w:val="28"/>
        </w:rPr>
        <w:t>газоопасных местах следует ставить не менее двух человек.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доменных цехах много работ производится на шахте печей (газоопасное место I группы). Небольшие габариты, наличие раскосов, колонн, лестниц, разводки системы ох</w:t>
      </w:r>
      <w:r w:rsidR="00E83068">
        <w:rPr>
          <w:color w:val="000000"/>
          <w:szCs w:val="28"/>
        </w:rPr>
        <w:t xml:space="preserve">лаждения создают дополнительные </w:t>
      </w:r>
      <w:r w:rsidRPr="00AB4548">
        <w:rPr>
          <w:color w:val="000000"/>
          <w:szCs w:val="28"/>
        </w:rPr>
        <w:t xml:space="preserve">трудности при удалении пострадавшего </w:t>
      </w:r>
      <w:r w:rsidR="00E83068">
        <w:rPr>
          <w:color w:val="000000"/>
          <w:szCs w:val="28"/>
        </w:rPr>
        <w:t xml:space="preserve">из загазованной зоны. В связи с </w:t>
      </w:r>
      <w:r w:rsidRPr="00AB4548">
        <w:rPr>
          <w:color w:val="000000"/>
          <w:szCs w:val="28"/>
        </w:rPr>
        <w:t>этим рекомендуется выполнять работы на шахте доменной печи и других труднодоступных местах бригад</w:t>
      </w:r>
      <w:r w:rsidR="00E83068">
        <w:rPr>
          <w:color w:val="000000"/>
          <w:szCs w:val="28"/>
        </w:rPr>
        <w:t xml:space="preserve">ой не менее двух человек, кроме </w:t>
      </w:r>
      <w:r w:rsidRPr="00AB4548">
        <w:rPr>
          <w:color w:val="000000"/>
          <w:szCs w:val="28"/>
        </w:rPr>
        <w:t>газоспасателей.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Меры первой помощи при отра</w:t>
      </w:r>
      <w:r w:rsidR="00E83068">
        <w:rPr>
          <w:color w:val="000000"/>
          <w:szCs w:val="28"/>
        </w:rPr>
        <w:t xml:space="preserve">влении газом зависят от степени </w:t>
      </w:r>
      <w:r w:rsidRPr="00AB4548">
        <w:rPr>
          <w:color w:val="000000"/>
          <w:szCs w:val="28"/>
        </w:rPr>
        <w:t>отравления пострадавшего. Во всех случаях пострадавшего надо вывести, а при тяжелых отравлениях вынести из загазованной среды на свежий воздух.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Выводить пострадавшего из газовой среды следует с учетом направления движения ветра. Выключать пострадавшего из аппарата</w:t>
      </w:r>
      <w:r w:rsidR="00E8306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нельзя вплоть до достижения места, гд</w:t>
      </w:r>
      <w:r w:rsidR="00E83068">
        <w:rPr>
          <w:color w:val="000000"/>
          <w:szCs w:val="28"/>
        </w:rPr>
        <w:t xml:space="preserve">е концентрация окиси углерода в </w:t>
      </w:r>
      <w:r w:rsidRPr="00AB4548">
        <w:rPr>
          <w:color w:val="000000"/>
          <w:szCs w:val="28"/>
        </w:rPr>
        <w:t>воздухе будет ниже санитарной но</w:t>
      </w:r>
      <w:r w:rsidR="00E83068">
        <w:rPr>
          <w:color w:val="000000"/>
          <w:szCs w:val="28"/>
        </w:rPr>
        <w:t xml:space="preserve">рмы. При отравлении очень важно </w:t>
      </w:r>
      <w:r w:rsidRPr="00AB4548">
        <w:rPr>
          <w:color w:val="000000"/>
          <w:szCs w:val="28"/>
        </w:rPr>
        <w:t>быстро организовать удаление пострадавшего из загазова</w:t>
      </w:r>
      <w:r w:rsidR="00E83068">
        <w:rPr>
          <w:color w:val="000000"/>
          <w:szCs w:val="28"/>
        </w:rPr>
        <w:t xml:space="preserve">нного места, </w:t>
      </w:r>
      <w:r w:rsidRPr="00AB4548">
        <w:rPr>
          <w:color w:val="000000"/>
          <w:szCs w:val="28"/>
        </w:rPr>
        <w:t>оказать доврачебную помощь, вызвать врача и инструктора газоспасательного пункта.</w:t>
      </w:r>
    </w:p>
    <w:p w:rsidR="00E54662" w:rsidRPr="00AB4548" w:rsidRDefault="00CF5F65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</w:t>
      </w:r>
      <w:r w:rsidR="00E54662" w:rsidRPr="00AB4548">
        <w:rPr>
          <w:color w:val="000000"/>
          <w:szCs w:val="28"/>
        </w:rPr>
        <w:t>оврачебные меры должен ум</w:t>
      </w:r>
      <w:r w:rsidR="00E83068">
        <w:rPr>
          <w:color w:val="000000"/>
          <w:szCs w:val="28"/>
        </w:rPr>
        <w:t xml:space="preserve">еть применять каждый трудящийся </w:t>
      </w:r>
      <w:r w:rsidR="00E54662" w:rsidRPr="00AB4548">
        <w:rPr>
          <w:color w:val="000000"/>
          <w:szCs w:val="28"/>
        </w:rPr>
        <w:t>цеха. На практике первую помощь оказы</w:t>
      </w:r>
      <w:r w:rsidR="00E83068">
        <w:rPr>
          <w:color w:val="000000"/>
          <w:szCs w:val="28"/>
        </w:rPr>
        <w:t xml:space="preserve">вает газоспасатель. При тяжелом </w:t>
      </w:r>
      <w:r w:rsidR="00E54662" w:rsidRPr="00AB4548">
        <w:rPr>
          <w:color w:val="000000"/>
          <w:szCs w:val="28"/>
        </w:rPr>
        <w:t>отравлении (сознание и дыхание отс</w:t>
      </w:r>
      <w:r w:rsidR="00E83068">
        <w:rPr>
          <w:color w:val="000000"/>
          <w:szCs w:val="28"/>
        </w:rPr>
        <w:t xml:space="preserve">утствуют, но работа сердца </w:t>
      </w:r>
      <w:r w:rsidR="00E54662" w:rsidRPr="00AB4548">
        <w:rPr>
          <w:color w:val="000000"/>
          <w:szCs w:val="28"/>
        </w:rPr>
        <w:t>продолжается) необходимо на свеже</w:t>
      </w:r>
      <w:r w:rsidR="00E83068">
        <w:rPr>
          <w:color w:val="000000"/>
          <w:szCs w:val="28"/>
        </w:rPr>
        <w:t xml:space="preserve">м воздухе немедленно приступить </w:t>
      </w:r>
      <w:r w:rsidR="00E54662" w:rsidRPr="00AB4548">
        <w:rPr>
          <w:color w:val="000000"/>
          <w:szCs w:val="28"/>
        </w:rPr>
        <w:t>к искусственному дыханию. С появл</w:t>
      </w:r>
      <w:r w:rsidR="00E83068">
        <w:rPr>
          <w:color w:val="000000"/>
          <w:szCs w:val="28"/>
        </w:rPr>
        <w:t xml:space="preserve">ением устойчивого естественного </w:t>
      </w:r>
      <w:r w:rsidR="00E54662" w:rsidRPr="00AB4548">
        <w:rPr>
          <w:color w:val="000000"/>
          <w:szCs w:val="28"/>
        </w:rPr>
        <w:t>дыхания искусственное дыхание прекращают.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5.2.2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Уменьшение влияния тепловых воздействий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Источники тепловых воздействий создают неблагоприятные условия для выполнения работ. В связи с этим нормами для тяжелой категории работ (доменное производств</w:t>
      </w:r>
      <w:r w:rsidR="00E83068">
        <w:rPr>
          <w:color w:val="000000"/>
          <w:szCs w:val="28"/>
        </w:rPr>
        <w:t xml:space="preserve">о) на постоянных рабочих местах </w:t>
      </w:r>
      <w:r w:rsidRPr="00AB4548">
        <w:rPr>
          <w:color w:val="000000"/>
          <w:szCs w:val="28"/>
        </w:rPr>
        <w:t>установлены следующие оптимальные параметры воздушной среды: температура 17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2</w:t>
      </w:r>
      <w:r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°С</w:t>
      </w:r>
      <w:r w:rsidRPr="00AB4548">
        <w:rPr>
          <w:color w:val="000000"/>
          <w:szCs w:val="28"/>
        </w:rPr>
        <w:t xml:space="preserve">, относительная влажность 40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6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="00E83068">
        <w:rPr>
          <w:color w:val="000000"/>
          <w:szCs w:val="28"/>
        </w:rPr>
        <w:t xml:space="preserve"> и скорость </w:t>
      </w:r>
      <w:r w:rsidRPr="00AB4548">
        <w:rPr>
          <w:color w:val="000000"/>
          <w:szCs w:val="28"/>
        </w:rPr>
        <w:t>движения воздуха не более 3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 xml:space="preserve">/сек. Допускается повышение температуры на 5° более наружной температуры, но не свыше 28° С и понижение скорости воздуха на 1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1,5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>/сек, но не менее чем на 0,5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="00E83068">
        <w:rPr>
          <w:color w:val="000000"/>
          <w:szCs w:val="28"/>
        </w:rPr>
        <w:t xml:space="preserve">/сек. </w:t>
      </w:r>
      <w:r w:rsidRPr="00AB4548">
        <w:rPr>
          <w:color w:val="000000"/>
          <w:szCs w:val="28"/>
        </w:rPr>
        <w:t>Тепловая нагрузка на рабочих местах не должна превышать 300 ккал/м</w:t>
      </w:r>
      <w:r w:rsidR="00E83068">
        <w:rPr>
          <w:color w:val="000000"/>
          <w:szCs w:val="28"/>
          <w:vertAlign w:val="superscript"/>
        </w:rPr>
        <w:t xml:space="preserve">2 </w:t>
      </w:r>
      <w:r w:rsidRPr="00AB4548">
        <w:rPr>
          <w:color w:val="000000"/>
          <w:szCs w:val="28"/>
        </w:rPr>
        <w:t>ч (0,5 кал/см</w:t>
      </w:r>
      <w:r w:rsidRPr="00AB4548">
        <w:rPr>
          <w:color w:val="000000"/>
          <w:szCs w:val="28"/>
          <w:vertAlign w:val="superscript"/>
        </w:rPr>
        <w:t>2</w:t>
      </w:r>
      <w:r w:rsidRPr="00AB4548">
        <w:rPr>
          <w:color w:val="000000"/>
          <w:szCs w:val="28"/>
        </w:rPr>
        <w:t xml:space="preserve"> мин; 0,35 Вт/см</w:t>
      </w:r>
      <w:r w:rsidRPr="00AB4548">
        <w:rPr>
          <w:color w:val="000000"/>
          <w:szCs w:val="28"/>
          <w:vertAlign w:val="superscript"/>
        </w:rPr>
        <w:t>2</w:t>
      </w:r>
      <w:r w:rsidRPr="00AB4548">
        <w:rPr>
          <w:color w:val="000000"/>
          <w:szCs w:val="28"/>
        </w:rPr>
        <w:t>).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У горна, на некоторых участках загрузки, у разливочных машин, где тепловая нагрузка превышает (0,35 Вт/см), устанавливают вентиляторы, применяют воздушное душирование, высокодисперсное распыление воды, холодное экранирование, а также оборудуют помещения для отдыха, температура в которых поддерживается на уровне 22° С.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В местах группового отдыха следует применять установки для охлаждения и кондиционирования воздуха. Температура и скорость воздуха при пользовании воздушными душами в доменных цехах должны быть в </w:t>
      </w:r>
      <w:r w:rsidR="00E83068">
        <w:rPr>
          <w:color w:val="000000"/>
          <w:szCs w:val="28"/>
        </w:rPr>
        <w:t xml:space="preserve">летнее </w:t>
      </w:r>
      <w:r w:rsidRPr="00AB4548">
        <w:rPr>
          <w:color w:val="000000"/>
          <w:szCs w:val="28"/>
        </w:rPr>
        <w:t>время 18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22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°С</w:t>
      </w:r>
      <w:r w:rsidRPr="00AB4548">
        <w:rPr>
          <w:color w:val="000000"/>
          <w:szCs w:val="28"/>
        </w:rPr>
        <w:t xml:space="preserve"> и 2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3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>/сек, а в зимнее 16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18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°С</w:t>
      </w:r>
      <w:r w:rsidRPr="00AB4548">
        <w:rPr>
          <w:color w:val="000000"/>
          <w:szCs w:val="28"/>
        </w:rPr>
        <w:t xml:space="preserve"> и 1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3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 xml:space="preserve">/сек. Для уменьшения перегрева от излучения принимаются следующие меры: своевременное обеспечение персонала спецодеждой, развитие автоматизации и механизации трудовых и производственных процессов, тепло изоляция рабочих мест и трубопроводов, рациональная организация производства, применение теплоизолированных сопел </w:t>
      </w:r>
      <w:r w:rsidR="00AB4548">
        <w:rPr>
          <w:color w:val="000000"/>
          <w:szCs w:val="28"/>
        </w:rPr>
        <w:t>и т.д.</w:t>
      </w:r>
      <w:r w:rsidRPr="00AB4548">
        <w:rPr>
          <w:color w:val="000000"/>
          <w:szCs w:val="28"/>
        </w:rPr>
        <w:t xml:space="preserve"> Естественная вентиляция с помощью фонарей на крышах зданий литейных дворов и проемов в стенах обеспечи</w:t>
      </w:r>
      <w:r w:rsidR="00E83068">
        <w:rPr>
          <w:color w:val="000000"/>
          <w:szCs w:val="28"/>
        </w:rPr>
        <w:t xml:space="preserve">вает необходимый отвод горячего </w:t>
      </w:r>
      <w:r w:rsidRPr="00AB4548">
        <w:rPr>
          <w:color w:val="000000"/>
          <w:szCs w:val="28"/>
        </w:rPr>
        <w:t>воздуха. В зимнее время все проемы, создающие сквозняки, следует закрывать.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5.2.3</w:t>
      </w:r>
      <w:r w:rsidR="005B69E1" w:rsidRPr="00AB4548">
        <w:rPr>
          <w:b/>
          <w:color w:val="000000"/>
          <w:szCs w:val="32"/>
        </w:rPr>
        <w:t xml:space="preserve"> </w:t>
      </w:r>
      <w:r w:rsidR="00CF5F65" w:rsidRPr="00AB4548">
        <w:rPr>
          <w:b/>
          <w:color w:val="000000"/>
          <w:szCs w:val="32"/>
        </w:rPr>
        <w:t>Пр</w:t>
      </w:r>
      <w:r w:rsidR="00E54662" w:rsidRPr="00AB4548">
        <w:rPr>
          <w:b/>
          <w:color w:val="000000"/>
          <w:szCs w:val="32"/>
        </w:rPr>
        <w:t>едупреждение пылеобразования и снижение запыленности</w:t>
      </w:r>
      <w:r w:rsidR="00CF5F65" w:rsidRP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рабочих мест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Особенно опасна для организма пыль, содержащая кремнезем. Величины предельно допустимых кон</w:t>
      </w:r>
      <w:r w:rsidR="00E83068">
        <w:rPr>
          <w:color w:val="000000"/>
          <w:szCs w:val="28"/>
        </w:rPr>
        <w:t xml:space="preserve">центраций ее зависят от наличия </w:t>
      </w:r>
      <w:r w:rsidRPr="00AB4548">
        <w:rPr>
          <w:color w:val="000000"/>
          <w:szCs w:val="28"/>
        </w:rPr>
        <w:t>свободной кремнекислоты, особенно</w:t>
      </w:r>
      <w:r w:rsidR="00E83068">
        <w:rPr>
          <w:color w:val="000000"/>
          <w:szCs w:val="28"/>
        </w:rPr>
        <w:t xml:space="preserve"> в кристаллических модификациях </w:t>
      </w:r>
      <w:r w:rsidRPr="00AB4548">
        <w:rPr>
          <w:color w:val="000000"/>
          <w:szCs w:val="28"/>
        </w:rPr>
        <w:t>(кварц, кристобалит, тридимит). Нормами допускается содержание пыли не более 1 мг/м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 xml:space="preserve"> воздуха (при пыли, содержащей свыше 7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свободной </w:t>
      </w:r>
      <w:r w:rsidRPr="00AB4548">
        <w:rPr>
          <w:color w:val="000000"/>
          <w:szCs w:val="28"/>
          <w:lang w:val="en-US"/>
        </w:rPr>
        <w:t>SiO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); при содержании в пыли 10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7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  <w:lang w:val="en-US"/>
        </w:rPr>
        <w:t>SiO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 предельная запыленность воздуха не должен превышать 2 мг/м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, а если в пыли содержится менее 1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  <w:lang w:val="en-US"/>
        </w:rPr>
        <w:t>SiO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4 мг/м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Для снижения запыленности возд</w:t>
      </w:r>
      <w:r w:rsidR="00E83068">
        <w:rPr>
          <w:color w:val="000000"/>
          <w:szCs w:val="28"/>
        </w:rPr>
        <w:t xml:space="preserve">уха в доменных целях большое </w:t>
      </w:r>
      <w:r w:rsidRPr="00AB4548">
        <w:rPr>
          <w:color w:val="000000"/>
          <w:szCs w:val="28"/>
        </w:rPr>
        <w:t>значение имеет улучшение качества сы</w:t>
      </w:r>
      <w:r w:rsidR="00E83068">
        <w:rPr>
          <w:color w:val="000000"/>
          <w:szCs w:val="28"/>
        </w:rPr>
        <w:t xml:space="preserve">рьевых материалов, максимальное </w:t>
      </w:r>
      <w:r w:rsidRPr="00AB4548">
        <w:rPr>
          <w:color w:val="000000"/>
          <w:szCs w:val="28"/>
        </w:rPr>
        <w:t>сокращение и даже полная лик</w:t>
      </w:r>
      <w:r w:rsidR="00E83068">
        <w:rPr>
          <w:color w:val="000000"/>
          <w:szCs w:val="28"/>
        </w:rPr>
        <w:t xml:space="preserve">видация в них мелочи. Получение </w:t>
      </w:r>
      <w:r w:rsidRPr="00AB4548">
        <w:rPr>
          <w:color w:val="000000"/>
          <w:szCs w:val="28"/>
        </w:rPr>
        <w:t xml:space="preserve">прочного агломерата, окатышей, отсев мелочи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E83068">
        <w:rPr>
          <w:color w:val="000000"/>
          <w:szCs w:val="28"/>
        </w:rPr>
        <w:t xml:space="preserve">главное направление </w:t>
      </w:r>
      <w:r w:rsidRPr="00AB4548">
        <w:rPr>
          <w:color w:val="000000"/>
          <w:szCs w:val="28"/>
        </w:rPr>
        <w:t xml:space="preserve">не только с точки зрения технологии, </w:t>
      </w:r>
      <w:r w:rsidR="00E83068">
        <w:rPr>
          <w:color w:val="000000"/>
          <w:szCs w:val="28"/>
        </w:rPr>
        <w:t xml:space="preserve">но и с точки зрения обеспечения </w:t>
      </w:r>
      <w:r w:rsidRPr="00AB4548">
        <w:rPr>
          <w:color w:val="000000"/>
          <w:szCs w:val="28"/>
        </w:rPr>
        <w:t>нормальных условий труда рабочи</w:t>
      </w:r>
      <w:r w:rsidR="00E83068">
        <w:rPr>
          <w:color w:val="000000"/>
          <w:szCs w:val="28"/>
        </w:rPr>
        <w:t xml:space="preserve">х доменных цехов. Мелочь и пыль </w:t>
      </w:r>
      <w:r w:rsidRPr="00AB4548">
        <w:rPr>
          <w:color w:val="000000"/>
          <w:szCs w:val="28"/>
        </w:rPr>
        <w:t>следует отсевать от железорудной ча</w:t>
      </w:r>
      <w:r w:rsidR="00E83068">
        <w:rPr>
          <w:color w:val="000000"/>
          <w:szCs w:val="28"/>
        </w:rPr>
        <w:t xml:space="preserve">сти шихты в местах производства </w:t>
      </w:r>
      <w:r w:rsidRPr="00AB4548">
        <w:rPr>
          <w:color w:val="000000"/>
          <w:szCs w:val="28"/>
        </w:rPr>
        <w:t>и подготовки сырья.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Для борьбы с пылью в условиях</w:t>
      </w:r>
      <w:r w:rsidR="00E83068">
        <w:rPr>
          <w:color w:val="000000"/>
          <w:szCs w:val="28"/>
        </w:rPr>
        <w:t xml:space="preserve"> производства следует применять </w:t>
      </w:r>
      <w:r w:rsidRPr="00AB4548">
        <w:rPr>
          <w:color w:val="000000"/>
          <w:szCs w:val="28"/>
        </w:rPr>
        <w:t>аспирацию оборудования, отсас</w:t>
      </w:r>
      <w:r w:rsidR="00E83068">
        <w:rPr>
          <w:color w:val="000000"/>
          <w:szCs w:val="28"/>
        </w:rPr>
        <w:t xml:space="preserve">ывание и фильтрацию запыленного </w:t>
      </w:r>
      <w:r w:rsidRPr="00AB4548">
        <w:rPr>
          <w:color w:val="000000"/>
          <w:szCs w:val="28"/>
        </w:rPr>
        <w:t>воздуха перед выбросом его в атмос</w:t>
      </w:r>
      <w:r w:rsidR="00E83068">
        <w:rPr>
          <w:color w:val="000000"/>
          <w:szCs w:val="28"/>
        </w:rPr>
        <w:t xml:space="preserve">феру. Герметизация оборудования </w:t>
      </w:r>
      <w:r w:rsidRPr="00AB4548">
        <w:rPr>
          <w:color w:val="000000"/>
          <w:szCs w:val="28"/>
        </w:rPr>
        <w:t>и рабочих мест, увлажнение пылящи</w:t>
      </w:r>
      <w:r w:rsidR="00E83068">
        <w:rPr>
          <w:color w:val="000000"/>
          <w:szCs w:val="28"/>
        </w:rPr>
        <w:t xml:space="preserve">х материалов, где это возможно, </w:t>
      </w:r>
      <w:r w:rsidRPr="00AB4548">
        <w:rPr>
          <w:color w:val="000000"/>
          <w:szCs w:val="28"/>
        </w:rPr>
        <w:t xml:space="preserve">значительно снижают содержание пыли </w:t>
      </w:r>
      <w:r w:rsidR="00E83068">
        <w:rPr>
          <w:color w:val="000000"/>
          <w:szCs w:val="28"/>
        </w:rPr>
        <w:t xml:space="preserve">в воздухе. Там, где в настоящее </w:t>
      </w:r>
      <w:r w:rsidRPr="00AB4548">
        <w:rPr>
          <w:color w:val="000000"/>
          <w:szCs w:val="28"/>
        </w:rPr>
        <w:t>время невозможно добиться санитарных норм по запыленности воздуха, применяется соответствующая спецодежда и средства индивидуальной защиты.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Важное значение имеет также устройство на рабочих местах умывальников и душей, которыми рабочие могут пользоваться периодически во время смены.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5.2.4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Снижение шума и вибраций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Допустимые уровни шума завис</w:t>
      </w:r>
      <w:r w:rsidR="00E83068">
        <w:rPr>
          <w:color w:val="000000"/>
          <w:szCs w:val="28"/>
        </w:rPr>
        <w:t xml:space="preserve">ят от частотного состава звука. </w:t>
      </w:r>
      <w:r w:rsidRPr="00AB4548">
        <w:rPr>
          <w:color w:val="000000"/>
          <w:szCs w:val="28"/>
        </w:rPr>
        <w:t xml:space="preserve">При низкочастотных шумах допускается громкость 90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E83068">
        <w:rPr>
          <w:color w:val="000000"/>
          <w:szCs w:val="28"/>
        </w:rPr>
        <w:t xml:space="preserve">100 дБ, при </w:t>
      </w:r>
      <w:r w:rsidRPr="00AB4548">
        <w:rPr>
          <w:color w:val="000000"/>
          <w:szCs w:val="28"/>
        </w:rPr>
        <w:t xml:space="preserve">среднечастотных 85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90 дБ и при высокочастотных 75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8</w:t>
      </w:r>
      <w:r w:rsidRPr="00AB4548">
        <w:rPr>
          <w:color w:val="000000"/>
          <w:szCs w:val="28"/>
        </w:rPr>
        <w:t>5 дБ.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Чувствительность к вибрациям зависит от их физических характеристик. Сотрясения начинают ощущ</w:t>
      </w:r>
      <w:r w:rsidR="00E83068">
        <w:rPr>
          <w:color w:val="000000"/>
          <w:szCs w:val="28"/>
        </w:rPr>
        <w:t xml:space="preserve">аться, когда ускорение вибраций </w:t>
      </w:r>
      <w:r w:rsidRPr="00AB4548">
        <w:rPr>
          <w:color w:val="000000"/>
          <w:szCs w:val="28"/>
        </w:rPr>
        <w:t xml:space="preserve">достигает </w:t>
      </w:r>
      <w:r w:rsidR="00AB4548" w:rsidRPr="00AB4548">
        <w:rPr>
          <w:color w:val="000000"/>
          <w:szCs w:val="28"/>
        </w:rPr>
        <w:t>1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от нормального ускорения силы тяжести (9,81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см</w:t>
      </w:r>
      <w:r w:rsidRPr="00AB4548">
        <w:rPr>
          <w:color w:val="000000"/>
          <w:szCs w:val="28"/>
        </w:rPr>
        <w:t>/с</w:t>
      </w:r>
      <w:r w:rsidRPr="00AB4548">
        <w:rPr>
          <w:color w:val="000000"/>
          <w:szCs w:val="28"/>
          <w:vertAlign w:val="superscript"/>
        </w:rPr>
        <w:t>2</w:t>
      </w:r>
      <w:r w:rsidR="00E83068">
        <w:rPr>
          <w:color w:val="000000"/>
          <w:szCs w:val="28"/>
        </w:rPr>
        <w:t xml:space="preserve">), и </w:t>
      </w:r>
      <w:r w:rsidRPr="00AB4548">
        <w:rPr>
          <w:color w:val="000000"/>
          <w:szCs w:val="28"/>
        </w:rPr>
        <w:t xml:space="preserve">становятся неприятными, когда ускорения достигают 4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5</w:t>
      </w:r>
      <w:r w:rsidR="00AB4548">
        <w:rPr>
          <w:color w:val="000000"/>
          <w:szCs w:val="28"/>
        </w:rPr>
        <w:t>%</w:t>
      </w:r>
      <w:r w:rsidR="00E83068">
        <w:rPr>
          <w:color w:val="000000"/>
          <w:szCs w:val="28"/>
        </w:rPr>
        <w:t xml:space="preserve"> ускорения </w:t>
      </w:r>
      <w:r w:rsidRPr="00AB4548">
        <w:rPr>
          <w:color w:val="000000"/>
          <w:szCs w:val="28"/>
        </w:rPr>
        <w:t>силы тяжести. Предельно допусти</w:t>
      </w:r>
      <w:r w:rsidR="00E83068">
        <w:rPr>
          <w:color w:val="000000"/>
          <w:szCs w:val="28"/>
        </w:rPr>
        <w:t xml:space="preserve">мые величины вибраций (частота, </w:t>
      </w:r>
      <w:r w:rsidRPr="00AB4548">
        <w:rPr>
          <w:color w:val="000000"/>
          <w:szCs w:val="28"/>
        </w:rPr>
        <w:t>амплитуда колебаний, скорость и уск</w:t>
      </w:r>
      <w:r w:rsidR="00E83068">
        <w:rPr>
          <w:color w:val="000000"/>
          <w:szCs w:val="28"/>
        </w:rPr>
        <w:t xml:space="preserve">орение колебательного движения) </w:t>
      </w:r>
      <w:r w:rsidRPr="00AB4548">
        <w:rPr>
          <w:color w:val="000000"/>
          <w:szCs w:val="28"/>
        </w:rPr>
        <w:t>определяются по специальным таблицам, согласно разработанным нормам.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 доменных цехах борьба с шумами и вибрацией состоит в обеспечении надлежащей плотности воздухопроводов, газопроводов, арматуры, кожухов печи и воздухонагревателей. Кроме того, необходимо следить за закреплением всех конструкций и правильной балансировкой механизмов и вентиляторов.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Особую роль в ликвидации воздействий шум</w:t>
      </w:r>
      <w:r w:rsidR="00E83068">
        <w:rPr>
          <w:color w:val="000000"/>
          <w:szCs w:val="28"/>
        </w:rPr>
        <w:t xml:space="preserve">а и вибраций играют </w:t>
      </w:r>
      <w:r w:rsidRPr="00AB4548">
        <w:rPr>
          <w:color w:val="000000"/>
          <w:szCs w:val="28"/>
        </w:rPr>
        <w:t xml:space="preserve">механизация и автоматизация производственных процессов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автоматическая перекидка клапанов воздухонагревателей, дистанционное управление краном литейного двора и др.</w:t>
      </w:r>
    </w:p>
    <w:p w:rsidR="005B69E1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Снижение шума может быть дос</w:t>
      </w:r>
      <w:r w:rsidR="00E83068">
        <w:rPr>
          <w:color w:val="000000"/>
          <w:szCs w:val="28"/>
        </w:rPr>
        <w:t xml:space="preserve">тигнуто устройством глушителей, </w:t>
      </w:r>
      <w:r w:rsidRPr="00AB4548">
        <w:rPr>
          <w:color w:val="000000"/>
          <w:szCs w:val="28"/>
        </w:rPr>
        <w:t>например отводом воздуха из клапана «снорт» в дымовую трубу, устройством выхлопных клапанов со встроенным приводом в межконусном пространстве.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Применение амортизаторов и мягких уплотнений на трассах вентиляционных систем, диффузоров из брезента, окожушивание, применение амортизирующих подвесок на вибродвигателях, замена канатных зондов цепными снижают шум и вибрацию.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Примером технического реше</w:t>
      </w:r>
      <w:r w:rsidR="00E83068">
        <w:rPr>
          <w:color w:val="000000"/>
          <w:szCs w:val="28"/>
        </w:rPr>
        <w:t xml:space="preserve">ния вопроса уменьшения шумов на </w:t>
      </w:r>
      <w:r w:rsidRPr="00AB4548">
        <w:rPr>
          <w:color w:val="000000"/>
          <w:szCs w:val="28"/>
        </w:rPr>
        <w:t>дросселях высокого давления может с</w:t>
      </w:r>
      <w:r w:rsidR="00E83068">
        <w:rPr>
          <w:color w:val="000000"/>
          <w:szCs w:val="28"/>
        </w:rPr>
        <w:t xml:space="preserve">лужить подача воды в поток газа </w:t>
      </w:r>
      <w:r w:rsidRPr="00AB4548">
        <w:rPr>
          <w:color w:val="000000"/>
          <w:szCs w:val="28"/>
        </w:rPr>
        <w:t>при проходе его через дроссельную группу. Конструкция дроссельной группы при этом не изменилась.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Кроме технических мер, для уменьшения шума и вибраций необходимо применять меры организационно-санитарные: уменьшение количества звуковых сигналов, применение звукопоглощающих и звукоизолирующих материалов.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5.3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Охрана окружающей среды</w:t>
      </w:r>
    </w:p>
    <w:p w:rsidR="00E8306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5.3.1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Охрана и очистка водоемов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На предприятиях черной металлургии водопотребление достигает</w:t>
      </w:r>
      <w:r w:rsidRPr="00AB4548">
        <w:rPr>
          <w:color w:val="000000"/>
          <w:szCs w:val="28"/>
        </w:rPr>
        <w:br/>
        <w:t>больших объемов, поэтому рациональное использование воды является</w:t>
      </w:r>
      <w:r w:rsidRPr="00AB4548">
        <w:rPr>
          <w:color w:val="000000"/>
          <w:szCs w:val="28"/>
        </w:rPr>
        <w:br/>
        <w:t xml:space="preserve">очень важной проблемой. Сточные воды металлургического предприятия делятся на производственные, использованные в технологическом процессе и для уборки помещений и территории предприятия, бытовые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от пищеблоков и санитарно-бытовых помещений и атмосферные.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Производственные сточные воды подразделяются на загрязненные и условно чистые сточные воды. Состав загрязненных сточных вод</w:t>
      </w:r>
      <w:r w:rsidRPr="00AB4548">
        <w:rPr>
          <w:color w:val="000000"/>
          <w:szCs w:val="28"/>
        </w:rPr>
        <w:br/>
        <w:t>определяется видом производства, назначением используемой воды и</w:t>
      </w:r>
      <w:r w:rsidRPr="00AB4548">
        <w:rPr>
          <w:color w:val="000000"/>
          <w:szCs w:val="28"/>
        </w:rPr>
        <w:br/>
        <w:t>типом перерабатываемых сырых материалов. Основными загрязняющими примесями сточных вод доменного цеха являют</w:t>
      </w:r>
      <w:r w:rsidR="00E83068">
        <w:rPr>
          <w:color w:val="000000"/>
          <w:szCs w:val="28"/>
        </w:rPr>
        <w:t xml:space="preserve">ся различные </w:t>
      </w:r>
      <w:r w:rsidRPr="00AB4548">
        <w:rPr>
          <w:color w:val="000000"/>
          <w:szCs w:val="28"/>
        </w:rPr>
        <w:t>взвешенные вещества минерального происхождения, растворимые кислоты, щелочи и соли. Условно чис</w:t>
      </w:r>
      <w:r w:rsidR="00E83068">
        <w:rPr>
          <w:color w:val="000000"/>
          <w:szCs w:val="28"/>
        </w:rPr>
        <w:t xml:space="preserve">тые сточные воды образуются при </w:t>
      </w:r>
      <w:r w:rsidRPr="00AB4548">
        <w:rPr>
          <w:color w:val="000000"/>
          <w:szCs w:val="28"/>
        </w:rPr>
        <w:t xml:space="preserve">использовании воды для охлаждения </w:t>
      </w:r>
      <w:r w:rsidR="00E83068">
        <w:rPr>
          <w:color w:val="000000"/>
          <w:szCs w:val="28"/>
        </w:rPr>
        <w:t xml:space="preserve">металлургических агрегатов, при </w:t>
      </w:r>
      <w:r w:rsidRPr="00AB4548">
        <w:rPr>
          <w:color w:val="000000"/>
          <w:szCs w:val="28"/>
        </w:rPr>
        <w:t>этом вода лишь нагревается, практически не загрязняясь.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Сточные воды, спускаемые в в</w:t>
      </w:r>
      <w:r w:rsidR="00E83068">
        <w:rPr>
          <w:color w:val="000000"/>
          <w:szCs w:val="28"/>
        </w:rPr>
        <w:t xml:space="preserve">одоемы, должны быть подвергнуты </w:t>
      </w:r>
      <w:r w:rsidRPr="00AB4548">
        <w:rPr>
          <w:color w:val="000000"/>
          <w:szCs w:val="28"/>
        </w:rPr>
        <w:t xml:space="preserve">очистке до такой степени, чтобы не </w:t>
      </w:r>
      <w:r w:rsidR="00E83068">
        <w:rPr>
          <w:color w:val="000000"/>
          <w:szCs w:val="28"/>
        </w:rPr>
        <w:t xml:space="preserve">вызывать каких-либо изменений в </w:t>
      </w:r>
      <w:r w:rsidRPr="00AB4548">
        <w:rPr>
          <w:color w:val="000000"/>
          <w:szCs w:val="28"/>
        </w:rPr>
        <w:t>состоянии водоема. Необходимая степень очистки сточных вод, спускаемых в водоем, определяется содержанием взвешенных частиц, усвоением сточными водами растворенного кислорода, окраской, запахом, солевым составом и температурой воды, а также ПДК токсичных примесей и других вредностей.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Механические методы используют при первичной очистке сточных вод для удаления минеральных и органических примесей, находящихся в нерастворенном или коллоидном состоянии. Они включают процеживание, отстаивание, центрифугирование, фильтрование сточных вод.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При химической очистке из сточных вод загрязнения выделяются, в результате реакций между вводимыми в воду реагентами и загрязнителями с образованием соединении либо выпадающих в осадок, либо газообразных веществ. К числу химических методов относится нейтрализация, коагулирование, химическое окисление, озонирование.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Физико-химические методы используют для глубокой или дополнительной очистке сточных вод. Они включают сорбцию, экстракцию, флотацию, электролиз, кристаллизацию и др.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Сточные воды металлургическ</w:t>
      </w:r>
      <w:r w:rsidR="00E83068">
        <w:rPr>
          <w:color w:val="000000"/>
          <w:szCs w:val="28"/>
        </w:rPr>
        <w:t xml:space="preserve">их производств, помимо очистки, </w:t>
      </w:r>
      <w:r w:rsidRPr="00AB4548">
        <w:rPr>
          <w:color w:val="000000"/>
          <w:szCs w:val="28"/>
        </w:rPr>
        <w:t>подвергают охлаждению и перед спуском в водоемы и при использовании воды для оборотного водоснабжения. Для охлаждения воды применяют следующие сооружения: прудоохладители, брызгательные бассейны, башенные и вентиляторные градирни. Размещение охладителей на площадках предприятий должно обеспечить беспрепятственное поступление к ним воздуха, минимальную протяженность трубопроводов и каналов, а также исключение обмерзания зданий и сооружений.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Доменное производство является источником загрязнения атмосферного воздуха. Загрязненный возду</w:t>
      </w:r>
      <w:r w:rsidR="00E83068">
        <w:rPr>
          <w:color w:val="000000"/>
          <w:szCs w:val="28"/>
        </w:rPr>
        <w:t xml:space="preserve">х затрудняет дыхание и является </w:t>
      </w:r>
      <w:r w:rsidRPr="00AB4548">
        <w:rPr>
          <w:color w:val="000000"/>
          <w:szCs w:val="28"/>
        </w:rPr>
        <w:t>причиной острых респираторных заболеваний.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>
        <w:rPr>
          <w:b/>
          <w:color w:val="000000"/>
          <w:szCs w:val="32"/>
        </w:rPr>
        <w:t>5.3.2</w:t>
      </w:r>
      <w:r w:rsidR="00AB4548">
        <w:rPr>
          <w:b/>
          <w:color w:val="000000"/>
          <w:szCs w:val="32"/>
        </w:rPr>
        <w:t xml:space="preserve"> </w:t>
      </w:r>
      <w:r w:rsidR="00E54662" w:rsidRPr="00AB4548">
        <w:rPr>
          <w:b/>
          <w:color w:val="000000"/>
          <w:szCs w:val="32"/>
        </w:rPr>
        <w:t>Очистка выбросов в атмосферу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Выбросы в доменном производст</w:t>
      </w:r>
      <w:r w:rsidR="00E83068">
        <w:rPr>
          <w:color w:val="000000"/>
          <w:szCs w:val="28"/>
        </w:rPr>
        <w:t xml:space="preserve">ве делятся на технологические и </w:t>
      </w:r>
      <w:r w:rsidRPr="00AB4548">
        <w:rPr>
          <w:color w:val="000000"/>
          <w:szCs w:val="28"/>
        </w:rPr>
        <w:t>неорганизованные.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 технологическим выбросам относится колошниковый газ. В колошниковом газе содержится оксид углерода СО, пыль, метан СН</w:t>
      </w:r>
      <w:r w:rsidRPr="00AB4548">
        <w:rPr>
          <w:color w:val="000000"/>
          <w:szCs w:val="28"/>
          <w:vertAlign w:val="subscript"/>
        </w:rPr>
        <w:t>4</w:t>
      </w:r>
      <w:r w:rsidRPr="00AB4548">
        <w:rPr>
          <w:color w:val="000000"/>
          <w:szCs w:val="28"/>
        </w:rPr>
        <w:t>, водород Н</w:t>
      </w:r>
      <w:r w:rsidRPr="00AB4548">
        <w:rPr>
          <w:color w:val="000000"/>
          <w:szCs w:val="28"/>
          <w:vertAlign w:val="subscript"/>
        </w:rPr>
        <w:t xml:space="preserve">2 </w:t>
      </w:r>
      <w:r w:rsidRPr="00AB4548">
        <w:rPr>
          <w:color w:val="000000"/>
          <w:szCs w:val="28"/>
        </w:rPr>
        <w:t xml:space="preserve">и незначительные количества сероводорода </w:t>
      </w:r>
      <w:r w:rsidRPr="00AB4548">
        <w:rPr>
          <w:color w:val="000000"/>
          <w:szCs w:val="28"/>
          <w:lang w:val="en-US"/>
        </w:rPr>
        <w:t>H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  <w:lang w:val="en-US"/>
        </w:rPr>
        <w:t>S</w:t>
      </w:r>
      <w:r w:rsidRPr="00AB4548">
        <w:rPr>
          <w:color w:val="000000"/>
          <w:szCs w:val="28"/>
        </w:rPr>
        <w:t xml:space="preserve"> и диоксида серы </w:t>
      </w:r>
      <w:r w:rsidRPr="00AB4548">
        <w:rPr>
          <w:color w:val="000000"/>
          <w:szCs w:val="28"/>
          <w:lang w:val="en-US"/>
        </w:rPr>
        <w:t>SO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. Удельный выход технологических газов зависит от расхода кокса и составляет 2,0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2,5 </w:t>
      </w:r>
      <w:r w:rsidR="00AB4548" w:rsidRPr="00AB4548">
        <w:rPr>
          <w:color w:val="000000"/>
          <w:szCs w:val="28"/>
        </w:rPr>
        <w:t>тыс.</w:t>
      </w:r>
      <w:r w:rsidR="00AB4548">
        <w:rPr>
          <w:color w:val="000000"/>
          <w:szCs w:val="28"/>
        </w:rPr>
        <w:t xml:space="preserve"> 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  <w:vertAlign w:val="superscript"/>
        </w:rPr>
        <w:t>3/</w:t>
      </w:r>
      <w:r w:rsidRPr="00AB4548">
        <w:rPr>
          <w:color w:val="000000"/>
          <w:szCs w:val="28"/>
        </w:rPr>
        <w:t xml:space="preserve">т чугуна, содержащего до </w:t>
      </w:r>
      <w:r w:rsidR="00AB4548" w:rsidRPr="00AB4548">
        <w:rPr>
          <w:color w:val="000000"/>
          <w:szCs w:val="28"/>
        </w:rPr>
        <w:t>3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монооксида углерода. Удельный выход пыли с технологическими газами составляет 50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</w:t>
      </w:r>
      <w:r w:rsidRPr="00AB4548">
        <w:rPr>
          <w:color w:val="000000"/>
          <w:szCs w:val="28"/>
        </w:rPr>
        <w:t>00 кг/т и зависит от давления доменного газа под колошником.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</w:rPr>
      </w:pPr>
      <w:r w:rsidRPr="00AB4548">
        <w:rPr>
          <w:color w:val="000000"/>
        </w:rPr>
        <w:t>Неорганизованные выбросы пыли начинаются фактически с поступления шихтовых материалов в доменный цех. Часть этих выбросов попадает в производственные помещения, а часть удаляется системой аспирации.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</w:rPr>
      </w:pPr>
      <w:r w:rsidRPr="00AB4548">
        <w:rPr>
          <w:color w:val="000000"/>
        </w:rPr>
        <w:t>Загрязнение воздуха в доменном</w:t>
      </w:r>
      <w:r w:rsidR="00E83068">
        <w:rPr>
          <w:color w:val="000000"/>
        </w:rPr>
        <w:t xml:space="preserve"> производстве происходит так же </w:t>
      </w:r>
      <w:r w:rsidRPr="00AB4548">
        <w:rPr>
          <w:color w:val="000000"/>
        </w:rPr>
        <w:t>и при грануляции шлака. При производстве гранулированного шлака на припечных установках нормы выбросов загрязняющих веществ в атмосферу составляют:</w:t>
      </w:r>
    </w:p>
    <w:p w:rsidR="00E54662" w:rsidRPr="00AB4548" w:rsidRDefault="00E54662" w:rsidP="00AB4548">
      <w:pPr>
        <w:widowControl/>
        <w:numPr>
          <w:ilvl w:val="0"/>
          <w:numId w:val="12"/>
        </w:numPr>
        <w:tabs>
          <w:tab w:val="left" w:pos="10773"/>
          <w:tab w:val="left" w:pos="13750"/>
        </w:tabs>
        <w:spacing w:line="360" w:lineRule="auto"/>
        <w:ind w:left="0"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 диоксиду серы – до 4,5 г/с,</w:t>
      </w:r>
    </w:p>
    <w:p w:rsidR="00E54662" w:rsidRPr="00AB4548" w:rsidRDefault="00E54662" w:rsidP="00AB4548">
      <w:pPr>
        <w:widowControl/>
        <w:numPr>
          <w:ilvl w:val="0"/>
          <w:numId w:val="12"/>
        </w:numPr>
        <w:tabs>
          <w:tab w:val="left" w:pos="10773"/>
          <w:tab w:val="left" w:pos="13750"/>
        </w:tabs>
        <w:spacing w:line="360" w:lineRule="auto"/>
        <w:ind w:left="0"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 сероводороду – до 1,5 г/с,</w:t>
      </w:r>
    </w:p>
    <w:p w:rsidR="00E54662" w:rsidRPr="00AB4548" w:rsidRDefault="00E54662" w:rsidP="00AB4548">
      <w:pPr>
        <w:widowControl/>
        <w:numPr>
          <w:ilvl w:val="0"/>
          <w:numId w:val="12"/>
        </w:numPr>
        <w:tabs>
          <w:tab w:val="left" w:pos="10773"/>
          <w:tab w:val="left" w:pos="13750"/>
        </w:tabs>
        <w:spacing w:line="360" w:lineRule="auto"/>
        <w:ind w:left="0"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 парам серной кислоты – до 1,5 г/с.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Сбросы шламовых вод с УПГШ допускаются в объёме до 10м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 xml:space="preserve">/ч с концентрацией взвешенных веществ до </w:t>
      </w:r>
      <w:r w:rsidR="00AB4548" w:rsidRPr="00AB4548">
        <w:rPr>
          <w:color w:val="000000"/>
          <w:szCs w:val="28"/>
        </w:rPr>
        <w:t>100</w:t>
      </w:r>
      <w:r w:rsidR="00AB4548">
        <w:rPr>
          <w:color w:val="000000"/>
          <w:szCs w:val="28"/>
        </w:rPr>
        <w:t xml:space="preserve"> </w:t>
      </w:r>
      <w:r w:rsidR="00AB4548" w:rsidRPr="00AB4548">
        <w:rPr>
          <w:color w:val="000000"/>
          <w:szCs w:val="28"/>
        </w:rPr>
        <w:t>мг</w:t>
      </w:r>
      <w:r w:rsidRPr="00AB4548">
        <w:rPr>
          <w:color w:val="000000"/>
          <w:szCs w:val="28"/>
        </w:rPr>
        <w:t>/л.</w:t>
      </w:r>
    </w:p>
    <w:p w:rsid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Отходы очистки шламовых отстойников, представляющие собой граншлак мелких фракций (менее 0,</w:t>
      </w:r>
      <w:r w:rsidR="00AB4548" w:rsidRPr="00AB4548">
        <w:rPr>
          <w:color w:val="000000"/>
          <w:szCs w:val="28"/>
        </w:rPr>
        <w:t>25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мм</w:t>
      </w:r>
      <w:r w:rsidRPr="00AB4548">
        <w:rPr>
          <w:color w:val="000000"/>
          <w:szCs w:val="28"/>
        </w:rPr>
        <w:t>), относится к материалам 4 класса опасности. Осадок граншлака должен вычерпываться из отстойников грейферным краном, обезвоживаться, и удалятся на склад граншлака цеха шлакопереработки соответствующими конвейерами.</w:t>
      </w:r>
    </w:p>
    <w:p w:rsid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 учетом обезвреживания газов, удаляемых от установок придоменной грануляции шлака, суммарные выбросы уменьшаются в 8 раз. В настоящее время поставлена задача полного прекращения сброса шлака в отвалы. Вновь построенные доменные печи на Криворожском и Новолипецком металлургических комбинатах оборудованы закрытыми установками придоменной грануляции шлака, в которых предусмотрено связывание сернистых соединений в процессе грануляции с отводом остаточного количества вредных веществ в атмосферу через трубы высотой 100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>. Ведется строительство закрытых установок для внепечной грануляции шлака. В дальнейшем такими устройствами будут оборудованы все существующие установки для получения гранулированного шлака и пемзы, но для этого их необходимо реконструировать.</w:t>
      </w:r>
    </w:p>
    <w:p w:rsid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В последнее время вопросы экологии потребовали особого внимания. Антропогенное воздействие на нашу планету связано с интенсивной добычей сырьевых ресурсов и ископаемых топлив, насыщением атмосферы </w:t>
      </w:r>
      <w:r w:rsidR="00AB4548">
        <w:rPr>
          <w:color w:val="000000"/>
          <w:szCs w:val="28"/>
        </w:rPr>
        <w:t>«</w:t>
      </w:r>
      <w:r w:rsidR="00AB4548" w:rsidRPr="00AB4548">
        <w:rPr>
          <w:color w:val="000000"/>
          <w:szCs w:val="28"/>
        </w:rPr>
        <w:t>п</w:t>
      </w:r>
      <w:r w:rsidRPr="00AB4548">
        <w:rPr>
          <w:color w:val="000000"/>
          <w:szCs w:val="28"/>
        </w:rPr>
        <w:t>арниковыми</w:t>
      </w:r>
      <w:r w:rsidR="00AB4548">
        <w:rPr>
          <w:color w:val="000000"/>
          <w:szCs w:val="28"/>
        </w:rPr>
        <w:t>»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газами, ведущим к изменению климата. Вопреки рекомендациям Протокола Киото объемы выбросов и рост концентрации диоксида углерода в них продолжают расти. Не секрет, что для существенного сокращения выбросов углекислого газа необходима замена старых традиционных технологий принципиально новыми, что требует огромных капиталовложений. Так, затраты на модернизацию промышленности США с целью сокращения эмиссии СО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 на 2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ниже уровня 1990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Pr="00AB4548">
        <w:rPr>
          <w:color w:val="000000"/>
          <w:szCs w:val="28"/>
        </w:rPr>
        <w:t>. могут составить до 3,6 трлн долл. [</w:t>
      </w:r>
      <w:r w:rsidR="002675F8" w:rsidRPr="00AB4548">
        <w:rPr>
          <w:color w:val="000000"/>
          <w:szCs w:val="28"/>
        </w:rPr>
        <w:t>5</w:t>
      </w:r>
      <w:r w:rsidRPr="00AB4548">
        <w:rPr>
          <w:color w:val="000000"/>
          <w:szCs w:val="28"/>
        </w:rPr>
        <w:t>].</w:t>
      </w:r>
    </w:p>
    <w:p w:rsid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Потребляя около 2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всех добываемых углеводородных энергоресурсов и в конечном итоге превращая их в основном в диоксид углерода, металлургическое производство значительно повышает глобальные промышленные выбросы СО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>. Как следует из оценочных расчетов, выбросы СО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 при выплавке чугуна составляют 15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20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эмиссии СО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 всей мировой промышленностью</w:t>
      </w:r>
      <w:r w:rsidR="004B1700" w:rsidRPr="00AB4548">
        <w:rPr>
          <w:color w:val="000000"/>
          <w:szCs w:val="28"/>
        </w:rPr>
        <w:t>. Показатели представлены в соответствии с рисунком 2.</w:t>
      </w:r>
    </w:p>
    <w:p w:rsidR="00AB4548" w:rsidRDefault="00AB4548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1D674D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23.5pt">
            <v:imagedata r:id="rId7" o:title=""/>
          </v:shape>
        </w:pict>
      </w:r>
    </w:p>
    <w:p w:rsid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bCs/>
          <w:color w:val="000000"/>
          <w:szCs w:val="28"/>
        </w:rPr>
        <w:t>Рис</w:t>
      </w:r>
      <w:r w:rsidR="004B1700" w:rsidRPr="00AB4548">
        <w:rPr>
          <w:bCs/>
          <w:color w:val="000000"/>
          <w:szCs w:val="28"/>
        </w:rPr>
        <w:t xml:space="preserve">унок 2 </w:t>
      </w:r>
      <w:r w:rsidR="00AB4548">
        <w:rPr>
          <w:bCs/>
          <w:color w:val="000000"/>
          <w:szCs w:val="28"/>
        </w:rPr>
        <w:t xml:space="preserve">– </w:t>
      </w:r>
      <w:r w:rsidR="005F5FF9" w:rsidRPr="00AB4548">
        <w:rPr>
          <w:bCs/>
          <w:color w:val="000000"/>
          <w:szCs w:val="28"/>
        </w:rPr>
        <w:t>Глобальные выбросы СО</w:t>
      </w:r>
      <w:r w:rsidR="005F5FF9" w:rsidRPr="00AB4548">
        <w:rPr>
          <w:bCs/>
          <w:color w:val="000000"/>
          <w:szCs w:val="28"/>
          <w:vertAlign w:val="subscript"/>
        </w:rPr>
        <w:t>2</w:t>
      </w:r>
      <w:r w:rsidR="005F5FF9" w:rsidRPr="00AB4548">
        <w:rPr>
          <w:bCs/>
          <w:color w:val="000000"/>
          <w:szCs w:val="28"/>
        </w:rPr>
        <w:t xml:space="preserve"> и выбросы СО</w:t>
      </w:r>
      <w:r w:rsidR="005F5FF9" w:rsidRPr="00AB4548">
        <w:rPr>
          <w:bCs/>
          <w:color w:val="000000"/>
          <w:szCs w:val="28"/>
          <w:vertAlign w:val="subscript"/>
        </w:rPr>
        <w:t>2</w:t>
      </w:r>
      <w:r w:rsidR="005F5FF9" w:rsidRPr="00AB4548">
        <w:rPr>
          <w:bCs/>
          <w:color w:val="000000"/>
          <w:szCs w:val="28"/>
        </w:rPr>
        <w:t xml:space="preserve"> при производстве чугуна</w:t>
      </w:r>
    </w:p>
    <w:p w:rsidR="00AB4548" w:rsidRDefault="00AB4548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Во всем мире ведется широкий поиск способов сокращения выброса диоксида, в том числе новых решений по производству первичного железа, позволяющих снизить вредную нагрузку на окружающую среду. Так, в странах, широко использующих высокотехнологичные процессы (США, Япония, Великобритания, Китай), наблюдается отчетливая тенденция снижения выброса углерода в атмосферу на единицу ВВП. Этот показатель составляет для стран с развитой экономикой 100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2</w:t>
      </w:r>
      <w:r w:rsidRPr="00AB4548">
        <w:rPr>
          <w:color w:val="000000"/>
          <w:szCs w:val="28"/>
        </w:rPr>
        <w:t xml:space="preserve">00 т/млн </w:t>
      </w:r>
      <w:r w:rsidR="00AB4548" w:rsidRPr="00AB4548">
        <w:rPr>
          <w:color w:val="000000"/>
          <w:szCs w:val="28"/>
        </w:rPr>
        <w:t>долл</w:t>
      </w:r>
      <w:r w:rsidR="00AB4548">
        <w:rPr>
          <w:color w:val="000000"/>
          <w:szCs w:val="28"/>
        </w:rPr>
        <w:t>.</w:t>
      </w:r>
      <w:r w:rsidR="00AB4548" w:rsidRPr="00AB4548">
        <w:rPr>
          <w:color w:val="000000"/>
          <w:szCs w:val="28"/>
        </w:rPr>
        <w:t>,</w:t>
      </w:r>
      <w:r w:rsidRPr="00AB4548">
        <w:rPr>
          <w:color w:val="000000"/>
          <w:szCs w:val="28"/>
        </w:rPr>
        <w:t xml:space="preserve"> для России -400 т/млн </w:t>
      </w:r>
      <w:r w:rsidR="00AB4548" w:rsidRPr="00AB4548">
        <w:rPr>
          <w:color w:val="000000"/>
          <w:szCs w:val="28"/>
        </w:rPr>
        <w:t>долл</w:t>
      </w:r>
      <w:r w:rsidR="00AB4548">
        <w:rPr>
          <w:color w:val="000000"/>
          <w:szCs w:val="28"/>
        </w:rPr>
        <w:t>.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[</w:t>
      </w:r>
      <w:r w:rsidR="002675F8" w:rsidRPr="00AB4548">
        <w:rPr>
          <w:color w:val="000000"/>
          <w:szCs w:val="28"/>
        </w:rPr>
        <w:t>5</w:t>
      </w:r>
      <w:r w:rsidRPr="00AB4548">
        <w:rPr>
          <w:color w:val="000000"/>
          <w:szCs w:val="28"/>
        </w:rPr>
        <w:t>].</w:t>
      </w:r>
    </w:p>
    <w:p w:rsid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Основным потребителем энергии и источником эмиссии вредных веществ в окружающую среду является аглодоменный комплекс (более 7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вредных выбросов приходится на агломерационное и коксохимическое производства). Поэтому принципиальное изменение технологии на этом участке производственного цикла может дать ощутимый эффект.</w:t>
      </w: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Одним из важнейших путей решения проблем, связанных с производством и применением кокса, является использование в доменном процессе пылеугольного топлива (ПУТ). В результате снижается вредное воздействие на окружающую среду (уменьшается объем коксохимического производства). Энергоемкость доменного производства при этом несколько возрастает.</w:t>
      </w:r>
    </w:p>
    <w:p w:rsid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Применение ПУТ было начато в бывшем СССР (на Донецком металлургическом заводе) раньше, чем за рубежом. Однако низкие цены на природный газ сдерживали развитие этого направления в отечественной металлургии.</w:t>
      </w: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 разработкой применения ПУТ меняется состав отходящих газов, что влияет на окружающую экологию.</w:t>
      </w:r>
    </w:p>
    <w:p w:rsid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Наиболее типичными и освоенными в промышленности процессами твердофазного восстановления являются </w:t>
      </w:r>
      <w:r w:rsidR="00AB4548">
        <w:rPr>
          <w:color w:val="000000"/>
          <w:szCs w:val="28"/>
        </w:rPr>
        <w:t>«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>идрекс</w:t>
      </w:r>
      <w:r w:rsidR="00AB4548">
        <w:rPr>
          <w:color w:val="000000"/>
          <w:szCs w:val="28"/>
        </w:rPr>
        <w:t>»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и несколько модификаций процесса </w:t>
      </w:r>
      <w:r w:rsidR="00AB4548">
        <w:rPr>
          <w:color w:val="000000"/>
          <w:szCs w:val="28"/>
        </w:rPr>
        <w:t>«</w:t>
      </w:r>
      <w:r w:rsidR="00AB4548" w:rsidRPr="00AB4548">
        <w:rPr>
          <w:color w:val="000000"/>
          <w:szCs w:val="28"/>
        </w:rPr>
        <w:t>Х</w:t>
      </w:r>
      <w:r w:rsidRPr="00AB4548">
        <w:rPr>
          <w:color w:val="000000"/>
          <w:szCs w:val="28"/>
        </w:rPr>
        <w:t>ил</w:t>
      </w:r>
      <w:r w:rsidR="00AB4548">
        <w:rPr>
          <w:color w:val="000000"/>
          <w:szCs w:val="28"/>
        </w:rPr>
        <w:t>»</w:t>
      </w:r>
      <w:r w:rsidR="00AB4548" w:rsidRPr="00AB4548">
        <w:rPr>
          <w:color w:val="000000"/>
          <w:szCs w:val="28"/>
        </w:rPr>
        <w:t>.</w:t>
      </w:r>
      <w:r w:rsidRPr="00AB4548">
        <w:rPr>
          <w:color w:val="000000"/>
          <w:szCs w:val="28"/>
        </w:rPr>
        <w:t xml:space="preserve"> Так, в процессе </w:t>
      </w:r>
      <w:r w:rsidR="00AB4548">
        <w:rPr>
          <w:color w:val="000000"/>
          <w:szCs w:val="28"/>
        </w:rPr>
        <w:t>«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>идрекс</w:t>
      </w:r>
      <w:r w:rsidR="00AB4548">
        <w:rPr>
          <w:color w:val="000000"/>
          <w:szCs w:val="28"/>
        </w:rPr>
        <w:t>»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отсутствует коксохимическое производство. Энергоемкость металла по этой технологии примерно в 1,5 раза меньше, чем полученного доменно-конвертерным процессом, а выбросы углекислого газа меньше примерно вдвое.</w:t>
      </w:r>
    </w:p>
    <w:p w:rsid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Объемы выбросов СО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 xml:space="preserve"> при производстве стали по различным технологиям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приведены ниже, кг/т:</w:t>
      </w: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Доменно-конвертерный процесс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2010</w:t>
      </w: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Электродуговая плавка металлолома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640</w:t>
      </w: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Процесс </w:t>
      </w:r>
      <w:r w:rsidR="00AB4548">
        <w:rPr>
          <w:color w:val="000000"/>
          <w:szCs w:val="28"/>
        </w:rPr>
        <w:t>«</w:t>
      </w:r>
      <w:r w:rsidR="00AB4548" w:rsidRPr="00AB4548">
        <w:rPr>
          <w:color w:val="000000"/>
          <w:szCs w:val="28"/>
        </w:rPr>
        <w:t>М</w:t>
      </w:r>
      <w:r w:rsidRPr="00AB4548">
        <w:rPr>
          <w:color w:val="000000"/>
          <w:szCs w:val="28"/>
        </w:rPr>
        <w:t>идрекс</w:t>
      </w:r>
      <w:r w:rsidR="00AB4548">
        <w:rPr>
          <w:color w:val="000000"/>
          <w:szCs w:val="28"/>
        </w:rPr>
        <w:t>»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в сочетании с электроплавкой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1870</w:t>
      </w:r>
    </w:p>
    <w:p w:rsid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Строительство мини-заводов существенно повлияло на структуру производства чугуна. В мире (США, страны ЕС, Япония и др.) сокращается число доменных печей</w:t>
      </w:r>
      <w:r w:rsidR="00AB4548">
        <w:rPr>
          <w:color w:val="000000"/>
          <w:szCs w:val="28"/>
        </w:rPr>
        <w:t>.</w:t>
      </w:r>
      <w:r w:rsidRPr="00AB4548">
        <w:rPr>
          <w:color w:val="000000"/>
          <w:szCs w:val="28"/>
        </w:rPr>
        <w:t xml:space="preserve"> Так, в США их число сократилось со 197 в 1975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Pr="00AB4548">
        <w:rPr>
          <w:color w:val="000000"/>
          <w:szCs w:val="28"/>
        </w:rPr>
        <w:t>. до 36 в 2001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Pr="00AB4548">
        <w:rPr>
          <w:color w:val="000000"/>
          <w:szCs w:val="28"/>
        </w:rPr>
        <w:t xml:space="preserve">., в странах ЕС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со 154 в 1980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Pr="00AB4548">
        <w:rPr>
          <w:color w:val="000000"/>
          <w:szCs w:val="28"/>
        </w:rPr>
        <w:t>. до 58 в 2001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Pr="00AB4548">
        <w:rPr>
          <w:color w:val="000000"/>
          <w:szCs w:val="28"/>
        </w:rPr>
        <w:t xml:space="preserve">. и Японии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с 34 в 1990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Pr="00AB4548">
        <w:rPr>
          <w:color w:val="000000"/>
          <w:szCs w:val="28"/>
        </w:rPr>
        <w:t>. до 30 в 2001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Pr="00AB4548">
        <w:rPr>
          <w:color w:val="000000"/>
          <w:szCs w:val="28"/>
        </w:rPr>
        <w:t>.</w:t>
      </w:r>
    </w:p>
    <w:p w:rsidR="005F5FF9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При уменьшении числа печей, в первую очередь малого объема, значительно совершенствуется технология доменного передела.</w:t>
      </w: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Так, в США, при сокращении количества печей на 3</w:t>
      </w:r>
      <w:r w:rsidR="00AB4548" w:rsidRPr="00AB4548">
        <w:rPr>
          <w:color w:val="000000"/>
          <w:szCs w:val="28"/>
        </w:rPr>
        <w:t>4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к 2015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г</w:t>
      </w:r>
      <w:r w:rsidRPr="00AB4548">
        <w:rPr>
          <w:color w:val="000000"/>
          <w:szCs w:val="28"/>
        </w:rPr>
        <w:t>. выплавку чугуна намечено снизить всего на 1</w:t>
      </w:r>
      <w:r w:rsidR="00AB4548" w:rsidRPr="00AB4548">
        <w:rPr>
          <w:color w:val="000000"/>
          <w:szCs w:val="28"/>
        </w:rPr>
        <w:t>3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 xml:space="preserve"> (до 44 млн т/год). При этом расход кокса уменьшится до 320 кг/т, расход ПУТ увеличится до 200 кг/т, удельная производительность повысится до 2,9 т/м</w:t>
      </w:r>
      <w:r w:rsidRPr="00AB4548">
        <w:rPr>
          <w:color w:val="000000"/>
          <w:szCs w:val="28"/>
          <w:vertAlign w:val="superscript"/>
        </w:rPr>
        <w:t>3</w:t>
      </w:r>
      <w:r w:rsidRPr="00AB4548">
        <w:rPr>
          <w:color w:val="000000"/>
          <w:szCs w:val="28"/>
        </w:rPr>
        <w:t>-сут [</w:t>
      </w:r>
      <w:r w:rsidR="002675F8" w:rsidRPr="00AB4548">
        <w:rPr>
          <w:color w:val="000000"/>
          <w:szCs w:val="28"/>
        </w:rPr>
        <w:t>5</w:t>
      </w:r>
      <w:r w:rsidRPr="00AB4548">
        <w:rPr>
          <w:color w:val="000000"/>
          <w:szCs w:val="28"/>
        </w:rPr>
        <w:t>].</w:t>
      </w: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Таким образом, экологическая проблема черной металлургии может быть радикально решена за счет ликвидации или существеного сокращения агломерационного и коксохимического производств, увеличения использования водорода как восстановителя и широкого внедрения электротехнологии.</w:t>
      </w:r>
    </w:p>
    <w:p w:rsidR="00E54662" w:rsidRPr="00AB4548" w:rsidRDefault="00E54662" w:rsidP="00AB4548">
      <w:pPr>
        <w:widowControl/>
        <w:shd w:val="clear" w:color="auto" w:fill="FFFFFF"/>
        <w:spacing w:line="360" w:lineRule="auto"/>
        <w:ind w:firstLine="709"/>
        <w:rPr>
          <w:color w:val="000000"/>
          <w:szCs w:val="28"/>
        </w:rPr>
      </w:pPr>
    </w:p>
    <w:p w:rsidR="00AB454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 xml:space="preserve">5.4 </w:t>
      </w:r>
      <w:r w:rsidR="00E54662" w:rsidRPr="00AB4548">
        <w:rPr>
          <w:b/>
          <w:color w:val="000000"/>
          <w:szCs w:val="32"/>
        </w:rPr>
        <w:t>Предупреждение и ликвидация чрезвычайных ситуаций</w:t>
      </w:r>
    </w:p>
    <w:p w:rsidR="00E8306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Авария – опасное техногенное происшествие, создающее на объекте или определенной территории угрозу жизни и здоровью человека и приводящее к разрушению зданий, сооружений, нарушению производственного и транспортного процесса, а также нанесению ущерба окружающей среде.</w:t>
      </w:r>
    </w:p>
    <w:p w:rsidR="00E54662" w:rsidRPr="00AB4548" w:rsidRDefault="00E54662" w:rsidP="00AB4548">
      <w:pPr>
        <w:widowControl/>
        <w:shd w:val="clear" w:color="auto" w:fill="FFFFFF"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Аварийные условия на доменных печах возникают из-за неполадок на одной или нескольких печах, а также могут быть связаны с авариями в энергетических цехах завода. Во всех случаях необходимо учитывать конкретную обстановку на печи, в цехе и на заводе и, сообразуясь с ней, принимать определенные меры к предотвращению аварий. Если авария допущена, принимаются меры к быстрой ее ликвидации. Основные аварии: остановка воздуходувной машины на доменную печь; разрыв кожуха шахты; авария с затвором пылеуловителя; самопроизвольный выход чугуна в районе чугунной летки; разрыв газопровода газа воздухонагревателей; выход из строя газового клапана воздухонагревателей.</w:t>
      </w:r>
    </w:p>
    <w:p w:rsidR="00E54662" w:rsidRPr="00AB4548" w:rsidRDefault="00E54662" w:rsidP="00AB4548">
      <w:pPr>
        <w:widowControl/>
        <w:shd w:val="clear" w:color="auto" w:fill="FFFFFF"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Долговечность и надежность работы современных доменных печей во многом определяются эффективностью системы защиты кожуха печи и сохранением его прочностных и геометрических характеристик от воздействия высокотемпературной атмосферы в печи, внутреннего давления шихты, жидкого чугуна и нагретой кладки, поддержанием его температурного поля на определенном уровне. Для выполнения этих задач применяют водяное охлаждение, и одним из самых распространенных видов охладительных устройств являются литые чугунные холодильники, внутри которых залиты стальные трубы. По этим трубам в процессе эксплуатации подается под давлением охлаждающая вода.</w:t>
      </w:r>
    </w:p>
    <w:p w:rsidR="00E54662" w:rsidRPr="00AB4548" w:rsidRDefault="00E54662" w:rsidP="00AB4548">
      <w:pPr>
        <w:widowControl/>
        <w:shd w:val="clear" w:color="auto" w:fill="FFFFFF"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Масса холодильников колеблется от 200 кг до 5т в зависимости от объема печи и места их расположения. Для изготовления холодильников до настоящего времени в СНГ использовали серый чугун с пластинчатым графитом, низколегированный хромом. Холодильники эксплуатируются в жестких термических условиях. Так, давление в доменной печи достигает 3 атм., температура газов, состоящих из СО и С0</w:t>
      </w:r>
      <w:r w:rsidRPr="00AB4548">
        <w:rPr>
          <w:color w:val="000000"/>
          <w:szCs w:val="28"/>
          <w:vertAlign w:val="subscript"/>
        </w:rPr>
        <w:t>2</w:t>
      </w:r>
      <w:r w:rsidRPr="00AB4548">
        <w:rPr>
          <w:color w:val="000000"/>
          <w:szCs w:val="28"/>
        </w:rPr>
        <w:t>, сернистых соединений, водорода, паров воды и других, достигает в разных по высоте участках 1200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>1700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°С.</w:t>
      </w:r>
      <w:r w:rsidR="00AB4548">
        <w:rPr>
          <w:color w:val="000000"/>
          <w:szCs w:val="28"/>
        </w:rPr>
        <w:t> </w:t>
      </w:r>
      <w:r w:rsidR="00AB4548" w:rsidRPr="00AB4548">
        <w:rPr>
          <w:color w:val="000000"/>
          <w:szCs w:val="28"/>
        </w:rPr>
        <w:t>Кроме</w:t>
      </w:r>
      <w:r w:rsidRPr="00AB4548">
        <w:rPr>
          <w:color w:val="000000"/>
          <w:szCs w:val="28"/>
        </w:rPr>
        <w:t xml:space="preserve"> того, в случае отсутствия футеровки холодильники подвергаются абразивному износу опускающейся шихтой. Односторонний нагрев приводит к постоянному перепаду температур между контактной нагреваемой поверхностью и стенкой, прилегающей к кожуху печи. Таким образом, холодильник должен обладать одновременно жаропрочностью, длительной термостойкостью, оптимальным соотношением значений теплопроводности, теплового расширения, прочностных характеристик.</w:t>
      </w:r>
    </w:p>
    <w:p w:rsidR="00AB4548" w:rsidRDefault="00E54662" w:rsidP="00AB4548">
      <w:pPr>
        <w:widowControl/>
        <w:shd w:val="clear" w:color="auto" w:fill="FFFFFF"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Кроме того, следует учитывать, что относительно</w:t>
      </w:r>
      <w:r w:rsidRPr="00AB4548">
        <w:rPr>
          <w:i/>
          <w:iCs/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быстрое образование сетки разгара у чугуна с пластинчатым графитом, которая преимущественно состоит из оксидов химических элементов чугуна и практически является не теплопроводной средой, что в свою очередь приводит к уменьшению теплосъема с холодильника и увеличивает вероятность прогара холодильника и кожуха печи.</w:t>
      </w:r>
    </w:p>
    <w:p w:rsidR="00E54662" w:rsidRPr="00AB4548" w:rsidRDefault="00E54662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План ликвидации чрезвычайных ситуаций согласно технологической инструкции представлен в табл</w:t>
      </w:r>
      <w:r w:rsidR="004B1700" w:rsidRPr="00AB4548">
        <w:rPr>
          <w:color w:val="000000"/>
          <w:szCs w:val="28"/>
        </w:rPr>
        <w:t>ице 9.</w:t>
      </w:r>
    </w:p>
    <w:p w:rsidR="00E83068" w:rsidRDefault="00E83068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3C7131" w:rsidRPr="00AB4548" w:rsidRDefault="004B1700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Таблица 9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3C7131" w:rsidRPr="00AB4548">
        <w:rPr>
          <w:color w:val="000000"/>
          <w:szCs w:val="28"/>
        </w:rPr>
        <w:t>План ликвидации возможных аварий в газовом хозяйстве доменного цеха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6"/>
        <w:gridCol w:w="288"/>
        <w:gridCol w:w="1444"/>
        <w:gridCol w:w="21"/>
        <w:gridCol w:w="2154"/>
        <w:gridCol w:w="143"/>
        <w:gridCol w:w="1415"/>
        <w:gridCol w:w="538"/>
        <w:gridCol w:w="1205"/>
        <w:gridCol w:w="538"/>
        <w:gridCol w:w="1235"/>
      </w:tblGrid>
      <w:tr w:rsidR="003C7131" w:rsidRPr="00066855" w:rsidTr="00066855">
        <w:trPr>
          <w:trHeight w:hRule="exact" w:val="1014"/>
          <w:jc w:val="center"/>
        </w:trPr>
        <w:tc>
          <w:tcPr>
            <w:tcW w:w="325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Наименование</w:t>
            </w:r>
            <w:r w:rsidRPr="00066855">
              <w:rPr>
                <w:color w:val="000000"/>
                <w:sz w:val="20"/>
                <w:szCs w:val="28"/>
              </w:rPr>
              <w:br/>
              <w:t>аварий</w:t>
            </w:r>
          </w:p>
        </w:tc>
        <w:tc>
          <w:tcPr>
            <w:tcW w:w="1186" w:type="pct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Последовательность мероприятий по</w:t>
            </w:r>
            <w:r w:rsidRPr="00066855">
              <w:rPr>
                <w:color w:val="000000"/>
                <w:sz w:val="20"/>
                <w:szCs w:val="28"/>
              </w:rPr>
              <w:br/>
              <w:t>спасению людей и ликвидации аварии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Исполнители, ответственные за</w:t>
            </w:r>
            <w:r w:rsidRPr="00066855">
              <w:rPr>
                <w:color w:val="000000"/>
                <w:sz w:val="20"/>
                <w:szCs w:val="28"/>
              </w:rPr>
              <w:br/>
              <w:t>выполнение мероприятий по</w:t>
            </w:r>
            <w:r w:rsidRPr="00066855">
              <w:rPr>
                <w:color w:val="000000"/>
                <w:sz w:val="20"/>
                <w:szCs w:val="28"/>
              </w:rPr>
              <w:br/>
              <w:t>оповещению, спасению людей,</w:t>
            </w:r>
            <w:r w:rsidRPr="00066855">
              <w:rPr>
                <w:color w:val="000000"/>
                <w:sz w:val="20"/>
                <w:szCs w:val="28"/>
              </w:rPr>
              <w:br/>
              <w:t>ликвидации аварии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Места нахождения</w:t>
            </w:r>
            <w:r w:rsidRPr="00066855">
              <w:rPr>
                <w:color w:val="000000"/>
                <w:sz w:val="20"/>
                <w:szCs w:val="28"/>
              </w:rPr>
              <w:br/>
              <w:t>средств для спасения</w:t>
            </w:r>
            <w:r w:rsidRPr="00066855">
              <w:rPr>
                <w:color w:val="000000"/>
                <w:sz w:val="20"/>
                <w:szCs w:val="28"/>
              </w:rPr>
              <w:br/>
              <w:t>людей и ликвидации</w:t>
            </w:r>
            <w:r w:rsidRPr="00066855">
              <w:rPr>
                <w:color w:val="000000"/>
                <w:sz w:val="20"/>
                <w:szCs w:val="28"/>
              </w:rPr>
              <w:br/>
              <w:t>аварии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Ответственные</w:t>
            </w:r>
            <w:r w:rsidRPr="00066855">
              <w:rPr>
                <w:color w:val="000000"/>
                <w:sz w:val="20"/>
                <w:szCs w:val="28"/>
              </w:rPr>
              <w:br/>
              <w:t>руководители работ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3C7131" w:rsidRPr="00066855" w:rsidTr="00066855">
        <w:trPr>
          <w:trHeight w:hRule="exact" w:val="7959"/>
          <w:jc w:val="center"/>
        </w:trPr>
        <w:tc>
          <w:tcPr>
            <w:tcW w:w="325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Разрыв</w:t>
            </w:r>
            <w:r w:rsidRPr="00066855">
              <w:rPr>
                <w:color w:val="000000"/>
                <w:sz w:val="20"/>
                <w:szCs w:val="28"/>
              </w:rPr>
              <w:br/>
              <w:t>кожуха</w:t>
            </w:r>
            <w:r w:rsidRPr="00066855">
              <w:rPr>
                <w:color w:val="000000"/>
                <w:sz w:val="20"/>
                <w:szCs w:val="28"/>
              </w:rPr>
              <w:br/>
              <w:t>шахты</w:t>
            </w:r>
            <w:r w:rsidRPr="00066855">
              <w:rPr>
                <w:color w:val="000000"/>
                <w:sz w:val="20"/>
                <w:szCs w:val="28"/>
              </w:rPr>
              <w:br/>
              <w:t>печи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186" w:type="pct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1. Взять печь на «снорт»;</w:t>
            </w:r>
            <w:r w:rsidRPr="00066855">
              <w:rPr>
                <w:color w:val="000000"/>
                <w:sz w:val="20"/>
                <w:szCs w:val="28"/>
              </w:rPr>
              <w:br/>
              <w:t>2. вызвать газоспасателей, выставить</w:t>
            </w:r>
            <w:r w:rsidRPr="00066855">
              <w:rPr>
                <w:color w:val="000000"/>
                <w:sz w:val="20"/>
                <w:szCs w:val="28"/>
              </w:rPr>
              <w:br/>
              <w:t>оцепление опасной зоны и удалить</w:t>
            </w:r>
            <w:r w:rsidRPr="00066855">
              <w:rPr>
                <w:color w:val="000000"/>
                <w:sz w:val="20"/>
                <w:szCs w:val="28"/>
              </w:rPr>
              <w:br/>
              <w:t>людей с площадки шахты и</w:t>
            </w:r>
            <w:r w:rsidRPr="00066855">
              <w:rPr>
                <w:color w:val="000000"/>
                <w:sz w:val="20"/>
                <w:szCs w:val="28"/>
              </w:rPr>
              <w:br/>
              <w:t>колошника;</w:t>
            </w:r>
            <w:r w:rsidRPr="00066855">
              <w:rPr>
                <w:color w:val="000000"/>
                <w:sz w:val="20"/>
                <w:szCs w:val="28"/>
              </w:rPr>
              <w:br/>
              <w:t>3. сообщить диспетчеру газового</w:t>
            </w:r>
            <w:r w:rsidRPr="00066855">
              <w:rPr>
                <w:color w:val="000000"/>
                <w:sz w:val="20"/>
                <w:szCs w:val="28"/>
              </w:rPr>
              <w:br/>
              <w:t>цеха;</w:t>
            </w:r>
            <w:r w:rsidRPr="00066855">
              <w:rPr>
                <w:color w:val="000000"/>
                <w:sz w:val="20"/>
                <w:szCs w:val="28"/>
              </w:rPr>
              <w:br/>
              <w:t>4. при необходимости остановить</w:t>
            </w:r>
            <w:r w:rsidRPr="00066855">
              <w:rPr>
                <w:color w:val="000000"/>
                <w:sz w:val="20"/>
                <w:szCs w:val="28"/>
              </w:rPr>
              <w:br/>
              <w:t>печь;</w:t>
            </w:r>
            <w:r w:rsidRPr="00066855">
              <w:rPr>
                <w:color w:val="000000"/>
                <w:sz w:val="20"/>
                <w:szCs w:val="28"/>
              </w:rPr>
              <w:br/>
              <w:t>5. сообщить начальнику цеха об</w:t>
            </w:r>
            <w:r w:rsidRPr="00066855">
              <w:rPr>
                <w:color w:val="000000"/>
                <w:sz w:val="20"/>
                <w:szCs w:val="28"/>
              </w:rPr>
              <w:br/>
              <w:t>аварии и вызвать необходимый</w:t>
            </w:r>
            <w:r w:rsidRPr="00066855">
              <w:rPr>
                <w:color w:val="000000"/>
                <w:sz w:val="20"/>
                <w:szCs w:val="28"/>
              </w:rPr>
              <w:br/>
              <w:t>персонал;</w:t>
            </w:r>
            <w:r w:rsidRPr="00066855">
              <w:rPr>
                <w:color w:val="000000"/>
                <w:sz w:val="20"/>
                <w:szCs w:val="28"/>
              </w:rPr>
              <w:br/>
              <w:t>6. приступить к ликвидации аварии и ее последствий.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1. Мастер, газовщик, первый,</w:t>
            </w:r>
            <w:r w:rsidRPr="00066855">
              <w:rPr>
                <w:color w:val="000000"/>
                <w:sz w:val="20"/>
                <w:szCs w:val="28"/>
              </w:rPr>
              <w:br/>
              <w:t>заметивший аварию;</w:t>
            </w:r>
            <w:r w:rsidRPr="00066855">
              <w:rPr>
                <w:color w:val="000000"/>
                <w:sz w:val="20"/>
                <w:szCs w:val="28"/>
              </w:rPr>
              <w:br/>
              <w:t>2. служба ГСС по прибытии</w:t>
            </w:r>
            <w:r w:rsidRPr="00066855">
              <w:rPr>
                <w:color w:val="000000"/>
                <w:sz w:val="20"/>
                <w:szCs w:val="28"/>
              </w:rPr>
              <w:br/>
              <w:t>осматривает площадки шахты и</w:t>
            </w:r>
            <w:r w:rsidRPr="00066855">
              <w:rPr>
                <w:color w:val="000000"/>
                <w:sz w:val="20"/>
                <w:szCs w:val="28"/>
              </w:rPr>
              <w:br/>
              <w:t>колошника с целью выявления</w:t>
            </w:r>
            <w:r w:rsidRPr="00066855">
              <w:rPr>
                <w:color w:val="000000"/>
                <w:sz w:val="20"/>
                <w:szCs w:val="28"/>
              </w:rPr>
              <w:br/>
              <w:t>пострадавших, удаления людей и</w:t>
            </w:r>
            <w:r w:rsidRPr="00066855">
              <w:rPr>
                <w:color w:val="000000"/>
                <w:sz w:val="20"/>
                <w:szCs w:val="28"/>
              </w:rPr>
              <w:br/>
              <w:t>оказания им помощи;</w:t>
            </w:r>
            <w:r w:rsidRPr="00066855">
              <w:rPr>
                <w:color w:val="000000"/>
                <w:sz w:val="20"/>
                <w:szCs w:val="28"/>
              </w:rPr>
              <w:br/>
              <w:t xml:space="preserve">3. помощник </w:t>
            </w:r>
            <w:r w:rsidR="00AB4548" w:rsidRPr="00066855">
              <w:rPr>
                <w:color w:val="000000"/>
                <w:sz w:val="20"/>
                <w:szCs w:val="28"/>
              </w:rPr>
              <w:t>нач. ц</w:t>
            </w:r>
            <w:r w:rsidRPr="00066855">
              <w:rPr>
                <w:color w:val="000000"/>
                <w:sz w:val="20"/>
                <w:szCs w:val="28"/>
              </w:rPr>
              <w:t>еха по</w:t>
            </w:r>
            <w:r w:rsidRPr="00066855">
              <w:rPr>
                <w:color w:val="000000"/>
                <w:sz w:val="20"/>
                <w:szCs w:val="28"/>
              </w:rPr>
              <w:br/>
              <w:t>механическому оборудованию,</w:t>
            </w:r>
            <w:r w:rsidRPr="00066855">
              <w:rPr>
                <w:color w:val="000000"/>
                <w:sz w:val="20"/>
                <w:szCs w:val="28"/>
              </w:rPr>
              <w:br/>
              <w:t>механик с персоналом.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Аварийная</w:t>
            </w:r>
            <w:r w:rsidRPr="00066855">
              <w:rPr>
                <w:color w:val="000000"/>
                <w:sz w:val="20"/>
                <w:szCs w:val="28"/>
              </w:rPr>
              <w:br/>
              <w:t>газоизолирующая</w:t>
            </w:r>
            <w:r w:rsidRPr="00066855">
              <w:rPr>
                <w:color w:val="000000"/>
                <w:sz w:val="20"/>
                <w:szCs w:val="28"/>
              </w:rPr>
              <w:br/>
              <w:t>аппаратура находится</w:t>
            </w:r>
            <w:r w:rsidRPr="00066855">
              <w:rPr>
                <w:color w:val="000000"/>
                <w:sz w:val="20"/>
                <w:szCs w:val="28"/>
              </w:rPr>
              <w:br/>
              <w:t>в помещении пульта</w:t>
            </w:r>
            <w:r w:rsidRPr="00066855">
              <w:rPr>
                <w:color w:val="000000"/>
                <w:sz w:val="20"/>
                <w:szCs w:val="28"/>
              </w:rPr>
              <w:br/>
              <w:t>управления доменной</w:t>
            </w:r>
            <w:r w:rsidRPr="00066855">
              <w:rPr>
                <w:color w:val="000000"/>
                <w:sz w:val="20"/>
                <w:szCs w:val="28"/>
              </w:rPr>
              <w:br/>
              <w:t>печью.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52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1. Начальник</w:t>
            </w:r>
            <w:r w:rsidRPr="00066855">
              <w:rPr>
                <w:color w:val="000000"/>
                <w:sz w:val="20"/>
                <w:szCs w:val="28"/>
              </w:rPr>
              <w:br/>
              <w:t>(</w:t>
            </w:r>
            <w:r w:rsidR="00AB4548" w:rsidRPr="00066855">
              <w:rPr>
                <w:color w:val="000000"/>
                <w:sz w:val="20"/>
                <w:szCs w:val="28"/>
              </w:rPr>
              <w:t>зам. н</w:t>
            </w:r>
            <w:r w:rsidRPr="00066855">
              <w:rPr>
                <w:color w:val="000000"/>
                <w:sz w:val="20"/>
                <w:szCs w:val="28"/>
              </w:rPr>
              <w:t>ач.) цеха;</w:t>
            </w:r>
            <w:r w:rsidRPr="00066855">
              <w:rPr>
                <w:color w:val="000000"/>
                <w:sz w:val="20"/>
                <w:szCs w:val="28"/>
              </w:rPr>
              <w:br/>
              <w:t>2. командный пункт</w:t>
            </w:r>
            <w:r w:rsidRPr="00066855">
              <w:rPr>
                <w:color w:val="000000"/>
                <w:sz w:val="20"/>
                <w:szCs w:val="28"/>
              </w:rPr>
              <w:br/>
              <w:t>ликвидации аварии</w:t>
            </w:r>
            <w:r w:rsidRPr="00066855">
              <w:rPr>
                <w:color w:val="000000"/>
                <w:sz w:val="20"/>
                <w:szCs w:val="28"/>
              </w:rPr>
              <w:br/>
              <w:t>расположен в</w:t>
            </w:r>
            <w:r w:rsidRPr="00066855">
              <w:rPr>
                <w:color w:val="000000"/>
                <w:sz w:val="20"/>
                <w:szCs w:val="28"/>
              </w:rPr>
              <w:br/>
              <w:t>помещении пульта</w:t>
            </w:r>
            <w:r w:rsidRPr="00066855">
              <w:rPr>
                <w:color w:val="000000"/>
                <w:sz w:val="20"/>
                <w:szCs w:val="28"/>
              </w:rPr>
              <w:br/>
              <w:t>управления</w:t>
            </w:r>
            <w:r w:rsidRPr="00066855">
              <w:rPr>
                <w:color w:val="000000"/>
                <w:sz w:val="20"/>
                <w:szCs w:val="28"/>
              </w:rPr>
              <w:br/>
              <w:t>доменной печью.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  <w:tr w:rsidR="003C7131" w:rsidRPr="00066855" w:rsidTr="00066855">
        <w:trPr>
          <w:trHeight w:hRule="exact" w:val="9173"/>
          <w:jc w:val="center"/>
        </w:trPr>
        <w:tc>
          <w:tcPr>
            <w:tcW w:w="170" w:type="pct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851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Авария с</w:t>
            </w:r>
            <w:r w:rsidRPr="00066855">
              <w:rPr>
                <w:color w:val="000000"/>
                <w:sz w:val="20"/>
                <w:szCs w:val="28"/>
              </w:rPr>
              <w:br/>
              <w:t>затвором</w:t>
            </w:r>
            <w:r w:rsidRPr="00066855">
              <w:rPr>
                <w:color w:val="000000"/>
                <w:sz w:val="20"/>
                <w:szCs w:val="28"/>
              </w:rPr>
              <w:br/>
              <w:t>пылеуловителя (не закрывается затвор</w:t>
            </w:r>
            <w:r w:rsidRPr="00066855">
              <w:rPr>
                <w:color w:val="000000"/>
                <w:sz w:val="20"/>
                <w:szCs w:val="28"/>
              </w:rPr>
              <w:br/>
              <w:t>пылеуловителя)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279" w:type="pct"/>
            <w:gridSpan w:val="3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1. Сообщить мастеру, диспетчеру</w:t>
            </w:r>
            <w:r w:rsidRPr="00066855">
              <w:rPr>
                <w:color w:val="000000"/>
                <w:sz w:val="20"/>
                <w:szCs w:val="28"/>
              </w:rPr>
              <w:br/>
              <w:t>газового и доменного цеха об аварии;</w:t>
            </w:r>
            <w:r w:rsidRPr="00066855">
              <w:rPr>
                <w:color w:val="000000"/>
                <w:sz w:val="20"/>
                <w:szCs w:val="28"/>
              </w:rPr>
              <w:br/>
              <w:t>2. перевести печь на низкое давление</w:t>
            </w:r>
            <w:r w:rsidRPr="00066855">
              <w:rPr>
                <w:color w:val="000000"/>
                <w:sz w:val="20"/>
                <w:szCs w:val="28"/>
              </w:rPr>
              <w:br/>
              <w:t>и при необходимости взять ее на</w:t>
            </w:r>
            <w:r w:rsidRPr="00066855">
              <w:rPr>
                <w:color w:val="000000"/>
                <w:sz w:val="20"/>
                <w:szCs w:val="28"/>
              </w:rPr>
              <w:br/>
              <w:t>«снорт»;</w:t>
            </w:r>
            <w:r w:rsidRPr="00066855">
              <w:rPr>
                <w:color w:val="000000"/>
                <w:sz w:val="20"/>
                <w:szCs w:val="28"/>
              </w:rPr>
              <w:br/>
              <w:t>3. вызвать газоспасателй и выставить</w:t>
            </w:r>
            <w:r w:rsidRPr="00066855">
              <w:rPr>
                <w:color w:val="000000"/>
                <w:sz w:val="20"/>
                <w:szCs w:val="28"/>
              </w:rPr>
              <w:br/>
              <w:t>оцепление загазованной зоны;</w:t>
            </w:r>
            <w:r w:rsidRPr="00066855">
              <w:rPr>
                <w:color w:val="000000"/>
                <w:sz w:val="20"/>
                <w:szCs w:val="28"/>
              </w:rPr>
              <w:br/>
              <w:t xml:space="preserve">4. сообщить об аварии </w:t>
            </w:r>
            <w:r w:rsidR="00AB4548" w:rsidRPr="00066855">
              <w:rPr>
                <w:color w:val="000000"/>
                <w:sz w:val="20"/>
                <w:szCs w:val="28"/>
              </w:rPr>
              <w:t>нач. ц</w:t>
            </w:r>
            <w:r w:rsidRPr="00066855">
              <w:rPr>
                <w:color w:val="000000"/>
                <w:sz w:val="20"/>
                <w:szCs w:val="28"/>
              </w:rPr>
              <w:t>еха и</w:t>
            </w:r>
            <w:r w:rsidRPr="00066855">
              <w:rPr>
                <w:color w:val="000000"/>
                <w:sz w:val="20"/>
                <w:szCs w:val="28"/>
              </w:rPr>
              <w:br/>
              <w:t>вызвать необходимый персонал;</w:t>
            </w:r>
            <w:r w:rsidRPr="00066855">
              <w:rPr>
                <w:color w:val="000000"/>
                <w:sz w:val="20"/>
                <w:szCs w:val="28"/>
              </w:rPr>
              <w:br/>
              <w:t>5. при наличии пострадавших вызвать</w:t>
            </w:r>
            <w:r w:rsidRPr="00066855">
              <w:rPr>
                <w:color w:val="000000"/>
                <w:sz w:val="20"/>
                <w:szCs w:val="28"/>
              </w:rPr>
              <w:br/>
              <w:t>медицинский персонал;</w:t>
            </w:r>
            <w:r w:rsidRPr="00066855">
              <w:rPr>
                <w:color w:val="000000"/>
                <w:sz w:val="20"/>
                <w:szCs w:val="28"/>
              </w:rPr>
              <w:br/>
              <w:t>6. при загорании газа вызвать</w:t>
            </w:r>
            <w:r w:rsidRPr="00066855">
              <w:rPr>
                <w:color w:val="000000"/>
                <w:sz w:val="20"/>
                <w:szCs w:val="28"/>
              </w:rPr>
              <w:br/>
              <w:t>пожарную охрану;</w:t>
            </w:r>
            <w:r w:rsidRPr="00066855">
              <w:rPr>
                <w:color w:val="000000"/>
                <w:sz w:val="20"/>
                <w:szCs w:val="28"/>
              </w:rPr>
              <w:br/>
              <w:t>7. приступить к ликвидации аварии.</w:t>
            </w:r>
          </w:p>
        </w:tc>
        <w:tc>
          <w:tcPr>
            <w:tcW w:w="1099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1. Газовщик, первый заметивший</w:t>
            </w:r>
            <w:r w:rsidRPr="00066855">
              <w:rPr>
                <w:color w:val="000000"/>
                <w:sz w:val="20"/>
                <w:szCs w:val="28"/>
              </w:rPr>
              <w:br/>
              <w:t>аварию;</w:t>
            </w:r>
            <w:r w:rsidRPr="00066855">
              <w:rPr>
                <w:color w:val="000000"/>
                <w:sz w:val="20"/>
                <w:szCs w:val="28"/>
              </w:rPr>
              <w:br/>
              <w:t>2. мастер;</w:t>
            </w:r>
            <w:r w:rsidRPr="00066855">
              <w:rPr>
                <w:color w:val="000000"/>
                <w:sz w:val="20"/>
                <w:szCs w:val="28"/>
              </w:rPr>
              <w:br/>
              <w:t>3. диспетчер;</w:t>
            </w:r>
            <w:r w:rsidRPr="00066855">
              <w:rPr>
                <w:color w:val="000000"/>
                <w:sz w:val="20"/>
                <w:szCs w:val="28"/>
              </w:rPr>
              <w:br/>
              <w:t>4. газовщик;</w:t>
            </w:r>
            <w:r w:rsidRPr="00066855">
              <w:rPr>
                <w:color w:val="000000"/>
                <w:sz w:val="20"/>
                <w:szCs w:val="28"/>
              </w:rPr>
              <w:br/>
              <w:t>5. мастер-механик с персоналом.</w:t>
            </w:r>
            <w:r w:rsidRPr="00066855">
              <w:rPr>
                <w:color w:val="000000"/>
                <w:sz w:val="20"/>
                <w:szCs w:val="28"/>
              </w:rPr>
              <w:br/>
              <w:t>Служба ГСС по прибытии</w:t>
            </w:r>
            <w:r w:rsidRPr="00066855">
              <w:rPr>
                <w:color w:val="000000"/>
                <w:sz w:val="20"/>
                <w:szCs w:val="28"/>
              </w:rPr>
              <w:br/>
              <w:t>осматривает и оцепляет опасную</w:t>
            </w:r>
            <w:r w:rsidRPr="00066855">
              <w:rPr>
                <w:color w:val="000000"/>
                <w:sz w:val="20"/>
                <w:szCs w:val="28"/>
              </w:rPr>
              <w:br/>
              <w:t>зону, выявляет пострадавших и</w:t>
            </w:r>
            <w:r w:rsidRPr="00066855">
              <w:rPr>
                <w:color w:val="000000"/>
                <w:sz w:val="20"/>
                <w:szCs w:val="28"/>
              </w:rPr>
              <w:br/>
              <w:t>оказывает им помощь. Пожарная</w:t>
            </w:r>
            <w:r w:rsidRPr="00066855">
              <w:rPr>
                <w:color w:val="000000"/>
                <w:sz w:val="20"/>
                <w:szCs w:val="28"/>
              </w:rPr>
              <w:br/>
              <w:t>команда при прибытии</w:t>
            </w:r>
            <w:r w:rsidRPr="00066855">
              <w:rPr>
                <w:color w:val="000000"/>
                <w:sz w:val="20"/>
                <w:szCs w:val="28"/>
              </w:rPr>
              <w:br/>
              <w:t>связывается с руководителем по</w:t>
            </w:r>
            <w:r w:rsidRPr="00066855">
              <w:rPr>
                <w:color w:val="000000"/>
                <w:sz w:val="20"/>
                <w:szCs w:val="28"/>
              </w:rPr>
              <w:br/>
              <w:t>ликвидации аварий и действует по</w:t>
            </w:r>
            <w:r w:rsidRPr="00066855">
              <w:rPr>
                <w:color w:val="000000"/>
                <w:sz w:val="20"/>
                <w:szCs w:val="28"/>
              </w:rPr>
              <w:br/>
              <w:t>его указанию.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Аварийная</w:t>
            </w:r>
            <w:r w:rsidRPr="00066855">
              <w:rPr>
                <w:color w:val="000000"/>
                <w:sz w:val="20"/>
                <w:szCs w:val="28"/>
              </w:rPr>
              <w:br/>
              <w:t>газоизолирующая</w:t>
            </w:r>
            <w:r w:rsidRPr="00066855">
              <w:rPr>
                <w:color w:val="000000"/>
                <w:sz w:val="20"/>
                <w:szCs w:val="28"/>
              </w:rPr>
              <w:br/>
              <w:t>аппаратура находится</w:t>
            </w:r>
            <w:r w:rsidRPr="00066855">
              <w:rPr>
                <w:color w:val="000000"/>
                <w:sz w:val="20"/>
                <w:szCs w:val="28"/>
              </w:rPr>
              <w:br/>
              <w:t>в помещении пульта</w:t>
            </w:r>
            <w:r w:rsidRPr="00066855">
              <w:rPr>
                <w:color w:val="000000"/>
                <w:sz w:val="20"/>
                <w:szCs w:val="28"/>
              </w:rPr>
              <w:br/>
              <w:t>управления доменной</w:t>
            </w:r>
            <w:r w:rsidRPr="00066855">
              <w:rPr>
                <w:color w:val="000000"/>
                <w:sz w:val="20"/>
                <w:szCs w:val="28"/>
              </w:rPr>
              <w:br/>
              <w:t>печью.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1. Начальник</w:t>
            </w:r>
            <w:r w:rsidRPr="00066855">
              <w:rPr>
                <w:color w:val="000000"/>
                <w:sz w:val="20"/>
                <w:szCs w:val="28"/>
              </w:rPr>
              <w:br/>
              <w:t>(</w:t>
            </w:r>
            <w:r w:rsidR="00AB4548" w:rsidRPr="00066855">
              <w:rPr>
                <w:color w:val="000000"/>
                <w:sz w:val="20"/>
                <w:szCs w:val="28"/>
              </w:rPr>
              <w:t>зам. н</w:t>
            </w:r>
            <w:r w:rsidRPr="00066855">
              <w:rPr>
                <w:color w:val="000000"/>
                <w:sz w:val="20"/>
                <w:szCs w:val="28"/>
              </w:rPr>
              <w:t>ач.) цеха;</w:t>
            </w:r>
            <w:r w:rsidRPr="00066855">
              <w:rPr>
                <w:color w:val="000000"/>
                <w:sz w:val="20"/>
                <w:szCs w:val="28"/>
              </w:rPr>
              <w:br/>
              <w:t>2. командный пункт</w:t>
            </w:r>
            <w:r w:rsidRPr="00066855">
              <w:rPr>
                <w:color w:val="000000"/>
                <w:sz w:val="20"/>
                <w:szCs w:val="28"/>
              </w:rPr>
              <w:br/>
              <w:t>ликвидации аварии</w:t>
            </w:r>
            <w:r w:rsidRPr="00066855">
              <w:rPr>
                <w:color w:val="000000"/>
                <w:sz w:val="20"/>
                <w:szCs w:val="28"/>
              </w:rPr>
              <w:br/>
              <w:t>расположен в</w:t>
            </w:r>
            <w:r w:rsidRPr="00066855">
              <w:rPr>
                <w:color w:val="000000"/>
                <w:sz w:val="20"/>
                <w:szCs w:val="28"/>
              </w:rPr>
              <w:br/>
              <w:t>помещении пульта</w:t>
            </w:r>
            <w:r w:rsidRPr="00066855">
              <w:rPr>
                <w:color w:val="000000"/>
                <w:sz w:val="20"/>
                <w:szCs w:val="28"/>
              </w:rPr>
              <w:br/>
              <w:t>управления доменной</w:t>
            </w:r>
            <w:r w:rsidRPr="00066855">
              <w:rPr>
                <w:color w:val="000000"/>
                <w:sz w:val="20"/>
                <w:szCs w:val="28"/>
              </w:rPr>
              <w:br/>
              <w:t>печью.</w:t>
            </w:r>
          </w:p>
          <w:p w:rsidR="003C7131" w:rsidRPr="00066855" w:rsidRDefault="003C7131" w:rsidP="00066855">
            <w:pPr>
              <w:widowControl/>
              <w:tabs>
                <w:tab w:val="left" w:pos="10773"/>
                <w:tab w:val="left" w:pos="13750"/>
              </w:tabs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</w:tr>
    </w:tbl>
    <w:p w:rsidR="003C7131" w:rsidRPr="00AB4548" w:rsidRDefault="003C7131" w:rsidP="00AB4548">
      <w:pPr>
        <w:widowControl/>
        <w:tabs>
          <w:tab w:val="left" w:pos="10773"/>
          <w:tab w:val="left" w:pos="13750"/>
        </w:tabs>
        <w:spacing w:line="360" w:lineRule="auto"/>
        <w:ind w:firstLine="709"/>
        <w:rPr>
          <w:color w:val="000000"/>
          <w:szCs w:val="28"/>
        </w:rPr>
      </w:pPr>
    </w:p>
    <w:p w:rsidR="00E54662" w:rsidRPr="00AB4548" w:rsidRDefault="00E54662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5F5FF9" w:rsidRPr="00AB4548" w:rsidRDefault="00E83068" w:rsidP="00E83068">
      <w:pPr>
        <w:widowControl/>
        <w:spacing w:line="360" w:lineRule="auto"/>
        <w:ind w:firstLine="684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  <w:t xml:space="preserve">6. </w:t>
      </w:r>
      <w:r w:rsidRPr="00AB4548">
        <w:rPr>
          <w:b/>
          <w:color w:val="000000"/>
          <w:szCs w:val="28"/>
        </w:rPr>
        <w:t>Анализ и обоснование экономической целесообразности принятых в проекте решений</w:t>
      </w:r>
    </w:p>
    <w:p w:rsidR="00AB4548" w:rsidRDefault="00AB454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956FE6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6.1</w:t>
      </w:r>
      <w:r w:rsidR="00AB4548">
        <w:rPr>
          <w:b/>
          <w:color w:val="000000"/>
          <w:szCs w:val="32"/>
        </w:rPr>
        <w:t xml:space="preserve"> </w:t>
      </w:r>
      <w:r w:rsidR="00956FE6" w:rsidRPr="00AB4548">
        <w:rPr>
          <w:b/>
          <w:color w:val="000000"/>
          <w:szCs w:val="32"/>
        </w:rPr>
        <w:t>Организационно правовая форма предприятия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956FE6" w:rsidRPr="00AB4548" w:rsidRDefault="00956FE6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Акционерное общество</w:t>
      </w:r>
      <w:r w:rsidR="00FC7247" w:rsidRPr="00AB4548">
        <w:rPr>
          <w:color w:val="000000"/>
          <w:szCs w:val="28"/>
        </w:rPr>
        <w:t xml:space="preserve"> – им признается общество, установленный капитал которого разделен на определенное число акций, участники акционерного общества (акционеры) не отвечают по его обязательствам и не несут риск убытков, связанных с деятельностью общества, в пределах стоимости принадлежащих им акций.</w:t>
      </w:r>
    </w:p>
    <w:p w:rsidR="00FC7247" w:rsidRPr="00AB4548" w:rsidRDefault="00FC7247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Акционеры не полностью оплатившие акции, несут солидарную ответственность по обязательствам акционерного общества в пределах неоплаченной части стоимости принадлежащих им акций.</w:t>
      </w:r>
    </w:p>
    <w:p w:rsidR="00FC7247" w:rsidRPr="00AB4548" w:rsidRDefault="00FC7247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Открытое акционерное общество – общество,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участники которого могут отчуждать принадлежащие им акции без согласия других акционеров. Такое АО вправе проводить открытую подписку на выпускаемые им акции и их свободную продажу на условиях, установленными законом и иными правовыми актами.</w:t>
      </w:r>
    </w:p>
    <w:p w:rsidR="00623A1D" w:rsidRPr="00AB4548" w:rsidRDefault="00623A1D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623A1D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6.2</w:t>
      </w:r>
      <w:r w:rsidR="00623A1D" w:rsidRPr="00AB4548">
        <w:rPr>
          <w:b/>
          <w:color w:val="000000"/>
          <w:szCs w:val="32"/>
        </w:rPr>
        <w:t xml:space="preserve"> Финансовая оценка проводимой программы</w:t>
      </w:r>
    </w:p>
    <w:p w:rsidR="00E83068" w:rsidRDefault="00E8306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623A1D" w:rsidRPr="00AB4548" w:rsidRDefault="00623A1D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Продукция доменного цеха востребована, как передельный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продукт в мартеновском и конверторном переделе. На внешний рынок чугун не поступает.</w:t>
      </w:r>
    </w:p>
    <w:p w:rsidR="00623A1D" w:rsidRPr="00AB4548" w:rsidRDefault="00623A1D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623A1D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6.2.1</w:t>
      </w:r>
      <w:r w:rsidR="00623A1D" w:rsidRPr="00AB4548">
        <w:rPr>
          <w:b/>
          <w:color w:val="000000"/>
          <w:szCs w:val="32"/>
        </w:rPr>
        <w:t xml:space="preserve"> Расчет производственной программы доменной печи</w:t>
      </w:r>
    </w:p>
    <w:p w:rsidR="00E83068" w:rsidRDefault="0044482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Расчет производственной программы производится по выплавке передельного чугуна. Суточная производительность в номинальные сутки на выплавке передельного чугуна рассчитана по коэффициенту использования полезного объема:</w:t>
      </w:r>
    </w:p>
    <w:p w:rsidR="005F5FF9" w:rsidRPr="00AB4548" w:rsidRDefault="00E83068" w:rsidP="00AB4548">
      <w:pPr>
        <w:widowControl/>
        <w:spacing w:line="360" w:lineRule="auto"/>
        <w:ind w:firstLine="709"/>
        <w:rPr>
          <w:color w:val="000000"/>
          <w:szCs w:val="32"/>
        </w:rPr>
      </w:pPr>
      <w:r>
        <w:rPr>
          <w:color w:val="000000"/>
          <w:szCs w:val="28"/>
        </w:rPr>
        <w:br w:type="page"/>
      </w:r>
      <w:r w:rsidR="0044482A" w:rsidRPr="00AB4548">
        <w:rPr>
          <w:b/>
          <w:color w:val="000000"/>
          <w:szCs w:val="32"/>
          <w:lang w:val="en-US"/>
        </w:rPr>
        <w:t>P</w:t>
      </w:r>
      <w:r w:rsidR="0044482A" w:rsidRPr="00AB4548">
        <w:rPr>
          <w:b/>
          <w:color w:val="000000"/>
          <w:szCs w:val="32"/>
        </w:rPr>
        <w:t xml:space="preserve"> = </w:t>
      </w:r>
      <w:r w:rsidR="0044482A" w:rsidRPr="00AB4548">
        <w:rPr>
          <w:b/>
          <w:color w:val="000000"/>
          <w:szCs w:val="32"/>
          <w:lang w:val="en-US"/>
        </w:rPr>
        <w:t>Un</w:t>
      </w:r>
      <w:r w:rsidR="0044482A" w:rsidRPr="00AB4548">
        <w:rPr>
          <w:b/>
          <w:color w:val="000000"/>
          <w:szCs w:val="32"/>
        </w:rPr>
        <w:t>/КИПО</w:t>
      </w:r>
      <w:r w:rsidR="00AB4548">
        <w:rPr>
          <w:b/>
          <w:color w:val="000000"/>
          <w:szCs w:val="32"/>
        </w:rPr>
        <w:t xml:space="preserve"> </w:t>
      </w:r>
      <w:r w:rsidR="000124C0" w:rsidRPr="00AB4548">
        <w:rPr>
          <w:color w:val="000000"/>
          <w:szCs w:val="32"/>
        </w:rPr>
        <w:t>(1)</w:t>
      </w:r>
    </w:p>
    <w:p w:rsidR="000124C0" w:rsidRPr="00AB4548" w:rsidRDefault="000124C0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093E3B" w:rsidRPr="00AB4548" w:rsidRDefault="00093E3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где,</w:t>
      </w:r>
      <w:r w:rsidR="005F5FF9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  <w:lang w:val="en-US"/>
        </w:rPr>
        <w:t>Un</w:t>
      </w:r>
      <w:r w:rsidRPr="00AB4548">
        <w:rPr>
          <w:color w:val="000000"/>
          <w:szCs w:val="28"/>
        </w:rPr>
        <w:t xml:space="preserve"> – полезный объем печи, мз;</w:t>
      </w:r>
    </w:p>
    <w:p w:rsidR="00093E3B" w:rsidRPr="00AB4548" w:rsidRDefault="00093E3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КИПО – коэффициент использования полезного объема.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93E3B" w:rsidRPr="00AB4548" w:rsidRDefault="00093E3B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  <w:r w:rsidRPr="00AB4548">
        <w:rPr>
          <w:b/>
          <w:color w:val="000000"/>
          <w:szCs w:val="28"/>
        </w:rPr>
        <w:t>Р = 2824/0,4 = 7060 т.</w:t>
      </w:r>
    </w:p>
    <w:p w:rsidR="00093E3B" w:rsidRPr="00AB4548" w:rsidRDefault="00093E3B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</w:p>
    <w:p w:rsidR="00093E3B" w:rsidRPr="00AB4548" w:rsidRDefault="00093E3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Календарное время </w:t>
      </w:r>
      <w:r w:rsidR="00AB4548">
        <w:rPr>
          <w:color w:val="000000"/>
          <w:szCs w:val="28"/>
        </w:rPr>
        <w:t xml:space="preserve">– </w:t>
      </w:r>
      <w:r w:rsidRPr="00AB4548">
        <w:rPr>
          <w:color w:val="000000"/>
          <w:szCs w:val="28"/>
        </w:rPr>
        <w:t>365 дней</w:t>
      </w:r>
    </w:p>
    <w:p w:rsidR="00093E3B" w:rsidRPr="00AB4548" w:rsidRDefault="00093E3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Планируемые простои – </w:t>
      </w:r>
      <w:r w:rsidR="00D86ACB" w:rsidRPr="00AB4548">
        <w:rPr>
          <w:color w:val="000000"/>
          <w:szCs w:val="28"/>
        </w:rPr>
        <w:t>13 дней</w:t>
      </w:r>
    </w:p>
    <w:p w:rsidR="00093E3B" w:rsidRPr="00AB4548" w:rsidRDefault="00093E3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Фактическое время работы печи – </w:t>
      </w:r>
      <w:r w:rsidR="00D86ACB" w:rsidRPr="00AB4548">
        <w:rPr>
          <w:color w:val="000000"/>
          <w:szCs w:val="28"/>
        </w:rPr>
        <w:t>352</w:t>
      </w:r>
    </w:p>
    <w:p w:rsidR="00093E3B" w:rsidRPr="00AB4548" w:rsidRDefault="00093E3B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Годовой объем производства = Фактическое время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х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Производительность, т/сут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93E3B" w:rsidRPr="00AB4548" w:rsidRDefault="00093E3B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  <w:r w:rsidRPr="00AB4548">
        <w:rPr>
          <w:b/>
          <w:color w:val="000000"/>
          <w:szCs w:val="28"/>
          <w:lang w:val="en-US"/>
        </w:rPr>
        <w:t>V</w:t>
      </w:r>
      <w:r w:rsidRPr="00AB4548">
        <w:rPr>
          <w:b/>
          <w:color w:val="000000"/>
          <w:szCs w:val="28"/>
        </w:rPr>
        <w:t xml:space="preserve"> пр-ва год. = </w:t>
      </w:r>
      <w:r w:rsidR="00D86ACB" w:rsidRPr="00AB4548">
        <w:rPr>
          <w:b/>
          <w:color w:val="000000"/>
          <w:szCs w:val="28"/>
        </w:rPr>
        <w:t xml:space="preserve">352 </w:t>
      </w:r>
      <w:r w:rsidRPr="00AB4548">
        <w:rPr>
          <w:b/>
          <w:color w:val="000000"/>
          <w:szCs w:val="28"/>
        </w:rPr>
        <w:t xml:space="preserve">х 7060 = </w:t>
      </w:r>
      <w:r w:rsidR="00D86ACB" w:rsidRPr="00AB4548">
        <w:rPr>
          <w:b/>
          <w:color w:val="000000"/>
          <w:szCs w:val="28"/>
        </w:rPr>
        <w:t>2</w:t>
      </w:r>
      <w:r w:rsidR="00B40751" w:rsidRPr="00AB4548">
        <w:rPr>
          <w:b/>
          <w:color w:val="000000"/>
          <w:szCs w:val="28"/>
        </w:rPr>
        <w:t> </w:t>
      </w:r>
      <w:r w:rsidR="00D86ACB" w:rsidRPr="00AB4548">
        <w:rPr>
          <w:b/>
          <w:color w:val="000000"/>
          <w:szCs w:val="28"/>
        </w:rPr>
        <w:t>485</w:t>
      </w:r>
      <w:r w:rsidR="00B40751" w:rsidRPr="00AB4548">
        <w:rPr>
          <w:b/>
          <w:color w:val="000000"/>
          <w:szCs w:val="28"/>
        </w:rPr>
        <w:t xml:space="preserve"> </w:t>
      </w:r>
      <w:r w:rsidR="00D86ACB" w:rsidRPr="00AB4548">
        <w:rPr>
          <w:b/>
          <w:color w:val="000000"/>
          <w:szCs w:val="28"/>
        </w:rPr>
        <w:t>120 т/год</w:t>
      </w:r>
      <w:r w:rsidR="00AB4548">
        <w:rPr>
          <w:b/>
          <w:color w:val="000000"/>
          <w:szCs w:val="28"/>
        </w:rPr>
        <w:t xml:space="preserve"> </w:t>
      </w:r>
      <w:r w:rsidR="000124C0" w:rsidRPr="00AB4548">
        <w:rPr>
          <w:color w:val="000000"/>
          <w:szCs w:val="28"/>
        </w:rPr>
        <w:t>(2)</w:t>
      </w:r>
    </w:p>
    <w:p w:rsidR="00AB4548" w:rsidRDefault="00AB454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74399A" w:rsidRPr="00AB4548" w:rsidRDefault="00E8306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6.2.2</w:t>
      </w:r>
      <w:r w:rsidR="00B24744" w:rsidRPr="00AB4548">
        <w:rPr>
          <w:b/>
          <w:color w:val="000000"/>
          <w:szCs w:val="32"/>
        </w:rPr>
        <w:t xml:space="preserve"> Расчет себестоимости 1 т чуг</w:t>
      </w:r>
      <w:r w:rsidR="0074399A" w:rsidRPr="00AB4548">
        <w:rPr>
          <w:b/>
          <w:color w:val="000000"/>
          <w:szCs w:val="32"/>
        </w:rPr>
        <w:t>уна</w:t>
      </w:r>
    </w:p>
    <w:p w:rsidR="0074399A" w:rsidRPr="00AB4548" w:rsidRDefault="00B24744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Калькуляция себестоимости передельного чугуна</w:t>
      </w:r>
      <w:r w:rsidR="00D86ACB" w:rsidRPr="00AB4548">
        <w:rPr>
          <w:color w:val="000000"/>
          <w:szCs w:val="28"/>
        </w:rPr>
        <w:t xml:space="preserve"> по доменному цеху за 12 месяцев</w:t>
      </w:r>
      <w:r w:rsidR="005B7408" w:rsidRPr="00AB4548">
        <w:rPr>
          <w:color w:val="000000"/>
          <w:szCs w:val="28"/>
        </w:rPr>
        <w:t xml:space="preserve"> представлена в табл</w:t>
      </w:r>
      <w:r w:rsidR="004B1700" w:rsidRPr="00AB4548">
        <w:rPr>
          <w:color w:val="000000"/>
          <w:szCs w:val="28"/>
        </w:rPr>
        <w:t>ице 10.</w:t>
      </w:r>
    </w:p>
    <w:p w:rsidR="0074399A" w:rsidRPr="00AB4548" w:rsidRDefault="0074399A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B24744" w:rsidRPr="00AB4548" w:rsidRDefault="00425C50" w:rsidP="00AB4548">
      <w:pPr>
        <w:widowControl/>
        <w:spacing w:line="360" w:lineRule="auto"/>
        <w:ind w:firstLine="709"/>
        <w:rPr>
          <w:color w:val="000000"/>
          <w:szCs w:val="32"/>
        </w:rPr>
      </w:pPr>
      <w:r>
        <w:rPr>
          <w:color w:val="000000"/>
          <w:szCs w:val="28"/>
        </w:rPr>
        <w:br w:type="page"/>
      </w:r>
      <w:r w:rsidR="005B7408" w:rsidRPr="00AB4548">
        <w:rPr>
          <w:color w:val="000000"/>
          <w:szCs w:val="28"/>
        </w:rPr>
        <w:t xml:space="preserve">Таблица </w:t>
      </w:r>
      <w:r w:rsidR="004B1700" w:rsidRPr="00AB4548">
        <w:rPr>
          <w:color w:val="000000"/>
          <w:szCs w:val="28"/>
        </w:rPr>
        <w:t xml:space="preserve">10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="006910EE" w:rsidRPr="00AB4548">
        <w:rPr>
          <w:color w:val="000000"/>
          <w:szCs w:val="32"/>
        </w:rPr>
        <w:t>Калькуляция себестоимости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64"/>
        <w:gridCol w:w="1253"/>
        <w:gridCol w:w="1253"/>
        <w:gridCol w:w="1540"/>
        <w:gridCol w:w="1142"/>
        <w:gridCol w:w="945"/>
      </w:tblGrid>
      <w:tr w:rsidR="00E83068" w:rsidRPr="00066855" w:rsidTr="00066855">
        <w:trPr>
          <w:trHeight w:val="824"/>
          <w:jc w:val="center"/>
        </w:trPr>
        <w:tc>
          <w:tcPr>
            <w:tcW w:w="1701" w:type="pct"/>
            <w:shd w:val="clear" w:color="auto" w:fill="auto"/>
          </w:tcPr>
          <w:p w:rsidR="00D86ACB" w:rsidRPr="00066855" w:rsidRDefault="00D86ACB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Наименование статей</w:t>
            </w:r>
            <w:r w:rsidR="00425C50" w:rsidRPr="00066855">
              <w:rPr>
                <w:color w:val="000000"/>
                <w:sz w:val="20"/>
                <w:szCs w:val="24"/>
              </w:rPr>
              <w:t xml:space="preserve"> </w:t>
            </w:r>
            <w:r w:rsidRPr="00066855">
              <w:rPr>
                <w:color w:val="000000"/>
                <w:sz w:val="20"/>
                <w:szCs w:val="24"/>
              </w:rPr>
              <w:t>затрат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D86ACB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По отчету</w:t>
            </w:r>
          </w:p>
          <w:p w:rsidR="00D86ACB" w:rsidRPr="00066855" w:rsidRDefault="00D86ACB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Кол</w:t>
            </w:r>
            <w:r w:rsidR="002F72A4" w:rsidRPr="00066855">
              <w:rPr>
                <w:color w:val="000000"/>
                <w:sz w:val="20"/>
                <w:szCs w:val="24"/>
              </w:rPr>
              <w:t>-</w:t>
            </w:r>
            <w:r w:rsidRPr="00066855">
              <w:rPr>
                <w:color w:val="000000"/>
                <w:sz w:val="20"/>
                <w:szCs w:val="24"/>
              </w:rPr>
              <w:t>во</w:t>
            </w:r>
          </w:p>
        </w:tc>
        <w:tc>
          <w:tcPr>
            <w:tcW w:w="674" w:type="pct"/>
            <w:shd w:val="clear" w:color="auto" w:fill="auto"/>
          </w:tcPr>
          <w:p w:rsidR="00D86ACB" w:rsidRPr="00066855" w:rsidRDefault="00D86ACB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Цена</w:t>
            </w:r>
          </w:p>
        </w:tc>
        <w:tc>
          <w:tcPr>
            <w:tcW w:w="828" w:type="pct"/>
            <w:shd w:val="clear" w:color="auto" w:fill="auto"/>
          </w:tcPr>
          <w:p w:rsidR="00D86ACB" w:rsidRPr="00066855" w:rsidRDefault="00D86ACB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Сумма</w:t>
            </w:r>
          </w:p>
        </w:tc>
        <w:tc>
          <w:tcPr>
            <w:tcW w:w="614" w:type="pct"/>
            <w:shd w:val="clear" w:color="auto" w:fill="auto"/>
          </w:tcPr>
          <w:p w:rsidR="00D86ACB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На 1 тонну</w:t>
            </w:r>
          </w:p>
        </w:tc>
        <w:tc>
          <w:tcPr>
            <w:tcW w:w="508" w:type="pct"/>
            <w:shd w:val="clear" w:color="auto" w:fill="auto"/>
          </w:tcPr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Сумма</w:t>
            </w:r>
          </w:p>
        </w:tc>
      </w:tr>
      <w:tr w:rsidR="00E83068" w:rsidRPr="00066855" w:rsidTr="00066855">
        <w:trPr>
          <w:trHeight w:val="6812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2F72A4" w:rsidP="00066855">
            <w:pPr>
              <w:widowControl/>
              <w:numPr>
                <w:ilvl w:val="0"/>
                <w:numId w:val="13"/>
              </w:numPr>
              <w:spacing w:line="360" w:lineRule="auto"/>
              <w:ind w:left="0"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 xml:space="preserve">Сырье и </w:t>
            </w:r>
            <w:r w:rsidR="009468CE" w:rsidRPr="00066855">
              <w:rPr>
                <w:b/>
                <w:color w:val="000000"/>
                <w:sz w:val="20"/>
                <w:szCs w:val="24"/>
              </w:rPr>
              <w:t>полуфабрикаты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Руда железная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Руда Запорожье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Руда Михайловская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руде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Окатыши Костамукша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Окатыши Лебединские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Окатыши Михайловские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Окатыши Кочканарские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окатышам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Агломерат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Отсев окатышей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Шлак сварочный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Шлак конверторный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Шлак титанистый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Скрап мартеновский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металлошихте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Щебень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Итого флюсов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60041</w:t>
            </w:r>
          </w:p>
          <w:p w:rsidR="00E10A2E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161397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221438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3983632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29259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40714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4053605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7555718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72969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19251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155069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3106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74043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12082230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585,03</w:t>
            </w:r>
          </w:p>
          <w:p w:rsidR="00E10A2E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121,72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247,34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373,68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331,66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423,45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373,88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364,19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155,05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33,87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12,47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109,19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74,79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359,35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35126068,56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19644542,31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54770610,87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1488603226,1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9704112,54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17240384,3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1515547723,1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2751708335,3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11314142,3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651942,05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1933945,1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339131,0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5537864,6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4341803694,2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0,000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0,008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0,022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0,030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0,535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0,004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0,000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0,005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0,544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1,016</w:t>
            </w:r>
          </w:p>
          <w:p w:rsidR="002F72A4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0,003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0,021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0,010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1,624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0,000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4,72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2,64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7,36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200,09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1,30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2,32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203,71</w:t>
            </w:r>
          </w:p>
          <w:p w:rsidR="002F72A4" w:rsidRPr="00066855" w:rsidRDefault="002F72A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369,87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1,52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0,09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0,26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0,05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0,74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583,6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</w:tc>
      </w:tr>
      <w:tr w:rsidR="00E83068" w:rsidRPr="00066855" w:rsidTr="00066855">
        <w:trPr>
          <w:trHeight w:val="2409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9468CE" w:rsidP="00066855">
            <w:pPr>
              <w:widowControl/>
              <w:numPr>
                <w:ilvl w:val="0"/>
                <w:numId w:val="13"/>
              </w:numPr>
              <w:spacing w:line="360" w:lineRule="auto"/>
              <w:ind w:left="0"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Топливо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Газ природный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Кокс влажный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Кокс сухой скиповый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Потери кокса от измельч.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Вторичный отсев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топлива в усл. ед.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855433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3155556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3113852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216656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3712655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315,23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863,12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530,76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827,52</w:t>
            </w:r>
          </w:p>
        </w:tc>
        <w:tc>
          <w:tcPr>
            <w:tcW w:w="82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269662056,7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2687623597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114993373,3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3072279027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0,115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0,424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0,419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0,029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0,499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36,25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361,2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15,46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412,9</w:t>
            </w:r>
          </w:p>
        </w:tc>
      </w:tr>
      <w:tr w:rsidR="00E83068" w:rsidRPr="00066855" w:rsidTr="00066855">
        <w:trPr>
          <w:trHeight w:val="422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9468C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Всего задано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12082230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613,64</w:t>
            </w:r>
          </w:p>
        </w:tc>
        <w:tc>
          <w:tcPr>
            <w:tcW w:w="828" w:type="pct"/>
            <w:shd w:val="clear" w:color="auto" w:fill="auto"/>
          </w:tcPr>
          <w:p w:rsidR="00B24744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7414082721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1,624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996,6</w:t>
            </w:r>
          </w:p>
        </w:tc>
      </w:tr>
      <w:tr w:rsidR="00E83068" w:rsidRPr="00066855" w:rsidTr="00066855">
        <w:trPr>
          <w:trHeight w:val="145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9468CE" w:rsidP="00066855">
            <w:pPr>
              <w:widowControl/>
              <w:numPr>
                <w:ilvl w:val="0"/>
                <w:numId w:val="13"/>
              </w:numPr>
              <w:spacing w:line="360" w:lineRule="auto"/>
              <w:ind w:left="0"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Отходы производства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Скрап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Пыль колошниковая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Угар</w:t>
            </w:r>
          </w:p>
          <w:p w:rsidR="009468CE" w:rsidRPr="00066855" w:rsidRDefault="009468C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отходов</w:t>
            </w:r>
            <w:r w:rsidR="00AB4548" w:rsidRPr="00066855">
              <w:rPr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5140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28807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4608568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4642515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85,33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0,41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0,10</w:t>
            </w:r>
          </w:p>
        </w:tc>
        <w:tc>
          <w:tcPr>
            <w:tcW w:w="82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438615,0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11810,87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450425,87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0,001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0,004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0,619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0,624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0,06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0,002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AA2D90" w:rsidRPr="00066855" w:rsidRDefault="00AA2D90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0,062</w:t>
            </w:r>
          </w:p>
        </w:tc>
      </w:tr>
      <w:tr w:rsidR="00E83068" w:rsidRPr="00066855" w:rsidTr="00066855">
        <w:trPr>
          <w:trHeight w:val="145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Задано за вычетом отходов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7439715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996,5</w:t>
            </w:r>
          </w:p>
        </w:tc>
        <w:tc>
          <w:tcPr>
            <w:tcW w:w="828" w:type="pct"/>
            <w:shd w:val="clear" w:color="auto" w:fill="auto"/>
          </w:tcPr>
          <w:p w:rsidR="00B24744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7413632296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1,00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996,5</w:t>
            </w:r>
          </w:p>
        </w:tc>
      </w:tr>
      <w:tr w:rsidR="00E83068" w:rsidRPr="00066855" w:rsidTr="00066855">
        <w:trPr>
          <w:trHeight w:val="145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CD1FD4" w:rsidP="00066855">
            <w:pPr>
              <w:widowControl/>
              <w:numPr>
                <w:ilvl w:val="0"/>
                <w:numId w:val="13"/>
              </w:numPr>
              <w:spacing w:line="360" w:lineRule="auto"/>
              <w:ind w:left="0"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Расходы по переделу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Дутье ТЭЦ-ПВС тыс. мз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Дутье-ТЭЦ-ПВС</w:t>
            </w:r>
            <w:r w:rsidR="00AB4548" w:rsidRPr="00066855">
              <w:rPr>
                <w:color w:val="000000"/>
                <w:sz w:val="20"/>
                <w:szCs w:val="24"/>
              </w:rPr>
              <w:t>-2</w:t>
            </w:r>
            <w:r w:rsidRPr="00066855">
              <w:rPr>
                <w:color w:val="000000"/>
                <w:sz w:val="20"/>
                <w:szCs w:val="24"/>
              </w:rPr>
              <w:t xml:space="preserve"> тыс. мз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дутью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Кислород компремир. тыс. мз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Кислород некоипремир. тыс. мз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Кислород от АО «АЗОТ»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кислороду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Электроэнергия тыс. кВт/ч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Пар Гкал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Вода техн. тыс. мз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Газоочистка (</w:t>
            </w:r>
            <w:r w:rsidR="00AB4548" w:rsidRPr="00066855">
              <w:rPr>
                <w:color w:val="000000"/>
                <w:sz w:val="20"/>
                <w:szCs w:val="24"/>
              </w:rPr>
              <w:t>дом. г</w:t>
            </w:r>
            <w:r w:rsidRPr="00066855">
              <w:rPr>
                <w:color w:val="000000"/>
                <w:sz w:val="20"/>
                <w:szCs w:val="24"/>
              </w:rPr>
              <w:t>аз) т. Мз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Газ природный на воздух.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Азот тыс. мз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Эл. Энергия ГУБТ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Сжатый воздух тыс. мз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Кислород технический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энергетических затрат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ФОТ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Отпуск текущего месяца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соцстраху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возвратов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МБП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сменному оборудов.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Амортизация ОС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ремонтам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содержанию ОС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прочим расходам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транс. расходам</w:t>
            </w:r>
          </w:p>
          <w:p w:rsidR="00CD1FD4" w:rsidRPr="00066855" w:rsidRDefault="00CD1FD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охране труда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4266343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4188879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8455222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542746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193644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37255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773645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158537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140226,9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183672,3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2956850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41661,2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197834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9204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308477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4294,47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12,03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16,02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14,01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134,17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149,4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69,9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134,89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201,65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39,07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137,44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2,62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312,8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47,3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169,9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25,54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211,93</w:t>
            </w:r>
          </w:p>
        </w:tc>
        <w:tc>
          <w:tcPr>
            <w:tcW w:w="82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51331474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67120227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118451702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72821892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28930520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2603992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104356406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31968351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5479174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25244621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7753156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13031868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9358222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1564106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7879808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910120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325997538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41981115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3293189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16043692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-3519440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179730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14750599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21738711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110882399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46462830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12845810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31023174</w:t>
            </w:r>
          </w:p>
          <w:p w:rsidR="002F1A57" w:rsidRPr="00066855" w:rsidRDefault="002F1A57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1469651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0,573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0,563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1,136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0,073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0,026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0,099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0,104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0,021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0,019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0,025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0,397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0,006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0,027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0,001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0,041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0,000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6,90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9,02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15,92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9,79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0,35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10,14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4,3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0,74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3,39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1,04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1,75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1,26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0,21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1,06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43,82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5,64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0,44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2,16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-0,47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0,02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1,98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0,92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14,9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6,25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1,73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4,17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0,20</w:t>
            </w:r>
          </w:p>
        </w:tc>
      </w:tr>
      <w:tr w:rsidR="00E83068" w:rsidRPr="00066855" w:rsidTr="00066855">
        <w:trPr>
          <w:trHeight w:val="145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E10A2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расходов по переделу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623149003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83,76</w:t>
            </w:r>
          </w:p>
        </w:tc>
      </w:tr>
      <w:tr w:rsidR="00E83068" w:rsidRPr="00066855" w:rsidTr="00066855">
        <w:trPr>
          <w:trHeight w:val="145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E10A2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Расходы по разливке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1749066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0,24</w:t>
            </w:r>
          </w:p>
        </w:tc>
      </w:tr>
      <w:tr w:rsidR="00E83068" w:rsidRPr="00066855" w:rsidTr="00066855">
        <w:trPr>
          <w:trHeight w:val="145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E10A2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ВСЕГО РАСХОДОВ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8038530366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1080</w:t>
            </w:r>
          </w:p>
        </w:tc>
      </w:tr>
      <w:tr w:rsidR="00E83068" w:rsidRPr="00066855" w:rsidTr="00066855">
        <w:trPr>
          <w:trHeight w:val="145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E10A2E" w:rsidP="00066855">
            <w:pPr>
              <w:widowControl/>
              <w:numPr>
                <w:ilvl w:val="0"/>
                <w:numId w:val="13"/>
              </w:numPr>
              <w:spacing w:line="360" w:lineRule="auto"/>
              <w:ind w:left="0"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Попутная продукция</w:t>
            </w:r>
          </w:p>
          <w:p w:rsidR="00AB4548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Шлак огн-жид на грануляцию</w:t>
            </w:r>
          </w:p>
          <w:p w:rsidR="00AB4548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на пемзу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на щебень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Шлак на грануляцию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шлаку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Газ доменный цехам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Потери газа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 газу доменному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Итого попутной продукции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19550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666400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1022499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1708449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5729460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1048781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0,38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0,13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1,16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20,20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2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7429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86632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1186098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1280159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115733652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115733652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117013811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0,003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0,09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0,137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0,23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0,77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0,141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</w:tc>
        <w:tc>
          <w:tcPr>
            <w:tcW w:w="508" w:type="pct"/>
            <w:shd w:val="clear" w:color="auto" w:fill="auto"/>
          </w:tcPr>
          <w:p w:rsidR="00B24744" w:rsidRPr="00066855" w:rsidRDefault="00B24744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0,01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0,16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0,17</w:t>
            </w:r>
          </w:p>
          <w:p w:rsidR="0098118C" w:rsidRPr="00066855" w:rsidRDefault="0098118C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15,56</w:t>
            </w:r>
          </w:p>
          <w:p w:rsidR="0098118C" w:rsidRPr="00066855" w:rsidRDefault="00C9217A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0,00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15,56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15,73</w:t>
            </w:r>
          </w:p>
        </w:tc>
      </w:tr>
      <w:tr w:rsidR="00E83068" w:rsidRPr="00066855" w:rsidTr="00066855">
        <w:trPr>
          <w:trHeight w:val="145"/>
          <w:jc w:val="center"/>
        </w:trPr>
        <w:tc>
          <w:tcPr>
            <w:tcW w:w="1701" w:type="pct"/>
            <w:shd w:val="clear" w:color="auto" w:fill="auto"/>
          </w:tcPr>
          <w:p w:rsidR="00B24744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>ВЫПУСК ВСЕГО ПРОИЗ. С/С</w:t>
            </w:r>
          </w:p>
          <w:p w:rsidR="00E10A2E" w:rsidRPr="00066855" w:rsidRDefault="00E10A2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066855">
              <w:rPr>
                <w:color w:val="000000"/>
                <w:sz w:val="20"/>
                <w:szCs w:val="24"/>
              </w:rPr>
              <w:t xml:space="preserve">ВЫПУСК ЧУГУНА </w:t>
            </w:r>
            <w:r w:rsidR="00C9217A" w:rsidRPr="00066855">
              <w:rPr>
                <w:color w:val="000000"/>
                <w:sz w:val="20"/>
                <w:szCs w:val="24"/>
              </w:rPr>
              <w:t>Ж</w:t>
            </w:r>
            <w:r w:rsidRPr="00066855">
              <w:rPr>
                <w:color w:val="000000"/>
                <w:sz w:val="20"/>
                <w:szCs w:val="24"/>
              </w:rPr>
              <w:t>ИД</w:t>
            </w:r>
            <w:r w:rsidR="00C9217A" w:rsidRPr="00066855">
              <w:rPr>
                <w:color w:val="000000"/>
                <w:sz w:val="20"/>
                <w:szCs w:val="24"/>
              </w:rPr>
              <w:t>.</w:t>
            </w:r>
            <w:r w:rsidRPr="00066855">
              <w:rPr>
                <w:color w:val="000000"/>
                <w:sz w:val="20"/>
                <w:szCs w:val="24"/>
              </w:rPr>
              <w:br/>
              <w:t>ВЫПУСК ЧУГУНА ЧУШКОВ.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7439715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7378203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61512</w:t>
            </w:r>
          </w:p>
        </w:tc>
        <w:tc>
          <w:tcPr>
            <w:tcW w:w="674" w:type="pct"/>
            <w:shd w:val="clear" w:color="auto" w:fill="auto"/>
          </w:tcPr>
          <w:p w:rsidR="00B24744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1064,8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1064,5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1093,1</w:t>
            </w:r>
          </w:p>
        </w:tc>
        <w:tc>
          <w:tcPr>
            <w:tcW w:w="828" w:type="pct"/>
            <w:shd w:val="clear" w:color="auto" w:fill="auto"/>
          </w:tcPr>
          <w:p w:rsidR="00B24744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7921516554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7854280284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67236270</w:t>
            </w:r>
          </w:p>
        </w:tc>
        <w:tc>
          <w:tcPr>
            <w:tcW w:w="614" w:type="pct"/>
            <w:shd w:val="clear" w:color="auto" w:fill="auto"/>
          </w:tcPr>
          <w:p w:rsidR="00B24744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1,00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0,992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0,008</w:t>
            </w:r>
          </w:p>
        </w:tc>
        <w:tc>
          <w:tcPr>
            <w:tcW w:w="508" w:type="pct"/>
            <w:shd w:val="clear" w:color="auto" w:fill="auto"/>
          </w:tcPr>
          <w:p w:rsidR="00B24744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1064,8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1055,7</w:t>
            </w:r>
          </w:p>
          <w:p w:rsidR="00C9217A" w:rsidRPr="00066855" w:rsidRDefault="00C9217A" w:rsidP="00066855">
            <w:pPr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4"/>
              </w:rPr>
            </w:pPr>
            <w:r w:rsidRPr="00066855">
              <w:rPr>
                <w:b/>
                <w:color w:val="000000"/>
                <w:sz w:val="20"/>
                <w:szCs w:val="24"/>
              </w:rPr>
              <w:t>9,04</w:t>
            </w:r>
          </w:p>
        </w:tc>
      </w:tr>
    </w:tbl>
    <w:p w:rsidR="00C779DA" w:rsidRPr="00AB4548" w:rsidRDefault="00C779DA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6910EE" w:rsidRPr="00AB4548" w:rsidRDefault="00425C50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t>6.2.3</w:t>
      </w:r>
      <w:r w:rsidR="005B7408" w:rsidRPr="00AB4548">
        <w:rPr>
          <w:b/>
          <w:color w:val="000000"/>
          <w:szCs w:val="32"/>
        </w:rPr>
        <w:t xml:space="preserve"> </w:t>
      </w:r>
      <w:r w:rsidR="006910EE" w:rsidRPr="00AB4548">
        <w:rPr>
          <w:b/>
          <w:color w:val="000000"/>
          <w:szCs w:val="32"/>
        </w:rPr>
        <w:t>Штатное расписание доменного цеха</w:t>
      </w:r>
    </w:p>
    <w:p w:rsidR="00425C50" w:rsidRDefault="00425C5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6910EE" w:rsidRPr="00AB4548" w:rsidRDefault="006910EE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Таблица </w:t>
      </w:r>
      <w:r w:rsidR="00C779DA" w:rsidRPr="00AB4548">
        <w:rPr>
          <w:color w:val="000000"/>
          <w:szCs w:val="28"/>
        </w:rPr>
        <w:t xml:space="preserve">11 </w:t>
      </w:r>
      <w:r w:rsidR="00AB4548">
        <w:rPr>
          <w:color w:val="000000"/>
          <w:szCs w:val="28"/>
        </w:rPr>
        <w:t>–</w:t>
      </w:r>
      <w:r w:rsidR="00AB454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>Штатное расписание доменного цеха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39"/>
        <w:gridCol w:w="5714"/>
        <w:gridCol w:w="2144"/>
      </w:tblGrid>
      <w:tr w:rsidR="00C65AC5" w:rsidRPr="00066855" w:rsidTr="00066855">
        <w:trPr>
          <w:cantSplit/>
          <w:jc w:val="center"/>
        </w:trPr>
        <w:tc>
          <w:tcPr>
            <w:tcW w:w="774" w:type="pct"/>
            <w:shd w:val="clear" w:color="auto" w:fill="auto"/>
          </w:tcPr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073" w:type="pct"/>
            <w:shd w:val="clear" w:color="auto" w:fill="auto"/>
          </w:tcPr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Наименование отделений, участков</w:t>
            </w:r>
          </w:p>
        </w:tc>
        <w:tc>
          <w:tcPr>
            <w:tcW w:w="1153" w:type="pct"/>
            <w:shd w:val="clear" w:color="auto" w:fill="auto"/>
          </w:tcPr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Кол-во человек</w:t>
            </w:r>
          </w:p>
        </w:tc>
      </w:tr>
      <w:tr w:rsidR="00C65AC5" w:rsidRPr="00066855" w:rsidTr="00066855">
        <w:trPr>
          <w:cantSplit/>
          <w:jc w:val="center"/>
        </w:trPr>
        <w:tc>
          <w:tcPr>
            <w:tcW w:w="774" w:type="pct"/>
            <w:shd w:val="clear" w:color="auto" w:fill="auto"/>
          </w:tcPr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1.</w:t>
            </w:r>
          </w:p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2.</w:t>
            </w:r>
          </w:p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</w:t>
            </w:r>
            <w:r w:rsidR="00C65AC5" w:rsidRPr="00066855">
              <w:rPr>
                <w:color w:val="000000"/>
                <w:sz w:val="20"/>
                <w:szCs w:val="28"/>
              </w:rPr>
              <w:t>.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4.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5.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6.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7.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8.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9.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10.</w:t>
            </w:r>
          </w:p>
        </w:tc>
        <w:tc>
          <w:tcPr>
            <w:tcW w:w="3073" w:type="pct"/>
            <w:shd w:val="clear" w:color="auto" w:fill="auto"/>
          </w:tcPr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Участок бункерной эстакады и подбункерных помещений</w:t>
            </w:r>
          </w:p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Комплексная бригада по обслуживанию доменной печи</w:t>
            </w:r>
          </w:p>
          <w:p w:rsidR="006910EE" w:rsidRPr="00066855" w:rsidRDefault="00C65AC5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Участок воздухонагревателей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Участок разливочных машин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Участок эл. оборудования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Участок механического обор. на д.п. и разливочных машинах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Служба автоматизации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Фурменное отделение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Бригада выбивки скрабин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Бригада грануляции шлака</w:t>
            </w:r>
          </w:p>
        </w:tc>
        <w:tc>
          <w:tcPr>
            <w:tcW w:w="1153" w:type="pct"/>
            <w:shd w:val="clear" w:color="auto" w:fill="auto"/>
          </w:tcPr>
          <w:p w:rsidR="006910EE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9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70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8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20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13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25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5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13</w:t>
            </w:r>
          </w:p>
          <w:p w:rsidR="006953A6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10</w:t>
            </w:r>
          </w:p>
        </w:tc>
      </w:tr>
      <w:tr w:rsidR="00C65AC5" w:rsidRPr="00066855" w:rsidTr="00066855">
        <w:trPr>
          <w:cantSplit/>
          <w:jc w:val="center"/>
        </w:trPr>
        <w:tc>
          <w:tcPr>
            <w:tcW w:w="774" w:type="pct"/>
            <w:shd w:val="clear" w:color="auto" w:fill="auto"/>
          </w:tcPr>
          <w:p w:rsidR="006910EE" w:rsidRPr="00066855" w:rsidRDefault="006910EE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3073" w:type="pct"/>
            <w:shd w:val="clear" w:color="auto" w:fill="auto"/>
          </w:tcPr>
          <w:p w:rsidR="006910EE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153" w:type="pct"/>
            <w:shd w:val="clear" w:color="auto" w:fill="auto"/>
          </w:tcPr>
          <w:p w:rsidR="006910EE" w:rsidRPr="00066855" w:rsidRDefault="006953A6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176</w:t>
            </w:r>
          </w:p>
        </w:tc>
      </w:tr>
    </w:tbl>
    <w:p w:rsidR="006910EE" w:rsidRPr="00AB4548" w:rsidRDefault="006910EE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6953A6" w:rsidRPr="00AB4548" w:rsidRDefault="00F51E1C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 w:rsidRPr="00AB4548">
        <w:rPr>
          <w:b/>
          <w:color w:val="000000"/>
          <w:szCs w:val="32"/>
        </w:rPr>
        <w:t>6.</w:t>
      </w:r>
      <w:r w:rsidR="00425C50">
        <w:rPr>
          <w:b/>
          <w:color w:val="000000"/>
          <w:szCs w:val="32"/>
        </w:rPr>
        <w:t>3</w:t>
      </w:r>
      <w:r w:rsidR="00AB4548">
        <w:rPr>
          <w:b/>
          <w:color w:val="000000"/>
          <w:szCs w:val="32"/>
        </w:rPr>
        <w:t xml:space="preserve"> </w:t>
      </w:r>
      <w:r w:rsidR="00C9217A" w:rsidRPr="00AB4548">
        <w:rPr>
          <w:b/>
          <w:color w:val="000000"/>
          <w:szCs w:val="32"/>
        </w:rPr>
        <w:t>Смета капитальных затрат</w:t>
      </w:r>
    </w:p>
    <w:p w:rsidR="00425C50" w:rsidRDefault="00425C5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C9217A" w:rsidRPr="00AB4548" w:rsidRDefault="005B7408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Затраты на строительство одной доменной печи </w:t>
      </w:r>
      <w:r w:rsidRPr="00AB4548">
        <w:rPr>
          <w:color w:val="000000"/>
          <w:szCs w:val="28"/>
          <w:lang w:val="en-US"/>
        </w:rPr>
        <w:t>V</w:t>
      </w:r>
      <w:r w:rsidRPr="00AB4548">
        <w:rPr>
          <w:color w:val="000000"/>
          <w:szCs w:val="28"/>
        </w:rPr>
        <w:t xml:space="preserve"> = 2824 мз, следующие:</w:t>
      </w:r>
    </w:p>
    <w:p w:rsidR="00AB4548" w:rsidRPr="00AB4548" w:rsidRDefault="00C9217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Строительные работы – 1</w:t>
      </w:r>
      <w:r w:rsidR="005B7408" w:rsidRPr="00AB4548">
        <w:rPr>
          <w:color w:val="000000"/>
          <w:szCs w:val="28"/>
        </w:rPr>
        <w:t> </w:t>
      </w:r>
      <w:r w:rsidRPr="00AB4548">
        <w:rPr>
          <w:color w:val="000000"/>
          <w:szCs w:val="28"/>
        </w:rPr>
        <w:t>316</w:t>
      </w:r>
      <w:r w:rsidR="005B740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101,5 тыс.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</w:t>
      </w:r>
    </w:p>
    <w:p w:rsidR="00AB4548" w:rsidRPr="00AB4548" w:rsidRDefault="00C9217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Монтажные работы – 565</w:t>
      </w:r>
      <w:r w:rsidR="005B740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204,5 тыс.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</w:t>
      </w:r>
    </w:p>
    <w:p w:rsidR="00AB4548" w:rsidRPr="00AB4548" w:rsidRDefault="00C9217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Оборудование – 982</w:t>
      </w:r>
      <w:r w:rsidR="005B740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200 тыс.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</w:t>
      </w:r>
    </w:p>
    <w:p w:rsidR="00AB4548" w:rsidRPr="00AB4548" w:rsidRDefault="00C9217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Прочие затраты – 188</w:t>
      </w:r>
      <w:r w:rsidR="005B7408" w:rsidRP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</w:rPr>
        <w:t xml:space="preserve">007 тыс.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</w:t>
      </w:r>
    </w:p>
    <w:p w:rsidR="00AB4548" w:rsidRPr="00AB4548" w:rsidRDefault="00C9217A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 w:rsidRPr="00AB4548">
        <w:rPr>
          <w:b/>
          <w:color w:val="000000"/>
          <w:szCs w:val="32"/>
        </w:rPr>
        <w:t>Итого</w:t>
      </w:r>
      <w:r w:rsidR="00AB4548">
        <w:rPr>
          <w:b/>
          <w:color w:val="000000"/>
          <w:szCs w:val="32"/>
        </w:rPr>
        <w:t>:</w:t>
      </w:r>
      <w:r w:rsidRPr="00AB4548">
        <w:rPr>
          <w:b/>
          <w:color w:val="000000"/>
          <w:szCs w:val="32"/>
        </w:rPr>
        <w:t xml:space="preserve"> 3 051 513 </w:t>
      </w:r>
      <w:r w:rsidR="00D54BC9" w:rsidRPr="00AB4548">
        <w:rPr>
          <w:b/>
          <w:color w:val="000000"/>
          <w:szCs w:val="32"/>
        </w:rPr>
        <w:t>тыс</w:t>
      </w:r>
      <w:r w:rsidR="005B7408" w:rsidRPr="00AB4548">
        <w:rPr>
          <w:b/>
          <w:color w:val="000000"/>
          <w:szCs w:val="32"/>
        </w:rPr>
        <w:t xml:space="preserve">. </w:t>
      </w:r>
      <w:r w:rsidR="00AB4548" w:rsidRPr="00AB4548">
        <w:rPr>
          <w:b/>
          <w:color w:val="000000"/>
          <w:szCs w:val="32"/>
        </w:rPr>
        <w:t>руб</w:t>
      </w:r>
      <w:r w:rsidR="00AB4548">
        <w:rPr>
          <w:b/>
          <w:color w:val="000000"/>
          <w:szCs w:val="32"/>
        </w:rPr>
        <w:t>.</w:t>
      </w:r>
    </w:p>
    <w:p w:rsidR="00AB4548" w:rsidRPr="00AB4548" w:rsidRDefault="005B7408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Стоимость разливочных машин (2 шт.) – 96 666 тыс.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</w:t>
      </w:r>
    </w:p>
    <w:p w:rsidR="00AB4548" w:rsidRPr="00AB4548" w:rsidRDefault="005B740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 w:rsidRPr="00AB4548">
        <w:rPr>
          <w:b/>
          <w:color w:val="000000"/>
          <w:szCs w:val="32"/>
        </w:rPr>
        <w:t>Всего</w:t>
      </w:r>
      <w:r w:rsidR="00AB4548">
        <w:rPr>
          <w:b/>
          <w:color w:val="000000"/>
          <w:szCs w:val="32"/>
        </w:rPr>
        <w:t xml:space="preserve">: </w:t>
      </w:r>
      <w:r w:rsidRPr="00AB4548">
        <w:rPr>
          <w:b/>
          <w:color w:val="000000"/>
          <w:szCs w:val="32"/>
        </w:rPr>
        <w:t xml:space="preserve">3 148 179 </w:t>
      </w:r>
      <w:r w:rsidR="00D54BC9" w:rsidRPr="00AB4548">
        <w:rPr>
          <w:b/>
          <w:color w:val="000000"/>
          <w:szCs w:val="32"/>
        </w:rPr>
        <w:t>тыс</w:t>
      </w:r>
      <w:r w:rsidRPr="00AB4548">
        <w:rPr>
          <w:b/>
          <w:color w:val="000000"/>
          <w:szCs w:val="32"/>
        </w:rPr>
        <w:t xml:space="preserve">. </w:t>
      </w:r>
      <w:r w:rsidR="00AB4548" w:rsidRPr="00AB4548">
        <w:rPr>
          <w:b/>
          <w:color w:val="000000"/>
          <w:szCs w:val="32"/>
        </w:rPr>
        <w:t>руб</w:t>
      </w:r>
      <w:r w:rsidR="00AB4548">
        <w:rPr>
          <w:b/>
          <w:color w:val="000000"/>
          <w:szCs w:val="32"/>
        </w:rPr>
        <w:t>.</w:t>
      </w:r>
    </w:p>
    <w:p w:rsidR="005B7408" w:rsidRPr="00AB4548" w:rsidRDefault="005B7408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0A731C" w:rsidRPr="00AB4548" w:rsidRDefault="00425C50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  <w:t xml:space="preserve">6.4 </w:t>
      </w:r>
      <w:r w:rsidR="005B7408" w:rsidRPr="00AB4548">
        <w:rPr>
          <w:b/>
          <w:color w:val="000000"/>
          <w:szCs w:val="32"/>
        </w:rPr>
        <w:t>Экономическая эффективность строительства доменной печи</w:t>
      </w:r>
    </w:p>
    <w:p w:rsidR="00425C50" w:rsidRDefault="00425C5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A731C" w:rsidRPr="00AB4548" w:rsidRDefault="000A731C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Рентабельность инвестиций или коэффициент чистой текущей стоимости проекта определяется по формуле</w:t>
      </w:r>
      <w:r w:rsidR="002675F8" w:rsidRPr="00AB4548">
        <w:rPr>
          <w:color w:val="000000"/>
          <w:szCs w:val="28"/>
        </w:rPr>
        <w:t xml:space="preserve"> [6]</w:t>
      </w:r>
      <w:r w:rsidRPr="00AB4548">
        <w:rPr>
          <w:color w:val="000000"/>
          <w:szCs w:val="28"/>
        </w:rPr>
        <w:t>,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A731C" w:rsidRPr="00AB4548" w:rsidRDefault="000A731C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b/>
          <w:color w:val="000000"/>
          <w:szCs w:val="28"/>
          <w:lang w:val="en-US"/>
        </w:rPr>
        <w:t>NPVR</w:t>
      </w:r>
      <w:r w:rsidRPr="00AB4548">
        <w:rPr>
          <w:b/>
          <w:color w:val="000000"/>
          <w:szCs w:val="28"/>
        </w:rPr>
        <w:t xml:space="preserve"> = </w:t>
      </w:r>
      <w:r w:rsidRPr="00AB4548">
        <w:rPr>
          <w:b/>
          <w:color w:val="000000"/>
          <w:szCs w:val="28"/>
          <w:lang w:val="en-US"/>
        </w:rPr>
        <w:t>NPV</w:t>
      </w:r>
      <w:r w:rsidR="00584A96" w:rsidRPr="00AB4548">
        <w:rPr>
          <w:b/>
          <w:color w:val="000000"/>
          <w:szCs w:val="28"/>
        </w:rPr>
        <w:t xml:space="preserve"> </w:t>
      </w:r>
      <w:r w:rsidRPr="00AB4548">
        <w:rPr>
          <w:b/>
          <w:color w:val="000000"/>
          <w:szCs w:val="28"/>
        </w:rPr>
        <w:t>/</w:t>
      </w:r>
      <w:r w:rsidR="00584A96" w:rsidRPr="00AB4548">
        <w:rPr>
          <w:b/>
          <w:color w:val="000000"/>
          <w:szCs w:val="28"/>
        </w:rPr>
        <w:t xml:space="preserve"> </w:t>
      </w:r>
      <w:r w:rsidRPr="00AB4548">
        <w:rPr>
          <w:b/>
          <w:color w:val="000000"/>
          <w:szCs w:val="28"/>
          <w:lang w:val="en-US"/>
        </w:rPr>
        <w:t>PVI</w:t>
      </w:r>
      <w:r w:rsidRPr="00AB4548">
        <w:rPr>
          <w:b/>
          <w:color w:val="000000"/>
          <w:szCs w:val="28"/>
        </w:rPr>
        <w:t>*100,</w:t>
      </w:r>
      <w:r w:rsidR="00AB4548">
        <w:rPr>
          <w:b/>
          <w:color w:val="000000"/>
          <w:szCs w:val="28"/>
        </w:rPr>
        <w:t xml:space="preserve"> </w:t>
      </w:r>
      <w:r w:rsidR="000124C0" w:rsidRPr="00AB4548">
        <w:rPr>
          <w:color w:val="000000"/>
          <w:szCs w:val="28"/>
        </w:rPr>
        <w:t>(3)</w:t>
      </w:r>
    </w:p>
    <w:p w:rsidR="000124C0" w:rsidRPr="00AB4548" w:rsidRDefault="000124C0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</w:p>
    <w:p w:rsidR="000A731C" w:rsidRPr="00AB4548" w:rsidRDefault="000A731C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где</w:t>
      </w:r>
      <w:r w:rsidR="00AB4548">
        <w:rPr>
          <w:color w:val="000000"/>
          <w:szCs w:val="28"/>
        </w:rPr>
        <w:t xml:space="preserve"> </w:t>
      </w:r>
      <w:r w:rsidRPr="00AB4548">
        <w:rPr>
          <w:color w:val="000000"/>
          <w:szCs w:val="28"/>
          <w:lang w:val="en-US"/>
        </w:rPr>
        <w:t>NPVR</w:t>
      </w:r>
      <w:r w:rsidRPr="00AB4548">
        <w:rPr>
          <w:color w:val="000000"/>
          <w:szCs w:val="28"/>
        </w:rPr>
        <w:t xml:space="preserve"> – рентабельность инвестиций</w:t>
      </w:r>
      <w:r w:rsidR="00AB4548" w:rsidRPr="00AB4548">
        <w:rPr>
          <w:color w:val="000000"/>
          <w:szCs w:val="28"/>
        </w:rPr>
        <w:t>,</w:t>
      </w:r>
      <w:r w:rsidR="00AB4548">
        <w:rPr>
          <w:color w:val="000000"/>
          <w:szCs w:val="28"/>
        </w:rPr>
        <w:t xml:space="preserve"> %</w:t>
      </w:r>
      <w:r w:rsidRPr="00AB4548">
        <w:rPr>
          <w:color w:val="000000"/>
          <w:szCs w:val="28"/>
        </w:rPr>
        <w:t xml:space="preserve"> или руб.;</w:t>
      </w:r>
    </w:p>
    <w:p w:rsidR="003E2FD1" w:rsidRPr="00AB4548" w:rsidRDefault="003E2FD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  <w:lang w:val="en-US"/>
        </w:rPr>
        <w:t>NPV</w:t>
      </w:r>
      <w:r w:rsidRPr="00AB4548">
        <w:rPr>
          <w:color w:val="000000"/>
          <w:szCs w:val="28"/>
        </w:rPr>
        <w:t xml:space="preserve"> – чистая текущая стоимость,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.;</w:t>
      </w:r>
    </w:p>
    <w:p w:rsidR="000A731C" w:rsidRPr="00AB4548" w:rsidRDefault="000A731C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  <w:lang w:val="en-US"/>
        </w:rPr>
        <w:t>PVI</w:t>
      </w:r>
      <w:r w:rsidRPr="00AB4548">
        <w:rPr>
          <w:color w:val="000000"/>
          <w:szCs w:val="28"/>
        </w:rPr>
        <w:t xml:space="preserve"> – текущая стоимость капиталовложений, руб.</w:t>
      </w:r>
    </w:p>
    <w:p w:rsidR="00AB4548" w:rsidRDefault="00AB4548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3E2FD1" w:rsidRPr="00AB4548" w:rsidRDefault="003E2FD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b/>
          <w:color w:val="000000"/>
          <w:szCs w:val="28"/>
          <w:lang w:val="en-US"/>
        </w:rPr>
        <w:t>NPVR</w:t>
      </w:r>
      <w:r w:rsidRPr="00AB4548">
        <w:rPr>
          <w:b/>
          <w:color w:val="000000"/>
          <w:szCs w:val="28"/>
        </w:rPr>
        <w:t xml:space="preserve"> = (Ц – С/С)/ С/С * 100</w:t>
      </w:r>
      <w:r w:rsidR="00AB4548">
        <w:rPr>
          <w:color w:val="000000"/>
          <w:szCs w:val="28"/>
        </w:rPr>
        <w:t xml:space="preserve"> </w:t>
      </w:r>
      <w:r w:rsidR="000124C0" w:rsidRPr="00AB4548">
        <w:rPr>
          <w:color w:val="000000"/>
          <w:szCs w:val="28"/>
        </w:rPr>
        <w:t>(4)</w:t>
      </w:r>
    </w:p>
    <w:p w:rsidR="000124C0" w:rsidRPr="00AB4548" w:rsidRDefault="000124C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021161" w:rsidRPr="00AB4548" w:rsidRDefault="0002116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Принимаем рентабельность </w:t>
      </w:r>
      <w:r w:rsidRPr="00AB4548">
        <w:rPr>
          <w:color w:val="000000"/>
          <w:szCs w:val="28"/>
          <w:lang w:val="en-US"/>
        </w:rPr>
        <w:t>NPVR</w:t>
      </w:r>
      <w:r w:rsidRPr="00AB4548">
        <w:rPr>
          <w:color w:val="000000"/>
          <w:szCs w:val="28"/>
        </w:rPr>
        <w:t xml:space="preserve"> = 3</w:t>
      </w:r>
      <w:r w:rsidR="00AB4548" w:rsidRPr="00AB4548">
        <w:rPr>
          <w:color w:val="000000"/>
          <w:szCs w:val="28"/>
        </w:rPr>
        <w:t>0</w:t>
      </w:r>
      <w:r w:rsidR="00AB4548">
        <w:rPr>
          <w:color w:val="000000"/>
          <w:szCs w:val="28"/>
        </w:rPr>
        <w:t>%</w:t>
      </w:r>
      <w:r w:rsidRPr="00AB4548">
        <w:rPr>
          <w:color w:val="000000"/>
          <w:szCs w:val="28"/>
        </w:rPr>
        <w:t>, тогда</w:t>
      </w:r>
    </w:p>
    <w:p w:rsidR="00425C50" w:rsidRDefault="00425C50" w:rsidP="00AB4548">
      <w:pPr>
        <w:widowControl/>
        <w:tabs>
          <w:tab w:val="left" w:pos="9000"/>
        </w:tabs>
        <w:spacing w:line="360" w:lineRule="auto"/>
        <w:ind w:firstLine="709"/>
        <w:rPr>
          <w:b/>
          <w:color w:val="000000"/>
          <w:szCs w:val="28"/>
        </w:rPr>
      </w:pPr>
    </w:p>
    <w:p w:rsidR="00021161" w:rsidRPr="00AB4548" w:rsidRDefault="00021161" w:rsidP="00AB4548">
      <w:pPr>
        <w:widowControl/>
        <w:tabs>
          <w:tab w:val="left" w:pos="9000"/>
        </w:tabs>
        <w:spacing w:line="360" w:lineRule="auto"/>
        <w:ind w:firstLine="709"/>
        <w:rPr>
          <w:color w:val="000000"/>
          <w:szCs w:val="28"/>
        </w:rPr>
      </w:pPr>
      <w:r w:rsidRPr="00AB4548">
        <w:rPr>
          <w:b/>
          <w:color w:val="000000"/>
          <w:szCs w:val="28"/>
        </w:rPr>
        <w:t>Цена 1т чугуна = С/С х 1,3</w:t>
      </w:r>
      <w:r w:rsidRPr="00AB4548">
        <w:rPr>
          <w:color w:val="000000"/>
          <w:szCs w:val="28"/>
        </w:rPr>
        <w:t xml:space="preserve"> = 1064,8 х 1,3</w:t>
      </w:r>
      <w:r w:rsidR="00AB4548">
        <w:rPr>
          <w:color w:val="000000"/>
          <w:szCs w:val="28"/>
        </w:rPr>
        <w:t xml:space="preserve"> </w:t>
      </w:r>
      <w:r w:rsidR="000124C0" w:rsidRPr="00AB4548">
        <w:rPr>
          <w:color w:val="000000"/>
          <w:szCs w:val="28"/>
        </w:rPr>
        <w:t>(5)</w:t>
      </w:r>
    </w:p>
    <w:p w:rsidR="00425C50" w:rsidRDefault="00425C5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Pr="00AB4548" w:rsidRDefault="0002116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Ц 1т ч = 1384,24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</w:t>
      </w:r>
    </w:p>
    <w:p w:rsidR="00AB4548" w:rsidRDefault="0002116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Прибыль от реализации,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.:</w:t>
      </w:r>
    </w:p>
    <w:p w:rsidR="00425C50" w:rsidRDefault="00425C50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</w:p>
    <w:p w:rsidR="00021161" w:rsidRPr="00AB4548" w:rsidRDefault="0002116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b/>
          <w:color w:val="000000"/>
          <w:szCs w:val="28"/>
        </w:rPr>
        <w:t>Пр реал. = (Ц 1 т ч – С/С</w:t>
      </w:r>
      <w:r w:rsidR="00AB4548" w:rsidRPr="00AB4548">
        <w:rPr>
          <w:b/>
          <w:color w:val="000000"/>
          <w:szCs w:val="28"/>
        </w:rPr>
        <w:t>)</w:t>
      </w:r>
      <w:r w:rsidR="00AB4548">
        <w:rPr>
          <w:b/>
          <w:color w:val="000000"/>
          <w:szCs w:val="28"/>
        </w:rPr>
        <w:t xml:space="preserve"> </w:t>
      </w:r>
      <w:r w:rsidR="00AB4548" w:rsidRPr="00AB4548">
        <w:rPr>
          <w:b/>
          <w:color w:val="000000"/>
          <w:szCs w:val="28"/>
          <w:lang w:val="en-US"/>
        </w:rPr>
        <w:t>V</w:t>
      </w:r>
      <w:r w:rsidRPr="00AB4548">
        <w:rPr>
          <w:b/>
          <w:color w:val="000000"/>
          <w:szCs w:val="28"/>
        </w:rPr>
        <w:t xml:space="preserve"> пр-ва год.</w:t>
      </w:r>
      <w:r w:rsidR="00AB4548">
        <w:rPr>
          <w:b/>
          <w:color w:val="000000"/>
          <w:szCs w:val="28"/>
        </w:rPr>
        <w:t xml:space="preserve"> </w:t>
      </w:r>
      <w:r w:rsidR="000124C0" w:rsidRPr="00AB4548">
        <w:rPr>
          <w:color w:val="000000"/>
          <w:szCs w:val="28"/>
        </w:rPr>
        <w:t>(6)</w:t>
      </w:r>
    </w:p>
    <w:p w:rsidR="000124C0" w:rsidRPr="00AB4548" w:rsidRDefault="000124C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AB4548" w:rsidRPr="00AB4548" w:rsidRDefault="00021161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Пр реал. = </w:t>
      </w:r>
      <w:r w:rsidR="00584A96" w:rsidRPr="00AB4548">
        <w:rPr>
          <w:color w:val="000000"/>
          <w:szCs w:val="28"/>
        </w:rPr>
        <w:t xml:space="preserve">(1384,24 – 1064,8) * 2485120 = 793 846 732,8 </w:t>
      </w:r>
      <w:r w:rsidR="00AB4548" w:rsidRPr="00AB4548">
        <w:rPr>
          <w:color w:val="000000"/>
          <w:szCs w:val="28"/>
        </w:rPr>
        <w:t>руб</w:t>
      </w:r>
      <w:r w:rsidR="00AB4548">
        <w:rPr>
          <w:color w:val="000000"/>
          <w:szCs w:val="28"/>
        </w:rPr>
        <w:t>.</w:t>
      </w:r>
    </w:p>
    <w:p w:rsidR="00AB4548" w:rsidRDefault="00584A96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Период окупаемости капиталовложений</w:t>
      </w:r>
      <w:r w:rsidR="006014A0" w:rsidRPr="00AB4548">
        <w:rPr>
          <w:color w:val="000000"/>
          <w:szCs w:val="28"/>
        </w:rPr>
        <w:t>, год</w:t>
      </w:r>
      <w:r w:rsidR="00AB4548">
        <w:rPr>
          <w:color w:val="000000"/>
          <w:szCs w:val="28"/>
        </w:rPr>
        <w:t>:</w:t>
      </w:r>
    </w:p>
    <w:p w:rsidR="00425C50" w:rsidRDefault="00425C50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</w:p>
    <w:p w:rsidR="00584A96" w:rsidRPr="00AB4548" w:rsidRDefault="00584A96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b/>
          <w:color w:val="000000"/>
          <w:szCs w:val="28"/>
        </w:rPr>
        <w:t>Ток = Кап. Затраты / ПР реал.</w:t>
      </w:r>
      <w:r w:rsidR="00AB4548">
        <w:rPr>
          <w:b/>
          <w:color w:val="000000"/>
          <w:szCs w:val="28"/>
        </w:rPr>
        <w:t xml:space="preserve"> </w:t>
      </w:r>
      <w:r w:rsidR="000124C0" w:rsidRPr="00AB4548">
        <w:rPr>
          <w:color w:val="000000"/>
          <w:szCs w:val="28"/>
        </w:rPr>
        <w:t>(7)</w:t>
      </w:r>
    </w:p>
    <w:p w:rsidR="000124C0" w:rsidRPr="00AB4548" w:rsidRDefault="000124C0" w:rsidP="00AB4548">
      <w:pPr>
        <w:widowControl/>
        <w:spacing w:line="360" w:lineRule="auto"/>
        <w:ind w:firstLine="709"/>
        <w:rPr>
          <w:b/>
          <w:color w:val="000000"/>
          <w:szCs w:val="28"/>
        </w:rPr>
      </w:pPr>
    </w:p>
    <w:p w:rsidR="00584A96" w:rsidRPr="00AB4548" w:rsidRDefault="00584A96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Ток = 3 148</w:t>
      </w:r>
      <w:r w:rsidR="00D54BC9" w:rsidRPr="00AB4548">
        <w:rPr>
          <w:color w:val="000000"/>
          <w:szCs w:val="28"/>
        </w:rPr>
        <w:t> </w:t>
      </w:r>
      <w:r w:rsidRPr="00AB4548">
        <w:rPr>
          <w:color w:val="000000"/>
          <w:szCs w:val="28"/>
        </w:rPr>
        <w:t>179</w:t>
      </w:r>
      <w:r w:rsidR="00D54BC9" w:rsidRPr="00AB4548">
        <w:rPr>
          <w:color w:val="000000"/>
          <w:szCs w:val="28"/>
        </w:rPr>
        <w:t xml:space="preserve"> 000</w:t>
      </w:r>
      <w:r w:rsidRPr="00AB4548">
        <w:rPr>
          <w:color w:val="000000"/>
          <w:szCs w:val="28"/>
        </w:rPr>
        <w:t xml:space="preserve"> / </w:t>
      </w:r>
      <w:r w:rsidR="00D54BC9" w:rsidRPr="00AB4548">
        <w:rPr>
          <w:color w:val="000000"/>
          <w:szCs w:val="28"/>
        </w:rPr>
        <w:t>793 846 732,8 = 4</w:t>
      </w:r>
    </w:p>
    <w:p w:rsidR="00B40751" w:rsidRPr="00AB4548" w:rsidRDefault="00425C50" w:rsidP="00AB4548">
      <w:pPr>
        <w:widowControl/>
        <w:tabs>
          <w:tab w:val="left" w:pos="9540"/>
        </w:tabs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  <w:t>6.5</w:t>
      </w:r>
      <w:r w:rsidR="008D3DCE" w:rsidRPr="00AB4548">
        <w:rPr>
          <w:b/>
          <w:color w:val="000000"/>
          <w:szCs w:val="32"/>
        </w:rPr>
        <w:t xml:space="preserve"> </w:t>
      </w:r>
      <w:r w:rsidR="00B40751" w:rsidRPr="00AB4548">
        <w:rPr>
          <w:b/>
          <w:color w:val="000000"/>
          <w:szCs w:val="32"/>
        </w:rPr>
        <w:t>Основные технико-экономические показатели</w:t>
      </w:r>
    </w:p>
    <w:p w:rsidR="00425C50" w:rsidRDefault="00425C50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C779DA" w:rsidRPr="00AB4548" w:rsidRDefault="00C779D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 xml:space="preserve">Таблица 12 – </w:t>
      </w:r>
      <w:r w:rsidR="00E83068">
        <w:rPr>
          <w:color w:val="000000"/>
          <w:szCs w:val="28"/>
        </w:rPr>
        <w:t>Основные техник-</w:t>
      </w:r>
      <w:r w:rsidRPr="00AB4548">
        <w:rPr>
          <w:color w:val="000000"/>
          <w:szCs w:val="28"/>
        </w:rPr>
        <w:t>экономические показатели</w:t>
      </w:r>
      <w:r w:rsidR="002675F8" w:rsidRPr="00AB4548">
        <w:rPr>
          <w:color w:val="000000"/>
          <w:szCs w:val="28"/>
        </w:rPr>
        <w:t xml:space="preserve"> [7]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45"/>
        <w:gridCol w:w="2090"/>
        <w:gridCol w:w="2462"/>
      </w:tblGrid>
      <w:tr w:rsidR="00B40751" w:rsidRPr="00066855" w:rsidTr="00066855">
        <w:trPr>
          <w:cantSplit/>
          <w:trHeight w:val="509"/>
          <w:jc w:val="center"/>
        </w:trPr>
        <w:tc>
          <w:tcPr>
            <w:tcW w:w="2552" w:type="pct"/>
            <w:shd w:val="clear" w:color="auto" w:fill="auto"/>
          </w:tcPr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124" w:type="pct"/>
            <w:shd w:val="clear" w:color="auto" w:fill="auto"/>
          </w:tcPr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Ед. измерения</w:t>
            </w:r>
          </w:p>
        </w:tc>
        <w:tc>
          <w:tcPr>
            <w:tcW w:w="1324" w:type="pct"/>
            <w:shd w:val="clear" w:color="auto" w:fill="auto"/>
          </w:tcPr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Значения</w:t>
            </w:r>
          </w:p>
        </w:tc>
      </w:tr>
      <w:tr w:rsidR="00B40751" w:rsidRPr="00066855" w:rsidTr="00066855">
        <w:trPr>
          <w:cantSplit/>
          <w:trHeight w:val="1966"/>
          <w:jc w:val="center"/>
        </w:trPr>
        <w:tc>
          <w:tcPr>
            <w:tcW w:w="2552" w:type="pct"/>
            <w:shd w:val="clear" w:color="auto" w:fill="auto"/>
          </w:tcPr>
          <w:p w:rsidR="00B40751" w:rsidRPr="00066855" w:rsidRDefault="00B40751" w:rsidP="00066855">
            <w:pPr>
              <w:widowControl/>
              <w:numPr>
                <w:ilvl w:val="0"/>
                <w:numId w:val="14"/>
              </w:numPr>
              <w:spacing w:line="360" w:lineRule="auto"/>
              <w:ind w:left="0"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Годовой объем производства</w:t>
            </w:r>
          </w:p>
          <w:p w:rsidR="00B40751" w:rsidRPr="00066855" w:rsidRDefault="00B40751" w:rsidP="00066855">
            <w:pPr>
              <w:widowControl/>
              <w:numPr>
                <w:ilvl w:val="0"/>
                <w:numId w:val="14"/>
              </w:numPr>
              <w:spacing w:line="360" w:lineRule="auto"/>
              <w:ind w:left="0"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Цена 1 тонны чугуна</w:t>
            </w:r>
          </w:p>
          <w:p w:rsidR="00B40751" w:rsidRPr="00066855" w:rsidRDefault="00B40751" w:rsidP="00066855">
            <w:pPr>
              <w:widowControl/>
              <w:numPr>
                <w:ilvl w:val="0"/>
                <w:numId w:val="14"/>
              </w:numPr>
              <w:spacing w:line="360" w:lineRule="auto"/>
              <w:ind w:left="0"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Себестоимость 1 тонны чугуна</w:t>
            </w:r>
          </w:p>
          <w:p w:rsidR="00B40751" w:rsidRPr="00066855" w:rsidRDefault="00B40751" w:rsidP="00066855">
            <w:pPr>
              <w:widowControl/>
              <w:numPr>
                <w:ilvl w:val="0"/>
                <w:numId w:val="14"/>
              </w:numPr>
              <w:spacing w:line="360" w:lineRule="auto"/>
              <w:ind w:left="0"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Капитальные затраты</w:t>
            </w:r>
          </w:p>
          <w:p w:rsidR="00B40751" w:rsidRPr="00066855" w:rsidRDefault="00B40751" w:rsidP="00066855">
            <w:pPr>
              <w:widowControl/>
              <w:numPr>
                <w:ilvl w:val="0"/>
                <w:numId w:val="14"/>
              </w:numPr>
              <w:spacing w:line="360" w:lineRule="auto"/>
              <w:ind w:left="0"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Прибыль от реализации продукции</w:t>
            </w:r>
          </w:p>
          <w:p w:rsidR="00B40751" w:rsidRPr="00066855" w:rsidRDefault="00B40751" w:rsidP="00066855">
            <w:pPr>
              <w:widowControl/>
              <w:numPr>
                <w:ilvl w:val="0"/>
                <w:numId w:val="14"/>
              </w:numPr>
              <w:spacing w:line="360" w:lineRule="auto"/>
              <w:ind w:left="0"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Срок окупаемости</w:t>
            </w:r>
          </w:p>
        </w:tc>
        <w:tc>
          <w:tcPr>
            <w:tcW w:w="1124" w:type="pct"/>
            <w:shd w:val="clear" w:color="auto" w:fill="auto"/>
          </w:tcPr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т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руб.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руб.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руб.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руб</w:t>
            </w:r>
            <w:r w:rsidR="00864DF6" w:rsidRPr="00066855">
              <w:rPr>
                <w:color w:val="000000"/>
                <w:sz w:val="20"/>
                <w:szCs w:val="28"/>
              </w:rPr>
              <w:t xml:space="preserve">. </w:t>
            </w:r>
            <w:r w:rsidRPr="00066855">
              <w:rPr>
                <w:color w:val="000000"/>
                <w:sz w:val="20"/>
                <w:szCs w:val="28"/>
              </w:rPr>
              <w:t>/</w:t>
            </w:r>
            <w:r w:rsidR="00864DF6" w:rsidRPr="00066855">
              <w:rPr>
                <w:color w:val="000000"/>
                <w:sz w:val="20"/>
                <w:szCs w:val="28"/>
              </w:rPr>
              <w:t xml:space="preserve"> </w:t>
            </w:r>
            <w:r w:rsidRPr="00066855">
              <w:rPr>
                <w:color w:val="000000"/>
                <w:sz w:val="20"/>
                <w:szCs w:val="28"/>
              </w:rPr>
              <w:t>год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1324" w:type="pct"/>
            <w:shd w:val="clear" w:color="auto" w:fill="auto"/>
          </w:tcPr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2 485 120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1384,24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1064,8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3 148 179 000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793 846 732,8</w:t>
            </w:r>
          </w:p>
          <w:p w:rsidR="00B40751" w:rsidRPr="00066855" w:rsidRDefault="00B40751" w:rsidP="00066855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066855">
              <w:rPr>
                <w:color w:val="000000"/>
                <w:sz w:val="20"/>
                <w:szCs w:val="28"/>
              </w:rPr>
              <w:t>4</w:t>
            </w:r>
          </w:p>
        </w:tc>
      </w:tr>
    </w:tbl>
    <w:p w:rsidR="00B40751" w:rsidRPr="00AB4548" w:rsidRDefault="00B40751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2919CA" w:rsidRPr="00AB4548" w:rsidRDefault="002919CA" w:rsidP="00AB4548">
      <w:pPr>
        <w:widowControl/>
        <w:spacing w:line="360" w:lineRule="auto"/>
        <w:ind w:firstLine="709"/>
        <w:rPr>
          <w:color w:val="000000"/>
          <w:szCs w:val="28"/>
        </w:rPr>
      </w:pPr>
      <w:r w:rsidRPr="00AB4548">
        <w:rPr>
          <w:color w:val="000000"/>
          <w:szCs w:val="28"/>
        </w:rPr>
        <w:t>Период окупаемости составил четыре года, что входит в допустимые пределы 6 – 7 лет.</w:t>
      </w:r>
    </w:p>
    <w:p w:rsidR="00375AA7" w:rsidRPr="00AB4548" w:rsidRDefault="00375AA7" w:rsidP="00AB4548">
      <w:pPr>
        <w:widowControl/>
        <w:spacing w:line="360" w:lineRule="auto"/>
        <w:ind w:firstLine="709"/>
        <w:rPr>
          <w:color w:val="000000"/>
          <w:szCs w:val="28"/>
        </w:rPr>
      </w:pPr>
    </w:p>
    <w:p w:rsidR="00375AA7" w:rsidRPr="00AB4548" w:rsidRDefault="00425C50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375AA7" w:rsidRPr="00AB4548">
        <w:rPr>
          <w:b/>
          <w:color w:val="000000"/>
          <w:szCs w:val="32"/>
        </w:rPr>
        <w:t>Список используемых источников</w:t>
      </w:r>
    </w:p>
    <w:p w:rsidR="002A09E1" w:rsidRPr="00AB4548" w:rsidRDefault="002A09E1" w:rsidP="00AB4548">
      <w:pPr>
        <w:widowControl/>
        <w:spacing w:line="360" w:lineRule="auto"/>
        <w:ind w:firstLine="709"/>
        <w:rPr>
          <w:b/>
          <w:color w:val="000000"/>
          <w:szCs w:val="32"/>
        </w:rPr>
      </w:pPr>
    </w:p>
    <w:p w:rsidR="002A09E1" w:rsidRPr="00AB4548" w:rsidRDefault="00AB4548" w:rsidP="00425C50">
      <w:pPr>
        <w:widowControl/>
        <w:numPr>
          <w:ilvl w:val="0"/>
          <w:numId w:val="33"/>
        </w:numPr>
        <w:tabs>
          <w:tab w:val="clear" w:pos="720"/>
          <w:tab w:val="num" w:pos="228"/>
        </w:tabs>
        <w:spacing w:line="360" w:lineRule="auto"/>
        <w:ind w:left="0" w:firstLine="0"/>
        <w:rPr>
          <w:color w:val="000000"/>
          <w:szCs w:val="32"/>
        </w:rPr>
      </w:pPr>
      <w:r w:rsidRPr="00AB4548">
        <w:rPr>
          <w:color w:val="000000"/>
          <w:szCs w:val="32"/>
        </w:rPr>
        <w:t>Браун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Г.А.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Железорудная</w:t>
      </w:r>
      <w:r w:rsidR="002A09E1" w:rsidRPr="00AB4548">
        <w:rPr>
          <w:color w:val="000000"/>
          <w:szCs w:val="32"/>
        </w:rPr>
        <w:t xml:space="preserve"> база черной металлургии СССР., </w:t>
      </w:r>
      <w:r>
        <w:rPr>
          <w:color w:val="000000"/>
          <w:szCs w:val="32"/>
        </w:rPr>
        <w:t>–</w:t>
      </w:r>
      <w:r w:rsidRPr="00AB4548">
        <w:rPr>
          <w:color w:val="000000"/>
          <w:szCs w:val="32"/>
        </w:rPr>
        <w:t xml:space="preserve"> </w:t>
      </w:r>
      <w:r w:rsidR="002A09E1" w:rsidRPr="00AB4548">
        <w:rPr>
          <w:color w:val="000000"/>
          <w:szCs w:val="32"/>
        </w:rPr>
        <w:t>М., изд-во «Недра», 1970. 312 стр.</w:t>
      </w:r>
    </w:p>
    <w:p w:rsidR="002A09E1" w:rsidRPr="00AB4548" w:rsidRDefault="00AB4548" w:rsidP="00425C50">
      <w:pPr>
        <w:widowControl/>
        <w:numPr>
          <w:ilvl w:val="0"/>
          <w:numId w:val="33"/>
        </w:numPr>
        <w:tabs>
          <w:tab w:val="clear" w:pos="720"/>
          <w:tab w:val="num" w:pos="228"/>
        </w:tabs>
        <w:spacing w:line="360" w:lineRule="auto"/>
        <w:ind w:left="0" w:firstLine="0"/>
        <w:rPr>
          <w:color w:val="000000"/>
          <w:szCs w:val="32"/>
        </w:rPr>
      </w:pPr>
      <w:r w:rsidRPr="00AB4548">
        <w:rPr>
          <w:color w:val="000000"/>
          <w:szCs w:val="32"/>
        </w:rPr>
        <w:t>Остоухов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М.Я.</w:t>
      </w:r>
      <w:r w:rsidR="002A09E1" w:rsidRPr="00AB4548">
        <w:rPr>
          <w:color w:val="000000"/>
          <w:szCs w:val="32"/>
        </w:rPr>
        <w:t xml:space="preserve">, </w:t>
      </w:r>
      <w:r w:rsidRPr="00AB4548">
        <w:rPr>
          <w:color w:val="000000"/>
          <w:szCs w:val="32"/>
        </w:rPr>
        <w:t>Шпарбер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Л.Я.</w:t>
      </w:r>
      <w:r w:rsidR="002A09E1" w:rsidRPr="00AB4548">
        <w:rPr>
          <w:color w:val="000000"/>
          <w:szCs w:val="32"/>
        </w:rPr>
        <w:t>, Справочник мастера – доменщика., М., «Металлургия», 1977, 304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с.</w:t>
      </w:r>
    </w:p>
    <w:p w:rsidR="004A0DFC" w:rsidRPr="00AB4548" w:rsidRDefault="00AB4548" w:rsidP="00425C50">
      <w:pPr>
        <w:widowControl/>
        <w:numPr>
          <w:ilvl w:val="0"/>
          <w:numId w:val="33"/>
        </w:numPr>
        <w:tabs>
          <w:tab w:val="clear" w:pos="720"/>
          <w:tab w:val="num" w:pos="228"/>
        </w:tabs>
        <w:spacing w:line="360" w:lineRule="auto"/>
        <w:ind w:left="0" w:firstLine="0"/>
        <w:rPr>
          <w:color w:val="000000"/>
          <w:szCs w:val="32"/>
        </w:rPr>
      </w:pPr>
      <w:r w:rsidRPr="00AB4548">
        <w:rPr>
          <w:color w:val="000000"/>
          <w:szCs w:val="32"/>
        </w:rPr>
        <w:t>Рамм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А.Н.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Современный</w:t>
      </w:r>
      <w:r w:rsidR="004A0DFC" w:rsidRPr="00AB4548">
        <w:rPr>
          <w:color w:val="000000"/>
          <w:szCs w:val="32"/>
        </w:rPr>
        <w:t xml:space="preserve"> доменный процесс., </w:t>
      </w:r>
      <w:r>
        <w:rPr>
          <w:color w:val="000000"/>
          <w:szCs w:val="32"/>
        </w:rPr>
        <w:t>–</w:t>
      </w:r>
      <w:r w:rsidRPr="00AB4548">
        <w:rPr>
          <w:color w:val="000000"/>
          <w:szCs w:val="32"/>
        </w:rPr>
        <w:t xml:space="preserve"> </w:t>
      </w:r>
      <w:r w:rsidR="004A0DFC" w:rsidRPr="00AB4548">
        <w:rPr>
          <w:color w:val="000000"/>
          <w:szCs w:val="32"/>
        </w:rPr>
        <w:t>М., «Металлургия», 1980, 304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с.</w:t>
      </w:r>
    </w:p>
    <w:p w:rsidR="004A0DFC" w:rsidRPr="00AB4548" w:rsidRDefault="00AB4548" w:rsidP="00425C50">
      <w:pPr>
        <w:widowControl/>
        <w:numPr>
          <w:ilvl w:val="0"/>
          <w:numId w:val="33"/>
        </w:numPr>
        <w:tabs>
          <w:tab w:val="clear" w:pos="720"/>
          <w:tab w:val="num" w:pos="228"/>
        </w:tabs>
        <w:spacing w:line="360" w:lineRule="auto"/>
        <w:ind w:left="0" w:firstLine="0"/>
        <w:rPr>
          <w:color w:val="000000"/>
          <w:szCs w:val="32"/>
        </w:rPr>
      </w:pPr>
      <w:r w:rsidRPr="00AB4548">
        <w:rPr>
          <w:color w:val="000000"/>
          <w:szCs w:val="32"/>
        </w:rPr>
        <w:t>Вегман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Е.Ф.</w:t>
      </w:r>
      <w:r w:rsidR="004A0DFC" w:rsidRPr="00AB4548">
        <w:rPr>
          <w:color w:val="000000"/>
          <w:szCs w:val="32"/>
        </w:rPr>
        <w:t xml:space="preserve">, </w:t>
      </w:r>
      <w:r w:rsidRPr="00AB4548">
        <w:rPr>
          <w:color w:val="000000"/>
          <w:szCs w:val="32"/>
        </w:rPr>
        <w:t>Жеребин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Б.Н.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Металлургия</w:t>
      </w:r>
      <w:r w:rsidR="004A0DFC" w:rsidRPr="00AB4548">
        <w:rPr>
          <w:color w:val="000000"/>
          <w:szCs w:val="32"/>
        </w:rPr>
        <w:t xml:space="preserve"> чугуна., </w:t>
      </w:r>
      <w:r>
        <w:rPr>
          <w:color w:val="000000"/>
          <w:szCs w:val="32"/>
        </w:rPr>
        <w:t>–</w:t>
      </w:r>
      <w:r w:rsidRPr="00AB4548">
        <w:rPr>
          <w:color w:val="000000"/>
          <w:szCs w:val="32"/>
        </w:rPr>
        <w:t xml:space="preserve"> </w:t>
      </w:r>
      <w:r w:rsidR="004A0DFC" w:rsidRPr="00AB4548">
        <w:rPr>
          <w:color w:val="000000"/>
          <w:szCs w:val="32"/>
        </w:rPr>
        <w:t>М., «Металлугрия», 1989, 521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с.</w:t>
      </w:r>
    </w:p>
    <w:p w:rsidR="004A0DFC" w:rsidRPr="00AB4548" w:rsidRDefault="00AB4548" w:rsidP="00425C50">
      <w:pPr>
        <w:widowControl/>
        <w:numPr>
          <w:ilvl w:val="0"/>
          <w:numId w:val="33"/>
        </w:numPr>
        <w:tabs>
          <w:tab w:val="clear" w:pos="720"/>
          <w:tab w:val="num" w:pos="228"/>
        </w:tabs>
        <w:spacing w:line="360" w:lineRule="auto"/>
        <w:ind w:left="0" w:firstLine="0"/>
        <w:rPr>
          <w:color w:val="000000"/>
          <w:szCs w:val="32"/>
        </w:rPr>
      </w:pPr>
      <w:r w:rsidRPr="00AB4548">
        <w:rPr>
          <w:color w:val="000000"/>
          <w:szCs w:val="32"/>
        </w:rPr>
        <w:t>Лякишев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Р.П.</w:t>
      </w:r>
      <w:r w:rsidR="004A0DFC" w:rsidRPr="00AB4548">
        <w:rPr>
          <w:color w:val="000000"/>
          <w:szCs w:val="32"/>
        </w:rPr>
        <w:t xml:space="preserve">, </w:t>
      </w:r>
      <w:r w:rsidRPr="00AB4548">
        <w:rPr>
          <w:color w:val="000000"/>
          <w:szCs w:val="32"/>
        </w:rPr>
        <w:t>Николаев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А.Н.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Тенденции</w:t>
      </w:r>
      <w:r w:rsidR="004A0DFC" w:rsidRPr="00AB4548">
        <w:rPr>
          <w:color w:val="000000"/>
          <w:szCs w:val="32"/>
        </w:rPr>
        <w:t xml:space="preserve">, перспективы развития., Металлург </w:t>
      </w:r>
      <w:r>
        <w:rPr>
          <w:color w:val="000000"/>
          <w:szCs w:val="32"/>
        </w:rPr>
        <w:t>№</w:t>
      </w:r>
      <w:r w:rsidRPr="00AB4548">
        <w:rPr>
          <w:color w:val="000000"/>
          <w:szCs w:val="32"/>
        </w:rPr>
        <w:t>2</w:t>
      </w:r>
      <w:r w:rsidR="004A0DFC" w:rsidRPr="00AB4548">
        <w:rPr>
          <w:color w:val="000000"/>
          <w:szCs w:val="32"/>
        </w:rPr>
        <w:t>, 2003.</w:t>
      </w:r>
    </w:p>
    <w:p w:rsidR="004A0DFC" w:rsidRPr="00AB4548" w:rsidRDefault="00AB4548" w:rsidP="00425C50">
      <w:pPr>
        <w:widowControl/>
        <w:numPr>
          <w:ilvl w:val="0"/>
          <w:numId w:val="33"/>
        </w:numPr>
        <w:tabs>
          <w:tab w:val="clear" w:pos="720"/>
          <w:tab w:val="num" w:pos="228"/>
        </w:tabs>
        <w:spacing w:line="360" w:lineRule="auto"/>
        <w:ind w:left="0" w:firstLine="0"/>
        <w:rPr>
          <w:color w:val="000000"/>
          <w:szCs w:val="32"/>
        </w:rPr>
      </w:pPr>
      <w:r w:rsidRPr="00AB4548">
        <w:rPr>
          <w:color w:val="000000"/>
          <w:szCs w:val="32"/>
        </w:rPr>
        <w:t>Немцев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В.Н.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Расчет</w:t>
      </w:r>
      <w:r w:rsidR="004A0DFC" w:rsidRPr="00AB4548">
        <w:rPr>
          <w:color w:val="000000"/>
          <w:szCs w:val="32"/>
        </w:rPr>
        <w:t xml:space="preserve"> показателей финансовой оценки инвестиционного проекта., Магнитогорск: МГТ</w:t>
      </w:r>
      <w:r w:rsidRPr="00AB4548">
        <w:rPr>
          <w:color w:val="000000"/>
          <w:szCs w:val="32"/>
        </w:rPr>
        <w:t>У,</w:t>
      </w:r>
      <w:r>
        <w:rPr>
          <w:color w:val="000000"/>
          <w:szCs w:val="32"/>
        </w:rPr>
        <w:t xml:space="preserve"> </w:t>
      </w:r>
      <w:r w:rsidRPr="00AB4548">
        <w:rPr>
          <w:color w:val="000000"/>
          <w:szCs w:val="32"/>
        </w:rPr>
        <w:t>2</w:t>
      </w:r>
      <w:r w:rsidR="004A0DFC" w:rsidRPr="00AB4548">
        <w:rPr>
          <w:color w:val="000000"/>
          <w:szCs w:val="32"/>
        </w:rPr>
        <w:t>000, 34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с.</w:t>
      </w:r>
    </w:p>
    <w:p w:rsidR="004A0DFC" w:rsidRPr="00AB4548" w:rsidRDefault="00AB4548" w:rsidP="00425C50">
      <w:pPr>
        <w:widowControl/>
        <w:numPr>
          <w:ilvl w:val="0"/>
          <w:numId w:val="33"/>
        </w:numPr>
        <w:tabs>
          <w:tab w:val="clear" w:pos="720"/>
          <w:tab w:val="num" w:pos="228"/>
        </w:tabs>
        <w:spacing w:line="360" w:lineRule="auto"/>
        <w:ind w:left="0" w:firstLine="0"/>
        <w:rPr>
          <w:color w:val="000000"/>
          <w:szCs w:val="32"/>
        </w:rPr>
      </w:pPr>
      <w:r w:rsidRPr="00AB4548">
        <w:rPr>
          <w:color w:val="000000"/>
          <w:szCs w:val="32"/>
        </w:rPr>
        <w:t>Немцев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В.Н.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Расчет</w:t>
      </w:r>
      <w:r>
        <w:rPr>
          <w:color w:val="000000"/>
          <w:szCs w:val="32"/>
        </w:rPr>
        <w:t xml:space="preserve"> </w:t>
      </w:r>
      <w:r w:rsidR="004A0DFC" w:rsidRPr="00AB4548">
        <w:rPr>
          <w:color w:val="000000"/>
          <w:szCs w:val="32"/>
        </w:rPr>
        <w:t>и анализ технико-экономических показателей инвестиционного проекта., Магнитогорск: МГТ</w:t>
      </w:r>
      <w:r w:rsidRPr="00AB4548">
        <w:rPr>
          <w:color w:val="000000"/>
          <w:szCs w:val="32"/>
        </w:rPr>
        <w:t>У,</w:t>
      </w:r>
      <w:r>
        <w:rPr>
          <w:color w:val="000000"/>
          <w:szCs w:val="32"/>
        </w:rPr>
        <w:t xml:space="preserve"> </w:t>
      </w:r>
      <w:r w:rsidRPr="00AB4548">
        <w:rPr>
          <w:color w:val="000000"/>
          <w:szCs w:val="32"/>
        </w:rPr>
        <w:t>2</w:t>
      </w:r>
      <w:r w:rsidR="004A0DFC" w:rsidRPr="00AB4548">
        <w:rPr>
          <w:color w:val="000000"/>
          <w:szCs w:val="32"/>
        </w:rPr>
        <w:t>002, 32</w:t>
      </w:r>
      <w:r>
        <w:rPr>
          <w:color w:val="000000"/>
          <w:szCs w:val="32"/>
        </w:rPr>
        <w:t> </w:t>
      </w:r>
      <w:r w:rsidRPr="00AB4548">
        <w:rPr>
          <w:color w:val="000000"/>
          <w:szCs w:val="32"/>
        </w:rPr>
        <w:t>с.</w:t>
      </w:r>
      <w:bookmarkStart w:id="0" w:name="_GoBack"/>
      <w:bookmarkEnd w:id="0"/>
    </w:p>
    <w:sectPr w:rsidR="004A0DFC" w:rsidRPr="00AB4548" w:rsidSect="00AB4548">
      <w:footerReference w:type="even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55" w:rsidRDefault="00066855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66855" w:rsidRDefault="00066855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068" w:rsidRDefault="00E83068" w:rsidP="006E275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6262</w:t>
    </w:r>
  </w:p>
  <w:p w:rsidR="00E83068" w:rsidRDefault="00E83068" w:rsidP="00E94B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55" w:rsidRDefault="00066855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66855" w:rsidRDefault="00066855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9B1"/>
    <w:multiLevelType w:val="multilevel"/>
    <w:tmpl w:val="E104ED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856462"/>
    <w:multiLevelType w:val="multilevel"/>
    <w:tmpl w:val="7E5029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BA4F40"/>
    <w:multiLevelType w:val="multilevel"/>
    <w:tmpl w:val="AE046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802746D"/>
    <w:multiLevelType w:val="multilevel"/>
    <w:tmpl w:val="C1D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08351340"/>
    <w:multiLevelType w:val="multilevel"/>
    <w:tmpl w:val="366A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5">
    <w:nsid w:val="0AED54F5"/>
    <w:multiLevelType w:val="hybridMultilevel"/>
    <w:tmpl w:val="839A4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173542"/>
    <w:multiLevelType w:val="multilevel"/>
    <w:tmpl w:val="652245B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FFC7385"/>
    <w:multiLevelType w:val="multilevel"/>
    <w:tmpl w:val="06227F68"/>
    <w:lvl w:ilvl="0">
      <w:start w:val="3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03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24161DE3"/>
    <w:multiLevelType w:val="multilevel"/>
    <w:tmpl w:val="9274D6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DCC19B8"/>
    <w:multiLevelType w:val="multilevel"/>
    <w:tmpl w:val="AE046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65E65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80607A2"/>
    <w:multiLevelType w:val="multilevel"/>
    <w:tmpl w:val="4FD620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2">
    <w:nsid w:val="3D800BFE"/>
    <w:multiLevelType w:val="hybridMultilevel"/>
    <w:tmpl w:val="AEEC074E"/>
    <w:lvl w:ilvl="0" w:tplc="0F84A7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1FB6EDA"/>
    <w:multiLevelType w:val="multilevel"/>
    <w:tmpl w:val="DB4EE3BA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70A1C52"/>
    <w:multiLevelType w:val="multilevel"/>
    <w:tmpl w:val="C1D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5">
    <w:nsid w:val="49784FD0"/>
    <w:multiLevelType w:val="multilevel"/>
    <w:tmpl w:val="D388A9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4F86209F"/>
    <w:multiLevelType w:val="multilevel"/>
    <w:tmpl w:val="DF6E2E88"/>
    <w:lvl w:ilvl="0">
      <w:start w:val="5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12"/>
        </w:tabs>
        <w:ind w:left="1612" w:hanging="118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39"/>
        </w:tabs>
        <w:ind w:left="2039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66"/>
        </w:tabs>
        <w:ind w:left="2466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93"/>
        </w:tabs>
        <w:ind w:left="2893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17">
    <w:nsid w:val="5252673E"/>
    <w:multiLevelType w:val="multilevel"/>
    <w:tmpl w:val="89EE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8">
    <w:nsid w:val="57B03343"/>
    <w:multiLevelType w:val="multilevel"/>
    <w:tmpl w:val="8C54E962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96A00E1"/>
    <w:multiLevelType w:val="hybridMultilevel"/>
    <w:tmpl w:val="DF160B44"/>
    <w:lvl w:ilvl="0" w:tplc="192CED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59A13B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A89117B"/>
    <w:multiLevelType w:val="multilevel"/>
    <w:tmpl w:val="C1D0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2">
    <w:nsid w:val="5F4E01A7"/>
    <w:multiLevelType w:val="multilevel"/>
    <w:tmpl w:val="2F7CF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4141E"/>
    <w:multiLevelType w:val="multilevel"/>
    <w:tmpl w:val="D1A2CA0C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46489D"/>
    <w:multiLevelType w:val="multilevel"/>
    <w:tmpl w:val="F8B4997C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4FE2B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74C901BB"/>
    <w:multiLevelType w:val="multilevel"/>
    <w:tmpl w:val="128E53E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74DB577F"/>
    <w:multiLevelType w:val="multilevel"/>
    <w:tmpl w:val="C2F48E8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71C33AA"/>
    <w:multiLevelType w:val="multilevel"/>
    <w:tmpl w:val="D1A2CA0C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85437A"/>
    <w:multiLevelType w:val="multilevel"/>
    <w:tmpl w:val="423C62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0">
    <w:nsid w:val="798B2E00"/>
    <w:multiLevelType w:val="multilevel"/>
    <w:tmpl w:val="366A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31">
    <w:nsid w:val="7B1238AD"/>
    <w:multiLevelType w:val="multilevel"/>
    <w:tmpl w:val="CF56B03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2">
    <w:nsid w:val="7C4C55F1"/>
    <w:multiLevelType w:val="hybridMultilevel"/>
    <w:tmpl w:val="8B6C43FC"/>
    <w:lvl w:ilvl="0" w:tplc="0419000F">
      <w:start w:val="1"/>
      <w:numFmt w:val="decimal"/>
      <w:lvlText w:val="%1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  <w:rPr>
        <w:rFonts w:cs="Times New Roman"/>
      </w:rPr>
    </w:lvl>
  </w:abstractNum>
  <w:abstractNum w:abstractNumId="33">
    <w:nsid w:val="7DAC021D"/>
    <w:multiLevelType w:val="multilevel"/>
    <w:tmpl w:val="F32694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4">
    <w:nsid w:val="7EBB3235"/>
    <w:multiLevelType w:val="multilevel"/>
    <w:tmpl w:val="A4280B82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EEF7548"/>
    <w:multiLevelType w:val="multilevel"/>
    <w:tmpl w:val="1A74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00"/>
        </w:tabs>
        <w:ind w:left="63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num w:numId="1">
    <w:abstractNumId w:val="20"/>
  </w:num>
  <w:num w:numId="2">
    <w:abstractNumId w:val="14"/>
  </w:num>
  <w:num w:numId="3">
    <w:abstractNumId w:val="30"/>
  </w:num>
  <w:num w:numId="4">
    <w:abstractNumId w:val="29"/>
  </w:num>
  <w:num w:numId="5">
    <w:abstractNumId w:val="3"/>
  </w:num>
  <w:num w:numId="6">
    <w:abstractNumId w:val="4"/>
  </w:num>
  <w:num w:numId="7">
    <w:abstractNumId w:val="10"/>
  </w:num>
  <w:num w:numId="8">
    <w:abstractNumId w:val="25"/>
  </w:num>
  <w:num w:numId="9">
    <w:abstractNumId w:val="23"/>
  </w:num>
  <w:num w:numId="10">
    <w:abstractNumId w:val="24"/>
  </w:num>
  <w:num w:numId="11">
    <w:abstractNumId w:val="34"/>
  </w:num>
  <w:num w:numId="12">
    <w:abstractNumId w:val="19"/>
  </w:num>
  <w:num w:numId="13">
    <w:abstractNumId w:val="35"/>
  </w:num>
  <w:num w:numId="14">
    <w:abstractNumId w:val="5"/>
  </w:num>
  <w:num w:numId="15">
    <w:abstractNumId w:val="17"/>
  </w:num>
  <w:num w:numId="16">
    <w:abstractNumId w:val="32"/>
  </w:num>
  <w:num w:numId="17">
    <w:abstractNumId w:val="16"/>
  </w:num>
  <w:num w:numId="18">
    <w:abstractNumId w:val="26"/>
  </w:num>
  <w:num w:numId="19">
    <w:abstractNumId w:val="1"/>
  </w:num>
  <w:num w:numId="20">
    <w:abstractNumId w:val="6"/>
  </w:num>
  <w:num w:numId="21">
    <w:abstractNumId w:val="7"/>
  </w:num>
  <w:num w:numId="22">
    <w:abstractNumId w:val="22"/>
  </w:num>
  <w:num w:numId="23">
    <w:abstractNumId w:val="18"/>
  </w:num>
  <w:num w:numId="24">
    <w:abstractNumId w:val="13"/>
  </w:num>
  <w:num w:numId="25">
    <w:abstractNumId w:val="21"/>
  </w:num>
  <w:num w:numId="26">
    <w:abstractNumId w:val="0"/>
  </w:num>
  <w:num w:numId="27">
    <w:abstractNumId w:val="28"/>
  </w:num>
  <w:num w:numId="28">
    <w:abstractNumId w:val="9"/>
  </w:num>
  <w:num w:numId="29">
    <w:abstractNumId w:val="2"/>
  </w:num>
  <w:num w:numId="30">
    <w:abstractNumId w:val="27"/>
  </w:num>
  <w:num w:numId="31">
    <w:abstractNumId w:val="8"/>
  </w:num>
  <w:num w:numId="32">
    <w:abstractNumId w:val="15"/>
  </w:num>
  <w:num w:numId="33">
    <w:abstractNumId w:val="12"/>
  </w:num>
  <w:num w:numId="34">
    <w:abstractNumId w:val="31"/>
  </w:num>
  <w:num w:numId="35">
    <w:abstractNumId w:val="3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D45"/>
    <w:rsid w:val="00003B8A"/>
    <w:rsid w:val="00006285"/>
    <w:rsid w:val="00007F40"/>
    <w:rsid w:val="000124C0"/>
    <w:rsid w:val="00021161"/>
    <w:rsid w:val="00021D05"/>
    <w:rsid w:val="00056751"/>
    <w:rsid w:val="000613CC"/>
    <w:rsid w:val="000621FD"/>
    <w:rsid w:val="00066855"/>
    <w:rsid w:val="00082EC3"/>
    <w:rsid w:val="00093E3B"/>
    <w:rsid w:val="00095BA5"/>
    <w:rsid w:val="000A731C"/>
    <w:rsid w:val="000B5D12"/>
    <w:rsid w:val="000F2B7C"/>
    <w:rsid w:val="0012767A"/>
    <w:rsid w:val="001358DF"/>
    <w:rsid w:val="00161DEA"/>
    <w:rsid w:val="00171B41"/>
    <w:rsid w:val="00183EF6"/>
    <w:rsid w:val="00195884"/>
    <w:rsid w:val="001D674D"/>
    <w:rsid w:val="001D76DF"/>
    <w:rsid w:val="001F2D45"/>
    <w:rsid w:val="0024080E"/>
    <w:rsid w:val="0024745F"/>
    <w:rsid w:val="0024783F"/>
    <w:rsid w:val="00254C2F"/>
    <w:rsid w:val="00255015"/>
    <w:rsid w:val="00256ADF"/>
    <w:rsid w:val="00261C71"/>
    <w:rsid w:val="00262ABE"/>
    <w:rsid w:val="002675F8"/>
    <w:rsid w:val="002919CA"/>
    <w:rsid w:val="0029352E"/>
    <w:rsid w:val="0029544E"/>
    <w:rsid w:val="002A09E1"/>
    <w:rsid w:val="002A6121"/>
    <w:rsid w:val="002D3E67"/>
    <w:rsid w:val="002F1A57"/>
    <w:rsid w:val="002F2B37"/>
    <w:rsid w:val="002F72A4"/>
    <w:rsid w:val="0034526F"/>
    <w:rsid w:val="00351911"/>
    <w:rsid w:val="00363BA8"/>
    <w:rsid w:val="00374D60"/>
    <w:rsid w:val="00375AA7"/>
    <w:rsid w:val="0037779E"/>
    <w:rsid w:val="00391816"/>
    <w:rsid w:val="00393DFB"/>
    <w:rsid w:val="00395A31"/>
    <w:rsid w:val="00395AF7"/>
    <w:rsid w:val="003A3F7A"/>
    <w:rsid w:val="003C1999"/>
    <w:rsid w:val="003C7131"/>
    <w:rsid w:val="003E2FD1"/>
    <w:rsid w:val="003F2B6B"/>
    <w:rsid w:val="00425C50"/>
    <w:rsid w:val="00441C80"/>
    <w:rsid w:val="0044482A"/>
    <w:rsid w:val="00455360"/>
    <w:rsid w:val="00466E2F"/>
    <w:rsid w:val="00494A9B"/>
    <w:rsid w:val="004A0DFC"/>
    <w:rsid w:val="004A41AE"/>
    <w:rsid w:val="004B1700"/>
    <w:rsid w:val="004C6DD1"/>
    <w:rsid w:val="004D451B"/>
    <w:rsid w:val="004E1353"/>
    <w:rsid w:val="004E21E3"/>
    <w:rsid w:val="004F4745"/>
    <w:rsid w:val="00516B50"/>
    <w:rsid w:val="00547052"/>
    <w:rsid w:val="00584A96"/>
    <w:rsid w:val="00596DDD"/>
    <w:rsid w:val="005A6924"/>
    <w:rsid w:val="005B69E1"/>
    <w:rsid w:val="005B7408"/>
    <w:rsid w:val="005E7B20"/>
    <w:rsid w:val="005F5FF9"/>
    <w:rsid w:val="006014A0"/>
    <w:rsid w:val="00610C63"/>
    <w:rsid w:val="00623A1D"/>
    <w:rsid w:val="00624EF8"/>
    <w:rsid w:val="006423FB"/>
    <w:rsid w:val="00662FF7"/>
    <w:rsid w:val="00690DF6"/>
    <w:rsid w:val="006910EE"/>
    <w:rsid w:val="006953A6"/>
    <w:rsid w:val="0069634D"/>
    <w:rsid w:val="006B143A"/>
    <w:rsid w:val="006B2CF8"/>
    <w:rsid w:val="006E275C"/>
    <w:rsid w:val="00712CBF"/>
    <w:rsid w:val="0074399A"/>
    <w:rsid w:val="00760569"/>
    <w:rsid w:val="00776F9D"/>
    <w:rsid w:val="007811AC"/>
    <w:rsid w:val="007A051F"/>
    <w:rsid w:val="007D3EBB"/>
    <w:rsid w:val="00801429"/>
    <w:rsid w:val="008050B4"/>
    <w:rsid w:val="0081494B"/>
    <w:rsid w:val="008203A7"/>
    <w:rsid w:val="00833FB9"/>
    <w:rsid w:val="00835580"/>
    <w:rsid w:val="008406B5"/>
    <w:rsid w:val="008543E2"/>
    <w:rsid w:val="00861140"/>
    <w:rsid w:val="00864DF6"/>
    <w:rsid w:val="008861F4"/>
    <w:rsid w:val="008A5FE2"/>
    <w:rsid w:val="008D3DCE"/>
    <w:rsid w:val="008F78AD"/>
    <w:rsid w:val="00940E1F"/>
    <w:rsid w:val="009468CE"/>
    <w:rsid w:val="00954C81"/>
    <w:rsid w:val="00956FE6"/>
    <w:rsid w:val="0098118C"/>
    <w:rsid w:val="009948CC"/>
    <w:rsid w:val="009C2058"/>
    <w:rsid w:val="009C48D2"/>
    <w:rsid w:val="009F7BEE"/>
    <w:rsid w:val="009F7BF5"/>
    <w:rsid w:val="00A113BB"/>
    <w:rsid w:val="00A3381A"/>
    <w:rsid w:val="00A77AD3"/>
    <w:rsid w:val="00A90129"/>
    <w:rsid w:val="00AA2D90"/>
    <w:rsid w:val="00AB4548"/>
    <w:rsid w:val="00AC6EAF"/>
    <w:rsid w:val="00AD0C20"/>
    <w:rsid w:val="00AE535E"/>
    <w:rsid w:val="00B24744"/>
    <w:rsid w:val="00B30816"/>
    <w:rsid w:val="00B30B3D"/>
    <w:rsid w:val="00B3236A"/>
    <w:rsid w:val="00B40751"/>
    <w:rsid w:val="00B62980"/>
    <w:rsid w:val="00B76232"/>
    <w:rsid w:val="00B857B4"/>
    <w:rsid w:val="00B902DF"/>
    <w:rsid w:val="00BA64E5"/>
    <w:rsid w:val="00BC3D1A"/>
    <w:rsid w:val="00BD02D5"/>
    <w:rsid w:val="00BE0DAC"/>
    <w:rsid w:val="00C02768"/>
    <w:rsid w:val="00C04D5B"/>
    <w:rsid w:val="00C21E92"/>
    <w:rsid w:val="00C25292"/>
    <w:rsid w:val="00C52F37"/>
    <w:rsid w:val="00C60176"/>
    <w:rsid w:val="00C62395"/>
    <w:rsid w:val="00C65AC5"/>
    <w:rsid w:val="00C75B69"/>
    <w:rsid w:val="00C779DA"/>
    <w:rsid w:val="00C9217A"/>
    <w:rsid w:val="00C9421C"/>
    <w:rsid w:val="00CA085D"/>
    <w:rsid w:val="00CC2177"/>
    <w:rsid w:val="00CC2796"/>
    <w:rsid w:val="00CD1FD4"/>
    <w:rsid w:val="00CF5F65"/>
    <w:rsid w:val="00D351C8"/>
    <w:rsid w:val="00D531FA"/>
    <w:rsid w:val="00D54BC9"/>
    <w:rsid w:val="00D65A84"/>
    <w:rsid w:val="00D662BE"/>
    <w:rsid w:val="00D83E2D"/>
    <w:rsid w:val="00D86ACB"/>
    <w:rsid w:val="00D94683"/>
    <w:rsid w:val="00DA36CE"/>
    <w:rsid w:val="00DC0828"/>
    <w:rsid w:val="00DC1732"/>
    <w:rsid w:val="00DD520B"/>
    <w:rsid w:val="00DE5142"/>
    <w:rsid w:val="00E07413"/>
    <w:rsid w:val="00E10A2E"/>
    <w:rsid w:val="00E14319"/>
    <w:rsid w:val="00E24FEA"/>
    <w:rsid w:val="00E272A0"/>
    <w:rsid w:val="00E439DA"/>
    <w:rsid w:val="00E54662"/>
    <w:rsid w:val="00E83068"/>
    <w:rsid w:val="00E94BC4"/>
    <w:rsid w:val="00EA6D0F"/>
    <w:rsid w:val="00EB35C4"/>
    <w:rsid w:val="00ED2C91"/>
    <w:rsid w:val="00F07871"/>
    <w:rsid w:val="00F27AB9"/>
    <w:rsid w:val="00F31258"/>
    <w:rsid w:val="00F35799"/>
    <w:rsid w:val="00F51E1C"/>
    <w:rsid w:val="00F538D0"/>
    <w:rsid w:val="00F91DB3"/>
    <w:rsid w:val="00FA5861"/>
    <w:rsid w:val="00FC0201"/>
    <w:rsid w:val="00FC288C"/>
    <w:rsid w:val="00FC7247"/>
    <w:rsid w:val="00FC7FC5"/>
    <w:rsid w:val="00F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1E99593-FB00-41E4-81E8-89CC6BFF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54662"/>
    <w:pPr>
      <w:widowControl w:val="0"/>
      <w:spacing w:line="420" w:lineRule="auto"/>
      <w:ind w:firstLine="68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94BC4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0"/>
    </w:rPr>
  </w:style>
  <w:style w:type="character" w:styleId="a6">
    <w:name w:val="page number"/>
    <w:uiPriority w:val="99"/>
    <w:rsid w:val="00E94BC4"/>
    <w:rPr>
      <w:rFonts w:cs="Times New Roman"/>
    </w:rPr>
  </w:style>
  <w:style w:type="paragraph" w:styleId="a7">
    <w:name w:val="header"/>
    <w:basedOn w:val="a"/>
    <w:link w:val="a8"/>
    <w:uiPriority w:val="99"/>
    <w:rsid w:val="00E94BC4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0"/>
    </w:rPr>
  </w:style>
  <w:style w:type="table" w:styleId="1">
    <w:name w:val="Table Grid 1"/>
    <w:basedOn w:val="a1"/>
    <w:uiPriority w:val="99"/>
    <w:rsid w:val="00AB454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10539</Words>
  <Characters>60078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70477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АЛЕНА</dc:creator>
  <cp:keywords/>
  <dc:description/>
  <cp:lastModifiedBy>admin</cp:lastModifiedBy>
  <cp:revision>2</cp:revision>
  <dcterms:created xsi:type="dcterms:W3CDTF">2014-03-04T12:54:00Z</dcterms:created>
  <dcterms:modified xsi:type="dcterms:W3CDTF">2014-03-04T12:54:00Z</dcterms:modified>
</cp:coreProperties>
</file>